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0126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138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01263" w:rsidP="008320F6">
      <w:pPr>
        <w:ind w:firstLine="0"/>
        <w:rPr>
          <w:b/>
          <w:bCs/>
          <w:rtl/>
        </w:rPr>
      </w:pPr>
      <w:r>
        <w:rPr>
          <w:b/>
          <w:bCs/>
          <w:rtl/>
        </w:rPr>
        <w:t>מושב שלישי</w:t>
      </w:r>
    </w:p>
    <w:p w:rsidR="00E64116" w:rsidRPr="008713A4" w:rsidRDefault="00E64116" w:rsidP="0049458B">
      <w:pPr>
        <w:rPr>
          <w:rtl/>
        </w:rPr>
      </w:pPr>
    </w:p>
    <w:p w:rsidR="00E64116" w:rsidRPr="008713A4" w:rsidRDefault="00B01263" w:rsidP="008320F6">
      <w:pPr>
        <w:ind w:firstLine="0"/>
        <w:jc w:val="center"/>
        <w:outlineLvl w:val="0"/>
        <w:rPr>
          <w:b/>
          <w:bCs/>
          <w:rtl/>
        </w:rPr>
      </w:pPr>
      <w:r>
        <w:rPr>
          <w:b/>
          <w:bCs/>
          <w:rtl/>
        </w:rPr>
        <w:t>פרוטוקול מס'</w:t>
      </w:r>
      <w:r w:rsidR="00B13858">
        <w:rPr>
          <w:rFonts w:hint="cs"/>
          <w:b/>
          <w:bCs/>
          <w:rtl/>
        </w:rPr>
        <w:t xml:space="preserve"> 410</w:t>
      </w:r>
    </w:p>
    <w:p w:rsidR="00E64116" w:rsidRPr="008713A4" w:rsidRDefault="00B01263" w:rsidP="008320F6">
      <w:pPr>
        <w:ind w:firstLine="0"/>
        <w:jc w:val="center"/>
        <w:outlineLvl w:val="0"/>
        <w:rPr>
          <w:b/>
          <w:bCs/>
          <w:rtl/>
        </w:rPr>
      </w:pPr>
      <w:r>
        <w:rPr>
          <w:b/>
          <w:bCs/>
          <w:rtl/>
        </w:rPr>
        <w:t>מישיבת הוועדה לביטחון לאומי</w:t>
      </w:r>
    </w:p>
    <w:p w:rsidR="00E64116" w:rsidRPr="008713A4" w:rsidRDefault="00B01263" w:rsidP="008320F6">
      <w:pPr>
        <w:ind w:firstLine="0"/>
        <w:jc w:val="center"/>
        <w:outlineLvl w:val="0"/>
        <w:rPr>
          <w:b/>
          <w:bCs/>
          <w:u w:val="single"/>
          <w:rtl/>
        </w:rPr>
      </w:pPr>
      <w:r>
        <w:rPr>
          <w:b/>
          <w:bCs/>
          <w:u w:val="single"/>
          <w:rtl/>
        </w:rPr>
        <w:t xml:space="preserve">יום שני, כ"ז בסיון </w:t>
      </w:r>
      <w:proofErr w:type="spellStart"/>
      <w:r>
        <w:rPr>
          <w:b/>
          <w:bCs/>
          <w:u w:val="single"/>
          <w:rtl/>
        </w:rPr>
        <w:t>התשפ"ה</w:t>
      </w:r>
      <w:proofErr w:type="spellEnd"/>
      <w:r>
        <w:rPr>
          <w:b/>
          <w:bCs/>
          <w:u w:val="single"/>
          <w:rtl/>
        </w:rPr>
        <w:t xml:space="preserve"> (23 ביוני 2025),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01263" w:rsidP="00B01263">
      <w:pPr>
        <w:spacing w:before="60"/>
        <w:ind w:firstLine="0"/>
        <w:rPr>
          <w:rtl/>
        </w:rPr>
      </w:pPr>
      <w:bookmarkStart w:id="0" w:name="ET_hatsach_645770_1"/>
      <w:r w:rsidRPr="00B01263">
        <w:rPr>
          <w:rStyle w:val="TagStyle"/>
          <w:rtl/>
        </w:rPr>
        <w:t xml:space="preserve"> &lt;&lt; הצח &gt;&gt; </w:t>
      </w:r>
      <w:r w:rsidRPr="00B01263">
        <w:rPr>
          <w:rtl/>
        </w:rPr>
        <w:t>הצעת חוק לייעול האכיפה והפיקוח העירוניים ברשויות המקומיות (הוראת שעה) (תיקון מס' 14), התשפ"ה-2024 - החלק שפוצל בשלישית</w:t>
      </w:r>
      <w:r w:rsidRPr="00B01263">
        <w:rPr>
          <w:rStyle w:val="TagStyle"/>
          <w:rtl/>
        </w:rPr>
        <w:t xml:space="preserve"> &lt;&lt; הצח &gt;&gt;</w:t>
      </w:r>
      <w:r w:rsidRPr="00B01263">
        <w:rPr>
          <w:rtl/>
        </w:rPr>
        <w:t xml:space="preserve">   </w:t>
      </w:r>
      <w:bookmarkEnd w:id="0"/>
    </w:p>
    <w:p w:rsidR="00E64116" w:rsidRDefault="00E64116" w:rsidP="007C693F">
      <w:pPr>
        <w:spacing w:before="60"/>
        <w:ind w:firstLine="0"/>
        <w:rPr>
          <w:rtl/>
        </w:rPr>
      </w:pPr>
    </w:p>
    <w:p w:rsidR="00B01263" w:rsidRPr="008713A4" w:rsidRDefault="00B012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01263" w:rsidRDefault="00B01263" w:rsidP="00EC1FB3">
      <w:pPr>
        <w:ind w:firstLine="0"/>
        <w:rPr>
          <w:rtl/>
        </w:rPr>
      </w:pPr>
      <w:r w:rsidRPr="00B01263">
        <w:rPr>
          <w:rtl/>
        </w:rPr>
        <w:t>צביקה פוגל – היו"ר</w:t>
      </w:r>
    </w:p>
    <w:p w:rsidR="00BF088C" w:rsidRPr="00B01263" w:rsidRDefault="00BF088C" w:rsidP="00BF088C">
      <w:pPr>
        <w:ind w:firstLine="0"/>
        <w:rPr>
          <w:rtl/>
        </w:rPr>
      </w:pPr>
      <w:r w:rsidRPr="00B01263">
        <w:rPr>
          <w:rtl/>
        </w:rPr>
        <w:t>מירב בן ארי</w:t>
      </w:r>
    </w:p>
    <w:p w:rsidR="00B01263" w:rsidRDefault="00EA0E55" w:rsidP="00EC1FB3">
      <w:pPr>
        <w:ind w:firstLine="0"/>
        <w:rPr>
          <w:rtl/>
        </w:rPr>
      </w:pPr>
      <w:r>
        <w:rPr>
          <w:rFonts w:hint="cs"/>
          <w:rtl/>
        </w:rPr>
        <w:t>גלעד קריב</w:t>
      </w:r>
    </w:p>
    <w:p w:rsidR="00EA0E55" w:rsidRDefault="00EA0E55" w:rsidP="00EC1FB3">
      <w:pPr>
        <w:ind w:firstLine="0"/>
        <w:rPr>
          <w:rtl/>
        </w:rPr>
      </w:pPr>
      <w:bookmarkStart w:id="1" w:name="_ETM_Q1_7701225"/>
      <w:bookmarkStart w:id="2" w:name="_ETM_Q1_7701319"/>
      <w:bookmarkEnd w:id="1"/>
      <w:bookmarkEnd w:id="2"/>
      <w:r>
        <w:rPr>
          <w:rFonts w:hint="cs"/>
          <w:rtl/>
        </w:rPr>
        <w:t>נאור שירי</w:t>
      </w:r>
    </w:p>
    <w:p w:rsidR="00BF088C" w:rsidRDefault="00BF088C" w:rsidP="00EC1FB3">
      <w:pPr>
        <w:ind w:firstLine="0"/>
        <w:outlineLvl w:val="1"/>
        <w:rPr>
          <w:b/>
          <w:bCs/>
          <w:u w:val="single"/>
          <w:rtl/>
        </w:rPr>
      </w:pPr>
    </w:p>
    <w:p w:rsidR="00B13858" w:rsidRDefault="00B13858" w:rsidP="00EC1FB3">
      <w:pPr>
        <w:ind w:firstLine="0"/>
        <w:outlineLvl w:val="1"/>
        <w:rPr>
          <w:b/>
          <w:bCs/>
          <w:u w:val="single"/>
          <w:rtl/>
        </w:rPr>
      </w:pPr>
    </w:p>
    <w:p w:rsidR="00B13858" w:rsidRDefault="00B13858" w:rsidP="00EC1FB3">
      <w:pPr>
        <w:ind w:firstLine="0"/>
        <w:outlineLvl w:val="1"/>
        <w:rPr>
          <w:b/>
          <w:bCs/>
          <w:u w:val="single"/>
          <w:rtl/>
        </w:rPr>
      </w:pPr>
    </w:p>
    <w:p w:rsidR="00E64116" w:rsidRDefault="00E64116" w:rsidP="00D40A29">
      <w:pPr>
        <w:ind w:firstLine="0"/>
        <w:outlineLvl w:val="1"/>
        <w:rPr>
          <w:rtl/>
        </w:rPr>
      </w:pPr>
      <w:bookmarkStart w:id="3" w:name="_ETM_Q1_15975143"/>
      <w:bookmarkStart w:id="4" w:name="_ETM_Q1_15975221"/>
      <w:bookmarkStart w:id="5" w:name="_ETM_Q1_16727009"/>
      <w:bookmarkStart w:id="6" w:name="_ETM_Q1_16727087"/>
      <w:bookmarkEnd w:id="3"/>
      <w:bookmarkEnd w:id="4"/>
      <w:bookmarkEnd w:id="5"/>
      <w:bookmarkEnd w:id="6"/>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5555"/>
      </w:tblGrid>
      <w:tr w:rsidR="00635681" w:rsidTr="00635681">
        <w:tc>
          <w:tcPr>
            <w:tcW w:w="0" w:type="auto"/>
            <w:shd w:val="clear" w:color="auto" w:fill="auto"/>
          </w:tcPr>
          <w:p w:rsidR="00635681" w:rsidRDefault="00635681" w:rsidP="00D40A29">
            <w:pPr>
              <w:ind w:firstLine="0"/>
              <w:outlineLvl w:val="1"/>
              <w:rPr>
                <w:rtl/>
              </w:rPr>
            </w:pPr>
            <w:bookmarkStart w:id="7" w:name="_ETM_Q1_15985692"/>
            <w:bookmarkStart w:id="8" w:name="_ETM_Q1_15985785"/>
            <w:bookmarkEnd w:id="7"/>
            <w:bookmarkEnd w:id="8"/>
            <w:r>
              <w:rPr>
                <w:rtl/>
              </w:rPr>
              <w:t>מירי שמואלי</w:t>
            </w:r>
          </w:p>
        </w:tc>
        <w:tc>
          <w:tcPr>
            <w:tcW w:w="0" w:type="auto"/>
            <w:shd w:val="clear" w:color="auto" w:fill="auto"/>
          </w:tcPr>
          <w:p w:rsidR="00635681" w:rsidRDefault="00635681" w:rsidP="00D40A29">
            <w:pPr>
              <w:ind w:firstLine="0"/>
              <w:outlineLvl w:val="1"/>
              <w:rPr>
                <w:rtl/>
              </w:rPr>
            </w:pPr>
            <w:r>
              <w:rPr>
                <w:rtl/>
              </w:rPr>
              <w:t>–</w:t>
            </w:r>
          </w:p>
        </w:tc>
        <w:tc>
          <w:tcPr>
            <w:tcW w:w="0" w:type="auto"/>
            <w:shd w:val="clear" w:color="auto" w:fill="auto"/>
          </w:tcPr>
          <w:p w:rsidR="00635681" w:rsidRDefault="00635681" w:rsidP="00D40A29">
            <w:pPr>
              <w:ind w:firstLine="0"/>
              <w:outlineLvl w:val="1"/>
              <w:rPr>
                <w:rtl/>
              </w:rPr>
            </w:pPr>
            <w:r>
              <w:rPr>
                <w:rtl/>
              </w:rPr>
              <w:t>משנה למנכ"ל המשרד לביטחון לאומי, המשרד לביטחון לאומי</w:t>
            </w:r>
          </w:p>
        </w:tc>
      </w:tr>
      <w:tr w:rsidR="00635681" w:rsidTr="00635681">
        <w:tc>
          <w:tcPr>
            <w:tcW w:w="0" w:type="auto"/>
            <w:shd w:val="clear" w:color="auto" w:fill="auto"/>
          </w:tcPr>
          <w:p w:rsidR="00635681" w:rsidRDefault="00635681" w:rsidP="00D40A29">
            <w:pPr>
              <w:ind w:firstLine="0"/>
              <w:outlineLvl w:val="1"/>
              <w:rPr>
                <w:rtl/>
              </w:rPr>
            </w:pPr>
            <w:r>
              <w:rPr>
                <w:rtl/>
              </w:rPr>
              <w:t>רועי הראל</w:t>
            </w:r>
          </w:p>
        </w:tc>
        <w:tc>
          <w:tcPr>
            <w:tcW w:w="0" w:type="auto"/>
            <w:shd w:val="clear" w:color="auto" w:fill="auto"/>
          </w:tcPr>
          <w:p w:rsidR="00635681" w:rsidRDefault="00635681" w:rsidP="00D40A29">
            <w:pPr>
              <w:ind w:firstLine="0"/>
              <w:outlineLvl w:val="1"/>
              <w:rPr>
                <w:rtl/>
              </w:rPr>
            </w:pPr>
            <w:r>
              <w:rPr>
                <w:rtl/>
              </w:rPr>
              <w:t>–</w:t>
            </w:r>
          </w:p>
        </w:tc>
        <w:tc>
          <w:tcPr>
            <w:tcW w:w="0" w:type="auto"/>
            <w:shd w:val="clear" w:color="auto" w:fill="auto"/>
          </w:tcPr>
          <w:p w:rsidR="00635681" w:rsidRDefault="00635681" w:rsidP="00D40A29">
            <w:pPr>
              <w:ind w:firstLine="0"/>
              <w:outlineLvl w:val="1"/>
              <w:rPr>
                <w:rtl/>
              </w:rPr>
            </w:pPr>
            <w:r>
              <w:rPr>
                <w:rtl/>
              </w:rPr>
              <w:t xml:space="preserve">עוזר משפטי </w:t>
            </w:r>
            <w:proofErr w:type="spellStart"/>
            <w:r>
              <w:rPr>
                <w:rtl/>
              </w:rPr>
              <w:t>ליועמש</w:t>
            </w:r>
            <w:proofErr w:type="spellEnd"/>
            <w:r>
              <w:rPr>
                <w:rtl/>
              </w:rPr>
              <w:t xml:space="preserve"> </w:t>
            </w:r>
            <w:proofErr w:type="spellStart"/>
            <w:r>
              <w:rPr>
                <w:rtl/>
              </w:rPr>
              <w:t>בלמ</w:t>
            </w:r>
            <w:proofErr w:type="spellEnd"/>
            <w:r>
              <w:rPr>
                <w:rtl/>
              </w:rPr>
              <w:t>, המשרד לביטחון לאומי</w:t>
            </w:r>
          </w:p>
        </w:tc>
      </w:tr>
      <w:tr w:rsidR="00635681" w:rsidTr="00635681">
        <w:tc>
          <w:tcPr>
            <w:tcW w:w="0" w:type="auto"/>
            <w:shd w:val="clear" w:color="auto" w:fill="auto"/>
          </w:tcPr>
          <w:p w:rsidR="00635681" w:rsidRDefault="00635681" w:rsidP="00D40A29">
            <w:pPr>
              <w:ind w:firstLine="0"/>
              <w:outlineLvl w:val="1"/>
              <w:rPr>
                <w:rtl/>
              </w:rPr>
            </w:pPr>
            <w:r>
              <w:rPr>
                <w:rtl/>
              </w:rPr>
              <w:t>ליאור מזרחי</w:t>
            </w:r>
          </w:p>
        </w:tc>
        <w:tc>
          <w:tcPr>
            <w:tcW w:w="0" w:type="auto"/>
            <w:shd w:val="clear" w:color="auto" w:fill="auto"/>
          </w:tcPr>
          <w:p w:rsidR="00635681" w:rsidRDefault="00635681" w:rsidP="00D40A29">
            <w:pPr>
              <w:ind w:firstLine="0"/>
              <w:outlineLvl w:val="1"/>
              <w:rPr>
                <w:rtl/>
              </w:rPr>
            </w:pPr>
            <w:r>
              <w:rPr>
                <w:rtl/>
              </w:rPr>
              <w:t>–</w:t>
            </w:r>
          </w:p>
        </w:tc>
        <w:tc>
          <w:tcPr>
            <w:tcW w:w="0" w:type="auto"/>
            <w:shd w:val="clear" w:color="auto" w:fill="auto"/>
          </w:tcPr>
          <w:p w:rsidR="00635681" w:rsidRDefault="00635681" w:rsidP="00D40A29">
            <w:pPr>
              <w:ind w:firstLine="0"/>
              <w:outlineLvl w:val="1"/>
              <w:rPr>
                <w:rtl/>
              </w:rPr>
            </w:pPr>
            <w:r>
              <w:rPr>
                <w:rtl/>
              </w:rPr>
              <w:t>ר' מנהלת מערכי אכיפה, המשרד לביטחון לאומי</w:t>
            </w:r>
          </w:p>
        </w:tc>
      </w:tr>
      <w:tr w:rsidR="00635681" w:rsidTr="00635681">
        <w:tc>
          <w:tcPr>
            <w:tcW w:w="0" w:type="auto"/>
            <w:shd w:val="clear" w:color="auto" w:fill="auto"/>
          </w:tcPr>
          <w:p w:rsidR="00635681" w:rsidRDefault="00635681" w:rsidP="00D40A29">
            <w:pPr>
              <w:ind w:firstLine="0"/>
              <w:outlineLvl w:val="1"/>
              <w:rPr>
                <w:rtl/>
              </w:rPr>
            </w:pPr>
            <w:r>
              <w:rPr>
                <w:rtl/>
              </w:rPr>
              <w:t>שרית נשיא</w:t>
            </w:r>
          </w:p>
        </w:tc>
        <w:tc>
          <w:tcPr>
            <w:tcW w:w="0" w:type="auto"/>
            <w:shd w:val="clear" w:color="auto" w:fill="auto"/>
          </w:tcPr>
          <w:p w:rsidR="00635681" w:rsidRDefault="00635681" w:rsidP="00D40A29">
            <w:pPr>
              <w:ind w:firstLine="0"/>
              <w:outlineLvl w:val="1"/>
              <w:rPr>
                <w:rtl/>
              </w:rPr>
            </w:pPr>
            <w:r>
              <w:rPr>
                <w:rtl/>
              </w:rPr>
              <w:t>–</w:t>
            </w:r>
          </w:p>
        </w:tc>
        <w:tc>
          <w:tcPr>
            <w:tcW w:w="0" w:type="auto"/>
            <w:shd w:val="clear" w:color="auto" w:fill="auto"/>
          </w:tcPr>
          <w:p w:rsidR="00635681" w:rsidRDefault="00635681" w:rsidP="00D40A29">
            <w:pPr>
              <w:ind w:firstLine="0"/>
              <w:outlineLvl w:val="1"/>
              <w:rPr>
                <w:rtl/>
              </w:rPr>
            </w:pPr>
            <w:r>
              <w:rPr>
                <w:rtl/>
              </w:rPr>
              <w:t>ר' אגף בכיר פרויקטים, המשרד לביטחון לאומי</w:t>
            </w:r>
          </w:p>
        </w:tc>
      </w:tr>
      <w:tr w:rsidR="00635681" w:rsidTr="00635681">
        <w:tc>
          <w:tcPr>
            <w:tcW w:w="0" w:type="auto"/>
            <w:shd w:val="clear" w:color="auto" w:fill="auto"/>
          </w:tcPr>
          <w:p w:rsidR="00635681" w:rsidRDefault="00635681" w:rsidP="00D40A29">
            <w:pPr>
              <w:ind w:firstLine="0"/>
              <w:outlineLvl w:val="1"/>
              <w:rPr>
                <w:rtl/>
              </w:rPr>
            </w:pPr>
            <w:r>
              <w:rPr>
                <w:rtl/>
              </w:rPr>
              <w:t>מארק כהן</w:t>
            </w:r>
          </w:p>
        </w:tc>
        <w:tc>
          <w:tcPr>
            <w:tcW w:w="0" w:type="auto"/>
            <w:shd w:val="clear" w:color="auto" w:fill="auto"/>
          </w:tcPr>
          <w:p w:rsidR="00635681" w:rsidRDefault="00635681" w:rsidP="00D40A29">
            <w:pPr>
              <w:ind w:firstLine="0"/>
              <w:outlineLvl w:val="1"/>
              <w:rPr>
                <w:rtl/>
              </w:rPr>
            </w:pPr>
            <w:r>
              <w:rPr>
                <w:rtl/>
              </w:rPr>
              <w:t>–</w:t>
            </w:r>
          </w:p>
        </w:tc>
        <w:tc>
          <w:tcPr>
            <w:tcW w:w="0" w:type="auto"/>
            <w:shd w:val="clear" w:color="auto" w:fill="auto"/>
          </w:tcPr>
          <w:p w:rsidR="00635681" w:rsidRDefault="00635681" w:rsidP="00D40A29">
            <w:pPr>
              <w:ind w:firstLine="0"/>
              <w:outlineLvl w:val="1"/>
              <w:rPr>
                <w:rtl/>
              </w:rPr>
            </w:pPr>
            <w:r>
              <w:rPr>
                <w:rtl/>
              </w:rPr>
              <w:t>רמ"ד שיטור עירוני, המשרד לביטחון לאומי</w:t>
            </w:r>
          </w:p>
        </w:tc>
      </w:tr>
      <w:tr w:rsidR="00635681" w:rsidTr="00635681">
        <w:tc>
          <w:tcPr>
            <w:tcW w:w="0" w:type="auto"/>
            <w:shd w:val="clear" w:color="auto" w:fill="auto"/>
          </w:tcPr>
          <w:p w:rsidR="00635681" w:rsidRDefault="00635681" w:rsidP="00D40A29">
            <w:pPr>
              <w:ind w:firstLine="0"/>
              <w:outlineLvl w:val="1"/>
              <w:rPr>
                <w:rtl/>
              </w:rPr>
            </w:pPr>
            <w:r>
              <w:rPr>
                <w:rtl/>
              </w:rPr>
              <w:t>דוד בבלי</w:t>
            </w:r>
          </w:p>
        </w:tc>
        <w:tc>
          <w:tcPr>
            <w:tcW w:w="0" w:type="auto"/>
            <w:shd w:val="clear" w:color="auto" w:fill="auto"/>
          </w:tcPr>
          <w:p w:rsidR="00635681" w:rsidRDefault="00635681" w:rsidP="00D40A29">
            <w:pPr>
              <w:ind w:firstLine="0"/>
              <w:outlineLvl w:val="1"/>
              <w:rPr>
                <w:rtl/>
              </w:rPr>
            </w:pPr>
            <w:r>
              <w:rPr>
                <w:rtl/>
              </w:rPr>
              <w:t>–</w:t>
            </w:r>
          </w:p>
        </w:tc>
        <w:tc>
          <w:tcPr>
            <w:tcW w:w="0" w:type="auto"/>
            <w:shd w:val="clear" w:color="auto" w:fill="auto"/>
          </w:tcPr>
          <w:p w:rsidR="00635681" w:rsidRDefault="00635681" w:rsidP="00D40A29">
            <w:pPr>
              <w:ind w:firstLine="0"/>
              <w:outlineLvl w:val="1"/>
              <w:rPr>
                <w:rtl/>
              </w:rPr>
            </w:pPr>
            <w:r>
              <w:rPr>
                <w:rtl/>
              </w:rPr>
              <w:t>יועץ השר לביטחון לאומי, המשרד לביטחון לאומי</w:t>
            </w:r>
          </w:p>
        </w:tc>
      </w:tr>
      <w:tr w:rsidR="00635681" w:rsidTr="00635681">
        <w:tc>
          <w:tcPr>
            <w:tcW w:w="0" w:type="auto"/>
            <w:shd w:val="clear" w:color="auto" w:fill="auto"/>
          </w:tcPr>
          <w:p w:rsidR="00635681" w:rsidRDefault="00635681" w:rsidP="00D40A29">
            <w:pPr>
              <w:ind w:firstLine="0"/>
              <w:outlineLvl w:val="1"/>
              <w:rPr>
                <w:rtl/>
              </w:rPr>
            </w:pPr>
            <w:r>
              <w:rPr>
                <w:rtl/>
              </w:rPr>
              <w:t>שלומית גרינפילד גילת</w:t>
            </w:r>
          </w:p>
        </w:tc>
        <w:tc>
          <w:tcPr>
            <w:tcW w:w="0" w:type="auto"/>
            <w:shd w:val="clear" w:color="auto" w:fill="auto"/>
          </w:tcPr>
          <w:p w:rsidR="00635681" w:rsidRDefault="00635681" w:rsidP="00D40A29">
            <w:pPr>
              <w:ind w:firstLine="0"/>
              <w:outlineLvl w:val="1"/>
              <w:rPr>
                <w:rtl/>
              </w:rPr>
            </w:pPr>
            <w:r>
              <w:rPr>
                <w:rtl/>
              </w:rPr>
              <w:t>–</w:t>
            </w:r>
          </w:p>
        </w:tc>
        <w:tc>
          <w:tcPr>
            <w:tcW w:w="0" w:type="auto"/>
            <w:shd w:val="clear" w:color="auto" w:fill="auto"/>
          </w:tcPr>
          <w:p w:rsidR="00635681" w:rsidRDefault="00635681" w:rsidP="00D40A29">
            <w:pPr>
              <w:ind w:firstLine="0"/>
              <w:outlineLvl w:val="1"/>
              <w:rPr>
                <w:rtl/>
              </w:rPr>
            </w:pPr>
            <w:r>
              <w:rPr>
                <w:rtl/>
              </w:rPr>
              <w:t>יועצת משפטית המחלקה למשפט פלילי, משרד המשפטים</w:t>
            </w:r>
          </w:p>
        </w:tc>
      </w:tr>
      <w:tr w:rsidR="00635681" w:rsidTr="00635681">
        <w:tc>
          <w:tcPr>
            <w:tcW w:w="0" w:type="auto"/>
            <w:shd w:val="clear" w:color="auto" w:fill="auto"/>
          </w:tcPr>
          <w:p w:rsidR="00635681" w:rsidRDefault="00635681" w:rsidP="00D40A29">
            <w:pPr>
              <w:ind w:firstLine="0"/>
              <w:outlineLvl w:val="1"/>
              <w:rPr>
                <w:rtl/>
              </w:rPr>
            </w:pPr>
            <w:r>
              <w:rPr>
                <w:rtl/>
              </w:rPr>
              <w:t>מתן שחק</w:t>
            </w:r>
          </w:p>
        </w:tc>
        <w:tc>
          <w:tcPr>
            <w:tcW w:w="0" w:type="auto"/>
            <w:shd w:val="clear" w:color="auto" w:fill="auto"/>
          </w:tcPr>
          <w:p w:rsidR="00635681" w:rsidRDefault="00635681" w:rsidP="00D40A29">
            <w:pPr>
              <w:ind w:firstLine="0"/>
              <w:outlineLvl w:val="1"/>
              <w:rPr>
                <w:rtl/>
              </w:rPr>
            </w:pPr>
            <w:r>
              <w:rPr>
                <w:rtl/>
              </w:rPr>
              <w:t>–</w:t>
            </w:r>
          </w:p>
        </w:tc>
        <w:tc>
          <w:tcPr>
            <w:tcW w:w="0" w:type="auto"/>
            <w:shd w:val="clear" w:color="auto" w:fill="auto"/>
          </w:tcPr>
          <w:p w:rsidR="00635681" w:rsidRDefault="00635681" w:rsidP="00D40A29">
            <w:pPr>
              <w:ind w:firstLine="0"/>
              <w:outlineLvl w:val="1"/>
              <w:rPr>
                <w:rtl/>
              </w:rPr>
            </w:pPr>
            <w:r>
              <w:rPr>
                <w:rtl/>
              </w:rPr>
              <w:t>מרכז המחקר והמידע של הכנסת</w:t>
            </w:r>
          </w:p>
        </w:tc>
      </w:tr>
      <w:tr w:rsidR="00635681" w:rsidTr="00635681">
        <w:tc>
          <w:tcPr>
            <w:tcW w:w="0" w:type="auto"/>
            <w:shd w:val="clear" w:color="auto" w:fill="auto"/>
          </w:tcPr>
          <w:p w:rsidR="00635681" w:rsidRDefault="00635681" w:rsidP="00D40A29">
            <w:pPr>
              <w:ind w:firstLine="0"/>
              <w:outlineLvl w:val="1"/>
              <w:rPr>
                <w:rtl/>
              </w:rPr>
            </w:pPr>
            <w:r>
              <w:rPr>
                <w:rtl/>
              </w:rPr>
              <w:t>מירה סלומון</w:t>
            </w:r>
          </w:p>
        </w:tc>
        <w:tc>
          <w:tcPr>
            <w:tcW w:w="0" w:type="auto"/>
            <w:shd w:val="clear" w:color="auto" w:fill="auto"/>
          </w:tcPr>
          <w:p w:rsidR="00635681" w:rsidRDefault="00635681" w:rsidP="00D40A29">
            <w:pPr>
              <w:ind w:firstLine="0"/>
              <w:outlineLvl w:val="1"/>
              <w:rPr>
                <w:rtl/>
              </w:rPr>
            </w:pPr>
            <w:r>
              <w:rPr>
                <w:rtl/>
              </w:rPr>
              <w:t>–</w:t>
            </w:r>
          </w:p>
        </w:tc>
        <w:tc>
          <w:tcPr>
            <w:tcW w:w="0" w:type="auto"/>
            <w:shd w:val="clear" w:color="auto" w:fill="auto"/>
          </w:tcPr>
          <w:p w:rsidR="00635681" w:rsidRDefault="00635681" w:rsidP="00D40A29">
            <w:pPr>
              <w:ind w:firstLine="0"/>
              <w:outlineLvl w:val="1"/>
              <w:rPr>
                <w:rtl/>
              </w:rPr>
            </w:pPr>
            <w:r>
              <w:rPr>
                <w:rtl/>
              </w:rPr>
              <w:t xml:space="preserve">ראש </w:t>
            </w:r>
            <w:proofErr w:type="spellStart"/>
            <w:r>
              <w:rPr>
                <w:rtl/>
              </w:rPr>
              <w:t>מינהל</w:t>
            </w:r>
            <w:proofErr w:type="spellEnd"/>
            <w:r>
              <w:rPr>
                <w:rtl/>
              </w:rPr>
              <w:t xml:space="preserve"> משפט וכנסת, מרכז השלטון המקומי</w:t>
            </w:r>
          </w:p>
        </w:tc>
      </w:tr>
      <w:tr w:rsidR="00635681" w:rsidTr="00635681">
        <w:tc>
          <w:tcPr>
            <w:tcW w:w="0" w:type="auto"/>
            <w:shd w:val="clear" w:color="auto" w:fill="auto"/>
          </w:tcPr>
          <w:p w:rsidR="00635681" w:rsidRDefault="0086201D" w:rsidP="00D40A29">
            <w:pPr>
              <w:ind w:firstLine="0"/>
              <w:outlineLvl w:val="1"/>
              <w:rPr>
                <w:rtl/>
              </w:rPr>
            </w:pPr>
            <w:r>
              <w:rPr>
                <w:rFonts w:hint="cs"/>
                <w:rtl/>
              </w:rPr>
              <w:t xml:space="preserve">יוחאי </w:t>
            </w:r>
            <w:proofErr w:type="spellStart"/>
            <w:r>
              <w:rPr>
                <w:rFonts w:hint="cs"/>
                <w:rtl/>
              </w:rPr>
              <w:t>וג'ימה</w:t>
            </w:r>
            <w:proofErr w:type="spellEnd"/>
          </w:p>
        </w:tc>
        <w:tc>
          <w:tcPr>
            <w:tcW w:w="0" w:type="auto"/>
            <w:shd w:val="clear" w:color="auto" w:fill="auto"/>
          </w:tcPr>
          <w:p w:rsidR="00635681" w:rsidRDefault="0086201D" w:rsidP="00D40A29">
            <w:pPr>
              <w:ind w:firstLine="0"/>
              <w:outlineLvl w:val="1"/>
              <w:rPr>
                <w:rtl/>
              </w:rPr>
            </w:pPr>
            <w:r>
              <w:rPr>
                <w:rtl/>
              </w:rPr>
              <w:t>–</w:t>
            </w:r>
          </w:p>
        </w:tc>
        <w:tc>
          <w:tcPr>
            <w:tcW w:w="0" w:type="auto"/>
            <w:shd w:val="clear" w:color="auto" w:fill="auto"/>
          </w:tcPr>
          <w:p w:rsidR="00635681" w:rsidRDefault="0086201D" w:rsidP="00D40A29">
            <w:pPr>
              <w:ind w:firstLine="0"/>
              <w:outlineLvl w:val="1"/>
              <w:rPr>
                <w:rtl/>
              </w:rPr>
            </w:pPr>
            <w:r>
              <w:rPr>
                <w:rFonts w:hint="cs"/>
                <w:rtl/>
              </w:rPr>
              <w:t>מרכז השלטון המקומי</w:t>
            </w:r>
          </w:p>
        </w:tc>
      </w:tr>
      <w:tr w:rsidR="00635681" w:rsidTr="00635681">
        <w:tc>
          <w:tcPr>
            <w:tcW w:w="0" w:type="auto"/>
            <w:shd w:val="clear" w:color="auto" w:fill="auto"/>
          </w:tcPr>
          <w:p w:rsidR="00635681" w:rsidRDefault="00635681" w:rsidP="00D40A29">
            <w:pPr>
              <w:ind w:firstLine="0"/>
              <w:outlineLvl w:val="1"/>
              <w:rPr>
                <w:rtl/>
              </w:rPr>
            </w:pPr>
          </w:p>
        </w:tc>
        <w:tc>
          <w:tcPr>
            <w:tcW w:w="0" w:type="auto"/>
            <w:shd w:val="clear" w:color="auto" w:fill="auto"/>
          </w:tcPr>
          <w:p w:rsidR="00635681" w:rsidRDefault="00635681" w:rsidP="00D40A29">
            <w:pPr>
              <w:ind w:firstLine="0"/>
              <w:outlineLvl w:val="1"/>
              <w:rPr>
                <w:rtl/>
              </w:rPr>
            </w:pPr>
          </w:p>
        </w:tc>
        <w:tc>
          <w:tcPr>
            <w:tcW w:w="0" w:type="auto"/>
            <w:shd w:val="clear" w:color="auto" w:fill="auto"/>
          </w:tcPr>
          <w:p w:rsidR="00635681" w:rsidRDefault="00635681" w:rsidP="00D40A29">
            <w:pPr>
              <w:ind w:firstLine="0"/>
              <w:outlineLvl w:val="1"/>
              <w:rPr>
                <w:rtl/>
              </w:rPr>
            </w:pPr>
          </w:p>
        </w:tc>
      </w:tr>
    </w:tbl>
    <w:p w:rsidR="00D35F45" w:rsidRPr="008713A4" w:rsidRDefault="00D35F45" w:rsidP="00D40A29">
      <w:pPr>
        <w:ind w:firstLine="0"/>
        <w:outlineLvl w:val="1"/>
        <w:rPr>
          <w:rtl/>
        </w:rPr>
      </w:pPr>
      <w:bookmarkStart w:id="9" w:name="_ETM_Q1_15985832"/>
      <w:bookmarkStart w:id="10" w:name="_ETM_Q1_15985910"/>
      <w:bookmarkEnd w:id="9"/>
      <w:bookmarkEnd w:id="10"/>
    </w:p>
    <w:p w:rsidR="00E64116" w:rsidRPr="008713A4" w:rsidRDefault="00E64116" w:rsidP="00DE5B80">
      <w:pPr>
        <w:ind w:firstLine="0"/>
        <w:rPr>
          <w:rtl/>
        </w:rPr>
      </w:pPr>
    </w:p>
    <w:p w:rsidR="00BF088C" w:rsidRPr="008713A4" w:rsidRDefault="00BF088C" w:rsidP="00B13858">
      <w:pPr>
        <w:ind w:firstLine="0"/>
        <w:outlineLvl w:val="1"/>
        <w:rPr>
          <w:rtl/>
        </w:rPr>
      </w:pPr>
      <w:r w:rsidRPr="008713A4">
        <w:rPr>
          <w:b/>
          <w:bCs/>
          <w:u w:val="single"/>
          <w:rtl/>
        </w:rPr>
        <w:t>מוזמנים</w:t>
      </w:r>
      <w:r>
        <w:rPr>
          <w:rFonts w:hint="cs"/>
          <w:b/>
          <w:bCs/>
          <w:u w:val="single"/>
          <w:rtl/>
        </w:rPr>
        <w:t xml:space="preserve"> באמצעים </w:t>
      </w:r>
      <w:r w:rsidR="00B13858">
        <w:rPr>
          <w:rFonts w:hint="cs"/>
          <w:b/>
          <w:bCs/>
          <w:u w:val="single"/>
          <w:rtl/>
        </w:rPr>
        <w:t>מקוונים</w:t>
      </w:r>
      <w:r w:rsidRPr="008713A4">
        <w:rPr>
          <w:rFonts w:hint="cs"/>
          <w:b/>
          <w:bCs/>
          <w:u w:val="single"/>
          <w:rtl/>
        </w:rPr>
        <w:t xml:space="preserve">: </w:t>
      </w:r>
    </w:p>
    <w:p w:rsidR="00635681" w:rsidRDefault="00635681" w:rsidP="00635681">
      <w:pPr>
        <w:ind w:firstLine="0"/>
      </w:pPr>
      <w:r>
        <w:rPr>
          <w:rtl/>
        </w:rPr>
        <w:t xml:space="preserve">משה </w:t>
      </w:r>
      <w:proofErr w:type="spellStart"/>
      <w:r>
        <w:rPr>
          <w:rtl/>
        </w:rPr>
        <w:t>אלפנדרי</w:t>
      </w:r>
      <w:proofErr w:type="spellEnd"/>
      <w:r>
        <w:rPr>
          <w:rtl/>
        </w:rPr>
        <w:tab/>
      </w:r>
      <w:r w:rsidR="00B13858">
        <w:rPr>
          <w:rtl/>
        </w:rPr>
        <w:tab/>
      </w:r>
      <w:r>
        <w:rPr>
          <w:rtl/>
        </w:rPr>
        <w:t>–</w:t>
      </w:r>
      <w:r>
        <w:rPr>
          <w:rtl/>
        </w:rPr>
        <w:tab/>
        <w:t xml:space="preserve">ר' </w:t>
      </w:r>
      <w:proofErr w:type="spellStart"/>
      <w:r>
        <w:rPr>
          <w:rtl/>
        </w:rPr>
        <w:t>חו</w:t>
      </w:r>
      <w:proofErr w:type="spellEnd"/>
      <w:r>
        <w:rPr>
          <w:rtl/>
        </w:rPr>
        <w:t>' שיטור ואבטחה יועמ"ש, המשרד לביטחון לאומי</w:t>
      </w:r>
    </w:p>
    <w:p w:rsidR="00635681" w:rsidRDefault="00635681" w:rsidP="00635681">
      <w:pPr>
        <w:ind w:firstLine="0"/>
      </w:pPr>
      <w:r>
        <w:rPr>
          <w:rtl/>
        </w:rPr>
        <w:t xml:space="preserve">שחר </w:t>
      </w:r>
      <w:proofErr w:type="spellStart"/>
      <w:r>
        <w:rPr>
          <w:rtl/>
        </w:rPr>
        <w:t>פרלמוטר</w:t>
      </w:r>
      <w:proofErr w:type="spellEnd"/>
      <w:r>
        <w:rPr>
          <w:rtl/>
        </w:rPr>
        <w:tab/>
      </w:r>
      <w:r w:rsidR="00B13858">
        <w:rPr>
          <w:rtl/>
        </w:rPr>
        <w:tab/>
      </w:r>
      <w:r>
        <w:rPr>
          <w:rtl/>
        </w:rPr>
        <w:t>–</w:t>
      </w:r>
      <w:r>
        <w:rPr>
          <w:rtl/>
        </w:rPr>
        <w:tab/>
        <w:t>עורך דין בלשכה משפטית, משרד הפנים</w:t>
      </w:r>
    </w:p>
    <w:p w:rsidR="00635681" w:rsidRDefault="00635681" w:rsidP="00635681">
      <w:pPr>
        <w:ind w:firstLine="0"/>
      </w:pPr>
      <w:r>
        <w:rPr>
          <w:rtl/>
        </w:rPr>
        <w:t xml:space="preserve">וחיד </w:t>
      </w:r>
      <w:proofErr w:type="spellStart"/>
      <w:r>
        <w:rPr>
          <w:rtl/>
        </w:rPr>
        <w:t>חשאן</w:t>
      </w:r>
      <w:proofErr w:type="spellEnd"/>
      <w:r>
        <w:rPr>
          <w:rtl/>
        </w:rPr>
        <w:tab/>
      </w:r>
      <w:r w:rsidR="00B13858">
        <w:rPr>
          <w:rtl/>
        </w:rPr>
        <w:tab/>
      </w:r>
      <w:r>
        <w:rPr>
          <w:rtl/>
        </w:rPr>
        <w:t>–</w:t>
      </w:r>
      <w:r>
        <w:rPr>
          <w:rtl/>
        </w:rPr>
        <w:tab/>
        <w:t>מנהל תחום חירום מיעוטים, משרד הפנים</w:t>
      </w:r>
    </w:p>
    <w:p w:rsidR="00D37550" w:rsidRDefault="00635681" w:rsidP="00635681">
      <w:pPr>
        <w:ind w:firstLine="0"/>
        <w:rPr>
          <w:rtl/>
        </w:rPr>
      </w:pPr>
      <w:r>
        <w:rPr>
          <w:rtl/>
        </w:rPr>
        <w:t>בת אל עזרא</w:t>
      </w:r>
      <w:r>
        <w:rPr>
          <w:rtl/>
        </w:rPr>
        <w:tab/>
      </w:r>
      <w:r w:rsidR="00B13858">
        <w:rPr>
          <w:rtl/>
        </w:rPr>
        <w:tab/>
      </w:r>
      <w:r>
        <w:rPr>
          <w:rtl/>
        </w:rPr>
        <w:t>–</w:t>
      </w:r>
      <w:r>
        <w:rPr>
          <w:rtl/>
        </w:rPr>
        <w:tab/>
        <w:t>משרד הפנים</w:t>
      </w:r>
    </w:p>
    <w:p w:rsidR="00635681" w:rsidRDefault="00635681" w:rsidP="00635681">
      <w:pPr>
        <w:ind w:firstLine="0"/>
        <w:rPr>
          <w:rtl/>
        </w:rPr>
      </w:pPr>
      <w:r w:rsidRPr="00635681">
        <w:rPr>
          <w:rtl/>
        </w:rPr>
        <w:t xml:space="preserve">יהונתן </w:t>
      </w:r>
      <w:proofErr w:type="spellStart"/>
      <w:r w:rsidRPr="00635681">
        <w:rPr>
          <w:rtl/>
        </w:rPr>
        <w:t>בובליל</w:t>
      </w:r>
      <w:proofErr w:type="spellEnd"/>
      <w:r w:rsidRPr="00635681">
        <w:rPr>
          <w:rtl/>
        </w:rPr>
        <w:tab/>
      </w:r>
      <w:r w:rsidR="00B13858">
        <w:rPr>
          <w:rtl/>
        </w:rPr>
        <w:tab/>
      </w:r>
      <w:r w:rsidRPr="00635681">
        <w:rPr>
          <w:rtl/>
        </w:rPr>
        <w:t>–</w:t>
      </w:r>
      <w:r w:rsidRPr="00635681">
        <w:rPr>
          <w:rtl/>
        </w:rPr>
        <w:tab/>
        <w:t xml:space="preserve">רפרנט </w:t>
      </w:r>
      <w:proofErr w:type="spellStart"/>
      <w:r w:rsidRPr="00635681">
        <w:rPr>
          <w:rtl/>
        </w:rPr>
        <w:t>בט"פ</w:t>
      </w:r>
      <w:proofErr w:type="spellEnd"/>
      <w:r w:rsidRPr="00635681">
        <w:rPr>
          <w:rtl/>
        </w:rPr>
        <w:t xml:space="preserve"> ומשפט, משרד האוצר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3025"/>
      </w:tblGrid>
      <w:tr w:rsidR="00B13858" w:rsidTr="00B13858">
        <w:tc>
          <w:tcPr>
            <w:tcW w:w="2244" w:type="dxa"/>
            <w:shd w:val="clear" w:color="auto" w:fill="auto"/>
          </w:tcPr>
          <w:p w:rsidR="00B13858" w:rsidRDefault="00B13858" w:rsidP="00845C06">
            <w:pPr>
              <w:ind w:firstLine="0"/>
              <w:outlineLvl w:val="1"/>
              <w:rPr>
                <w:rtl/>
              </w:rPr>
            </w:pPr>
            <w:r>
              <w:rPr>
                <w:rtl/>
              </w:rPr>
              <w:t>אורלי אלמגור לוטן</w:t>
            </w:r>
          </w:p>
        </w:tc>
        <w:tc>
          <w:tcPr>
            <w:tcW w:w="0" w:type="auto"/>
            <w:shd w:val="clear" w:color="auto" w:fill="auto"/>
          </w:tcPr>
          <w:p w:rsidR="00B13858" w:rsidRDefault="00B13858" w:rsidP="00845C06">
            <w:pPr>
              <w:ind w:firstLine="0"/>
              <w:outlineLvl w:val="1"/>
              <w:rPr>
                <w:rtl/>
              </w:rPr>
            </w:pPr>
            <w:r>
              <w:rPr>
                <w:rtl/>
              </w:rPr>
              <w:t>–</w:t>
            </w:r>
          </w:p>
        </w:tc>
        <w:tc>
          <w:tcPr>
            <w:tcW w:w="0" w:type="auto"/>
            <w:shd w:val="clear" w:color="auto" w:fill="auto"/>
          </w:tcPr>
          <w:p w:rsidR="00B13858" w:rsidRDefault="00B13858" w:rsidP="00845C06">
            <w:pPr>
              <w:ind w:firstLine="0"/>
              <w:outlineLvl w:val="1"/>
              <w:rPr>
                <w:rtl/>
              </w:rPr>
            </w:pPr>
            <w:r>
              <w:rPr>
                <w:rtl/>
              </w:rPr>
              <w:t>מרכז המחקר והמידע של הכנסת</w:t>
            </w:r>
          </w:p>
        </w:tc>
      </w:tr>
    </w:tbl>
    <w:p w:rsidR="00635681" w:rsidRDefault="00635681" w:rsidP="00635681">
      <w:pPr>
        <w:ind w:firstLine="0"/>
      </w:pPr>
      <w:r>
        <w:rPr>
          <w:rtl/>
        </w:rPr>
        <w:t xml:space="preserve">יותם </w:t>
      </w:r>
      <w:proofErr w:type="spellStart"/>
      <w:r>
        <w:rPr>
          <w:rtl/>
        </w:rPr>
        <w:t>ארנסברג</w:t>
      </w:r>
      <w:proofErr w:type="spellEnd"/>
      <w:r>
        <w:rPr>
          <w:rtl/>
        </w:rPr>
        <w:tab/>
      </w:r>
      <w:r w:rsidR="00B13858">
        <w:rPr>
          <w:rtl/>
        </w:rPr>
        <w:tab/>
      </w:r>
      <w:r>
        <w:rPr>
          <w:rtl/>
        </w:rPr>
        <w:t>–</w:t>
      </w:r>
      <w:r>
        <w:rPr>
          <w:rtl/>
        </w:rPr>
        <w:tab/>
        <w:t>כלכלן, מרכז השלטון המקומי</w:t>
      </w:r>
    </w:p>
    <w:p w:rsidR="00635681" w:rsidRDefault="00635681" w:rsidP="00635681">
      <w:pPr>
        <w:ind w:firstLine="0"/>
        <w:rPr>
          <w:rtl/>
        </w:rPr>
      </w:pPr>
      <w:r>
        <w:rPr>
          <w:rtl/>
        </w:rPr>
        <w:t>חנן פרץ</w:t>
      </w:r>
      <w:r w:rsidR="00B13858">
        <w:rPr>
          <w:rtl/>
        </w:rPr>
        <w:tab/>
      </w:r>
      <w:r w:rsidR="00B13858">
        <w:rPr>
          <w:rtl/>
        </w:rPr>
        <w:tab/>
      </w:r>
      <w:r>
        <w:rPr>
          <w:rtl/>
        </w:rPr>
        <w:tab/>
        <w:t>–</w:t>
      </w:r>
      <w:r>
        <w:rPr>
          <w:rtl/>
        </w:rPr>
        <w:tab/>
        <w:t xml:space="preserve">מנהל אגף </w:t>
      </w:r>
      <w:proofErr w:type="spellStart"/>
      <w:r>
        <w:rPr>
          <w:rtl/>
        </w:rPr>
        <w:t>סל"ע</w:t>
      </w:r>
      <w:proofErr w:type="spellEnd"/>
      <w:r>
        <w:rPr>
          <w:rtl/>
        </w:rPr>
        <w:t xml:space="preserve"> עיריית ת"א, מרכז השלטון המקומי</w:t>
      </w:r>
    </w:p>
    <w:p w:rsidR="00B13858" w:rsidRDefault="00B13858" w:rsidP="00B13858">
      <w:pPr>
        <w:ind w:firstLine="0"/>
        <w:rPr>
          <w:rtl/>
        </w:rPr>
      </w:pPr>
      <w:r w:rsidRPr="00635681">
        <w:rPr>
          <w:rtl/>
        </w:rPr>
        <w:t>מירית לביא</w:t>
      </w:r>
      <w:r w:rsidRPr="00635681">
        <w:rPr>
          <w:rtl/>
        </w:rPr>
        <w:tab/>
      </w:r>
      <w:r>
        <w:rPr>
          <w:rtl/>
        </w:rPr>
        <w:tab/>
      </w:r>
      <w:r w:rsidRPr="00635681">
        <w:rPr>
          <w:rtl/>
        </w:rPr>
        <w:t>–</w:t>
      </w:r>
      <w:r w:rsidRPr="00635681">
        <w:rPr>
          <w:rtl/>
        </w:rPr>
        <w:tab/>
        <w:t>המכון הישראלי לדמוקרטיה</w:t>
      </w:r>
    </w:p>
    <w:p w:rsidR="00635681" w:rsidRDefault="00635681" w:rsidP="00635681">
      <w:pPr>
        <w:ind w:firstLine="0"/>
        <w:rPr>
          <w:rtl/>
        </w:rPr>
      </w:pPr>
      <w:r>
        <w:rPr>
          <w:rtl/>
        </w:rPr>
        <w:t xml:space="preserve">דבי </w:t>
      </w:r>
      <w:proofErr w:type="spellStart"/>
      <w:r>
        <w:rPr>
          <w:rtl/>
        </w:rPr>
        <w:t>גילד</w:t>
      </w:r>
      <w:proofErr w:type="spellEnd"/>
      <w:r>
        <w:rPr>
          <w:rtl/>
        </w:rPr>
        <w:t xml:space="preserve"> חיו</w:t>
      </w:r>
      <w:r>
        <w:rPr>
          <w:rtl/>
        </w:rPr>
        <w:tab/>
      </w:r>
      <w:r w:rsidR="00B13858">
        <w:rPr>
          <w:rtl/>
        </w:rPr>
        <w:tab/>
      </w:r>
      <w:r>
        <w:rPr>
          <w:rtl/>
        </w:rPr>
        <w:t>–</w:t>
      </w:r>
      <w:r>
        <w:rPr>
          <w:rtl/>
        </w:rPr>
        <w:tab/>
        <w:t>מקדמת מדיניות וחקיקה, האגודה לזכויות האזרח בישראל</w:t>
      </w:r>
    </w:p>
    <w:p w:rsidR="00635681" w:rsidRDefault="00635681" w:rsidP="00635681">
      <w:pPr>
        <w:ind w:firstLine="0"/>
        <w:rPr>
          <w:rtl/>
        </w:rPr>
      </w:pPr>
    </w:p>
    <w:p w:rsidR="00635681" w:rsidRPr="008713A4" w:rsidRDefault="00635681" w:rsidP="00635681">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01263" w:rsidP="00D40A29">
      <w:pPr>
        <w:ind w:firstLine="0"/>
        <w:rPr>
          <w:rtl/>
        </w:rPr>
      </w:pPr>
      <w:r>
        <w:rPr>
          <w:rtl/>
        </w:rPr>
        <w:t>מירי פרנקל-שור</w:t>
      </w:r>
    </w:p>
    <w:p w:rsidR="006E1340" w:rsidRPr="008713A4" w:rsidRDefault="006E1340" w:rsidP="00D40A29">
      <w:pPr>
        <w:ind w:firstLine="0"/>
      </w:pPr>
      <w:bookmarkStart w:id="11" w:name="_ETM_Q1_7713430"/>
      <w:bookmarkStart w:id="12" w:name="_ETM_Q1_7713555"/>
      <w:bookmarkEnd w:id="11"/>
      <w:bookmarkEnd w:id="12"/>
      <w:r>
        <w:rPr>
          <w:rFonts w:hint="cs"/>
          <w:rtl/>
        </w:rPr>
        <w:t>איילת לוי נחום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B01263"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01263" w:rsidP="008320F6">
      <w:pPr>
        <w:ind w:firstLine="0"/>
        <w:rPr>
          <w:rtl/>
        </w:rPr>
      </w:pPr>
      <w:r>
        <w:rPr>
          <w:rtl/>
        </w:rPr>
        <w:t>הדס ליפמן</w:t>
      </w:r>
    </w:p>
    <w:p w:rsidR="00B01263" w:rsidRDefault="00B01263" w:rsidP="008320F6">
      <w:pPr>
        <w:ind w:firstLine="0"/>
        <w:rPr>
          <w:rtl/>
        </w:rPr>
      </w:pPr>
    </w:p>
    <w:p w:rsidR="00B13858" w:rsidRPr="008713A4" w:rsidRDefault="00B13858" w:rsidP="008320F6">
      <w:pPr>
        <w:ind w:firstLine="0"/>
        <w:rPr>
          <w:rtl/>
        </w:rPr>
      </w:pPr>
    </w:p>
    <w:p w:rsidR="00B01263" w:rsidRDefault="00B01263" w:rsidP="00B01263">
      <w:pPr>
        <w:ind w:firstLine="0"/>
        <w:rPr>
          <w:color w:val="606060"/>
          <w:rtl/>
        </w:rPr>
      </w:pPr>
      <w:r w:rsidRPr="00B01263">
        <w:rPr>
          <w:color w:val="606060"/>
          <w:rtl/>
        </w:rPr>
        <w:t>רשימת הנוכחים על תואריהם מבוססת על המידע שהוזן במערכת המוזמנים הממוחשבת. ייתכנו אי-דיוקים והשמטות.</w:t>
      </w:r>
    </w:p>
    <w:p w:rsidR="00B01263" w:rsidRDefault="00B01263">
      <w:pPr>
        <w:bidi w:val="0"/>
        <w:spacing w:line="240" w:lineRule="auto"/>
        <w:ind w:firstLine="0"/>
        <w:jc w:val="left"/>
        <w:rPr>
          <w:rtl/>
        </w:rPr>
      </w:pPr>
      <w:r>
        <w:rPr>
          <w:rtl/>
        </w:rPr>
        <w:br w:type="page"/>
      </w:r>
    </w:p>
    <w:p w:rsidR="00B01263" w:rsidRDefault="00B01263" w:rsidP="00B01263">
      <w:pPr>
        <w:pStyle w:val="a6"/>
        <w:keepNext/>
        <w:rPr>
          <w:rtl/>
        </w:rPr>
      </w:pPr>
      <w:bookmarkStart w:id="13" w:name="ET_subject_645770_2"/>
      <w:r w:rsidRPr="00B01263">
        <w:rPr>
          <w:rStyle w:val="TagStyle"/>
          <w:rtl/>
        </w:rPr>
        <w:lastRenderedPageBreak/>
        <w:t xml:space="preserve"> &lt;&lt; נושא &gt;&gt; </w:t>
      </w:r>
      <w:r>
        <w:rPr>
          <w:rtl/>
        </w:rPr>
        <w:t>הצעת חוק לייעול האכיפה והפיקוח העירוניים ברשויות המקומיות (הוראת שעה) (תיקון מס' 14), התשפ"ה-2024 - החלק שפוצל בשלישית,  מ/1823</w:t>
      </w:r>
      <w:r w:rsidRPr="00B01263">
        <w:rPr>
          <w:rStyle w:val="TagStyle"/>
          <w:rtl/>
        </w:rPr>
        <w:t xml:space="preserve"> &lt;&lt; נושא &gt;&gt;</w:t>
      </w:r>
      <w:r>
        <w:rPr>
          <w:rtl/>
        </w:rPr>
        <w:t xml:space="preserve">   </w:t>
      </w:r>
      <w:bookmarkEnd w:id="13"/>
    </w:p>
    <w:p w:rsidR="00B01263" w:rsidRDefault="00B01263" w:rsidP="00B01263">
      <w:pPr>
        <w:pStyle w:val="KeepWithNext"/>
        <w:rPr>
          <w:rtl/>
        </w:rPr>
      </w:pPr>
    </w:p>
    <w:p w:rsidR="00B01263" w:rsidRDefault="00B01263" w:rsidP="00B01263">
      <w:pPr>
        <w:rPr>
          <w:rtl/>
        </w:rPr>
      </w:pPr>
    </w:p>
    <w:p w:rsidR="00B01263" w:rsidRDefault="00B01263" w:rsidP="00B01263">
      <w:pPr>
        <w:pStyle w:val="af6"/>
        <w:keepNext/>
        <w:rPr>
          <w:rtl/>
        </w:rPr>
      </w:pPr>
      <w:bookmarkStart w:id="14" w:name="ET_yor_6358_3"/>
      <w:r w:rsidRPr="00B01263">
        <w:rPr>
          <w:rStyle w:val="TagStyle"/>
          <w:rtl/>
        </w:rPr>
        <w:t xml:space="preserve"> &lt;&lt; יור &gt;&gt; </w:t>
      </w:r>
      <w:r>
        <w:rPr>
          <w:rtl/>
        </w:rPr>
        <w:t>היו"ר צביקה פוגל:</w:t>
      </w:r>
      <w:r w:rsidRPr="00B01263">
        <w:rPr>
          <w:rStyle w:val="TagStyle"/>
          <w:rtl/>
        </w:rPr>
        <w:t xml:space="preserve"> &lt;&lt; יור &gt;&gt;</w:t>
      </w:r>
      <w:r>
        <w:rPr>
          <w:rtl/>
        </w:rPr>
        <w:t xml:space="preserve">   </w:t>
      </w:r>
      <w:bookmarkEnd w:id="14"/>
    </w:p>
    <w:p w:rsidR="00B01263" w:rsidRDefault="00B01263" w:rsidP="00B01263">
      <w:pPr>
        <w:pStyle w:val="KeepWithNext"/>
        <w:rPr>
          <w:rtl/>
        </w:rPr>
      </w:pPr>
    </w:p>
    <w:p w:rsidR="007416AD" w:rsidRDefault="00B01263" w:rsidP="00635681">
      <w:pPr>
        <w:rPr>
          <w:rtl/>
        </w:rPr>
      </w:pPr>
      <w:r>
        <w:rPr>
          <w:rFonts w:hint="cs"/>
          <w:rtl/>
        </w:rPr>
        <w:t xml:space="preserve">בוקר טוב, אני מתכבד לפתוח את ישיבת הוועדה לביטחון לאומי. </w:t>
      </w:r>
      <w:r w:rsidR="00635681">
        <w:rPr>
          <w:rFonts w:hint="cs"/>
          <w:rtl/>
        </w:rPr>
        <w:t xml:space="preserve">התכנסנו כאן הבוקר לדון </w:t>
      </w:r>
      <w:r w:rsidR="00635681">
        <w:rPr>
          <w:rtl/>
        </w:rPr>
        <w:t>–</w:t>
      </w:r>
      <w:r w:rsidR="00635681">
        <w:rPr>
          <w:rFonts w:hint="cs"/>
          <w:rtl/>
        </w:rPr>
        <w:t xml:space="preserve"> אני מקווה בפעם האחרונה - </w:t>
      </w:r>
      <w:bookmarkStart w:id="15" w:name="_ETM_Q1_102131"/>
      <w:bookmarkEnd w:id="15"/>
      <w:r w:rsidR="007416AD" w:rsidRPr="00B01263">
        <w:rPr>
          <w:rtl/>
        </w:rPr>
        <w:t xml:space="preserve">הצעת </w:t>
      </w:r>
      <w:r w:rsidR="00635681">
        <w:rPr>
          <w:rFonts w:hint="cs"/>
          <w:rtl/>
        </w:rPr>
        <w:t>ה</w:t>
      </w:r>
      <w:r w:rsidR="007416AD" w:rsidRPr="00B01263">
        <w:rPr>
          <w:rtl/>
        </w:rPr>
        <w:t>חוק לייעול האכיפה והפיקוח העירוניים ברשויות המקומיות</w:t>
      </w:r>
      <w:r w:rsidR="00635681">
        <w:rPr>
          <w:rFonts w:hint="cs"/>
          <w:rtl/>
        </w:rPr>
        <w:t xml:space="preserve">, </w:t>
      </w:r>
      <w:r w:rsidR="007416AD">
        <w:rPr>
          <w:rFonts w:hint="cs"/>
          <w:rtl/>
        </w:rPr>
        <w:t xml:space="preserve">אבל לפני שנתחיל אני מזכיר </w:t>
      </w:r>
      <w:r w:rsidR="007416AD">
        <w:rPr>
          <w:rtl/>
        </w:rPr>
        <w:t>–</w:t>
      </w:r>
      <w:r w:rsidR="007416AD">
        <w:rPr>
          <w:rFonts w:hint="cs"/>
          <w:rtl/>
        </w:rPr>
        <w:t xml:space="preserve"> אנחנו ביום </w:t>
      </w:r>
      <w:bookmarkStart w:id="16" w:name="_ETM_Q1_105095"/>
      <w:bookmarkEnd w:id="16"/>
      <w:r w:rsidR="007416AD">
        <w:rPr>
          <w:rFonts w:hint="cs"/>
          <w:rtl/>
        </w:rPr>
        <w:t xml:space="preserve">ה-626 לחרבות ברזל. 626 ימים בהם 49 חטופים וחטופה אחת </w:t>
      </w:r>
      <w:bookmarkStart w:id="17" w:name="_ETM_Q1_114851"/>
      <w:bookmarkEnd w:id="17"/>
      <w:r w:rsidR="007416AD">
        <w:rPr>
          <w:rFonts w:hint="cs"/>
          <w:rtl/>
        </w:rPr>
        <w:t xml:space="preserve">עדיין נמצאים שם. משהו שאני דואג להזכיר לעצמי כל בוקר. </w:t>
      </w:r>
      <w:bookmarkStart w:id="18" w:name="_ETM_Q1_121430"/>
      <w:bookmarkEnd w:id="18"/>
      <w:r w:rsidR="00635681">
        <w:rPr>
          <w:rFonts w:hint="cs"/>
          <w:rtl/>
        </w:rPr>
        <w:t>אני מקווה ש</w:t>
      </w:r>
      <w:r w:rsidR="007416AD">
        <w:rPr>
          <w:rFonts w:hint="cs"/>
          <w:rtl/>
        </w:rPr>
        <w:t xml:space="preserve">נכון שכולנו נזכור את זה. יחד עם זה, 626 ימים </w:t>
      </w:r>
      <w:bookmarkStart w:id="19" w:name="_ETM_Q1_127991"/>
      <w:bookmarkEnd w:id="19"/>
      <w:r w:rsidR="007416AD">
        <w:rPr>
          <w:rFonts w:hint="cs"/>
          <w:rtl/>
        </w:rPr>
        <w:t>שבהם כל גור</w:t>
      </w:r>
      <w:r w:rsidR="00635681">
        <w:rPr>
          <w:rFonts w:hint="cs"/>
          <w:rtl/>
        </w:rPr>
        <w:t>מ</w:t>
      </w:r>
      <w:r w:rsidR="007416AD">
        <w:rPr>
          <w:rFonts w:hint="cs"/>
          <w:rtl/>
        </w:rPr>
        <w:t>י הביטח</w:t>
      </w:r>
      <w:r w:rsidR="00635681">
        <w:rPr>
          <w:rFonts w:hint="cs"/>
          <w:rtl/>
        </w:rPr>
        <w:t>ו</w:t>
      </w:r>
      <w:r w:rsidR="007416AD">
        <w:rPr>
          <w:rFonts w:hint="cs"/>
          <w:rtl/>
        </w:rPr>
        <w:t>ן שלנו מצו</w:t>
      </w:r>
      <w:r w:rsidR="00635681">
        <w:rPr>
          <w:rFonts w:hint="cs"/>
          <w:rtl/>
        </w:rPr>
        <w:t>י</w:t>
      </w:r>
      <w:r w:rsidR="007416AD">
        <w:rPr>
          <w:rFonts w:hint="cs"/>
          <w:rtl/>
        </w:rPr>
        <w:t xml:space="preserve">ים במתח עשייה ופעולה מבצעית </w:t>
      </w:r>
      <w:bookmarkStart w:id="20" w:name="_ETM_Q1_135648"/>
      <w:bookmarkEnd w:id="20"/>
      <w:r w:rsidR="007416AD">
        <w:rPr>
          <w:rFonts w:hint="cs"/>
          <w:rtl/>
        </w:rPr>
        <w:t>שאני לא מכיר מההיסט</w:t>
      </w:r>
      <w:r w:rsidR="00635681">
        <w:rPr>
          <w:rFonts w:hint="cs"/>
          <w:rtl/>
        </w:rPr>
        <w:t>וריה של מדינת ישראל ב</w:t>
      </w:r>
      <w:r w:rsidR="007416AD">
        <w:rPr>
          <w:rFonts w:hint="cs"/>
          <w:rtl/>
        </w:rPr>
        <w:t xml:space="preserve">חמש זירות פעילות </w:t>
      </w:r>
      <w:bookmarkStart w:id="21" w:name="_ETM_Q1_144321"/>
      <w:bookmarkEnd w:id="21"/>
      <w:r w:rsidR="00635681">
        <w:rPr>
          <w:rFonts w:hint="cs"/>
          <w:rtl/>
        </w:rPr>
        <w:t>שיש בהן שם של מבצע שבהן</w:t>
      </w:r>
      <w:r w:rsidR="007416AD">
        <w:rPr>
          <w:rFonts w:hint="cs"/>
          <w:rtl/>
        </w:rPr>
        <w:t xml:space="preserve"> כוחותינו נמ</w:t>
      </w:r>
      <w:r w:rsidR="00635681">
        <w:rPr>
          <w:rFonts w:hint="cs"/>
          <w:rtl/>
        </w:rPr>
        <w:t>צ</w:t>
      </w:r>
      <w:r w:rsidR="007416AD">
        <w:rPr>
          <w:rFonts w:hint="cs"/>
          <w:rtl/>
        </w:rPr>
        <w:t>אים ע</w:t>
      </w:r>
      <w:r w:rsidR="00635681">
        <w:rPr>
          <w:rFonts w:hint="cs"/>
          <w:rtl/>
        </w:rPr>
        <w:t>ל</w:t>
      </w:r>
      <w:r w:rsidR="007416AD">
        <w:rPr>
          <w:rFonts w:hint="cs"/>
          <w:rtl/>
        </w:rPr>
        <w:t xml:space="preserve"> </w:t>
      </w:r>
      <w:bookmarkStart w:id="22" w:name="_ETM_Q1_151822"/>
      <w:bookmarkEnd w:id="22"/>
      <w:r w:rsidR="007416AD">
        <w:rPr>
          <w:rFonts w:hint="cs"/>
          <w:rtl/>
        </w:rPr>
        <w:t>כל הגורמים שלה</w:t>
      </w:r>
      <w:r w:rsidR="00635681">
        <w:rPr>
          <w:rFonts w:hint="cs"/>
          <w:rtl/>
        </w:rPr>
        <w:t xml:space="preserve">ם </w:t>
      </w:r>
      <w:r w:rsidR="00635681">
        <w:rPr>
          <w:rtl/>
        </w:rPr>
        <w:t>–</w:t>
      </w:r>
      <w:r w:rsidR="00635681">
        <w:rPr>
          <w:rFonts w:hint="cs"/>
          <w:rtl/>
        </w:rPr>
        <w:t xml:space="preserve"> צה"ל, שב"כ, מוסד, משטרה</w:t>
      </w:r>
      <w:r w:rsidR="007416AD">
        <w:rPr>
          <w:rFonts w:hint="cs"/>
          <w:rtl/>
        </w:rPr>
        <w:t xml:space="preserve">, </w:t>
      </w:r>
      <w:proofErr w:type="spellStart"/>
      <w:r w:rsidR="007416AD">
        <w:rPr>
          <w:rFonts w:hint="cs"/>
          <w:rtl/>
        </w:rPr>
        <w:t>כב"א</w:t>
      </w:r>
      <w:proofErr w:type="spellEnd"/>
      <w:r w:rsidR="007416AD">
        <w:rPr>
          <w:rFonts w:hint="cs"/>
          <w:rtl/>
        </w:rPr>
        <w:t xml:space="preserve">, שירות בתי הסוהר, גורמי </w:t>
      </w:r>
      <w:r w:rsidR="00635681">
        <w:rPr>
          <w:rFonts w:hint="cs"/>
          <w:rtl/>
        </w:rPr>
        <w:t>ה</w:t>
      </w:r>
      <w:r w:rsidR="007416AD">
        <w:rPr>
          <w:rFonts w:hint="cs"/>
          <w:rtl/>
        </w:rPr>
        <w:t>הצלה למיניהם</w:t>
      </w:r>
      <w:r w:rsidR="00635681">
        <w:rPr>
          <w:rFonts w:hint="cs"/>
          <w:rtl/>
        </w:rPr>
        <w:t>,</w:t>
      </w:r>
      <w:r w:rsidR="007416AD">
        <w:rPr>
          <w:rFonts w:hint="cs"/>
          <w:rtl/>
        </w:rPr>
        <w:t xml:space="preserve"> </w:t>
      </w:r>
      <w:bookmarkStart w:id="23" w:name="_ETM_Q1_159964"/>
      <w:bookmarkEnd w:id="23"/>
      <w:r w:rsidR="007416AD">
        <w:rPr>
          <w:rFonts w:hint="cs"/>
          <w:rtl/>
        </w:rPr>
        <w:t xml:space="preserve">הרפואה. פשוט מדהים. מקווה שגם הבוקר אתם משתתפים יחד איתי </w:t>
      </w:r>
      <w:bookmarkStart w:id="24" w:name="_ETM_Q1_167980"/>
      <w:bookmarkEnd w:id="24"/>
      <w:r w:rsidR="007416AD">
        <w:rPr>
          <w:rFonts w:hint="cs"/>
          <w:rtl/>
        </w:rPr>
        <w:t>באיחולי חזרה הביתה לשלום</w:t>
      </w:r>
      <w:r w:rsidR="00635681">
        <w:rPr>
          <w:rFonts w:hint="cs"/>
          <w:rtl/>
        </w:rPr>
        <w:t>, הצלחה בביצוע המשימות</w:t>
      </w:r>
      <w:r w:rsidR="007416AD">
        <w:rPr>
          <w:rFonts w:hint="cs"/>
          <w:rtl/>
        </w:rPr>
        <w:t xml:space="preserve"> והחזרת ה</w:t>
      </w:r>
      <w:r w:rsidR="00635681">
        <w:rPr>
          <w:rFonts w:hint="cs"/>
          <w:rtl/>
        </w:rPr>
        <w:t>ח</w:t>
      </w:r>
      <w:r w:rsidR="007416AD">
        <w:rPr>
          <w:rFonts w:hint="cs"/>
          <w:rtl/>
        </w:rPr>
        <w:t>טופים, מי בחי</w:t>
      </w:r>
      <w:r w:rsidR="00635681">
        <w:rPr>
          <w:rFonts w:hint="cs"/>
          <w:rtl/>
        </w:rPr>
        <w:t>י</w:t>
      </w:r>
      <w:r w:rsidR="007416AD">
        <w:rPr>
          <w:rFonts w:hint="cs"/>
          <w:rtl/>
        </w:rPr>
        <w:t xml:space="preserve">ם ומי החללים, </w:t>
      </w:r>
      <w:bookmarkStart w:id="25" w:name="_ETM_Q1_177399"/>
      <w:bookmarkEnd w:id="25"/>
      <w:r w:rsidR="007416AD">
        <w:rPr>
          <w:rFonts w:hint="cs"/>
          <w:rtl/>
        </w:rPr>
        <w:t>כל אחד למקומו.</w:t>
      </w:r>
    </w:p>
    <w:p w:rsidR="007416AD" w:rsidRDefault="007416AD" w:rsidP="00B01263">
      <w:pPr>
        <w:rPr>
          <w:rtl/>
        </w:rPr>
      </w:pPr>
      <w:bookmarkStart w:id="26" w:name="_ETM_Q1_179571"/>
      <w:bookmarkStart w:id="27" w:name="_ETM_Q1_179633"/>
      <w:bookmarkEnd w:id="26"/>
      <w:bookmarkEnd w:id="27"/>
    </w:p>
    <w:p w:rsidR="007353AF" w:rsidRDefault="007416AD" w:rsidP="00635681">
      <w:pPr>
        <w:rPr>
          <w:rtl/>
        </w:rPr>
      </w:pPr>
      <w:bookmarkStart w:id="28" w:name="_ETM_Q1_179696"/>
      <w:bookmarkStart w:id="29" w:name="_ETM_Q1_179774"/>
      <w:bookmarkEnd w:id="28"/>
      <w:bookmarkEnd w:id="29"/>
      <w:r>
        <w:rPr>
          <w:rFonts w:hint="cs"/>
          <w:rtl/>
        </w:rPr>
        <w:t>לעצם העני</w:t>
      </w:r>
      <w:r w:rsidR="00635681">
        <w:rPr>
          <w:rFonts w:hint="cs"/>
          <w:rtl/>
        </w:rPr>
        <w:t>י</w:t>
      </w:r>
      <w:r>
        <w:rPr>
          <w:rFonts w:hint="cs"/>
          <w:rtl/>
        </w:rPr>
        <w:t xml:space="preserve">ן שלשמו התכנסנו, גם פה אני מבקש </w:t>
      </w:r>
      <w:bookmarkStart w:id="30" w:name="_ETM_Q1_184243"/>
      <w:bookmarkEnd w:id="30"/>
      <w:r>
        <w:rPr>
          <w:rFonts w:hint="cs"/>
          <w:rtl/>
        </w:rPr>
        <w:t xml:space="preserve">להזכיר לכולנו </w:t>
      </w:r>
      <w:r>
        <w:rPr>
          <w:rtl/>
        </w:rPr>
        <w:t>–</w:t>
      </w:r>
      <w:r w:rsidR="00635681">
        <w:rPr>
          <w:rFonts w:hint="cs"/>
          <w:rtl/>
        </w:rPr>
        <w:t xml:space="preserve"> </w:t>
      </w:r>
      <w:r>
        <w:rPr>
          <w:rFonts w:hint="cs"/>
          <w:rtl/>
        </w:rPr>
        <w:t>אנחנו למעלה משבעה חודשים מתעסק</w:t>
      </w:r>
      <w:r w:rsidR="00635681">
        <w:rPr>
          <w:rFonts w:hint="cs"/>
          <w:rtl/>
        </w:rPr>
        <w:t>ים</w:t>
      </w:r>
      <w:r>
        <w:rPr>
          <w:rFonts w:hint="cs"/>
          <w:rtl/>
        </w:rPr>
        <w:t xml:space="preserve"> בהצעת ה</w:t>
      </w:r>
      <w:r w:rsidR="00635681">
        <w:rPr>
          <w:rFonts w:hint="cs"/>
          <w:rtl/>
        </w:rPr>
        <w:t>ח</w:t>
      </w:r>
      <w:r>
        <w:rPr>
          <w:rFonts w:hint="cs"/>
          <w:rtl/>
        </w:rPr>
        <w:t xml:space="preserve">וק הזו. </w:t>
      </w:r>
      <w:bookmarkStart w:id="31" w:name="_ETM_Q1_191947"/>
      <w:bookmarkEnd w:id="31"/>
      <w:r>
        <w:rPr>
          <w:rFonts w:hint="cs"/>
          <w:rtl/>
        </w:rPr>
        <w:t>הד</w:t>
      </w:r>
      <w:r w:rsidR="00635681">
        <w:rPr>
          <w:rFonts w:hint="cs"/>
          <w:rtl/>
        </w:rPr>
        <w:t>י</w:t>
      </w:r>
      <w:r>
        <w:rPr>
          <w:rFonts w:hint="cs"/>
          <w:rtl/>
        </w:rPr>
        <w:t xml:space="preserve">ון הראשון היה ב-24.10.24. הרבה זמן עבר מאז. עברנו על </w:t>
      </w:r>
      <w:bookmarkStart w:id="32" w:name="_ETM_Q1_200636"/>
      <w:bookmarkEnd w:id="32"/>
      <w:r>
        <w:rPr>
          <w:rFonts w:hint="cs"/>
          <w:rtl/>
        </w:rPr>
        <w:t>ההצעה מילה במילה. מלפנ</w:t>
      </w:r>
      <w:r w:rsidR="00635681">
        <w:rPr>
          <w:rFonts w:hint="cs"/>
          <w:rtl/>
        </w:rPr>
        <w:t>ים</w:t>
      </w:r>
      <w:r>
        <w:rPr>
          <w:rFonts w:hint="cs"/>
          <w:rtl/>
        </w:rPr>
        <w:t xml:space="preserve"> ומאחור. מכל זווית אפשרית. וכל </w:t>
      </w:r>
      <w:bookmarkStart w:id="33" w:name="_ETM_Q1_209231"/>
      <w:bookmarkEnd w:id="33"/>
      <w:r w:rsidR="00635681">
        <w:rPr>
          <w:rFonts w:hint="cs"/>
          <w:rtl/>
        </w:rPr>
        <w:t>ז</w:t>
      </w:r>
      <w:r>
        <w:rPr>
          <w:rFonts w:hint="cs"/>
          <w:rtl/>
        </w:rPr>
        <w:t>ה היה כדי להוציא תחת ידינו חוק ראוי</w:t>
      </w:r>
      <w:r w:rsidR="007353AF">
        <w:rPr>
          <w:rFonts w:hint="cs"/>
          <w:rtl/>
        </w:rPr>
        <w:t xml:space="preserve"> שבו </w:t>
      </w:r>
      <w:bookmarkStart w:id="34" w:name="_ETM_Q1_220466"/>
      <w:bookmarkEnd w:id="34"/>
      <w:r w:rsidR="007353AF">
        <w:rPr>
          <w:rFonts w:hint="cs"/>
          <w:rtl/>
        </w:rPr>
        <w:t>מיושמ</w:t>
      </w:r>
      <w:r w:rsidR="00635681">
        <w:rPr>
          <w:rFonts w:hint="cs"/>
          <w:rtl/>
        </w:rPr>
        <w:t>י</w:t>
      </w:r>
      <w:r w:rsidR="007353AF">
        <w:rPr>
          <w:rFonts w:hint="cs"/>
          <w:rtl/>
        </w:rPr>
        <w:t xml:space="preserve">ם הלקחים </w:t>
      </w:r>
      <w:r w:rsidR="00635681">
        <w:rPr>
          <w:rFonts w:hint="cs"/>
          <w:rtl/>
        </w:rPr>
        <w:t xml:space="preserve">ושאנחנו באמת מאפשרים לציבור </w:t>
      </w:r>
      <w:r w:rsidR="007353AF">
        <w:rPr>
          <w:rFonts w:hint="cs"/>
          <w:rtl/>
        </w:rPr>
        <w:t>בס</w:t>
      </w:r>
      <w:r w:rsidR="00635681">
        <w:rPr>
          <w:rFonts w:hint="cs"/>
          <w:rtl/>
        </w:rPr>
        <w:t>ו</w:t>
      </w:r>
      <w:r w:rsidR="007353AF">
        <w:rPr>
          <w:rFonts w:hint="cs"/>
          <w:rtl/>
        </w:rPr>
        <w:t>פו של דבר שירות ראוי, יעיל ובטוח.</w:t>
      </w:r>
    </w:p>
    <w:p w:rsidR="007353AF" w:rsidRDefault="007353AF" w:rsidP="007416AD">
      <w:pPr>
        <w:rPr>
          <w:rtl/>
        </w:rPr>
      </w:pPr>
      <w:bookmarkStart w:id="35" w:name="_ETM_Q1_228217"/>
      <w:bookmarkStart w:id="36" w:name="_ETM_Q1_228280"/>
      <w:bookmarkEnd w:id="35"/>
      <w:bookmarkEnd w:id="36"/>
    </w:p>
    <w:p w:rsidR="007353AF" w:rsidRDefault="007353AF" w:rsidP="00635681">
      <w:pPr>
        <w:rPr>
          <w:rtl/>
        </w:rPr>
      </w:pPr>
      <w:bookmarkStart w:id="37" w:name="_ETM_Q1_228342"/>
      <w:bookmarkStart w:id="38" w:name="_ETM_Q1_228420"/>
      <w:bookmarkEnd w:id="37"/>
      <w:bookmarkEnd w:id="38"/>
      <w:r>
        <w:rPr>
          <w:rFonts w:hint="cs"/>
          <w:rtl/>
        </w:rPr>
        <w:t xml:space="preserve">שמענו פה </w:t>
      </w:r>
      <w:bookmarkStart w:id="39" w:name="_ETM_Q1_229764"/>
      <w:bookmarkEnd w:id="39"/>
      <w:r>
        <w:rPr>
          <w:rFonts w:hint="cs"/>
          <w:rtl/>
        </w:rPr>
        <w:t>וגם בסיורים ול</w:t>
      </w:r>
      <w:r w:rsidR="00635681">
        <w:rPr>
          <w:rFonts w:hint="cs"/>
          <w:rtl/>
        </w:rPr>
        <w:t>צ</w:t>
      </w:r>
      <w:r>
        <w:rPr>
          <w:rFonts w:hint="cs"/>
          <w:rtl/>
        </w:rPr>
        <w:t>ערי אי</w:t>
      </w:r>
      <w:r w:rsidR="00635681">
        <w:rPr>
          <w:rFonts w:hint="cs"/>
          <w:rtl/>
        </w:rPr>
        <w:t>נ</w:t>
      </w:r>
      <w:r>
        <w:rPr>
          <w:rFonts w:hint="cs"/>
          <w:rtl/>
        </w:rPr>
        <w:t>י רואה פה היום נציג</w:t>
      </w:r>
      <w:r w:rsidR="00635681">
        <w:rPr>
          <w:rFonts w:hint="cs"/>
          <w:rtl/>
        </w:rPr>
        <w:t>י</w:t>
      </w:r>
      <w:r>
        <w:rPr>
          <w:rFonts w:hint="cs"/>
          <w:rtl/>
        </w:rPr>
        <w:t xml:space="preserve"> רשויות על </w:t>
      </w:r>
      <w:bookmarkStart w:id="40" w:name="_ETM_Q1_237651"/>
      <w:bookmarkEnd w:id="40"/>
      <w:r>
        <w:rPr>
          <w:rFonts w:hint="cs"/>
          <w:rtl/>
        </w:rPr>
        <w:t>חשיבות המערך ו</w:t>
      </w:r>
      <w:r w:rsidR="00635681">
        <w:rPr>
          <w:rFonts w:hint="cs"/>
          <w:rtl/>
        </w:rPr>
        <w:t xml:space="preserve">על </w:t>
      </w:r>
      <w:r>
        <w:rPr>
          <w:rFonts w:hint="cs"/>
          <w:rtl/>
        </w:rPr>
        <w:t xml:space="preserve">הצרכים. </w:t>
      </w:r>
      <w:r w:rsidR="00635681">
        <w:rPr>
          <w:rFonts w:hint="cs"/>
          <w:rtl/>
        </w:rPr>
        <w:t>מה כל אחד היה רוצה שיהיה שם. אנו כמו</w:t>
      </w:r>
      <w:r>
        <w:rPr>
          <w:rFonts w:hint="cs"/>
          <w:rtl/>
        </w:rPr>
        <w:t xml:space="preserve">בן </w:t>
      </w:r>
      <w:r w:rsidR="00635681">
        <w:rPr>
          <w:rFonts w:hint="cs"/>
          <w:rtl/>
        </w:rPr>
        <w:t>ל</w:t>
      </w:r>
      <w:r>
        <w:rPr>
          <w:rFonts w:hint="cs"/>
          <w:rtl/>
        </w:rPr>
        <w:t>א יכו</w:t>
      </w:r>
      <w:r w:rsidR="00635681">
        <w:rPr>
          <w:rFonts w:hint="cs"/>
          <w:rtl/>
        </w:rPr>
        <w:t>לים להיענו</w:t>
      </w:r>
      <w:r>
        <w:rPr>
          <w:rFonts w:hint="cs"/>
          <w:rtl/>
        </w:rPr>
        <w:t xml:space="preserve">ת </w:t>
      </w:r>
      <w:bookmarkStart w:id="41" w:name="_ETM_Q1_244089"/>
      <w:bookmarkEnd w:id="41"/>
      <w:r>
        <w:rPr>
          <w:rFonts w:hint="cs"/>
          <w:rtl/>
        </w:rPr>
        <w:t>לכל הצרכים אך היה חשוב לשמוע או</w:t>
      </w:r>
      <w:r w:rsidR="00635681">
        <w:rPr>
          <w:rFonts w:hint="cs"/>
          <w:rtl/>
        </w:rPr>
        <w:t>תם כי בסופ</w:t>
      </w:r>
      <w:r>
        <w:rPr>
          <w:rFonts w:hint="cs"/>
          <w:rtl/>
        </w:rPr>
        <w:t>ו</w:t>
      </w:r>
      <w:r w:rsidR="00635681">
        <w:rPr>
          <w:rFonts w:hint="cs"/>
          <w:rtl/>
        </w:rPr>
        <w:t xml:space="preserve"> </w:t>
      </w:r>
      <w:r>
        <w:rPr>
          <w:rFonts w:hint="cs"/>
          <w:rtl/>
        </w:rPr>
        <w:t xml:space="preserve">של </w:t>
      </w:r>
      <w:bookmarkStart w:id="42" w:name="_ETM_Q1_249090"/>
      <w:bookmarkEnd w:id="42"/>
      <w:r w:rsidR="00635681">
        <w:rPr>
          <w:rFonts w:hint="cs"/>
          <w:rtl/>
        </w:rPr>
        <w:t>ד</w:t>
      </w:r>
      <w:r>
        <w:rPr>
          <w:rFonts w:hint="cs"/>
          <w:rtl/>
        </w:rPr>
        <w:t xml:space="preserve">בר אנו לא מחוקקים </w:t>
      </w:r>
      <w:r w:rsidR="00635681">
        <w:rPr>
          <w:rFonts w:hint="cs"/>
          <w:rtl/>
        </w:rPr>
        <w:t xml:space="preserve">פה </w:t>
      </w:r>
      <w:r>
        <w:rPr>
          <w:rFonts w:hint="cs"/>
          <w:rtl/>
        </w:rPr>
        <w:t xml:space="preserve">חוק לטובתנו אלא </w:t>
      </w:r>
      <w:r w:rsidR="00635681">
        <w:rPr>
          <w:rFonts w:hint="cs"/>
          <w:rtl/>
        </w:rPr>
        <w:t xml:space="preserve">מחוקקים </w:t>
      </w:r>
      <w:bookmarkStart w:id="43" w:name="_ETM_Q1_259645"/>
      <w:bookmarkEnd w:id="43"/>
      <w:r w:rsidR="00635681">
        <w:rPr>
          <w:rFonts w:hint="cs"/>
          <w:rtl/>
        </w:rPr>
        <w:t xml:space="preserve">חוק </w:t>
      </w:r>
      <w:r>
        <w:rPr>
          <w:rFonts w:hint="cs"/>
          <w:rtl/>
        </w:rPr>
        <w:t>לטובת הציבור.</w:t>
      </w:r>
    </w:p>
    <w:p w:rsidR="007353AF" w:rsidRDefault="007353AF" w:rsidP="007416AD">
      <w:pPr>
        <w:rPr>
          <w:rtl/>
        </w:rPr>
      </w:pPr>
      <w:bookmarkStart w:id="44" w:name="_ETM_Q1_254200"/>
      <w:bookmarkStart w:id="45" w:name="_ETM_Q1_254262"/>
      <w:bookmarkEnd w:id="44"/>
      <w:bookmarkEnd w:id="45"/>
    </w:p>
    <w:p w:rsidR="007353AF" w:rsidRDefault="007353AF" w:rsidP="00AB371C">
      <w:pPr>
        <w:rPr>
          <w:rtl/>
        </w:rPr>
      </w:pPr>
      <w:bookmarkStart w:id="46" w:name="_ETM_Q1_254325"/>
      <w:bookmarkStart w:id="47" w:name="_ETM_Q1_254387"/>
      <w:bookmarkEnd w:id="46"/>
      <w:bookmarkEnd w:id="47"/>
      <w:r>
        <w:rPr>
          <w:rFonts w:hint="cs"/>
          <w:rtl/>
        </w:rPr>
        <w:t xml:space="preserve">מזכיר לכולנו </w:t>
      </w:r>
      <w:bookmarkStart w:id="48" w:name="_ETM_Q1_255747"/>
      <w:bookmarkEnd w:id="48"/>
      <w:r>
        <w:rPr>
          <w:rFonts w:hint="cs"/>
          <w:rtl/>
        </w:rPr>
        <w:t>לפני שנתחיל לעבור על ההצעה המתוקנת, המעודכנת</w:t>
      </w:r>
      <w:r w:rsidR="00635681">
        <w:rPr>
          <w:rFonts w:hint="cs"/>
          <w:rtl/>
        </w:rPr>
        <w:t>, שלושה נושאים עמדו</w:t>
      </w:r>
      <w:r>
        <w:rPr>
          <w:rFonts w:hint="cs"/>
          <w:rtl/>
        </w:rPr>
        <w:t xml:space="preserve"> בראש מעייני בניהול </w:t>
      </w:r>
      <w:bookmarkStart w:id="49" w:name="_ETM_Q1_265279"/>
      <w:bookmarkEnd w:id="49"/>
      <w:r>
        <w:rPr>
          <w:rFonts w:hint="cs"/>
          <w:rtl/>
        </w:rPr>
        <w:t>הדיונים בו</w:t>
      </w:r>
      <w:r w:rsidR="00635681">
        <w:rPr>
          <w:rFonts w:hint="cs"/>
          <w:rtl/>
        </w:rPr>
        <w:t>ו</w:t>
      </w:r>
      <w:r>
        <w:rPr>
          <w:rFonts w:hint="cs"/>
          <w:rtl/>
        </w:rPr>
        <w:t>עדה</w:t>
      </w:r>
      <w:r w:rsidR="00635681">
        <w:rPr>
          <w:rFonts w:hint="cs"/>
          <w:rtl/>
        </w:rPr>
        <w:t xml:space="preserve"> </w:t>
      </w:r>
      <w:r>
        <w:rPr>
          <w:rFonts w:hint="cs"/>
          <w:rtl/>
        </w:rPr>
        <w:t xml:space="preserve">הזאת. הנושא הראשון היה </w:t>
      </w:r>
      <w:r w:rsidR="00635681">
        <w:rPr>
          <w:rFonts w:hint="cs"/>
          <w:rtl/>
        </w:rPr>
        <w:t xml:space="preserve">- </w:t>
      </w:r>
      <w:r>
        <w:rPr>
          <w:rFonts w:hint="cs"/>
          <w:rtl/>
        </w:rPr>
        <w:t xml:space="preserve">הפקח הוא חלק מכוח </w:t>
      </w:r>
      <w:bookmarkStart w:id="50" w:name="_ETM_Q1_272593"/>
      <w:bookmarkEnd w:id="50"/>
      <w:r>
        <w:rPr>
          <w:rFonts w:hint="cs"/>
          <w:rtl/>
        </w:rPr>
        <w:t>מבצעי משולב. ככה יש לה</w:t>
      </w:r>
      <w:r w:rsidR="00635681">
        <w:rPr>
          <w:rFonts w:hint="cs"/>
          <w:rtl/>
        </w:rPr>
        <w:t>סתכל עליו. הו</w:t>
      </w:r>
      <w:r>
        <w:rPr>
          <w:rFonts w:hint="cs"/>
          <w:rtl/>
        </w:rPr>
        <w:t xml:space="preserve">א לא שם </w:t>
      </w:r>
      <w:bookmarkStart w:id="51" w:name="_ETM_Q1_279750"/>
      <w:bookmarkEnd w:id="51"/>
      <w:r>
        <w:rPr>
          <w:rFonts w:hint="cs"/>
          <w:rtl/>
        </w:rPr>
        <w:t xml:space="preserve">על תקן </w:t>
      </w:r>
      <w:r w:rsidR="00635681">
        <w:rPr>
          <w:rFonts w:hint="cs"/>
          <w:rtl/>
        </w:rPr>
        <w:t xml:space="preserve">לא של </w:t>
      </w:r>
      <w:bookmarkStart w:id="52" w:name="_ETM_Q1_286976"/>
      <w:bookmarkEnd w:id="52"/>
      <w:r w:rsidR="00635681">
        <w:rPr>
          <w:rFonts w:hint="cs"/>
          <w:rtl/>
        </w:rPr>
        <w:t>טפט ולא של עד</w:t>
      </w:r>
      <w:r>
        <w:rPr>
          <w:rFonts w:hint="cs"/>
          <w:rtl/>
        </w:rPr>
        <w:t xml:space="preserve">. הדבר השני היה שהצעת החוק הזו צריכה </w:t>
      </w:r>
      <w:bookmarkStart w:id="53" w:name="_ETM_Q1_287438"/>
      <w:bookmarkEnd w:id="53"/>
      <w:r>
        <w:rPr>
          <w:rFonts w:hint="cs"/>
          <w:rtl/>
        </w:rPr>
        <w:t>להיות ש</w:t>
      </w:r>
      <w:r w:rsidR="00AB371C">
        <w:rPr>
          <w:rFonts w:hint="cs"/>
          <w:rtl/>
        </w:rPr>
        <w:t>ו</w:t>
      </w:r>
      <w:r>
        <w:rPr>
          <w:rFonts w:hint="cs"/>
          <w:rtl/>
        </w:rPr>
        <w:t>ויונית ושקופה כדי להגיע בסופ</w:t>
      </w:r>
      <w:r w:rsidR="00AB371C">
        <w:rPr>
          <w:rFonts w:hint="cs"/>
          <w:rtl/>
        </w:rPr>
        <w:t>ו</w:t>
      </w:r>
      <w:r>
        <w:rPr>
          <w:rFonts w:hint="cs"/>
          <w:rtl/>
        </w:rPr>
        <w:t xml:space="preserve"> של דבר לכל רשות</w:t>
      </w:r>
      <w:bookmarkStart w:id="54" w:name="_ETM_Q1_293283"/>
      <w:bookmarkEnd w:id="54"/>
      <w:r w:rsidR="00AB371C">
        <w:rPr>
          <w:rFonts w:hint="cs"/>
          <w:rtl/>
        </w:rPr>
        <w:t xml:space="preserve"> </w:t>
      </w:r>
      <w:r>
        <w:rPr>
          <w:rFonts w:hint="cs"/>
          <w:rtl/>
        </w:rPr>
        <w:t>ש</w:t>
      </w:r>
      <w:r w:rsidR="00AB371C">
        <w:rPr>
          <w:rFonts w:hint="cs"/>
          <w:rtl/>
        </w:rPr>
        <w:t xml:space="preserve">רק </w:t>
      </w:r>
      <w:r>
        <w:rPr>
          <w:rFonts w:hint="cs"/>
          <w:rtl/>
        </w:rPr>
        <w:t xml:space="preserve">תרצה בכך. הכול </w:t>
      </w:r>
      <w:r w:rsidR="00AB371C">
        <w:rPr>
          <w:rFonts w:hint="cs"/>
          <w:rtl/>
        </w:rPr>
        <w:t xml:space="preserve">יהיה </w:t>
      </w:r>
      <w:r>
        <w:rPr>
          <w:rFonts w:hint="cs"/>
          <w:rtl/>
        </w:rPr>
        <w:t>פתוח לכולם. והדבר השלישי</w:t>
      </w:r>
      <w:r w:rsidR="00AB371C">
        <w:rPr>
          <w:rFonts w:hint="cs"/>
          <w:rtl/>
        </w:rPr>
        <w:t>,</w:t>
      </w:r>
      <w:r>
        <w:rPr>
          <w:rFonts w:hint="cs"/>
          <w:rtl/>
        </w:rPr>
        <w:t xml:space="preserve"> שהחקיקה הזו </w:t>
      </w:r>
      <w:bookmarkStart w:id="55" w:name="_ETM_Q1_300581"/>
      <w:bookmarkEnd w:id="55"/>
      <w:r>
        <w:rPr>
          <w:rFonts w:hint="cs"/>
          <w:rtl/>
        </w:rPr>
        <w:t xml:space="preserve">תהיה קבועה שמיישמת </w:t>
      </w:r>
      <w:r w:rsidR="00AB371C">
        <w:rPr>
          <w:rFonts w:hint="cs"/>
          <w:rtl/>
        </w:rPr>
        <w:t xml:space="preserve">באמת את כל הלקחים שנלמדו פה </w:t>
      </w:r>
      <w:r>
        <w:rPr>
          <w:rFonts w:hint="cs"/>
          <w:rtl/>
        </w:rPr>
        <w:t>ב-14 השנים האחרונות.</w:t>
      </w:r>
    </w:p>
    <w:p w:rsidR="007353AF" w:rsidRDefault="007353AF" w:rsidP="007416AD">
      <w:pPr>
        <w:rPr>
          <w:rtl/>
        </w:rPr>
      </w:pPr>
      <w:bookmarkStart w:id="56" w:name="_ETM_Q1_308473"/>
      <w:bookmarkStart w:id="57" w:name="_ETM_Q1_308551"/>
      <w:bookmarkEnd w:id="56"/>
      <w:bookmarkEnd w:id="57"/>
    </w:p>
    <w:p w:rsidR="007353AF" w:rsidRDefault="007353AF" w:rsidP="00AB371C">
      <w:pPr>
        <w:rPr>
          <w:rtl/>
        </w:rPr>
      </w:pPr>
      <w:bookmarkStart w:id="58" w:name="_ETM_Q1_308629"/>
      <w:bookmarkStart w:id="59" w:name="_ETM_Q1_308692"/>
      <w:bookmarkEnd w:id="58"/>
      <w:bookmarkEnd w:id="59"/>
      <w:r>
        <w:rPr>
          <w:rFonts w:hint="cs"/>
          <w:rtl/>
        </w:rPr>
        <w:t>כפי שהבנתם למי שהספיק לק</w:t>
      </w:r>
      <w:r w:rsidR="00AB371C">
        <w:rPr>
          <w:rFonts w:hint="cs"/>
          <w:rtl/>
        </w:rPr>
        <w:t>ר</w:t>
      </w:r>
      <w:r>
        <w:rPr>
          <w:rFonts w:hint="cs"/>
          <w:rtl/>
        </w:rPr>
        <w:t xml:space="preserve">וא </w:t>
      </w:r>
      <w:bookmarkStart w:id="60" w:name="_ETM_Q1_311958"/>
      <w:bookmarkEnd w:id="60"/>
      <w:r>
        <w:rPr>
          <w:rFonts w:hint="cs"/>
          <w:rtl/>
        </w:rPr>
        <w:t xml:space="preserve">את החומר, גיבשנו </w:t>
      </w:r>
      <w:r w:rsidR="00AB371C">
        <w:rPr>
          <w:rFonts w:hint="cs"/>
          <w:rtl/>
        </w:rPr>
        <w:t xml:space="preserve">פה </w:t>
      </w:r>
      <w:r>
        <w:rPr>
          <w:rFonts w:hint="cs"/>
          <w:rtl/>
        </w:rPr>
        <w:t xml:space="preserve">הצעה ושמנו בה את ההערות גם של </w:t>
      </w:r>
      <w:bookmarkStart w:id="61" w:name="_ETM_Q1_317146"/>
      <w:bookmarkEnd w:id="61"/>
      <w:r>
        <w:rPr>
          <w:rFonts w:hint="cs"/>
          <w:rtl/>
        </w:rPr>
        <w:t>הייעוץ המ</w:t>
      </w:r>
      <w:r w:rsidR="00AB371C">
        <w:rPr>
          <w:rFonts w:hint="cs"/>
          <w:rtl/>
        </w:rPr>
        <w:t>שפטי</w:t>
      </w:r>
      <w:r>
        <w:rPr>
          <w:rFonts w:hint="cs"/>
          <w:rtl/>
        </w:rPr>
        <w:t xml:space="preserve"> וגם ש</w:t>
      </w:r>
      <w:r w:rsidR="00AB371C">
        <w:rPr>
          <w:rFonts w:hint="cs"/>
          <w:rtl/>
        </w:rPr>
        <w:t>ל</w:t>
      </w:r>
      <w:r>
        <w:rPr>
          <w:rFonts w:hint="cs"/>
          <w:rtl/>
        </w:rPr>
        <w:t>י, כי זו כרגע הצעת חוק פרט</w:t>
      </w:r>
      <w:r w:rsidR="00AB371C">
        <w:rPr>
          <w:rFonts w:hint="cs"/>
          <w:rtl/>
        </w:rPr>
        <w:t>י</w:t>
      </w:r>
      <w:r>
        <w:rPr>
          <w:rFonts w:hint="cs"/>
          <w:rtl/>
        </w:rPr>
        <w:t xml:space="preserve">ת </w:t>
      </w:r>
      <w:bookmarkStart w:id="62" w:name="_ETM_Q1_323631"/>
      <w:bookmarkEnd w:id="62"/>
      <w:r>
        <w:rPr>
          <w:rFonts w:hint="cs"/>
          <w:rtl/>
        </w:rPr>
        <w:t xml:space="preserve">ואין </w:t>
      </w:r>
      <w:r w:rsidR="00AB371C">
        <w:rPr>
          <w:rFonts w:hint="cs"/>
          <w:rtl/>
        </w:rPr>
        <w:t xml:space="preserve">כרגע </w:t>
      </w:r>
      <w:r>
        <w:rPr>
          <w:rFonts w:hint="cs"/>
          <w:rtl/>
        </w:rPr>
        <w:t>הצעת חוק ממשלתית</w:t>
      </w:r>
      <w:r w:rsidR="00AB371C">
        <w:rPr>
          <w:rFonts w:hint="cs"/>
          <w:rtl/>
        </w:rPr>
        <w:t>.</w:t>
      </w:r>
      <w:r>
        <w:rPr>
          <w:rFonts w:hint="cs"/>
          <w:rtl/>
        </w:rPr>
        <w:t xml:space="preserve"> נעבור על זה.</w:t>
      </w:r>
    </w:p>
    <w:p w:rsidR="007353AF" w:rsidRDefault="007353AF" w:rsidP="007416AD">
      <w:pPr>
        <w:rPr>
          <w:rtl/>
        </w:rPr>
      </w:pPr>
      <w:bookmarkStart w:id="63" w:name="_ETM_Q1_338398"/>
      <w:bookmarkStart w:id="64" w:name="_ETM_Q1_338461"/>
      <w:bookmarkStart w:id="65" w:name="_ETM_Q1_345842"/>
      <w:bookmarkEnd w:id="63"/>
      <w:bookmarkEnd w:id="64"/>
      <w:bookmarkEnd w:id="65"/>
    </w:p>
    <w:p w:rsidR="007353AF" w:rsidRDefault="007353AF" w:rsidP="007353AF">
      <w:pPr>
        <w:pStyle w:val="a4"/>
        <w:keepNext/>
        <w:rPr>
          <w:rtl/>
        </w:rPr>
      </w:pPr>
      <w:bookmarkStart w:id="66" w:name="ET_speaker_6361_4"/>
      <w:r w:rsidRPr="007353AF">
        <w:rPr>
          <w:rStyle w:val="TagStyle"/>
          <w:rtl/>
        </w:rPr>
        <w:t xml:space="preserve"> &lt;&lt; דובר &gt;&gt; </w:t>
      </w:r>
      <w:r>
        <w:rPr>
          <w:rtl/>
        </w:rPr>
        <w:t>נאור שירי (יש עתיד):</w:t>
      </w:r>
      <w:r w:rsidRPr="007353AF">
        <w:rPr>
          <w:rStyle w:val="TagStyle"/>
          <w:rtl/>
        </w:rPr>
        <w:t xml:space="preserve"> &lt;&lt; דובר &gt;&gt;</w:t>
      </w:r>
      <w:r>
        <w:rPr>
          <w:rtl/>
        </w:rPr>
        <w:t xml:space="preserve">   </w:t>
      </w:r>
      <w:bookmarkEnd w:id="66"/>
    </w:p>
    <w:p w:rsidR="007353AF" w:rsidRDefault="007353AF" w:rsidP="007353AF">
      <w:pPr>
        <w:pStyle w:val="KeepWithNext"/>
        <w:rPr>
          <w:rtl/>
        </w:rPr>
      </w:pPr>
    </w:p>
    <w:p w:rsidR="007353AF" w:rsidRDefault="00AB371C" w:rsidP="007353AF">
      <w:pPr>
        <w:rPr>
          <w:rtl/>
        </w:rPr>
      </w:pPr>
      <w:bookmarkStart w:id="67" w:name="_ETM_Q1_346295"/>
      <w:bookmarkStart w:id="68" w:name="_ETM_Q1_346342"/>
      <w:bookmarkEnd w:id="67"/>
      <w:bookmarkEnd w:id="68"/>
      <w:r>
        <w:rPr>
          <w:rFonts w:hint="cs"/>
          <w:rtl/>
        </w:rPr>
        <w:t xml:space="preserve">זאת הצעת חוק ממשלתית. את </w:t>
      </w:r>
      <w:bookmarkStart w:id="69" w:name="_ETM_Q1_341006"/>
      <w:bookmarkEnd w:id="69"/>
      <w:r>
        <w:rPr>
          <w:rFonts w:hint="cs"/>
          <w:rtl/>
        </w:rPr>
        <w:t>ההערות שלנו לא הכנסת.</w:t>
      </w:r>
      <w:bookmarkStart w:id="70" w:name="_ETM_Q1_345577"/>
      <w:bookmarkEnd w:id="70"/>
    </w:p>
    <w:p w:rsidR="00AB371C" w:rsidRDefault="00AB371C" w:rsidP="007353AF">
      <w:pPr>
        <w:rPr>
          <w:rtl/>
        </w:rPr>
      </w:pPr>
      <w:bookmarkStart w:id="71" w:name="_ETM_Q1_345704"/>
      <w:bookmarkEnd w:id="71"/>
    </w:p>
    <w:p w:rsidR="007353AF" w:rsidRDefault="007353AF" w:rsidP="007353AF">
      <w:pPr>
        <w:pStyle w:val="af6"/>
        <w:keepNext/>
        <w:rPr>
          <w:rtl/>
        </w:rPr>
      </w:pPr>
      <w:bookmarkStart w:id="72" w:name="ET_yor_6358_5"/>
      <w:r w:rsidRPr="007353AF">
        <w:rPr>
          <w:rStyle w:val="TagStyle"/>
          <w:rtl/>
        </w:rPr>
        <w:t xml:space="preserve"> &lt;&lt; יור &gt;&gt; </w:t>
      </w:r>
      <w:r>
        <w:rPr>
          <w:rtl/>
        </w:rPr>
        <w:t>היו"ר צביקה פוגל:</w:t>
      </w:r>
      <w:r w:rsidRPr="007353AF">
        <w:rPr>
          <w:rStyle w:val="TagStyle"/>
          <w:rtl/>
        </w:rPr>
        <w:t xml:space="preserve"> &lt;&lt; יור &gt;&gt;</w:t>
      </w:r>
      <w:r>
        <w:rPr>
          <w:rtl/>
        </w:rPr>
        <w:t xml:space="preserve">   </w:t>
      </w:r>
      <w:bookmarkEnd w:id="72"/>
    </w:p>
    <w:p w:rsidR="007353AF" w:rsidRDefault="007353AF" w:rsidP="007353AF">
      <w:pPr>
        <w:pStyle w:val="KeepWithNext"/>
        <w:rPr>
          <w:rtl/>
        </w:rPr>
      </w:pPr>
    </w:p>
    <w:p w:rsidR="007353AF" w:rsidRDefault="00AB371C" w:rsidP="00AB371C">
      <w:pPr>
        <w:rPr>
          <w:rtl/>
        </w:rPr>
      </w:pPr>
      <w:bookmarkStart w:id="73" w:name="_ETM_Q1_347155"/>
      <w:bookmarkEnd w:id="73"/>
      <w:r>
        <w:rPr>
          <w:rFonts w:hint="cs"/>
          <w:rtl/>
        </w:rPr>
        <w:t xml:space="preserve">סליחה. צודק. את ההערות שלכם הכנסתי או במסגרת הערות של הייעוץ המשפטי או שלי. </w:t>
      </w:r>
      <w:bookmarkStart w:id="74" w:name="_ETM_Q1_350696"/>
      <w:bookmarkEnd w:id="74"/>
      <w:r>
        <w:rPr>
          <w:rFonts w:hint="cs"/>
          <w:rtl/>
        </w:rPr>
        <w:t xml:space="preserve">חלק מההערות לקחתי לתשומת ליבי. נעבור היום סעיף-סעיף. </w:t>
      </w:r>
      <w:r w:rsidR="007353AF">
        <w:rPr>
          <w:rFonts w:hint="cs"/>
          <w:rtl/>
        </w:rPr>
        <w:t>ה</w:t>
      </w:r>
      <w:r>
        <w:rPr>
          <w:rFonts w:hint="cs"/>
          <w:rtl/>
        </w:rPr>
        <w:t>ק</w:t>
      </w:r>
      <w:r w:rsidR="007353AF">
        <w:rPr>
          <w:rFonts w:hint="cs"/>
          <w:rtl/>
        </w:rPr>
        <w:t xml:space="preserve">צינו לדיון הזה 4.5 </w:t>
      </w:r>
      <w:bookmarkStart w:id="75" w:name="_ETM_Q1_349749"/>
      <w:bookmarkEnd w:id="75"/>
      <w:r w:rsidR="007353AF">
        <w:rPr>
          <w:rFonts w:hint="cs"/>
          <w:rtl/>
        </w:rPr>
        <w:t xml:space="preserve">שעות היום. מקווה מאוד שנספיק לעבור על הכול </w:t>
      </w:r>
      <w:r>
        <w:rPr>
          <w:rFonts w:hint="cs"/>
          <w:rtl/>
        </w:rPr>
        <w:t xml:space="preserve">כך שאם עוד יישאר משהו, </w:t>
      </w:r>
      <w:r w:rsidR="007353AF">
        <w:rPr>
          <w:rFonts w:hint="cs"/>
          <w:rtl/>
        </w:rPr>
        <w:t xml:space="preserve">נתכנס פה </w:t>
      </w:r>
      <w:bookmarkStart w:id="76" w:name="_ETM_Q1_356303"/>
      <w:bookmarkEnd w:id="76"/>
      <w:r w:rsidR="007353AF">
        <w:rPr>
          <w:rFonts w:hint="cs"/>
          <w:rtl/>
        </w:rPr>
        <w:t>מחר על אותם דברים מעטים</w:t>
      </w:r>
      <w:r>
        <w:rPr>
          <w:rFonts w:hint="cs"/>
          <w:rtl/>
        </w:rPr>
        <w:t>,</w:t>
      </w:r>
      <w:r w:rsidR="007353AF">
        <w:rPr>
          <w:rFonts w:hint="cs"/>
          <w:rtl/>
        </w:rPr>
        <w:t xml:space="preserve"> ונצביע ונאשר את הצעת החוק </w:t>
      </w:r>
      <w:bookmarkStart w:id="77" w:name="_ETM_Q1_361694"/>
      <w:bookmarkEnd w:id="77"/>
      <w:r w:rsidR="007353AF">
        <w:rPr>
          <w:rFonts w:hint="cs"/>
          <w:rtl/>
        </w:rPr>
        <w:t>הזו. נתחיל בנ</w:t>
      </w:r>
      <w:r>
        <w:rPr>
          <w:rFonts w:hint="cs"/>
          <w:rtl/>
        </w:rPr>
        <w:t xml:space="preserve">תונים של </w:t>
      </w:r>
      <w:proofErr w:type="spellStart"/>
      <w:r>
        <w:rPr>
          <w:rFonts w:hint="cs"/>
          <w:rtl/>
        </w:rPr>
        <w:t>הממ"מ</w:t>
      </w:r>
      <w:proofErr w:type="spellEnd"/>
      <w:r>
        <w:rPr>
          <w:rFonts w:hint="cs"/>
          <w:rtl/>
        </w:rPr>
        <w:t xml:space="preserve"> שהכינו אותם לדיו</w:t>
      </w:r>
      <w:r w:rsidR="007353AF">
        <w:rPr>
          <w:rFonts w:hint="cs"/>
          <w:rtl/>
        </w:rPr>
        <w:t>ן</w:t>
      </w:r>
      <w:r>
        <w:rPr>
          <w:rFonts w:hint="cs"/>
          <w:rtl/>
        </w:rPr>
        <w:t xml:space="preserve"> </w:t>
      </w:r>
      <w:r w:rsidR="007353AF">
        <w:rPr>
          <w:rFonts w:hint="cs"/>
          <w:rtl/>
        </w:rPr>
        <w:t>הזה. בבקשה</w:t>
      </w:r>
      <w:r>
        <w:rPr>
          <w:rFonts w:hint="cs"/>
          <w:rtl/>
        </w:rPr>
        <w:t>, נאור</w:t>
      </w:r>
      <w:r w:rsidR="007353AF">
        <w:rPr>
          <w:rFonts w:hint="cs"/>
          <w:rtl/>
        </w:rPr>
        <w:t>.</w:t>
      </w:r>
    </w:p>
    <w:p w:rsidR="007353AF" w:rsidRDefault="007353AF" w:rsidP="007353AF">
      <w:pPr>
        <w:rPr>
          <w:rtl/>
        </w:rPr>
      </w:pPr>
      <w:bookmarkStart w:id="78" w:name="_ETM_Q1_376540"/>
      <w:bookmarkStart w:id="79" w:name="_ETM_Q1_376618"/>
      <w:bookmarkEnd w:id="78"/>
      <w:bookmarkEnd w:id="79"/>
    </w:p>
    <w:p w:rsidR="007353AF" w:rsidRDefault="007353AF" w:rsidP="007353AF">
      <w:pPr>
        <w:pStyle w:val="-"/>
        <w:keepNext/>
        <w:rPr>
          <w:rtl/>
        </w:rPr>
      </w:pPr>
      <w:bookmarkStart w:id="80" w:name="ET_speakercontinue_6361_6"/>
      <w:r w:rsidRPr="007353AF">
        <w:rPr>
          <w:rStyle w:val="TagStyle"/>
          <w:rtl/>
        </w:rPr>
        <w:t xml:space="preserve"> &lt;&lt; דובר_המשך &gt;&gt; </w:t>
      </w:r>
      <w:r>
        <w:rPr>
          <w:rtl/>
        </w:rPr>
        <w:t>נאור שירי (יש עתיד):</w:t>
      </w:r>
      <w:r w:rsidRPr="007353AF">
        <w:rPr>
          <w:rStyle w:val="TagStyle"/>
          <w:rtl/>
        </w:rPr>
        <w:t xml:space="preserve"> &lt;&lt; דובר_המשך &gt;&gt;</w:t>
      </w:r>
      <w:r>
        <w:rPr>
          <w:rtl/>
        </w:rPr>
        <w:t xml:space="preserve">   </w:t>
      </w:r>
      <w:bookmarkEnd w:id="80"/>
    </w:p>
    <w:p w:rsidR="007353AF" w:rsidRDefault="007353AF" w:rsidP="007353AF">
      <w:pPr>
        <w:pStyle w:val="KeepWithNext"/>
        <w:rPr>
          <w:rtl/>
        </w:rPr>
      </w:pPr>
    </w:p>
    <w:p w:rsidR="00036D79" w:rsidRDefault="007353AF" w:rsidP="00036D79">
      <w:pPr>
        <w:rPr>
          <w:rtl/>
        </w:rPr>
      </w:pPr>
      <w:bookmarkStart w:id="81" w:name="_ETM_Q1_378055"/>
      <w:bookmarkEnd w:id="81"/>
      <w:r>
        <w:rPr>
          <w:rFonts w:hint="cs"/>
          <w:rtl/>
        </w:rPr>
        <w:t xml:space="preserve">בוקר </w:t>
      </w:r>
      <w:bookmarkStart w:id="82" w:name="_ETM_Q1_379102"/>
      <w:bookmarkEnd w:id="82"/>
      <w:r>
        <w:rPr>
          <w:rFonts w:hint="cs"/>
          <w:rtl/>
        </w:rPr>
        <w:t xml:space="preserve">טוב. החשש הכי גדול שלי בחוק הזה, </w:t>
      </w:r>
      <w:r w:rsidR="00AB371C">
        <w:rPr>
          <w:rFonts w:hint="cs"/>
          <w:rtl/>
        </w:rPr>
        <w:t xml:space="preserve">ואיני מסתיר אותו </w:t>
      </w:r>
      <w:r w:rsidR="00AB371C">
        <w:rPr>
          <w:rtl/>
        </w:rPr>
        <w:t>–</w:t>
      </w:r>
      <w:r w:rsidR="00AB371C">
        <w:rPr>
          <w:rFonts w:hint="cs"/>
          <w:rtl/>
        </w:rPr>
        <w:t xml:space="preserve"> איני מעוניין שפקחים </w:t>
      </w:r>
      <w:r>
        <w:rPr>
          <w:rFonts w:hint="cs"/>
          <w:rtl/>
        </w:rPr>
        <w:t xml:space="preserve">יעבדו לבד. אני </w:t>
      </w:r>
      <w:bookmarkStart w:id="83" w:name="_ETM_Q1_385134"/>
      <w:bookmarkEnd w:id="83"/>
      <w:r>
        <w:rPr>
          <w:rFonts w:hint="cs"/>
          <w:rtl/>
        </w:rPr>
        <w:t>חוש</w:t>
      </w:r>
      <w:r w:rsidR="00036D79">
        <w:rPr>
          <w:rFonts w:hint="cs"/>
          <w:rtl/>
        </w:rPr>
        <w:t>ב</w:t>
      </w:r>
      <w:r>
        <w:rPr>
          <w:rFonts w:hint="cs"/>
          <w:rtl/>
        </w:rPr>
        <w:t xml:space="preserve"> שזה חו</w:t>
      </w:r>
      <w:r w:rsidR="00036D79">
        <w:rPr>
          <w:rFonts w:hint="cs"/>
          <w:rtl/>
        </w:rPr>
        <w:t>ט</w:t>
      </w:r>
      <w:r>
        <w:rPr>
          <w:rFonts w:hint="cs"/>
          <w:rtl/>
        </w:rPr>
        <w:t xml:space="preserve">א למטרת החוק ומטרת האירוע </w:t>
      </w:r>
      <w:r w:rsidR="00036D79">
        <w:rPr>
          <w:rFonts w:hint="cs"/>
          <w:rtl/>
        </w:rPr>
        <w:t>שנקרא שיטור עירוני, הוא משולב על גלגולי</w:t>
      </w:r>
      <w:r>
        <w:rPr>
          <w:rFonts w:hint="cs"/>
          <w:rtl/>
        </w:rPr>
        <w:t xml:space="preserve">ו </w:t>
      </w:r>
      <w:bookmarkStart w:id="84" w:name="_ETM_Q1_393964"/>
      <w:bookmarkEnd w:id="84"/>
      <w:r>
        <w:rPr>
          <w:rFonts w:hint="cs"/>
          <w:rtl/>
        </w:rPr>
        <w:t>השונים</w:t>
      </w:r>
      <w:r w:rsidR="00036D79">
        <w:rPr>
          <w:rFonts w:hint="cs"/>
          <w:rtl/>
        </w:rPr>
        <w:t>. אתם לא מסכימי</w:t>
      </w:r>
      <w:r>
        <w:rPr>
          <w:rFonts w:hint="cs"/>
          <w:rtl/>
        </w:rPr>
        <w:t xml:space="preserve">ם איתי. לצערי גם לא אתה וגם </w:t>
      </w:r>
      <w:bookmarkStart w:id="85" w:name="_ETM_Q1_399761"/>
      <w:bookmarkEnd w:id="85"/>
      <w:r>
        <w:rPr>
          <w:rFonts w:hint="cs"/>
          <w:rtl/>
        </w:rPr>
        <w:t>גור</w:t>
      </w:r>
      <w:r w:rsidR="00036D79">
        <w:rPr>
          <w:rFonts w:hint="cs"/>
          <w:rtl/>
        </w:rPr>
        <w:t>מ</w:t>
      </w:r>
      <w:r>
        <w:rPr>
          <w:rFonts w:hint="cs"/>
          <w:rtl/>
        </w:rPr>
        <w:t xml:space="preserve">י המקצוע במשרד, </w:t>
      </w:r>
      <w:r w:rsidR="00036D79">
        <w:rPr>
          <w:rFonts w:hint="cs"/>
          <w:rtl/>
        </w:rPr>
        <w:t>אני חושב ש</w:t>
      </w:r>
      <w:r>
        <w:rPr>
          <w:rFonts w:hint="cs"/>
          <w:rtl/>
        </w:rPr>
        <w:t>המשטרה ב</w:t>
      </w:r>
      <w:r w:rsidR="00036D79">
        <w:rPr>
          <w:rFonts w:hint="cs"/>
          <w:rtl/>
        </w:rPr>
        <w:t xml:space="preserve">תוך </w:t>
      </w:r>
      <w:r>
        <w:rPr>
          <w:rFonts w:hint="cs"/>
          <w:rtl/>
        </w:rPr>
        <w:t>תוכה מ</w:t>
      </w:r>
      <w:r w:rsidR="00036D79">
        <w:rPr>
          <w:rFonts w:hint="cs"/>
          <w:rtl/>
        </w:rPr>
        <w:t>ס</w:t>
      </w:r>
      <w:r>
        <w:rPr>
          <w:rFonts w:hint="cs"/>
          <w:rtl/>
        </w:rPr>
        <w:t>כימה איתי ו</w:t>
      </w:r>
      <w:r w:rsidR="00036D79">
        <w:rPr>
          <w:rFonts w:hint="cs"/>
          <w:rtl/>
        </w:rPr>
        <w:t xml:space="preserve">חושב שגם </w:t>
      </w:r>
      <w:r>
        <w:rPr>
          <w:rFonts w:hint="cs"/>
          <w:rtl/>
        </w:rPr>
        <w:t>ראשי הרשוי</w:t>
      </w:r>
      <w:r w:rsidR="00036D79">
        <w:rPr>
          <w:rFonts w:hint="cs"/>
          <w:rtl/>
        </w:rPr>
        <w:t>ו</w:t>
      </w:r>
      <w:r>
        <w:rPr>
          <w:rFonts w:hint="cs"/>
          <w:rtl/>
        </w:rPr>
        <w:t xml:space="preserve">ת </w:t>
      </w:r>
      <w:r w:rsidR="00036D79">
        <w:rPr>
          <w:rFonts w:hint="cs"/>
          <w:rtl/>
        </w:rPr>
        <w:t xml:space="preserve">יסכימו איתי </w:t>
      </w:r>
      <w:r>
        <w:rPr>
          <w:rFonts w:hint="cs"/>
          <w:rtl/>
        </w:rPr>
        <w:t xml:space="preserve">אך </w:t>
      </w:r>
      <w:bookmarkStart w:id="86" w:name="_ETM_Q1_408700"/>
      <w:bookmarkEnd w:id="86"/>
      <w:r>
        <w:rPr>
          <w:rFonts w:hint="cs"/>
          <w:rtl/>
        </w:rPr>
        <w:t xml:space="preserve">שם את זה בצד. </w:t>
      </w:r>
    </w:p>
    <w:p w:rsidR="00036D79" w:rsidRDefault="00036D79" w:rsidP="00036D79">
      <w:pPr>
        <w:rPr>
          <w:rtl/>
        </w:rPr>
      </w:pPr>
      <w:bookmarkStart w:id="87" w:name="_ETM_Q1_415900"/>
      <w:bookmarkStart w:id="88" w:name="_ETM_Q1_415997"/>
      <w:bookmarkEnd w:id="87"/>
      <w:bookmarkEnd w:id="88"/>
    </w:p>
    <w:p w:rsidR="007353AF" w:rsidRDefault="007353AF" w:rsidP="00CB7E3F">
      <w:pPr>
        <w:rPr>
          <w:rtl/>
        </w:rPr>
      </w:pPr>
      <w:bookmarkStart w:id="89" w:name="_ETM_Q1_416082"/>
      <w:bookmarkStart w:id="90" w:name="_ETM_Q1_416156"/>
      <w:bookmarkEnd w:id="89"/>
      <w:bookmarkEnd w:id="90"/>
      <w:r>
        <w:rPr>
          <w:rFonts w:hint="cs"/>
          <w:rtl/>
        </w:rPr>
        <w:t xml:space="preserve">למה אני מאוד נגד האירוע הזה </w:t>
      </w:r>
      <w:bookmarkStart w:id="91" w:name="_ETM_Q1_414043"/>
      <w:bookmarkEnd w:id="91"/>
      <w:r>
        <w:rPr>
          <w:rFonts w:hint="cs"/>
          <w:rtl/>
        </w:rPr>
        <w:t xml:space="preserve">שפקחים </w:t>
      </w:r>
      <w:r w:rsidR="00036D79">
        <w:rPr>
          <w:rFonts w:hint="cs"/>
          <w:rtl/>
        </w:rPr>
        <w:t>י</w:t>
      </w:r>
      <w:r>
        <w:rPr>
          <w:rFonts w:hint="cs"/>
          <w:rtl/>
        </w:rPr>
        <w:t xml:space="preserve">היו לבד </w:t>
      </w:r>
      <w:r>
        <w:rPr>
          <w:rtl/>
        </w:rPr>
        <w:t>–</w:t>
      </w:r>
      <w:r>
        <w:rPr>
          <w:rFonts w:hint="cs"/>
          <w:rtl/>
        </w:rPr>
        <w:t xml:space="preserve"> אני חושש מהפרטה של המשטרה</w:t>
      </w:r>
      <w:r w:rsidR="00036D79">
        <w:rPr>
          <w:rFonts w:hint="cs"/>
          <w:rtl/>
        </w:rPr>
        <w:t>,</w:t>
      </w:r>
      <w:r>
        <w:rPr>
          <w:rFonts w:hint="cs"/>
          <w:rtl/>
        </w:rPr>
        <w:t xml:space="preserve"> ואני </w:t>
      </w:r>
      <w:bookmarkStart w:id="92" w:name="_ETM_Q1_421387"/>
      <w:bookmarkEnd w:id="92"/>
      <w:r>
        <w:rPr>
          <w:rFonts w:hint="cs"/>
          <w:rtl/>
        </w:rPr>
        <w:t xml:space="preserve">אתן את הדוגמה בסוף השבוע האחרון </w:t>
      </w:r>
      <w:r w:rsidR="00036D79">
        <w:rPr>
          <w:rFonts w:hint="cs"/>
          <w:rtl/>
        </w:rPr>
        <w:t>עם רב פק</w:t>
      </w:r>
      <w:r>
        <w:rPr>
          <w:rFonts w:hint="cs"/>
          <w:rtl/>
        </w:rPr>
        <w:t>ד</w:t>
      </w:r>
      <w:r w:rsidR="00036D79">
        <w:rPr>
          <w:rFonts w:hint="cs"/>
          <w:rtl/>
        </w:rPr>
        <w:t xml:space="preserve"> </w:t>
      </w:r>
      <w:r>
        <w:rPr>
          <w:rFonts w:hint="cs"/>
          <w:rtl/>
        </w:rPr>
        <w:t xml:space="preserve">הצל. הוא </w:t>
      </w:r>
      <w:bookmarkStart w:id="93" w:name="_ETM_Q1_428670"/>
      <w:bookmarkEnd w:id="93"/>
      <w:r>
        <w:rPr>
          <w:rFonts w:hint="cs"/>
          <w:rtl/>
        </w:rPr>
        <w:t xml:space="preserve">פועל במסגרת כיתת הכוננות. </w:t>
      </w:r>
      <w:r w:rsidR="00036D79">
        <w:rPr>
          <w:rFonts w:hint="cs"/>
          <w:rtl/>
        </w:rPr>
        <w:t xml:space="preserve">מכיר, זוכר </w:t>
      </w:r>
      <w:r w:rsidR="00036D79">
        <w:rPr>
          <w:rtl/>
        </w:rPr>
        <w:t>–</w:t>
      </w:r>
      <w:r w:rsidR="00036D79">
        <w:rPr>
          <w:rFonts w:hint="cs"/>
          <w:rtl/>
        </w:rPr>
        <w:t xml:space="preserve"> בני המקום, שהיינו צריכים אנשים, כולם הגיעו, </w:t>
      </w:r>
      <w:bookmarkStart w:id="94" w:name="_ETM_Q1_439502"/>
      <w:bookmarkEnd w:id="94"/>
      <w:r w:rsidR="00036D79">
        <w:rPr>
          <w:rFonts w:hint="cs"/>
          <w:rtl/>
        </w:rPr>
        <w:t xml:space="preserve">ודיברנו על </w:t>
      </w:r>
      <w:r>
        <w:rPr>
          <w:rFonts w:hint="cs"/>
          <w:rtl/>
        </w:rPr>
        <w:t>למסד את האירוע הז</w:t>
      </w:r>
      <w:r w:rsidR="00036D79">
        <w:rPr>
          <w:rFonts w:hint="cs"/>
          <w:rtl/>
        </w:rPr>
        <w:t>ה,</w:t>
      </w:r>
      <w:r>
        <w:rPr>
          <w:rFonts w:hint="cs"/>
          <w:rtl/>
        </w:rPr>
        <w:t xml:space="preserve"> לי</w:t>
      </w:r>
      <w:r w:rsidR="00036D79">
        <w:rPr>
          <w:rFonts w:hint="cs"/>
          <w:rtl/>
        </w:rPr>
        <w:t>י</w:t>
      </w:r>
      <w:r>
        <w:rPr>
          <w:rFonts w:hint="cs"/>
          <w:rtl/>
        </w:rPr>
        <w:t xml:space="preserve">צר </w:t>
      </w:r>
      <w:bookmarkStart w:id="95" w:name="_ETM_Q1_437296"/>
      <w:bookmarkEnd w:id="95"/>
      <w:r w:rsidR="00036D79">
        <w:rPr>
          <w:rFonts w:hint="cs"/>
          <w:rtl/>
        </w:rPr>
        <w:t xml:space="preserve">תקנות, לייצר חוקים, לייצר </w:t>
      </w:r>
      <w:r>
        <w:rPr>
          <w:rFonts w:hint="cs"/>
          <w:rtl/>
        </w:rPr>
        <w:t>סמכוי</w:t>
      </w:r>
      <w:r w:rsidR="00036D79">
        <w:rPr>
          <w:rFonts w:hint="cs"/>
          <w:rtl/>
        </w:rPr>
        <w:t>ו</w:t>
      </w:r>
      <w:r>
        <w:rPr>
          <w:rFonts w:hint="cs"/>
          <w:rtl/>
        </w:rPr>
        <w:t xml:space="preserve">ת, </w:t>
      </w:r>
      <w:r w:rsidR="00036D79">
        <w:rPr>
          <w:rFonts w:hint="cs"/>
          <w:rtl/>
        </w:rPr>
        <w:t xml:space="preserve">לייצר </w:t>
      </w:r>
      <w:r>
        <w:rPr>
          <w:rFonts w:hint="cs"/>
          <w:rtl/>
        </w:rPr>
        <w:t>אימונים.</w:t>
      </w:r>
      <w:r w:rsidR="00036D79">
        <w:rPr>
          <w:rFonts w:hint="cs"/>
          <w:rtl/>
        </w:rPr>
        <w:t xml:space="preserve"> יודע מה היה עם זה? כלום. </w:t>
      </w:r>
      <w:proofErr w:type="spellStart"/>
      <w:r w:rsidR="00036D79">
        <w:rPr>
          <w:rFonts w:hint="cs"/>
          <w:rtl/>
        </w:rPr>
        <w:t>הממ"מ</w:t>
      </w:r>
      <w:proofErr w:type="spellEnd"/>
      <w:r>
        <w:rPr>
          <w:rFonts w:hint="cs"/>
          <w:rtl/>
        </w:rPr>
        <w:t xml:space="preserve"> הגי</w:t>
      </w:r>
      <w:bookmarkStart w:id="96" w:name="_ETM_Q1_443796"/>
      <w:bookmarkEnd w:id="96"/>
      <w:r>
        <w:rPr>
          <w:rFonts w:hint="cs"/>
          <w:rtl/>
        </w:rPr>
        <w:t xml:space="preserve">ש מחקר לבקשת חבר הכנסת </w:t>
      </w:r>
      <w:proofErr w:type="spellStart"/>
      <w:r>
        <w:rPr>
          <w:rFonts w:hint="cs"/>
          <w:rtl/>
        </w:rPr>
        <w:t>סגלוביץ</w:t>
      </w:r>
      <w:proofErr w:type="spellEnd"/>
      <w:r>
        <w:rPr>
          <w:rFonts w:hint="cs"/>
          <w:rtl/>
        </w:rPr>
        <w:t xml:space="preserve"> באפריל 24' </w:t>
      </w:r>
      <w:r>
        <w:rPr>
          <w:rtl/>
        </w:rPr>
        <w:t>–</w:t>
      </w:r>
      <w:r>
        <w:rPr>
          <w:rFonts w:hint="cs"/>
          <w:rtl/>
        </w:rPr>
        <w:t xml:space="preserve"> תקן </w:t>
      </w:r>
      <w:bookmarkStart w:id="97" w:name="_ETM_Q1_454501"/>
      <w:bookmarkEnd w:id="97"/>
      <w:r>
        <w:rPr>
          <w:rFonts w:hint="cs"/>
          <w:rtl/>
        </w:rPr>
        <w:t xml:space="preserve">אותי אם אני טועה </w:t>
      </w:r>
      <w:r>
        <w:rPr>
          <w:rtl/>
        </w:rPr>
        <w:t>–</w:t>
      </w:r>
      <w:r>
        <w:rPr>
          <w:rFonts w:hint="cs"/>
          <w:rtl/>
        </w:rPr>
        <w:t xml:space="preserve"> לבדוק</w:t>
      </w:r>
      <w:r w:rsidR="00036D79">
        <w:rPr>
          <w:rFonts w:hint="cs"/>
          <w:rtl/>
        </w:rPr>
        <w:t xml:space="preserve"> מה הסמכויות, מה האימונים מה </w:t>
      </w:r>
      <w:r w:rsidR="00036D79">
        <w:rPr>
          <w:rFonts w:hint="cs"/>
          <w:rtl/>
        </w:rPr>
        <w:lastRenderedPageBreak/>
        <w:t>המסגרות</w:t>
      </w:r>
      <w:r>
        <w:rPr>
          <w:rFonts w:hint="cs"/>
          <w:rtl/>
        </w:rPr>
        <w:t xml:space="preserve">. יודע מה התשובה החוזרת </w:t>
      </w:r>
      <w:bookmarkStart w:id="98" w:name="_ETM_Q1_460611"/>
      <w:bookmarkEnd w:id="98"/>
      <w:r>
        <w:rPr>
          <w:rFonts w:hint="cs"/>
          <w:rtl/>
        </w:rPr>
        <w:t xml:space="preserve">כחוט השני? אין תשובות מהמשרד, אין תשובות מהמשרד. מה ראינו </w:t>
      </w:r>
      <w:bookmarkStart w:id="99" w:name="_ETM_Q1_468330"/>
      <w:bookmarkEnd w:id="99"/>
      <w:proofErr w:type="spellStart"/>
      <w:r>
        <w:rPr>
          <w:rFonts w:hint="cs"/>
          <w:rtl/>
        </w:rPr>
        <w:t>בסופ"</w:t>
      </w:r>
      <w:r w:rsidR="00036D79">
        <w:rPr>
          <w:rFonts w:hint="cs"/>
          <w:rtl/>
        </w:rPr>
        <w:t>ש</w:t>
      </w:r>
      <w:bookmarkStart w:id="100" w:name="_ETM_Q1_472612"/>
      <w:bookmarkStart w:id="101" w:name="_ETM_Q1_472768"/>
      <w:bookmarkEnd w:id="100"/>
      <w:bookmarkEnd w:id="101"/>
      <w:proofErr w:type="spellEnd"/>
      <w:r>
        <w:rPr>
          <w:rFonts w:hint="cs"/>
          <w:rtl/>
        </w:rPr>
        <w:t xml:space="preserve">? </w:t>
      </w:r>
      <w:r w:rsidR="00036D79">
        <w:rPr>
          <w:rFonts w:hint="cs"/>
          <w:rtl/>
        </w:rPr>
        <w:t xml:space="preserve">שישי או חמישי - </w:t>
      </w:r>
      <w:r>
        <w:rPr>
          <w:rFonts w:hint="cs"/>
          <w:rtl/>
        </w:rPr>
        <w:t xml:space="preserve">עומדים אנשים בלבוש טקטי מלא </w:t>
      </w:r>
      <w:r w:rsidR="00036D79">
        <w:rPr>
          <w:rFonts w:hint="cs"/>
          <w:rtl/>
        </w:rPr>
        <w:t xml:space="preserve">עם מסכות על הפנים כאילו הם לוחמי ימ"מ, </w:t>
      </w:r>
      <w:r>
        <w:rPr>
          <w:rFonts w:hint="cs"/>
          <w:rtl/>
        </w:rPr>
        <w:t xml:space="preserve">ומחליטים איזה עיתונאי </w:t>
      </w:r>
      <w:bookmarkStart w:id="102" w:name="_ETM_Q1_480480"/>
      <w:bookmarkEnd w:id="102"/>
      <w:r>
        <w:rPr>
          <w:rFonts w:hint="cs"/>
          <w:rtl/>
        </w:rPr>
        <w:t>עובר ואיזה לא. להפתעתי הרבה</w:t>
      </w:r>
      <w:r w:rsidR="00036D79">
        <w:rPr>
          <w:rFonts w:hint="cs"/>
          <w:rtl/>
        </w:rPr>
        <w:t>,</w:t>
      </w:r>
      <w:r>
        <w:rPr>
          <w:rFonts w:hint="cs"/>
          <w:rtl/>
        </w:rPr>
        <w:t xml:space="preserve"> מי שהיה הסלקטור הראשי היה </w:t>
      </w:r>
      <w:bookmarkStart w:id="103" w:name="_ETM_Q1_488191"/>
      <w:bookmarkEnd w:id="103"/>
      <w:r>
        <w:rPr>
          <w:rFonts w:hint="cs"/>
          <w:rtl/>
        </w:rPr>
        <w:t>הצל</w:t>
      </w:r>
      <w:r w:rsidR="00036D79">
        <w:rPr>
          <w:rFonts w:hint="cs"/>
          <w:rtl/>
        </w:rPr>
        <w:t xml:space="preserve">, שקיבל בניגוד לתקנות </w:t>
      </w:r>
      <w:bookmarkStart w:id="104" w:name="_ETM_Q1_496260"/>
      <w:bookmarkEnd w:id="104"/>
      <w:r w:rsidR="00036D79">
        <w:rPr>
          <w:rFonts w:hint="cs"/>
          <w:rtl/>
        </w:rPr>
        <w:t>גם</w:t>
      </w:r>
      <w:r>
        <w:rPr>
          <w:rFonts w:hint="cs"/>
          <w:rtl/>
        </w:rPr>
        <w:t xml:space="preserve"> דרגות קצונה. כי ה</w:t>
      </w:r>
      <w:r w:rsidR="00036D79">
        <w:rPr>
          <w:rFonts w:hint="cs"/>
          <w:rtl/>
        </w:rPr>
        <w:t>וא כיתת כוננות. ואז אומרים</w:t>
      </w:r>
      <w:r>
        <w:rPr>
          <w:rFonts w:hint="cs"/>
          <w:rtl/>
        </w:rPr>
        <w:t xml:space="preserve">: </w:t>
      </w:r>
      <w:bookmarkStart w:id="105" w:name="_ETM_Q1_496051"/>
      <w:bookmarkEnd w:id="105"/>
      <w:r>
        <w:rPr>
          <w:rFonts w:hint="cs"/>
          <w:rtl/>
        </w:rPr>
        <w:t>אבל הם מתנדבים</w:t>
      </w:r>
      <w:r w:rsidR="00036D79">
        <w:rPr>
          <w:rFonts w:hint="cs"/>
          <w:rtl/>
        </w:rPr>
        <w:t xml:space="preserve"> ועוזרים</w:t>
      </w:r>
      <w:r>
        <w:rPr>
          <w:rFonts w:hint="cs"/>
          <w:rtl/>
        </w:rPr>
        <w:t xml:space="preserve">. </w:t>
      </w:r>
      <w:r w:rsidR="00036D79">
        <w:rPr>
          <w:rFonts w:hint="cs"/>
          <w:rtl/>
        </w:rPr>
        <w:t xml:space="preserve">ברור, נכון. יש אלפי מתנדבים במדינת ישראל שעושים עבודה לא פחות </w:t>
      </w:r>
      <w:r>
        <w:rPr>
          <w:rFonts w:hint="cs"/>
          <w:rtl/>
        </w:rPr>
        <w:t xml:space="preserve">אבל זה פלנגה. מסתובבים עם מסכות על </w:t>
      </w:r>
      <w:bookmarkStart w:id="106" w:name="_ETM_Q1_506208"/>
      <w:bookmarkEnd w:id="106"/>
      <w:r>
        <w:rPr>
          <w:rFonts w:hint="cs"/>
          <w:rtl/>
        </w:rPr>
        <w:t>הפנים והוא</w:t>
      </w:r>
      <w:r w:rsidR="00036D79">
        <w:rPr>
          <w:rFonts w:hint="cs"/>
          <w:rtl/>
        </w:rPr>
        <w:t xml:space="preserve"> </w:t>
      </w:r>
      <w:r>
        <w:rPr>
          <w:rFonts w:hint="cs"/>
          <w:rtl/>
        </w:rPr>
        <w:t>יחליט איזה עיתו</w:t>
      </w:r>
      <w:r w:rsidR="00036D79">
        <w:rPr>
          <w:rFonts w:hint="cs"/>
          <w:rtl/>
        </w:rPr>
        <w:t>נאי</w:t>
      </w:r>
      <w:r>
        <w:rPr>
          <w:rFonts w:hint="cs"/>
          <w:rtl/>
        </w:rPr>
        <w:t xml:space="preserve"> ייכנס. מה זה? אפס סמכות. </w:t>
      </w:r>
      <w:bookmarkStart w:id="107" w:name="_ETM_Q1_513381"/>
      <w:bookmarkEnd w:id="107"/>
      <w:r>
        <w:rPr>
          <w:rFonts w:hint="cs"/>
          <w:rtl/>
        </w:rPr>
        <w:t xml:space="preserve">ואז בא דובר המשטרה </w:t>
      </w:r>
      <w:r w:rsidR="00036D79">
        <w:rPr>
          <w:rFonts w:hint="cs"/>
          <w:rtl/>
        </w:rPr>
        <w:t xml:space="preserve">שאינו חשוד כייעוץ המשפטי, או רחמנא לצלם תרעלה </w:t>
      </w:r>
      <w:r>
        <w:rPr>
          <w:rFonts w:hint="cs"/>
          <w:rtl/>
        </w:rPr>
        <w:t xml:space="preserve">12 או </w:t>
      </w:r>
      <w:bookmarkStart w:id="108" w:name="_ETM_Q1_520288"/>
      <w:bookmarkEnd w:id="108"/>
      <w:r>
        <w:rPr>
          <w:rFonts w:hint="cs"/>
          <w:rtl/>
        </w:rPr>
        <w:t>13</w:t>
      </w:r>
      <w:r w:rsidR="00036D79">
        <w:rPr>
          <w:rFonts w:hint="cs"/>
          <w:rtl/>
        </w:rPr>
        <w:t>,</w:t>
      </w:r>
      <w:r>
        <w:rPr>
          <w:rFonts w:hint="cs"/>
          <w:rtl/>
        </w:rPr>
        <w:t xml:space="preserve"> והוא עשה לו אובר רולינג. הוא</w:t>
      </w:r>
      <w:r w:rsidR="00036D79">
        <w:rPr>
          <w:rFonts w:hint="cs"/>
          <w:rtl/>
        </w:rPr>
        <w:t>,</w:t>
      </w:r>
      <w:r>
        <w:rPr>
          <w:rFonts w:hint="cs"/>
          <w:rtl/>
        </w:rPr>
        <w:t xml:space="preserve"> דוב</w:t>
      </w:r>
      <w:r w:rsidR="00036D79">
        <w:rPr>
          <w:rFonts w:hint="cs"/>
          <w:rtl/>
        </w:rPr>
        <w:t>ר</w:t>
      </w:r>
      <w:r>
        <w:rPr>
          <w:rFonts w:hint="cs"/>
          <w:rtl/>
        </w:rPr>
        <w:t xml:space="preserve"> המשטרה. </w:t>
      </w:r>
      <w:r w:rsidR="00036D79">
        <w:rPr>
          <w:rFonts w:hint="cs"/>
          <w:rtl/>
        </w:rPr>
        <w:t>ו</w:t>
      </w:r>
      <w:r>
        <w:rPr>
          <w:rFonts w:hint="cs"/>
          <w:rtl/>
        </w:rPr>
        <w:t xml:space="preserve">זה </w:t>
      </w:r>
      <w:bookmarkStart w:id="109" w:name="_ETM_Q1_526679"/>
      <w:bookmarkEnd w:id="109"/>
      <w:r>
        <w:rPr>
          <w:rFonts w:hint="cs"/>
          <w:rtl/>
        </w:rPr>
        <w:t xml:space="preserve">מה שיהיה. כשאין סמכות כתובה, כשהמשרד לא נותן תשובות לכנסת </w:t>
      </w:r>
      <w:bookmarkStart w:id="110" w:name="_ETM_Q1_534196"/>
      <w:bookmarkEnd w:id="110"/>
      <w:r>
        <w:rPr>
          <w:rtl/>
        </w:rPr>
        <w:t>–</w:t>
      </w:r>
      <w:r>
        <w:rPr>
          <w:rFonts w:hint="cs"/>
          <w:rtl/>
        </w:rPr>
        <w:t xml:space="preserve"> לא לנאור. כמובן לנאור לא עונים. אז אי</w:t>
      </w:r>
      <w:r w:rsidR="00036D79">
        <w:rPr>
          <w:rFonts w:hint="cs"/>
          <w:rtl/>
        </w:rPr>
        <w:t>ן</w:t>
      </w:r>
      <w:r>
        <w:rPr>
          <w:rFonts w:hint="cs"/>
          <w:rtl/>
        </w:rPr>
        <w:t xml:space="preserve"> סמכוי</w:t>
      </w:r>
      <w:r w:rsidR="00036D79">
        <w:rPr>
          <w:rFonts w:hint="cs"/>
          <w:rtl/>
        </w:rPr>
        <w:t>ו</w:t>
      </w:r>
      <w:r>
        <w:rPr>
          <w:rFonts w:hint="cs"/>
          <w:rtl/>
        </w:rPr>
        <w:t xml:space="preserve">ת </w:t>
      </w:r>
      <w:bookmarkStart w:id="111" w:name="_ETM_Q1_540888"/>
      <w:bookmarkEnd w:id="111"/>
      <w:r>
        <w:rPr>
          <w:rFonts w:hint="cs"/>
          <w:rtl/>
        </w:rPr>
        <w:t>צבי</w:t>
      </w:r>
      <w:r w:rsidR="00036D79">
        <w:rPr>
          <w:rFonts w:hint="cs"/>
          <w:rtl/>
        </w:rPr>
        <w:t>ק</w:t>
      </w:r>
      <w:r>
        <w:rPr>
          <w:rFonts w:hint="cs"/>
          <w:rtl/>
        </w:rPr>
        <w:t xml:space="preserve">ה, </w:t>
      </w:r>
      <w:bookmarkStart w:id="112" w:name="_ETM_Q1_542076"/>
      <w:bookmarkStart w:id="113" w:name="_ETM_Q1_542185"/>
      <w:bookmarkEnd w:id="112"/>
      <w:bookmarkEnd w:id="113"/>
      <w:r>
        <w:rPr>
          <w:rFonts w:hint="cs"/>
          <w:rtl/>
        </w:rPr>
        <w:t>ו</w:t>
      </w:r>
      <w:r w:rsidR="00036D79">
        <w:rPr>
          <w:rFonts w:hint="cs"/>
          <w:rtl/>
        </w:rPr>
        <w:t>כשאין סמכויות,</w:t>
      </w:r>
      <w:r>
        <w:rPr>
          <w:rFonts w:hint="cs"/>
          <w:rtl/>
        </w:rPr>
        <w:t xml:space="preserve"> יש פלנגות, וכש</w:t>
      </w:r>
      <w:r w:rsidR="00036D79">
        <w:rPr>
          <w:rFonts w:hint="cs"/>
          <w:rtl/>
        </w:rPr>
        <w:t>יש</w:t>
      </w:r>
      <w:r>
        <w:rPr>
          <w:rFonts w:hint="cs"/>
          <w:rtl/>
        </w:rPr>
        <w:t xml:space="preserve"> פלנגות יש אנרכיה. וזה מה </w:t>
      </w:r>
      <w:bookmarkStart w:id="114" w:name="_ETM_Q1_550077"/>
      <w:bookmarkEnd w:id="114"/>
      <w:r>
        <w:rPr>
          <w:rFonts w:hint="cs"/>
          <w:rtl/>
        </w:rPr>
        <w:t xml:space="preserve">שיהיה. </w:t>
      </w:r>
      <w:r w:rsidR="00036D79">
        <w:rPr>
          <w:rFonts w:hint="cs"/>
          <w:rtl/>
        </w:rPr>
        <w:t xml:space="preserve">אני לא הולך </w:t>
      </w:r>
      <w:proofErr w:type="spellStart"/>
      <w:r w:rsidR="00036D79">
        <w:rPr>
          <w:rFonts w:hint="cs"/>
          <w:rtl/>
        </w:rPr>
        <w:t>איתך</w:t>
      </w:r>
      <w:proofErr w:type="spellEnd"/>
      <w:r w:rsidR="00036D79">
        <w:rPr>
          <w:rFonts w:hint="cs"/>
          <w:rtl/>
        </w:rPr>
        <w:t xml:space="preserve"> לאירוע שהשוטרים עצמם לפעמים </w:t>
      </w:r>
      <w:r>
        <w:rPr>
          <w:rFonts w:hint="cs"/>
          <w:rtl/>
        </w:rPr>
        <w:t>במס</w:t>
      </w:r>
      <w:r w:rsidR="00036D79">
        <w:rPr>
          <w:rFonts w:hint="cs"/>
          <w:rtl/>
        </w:rPr>
        <w:t>פ</w:t>
      </w:r>
      <w:r>
        <w:rPr>
          <w:rFonts w:hint="cs"/>
          <w:rtl/>
        </w:rPr>
        <w:t xml:space="preserve">ר לא מועט של מקרים עוברים על החוק ועל </w:t>
      </w:r>
      <w:bookmarkStart w:id="115" w:name="_ETM_Q1_555109"/>
      <w:bookmarkEnd w:id="115"/>
      <w:r>
        <w:rPr>
          <w:rFonts w:hint="cs"/>
          <w:rtl/>
        </w:rPr>
        <w:t>פסיקת בית משפט בהפגנות עם חול</w:t>
      </w:r>
      <w:r w:rsidR="00036D79">
        <w:rPr>
          <w:rFonts w:hint="cs"/>
          <w:rtl/>
        </w:rPr>
        <w:t>צ</w:t>
      </w:r>
      <w:r>
        <w:rPr>
          <w:rFonts w:hint="cs"/>
          <w:rtl/>
        </w:rPr>
        <w:t xml:space="preserve">ות, בכניסה למשחקים שדיברנו </w:t>
      </w:r>
      <w:r w:rsidR="00036D79">
        <w:rPr>
          <w:rFonts w:hint="cs"/>
          <w:rtl/>
        </w:rPr>
        <w:t xml:space="preserve">- </w:t>
      </w:r>
      <w:r>
        <w:rPr>
          <w:rFonts w:hint="cs"/>
          <w:rtl/>
        </w:rPr>
        <w:t xml:space="preserve">שלא </w:t>
      </w:r>
      <w:bookmarkStart w:id="116" w:name="_ETM_Q1_563750"/>
      <w:bookmarkEnd w:id="116"/>
      <w:r w:rsidR="00036D79">
        <w:rPr>
          <w:rFonts w:hint="cs"/>
          <w:rtl/>
        </w:rPr>
        <w:t>נ</w:t>
      </w:r>
      <w:r>
        <w:rPr>
          <w:rFonts w:hint="cs"/>
          <w:rtl/>
        </w:rPr>
        <w:t>עשה עם זה כל</w:t>
      </w:r>
      <w:r w:rsidR="00036D79">
        <w:rPr>
          <w:rFonts w:hint="cs"/>
          <w:rtl/>
        </w:rPr>
        <w:t>ו</w:t>
      </w:r>
      <w:r>
        <w:rPr>
          <w:rFonts w:hint="cs"/>
          <w:rtl/>
        </w:rPr>
        <w:t xml:space="preserve">ם. זה עדיין קורה. </w:t>
      </w:r>
      <w:r w:rsidR="00CB7E3F">
        <w:rPr>
          <w:rFonts w:hint="cs"/>
          <w:rtl/>
        </w:rPr>
        <w:t xml:space="preserve">אבל ברעש ההפצצות באיראן המוצדקות </w:t>
      </w:r>
      <w:r>
        <w:rPr>
          <w:rFonts w:hint="cs"/>
          <w:rtl/>
        </w:rPr>
        <w:t xml:space="preserve">לחלוטין אף </w:t>
      </w:r>
      <w:bookmarkStart w:id="117" w:name="_ETM_Q1_569939"/>
      <w:bookmarkEnd w:id="117"/>
      <w:r>
        <w:rPr>
          <w:rFonts w:hint="cs"/>
          <w:rtl/>
        </w:rPr>
        <w:t xml:space="preserve">אחד לא שומע את זה. </w:t>
      </w:r>
      <w:r w:rsidR="00CB7E3F">
        <w:rPr>
          <w:rFonts w:hint="cs"/>
          <w:rtl/>
        </w:rPr>
        <w:t>ואנחנו כלום.</w:t>
      </w:r>
    </w:p>
    <w:p w:rsidR="007353AF" w:rsidRDefault="007353AF" w:rsidP="007353AF">
      <w:pPr>
        <w:rPr>
          <w:rtl/>
        </w:rPr>
      </w:pPr>
      <w:bookmarkStart w:id="118" w:name="_ETM_Q1_572579"/>
      <w:bookmarkStart w:id="119" w:name="_ETM_Q1_572689"/>
      <w:bookmarkEnd w:id="118"/>
      <w:bookmarkEnd w:id="119"/>
    </w:p>
    <w:p w:rsidR="007353AF" w:rsidRDefault="007353AF" w:rsidP="00CB7E3F">
      <w:pPr>
        <w:rPr>
          <w:rtl/>
        </w:rPr>
      </w:pPr>
      <w:bookmarkStart w:id="120" w:name="_ETM_Q1_572736"/>
      <w:bookmarkStart w:id="121" w:name="_ETM_Q1_572829"/>
      <w:bookmarkEnd w:id="120"/>
      <w:bookmarkEnd w:id="121"/>
      <w:r>
        <w:rPr>
          <w:rFonts w:hint="cs"/>
          <w:rtl/>
        </w:rPr>
        <w:t xml:space="preserve">אז עכשיו נאשר שוב אירוע </w:t>
      </w:r>
      <w:bookmarkStart w:id="122" w:name="_ETM_Q1_575564"/>
      <w:bookmarkEnd w:id="122"/>
      <w:r>
        <w:rPr>
          <w:rFonts w:hint="cs"/>
          <w:rtl/>
        </w:rPr>
        <w:t>שבו נקום בעוד 10 שנים להפרטה מלאה של שירת לב</w:t>
      </w:r>
      <w:r w:rsidR="00CB7E3F">
        <w:rPr>
          <w:rFonts w:hint="cs"/>
          <w:rtl/>
        </w:rPr>
        <w:t>י</w:t>
      </w:r>
      <w:r>
        <w:rPr>
          <w:rFonts w:hint="cs"/>
          <w:rtl/>
        </w:rPr>
        <w:t>ט</w:t>
      </w:r>
      <w:r w:rsidR="00CB7E3F">
        <w:rPr>
          <w:rFonts w:hint="cs"/>
          <w:rtl/>
        </w:rPr>
        <w:t>חון</w:t>
      </w:r>
      <w:r>
        <w:rPr>
          <w:rFonts w:hint="cs"/>
          <w:rtl/>
        </w:rPr>
        <w:t xml:space="preserve"> </w:t>
      </w:r>
      <w:bookmarkStart w:id="123" w:name="_ETM_Q1_581362"/>
      <w:bookmarkEnd w:id="123"/>
      <w:r>
        <w:rPr>
          <w:rFonts w:hint="cs"/>
          <w:rtl/>
        </w:rPr>
        <w:t>פנים של מדינת ישר</w:t>
      </w:r>
      <w:r w:rsidR="00CB7E3F">
        <w:rPr>
          <w:rFonts w:hint="cs"/>
          <w:rtl/>
        </w:rPr>
        <w:t>א</w:t>
      </w:r>
      <w:r>
        <w:rPr>
          <w:rFonts w:hint="cs"/>
          <w:rtl/>
        </w:rPr>
        <w:t>ל.</w:t>
      </w:r>
    </w:p>
    <w:p w:rsidR="007353AF" w:rsidRDefault="007353AF" w:rsidP="007353AF">
      <w:pPr>
        <w:rPr>
          <w:rtl/>
        </w:rPr>
      </w:pPr>
      <w:bookmarkStart w:id="124" w:name="_ETM_Q1_583518"/>
      <w:bookmarkStart w:id="125" w:name="_ETM_Q1_583596"/>
      <w:bookmarkEnd w:id="124"/>
      <w:bookmarkEnd w:id="125"/>
    </w:p>
    <w:p w:rsidR="007353AF" w:rsidRDefault="007353AF" w:rsidP="00CB7E3F">
      <w:pPr>
        <w:rPr>
          <w:rtl/>
        </w:rPr>
      </w:pPr>
      <w:bookmarkStart w:id="126" w:name="_ETM_Q1_583628"/>
      <w:bookmarkEnd w:id="126"/>
      <w:r>
        <w:rPr>
          <w:rFonts w:hint="cs"/>
          <w:rtl/>
        </w:rPr>
        <w:t>ה</w:t>
      </w:r>
      <w:bookmarkStart w:id="127" w:name="_ETM_Q1_583706"/>
      <w:bookmarkEnd w:id="127"/>
      <w:r>
        <w:rPr>
          <w:rFonts w:hint="cs"/>
          <w:rtl/>
        </w:rPr>
        <w:t>אירוע עם כיתו</w:t>
      </w:r>
      <w:r w:rsidR="00CB7E3F">
        <w:rPr>
          <w:rFonts w:hint="cs"/>
          <w:rtl/>
        </w:rPr>
        <w:t>ת</w:t>
      </w:r>
      <w:r>
        <w:rPr>
          <w:rFonts w:hint="cs"/>
          <w:rtl/>
        </w:rPr>
        <w:t xml:space="preserve"> הכו</w:t>
      </w:r>
      <w:r w:rsidR="00CB7E3F">
        <w:rPr>
          <w:rFonts w:hint="cs"/>
          <w:rtl/>
        </w:rPr>
        <w:t>נ</w:t>
      </w:r>
      <w:r>
        <w:rPr>
          <w:rFonts w:hint="cs"/>
          <w:rtl/>
        </w:rPr>
        <w:t xml:space="preserve">נות לא יהיה יותר. </w:t>
      </w:r>
      <w:bookmarkStart w:id="128" w:name="_ETM_Q1_587769"/>
      <w:bookmarkEnd w:id="128"/>
      <w:r>
        <w:rPr>
          <w:rFonts w:hint="cs"/>
          <w:rtl/>
        </w:rPr>
        <w:t xml:space="preserve">לא יכול להיות. </w:t>
      </w:r>
      <w:r w:rsidR="00CB7E3F">
        <w:rPr>
          <w:rFonts w:hint="cs"/>
          <w:rtl/>
        </w:rPr>
        <w:t xml:space="preserve">אנחנו צריכים לקבל תשובות </w:t>
      </w:r>
      <w:r>
        <w:rPr>
          <w:rFonts w:hint="cs"/>
          <w:rtl/>
        </w:rPr>
        <w:t>מ</w:t>
      </w:r>
      <w:r w:rsidR="00CB7E3F">
        <w:rPr>
          <w:rFonts w:hint="cs"/>
          <w:rtl/>
        </w:rPr>
        <w:t xml:space="preserve">י </w:t>
      </w:r>
      <w:r>
        <w:rPr>
          <w:rFonts w:hint="cs"/>
          <w:rtl/>
        </w:rPr>
        <w:t>הסמכות שלהם. לא אסת</w:t>
      </w:r>
      <w:r w:rsidR="00CB7E3F">
        <w:rPr>
          <w:rFonts w:hint="cs"/>
          <w:rtl/>
        </w:rPr>
        <w:t>פ</w:t>
      </w:r>
      <w:r>
        <w:rPr>
          <w:rFonts w:hint="cs"/>
          <w:rtl/>
        </w:rPr>
        <w:t xml:space="preserve">ק שיכתבו לי מפקד </w:t>
      </w:r>
      <w:bookmarkStart w:id="129" w:name="_ETM_Q1_595691"/>
      <w:bookmarkEnd w:id="129"/>
      <w:r>
        <w:rPr>
          <w:rFonts w:hint="cs"/>
          <w:rtl/>
        </w:rPr>
        <w:t xml:space="preserve">המשירה המקומי. </w:t>
      </w:r>
      <w:r w:rsidR="00CB7E3F">
        <w:rPr>
          <w:rFonts w:hint="cs"/>
          <w:rtl/>
        </w:rPr>
        <w:t xml:space="preserve">מה הסמכות שלהם, </w:t>
      </w:r>
      <w:r>
        <w:rPr>
          <w:rFonts w:hint="cs"/>
          <w:rtl/>
        </w:rPr>
        <w:t xml:space="preserve">מה הם </w:t>
      </w:r>
      <w:r w:rsidR="00CB7E3F">
        <w:rPr>
          <w:rFonts w:hint="cs"/>
          <w:rtl/>
        </w:rPr>
        <w:t xml:space="preserve">יכולים לעשות, מה הם </w:t>
      </w:r>
      <w:r>
        <w:rPr>
          <w:rFonts w:hint="cs"/>
          <w:rtl/>
        </w:rPr>
        <w:t>לא יכו</w:t>
      </w:r>
      <w:r w:rsidR="00CB7E3F">
        <w:rPr>
          <w:rFonts w:hint="cs"/>
          <w:rtl/>
        </w:rPr>
        <w:t>ל</w:t>
      </w:r>
      <w:r>
        <w:rPr>
          <w:rFonts w:hint="cs"/>
          <w:rtl/>
        </w:rPr>
        <w:t xml:space="preserve">ים עשות. איזה אימונים. איך </w:t>
      </w:r>
      <w:bookmarkStart w:id="130" w:name="_ETM_Q1_607836"/>
      <w:bookmarkEnd w:id="130"/>
      <w:r>
        <w:rPr>
          <w:rFonts w:hint="cs"/>
          <w:rtl/>
        </w:rPr>
        <w:t xml:space="preserve">הם יכולים להסתובב עם מסכות </w:t>
      </w:r>
      <w:r w:rsidR="00CB7E3F">
        <w:rPr>
          <w:rFonts w:hint="cs"/>
          <w:rtl/>
        </w:rPr>
        <w:t>ב</w:t>
      </w:r>
      <w:r>
        <w:rPr>
          <w:rFonts w:hint="cs"/>
          <w:rtl/>
        </w:rPr>
        <w:t xml:space="preserve">מרחב העירוני. מה זה? אני </w:t>
      </w:r>
      <w:bookmarkStart w:id="131" w:name="_ETM_Q1_614571"/>
      <w:bookmarkEnd w:id="131"/>
      <w:r>
        <w:rPr>
          <w:rFonts w:hint="cs"/>
          <w:rtl/>
        </w:rPr>
        <w:t xml:space="preserve">מבין את החסך שיש לאדם הזה. </w:t>
      </w:r>
      <w:r w:rsidR="00CB7E3F">
        <w:rPr>
          <w:rFonts w:hint="cs"/>
          <w:rtl/>
        </w:rPr>
        <w:t>כולנו רצינו להיות טייסים בשייטת מטכ"ל. מה לעשות הו</w:t>
      </w:r>
      <w:r>
        <w:rPr>
          <w:rFonts w:hint="cs"/>
          <w:rtl/>
        </w:rPr>
        <w:t>א</w:t>
      </w:r>
      <w:r w:rsidR="00CB7E3F">
        <w:rPr>
          <w:rFonts w:hint="cs"/>
          <w:rtl/>
        </w:rPr>
        <w:t xml:space="preserve"> לא יכול</w:t>
      </w:r>
      <w:r>
        <w:rPr>
          <w:rFonts w:hint="cs"/>
          <w:rtl/>
        </w:rPr>
        <w:t>.</w:t>
      </w:r>
      <w:r w:rsidR="00CB7E3F">
        <w:rPr>
          <w:rFonts w:hint="cs"/>
          <w:rtl/>
        </w:rPr>
        <w:t xml:space="preserve"> </w:t>
      </w:r>
      <w:r>
        <w:rPr>
          <w:rFonts w:hint="cs"/>
          <w:rtl/>
        </w:rPr>
        <w:t xml:space="preserve">אז </w:t>
      </w:r>
      <w:bookmarkStart w:id="132" w:name="_ETM_Q1_620150"/>
      <w:bookmarkEnd w:id="132"/>
      <w:r>
        <w:rPr>
          <w:rFonts w:hint="cs"/>
          <w:rtl/>
        </w:rPr>
        <w:t>והא מתנדב בעיריי</w:t>
      </w:r>
      <w:r w:rsidR="00CB7E3F">
        <w:rPr>
          <w:rFonts w:hint="cs"/>
          <w:rtl/>
        </w:rPr>
        <w:t>ת</w:t>
      </w:r>
      <w:r>
        <w:rPr>
          <w:rFonts w:hint="cs"/>
          <w:rtl/>
        </w:rPr>
        <w:t xml:space="preserve"> תל אביב </w:t>
      </w:r>
      <w:r w:rsidR="00CB7E3F">
        <w:rPr>
          <w:rFonts w:hint="cs"/>
          <w:rtl/>
        </w:rPr>
        <w:t xml:space="preserve">בכיתת כוננות ונראה כמו לוחם </w:t>
      </w:r>
      <w:r>
        <w:rPr>
          <w:rFonts w:hint="cs"/>
          <w:rtl/>
        </w:rPr>
        <w:t>ימ"</w:t>
      </w:r>
      <w:r w:rsidR="00CB7E3F">
        <w:rPr>
          <w:rFonts w:hint="cs"/>
          <w:rtl/>
        </w:rPr>
        <w:t>מ</w:t>
      </w:r>
      <w:r>
        <w:rPr>
          <w:rFonts w:hint="cs"/>
          <w:rtl/>
        </w:rPr>
        <w:t xml:space="preserve">. </w:t>
      </w:r>
    </w:p>
    <w:p w:rsidR="007353AF" w:rsidRDefault="007353AF" w:rsidP="007353AF">
      <w:pPr>
        <w:rPr>
          <w:rtl/>
        </w:rPr>
      </w:pPr>
      <w:bookmarkStart w:id="133" w:name="_ETM_Q1_629166"/>
      <w:bookmarkStart w:id="134" w:name="_ETM_Q1_629244"/>
      <w:bookmarkStart w:id="135" w:name="_ETM_Q1_641840"/>
      <w:bookmarkEnd w:id="133"/>
      <w:bookmarkEnd w:id="134"/>
      <w:bookmarkEnd w:id="135"/>
    </w:p>
    <w:p w:rsidR="007353AF" w:rsidRDefault="007353AF" w:rsidP="007353AF">
      <w:pPr>
        <w:pStyle w:val="af9"/>
        <w:keepNext/>
        <w:rPr>
          <w:rtl/>
        </w:rPr>
      </w:pPr>
      <w:bookmarkStart w:id="136" w:name="ET_guest_883198_7"/>
      <w:r w:rsidRPr="007353AF">
        <w:rPr>
          <w:rStyle w:val="TagStyle"/>
          <w:rtl/>
        </w:rPr>
        <w:t xml:space="preserve"> &lt;&lt; אורח &gt;&gt; </w:t>
      </w:r>
      <w:r>
        <w:rPr>
          <w:rtl/>
        </w:rPr>
        <w:t>מירה סלומון:</w:t>
      </w:r>
      <w:r w:rsidRPr="007353AF">
        <w:rPr>
          <w:rStyle w:val="TagStyle"/>
          <w:rtl/>
        </w:rPr>
        <w:t xml:space="preserve"> &lt;&lt; אורח &gt;&gt;</w:t>
      </w:r>
      <w:r>
        <w:rPr>
          <w:rtl/>
        </w:rPr>
        <w:t xml:space="preserve">   </w:t>
      </w:r>
      <w:bookmarkEnd w:id="136"/>
    </w:p>
    <w:p w:rsidR="007353AF" w:rsidRDefault="007353AF" w:rsidP="007353AF">
      <w:pPr>
        <w:pStyle w:val="KeepWithNext"/>
        <w:rPr>
          <w:rtl/>
        </w:rPr>
      </w:pPr>
    </w:p>
    <w:p w:rsidR="007353AF" w:rsidRDefault="00CB7E3F" w:rsidP="007353AF">
      <w:pPr>
        <w:rPr>
          <w:rtl/>
        </w:rPr>
      </w:pPr>
      <w:bookmarkStart w:id="137" w:name="_ETM_Q1_642340"/>
      <w:bookmarkStart w:id="138" w:name="_ETM_Q1_642371"/>
      <w:bookmarkStart w:id="139" w:name="_ETM_Q1_651934"/>
      <w:bookmarkEnd w:id="137"/>
      <w:bookmarkEnd w:id="138"/>
      <w:bookmarkEnd w:id="139"/>
      <w:r>
        <w:rPr>
          <w:rFonts w:hint="cs"/>
          <w:rtl/>
        </w:rPr>
        <w:t>זה לא נכון. בעיר תל אביב.</w:t>
      </w:r>
    </w:p>
    <w:p w:rsidR="00CB7E3F" w:rsidRDefault="00CB7E3F" w:rsidP="007353AF">
      <w:pPr>
        <w:rPr>
          <w:rtl/>
        </w:rPr>
      </w:pPr>
      <w:bookmarkStart w:id="140" w:name="_ETM_Q1_647804"/>
      <w:bookmarkStart w:id="141" w:name="_ETM_Q1_647931"/>
      <w:bookmarkEnd w:id="140"/>
      <w:bookmarkEnd w:id="141"/>
    </w:p>
    <w:p w:rsidR="00CB7E3F" w:rsidRDefault="00CB7E3F" w:rsidP="00CB7E3F">
      <w:pPr>
        <w:pStyle w:val="a4"/>
        <w:keepNext/>
        <w:rPr>
          <w:rtl/>
        </w:rPr>
      </w:pPr>
      <w:bookmarkStart w:id="142" w:name="ET_speaker_6361_572"/>
      <w:r w:rsidRPr="00CB7E3F">
        <w:rPr>
          <w:rStyle w:val="TagStyle"/>
          <w:rtl/>
        </w:rPr>
        <w:t xml:space="preserve"> &lt;&lt; דובר &gt;&gt; </w:t>
      </w:r>
      <w:r>
        <w:rPr>
          <w:rtl/>
        </w:rPr>
        <w:t>נאור שירי (יש עתיד):</w:t>
      </w:r>
      <w:r w:rsidRPr="00CB7E3F">
        <w:rPr>
          <w:rStyle w:val="TagStyle"/>
          <w:rtl/>
        </w:rPr>
        <w:t xml:space="preserve"> &lt;&lt; דובר </w:t>
      </w:r>
      <w:bookmarkEnd w:id="142"/>
    </w:p>
    <w:p w:rsidR="00CB7E3F" w:rsidRDefault="00CB7E3F" w:rsidP="00CB7E3F">
      <w:pPr>
        <w:ind w:firstLine="0"/>
        <w:rPr>
          <w:rtl/>
        </w:rPr>
      </w:pPr>
    </w:p>
    <w:p w:rsidR="00CB7E3F" w:rsidRDefault="00CB7E3F" w:rsidP="00CB7E3F">
      <w:pPr>
        <w:rPr>
          <w:rtl/>
        </w:rPr>
      </w:pPr>
      <w:r>
        <w:rPr>
          <w:rFonts w:hint="cs"/>
          <w:rtl/>
        </w:rPr>
        <w:t>סליחה שהזכרנו את השלטון המקומי. איזו קפיצה.</w:t>
      </w:r>
    </w:p>
    <w:p w:rsidR="00CB7E3F" w:rsidRDefault="00CB7E3F" w:rsidP="00CB7E3F">
      <w:pPr>
        <w:rPr>
          <w:rtl/>
        </w:rPr>
      </w:pPr>
      <w:bookmarkStart w:id="143" w:name="_ETM_Q1_654346"/>
      <w:bookmarkStart w:id="144" w:name="_ETM_Q1_654437"/>
      <w:bookmarkEnd w:id="143"/>
      <w:bookmarkEnd w:id="144"/>
    </w:p>
    <w:p w:rsidR="007353AF" w:rsidRDefault="007353AF" w:rsidP="007353AF">
      <w:pPr>
        <w:pStyle w:val="a4"/>
        <w:keepNext/>
        <w:rPr>
          <w:rtl/>
        </w:rPr>
      </w:pPr>
      <w:bookmarkStart w:id="145" w:name="ET_speaker_6156_8"/>
      <w:r w:rsidRPr="007353AF">
        <w:rPr>
          <w:rStyle w:val="TagStyle"/>
          <w:rtl/>
        </w:rPr>
        <w:t xml:space="preserve"> &lt;&lt; דובר &gt;&gt; </w:t>
      </w:r>
      <w:r>
        <w:rPr>
          <w:rtl/>
        </w:rPr>
        <w:t>גלעד קריב (העבודה):</w:t>
      </w:r>
      <w:r w:rsidRPr="007353AF">
        <w:rPr>
          <w:rStyle w:val="TagStyle"/>
          <w:rtl/>
        </w:rPr>
        <w:t xml:space="preserve"> &lt;&lt; דובר &gt;&gt;</w:t>
      </w:r>
      <w:r>
        <w:rPr>
          <w:rtl/>
        </w:rPr>
        <w:t xml:space="preserve">   </w:t>
      </w:r>
      <w:bookmarkEnd w:id="145"/>
    </w:p>
    <w:p w:rsidR="007353AF" w:rsidRDefault="007353AF" w:rsidP="007353AF">
      <w:pPr>
        <w:pStyle w:val="KeepWithNext"/>
        <w:rPr>
          <w:rtl/>
        </w:rPr>
      </w:pPr>
    </w:p>
    <w:p w:rsidR="007353AF" w:rsidRDefault="007353AF" w:rsidP="00CB7E3F">
      <w:pPr>
        <w:rPr>
          <w:rtl/>
        </w:rPr>
      </w:pPr>
      <w:bookmarkStart w:id="146" w:name="_ETM_Q1_652403"/>
      <w:bookmarkStart w:id="147" w:name="_ETM_Q1_652450"/>
      <w:bookmarkEnd w:id="146"/>
      <w:bookmarkEnd w:id="147"/>
      <w:r>
        <w:rPr>
          <w:rFonts w:hint="cs"/>
          <w:rtl/>
        </w:rPr>
        <w:t xml:space="preserve">לא שלכם אבל </w:t>
      </w:r>
      <w:r w:rsidR="00CB7E3F">
        <w:rPr>
          <w:rFonts w:hint="cs"/>
          <w:rtl/>
        </w:rPr>
        <w:t xml:space="preserve">אולי כדאי שנשמע </w:t>
      </w:r>
      <w:r>
        <w:rPr>
          <w:rFonts w:hint="cs"/>
          <w:rtl/>
        </w:rPr>
        <w:t xml:space="preserve">את </w:t>
      </w:r>
      <w:bookmarkStart w:id="148" w:name="_ETM_Q1_654575"/>
      <w:bookmarkEnd w:id="148"/>
      <w:r>
        <w:rPr>
          <w:rFonts w:hint="cs"/>
          <w:rtl/>
        </w:rPr>
        <w:t>הקול שלכם</w:t>
      </w:r>
      <w:r w:rsidR="00CB7E3F">
        <w:rPr>
          <w:rFonts w:hint="cs"/>
          <w:rtl/>
        </w:rPr>
        <w:t xml:space="preserve"> על הפלנגות שמסתובבות לכם הרחובות</w:t>
      </w:r>
      <w:r>
        <w:rPr>
          <w:rFonts w:hint="cs"/>
          <w:rtl/>
        </w:rPr>
        <w:t>.</w:t>
      </w:r>
    </w:p>
    <w:p w:rsidR="007353AF" w:rsidRDefault="007353AF" w:rsidP="007353AF">
      <w:pPr>
        <w:rPr>
          <w:rtl/>
        </w:rPr>
      </w:pPr>
      <w:bookmarkStart w:id="149" w:name="_ETM_Q1_657748"/>
      <w:bookmarkStart w:id="150" w:name="_ETM_Q1_657863"/>
      <w:bookmarkStart w:id="151" w:name="_ETM_Q1_658482"/>
      <w:bookmarkEnd w:id="149"/>
      <w:bookmarkEnd w:id="150"/>
      <w:bookmarkEnd w:id="151"/>
    </w:p>
    <w:p w:rsidR="007353AF" w:rsidRDefault="007353AF" w:rsidP="007353AF">
      <w:pPr>
        <w:pStyle w:val="a4"/>
        <w:keepNext/>
        <w:rPr>
          <w:rtl/>
        </w:rPr>
      </w:pPr>
      <w:bookmarkStart w:id="152" w:name="ET_speaker_6361_9"/>
      <w:r w:rsidRPr="007353AF">
        <w:rPr>
          <w:rStyle w:val="TagStyle"/>
          <w:rtl/>
        </w:rPr>
        <w:t xml:space="preserve">&lt;&lt; דובר &gt;&gt; </w:t>
      </w:r>
      <w:r>
        <w:rPr>
          <w:rtl/>
        </w:rPr>
        <w:t>נאור שירי (יש עתיד):</w:t>
      </w:r>
      <w:r w:rsidRPr="007353AF">
        <w:rPr>
          <w:rStyle w:val="TagStyle"/>
          <w:rtl/>
        </w:rPr>
        <w:t xml:space="preserve"> &lt;&lt; דובר &gt;&gt;</w:t>
      </w:r>
      <w:r>
        <w:rPr>
          <w:rtl/>
        </w:rPr>
        <w:t xml:space="preserve">   </w:t>
      </w:r>
      <w:bookmarkEnd w:id="152"/>
    </w:p>
    <w:p w:rsidR="007353AF" w:rsidRDefault="007353AF" w:rsidP="007353AF">
      <w:pPr>
        <w:pStyle w:val="KeepWithNext"/>
        <w:rPr>
          <w:rtl/>
        </w:rPr>
      </w:pPr>
    </w:p>
    <w:p w:rsidR="007353AF" w:rsidRDefault="00CB7E3F" w:rsidP="007353AF">
      <w:pPr>
        <w:rPr>
          <w:rtl/>
        </w:rPr>
      </w:pPr>
      <w:bookmarkStart w:id="153" w:name="_ETM_Q1_659014"/>
      <w:bookmarkEnd w:id="153"/>
      <w:r>
        <w:rPr>
          <w:rFonts w:hint="cs"/>
          <w:rtl/>
        </w:rPr>
        <w:t>א</w:t>
      </w:r>
      <w:r w:rsidR="007353AF">
        <w:rPr>
          <w:rFonts w:hint="cs"/>
          <w:rtl/>
        </w:rPr>
        <w:t>פ</w:t>
      </w:r>
      <w:bookmarkStart w:id="154" w:name="_ETM_Q1_659061"/>
      <w:bookmarkEnd w:id="154"/>
      <w:r w:rsidR="007353AF">
        <w:rPr>
          <w:rFonts w:hint="cs"/>
          <w:rtl/>
        </w:rPr>
        <w:t xml:space="preserve">שר לטפל בזה ושיענו </w:t>
      </w:r>
      <w:proofErr w:type="spellStart"/>
      <w:r w:rsidR="007353AF">
        <w:rPr>
          <w:rFonts w:hint="cs"/>
          <w:rtl/>
        </w:rPr>
        <w:t>למ</w:t>
      </w:r>
      <w:r>
        <w:rPr>
          <w:rFonts w:hint="cs"/>
          <w:rtl/>
        </w:rPr>
        <w:t>מ"מ</w:t>
      </w:r>
      <w:proofErr w:type="spellEnd"/>
      <w:r>
        <w:rPr>
          <w:rFonts w:hint="cs"/>
          <w:rtl/>
        </w:rPr>
        <w:t xml:space="preserve">? מה הסמכות שלו? מי שמו להסתובב </w:t>
      </w:r>
      <w:bookmarkStart w:id="155" w:name="_ETM_Q1_668873"/>
      <w:bookmarkEnd w:id="155"/>
      <w:proofErr w:type="spellStart"/>
      <w:r>
        <w:rPr>
          <w:rFonts w:hint="cs"/>
          <w:rtl/>
        </w:rPr>
        <w:t>םע</w:t>
      </w:r>
      <w:proofErr w:type="spellEnd"/>
      <w:r>
        <w:rPr>
          <w:rFonts w:hint="cs"/>
          <w:rtl/>
        </w:rPr>
        <w:t xml:space="preserve"> מסכה</w:t>
      </w:r>
      <w:r w:rsidR="007353AF">
        <w:rPr>
          <w:rFonts w:hint="cs"/>
          <w:rtl/>
        </w:rPr>
        <w:t xml:space="preserve"> במקלטים </w:t>
      </w:r>
      <w:bookmarkStart w:id="156" w:name="_ETM_Q1_663874"/>
      <w:bookmarkEnd w:id="156"/>
      <w:r w:rsidR="007353AF">
        <w:rPr>
          <w:rFonts w:hint="cs"/>
          <w:rtl/>
        </w:rPr>
        <w:t>ולהחליט מי מגיע ומי לא? וזה לא גורע</w:t>
      </w:r>
      <w:r>
        <w:rPr>
          <w:rFonts w:hint="cs"/>
          <w:rtl/>
        </w:rPr>
        <w:t xml:space="preserve"> מהתרומה</w:t>
      </w:r>
      <w:r w:rsidR="007353AF">
        <w:rPr>
          <w:rFonts w:hint="cs"/>
          <w:rtl/>
        </w:rPr>
        <w:t>.</w:t>
      </w:r>
    </w:p>
    <w:p w:rsidR="007353AF" w:rsidRDefault="007353AF" w:rsidP="007353AF">
      <w:pPr>
        <w:rPr>
          <w:rtl/>
        </w:rPr>
      </w:pPr>
      <w:bookmarkStart w:id="157" w:name="_ETM_Q1_669273"/>
      <w:bookmarkStart w:id="158" w:name="_ETM_Q1_669351"/>
      <w:bookmarkEnd w:id="157"/>
      <w:bookmarkEnd w:id="158"/>
    </w:p>
    <w:p w:rsidR="007353AF" w:rsidRDefault="007353AF" w:rsidP="007353AF">
      <w:pPr>
        <w:pStyle w:val="af6"/>
        <w:keepNext/>
        <w:rPr>
          <w:rtl/>
        </w:rPr>
      </w:pPr>
      <w:bookmarkStart w:id="159" w:name="ET_yor_6358_10"/>
      <w:r w:rsidRPr="007353AF">
        <w:rPr>
          <w:rStyle w:val="TagStyle"/>
          <w:rtl/>
        </w:rPr>
        <w:t xml:space="preserve"> &lt;&lt; יור &gt;&gt; </w:t>
      </w:r>
      <w:r>
        <w:rPr>
          <w:rtl/>
        </w:rPr>
        <w:t>היו"ר צביקה פוגל:</w:t>
      </w:r>
      <w:r w:rsidRPr="007353AF">
        <w:rPr>
          <w:rStyle w:val="TagStyle"/>
          <w:rtl/>
        </w:rPr>
        <w:t xml:space="preserve"> &lt;&lt; יור &gt;&gt;</w:t>
      </w:r>
      <w:r>
        <w:rPr>
          <w:rtl/>
        </w:rPr>
        <w:t xml:space="preserve">   </w:t>
      </w:r>
      <w:bookmarkEnd w:id="159"/>
    </w:p>
    <w:p w:rsidR="007353AF" w:rsidRDefault="007353AF" w:rsidP="007353AF">
      <w:pPr>
        <w:pStyle w:val="KeepWithNext"/>
        <w:rPr>
          <w:rtl/>
        </w:rPr>
      </w:pPr>
    </w:p>
    <w:p w:rsidR="007353AF" w:rsidRDefault="007353AF" w:rsidP="007353AF">
      <w:pPr>
        <w:rPr>
          <w:rtl/>
        </w:rPr>
      </w:pPr>
      <w:bookmarkStart w:id="160" w:name="_ETM_Q1_669882"/>
      <w:bookmarkEnd w:id="160"/>
      <w:r>
        <w:rPr>
          <w:rFonts w:hint="cs"/>
          <w:rtl/>
        </w:rPr>
        <w:t xml:space="preserve">החשש שלך מובן </w:t>
      </w:r>
      <w:bookmarkStart w:id="161" w:name="_ETM_Q1_671461"/>
      <w:bookmarkEnd w:id="161"/>
      <w:r>
        <w:rPr>
          <w:rFonts w:hint="cs"/>
          <w:rtl/>
        </w:rPr>
        <w:t>אך התכנסנו כאן כדי לדון על השיט</w:t>
      </w:r>
      <w:r w:rsidR="00CB7E3F">
        <w:rPr>
          <w:rFonts w:hint="cs"/>
          <w:rtl/>
        </w:rPr>
        <w:t>ו</w:t>
      </w:r>
      <w:r>
        <w:rPr>
          <w:rFonts w:hint="cs"/>
          <w:rtl/>
        </w:rPr>
        <w:t>ר העירוני.</w:t>
      </w:r>
    </w:p>
    <w:p w:rsidR="007353AF" w:rsidRDefault="007353AF" w:rsidP="007353AF">
      <w:pPr>
        <w:rPr>
          <w:rtl/>
        </w:rPr>
      </w:pPr>
      <w:bookmarkStart w:id="162" w:name="_ETM_Q1_676195"/>
      <w:bookmarkStart w:id="163" w:name="_ETM_Q1_676289"/>
      <w:bookmarkEnd w:id="162"/>
      <w:bookmarkEnd w:id="163"/>
    </w:p>
    <w:p w:rsidR="007353AF" w:rsidRDefault="007353AF" w:rsidP="007353AF">
      <w:pPr>
        <w:pStyle w:val="-"/>
        <w:keepNext/>
        <w:rPr>
          <w:rtl/>
        </w:rPr>
      </w:pPr>
      <w:bookmarkStart w:id="164" w:name="ET_speakercontinue_6361_11"/>
      <w:r w:rsidRPr="007353AF">
        <w:rPr>
          <w:rStyle w:val="TagStyle"/>
          <w:rtl/>
        </w:rPr>
        <w:t xml:space="preserve"> &lt;&lt; דובר_המשך &gt;&gt; </w:t>
      </w:r>
      <w:r>
        <w:rPr>
          <w:rtl/>
        </w:rPr>
        <w:t>נאור שירי (יש עתיד):</w:t>
      </w:r>
      <w:r w:rsidRPr="007353AF">
        <w:rPr>
          <w:rStyle w:val="TagStyle"/>
          <w:rtl/>
        </w:rPr>
        <w:t xml:space="preserve"> &lt;&lt; דובר_המשך &gt;&gt;</w:t>
      </w:r>
      <w:r>
        <w:rPr>
          <w:rtl/>
        </w:rPr>
        <w:t xml:space="preserve">   </w:t>
      </w:r>
      <w:bookmarkEnd w:id="164"/>
    </w:p>
    <w:p w:rsidR="007353AF" w:rsidRDefault="007353AF" w:rsidP="007353AF">
      <w:pPr>
        <w:pStyle w:val="KeepWithNext"/>
        <w:rPr>
          <w:rtl/>
        </w:rPr>
      </w:pPr>
    </w:p>
    <w:p w:rsidR="007353AF" w:rsidRDefault="007353AF" w:rsidP="007353AF">
      <w:pPr>
        <w:rPr>
          <w:rtl/>
        </w:rPr>
      </w:pPr>
      <w:bookmarkStart w:id="165" w:name="_ETM_Q1_676805"/>
      <w:bookmarkEnd w:id="165"/>
      <w:r>
        <w:rPr>
          <w:rFonts w:hint="cs"/>
          <w:rtl/>
        </w:rPr>
        <w:t xml:space="preserve">זה אחד קשור </w:t>
      </w:r>
      <w:bookmarkStart w:id="166" w:name="_ETM_Q1_678399"/>
      <w:bookmarkEnd w:id="166"/>
      <w:r>
        <w:rPr>
          <w:rFonts w:hint="cs"/>
          <w:rtl/>
        </w:rPr>
        <w:t>לשני.</w:t>
      </w:r>
    </w:p>
    <w:p w:rsidR="007353AF" w:rsidRDefault="007353AF" w:rsidP="007353AF">
      <w:pPr>
        <w:rPr>
          <w:rtl/>
        </w:rPr>
      </w:pPr>
      <w:bookmarkStart w:id="167" w:name="_ETM_Q1_679680"/>
      <w:bookmarkStart w:id="168" w:name="_ETM_Q1_679758"/>
      <w:bookmarkEnd w:id="167"/>
      <w:bookmarkEnd w:id="168"/>
    </w:p>
    <w:p w:rsidR="007353AF" w:rsidRDefault="007353AF" w:rsidP="007353AF">
      <w:pPr>
        <w:pStyle w:val="af6"/>
        <w:keepNext/>
        <w:rPr>
          <w:rtl/>
        </w:rPr>
      </w:pPr>
      <w:bookmarkStart w:id="169" w:name="ET_yor_6358_12"/>
      <w:r w:rsidRPr="007353AF">
        <w:rPr>
          <w:rStyle w:val="TagStyle"/>
          <w:rtl/>
        </w:rPr>
        <w:t xml:space="preserve"> &lt;&lt; יור &gt;&gt; </w:t>
      </w:r>
      <w:r>
        <w:rPr>
          <w:rtl/>
        </w:rPr>
        <w:t>היו"ר צביקה פוגל:</w:t>
      </w:r>
      <w:r w:rsidRPr="007353AF">
        <w:rPr>
          <w:rStyle w:val="TagStyle"/>
          <w:rtl/>
        </w:rPr>
        <w:t xml:space="preserve"> &lt;&lt; יור &gt;&gt;</w:t>
      </w:r>
      <w:r>
        <w:rPr>
          <w:rtl/>
        </w:rPr>
        <w:t xml:space="preserve">   </w:t>
      </w:r>
      <w:bookmarkEnd w:id="169"/>
    </w:p>
    <w:p w:rsidR="007353AF" w:rsidRDefault="007353AF" w:rsidP="007353AF">
      <w:pPr>
        <w:pStyle w:val="KeepWithNext"/>
        <w:rPr>
          <w:rtl/>
        </w:rPr>
      </w:pPr>
    </w:p>
    <w:p w:rsidR="007353AF" w:rsidRDefault="007353AF" w:rsidP="007353AF">
      <w:pPr>
        <w:rPr>
          <w:rtl/>
        </w:rPr>
      </w:pPr>
      <w:bookmarkStart w:id="170" w:name="_ETM_Q1_680227"/>
      <w:bookmarkEnd w:id="170"/>
      <w:r>
        <w:rPr>
          <w:rFonts w:hint="cs"/>
          <w:rtl/>
        </w:rPr>
        <w:t>אני מבין את ההקשר</w:t>
      </w:r>
      <w:r w:rsidR="00CB7E3F">
        <w:rPr>
          <w:rFonts w:hint="cs"/>
          <w:rtl/>
        </w:rPr>
        <w:t>,</w:t>
      </w:r>
      <w:r>
        <w:rPr>
          <w:rFonts w:hint="cs"/>
          <w:rtl/>
        </w:rPr>
        <w:t xml:space="preserve"> אך התכנסנו כאן לשיטור העירוני. </w:t>
      </w:r>
      <w:r w:rsidR="00CB7E3F">
        <w:rPr>
          <w:rFonts w:hint="cs"/>
          <w:rtl/>
        </w:rPr>
        <w:t xml:space="preserve">לקחתי לתשומת ליבי את מה שלקחת. </w:t>
      </w:r>
      <w:r>
        <w:rPr>
          <w:rFonts w:hint="cs"/>
          <w:rtl/>
        </w:rPr>
        <w:t xml:space="preserve">מבטיח </w:t>
      </w:r>
      <w:bookmarkStart w:id="171" w:name="_ETM_Q1_688072"/>
      <w:bookmarkEnd w:id="171"/>
      <w:r>
        <w:rPr>
          <w:rFonts w:hint="cs"/>
          <w:rtl/>
        </w:rPr>
        <w:t>לבדוק</w:t>
      </w:r>
      <w:r w:rsidR="00CB7E3F">
        <w:rPr>
          <w:rFonts w:hint="cs"/>
          <w:rtl/>
        </w:rPr>
        <w:t>.</w:t>
      </w:r>
    </w:p>
    <w:p w:rsidR="007353AF" w:rsidRDefault="007353AF" w:rsidP="007353AF">
      <w:pPr>
        <w:rPr>
          <w:rtl/>
        </w:rPr>
      </w:pPr>
      <w:bookmarkStart w:id="172" w:name="_ETM_Q1_689432"/>
      <w:bookmarkStart w:id="173" w:name="_ETM_Q1_689525"/>
      <w:bookmarkEnd w:id="172"/>
      <w:bookmarkEnd w:id="173"/>
    </w:p>
    <w:p w:rsidR="007353AF" w:rsidRDefault="007353AF" w:rsidP="007353AF">
      <w:pPr>
        <w:pStyle w:val="-"/>
        <w:keepNext/>
        <w:rPr>
          <w:rtl/>
        </w:rPr>
      </w:pPr>
      <w:bookmarkStart w:id="174" w:name="ET_speakercontinue_6361_13"/>
      <w:r w:rsidRPr="007353AF">
        <w:rPr>
          <w:rStyle w:val="TagStyle"/>
          <w:rtl/>
        </w:rPr>
        <w:t xml:space="preserve"> &lt;&lt; דובר_המשך &gt;&gt; </w:t>
      </w:r>
      <w:r>
        <w:rPr>
          <w:rtl/>
        </w:rPr>
        <w:t>נאור שירי (יש עתיד):</w:t>
      </w:r>
      <w:r w:rsidRPr="007353AF">
        <w:rPr>
          <w:rStyle w:val="TagStyle"/>
          <w:rtl/>
        </w:rPr>
        <w:t xml:space="preserve"> &lt;&lt; דובר_המשך &gt;&gt;</w:t>
      </w:r>
      <w:r>
        <w:rPr>
          <w:rtl/>
        </w:rPr>
        <w:t xml:space="preserve">   </w:t>
      </w:r>
      <w:bookmarkEnd w:id="174"/>
    </w:p>
    <w:p w:rsidR="007353AF" w:rsidRDefault="007353AF" w:rsidP="007353AF">
      <w:pPr>
        <w:pStyle w:val="KeepWithNext"/>
        <w:rPr>
          <w:rtl/>
        </w:rPr>
      </w:pPr>
    </w:p>
    <w:p w:rsidR="007353AF" w:rsidRDefault="00CB7E3F" w:rsidP="007353AF">
      <w:pPr>
        <w:rPr>
          <w:rtl/>
        </w:rPr>
      </w:pPr>
      <w:bookmarkStart w:id="175" w:name="_ETM_Q1_690197"/>
      <w:bookmarkEnd w:id="175"/>
      <w:r>
        <w:rPr>
          <w:rFonts w:hint="cs"/>
          <w:rtl/>
        </w:rPr>
        <w:t xml:space="preserve">וזה בהקשר למלחמה כלומר אפשר לגמרי לעשות על זה דיון </w:t>
      </w:r>
      <w:r w:rsidR="007353AF">
        <w:rPr>
          <w:rFonts w:hint="cs"/>
          <w:rtl/>
        </w:rPr>
        <w:t>גם במסגרת בקשות יו</w:t>
      </w:r>
      <w:r>
        <w:rPr>
          <w:rFonts w:hint="cs"/>
          <w:rtl/>
        </w:rPr>
        <w:t xml:space="preserve">"ר </w:t>
      </w:r>
      <w:r w:rsidR="007353AF">
        <w:rPr>
          <w:rFonts w:hint="cs"/>
          <w:rtl/>
        </w:rPr>
        <w:t>הכנסת. זה קשור גמרי.</w:t>
      </w:r>
    </w:p>
    <w:p w:rsidR="007353AF" w:rsidRDefault="007353AF" w:rsidP="007353AF">
      <w:pPr>
        <w:rPr>
          <w:rtl/>
        </w:rPr>
      </w:pPr>
      <w:bookmarkStart w:id="176" w:name="_ETM_Q1_696948"/>
      <w:bookmarkStart w:id="177" w:name="_ETM_Q1_697026"/>
      <w:bookmarkEnd w:id="176"/>
      <w:bookmarkEnd w:id="177"/>
    </w:p>
    <w:p w:rsidR="007353AF" w:rsidRDefault="007353AF" w:rsidP="007353AF">
      <w:pPr>
        <w:pStyle w:val="af6"/>
        <w:keepNext/>
        <w:rPr>
          <w:rtl/>
        </w:rPr>
      </w:pPr>
      <w:bookmarkStart w:id="178" w:name="ET_yor_6358_14"/>
      <w:r w:rsidRPr="007353AF">
        <w:rPr>
          <w:rStyle w:val="TagStyle"/>
          <w:rtl/>
        </w:rPr>
        <w:lastRenderedPageBreak/>
        <w:t xml:space="preserve"> &lt;&lt; יור &gt;&gt; </w:t>
      </w:r>
      <w:r>
        <w:rPr>
          <w:rtl/>
        </w:rPr>
        <w:t>היו"ר צביקה פוגל:</w:t>
      </w:r>
      <w:r w:rsidRPr="007353AF">
        <w:rPr>
          <w:rStyle w:val="TagStyle"/>
          <w:rtl/>
        </w:rPr>
        <w:t xml:space="preserve"> &lt;&lt; יור &gt;&gt;</w:t>
      </w:r>
      <w:r>
        <w:rPr>
          <w:rtl/>
        </w:rPr>
        <w:t xml:space="preserve">   </w:t>
      </w:r>
      <w:bookmarkEnd w:id="178"/>
    </w:p>
    <w:p w:rsidR="007353AF" w:rsidRDefault="007353AF" w:rsidP="007353AF">
      <w:pPr>
        <w:pStyle w:val="KeepWithNext"/>
        <w:rPr>
          <w:rtl/>
        </w:rPr>
      </w:pPr>
    </w:p>
    <w:p w:rsidR="007353AF" w:rsidRDefault="00CB7E3F" w:rsidP="007353AF">
      <w:pPr>
        <w:rPr>
          <w:rtl/>
        </w:rPr>
      </w:pPr>
      <w:bookmarkStart w:id="179" w:name="_ETM_Q1_697526"/>
      <w:bookmarkEnd w:id="179"/>
      <w:r>
        <w:rPr>
          <w:rFonts w:hint="cs"/>
          <w:rtl/>
        </w:rPr>
        <w:t xml:space="preserve">אני </w:t>
      </w:r>
      <w:proofErr w:type="spellStart"/>
      <w:r>
        <w:rPr>
          <w:rFonts w:hint="cs"/>
          <w:rtl/>
        </w:rPr>
        <w:t>אית</w:t>
      </w:r>
      <w:r w:rsidR="007353AF">
        <w:rPr>
          <w:rFonts w:hint="cs"/>
          <w:rtl/>
        </w:rPr>
        <w:t>ך</w:t>
      </w:r>
      <w:proofErr w:type="spellEnd"/>
      <w:r w:rsidR="007353AF">
        <w:rPr>
          <w:rFonts w:hint="cs"/>
          <w:rtl/>
        </w:rPr>
        <w:t xml:space="preserve">. חבר </w:t>
      </w:r>
      <w:bookmarkStart w:id="180" w:name="_ETM_Q1_699167"/>
      <w:bookmarkEnd w:id="180"/>
      <w:r w:rsidR="007353AF">
        <w:rPr>
          <w:rFonts w:hint="cs"/>
          <w:rtl/>
        </w:rPr>
        <w:t>הכנסת גלעד קריב, בבקשה.</w:t>
      </w:r>
    </w:p>
    <w:p w:rsidR="007353AF" w:rsidRDefault="007353AF" w:rsidP="007353AF">
      <w:pPr>
        <w:rPr>
          <w:rtl/>
        </w:rPr>
      </w:pPr>
      <w:bookmarkStart w:id="181" w:name="_ETM_Q1_701683"/>
      <w:bookmarkStart w:id="182" w:name="_ETM_Q1_701792"/>
      <w:bookmarkStart w:id="183" w:name="_ETM_Q1_703230"/>
      <w:bookmarkEnd w:id="181"/>
      <w:bookmarkEnd w:id="182"/>
      <w:bookmarkEnd w:id="183"/>
    </w:p>
    <w:p w:rsidR="007353AF" w:rsidRDefault="007353AF" w:rsidP="007353AF">
      <w:pPr>
        <w:pStyle w:val="a4"/>
        <w:keepNext/>
        <w:rPr>
          <w:rtl/>
        </w:rPr>
      </w:pPr>
      <w:bookmarkStart w:id="184" w:name="ET_speaker_6156_15"/>
      <w:r w:rsidRPr="007353AF">
        <w:rPr>
          <w:rStyle w:val="TagStyle"/>
          <w:rtl/>
        </w:rPr>
        <w:t xml:space="preserve"> &lt;&lt; דובר &gt;&gt; </w:t>
      </w:r>
      <w:r>
        <w:rPr>
          <w:rtl/>
        </w:rPr>
        <w:t>גלעד קריב (העבודה):</w:t>
      </w:r>
      <w:r w:rsidRPr="007353AF">
        <w:rPr>
          <w:rStyle w:val="TagStyle"/>
          <w:rtl/>
        </w:rPr>
        <w:t xml:space="preserve"> &lt;&lt; דובר &gt;&gt;</w:t>
      </w:r>
      <w:r>
        <w:rPr>
          <w:rtl/>
        </w:rPr>
        <w:t xml:space="preserve">   </w:t>
      </w:r>
      <w:bookmarkEnd w:id="184"/>
    </w:p>
    <w:p w:rsidR="007353AF" w:rsidRDefault="007353AF" w:rsidP="007353AF">
      <w:pPr>
        <w:pStyle w:val="KeepWithNext"/>
        <w:rPr>
          <w:rtl/>
        </w:rPr>
      </w:pPr>
    </w:p>
    <w:p w:rsidR="00CB7E3F" w:rsidRDefault="00CB7E3F" w:rsidP="00CB7E3F">
      <w:pPr>
        <w:rPr>
          <w:rtl/>
        </w:rPr>
      </w:pPr>
      <w:bookmarkStart w:id="185" w:name="_ETM_Q1_703699"/>
      <w:bookmarkStart w:id="186" w:name="_ETM_Q1_703745"/>
      <w:bookmarkEnd w:id="185"/>
      <w:bookmarkEnd w:id="186"/>
      <w:r>
        <w:rPr>
          <w:rFonts w:hint="cs"/>
          <w:rtl/>
        </w:rPr>
        <w:t xml:space="preserve">בוקר </w:t>
      </w:r>
      <w:bookmarkStart w:id="187" w:name="_ETM_Q1_707364"/>
      <w:bookmarkEnd w:id="187"/>
      <w:r>
        <w:rPr>
          <w:rFonts w:hint="cs"/>
          <w:rtl/>
        </w:rPr>
        <w:t xml:space="preserve">טוב, אדוני. לא אחזור על דברי נאור </w:t>
      </w:r>
      <w:r w:rsidR="007353AF">
        <w:rPr>
          <w:rFonts w:hint="cs"/>
          <w:rtl/>
        </w:rPr>
        <w:t>שבעינ</w:t>
      </w:r>
      <w:r>
        <w:rPr>
          <w:rFonts w:hint="cs"/>
          <w:rtl/>
        </w:rPr>
        <w:t xml:space="preserve">יי נוגעים בדיוק בנקודה </w:t>
      </w:r>
      <w:r w:rsidR="007353AF">
        <w:rPr>
          <w:rFonts w:hint="cs"/>
          <w:rtl/>
        </w:rPr>
        <w:t xml:space="preserve">למה דמות </w:t>
      </w:r>
      <w:bookmarkStart w:id="188" w:name="_ETM_Q1_711715"/>
      <w:bookmarkEnd w:id="188"/>
      <w:r w:rsidR="007353AF">
        <w:rPr>
          <w:rFonts w:hint="cs"/>
          <w:rtl/>
        </w:rPr>
        <w:t xml:space="preserve">המשטרה בשנים הקרובות ובעשורים הקרובים והאם אנו בדרך לראות הפרטה </w:t>
      </w:r>
      <w:bookmarkStart w:id="189" w:name="_ETM_Q1_718841"/>
      <w:bookmarkEnd w:id="189"/>
      <w:r w:rsidR="007353AF">
        <w:rPr>
          <w:rFonts w:hint="cs"/>
          <w:rtl/>
        </w:rPr>
        <w:t xml:space="preserve">ופירוק של </w:t>
      </w:r>
      <w:r>
        <w:rPr>
          <w:rFonts w:hint="cs"/>
          <w:rtl/>
        </w:rPr>
        <w:t>ה</w:t>
      </w:r>
      <w:r w:rsidR="007353AF">
        <w:rPr>
          <w:rFonts w:hint="cs"/>
          <w:rtl/>
        </w:rPr>
        <w:t>משטרה לכל מיני כו</w:t>
      </w:r>
      <w:r>
        <w:rPr>
          <w:rFonts w:hint="cs"/>
          <w:rtl/>
        </w:rPr>
        <w:t>ח</w:t>
      </w:r>
      <w:r w:rsidR="007353AF">
        <w:rPr>
          <w:rFonts w:hint="cs"/>
          <w:rtl/>
        </w:rPr>
        <w:t>ו</w:t>
      </w:r>
      <w:r>
        <w:rPr>
          <w:rFonts w:hint="cs"/>
          <w:rtl/>
        </w:rPr>
        <w:t>ת</w:t>
      </w:r>
      <w:r w:rsidR="007353AF">
        <w:rPr>
          <w:rFonts w:hint="cs"/>
          <w:rtl/>
        </w:rPr>
        <w:t xml:space="preserve"> שהאזרח פוגש גם כשהוא </w:t>
      </w:r>
      <w:bookmarkStart w:id="190" w:name="_ETM_Q1_727239"/>
      <w:bookmarkEnd w:id="190"/>
      <w:r w:rsidR="007353AF">
        <w:rPr>
          <w:rFonts w:hint="cs"/>
          <w:rtl/>
        </w:rPr>
        <w:t>רוצה ביט</w:t>
      </w:r>
      <w:r>
        <w:rPr>
          <w:rFonts w:hint="cs"/>
          <w:rtl/>
        </w:rPr>
        <w:t>ח</w:t>
      </w:r>
      <w:r w:rsidR="007353AF">
        <w:rPr>
          <w:rFonts w:hint="cs"/>
          <w:rtl/>
        </w:rPr>
        <w:t xml:space="preserve">ון אישי והגנה אך גם כשפוגש כוחות שלא </w:t>
      </w:r>
      <w:bookmarkStart w:id="191" w:name="_ETM_Q1_733896"/>
      <w:bookmarkEnd w:id="191"/>
      <w:r w:rsidR="007353AF">
        <w:rPr>
          <w:rFonts w:hint="cs"/>
          <w:rtl/>
        </w:rPr>
        <w:t>ברור מה הסמכ</w:t>
      </w:r>
      <w:r>
        <w:rPr>
          <w:rFonts w:hint="cs"/>
          <w:rtl/>
        </w:rPr>
        <w:t>ו</w:t>
      </w:r>
      <w:r w:rsidR="007353AF">
        <w:rPr>
          <w:rFonts w:hint="cs"/>
          <w:rtl/>
        </w:rPr>
        <w:t xml:space="preserve">יות שלהם, </w:t>
      </w:r>
      <w:r>
        <w:rPr>
          <w:rFonts w:hint="cs"/>
          <w:rtl/>
        </w:rPr>
        <w:t>מ</w:t>
      </w:r>
      <w:r w:rsidR="007353AF">
        <w:rPr>
          <w:rFonts w:hint="cs"/>
          <w:rtl/>
        </w:rPr>
        <w:t xml:space="preserve">י מפקח עליהם, מי מפעיל אותם. </w:t>
      </w:r>
      <w:bookmarkStart w:id="192" w:name="_ETM_Q1_741037"/>
      <w:bookmarkEnd w:id="192"/>
    </w:p>
    <w:p w:rsidR="00CB7E3F" w:rsidRDefault="00CB7E3F" w:rsidP="00CB7E3F">
      <w:pPr>
        <w:rPr>
          <w:rtl/>
        </w:rPr>
      </w:pPr>
      <w:bookmarkStart w:id="193" w:name="_ETM_Q1_756576"/>
      <w:bookmarkStart w:id="194" w:name="_ETM_Q1_756684"/>
      <w:bookmarkEnd w:id="193"/>
      <w:bookmarkEnd w:id="194"/>
    </w:p>
    <w:p w:rsidR="007353AF" w:rsidRDefault="00CB7E3F" w:rsidP="00A75250">
      <w:pPr>
        <w:rPr>
          <w:rtl/>
        </w:rPr>
      </w:pPr>
      <w:bookmarkStart w:id="195" w:name="_ETM_Q1_756751"/>
      <w:bookmarkStart w:id="196" w:name="_ETM_Q1_756826"/>
      <w:bookmarkEnd w:id="195"/>
      <w:bookmarkEnd w:id="196"/>
      <w:r>
        <w:rPr>
          <w:rFonts w:hint="cs"/>
          <w:rtl/>
        </w:rPr>
        <w:t xml:space="preserve">אוסיף על דבריו של נאור </w:t>
      </w:r>
      <w:r w:rsidR="007353AF">
        <w:rPr>
          <w:rFonts w:hint="cs"/>
          <w:rtl/>
        </w:rPr>
        <w:t xml:space="preserve">ביחס לאירוע שקרה בתל אביב ביום ראשון שאנו עדים להתנהגות </w:t>
      </w:r>
      <w:bookmarkStart w:id="197" w:name="_ETM_Q1_747179"/>
      <w:bookmarkEnd w:id="197"/>
      <w:r>
        <w:rPr>
          <w:rFonts w:hint="cs"/>
          <w:rtl/>
        </w:rPr>
        <w:t>מחפירה של שוטרים במספ</w:t>
      </w:r>
      <w:r w:rsidR="007353AF">
        <w:rPr>
          <w:rFonts w:hint="cs"/>
          <w:rtl/>
        </w:rPr>
        <w:t>ר מחוזו</w:t>
      </w:r>
      <w:r>
        <w:rPr>
          <w:rFonts w:hint="cs"/>
          <w:rtl/>
        </w:rPr>
        <w:t>ת</w:t>
      </w:r>
      <w:r w:rsidR="007353AF">
        <w:rPr>
          <w:rFonts w:hint="cs"/>
          <w:rtl/>
        </w:rPr>
        <w:t xml:space="preserve"> שפשוט עוברם על החוק ותוקפ</w:t>
      </w:r>
      <w:r>
        <w:rPr>
          <w:rFonts w:hint="cs"/>
          <w:rtl/>
        </w:rPr>
        <w:t>י</w:t>
      </w:r>
      <w:r w:rsidR="007353AF">
        <w:rPr>
          <w:rFonts w:hint="cs"/>
          <w:rtl/>
        </w:rPr>
        <w:t xml:space="preserve">ם </w:t>
      </w:r>
      <w:bookmarkStart w:id="198" w:name="_ETM_Q1_755180"/>
      <w:bookmarkEnd w:id="198"/>
      <w:r w:rsidR="007353AF">
        <w:rPr>
          <w:rFonts w:hint="cs"/>
          <w:rtl/>
        </w:rPr>
        <w:t>אזרחים. מבצעים חיפוש בעירום בניג</w:t>
      </w:r>
      <w:r>
        <w:rPr>
          <w:rFonts w:hint="cs"/>
          <w:rtl/>
        </w:rPr>
        <w:t>ו</w:t>
      </w:r>
      <w:r w:rsidR="007353AF">
        <w:rPr>
          <w:rFonts w:hint="cs"/>
          <w:rtl/>
        </w:rPr>
        <w:t xml:space="preserve">ד לפסיקת בית משפט, בניגוד להנחיות </w:t>
      </w:r>
      <w:bookmarkStart w:id="199" w:name="_ETM_Q1_763415"/>
      <w:bookmarkEnd w:id="199"/>
      <w:r w:rsidR="007353AF">
        <w:rPr>
          <w:rFonts w:hint="cs"/>
          <w:rtl/>
        </w:rPr>
        <w:t xml:space="preserve">ולפקודות. </w:t>
      </w:r>
      <w:r>
        <w:rPr>
          <w:rFonts w:hint="cs"/>
          <w:rtl/>
        </w:rPr>
        <w:t xml:space="preserve">מפזרים משמרות מחאה </w:t>
      </w:r>
      <w:r w:rsidR="007353AF">
        <w:rPr>
          <w:rFonts w:hint="cs"/>
          <w:rtl/>
        </w:rPr>
        <w:t xml:space="preserve">של 3 ו-4 אנשים. אתה מדבר על האחדות של </w:t>
      </w:r>
      <w:bookmarkStart w:id="200" w:name="_ETM_Q1_769697"/>
      <w:bookmarkEnd w:id="200"/>
      <w:r w:rsidR="007353AF">
        <w:rPr>
          <w:rFonts w:hint="cs"/>
          <w:rtl/>
        </w:rPr>
        <w:t>כולנו סביב הכמיהה להחזיר את החטופים. אולי יו"ר ה</w:t>
      </w:r>
      <w:r>
        <w:rPr>
          <w:rFonts w:hint="cs"/>
          <w:rtl/>
        </w:rPr>
        <w:t>ו</w:t>
      </w:r>
      <w:r w:rsidR="007353AF">
        <w:rPr>
          <w:rFonts w:hint="cs"/>
          <w:rtl/>
        </w:rPr>
        <w:t xml:space="preserve">ועדה לביטחון </w:t>
      </w:r>
      <w:bookmarkStart w:id="201" w:name="_ETM_Q1_777354"/>
      <w:bookmarkEnd w:id="201"/>
      <w:r w:rsidR="007353AF">
        <w:rPr>
          <w:rFonts w:hint="cs"/>
          <w:rtl/>
        </w:rPr>
        <w:t xml:space="preserve">לאומי יוכל לבדוק למה </w:t>
      </w:r>
      <w:r>
        <w:rPr>
          <w:rFonts w:hint="cs"/>
          <w:rtl/>
        </w:rPr>
        <w:t xml:space="preserve">כשארבעה אזרחים </w:t>
      </w:r>
      <w:r w:rsidR="007353AF">
        <w:rPr>
          <w:rFonts w:hint="cs"/>
          <w:rtl/>
        </w:rPr>
        <w:t xml:space="preserve">בהתאם לתקנות פיקוד העורף עומדים עם </w:t>
      </w:r>
      <w:bookmarkStart w:id="202" w:name="_ETM_Q1_784335"/>
      <w:bookmarkEnd w:id="202"/>
      <w:r w:rsidR="007353AF">
        <w:rPr>
          <w:rFonts w:hint="cs"/>
          <w:rtl/>
        </w:rPr>
        <w:t xml:space="preserve">שלט להחזיר את החטופים </w:t>
      </w:r>
      <w:r>
        <w:rPr>
          <w:rFonts w:hint="cs"/>
          <w:rtl/>
        </w:rPr>
        <w:t>למה מפזרים אותם באלימות, עוצר</w:t>
      </w:r>
      <w:r w:rsidR="00F006AA">
        <w:rPr>
          <w:rFonts w:hint="cs"/>
          <w:rtl/>
        </w:rPr>
        <w:t>ים</w:t>
      </w:r>
      <w:r>
        <w:rPr>
          <w:rFonts w:hint="cs"/>
          <w:rtl/>
        </w:rPr>
        <w:t xml:space="preserve"> אותם </w:t>
      </w:r>
      <w:r w:rsidR="007353AF">
        <w:rPr>
          <w:rFonts w:hint="cs"/>
          <w:rtl/>
        </w:rPr>
        <w:t xml:space="preserve">במעצרי שווא וחלקם בדגש על עצורות </w:t>
      </w:r>
      <w:bookmarkStart w:id="203" w:name="_ETM_Q1_791430"/>
      <w:bookmarkEnd w:id="203"/>
      <w:r w:rsidR="007353AF">
        <w:rPr>
          <w:rFonts w:hint="cs"/>
          <w:rtl/>
        </w:rPr>
        <w:t>או מעוכבות</w:t>
      </w:r>
      <w:r>
        <w:rPr>
          <w:rFonts w:hint="cs"/>
          <w:rtl/>
        </w:rPr>
        <w:t>,</w:t>
      </w:r>
      <w:r w:rsidR="007353AF">
        <w:rPr>
          <w:rFonts w:hint="cs"/>
          <w:rtl/>
        </w:rPr>
        <w:t xml:space="preserve"> עוברות חיפוש בעירום. אתמול מו</w:t>
      </w:r>
      <w:r>
        <w:rPr>
          <w:rFonts w:hint="cs"/>
          <w:rtl/>
        </w:rPr>
        <w:t>ל</w:t>
      </w:r>
      <w:r w:rsidR="007353AF">
        <w:rPr>
          <w:rFonts w:hint="cs"/>
          <w:rtl/>
        </w:rPr>
        <w:t xml:space="preserve"> הבית של השר </w:t>
      </w:r>
      <w:bookmarkStart w:id="204" w:name="_ETM_Q1_798446"/>
      <w:bookmarkEnd w:id="204"/>
      <w:r w:rsidR="007353AF">
        <w:rPr>
          <w:rFonts w:hint="cs"/>
          <w:rtl/>
        </w:rPr>
        <w:t xml:space="preserve">ניר ברקת. </w:t>
      </w:r>
      <w:r>
        <w:rPr>
          <w:rFonts w:hint="cs"/>
          <w:rtl/>
        </w:rPr>
        <w:t>שכנה ירדה עם שלט ו</w:t>
      </w:r>
      <w:r w:rsidR="007353AF">
        <w:rPr>
          <w:rFonts w:hint="cs"/>
          <w:rtl/>
        </w:rPr>
        <w:t>עם כו</w:t>
      </w:r>
      <w:r>
        <w:rPr>
          <w:rFonts w:hint="cs"/>
          <w:rtl/>
        </w:rPr>
        <w:t>בע</w:t>
      </w:r>
      <w:r w:rsidR="007353AF">
        <w:rPr>
          <w:rFonts w:hint="cs"/>
          <w:rtl/>
        </w:rPr>
        <w:t>, עם ילדה קטינה</w:t>
      </w:r>
      <w:r>
        <w:rPr>
          <w:rFonts w:hint="cs"/>
          <w:rtl/>
        </w:rPr>
        <w:t>.</w:t>
      </w:r>
      <w:r w:rsidR="007353AF">
        <w:rPr>
          <w:rFonts w:hint="cs"/>
          <w:rtl/>
        </w:rPr>
        <w:t xml:space="preserve"> היא מצאה עצמה </w:t>
      </w:r>
      <w:bookmarkStart w:id="205" w:name="_ETM_Q1_806416"/>
      <w:bookmarkEnd w:id="205"/>
      <w:r w:rsidR="007353AF">
        <w:rPr>
          <w:rFonts w:hint="cs"/>
          <w:rtl/>
        </w:rPr>
        <w:t xml:space="preserve">בתחנת המעצר </w:t>
      </w:r>
      <w:r>
        <w:rPr>
          <w:rFonts w:hint="cs"/>
          <w:rtl/>
        </w:rPr>
        <w:t xml:space="preserve">בירושלים עוברת </w:t>
      </w:r>
      <w:r w:rsidR="00A75250">
        <w:rPr>
          <w:rFonts w:hint="cs"/>
          <w:rtl/>
        </w:rPr>
        <w:t xml:space="preserve">חיפוש </w:t>
      </w:r>
      <w:r w:rsidR="007353AF">
        <w:rPr>
          <w:rFonts w:hint="cs"/>
          <w:rtl/>
        </w:rPr>
        <w:t>בעירום. זה לא ע</w:t>
      </w:r>
      <w:r w:rsidR="00A75250">
        <w:rPr>
          <w:rFonts w:hint="cs"/>
          <w:rtl/>
        </w:rPr>
        <w:t>נ</w:t>
      </w:r>
      <w:r w:rsidR="007353AF">
        <w:rPr>
          <w:rFonts w:hint="cs"/>
          <w:rtl/>
        </w:rPr>
        <w:t>יינה של ה</w:t>
      </w:r>
      <w:r w:rsidR="00A75250">
        <w:rPr>
          <w:rFonts w:hint="cs"/>
          <w:rtl/>
        </w:rPr>
        <w:t>ו</w:t>
      </w:r>
      <w:r w:rsidR="007353AF">
        <w:rPr>
          <w:rFonts w:hint="cs"/>
          <w:rtl/>
        </w:rPr>
        <w:t xml:space="preserve">ועדה הזו? כמה </w:t>
      </w:r>
      <w:bookmarkStart w:id="206" w:name="_ETM_Q1_813979"/>
      <w:bookmarkEnd w:id="206"/>
      <w:r w:rsidR="007353AF">
        <w:rPr>
          <w:rFonts w:hint="cs"/>
          <w:rtl/>
        </w:rPr>
        <w:t>פעמים אנו מדבר</w:t>
      </w:r>
      <w:r w:rsidR="00A75250">
        <w:rPr>
          <w:rFonts w:hint="cs"/>
          <w:rtl/>
        </w:rPr>
        <w:t>י</w:t>
      </w:r>
      <w:r w:rsidR="007353AF">
        <w:rPr>
          <w:rFonts w:hint="cs"/>
          <w:rtl/>
        </w:rPr>
        <w:t xml:space="preserve">ם פה על אלימות מופרעת של המשטרה? אין </w:t>
      </w:r>
      <w:bookmarkStart w:id="207" w:name="_ETM_Q1_819839"/>
      <w:bookmarkEnd w:id="207"/>
      <w:r w:rsidR="007353AF">
        <w:rPr>
          <w:rFonts w:hint="cs"/>
          <w:rtl/>
        </w:rPr>
        <w:t>מ</w:t>
      </w:r>
      <w:r w:rsidR="00A75250">
        <w:rPr>
          <w:rFonts w:hint="cs"/>
          <w:rtl/>
        </w:rPr>
        <w:t>י</w:t>
      </w:r>
      <w:r w:rsidR="007353AF">
        <w:rPr>
          <w:rFonts w:hint="cs"/>
          <w:rtl/>
        </w:rPr>
        <w:t>לים אחרות.</w:t>
      </w:r>
    </w:p>
    <w:p w:rsidR="007353AF" w:rsidRDefault="007353AF" w:rsidP="007353AF">
      <w:pPr>
        <w:rPr>
          <w:rtl/>
        </w:rPr>
      </w:pPr>
      <w:bookmarkStart w:id="208" w:name="_ETM_Q1_821683"/>
      <w:bookmarkStart w:id="209" w:name="_ETM_Q1_821777"/>
      <w:bookmarkEnd w:id="208"/>
      <w:bookmarkEnd w:id="209"/>
    </w:p>
    <w:p w:rsidR="007353AF" w:rsidRDefault="007353AF" w:rsidP="00A75250">
      <w:pPr>
        <w:rPr>
          <w:rtl/>
        </w:rPr>
      </w:pPr>
      <w:bookmarkStart w:id="210" w:name="_ETM_Q1_821808"/>
      <w:bookmarkStart w:id="211" w:name="_ETM_Q1_821870"/>
      <w:bookmarkEnd w:id="210"/>
      <w:bookmarkEnd w:id="211"/>
      <w:r>
        <w:rPr>
          <w:rFonts w:hint="cs"/>
          <w:rtl/>
        </w:rPr>
        <w:t>לגבי החוק הזה, אני רק רוצה לומר לך</w:t>
      </w:r>
      <w:r w:rsidR="00A75250">
        <w:rPr>
          <w:rFonts w:hint="cs"/>
          <w:rtl/>
        </w:rPr>
        <w:t>,</w:t>
      </w:r>
      <w:r>
        <w:rPr>
          <w:rFonts w:hint="cs"/>
          <w:rtl/>
        </w:rPr>
        <w:t xml:space="preserve"> אדוני, </w:t>
      </w:r>
      <w:bookmarkStart w:id="212" w:name="_ETM_Q1_825918"/>
      <w:bookmarkEnd w:id="212"/>
      <w:r>
        <w:rPr>
          <w:rFonts w:hint="cs"/>
          <w:rtl/>
        </w:rPr>
        <w:t>אתה מקבל ממני מכתב</w:t>
      </w:r>
      <w:r w:rsidR="00A75250">
        <w:rPr>
          <w:rFonts w:hint="cs"/>
          <w:rtl/>
        </w:rPr>
        <w:t>י</w:t>
      </w:r>
      <w:r>
        <w:rPr>
          <w:rFonts w:hint="cs"/>
          <w:rtl/>
        </w:rPr>
        <w:t>ם כמעט כל חודש בענ</w:t>
      </w:r>
      <w:r w:rsidR="00A75250">
        <w:rPr>
          <w:rFonts w:hint="cs"/>
          <w:rtl/>
        </w:rPr>
        <w:t>י</w:t>
      </w:r>
      <w:r>
        <w:rPr>
          <w:rFonts w:hint="cs"/>
          <w:rtl/>
        </w:rPr>
        <w:t xml:space="preserve">ין הזה. מה </w:t>
      </w:r>
      <w:bookmarkStart w:id="213" w:name="_ETM_Q1_831606"/>
      <w:bookmarkEnd w:id="213"/>
      <w:r>
        <w:rPr>
          <w:rFonts w:hint="cs"/>
          <w:rtl/>
        </w:rPr>
        <w:t xml:space="preserve">זה עוזר? אתה אומר שתבדוק. זה לא עוזר. </w:t>
      </w:r>
      <w:r w:rsidR="00A75250">
        <w:rPr>
          <w:rFonts w:hint="cs"/>
          <w:rtl/>
        </w:rPr>
        <w:t xml:space="preserve">המשטרה עושה מה שהיא רוצה. אין דין, אין </w:t>
      </w:r>
      <w:bookmarkStart w:id="214" w:name="_ETM_Q1_840554"/>
      <w:bookmarkEnd w:id="214"/>
      <w:r w:rsidR="00A75250">
        <w:rPr>
          <w:rFonts w:hint="cs"/>
          <w:rtl/>
        </w:rPr>
        <w:t xml:space="preserve">דיין. אני כותב למפכ"ל. עזבו </w:t>
      </w:r>
      <w:r>
        <w:rPr>
          <w:rFonts w:hint="cs"/>
          <w:rtl/>
        </w:rPr>
        <w:t xml:space="preserve">שאין תשובות </w:t>
      </w:r>
      <w:bookmarkStart w:id="215" w:name="_ETM_Q1_838513"/>
      <w:bookmarkEnd w:id="215"/>
      <w:r>
        <w:rPr>
          <w:rFonts w:hint="cs"/>
          <w:rtl/>
        </w:rPr>
        <w:t>כפי שאמר חבר הכנסת נאור שיר</w:t>
      </w:r>
      <w:r w:rsidR="00A75250">
        <w:rPr>
          <w:rFonts w:hint="cs"/>
          <w:rtl/>
        </w:rPr>
        <w:t>י</w:t>
      </w:r>
      <w:r>
        <w:rPr>
          <w:rFonts w:hint="cs"/>
          <w:rtl/>
        </w:rPr>
        <w:t xml:space="preserve">. אין שום פעולה משמעתית. </w:t>
      </w:r>
      <w:bookmarkStart w:id="216" w:name="_ETM_Q1_844581"/>
      <w:bookmarkEnd w:id="216"/>
      <w:r>
        <w:rPr>
          <w:rFonts w:hint="cs"/>
          <w:rtl/>
        </w:rPr>
        <w:t xml:space="preserve">אין שום חידוד נהלים. </w:t>
      </w:r>
      <w:r w:rsidR="00A75250">
        <w:rPr>
          <w:rFonts w:hint="cs"/>
          <w:rtl/>
        </w:rPr>
        <w:t>פשוט מנצלים את המלחמ</w:t>
      </w:r>
      <w:bookmarkStart w:id="217" w:name="_ETM_Q1_853306"/>
      <w:bookmarkEnd w:id="217"/>
      <w:r w:rsidR="00A75250">
        <w:rPr>
          <w:rFonts w:hint="cs"/>
          <w:rtl/>
        </w:rPr>
        <w:t xml:space="preserve">ה </w:t>
      </w:r>
      <w:r>
        <w:rPr>
          <w:rFonts w:hint="cs"/>
          <w:rtl/>
        </w:rPr>
        <w:t xml:space="preserve">בשביל לגבות תג מחיר ממפגינים למען </w:t>
      </w:r>
      <w:bookmarkStart w:id="218" w:name="_ETM_Q1_851486"/>
      <w:bookmarkEnd w:id="218"/>
      <w:r>
        <w:rPr>
          <w:rFonts w:hint="cs"/>
          <w:rtl/>
        </w:rPr>
        <w:t>החט</w:t>
      </w:r>
      <w:r w:rsidR="00A75250">
        <w:rPr>
          <w:rFonts w:hint="cs"/>
          <w:rtl/>
        </w:rPr>
        <w:t>ו</w:t>
      </w:r>
      <w:r>
        <w:rPr>
          <w:rFonts w:hint="cs"/>
          <w:rtl/>
        </w:rPr>
        <w:t xml:space="preserve">פים </w:t>
      </w:r>
      <w:r w:rsidR="00A75250">
        <w:rPr>
          <w:rFonts w:hint="cs"/>
          <w:rtl/>
        </w:rPr>
        <w:t xml:space="preserve">ולומר לנשים שיוצאות </w:t>
      </w:r>
      <w:r>
        <w:rPr>
          <w:rFonts w:hint="cs"/>
          <w:rtl/>
        </w:rPr>
        <w:t>להפגין בעבור אימהות שהילד</w:t>
      </w:r>
      <w:r w:rsidR="00A75250">
        <w:rPr>
          <w:rFonts w:hint="cs"/>
          <w:rtl/>
        </w:rPr>
        <w:t>י</w:t>
      </w:r>
      <w:r>
        <w:rPr>
          <w:rFonts w:hint="cs"/>
          <w:rtl/>
        </w:rPr>
        <w:t xml:space="preserve">ם שלהם לא כאן כבר 625 </w:t>
      </w:r>
      <w:bookmarkStart w:id="219" w:name="_ETM_Q1_858487"/>
      <w:bookmarkEnd w:id="219"/>
      <w:r>
        <w:rPr>
          <w:rFonts w:hint="cs"/>
          <w:rtl/>
        </w:rPr>
        <w:t xml:space="preserve">ימים </w:t>
      </w:r>
      <w:r w:rsidR="00A75250">
        <w:rPr>
          <w:rFonts w:hint="cs"/>
          <w:rtl/>
        </w:rPr>
        <w:t xml:space="preserve">- </w:t>
      </w:r>
      <w:r>
        <w:rPr>
          <w:rFonts w:hint="cs"/>
          <w:rtl/>
        </w:rPr>
        <w:t xml:space="preserve">אתם תמצאו עצמכן עוברות חיפוש בעירום. </w:t>
      </w:r>
      <w:r w:rsidR="00A75250">
        <w:rPr>
          <w:rFonts w:hint="cs"/>
          <w:rtl/>
        </w:rPr>
        <w:t xml:space="preserve">אתן </w:t>
      </w:r>
      <w:r>
        <w:rPr>
          <w:rFonts w:hint="cs"/>
          <w:rtl/>
        </w:rPr>
        <w:t xml:space="preserve">תחוו תקיפה מינית. </w:t>
      </w:r>
      <w:bookmarkStart w:id="220" w:name="_ETM_Q1_866581"/>
      <w:bookmarkEnd w:id="220"/>
      <w:r>
        <w:rPr>
          <w:rFonts w:hint="cs"/>
          <w:rtl/>
        </w:rPr>
        <w:t xml:space="preserve">זה המשפט שצריך לומר. </w:t>
      </w:r>
      <w:r w:rsidR="00A75250">
        <w:rPr>
          <w:rFonts w:hint="cs"/>
          <w:rtl/>
        </w:rPr>
        <w:t>שוטרים ושוטרות במשטרת ישראל תוקפים בתקיפה מינית מ</w:t>
      </w:r>
      <w:r>
        <w:rPr>
          <w:rFonts w:hint="cs"/>
          <w:rtl/>
        </w:rPr>
        <w:t xml:space="preserve">פגינים ומפגינות. ואז </w:t>
      </w:r>
      <w:bookmarkStart w:id="221" w:name="_ETM_Q1_875833"/>
      <w:bookmarkEnd w:id="221"/>
      <w:r>
        <w:rPr>
          <w:rFonts w:hint="cs"/>
          <w:rtl/>
        </w:rPr>
        <w:t xml:space="preserve">גם לא סוגרים את תיק החקירה כי ברגע שיסגרו את </w:t>
      </w:r>
      <w:bookmarkStart w:id="222" w:name="_ETM_Q1_881114"/>
      <w:bookmarkEnd w:id="222"/>
      <w:r>
        <w:rPr>
          <w:rFonts w:hint="cs"/>
          <w:rtl/>
        </w:rPr>
        <w:t xml:space="preserve">תיק החקירה </w:t>
      </w:r>
      <w:r w:rsidR="00A75250">
        <w:rPr>
          <w:rFonts w:hint="cs"/>
          <w:rtl/>
        </w:rPr>
        <w:t xml:space="preserve">אותם שוטרים יקבלו תביעת נזיקין </w:t>
      </w:r>
      <w:r>
        <w:rPr>
          <w:rFonts w:hint="cs"/>
          <w:rtl/>
        </w:rPr>
        <w:t>אישית.</w:t>
      </w:r>
    </w:p>
    <w:p w:rsidR="007353AF" w:rsidRDefault="007353AF" w:rsidP="007353AF">
      <w:pPr>
        <w:rPr>
          <w:rtl/>
        </w:rPr>
      </w:pPr>
      <w:bookmarkStart w:id="223" w:name="_ETM_Q1_884240"/>
      <w:bookmarkStart w:id="224" w:name="_ETM_Q1_884333"/>
      <w:bookmarkEnd w:id="223"/>
      <w:bookmarkEnd w:id="224"/>
    </w:p>
    <w:p w:rsidR="007353AF" w:rsidRDefault="007353AF" w:rsidP="007353AF">
      <w:pPr>
        <w:pStyle w:val="af6"/>
        <w:keepNext/>
        <w:rPr>
          <w:rtl/>
        </w:rPr>
      </w:pPr>
      <w:bookmarkStart w:id="225" w:name="ET_yor_6358_16"/>
      <w:r w:rsidRPr="007353AF">
        <w:rPr>
          <w:rStyle w:val="TagStyle"/>
          <w:rtl/>
        </w:rPr>
        <w:t xml:space="preserve"> &lt;&lt; </w:t>
      </w:r>
      <w:proofErr w:type="spellStart"/>
      <w:r w:rsidRPr="007353AF">
        <w:rPr>
          <w:rStyle w:val="TagStyle"/>
          <w:rtl/>
        </w:rPr>
        <w:t>יור</w:t>
      </w:r>
      <w:proofErr w:type="spellEnd"/>
      <w:r w:rsidRPr="007353AF">
        <w:rPr>
          <w:rStyle w:val="TagStyle"/>
          <w:rtl/>
        </w:rPr>
        <w:t xml:space="preserve"> &gt;&gt; </w:t>
      </w:r>
      <w:r>
        <w:rPr>
          <w:rtl/>
        </w:rPr>
        <w:t>היו"ר צביקה פוגל:</w:t>
      </w:r>
      <w:r w:rsidRPr="007353AF">
        <w:rPr>
          <w:rStyle w:val="TagStyle"/>
          <w:rtl/>
        </w:rPr>
        <w:t xml:space="preserve"> &lt;&lt; </w:t>
      </w:r>
      <w:proofErr w:type="spellStart"/>
      <w:r w:rsidRPr="007353AF">
        <w:rPr>
          <w:rStyle w:val="TagStyle"/>
          <w:rtl/>
        </w:rPr>
        <w:t>יור</w:t>
      </w:r>
      <w:proofErr w:type="spellEnd"/>
      <w:r w:rsidRPr="007353AF">
        <w:rPr>
          <w:rStyle w:val="TagStyle"/>
          <w:rtl/>
        </w:rPr>
        <w:t xml:space="preserve"> &gt;&gt;</w:t>
      </w:r>
      <w:r>
        <w:rPr>
          <w:rtl/>
        </w:rPr>
        <w:t xml:space="preserve">   </w:t>
      </w:r>
      <w:bookmarkEnd w:id="225"/>
    </w:p>
    <w:p w:rsidR="007353AF" w:rsidRDefault="007353AF" w:rsidP="007353AF">
      <w:pPr>
        <w:pStyle w:val="KeepWithNext"/>
        <w:rPr>
          <w:rtl/>
        </w:rPr>
      </w:pPr>
    </w:p>
    <w:p w:rsidR="007353AF" w:rsidRDefault="007353AF" w:rsidP="007353AF">
      <w:pPr>
        <w:rPr>
          <w:rtl/>
        </w:rPr>
      </w:pPr>
      <w:bookmarkStart w:id="226" w:name="_ETM_Q1_884802"/>
      <w:bookmarkEnd w:id="226"/>
      <w:r>
        <w:rPr>
          <w:rFonts w:hint="cs"/>
          <w:rtl/>
        </w:rPr>
        <w:t>תודה, הדברי</w:t>
      </w:r>
      <w:r w:rsidR="00A75250">
        <w:rPr>
          <w:rFonts w:hint="cs"/>
          <w:rtl/>
        </w:rPr>
        <w:t>ם</w:t>
      </w:r>
      <w:r>
        <w:rPr>
          <w:rFonts w:hint="cs"/>
          <w:rtl/>
        </w:rPr>
        <w:t xml:space="preserve"> מאוד ברורים.</w:t>
      </w:r>
    </w:p>
    <w:p w:rsidR="007353AF" w:rsidRDefault="007353AF" w:rsidP="007353AF">
      <w:pPr>
        <w:rPr>
          <w:rtl/>
        </w:rPr>
      </w:pPr>
      <w:bookmarkStart w:id="227" w:name="_ETM_Q1_887928"/>
      <w:bookmarkStart w:id="228" w:name="_ETM_Q1_888021"/>
      <w:bookmarkEnd w:id="227"/>
      <w:bookmarkEnd w:id="228"/>
    </w:p>
    <w:p w:rsidR="007353AF" w:rsidRDefault="007353AF" w:rsidP="007353AF">
      <w:pPr>
        <w:pStyle w:val="-"/>
        <w:keepNext/>
        <w:rPr>
          <w:rtl/>
        </w:rPr>
      </w:pPr>
      <w:bookmarkStart w:id="229" w:name="ET_speakercontinue_6156_17"/>
      <w:r w:rsidRPr="007353AF">
        <w:rPr>
          <w:rStyle w:val="TagStyle"/>
          <w:rtl/>
        </w:rPr>
        <w:t xml:space="preserve"> &lt;&lt; </w:t>
      </w:r>
      <w:proofErr w:type="spellStart"/>
      <w:r w:rsidRPr="007353AF">
        <w:rPr>
          <w:rStyle w:val="TagStyle"/>
          <w:rtl/>
        </w:rPr>
        <w:t>דובר_המשך</w:t>
      </w:r>
      <w:proofErr w:type="spellEnd"/>
      <w:r w:rsidRPr="007353AF">
        <w:rPr>
          <w:rStyle w:val="TagStyle"/>
          <w:rtl/>
        </w:rPr>
        <w:t xml:space="preserve"> &gt;&gt; </w:t>
      </w:r>
      <w:r>
        <w:rPr>
          <w:rtl/>
        </w:rPr>
        <w:t>גלעד קריב (העבודה):</w:t>
      </w:r>
      <w:r w:rsidRPr="007353AF">
        <w:rPr>
          <w:rStyle w:val="TagStyle"/>
          <w:rtl/>
        </w:rPr>
        <w:t xml:space="preserve"> &lt;&lt; </w:t>
      </w:r>
      <w:proofErr w:type="spellStart"/>
      <w:r w:rsidRPr="007353AF">
        <w:rPr>
          <w:rStyle w:val="TagStyle"/>
          <w:rtl/>
        </w:rPr>
        <w:t>דובר_המשך</w:t>
      </w:r>
      <w:proofErr w:type="spellEnd"/>
      <w:r w:rsidRPr="007353AF">
        <w:rPr>
          <w:rStyle w:val="TagStyle"/>
          <w:rtl/>
        </w:rPr>
        <w:t xml:space="preserve"> &gt;&gt;</w:t>
      </w:r>
      <w:r>
        <w:rPr>
          <w:rtl/>
        </w:rPr>
        <w:t xml:space="preserve">   </w:t>
      </w:r>
      <w:bookmarkEnd w:id="229"/>
    </w:p>
    <w:p w:rsidR="007353AF" w:rsidRDefault="007353AF" w:rsidP="007353AF">
      <w:pPr>
        <w:pStyle w:val="KeepWithNext"/>
        <w:rPr>
          <w:rtl/>
        </w:rPr>
      </w:pPr>
    </w:p>
    <w:p w:rsidR="007353AF" w:rsidRDefault="007353AF" w:rsidP="00A75250">
      <w:pPr>
        <w:rPr>
          <w:rtl/>
        </w:rPr>
      </w:pPr>
      <w:bookmarkStart w:id="230" w:name="_ETM_Q1_888490"/>
      <w:bookmarkEnd w:id="230"/>
      <w:r>
        <w:rPr>
          <w:rFonts w:hint="cs"/>
          <w:rtl/>
        </w:rPr>
        <w:t>אבל לא מתק</w:t>
      </w:r>
      <w:r w:rsidR="00A75250">
        <w:rPr>
          <w:rFonts w:hint="cs"/>
          <w:rtl/>
        </w:rPr>
        <w:t>ד</w:t>
      </w:r>
      <w:r>
        <w:rPr>
          <w:rFonts w:hint="cs"/>
          <w:rtl/>
        </w:rPr>
        <w:t>מים לשום מקום.</w:t>
      </w:r>
    </w:p>
    <w:p w:rsidR="007353AF" w:rsidRDefault="007353AF" w:rsidP="007353AF">
      <w:pPr>
        <w:rPr>
          <w:rtl/>
        </w:rPr>
      </w:pPr>
      <w:bookmarkStart w:id="231" w:name="_ETM_Q1_891584"/>
      <w:bookmarkStart w:id="232" w:name="_ETM_Q1_891662"/>
      <w:bookmarkEnd w:id="231"/>
      <w:bookmarkEnd w:id="232"/>
    </w:p>
    <w:p w:rsidR="007353AF" w:rsidRDefault="007353AF" w:rsidP="007353AF">
      <w:pPr>
        <w:pStyle w:val="af6"/>
        <w:keepNext/>
        <w:rPr>
          <w:rtl/>
        </w:rPr>
      </w:pPr>
      <w:bookmarkStart w:id="233" w:name="ET_yor_6358_18"/>
      <w:r w:rsidRPr="007353AF">
        <w:rPr>
          <w:rStyle w:val="TagStyle"/>
          <w:rtl/>
        </w:rPr>
        <w:t xml:space="preserve"> &lt;&lt; </w:t>
      </w:r>
      <w:proofErr w:type="spellStart"/>
      <w:r w:rsidRPr="007353AF">
        <w:rPr>
          <w:rStyle w:val="TagStyle"/>
          <w:rtl/>
        </w:rPr>
        <w:t>יור</w:t>
      </w:r>
      <w:proofErr w:type="spellEnd"/>
      <w:r w:rsidRPr="007353AF">
        <w:rPr>
          <w:rStyle w:val="TagStyle"/>
          <w:rtl/>
        </w:rPr>
        <w:t xml:space="preserve"> &gt;&gt; </w:t>
      </w:r>
      <w:r>
        <w:rPr>
          <w:rtl/>
        </w:rPr>
        <w:t>היו"ר צביקה פוגל:</w:t>
      </w:r>
      <w:r w:rsidRPr="007353AF">
        <w:rPr>
          <w:rStyle w:val="TagStyle"/>
          <w:rtl/>
        </w:rPr>
        <w:t xml:space="preserve"> &lt;&lt; </w:t>
      </w:r>
      <w:proofErr w:type="spellStart"/>
      <w:r w:rsidRPr="007353AF">
        <w:rPr>
          <w:rStyle w:val="TagStyle"/>
          <w:rtl/>
        </w:rPr>
        <w:t>יור</w:t>
      </w:r>
      <w:proofErr w:type="spellEnd"/>
      <w:r w:rsidRPr="007353AF">
        <w:rPr>
          <w:rStyle w:val="TagStyle"/>
          <w:rtl/>
        </w:rPr>
        <w:t xml:space="preserve"> &gt;&gt;</w:t>
      </w:r>
      <w:r>
        <w:rPr>
          <w:rtl/>
        </w:rPr>
        <w:t xml:space="preserve">   </w:t>
      </w:r>
      <w:bookmarkEnd w:id="233"/>
    </w:p>
    <w:p w:rsidR="007353AF" w:rsidRDefault="007353AF" w:rsidP="007353AF">
      <w:pPr>
        <w:pStyle w:val="KeepWithNext"/>
        <w:rPr>
          <w:rtl/>
        </w:rPr>
      </w:pPr>
    </w:p>
    <w:p w:rsidR="007353AF" w:rsidRDefault="00A75250" w:rsidP="00300499">
      <w:pPr>
        <w:rPr>
          <w:rtl/>
        </w:rPr>
      </w:pPr>
      <w:bookmarkStart w:id="234" w:name="_ETM_Q1_892147"/>
      <w:bookmarkEnd w:id="234"/>
      <w:r>
        <w:rPr>
          <w:rFonts w:hint="cs"/>
          <w:rtl/>
        </w:rPr>
        <w:t xml:space="preserve">כשאתה משתמש בביטוי שהמשטרה מנצלת </w:t>
      </w:r>
      <w:r w:rsidR="007353AF">
        <w:rPr>
          <w:rFonts w:hint="cs"/>
          <w:rtl/>
        </w:rPr>
        <w:t xml:space="preserve">את </w:t>
      </w:r>
      <w:bookmarkStart w:id="235" w:name="_ETM_Q1_892428"/>
      <w:bookmarkEnd w:id="235"/>
      <w:r w:rsidR="007353AF">
        <w:rPr>
          <w:rFonts w:hint="cs"/>
          <w:rtl/>
        </w:rPr>
        <w:t>המלחמה כדי לעשות את הפעולות הא</w:t>
      </w:r>
      <w:r w:rsidR="00300499">
        <w:rPr>
          <w:rFonts w:hint="cs"/>
          <w:rtl/>
        </w:rPr>
        <w:t>ל</w:t>
      </w:r>
      <w:r w:rsidR="007353AF">
        <w:rPr>
          <w:rFonts w:hint="cs"/>
          <w:rtl/>
        </w:rPr>
        <w:t>ה, במקו</w:t>
      </w:r>
      <w:r w:rsidR="00300499">
        <w:rPr>
          <w:rFonts w:hint="cs"/>
          <w:rtl/>
        </w:rPr>
        <w:t>ם</w:t>
      </w:r>
      <w:r w:rsidR="007353AF">
        <w:rPr>
          <w:rFonts w:hint="cs"/>
          <w:rtl/>
        </w:rPr>
        <w:t xml:space="preserve"> להודות ל</w:t>
      </w:r>
      <w:r w:rsidR="00300499">
        <w:rPr>
          <w:rFonts w:hint="cs"/>
          <w:rtl/>
        </w:rPr>
        <w:t>פ</w:t>
      </w:r>
      <w:r w:rsidR="007353AF">
        <w:rPr>
          <w:rFonts w:hint="cs"/>
          <w:rtl/>
        </w:rPr>
        <w:t>חות למשטרה</w:t>
      </w:r>
      <w:r w:rsidR="00300499">
        <w:rPr>
          <w:rFonts w:hint="cs"/>
          <w:rtl/>
        </w:rPr>
        <w:t xml:space="preserve"> על מה שכן עושים</w:t>
      </w:r>
      <w:r w:rsidR="007353AF">
        <w:rPr>
          <w:rFonts w:hint="cs"/>
          <w:rtl/>
        </w:rPr>
        <w:t xml:space="preserve">- </w:t>
      </w:r>
      <w:bookmarkStart w:id="236" w:name="_ETM_Q1_899429"/>
      <w:bookmarkEnd w:id="236"/>
      <w:r w:rsidR="007353AF">
        <w:rPr>
          <w:rFonts w:hint="cs"/>
          <w:rtl/>
        </w:rPr>
        <w:t>-</w:t>
      </w:r>
    </w:p>
    <w:p w:rsidR="00300499" w:rsidRDefault="00300499" w:rsidP="007353AF">
      <w:pPr>
        <w:pStyle w:val="-"/>
        <w:keepNext/>
        <w:rPr>
          <w:rStyle w:val="TagStyle"/>
          <w:rtl/>
        </w:rPr>
      </w:pPr>
      <w:bookmarkStart w:id="237" w:name="ET_speakercontinue_6156_19"/>
    </w:p>
    <w:p w:rsidR="007353AF" w:rsidRDefault="007353AF" w:rsidP="007353AF">
      <w:pPr>
        <w:pStyle w:val="-"/>
        <w:keepNext/>
        <w:rPr>
          <w:rtl/>
        </w:rPr>
      </w:pPr>
      <w:r w:rsidRPr="007353AF">
        <w:rPr>
          <w:rStyle w:val="TagStyle"/>
          <w:rtl/>
        </w:rPr>
        <w:t xml:space="preserve"> &lt;&lt; </w:t>
      </w:r>
      <w:proofErr w:type="spellStart"/>
      <w:r w:rsidRPr="007353AF">
        <w:rPr>
          <w:rStyle w:val="TagStyle"/>
          <w:rtl/>
        </w:rPr>
        <w:t>דובר_המשך</w:t>
      </w:r>
      <w:proofErr w:type="spellEnd"/>
      <w:r w:rsidRPr="007353AF">
        <w:rPr>
          <w:rStyle w:val="TagStyle"/>
          <w:rtl/>
        </w:rPr>
        <w:t xml:space="preserve"> &gt;&gt; </w:t>
      </w:r>
      <w:r>
        <w:rPr>
          <w:rtl/>
        </w:rPr>
        <w:t>גלעד קריב (העבודה):</w:t>
      </w:r>
      <w:r w:rsidRPr="007353AF">
        <w:rPr>
          <w:rStyle w:val="TagStyle"/>
          <w:rtl/>
        </w:rPr>
        <w:t xml:space="preserve"> &lt;&lt; </w:t>
      </w:r>
      <w:proofErr w:type="spellStart"/>
      <w:r w:rsidRPr="007353AF">
        <w:rPr>
          <w:rStyle w:val="TagStyle"/>
          <w:rtl/>
        </w:rPr>
        <w:t>דובר_המשך</w:t>
      </w:r>
      <w:proofErr w:type="spellEnd"/>
      <w:r w:rsidRPr="007353AF">
        <w:rPr>
          <w:rStyle w:val="TagStyle"/>
          <w:rtl/>
        </w:rPr>
        <w:t xml:space="preserve"> &gt;&gt;</w:t>
      </w:r>
      <w:r>
        <w:rPr>
          <w:rtl/>
        </w:rPr>
        <w:t xml:space="preserve">   </w:t>
      </w:r>
      <w:bookmarkEnd w:id="237"/>
    </w:p>
    <w:p w:rsidR="007353AF" w:rsidRDefault="007353AF" w:rsidP="007353AF">
      <w:pPr>
        <w:pStyle w:val="KeepWithNext"/>
        <w:rPr>
          <w:rtl/>
        </w:rPr>
      </w:pPr>
    </w:p>
    <w:p w:rsidR="007353AF" w:rsidRDefault="007353AF" w:rsidP="007353AF">
      <w:pPr>
        <w:rPr>
          <w:rtl/>
        </w:rPr>
      </w:pPr>
      <w:bookmarkStart w:id="238" w:name="_ETM_Q1_901179"/>
      <w:bookmarkEnd w:id="238"/>
      <w:r>
        <w:rPr>
          <w:rFonts w:hint="cs"/>
          <w:rtl/>
        </w:rPr>
        <w:t>אנ</w:t>
      </w:r>
      <w:r w:rsidR="00300499">
        <w:rPr>
          <w:rFonts w:hint="cs"/>
          <w:rtl/>
        </w:rPr>
        <w:t>י</w:t>
      </w:r>
      <w:r>
        <w:rPr>
          <w:rFonts w:hint="cs"/>
          <w:rtl/>
        </w:rPr>
        <w:t xml:space="preserve"> כל היום מודה למשטרה על מה שהם עושים. אם </w:t>
      </w:r>
      <w:bookmarkStart w:id="239" w:name="_ETM_Q1_906740"/>
      <w:bookmarkEnd w:id="239"/>
      <w:r>
        <w:rPr>
          <w:rFonts w:hint="cs"/>
          <w:rtl/>
        </w:rPr>
        <w:t>אתה קורא את המכתבים שאני שולח לך- -</w:t>
      </w:r>
    </w:p>
    <w:p w:rsidR="007353AF" w:rsidRDefault="007353AF" w:rsidP="007353AF">
      <w:pPr>
        <w:rPr>
          <w:rtl/>
        </w:rPr>
      </w:pPr>
      <w:bookmarkStart w:id="240" w:name="_ETM_Q1_910803"/>
      <w:bookmarkStart w:id="241" w:name="_ETM_Q1_910897"/>
      <w:bookmarkEnd w:id="240"/>
      <w:bookmarkEnd w:id="241"/>
    </w:p>
    <w:p w:rsidR="007353AF" w:rsidRDefault="007353AF" w:rsidP="007353AF">
      <w:pPr>
        <w:pStyle w:val="af6"/>
        <w:keepNext/>
        <w:rPr>
          <w:rtl/>
        </w:rPr>
      </w:pPr>
      <w:bookmarkStart w:id="242" w:name="ET_yor_6358_20"/>
      <w:r w:rsidRPr="007353AF">
        <w:rPr>
          <w:rStyle w:val="TagStyle"/>
          <w:rtl/>
        </w:rPr>
        <w:t xml:space="preserve"> &lt;&lt; </w:t>
      </w:r>
      <w:proofErr w:type="spellStart"/>
      <w:r w:rsidRPr="007353AF">
        <w:rPr>
          <w:rStyle w:val="TagStyle"/>
          <w:rtl/>
        </w:rPr>
        <w:t>יור</w:t>
      </w:r>
      <w:proofErr w:type="spellEnd"/>
      <w:r w:rsidRPr="007353AF">
        <w:rPr>
          <w:rStyle w:val="TagStyle"/>
          <w:rtl/>
        </w:rPr>
        <w:t xml:space="preserve"> &gt;&gt; </w:t>
      </w:r>
      <w:r>
        <w:rPr>
          <w:rtl/>
        </w:rPr>
        <w:t>היו"ר צביקה פוגל:</w:t>
      </w:r>
      <w:r w:rsidRPr="007353AF">
        <w:rPr>
          <w:rStyle w:val="TagStyle"/>
          <w:rtl/>
        </w:rPr>
        <w:t xml:space="preserve"> &lt;&lt; </w:t>
      </w:r>
      <w:proofErr w:type="spellStart"/>
      <w:r w:rsidRPr="007353AF">
        <w:rPr>
          <w:rStyle w:val="TagStyle"/>
          <w:rtl/>
        </w:rPr>
        <w:t>יור</w:t>
      </w:r>
      <w:proofErr w:type="spellEnd"/>
      <w:r w:rsidRPr="007353AF">
        <w:rPr>
          <w:rStyle w:val="TagStyle"/>
          <w:rtl/>
        </w:rPr>
        <w:t xml:space="preserve"> &gt;&gt;</w:t>
      </w:r>
      <w:r>
        <w:rPr>
          <w:rtl/>
        </w:rPr>
        <w:t xml:space="preserve">   </w:t>
      </w:r>
      <w:bookmarkEnd w:id="242"/>
    </w:p>
    <w:p w:rsidR="007353AF" w:rsidRDefault="007353AF" w:rsidP="007353AF">
      <w:pPr>
        <w:pStyle w:val="KeepWithNext"/>
        <w:rPr>
          <w:rtl/>
        </w:rPr>
      </w:pPr>
    </w:p>
    <w:p w:rsidR="007353AF" w:rsidRDefault="00300499" w:rsidP="007353AF">
      <w:pPr>
        <w:rPr>
          <w:rtl/>
        </w:rPr>
      </w:pPr>
      <w:bookmarkStart w:id="243" w:name="_ETM_Q1_911397"/>
      <w:bookmarkEnd w:id="243"/>
      <w:r>
        <w:rPr>
          <w:rFonts w:hint="cs"/>
          <w:rtl/>
        </w:rPr>
        <w:t xml:space="preserve">אני </w:t>
      </w:r>
      <w:r w:rsidR="007353AF">
        <w:rPr>
          <w:rFonts w:hint="cs"/>
          <w:rtl/>
        </w:rPr>
        <w:t>קורא.</w:t>
      </w:r>
    </w:p>
    <w:p w:rsidR="007353AF" w:rsidRDefault="007353AF" w:rsidP="007353AF">
      <w:pPr>
        <w:rPr>
          <w:rtl/>
        </w:rPr>
      </w:pPr>
      <w:bookmarkStart w:id="244" w:name="_ETM_Q1_912413"/>
      <w:bookmarkStart w:id="245" w:name="_ETM_Q1_912475"/>
      <w:bookmarkEnd w:id="244"/>
      <w:bookmarkEnd w:id="245"/>
    </w:p>
    <w:p w:rsidR="007353AF" w:rsidRDefault="007353AF" w:rsidP="007353AF">
      <w:pPr>
        <w:pStyle w:val="-"/>
        <w:keepNext/>
        <w:rPr>
          <w:rtl/>
        </w:rPr>
      </w:pPr>
      <w:bookmarkStart w:id="246" w:name="ET_speakercontinue_6156_21"/>
      <w:r w:rsidRPr="007353AF">
        <w:rPr>
          <w:rStyle w:val="TagStyle"/>
          <w:rtl/>
        </w:rPr>
        <w:t xml:space="preserve"> &lt;&lt; </w:t>
      </w:r>
      <w:proofErr w:type="spellStart"/>
      <w:r w:rsidRPr="007353AF">
        <w:rPr>
          <w:rStyle w:val="TagStyle"/>
          <w:rtl/>
        </w:rPr>
        <w:t>דובר_המשך</w:t>
      </w:r>
      <w:proofErr w:type="spellEnd"/>
      <w:r w:rsidRPr="007353AF">
        <w:rPr>
          <w:rStyle w:val="TagStyle"/>
          <w:rtl/>
        </w:rPr>
        <w:t xml:space="preserve"> &gt;&gt; </w:t>
      </w:r>
      <w:r>
        <w:rPr>
          <w:rtl/>
        </w:rPr>
        <w:t>גלעד קריב (העבודה):</w:t>
      </w:r>
      <w:r w:rsidRPr="007353AF">
        <w:rPr>
          <w:rStyle w:val="TagStyle"/>
          <w:rtl/>
        </w:rPr>
        <w:t xml:space="preserve"> &lt;&lt; </w:t>
      </w:r>
      <w:proofErr w:type="spellStart"/>
      <w:r w:rsidRPr="007353AF">
        <w:rPr>
          <w:rStyle w:val="TagStyle"/>
          <w:rtl/>
        </w:rPr>
        <w:t>דובר_המשך</w:t>
      </w:r>
      <w:proofErr w:type="spellEnd"/>
      <w:r w:rsidRPr="007353AF">
        <w:rPr>
          <w:rStyle w:val="TagStyle"/>
          <w:rtl/>
        </w:rPr>
        <w:t xml:space="preserve"> &gt;&gt;</w:t>
      </w:r>
      <w:r>
        <w:rPr>
          <w:rtl/>
        </w:rPr>
        <w:t xml:space="preserve">   </w:t>
      </w:r>
      <w:bookmarkEnd w:id="246"/>
    </w:p>
    <w:p w:rsidR="007353AF" w:rsidRDefault="007353AF" w:rsidP="007353AF">
      <w:pPr>
        <w:pStyle w:val="KeepWithNext"/>
        <w:rPr>
          <w:rtl/>
        </w:rPr>
      </w:pPr>
    </w:p>
    <w:p w:rsidR="007353AF" w:rsidRDefault="00300499" w:rsidP="00300499">
      <w:pPr>
        <w:rPr>
          <w:rtl/>
        </w:rPr>
      </w:pPr>
      <w:bookmarkStart w:id="247" w:name="_ETM_Q1_913069"/>
      <w:bookmarkEnd w:id="247"/>
      <w:r>
        <w:rPr>
          <w:rFonts w:hint="cs"/>
          <w:rtl/>
        </w:rPr>
        <w:t xml:space="preserve">אז </w:t>
      </w:r>
      <w:r w:rsidR="007353AF">
        <w:rPr>
          <w:rFonts w:hint="cs"/>
          <w:rtl/>
        </w:rPr>
        <w:t xml:space="preserve">להפך. אנחנו מגנים </w:t>
      </w:r>
      <w:bookmarkStart w:id="248" w:name="_ETM_Q1_915054"/>
      <w:bookmarkEnd w:id="248"/>
      <w:r w:rsidR="007353AF">
        <w:rPr>
          <w:rFonts w:hint="cs"/>
          <w:rtl/>
        </w:rPr>
        <w:t>על המשטר</w:t>
      </w:r>
      <w:r>
        <w:rPr>
          <w:rFonts w:hint="cs"/>
          <w:rtl/>
        </w:rPr>
        <w:t>ה</w:t>
      </w:r>
      <w:r w:rsidR="007353AF">
        <w:rPr>
          <w:rFonts w:hint="cs"/>
          <w:rtl/>
        </w:rPr>
        <w:t>. אתה יודע כמה שוטרים ו</w:t>
      </w:r>
      <w:r>
        <w:rPr>
          <w:rFonts w:hint="cs"/>
          <w:rtl/>
        </w:rPr>
        <w:t xml:space="preserve">כמה </w:t>
      </w:r>
      <w:bookmarkStart w:id="249" w:name="_ETM_Q1_924645"/>
      <w:bookmarkEnd w:id="249"/>
      <w:r w:rsidR="007353AF">
        <w:rPr>
          <w:rFonts w:hint="cs"/>
          <w:rtl/>
        </w:rPr>
        <w:t xml:space="preserve">קצינים אומרים לנו </w:t>
      </w:r>
      <w:r>
        <w:rPr>
          <w:rFonts w:hint="cs"/>
          <w:rtl/>
        </w:rPr>
        <w:t xml:space="preserve">בהפגנות </w:t>
      </w:r>
      <w:r w:rsidR="007353AF">
        <w:rPr>
          <w:rFonts w:hint="cs"/>
          <w:rtl/>
        </w:rPr>
        <w:t xml:space="preserve">באוזן </w:t>
      </w:r>
      <w:bookmarkStart w:id="250" w:name="_ETM_Q1_920539"/>
      <w:bookmarkEnd w:id="250"/>
      <w:r w:rsidR="007353AF">
        <w:rPr>
          <w:rFonts w:hint="cs"/>
          <w:rtl/>
        </w:rPr>
        <w:t>בהפגנות- -</w:t>
      </w:r>
    </w:p>
    <w:p w:rsidR="00300499" w:rsidRDefault="00300499" w:rsidP="00300499">
      <w:pPr>
        <w:rPr>
          <w:rtl/>
        </w:rPr>
      </w:pPr>
    </w:p>
    <w:p w:rsidR="00300499" w:rsidRDefault="00300499" w:rsidP="00300499">
      <w:pPr>
        <w:pStyle w:val="af6"/>
        <w:keepNext/>
        <w:rPr>
          <w:rtl/>
        </w:rPr>
      </w:pPr>
      <w:bookmarkStart w:id="251" w:name="ET_yor_6358_573"/>
      <w:r w:rsidRPr="00300499">
        <w:rPr>
          <w:rStyle w:val="TagStyle"/>
          <w:rtl/>
        </w:rPr>
        <w:t xml:space="preserve">&lt;&lt; </w:t>
      </w:r>
      <w:proofErr w:type="spellStart"/>
      <w:r w:rsidRPr="00300499">
        <w:rPr>
          <w:rStyle w:val="TagStyle"/>
          <w:rtl/>
        </w:rPr>
        <w:t>יור</w:t>
      </w:r>
      <w:proofErr w:type="spellEnd"/>
      <w:r w:rsidRPr="00300499">
        <w:rPr>
          <w:rStyle w:val="TagStyle"/>
          <w:rtl/>
        </w:rPr>
        <w:t xml:space="preserve"> &gt;&gt; </w:t>
      </w:r>
      <w:r>
        <w:rPr>
          <w:rtl/>
        </w:rPr>
        <w:t>היו"ר צביקה פוגל:</w:t>
      </w:r>
      <w:r w:rsidRPr="00300499">
        <w:rPr>
          <w:rStyle w:val="TagStyle"/>
          <w:rtl/>
        </w:rPr>
        <w:t xml:space="preserve"> &lt;&lt; </w:t>
      </w:r>
      <w:proofErr w:type="spellStart"/>
      <w:r w:rsidRPr="00300499">
        <w:rPr>
          <w:rStyle w:val="TagStyle"/>
          <w:rtl/>
        </w:rPr>
        <w:t>יור</w:t>
      </w:r>
      <w:proofErr w:type="spellEnd"/>
      <w:r w:rsidRPr="00300499">
        <w:rPr>
          <w:rStyle w:val="TagStyle"/>
          <w:rtl/>
        </w:rPr>
        <w:t xml:space="preserve"> &gt;&gt;</w:t>
      </w:r>
      <w:r>
        <w:rPr>
          <w:rtl/>
        </w:rPr>
        <w:t xml:space="preserve">   </w:t>
      </w:r>
      <w:bookmarkEnd w:id="251"/>
    </w:p>
    <w:p w:rsidR="00300499" w:rsidRDefault="00300499" w:rsidP="00300499">
      <w:pPr>
        <w:pStyle w:val="KeepWithNext"/>
        <w:rPr>
          <w:rtl/>
        </w:rPr>
      </w:pPr>
    </w:p>
    <w:p w:rsidR="00300499" w:rsidRPr="00300499" w:rsidRDefault="00300499" w:rsidP="00300499">
      <w:pPr>
        <w:rPr>
          <w:rtl/>
        </w:rPr>
      </w:pPr>
      <w:r>
        <w:rPr>
          <w:rFonts w:hint="cs"/>
          <w:rtl/>
        </w:rPr>
        <w:t>אתה שמעת אותי פעם מדבר נגד הצבא?</w:t>
      </w:r>
    </w:p>
    <w:p w:rsidR="007353AF" w:rsidRDefault="007353AF" w:rsidP="007353AF">
      <w:pPr>
        <w:rPr>
          <w:rtl/>
        </w:rPr>
      </w:pPr>
      <w:bookmarkStart w:id="252" w:name="_ETM_Q1_922617"/>
      <w:bookmarkStart w:id="253" w:name="_ETM_Q1_922711"/>
      <w:bookmarkStart w:id="254" w:name="_ETM_Q1_923555"/>
      <w:bookmarkEnd w:id="252"/>
      <w:bookmarkEnd w:id="253"/>
      <w:bookmarkEnd w:id="254"/>
    </w:p>
    <w:p w:rsidR="007353AF" w:rsidRDefault="007353AF" w:rsidP="007353AF">
      <w:pPr>
        <w:pStyle w:val="a4"/>
        <w:keepNext/>
        <w:rPr>
          <w:rtl/>
        </w:rPr>
      </w:pPr>
      <w:bookmarkStart w:id="255" w:name="ET_speaker_6361_22"/>
      <w:r w:rsidRPr="007353AF">
        <w:rPr>
          <w:rStyle w:val="TagStyle"/>
          <w:rtl/>
        </w:rPr>
        <w:t xml:space="preserve"> &lt;&lt; דובר &gt;&gt; </w:t>
      </w:r>
      <w:r>
        <w:rPr>
          <w:rtl/>
        </w:rPr>
        <w:t>נאור שירי (יש עתיד):</w:t>
      </w:r>
      <w:r w:rsidRPr="007353AF">
        <w:rPr>
          <w:rStyle w:val="TagStyle"/>
          <w:rtl/>
        </w:rPr>
        <w:t xml:space="preserve"> &lt;&lt; דובר &gt;&gt;</w:t>
      </w:r>
      <w:r>
        <w:rPr>
          <w:rtl/>
        </w:rPr>
        <w:t xml:space="preserve">   </w:t>
      </w:r>
      <w:bookmarkEnd w:id="255"/>
    </w:p>
    <w:p w:rsidR="007353AF" w:rsidRDefault="007353AF" w:rsidP="007353AF">
      <w:pPr>
        <w:pStyle w:val="KeepWithNext"/>
        <w:rPr>
          <w:rtl/>
        </w:rPr>
      </w:pPr>
    </w:p>
    <w:p w:rsidR="007353AF" w:rsidRDefault="007353AF" w:rsidP="007353AF">
      <w:pPr>
        <w:rPr>
          <w:rtl/>
        </w:rPr>
      </w:pPr>
      <w:r>
        <w:rPr>
          <w:rFonts w:hint="cs"/>
          <w:rtl/>
        </w:rPr>
        <w:t>א</w:t>
      </w:r>
      <w:bookmarkStart w:id="256" w:name="_ETM_Q1_924071"/>
      <w:bookmarkEnd w:id="256"/>
      <w:r>
        <w:rPr>
          <w:rFonts w:hint="cs"/>
          <w:rtl/>
        </w:rPr>
        <w:t>י</w:t>
      </w:r>
      <w:bookmarkStart w:id="257" w:name="_ETM_Q1_924117"/>
      <w:bookmarkEnd w:id="257"/>
      <w:r>
        <w:rPr>
          <w:rFonts w:hint="cs"/>
          <w:rtl/>
        </w:rPr>
        <w:t xml:space="preserve"> אפשר להעביר ביקורת?</w:t>
      </w:r>
    </w:p>
    <w:p w:rsidR="007353AF" w:rsidRDefault="007353AF" w:rsidP="007353AF">
      <w:pPr>
        <w:rPr>
          <w:rtl/>
        </w:rPr>
      </w:pPr>
      <w:bookmarkStart w:id="258" w:name="_ETM_Q1_926962"/>
      <w:bookmarkStart w:id="259" w:name="_ETM_Q1_927055"/>
      <w:bookmarkEnd w:id="258"/>
      <w:bookmarkEnd w:id="259"/>
    </w:p>
    <w:p w:rsidR="007353AF" w:rsidRDefault="007353AF" w:rsidP="007353AF">
      <w:pPr>
        <w:pStyle w:val="af6"/>
        <w:keepNext/>
        <w:rPr>
          <w:rtl/>
        </w:rPr>
      </w:pPr>
      <w:bookmarkStart w:id="260" w:name="ET_yor_6358_23"/>
      <w:r w:rsidRPr="007353AF">
        <w:rPr>
          <w:rStyle w:val="TagStyle"/>
          <w:rtl/>
        </w:rPr>
        <w:t xml:space="preserve"> &lt;&lt; </w:t>
      </w:r>
      <w:proofErr w:type="spellStart"/>
      <w:r w:rsidRPr="007353AF">
        <w:rPr>
          <w:rStyle w:val="TagStyle"/>
          <w:rtl/>
        </w:rPr>
        <w:t>יור</w:t>
      </w:r>
      <w:proofErr w:type="spellEnd"/>
      <w:r w:rsidRPr="007353AF">
        <w:rPr>
          <w:rStyle w:val="TagStyle"/>
          <w:rtl/>
        </w:rPr>
        <w:t xml:space="preserve"> &gt;&gt; </w:t>
      </w:r>
      <w:r>
        <w:rPr>
          <w:rtl/>
        </w:rPr>
        <w:t>היו"ר צביקה פוגל:</w:t>
      </w:r>
      <w:r w:rsidRPr="007353AF">
        <w:rPr>
          <w:rStyle w:val="TagStyle"/>
          <w:rtl/>
        </w:rPr>
        <w:t xml:space="preserve"> &lt;&lt; </w:t>
      </w:r>
      <w:proofErr w:type="spellStart"/>
      <w:r w:rsidRPr="007353AF">
        <w:rPr>
          <w:rStyle w:val="TagStyle"/>
          <w:rtl/>
        </w:rPr>
        <w:t>יור</w:t>
      </w:r>
      <w:proofErr w:type="spellEnd"/>
      <w:r w:rsidRPr="007353AF">
        <w:rPr>
          <w:rStyle w:val="TagStyle"/>
          <w:rtl/>
        </w:rPr>
        <w:t xml:space="preserve"> &gt;&gt;</w:t>
      </w:r>
      <w:r>
        <w:rPr>
          <w:rtl/>
        </w:rPr>
        <w:t xml:space="preserve">   </w:t>
      </w:r>
      <w:bookmarkEnd w:id="260"/>
    </w:p>
    <w:p w:rsidR="007353AF" w:rsidRDefault="007353AF" w:rsidP="007353AF">
      <w:pPr>
        <w:pStyle w:val="KeepWithNext"/>
        <w:rPr>
          <w:rtl/>
        </w:rPr>
      </w:pPr>
    </w:p>
    <w:p w:rsidR="007353AF" w:rsidRDefault="007353AF" w:rsidP="007353AF">
      <w:pPr>
        <w:rPr>
          <w:rtl/>
        </w:rPr>
      </w:pPr>
      <w:bookmarkStart w:id="261" w:name="_ETM_Q1_927524"/>
      <w:bookmarkEnd w:id="261"/>
      <w:r>
        <w:rPr>
          <w:rFonts w:hint="cs"/>
          <w:rtl/>
        </w:rPr>
        <w:t>אפשר אבל תוך הכרת- -</w:t>
      </w:r>
    </w:p>
    <w:p w:rsidR="007353AF" w:rsidRDefault="007353AF" w:rsidP="007353AF">
      <w:pPr>
        <w:rPr>
          <w:rtl/>
        </w:rPr>
      </w:pPr>
      <w:bookmarkStart w:id="262" w:name="_ETM_Q1_930978"/>
      <w:bookmarkStart w:id="263" w:name="_ETM_Q1_931056"/>
      <w:bookmarkStart w:id="264" w:name="_ETM_Q1_933290"/>
      <w:bookmarkEnd w:id="262"/>
      <w:bookmarkEnd w:id="263"/>
      <w:bookmarkEnd w:id="264"/>
    </w:p>
    <w:p w:rsidR="007353AF" w:rsidRDefault="007353AF" w:rsidP="007353AF">
      <w:pPr>
        <w:pStyle w:val="a4"/>
        <w:keepNext/>
        <w:rPr>
          <w:rtl/>
        </w:rPr>
      </w:pPr>
      <w:bookmarkStart w:id="265" w:name="ET_speaker_6156_24"/>
      <w:r w:rsidRPr="007353AF">
        <w:rPr>
          <w:rStyle w:val="TagStyle"/>
          <w:rtl/>
        </w:rPr>
        <w:t xml:space="preserve"> &lt;&lt; דובר &gt;&gt; </w:t>
      </w:r>
      <w:r>
        <w:rPr>
          <w:rtl/>
        </w:rPr>
        <w:t>גלעד קריב (העבודה):</w:t>
      </w:r>
      <w:r w:rsidRPr="007353AF">
        <w:rPr>
          <w:rStyle w:val="TagStyle"/>
          <w:rtl/>
        </w:rPr>
        <w:t xml:space="preserve"> &lt;&lt; דובר &gt;&gt;</w:t>
      </w:r>
      <w:r>
        <w:rPr>
          <w:rtl/>
        </w:rPr>
        <w:t xml:space="preserve">   </w:t>
      </w:r>
      <w:bookmarkEnd w:id="265"/>
    </w:p>
    <w:p w:rsidR="007353AF" w:rsidRDefault="007353AF" w:rsidP="007353AF">
      <w:pPr>
        <w:pStyle w:val="KeepWithNext"/>
        <w:rPr>
          <w:rtl/>
        </w:rPr>
      </w:pPr>
    </w:p>
    <w:p w:rsidR="007353AF" w:rsidRDefault="00300499" w:rsidP="007353AF">
      <w:pPr>
        <w:rPr>
          <w:rtl/>
        </w:rPr>
      </w:pPr>
      <w:bookmarkStart w:id="266" w:name="_ETM_Q1_933743"/>
      <w:bookmarkEnd w:id="266"/>
      <w:r>
        <w:rPr>
          <w:rFonts w:hint="cs"/>
          <w:rtl/>
        </w:rPr>
        <w:t xml:space="preserve">להפך. יש לנו </w:t>
      </w:r>
      <w:bookmarkStart w:id="267" w:name="_ETM_Q1_938973"/>
      <w:bookmarkEnd w:id="267"/>
      <w:r>
        <w:rPr>
          <w:rFonts w:hint="cs"/>
          <w:rtl/>
        </w:rPr>
        <w:t xml:space="preserve">הכרת תודה מבוקר עד ערב. </w:t>
      </w:r>
      <w:r w:rsidR="007353AF">
        <w:rPr>
          <w:rFonts w:hint="cs"/>
          <w:rtl/>
        </w:rPr>
        <w:t>א</w:t>
      </w:r>
      <w:bookmarkStart w:id="268" w:name="_ETM_Q1_933790"/>
      <w:bookmarkEnd w:id="268"/>
      <w:r w:rsidR="007353AF">
        <w:rPr>
          <w:rFonts w:hint="cs"/>
          <w:rtl/>
        </w:rPr>
        <w:t>נחנו מג</w:t>
      </w:r>
      <w:r>
        <w:rPr>
          <w:rFonts w:hint="cs"/>
          <w:rtl/>
        </w:rPr>
        <w:t>נ</w:t>
      </w:r>
      <w:r w:rsidR="007353AF">
        <w:rPr>
          <w:rFonts w:hint="cs"/>
          <w:rtl/>
        </w:rPr>
        <w:t xml:space="preserve">ים </w:t>
      </w:r>
      <w:bookmarkStart w:id="269" w:name="_ETM_Q1_934697"/>
      <w:bookmarkEnd w:id="269"/>
      <w:r w:rsidR="007353AF">
        <w:rPr>
          <w:rFonts w:hint="cs"/>
          <w:rtl/>
        </w:rPr>
        <w:t>על המשטרה.</w:t>
      </w:r>
    </w:p>
    <w:p w:rsidR="007353AF" w:rsidRDefault="007353AF" w:rsidP="007353AF">
      <w:pPr>
        <w:rPr>
          <w:rtl/>
        </w:rPr>
      </w:pPr>
      <w:bookmarkStart w:id="270" w:name="_ETM_Q1_936510"/>
      <w:bookmarkStart w:id="271" w:name="_ETM_Q1_936603"/>
      <w:bookmarkStart w:id="272" w:name="_ETM_Q1_937947"/>
      <w:bookmarkEnd w:id="270"/>
      <w:bookmarkEnd w:id="271"/>
      <w:bookmarkEnd w:id="272"/>
    </w:p>
    <w:p w:rsidR="007353AF" w:rsidRDefault="007353AF" w:rsidP="007353AF">
      <w:pPr>
        <w:pStyle w:val="a4"/>
        <w:keepNext/>
        <w:rPr>
          <w:rtl/>
        </w:rPr>
      </w:pPr>
      <w:bookmarkStart w:id="273" w:name="ET_speaker_6361_25"/>
      <w:r w:rsidRPr="007353AF">
        <w:rPr>
          <w:rStyle w:val="TagStyle"/>
          <w:rtl/>
        </w:rPr>
        <w:t xml:space="preserve"> &lt;&lt; דובר &gt;&gt; </w:t>
      </w:r>
      <w:r>
        <w:rPr>
          <w:rtl/>
        </w:rPr>
        <w:t>נאור שירי (יש עתיד):</w:t>
      </w:r>
      <w:r w:rsidRPr="007353AF">
        <w:rPr>
          <w:rStyle w:val="TagStyle"/>
          <w:rtl/>
        </w:rPr>
        <w:t xml:space="preserve"> &lt;&lt; דובר &gt;&gt;</w:t>
      </w:r>
      <w:r>
        <w:rPr>
          <w:rtl/>
        </w:rPr>
        <w:t xml:space="preserve">   </w:t>
      </w:r>
      <w:bookmarkEnd w:id="273"/>
    </w:p>
    <w:p w:rsidR="007353AF" w:rsidRDefault="007353AF" w:rsidP="007353AF">
      <w:pPr>
        <w:pStyle w:val="KeepWithNext"/>
        <w:rPr>
          <w:rtl/>
        </w:rPr>
      </w:pPr>
    </w:p>
    <w:p w:rsidR="007353AF" w:rsidRDefault="00300499" w:rsidP="007353AF">
      <w:pPr>
        <w:rPr>
          <w:rtl/>
        </w:rPr>
      </w:pPr>
      <w:bookmarkStart w:id="274" w:name="_ETM_Q1_938400"/>
      <w:bookmarkStart w:id="275" w:name="_ETM_Q1_938431"/>
      <w:bookmarkEnd w:id="274"/>
      <w:bookmarkEnd w:id="275"/>
      <w:r>
        <w:rPr>
          <w:rFonts w:hint="cs"/>
          <w:rtl/>
        </w:rPr>
        <w:t xml:space="preserve">למסגר את האירוע - </w:t>
      </w:r>
      <w:r w:rsidR="007353AF">
        <w:rPr>
          <w:rFonts w:hint="cs"/>
          <w:rtl/>
        </w:rPr>
        <w:t>אתם בעד המשטרה ואנחנו נגד?</w:t>
      </w:r>
    </w:p>
    <w:p w:rsidR="007353AF" w:rsidRDefault="007353AF" w:rsidP="007353AF">
      <w:pPr>
        <w:rPr>
          <w:rtl/>
        </w:rPr>
      </w:pPr>
      <w:bookmarkStart w:id="276" w:name="_ETM_Q1_942651"/>
      <w:bookmarkStart w:id="277" w:name="_ETM_Q1_942745"/>
      <w:bookmarkEnd w:id="276"/>
      <w:bookmarkEnd w:id="277"/>
    </w:p>
    <w:p w:rsidR="007353AF" w:rsidRDefault="007353AF" w:rsidP="007353AF">
      <w:pPr>
        <w:pStyle w:val="af6"/>
        <w:keepNext/>
        <w:rPr>
          <w:rtl/>
        </w:rPr>
      </w:pPr>
      <w:bookmarkStart w:id="278" w:name="ET_yor_6358_26"/>
      <w:r w:rsidRPr="007353AF">
        <w:rPr>
          <w:rStyle w:val="TagStyle"/>
          <w:rtl/>
        </w:rPr>
        <w:t xml:space="preserve"> &lt;&lt; </w:t>
      </w:r>
      <w:proofErr w:type="spellStart"/>
      <w:r w:rsidRPr="007353AF">
        <w:rPr>
          <w:rStyle w:val="TagStyle"/>
          <w:rtl/>
        </w:rPr>
        <w:t>יור</w:t>
      </w:r>
      <w:proofErr w:type="spellEnd"/>
      <w:r w:rsidRPr="007353AF">
        <w:rPr>
          <w:rStyle w:val="TagStyle"/>
          <w:rtl/>
        </w:rPr>
        <w:t xml:space="preserve"> &gt;&gt; </w:t>
      </w:r>
      <w:r>
        <w:rPr>
          <w:rtl/>
        </w:rPr>
        <w:t>היו"ר צביקה פוגל:</w:t>
      </w:r>
      <w:r w:rsidRPr="007353AF">
        <w:rPr>
          <w:rStyle w:val="TagStyle"/>
          <w:rtl/>
        </w:rPr>
        <w:t xml:space="preserve"> &lt;&lt; </w:t>
      </w:r>
      <w:proofErr w:type="spellStart"/>
      <w:r w:rsidRPr="007353AF">
        <w:rPr>
          <w:rStyle w:val="TagStyle"/>
          <w:rtl/>
        </w:rPr>
        <w:t>יור</w:t>
      </w:r>
      <w:proofErr w:type="spellEnd"/>
      <w:r w:rsidRPr="007353AF">
        <w:rPr>
          <w:rStyle w:val="TagStyle"/>
          <w:rtl/>
        </w:rPr>
        <w:t xml:space="preserve"> &gt;&gt;</w:t>
      </w:r>
      <w:r>
        <w:rPr>
          <w:rtl/>
        </w:rPr>
        <w:t xml:space="preserve">   </w:t>
      </w:r>
      <w:bookmarkEnd w:id="278"/>
    </w:p>
    <w:p w:rsidR="007353AF" w:rsidRDefault="007353AF" w:rsidP="007353AF">
      <w:pPr>
        <w:pStyle w:val="KeepWithNext"/>
        <w:rPr>
          <w:rtl/>
        </w:rPr>
      </w:pPr>
    </w:p>
    <w:p w:rsidR="007353AF" w:rsidRDefault="007353AF" w:rsidP="00300499">
      <w:pPr>
        <w:rPr>
          <w:rtl/>
        </w:rPr>
      </w:pPr>
      <w:bookmarkStart w:id="279" w:name="_ETM_Q1_943214"/>
      <w:bookmarkEnd w:id="279"/>
      <w:r>
        <w:rPr>
          <w:rFonts w:hint="cs"/>
          <w:rtl/>
        </w:rPr>
        <w:t>לא אמרת</w:t>
      </w:r>
      <w:r w:rsidR="00300499">
        <w:rPr>
          <w:rFonts w:hint="cs"/>
          <w:rtl/>
        </w:rPr>
        <w:t>י</w:t>
      </w:r>
      <w:r>
        <w:rPr>
          <w:rFonts w:hint="cs"/>
          <w:rtl/>
        </w:rPr>
        <w:t xml:space="preserve">. </w:t>
      </w:r>
      <w:r w:rsidR="00300499">
        <w:rPr>
          <w:rFonts w:hint="cs"/>
          <w:rtl/>
        </w:rPr>
        <w:t xml:space="preserve">אמרתי שתשתמש נכון בביטויים. </w:t>
      </w:r>
      <w:r>
        <w:rPr>
          <w:rFonts w:hint="cs"/>
          <w:rtl/>
        </w:rPr>
        <w:t>זה הכו</w:t>
      </w:r>
      <w:r w:rsidR="00300499">
        <w:rPr>
          <w:rFonts w:hint="cs"/>
          <w:rtl/>
        </w:rPr>
        <w:t>ל</w:t>
      </w:r>
      <w:r>
        <w:rPr>
          <w:rFonts w:hint="cs"/>
          <w:rtl/>
        </w:rPr>
        <w:t xml:space="preserve">. </w:t>
      </w:r>
      <w:bookmarkStart w:id="280" w:name="_ETM_Q1_945401"/>
      <w:bookmarkEnd w:id="280"/>
      <w:r>
        <w:rPr>
          <w:rFonts w:hint="cs"/>
          <w:rtl/>
        </w:rPr>
        <w:t xml:space="preserve">המשטרה עבדת ברציפות. מסכנת את </w:t>
      </w:r>
      <w:r w:rsidR="00300499">
        <w:rPr>
          <w:rFonts w:hint="cs"/>
          <w:rtl/>
        </w:rPr>
        <w:t>ח</w:t>
      </w:r>
      <w:r>
        <w:rPr>
          <w:rFonts w:hint="cs"/>
          <w:rtl/>
        </w:rPr>
        <w:t xml:space="preserve">ייה כדי לאפשר לנו לחיות </w:t>
      </w:r>
      <w:bookmarkStart w:id="281" w:name="_ETM_Q1_952840"/>
      <w:bookmarkEnd w:id="281"/>
      <w:r w:rsidR="00300499">
        <w:rPr>
          <w:rFonts w:hint="cs"/>
          <w:rtl/>
        </w:rPr>
        <w:t xml:space="preserve">חיי </w:t>
      </w:r>
      <w:r>
        <w:rPr>
          <w:rFonts w:hint="cs"/>
          <w:rtl/>
        </w:rPr>
        <w:t>שגרה. כנראה יש תקלות.</w:t>
      </w:r>
    </w:p>
    <w:p w:rsidR="007353AF" w:rsidRDefault="007353AF" w:rsidP="007353AF">
      <w:pPr>
        <w:rPr>
          <w:rtl/>
        </w:rPr>
      </w:pPr>
      <w:bookmarkStart w:id="282" w:name="_ETM_Q1_956043"/>
      <w:bookmarkStart w:id="283" w:name="_ETM_Q1_956121"/>
      <w:bookmarkStart w:id="284" w:name="_ETM_Q1_957200"/>
      <w:bookmarkEnd w:id="282"/>
      <w:bookmarkEnd w:id="283"/>
      <w:bookmarkEnd w:id="284"/>
    </w:p>
    <w:p w:rsidR="007353AF" w:rsidRDefault="007353AF" w:rsidP="007353AF">
      <w:pPr>
        <w:pStyle w:val="a4"/>
        <w:keepNext/>
        <w:rPr>
          <w:rtl/>
        </w:rPr>
      </w:pPr>
      <w:bookmarkStart w:id="285" w:name="ET_speaker_6156_27"/>
      <w:r w:rsidRPr="007353AF">
        <w:rPr>
          <w:rStyle w:val="TagStyle"/>
          <w:rtl/>
        </w:rPr>
        <w:t xml:space="preserve"> &lt;&lt; דובר &gt;&gt; </w:t>
      </w:r>
      <w:r>
        <w:rPr>
          <w:rtl/>
        </w:rPr>
        <w:t>גלעד קריב (העבודה):</w:t>
      </w:r>
      <w:r w:rsidRPr="007353AF">
        <w:rPr>
          <w:rStyle w:val="TagStyle"/>
          <w:rtl/>
        </w:rPr>
        <w:t xml:space="preserve"> &lt;&lt; דובר &gt;&gt;</w:t>
      </w:r>
      <w:r>
        <w:rPr>
          <w:rtl/>
        </w:rPr>
        <w:t xml:space="preserve">   </w:t>
      </w:r>
      <w:bookmarkEnd w:id="285"/>
    </w:p>
    <w:p w:rsidR="007353AF" w:rsidRDefault="007353AF" w:rsidP="007353AF">
      <w:pPr>
        <w:pStyle w:val="KeepWithNext"/>
        <w:rPr>
          <w:rtl/>
        </w:rPr>
      </w:pPr>
    </w:p>
    <w:p w:rsidR="007353AF" w:rsidRDefault="00300499" w:rsidP="00300499">
      <w:pPr>
        <w:rPr>
          <w:rtl/>
        </w:rPr>
      </w:pPr>
      <w:bookmarkStart w:id="286" w:name="_ETM_Q1_957653"/>
      <w:bookmarkStart w:id="287" w:name="_ETM_Q1_957684"/>
      <w:bookmarkEnd w:id="286"/>
      <w:bookmarkEnd w:id="287"/>
      <w:r>
        <w:rPr>
          <w:rFonts w:hint="cs"/>
          <w:rtl/>
        </w:rPr>
        <w:t xml:space="preserve">לא, זה </w:t>
      </w:r>
      <w:r w:rsidR="007353AF">
        <w:rPr>
          <w:rFonts w:hint="cs"/>
          <w:rtl/>
        </w:rPr>
        <w:t>לא תקלה. כ</w:t>
      </w:r>
      <w:r>
        <w:rPr>
          <w:rFonts w:hint="cs"/>
          <w:rtl/>
        </w:rPr>
        <w:t>אשר אתה</w:t>
      </w:r>
      <w:r w:rsidR="007353AF">
        <w:rPr>
          <w:rFonts w:hint="cs"/>
          <w:rtl/>
        </w:rPr>
        <w:t xml:space="preserve"> רואה </w:t>
      </w:r>
      <w:bookmarkStart w:id="288" w:name="_ETM_Q1_960966"/>
      <w:bookmarkEnd w:id="288"/>
      <w:r>
        <w:rPr>
          <w:rFonts w:hint="cs"/>
          <w:rtl/>
        </w:rPr>
        <w:t xml:space="preserve">שמתחילת המלחמה מפגינות עוברות </w:t>
      </w:r>
      <w:bookmarkStart w:id="289" w:name="_ETM_Q1_966310"/>
      <w:bookmarkEnd w:id="289"/>
      <w:r>
        <w:rPr>
          <w:rFonts w:hint="cs"/>
          <w:rtl/>
        </w:rPr>
        <w:t>חיפוש בעירום ז</w:t>
      </w:r>
      <w:r w:rsidR="007353AF">
        <w:rPr>
          <w:rFonts w:hint="cs"/>
          <w:rtl/>
        </w:rPr>
        <w:t xml:space="preserve">ה </w:t>
      </w:r>
      <w:r>
        <w:rPr>
          <w:rFonts w:hint="cs"/>
          <w:rtl/>
        </w:rPr>
        <w:t xml:space="preserve">לא </w:t>
      </w:r>
      <w:r w:rsidR="007353AF">
        <w:rPr>
          <w:rFonts w:hint="cs"/>
          <w:rtl/>
        </w:rPr>
        <w:t>תקלה בכמה מחוזות.</w:t>
      </w:r>
    </w:p>
    <w:p w:rsidR="007353AF" w:rsidRDefault="007353AF" w:rsidP="007353AF">
      <w:pPr>
        <w:rPr>
          <w:rtl/>
        </w:rPr>
      </w:pPr>
      <w:bookmarkStart w:id="290" w:name="_ETM_Q1_964714"/>
      <w:bookmarkEnd w:id="290"/>
    </w:p>
    <w:p w:rsidR="00300499" w:rsidRDefault="007353AF" w:rsidP="00300499">
      <w:pPr>
        <w:rPr>
          <w:rtl/>
        </w:rPr>
      </w:pPr>
      <w:bookmarkStart w:id="291" w:name="_ETM_Q1_964886"/>
      <w:bookmarkStart w:id="292" w:name="_ETM_Q1_964949"/>
      <w:bookmarkStart w:id="293" w:name="_ETM_Q1_964995"/>
      <w:bookmarkEnd w:id="291"/>
      <w:bookmarkEnd w:id="292"/>
      <w:bookmarkEnd w:id="293"/>
      <w:r>
        <w:rPr>
          <w:rFonts w:hint="cs"/>
          <w:rtl/>
        </w:rPr>
        <w:t xml:space="preserve">לגבי החוק אדוני, </w:t>
      </w:r>
      <w:r w:rsidR="00300499">
        <w:rPr>
          <w:rFonts w:hint="cs"/>
          <w:rtl/>
        </w:rPr>
        <w:t xml:space="preserve">אתה צודק. יש דיון מאוד רציני בחוק הזה כבר שבעה חודשים. לכן אי אפשר להבין מדוע אחרי דיון ממצה והכנסת נוסחים לנוסח ברגע האחרון, </w:t>
      </w:r>
      <w:bookmarkStart w:id="294" w:name="_ETM_Q1_990608"/>
      <w:bookmarkEnd w:id="294"/>
      <w:r w:rsidR="00300499">
        <w:rPr>
          <w:rFonts w:hint="cs"/>
          <w:rtl/>
        </w:rPr>
        <w:t xml:space="preserve">יום לפני הצבעה, יש נסיגה מנוסחים. כיוון שהיה פה </w:t>
      </w:r>
      <w:bookmarkStart w:id="295" w:name="_ETM_Q1_997858"/>
      <w:bookmarkEnd w:id="295"/>
      <w:r w:rsidR="00300499">
        <w:rPr>
          <w:rFonts w:hint="cs"/>
          <w:rtl/>
        </w:rPr>
        <w:t xml:space="preserve">תהליך חקיקה סדור, המעבר הזה מנוסח שהתעצב פה בוועדה </w:t>
      </w:r>
      <w:proofErr w:type="spellStart"/>
      <w:r w:rsidR="00300499">
        <w:rPr>
          <w:rFonts w:hint="cs"/>
          <w:rtl/>
        </w:rPr>
        <w:t>בשקלא</w:t>
      </w:r>
      <w:proofErr w:type="spellEnd"/>
      <w:r w:rsidR="00300499">
        <w:rPr>
          <w:rFonts w:hint="cs"/>
          <w:rtl/>
        </w:rPr>
        <w:t xml:space="preserve"> </w:t>
      </w:r>
      <w:proofErr w:type="spellStart"/>
      <w:r w:rsidR="00300499">
        <w:rPr>
          <w:rFonts w:hint="cs"/>
          <w:rtl/>
        </w:rPr>
        <w:t>ובתריא</w:t>
      </w:r>
      <w:proofErr w:type="spellEnd"/>
      <w:r w:rsidR="00300499">
        <w:rPr>
          <w:rFonts w:hint="cs"/>
          <w:rtl/>
        </w:rPr>
        <w:t xml:space="preserve"> של הוועדה לראות ראשית נסיגה לאחור בחלק מהנוסחים, </w:t>
      </w:r>
      <w:bookmarkStart w:id="296" w:name="_ETM_Q1_1008572"/>
      <w:bookmarkEnd w:id="296"/>
      <w:r w:rsidR="00300499">
        <w:rPr>
          <w:rFonts w:hint="cs"/>
          <w:rtl/>
        </w:rPr>
        <w:t xml:space="preserve">כשנסיגה הזו מחזירה לידי השר שורת סמכויות שבנוסחים שהתקדמנו לעברם </w:t>
      </w:r>
      <w:bookmarkStart w:id="297" w:name="_ETM_Q1_1018320"/>
      <w:bookmarkEnd w:id="297"/>
      <w:r w:rsidR="00300499">
        <w:rPr>
          <w:rFonts w:hint="cs"/>
          <w:rtl/>
        </w:rPr>
        <w:t xml:space="preserve">היו בסופו של דבר חייבות להיות מעוגנות בתקנות, לעבור באישור הוועדה </w:t>
      </w:r>
      <w:r w:rsidR="00300499">
        <w:rPr>
          <w:rtl/>
        </w:rPr>
        <w:t>–</w:t>
      </w:r>
      <w:r w:rsidR="00300499">
        <w:rPr>
          <w:rFonts w:hint="cs"/>
          <w:rtl/>
        </w:rPr>
        <w:t xml:space="preserve"> אם ברגע האחרון יש נסיגה מהעיקרון הזה של </w:t>
      </w:r>
      <w:proofErr w:type="spellStart"/>
      <w:r w:rsidR="00300499">
        <w:rPr>
          <w:rFonts w:hint="cs"/>
          <w:rtl/>
        </w:rPr>
        <w:t>האיזונים</w:t>
      </w:r>
      <w:proofErr w:type="spellEnd"/>
      <w:r w:rsidR="00300499">
        <w:rPr>
          <w:rFonts w:hint="cs"/>
          <w:rtl/>
        </w:rPr>
        <w:t xml:space="preserve"> והבלמים אז יש להניף דגל אדום.</w:t>
      </w:r>
    </w:p>
    <w:p w:rsidR="00300499" w:rsidRDefault="00300499" w:rsidP="00300499">
      <w:pPr>
        <w:rPr>
          <w:rtl/>
        </w:rPr>
      </w:pPr>
      <w:bookmarkStart w:id="298" w:name="_ETM_Q1_1038851"/>
      <w:bookmarkStart w:id="299" w:name="_ETM_Q1_1038921"/>
      <w:bookmarkEnd w:id="298"/>
      <w:bookmarkEnd w:id="299"/>
    </w:p>
    <w:p w:rsidR="00300499" w:rsidRDefault="00300499" w:rsidP="00300499">
      <w:pPr>
        <w:pStyle w:val="af6"/>
        <w:keepNext/>
        <w:rPr>
          <w:rtl/>
        </w:rPr>
      </w:pPr>
      <w:bookmarkStart w:id="300" w:name="ET_yor_6358_574"/>
      <w:r w:rsidRPr="00300499">
        <w:rPr>
          <w:rStyle w:val="TagStyle"/>
          <w:rtl/>
        </w:rPr>
        <w:t xml:space="preserve"> &lt;&lt; </w:t>
      </w:r>
      <w:proofErr w:type="spellStart"/>
      <w:r w:rsidRPr="00300499">
        <w:rPr>
          <w:rStyle w:val="TagStyle"/>
          <w:rtl/>
        </w:rPr>
        <w:t>יור</w:t>
      </w:r>
      <w:proofErr w:type="spellEnd"/>
      <w:r w:rsidRPr="00300499">
        <w:rPr>
          <w:rStyle w:val="TagStyle"/>
          <w:rtl/>
        </w:rPr>
        <w:t xml:space="preserve"> &gt;&gt; </w:t>
      </w:r>
      <w:r>
        <w:rPr>
          <w:rtl/>
        </w:rPr>
        <w:t>היו"ר צביקה פוגל:</w:t>
      </w:r>
      <w:r w:rsidRPr="00300499">
        <w:rPr>
          <w:rStyle w:val="TagStyle"/>
          <w:rtl/>
        </w:rPr>
        <w:t xml:space="preserve"> &lt;&lt; </w:t>
      </w:r>
      <w:proofErr w:type="spellStart"/>
      <w:r w:rsidRPr="00300499">
        <w:rPr>
          <w:rStyle w:val="TagStyle"/>
          <w:rtl/>
        </w:rPr>
        <w:t>יור</w:t>
      </w:r>
      <w:proofErr w:type="spellEnd"/>
      <w:r w:rsidRPr="00300499">
        <w:rPr>
          <w:rStyle w:val="TagStyle"/>
          <w:rtl/>
        </w:rPr>
        <w:t xml:space="preserve"> &gt;&gt;</w:t>
      </w:r>
      <w:r>
        <w:rPr>
          <w:rtl/>
        </w:rPr>
        <w:t xml:space="preserve">   </w:t>
      </w:r>
      <w:bookmarkEnd w:id="300"/>
    </w:p>
    <w:p w:rsidR="00300499" w:rsidRDefault="00300499" w:rsidP="00300499">
      <w:pPr>
        <w:pStyle w:val="KeepWithNext"/>
        <w:rPr>
          <w:rtl/>
        </w:rPr>
      </w:pPr>
    </w:p>
    <w:p w:rsidR="00300499" w:rsidRDefault="00300499" w:rsidP="00300499">
      <w:pPr>
        <w:rPr>
          <w:rtl/>
        </w:rPr>
      </w:pPr>
      <w:r>
        <w:rPr>
          <w:rFonts w:hint="cs"/>
          <w:rtl/>
        </w:rPr>
        <w:t>תניף.</w:t>
      </w:r>
    </w:p>
    <w:p w:rsidR="00300499" w:rsidRDefault="00300499" w:rsidP="00300499">
      <w:pPr>
        <w:rPr>
          <w:rtl/>
        </w:rPr>
      </w:pPr>
    </w:p>
    <w:p w:rsidR="00300499" w:rsidRDefault="00300499" w:rsidP="00300499">
      <w:pPr>
        <w:pStyle w:val="a4"/>
        <w:keepNext/>
        <w:rPr>
          <w:rtl/>
        </w:rPr>
      </w:pPr>
      <w:bookmarkStart w:id="301" w:name="ET_speaker_6156_575"/>
      <w:r w:rsidRPr="00300499">
        <w:rPr>
          <w:rStyle w:val="TagStyle"/>
          <w:rtl/>
        </w:rPr>
        <w:t xml:space="preserve"> &lt;&lt; דובר &gt;&gt; </w:t>
      </w:r>
      <w:r>
        <w:rPr>
          <w:rtl/>
        </w:rPr>
        <w:t>גלעד קריב (העבודה):</w:t>
      </w:r>
      <w:r w:rsidRPr="00300499">
        <w:rPr>
          <w:rStyle w:val="TagStyle"/>
          <w:rtl/>
        </w:rPr>
        <w:t xml:space="preserve"> &lt;&lt; דובר &gt;&gt;</w:t>
      </w:r>
      <w:r>
        <w:rPr>
          <w:rtl/>
        </w:rPr>
        <w:t xml:space="preserve">   </w:t>
      </w:r>
      <w:bookmarkEnd w:id="301"/>
    </w:p>
    <w:p w:rsidR="00300499" w:rsidRDefault="00300499" w:rsidP="00300499">
      <w:pPr>
        <w:pStyle w:val="KeepWithNext"/>
        <w:rPr>
          <w:rtl/>
        </w:rPr>
      </w:pPr>
    </w:p>
    <w:p w:rsidR="007353AF" w:rsidRDefault="00300499" w:rsidP="00300499">
      <w:pPr>
        <w:rPr>
          <w:rtl/>
        </w:rPr>
      </w:pPr>
      <w:bookmarkStart w:id="302" w:name="_ETM_Q1_1039276"/>
      <w:bookmarkStart w:id="303" w:name="_ETM_Q1_1039351"/>
      <w:bookmarkEnd w:id="302"/>
      <w:bookmarkEnd w:id="303"/>
      <w:r>
        <w:rPr>
          <w:rFonts w:hint="cs"/>
          <w:rtl/>
        </w:rPr>
        <w:t xml:space="preserve">כאשר </w:t>
      </w:r>
      <w:bookmarkStart w:id="304" w:name="_ETM_Q1_1042101"/>
      <w:bookmarkEnd w:id="304"/>
      <w:r>
        <w:rPr>
          <w:rFonts w:hint="cs"/>
          <w:rtl/>
        </w:rPr>
        <w:t xml:space="preserve">לאורך כל חודשי הדיון </w:t>
      </w:r>
      <w:r w:rsidR="002044DF">
        <w:rPr>
          <w:rFonts w:hint="cs"/>
          <w:rtl/>
        </w:rPr>
        <w:t xml:space="preserve">מציבים את הסוגיה הזו </w:t>
      </w:r>
      <w:bookmarkStart w:id="305" w:name="_ETM_Q1_1039315"/>
      <w:bookmarkEnd w:id="305"/>
      <w:r w:rsidR="002044DF">
        <w:rPr>
          <w:rFonts w:hint="cs"/>
          <w:rtl/>
        </w:rPr>
        <w:t xml:space="preserve">של הפעולה העצמאית של הפקחים כדבר מאוד דרמטי ואנו מגיעים </w:t>
      </w:r>
      <w:bookmarkStart w:id="306" w:name="_ETM_Q1_1045815"/>
      <w:bookmarkEnd w:id="306"/>
      <w:r w:rsidR="002044DF">
        <w:rPr>
          <w:rFonts w:hint="cs"/>
          <w:rtl/>
        </w:rPr>
        <w:t>ליום לפני שאתה מעוניין לבצע הצבעות</w:t>
      </w:r>
      <w:r>
        <w:rPr>
          <w:rFonts w:hint="cs"/>
          <w:rtl/>
        </w:rPr>
        <w:t>,</w:t>
      </w:r>
      <w:r w:rsidR="002044DF">
        <w:rPr>
          <w:rFonts w:hint="cs"/>
          <w:rtl/>
        </w:rPr>
        <w:t xml:space="preserve"> שהסוגיה הזו לא סגורה </w:t>
      </w:r>
      <w:bookmarkStart w:id="307" w:name="_ETM_Q1_1051910"/>
      <w:bookmarkEnd w:id="307"/>
      <w:r w:rsidR="002044DF">
        <w:rPr>
          <w:rtl/>
        </w:rPr>
        <w:t>–</w:t>
      </w:r>
      <w:r w:rsidR="002044DF">
        <w:rPr>
          <w:rFonts w:hint="cs"/>
          <w:rtl/>
        </w:rPr>
        <w:t xml:space="preserve"> היא ל</w:t>
      </w:r>
      <w:r>
        <w:rPr>
          <w:rFonts w:hint="cs"/>
          <w:rtl/>
        </w:rPr>
        <w:t xml:space="preserve">א </w:t>
      </w:r>
      <w:r w:rsidR="002044DF">
        <w:rPr>
          <w:rFonts w:hint="cs"/>
          <w:rtl/>
        </w:rPr>
        <w:t xml:space="preserve">סגורה, </w:t>
      </w:r>
      <w:r>
        <w:rPr>
          <w:rFonts w:hint="cs"/>
          <w:rtl/>
        </w:rPr>
        <w:t>ל</w:t>
      </w:r>
      <w:r w:rsidR="002044DF">
        <w:rPr>
          <w:rFonts w:hint="cs"/>
          <w:rtl/>
        </w:rPr>
        <w:t>א ברורה. הסמכ</w:t>
      </w:r>
      <w:r>
        <w:rPr>
          <w:rFonts w:hint="cs"/>
          <w:rtl/>
        </w:rPr>
        <w:t>ו</w:t>
      </w:r>
      <w:r w:rsidR="002044DF">
        <w:rPr>
          <w:rFonts w:hint="cs"/>
          <w:rtl/>
        </w:rPr>
        <w:t>י</w:t>
      </w:r>
      <w:r>
        <w:rPr>
          <w:rFonts w:hint="cs"/>
          <w:rtl/>
        </w:rPr>
        <w:t>ו</w:t>
      </w:r>
      <w:r w:rsidR="002044DF">
        <w:rPr>
          <w:rFonts w:hint="cs"/>
          <w:rtl/>
        </w:rPr>
        <w:t xml:space="preserve">ת לא ברורות עד הסוף. </w:t>
      </w:r>
      <w:bookmarkStart w:id="308" w:name="_ETM_Q1_1058520"/>
      <w:bookmarkEnd w:id="308"/>
      <w:r w:rsidR="002044DF">
        <w:rPr>
          <w:rFonts w:hint="cs"/>
          <w:rtl/>
        </w:rPr>
        <w:t>המפגש בין הפעלת סמכוי</w:t>
      </w:r>
      <w:r>
        <w:rPr>
          <w:rFonts w:hint="cs"/>
          <w:rtl/>
        </w:rPr>
        <w:t>ו</w:t>
      </w:r>
      <w:r w:rsidR="002044DF">
        <w:rPr>
          <w:rFonts w:hint="cs"/>
          <w:rtl/>
        </w:rPr>
        <w:t xml:space="preserve">ת באופן עצמאי </w:t>
      </w:r>
      <w:r>
        <w:rPr>
          <w:rFonts w:hint="cs"/>
          <w:rtl/>
        </w:rPr>
        <w:t xml:space="preserve">לבין אי  בהירות לגבי </w:t>
      </w:r>
      <w:bookmarkStart w:id="309" w:name="_ETM_Q1_1069146"/>
      <w:bookmarkEnd w:id="309"/>
      <w:r>
        <w:rPr>
          <w:rFonts w:hint="cs"/>
          <w:rtl/>
        </w:rPr>
        <w:t xml:space="preserve">הסמכויות </w:t>
      </w:r>
      <w:r w:rsidR="002044DF">
        <w:rPr>
          <w:rFonts w:hint="cs"/>
          <w:rtl/>
        </w:rPr>
        <w:t>יוצרת קושי חוקתי.</w:t>
      </w:r>
    </w:p>
    <w:p w:rsidR="002044DF" w:rsidRDefault="002044DF" w:rsidP="007353AF">
      <w:pPr>
        <w:rPr>
          <w:rtl/>
        </w:rPr>
      </w:pPr>
      <w:bookmarkStart w:id="310" w:name="_ETM_Q1_1068036"/>
      <w:bookmarkStart w:id="311" w:name="_ETM_Q1_1068130"/>
      <w:bookmarkEnd w:id="310"/>
      <w:bookmarkEnd w:id="311"/>
    </w:p>
    <w:p w:rsidR="002044DF" w:rsidRDefault="002044DF" w:rsidP="002044DF">
      <w:pPr>
        <w:pStyle w:val="af6"/>
        <w:keepNext/>
        <w:rPr>
          <w:rtl/>
        </w:rPr>
      </w:pPr>
      <w:bookmarkStart w:id="312" w:name="ET_yor_6358_28"/>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 </w:t>
      </w:r>
      <w:r>
        <w:rPr>
          <w:rtl/>
        </w:rPr>
        <w:t>היו"ר צביקה פוגל:</w:t>
      </w:r>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w:t>
      </w:r>
      <w:r>
        <w:rPr>
          <w:rtl/>
        </w:rPr>
        <w:t xml:space="preserve">   </w:t>
      </w:r>
      <w:bookmarkEnd w:id="312"/>
    </w:p>
    <w:p w:rsidR="002044DF" w:rsidRDefault="002044DF" w:rsidP="002044DF">
      <w:pPr>
        <w:pStyle w:val="KeepWithNext"/>
        <w:rPr>
          <w:rtl/>
        </w:rPr>
      </w:pPr>
    </w:p>
    <w:p w:rsidR="002044DF" w:rsidRDefault="00300499" w:rsidP="00300499">
      <w:pPr>
        <w:rPr>
          <w:rtl/>
        </w:rPr>
      </w:pPr>
      <w:bookmarkStart w:id="313" w:name="_ETM_Q1_1068677"/>
      <w:bookmarkEnd w:id="313"/>
      <w:r>
        <w:rPr>
          <w:rFonts w:hint="cs"/>
          <w:rtl/>
        </w:rPr>
        <w:t>בוא נתק</w:t>
      </w:r>
      <w:r w:rsidR="002044DF">
        <w:rPr>
          <w:rFonts w:hint="cs"/>
          <w:rtl/>
        </w:rPr>
        <w:t xml:space="preserve">דם. </w:t>
      </w:r>
      <w:bookmarkStart w:id="314" w:name="_ETM_Q1_1071130"/>
      <w:bookmarkEnd w:id="314"/>
      <w:r w:rsidR="002044DF">
        <w:rPr>
          <w:rFonts w:hint="cs"/>
          <w:rtl/>
        </w:rPr>
        <w:t>הבנ</w:t>
      </w:r>
      <w:r>
        <w:rPr>
          <w:rFonts w:hint="cs"/>
          <w:rtl/>
        </w:rPr>
        <w:t>תי</w:t>
      </w:r>
      <w:r w:rsidR="002044DF">
        <w:rPr>
          <w:rFonts w:hint="cs"/>
          <w:rtl/>
        </w:rPr>
        <w:t xml:space="preserve"> את הביטויים.</w:t>
      </w:r>
    </w:p>
    <w:p w:rsidR="002044DF" w:rsidRDefault="002044DF" w:rsidP="002044DF">
      <w:pPr>
        <w:rPr>
          <w:rtl/>
        </w:rPr>
      </w:pPr>
      <w:bookmarkStart w:id="315" w:name="_ETM_Q1_1074943"/>
      <w:bookmarkStart w:id="316" w:name="_ETM_Q1_1075021"/>
      <w:bookmarkEnd w:id="315"/>
      <w:bookmarkEnd w:id="316"/>
    </w:p>
    <w:p w:rsidR="002044DF" w:rsidRDefault="002044DF" w:rsidP="002044DF">
      <w:pPr>
        <w:pStyle w:val="-"/>
        <w:keepNext/>
        <w:rPr>
          <w:rtl/>
        </w:rPr>
      </w:pPr>
      <w:bookmarkStart w:id="317" w:name="ET_speakercontinue_6156_29"/>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 </w:t>
      </w:r>
      <w:r>
        <w:rPr>
          <w:rtl/>
        </w:rPr>
        <w:t>גלעד קריב (העבודה):</w:t>
      </w:r>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w:t>
      </w:r>
      <w:r>
        <w:rPr>
          <w:rtl/>
        </w:rPr>
        <w:t xml:space="preserve">   </w:t>
      </w:r>
      <w:bookmarkEnd w:id="317"/>
    </w:p>
    <w:p w:rsidR="002044DF" w:rsidRDefault="002044DF" w:rsidP="002044DF">
      <w:pPr>
        <w:pStyle w:val="KeepWithNext"/>
        <w:rPr>
          <w:rtl/>
        </w:rPr>
      </w:pPr>
    </w:p>
    <w:p w:rsidR="002044DF" w:rsidRDefault="002044DF" w:rsidP="00300499">
      <w:pPr>
        <w:rPr>
          <w:rtl/>
        </w:rPr>
      </w:pPr>
      <w:bookmarkStart w:id="318" w:name="_ETM_Q1_1075506"/>
      <w:bookmarkEnd w:id="318"/>
      <w:r>
        <w:rPr>
          <w:rFonts w:hint="cs"/>
          <w:rtl/>
        </w:rPr>
        <w:t>והדבר האחרון בהקשר הז</w:t>
      </w:r>
      <w:r w:rsidR="00300499">
        <w:rPr>
          <w:rFonts w:hint="cs"/>
          <w:rtl/>
        </w:rPr>
        <w:t>ה</w:t>
      </w:r>
      <w:r>
        <w:rPr>
          <w:rFonts w:hint="cs"/>
          <w:rtl/>
        </w:rPr>
        <w:t xml:space="preserve"> אדוני </w:t>
      </w:r>
      <w:r w:rsidR="00300499">
        <w:rPr>
          <w:rtl/>
        </w:rPr>
        <w:t>–</w:t>
      </w:r>
      <w:r w:rsidR="00300499">
        <w:rPr>
          <w:rFonts w:hint="cs"/>
          <w:rtl/>
        </w:rPr>
        <w:t xml:space="preserve"> אומנם אני לא אומר שזה הדברים הכי </w:t>
      </w:r>
      <w:r>
        <w:rPr>
          <w:rFonts w:hint="cs"/>
          <w:rtl/>
        </w:rPr>
        <w:t xml:space="preserve">מרכזיים אבל </w:t>
      </w:r>
      <w:bookmarkStart w:id="319" w:name="_ETM_Q1_1080850"/>
      <w:bookmarkEnd w:id="319"/>
      <w:r w:rsidR="00300499">
        <w:rPr>
          <w:rFonts w:hint="cs"/>
          <w:rtl/>
        </w:rPr>
        <w:t xml:space="preserve">אנו רואים </w:t>
      </w:r>
      <w:r>
        <w:rPr>
          <w:rFonts w:hint="cs"/>
          <w:rtl/>
        </w:rPr>
        <w:t>הכנסת נושאים חדשים קטנים</w:t>
      </w:r>
      <w:r w:rsidR="00300499">
        <w:rPr>
          <w:rFonts w:hint="cs"/>
          <w:rtl/>
        </w:rPr>
        <w:t>,</w:t>
      </w:r>
      <w:r>
        <w:rPr>
          <w:rFonts w:hint="cs"/>
          <w:rtl/>
        </w:rPr>
        <w:t xml:space="preserve"> אבל ברגע האחרון נושאים חדשים שלא </w:t>
      </w:r>
      <w:bookmarkStart w:id="320" w:name="_ETM_Q1_1087322"/>
      <w:bookmarkEnd w:id="320"/>
      <w:r>
        <w:rPr>
          <w:rFonts w:hint="cs"/>
          <w:rtl/>
        </w:rPr>
        <w:t>מוצה בהם- -</w:t>
      </w:r>
    </w:p>
    <w:p w:rsidR="002044DF" w:rsidRDefault="002044DF" w:rsidP="002044DF">
      <w:pPr>
        <w:rPr>
          <w:rtl/>
        </w:rPr>
      </w:pPr>
      <w:bookmarkStart w:id="321" w:name="_ETM_Q1_1088854"/>
      <w:bookmarkStart w:id="322" w:name="_ETM_Q1_1088947"/>
      <w:bookmarkEnd w:id="321"/>
      <w:bookmarkEnd w:id="322"/>
    </w:p>
    <w:p w:rsidR="002044DF" w:rsidRDefault="002044DF" w:rsidP="002044DF">
      <w:pPr>
        <w:pStyle w:val="af6"/>
        <w:keepNext/>
        <w:rPr>
          <w:rtl/>
        </w:rPr>
      </w:pPr>
      <w:bookmarkStart w:id="323" w:name="ET_yor_6358_30"/>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 </w:t>
      </w:r>
      <w:r>
        <w:rPr>
          <w:rtl/>
        </w:rPr>
        <w:t>היו"ר צביקה פוגל:</w:t>
      </w:r>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w:t>
      </w:r>
      <w:r>
        <w:rPr>
          <w:rtl/>
        </w:rPr>
        <w:t xml:space="preserve">   </w:t>
      </w:r>
      <w:bookmarkEnd w:id="323"/>
    </w:p>
    <w:p w:rsidR="002044DF" w:rsidRDefault="002044DF" w:rsidP="002044DF">
      <w:pPr>
        <w:pStyle w:val="KeepWithNext"/>
        <w:rPr>
          <w:rtl/>
        </w:rPr>
      </w:pPr>
    </w:p>
    <w:p w:rsidR="002044DF" w:rsidRDefault="002044DF" w:rsidP="002044DF">
      <w:pPr>
        <w:rPr>
          <w:rtl/>
        </w:rPr>
      </w:pPr>
      <w:bookmarkStart w:id="324" w:name="_ETM_Q1_1089651"/>
      <w:bookmarkEnd w:id="324"/>
      <w:r>
        <w:rPr>
          <w:rFonts w:hint="cs"/>
          <w:rtl/>
        </w:rPr>
        <w:t xml:space="preserve">לכן הכנסנו פה. </w:t>
      </w:r>
      <w:r w:rsidR="00300499">
        <w:rPr>
          <w:rFonts w:hint="cs"/>
          <w:rtl/>
        </w:rPr>
        <w:t xml:space="preserve">בוא נדון בזה. יש פה שני נושאים. נדון עליהם. נחליט שהם לא בסדר - </w:t>
      </w:r>
      <w:r>
        <w:rPr>
          <w:rFonts w:hint="cs"/>
          <w:rtl/>
        </w:rPr>
        <w:t xml:space="preserve">לא נכניס אותם. למה לקפוץ </w:t>
      </w:r>
      <w:bookmarkStart w:id="325" w:name="_ETM_Q1_1097808"/>
      <w:bookmarkEnd w:id="325"/>
      <w:r>
        <w:rPr>
          <w:rFonts w:hint="cs"/>
          <w:rtl/>
        </w:rPr>
        <w:t>עכשיו? כדי לייצר לפרוטוקול דיון חוקתי?</w:t>
      </w:r>
    </w:p>
    <w:p w:rsidR="002044DF" w:rsidRDefault="002044DF" w:rsidP="002044DF">
      <w:pPr>
        <w:rPr>
          <w:rtl/>
        </w:rPr>
      </w:pPr>
      <w:bookmarkStart w:id="326" w:name="_ETM_Q1_1102527"/>
      <w:bookmarkStart w:id="327" w:name="_ETM_Q1_1102636"/>
      <w:bookmarkEnd w:id="326"/>
      <w:bookmarkEnd w:id="327"/>
    </w:p>
    <w:p w:rsidR="002044DF" w:rsidRDefault="002044DF" w:rsidP="002044DF">
      <w:pPr>
        <w:pStyle w:val="-"/>
        <w:keepNext/>
        <w:rPr>
          <w:rtl/>
        </w:rPr>
      </w:pPr>
      <w:bookmarkStart w:id="328" w:name="ET_speakercontinue_6156_31"/>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 </w:t>
      </w:r>
      <w:r>
        <w:rPr>
          <w:rtl/>
        </w:rPr>
        <w:t>גלעד קריב (העבודה):</w:t>
      </w:r>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w:t>
      </w:r>
      <w:r>
        <w:rPr>
          <w:rtl/>
        </w:rPr>
        <w:t xml:space="preserve">   </w:t>
      </w:r>
      <w:bookmarkEnd w:id="328"/>
    </w:p>
    <w:p w:rsidR="002044DF" w:rsidRDefault="002044DF" w:rsidP="002044DF">
      <w:pPr>
        <w:pStyle w:val="KeepWithNext"/>
        <w:rPr>
          <w:rtl/>
        </w:rPr>
      </w:pPr>
    </w:p>
    <w:p w:rsidR="002044DF" w:rsidRDefault="002044DF" w:rsidP="00300499">
      <w:pPr>
        <w:rPr>
          <w:rtl/>
        </w:rPr>
      </w:pPr>
      <w:bookmarkStart w:id="329" w:name="_ETM_Q1_1103168"/>
      <w:bookmarkEnd w:id="329"/>
      <w:r>
        <w:rPr>
          <w:rFonts w:hint="cs"/>
          <w:rtl/>
        </w:rPr>
        <w:t>אל"ף</w:t>
      </w:r>
      <w:r w:rsidR="00300499">
        <w:rPr>
          <w:rFonts w:hint="cs"/>
          <w:rtl/>
        </w:rPr>
        <w:t>,</w:t>
      </w:r>
      <w:r>
        <w:rPr>
          <w:rFonts w:hint="cs"/>
          <w:rtl/>
        </w:rPr>
        <w:t xml:space="preserve"> כן לייצר </w:t>
      </w:r>
      <w:r w:rsidR="00300499">
        <w:rPr>
          <w:rFonts w:hint="cs"/>
          <w:rtl/>
        </w:rPr>
        <w:t xml:space="preserve">בחוק מאוד חשוב </w:t>
      </w:r>
      <w:r>
        <w:rPr>
          <w:rFonts w:hint="cs"/>
          <w:rtl/>
        </w:rPr>
        <w:t xml:space="preserve">את האמירות. </w:t>
      </w:r>
      <w:bookmarkStart w:id="330" w:name="_ETM_Q1_1109450"/>
      <w:bookmarkEnd w:id="330"/>
      <w:r>
        <w:rPr>
          <w:rFonts w:hint="cs"/>
          <w:rtl/>
        </w:rPr>
        <w:t>הדיון והניסיון</w:t>
      </w:r>
      <w:r w:rsidR="00300499">
        <w:rPr>
          <w:rFonts w:hint="cs"/>
          <w:rtl/>
        </w:rPr>
        <w:t xml:space="preserve"> </w:t>
      </w:r>
      <w:r>
        <w:rPr>
          <w:rFonts w:hint="cs"/>
          <w:rtl/>
        </w:rPr>
        <w:t>להגיע להצבעות מסכמות בסו</w:t>
      </w:r>
      <w:r w:rsidR="00300499">
        <w:rPr>
          <w:rFonts w:hint="cs"/>
          <w:rtl/>
        </w:rPr>
        <w:t>ג</w:t>
      </w:r>
      <w:r>
        <w:rPr>
          <w:rFonts w:hint="cs"/>
          <w:rtl/>
        </w:rPr>
        <w:t>יה הזאת</w:t>
      </w:r>
      <w:r w:rsidR="00300499">
        <w:rPr>
          <w:rFonts w:hint="cs"/>
          <w:rtl/>
        </w:rPr>
        <w:t xml:space="preserve"> בימים אלה</w:t>
      </w:r>
      <w:r>
        <w:rPr>
          <w:rFonts w:hint="cs"/>
          <w:rtl/>
        </w:rPr>
        <w:t>- -</w:t>
      </w:r>
    </w:p>
    <w:p w:rsidR="002044DF" w:rsidRDefault="002044DF" w:rsidP="002044DF">
      <w:pPr>
        <w:rPr>
          <w:rtl/>
        </w:rPr>
      </w:pPr>
      <w:bookmarkStart w:id="331" w:name="_ETM_Q1_1115497"/>
      <w:bookmarkStart w:id="332" w:name="_ETM_Q1_1115591"/>
      <w:bookmarkEnd w:id="331"/>
      <w:bookmarkEnd w:id="332"/>
    </w:p>
    <w:p w:rsidR="002044DF" w:rsidRDefault="002044DF" w:rsidP="002044DF">
      <w:pPr>
        <w:pStyle w:val="af6"/>
        <w:keepNext/>
        <w:rPr>
          <w:rtl/>
        </w:rPr>
      </w:pPr>
      <w:bookmarkStart w:id="333" w:name="ET_yor_6358_32"/>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 </w:t>
      </w:r>
      <w:r>
        <w:rPr>
          <w:rtl/>
        </w:rPr>
        <w:t>היו"ר צביקה פוגל:</w:t>
      </w:r>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w:t>
      </w:r>
      <w:r>
        <w:rPr>
          <w:rtl/>
        </w:rPr>
        <w:t xml:space="preserve">   </w:t>
      </w:r>
      <w:bookmarkEnd w:id="333"/>
    </w:p>
    <w:p w:rsidR="002044DF" w:rsidRDefault="002044DF" w:rsidP="002044DF">
      <w:pPr>
        <w:pStyle w:val="KeepWithNext"/>
        <w:rPr>
          <w:rtl/>
        </w:rPr>
      </w:pPr>
    </w:p>
    <w:p w:rsidR="002044DF" w:rsidRDefault="002044DF" w:rsidP="002044DF">
      <w:pPr>
        <w:rPr>
          <w:rtl/>
        </w:rPr>
      </w:pPr>
      <w:bookmarkStart w:id="334" w:name="_ETM_Q1_1116107"/>
      <w:bookmarkEnd w:id="334"/>
      <w:r>
        <w:rPr>
          <w:rFonts w:hint="cs"/>
          <w:rtl/>
        </w:rPr>
        <w:t>נגיע להצבעות.</w:t>
      </w:r>
    </w:p>
    <w:p w:rsidR="002044DF" w:rsidRDefault="002044DF" w:rsidP="002044DF">
      <w:pPr>
        <w:rPr>
          <w:rtl/>
        </w:rPr>
      </w:pPr>
      <w:bookmarkStart w:id="335" w:name="_ETM_Q1_1118482"/>
      <w:bookmarkStart w:id="336" w:name="_ETM_Q1_1118576"/>
      <w:bookmarkEnd w:id="335"/>
      <w:bookmarkEnd w:id="336"/>
    </w:p>
    <w:p w:rsidR="002044DF" w:rsidRDefault="002044DF" w:rsidP="002044DF">
      <w:pPr>
        <w:pStyle w:val="-"/>
        <w:keepNext/>
        <w:rPr>
          <w:rtl/>
        </w:rPr>
      </w:pPr>
      <w:bookmarkStart w:id="337" w:name="ET_speakercontinue_6156_33"/>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 </w:t>
      </w:r>
      <w:r>
        <w:rPr>
          <w:rtl/>
        </w:rPr>
        <w:t>גלעד קריב (העבודה):</w:t>
      </w:r>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w:t>
      </w:r>
      <w:r>
        <w:rPr>
          <w:rtl/>
        </w:rPr>
        <w:t xml:space="preserve">   </w:t>
      </w:r>
      <w:bookmarkEnd w:id="337"/>
    </w:p>
    <w:p w:rsidR="002044DF" w:rsidRDefault="002044DF" w:rsidP="002044DF">
      <w:pPr>
        <w:pStyle w:val="KeepWithNext"/>
        <w:rPr>
          <w:rtl/>
        </w:rPr>
      </w:pPr>
    </w:p>
    <w:p w:rsidR="002044DF" w:rsidRDefault="002044DF" w:rsidP="00845C06">
      <w:pPr>
        <w:rPr>
          <w:rtl/>
        </w:rPr>
      </w:pPr>
      <w:bookmarkStart w:id="338" w:name="_ETM_Q1_1119060"/>
      <w:bookmarkEnd w:id="338"/>
      <w:r>
        <w:rPr>
          <w:rFonts w:hint="cs"/>
          <w:rtl/>
        </w:rPr>
        <w:t xml:space="preserve">לא עולה בקנה </w:t>
      </w:r>
      <w:bookmarkStart w:id="339" w:name="_ETM_Q1_1120639"/>
      <w:bookmarkEnd w:id="339"/>
      <w:r>
        <w:rPr>
          <w:rFonts w:hint="cs"/>
          <w:rtl/>
        </w:rPr>
        <w:t xml:space="preserve">אחד לטעמי </w:t>
      </w:r>
      <w:r w:rsidR="00845C06">
        <w:rPr>
          <w:rFonts w:hint="cs"/>
          <w:rtl/>
        </w:rPr>
        <w:t xml:space="preserve">עם הנחיות שהתקבלו על ידי יושב-ראש הכנסת לגבי </w:t>
      </w:r>
      <w:r>
        <w:rPr>
          <w:rFonts w:hint="cs"/>
          <w:rtl/>
        </w:rPr>
        <w:t>איזו חקיקה יכולה להיות מאושרת ב</w:t>
      </w:r>
      <w:r w:rsidR="00845C06">
        <w:rPr>
          <w:rFonts w:hint="cs"/>
          <w:rtl/>
        </w:rPr>
        <w:t>ו</w:t>
      </w:r>
      <w:r>
        <w:rPr>
          <w:rFonts w:hint="cs"/>
          <w:rtl/>
        </w:rPr>
        <w:t xml:space="preserve">ועדות. אני שב </w:t>
      </w:r>
      <w:bookmarkStart w:id="340" w:name="_ETM_Q1_1127061"/>
      <w:bookmarkEnd w:id="340"/>
      <w:r>
        <w:rPr>
          <w:rFonts w:hint="cs"/>
          <w:rtl/>
        </w:rPr>
        <w:t xml:space="preserve">אומר לפרוטוקול </w:t>
      </w:r>
      <w:r>
        <w:rPr>
          <w:rtl/>
        </w:rPr>
        <w:t>–</w:t>
      </w:r>
      <w:r>
        <w:rPr>
          <w:rFonts w:hint="cs"/>
          <w:rtl/>
        </w:rPr>
        <w:t xml:space="preserve"> תאריכו את הוראת השעה ולו בחודש כי </w:t>
      </w:r>
      <w:bookmarkStart w:id="341" w:name="_ETM_Q1_1133406"/>
      <w:bookmarkEnd w:id="341"/>
      <w:r>
        <w:rPr>
          <w:rFonts w:hint="cs"/>
          <w:rtl/>
        </w:rPr>
        <w:t>לא מיצינו את הדיון בסוגיות האלה.</w:t>
      </w:r>
    </w:p>
    <w:p w:rsidR="002044DF" w:rsidRDefault="002044DF" w:rsidP="002044DF">
      <w:pPr>
        <w:rPr>
          <w:rtl/>
        </w:rPr>
      </w:pPr>
      <w:bookmarkStart w:id="342" w:name="_ETM_Q1_1137938"/>
      <w:bookmarkStart w:id="343" w:name="_ETM_Q1_1138047"/>
      <w:bookmarkEnd w:id="342"/>
      <w:bookmarkEnd w:id="343"/>
    </w:p>
    <w:p w:rsidR="002044DF" w:rsidRDefault="002044DF" w:rsidP="002044DF">
      <w:pPr>
        <w:pStyle w:val="af6"/>
        <w:keepNext/>
        <w:rPr>
          <w:rtl/>
        </w:rPr>
      </w:pPr>
      <w:bookmarkStart w:id="344" w:name="ET_yor_6358_34"/>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 </w:t>
      </w:r>
      <w:r>
        <w:rPr>
          <w:rtl/>
        </w:rPr>
        <w:t>היו"ר צביקה פוגל:</w:t>
      </w:r>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w:t>
      </w:r>
      <w:r>
        <w:rPr>
          <w:rtl/>
        </w:rPr>
        <w:t xml:space="preserve">   </w:t>
      </w:r>
      <w:bookmarkEnd w:id="344"/>
    </w:p>
    <w:p w:rsidR="002044DF" w:rsidRDefault="002044DF" w:rsidP="002044DF">
      <w:pPr>
        <w:pStyle w:val="KeepWithNext"/>
        <w:rPr>
          <w:rtl/>
        </w:rPr>
      </w:pPr>
    </w:p>
    <w:p w:rsidR="002044DF" w:rsidRDefault="00845C06" w:rsidP="00845C06">
      <w:pPr>
        <w:rPr>
          <w:rtl/>
        </w:rPr>
      </w:pPr>
      <w:bookmarkStart w:id="345" w:name="_ETM_Q1_1138578"/>
      <w:bookmarkEnd w:id="345"/>
      <w:r>
        <w:rPr>
          <w:rFonts w:hint="cs"/>
          <w:rtl/>
        </w:rPr>
        <w:t xml:space="preserve">תודה. אתה לא מיצית. </w:t>
      </w:r>
      <w:r w:rsidR="002044DF">
        <w:rPr>
          <w:rFonts w:hint="cs"/>
          <w:rtl/>
        </w:rPr>
        <w:t>אני מ</w:t>
      </w:r>
      <w:r>
        <w:rPr>
          <w:rFonts w:hint="cs"/>
          <w:rtl/>
        </w:rPr>
        <w:t xml:space="preserve">יציתי. </w:t>
      </w:r>
      <w:bookmarkStart w:id="346" w:name="_ETM_Q1_1144567"/>
      <w:bookmarkEnd w:id="346"/>
      <w:r>
        <w:rPr>
          <w:rFonts w:hint="cs"/>
          <w:rtl/>
        </w:rPr>
        <w:t>תודה</w:t>
      </w:r>
      <w:r w:rsidR="002044DF">
        <w:rPr>
          <w:rFonts w:hint="cs"/>
          <w:rtl/>
        </w:rPr>
        <w:t>.</w:t>
      </w:r>
    </w:p>
    <w:p w:rsidR="002044DF" w:rsidRDefault="002044DF" w:rsidP="002044DF">
      <w:pPr>
        <w:rPr>
          <w:rtl/>
        </w:rPr>
      </w:pPr>
      <w:bookmarkStart w:id="347" w:name="_ETM_Q1_1141266"/>
      <w:bookmarkStart w:id="348" w:name="_ETM_Q1_1141360"/>
      <w:bookmarkEnd w:id="347"/>
      <w:bookmarkEnd w:id="348"/>
    </w:p>
    <w:p w:rsidR="002044DF" w:rsidRDefault="002044DF" w:rsidP="002044DF">
      <w:pPr>
        <w:pStyle w:val="-"/>
        <w:keepNext/>
        <w:rPr>
          <w:rtl/>
        </w:rPr>
      </w:pPr>
      <w:bookmarkStart w:id="349" w:name="ET_speakercontinue_6156_35"/>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 </w:t>
      </w:r>
      <w:r>
        <w:rPr>
          <w:rtl/>
        </w:rPr>
        <w:t>גלעד קריב (העבודה):</w:t>
      </w:r>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w:t>
      </w:r>
      <w:r>
        <w:rPr>
          <w:rtl/>
        </w:rPr>
        <w:t xml:space="preserve">   </w:t>
      </w:r>
      <w:bookmarkEnd w:id="349"/>
    </w:p>
    <w:p w:rsidR="002044DF" w:rsidRDefault="002044DF" w:rsidP="002044DF">
      <w:pPr>
        <w:pStyle w:val="KeepWithNext"/>
        <w:rPr>
          <w:rtl/>
        </w:rPr>
      </w:pPr>
    </w:p>
    <w:p w:rsidR="002044DF" w:rsidRDefault="00845C06" w:rsidP="00845C06">
      <w:pPr>
        <w:rPr>
          <w:rtl/>
        </w:rPr>
      </w:pPr>
      <w:bookmarkStart w:id="350" w:name="_ETM_Q1_1141876"/>
      <w:bookmarkEnd w:id="350"/>
      <w:r>
        <w:rPr>
          <w:rFonts w:hint="cs"/>
          <w:rtl/>
        </w:rPr>
        <w:t>זאת ועדה בראשותך ואנחנו חברים בה. זו הצעת חו</w:t>
      </w:r>
      <w:bookmarkStart w:id="351" w:name="_ETM_Q1_1149267"/>
      <w:bookmarkEnd w:id="351"/>
      <w:r>
        <w:rPr>
          <w:rFonts w:hint="cs"/>
          <w:rtl/>
        </w:rPr>
        <w:t xml:space="preserve">ק ממשלתית </w:t>
      </w:r>
      <w:r w:rsidR="002044DF">
        <w:rPr>
          <w:rFonts w:hint="cs"/>
          <w:rtl/>
        </w:rPr>
        <w:t xml:space="preserve">ואשמח לשמוע את עמדת </w:t>
      </w:r>
      <w:bookmarkStart w:id="352" w:name="_ETM_Q1_1143782"/>
      <w:bookmarkEnd w:id="352"/>
      <w:r w:rsidR="002044DF">
        <w:rPr>
          <w:rFonts w:hint="cs"/>
          <w:rtl/>
        </w:rPr>
        <w:t>הממשלה בענ</w:t>
      </w:r>
      <w:r>
        <w:rPr>
          <w:rFonts w:hint="cs"/>
          <w:rtl/>
        </w:rPr>
        <w:t>י</w:t>
      </w:r>
      <w:r w:rsidR="002044DF">
        <w:rPr>
          <w:rFonts w:hint="cs"/>
          <w:rtl/>
        </w:rPr>
        <w:t>ין.</w:t>
      </w:r>
    </w:p>
    <w:p w:rsidR="002044DF" w:rsidRDefault="002044DF" w:rsidP="002044DF">
      <w:pPr>
        <w:rPr>
          <w:rtl/>
        </w:rPr>
      </w:pPr>
      <w:bookmarkStart w:id="353" w:name="_ETM_Q1_1145438"/>
      <w:bookmarkStart w:id="354" w:name="_ETM_Q1_1145548"/>
      <w:bookmarkEnd w:id="353"/>
      <w:bookmarkEnd w:id="354"/>
    </w:p>
    <w:p w:rsidR="002044DF" w:rsidRDefault="002044DF" w:rsidP="002044DF">
      <w:pPr>
        <w:pStyle w:val="af6"/>
        <w:keepNext/>
        <w:rPr>
          <w:rtl/>
        </w:rPr>
      </w:pPr>
      <w:bookmarkStart w:id="355" w:name="ET_yor_6358_36"/>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 </w:t>
      </w:r>
      <w:r>
        <w:rPr>
          <w:rtl/>
        </w:rPr>
        <w:t>היו"ר צביקה פוגל:</w:t>
      </w:r>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w:t>
      </w:r>
      <w:r>
        <w:rPr>
          <w:rtl/>
        </w:rPr>
        <w:t xml:space="preserve">   </w:t>
      </w:r>
      <w:bookmarkEnd w:id="355"/>
    </w:p>
    <w:p w:rsidR="002044DF" w:rsidRDefault="002044DF" w:rsidP="002044DF">
      <w:pPr>
        <w:pStyle w:val="KeepWithNext"/>
        <w:rPr>
          <w:rtl/>
        </w:rPr>
      </w:pPr>
    </w:p>
    <w:p w:rsidR="002044DF" w:rsidRDefault="002044DF" w:rsidP="002044DF">
      <w:pPr>
        <w:rPr>
          <w:rtl/>
        </w:rPr>
      </w:pPr>
      <w:bookmarkStart w:id="356" w:name="_ETM_Q1_1146142"/>
      <w:bookmarkEnd w:id="356"/>
      <w:r>
        <w:rPr>
          <w:rFonts w:hint="cs"/>
          <w:rtl/>
        </w:rPr>
        <w:t>נשמע את כולם.</w:t>
      </w:r>
      <w:r w:rsidR="00845C06">
        <w:rPr>
          <w:rFonts w:hint="cs"/>
          <w:rtl/>
        </w:rPr>
        <w:t xml:space="preserve"> בבקשה, מירי.</w:t>
      </w:r>
    </w:p>
    <w:p w:rsidR="002044DF" w:rsidRDefault="002044DF" w:rsidP="002044DF">
      <w:pPr>
        <w:rPr>
          <w:rtl/>
        </w:rPr>
      </w:pPr>
      <w:bookmarkStart w:id="357" w:name="_ETM_Q1_1148631"/>
      <w:bookmarkStart w:id="358" w:name="_ETM_Q1_1148709"/>
      <w:bookmarkStart w:id="359" w:name="_ETM_Q1_1149428"/>
      <w:bookmarkEnd w:id="357"/>
      <w:bookmarkEnd w:id="358"/>
      <w:bookmarkEnd w:id="359"/>
    </w:p>
    <w:p w:rsidR="002044DF" w:rsidRDefault="002044DF" w:rsidP="002044DF">
      <w:pPr>
        <w:pStyle w:val="a4"/>
        <w:keepNext/>
        <w:rPr>
          <w:rtl/>
        </w:rPr>
      </w:pPr>
      <w:bookmarkStart w:id="360" w:name="ET_speaker_מירי_פרנקלשור_37"/>
      <w:r w:rsidRPr="002044DF">
        <w:rPr>
          <w:rStyle w:val="TagStyle"/>
          <w:rtl/>
        </w:rPr>
        <w:t xml:space="preserve"> &lt;&lt; דובר &gt;&gt; </w:t>
      </w:r>
      <w:r>
        <w:rPr>
          <w:rtl/>
        </w:rPr>
        <w:t>מירי פרנקל-שור:</w:t>
      </w:r>
      <w:r w:rsidRPr="002044DF">
        <w:rPr>
          <w:rStyle w:val="TagStyle"/>
          <w:rtl/>
        </w:rPr>
        <w:t xml:space="preserve"> &lt;&lt; דובר &gt;&gt;</w:t>
      </w:r>
      <w:r>
        <w:rPr>
          <w:rtl/>
        </w:rPr>
        <w:t xml:space="preserve">   </w:t>
      </w:r>
      <w:bookmarkEnd w:id="360"/>
    </w:p>
    <w:p w:rsidR="002044DF" w:rsidRDefault="002044DF" w:rsidP="002044DF">
      <w:pPr>
        <w:pStyle w:val="KeepWithNext"/>
        <w:rPr>
          <w:rtl/>
        </w:rPr>
      </w:pPr>
    </w:p>
    <w:p w:rsidR="002044DF" w:rsidRDefault="00845C06" w:rsidP="002044DF">
      <w:pPr>
        <w:rPr>
          <w:rtl/>
        </w:rPr>
      </w:pPr>
      <w:bookmarkStart w:id="361" w:name="_ETM_Q1_1149959"/>
      <w:bookmarkStart w:id="362" w:name="_ETM_Q1_1150022"/>
      <w:bookmarkEnd w:id="361"/>
      <w:bookmarkEnd w:id="362"/>
      <w:r>
        <w:rPr>
          <w:rFonts w:hint="cs"/>
          <w:rtl/>
        </w:rPr>
        <w:t xml:space="preserve">אתייחס לדבריו של חבר הכנסת גלעד </w:t>
      </w:r>
      <w:bookmarkStart w:id="363" w:name="_ETM_Q1_1154365"/>
      <w:bookmarkEnd w:id="363"/>
      <w:r>
        <w:rPr>
          <w:rFonts w:hint="cs"/>
          <w:rtl/>
        </w:rPr>
        <w:t xml:space="preserve">קריב </w:t>
      </w:r>
      <w:r w:rsidR="002044DF">
        <w:rPr>
          <w:rFonts w:hint="cs"/>
          <w:rtl/>
        </w:rPr>
        <w:t xml:space="preserve">לגבי ההליך, </w:t>
      </w:r>
      <w:r>
        <w:rPr>
          <w:rFonts w:hint="cs"/>
          <w:rtl/>
        </w:rPr>
        <w:t xml:space="preserve">אנחנו </w:t>
      </w:r>
      <w:r w:rsidR="002044DF">
        <w:rPr>
          <w:rFonts w:hint="cs"/>
          <w:rtl/>
        </w:rPr>
        <w:t>ניתן לדעתנו להליך בסוף הדיו</w:t>
      </w:r>
      <w:bookmarkStart w:id="364" w:name="_ETM_Q1_1155085"/>
      <w:bookmarkEnd w:id="364"/>
      <w:r w:rsidR="002044DF">
        <w:rPr>
          <w:rFonts w:hint="cs"/>
          <w:rtl/>
        </w:rPr>
        <w:t>נ</w:t>
      </w:r>
      <w:r w:rsidR="00635681">
        <w:rPr>
          <w:rFonts w:hint="cs"/>
          <w:rtl/>
        </w:rPr>
        <w:t>ים</w:t>
      </w:r>
      <w:r w:rsidR="002044DF">
        <w:rPr>
          <w:rFonts w:hint="cs"/>
          <w:rtl/>
        </w:rPr>
        <w:t xml:space="preserve"> על הצעת החוק.</w:t>
      </w:r>
    </w:p>
    <w:p w:rsidR="002044DF" w:rsidRDefault="002044DF" w:rsidP="002044DF">
      <w:pPr>
        <w:rPr>
          <w:rtl/>
        </w:rPr>
      </w:pPr>
      <w:bookmarkStart w:id="365" w:name="_ETM_Q1_1157585"/>
      <w:bookmarkStart w:id="366" w:name="_ETM_Q1_1157679"/>
      <w:bookmarkEnd w:id="365"/>
      <w:bookmarkEnd w:id="366"/>
    </w:p>
    <w:p w:rsidR="002044DF" w:rsidRDefault="002044DF" w:rsidP="002044DF">
      <w:pPr>
        <w:pStyle w:val="af6"/>
        <w:keepNext/>
        <w:rPr>
          <w:rtl/>
        </w:rPr>
      </w:pPr>
      <w:bookmarkStart w:id="367" w:name="ET_yor_6358_38"/>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 </w:t>
      </w:r>
      <w:r>
        <w:rPr>
          <w:rtl/>
        </w:rPr>
        <w:t>היו"ר צביקה פוגל:</w:t>
      </w:r>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w:t>
      </w:r>
      <w:r>
        <w:rPr>
          <w:rtl/>
        </w:rPr>
        <w:t xml:space="preserve">   </w:t>
      </w:r>
      <w:bookmarkEnd w:id="367"/>
    </w:p>
    <w:p w:rsidR="002044DF" w:rsidRDefault="002044DF" w:rsidP="002044DF">
      <w:pPr>
        <w:pStyle w:val="KeepWithNext"/>
        <w:rPr>
          <w:rtl/>
        </w:rPr>
      </w:pPr>
    </w:p>
    <w:p w:rsidR="002044DF" w:rsidRDefault="00845C06" w:rsidP="00845C06">
      <w:pPr>
        <w:rPr>
          <w:rtl/>
        </w:rPr>
      </w:pPr>
      <w:bookmarkStart w:id="368" w:name="_ETM_Q1_1158148"/>
      <w:bookmarkEnd w:id="368"/>
      <w:r>
        <w:rPr>
          <w:rFonts w:hint="cs"/>
          <w:rtl/>
        </w:rPr>
        <w:t xml:space="preserve">תודה, מירי. </w:t>
      </w:r>
      <w:r w:rsidR="002044DF">
        <w:rPr>
          <w:rFonts w:hint="cs"/>
          <w:rtl/>
        </w:rPr>
        <w:t>ממ"</w:t>
      </w:r>
      <w:r>
        <w:rPr>
          <w:rFonts w:hint="cs"/>
          <w:rtl/>
        </w:rPr>
        <w:t>מ</w:t>
      </w:r>
      <w:r w:rsidR="002044DF">
        <w:rPr>
          <w:rFonts w:hint="cs"/>
          <w:rtl/>
        </w:rPr>
        <w:t>, בבקשה.</w:t>
      </w:r>
    </w:p>
    <w:p w:rsidR="002044DF" w:rsidRDefault="002044DF" w:rsidP="002044DF">
      <w:pPr>
        <w:rPr>
          <w:rtl/>
        </w:rPr>
      </w:pPr>
      <w:bookmarkStart w:id="369" w:name="_ETM_Q1_1160195"/>
      <w:bookmarkStart w:id="370" w:name="_ETM_Q1_1160273"/>
      <w:bookmarkEnd w:id="369"/>
      <w:bookmarkEnd w:id="370"/>
    </w:p>
    <w:p w:rsidR="002044DF" w:rsidRDefault="002044DF" w:rsidP="002044DF">
      <w:pPr>
        <w:pStyle w:val="a4"/>
        <w:keepNext/>
        <w:rPr>
          <w:rtl/>
        </w:rPr>
      </w:pPr>
      <w:bookmarkStart w:id="371" w:name="ET_speaker_מתן_שחק_39"/>
      <w:r w:rsidRPr="002044DF">
        <w:rPr>
          <w:rStyle w:val="TagStyle"/>
          <w:rtl/>
        </w:rPr>
        <w:t xml:space="preserve"> &lt;&lt; דובר &gt;&gt; </w:t>
      </w:r>
      <w:r>
        <w:rPr>
          <w:rtl/>
        </w:rPr>
        <w:t>מתן שחק:</w:t>
      </w:r>
      <w:r w:rsidRPr="002044DF">
        <w:rPr>
          <w:rStyle w:val="TagStyle"/>
          <w:rtl/>
        </w:rPr>
        <w:t xml:space="preserve"> &lt;&lt; דובר &gt;&gt;</w:t>
      </w:r>
      <w:r>
        <w:rPr>
          <w:rtl/>
        </w:rPr>
        <w:t xml:space="preserve">   </w:t>
      </w:r>
      <w:bookmarkEnd w:id="371"/>
    </w:p>
    <w:p w:rsidR="002044DF" w:rsidRDefault="002044DF" w:rsidP="002044DF">
      <w:pPr>
        <w:pStyle w:val="KeepWithNext"/>
        <w:rPr>
          <w:rtl/>
        </w:rPr>
      </w:pPr>
    </w:p>
    <w:p w:rsidR="002044DF" w:rsidRDefault="00845C06" w:rsidP="00845C06">
      <w:pPr>
        <w:rPr>
          <w:rtl/>
        </w:rPr>
      </w:pPr>
      <w:bookmarkStart w:id="372" w:name="_ETM_Q1_1164930"/>
      <w:bookmarkEnd w:id="372"/>
      <w:r>
        <w:rPr>
          <w:rFonts w:hint="cs"/>
          <w:rtl/>
        </w:rPr>
        <w:t xml:space="preserve">בוקר טוב, </w:t>
      </w:r>
      <w:r w:rsidR="002044DF">
        <w:rPr>
          <w:rFonts w:hint="cs"/>
          <w:rtl/>
        </w:rPr>
        <w:t>במס</w:t>
      </w:r>
      <w:r>
        <w:rPr>
          <w:rFonts w:hint="cs"/>
          <w:rtl/>
        </w:rPr>
        <w:t>מ</w:t>
      </w:r>
      <w:r w:rsidR="002044DF">
        <w:rPr>
          <w:rFonts w:hint="cs"/>
          <w:rtl/>
        </w:rPr>
        <w:t>ך הקצר ש</w:t>
      </w:r>
      <w:r>
        <w:rPr>
          <w:rFonts w:hint="cs"/>
          <w:rtl/>
        </w:rPr>
        <w:t>פרסמנו</w:t>
      </w:r>
      <w:r w:rsidR="002044DF">
        <w:rPr>
          <w:rFonts w:hint="cs"/>
          <w:rtl/>
        </w:rPr>
        <w:t xml:space="preserve"> אתמול </w:t>
      </w:r>
      <w:r>
        <w:rPr>
          <w:rFonts w:hint="cs"/>
          <w:rtl/>
        </w:rPr>
        <w:t xml:space="preserve">הצגנו את </w:t>
      </w:r>
      <w:bookmarkStart w:id="373" w:name="_ETM_Q1_1175663"/>
      <w:bookmarkEnd w:id="373"/>
      <w:r>
        <w:rPr>
          <w:rFonts w:hint="cs"/>
          <w:rtl/>
        </w:rPr>
        <w:t xml:space="preserve">אומדי </w:t>
      </w:r>
      <w:r w:rsidR="002044DF">
        <w:rPr>
          <w:rFonts w:hint="cs"/>
          <w:rtl/>
        </w:rPr>
        <w:t xml:space="preserve">מרכז השלטון </w:t>
      </w:r>
      <w:bookmarkStart w:id="374" w:name="_ETM_Q1_1171774"/>
      <w:bookmarkEnd w:id="374"/>
      <w:r w:rsidR="002044DF">
        <w:rPr>
          <w:rFonts w:hint="cs"/>
          <w:rtl/>
        </w:rPr>
        <w:t xml:space="preserve">המקומי. הוא גיבש אומדנים </w:t>
      </w:r>
      <w:r>
        <w:rPr>
          <w:rFonts w:hint="cs"/>
          <w:rtl/>
        </w:rPr>
        <w:t xml:space="preserve">לגבי השפעת </w:t>
      </w:r>
      <w:r w:rsidR="002044DF">
        <w:rPr>
          <w:rFonts w:hint="cs"/>
          <w:rtl/>
        </w:rPr>
        <w:t xml:space="preserve">המודל החדש של הרכב </w:t>
      </w:r>
      <w:bookmarkStart w:id="375" w:name="_ETM_Q1_1179259"/>
      <w:bookmarkEnd w:id="375"/>
      <w:r w:rsidR="002044DF">
        <w:rPr>
          <w:rFonts w:hint="cs"/>
          <w:rtl/>
        </w:rPr>
        <w:t>הכוח וגודל הכוח. כ</w:t>
      </w:r>
      <w:r>
        <w:rPr>
          <w:rFonts w:hint="cs"/>
          <w:rtl/>
        </w:rPr>
        <w:t>מ</w:t>
      </w:r>
      <w:r w:rsidR="002044DF">
        <w:rPr>
          <w:rFonts w:hint="cs"/>
          <w:rtl/>
        </w:rPr>
        <w:t xml:space="preserve">ו כן של עלויות </w:t>
      </w:r>
      <w:r>
        <w:rPr>
          <w:rFonts w:hint="cs"/>
          <w:rtl/>
        </w:rPr>
        <w:t xml:space="preserve">הפקחים המסייעים </w:t>
      </w:r>
      <w:r w:rsidR="002044DF">
        <w:rPr>
          <w:rFonts w:hint="cs"/>
          <w:rtl/>
        </w:rPr>
        <w:t xml:space="preserve">לרשויות המקומיות לפי </w:t>
      </w:r>
      <w:bookmarkStart w:id="376" w:name="_ETM_Q1_1185776"/>
      <w:bookmarkEnd w:id="376"/>
      <w:r w:rsidR="002044DF">
        <w:rPr>
          <w:rFonts w:hint="cs"/>
          <w:rtl/>
        </w:rPr>
        <w:t>מה שהמשרד לביטחון לאומי הציג פה ב</w:t>
      </w:r>
      <w:r>
        <w:rPr>
          <w:rFonts w:hint="cs"/>
          <w:rtl/>
        </w:rPr>
        <w:t>ו</w:t>
      </w:r>
      <w:r w:rsidR="002044DF">
        <w:rPr>
          <w:rFonts w:hint="cs"/>
          <w:rtl/>
        </w:rPr>
        <w:t>ועדה.</w:t>
      </w:r>
    </w:p>
    <w:p w:rsidR="002044DF" w:rsidRDefault="002044DF" w:rsidP="002044DF">
      <w:pPr>
        <w:rPr>
          <w:rtl/>
        </w:rPr>
      </w:pPr>
      <w:bookmarkStart w:id="377" w:name="_ETM_Q1_1193792"/>
      <w:bookmarkStart w:id="378" w:name="_ETM_Q1_1193870"/>
      <w:bookmarkEnd w:id="377"/>
      <w:bookmarkEnd w:id="378"/>
    </w:p>
    <w:p w:rsidR="002044DF" w:rsidRDefault="002044DF" w:rsidP="00845C06">
      <w:pPr>
        <w:rPr>
          <w:rtl/>
        </w:rPr>
      </w:pPr>
      <w:bookmarkStart w:id="379" w:name="_ETM_Q1_1193933"/>
      <w:bookmarkStart w:id="380" w:name="_ETM_Q1_1194011"/>
      <w:bookmarkEnd w:id="379"/>
      <w:bookmarkEnd w:id="380"/>
      <w:r>
        <w:rPr>
          <w:rFonts w:hint="cs"/>
          <w:rtl/>
        </w:rPr>
        <w:t xml:space="preserve">המודל שהמשרד לביטחון לאומי </w:t>
      </w:r>
      <w:bookmarkStart w:id="381" w:name="_ETM_Q1_1196714"/>
      <w:bookmarkEnd w:id="381"/>
      <w:r>
        <w:rPr>
          <w:rFonts w:hint="cs"/>
          <w:rtl/>
        </w:rPr>
        <w:t>הצ</w:t>
      </w:r>
      <w:r w:rsidR="00845C06">
        <w:rPr>
          <w:rFonts w:hint="cs"/>
          <w:rtl/>
        </w:rPr>
        <w:t>יג ב</w:t>
      </w:r>
      <w:r>
        <w:rPr>
          <w:rFonts w:hint="cs"/>
          <w:rtl/>
        </w:rPr>
        <w:t>מ</w:t>
      </w:r>
      <w:r w:rsidR="00845C06">
        <w:rPr>
          <w:rFonts w:hint="cs"/>
          <w:rtl/>
        </w:rPr>
        <w:t>ה</w:t>
      </w:r>
      <w:r>
        <w:rPr>
          <w:rFonts w:hint="cs"/>
          <w:rtl/>
        </w:rPr>
        <w:t xml:space="preserve">לך הדיונים בהצעת החוק </w:t>
      </w:r>
      <w:r w:rsidR="00845C06">
        <w:rPr>
          <w:rFonts w:hint="cs"/>
          <w:rtl/>
        </w:rPr>
        <w:t xml:space="preserve">כלל שינוי אופן קביעת גודל הכוח </w:t>
      </w:r>
      <w:r>
        <w:rPr>
          <w:rFonts w:hint="cs"/>
          <w:rtl/>
        </w:rPr>
        <w:t>ביחידות אכיפה העירוניות</w:t>
      </w:r>
      <w:r w:rsidR="00845C06">
        <w:rPr>
          <w:rFonts w:hint="cs"/>
          <w:rtl/>
        </w:rPr>
        <w:t>,</w:t>
      </w:r>
      <w:r>
        <w:rPr>
          <w:rFonts w:hint="cs"/>
          <w:rtl/>
        </w:rPr>
        <w:t xml:space="preserve"> שמתבסס</w:t>
      </w:r>
      <w:r w:rsidR="00845C06">
        <w:rPr>
          <w:rFonts w:hint="cs"/>
          <w:rtl/>
        </w:rPr>
        <w:t>,</w:t>
      </w:r>
      <w:r>
        <w:rPr>
          <w:rFonts w:hint="cs"/>
          <w:rtl/>
        </w:rPr>
        <w:t xml:space="preserve"> לפי </w:t>
      </w:r>
      <w:bookmarkStart w:id="382" w:name="_ETM_Q1_1207028"/>
      <w:bookmarkEnd w:id="382"/>
      <w:r>
        <w:rPr>
          <w:rFonts w:hint="cs"/>
          <w:rtl/>
        </w:rPr>
        <w:t>המודל שהוצג</w:t>
      </w:r>
      <w:r w:rsidR="00845C06">
        <w:rPr>
          <w:rFonts w:hint="cs"/>
          <w:rtl/>
        </w:rPr>
        <w:t>,</w:t>
      </w:r>
      <w:r>
        <w:rPr>
          <w:rFonts w:hint="cs"/>
          <w:rtl/>
        </w:rPr>
        <w:t xml:space="preserve"> על היקף האוכלוסייה ברשות המקומית</w:t>
      </w:r>
      <w:r w:rsidR="00845C06">
        <w:rPr>
          <w:rFonts w:hint="cs"/>
          <w:rtl/>
        </w:rPr>
        <w:t>,</w:t>
      </w:r>
      <w:r>
        <w:rPr>
          <w:rFonts w:hint="cs"/>
          <w:rtl/>
        </w:rPr>
        <w:t xml:space="preserve"> לפי המדרגות שהמשרד </w:t>
      </w:r>
      <w:bookmarkStart w:id="383" w:name="_ETM_Q1_1214622"/>
      <w:bookmarkEnd w:id="383"/>
      <w:r>
        <w:rPr>
          <w:rFonts w:hint="cs"/>
          <w:rtl/>
        </w:rPr>
        <w:t>קבע, שינוי אופ</w:t>
      </w:r>
      <w:r w:rsidR="00635681">
        <w:rPr>
          <w:rFonts w:hint="cs"/>
          <w:rtl/>
        </w:rPr>
        <w:t>ן</w:t>
      </w:r>
      <w:r>
        <w:rPr>
          <w:rFonts w:hint="cs"/>
          <w:rtl/>
        </w:rPr>
        <w:t xml:space="preserve"> </w:t>
      </w:r>
      <w:r w:rsidR="00845C06">
        <w:rPr>
          <w:rFonts w:hint="cs"/>
          <w:rtl/>
        </w:rPr>
        <w:t xml:space="preserve">קביעת יחסי </w:t>
      </w:r>
      <w:r>
        <w:rPr>
          <w:rFonts w:hint="cs"/>
          <w:rtl/>
        </w:rPr>
        <w:t>פקח מסייע שוטר</w:t>
      </w:r>
      <w:r w:rsidR="00845C06">
        <w:rPr>
          <w:rFonts w:hint="cs"/>
          <w:rtl/>
        </w:rPr>
        <w:t>,</w:t>
      </w:r>
      <w:r>
        <w:rPr>
          <w:rFonts w:hint="cs"/>
          <w:rtl/>
        </w:rPr>
        <w:t xml:space="preserve"> שנקבע לפי המודל החדש </w:t>
      </w:r>
      <w:bookmarkStart w:id="384" w:name="_ETM_Q1_1222029"/>
      <w:bookmarkEnd w:id="384"/>
      <w:r>
        <w:rPr>
          <w:rtl/>
        </w:rPr>
        <w:t>–</w:t>
      </w:r>
      <w:r>
        <w:rPr>
          <w:rFonts w:hint="cs"/>
          <w:rtl/>
        </w:rPr>
        <w:t xml:space="preserve"> </w:t>
      </w:r>
      <w:r w:rsidR="00845C06">
        <w:rPr>
          <w:rFonts w:hint="cs"/>
          <w:rtl/>
        </w:rPr>
        <w:t xml:space="preserve">מצד אחד לפי גודל האוכלוסייה ברשות </w:t>
      </w:r>
      <w:bookmarkStart w:id="385" w:name="_ETM_Q1_1227581"/>
      <w:bookmarkEnd w:id="385"/>
      <w:r w:rsidR="00845C06">
        <w:rPr>
          <w:rFonts w:hint="cs"/>
          <w:rtl/>
        </w:rPr>
        <w:t xml:space="preserve">ומצד שני </w:t>
      </w:r>
      <w:r>
        <w:rPr>
          <w:rFonts w:hint="cs"/>
          <w:rtl/>
        </w:rPr>
        <w:t>לפי זמ</w:t>
      </w:r>
      <w:r w:rsidR="00845C06">
        <w:rPr>
          <w:rFonts w:hint="cs"/>
          <w:rtl/>
        </w:rPr>
        <w:t>נ</w:t>
      </w:r>
      <w:r>
        <w:rPr>
          <w:rFonts w:hint="cs"/>
          <w:rtl/>
        </w:rPr>
        <w:t xml:space="preserve">י התגובה </w:t>
      </w:r>
      <w:r w:rsidR="00845C06">
        <w:rPr>
          <w:rFonts w:hint="cs"/>
          <w:rtl/>
        </w:rPr>
        <w:t xml:space="preserve">לאירועים משטרתיים </w:t>
      </w:r>
      <w:r>
        <w:rPr>
          <w:rFonts w:hint="cs"/>
          <w:rtl/>
        </w:rPr>
        <w:t>בתחומי הרשות</w:t>
      </w:r>
      <w:r w:rsidR="00845C06">
        <w:rPr>
          <w:rFonts w:hint="cs"/>
          <w:rtl/>
        </w:rPr>
        <w:t>,</w:t>
      </w:r>
      <w:r>
        <w:rPr>
          <w:rFonts w:hint="cs"/>
          <w:rtl/>
        </w:rPr>
        <w:t xml:space="preserve"> וש</w:t>
      </w:r>
      <w:r w:rsidR="00845C06">
        <w:rPr>
          <w:rFonts w:hint="cs"/>
          <w:rtl/>
        </w:rPr>
        <w:t>י</w:t>
      </w:r>
      <w:r>
        <w:rPr>
          <w:rFonts w:hint="cs"/>
          <w:rtl/>
        </w:rPr>
        <w:t>נו</w:t>
      </w:r>
      <w:r w:rsidR="00845C06">
        <w:rPr>
          <w:rFonts w:hint="cs"/>
          <w:rtl/>
        </w:rPr>
        <w:t>י</w:t>
      </w:r>
      <w:r>
        <w:rPr>
          <w:rFonts w:hint="cs"/>
          <w:rtl/>
        </w:rPr>
        <w:t xml:space="preserve"> </w:t>
      </w:r>
      <w:r w:rsidR="00845C06">
        <w:rPr>
          <w:rFonts w:hint="cs"/>
          <w:rtl/>
        </w:rPr>
        <w:t xml:space="preserve">אופן קביעת שיעור השתתפות המשרד </w:t>
      </w:r>
      <w:r>
        <w:rPr>
          <w:rFonts w:hint="cs"/>
          <w:rtl/>
        </w:rPr>
        <w:t xml:space="preserve">בשכר פקחים </w:t>
      </w:r>
      <w:bookmarkStart w:id="386" w:name="_ETM_Q1_1229842"/>
      <w:bookmarkEnd w:id="386"/>
      <w:r>
        <w:rPr>
          <w:rFonts w:hint="cs"/>
          <w:rtl/>
        </w:rPr>
        <w:t>מסייעים שנקבע לפי מדרגות שהמשרד קבע</w:t>
      </w:r>
      <w:r w:rsidR="00845C06">
        <w:rPr>
          <w:rFonts w:hint="cs"/>
          <w:rtl/>
        </w:rPr>
        <w:t>,</w:t>
      </w:r>
      <w:r>
        <w:rPr>
          <w:rFonts w:hint="cs"/>
          <w:rtl/>
        </w:rPr>
        <w:t xml:space="preserve"> לפי מדד משולב שמשלב </w:t>
      </w:r>
      <w:bookmarkStart w:id="387" w:name="_ETM_Q1_1238203"/>
      <w:bookmarkEnd w:id="387"/>
      <w:r>
        <w:rPr>
          <w:rFonts w:hint="cs"/>
          <w:rtl/>
        </w:rPr>
        <w:t xml:space="preserve">את מדד הפריפריאליות </w:t>
      </w:r>
      <w:r w:rsidR="00845C06">
        <w:rPr>
          <w:rFonts w:hint="cs"/>
          <w:rtl/>
        </w:rPr>
        <w:t xml:space="preserve">עם המדד החברתי כלכלי </w:t>
      </w:r>
      <w:r>
        <w:rPr>
          <w:rFonts w:hint="cs"/>
          <w:rtl/>
        </w:rPr>
        <w:t>של הרשות</w:t>
      </w:r>
      <w:r w:rsidR="00845C06">
        <w:rPr>
          <w:rFonts w:hint="cs"/>
          <w:rtl/>
        </w:rPr>
        <w:t>,</w:t>
      </w:r>
      <w:r>
        <w:rPr>
          <w:rFonts w:hint="cs"/>
          <w:rtl/>
        </w:rPr>
        <w:t xml:space="preserve"> ולפי היחסים בין הפקח </w:t>
      </w:r>
      <w:bookmarkStart w:id="388" w:name="_ETM_Q1_1247985"/>
      <w:bookmarkEnd w:id="388"/>
      <w:r>
        <w:rPr>
          <w:rFonts w:hint="cs"/>
          <w:rtl/>
        </w:rPr>
        <w:t>המסי</w:t>
      </w:r>
      <w:r w:rsidR="00845C06">
        <w:rPr>
          <w:rFonts w:hint="cs"/>
          <w:rtl/>
        </w:rPr>
        <w:t>י</w:t>
      </w:r>
      <w:r>
        <w:rPr>
          <w:rFonts w:hint="cs"/>
          <w:rtl/>
        </w:rPr>
        <w:t>ע לשוטר. זה מה שהוצג במהלך הדיו</w:t>
      </w:r>
      <w:r w:rsidR="00845C06">
        <w:rPr>
          <w:rFonts w:hint="cs"/>
          <w:rtl/>
        </w:rPr>
        <w:t>נ</w:t>
      </w:r>
      <w:r>
        <w:rPr>
          <w:rFonts w:hint="cs"/>
          <w:rtl/>
        </w:rPr>
        <w:t>ים.</w:t>
      </w:r>
    </w:p>
    <w:p w:rsidR="002044DF" w:rsidRDefault="002044DF" w:rsidP="002044DF">
      <w:pPr>
        <w:rPr>
          <w:rtl/>
        </w:rPr>
      </w:pPr>
      <w:bookmarkStart w:id="389" w:name="_ETM_Q1_1252470"/>
      <w:bookmarkStart w:id="390" w:name="_ETM_Q1_1252564"/>
      <w:bookmarkEnd w:id="389"/>
      <w:bookmarkEnd w:id="390"/>
    </w:p>
    <w:p w:rsidR="002044DF" w:rsidRDefault="002044DF" w:rsidP="00845C06">
      <w:pPr>
        <w:rPr>
          <w:rtl/>
        </w:rPr>
      </w:pPr>
      <w:bookmarkStart w:id="391" w:name="_ETM_Q1_1252595"/>
      <w:bookmarkStart w:id="392" w:name="_ETM_Q1_1252689"/>
      <w:bookmarkEnd w:id="391"/>
      <w:bookmarkEnd w:id="392"/>
      <w:r>
        <w:rPr>
          <w:rFonts w:hint="cs"/>
          <w:rtl/>
        </w:rPr>
        <w:t xml:space="preserve">לפי הערכות המשרד לביטחון </w:t>
      </w:r>
      <w:bookmarkStart w:id="393" w:name="_ETM_Q1_1255314"/>
      <w:bookmarkEnd w:id="393"/>
      <w:r>
        <w:rPr>
          <w:rFonts w:hint="cs"/>
          <w:rtl/>
        </w:rPr>
        <w:t xml:space="preserve">לאומי, </w:t>
      </w:r>
      <w:r w:rsidR="00845C06">
        <w:rPr>
          <w:rFonts w:hint="cs"/>
          <w:rtl/>
        </w:rPr>
        <w:t xml:space="preserve">שהועברו במכתב לייעוץ המשפטי לוועדה, </w:t>
      </w:r>
      <w:bookmarkStart w:id="394" w:name="_ETM_Q1_1261783"/>
      <w:bookmarkEnd w:id="394"/>
      <w:r>
        <w:rPr>
          <w:rFonts w:hint="cs"/>
          <w:rtl/>
        </w:rPr>
        <w:t xml:space="preserve">המודל החדש צפוי לגרוע 320 תקני שוטרים מהכוח הקיים. </w:t>
      </w:r>
      <w:bookmarkStart w:id="395" w:name="_ETM_Q1_1264003"/>
      <w:bookmarkEnd w:id="395"/>
      <w:r>
        <w:rPr>
          <w:rFonts w:hint="cs"/>
          <w:rtl/>
        </w:rPr>
        <w:t>מדבר כעת רק על הרשוי</w:t>
      </w:r>
      <w:r w:rsidR="00845C06">
        <w:rPr>
          <w:rFonts w:hint="cs"/>
          <w:rtl/>
        </w:rPr>
        <w:t>ו</w:t>
      </w:r>
      <w:r>
        <w:rPr>
          <w:rFonts w:hint="cs"/>
          <w:rtl/>
        </w:rPr>
        <w:t>ת הקיימו</w:t>
      </w:r>
      <w:r w:rsidR="00845C06">
        <w:rPr>
          <w:rFonts w:hint="cs"/>
          <w:rtl/>
        </w:rPr>
        <w:t>ת</w:t>
      </w:r>
      <w:r>
        <w:rPr>
          <w:rFonts w:hint="cs"/>
          <w:rtl/>
        </w:rPr>
        <w:t xml:space="preserve"> המשתת</w:t>
      </w:r>
      <w:r w:rsidR="00845C06">
        <w:rPr>
          <w:rFonts w:hint="cs"/>
          <w:rtl/>
        </w:rPr>
        <w:t>פ</w:t>
      </w:r>
      <w:r>
        <w:rPr>
          <w:rFonts w:hint="cs"/>
          <w:rtl/>
        </w:rPr>
        <w:t>ות</w:t>
      </w:r>
      <w:r w:rsidR="00845C06">
        <w:rPr>
          <w:rFonts w:hint="cs"/>
          <w:rtl/>
        </w:rPr>
        <w:t xml:space="preserve"> בתוכנית השיטור העירוני</w:t>
      </w:r>
      <w:r>
        <w:rPr>
          <w:rFonts w:hint="cs"/>
          <w:rtl/>
        </w:rPr>
        <w:t xml:space="preserve">. לא על רשויות </w:t>
      </w:r>
      <w:bookmarkStart w:id="396" w:name="_ETM_Q1_1270357"/>
      <w:bookmarkEnd w:id="396"/>
      <w:r w:rsidR="00845C06">
        <w:rPr>
          <w:rFonts w:hint="cs"/>
          <w:rtl/>
        </w:rPr>
        <w:t>פוטנציאליות להצטרפות בהמשך. לפי הערכות המשר</w:t>
      </w:r>
      <w:r>
        <w:rPr>
          <w:rFonts w:hint="cs"/>
          <w:rtl/>
        </w:rPr>
        <w:t>ד</w:t>
      </w:r>
      <w:r w:rsidR="00845C06">
        <w:rPr>
          <w:rFonts w:hint="cs"/>
          <w:rtl/>
        </w:rPr>
        <w:t>,</w:t>
      </w:r>
      <w:r>
        <w:rPr>
          <w:rFonts w:hint="cs"/>
          <w:rtl/>
        </w:rPr>
        <w:t xml:space="preserve"> המודל החדש צפוי לגרוע 320 </w:t>
      </w:r>
      <w:bookmarkStart w:id="397" w:name="_ETM_Q1_1278014"/>
      <w:bookmarkEnd w:id="397"/>
      <w:r>
        <w:rPr>
          <w:rFonts w:hint="cs"/>
          <w:rtl/>
        </w:rPr>
        <w:t xml:space="preserve">תקני שוטרים מסך תקני השוטרים. מדובר ב-28% </w:t>
      </w:r>
      <w:r w:rsidR="00845C06">
        <w:rPr>
          <w:rFonts w:hint="cs"/>
          <w:rtl/>
        </w:rPr>
        <w:t xml:space="preserve">מתקני השוטרים הקיימים כיום ולהוסיף </w:t>
      </w:r>
      <w:bookmarkStart w:id="398" w:name="_ETM_Q1_1291752"/>
      <w:bookmarkEnd w:id="398"/>
      <w:r w:rsidR="00845C06">
        <w:rPr>
          <w:rFonts w:hint="cs"/>
          <w:rtl/>
        </w:rPr>
        <w:t xml:space="preserve">470 תקני פקחים </w:t>
      </w:r>
      <w:r>
        <w:rPr>
          <w:rFonts w:hint="cs"/>
          <w:rtl/>
        </w:rPr>
        <w:t xml:space="preserve">מסייעים שמדובר </w:t>
      </w:r>
      <w:bookmarkStart w:id="399" w:name="_ETM_Q1_1288906"/>
      <w:bookmarkEnd w:id="399"/>
      <w:r>
        <w:rPr>
          <w:rFonts w:hint="cs"/>
          <w:rtl/>
        </w:rPr>
        <w:t xml:space="preserve">בכ-42% </w:t>
      </w:r>
      <w:r w:rsidR="00845C06">
        <w:rPr>
          <w:rFonts w:hint="cs"/>
          <w:rtl/>
        </w:rPr>
        <w:t xml:space="preserve">מתקני הפקחים המסייעים </w:t>
      </w:r>
      <w:r>
        <w:rPr>
          <w:rFonts w:hint="cs"/>
          <w:rtl/>
        </w:rPr>
        <w:t>הקי</w:t>
      </w:r>
      <w:r w:rsidR="00845C06">
        <w:rPr>
          <w:rFonts w:hint="cs"/>
          <w:rtl/>
        </w:rPr>
        <w:t>י</w:t>
      </w:r>
      <w:r>
        <w:rPr>
          <w:rFonts w:hint="cs"/>
          <w:rtl/>
        </w:rPr>
        <w:t>מים כיום. לפי אומדן המרכז לשלטון מקומי</w:t>
      </w:r>
      <w:r w:rsidR="00845C06">
        <w:rPr>
          <w:rFonts w:hint="cs"/>
          <w:rtl/>
        </w:rPr>
        <w:t>,</w:t>
      </w:r>
      <w:r>
        <w:rPr>
          <w:rFonts w:hint="cs"/>
          <w:rtl/>
        </w:rPr>
        <w:t xml:space="preserve"> השי</w:t>
      </w:r>
      <w:r w:rsidR="00845C06">
        <w:rPr>
          <w:rFonts w:hint="cs"/>
          <w:rtl/>
        </w:rPr>
        <w:t>נ</w:t>
      </w:r>
      <w:r>
        <w:rPr>
          <w:rFonts w:hint="cs"/>
          <w:rtl/>
        </w:rPr>
        <w:t>וי קצ</w:t>
      </w:r>
      <w:r w:rsidR="00845C06">
        <w:rPr>
          <w:rFonts w:hint="cs"/>
          <w:rtl/>
        </w:rPr>
        <w:t xml:space="preserve">ת </w:t>
      </w:r>
      <w:r>
        <w:rPr>
          <w:rFonts w:hint="cs"/>
          <w:rtl/>
        </w:rPr>
        <w:t xml:space="preserve">יותר </w:t>
      </w:r>
      <w:bookmarkStart w:id="400" w:name="_ETM_Q1_1299485"/>
      <w:bookmarkEnd w:id="400"/>
      <w:r>
        <w:rPr>
          <w:rFonts w:hint="cs"/>
          <w:rtl/>
        </w:rPr>
        <w:t>מינורי. אציין</w:t>
      </w:r>
      <w:r w:rsidR="00845C06">
        <w:rPr>
          <w:rFonts w:hint="cs"/>
          <w:rtl/>
        </w:rPr>
        <w:t>,</w:t>
      </w:r>
      <w:r>
        <w:rPr>
          <w:rFonts w:hint="cs"/>
          <w:rtl/>
        </w:rPr>
        <w:t xml:space="preserve"> שהמדד של המרכז לשלטון מקומי לקח הנחות מסוימות </w:t>
      </w:r>
      <w:bookmarkStart w:id="401" w:name="_ETM_Q1_1310064"/>
      <w:bookmarkEnd w:id="401"/>
      <w:r w:rsidR="00845C06">
        <w:rPr>
          <w:rFonts w:hint="cs"/>
          <w:rtl/>
        </w:rPr>
        <w:lastRenderedPageBreak/>
        <w:t xml:space="preserve">מאחר שאין הנתונים למשל </w:t>
      </w:r>
      <w:r>
        <w:rPr>
          <w:rFonts w:hint="cs"/>
          <w:rtl/>
        </w:rPr>
        <w:t>של זמן תגובה בכל רשות, המרכז לשלטון מקומי הניח</w:t>
      </w:r>
      <w:r w:rsidR="00845C06">
        <w:rPr>
          <w:rFonts w:hint="cs"/>
          <w:rtl/>
        </w:rPr>
        <w:t>,</w:t>
      </w:r>
      <w:r>
        <w:rPr>
          <w:rFonts w:hint="cs"/>
          <w:rtl/>
        </w:rPr>
        <w:t xml:space="preserve"> </w:t>
      </w:r>
      <w:r w:rsidR="00845C06">
        <w:rPr>
          <w:rFonts w:hint="cs"/>
          <w:rtl/>
        </w:rPr>
        <w:t xml:space="preserve">שזמן התגובה הוא 18 עד 25 דקות </w:t>
      </w:r>
      <w:r>
        <w:rPr>
          <w:rFonts w:hint="cs"/>
          <w:rtl/>
        </w:rPr>
        <w:t xml:space="preserve">שזו </w:t>
      </w:r>
      <w:bookmarkStart w:id="402" w:name="_ETM_Q1_1316503"/>
      <w:bookmarkEnd w:id="402"/>
      <w:r>
        <w:rPr>
          <w:rFonts w:hint="cs"/>
          <w:rtl/>
        </w:rPr>
        <w:t xml:space="preserve">הקטגוריה האמצעית שש בה מודל שקבע המשרד. יש בה שונות </w:t>
      </w:r>
      <w:bookmarkStart w:id="403" w:name="_ETM_Q1_1323581"/>
      <w:bookmarkEnd w:id="403"/>
      <w:r>
        <w:rPr>
          <w:rFonts w:hint="cs"/>
          <w:rtl/>
        </w:rPr>
        <w:t>מסו</w:t>
      </w:r>
      <w:r w:rsidR="00845C06">
        <w:rPr>
          <w:rFonts w:hint="cs"/>
          <w:rtl/>
        </w:rPr>
        <w:t>י</w:t>
      </w:r>
      <w:r>
        <w:rPr>
          <w:rFonts w:hint="cs"/>
          <w:rtl/>
        </w:rPr>
        <w:t>מת, מאחר שאין נתוני המשטרה- -</w:t>
      </w:r>
    </w:p>
    <w:p w:rsidR="002044DF" w:rsidRDefault="002044DF" w:rsidP="002044DF">
      <w:pPr>
        <w:rPr>
          <w:rtl/>
        </w:rPr>
      </w:pPr>
      <w:bookmarkStart w:id="404" w:name="_ETM_Q1_1327504"/>
      <w:bookmarkStart w:id="405" w:name="_ETM_Q1_1327582"/>
      <w:bookmarkStart w:id="406" w:name="_ETM_Q1_1329899"/>
      <w:bookmarkEnd w:id="404"/>
      <w:bookmarkEnd w:id="405"/>
      <w:bookmarkEnd w:id="406"/>
    </w:p>
    <w:p w:rsidR="002044DF" w:rsidRDefault="002044DF" w:rsidP="002044DF">
      <w:pPr>
        <w:pStyle w:val="a4"/>
        <w:keepNext/>
        <w:rPr>
          <w:rtl/>
        </w:rPr>
      </w:pPr>
      <w:bookmarkStart w:id="407" w:name="ET_speaker_6361_40"/>
      <w:r w:rsidRPr="002044DF">
        <w:rPr>
          <w:rStyle w:val="TagStyle"/>
          <w:rtl/>
        </w:rPr>
        <w:t xml:space="preserve"> &lt;&lt; דובר &gt;&gt; </w:t>
      </w:r>
      <w:r>
        <w:rPr>
          <w:rtl/>
        </w:rPr>
        <w:t>נאור שירי (יש עתיד):</w:t>
      </w:r>
      <w:r w:rsidRPr="002044DF">
        <w:rPr>
          <w:rStyle w:val="TagStyle"/>
          <w:rtl/>
        </w:rPr>
        <w:t xml:space="preserve"> &lt;&lt; דובר &gt;&gt;</w:t>
      </w:r>
      <w:r>
        <w:rPr>
          <w:rtl/>
        </w:rPr>
        <w:t xml:space="preserve">   </w:t>
      </w:r>
      <w:bookmarkEnd w:id="407"/>
    </w:p>
    <w:p w:rsidR="002044DF" w:rsidRDefault="002044DF" w:rsidP="002044DF">
      <w:pPr>
        <w:pStyle w:val="KeepWithNext"/>
        <w:rPr>
          <w:rtl/>
        </w:rPr>
      </w:pPr>
    </w:p>
    <w:p w:rsidR="002044DF" w:rsidRDefault="00845C06" w:rsidP="00845C06">
      <w:pPr>
        <w:rPr>
          <w:rtl/>
        </w:rPr>
      </w:pPr>
      <w:bookmarkStart w:id="408" w:name="_ETM_Q1_1330321"/>
      <w:bookmarkStart w:id="409" w:name="_ETM_Q1_1330368"/>
      <w:bookmarkEnd w:id="408"/>
      <w:bookmarkEnd w:id="409"/>
      <w:r>
        <w:rPr>
          <w:rFonts w:hint="cs"/>
          <w:rtl/>
        </w:rPr>
        <w:t xml:space="preserve">אבל במוקד </w:t>
      </w:r>
      <w:bookmarkStart w:id="410" w:name="_ETM_Q1_1335114"/>
      <w:bookmarkEnd w:id="410"/>
      <w:r>
        <w:rPr>
          <w:rFonts w:hint="cs"/>
          <w:rtl/>
        </w:rPr>
        <w:t xml:space="preserve">עירוני יש בדיוק כמו מוקד משטרתי </w:t>
      </w:r>
      <w:r w:rsidR="002044DF">
        <w:rPr>
          <w:rFonts w:hint="cs"/>
          <w:rtl/>
        </w:rPr>
        <w:t>יש קבלת שיחה</w:t>
      </w:r>
      <w:r>
        <w:rPr>
          <w:rFonts w:hint="cs"/>
          <w:rtl/>
        </w:rPr>
        <w:t xml:space="preserve"> וסגירת אירוע</w:t>
      </w:r>
      <w:r w:rsidR="002044DF">
        <w:rPr>
          <w:rFonts w:hint="cs"/>
          <w:rtl/>
        </w:rPr>
        <w:t>. יש שעתי</w:t>
      </w:r>
      <w:r>
        <w:rPr>
          <w:rFonts w:hint="cs"/>
          <w:rtl/>
        </w:rPr>
        <w:t>י</w:t>
      </w:r>
      <w:r w:rsidR="002044DF">
        <w:rPr>
          <w:rFonts w:hint="cs"/>
          <w:rtl/>
        </w:rPr>
        <w:t xml:space="preserve">ם </w:t>
      </w:r>
      <w:bookmarkStart w:id="411" w:name="_ETM_Q1_1336290"/>
      <w:bookmarkEnd w:id="411"/>
      <w:r w:rsidR="002044DF">
        <w:rPr>
          <w:rFonts w:hint="cs"/>
          <w:rtl/>
        </w:rPr>
        <w:t>לכל אירוע.</w:t>
      </w:r>
    </w:p>
    <w:p w:rsidR="002044DF" w:rsidRDefault="002044DF" w:rsidP="002044DF">
      <w:pPr>
        <w:rPr>
          <w:rtl/>
        </w:rPr>
      </w:pPr>
      <w:bookmarkStart w:id="412" w:name="_ETM_Q1_1337447"/>
      <w:bookmarkStart w:id="413" w:name="_ETM_Q1_1337540"/>
      <w:bookmarkStart w:id="414" w:name="_ETM_Q1_1338353"/>
      <w:bookmarkStart w:id="415" w:name="_ETM_Q1_1338431"/>
      <w:bookmarkStart w:id="416" w:name="_ETM_Q1_1341494"/>
      <w:bookmarkEnd w:id="412"/>
      <w:bookmarkEnd w:id="413"/>
      <w:bookmarkEnd w:id="414"/>
      <w:bookmarkEnd w:id="415"/>
      <w:bookmarkEnd w:id="416"/>
    </w:p>
    <w:p w:rsidR="002044DF" w:rsidRDefault="002044DF" w:rsidP="002044DF">
      <w:pPr>
        <w:pStyle w:val="a4"/>
        <w:keepNext/>
        <w:rPr>
          <w:rtl/>
        </w:rPr>
      </w:pPr>
      <w:bookmarkStart w:id="417" w:name="ET_speaker_מתן_שחק_41"/>
      <w:r w:rsidRPr="002044DF">
        <w:rPr>
          <w:rStyle w:val="TagStyle"/>
          <w:rtl/>
        </w:rPr>
        <w:t xml:space="preserve"> &lt;&lt; דובר &gt;&gt; </w:t>
      </w:r>
      <w:r>
        <w:rPr>
          <w:rtl/>
        </w:rPr>
        <w:t>מתן שחק:</w:t>
      </w:r>
      <w:r w:rsidRPr="002044DF">
        <w:rPr>
          <w:rStyle w:val="TagStyle"/>
          <w:rtl/>
        </w:rPr>
        <w:t xml:space="preserve"> &lt;&lt; דובר &gt;&gt;</w:t>
      </w:r>
      <w:r>
        <w:rPr>
          <w:rtl/>
        </w:rPr>
        <w:t xml:space="preserve">   </w:t>
      </w:r>
      <w:bookmarkEnd w:id="417"/>
    </w:p>
    <w:p w:rsidR="002044DF" w:rsidRDefault="002044DF" w:rsidP="002044DF">
      <w:pPr>
        <w:pStyle w:val="KeepWithNext"/>
        <w:rPr>
          <w:rtl/>
        </w:rPr>
      </w:pPr>
    </w:p>
    <w:p w:rsidR="002044DF" w:rsidRDefault="00845C06" w:rsidP="002044DF">
      <w:pPr>
        <w:rPr>
          <w:rtl/>
        </w:rPr>
      </w:pPr>
      <w:bookmarkStart w:id="418" w:name="_ETM_Q1_1341932"/>
      <w:bookmarkStart w:id="419" w:name="_ETM_Q1_1341978"/>
      <w:bookmarkEnd w:id="418"/>
      <w:bookmarkEnd w:id="419"/>
      <w:r>
        <w:rPr>
          <w:rFonts w:hint="cs"/>
          <w:rtl/>
        </w:rPr>
        <w:t>המודל של המשרד מדבר על אירועים משטרתיים ברשות</w:t>
      </w:r>
      <w:r w:rsidR="002044DF">
        <w:rPr>
          <w:rFonts w:hint="cs"/>
          <w:rtl/>
        </w:rPr>
        <w:t>.</w:t>
      </w:r>
    </w:p>
    <w:p w:rsidR="002044DF" w:rsidRDefault="002044DF" w:rsidP="002044DF">
      <w:pPr>
        <w:rPr>
          <w:rtl/>
        </w:rPr>
      </w:pPr>
      <w:bookmarkStart w:id="420" w:name="_ETM_Q1_1342494"/>
      <w:bookmarkStart w:id="421" w:name="_ETM_Q1_1342572"/>
      <w:bookmarkEnd w:id="420"/>
      <w:bookmarkEnd w:id="421"/>
    </w:p>
    <w:p w:rsidR="002044DF" w:rsidRDefault="002044DF" w:rsidP="002044DF">
      <w:pPr>
        <w:pStyle w:val="a4"/>
        <w:keepNext/>
        <w:rPr>
          <w:rtl/>
        </w:rPr>
      </w:pPr>
      <w:bookmarkStart w:id="422" w:name="_ETM_Q1_1342635"/>
      <w:bookmarkStart w:id="423" w:name="_ETM_Q1_1342713"/>
      <w:bookmarkEnd w:id="422"/>
      <w:bookmarkEnd w:id="423"/>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2044DF" w:rsidRDefault="002044DF" w:rsidP="002044DF">
      <w:pPr>
        <w:rPr>
          <w:rtl/>
        </w:rPr>
      </w:pPr>
    </w:p>
    <w:p w:rsidR="002044DF" w:rsidRDefault="00845C06" w:rsidP="00845C06">
      <w:pPr>
        <w:rPr>
          <w:rtl/>
        </w:rPr>
      </w:pPr>
      <w:bookmarkStart w:id="424" w:name="_ETM_Q1_1343041"/>
      <w:bookmarkStart w:id="425" w:name="_ETM_Q1_1343119"/>
      <w:bookmarkEnd w:id="424"/>
      <w:bookmarkEnd w:id="425"/>
      <w:r>
        <w:rPr>
          <w:rFonts w:hint="cs"/>
          <w:rtl/>
        </w:rPr>
        <w:t>אבל אנחנו גם ביקשנו נתונים על ה</w:t>
      </w:r>
      <w:r w:rsidR="002044DF">
        <w:rPr>
          <w:rFonts w:hint="cs"/>
          <w:rtl/>
        </w:rPr>
        <w:t>מתאר העירוני.</w:t>
      </w:r>
    </w:p>
    <w:p w:rsidR="002044DF" w:rsidRDefault="002044DF" w:rsidP="002044DF">
      <w:pPr>
        <w:rPr>
          <w:rtl/>
        </w:rPr>
      </w:pPr>
      <w:bookmarkStart w:id="426" w:name="_ETM_Q1_1345010"/>
      <w:bookmarkStart w:id="427" w:name="_ETM_Q1_1345104"/>
      <w:bookmarkEnd w:id="426"/>
      <w:bookmarkEnd w:id="427"/>
    </w:p>
    <w:p w:rsidR="002044DF" w:rsidRDefault="002044DF" w:rsidP="002044DF">
      <w:pPr>
        <w:pStyle w:val="-"/>
        <w:keepNext/>
        <w:rPr>
          <w:rtl/>
        </w:rPr>
      </w:pPr>
      <w:bookmarkStart w:id="428" w:name="ET_speakercontinue_מתן_שחק_42"/>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 </w:t>
      </w:r>
      <w:r>
        <w:rPr>
          <w:rtl/>
        </w:rPr>
        <w:t>מתן שחק:</w:t>
      </w:r>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w:t>
      </w:r>
      <w:r>
        <w:rPr>
          <w:rtl/>
        </w:rPr>
        <w:t xml:space="preserve">   </w:t>
      </w:r>
      <w:bookmarkEnd w:id="428"/>
    </w:p>
    <w:p w:rsidR="002044DF" w:rsidRDefault="002044DF" w:rsidP="002044DF">
      <w:pPr>
        <w:pStyle w:val="KeepWithNext"/>
        <w:rPr>
          <w:rtl/>
        </w:rPr>
      </w:pPr>
    </w:p>
    <w:p w:rsidR="002044DF" w:rsidRDefault="00845C06" w:rsidP="002044DF">
      <w:pPr>
        <w:rPr>
          <w:rtl/>
        </w:rPr>
      </w:pPr>
      <w:bookmarkStart w:id="429" w:name="_ETM_Q1_1345635"/>
      <w:bookmarkEnd w:id="429"/>
      <w:r>
        <w:rPr>
          <w:rFonts w:hint="cs"/>
          <w:rtl/>
        </w:rPr>
        <w:t xml:space="preserve">נכון אבל </w:t>
      </w:r>
      <w:r w:rsidR="002044DF">
        <w:rPr>
          <w:rFonts w:hint="cs"/>
          <w:rtl/>
        </w:rPr>
        <w:t xml:space="preserve">זה לא נכלל </w:t>
      </w:r>
      <w:r>
        <w:rPr>
          <w:rFonts w:hint="cs"/>
          <w:rtl/>
        </w:rPr>
        <w:t xml:space="preserve">במודל שהמשרד הציג </w:t>
      </w:r>
      <w:r w:rsidR="002044DF">
        <w:rPr>
          <w:rFonts w:hint="cs"/>
          <w:rtl/>
        </w:rPr>
        <w:t>לקביעת יחסי פקח מסייע</w:t>
      </w:r>
      <w:r>
        <w:rPr>
          <w:rFonts w:hint="cs"/>
          <w:rtl/>
        </w:rPr>
        <w:t xml:space="preserve"> שוטר</w:t>
      </w:r>
      <w:r w:rsidR="002044DF">
        <w:rPr>
          <w:rFonts w:hint="cs"/>
          <w:rtl/>
        </w:rPr>
        <w:t>.</w:t>
      </w:r>
    </w:p>
    <w:p w:rsidR="002044DF" w:rsidRDefault="002044DF" w:rsidP="002044DF">
      <w:pPr>
        <w:rPr>
          <w:rtl/>
        </w:rPr>
      </w:pPr>
      <w:bookmarkStart w:id="430" w:name="_ETM_Q1_1351964"/>
      <w:bookmarkStart w:id="431" w:name="_ETM_Q1_1352058"/>
      <w:bookmarkStart w:id="432" w:name="_ETM_Q1_1354292"/>
      <w:bookmarkEnd w:id="430"/>
      <w:bookmarkEnd w:id="431"/>
      <w:bookmarkEnd w:id="432"/>
    </w:p>
    <w:p w:rsidR="002044DF" w:rsidRDefault="002044DF" w:rsidP="002044DF">
      <w:pPr>
        <w:pStyle w:val="af9"/>
        <w:keepNext/>
        <w:rPr>
          <w:rtl/>
        </w:rPr>
      </w:pPr>
      <w:bookmarkStart w:id="433" w:name="ET_guest_882312_43"/>
      <w:r w:rsidRPr="002044DF">
        <w:rPr>
          <w:rStyle w:val="TagStyle"/>
          <w:rtl/>
        </w:rPr>
        <w:t xml:space="preserve"> &lt;&lt; אורח &gt;&gt; </w:t>
      </w:r>
      <w:r>
        <w:rPr>
          <w:rtl/>
        </w:rPr>
        <w:t>רועי הראל:</w:t>
      </w:r>
      <w:r w:rsidRPr="002044DF">
        <w:rPr>
          <w:rStyle w:val="TagStyle"/>
          <w:rtl/>
        </w:rPr>
        <w:t xml:space="preserve"> &lt;&lt; אורח &gt;&gt;</w:t>
      </w:r>
      <w:r>
        <w:rPr>
          <w:rtl/>
        </w:rPr>
        <w:t xml:space="preserve">   </w:t>
      </w:r>
      <w:bookmarkEnd w:id="433"/>
    </w:p>
    <w:p w:rsidR="002044DF" w:rsidRDefault="002044DF" w:rsidP="002044DF">
      <w:pPr>
        <w:pStyle w:val="KeepWithNext"/>
        <w:rPr>
          <w:rtl/>
        </w:rPr>
      </w:pPr>
    </w:p>
    <w:p w:rsidR="002044DF" w:rsidRDefault="00845C06" w:rsidP="00845C06">
      <w:pPr>
        <w:rPr>
          <w:rtl/>
        </w:rPr>
      </w:pPr>
      <w:bookmarkStart w:id="434" w:name="_ETM_Q1_1354761"/>
      <w:bookmarkStart w:id="435" w:name="_ETM_Q1_1354824"/>
      <w:bookmarkEnd w:id="434"/>
      <w:bookmarkEnd w:id="435"/>
      <w:r>
        <w:rPr>
          <w:rFonts w:hint="cs"/>
          <w:rtl/>
        </w:rPr>
        <w:t xml:space="preserve">- - </w:t>
      </w:r>
    </w:p>
    <w:p w:rsidR="00845C06" w:rsidRDefault="00845C06" w:rsidP="002044DF">
      <w:pPr>
        <w:rPr>
          <w:rtl/>
        </w:rPr>
      </w:pPr>
      <w:bookmarkStart w:id="436" w:name="_ETM_Q1_1360777"/>
      <w:bookmarkStart w:id="437" w:name="_ETM_Q1_1360856"/>
      <w:bookmarkStart w:id="438" w:name="_ETM_Q1_1365964"/>
      <w:bookmarkEnd w:id="436"/>
      <w:bookmarkEnd w:id="437"/>
      <w:bookmarkEnd w:id="438"/>
    </w:p>
    <w:p w:rsidR="00845C06" w:rsidRDefault="00845C06" w:rsidP="00845C06">
      <w:pPr>
        <w:pStyle w:val="af9"/>
        <w:keepNext/>
        <w:rPr>
          <w:rtl/>
        </w:rPr>
      </w:pPr>
      <w:bookmarkStart w:id="439" w:name="ET_guest_מתן_שחק_576"/>
      <w:r w:rsidRPr="00845C06">
        <w:rPr>
          <w:rStyle w:val="TagStyle"/>
          <w:rtl/>
        </w:rPr>
        <w:t xml:space="preserve"> &lt;&lt; אורח &gt;&gt; </w:t>
      </w:r>
      <w:r>
        <w:rPr>
          <w:rtl/>
        </w:rPr>
        <w:t>מתן שחק:</w:t>
      </w:r>
      <w:r w:rsidRPr="00845C06">
        <w:rPr>
          <w:rStyle w:val="TagStyle"/>
          <w:rtl/>
        </w:rPr>
        <w:t xml:space="preserve"> &lt;&lt; אורח &gt;&gt;</w:t>
      </w:r>
      <w:r>
        <w:rPr>
          <w:rtl/>
        </w:rPr>
        <w:t xml:space="preserve">   </w:t>
      </w:r>
      <w:bookmarkEnd w:id="439"/>
    </w:p>
    <w:p w:rsidR="00845C06" w:rsidRDefault="00845C06" w:rsidP="00845C06">
      <w:pPr>
        <w:pStyle w:val="KeepWithNext"/>
        <w:rPr>
          <w:rtl/>
        </w:rPr>
      </w:pPr>
    </w:p>
    <w:p w:rsidR="00845C06" w:rsidRDefault="00845C06" w:rsidP="00845C06">
      <w:pPr>
        <w:rPr>
          <w:rtl/>
        </w:rPr>
      </w:pPr>
      <w:bookmarkStart w:id="440" w:name="_ETM_Q1_1366585"/>
      <w:bookmarkStart w:id="441" w:name="_ETM_Q1_1366638"/>
      <w:bookmarkEnd w:id="440"/>
      <w:bookmarkEnd w:id="441"/>
      <w:r>
        <w:rPr>
          <w:rFonts w:hint="cs"/>
          <w:rtl/>
        </w:rPr>
        <w:t xml:space="preserve">זה </w:t>
      </w:r>
      <w:bookmarkStart w:id="442" w:name="_ETM_Q1_1366788"/>
      <w:bookmarkEnd w:id="442"/>
      <w:r>
        <w:rPr>
          <w:rFonts w:hint="cs"/>
          <w:rtl/>
        </w:rPr>
        <w:t>לא חלק מהמודל אז לא נתייחס.</w:t>
      </w:r>
    </w:p>
    <w:p w:rsidR="00845C06" w:rsidRPr="00845C06" w:rsidRDefault="00845C06" w:rsidP="00845C06">
      <w:pPr>
        <w:rPr>
          <w:rtl/>
        </w:rPr>
      </w:pPr>
      <w:bookmarkStart w:id="443" w:name="_ETM_Q1_1368854"/>
      <w:bookmarkStart w:id="444" w:name="_ETM_Q1_1368944"/>
      <w:bookmarkEnd w:id="443"/>
      <w:bookmarkEnd w:id="444"/>
    </w:p>
    <w:p w:rsidR="002044DF" w:rsidRDefault="002044DF" w:rsidP="002044DF">
      <w:pPr>
        <w:pStyle w:val="af6"/>
        <w:keepNext/>
        <w:rPr>
          <w:rtl/>
        </w:rPr>
      </w:pPr>
      <w:bookmarkStart w:id="445" w:name="ET_yor_6358_44"/>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 </w:t>
      </w:r>
      <w:r>
        <w:rPr>
          <w:rtl/>
        </w:rPr>
        <w:t>היו"ר צביקה פוגל:</w:t>
      </w:r>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w:t>
      </w:r>
      <w:r>
        <w:rPr>
          <w:rtl/>
        </w:rPr>
        <w:t xml:space="preserve">   </w:t>
      </w:r>
      <w:bookmarkEnd w:id="445"/>
    </w:p>
    <w:p w:rsidR="002044DF" w:rsidRDefault="002044DF" w:rsidP="002044DF">
      <w:pPr>
        <w:pStyle w:val="KeepWithNext"/>
        <w:rPr>
          <w:rtl/>
        </w:rPr>
      </w:pPr>
    </w:p>
    <w:p w:rsidR="002044DF" w:rsidRDefault="00845C06" w:rsidP="002044DF">
      <w:pPr>
        <w:rPr>
          <w:rtl/>
        </w:rPr>
      </w:pPr>
      <w:bookmarkStart w:id="446" w:name="_ETM_Q1_1361387"/>
      <w:bookmarkEnd w:id="446"/>
      <w:r>
        <w:rPr>
          <w:rFonts w:hint="cs"/>
          <w:rtl/>
        </w:rPr>
        <w:t xml:space="preserve">בואו נקשיב. </w:t>
      </w:r>
      <w:r w:rsidR="002044DF">
        <w:rPr>
          <w:rFonts w:hint="cs"/>
          <w:rtl/>
        </w:rPr>
        <w:t xml:space="preserve">אתן לכולם </w:t>
      </w:r>
      <w:bookmarkStart w:id="447" w:name="_ETM_Q1_1362465"/>
      <w:bookmarkEnd w:id="447"/>
      <w:r w:rsidR="002044DF">
        <w:rPr>
          <w:rFonts w:hint="cs"/>
          <w:rtl/>
        </w:rPr>
        <w:t>להעיר הערותיהם. נעשתה פה עבודה</w:t>
      </w:r>
      <w:r>
        <w:rPr>
          <w:rFonts w:hint="cs"/>
          <w:rtl/>
        </w:rPr>
        <w:t>.</w:t>
      </w:r>
      <w:r w:rsidR="002044DF">
        <w:rPr>
          <w:rFonts w:hint="cs"/>
          <w:rtl/>
        </w:rPr>
        <w:t xml:space="preserve"> נשמע אותה. בבקשה.</w:t>
      </w:r>
    </w:p>
    <w:p w:rsidR="002044DF" w:rsidRDefault="002044DF" w:rsidP="002044DF">
      <w:pPr>
        <w:rPr>
          <w:rtl/>
        </w:rPr>
      </w:pPr>
      <w:bookmarkStart w:id="448" w:name="_ETM_Q1_1369231"/>
      <w:bookmarkStart w:id="449" w:name="_ETM_Q1_1369325"/>
      <w:bookmarkStart w:id="450" w:name="_ETM_Q1_1374279"/>
      <w:bookmarkEnd w:id="448"/>
      <w:bookmarkEnd w:id="449"/>
      <w:bookmarkEnd w:id="450"/>
    </w:p>
    <w:p w:rsidR="002044DF" w:rsidRDefault="002044DF" w:rsidP="002044DF">
      <w:pPr>
        <w:pStyle w:val="a4"/>
        <w:keepNext/>
        <w:rPr>
          <w:rtl/>
        </w:rPr>
      </w:pPr>
      <w:bookmarkStart w:id="451" w:name="ET_speaker_מתן_שחק_45"/>
      <w:r w:rsidRPr="002044DF">
        <w:rPr>
          <w:rStyle w:val="TagStyle"/>
          <w:rtl/>
        </w:rPr>
        <w:t xml:space="preserve"> &lt;&lt; דובר &gt;&gt; </w:t>
      </w:r>
      <w:r>
        <w:rPr>
          <w:rtl/>
        </w:rPr>
        <w:t>מתן שחק:</w:t>
      </w:r>
      <w:r w:rsidRPr="002044DF">
        <w:rPr>
          <w:rStyle w:val="TagStyle"/>
          <w:rtl/>
        </w:rPr>
        <w:t xml:space="preserve"> &lt;&lt; דובר &gt;&gt;</w:t>
      </w:r>
      <w:r>
        <w:rPr>
          <w:rtl/>
        </w:rPr>
        <w:t xml:space="preserve">   </w:t>
      </w:r>
      <w:bookmarkEnd w:id="451"/>
    </w:p>
    <w:p w:rsidR="002044DF" w:rsidRDefault="002044DF" w:rsidP="002044DF">
      <w:pPr>
        <w:pStyle w:val="KeepWithNext"/>
        <w:rPr>
          <w:rtl/>
        </w:rPr>
      </w:pPr>
    </w:p>
    <w:p w:rsidR="002044DF" w:rsidRDefault="00845C06" w:rsidP="00845C06">
      <w:pPr>
        <w:rPr>
          <w:rtl/>
        </w:rPr>
      </w:pPr>
      <w:bookmarkStart w:id="452" w:name="_ETM_Q1_1374748"/>
      <w:bookmarkEnd w:id="452"/>
      <w:r>
        <w:rPr>
          <w:rFonts w:hint="cs"/>
          <w:rtl/>
        </w:rPr>
        <w:t xml:space="preserve">כלומר אפשר לומר </w:t>
      </w:r>
      <w:bookmarkStart w:id="453" w:name="_ETM_Q1_1377319"/>
      <w:bookmarkEnd w:id="453"/>
      <w:r>
        <w:rPr>
          <w:rFonts w:hint="cs"/>
          <w:rtl/>
        </w:rPr>
        <w:t xml:space="preserve">שהאומדנים שמציג המרכז לשלטון מקומי </w:t>
      </w:r>
      <w:r w:rsidR="002044DF">
        <w:rPr>
          <w:rFonts w:hint="cs"/>
          <w:rtl/>
        </w:rPr>
        <w:t>ה</w:t>
      </w:r>
      <w:bookmarkStart w:id="454" w:name="_ETM_Q1_1374810"/>
      <w:bookmarkEnd w:id="454"/>
      <w:r w:rsidR="002044DF">
        <w:rPr>
          <w:rFonts w:hint="cs"/>
          <w:rtl/>
        </w:rPr>
        <w:t xml:space="preserve">וא מצד אחד </w:t>
      </w:r>
      <w:bookmarkStart w:id="455" w:name="_ETM_Q1_1375779"/>
      <w:bookmarkEnd w:id="455"/>
      <w:r>
        <w:rPr>
          <w:rFonts w:hint="cs"/>
          <w:rtl/>
        </w:rPr>
        <w:t xml:space="preserve">לא מדויק כי זמני התגובה לא מאפיינים כל רשות </w:t>
      </w:r>
      <w:r w:rsidR="002044DF">
        <w:rPr>
          <w:rFonts w:hint="cs"/>
          <w:rtl/>
        </w:rPr>
        <w:t>לפי ה</w:t>
      </w:r>
      <w:r>
        <w:rPr>
          <w:rFonts w:hint="cs"/>
          <w:rtl/>
        </w:rPr>
        <w:t>נ</w:t>
      </w:r>
      <w:r w:rsidR="002044DF">
        <w:rPr>
          <w:rFonts w:hint="cs"/>
          <w:rtl/>
        </w:rPr>
        <w:t xml:space="preserve">תונים </w:t>
      </w:r>
      <w:proofErr w:type="spellStart"/>
      <w:r w:rsidR="002044DF">
        <w:rPr>
          <w:rFonts w:hint="cs"/>
          <w:rtl/>
        </w:rPr>
        <w:t>האמיתי</w:t>
      </w:r>
      <w:r>
        <w:rPr>
          <w:rFonts w:hint="cs"/>
          <w:rtl/>
        </w:rPr>
        <w:t>י</w:t>
      </w:r>
      <w:r w:rsidR="002044DF">
        <w:rPr>
          <w:rFonts w:hint="cs"/>
          <w:rtl/>
        </w:rPr>
        <w:t>ם</w:t>
      </w:r>
      <w:proofErr w:type="spellEnd"/>
      <w:r>
        <w:rPr>
          <w:rFonts w:hint="cs"/>
          <w:rtl/>
        </w:rPr>
        <w:t>.</w:t>
      </w:r>
      <w:r w:rsidR="002044DF">
        <w:rPr>
          <w:rFonts w:hint="cs"/>
          <w:rtl/>
        </w:rPr>
        <w:t xml:space="preserve"> מצד שני </w:t>
      </w:r>
      <w:bookmarkStart w:id="456" w:name="_ETM_Q1_1381498"/>
      <w:bookmarkEnd w:id="456"/>
      <w:r w:rsidR="002044DF">
        <w:rPr>
          <w:rFonts w:hint="cs"/>
          <w:rtl/>
        </w:rPr>
        <w:t xml:space="preserve">רואים </w:t>
      </w:r>
      <w:r>
        <w:rPr>
          <w:rFonts w:hint="cs"/>
          <w:rtl/>
        </w:rPr>
        <w:t>שהנתונ</w:t>
      </w:r>
      <w:r w:rsidR="00F006AA">
        <w:rPr>
          <w:rFonts w:hint="cs"/>
          <w:rtl/>
        </w:rPr>
        <w:t>ים</w:t>
      </w:r>
      <w:r>
        <w:rPr>
          <w:rFonts w:hint="cs"/>
          <w:rtl/>
        </w:rPr>
        <w:t xml:space="preserve"> הם יותר </w:t>
      </w:r>
      <w:r w:rsidR="002044DF">
        <w:rPr>
          <w:rFonts w:hint="cs"/>
          <w:rtl/>
        </w:rPr>
        <w:t>שמרני</w:t>
      </w:r>
      <w:r>
        <w:rPr>
          <w:rFonts w:hint="cs"/>
          <w:rtl/>
        </w:rPr>
        <w:t>י</w:t>
      </w:r>
      <w:r w:rsidR="002044DF">
        <w:rPr>
          <w:rFonts w:hint="cs"/>
          <w:rtl/>
        </w:rPr>
        <w:t xml:space="preserve">ם ממה שהמשרד הציג. </w:t>
      </w:r>
      <w:r>
        <w:rPr>
          <w:rFonts w:hint="cs"/>
          <w:rtl/>
        </w:rPr>
        <w:t xml:space="preserve">נציין שבמהלך הדיונים בהצעת החוק </w:t>
      </w:r>
      <w:bookmarkStart w:id="457" w:name="_ETM_Q1_1392819"/>
      <w:bookmarkEnd w:id="457"/>
      <w:r w:rsidR="002044DF">
        <w:rPr>
          <w:rFonts w:hint="cs"/>
          <w:rtl/>
        </w:rPr>
        <w:t>ב</w:t>
      </w:r>
      <w:r>
        <w:rPr>
          <w:rFonts w:hint="cs"/>
          <w:rtl/>
        </w:rPr>
        <w:t>וועדה המשרד</w:t>
      </w:r>
      <w:r w:rsidR="002044DF">
        <w:rPr>
          <w:rFonts w:hint="cs"/>
          <w:rtl/>
        </w:rPr>
        <w:t xml:space="preserve">ים השונים לא הציגו </w:t>
      </w:r>
      <w:bookmarkStart w:id="458" w:name="_ETM_Q1_1389674"/>
      <w:bookmarkEnd w:id="458"/>
      <w:r w:rsidR="002044DF">
        <w:rPr>
          <w:rFonts w:hint="cs"/>
          <w:rtl/>
        </w:rPr>
        <w:t xml:space="preserve">אומדנים או הערכות על </w:t>
      </w:r>
      <w:r>
        <w:rPr>
          <w:rFonts w:hint="cs"/>
          <w:rtl/>
        </w:rPr>
        <w:t xml:space="preserve">השפעת המודל החדש על </w:t>
      </w:r>
      <w:r w:rsidR="002044DF">
        <w:rPr>
          <w:rFonts w:hint="cs"/>
          <w:rtl/>
        </w:rPr>
        <w:t>הרשויו</w:t>
      </w:r>
      <w:r>
        <w:rPr>
          <w:rFonts w:hint="cs"/>
          <w:rtl/>
        </w:rPr>
        <w:t>ת</w:t>
      </w:r>
      <w:r w:rsidR="002044DF">
        <w:rPr>
          <w:rFonts w:hint="cs"/>
          <w:rtl/>
        </w:rPr>
        <w:t xml:space="preserve"> המ</w:t>
      </w:r>
      <w:r>
        <w:rPr>
          <w:rFonts w:hint="cs"/>
          <w:rtl/>
        </w:rPr>
        <w:t>ש</w:t>
      </w:r>
      <w:r w:rsidR="002044DF">
        <w:rPr>
          <w:rFonts w:hint="cs"/>
          <w:rtl/>
        </w:rPr>
        <w:t>תתפות בתוכנית</w:t>
      </w:r>
      <w:r>
        <w:rPr>
          <w:rFonts w:hint="cs"/>
          <w:rtl/>
        </w:rPr>
        <w:t>.</w:t>
      </w:r>
    </w:p>
    <w:p w:rsidR="002044DF" w:rsidRDefault="002044DF" w:rsidP="002044DF">
      <w:pPr>
        <w:rPr>
          <w:rtl/>
        </w:rPr>
      </w:pPr>
      <w:bookmarkStart w:id="459" w:name="_ETM_Q1_1396122"/>
      <w:bookmarkStart w:id="460" w:name="_ETM_Q1_1396216"/>
      <w:bookmarkEnd w:id="459"/>
      <w:bookmarkEnd w:id="460"/>
    </w:p>
    <w:p w:rsidR="002044DF" w:rsidRDefault="002044DF" w:rsidP="00845C06">
      <w:pPr>
        <w:rPr>
          <w:rtl/>
        </w:rPr>
      </w:pPr>
      <w:bookmarkStart w:id="461" w:name="_ETM_Q1_1396263"/>
      <w:bookmarkStart w:id="462" w:name="_ETM_Q1_1396325"/>
      <w:bookmarkEnd w:id="461"/>
      <w:bookmarkEnd w:id="462"/>
      <w:r>
        <w:rPr>
          <w:rFonts w:hint="cs"/>
          <w:rtl/>
        </w:rPr>
        <w:t>בתרשים הזה אפשר לראות א</w:t>
      </w:r>
      <w:bookmarkStart w:id="463" w:name="_ETM_Q1_1399154"/>
      <w:bookmarkEnd w:id="463"/>
      <w:r>
        <w:rPr>
          <w:rFonts w:hint="cs"/>
          <w:rtl/>
        </w:rPr>
        <w:t>ת השינויים בתקני השוטרים בכחול לעומת השי</w:t>
      </w:r>
      <w:r w:rsidR="00845C06">
        <w:rPr>
          <w:rFonts w:hint="cs"/>
          <w:rtl/>
        </w:rPr>
        <w:t>נ</w:t>
      </w:r>
      <w:r>
        <w:rPr>
          <w:rFonts w:hint="cs"/>
          <w:rtl/>
        </w:rPr>
        <w:t xml:space="preserve">ויים </w:t>
      </w:r>
      <w:r w:rsidR="00845C06">
        <w:rPr>
          <w:rFonts w:hint="cs"/>
          <w:rtl/>
        </w:rPr>
        <w:t xml:space="preserve">בתקני הפקחים המסייעים </w:t>
      </w:r>
      <w:r>
        <w:rPr>
          <w:rFonts w:hint="cs"/>
          <w:rtl/>
        </w:rPr>
        <w:t xml:space="preserve">בירוק ברשויות המקומיות </w:t>
      </w:r>
      <w:bookmarkStart w:id="464" w:name="_ETM_Q1_1406889"/>
      <w:bookmarkEnd w:id="464"/>
      <w:r>
        <w:rPr>
          <w:rFonts w:hint="cs"/>
          <w:rtl/>
        </w:rPr>
        <w:t>המשתתפות בתוכנית ל</w:t>
      </w:r>
      <w:r w:rsidR="00845C06">
        <w:rPr>
          <w:rFonts w:hint="cs"/>
          <w:rtl/>
        </w:rPr>
        <w:t>פ</w:t>
      </w:r>
      <w:r>
        <w:rPr>
          <w:rFonts w:hint="cs"/>
          <w:rtl/>
        </w:rPr>
        <w:t>י אשכול החברת</w:t>
      </w:r>
      <w:r w:rsidR="00845C06">
        <w:rPr>
          <w:rFonts w:hint="cs"/>
          <w:rtl/>
        </w:rPr>
        <w:t>י</w:t>
      </w:r>
      <w:r>
        <w:rPr>
          <w:rFonts w:hint="cs"/>
          <w:rtl/>
        </w:rPr>
        <w:t xml:space="preserve"> כלכלי </w:t>
      </w:r>
      <w:r>
        <w:rPr>
          <w:rtl/>
        </w:rPr>
        <w:t>–</w:t>
      </w:r>
      <w:r>
        <w:rPr>
          <w:rFonts w:hint="cs"/>
          <w:rtl/>
        </w:rPr>
        <w:t xml:space="preserve"> לא המדד המשולב. </w:t>
      </w:r>
      <w:bookmarkStart w:id="465" w:name="_ETM_Q1_1415296"/>
      <w:bookmarkEnd w:id="465"/>
      <w:r>
        <w:rPr>
          <w:rFonts w:hint="cs"/>
          <w:rtl/>
        </w:rPr>
        <w:t>באש</w:t>
      </w:r>
      <w:r w:rsidR="00845C06">
        <w:rPr>
          <w:rFonts w:hint="cs"/>
          <w:rtl/>
        </w:rPr>
        <w:t>כ</w:t>
      </w:r>
      <w:r>
        <w:rPr>
          <w:rFonts w:hint="cs"/>
          <w:rtl/>
        </w:rPr>
        <w:t xml:space="preserve">ול 1 </w:t>
      </w:r>
      <w:r w:rsidR="00845C06">
        <w:rPr>
          <w:rFonts w:hint="cs"/>
          <w:rtl/>
        </w:rPr>
        <w:t xml:space="preserve">למטה </w:t>
      </w:r>
      <w:r>
        <w:rPr>
          <w:rFonts w:hint="cs"/>
          <w:rtl/>
        </w:rPr>
        <w:t xml:space="preserve">צפויה ירידה </w:t>
      </w:r>
      <w:r w:rsidR="00845C06">
        <w:rPr>
          <w:rFonts w:hint="cs"/>
          <w:rtl/>
        </w:rPr>
        <w:t xml:space="preserve">של </w:t>
      </w:r>
      <w:bookmarkStart w:id="466" w:name="_ETM_Q1_1423747"/>
      <w:bookmarkEnd w:id="466"/>
      <w:r w:rsidR="00845C06">
        <w:rPr>
          <w:rFonts w:hint="cs"/>
          <w:rtl/>
        </w:rPr>
        <w:t xml:space="preserve">כ-43% </w:t>
      </w:r>
      <w:r>
        <w:rPr>
          <w:rFonts w:hint="cs"/>
          <w:rtl/>
        </w:rPr>
        <w:t xml:space="preserve">במספר תקני השוטרים. אפשר לראות שבשלושת </w:t>
      </w:r>
      <w:bookmarkStart w:id="467" w:name="_ETM_Q1_1424875"/>
      <w:bookmarkEnd w:id="467"/>
      <w:r>
        <w:rPr>
          <w:rFonts w:hint="cs"/>
          <w:rtl/>
        </w:rPr>
        <w:t xml:space="preserve">האשכולות הנמוכים 1 עד 3 </w:t>
      </w:r>
      <w:r w:rsidR="00845C06">
        <w:rPr>
          <w:rFonts w:hint="cs"/>
          <w:rtl/>
        </w:rPr>
        <w:t>השיעור</w:t>
      </w:r>
      <w:r w:rsidR="00F006AA">
        <w:rPr>
          <w:rFonts w:hint="cs"/>
          <w:rtl/>
        </w:rPr>
        <w:t>ים</w:t>
      </w:r>
      <w:r w:rsidR="00845C06">
        <w:rPr>
          <w:rFonts w:hint="cs"/>
          <w:rtl/>
        </w:rPr>
        <w:t xml:space="preserve"> הם הגבוהים ביותר </w:t>
      </w:r>
      <w:r>
        <w:rPr>
          <w:rFonts w:hint="cs"/>
          <w:rtl/>
        </w:rPr>
        <w:t>בצמצום כוח השיטור. מבח</w:t>
      </w:r>
      <w:r w:rsidR="00845C06">
        <w:rPr>
          <w:rFonts w:hint="cs"/>
          <w:rtl/>
        </w:rPr>
        <w:t>י</w:t>
      </w:r>
      <w:r>
        <w:rPr>
          <w:rFonts w:hint="cs"/>
          <w:rtl/>
        </w:rPr>
        <w:t xml:space="preserve">נת גידול </w:t>
      </w:r>
      <w:bookmarkStart w:id="468" w:name="_ETM_Q1_1433611"/>
      <w:bookmarkEnd w:id="468"/>
      <w:r>
        <w:rPr>
          <w:rFonts w:hint="cs"/>
          <w:rtl/>
        </w:rPr>
        <w:t>בתקני הפקחים המסייעים</w:t>
      </w:r>
      <w:r w:rsidR="00845C06">
        <w:rPr>
          <w:rFonts w:hint="cs"/>
          <w:rtl/>
        </w:rPr>
        <w:t>,</w:t>
      </w:r>
      <w:r>
        <w:rPr>
          <w:rFonts w:hint="cs"/>
          <w:rtl/>
        </w:rPr>
        <w:t xml:space="preserve"> אפשר לראות שונות גדו</w:t>
      </w:r>
      <w:r w:rsidR="00845C06">
        <w:rPr>
          <w:rFonts w:hint="cs"/>
          <w:rtl/>
        </w:rPr>
        <w:t>לה, דווקא השיעורים הגבוה</w:t>
      </w:r>
      <w:r>
        <w:rPr>
          <w:rFonts w:hint="cs"/>
          <w:rtl/>
        </w:rPr>
        <w:t xml:space="preserve">ים </w:t>
      </w:r>
      <w:bookmarkStart w:id="469" w:name="_ETM_Q1_1441096"/>
      <w:bookmarkEnd w:id="469"/>
      <w:r>
        <w:rPr>
          <w:rFonts w:hint="cs"/>
          <w:rtl/>
        </w:rPr>
        <w:t xml:space="preserve">ביותר </w:t>
      </w:r>
      <w:r w:rsidR="00845C06">
        <w:rPr>
          <w:rFonts w:hint="cs"/>
          <w:rtl/>
        </w:rPr>
        <w:t xml:space="preserve">של תוספת פקחים מסייעים </w:t>
      </w:r>
      <w:bookmarkStart w:id="470" w:name="_ETM_Q1_1449650"/>
      <w:bookmarkEnd w:id="470"/>
      <w:r w:rsidR="00845C06">
        <w:rPr>
          <w:rFonts w:hint="cs"/>
          <w:rtl/>
        </w:rPr>
        <w:t xml:space="preserve">נמצאים </w:t>
      </w:r>
      <w:r>
        <w:rPr>
          <w:rFonts w:hint="cs"/>
          <w:rtl/>
        </w:rPr>
        <w:t>באשכול 3.</w:t>
      </w:r>
    </w:p>
    <w:p w:rsidR="002044DF" w:rsidRDefault="002044DF" w:rsidP="002044DF">
      <w:pPr>
        <w:rPr>
          <w:rtl/>
        </w:rPr>
      </w:pPr>
      <w:bookmarkStart w:id="471" w:name="_ETM_Q1_1444362"/>
      <w:bookmarkStart w:id="472" w:name="_ETM_Q1_1444440"/>
      <w:bookmarkStart w:id="473" w:name="_ETM_Q1_1446440"/>
      <w:bookmarkEnd w:id="471"/>
      <w:bookmarkEnd w:id="472"/>
      <w:bookmarkEnd w:id="473"/>
    </w:p>
    <w:p w:rsidR="002044DF" w:rsidRDefault="002044DF" w:rsidP="002044DF">
      <w:pPr>
        <w:pStyle w:val="a4"/>
        <w:keepNext/>
        <w:rPr>
          <w:rtl/>
        </w:rPr>
      </w:pPr>
      <w:bookmarkStart w:id="474" w:name="ET_speaker_6156_46"/>
      <w:r w:rsidRPr="002044DF">
        <w:rPr>
          <w:rStyle w:val="TagStyle"/>
          <w:rtl/>
        </w:rPr>
        <w:t xml:space="preserve"> &lt;&lt; דובר &gt;&gt; </w:t>
      </w:r>
      <w:r>
        <w:rPr>
          <w:rtl/>
        </w:rPr>
        <w:t>גלעד קריב (העבודה):</w:t>
      </w:r>
      <w:r w:rsidRPr="002044DF">
        <w:rPr>
          <w:rStyle w:val="TagStyle"/>
          <w:rtl/>
        </w:rPr>
        <w:t xml:space="preserve"> &lt;&lt; דובר &gt;&gt;</w:t>
      </w:r>
      <w:r>
        <w:rPr>
          <w:rtl/>
        </w:rPr>
        <w:t xml:space="preserve">   </w:t>
      </w:r>
      <w:bookmarkEnd w:id="474"/>
    </w:p>
    <w:p w:rsidR="002044DF" w:rsidRDefault="002044DF" w:rsidP="002044DF">
      <w:pPr>
        <w:pStyle w:val="KeepWithNext"/>
        <w:rPr>
          <w:rtl/>
        </w:rPr>
      </w:pPr>
    </w:p>
    <w:p w:rsidR="002044DF" w:rsidRDefault="00845C06" w:rsidP="002044DF">
      <w:pPr>
        <w:rPr>
          <w:rtl/>
        </w:rPr>
      </w:pPr>
      <w:bookmarkStart w:id="475" w:name="_ETM_Q1_1446909"/>
      <w:bookmarkStart w:id="476" w:name="_ETM_Q1_1446940"/>
      <w:bookmarkEnd w:id="475"/>
      <w:bookmarkEnd w:id="476"/>
      <w:r>
        <w:rPr>
          <w:rFonts w:hint="cs"/>
          <w:rtl/>
        </w:rPr>
        <w:t xml:space="preserve">כלומר </w:t>
      </w:r>
      <w:r w:rsidR="002044DF">
        <w:rPr>
          <w:rFonts w:hint="cs"/>
          <w:rtl/>
        </w:rPr>
        <w:t>מעמיקים את הבעיה של רשויות מקומיות.</w:t>
      </w:r>
    </w:p>
    <w:p w:rsidR="002044DF" w:rsidRDefault="002044DF" w:rsidP="002044DF">
      <w:pPr>
        <w:rPr>
          <w:rtl/>
        </w:rPr>
      </w:pPr>
      <w:bookmarkStart w:id="477" w:name="_ETM_Q1_1450675"/>
      <w:bookmarkStart w:id="478" w:name="_ETM_Q1_1450753"/>
      <w:bookmarkStart w:id="479" w:name="_ETM_Q1_1452193"/>
      <w:bookmarkEnd w:id="477"/>
      <w:bookmarkEnd w:id="478"/>
      <w:bookmarkEnd w:id="479"/>
    </w:p>
    <w:p w:rsidR="002044DF" w:rsidRDefault="002044DF" w:rsidP="002044DF">
      <w:pPr>
        <w:pStyle w:val="a4"/>
        <w:keepNext/>
        <w:rPr>
          <w:rtl/>
        </w:rPr>
      </w:pPr>
      <w:bookmarkStart w:id="480" w:name="ET_speaker_מתן_שחק_47"/>
      <w:r w:rsidRPr="002044DF">
        <w:rPr>
          <w:rStyle w:val="TagStyle"/>
          <w:rtl/>
        </w:rPr>
        <w:t xml:space="preserve"> &lt;&lt; דובר &gt;&gt; </w:t>
      </w:r>
      <w:r>
        <w:rPr>
          <w:rtl/>
        </w:rPr>
        <w:t>מתן שחק:</w:t>
      </w:r>
      <w:r w:rsidRPr="002044DF">
        <w:rPr>
          <w:rStyle w:val="TagStyle"/>
          <w:rtl/>
        </w:rPr>
        <w:t xml:space="preserve"> &lt;&lt; דובר &gt;&gt;</w:t>
      </w:r>
      <w:r>
        <w:rPr>
          <w:rtl/>
        </w:rPr>
        <w:t xml:space="preserve">   </w:t>
      </w:r>
      <w:bookmarkEnd w:id="480"/>
    </w:p>
    <w:p w:rsidR="002044DF" w:rsidRDefault="002044DF" w:rsidP="002044DF">
      <w:pPr>
        <w:pStyle w:val="KeepWithNext"/>
        <w:rPr>
          <w:rtl/>
        </w:rPr>
      </w:pPr>
    </w:p>
    <w:p w:rsidR="002044DF" w:rsidRDefault="00845C06" w:rsidP="00845C06">
      <w:pPr>
        <w:rPr>
          <w:rtl/>
        </w:rPr>
      </w:pPr>
      <w:bookmarkStart w:id="481" w:name="_ETM_Q1_1452646"/>
      <w:bookmarkStart w:id="482" w:name="_ETM_Q1_1452693"/>
      <w:bookmarkEnd w:id="481"/>
      <w:bookmarkEnd w:id="482"/>
      <w:r>
        <w:rPr>
          <w:rFonts w:hint="cs"/>
          <w:rtl/>
        </w:rPr>
        <w:t xml:space="preserve">אחת ההשלכות </w:t>
      </w:r>
      <w:r>
        <w:rPr>
          <w:rtl/>
        </w:rPr>
        <w:t>–</w:t>
      </w:r>
      <w:r>
        <w:rPr>
          <w:rFonts w:hint="cs"/>
          <w:rtl/>
        </w:rPr>
        <w:t xml:space="preserve"> </w:t>
      </w:r>
      <w:r w:rsidR="002044DF">
        <w:rPr>
          <w:rFonts w:hint="cs"/>
          <w:rtl/>
        </w:rPr>
        <w:t>קביע</w:t>
      </w:r>
      <w:r>
        <w:rPr>
          <w:rFonts w:hint="cs"/>
          <w:rtl/>
        </w:rPr>
        <w:t xml:space="preserve">ת סדרי הכוחות החדשים כוללים </w:t>
      </w:r>
      <w:bookmarkStart w:id="483" w:name="_ETM_Q1_1460166"/>
      <w:bookmarkEnd w:id="483"/>
      <w:r>
        <w:rPr>
          <w:rFonts w:hint="cs"/>
          <w:rtl/>
        </w:rPr>
        <w:t>גם תוספת של</w:t>
      </w:r>
      <w:r w:rsidR="002044DF">
        <w:rPr>
          <w:rFonts w:hint="cs"/>
          <w:rtl/>
        </w:rPr>
        <w:t xml:space="preserve"> פקחים מסי</w:t>
      </w:r>
      <w:r>
        <w:rPr>
          <w:rFonts w:hint="cs"/>
          <w:rtl/>
        </w:rPr>
        <w:t>י</w:t>
      </w:r>
      <w:r w:rsidR="002044DF">
        <w:rPr>
          <w:rFonts w:hint="cs"/>
          <w:rtl/>
        </w:rPr>
        <w:t xml:space="preserve">עים. </w:t>
      </w:r>
      <w:bookmarkStart w:id="484" w:name="_ETM_Q1_1456944"/>
      <w:bookmarkEnd w:id="484"/>
      <w:r w:rsidR="002044DF">
        <w:rPr>
          <w:rFonts w:hint="cs"/>
          <w:rtl/>
        </w:rPr>
        <w:t>לפעמים צמצומם</w:t>
      </w:r>
      <w:r>
        <w:rPr>
          <w:rFonts w:hint="cs"/>
          <w:rtl/>
        </w:rPr>
        <w:t>,</w:t>
      </w:r>
      <w:r w:rsidR="002044DF">
        <w:rPr>
          <w:rFonts w:hint="cs"/>
          <w:rtl/>
        </w:rPr>
        <w:t xml:space="preserve"> וגם תוספת או צמצום בכוחות השיטור. זה לא </w:t>
      </w:r>
      <w:bookmarkStart w:id="485" w:name="_ETM_Q1_1464288"/>
      <w:bookmarkEnd w:id="485"/>
      <w:r w:rsidR="002044DF">
        <w:rPr>
          <w:rFonts w:hint="cs"/>
          <w:rtl/>
        </w:rPr>
        <w:t xml:space="preserve">אחיד בין </w:t>
      </w:r>
      <w:r>
        <w:rPr>
          <w:rFonts w:hint="cs"/>
          <w:rtl/>
        </w:rPr>
        <w:t xml:space="preserve">הרשויות. בשקף הבא רואים את </w:t>
      </w:r>
      <w:r w:rsidR="002044DF">
        <w:rPr>
          <w:rFonts w:hint="cs"/>
          <w:rtl/>
        </w:rPr>
        <w:t xml:space="preserve">שיעור </w:t>
      </w:r>
      <w:bookmarkStart w:id="486" w:name="_ETM_Q1_1475274"/>
      <w:bookmarkEnd w:id="486"/>
      <w:r>
        <w:rPr>
          <w:rFonts w:hint="cs"/>
          <w:rtl/>
        </w:rPr>
        <w:t xml:space="preserve">השינוי בהוצאות הרשויות המקומיות שמשתתפות </w:t>
      </w:r>
      <w:r w:rsidR="002044DF">
        <w:rPr>
          <w:rFonts w:hint="cs"/>
          <w:rtl/>
        </w:rPr>
        <w:t>בתוכנית ע</w:t>
      </w:r>
      <w:r>
        <w:rPr>
          <w:rFonts w:hint="cs"/>
          <w:rtl/>
        </w:rPr>
        <w:t>ל</w:t>
      </w:r>
      <w:r w:rsidR="002044DF">
        <w:rPr>
          <w:rFonts w:hint="cs"/>
          <w:rtl/>
        </w:rPr>
        <w:t xml:space="preserve"> שכר פקחים מסייעים לפי אשכול חברתי</w:t>
      </w:r>
      <w:r>
        <w:rPr>
          <w:rFonts w:hint="cs"/>
          <w:rtl/>
        </w:rPr>
        <w:t xml:space="preserve"> כלכלי</w:t>
      </w:r>
      <w:r w:rsidR="002044DF">
        <w:rPr>
          <w:rFonts w:hint="cs"/>
          <w:rtl/>
        </w:rPr>
        <w:t xml:space="preserve">. בעמודות הכחולות </w:t>
      </w:r>
      <w:bookmarkStart w:id="487" w:name="_ETM_Q1_1485212"/>
      <w:bookmarkEnd w:id="487"/>
      <w:r>
        <w:rPr>
          <w:rFonts w:hint="cs"/>
          <w:rtl/>
        </w:rPr>
        <w:t xml:space="preserve">מופיע מספר הרשויות בכל אשכול </w:t>
      </w:r>
      <w:r w:rsidR="002044DF">
        <w:rPr>
          <w:rFonts w:hint="cs"/>
          <w:rtl/>
        </w:rPr>
        <w:t>שמשתתפות בתוכנית</w:t>
      </w:r>
      <w:r>
        <w:rPr>
          <w:rFonts w:hint="cs"/>
          <w:rtl/>
        </w:rPr>
        <w:t>,</w:t>
      </w:r>
      <w:r w:rsidR="002044DF">
        <w:rPr>
          <w:rFonts w:hint="cs"/>
          <w:rtl/>
        </w:rPr>
        <w:t xml:space="preserve"> וב</w:t>
      </w:r>
      <w:r>
        <w:rPr>
          <w:rFonts w:hint="cs"/>
          <w:rtl/>
        </w:rPr>
        <w:t>תגיות</w:t>
      </w:r>
      <w:r w:rsidR="002044DF">
        <w:rPr>
          <w:rFonts w:hint="cs"/>
          <w:rtl/>
        </w:rPr>
        <w:t xml:space="preserve"> הצהובות </w:t>
      </w:r>
      <w:r>
        <w:rPr>
          <w:rFonts w:hint="cs"/>
          <w:rtl/>
        </w:rPr>
        <w:t>ובקו הסגול אפשר לראות את שיעור</w:t>
      </w:r>
      <w:bookmarkStart w:id="488" w:name="_ETM_Q1_1495977"/>
      <w:bookmarkEnd w:id="488"/>
      <w:r>
        <w:rPr>
          <w:rFonts w:hint="cs"/>
          <w:rtl/>
        </w:rPr>
        <w:t xml:space="preserve"> השינוי לעומת מה שהרשויות מוציאות</w:t>
      </w:r>
      <w:r w:rsidR="002044DF">
        <w:rPr>
          <w:rFonts w:hint="cs"/>
          <w:rtl/>
        </w:rPr>
        <w:t xml:space="preserve"> היום. אפשר לרא</w:t>
      </w:r>
      <w:r>
        <w:rPr>
          <w:rFonts w:hint="cs"/>
          <w:rtl/>
        </w:rPr>
        <w:t>ו</w:t>
      </w:r>
      <w:r w:rsidR="002044DF">
        <w:rPr>
          <w:rFonts w:hint="cs"/>
          <w:rtl/>
        </w:rPr>
        <w:t xml:space="preserve">ת שבאשכול 1 </w:t>
      </w:r>
      <w:bookmarkStart w:id="489" w:name="_ETM_Q1_1496041"/>
      <w:bookmarkEnd w:id="489"/>
      <w:r w:rsidR="002044DF">
        <w:rPr>
          <w:rFonts w:hint="cs"/>
          <w:rtl/>
        </w:rPr>
        <w:lastRenderedPageBreak/>
        <w:t xml:space="preserve">היקף ההוצאות </w:t>
      </w:r>
      <w:r>
        <w:rPr>
          <w:rFonts w:hint="cs"/>
          <w:rtl/>
        </w:rPr>
        <w:t xml:space="preserve">של הרשות המקומית על שכר פקחים </w:t>
      </w:r>
      <w:bookmarkStart w:id="490" w:name="_ETM_Q1_1504635"/>
      <w:bookmarkEnd w:id="490"/>
      <w:r w:rsidR="002044DF">
        <w:rPr>
          <w:rFonts w:hint="cs"/>
          <w:rtl/>
        </w:rPr>
        <w:t>מסי</w:t>
      </w:r>
      <w:r>
        <w:rPr>
          <w:rFonts w:hint="cs"/>
          <w:rtl/>
        </w:rPr>
        <w:t>י</w:t>
      </w:r>
      <w:r w:rsidR="002044DF">
        <w:rPr>
          <w:rFonts w:hint="cs"/>
          <w:rtl/>
        </w:rPr>
        <w:t>עים צפוי לעלות בכפי 2.5</w:t>
      </w:r>
      <w:r>
        <w:rPr>
          <w:rFonts w:hint="cs"/>
          <w:rtl/>
        </w:rPr>
        <w:t>, ב-142%</w:t>
      </w:r>
      <w:r w:rsidR="002044DF">
        <w:rPr>
          <w:rFonts w:hint="cs"/>
          <w:rtl/>
        </w:rPr>
        <w:t xml:space="preserve">. כלומר </w:t>
      </w:r>
      <w:bookmarkStart w:id="491" w:name="_ETM_Q1_1507808"/>
      <w:bookmarkEnd w:id="491"/>
      <w:r w:rsidR="002044DF">
        <w:rPr>
          <w:rFonts w:hint="cs"/>
          <w:rtl/>
        </w:rPr>
        <w:t>הנתון מבוסס על</w:t>
      </w:r>
      <w:r>
        <w:rPr>
          <w:rFonts w:hint="cs"/>
          <w:rtl/>
        </w:rPr>
        <w:t xml:space="preserve"> אומדן מרכז השלטון המקומי</w:t>
      </w:r>
      <w:r w:rsidR="002044DF">
        <w:rPr>
          <w:rFonts w:hint="cs"/>
          <w:rtl/>
        </w:rPr>
        <w:t xml:space="preserve"> -</w:t>
      </w:r>
    </w:p>
    <w:p w:rsidR="002044DF" w:rsidRDefault="002044DF" w:rsidP="002044DF">
      <w:pPr>
        <w:rPr>
          <w:rtl/>
        </w:rPr>
      </w:pPr>
      <w:bookmarkStart w:id="492" w:name="_ETM_Q1_1512059"/>
      <w:bookmarkStart w:id="493" w:name="_ETM_Q1_1512153"/>
      <w:bookmarkStart w:id="494" w:name="_ETM_Q1_1514147"/>
      <w:bookmarkEnd w:id="492"/>
      <w:bookmarkEnd w:id="493"/>
      <w:bookmarkEnd w:id="494"/>
    </w:p>
    <w:p w:rsidR="002044DF" w:rsidRDefault="002044DF" w:rsidP="002044DF">
      <w:pPr>
        <w:pStyle w:val="af9"/>
        <w:keepNext/>
        <w:rPr>
          <w:rtl/>
        </w:rPr>
      </w:pPr>
      <w:bookmarkStart w:id="495" w:name="ET_guest_879703_48"/>
      <w:r w:rsidRPr="002044DF">
        <w:rPr>
          <w:rStyle w:val="TagStyle"/>
          <w:rtl/>
        </w:rPr>
        <w:t xml:space="preserve"> &lt;&lt; אורח &gt;&gt; </w:t>
      </w:r>
      <w:r>
        <w:rPr>
          <w:rtl/>
        </w:rPr>
        <w:t>מירי שמואלי:</w:t>
      </w:r>
      <w:r w:rsidRPr="002044DF">
        <w:rPr>
          <w:rStyle w:val="TagStyle"/>
          <w:rtl/>
        </w:rPr>
        <w:t xml:space="preserve"> &lt;&lt; אורח &gt;&gt;</w:t>
      </w:r>
      <w:r>
        <w:rPr>
          <w:rtl/>
        </w:rPr>
        <w:t xml:space="preserve">   </w:t>
      </w:r>
      <w:bookmarkEnd w:id="495"/>
    </w:p>
    <w:p w:rsidR="002044DF" w:rsidRDefault="002044DF" w:rsidP="002044DF">
      <w:pPr>
        <w:pStyle w:val="KeepWithNext"/>
        <w:rPr>
          <w:rtl/>
        </w:rPr>
      </w:pPr>
    </w:p>
    <w:p w:rsidR="002044DF" w:rsidRDefault="00845C06" w:rsidP="002044DF">
      <w:pPr>
        <w:rPr>
          <w:rtl/>
        </w:rPr>
      </w:pPr>
      <w:bookmarkStart w:id="496" w:name="_ETM_Q1_1514694"/>
      <w:bookmarkStart w:id="497" w:name="_ETM_Q1_1514726"/>
      <w:bookmarkEnd w:id="496"/>
      <w:bookmarkEnd w:id="497"/>
      <w:r>
        <w:rPr>
          <w:rFonts w:hint="cs"/>
          <w:rtl/>
        </w:rPr>
        <w:t xml:space="preserve">אנחנו הוצאנו נתוני אמת. </w:t>
      </w:r>
      <w:r w:rsidR="002044DF">
        <w:rPr>
          <w:rFonts w:hint="cs"/>
          <w:rtl/>
        </w:rPr>
        <w:t>לא יודעת מה זה האומדנים האלה.</w:t>
      </w:r>
    </w:p>
    <w:p w:rsidR="00845C06" w:rsidRDefault="00845C06" w:rsidP="002044DF">
      <w:pPr>
        <w:rPr>
          <w:rtl/>
        </w:rPr>
      </w:pPr>
    </w:p>
    <w:p w:rsidR="00845C06" w:rsidRDefault="00845C06" w:rsidP="00845C06">
      <w:pPr>
        <w:pStyle w:val="a4"/>
        <w:keepNext/>
        <w:rPr>
          <w:rtl/>
        </w:rPr>
      </w:pPr>
      <w:bookmarkStart w:id="498" w:name="ET_speaker_6361_578"/>
      <w:r w:rsidRPr="00845C06">
        <w:rPr>
          <w:rStyle w:val="TagStyle"/>
          <w:rtl/>
        </w:rPr>
        <w:t xml:space="preserve"> &lt;&lt; דובר &gt;&gt; </w:t>
      </w:r>
      <w:r>
        <w:rPr>
          <w:rtl/>
        </w:rPr>
        <w:t>נאור שירי (יש עתיד):</w:t>
      </w:r>
      <w:r w:rsidRPr="00845C06">
        <w:rPr>
          <w:rStyle w:val="TagStyle"/>
          <w:rtl/>
        </w:rPr>
        <w:t xml:space="preserve"> &lt;&lt; דובר &gt;&gt;</w:t>
      </w:r>
      <w:r>
        <w:rPr>
          <w:rtl/>
        </w:rPr>
        <w:t xml:space="preserve">   </w:t>
      </w:r>
      <w:bookmarkEnd w:id="498"/>
    </w:p>
    <w:p w:rsidR="00845C06" w:rsidRDefault="00845C06" w:rsidP="00845C06">
      <w:pPr>
        <w:pStyle w:val="KeepWithNext"/>
        <w:rPr>
          <w:rtl/>
        </w:rPr>
      </w:pPr>
    </w:p>
    <w:p w:rsidR="00845C06" w:rsidRPr="00845C06" w:rsidRDefault="00845C06" w:rsidP="00845C06">
      <w:pPr>
        <w:rPr>
          <w:rtl/>
        </w:rPr>
      </w:pPr>
      <w:r>
        <w:rPr>
          <w:rFonts w:hint="cs"/>
          <w:rtl/>
        </w:rPr>
        <w:t xml:space="preserve">מה זה נתוני אמת? הוא מציג נתוני שקר? </w:t>
      </w:r>
    </w:p>
    <w:p w:rsidR="00845C06" w:rsidRDefault="00845C06" w:rsidP="002044DF">
      <w:pPr>
        <w:rPr>
          <w:rtl/>
        </w:rPr>
      </w:pPr>
      <w:bookmarkStart w:id="499" w:name="_ETM_Q1_1524149"/>
      <w:bookmarkStart w:id="500" w:name="_ETM_Q1_1524258"/>
      <w:bookmarkEnd w:id="499"/>
      <w:bookmarkEnd w:id="500"/>
    </w:p>
    <w:p w:rsidR="00845C06" w:rsidRDefault="00845C06" w:rsidP="00845C06">
      <w:pPr>
        <w:pStyle w:val="af9"/>
        <w:keepNext/>
        <w:rPr>
          <w:rtl/>
        </w:rPr>
      </w:pPr>
      <w:bookmarkStart w:id="501" w:name="ET_guest_מתן_שחק_577"/>
      <w:r w:rsidRPr="00845C06">
        <w:rPr>
          <w:rStyle w:val="TagStyle"/>
          <w:rtl/>
        </w:rPr>
        <w:t xml:space="preserve"> &lt;&lt; אורח &gt;&gt; </w:t>
      </w:r>
      <w:r>
        <w:rPr>
          <w:rtl/>
        </w:rPr>
        <w:t>מתן שחק:</w:t>
      </w:r>
      <w:r w:rsidRPr="00845C06">
        <w:rPr>
          <w:rStyle w:val="TagStyle"/>
          <w:rtl/>
        </w:rPr>
        <w:t xml:space="preserve"> &lt;&lt; אורח &gt;&gt;</w:t>
      </w:r>
      <w:r>
        <w:rPr>
          <w:rtl/>
        </w:rPr>
        <w:t xml:space="preserve">   </w:t>
      </w:r>
      <w:bookmarkEnd w:id="501"/>
    </w:p>
    <w:p w:rsidR="00845C06" w:rsidRDefault="00845C06" w:rsidP="00845C06">
      <w:pPr>
        <w:pStyle w:val="KeepWithNext"/>
        <w:rPr>
          <w:rtl/>
        </w:rPr>
      </w:pPr>
    </w:p>
    <w:p w:rsidR="00845C06" w:rsidRDefault="00845C06" w:rsidP="00845C06">
      <w:pPr>
        <w:rPr>
          <w:rtl/>
        </w:rPr>
      </w:pPr>
      <w:r>
        <w:rPr>
          <w:rFonts w:hint="cs"/>
          <w:rtl/>
        </w:rPr>
        <w:t>אני מציג את האומדן של מה שציינתי בהתחלה.</w:t>
      </w:r>
    </w:p>
    <w:p w:rsidR="00845C06" w:rsidRPr="00845C06" w:rsidRDefault="00845C06" w:rsidP="00845C06">
      <w:pPr>
        <w:rPr>
          <w:rtl/>
        </w:rPr>
      </w:pPr>
      <w:bookmarkStart w:id="502" w:name="_ETM_Q1_1528378"/>
      <w:bookmarkStart w:id="503" w:name="_ETM_Q1_1528454"/>
      <w:bookmarkEnd w:id="502"/>
      <w:bookmarkEnd w:id="503"/>
    </w:p>
    <w:p w:rsidR="002044DF" w:rsidRDefault="002044DF" w:rsidP="002044DF">
      <w:pPr>
        <w:pStyle w:val="af6"/>
        <w:keepNext/>
        <w:rPr>
          <w:rtl/>
        </w:rPr>
      </w:pPr>
      <w:bookmarkStart w:id="504" w:name="ET_yor_6358_49"/>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 </w:t>
      </w:r>
      <w:r>
        <w:rPr>
          <w:rtl/>
        </w:rPr>
        <w:t>היו"ר צביקה פוגל:</w:t>
      </w:r>
      <w:r w:rsidRPr="002044DF">
        <w:rPr>
          <w:rStyle w:val="TagStyle"/>
          <w:rtl/>
        </w:rPr>
        <w:t xml:space="preserve"> &lt;&lt; </w:t>
      </w:r>
      <w:proofErr w:type="spellStart"/>
      <w:r w:rsidRPr="002044DF">
        <w:rPr>
          <w:rStyle w:val="TagStyle"/>
          <w:rtl/>
        </w:rPr>
        <w:t>יור</w:t>
      </w:r>
      <w:proofErr w:type="spellEnd"/>
      <w:r w:rsidRPr="002044DF">
        <w:rPr>
          <w:rStyle w:val="TagStyle"/>
          <w:rtl/>
        </w:rPr>
        <w:t xml:space="preserve"> &gt;&gt;</w:t>
      </w:r>
      <w:r>
        <w:rPr>
          <w:rtl/>
        </w:rPr>
        <w:t xml:space="preserve">   </w:t>
      </w:r>
      <w:bookmarkEnd w:id="504"/>
    </w:p>
    <w:p w:rsidR="002044DF" w:rsidRDefault="002044DF" w:rsidP="002044DF">
      <w:pPr>
        <w:pStyle w:val="KeepWithNext"/>
        <w:rPr>
          <w:rtl/>
        </w:rPr>
      </w:pPr>
    </w:p>
    <w:p w:rsidR="002044DF" w:rsidRDefault="002044DF" w:rsidP="002044DF">
      <w:pPr>
        <w:rPr>
          <w:rtl/>
        </w:rPr>
      </w:pPr>
      <w:bookmarkStart w:id="505" w:name="_ETM_Q1_1527258"/>
      <w:bookmarkEnd w:id="505"/>
      <w:r>
        <w:rPr>
          <w:rFonts w:hint="cs"/>
          <w:rtl/>
        </w:rPr>
        <w:t xml:space="preserve">בואו נקשיב </w:t>
      </w:r>
      <w:bookmarkStart w:id="506" w:name="_ETM_Q1_1530228"/>
      <w:bookmarkEnd w:id="506"/>
      <w:r>
        <w:rPr>
          <w:rFonts w:hint="cs"/>
          <w:rtl/>
        </w:rPr>
        <w:t>עד הסוף.</w:t>
      </w:r>
    </w:p>
    <w:p w:rsidR="002044DF" w:rsidRDefault="002044DF" w:rsidP="002044DF">
      <w:pPr>
        <w:rPr>
          <w:rtl/>
        </w:rPr>
      </w:pPr>
      <w:bookmarkStart w:id="507" w:name="_ETM_Q1_1531743"/>
      <w:bookmarkStart w:id="508" w:name="_ETM_Q1_1531837"/>
      <w:bookmarkEnd w:id="507"/>
      <w:bookmarkEnd w:id="508"/>
    </w:p>
    <w:p w:rsidR="002044DF" w:rsidRDefault="002044DF" w:rsidP="002044DF">
      <w:pPr>
        <w:pStyle w:val="a4"/>
        <w:keepNext/>
        <w:rPr>
          <w:rtl/>
        </w:rPr>
      </w:pPr>
      <w:bookmarkStart w:id="509" w:name="_ETM_Q1_1533071"/>
      <w:bookmarkStart w:id="510" w:name="_ETM_Q1_1536009"/>
      <w:bookmarkStart w:id="511" w:name="ET_speaker_מתן_שחק_51"/>
      <w:bookmarkEnd w:id="509"/>
      <w:bookmarkEnd w:id="510"/>
      <w:r w:rsidRPr="002044DF">
        <w:rPr>
          <w:rStyle w:val="TagStyle"/>
          <w:rtl/>
        </w:rPr>
        <w:t xml:space="preserve"> &lt;&lt; דובר &gt;&gt; </w:t>
      </w:r>
      <w:r>
        <w:rPr>
          <w:rtl/>
        </w:rPr>
        <w:t>מתן שחק:</w:t>
      </w:r>
      <w:r w:rsidRPr="002044DF">
        <w:rPr>
          <w:rStyle w:val="TagStyle"/>
          <w:rtl/>
        </w:rPr>
        <w:t xml:space="preserve"> &lt;&lt; דובר &gt;&gt;</w:t>
      </w:r>
      <w:r>
        <w:rPr>
          <w:rtl/>
        </w:rPr>
        <w:t xml:space="preserve">   </w:t>
      </w:r>
      <w:bookmarkEnd w:id="511"/>
    </w:p>
    <w:p w:rsidR="002044DF" w:rsidRDefault="002044DF" w:rsidP="002044DF">
      <w:pPr>
        <w:pStyle w:val="KeepWithNext"/>
        <w:rPr>
          <w:rtl/>
        </w:rPr>
      </w:pPr>
    </w:p>
    <w:p w:rsidR="002044DF" w:rsidRDefault="002044DF" w:rsidP="00845C06">
      <w:pPr>
        <w:rPr>
          <w:rtl/>
        </w:rPr>
      </w:pPr>
      <w:bookmarkStart w:id="512" w:name="_ETM_Q1_1536509"/>
      <w:bookmarkStart w:id="513" w:name="_ETM_Q1_1536556"/>
      <w:bookmarkEnd w:id="512"/>
      <w:bookmarkEnd w:id="513"/>
      <w:r>
        <w:rPr>
          <w:rFonts w:hint="cs"/>
          <w:rtl/>
        </w:rPr>
        <w:t xml:space="preserve">גם כאן לפי אומדן </w:t>
      </w:r>
      <w:proofErr w:type="spellStart"/>
      <w:r>
        <w:rPr>
          <w:rFonts w:hint="cs"/>
          <w:rtl/>
        </w:rPr>
        <w:t>מש"מ</w:t>
      </w:r>
      <w:proofErr w:type="spellEnd"/>
      <w:r w:rsidR="00845C06">
        <w:rPr>
          <w:rFonts w:hint="cs"/>
          <w:rtl/>
        </w:rPr>
        <w:t>,</w:t>
      </w:r>
      <w:r>
        <w:rPr>
          <w:rFonts w:hint="cs"/>
          <w:rtl/>
        </w:rPr>
        <w:t xml:space="preserve"> </w:t>
      </w:r>
      <w:r w:rsidR="00845C06">
        <w:rPr>
          <w:rFonts w:hint="cs"/>
          <w:rtl/>
        </w:rPr>
        <w:t>שלושת</w:t>
      </w:r>
      <w:bookmarkStart w:id="514" w:name="_ETM_Q1_1542539"/>
      <w:bookmarkEnd w:id="514"/>
      <w:r w:rsidR="00845C06">
        <w:rPr>
          <w:rFonts w:hint="cs"/>
          <w:rtl/>
        </w:rPr>
        <w:t xml:space="preserve"> האשכולות הנמוכים, כלכלי</w:t>
      </w:r>
      <w:r w:rsidR="00F006AA">
        <w:rPr>
          <w:rFonts w:hint="cs"/>
          <w:rtl/>
        </w:rPr>
        <w:t>ים</w:t>
      </w:r>
      <w:r w:rsidR="00845C06">
        <w:rPr>
          <w:rFonts w:hint="cs"/>
          <w:rtl/>
        </w:rPr>
        <w:t xml:space="preserve"> חברתי</w:t>
      </w:r>
      <w:r w:rsidR="00F006AA">
        <w:rPr>
          <w:rFonts w:hint="cs"/>
          <w:rtl/>
        </w:rPr>
        <w:t>ים</w:t>
      </w:r>
      <w:r w:rsidR="00845C06">
        <w:rPr>
          <w:rFonts w:hint="cs"/>
          <w:rtl/>
        </w:rPr>
        <w:t xml:space="preserve">, צפוי לגידול המשמעותי ביותר, </w:t>
      </w:r>
      <w:bookmarkStart w:id="515" w:name="_ETM_Q1_1549057"/>
      <w:bookmarkEnd w:id="515"/>
      <w:r>
        <w:rPr>
          <w:rFonts w:hint="cs"/>
          <w:rtl/>
        </w:rPr>
        <w:t>שזה בין</w:t>
      </w:r>
      <w:r w:rsidR="00845C06">
        <w:rPr>
          <w:rFonts w:hint="cs"/>
          <w:rtl/>
        </w:rPr>
        <w:t xml:space="preserve"> פי</w:t>
      </w:r>
      <w:r>
        <w:rPr>
          <w:rFonts w:hint="cs"/>
          <w:rtl/>
        </w:rPr>
        <w:t xml:space="preserve"> 2.5 </w:t>
      </w:r>
      <w:bookmarkStart w:id="516" w:name="_ETM_Q1_1546041"/>
      <w:bookmarkEnd w:id="516"/>
      <w:r>
        <w:rPr>
          <w:rFonts w:hint="cs"/>
          <w:rtl/>
        </w:rPr>
        <w:t>לבין כמעט פי 3</w:t>
      </w:r>
      <w:r w:rsidR="00845C06">
        <w:rPr>
          <w:rFonts w:hint="cs"/>
          <w:rtl/>
        </w:rPr>
        <w:t xml:space="preserve"> באשכול 3 כפי שאפשר לראות בתרשים</w:t>
      </w:r>
      <w:r>
        <w:rPr>
          <w:rFonts w:hint="cs"/>
          <w:rtl/>
        </w:rPr>
        <w:t xml:space="preserve">. </w:t>
      </w:r>
    </w:p>
    <w:p w:rsidR="002044DF" w:rsidRDefault="002044DF" w:rsidP="002044DF">
      <w:pPr>
        <w:rPr>
          <w:rtl/>
        </w:rPr>
      </w:pPr>
      <w:bookmarkStart w:id="517" w:name="_ETM_Q1_1549745"/>
      <w:bookmarkStart w:id="518" w:name="_ETM_Q1_1549839"/>
      <w:bookmarkEnd w:id="517"/>
      <w:bookmarkEnd w:id="518"/>
    </w:p>
    <w:p w:rsidR="002044DF" w:rsidRDefault="002044DF" w:rsidP="002044DF">
      <w:pPr>
        <w:pStyle w:val="a4"/>
        <w:keepNext/>
        <w:rPr>
          <w:rtl/>
        </w:rPr>
      </w:pPr>
      <w:bookmarkStart w:id="519" w:name="_ETM_Q1_1549886"/>
      <w:bookmarkStart w:id="520" w:name="_ETM_Q1_1549979"/>
      <w:bookmarkEnd w:id="519"/>
      <w:bookmarkEnd w:id="520"/>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2044DF" w:rsidRDefault="002044DF" w:rsidP="002044DF">
      <w:pPr>
        <w:rPr>
          <w:rtl/>
        </w:rPr>
      </w:pPr>
    </w:p>
    <w:p w:rsidR="002044DF" w:rsidRDefault="00845C06" w:rsidP="002044DF">
      <w:pPr>
        <w:rPr>
          <w:rtl/>
        </w:rPr>
      </w:pPr>
      <w:bookmarkStart w:id="521" w:name="_ETM_Q1_1558558"/>
      <w:bookmarkStart w:id="522" w:name="_ETM_Q1_1558668"/>
      <w:bookmarkEnd w:id="521"/>
      <w:bookmarkEnd w:id="522"/>
      <w:r>
        <w:rPr>
          <w:rFonts w:hint="cs"/>
          <w:rtl/>
        </w:rPr>
        <w:t xml:space="preserve">שאלה - </w:t>
      </w:r>
      <w:r w:rsidR="002044DF">
        <w:rPr>
          <w:rFonts w:hint="cs"/>
          <w:rtl/>
        </w:rPr>
        <w:t xml:space="preserve">על בסיס </w:t>
      </w:r>
      <w:bookmarkStart w:id="523" w:name="_ETM_Q1_1560527"/>
      <w:bookmarkEnd w:id="523"/>
      <w:r w:rsidR="002044DF">
        <w:rPr>
          <w:rFonts w:hint="cs"/>
          <w:rtl/>
        </w:rPr>
        <w:t>מה קבעת את זה?</w:t>
      </w:r>
    </w:p>
    <w:p w:rsidR="002044DF" w:rsidRDefault="002044DF" w:rsidP="002044DF">
      <w:pPr>
        <w:rPr>
          <w:rtl/>
        </w:rPr>
      </w:pPr>
      <w:bookmarkStart w:id="524" w:name="_ETM_Q1_1563340"/>
      <w:bookmarkStart w:id="525" w:name="_ETM_Q1_1563434"/>
      <w:bookmarkEnd w:id="524"/>
      <w:bookmarkEnd w:id="525"/>
    </w:p>
    <w:p w:rsidR="002044DF" w:rsidRDefault="002044DF" w:rsidP="002044DF">
      <w:pPr>
        <w:pStyle w:val="-"/>
        <w:keepNext/>
        <w:rPr>
          <w:rtl/>
        </w:rPr>
      </w:pPr>
      <w:bookmarkStart w:id="526" w:name="ET_speakercontinue_מתן_שחק_52"/>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 </w:t>
      </w:r>
      <w:r>
        <w:rPr>
          <w:rtl/>
        </w:rPr>
        <w:t>מתן שחק:</w:t>
      </w:r>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w:t>
      </w:r>
      <w:r>
        <w:rPr>
          <w:rtl/>
        </w:rPr>
        <w:t xml:space="preserve">   </w:t>
      </w:r>
      <w:bookmarkEnd w:id="526"/>
    </w:p>
    <w:p w:rsidR="002044DF" w:rsidRDefault="002044DF" w:rsidP="002044DF">
      <w:pPr>
        <w:pStyle w:val="KeepWithNext"/>
        <w:rPr>
          <w:rtl/>
        </w:rPr>
      </w:pPr>
    </w:p>
    <w:p w:rsidR="002044DF" w:rsidRDefault="00845C06" w:rsidP="002044DF">
      <w:pPr>
        <w:rPr>
          <w:rtl/>
        </w:rPr>
      </w:pPr>
      <w:bookmarkStart w:id="527" w:name="_ETM_Q1_1563997"/>
      <w:bookmarkEnd w:id="527"/>
      <w:r>
        <w:rPr>
          <w:rFonts w:hint="cs"/>
          <w:rtl/>
        </w:rPr>
        <w:t xml:space="preserve">לא </w:t>
      </w:r>
      <w:bookmarkStart w:id="528" w:name="_ETM_Q1_1569119"/>
      <w:bookmarkEnd w:id="528"/>
      <w:r>
        <w:rPr>
          <w:rFonts w:hint="cs"/>
          <w:rtl/>
        </w:rPr>
        <w:t xml:space="preserve">אני קבעתי. </w:t>
      </w:r>
      <w:proofErr w:type="spellStart"/>
      <w:r w:rsidR="002044DF">
        <w:rPr>
          <w:rFonts w:hint="cs"/>
          <w:rtl/>
        </w:rPr>
        <w:t>מש"מ</w:t>
      </w:r>
      <w:proofErr w:type="spellEnd"/>
      <w:r w:rsidR="002044DF">
        <w:rPr>
          <w:rFonts w:hint="cs"/>
          <w:rtl/>
        </w:rPr>
        <w:t xml:space="preserve"> לקחו את המודל שהציג המשרד.</w:t>
      </w:r>
    </w:p>
    <w:p w:rsidR="002044DF" w:rsidRDefault="002044DF" w:rsidP="002044DF">
      <w:pPr>
        <w:rPr>
          <w:rtl/>
        </w:rPr>
      </w:pPr>
      <w:bookmarkStart w:id="529" w:name="_ETM_Q1_1568169"/>
      <w:bookmarkStart w:id="530" w:name="_ETM_Q1_1568247"/>
      <w:bookmarkEnd w:id="529"/>
      <w:bookmarkEnd w:id="530"/>
    </w:p>
    <w:p w:rsidR="002044DF" w:rsidRDefault="002044DF" w:rsidP="002044DF">
      <w:pPr>
        <w:pStyle w:val="a4"/>
        <w:keepNext/>
        <w:rPr>
          <w:rtl/>
        </w:rPr>
      </w:pPr>
      <w:bookmarkStart w:id="531" w:name="_ETM_Q1_1568513"/>
      <w:bookmarkStart w:id="532" w:name="_ETM_Q1_1568606"/>
      <w:bookmarkEnd w:id="531"/>
      <w:bookmarkEnd w:id="532"/>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2044DF" w:rsidRDefault="002044DF" w:rsidP="002044DF">
      <w:pPr>
        <w:rPr>
          <w:rtl/>
        </w:rPr>
      </w:pPr>
    </w:p>
    <w:p w:rsidR="002044DF" w:rsidRDefault="002044DF" w:rsidP="002044DF">
      <w:pPr>
        <w:rPr>
          <w:rtl/>
        </w:rPr>
      </w:pPr>
      <w:bookmarkStart w:id="533" w:name="_ETM_Q1_1568904"/>
      <w:bookmarkStart w:id="534" w:name="_ETM_Q1_1569013"/>
      <w:bookmarkEnd w:id="533"/>
      <w:bookmarkEnd w:id="534"/>
      <w:r>
        <w:rPr>
          <w:rFonts w:hint="cs"/>
          <w:rtl/>
        </w:rPr>
        <w:t xml:space="preserve">תסביר לי </w:t>
      </w:r>
      <w:bookmarkStart w:id="535" w:name="_ETM_Q1_1569888"/>
      <w:bookmarkEnd w:id="535"/>
      <w:r>
        <w:rPr>
          <w:rFonts w:hint="cs"/>
          <w:rtl/>
        </w:rPr>
        <w:t>את אשכול 8. סתם.</w:t>
      </w:r>
      <w:r w:rsidR="00845C06">
        <w:rPr>
          <w:rFonts w:hint="cs"/>
          <w:rtl/>
        </w:rPr>
        <w:t xml:space="preserve"> למה שם 25%?</w:t>
      </w:r>
    </w:p>
    <w:p w:rsidR="002044DF" w:rsidRDefault="002044DF" w:rsidP="002044DF">
      <w:pPr>
        <w:rPr>
          <w:rtl/>
        </w:rPr>
      </w:pPr>
      <w:bookmarkStart w:id="536" w:name="_ETM_Q1_1574169"/>
      <w:bookmarkStart w:id="537" w:name="_ETM_Q1_1574247"/>
      <w:bookmarkEnd w:id="536"/>
      <w:bookmarkEnd w:id="537"/>
    </w:p>
    <w:p w:rsidR="002044DF" w:rsidRDefault="002044DF" w:rsidP="002044DF">
      <w:pPr>
        <w:pStyle w:val="-"/>
        <w:keepNext/>
        <w:rPr>
          <w:rtl/>
        </w:rPr>
      </w:pPr>
      <w:bookmarkStart w:id="538" w:name="ET_speakercontinue_מתן_שחק_53"/>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 </w:t>
      </w:r>
      <w:r>
        <w:rPr>
          <w:rtl/>
        </w:rPr>
        <w:t>מתן שחק:</w:t>
      </w:r>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w:t>
      </w:r>
      <w:r>
        <w:rPr>
          <w:rtl/>
        </w:rPr>
        <w:t xml:space="preserve">   </w:t>
      </w:r>
      <w:bookmarkEnd w:id="538"/>
    </w:p>
    <w:p w:rsidR="002044DF" w:rsidRDefault="002044DF" w:rsidP="002044DF">
      <w:pPr>
        <w:pStyle w:val="KeepWithNext"/>
        <w:rPr>
          <w:rtl/>
        </w:rPr>
      </w:pPr>
    </w:p>
    <w:p w:rsidR="002044DF" w:rsidRDefault="002044DF" w:rsidP="00845C06">
      <w:pPr>
        <w:rPr>
          <w:rtl/>
        </w:rPr>
      </w:pPr>
      <w:bookmarkStart w:id="539" w:name="_ETM_Q1_1574934"/>
      <w:bookmarkEnd w:id="539"/>
      <w:r>
        <w:rPr>
          <w:rFonts w:hint="cs"/>
          <w:rtl/>
        </w:rPr>
        <w:t>אצי</w:t>
      </w:r>
      <w:r w:rsidR="00845C06">
        <w:rPr>
          <w:rFonts w:hint="cs"/>
          <w:rtl/>
        </w:rPr>
        <w:t>י</w:t>
      </w:r>
      <w:r>
        <w:rPr>
          <w:rFonts w:hint="cs"/>
          <w:rtl/>
        </w:rPr>
        <w:t xml:space="preserve">ן את המרכיבים </w:t>
      </w:r>
      <w:r>
        <w:rPr>
          <w:rtl/>
        </w:rPr>
        <w:t>–</w:t>
      </w:r>
      <w:r w:rsidR="00845C06">
        <w:rPr>
          <w:rFonts w:hint="cs"/>
          <w:rtl/>
        </w:rPr>
        <w:t xml:space="preserve"> </w:t>
      </w:r>
      <w:r>
        <w:rPr>
          <w:rFonts w:hint="cs"/>
          <w:rtl/>
        </w:rPr>
        <w:t xml:space="preserve">שינוי </w:t>
      </w:r>
      <w:r w:rsidR="00845C06">
        <w:rPr>
          <w:rFonts w:hint="cs"/>
          <w:rtl/>
        </w:rPr>
        <w:t xml:space="preserve">הוצאות הרשות מורכב מצד </w:t>
      </w:r>
      <w:bookmarkStart w:id="540" w:name="_ETM_Q1_1583324"/>
      <w:bookmarkEnd w:id="540"/>
      <w:r w:rsidR="00845C06">
        <w:rPr>
          <w:rFonts w:hint="cs"/>
          <w:rtl/>
        </w:rPr>
        <w:t xml:space="preserve">אחד משינוי </w:t>
      </w:r>
      <w:r>
        <w:rPr>
          <w:rFonts w:hint="cs"/>
          <w:rtl/>
        </w:rPr>
        <w:t>הר</w:t>
      </w:r>
      <w:r w:rsidR="00845C06">
        <w:rPr>
          <w:rFonts w:hint="cs"/>
          <w:rtl/>
        </w:rPr>
        <w:t>כ</w:t>
      </w:r>
      <w:r>
        <w:rPr>
          <w:rFonts w:hint="cs"/>
          <w:rtl/>
        </w:rPr>
        <w:t xml:space="preserve">ב הכוח. </w:t>
      </w:r>
      <w:r w:rsidR="00845C06">
        <w:rPr>
          <w:rFonts w:hint="cs"/>
          <w:rtl/>
        </w:rPr>
        <w:t>ברגע שיותר פקחי</w:t>
      </w:r>
      <w:r>
        <w:rPr>
          <w:rFonts w:hint="cs"/>
          <w:rtl/>
        </w:rPr>
        <w:t>ם</w:t>
      </w:r>
      <w:bookmarkStart w:id="541" w:name="_ETM_Q1_1580919"/>
      <w:bookmarkEnd w:id="541"/>
      <w:r w:rsidR="00845C06">
        <w:rPr>
          <w:rFonts w:hint="cs"/>
          <w:rtl/>
        </w:rPr>
        <w:t xml:space="preserve"> </w:t>
      </w:r>
      <w:r>
        <w:rPr>
          <w:rFonts w:hint="cs"/>
          <w:rtl/>
        </w:rPr>
        <w:t>מסי</w:t>
      </w:r>
      <w:r w:rsidR="00845C06">
        <w:rPr>
          <w:rFonts w:hint="cs"/>
          <w:rtl/>
        </w:rPr>
        <w:t>י</w:t>
      </w:r>
      <w:r>
        <w:rPr>
          <w:rFonts w:hint="cs"/>
          <w:rtl/>
        </w:rPr>
        <w:t>עים אז הנטל על הרשות גדל.</w:t>
      </w:r>
    </w:p>
    <w:p w:rsidR="002044DF" w:rsidRDefault="002044DF" w:rsidP="002044DF">
      <w:pPr>
        <w:rPr>
          <w:rtl/>
        </w:rPr>
      </w:pPr>
      <w:bookmarkStart w:id="542" w:name="_ETM_Q1_1585639"/>
      <w:bookmarkStart w:id="543" w:name="_ETM_Q1_1585732"/>
      <w:bookmarkEnd w:id="542"/>
      <w:bookmarkEnd w:id="543"/>
    </w:p>
    <w:p w:rsidR="002044DF" w:rsidRDefault="002044DF" w:rsidP="002044DF">
      <w:pPr>
        <w:pStyle w:val="a4"/>
        <w:keepNext/>
        <w:rPr>
          <w:rtl/>
        </w:rPr>
      </w:pPr>
      <w:bookmarkStart w:id="544" w:name="_ETM_Q1_1585810"/>
      <w:bookmarkStart w:id="545" w:name="_ETM_Q1_1585920"/>
      <w:bookmarkEnd w:id="544"/>
      <w:bookmarkEnd w:id="545"/>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2044DF" w:rsidRDefault="002044DF" w:rsidP="002044DF">
      <w:pPr>
        <w:rPr>
          <w:rtl/>
        </w:rPr>
      </w:pPr>
    </w:p>
    <w:p w:rsidR="002044DF" w:rsidRDefault="00845C06" w:rsidP="002044DF">
      <w:pPr>
        <w:rPr>
          <w:rtl/>
        </w:rPr>
      </w:pPr>
      <w:bookmarkStart w:id="546" w:name="_ETM_Q1_1586404"/>
      <w:bookmarkStart w:id="547" w:name="_ETM_Q1_1586498"/>
      <w:bookmarkEnd w:id="546"/>
      <w:bookmarkEnd w:id="547"/>
      <w:r>
        <w:rPr>
          <w:rFonts w:hint="cs"/>
          <w:rtl/>
        </w:rPr>
        <w:t xml:space="preserve">אז </w:t>
      </w:r>
      <w:r w:rsidR="002044DF">
        <w:rPr>
          <w:rFonts w:hint="cs"/>
          <w:rtl/>
        </w:rPr>
        <w:t xml:space="preserve">באשכול 8 יהיו 25% יותר </w:t>
      </w:r>
      <w:bookmarkStart w:id="548" w:name="_ETM_Q1_1590858"/>
      <w:bookmarkEnd w:id="548"/>
      <w:r w:rsidR="002044DF">
        <w:rPr>
          <w:rFonts w:hint="cs"/>
          <w:rtl/>
        </w:rPr>
        <w:t>פקחים מסי</w:t>
      </w:r>
      <w:r>
        <w:rPr>
          <w:rFonts w:hint="cs"/>
          <w:rtl/>
        </w:rPr>
        <w:t>י</w:t>
      </w:r>
      <w:r w:rsidR="002044DF">
        <w:rPr>
          <w:rFonts w:hint="cs"/>
          <w:rtl/>
        </w:rPr>
        <w:t>עים</w:t>
      </w:r>
      <w:r>
        <w:rPr>
          <w:rFonts w:hint="cs"/>
          <w:rtl/>
        </w:rPr>
        <w:t>,</w:t>
      </w:r>
      <w:r w:rsidR="002044DF">
        <w:rPr>
          <w:rFonts w:hint="cs"/>
          <w:rtl/>
        </w:rPr>
        <w:t xml:space="preserve"> בהתאם לכוח?</w:t>
      </w:r>
    </w:p>
    <w:p w:rsidR="002044DF" w:rsidRDefault="002044DF" w:rsidP="002044DF">
      <w:pPr>
        <w:rPr>
          <w:rtl/>
        </w:rPr>
      </w:pPr>
      <w:bookmarkStart w:id="549" w:name="_ETM_Q1_1593796"/>
      <w:bookmarkStart w:id="550" w:name="_ETM_Q1_1593905"/>
      <w:bookmarkEnd w:id="549"/>
      <w:bookmarkEnd w:id="550"/>
    </w:p>
    <w:p w:rsidR="00845C06" w:rsidRDefault="00845C06" w:rsidP="00845C06">
      <w:pPr>
        <w:pStyle w:val="-"/>
        <w:keepNext/>
        <w:rPr>
          <w:rtl/>
        </w:rPr>
      </w:pPr>
      <w:r w:rsidRPr="002044DF">
        <w:rPr>
          <w:rStyle w:val="TagStyle"/>
          <w:rtl/>
        </w:rPr>
        <w:t xml:space="preserve">&lt;&lt; </w:t>
      </w:r>
      <w:proofErr w:type="spellStart"/>
      <w:r w:rsidRPr="002044DF">
        <w:rPr>
          <w:rStyle w:val="TagStyle"/>
          <w:rtl/>
        </w:rPr>
        <w:t>דובר_המשך</w:t>
      </w:r>
      <w:proofErr w:type="spellEnd"/>
      <w:r w:rsidRPr="002044DF">
        <w:rPr>
          <w:rStyle w:val="TagStyle"/>
          <w:rtl/>
        </w:rPr>
        <w:t xml:space="preserve"> &gt;&gt; </w:t>
      </w:r>
      <w:r>
        <w:rPr>
          <w:rtl/>
        </w:rPr>
        <w:t>מתן שחק:</w:t>
      </w:r>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w:t>
      </w:r>
      <w:r>
        <w:rPr>
          <w:rtl/>
        </w:rPr>
        <w:t xml:space="preserve">   </w:t>
      </w:r>
    </w:p>
    <w:p w:rsidR="00845C06" w:rsidRDefault="00845C06" w:rsidP="00845C06">
      <w:pPr>
        <w:pStyle w:val="KeepWithNext"/>
        <w:rPr>
          <w:rtl/>
        </w:rPr>
      </w:pPr>
    </w:p>
    <w:p w:rsidR="00845C06" w:rsidRDefault="00845C06" w:rsidP="00845C06">
      <w:pPr>
        <w:rPr>
          <w:rtl/>
        </w:rPr>
      </w:pPr>
      <w:bookmarkStart w:id="551" w:name="_ETM_Q1_1601238"/>
      <w:bookmarkEnd w:id="551"/>
      <w:r>
        <w:rPr>
          <w:rFonts w:hint="cs"/>
          <w:rtl/>
        </w:rPr>
        <w:t xml:space="preserve">לא. </w:t>
      </w:r>
    </w:p>
    <w:p w:rsidR="00845C06" w:rsidRPr="00845C06" w:rsidRDefault="00845C06" w:rsidP="00845C06">
      <w:pPr>
        <w:rPr>
          <w:rtl/>
        </w:rPr>
      </w:pPr>
      <w:bookmarkStart w:id="552" w:name="_ETM_Q1_1607327"/>
      <w:bookmarkStart w:id="553" w:name="_ETM_Q1_1607406"/>
      <w:bookmarkEnd w:id="552"/>
      <w:bookmarkEnd w:id="553"/>
    </w:p>
    <w:p w:rsidR="004528CF" w:rsidRDefault="004528CF" w:rsidP="004528CF">
      <w:pPr>
        <w:pStyle w:val="af6"/>
        <w:keepNext/>
        <w:rPr>
          <w:rtl/>
        </w:rPr>
      </w:pPr>
      <w:bookmarkStart w:id="554" w:name="ET_yor_6358_55"/>
      <w:r w:rsidRPr="004528CF">
        <w:rPr>
          <w:rStyle w:val="TagStyle"/>
          <w:rtl/>
        </w:rPr>
        <w:t xml:space="preserve"> &lt;&lt; </w:t>
      </w:r>
      <w:proofErr w:type="spellStart"/>
      <w:r w:rsidRPr="004528CF">
        <w:rPr>
          <w:rStyle w:val="TagStyle"/>
          <w:rtl/>
        </w:rPr>
        <w:t>יור</w:t>
      </w:r>
      <w:proofErr w:type="spellEnd"/>
      <w:r w:rsidRPr="004528CF">
        <w:rPr>
          <w:rStyle w:val="TagStyle"/>
          <w:rtl/>
        </w:rPr>
        <w:t xml:space="preserve"> &gt;&gt; </w:t>
      </w:r>
      <w:r>
        <w:rPr>
          <w:rtl/>
        </w:rPr>
        <w:t>היו"ר צביקה פוגל:</w:t>
      </w:r>
      <w:r w:rsidRPr="004528CF">
        <w:rPr>
          <w:rStyle w:val="TagStyle"/>
          <w:rtl/>
        </w:rPr>
        <w:t xml:space="preserve"> &lt;&lt; </w:t>
      </w:r>
      <w:proofErr w:type="spellStart"/>
      <w:r w:rsidRPr="004528CF">
        <w:rPr>
          <w:rStyle w:val="TagStyle"/>
          <w:rtl/>
        </w:rPr>
        <w:t>יור</w:t>
      </w:r>
      <w:proofErr w:type="spellEnd"/>
      <w:r w:rsidRPr="004528CF">
        <w:rPr>
          <w:rStyle w:val="TagStyle"/>
          <w:rtl/>
        </w:rPr>
        <w:t xml:space="preserve"> &gt;&gt;</w:t>
      </w:r>
      <w:r>
        <w:rPr>
          <w:rtl/>
        </w:rPr>
        <w:t xml:space="preserve">   </w:t>
      </w:r>
      <w:bookmarkEnd w:id="554"/>
    </w:p>
    <w:p w:rsidR="004528CF" w:rsidRDefault="004528CF" w:rsidP="004528CF">
      <w:pPr>
        <w:pStyle w:val="KeepWithNext"/>
        <w:rPr>
          <w:rtl/>
        </w:rPr>
      </w:pPr>
    </w:p>
    <w:p w:rsidR="004528CF" w:rsidRDefault="004528CF" w:rsidP="004528CF">
      <w:pPr>
        <w:rPr>
          <w:rtl/>
        </w:rPr>
      </w:pPr>
      <w:bookmarkStart w:id="555" w:name="_ETM_Q1_1602000"/>
      <w:bookmarkEnd w:id="555"/>
      <w:r>
        <w:rPr>
          <w:rFonts w:hint="cs"/>
          <w:rtl/>
        </w:rPr>
        <w:t>באשכול 1 יהיו יותר</w:t>
      </w:r>
      <w:r w:rsidR="00845C06">
        <w:rPr>
          <w:rFonts w:hint="cs"/>
          <w:rtl/>
        </w:rPr>
        <w:t xml:space="preserve"> פקחים מאשר </w:t>
      </w:r>
      <w:bookmarkStart w:id="556" w:name="_ETM_Q1_1608529"/>
      <w:bookmarkEnd w:id="556"/>
      <w:r w:rsidR="00845C06">
        <w:rPr>
          <w:rFonts w:hint="cs"/>
          <w:rtl/>
        </w:rPr>
        <w:t>שוטרים</w:t>
      </w:r>
      <w:r>
        <w:rPr>
          <w:rFonts w:hint="cs"/>
          <w:rtl/>
        </w:rPr>
        <w:t>?</w:t>
      </w:r>
    </w:p>
    <w:p w:rsidR="004528CF" w:rsidRPr="004528CF" w:rsidRDefault="004528CF" w:rsidP="004528CF">
      <w:pPr>
        <w:rPr>
          <w:rtl/>
        </w:rPr>
      </w:pPr>
      <w:bookmarkStart w:id="557" w:name="_ETM_Q1_1604781"/>
      <w:bookmarkStart w:id="558" w:name="_ETM_Q1_1604875"/>
      <w:bookmarkEnd w:id="557"/>
      <w:bookmarkEnd w:id="558"/>
    </w:p>
    <w:p w:rsidR="002044DF" w:rsidRDefault="002044DF" w:rsidP="002044DF">
      <w:pPr>
        <w:pStyle w:val="-"/>
        <w:keepNext/>
        <w:rPr>
          <w:rtl/>
        </w:rPr>
      </w:pPr>
      <w:bookmarkStart w:id="559" w:name="ET_speakercontinue_מתן_שחק_54"/>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 </w:t>
      </w:r>
      <w:r>
        <w:rPr>
          <w:rtl/>
        </w:rPr>
        <w:t>מתן שחק:</w:t>
      </w:r>
      <w:r w:rsidRPr="002044DF">
        <w:rPr>
          <w:rStyle w:val="TagStyle"/>
          <w:rtl/>
        </w:rPr>
        <w:t xml:space="preserve"> &lt;&lt; </w:t>
      </w:r>
      <w:proofErr w:type="spellStart"/>
      <w:r w:rsidRPr="002044DF">
        <w:rPr>
          <w:rStyle w:val="TagStyle"/>
          <w:rtl/>
        </w:rPr>
        <w:t>דובר_המשך</w:t>
      </w:r>
      <w:proofErr w:type="spellEnd"/>
      <w:r w:rsidRPr="002044DF">
        <w:rPr>
          <w:rStyle w:val="TagStyle"/>
          <w:rtl/>
        </w:rPr>
        <w:t xml:space="preserve"> &gt;&gt;</w:t>
      </w:r>
      <w:r>
        <w:rPr>
          <w:rtl/>
        </w:rPr>
        <w:t xml:space="preserve">   </w:t>
      </w:r>
      <w:bookmarkEnd w:id="559"/>
    </w:p>
    <w:p w:rsidR="002044DF" w:rsidRDefault="002044DF" w:rsidP="002044DF">
      <w:pPr>
        <w:pStyle w:val="KeepWithNext"/>
        <w:rPr>
          <w:rtl/>
        </w:rPr>
      </w:pPr>
    </w:p>
    <w:p w:rsidR="002044DF" w:rsidRDefault="004528CF" w:rsidP="00574000">
      <w:pPr>
        <w:rPr>
          <w:rtl/>
        </w:rPr>
      </w:pPr>
      <w:bookmarkStart w:id="560" w:name="_ETM_Q1_1594577"/>
      <w:bookmarkEnd w:id="560"/>
      <w:r>
        <w:rPr>
          <w:rFonts w:hint="cs"/>
          <w:rtl/>
        </w:rPr>
        <w:t xml:space="preserve">יש שני מרכיבים </w:t>
      </w:r>
      <w:bookmarkStart w:id="561" w:name="_ETM_Q1_1612845"/>
      <w:bookmarkEnd w:id="561"/>
      <w:r w:rsidR="00690E1E">
        <w:rPr>
          <w:rFonts w:hint="cs"/>
          <w:rtl/>
        </w:rPr>
        <w:t xml:space="preserve">לגידול בהוצאות הרשות, מרכיבים </w:t>
      </w:r>
      <w:r>
        <w:rPr>
          <w:rFonts w:hint="cs"/>
          <w:rtl/>
        </w:rPr>
        <w:t xml:space="preserve">שמשפיעים על </w:t>
      </w:r>
      <w:r w:rsidR="00690E1E">
        <w:rPr>
          <w:rFonts w:hint="cs"/>
          <w:rtl/>
        </w:rPr>
        <w:t xml:space="preserve">הוצאות הרשות המקומית על </w:t>
      </w:r>
      <w:r>
        <w:rPr>
          <w:rFonts w:hint="cs"/>
          <w:rtl/>
        </w:rPr>
        <w:t>פקחים מסייעים</w:t>
      </w:r>
      <w:r w:rsidR="00690E1E">
        <w:rPr>
          <w:rFonts w:hint="cs"/>
          <w:rtl/>
        </w:rPr>
        <w:t>.</w:t>
      </w:r>
      <w:r>
        <w:rPr>
          <w:rFonts w:hint="cs"/>
          <w:rtl/>
        </w:rPr>
        <w:t xml:space="preserve"> אחד הוא מספר </w:t>
      </w:r>
      <w:r w:rsidR="00574000">
        <w:rPr>
          <w:rFonts w:hint="cs"/>
          <w:rtl/>
        </w:rPr>
        <w:t xml:space="preserve">הפקחים המסייעים </w:t>
      </w:r>
      <w:r>
        <w:rPr>
          <w:rFonts w:hint="cs"/>
          <w:rtl/>
        </w:rPr>
        <w:t xml:space="preserve">שיש </w:t>
      </w:r>
      <w:r w:rsidR="00574000">
        <w:rPr>
          <w:rFonts w:hint="cs"/>
          <w:rtl/>
        </w:rPr>
        <w:t xml:space="preserve">להם </w:t>
      </w:r>
      <w:r>
        <w:rPr>
          <w:rFonts w:hint="cs"/>
          <w:rtl/>
        </w:rPr>
        <w:t xml:space="preserve">בתקן. דבר </w:t>
      </w:r>
      <w:bookmarkStart w:id="562" w:name="_ETM_Q1_1618751"/>
      <w:bookmarkEnd w:id="562"/>
      <w:r>
        <w:rPr>
          <w:rFonts w:hint="cs"/>
          <w:rtl/>
        </w:rPr>
        <w:t xml:space="preserve">שני, </w:t>
      </w:r>
      <w:r w:rsidR="00574000">
        <w:rPr>
          <w:rFonts w:hint="cs"/>
          <w:rtl/>
        </w:rPr>
        <w:t xml:space="preserve">שינוי בהשתתפות המשרד </w:t>
      </w:r>
      <w:r>
        <w:rPr>
          <w:rFonts w:hint="cs"/>
          <w:rtl/>
        </w:rPr>
        <w:lastRenderedPageBreak/>
        <w:t xml:space="preserve">במודל החדש. המודל החדש מציע </w:t>
      </w:r>
      <w:r w:rsidR="00574000">
        <w:rPr>
          <w:rFonts w:hint="cs"/>
          <w:rtl/>
        </w:rPr>
        <w:t xml:space="preserve">שינוי של מודל ההשתתפות </w:t>
      </w:r>
      <w:bookmarkStart w:id="563" w:name="_ETM_Q1_1630194"/>
      <w:bookmarkEnd w:id="563"/>
      <w:r>
        <w:rPr>
          <w:rFonts w:hint="cs"/>
          <w:rtl/>
        </w:rPr>
        <w:t>בהוצאות הרשוי</w:t>
      </w:r>
      <w:r w:rsidR="00574000">
        <w:rPr>
          <w:rFonts w:hint="cs"/>
          <w:rtl/>
        </w:rPr>
        <w:t>ו</w:t>
      </w:r>
      <w:r>
        <w:rPr>
          <w:rFonts w:hint="cs"/>
          <w:rtl/>
        </w:rPr>
        <w:t xml:space="preserve">ת המקומיות. זה </w:t>
      </w:r>
      <w:bookmarkStart w:id="564" w:name="_ETM_Q1_1627252"/>
      <w:bookmarkEnd w:id="564"/>
      <w:r>
        <w:rPr>
          <w:rFonts w:hint="cs"/>
          <w:rtl/>
        </w:rPr>
        <w:t>משפיע על כמה רשוי</w:t>
      </w:r>
      <w:r w:rsidR="00574000">
        <w:rPr>
          <w:rFonts w:hint="cs"/>
          <w:rtl/>
        </w:rPr>
        <w:t>ו</w:t>
      </w:r>
      <w:r>
        <w:rPr>
          <w:rFonts w:hint="cs"/>
          <w:rtl/>
        </w:rPr>
        <w:t>ת נאל</w:t>
      </w:r>
      <w:r w:rsidR="00574000">
        <w:rPr>
          <w:rFonts w:hint="cs"/>
          <w:rtl/>
        </w:rPr>
        <w:t>צ</w:t>
      </w:r>
      <w:r>
        <w:rPr>
          <w:rFonts w:hint="cs"/>
          <w:rtl/>
        </w:rPr>
        <w:t>ות לספוג בעצמן.</w:t>
      </w:r>
    </w:p>
    <w:p w:rsidR="004528CF" w:rsidRDefault="004528CF" w:rsidP="004528CF">
      <w:pPr>
        <w:rPr>
          <w:rtl/>
        </w:rPr>
      </w:pPr>
      <w:bookmarkStart w:id="565" w:name="_ETM_Q1_1634425"/>
      <w:bookmarkStart w:id="566" w:name="_ETM_Q1_1634503"/>
      <w:bookmarkEnd w:id="565"/>
      <w:bookmarkEnd w:id="566"/>
    </w:p>
    <w:p w:rsidR="004528CF" w:rsidRDefault="004528CF" w:rsidP="004528CF">
      <w:pPr>
        <w:pStyle w:val="a4"/>
        <w:keepNext/>
        <w:rPr>
          <w:rtl/>
        </w:rPr>
      </w:pPr>
      <w:bookmarkStart w:id="567" w:name="_ETM_Q1_1634675"/>
      <w:bookmarkStart w:id="568" w:name="_ETM_Q1_1634753"/>
      <w:bookmarkEnd w:id="567"/>
      <w:bookmarkEnd w:id="568"/>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4528CF" w:rsidRDefault="004528CF" w:rsidP="004528CF">
      <w:pPr>
        <w:rPr>
          <w:rtl/>
        </w:rPr>
      </w:pPr>
    </w:p>
    <w:p w:rsidR="004528CF" w:rsidRDefault="004528CF" w:rsidP="004528CF">
      <w:pPr>
        <w:rPr>
          <w:rtl/>
        </w:rPr>
      </w:pPr>
      <w:bookmarkStart w:id="569" w:name="_ETM_Q1_1635050"/>
      <w:bookmarkStart w:id="570" w:name="_ETM_Q1_1635209"/>
      <w:bookmarkEnd w:id="569"/>
      <w:bookmarkEnd w:id="570"/>
      <w:r>
        <w:rPr>
          <w:rFonts w:hint="cs"/>
          <w:rtl/>
        </w:rPr>
        <w:t>יש יותר הש</w:t>
      </w:r>
      <w:r w:rsidR="00574000">
        <w:rPr>
          <w:rFonts w:hint="cs"/>
          <w:rtl/>
        </w:rPr>
        <w:t>ת</w:t>
      </w:r>
      <w:r>
        <w:rPr>
          <w:rFonts w:hint="cs"/>
          <w:rtl/>
        </w:rPr>
        <w:t xml:space="preserve">תפות באשכולות </w:t>
      </w:r>
      <w:bookmarkStart w:id="571" w:name="_ETM_Q1_1638651"/>
      <w:bookmarkEnd w:id="571"/>
      <w:r w:rsidR="00574000">
        <w:rPr>
          <w:rFonts w:hint="cs"/>
          <w:rtl/>
        </w:rPr>
        <w:t>נמ</w:t>
      </w:r>
      <w:r>
        <w:rPr>
          <w:rFonts w:hint="cs"/>
          <w:rtl/>
        </w:rPr>
        <w:t>וכים. פה זה הפוך.</w:t>
      </w:r>
    </w:p>
    <w:p w:rsidR="004528CF" w:rsidRDefault="004528CF" w:rsidP="004528CF">
      <w:pPr>
        <w:rPr>
          <w:rtl/>
        </w:rPr>
      </w:pPr>
      <w:bookmarkStart w:id="572" w:name="_ETM_Q1_1641933"/>
      <w:bookmarkStart w:id="573" w:name="_ETM_Q1_1642027"/>
      <w:bookmarkEnd w:id="572"/>
      <w:bookmarkEnd w:id="573"/>
    </w:p>
    <w:p w:rsidR="004528CF" w:rsidRDefault="004528CF" w:rsidP="004528CF">
      <w:pPr>
        <w:pStyle w:val="-"/>
        <w:keepNext/>
        <w:rPr>
          <w:rtl/>
        </w:rPr>
      </w:pPr>
      <w:bookmarkStart w:id="574" w:name="ET_speakercontinue_מתן_שחק_56"/>
      <w:r w:rsidRPr="004528CF">
        <w:rPr>
          <w:rStyle w:val="TagStyle"/>
          <w:rtl/>
        </w:rPr>
        <w:t xml:space="preserve"> &lt;&lt; </w:t>
      </w:r>
      <w:proofErr w:type="spellStart"/>
      <w:r w:rsidRPr="004528CF">
        <w:rPr>
          <w:rStyle w:val="TagStyle"/>
          <w:rtl/>
        </w:rPr>
        <w:t>דובר_המשך</w:t>
      </w:r>
      <w:proofErr w:type="spellEnd"/>
      <w:r w:rsidRPr="004528CF">
        <w:rPr>
          <w:rStyle w:val="TagStyle"/>
          <w:rtl/>
        </w:rPr>
        <w:t xml:space="preserve"> &gt;&gt; </w:t>
      </w:r>
      <w:r>
        <w:rPr>
          <w:rtl/>
        </w:rPr>
        <w:t>מתן שחק:</w:t>
      </w:r>
      <w:r w:rsidRPr="004528CF">
        <w:rPr>
          <w:rStyle w:val="TagStyle"/>
          <w:rtl/>
        </w:rPr>
        <w:t xml:space="preserve"> &lt;&lt; </w:t>
      </w:r>
      <w:proofErr w:type="spellStart"/>
      <w:r w:rsidRPr="004528CF">
        <w:rPr>
          <w:rStyle w:val="TagStyle"/>
          <w:rtl/>
        </w:rPr>
        <w:t>דובר_המשך</w:t>
      </w:r>
      <w:proofErr w:type="spellEnd"/>
      <w:r w:rsidRPr="004528CF">
        <w:rPr>
          <w:rStyle w:val="TagStyle"/>
          <w:rtl/>
        </w:rPr>
        <w:t xml:space="preserve"> &gt;&gt;</w:t>
      </w:r>
      <w:r>
        <w:rPr>
          <w:rtl/>
        </w:rPr>
        <w:t xml:space="preserve">   </w:t>
      </w:r>
      <w:bookmarkEnd w:id="574"/>
    </w:p>
    <w:p w:rsidR="004528CF" w:rsidRDefault="004528CF" w:rsidP="004528CF">
      <w:pPr>
        <w:pStyle w:val="KeepWithNext"/>
        <w:rPr>
          <w:rtl/>
        </w:rPr>
      </w:pPr>
    </w:p>
    <w:p w:rsidR="004528CF" w:rsidRDefault="00574000" w:rsidP="00574000">
      <w:pPr>
        <w:rPr>
          <w:rtl/>
        </w:rPr>
      </w:pPr>
      <w:bookmarkStart w:id="575" w:name="_ETM_Q1_1642652"/>
      <w:bookmarkEnd w:id="575"/>
      <w:r>
        <w:rPr>
          <w:rFonts w:hint="cs"/>
          <w:rtl/>
        </w:rPr>
        <w:t>לפי המודל החדש, 70% השתתפות יינתן רק לרשויות ש</w:t>
      </w:r>
      <w:r w:rsidR="004528CF">
        <w:rPr>
          <w:rFonts w:hint="cs"/>
          <w:rtl/>
        </w:rPr>
        <w:t>במדד משוקלל אחד. לפי ה</w:t>
      </w:r>
      <w:r>
        <w:rPr>
          <w:rFonts w:hint="cs"/>
          <w:rtl/>
        </w:rPr>
        <w:t>אומדן</w:t>
      </w:r>
      <w:r w:rsidR="004528CF">
        <w:rPr>
          <w:rFonts w:hint="cs"/>
          <w:rtl/>
        </w:rPr>
        <w:t xml:space="preserve"> של </w:t>
      </w:r>
      <w:proofErr w:type="spellStart"/>
      <w:r w:rsidR="004528CF">
        <w:rPr>
          <w:rFonts w:hint="cs"/>
          <w:rtl/>
        </w:rPr>
        <w:t>מש"מ</w:t>
      </w:r>
      <w:proofErr w:type="spellEnd"/>
      <w:r w:rsidR="004528CF">
        <w:rPr>
          <w:rFonts w:hint="cs"/>
          <w:rtl/>
        </w:rPr>
        <w:t xml:space="preserve"> </w:t>
      </w:r>
      <w:bookmarkStart w:id="576" w:name="_ETM_Q1_1647824"/>
      <w:bookmarkEnd w:id="576"/>
      <w:r>
        <w:rPr>
          <w:rFonts w:hint="cs"/>
          <w:rtl/>
        </w:rPr>
        <w:t xml:space="preserve">אין </w:t>
      </w:r>
      <w:bookmarkStart w:id="577" w:name="_ETM_Q1_1651356"/>
      <w:bookmarkEnd w:id="577"/>
      <w:r>
        <w:rPr>
          <w:rFonts w:hint="cs"/>
          <w:rtl/>
        </w:rPr>
        <w:t xml:space="preserve">רשויות כאלה שנכנסות </w:t>
      </w:r>
      <w:r w:rsidR="004528CF">
        <w:rPr>
          <w:rFonts w:hint="cs"/>
          <w:rtl/>
        </w:rPr>
        <w:t>למדד הזה. היום להבדיל</w:t>
      </w:r>
      <w:r>
        <w:rPr>
          <w:rFonts w:hint="cs"/>
          <w:rtl/>
        </w:rPr>
        <w:t>,</w:t>
      </w:r>
      <w:r w:rsidR="004528CF">
        <w:rPr>
          <w:rFonts w:hint="cs"/>
          <w:rtl/>
        </w:rPr>
        <w:t xml:space="preserve"> רשוי</w:t>
      </w:r>
      <w:r>
        <w:rPr>
          <w:rFonts w:hint="cs"/>
          <w:rtl/>
        </w:rPr>
        <w:t>ו</w:t>
      </w:r>
      <w:r w:rsidR="004528CF">
        <w:rPr>
          <w:rFonts w:hint="cs"/>
          <w:rtl/>
        </w:rPr>
        <w:t xml:space="preserve">ת </w:t>
      </w:r>
      <w:r>
        <w:rPr>
          <w:rFonts w:hint="cs"/>
          <w:rtl/>
        </w:rPr>
        <w:t>ע</w:t>
      </w:r>
      <w:r w:rsidR="004528CF">
        <w:rPr>
          <w:rFonts w:hint="cs"/>
          <w:rtl/>
        </w:rPr>
        <w:t>רב</w:t>
      </w:r>
      <w:r>
        <w:rPr>
          <w:rFonts w:hint="cs"/>
          <w:rtl/>
        </w:rPr>
        <w:t>י</w:t>
      </w:r>
      <w:r w:rsidR="004528CF">
        <w:rPr>
          <w:rFonts w:hint="cs"/>
          <w:rtl/>
        </w:rPr>
        <w:t xml:space="preserve">ות לפי החלטת </w:t>
      </w:r>
      <w:r>
        <w:rPr>
          <w:rFonts w:hint="cs"/>
          <w:rtl/>
        </w:rPr>
        <w:t>מ</w:t>
      </w:r>
      <w:r w:rsidR="004528CF">
        <w:rPr>
          <w:rFonts w:hint="cs"/>
          <w:rtl/>
        </w:rPr>
        <w:t xml:space="preserve">משלה מקבלת </w:t>
      </w:r>
      <w:bookmarkStart w:id="578" w:name="_ETM_Q1_1658263"/>
      <w:bookmarkEnd w:id="578"/>
      <w:r w:rsidR="004528CF">
        <w:rPr>
          <w:rFonts w:hint="cs"/>
          <w:rtl/>
        </w:rPr>
        <w:t>70%</w:t>
      </w:r>
      <w:r>
        <w:rPr>
          <w:rFonts w:hint="cs"/>
          <w:rtl/>
        </w:rPr>
        <w:t xml:space="preserve"> השתתפות המשרד</w:t>
      </w:r>
      <w:r w:rsidR="004528CF">
        <w:rPr>
          <w:rFonts w:hint="cs"/>
          <w:rtl/>
        </w:rPr>
        <w:t>, המודל הקיים.</w:t>
      </w:r>
    </w:p>
    <w:p w:rsidR="004528CF" w:rsidRDefault="004528CF" w:rsidP="004528CF">
      <w:pPr>
        <w:rPr>
          <w:rtl/>
        </w:rPr>
      </w:pPr>
      <w:bookmarkStart w:id="579" w:name="_ETM_Q1_1662701"/>
      <w:bookmarkStart w:id="580" w:name="_ETM_Q1_1662779"/>
      <w:bookmarkEnd w:id="579"/>
      <w:bookmarkEnd w:id="580"/>
    </w:p>
    <w:p w:rsidR="004528CF" w:rsidRDefault="004528CF" w:rsidP="004528CF">
      <w:pPr>
        <w:pStyle w:val="a4"/>
        <w:keepNext/>
        <w:rPr>
          <w:rtl/>
        </w:rPr>
      </w:pPr>
      <w:bookmarkStart w:id="581" w:name="_ETM_Q1_1662857"/>
      <w:bookmarkStart w:id="582" w:name="_ETM_Q1_1662920"/>
      <w:bookmarkEnd w:id="581"/>
      <w:bookmarkEnd w:id="582"/>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574000" w:rsidRDefault="00574000" w:rsidP="004528CF">
      <w:pPr>
        <w:rPr>
          <w:rtl/>
        </w:rPr>
      </w:pPr>
    </w:p>
    <w:p w:rsidR="004528CF" w:rsidRDefault="00574000" w:rsidP="004528CF">
      <w:pPr>
        <w:rPr>
          <w:rtl/>
        </w:rPr>
      </w:pPr>
      <w:bookmarkStart w:id="583" w:name="_ETM_Q1_1667890"/>
      <w:bookmarkStart w:id="584" w:name="_ETM_Q1_1667979"/>
      <w:bookmarkEnd w:id="583"/>
      <w:bookmarkEnd w:id="584"/>
      <w:r>
        <w:rPr>
          <w:rFonts w:hint="cs"/>
          <w:rtl/>
        </w:rPr>
        <w:t xml:space="preserve"> החוק משנה</w:t>
      </w:r>
      <w:r w:rsidR="004528CF">
        <w:rPr>
          <w:rFonts w:hint="cs"/>
          <w:rtl/>
        </w:rPr>
        <w:t>.</w:t>
      </w:r>
    </w:p>
    <w:p w:rsidR="00574000" w:rsidRDefault="00574000" w:rsidP="004528CF">
      <w:pPr>
        <w:rPr>
          <w:rtl/>
        </w:rPr>
      </w:pPr>
      <w:bookmarkStart w:id="585" w:name="_ETM_Q1_1666529"/>
      <w:bookmarkStart w:id="586" w:name="_ETM_Q1_1666608"/>
      <w:bookmarkStart w:id="587" w:name="_ETM_Q1_1667483"/>
      <w:bookmarkEnd w:id="585"/>
      <w:bookmarkEnd w:id="586"/>
      <w:bookmarkEnd w:id="587"/>
    </w:p>
    <w:p w:rsidR="00574000" w:rsidRDefault="00574000" w:rsidP="00574000">
      <w:pPr>
        <w:pStyle w:val="af9"/>
        <w:keepNext/>
        <w:rPr>
          <w:rtl/>
        </w:rPr>
      </w:pPr>
      <w:bookmarkStart w:id="588" w:name="ET_guest_מתן_שחק_580"/>
      <w:r w:rsidRPr="00574000">
        <w:rPr>
          <w:rStyle w:val="TagStyle"/>
          <w:rtl/>
        </w:rPr>
        <w:t xml:space="preserve"> &lt;&lt; אורח &gt;&gt; </w:t>
      </w:r>
      <w:r>
        <w:rPr>
          <w:rtl/>
        </w:rPr>
        <w:t>מתן שחק:</w:t>
      </w:r>
      <w:r w:rsidRPr="00574000">
        <w:rPr>
          <w:rStyle w:val="TagStyle"/>
          <w:rtl/>
        </w:rPr>
        <w:t xml:space="preserve"> &lt;&lt; אורח &gt;&gt;</w:t>
      </w:r>
      <w:r>
        <w:rPr>
          <w:rtl/>
        </w:rPr>
        <w:t xml:space="preserve">   </w:t>
      </w:r>
      <w:bookmarkEnd w:id="588"/>
    </w:p>
    <w:p w:rsidR="00574000" w:rsidRDefault="00574000" w:rsidP="00574000">
      <w:pPr>
        <w:pStyle w:val="KeepWithNext"/>
        <w:rPr>
          <w:rtl/>
        </w:rPr>
      </w:pPr>
    </w:p>
    <w:p w:rsidR="00574000" w:rsidRDefault="00574000" w:rsidP="00574000">
      <w:pPr>
        <w:rPr>
          <w:rtl/>
        </w:rPr>
      </w:pPr>
      <w:bookmarkStart w:id="589" w:name="_ETM_Q1_1674809"/>
      <w:bookmarkStart w:id="590" w:name="_ETM_Q1_1674868"/>
      <w:bookmarkEnd w:id="589"/>
      <w:bookmarkEnd w:id="590"/>
      <w:r>
        <w:rPr>
          <w:rFonts w:hint="cs"/>
          <w:rtl/>
        </w:rPr>
        <w:t>נכון.</w:t>
      </w:r>
    </w:p>
    <w:p w:rsidR="00574000" w:rsidRPr="00574000" w:rsidRDefault="00574000" w:rsidP="00574000">
      <w:pPr>
        <w:rPr>
          <w:rtl/>
        </w:rPr>
      </w:pPr>
      <w:bookmarkStart w:id="591" w:name="_ETM_Q1_1675685"/>
      <w:bookmarkStart w:id="592" w:name="_ETM_Q1_1675745"/>
      <w:bookmarkEnd w:id="591"/>
      <w:bookmarkEnd w:id="592"/>
    </w:p>
    <w:p w:rsidR="004528CF" w:rsidRDefault="004528CF" w:rsidP="004528CF">
      <w:pPr>
        <w:pStyle w:val="af9"/>
        <w:keepNext/>
        <w:rPr>
          <w:rtl/>
        </w:rPr>
      </w:pPr>
      <w:bookmarkStart w:id="593" w:name="ET_guest_882312_57"/>
      <w:r w:rsidRPr="004528CF">
        <w:rPr>
          <w:rStyle w:val="TagStyle"/>
          <w:rtl/>
        </w:rPr>
        <w:t xml:space="preserve"> &lt;&lt; אורח &gt;&gt; </w:t>
      </w:r>
      <w:r>
        <w:rPr>
          <w:rtl/>
        </w:rPr>
        <w:t>רועי הראל:</w:t>
      </w:r>
      <w:r w:rsidRPr="004528CF">
        <w:rPr>
          <w:rStyle w:val="TagStyle"/>
          <w:rtl/>
        </w:rPr>
        <w:t xml:space="preserve"> &lt;&lt; אורח &gt;&gt;</w:t>
      </w:r>
      <w:r>
        <w:rPr>
          <w:rtl/>
        </w:rPr>
        <w:t xml:space="preserve">   </w:t>
      </w:r>
      <w:bookmarkEnd w:id="593"/>
    </w:p>
    <w:p w:rsidR="004528CF" w:rsidRDefault="004528CF" w:rsidP="004528CF">
      <w:pPr>
        <w:pStyle w:val="KeepWithNext"/>
        <w:rPr>
          <w:rtl/>
        </w:rPr>
      </w:pPr>
    </w:p>
    <w:p w:rsidR="004528CF" w:rsidRDefault="004528CF" w:rsidP="004528CF">
      <w:pPr>
        <w:rPr>
          <w:rtl/>
        </w:rPr>
      </w:pPr>
      <w:bookmarkStart w:id="594" w:name="_ETM_Q1_1667920"/>
      <w:bookmarkStart w:id="595" w:name="_ETM_Q1_1667983"/>
      <w:bookmarkEnd w:id="594"/>
      <w:bookmarkEnd w:id="595"/>
      <w:r>
        <w:rPr>
          <w:rFonts w:hint="cs"/>
          <w:rtl/>
        </w:rPr>
        <w:t>החוק לא מתי</w:t>
      </w:r>
      <w:r w:rsidR="00574000">
        <w:rPr>
          <w:rFonts w:hint="cs"/>
          <w:rtl/>
        </w:rPr>
        <w:t>י</w:t>
      </w:r>
      <w:r>
        <w:rPr>
          <w:rFonts w:hint="cs"/>
          <w:rtl/>
        </w:rPr>
        <w:t>חס.</w:t>
      </w:r>
    </w:p>
    <w:p w:rsidR="00574000" w:rsidRDefault="00574000" w:rsidP="004528CF">
      <w:pPr>
        <w:rPr>
          <w:rtl/>
        </w:rPr>
      </w:pPr>
    </w:p>
    <w:p w:rsidR="00574000" w:rsidRDefault="00574000" w:rsidP="00574000">
      <w:pPr>
        <w:pStyle w:val="-"/>
        <w:keepNext/>
        <w:rPr>
          <w:rtl/>
        </w:rPr>
      </w:pPr>
      <w:bookmarkStart w:id="596" w:name="ET_speakercontinue_מתן_שחק_581"/>
      <w:r w:rsidRPr="00574000">
        <w:rPr>
          <w:rStyle w:val="TagStyle"/>
          <w:rtl/>
        </w:rPr>
        <w:t xml:space="preserve"> &lt;&lt; </w:t>
      </w:r>
      <w:proofErr w:type="spellStart"/>
      <w:r w:rsidRPr="00574000">
        <w:rPr>
          <w:rStyle w:val="TagStyle"/>
          <w:rtl/>
        </w:rPr>
        <w:t>דובר_המשך</w:t>
      </w:r>
      <w:proofErr w:type="spellEnd"/>
      <w:r w:rsidRPr="00574000">
        <w:rPr>
          <w:rStyle w:val="TagStyle"/>
          <w:rtl/>
        </w:rPr>
        <w:t xml:space="preserve"> &gt;&gt; </w:t>
      </w:r>
      <w:r>
        <w:rPr>
          <w:rtl/>
        </w:rPr>
        <w:t>מתן שחק:</w:t>
      </w:r>
      <w:r w:rsidRPr="00574000">
        <w:rPr>
          <w:rStyle w:val="TagStyle"/>
          <w:rtl/>
        </w:rPr>
        <w:t xml:space="preserve"> &lt;&lt; </w:t>
      </w:r>
      <w:proofErr w:type="spellStart"/>
      <w:r w:rsidRPr="00574000">
        <w:rPr>
          <w:rStyle w:val="TagStyle"/>
          <w:rtl/>
        </w:rPr>
        <w:t>דובר_המשך</w:t>
      </w:r>
      <w:proofErr w:type="spellEnd"/>
      <w:r w:rsidRPr="00574000">
        <w:rPr>
          <w:rStyle w:val="TagStyle"/>
          <w:rtl/>
        </w:rPr>
        <w:t xml:space="preserve"> &gt;&gt;</w:t>
      </w:r>
      <w:r>
        <w:rPr>
          <w:rtl/>
        </w:rPr>
        <w:t xml:space="preserve">   </w:t>
      </w:r>
      <w:bookmarkEnd w:id="596"/>
    </w:p>
    <w:p w:rsidR="00574000" w:rsidRDefault="00574000" w:rsidP="00574000">
      <w:pPr>
        <w:pStyle w:val="KeepWithNext"/>
        <w:rPr>
          <w:rtl/>
        </w:rPr>
      </w:pPr>
    </w:p>
    <w:p w:rsidR="00574000" w:rsidRPr="00574000" w:rsidRDefault="00574000" w:rsidP="00574000">
      <w:pPr>
        <w:rPr>
          <w:rtl/>
        </w:rPr>
      </w:pPr>
      <w:r>
        <w:rPr>
          <w:rFonts w:hint="cs"/>
          <w:rtl/>
        </w:rPr>
        <w:t>אני לא מדבר על החוק אלא על המודל שהמשרד הציג בוועדה.</w:t>
      </w:r>
    </w:p>
    <w:p w:rsidR="004528CF" w:rsidRDefault="004528CF" w:rsidP="004528CF">
      <w:pPr>
        <w:rPr>
          <w:rtl/>
        </w:rPr>
      </w:pPr>
      <w:bookmarkStart w:id="597" w:name="_ETM_Q1_1670842"/>
      <w:bookmarkStart w:id="598" w:name="_ETM_Q1_1670921"/>
      <w:bookmarkEnd w:id="597"/>
      <w:bookmarkEnd w:id="598"/>
    </w:p>
    <w:p w:rsidR="004528CF" w:rsidRDefault="004528CF" w:rsidP="004528CF">
      <w:pPr>
        <w:pStyle w:val="af6"/>
        <w:keepNext/>
        <w:rPr>
          <w:rtl/>
        </w:rPr>
      </w:pPr>
      <w:bookmarkStart w:id="599" w:name="ET_yor_6358_58"/>
      <w:r w:rsidRPr="004528CF">
        <w:rPr>
          <w:rStyle w:val="TagStyle"/>
          <w:rtl/>
        </w:rPr>
        <w:t xml:space="preserve"> &lt;&lt; </w:t>
      </w:r>
      <w:proofErr w:type="spellStart"/>
      <w:r w:rsidRPr="004528CF">
        <w:rPr>
          <w:rStyle w:val="TagStyle"/>
          <w:rtl/>
        </w:rPr>
        <w:t>יור</w:t>
      </w:r>
      <w:proofErr w:type="spellEnd"/>
      <w:r w:rsidRPr="004528CF">
        <w:rPr>
          <w:rStyle w:val="TagStyle"/>
          <w:rtl/>
        </w:rPr>
        <w:t xml:space="preserve"> &gt;&gt; </w:t>
      </w:r>
      <w:r>
        <w:rPr>
          <w:rtl/>
        </w:rPr>
        <w:t>היו"ר צביקה פוגל:</w:t>
      </w:r>
      <w:r w:rsidRPr="004528CF">
        <w:rPr>
          <w:rStyle w:val="TagStyle"/>
          <w:rtl/>
        </w:rPr>
        <w:t xml:space="preserve"> &lt;&lt; </w:t>
      </w:r>
      <w:proofErr w:type="spellStart"/>
      <w:r w:rsidRPr="004528CF">
        <w:rPr>
          <w:rStyle w:val="TagStyle"/>
          <w:rtl/>
        </w:rPr>
        <w:t>יור</w:t>
      </w:r>
      <w:proofErr w:type="spellEnd"/>
      <w:r w:rsidRPr="004528CF">
        <w:rPr>
          <w:rStyle w:val="TagStyle"/>
          <w:rtl/>
        </w:rPr>
        <w:t xml:space="preserve"> &gt;&gt;</w:t>
      </w:r>
      <w:r>
        <w:rPr>
          <w:rtl/>
        </w:rPr>
        <w:t xml:space="preserve">   </w:t>
      </w:r>
      <w:bookmarkEnd w:id="599"/>
    </w:p>
    <w:p w:rsidR="004528CF" w:rsidRDefault="004528CF" w:rsidP="004528CF">
      <w:pPr>
        <w:pStyle w:val="KeepWithNext"/>
        <w:rPr>
          <w:rtl/>
        </w:rPr>
      </w:pPr>
    </w:p>
    <w:p w:rsidR="004528CF" w:rsidRDefault="004528CF" w:rsidP="004528CF">
      <w:pPr>
        <w:rPr>
          <w:rtl/>
        </w:rPr>
      </w:pPr>
      <w:bookmarkStart w:id="600" w:name="_ETM_Q1_1671467"/>
      <w:bookmarkEnd w:id="600"/>
      <w:r>
        <w:rPr>
          <w:rFonts w:hint="cs"/>
          <w:rtl/>
        </w:rPr>
        <w:t>בבקשה לא להפריע.</w:t>
      </w:r>
    </w:p>
    <w:p w:rsidR="004528CF" w:rsidRDefault="004528CF" w:rsidP="004528CF">
      <w:pPr>
        <w:rPr>
          <w:rtl/>
        </w:rPr>
      </w:pPr>
      <w:bookmarkStart w:id="601" w:name="_ETM_Q1_1675812"/>
      <w:bookmarkStart w:id="602" w:name="_ETM_Q1_1675905"/>
      <w:bookmarkStart w:id="603" w:name="_ETM_Q1_1678343"/>
      <w:bookmarkEnd w:id="601"/>
      <w:bookmarkEnd w:id="602"/>
      <w:bookmarkEnd w:id="603"/>
    </w:p>
    <w:p w:rsidR="004528CF" w:rsidRDefault="004528CF" w:rsidP="004528CF">
      <w:pPr>
        <w:pStyle w:val="a4"/>
        <w:keepNext/>
        <w:rPr>
          <w:rtl/>
        </w:rPr>
      </w:pPr>
      <w:bookmarkStart w:id="604" w:name="ET_speaker_מתן_שחק_59"/>
      <w:r w:rsidRPr="004528CF">
        <w:rPr>
          <w:rStyle w:val="TagStyle"/>
          <w:rtl/>
        </w:rPr>
        <w:t xml:space="preserve"> &lt;&lt; דובר &gt;&gt; </w:t>
      </w:r>
      <w:r>
        <w:rPr>
          <w:rtl/>
        </w:rPr>
        <w:t>מתן שחק:</w:t>
      </w:r>
      <w:r w:rsidRPr="004528CF">
        <w:rPr>
          <w:rStyle w:val="TagStyle"/>
          <w:rtl/>
        </w:rPr>
        <w:t xml:space="preserve"> &lt;&lt; דובר &gt;&gt;</w:t>
      </w:r>
      <w:r>
        <w:rPr>
          <w:rtl/>
        </w:rPr>
        <w:t xml:space="preserve">   </w:t>
      </w:r>
      <w:bookmarkEnd w:id="604"/>
    </w:p>
    <w:p w:rsidR="004528CF" w:rsidRDefault="004528CF" w:rsidP="004528CF">
      <w:pPr>
        <w:pStyle w:val="KeepWithNext"/>
        <w:rPr>
          <w:rtl/>
        </w:rPr>
      </w:pPr>
    </w:p>
    <w:p w:rsidR="004528CF" w:rsidRDefault="00574000" w:rsidP="00574000">
      <w:pPr>
        <w:rPr>
          <w:rtl/>
        </w:rPr>
      </w:pPr>
      <w:bookmarkStart w:id="605" w:name="_ETM_Q1_1678796"/>
      <w:bookmarkEnd w:id="605"/>
      <w:r>
        <w:rPr>
          <w:rFonts w:hint="cs"/>
          <w:rtl/>
        </w:rPr>
        <w:t xml:space="preserve">אני מציג את המודל שהמשרד הציג בוועדה, איך ייחשב - </w:t>
      </w:r>
      <w:r w:rsidR="004528CF">
        <w:rPr>
          <w:rFonts w:hint="cs"/>
          <w:rtl/>
        </w:rPr>
        <w:t>את</w:t>
      </w:r>
      <w:bookmarkStart w:id="606" w:name="_ETM_Q1_1678859"/>
      <w:bookmarkEnd w:id="606"/>
      <w:r w:rsidR="004528CF">
        <w:rPr>
          <w:rFonts w:hint="cs"/>
          <w:rtl/>
        </w:rPr>
        <w:t xml:space="preserve"> היקף </w:t>
      </w:r>
      <w:bookmarkStart w:id="607" w:name="_ETM_Q1_1679468"/>
      <w:bookmarkEnd w:id="607"/>
      <w:r w:rsidR="004528CF">
        <w:rPr>
          <w:rFonts w:hint="cs"/>
          <w:rtl/>
        </w:rPr>
        <w:t xml:space="preserve">הכוח, </w:t>
      </w:r>
      <w:r>
        <w:rPr>
          <w:rFonts w:hint="cs"/>
          <w:rtl/>
        </w:rPr>
        <w:t xml:space="preserve">יחס </w:t>
      </w:r>
      <w:r w:rsidR="004528CF">
        <w:rPr>
          <w:rFonts w:hint="cs"/>
          <w:rtl/>
        </w:rPr>
        <w:t>שוטר פ</w:t>
      </w:r>
      <w:r>
        <w:rPr>
          <w:rFonts w:hint="cs"/>
          <w:rtl/>
        </w:rPr>
        <w:t>ק</w:t>
      </w:r>
      <w:r w:rsidR="004528CF">
        <w:rPr>
          <w:rFonts w:hint="cs"/>
          <w:rtl/>
        </w:rPr>
        <w:t xml:space="preserve">ח ומודל השתתפות. </w:t>
      </w:r>
      <w:r>
        <w:rPr>
          <w:rFonts w:hint="cs"/>
          <w:rtl/>
        </w:rPr>
        <w:t xml:space="preserve">המרכז לשלטון מקומי לקח את כל זה, </w:t>
      </w:r>
      <w:r w:rsidR="004528CF">
        <w:rPr>
          <w:rFonts w:hint="cs"/>
          <w:rtl/>
        </w:rPr>
        <w:t>הכניס את זה לנתונ</w:t>
      </w:r>
      <w:r w:rsidR="00635681">
        <w:rPr>
          <w:rFonts w:hint="cs"/>
          <w:rtl/>
        </w:rPr>
        <w:t>ים</w:t>
      </w:r>
      <w:r w:rsidR="004528CF">
        <w:rPr>
          <w:rFonts w:hint="cs"/>
          <w:rtl/>
        </w:rPr>
        <w:t xml:space="preserve"> על </w:t>
      </w:r>
      <w:bookmarkStart w:id="608" w:name="_ETM_Q1_1687376"/>
      <w:bookmarkEnd w:id="608"/>
      <w:r>
        <w:rPr>
          <w:rFonts w:hint="cs"/>
          <w:rtl/>
        </w:rPr>
        <w:t>גודל האוכלוסייה</w:t>
      </w:r>
      <w:r w:rsidR="004528CF">
        <w:rPr>
          <w:rFonts w:hint="cs"/>
          <w:rtl/>
        </w:rPr>
        <w:t xml:space="preserve"> והנחות לגבי זמן התגובה כי אין להם הנתונים </w:t>
      </w:r>
      <w:bookmarkStart w:id="609" w:name="_ETM_Q1_1693814"/>
      <w:bookmarkEnd w:id="609"/>
      <w:r w:rsidR="004528CF">
        <w:rPr>
          <w:rFonts w:hint="cs"/>
          <w:rtl/>
        </w:rPr>
        <w:t>האלה</w:t>
      </w:r>
      <w:r>
        <w:rPr>
          <w:rFonts w:hint="cs"/>
          <w:rtl/>
        </w:rPr>
        <w:t>,</w:t>
      </w:r>
      <w:r w:rsidR="004528CF">
        <w:rPr>
          <w:rFonts w:hint="cs"/>
          <w:rtl/>
        </w:rPr>
        <w:t xml:space="preserve"> וזה מה שיצא. </w:t>
      </w:r>
      <w:r>
        <w:rPr>
          <w:rFonts w:hint="cs"/>
          <w:rtl/>
        </w:rPr>
        <w:t xml:space="preserve">כמובן אם המשרד יערוך מודל כזה </w:t>
      </w:r>
      <w:bookmarkStart w:id="610" w:name="_ETM_Q1_1702342"/>
      <w:bookmarkEnd w:id="610"/>
      <w:r>
        <w:rPr>
          <w:rFonts w:hint="cs"/>
          <w:rtl/>
        </w:rPr>
        <w:t>ל</w:t>
      </w:r>
      <w:r w:rsidR="004528CF">
        <w:rPr>
          <w:rFonts w:hint="cs"/>
          <w:rtl/>
        </w:rPr>
        <w:t xml:space="preserve">פי נתוני אמת </w:t>
      </w:r>
      <w:r>
        <w:rPr>
          <w:rFonts w:hint="cs"/>
          <w:rtl/>
        </w:rPr>
        <w:t xml:space="preserve">ויוכל להציג לוועדה, </w:t>
      </w:r>
      <w:r w:rsidR="004528CF">
        <w:rPr>
          <w:rFonts w:hint="cs"/>
          <w:rtl/>
        </w:rPr>
        <w:t>זה יה</w:t>
      </w:r>
      <w:r>
        <w:rPr>
          <w:rFonts w:hint="cs"/>
          <w:rtl/>
        </w:rPr>
        <w:t>י</w:t>
      </w:r>
      <w:r w:rsidR="004528CF">
        <w:rPr>
          <w:rFonts w:hint="cs"/>
          <w:rtl/>
        </w:rPr>
        <w:t>ה הר</w:t>
      </w:r>
      <w:r>
        <w:rPr>
          <w:rFonts w:hint="cs"/>
          <w:rtl/>
        </w:rPr>
        <w:t>בה</w:t>
      </w:r>
      <w:r w:rsidR="004528CF">
        <w:rPr>
          <w:rFonts w:hint="cs"/>
          <w:rtl/>
        </w:rPr>
        <w:t xml:space="preserve"> </w:t>
      </w:r>
      <w:bookmarkStart w:id="611" w:name="_ETM_Q1_1699019"/>
      <w:bookmarkEnd w:id="611"/>
      <w:r w:rsidR="004528CF">
        <w:rPr>
          <w:rFonts w:hint="cs"/>
          <w:rtl/>
        </w:rPr>
        <w:t>יותר מדויק.</w:t>
      </w:r>
    </w:p>
    <w:p w:rsidR="004528CF" w:rsidRDefault="004528CF" w:rsidP="004528CF">
      <w:pPr>
        <w:rPr>
          <w:rtl/>
        </w:rPr>
      </w:pPr>
      <w:bookmarkStart w:id="612" w:name="_ETM_Q1_1702629"/>
      <w:bookmarkStart w:id="613" w:name="_ETM_Q1_1702722"/>
      <w:bookmarkEnd w:id="612"/>
      <w:bookmarkEnd w:id="613"/>
    </w:p>
    <w:p w:rsidR="004528CF" w:rsidRDefault="004528CF" w:rsidP="00D5486F">
      <w:pPr>
        <w:rPr>
          <w:rtl/>
        </w:rPr>
      </w:pPr>
      <w:bookmarkStart w:id="614" w:name="_ETM_Q1_1703019"/>
      <w:bookmarkStart w:id="615" w:name="_ETM_Q1_1703097"/>
      <w:bookmarkEnd w:id="614"/>
      <w:bookmarkEnd w:id="615"/>
      <w:r>
        <w:rPr>
          <w:rFonts w:hint="cs"/>
          <w:rtl/>
        </w:rPr>
        <w:t>ברשוי</w:t>
      </w:r>
      <w:r w:rsidR="00574000">
        <w:rPr>
          <w:rFonts w:hint="cs"/>
          <w:rtl/>
        </w:rPr>
        <w:t>ו</w:t>
      </w:r>
      <w:r>
        <w:rPr>
          <w:rFonts w:hint="cs"/>
          <w:rtl/>
        </w:rPr>
        <w:t>ת הערביות</w:t>
      </w:r>
      <w:r w:rsidR="00574000">
        <w:rPr>
          <w:rFonts w:hint="cs"/>
          <w:rtl/>
        </w:rPr>
        <w:t>,</w:t>
      </w:r>
      <w:r>
        <w:rPr>
          <w:rFonts w:hint="cs"/>
          <w:rtl/>
        </w:rPr>
        <w:t xml:space="preserve"> הדרוזיות והצ</w:t>
      </w:r>
      <w:r w:rsidR="00574000">
        <w:rPr>
          <w:rFonts w:hint="cs"/>
          <w:rtl/>
        </w:rPr>
        <w:t>'</w:t>
      </w:r>
      <w:r>
        <w:rPr>
          <w:rFonts w:hint="cs"/>
          <w:rtl/>
        </w:rPr>
        <w:t>רקסיות שמשת</w:t>
      </w:r>
      <w:r w:rsidR="00574000">
        <w:rPr>
          <w:rFonts w:hint="cs"/>
          <w:rtl/>
        </w:rPr>
        <w:t>ת</w:t>
      </w:r>
      <w:r>
        <w:rPr>
          <w:rFonts w:hint="cs"/>
          <w:rtl/>
        </w:rPr>
        <w:t xml:space="preserve">פות בתוכנית </w:t>
      </w:r>
      <w:r w:rsidR="00574000">
        <w:rPr>
          <w:rFonts w:hint="cs"/>
          <w:rtl/>
        </w:rPr>
        <w:t xml:space="preserve">ההשפעה דרמטית </w:t>
      </w:r>
      <w:r>
        <w:rPr>
          <w:rFonts w:hint="cs"/>
          <w:rtl/>
        </w:rPr>
        <w:t xml:space="preserve">בעיקר בגלל השינוי </w:t>
      </w:r>
      <w:bookmarkStart w:id="616" w:name="_ETM_Q1_1714099"/>
      <w:bookmarkEnd w:id="616"/>
      <w:r>
        <w:rPr>
          <w:rFonts w:hint="cs"/>
          <w:rtl/>
        </w:rPr>
        <w:t>במודל המימון</w:t>
      </w:r>
      <w:r w:rsidR="00574000">
        <w:rPr>
          <w:rFonts w:hint="cs"/>
          <w:rtl/>
        </w:rPr>
        <w:t xml:space="preserve"> של התוכנית</w:t>
      </w:r>
      <w:r>
        <w:rPr>
          <w:rFonts w:hint="cs"/>
          <w:rtl/>
        </w:rPr>
        <w:t>. פה א</w:t>
      </w:r>
      <w:r w:rsidR="00574000">
        <w:rPr>
          <w:rFonts w:hint="cs"/>
          <w:rtl/>
        </w:rPr>
        <w:t>נ</w:t>
      </w:r>
      <w:r>
        <w:rPr>
          <w:rFonts w:hint="cs"/>
          <w:rtl/>
        </w:rPr>
        <w:t>ו רואים את הרשו</w:t>
      </w:r>
      <w:r w:rsidR="00574000">
        <w:rPr>
          <w:rFonts w:hint="cs"/>
          <w:rtl/>
        </w:rPr>
        <w:t>י</w:t>
      </w:r>
      <w:r>
        <w:rPr>
          <w:rFonts w:hint="cs"/>
          <w:rtl/>
        </w:rPr>
        <w:t>ות הערביות שמשת</w:t>
      </w:r>
      <w:r w:rsidR="00574000">
        <w:rPr>
          <w:rFonts w:hint="cs"/>
          <w:rtl/>
        </w:rPr>
        <w:t>ת</w:t>
      </w:r>
      <w:r>
        <w:rPr>
          <w:rFonts w:hint="cs"/>
          <w:rtl/>
        </w:rPr>
        <w:t xml:space="preserve">פות בתוכנית </w:t>
      </w:r>
      <w:bookmarkStart w:id="617" w:name="_ETM_Q1_1722834"/>
      <w:bookmarkEnd w:id="617"/>
      <w:r>
        <w:rPr>
          <w:rFonts w:hint="cs"/>
          <w:rtl/>
        </w:rPr>
        <w:t>וכל אחת שיעור ה</w:t>
      </w:r>
      <w:r w:rsidR="00574000">
        <w:rPr>
          <w:rFonts w:hint="cs"/>
          <w:rtl/>
        </w:rPr>
        <w:t>שינוי בתקני הפקחים ושיעור השינו</w:t>
      </w:r>
      <w:r>
        <w:rPr>
          <w:rFonts w:hint="cs"/>
          <w:rtl/>
        </w:rPr>
        <w:t xml:space="preserve">י בתקני </w:t>
      </w:r>
      <w:bookmarkStart w:id="618" w:name="_ETM_Q1_1729506"/>
      <w:bookmarkEnd w:id="618"/>
      <w:r>
        <w:rPr>
          <w:rFonts w:hint="cs"/>
          <w:rtl/>
        </w:rPr>
        <w:t xml:space="preserve">השוטרים. </w:t>
      </w:r>
      <w:r w:rsidR="00574000">
        <w:rPr>
          <w:rFonts w:hint="cs"/>
          <w:rtl/>
        </w:rPr>
        <w:t xml:space="preserve">רק בבקעה אל </w:t>
      </w:r>
      <w:proofErr w:type="spellStart"/>
      <w:r w:rsidR="00574000">
        <w:rPr>
          <w:rFonts w:hint="cs"/>
          <w:rtl/>
        </w:rPr>
        <w:t>גרבייה</w:t>
      </w:r>
      <w:proofErr w:type="spellEnd"/>
      <w:r w:rsidR="00574000">
        <w:rPr>
          <w:rFonts w:hint="cs"/>
          <w:rtl/>
        </w:rPr>
        <w:t xml:space="preserve"> צפוי גידול </w:t>
      </w:r>
      <w:r>
        <w:rPr>
          <w:rFonts w:hint="cs"/>
          <w:rtl/>
        </w:rPr>
        <w:t>בתקני השוטרים בשיעור של כ-29%. ב</w:t>
      </w:r>
      <w:r w:rsidR="00574000">
        <w:rPr>
          <w:rFonts w:hint="cs"/>
          <w:rtl/>
        </w:rPr>
        <w:t>כל</w:t>
      </w:r>
      <w:r>
        <w:rPr>
          <w:rFonts w:hint="cs"/>
          <w:rtl/>
        </w:rPr>
        <w:t xml:space="preserve"> יתר הישובים </w:t>
      </w:r>
      <w:r w:rsidR="00574000">
        <w:rPr>
          <w:rFonts w:hint="cs"/>
          <w:rtl/>
        </w:rPr>
        <w:t>ה</w:t>
      </w:r>
      <w:r>
        <w:rPr>
          <w:rFonts w:hint="cs"/>
          <w:rtl/>
        </w:rPr>
        <w:t xml:space="preserve">ערביים </w:t>
      </w:r>
      <w:bookmarkStart w:id="619" w:name="_ETM_Q1_1738179"/>
      <w:bookmarkEnd w:id="619"/>
      <w:r>
        <w:rPr>
          <w:rFonts w:hint="cs"/>
          <w:rtl/>
        </w:rPr>
        <w:t>צפוי קיטון במס</w:t>
      </w:r>
      <w:r w:rsidR="00574000">
        <w:rPr>
          <w:rFonts w:hint="cs"/>
          <w:rtl/>
        </w:rPr>
        <w:t>פ</w:t>
      </w:r>
      <w:r>
        <w:rPr>
          <w:rFonts w:hint="cs"/>
          <w:rtl/>
        </w:rPr>
        <w:t>ר השוטרים</w:t>
      </w:r>
      <w:r w:rsidR="00574000">
        <w:rPr>
          <w:rFonts w:hint="cs"/>
          <w:rtl/>
        </w:rPr>
        <w:t>,</w:t>
      </w:r>
      <w:r>
        <w:rPr>
          <w:rFonts w:hint="cs"/>
          <w:rtl/>
        </w:rPr>
        <w:t xml:space="preserve"> בין 14% לבין 54%. </w:t>
      </w:r>
      <w:r w:rsidR="00574000">
        <w:rPr>
          <w:rFonts w:hint="cs"/>
          <w:rtl/>
        </w:rPr>
        <w:t xml:space="preserve">מבחינת גידול בתקני הפקחים המסייעים, </w:t>
      </w:r>
      <w:r>
        <w:rPr>
          <w:rFonts w:hint="cs"/>
          <w:rtl/>
        </w:rPr>
        <w:t xml:space="preserve">אפשר לראות </w:t>
      </w:r>
      <w:bookmarkStart w:id="620" w:name="_ETM_Q1_1748071"/>
      <w:bookmarkEnd w:id="620"/>
      <w:r>
        <w:rPr>
          <w:rFonts w:hint="cs"/>
          <w:rtl/>
        </w:rPr>
        <w:t>בעמ</w:t>
      </w:r>
      <w:r w:rsidR="00D5486F">
        <w:rPr>
          <w:rFonts w:hint="cs"/>
          <w:rtl/>
        </w:rPr>
        <w:t>ו</w:t>
      </w:r>
      <w:r>
        <w:rPr>
          <w:rFonts w:hint="cs"/>
          <w:rtl/>
        </w:rPr>
        <w:t xml:space="preserve">דות הירוקות שבארבע רשויות יש קיטון </w:t>
      </w:r>
      <w:r w:rsidR="00D5486F">
        <w:rPr>
          <w:rFonts w:hint="cs"/>
          <w:rtl/>
        </w:rPr>
        <w:t xml:space="preserve">במספר הפקחים המסייעים </w:t>
      </w:r>
      <w:r>
        <w:rPr>
          <w:rFonts w:hint="cs"/>
          <w:rtl/>
        </w:rPr>
        <w:t>כמו גם במס</w:t>
      </w:r>
      <w:r w:rsidR="00D5486F">
        <w:rPr>
          <w:rFonts w:hint="cs"/>
          <w:rtl/>
        </w:rPr>
        <w:t>פר</w:t>
      </w:r>
      <w:r>
        <w:rPr>
          <w:rFonts w:hint="cs"/>
          <w:rtl/>
        </w:rPr>
        <w:t xml:space="preserve"> השוטרים </w:t>
      </w:r>
      <w:bookmarkStart w:id="621" w:name="_ETM_Q1_1758878"/>
      <w:bookmarkEnd w:id="621"/>
      <w:r w:rsidR="00D5486F">
        <w:rPr>
          <w:rFonts w:hint="cs"/>
          <w:rtl/>
        </w:rPr>
        <w:t>ובכל האחרו</w:t>
      </w:r>
      <w:r>
        <w:rPr>
          <w:rFonts w:hint="cs"/>
          <w:rtl/>
        </w:rPr>
        <w:t xml:space="preserve">ת </w:t>
      </w:r>
      <w:r w:rsidR="00D5486F">
        <w:rPr>
          <w:rFonts w:hint="cs"/>
          <w:rtl/>
        </w:rPr>
        <w:t xml:space="preserve">יש גידול במספר הפקחים </w:t>
      </w:r>
      <w:bookmarkStart w:id="622" w:name="_ETM_Q1_1764885"/>
      <w:bookmarkEnd w:id="622"/>
      <w:r w:rsidR="00D5486F">
        <w:rPr>
          <w:rFonts w:hint="cs"/>
          <w:rtl/>
        </w:rPr>
        <w:t>המסייעים עד כדי 129%</w:t>
      </w:r>
      <w:r>
        <w:rPr>
          <w:rFonts w:hint="cs"/>
          <w:rtl/>
        </w:rPr>
        <w:t xml:space="preserve"> ג</w:t>
      </w:r>
      <w:r w:rsidR="00D5486F">
        <w:rPr>
          <w:rFonts w:hint="cs"/>
          <w:rtl/>
        </w:rPr>
        <w:t>י</w:t>
      </w:r>
      <w:r>
        <w:rPr>
          <w:rFonts w:hint="cs"/>
          <w:rtl/>
        </w:rPr>
        <w:t xml:space="preserve">דול שזה </w:t>
      </w:r>
      <w:r w:rsidR="00D5486F">
        <w:rPr>
          <w:rFonts w:hint="cs"/>
          <w:rtl/>
        </w:rPr>
        <w:t xml:space="preserve">פי 2.3 </w:t>
      </w:r>
      <w:r>
        <w:rPr>
          <w:rFonts w:hint="cs"/>
          <w:rtl/>
        </w:rPr>
        <w:t>גידול.</w:t>
      </w:r>
    </w:p>
    <w:p w:rsidR="004528CF" w:rsidRDefault="004528CF" w:rsidP="004528CF">
      <w:pPr>
        <w:rPr>
          <w:rtl/>
        </w:rPr>
      </w:pPr>
      <w:bookmarkStart w:id="623" w:name="_ETM_Q1_1765629"/>
      <w:bookmarkStart w:id="624" w:name="_ETM_Q1_1765754"/>
      <w:bookmarkEnd w:id="623"/>
      <w:bookmarkEnd w:id="624"/>
    </w:p>
    <w:p w:rsidR="004528CF" w:rsidRDefault="004528CF" w:rsidP="00D5486F">
      <w:pPr>
        <w:rPr>
          <w:rtl/>
        </w:rPr>
      </w:pPr>
      <w:bookmarkStart w:id="625" w:name="_ETM_Q1_1765785"/>
      <w:bookmarkStart w:id="626" w:name="_ETM_Q1_1765879"/>
      <w:bookmarkEnd w:id="625"/>
      <w:bookmarkEnd w:id="626"/>
      <w:r>
        <w:rPr>
          <w:rFonts w:hint="cs"/>
          <w:rtl/>
        </w:rPr>
        <w:t xml:space="preserve">מה זה אומר </w:t>
      </w:r>
      <w:bookmarkStart w:id="627" w:name="_ETM_Q1_1766864"/>
      <w:bookmarkEnd w:id="627"/>
      <w:r>
        <w:rPr>
          <w:rFonts w:hint="cs"/>
          <w:rtl/>
        </w:rPr>
        <w:t>על הוצאות הרשוי</w:t>
      </w:r>
      <w:r w:rsidR="00D5486F">
        <w:rPr>
          <w:rFonts w:hint="cs"/>
          <w:rtl/>
        </w:rPr>
        <w:t>ו</w:t>
      </w:r>
      <w:r>
        <w:rPr>
          <w:rFonts w:hint="cs"/>
          <w:rtl/>
        </w:rPr>
        <w:t xml:space="preserve">ת הערביות </w:t>
      </w:r>
      <w:r w:rsidR="00D5486F">
        <w:rPr>
          <w:rFonts w:hint="cs"/>
          <w:rtl/>
        </w:rPr>
        <w:t>על שכר פקחים מסייעים ל</w:t>
      </w:r>
      <w:r>
        <w:rPr>
          <w:rFonts w:hint="cs"/>
          <w:rtl/>
        </w:rPr>
        <w:t xml:space="preserve">פי המודל החדש, לפי אומדן </w:t>
      </w:r>
      <w:proofErr w:type="spellStart"/>
      <w:r>
        <w:rPr>
          <w:rFonts w:hint="cs"/>
          <w:rtl/>
        </w:rPr>
        <w:t>מש"מ</w:t>
      </w:r>
      <w:proofErr w:type="spellEnd"/>
      <w:r>
        <w:rPr>
          <w:rFonts w:hint="cs"/>
          <w:rtl/>
        </w:rPr>
        <w:t xml:space="preserve"> </w:t>
      </w:r>
      <w:bookmarkStart w:id="628" w:name="_ETM_Q1_1775896"/>
      <w:bookmarkEnd w:id="628"/>
      <w:r>
        <w:rPr>
          <w:rtl/>
        </w:rPr>
        <w:t>–</w:t>
      </w:r>
      <w:r>
        <w:rPr>
          <w:rFonts w:hint="cs"/>
          <w:rtl/>
        </w:rPr>
        <w:t xml:space="preserve"> אלה </w:t>
      </w:r>
      <w:r w:rsidR="00D5486F">
        <w:rPr>
          <w:rFonts w:hint="cs"/>
          <w:rtl/>
        </w:rPr>
        <w:t>ה</w:t>
      </w:r>
      <w:r>
        <w:rPr>
          <w:rFonts w:hint="cs"/>
          <w:rtl/>
        </w:rPr>
        <w:t>רשוי</w:t>
      </w:r>
      <w:r w:rsidR="00D5486F">
        <w:rPr>
          <w:rFonts w:hint="cs"/>
          <w:rtl/>
        </w:rPr>
        <w:t>ו</w:t>
      </w:r>
      <w:r>
        <w:rPr>
          <w:rFonts w:hint="cs"/>
          <w:rtl/>
        </w:rPr>
        <w:t xml:space="preserve">ת הערביות המשתתפות בתוכנית </w:t>
      </w:r>
      <w:r w:rsidR="00D5486F">
        <w:rPr>
          <w:rFonts w:hint="cs"/>
          <w:rtl/>
        </w:rPr>
        <w:t xml:space="preserve">לפי שיעור הגידול בהוצאות שלהן </w:t>
      </w:r>
      <w:r>
        <w:rPr>
          <w:rFonts w:hint="cs"/>
          <w:rtl/>
        </w:rPr>
        <w:t>על פקחים מס</w:t>
      </w:r>
      <w:r w:rsidR="00D5486F">
        <w:rPr>
          <w:rFonts w:hint="cs"/>
          <w:rtl/>
        </w:rPr>
        <w:t>י</w:t>
      </w:r>
      <w:r>
        <w:rPr>
          <w:rFonts w:hint="cs"/>
          <w:rtl/>
        </w:rPr>
        <w:t xml:space="preserve">יעים בהנחה </w:t>
      </w:r>
      <w:bookmarkStart w:id="629" w:name="_ETM_Q1_1783131"/>
      <w:bookmarkEnd w:id="629"/>
      <w:r>
        <w:rPr>
          <w:rFonts w:hint="cs"/>
          <w:rtl/>
        </w:rPr>
        <w:t>שהתקנ</w:t>
      </w:r>
      <w:r w:rsidR="00D5486F">
        <w:rPr>
          <w:rFonts w:hint="cs"/>
          <w:rtl/>
        </w:rPr>
        <w:t>י</w:t>
      </w:r>
      <w:r>
        <w:rPr>
          <w:rFonts w:hint="cs"/>
          <w:rtl/>
        </w:rPr>
        <w:t>ם</w:t>
      </w:r>
      <w:r w:rsidR="00D5486F">
        <w:rPr>
          <w:rFonts w:hint="cs"/>
          <w:rtl/>
        </w:rPr>
        <w:t xml:space="preserve"> </w:t>
      </w:r>
      <w:r>
        <w:rPr>
          <w:rFonts w:hint="cs"/>
          <w:rtl/>
        </w:rPr>
        <w:t>שיוקצ</w:t>
      </w:r>
      <w:r w:rsidR="00D5486F">
        <w:rPr>
          <w:rFonts w:hint="cs"/>
          <w:rtl/>
        </w:rPr>
        <w:t>ו להם</w:t>
      </w:r>
      <w:r>
        <w:rPr>
          <w:rFonts w:hint="cs"/>
          <w:rtl/>
        </w:rPr>
        <w:t xml:space="preserve"> יאוישו כולם. </w:t>
      </w:r>
      <w:r w:rsidR="00D5486F">
        <w:rPr>
          <w:rFonts w:hint="cs"/>
          <w:rtl/>
        </w:rPr>
        <w:t xml:space="preserve">אנו יודעים שיש מצוקה, </w:t>
      </w:r>
      <w:bookmarkStart w:id="630" w:name="_ETM_Q1_1795292"/>
      <w:bookmarkEnd w:id="630"/>
      <w:r>
        <w:rPr>
          <w:rFonts w:hint="cs"/>
          <w:rtl/>
        </w:rPr>
        <w:t>בעיקר ברשו</w:t>
      </w:r>
      <w:r w:rsidR="00D5486F">
        <w:rPr>
          <w:rFonts w:hint="cs"/>
          <w:rtl/>
        </w:rPr>
        <w:t>י</w:t>
      </w:r>
      <w:r>
        <w:rPr>
          <w:rFonts w:hint="cs"/>
          <w:rtl/>
        </w:rPr>
        <w:t xml:space="preserve">ות הערביות. בהנחה </w:t>
      </w:r>
      <w:r w:rsidR="00D5486F">
        <w:rPr>
          <w:rFonts w:hint="cs"/>
          <w:rtl/>
        </w:rPr>
        <w:t xml:space="preserve">שהתקנים הקיימים </w:t>
      </w:r>
      <w:r>
        <w:rPr>
          <w:rFonts w:hint="cs"/>
          <w:rtl/>
        </w:rPr>
        <w:t xml:space="preserve">מאוישים והמודל </w:t>
      </w:r>
      <w:bookmarkStart w:id="631" w:name="_ETM_Q1_1794382"/>
      <w:bookmarkEnd w:id="631"/>
      <w:r>
        <w:rPr>
          <w:rFonts w:hint="cs"/>
          <w:rtl/>
        </w:rPr>
        <w:t>החדש יאויש, צפ</w:t>
      </w:r>
      <w:r w:rsidR="00D5486F">
        <w:rPr>
          <w:rFonts w:hint="cs"/>
          <w:rtl/>
        </w:rPr>
        <w:t>וי</w:t>
      </w:r>
      <w:r>
        <w:rPr>
          <w:rFonts w:hint="cs"/>
          <w:rtl/>
        </w:rPr>
        <w:t xml:space="preserve"> גידול של פי יותר מ</w:t>
      </w:r>
      <w:r w:rsidR="00D5486F">
        <w:rPr>
          <w:rFonts w:hint="cs"/>
          <w:rtl/>
        </w:rPr>
        <w:t xml:space="preserve">פי </w:t>
      </w:r>
      <w:r>
        <w:rPr>
          <w:rFonts w:hint="cs"/>
          <w:rtl/>
        </w:rPr>
        <w:t xml:space="preserve">חמישה </w:t>
      </w:r>
      <w:r w:rsidR="00D5486F">
        <w:rPr>
          <w:rFonts w:hint="cs"/>
          <w:rtl/>
        </w:rPr>
        <w:t xml:space="preserve">בבקעה אל </w:t>
      </w:r>
      <w:proofErr w:type="spellStart"/>
      <w:r w:rsidR="00D5486F">
        <w:rPr>
          <w:rFonts w:hint="cs"/>
          <w:rtl/>
        </w:rPr>
        <w:t>גרבייה</w:t>
      </w:r>
      <w:proofErr w:type="spellEnd"/>
      <w:r w:rsidR="00D5486F">
        <w:rPr>
          <w:rFonts w:hint="cs"/>
          <w:rtl/>
        </w:rPr>
        <w:t xml:space="preserve"> ובטייבה למשל, ובשיעורים הנמוכים </w:t>
      </w:r>
      <w:bookmarkStart w:id="632" w:name="_ETM_Q1_1808854"/>
      <w:bookmarkEnd w:id="632"/>
      <w:r w:rsidR="00D5486F">
        <w:rPr>
          <w:rFonts w:hint="cs"/>
          <w:rtl/>
        </w:rPr>
        <w:t xml:space="preserve">יחסית, בדיר אל אסד </w:t>
      </w:r>
      <w:r>
        <w:rPr>
          <w:rFonts w:hint="cs"/>
          <w:rtl/>
        </w:rPr>
        <w:t>ובשגב של</w:t>
      </w:r>
      <w:r w:rsidR="00D5486F">
        <w:rPr>
          <w:rFonts w:hint="cs"/>
          <w:rtl/>
        </w:rPr>
        <w:t>ו</w:t>
      </w:r>
      <w:r>
        <w:rPr>
          <w:rFonts w:hint="cs"/>
          <w:rtl/>
        </w:rPr>
        <w:t xml:space="preserve">ם </w:t>
      </w:r>
      <w:bookmarkStart w:id="633" w:name="_ETM_Q1_1804946"/>
      <w:bookmarkEnd w:id="633"/>
      <w:r>
        <w:rPr>
          <w:rFonts w:hint="cs"/>
          <w:rtl/>
        </w:rPr>
        <w:t>מדובר על גידול של</w:t>
      </w:r>
      <w:r w:rsidR="00D5486F">
        <w:rPr>
          <w:rFonts w:hint="cs"/>
          <w:rtl/>
        </w:rPr>
        <w:t xml:space="preserve"> פי</w:t>
      </w:r>
      <w:r>
        <w:rPr>
          <w:rFonts w:hint="cs"/>
          <w:rtl/>
        </w:rPr>
        <w:t xml:space="preserve"> 1.5, של כ-55%, כשהגידול המ</w:t>
      </w:r>
      <w:r w:rsidR="00D5486F">
        <w:rPr>
          <w:rFonts w:hint="cs"/>
          <w:rtl/>
        </w:rPr>
        <w:t>מ</w:t>
      </w:r>
      <w:r>
        <w:rPr>
          <w:rFonts w:hint="cs"/>
          <w:rtl/>
        </w:rPr>
        <w:t>ו</w:t>
      </w:r>
      <w:r w:rsidR="00D5486F">
        <w:rPr>
          <w:rFonts w:hint="cs"/>
          <w:rtl/>
        </w:rPr>
        <w:t>צ</w:t>
      </w:r>
      <w:r>
        <w:rPr>
          <w:rFonts w:hint="cs"/>
          <w:rtl/>
        </w:rPr>
        <w:t xml:space="preserve">ע </w:t>
      </w:r>
      <w:r w:rsidR="00D5486F">
        <w:rPr>
          <w:rFonts w:hint="cs"/>
          <w:rtl/>
        </w:rPr>
        <w:t>הוא יותר מפי 2.5</w:t>
      </w:r>
      <w:bookmarkStart w:id="634" w:name="_ETM_Q1_1817756"/>
      <w:bookmarkEnd w:id="634"/>
      <w:r w:rsidR="00D5486F">
        <w:rPr>
          <w:rFonts w:hint="cs"/>
          <w:rtl/>
        </w:rPr>
        <w:t xml:space="preserve">, </w:t>
      </w:r>
      <w:r>
        <w:rPr>
          <w:rFonts w:hint="cs"/>
          <w:rtl/>
        </w:rPr>
        <w:t>ברשוי</w:t>
      </w:r>
      <w:r w:rsidR="00D5486F">
        <w:rPr>
          <w:rFonts w:hint="cs"/>
          <w:rtl/>
        </w:rPr>
        <w:t>ו</w:t>
      </w:r>
      <w:r>
        <w:rPr>
          <w:rFonts w:hint="cs"/>
          <w:rtl/>
        </w:rPr>
        <w:t xml:space="preserve">ת </w:t>
      </w:r>
      <w:bookmarkStart w:id="635" w:name="_ETM_Q1_1814291"/>
      <w:bookmarkEnd w:id="635"/>
      <w:r>
        <w:rPr>
          <w:rFonts w:hint="cs"/>
          <w:rtl/>
        </w:rPr>
        <w:t>הערביות.</w:t>
      </w:r>
    </w:p>
    <w:p w:rsidR="004528CF" w:rsidRDefault="004528CF" w:rsidP="004528CF">
      <w:pPr>
        <w:rPr>
          <w:rtl/>
        </w:rPr>
      </w:pPr>
      <w:bookmarkStart w:id="636" w:name="_ETM_Q1_1815463"/>
      <w:bookmarkStart w:id="637" w:name="_ETM_Q1_1815572"/>
      <w:bookmarkEnd w:id="636"/>
      <w:bookmarkEnd w:id="637"/>
    </w:p>
    <w:p w:rsidR="004528CF" w:rsidRDefault="004528CF" w:rsidP="004528CF">
      <w:pPr>
        <w:pStyle w:val="a4"/>
        <w:keepNext/>
        <w:rPr>
          <w:rtl/>
        </w:rPr>
      </w:pPr>
      <w:bookmarkStart w:id="638" w:name="_ETM_Q1_1815603"/>
      <w:bookmarkStart w:id="639" w:name="_ETM_Q1_1815697"/>
      <w:bookmarkEnd w:id="638"/>
      <w:bookmarkEnd w:id="639"/>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4528CF" w:rsidRDefault="004528CF" w:rsidP="004528CF">
      <w:pPr>
        <w:rPr>
          <w:rtl/>
        </w:rPr>
      </w:pPr>
    </w:p>
    <w:p w:rsidR="004528CF" w:rsidRDefault="00D5486F" w:rsidP="00D5486F">
      <w:pPr>
        <w:rPr>
          <w:rtl/>
        </w:rPr>
      </w:pPr>
      <w:bookmarkStart w:id="640" w:name="_ETM_Q1_1816010"/>
      <w:bookmarkStart w:id="641" w:name="_ETM_Q1_1816103"/>
      <w:bookmarkEnd w:id="640"/>
      <w:bookmarkEnd w:id="641"/>
      <w:r>
        <w:rPr>
          <w:rFonts w:hint="cs"/>
          <w:rtl/>
        </w:rPr>
        <w:t>זה מתיישב</w:t>
      </w:r>
      <w:r w:rsidR="004528CF">
        <w:rPr>
          <w:rFonts w:hint="cs"/>
          <w:rtl/>
        </w:rPr>
        <w:t xml:space="preserve"> הגיוני.</w:t>
      </w:r>
    </w:p>
    <w:p w:rsidR="004528CF" w:rsidRDefault="004528CF" w:rsidP="004528CF">
      <w:pPr>
        <w:rPr>
          <w:rtl/>
        </w:rPr>
      </w:pPr>
      <w:bookmarkStart w:id="642" w:name="_ETM_Q1_1819572"/>
      <w:bookmarkStart w:id="643" w:name="_ETM_Q1_1819666"/>
      <w:bookmarkEnd w:id="642"/>
      <w:bookmarkEnd w:id="643"/>
    </w:p>
    <w:p w:rsidR="004528CF" w:rsidRDefault="004528CF" w:rsidP="004528CF">
      <w:pPr>
        <w:pStyle w:val="-"/>
        <w:keepNext/>
        <w:rPr>
          <w:rtl/>
        </w:rPr>
      </w:pPr>
      <w:bookmarkStart w:id="644" w:name="ET_speakercontinue_מתן_שחק_60"/>
      <w:r w:rsidRPr="004528CF">
        <w:rPr>
          <w:rStyle w:val="TagStyle"/>
          <w:rtl/>
        </w:rPr>
        <w:t xml:space="preserve"> &lt;&lt; </w:t>
      </w:r>
      <w:proofErr w:type="spellStart"/>
      <w:r w:rsidRPr="004528CF">
        <w:rPr>
          <w:rStyle w:val="TagStyle"/>
          <w:rtl/>
        </w:rPr>
        <w:t>דובר_המשך</w:t>
      </w:r>
      <w:proofErr w:type="spellEnd"/>
      <w:r w:rsidRPr="004528CF">
        <w:rPr>
          <w:rStyle w:val="TagStyle"/>
          <w:rtl/>
        </w:rPr>
        <w:t xml:space="preserve"> &gt;&gt; </w:t>
      </w:r>
      <w:r>
        <w:rPr>
          <w:rtl/>
        </w:rPr>
        <w:t>מתן שחק:</w:t>
      </w:r>
      <w:r w:rsidRPr="004528CF">
        <w:rPr>
          <w:rStyle w:val="TagStyle"/>
          <w:rtl/>
        </w:rPr>
        <w:t xml:space="preserve"> &lt;&lt; </w:t>
      </w:r>
      <w:proofErr w:type="spellStart"/>
      <w:r w:rsidRPr="004528CF">
        <w:rPr>
          <w:rStyle w:val="TagStyle"/>
          <w:rtl/>
        </w:rPr>
        <w:t>דובר_המשך</w:t>
      </w:r>
      <w:proofErr w:type="spellEnd"/>
      <w:r w:rsidRPr="004528CF">
        <w:rPr>
          <w:rStyle w:val="TagStyle"/>
          <w:rtl/>
        </w:rPr>
        <w:t xml:space="preserve"> &gt;&gt;</w:t>
      </w:r>
      <w:r>
        <w:rPr>
          <w:rtl/>
        </w:rPr>
        <w:t xml:space="preserve">   </w:t>
      </w:r>
      <w:bookmarkEnd w:id="644"/>
    </w:p>
    <w:p w:rsidR="004528CF" w:rsidRDefault="004528CF" w:rsidP="004528CF">
      <w:pPr>
        <w:pStyle w:val="KeepWithNext"/>
        <w:rPr>
          <w:rtl/>
        </w:rPr>
      </w:pPr>
    </w:p>
    <w:p w:rsidR="004528CF" w:rsidRDefault="004528CF" w:rsidP="00D5486F">
      <w:pPr>
        <w:rPr>
          <w:rtl/>
        </w:rPr>
      </w:pPr>
      <w:bookmarkStart w:id="645" w:name="_ETM_Q1_1820182"/>
      <w:bookmarkEnd w:id="645"/>
      <w:r>
        <w:rPr>
          <w:rFonts w:hint="cs"/>
          <w:rtl/>
        </w:rPr>
        <w:t>גם שיעור ההשתתפות קט</w:t>
      </w:r>
      <w:r w:rsidR="00635681">
        <w:rPr>
          <w:rFonts w:hint="cs"/>
          <w:rtl/>
        </w:rPr>
        <w:t>ן</w:t>
      </w:r>
      <w:r w:rsidR="00D5486F">
        <w:rPr>
          <w:rFonts w:hint="cs"/>
          <w:rtl/>
        </w:rPr>
        <w:t>,</w:t>
      </w:r>
      <w:r>
        <w:rPr>
          <w:rFonts w:hint="cs"/>
          <w:rtl/>
        </w:rPr>
        <w:t xml:space="preserve"> וגם תקני הפקחים </w:t>
      </w:r>
      <w:r w:rsidR="00D5486F">
        <w:rPr>
          <w:rFonts w:hint="cs"/>
          <w:rtl/>
        </w:rPr>
        <w:t xml:space="preserve">המסייעים גדלים </w:t>
      </w:r>
      <w:r>
        <w:rPr>
          <w:rFonts w:hint="cs"/>
          <w:rtl/>
        </w:rPr>
        <w:t>ב</w:t>
      </w:r>
      <w:r w:rsidR="00D5486F">
        <w:rPr>
          <w:rFonts w:hint="cs"/>
          <w:rtl/>
        </w:rPr>
        <w:t>צ</w:t>
      </w:r>
      <w:r>
        <w:rPr>
          <w:rFonts w:hint="cs"/>
          <w:rtl/>
        </w:rPr>
        <w:t xml:space="preserve">ורה </w:t>
      </w:r>
      <w:bookmarkStart w:id="646" w:name="_ETM_Q1_1827698"/>
      <w:bookmarkEnd w:id="646"/>
      <w:r>
        <w:rPr>
          <w:rFonts w:hint="cs"/>
          <w:rtl/>
        </w:rPr>
        <w:t>משמעותית</w:t>
      </w:r>
      <w:r w:rsidR="00D5486F">
        <w:rPr>
          <w:rFonts w:hint="cs"/>
          <w:rtl/>
        </w:rPr>
        <w:t>,</w:t>
      </w:r>
      <w:r>
        <w:rPr>
          <w:rFonts w:hint="cs"/>
          <w:rtl/>
        </w:rPr>
        <w:t xml:space="preserve"> יש בזה</w:t>
      </w:r>
      <w:r w:rsidR="00D5486F">
        <w:rPr>
          <w:rFonts w:hint="cs"/>
          <w:rtl/>
        </w:rPr>
        <w:t xml:space="preserve"> היגיון</w:t>
      </w:r>
      <w:r>
        <w:rPr>
          <w:rFonts w:hint="cs"/>
          <w:rtl/>
        </w:rPr>
        <w:t>.</w:t>
      </w:r>
    </w:p>
    <w:p w:rsidR="004528CF" w:rsidRDefault="004528CF" w:rsidP="004528CF">
      <w:pPr>
        <w:rPr>
          <w:rtl/>
        </w:rPr>
      </w:pPr>
      <w:bookmarkStart w:id="647" w:name="_ETM_Q1_1830464"/>
      <w:bookmarkStart w:id="648" w:name="_ETM_Q1_1830573"/>
      <w:bookmarkEnd w:id="647"/>
      <w:bookmarkEnd w:id="648"/>
    </w:p>
    <w:p w:rsidR="004528CF" w:rsidRDefault="00D5486F" w:rsidP="008825A4">
      <w:pPr>
        <w:rPr>
          <w:rtl/>
        </w:rPr>
      </w:pPr>
      <w:bookmarkStart w:id="649" w:name="_ETM_Q1_1830636"/>
      <w:bookmarkStart w:id="650" w:name="_ETM_Q1_1830714"/>
      <w:bookmarkEnd w:id="649"/>
      <w:bookmarkEnd w:id="650"/>
      <w:r>
        <w:rPr>
          <w:rFonts w:hint="cs"/>
          <w:rtl/>
        </w:rPr>
        <w:t xml:space="preserve">זו מפה - </w:t>
      </w:r>
      <w:r w:rsidR="004528CF">
        <w:rPr>
          <w:rFonts w:hint="cs"/>
          <w:rtl/>
        </w:rPr>
        <w:t>בכחו</w:t>
      </w:r>
      <w:r>
        <w:rPr>
          <w:rFonts w:hint="cs"/>
          <w:rtl/>
        </w:rPr>
        <w:t>ל</w:t>
      </w:r>
      <w:r w:rsidR="004528CF">
        <w:rPr>
          <w:rFonts w:hint="cs"/>
          <w:rtl/>
        </w:rPr>
        <w:t xml:space="preserve"> אפשר לראות את הרשו</w:t>
      </w:r>
      <w:r>
        <w:rPr>
          <w:rFonts w:hint="cs"/>
          <w:rtl/>
        </w:rPr>
        <w:t>י</w:t>
      </w:r>
      <w:r w:rsidR="004528CF">
        <w:rPr>
          <w:rFonts w:hint="cs"/>
          <w:rtl/>
        </w:rPr>
        <w:t xml:space="preserve">ות שבהן </w:t>
      </w:r>
      <w:r>
        <w:rPr>
          <w:rFonts w:hint="cs"/>
          <w:rtl/>
        </w:rPr>
        <w:t xml:space="preserve">לפי </w:t>
      </w:r>
      <w:r w:rsidR="004528CF">
        <w:rPr>
          <w:rFonts w:hint="cs"/>
          <w:rtl/>
        </w:rPr>
        <w:t xml:space="preserve">אומדן </w:t>
      </w:r>
      <w:bookmarkStart w:id="651" w:name="_ETM_Q1_1841043"/>
      <w:bookmarkEnd w:id="651"/>
      <w:proofErr w:type="spellStart"/>
      <w:r w:rsidR="004528CF">
        <w:rPr>
          <w:rFonts w:hint="cs"/>
          <w:rtl/>
        </w:rPr>
        <w:t>מש"</w:t>
      </w:r>
      <w:r>
        <w:rPr>
          <w:rFonts w:hint="cs"/>
          <w:rtl/>
        </w:rPr>
        <w:t>מ</w:t>
      </w:r>
      <w:proofErr w:type="spellEnd"/>
      <w:r>
        <w:rPr>
          <w:rFonts w:hint="cs"/>
          <w:rtl/>
        </w:rPr>
        <w:t xml:space="preserve"> השינוי יהי</w:t>
      </w:r>
      <w:r w:rsidR="004528CF">
        <w:rPr>
          <w:rFonts w:hint="cs"/>
          <w:rtl/>
        </w:rPr>
        <w:t>ה</w:t>
      </w:r>
      <w:r>
        <w:rPr>
          <w:rFonts w:hint="cs"/>
          <w:rtl/>
        </w:rPr>
        <w:t xml:space="preserve"> ה</w:t>
      </w:r>
      <w:r w:rsidR="004528CF">
        <w:rPr>
          <w:rFonts w:hint="cs"/>
          <w:rtl/>
        </w:rPr>
        <w:t xml:space="preserve">וזלה, צמצום בעלויות הרשויות המקומיות על המערך. </w:t>
      </w:r>
      <w:bookmarkStart w:id="652" w:name="_ETM_Q1_1849747"/>
      <w:bookmarkEnd w:id="652"/>
      <w:r w:rsidR="004528CF">
        <w:rPr>
          <w:rFonts w:hint="cs"/>
          <w:rtl/>
        </w:rPr>
        <w:t>כל הגוונים של האדום זה שיעורי גידול, משיעור ג</w:t>
      </w:r>
      <w:r>
        <w:rPr>
          <w:rFonts w:hint="cs"/>
          <w:rtl/>
        </w:rPr>
        <w:t>י</w:t>
      </w:r>
      <w:r w:rsidR="004528CF">
        <w:rPr>
          <w:rFonts w:hint="cs"/>
          <w:rtl/>
        </w:rPr>
        <w:t xml:space="preserve">דול יחסית </w:t>
      </w:r>
      <w:bookmarkStart w:id="653" w:name="_ETM_Q1_1856639"/>
      <w:bookmarkEnd w:id="653"/>
      <w:r>
        <w:rPr>
          <w:rFonts w:hint="cs"/>
          <w:rtl/>
        </w:rPr>
        <w:t xml:space="preserve">מצומצם של עד 50% </w:t>
      </w:r>
      <w:bookmarkStart w:id="654" w:name="_ETM_Q1_1865531"/>
      <w:bookmarkEnd w:id="654"/>
      <w:r>
        <w:rPr>
          <w:rFonts w:hint="cs"/>
          <w:rtl/>
        </w:rPr>
        <w:t>והשיעורים הגבוה</w:t>
      </w:r>
      <w:r w:rsidR="004528CF">
        <w:rPr>
          <w:rFonts w:hint="cs"/>
          <w:rtl/>
        </w:rPr>
        <w:t>ים של עד</w:t>
      </w:r>
      <w:r>
        <w:rPr>
          <w:rFonts w:hint="cs"/>
          <w:rtl/>
        </w:rPr>
        <w:t xml:space="preserve"> 438%</w:t>
      </w:r>
      <w:r w:rsidR="004528CF">
        <w:rPr>
          <w:rFonts w:hint="cs"/>
          <w:rtl/>
        </w:rPr>
        <w:t xml:space="preserve">. אפשר לראות </w:t>
      </w:r>
      <w:bookmarkStart w:id="655" w:name="_ETM_Q1_1866311"/>
      <w:bookmarkEnd w:id="655"/>
      <w:r>
        <w:rPr>
          <w:rFonts w:hint="cs"/>
          <w:rtl/>
        </w:rPr>
        <w:t xml:space="preserve">במפה </w:t>
      </w:r>
      <w:r w:rsidR="004528CF">
        <w:rPr>
          <w:rFonts w:hint="cs"/>
          <w:rtl/>
        </w:rPr>
        <w:t>שזה לא מתכתב עם ענ</w:t>
      </w:r>
      <w:r>
        <w:rPr>
          <w:rFonts w:hint="cs"/>
          <w:rtl/>
        </w:rPr>
        <w:t>י</w:t>
      </w:r>
      <w:r w:rsidR="004528CF">
        <w:rPr>
          <w:rFonts w:hint="cs"/>
          <w:rtl/>
        </w:rPr>
        <w:t>ינים של פריפריאליות ומושגים שעד כ</w:t>
      </w:r>
      <w:bookmarkStart w:id="656" w:name="_ETM_Q1_1874469"/>
      <w:bookmarkEnd w:id="656"/>
      <w:r w:rsidR="004528CF">
        <w:rPr>
          <w:rFonts w:hint="cs"/>
          <w:rtl/>
        </w:rPr>
        <w:t xml:space="preserve">ה היינו רגילים לתאר בהם את הרשויות. </w:t>
      </w:r>
      <w:r w:rsidR="008825A4">
        <w:rPr>
          <w:rFonts w:hint="cs"/>
          <w:rtl/>
        </w:rPr>
        <w:t xml:space="preserve">זה כאמור אומדן מרכז שלטון מקומי. </w:t>
      </w:r>
      <w:r w:rsidR="004528CF">
        <w:rPr>
          <w:rFonts w:hint="cs"/>
          <w:rtl/>
        </w:rPr>
        <w:t xml:space="preserve">בנתונים עצמם יש </w:t>
      </w:r>
      <w:bookmarkStart w:id="657" w:name="_ETM_Q1_1881361"/>
      <w:bookmarkEnd w:id="657"/>
      <w:r w:rsidR="004528CF">
        <w:rPr>
          <w:rFonts w:hint="cs"/>
          <w:rtl/>
        </w:rPr>
        <w:t>עוד היבטים שלא התי</w:t>
      </w:r>
      <w:r w:rsidR="008825A4">
        <w:rPr>
          <w:rFonts w:hint="cs"/>
          <w:rtl/>
        </w:rPr>
        <w:t>יחסנו</w:t>
      </w:r>
      <w:r w:rsidR="004528CF">
        <w:rPr>
          <w:rFonts w:hint="cs"/>
          <w:rtl/>
        </w:rPr>
        <w:t xml:space="preserve"> אליהם, </w:t>
      </w:r>
      <w:r w:rsidR="008825A4">
        <w:rPr>
          <w:rFonts w:hint="cs"/>
          <w:rtl/>
        </w:rPr>
        <w:t xml:space="preserve">כמו קיום חשב מלווה, </w:t>
      </w:r>
      <w:r w:rsidR="004528CF">
        <w:rPr>
          <w:rFonts w:hint="cs"/>
          <w:rtl/>
        </w:rPr>
        <w:t xml:space="preserve">עד היבטים של איתנות פיננסית </w:t>
      </w:r>
      <w:bookmarkStart w:id="658" w:name="_ETM_Q1_1889831"/>
      <w:bookmarkEnd w:id="658"/>
      <w:r w:rsidR="004528CF">
        <w:rPr>
          <w:rFonts w:hint="cs"/>
          <w:rtl/>
        </w:rPr>
        <w:t>של הרשות</w:t>
      </w:r>
      <w:r w:rsidR="008825A4">
        <w:rPr>
          <w:rFonts w:hint="cs"/>
          <w:rtl/>
        </w:rPr>
        <w:t xml:space="preserve"> שלא דיברתי אליהם</w:t>
      </w:r>
      <w:r w:rsidR="004528CF">
        <w:rPr>
          <w:rFonts w:hint="cs"/>
          <w:rtl/>
        </w:rPr>
        <w:t>. מרכז שלטון מקומי יוכל להרחיב</w:t>
      </w:r>
      <w:r w:rsidR="008825A4">
        <w:rPr>
          <w:rFonts w:hint="cs"/>
          <w:rtl/>
        </w:rPr>
        <w:t xml:space="preserve"> אם ירצה</w:t>
      </w:r>
      <w:r w:rsidR="004528CF">
        <w:rPr>
          <w:rFonts w:hint="cs"/>
          <w:rtl/>
        </w:rPr>
        <w:t>.</w:t>
      </w:r>
    </w:p>
    <w:p w:rsidR="004528CF" w:rsidRDefault="004528CF" w:rsidP="004528CF">
      <w:pPr>
        <w:rPr>
          <w:rtl/>
        </w:rPr>
      </w:pPr>
      <w:bookmarkStart w:id="659" w:name="_ETM_Q1_1895878"/>
      <w:bookmarkStart w:id="660" w:name="_ETM_Q1_1895972"/>
      <w:bookmarkEnd w:id="659"/>
      <w:bookmarkEnd w:id="660"/>
    </w:p>
    <w:p w:rsidR="004528CF" w:rsidRDefault="004528CF" w:rsidP="004528CF">
      <w:pPr>
        <w:pStyle w:val="af6"/>
        <w:keepNext/>
        <w:rPr>
          <w:rtl/>
        </w:rPr>
      </w:pPr>
      <w:bookmarkStart w:id="661" w:name="ET_yor_6358_61"/>
      <w:r w:rsidRPr="004528CF">
        <w:rPr>
          <w:rStyle w:val="TagStyle"/>
          <w:rtl/>
        </w:rPr>
        <w:t xml:space="preserve"> &lt;&lt; יור &gt;&gt; </w:t>
      </w:r>
      <w:r>
        <w:rPr>
          <w:rtl/>
        </w:rPr>
        <w:t>היו"ר צביקה פוגל:</w:t>
      </w:r>
      <w:r w:rsidRPr="004528CF">
        <w:rPr>
          <w:rStyle w:val="TagStyle"/>
          <w:rtl/>
        </w:rPr>
        <w:t xml:space="preserve"> &lt;&lt; יור &gt;&gt;</w:t>
      </w:r>
      <w:r>
        <w:rPr>
          <w:rtl/>
        </w:rPr>
        <w:t xml:space="preserve">   </w:t>
      </w:r>
      <w:bookmarkEnd w:id="661"/>
    </w:p>
    <w:p w:rsidR="004528CF" w:rsidRDefault="004528CF" w:rsidP="004528CF">
      <w:pPr>
        <w:pStyle w:val="KeepWithNext"/>
        <w:rPr>
          <w:rtl/>
        </w:rPr>
      </w:pPr>
    </w:p>
    <w:p w:rsidR="004528CF" w:rsidRDefault="004528CF" w:rsidP="008825A4">
      <w:pPr>
        <w:rPr>
          <w:rtl/>
        </w:rPr>
      </w:pPr>
      <w:bookmarkStart w:id="662" w:name="_ETM_Q1_1896425"/>
      <w:bookmarkEnd w:id="662"/>
      <w:r>
        <w:rPr>
          <w:rFonts w:hint="cs"/>
          <w:rtl/>
        </w:rPr>
        <w:t>תודה</w:t>
      </w:r>
      <w:r w:rsidR="008825A4">
        <w:rPr>
          <w:rFonts w:hint="cs"/>
          <w:rtl/>
        </w:rPr>
        <w:t xml:space="preserve"> על </w:t>
      </w:r>
      <w:bookmarkStart w:id="663" w:name="_ETM_Q1_1903032"/>
      <w:bookmarkEnd w:id="663"/>
      <w:r w:rsidR="008825A4">
        <w:rPr>
          <w:rFonts w:hint="cs"/>
          <w:rtl/>
        </w:rPr>
        <w:t>העבודה הזאת מתן</w:t>
      </w:r>
      <w:r>
        <w:rPr>
          <w:rFonts w:hint="cs"/>
          <w:rtl/>
        </w:rPr>
        <w:t>. מרכז שלטון</w:t>
      </w:r>
      <w:r w:rsidR="008825A4">
        <w:rPr>
          <w:rFonts w:hint="cs"/>
          <w:rtl/>
        </w:rPr>
        <w:t xml:space="preserve"> </w:t>
      </w:r>
      <w:r>
        <w:rPr>
          <w:rFonts w:hint="cs"/>
          <w:rtl/>
        </w:rPr>
        <w:t>מקומי, בבקשה.</w:t>
      </w:r>
    </w:p>
    <w:p w:rsidR="004528CF" w:rsidRDefault="004528CF" w:rsidP="004528CF">
      <w:pPr>
        <w:rPr>
          <w:rtl/>
        </w:rPr>
      </w:pPr>
      <w:bookmarkStart w:id="664" w:name="_ETM_Q1_1902941"/>
      <w:bookmarkStart w:id="665" w:name="_ETM_Q1_1903035"/>
      <w:bookmarkEnd w:id="664"/>
      <w:bookmarkEnd w:id="665"/>
    </w:p>
    <w:p w:rsidR="004528CF" w:rsidRDefault="004528CF" w:rsidP="004528CF">
      <w:pPr>
        <w:pStyle w:val="af9"/>
        <w:keepNext/>
        <w:rPr>
          <w:rtl/>
        </w:rPr>
      </w:pPr>
      <w:bookmarkStart w:id="666" w:name="ET_guest_946167_62"/>
      <w:r w:rsidRPr="004528CF">
        <w:rPr>
          <w:rStyle w:val="TagStyle"/>
          <w:rtl/>
        </w:rPr>
        <w:t xml:space="preserve"> &lt;&lt; אורח &gt;&gt; </w:t>
      </w:r>
      <w:r>
        <w:rPr>
          <w:rtl/>
        </w:rPr>
        <w:t xml:space="preserve">יותם </w:t>
      </w:r>
      <w:proofErr w:type="spellStart"/>
      <w:r>
        <w:rPr>
          <w:rtl/>
        </w:rPr>
        <w:t>ארנסברג</w:t>
      </w:r>
      <w:proofErr w:type="spellEnd"/>
      <w:r>
        <w:rPr>
          <w:rtl/>
        </w:rPr>
        <w:t>:</w:t>
      </w:r>
      <w:r w:rsidRPr="004528CF">
        <w:rPr>
          <w:rStyle w:val="TagStyle"/>
          <w:rtl/>
        </w:rPr>
        <w:t xml:space="preserve"> &lt;&lt; אורח &gt;&gt;</w:t>
      </w:r>
      <w:r>
        <w:rPr>
          <w:rtl/>
        </w:rPr>
        <w:t xml:space="preserve">   </w:t>
      </w:r>
      <w:bookmarkEnd w:id="666"/>
    </w:p>
    <w:p w:rsidR="004528CF" w:rsidRDefault="004528CF" w:rsidP="004528CF">
      <w:pPr>
        <w:pStyle w:val="KeepWithNext"/>
        <w:rPr>
          <w:rtl/>
        </w:rPr>
      </w:pPr>
    </w:p>
    <w:p w:rsidR="004528CF" w:rsidRDefault="00F05498" w:rsidP="001B103D">
      <w:pPr>
        <w:rPr>
          <w:rtl/>
        </w:rPr>
      </w:pPr>
      <w:bookmarkStart w:id="667" w:name="_ETM_Q1_1908364"/>
      <w:bookmarkEnd w:id="667"/>
      <w:r>
        <w:rPr>
          <w:rFonts w:hint="cs"/>
          <w:rtl/>
        </w:rPr>
        <w:t xml:space="preserve">בוקר </w:t>
      </w:r>
      <w:bookmarkStart w:id="668" w:name="_ETM_Q1_1939684"/>
      <w:bookmarkEnd w:id="668"/>
      <w:r>
        <w:rPr>
          <w:rFonts w:hint="cs"/>
          <w:rtl/>
        </w:rPr>
        <w:t xml:space="preserve">טוב. תודה רבה. כפי שמתן הציג, אלו הנתונים שאנו רוצים </w:t>
      </w:r>
      <w:bookmarkStart w:id="669" w:name="_ETM_Q1_1951549"/>
      <w:bookmarkEnd w:id="669"/>
      <w:r>
        <w:rPr>
          <w:rFonts w:hint="cs"/>
          <w:rtl/>
        </w:rPr>
        <w:t>להציג במסגרת ה</w:t>
      </w:r>
      <w:r w:rsidR="0025277D">
        <w:rPr>
          <w:rFonts w:hint="cs"/>
          <w:rtl/>
        </w:rPr>
        <w:t>ו</w:t>
      </w:r>
      <w:r>
        <w:rPr>
          <w:rFonts w:hint="cs"/>
          <w:rtl/>
        </w:rPr>
        <w:t>ועדה. אנחנו רוא</w:t>
      </w:r>
      <w:r w:rsidR="0025277D">
        <w:rPr>
          <w:rFonts w:hint="cs"/>
          <w:rtl/>
        </w:rPr>
        <w:t>י</w:t>
      </w:r>
      <w:r>
        <w:rPr>
          <w:rFonts w:hint="cs"/>
          <w:rtl/>
        </w:rPr>
        <w:t>ם שיש פה ה</w:t>
      </w:r>
      <w:r w:rsidR="0025277D">
        <w:rPr>
          <w:rFonts w:hint="cs"/>
          <w:rtl/>
        </w:rPr>
        <w:t>ש</w:t>
      </w:r>
      <w:r>
        <w:rPr>
          <w:rFonts w:hint="cs"/>
          <w:rtl/>
        </w:rPr>
        <w:t xml:space="preserve">לכות תקציביות </w:t>
      </w:r>
      <w:r w:rsidR="0025277D">
        <w:rPr>
          <w:rFonts w:hint="cs"/>
          <w:rtl/>
        </w:rPr>
        <w:t>ל</w:t>
      </w:r>
      <w:r>
        <w:rPr>
          <w:rFonts w:hint="cs"/>
          <w:rtl/>
        </w:rPr>
        <w:t xml:space="preserve">א </w:t>
      </w:r>
      <w:bookmarkStart w:id="670" w:name="_ETM_Q1_1959940"/>
      <w:bookmarkEnd w:id="670"/>
      <w:r w:rsidR="0025277D">
        <w:rPr>
          <w:rFonts w:hint="cs"/>
          <w:rtl/>
        </w:rPr>
        <w:t>מבו</w:t>
      </w:r>
      <w:r>
        <w:rPr>
          <w:rFonts w:hint="cs"/>
          <w:rtl/>
        </w:rPr>
        <w:t>טלות על רשוי</w:t>
      </w:r>
      <w:r w:rsidR="0025277D">
        <w:rPr>
          <w:rFonts w:hint="cs"/>
          <w:rtl/>
        </w:rPr>
        <w:t>ו</w:t>
      </w:r>
      <w:r>
        <w:rPr>
          <w:rFonts w:hint="cs"/>
          <w:rtl/>
        </w:rPr>
        <w:t xml:space="preserve">ת חלשות פיננסיות, על רשויות ערביות. אין לי </w:t>
      </w:r>
      <w:bookmarkStart w:id="671" w:name="_ETM_Q1_1967394"/>
      <w:bookmarkEnd w:id="671"/>
      <w:r>
        <w:rPr>
          <w:rFonts w:hint="cs"/>
          <w:rtl/>
        </w:rPr>
        <w:t>יותר מדי מה להוסיף מעבר לעובדה</w:t>
      </w:r>
      <w:r w:rsidR="0025277D">
        <w:rPr>
          <w:rFonts w:hint="cs"/>
          <w:rtl/>
        </w:rPr>
        <w:t>,</w:t>
      </w:r>
      <w:r>
        <w:rPr>
          <w:rFonts w:hint="cs"/>
          <w:rtl/>
        </w:rPr>
        <w:t xml:space="preserve"> שאני חושב שהמודל צריך </w:t>
      </w:r>
      <w:bookmarkStart w:id="672" w:name="_ETM_Q1_1974489"/>
      <w:bookmarkEnd w:id="672"/>
      <w:r>
        <w:rPr>
          <w:rFonts w:hint="cs"/>
          <w:rtl/>
        </w:rPr>
        <w:t>לתת את הדעת לפערים ה</w:t>
      </w:r>
      <w:r w:rsidR="002A4222">
        <w:rPr>
          <w:rFonts w:hint="cs"/>
          <w:rtl/>
        </w:rPr>
        <w:t>ל</w:t>
      </w:r>
      <w:r>
        <w:rPr>
          <w:rFonts w:hint="cs"/>
          <w:rtl/>
        </w:rPr>
        <w:t xml:space="preserve">לו. צריך לחשוב על דרכים נוספות </w:t>
      </w:r>
      <w:bookmarkStart w:id="673" w:name="_ETM_Q1_1982177"/>
      <w:bookmarkEnd w:id="673"/>
      <w:r>
        <w:rPr>
          <w:rFonts w:hint="cs"/>
          <w:rtl/>
        </w:rPr>
        <w:t>לתת ביטוי ליכולת הפיננסית של הרשות המקומית</w:t>
      </w:r>
      <w:r w:rsidR="002A4222">
        <w:rPr>
          <w:rFonts w:hint="cs"/>
          <w:rtl/>
        </w:rPr>
        <w:t>,</w:t>
      </w:r>
      <w:r>
        <w:rPr>
          <w:rFonts w:hint="cs"/>
          <w:rtl/>
        </w:rPr>
        <w:t xml:space="preserve"> ואו</w:t>
      </w:r>
      <w:r w:rsidR="0025277D">
        <w:rPr>
          <w:rFonts w:hint="cs"/>
          <w:rtl/>
        </w:rPr>
        <w:t>לי</w:t>
      </w:r>
      <w:r>
        <w:rPr>
          <w:rFonts w:hint="cs"/>
          <w:rtl/>
        </w:rPr>
        <w:t xml:space="preserve"> יש לבחון </w:t>
      </w:r>
      <w:bookmarkStart w:id="674" w:name="_ETM_Q1_1989287"/>
      <w:bookmarkEnd w:id="674"/>
      <w:r>
        <w:rPr>
          <w:rFonts w:hint="cs"/>
          <w:rtl/>
        </w:rPr>
        <w:t>מחדש גם</w:t>
      </w:r>
      <w:r w:rsidR="0025277D">
        <w:rPr>
          <w:rFonts w:hint="cs"/>
          <w:rtl/>
        </w:rPr>
        <w:t xml:space="preserve"> </w:t>
      </w:r>
      <w:r>
        <w:rPr>
          <w:rFonts w:hint="cs"/>
          <w:rtl/>
        </w:rPr>
        <w:t xml:space="preserve">את אופן הקצאת הכוח שכן אנו רואים פה רשויות </w:t>
      </w:r>
      <w:bookmarkStart w:id="675" w:name="_ETM_Q1_1995006"/>
      <w:bookmarkEnd w:id="675"/>
      <w:r>
        <w:rPr>
          <w:rFonts w:hint="cs"/>
          <w:rtl/>
        </w:rPr>
        <w:t>שהיקף הכוח המשולב שלהן או כמות תקני השוטרים ש</w:t>
      </w:r>
      <w:r w:rsidR="001B103D">
        <w:rPr>
          <w:rFonts w:hint="cs"/>
          <w:rtl/>
        </w:rPr>
        <w:t xml:space="preserve">הן </w:t>
      </w:r>
      <w:r>
        <w:rPr>
          <w:rFonts w:hint="cs"/>
          <w:rtl/>
        </w:rPr>
        <w:t>זכאיות לו</w:t>
      </w:r>
      <w:r w:rsidR="001B103D">
        <w:rPr>
          <w:rFonts w:hint="cs"/>
          <w:rtl/>
        </w:rPr>
        <w:t>,</w:t>
      </w:r>
      <w:r>
        <w:rPr>
          <w:rFonts w:hint="cs"/>
          <w:rtl/>
        </w:rPr>
        <w:t xml:space="preserve"> </w:t>
      </w:r>
      <w:bookmarkStart w:id="676" w:name="_ETM_Q1_2002872"/>
      <w:bookmarkEnd w:id="676"/>
      <w:r>
        <w:rPr>
          <w:rFonts w:hint="cs"/>
          <w:rtl/>
        </w:rPr>
        <w:t>קטנה</w:t>
      </w:r>
      <w:r w:rsidR="001B103D">
        <w:rPr>
          <w:rFonts w:hint="cs"/>
          <w:rtl/>
        </w:rPr>
        <w:t>,</w:t>
      </w:r>
      <w:r>
        <w:rPr>
          <w:rFonts w:hint="cs"/>
          <w:rtl/>
        </w:rPr>
        <w:t xml:space="preserve"> בניגוד לכל היגיון. מעבר לזה</w:t>
      </w:r>
      <w:r w:rsidR="001B103D">
        <w:rPr>
          <w:rFonts w:hint="cs"/>
          <w:rtl/>
        </w:rPr>
        <w:t>,</w:t>
      </w:r>
      <w:r>
        <w:rPr>
          <w:rFonts w:hint="cs"/>
          <w:rtl/>
        </w:rPr>
        <w:t xml:space="preserve"> אין לי כרגע מה </w:t>
      </w:r>
      <w:bookmarkStart w:id="677" w:name="_ETM_Q1_2010826"/>
      <w:bookmarkEnd w:id="677"/>
      <w:r>
        <w:rPr>
          <w:rFonts w:hint="cs"/>
          <w:rtl/>
        </w:rPr>
        <w:t>להוסיף</w:t>
      </w:r>
      <w:r w:rsidR="001B103D">
        <w:rPr>
          <w:rFonts w:hint="cs"/>
          <w:rtl/>
        </w:rPr>
        <w:t>.</w:t>
      </w:r>
      <w:r>
        <w:rPr>
          <w:rFonts w:hint="cs"/>
          <w:rtl/>
        </w:rPr>
        <w:t xml:space="preserve"> שוב מודה למתן </w:t>
      </w:r>
      <w:proofErr w:type="spellStart"/>
      <w:r>
        <w:rPr>
          <w:rFonts w:hint="cs"/>
          <w:rtl/>
        </w:rPr>
        <w:t>מהמ</w:t>
      </w:r>
      <w:r w:rsidR="001B103D">
        <w:rPr>
          <w:rFonts w:hint="cs"/>
          <w:rtl/>
        </w:rPr>
        <w:t>מ"נ</w:t>
      </w:r>
      <w:proofErr w:type="spellEnd"/>
      <w:r w:rsidR="001B103D">
        <w:rPr>
          <w:rFonts w:hint="cs"/>
          <w:rtl/>
        </w:rPr>
        <w:t xml:space="preserve"> על</w:t>
      </w:r>
      <w:r>
        <w:rPr>
          <w:rFonts w:hint="cs"/>
          <w:rtl/>
        </w:rPr>
        <w:t xml:space="preserve"> הצגת הנתונים נאמנה.</w:t>
      </w:r>
    </w:p>
    <w:p w:rsidR="00F05498" w:rsidRDefault="00F05498" w:rsidP="004528CF">
      <w:pPr>
        <w:rPr>
          <w:rtl/>
        </w:rPr>
      </w:pPr>
      <w:bookmarkStart w:id="678" w:name="_ETM_Q1_2018374"/>
      <w:bookmarkStart w:id="679" w:name="_ETM_Q1_2018451"/>
      <w:bookmarkEnd w:id="678"/>
      <w:bookmarkEnd w:id="679"/>
    </w:p>
    <w:p w:rsidR="00F05498" w:rsidRDefault="00F05498" w:rsidP="00F05498">
      <w:pPr>
        <w:pStyle w:val="af6"/>
        <w:keepNext/>
        <w:rPr>
          <w:rtl/>
        </w:rPr>
      </w:pPr>
      <w:bookmarkStart w:id="680" w:name="ET_yor_6358_63"/>
      <w:r w:rsidRPr="00F05498">
        <w:rPr>
          <w:rStyle w:val="TagStyle"/>
          <w:rtl/>
        </w:rPr>
        <w:t xml:space="preserve"> &lt;&lt; יור &gt;&gt; </w:t>
      </w:r>
      <w:r>
        <w:rPr>
          <w:rtl/>
        </w:rPr>
        <w:t>היו"ר צביקה פוגל:</w:t>
      </w:r>
      <w:r w:rsidRPr="00F05498">
        <w:rPr>
          <w:rStyle w:val="TagStyle"/>
          <w:rtl/>
        </w:rPr>
        <w:t xml:space="preserve"> &lt;&lt; יור &gt;&gt;</w:t>
      </w:r>
      <w:r>
        <w:rPr>
          <w:rtl/>
        </w:rPr>
        <w:t xml:space="preserve">   </w:t>
      </w:r>
      <w:bookmarkEnd w:id="680"/>
    </w:p>
    <w:p w:rsidR="00F05498" w:rsidRDefault="00F05498" w:rsidP="00F05498">
      <w:pPr>
        <w:pStyle w:val="KeepWithNext"/>
        <w:rPr>
          <w:rtl/>
        </w:rPr>
      </w:pPr>
    </w:p>
    <w:p w:rsidR="00F05498" w:rsidRDefault="00F05498" w:rsidP="00F05498">
      <w:pPr>
        <w:rPr>
          <w:rtl/>
        </w:rPr>
      </w:pPr>
      <w:bookmarkStart w:id="681" w:name="_ETM_Q1_2018952"/>
      <w:bookmarkEnd w:id="681"/>
      <w:r>
        <w:rPr>
          <w:rFonts w:hint="cs"/>
          <w:rtl/>
        </w:rPr>
        <w:t xml:space="preserve">תודה. </w:t>
      </w:r>
      <w:bookmarkStart w:id="682" w:name="_ETM_Q1_2019827"/>
      <w:bookmarkEnd w:id="682"/>
      <w:r>
        <w:rPr>
          <w:rFonts w:hint="cs"/>
          <w:rtl/>
        </w:rPr>
        <w:t>המשרד לביטחון לאומי</w:t>
      </w:r>
      <w:r w:rsidR="001B103D">
        <w:rPr>
          <w:rFonts w:hint="cs"/>
          <w:rtl/>
        </w:rPr>
        <w:t>, בבקשה</w:t>
      </w:r>
      <w:r>
        <w:rPr>
          <w:rFonts w:hint="cs"/>
          <w:rtl/>
        </w:rPr>
        <w:t>.</w:t>
      </w:r>
    </w:p>
    <w:p w:rsidR="00F05498" w:rsidRDefault="00F05498" w:rsidP="00F05498">
      <w:pPr>
        <w:rPr>
          <w:rtl/>
        </w:rPr>
      </w:pPr>
      <w:bookmarkStart w:id="683" w:name="_ETM_Q1_2022561"/>
      <w:bookmarkStart w:id="684" w:name="_ETM_Q1_2022655"/>
      <w:bookmarkStart w:id="685" w:name="_ETM_Q1_2030125"/>
      <w:bookmarkEnd w:id="683"/>
      <w:bookmarkEnd w:id="684"/>
      <w:bookmarkEnd w:id="685"/>
    </w:p>
    <w:p w:rsidR="00F05498" w:rsidRDefault="00F05498" w:rsidP="00F05498">
      <w:pPr>
        <w:pStyle w:val="af9"/>
        <w:keepNext/>
        <w:rPr>
          <w:rtl/>
        </w:rPr>
      </w:pPr>
      <w:bookmarkStart w:id="686" w:name="ET_guest_913955_64"/>
      <w:r w:rsidRPr="00F05498">
        <w:rPr>
          <w:rStyle w:val="TagStyle"/>
          <w:rtl/>
        </w:rPr>
        <w:t xml:space="preserve"> &lt;&lt; אורח &gt;&gt; </w:t>
      </w:r>
      <w:r>
        <w:rPr>
          <w:rtl/>
        </w:rPr>
        <w:t>שרית נשיא:</w:t>
      </w:r>
      <w:r w:rsidRPr="00F05498">
        <w:rPr>
          <w:rStyle w:val="TagStyle"/>
          <w:rtl/>
        </w:rPr>
        <w:t xml:space="preserve"> &lt;&lt; אורח &gt;&gt;</w:t>
      </w:r>
      <w:r>
        <w:rPr>
          <w:rtl/>
        </w:rPr>
        <w:t xml:space="preserve">   </w:t>
      </w:r>
      <w:bookmarkEnd w:id="686"/>
    </w:p>
    <w:p w:rsidR="00F05498" w:rsidRDefault="00F05498" w:rsidP="00F05498">
      <w:pPr>
        <w:pStyle w:val="KeepWithNext"/>
        <w:rPr>
          <w:rtl/>
        </w:rPr>
      </w:pPr>
    </w:p>
    <w:p w:rsidR="001B103D" w:rsidRDefault="008741BF" w:rsidP="001B103D">
      <w:pPr>
        <w:rPr>
          <w:rtl/>
        </w:rPr>
      </w:pPr>
      <w:bookmarkStart w:id="687" w:name="_ETM_Q1_2030625"/>
      <w:bookmarkStart w:id="688" w:name="_ETM_Q1_2030672"/>
      <w:bookmarkEnd w:id="687"/>
      <w:bookmarkEnd w:id="688"/>
      <w:r>
        <w:rPr>
          <w:rFonts w:hint="cs"/>
          <w:rtl/>
        </w:rPr>
        <w:t xml:space="preserve">הנתונים </w:t>
      </w:r>
      <w:r w:rsidR="001B103D">
        <w:rPr>
          <w:rFonts w:hint="cs"/>
          <w:rtl/>
        </w:rPr>
        <w:t>שהוצגו פה הם כאמור אומדנים והער</w:t>
      </w:r>
      <w:r>
        <w:rPr>
          <w:rFonts w:hint="cs"/>
          <w:rtl/>
        </w:rPr>
        <w:t>כ</w:t>
      </w:r>
      <w:r w:rsidR="001B103D">
        <w:rPr>
          <w:rFonts w:hint="cs"/>
          <w:rtl/>
        </w:rPr>
        <w:t>ו</w:t>
      </w:r>
      <w:r>
        <w:rPr>
          <w:rFonts w:hint="cs"/>
          <w:rtl/>
        </w:rPr>
        <w:t xml:space="preserve">ת. </w:t>
      </w:r>
      <w:bookmarkStart w:id="689" w:name="_ETM_Q1_2050064"/>
      <w:bookmarkEnd w:id="689"/>
      <w:r>
        <w:rPr>
          <w:rFonts w:hint="cs"/>
          <w:rtl/>
        </w:rPr>
        <w:t>אנו לא הצגנו אומנים והערכות א</w:t>
      </w:r>
      <w:r w:rsidR="001B103D">
        <w:rPr>
          <w:rFonts w:hint="cs"/>
          <w:rtl/>
        </w:rPr>
        <w:t>ל</w:t>
      </w:r>
      <w:r>
        <w:rPr>
          <w:rFonts w:hint="cs"/>
          <w:rtl/>
        </w:rPr>
        <w:t xml:space="preserve">א </w:t>
      </w:r>
      <w:r w:rsidR="001B103D">
        <w:rPr>
          <w:rFonts w:hint="cs"/>
          <w:rtl/>
        </w:rPr>
        <w:t xml:space="preserve">הצגנו </w:t>
      </w:r>
      <w:r>
        <w:rPr>
          <w:rFonts w:hint="cs"/>
          <w:rtl/>
        </w:rPr>
        <w:t xml:space="preserve">נתוני אמת. לכן כל </w:t>
      </w:r>
      <w:bookmarkStart w:id="690" w:name="_ETM_Q1_2056690"/>
      <w:bookmarkEnd w:id="690"/>
      <w:r>
        <w:rPr>
          <w:rFonts w:hint="cs"/>
          <w:rtl/>
        </w:rPr>
        <w:t xml:space="preserve">המסקנות שהוצגו פה </w:t>
      </w:r>
      <w:r w:rsidR="001B103D">
        <w:rPr>
          <w:rFonts w:hint="cs"/>
          <w:rtl/>
        </w:rPr>
        <w:t xml:space="preserve">הן </w:t>
      </w:r>
      <w:bookmarkStart w:id="691" w:name="_ETM_Q1_2062930"/>
      <w:bookmarkEnd w:id="691"/>
      <w:r>
        <w:rPr>
          <w:rFonts w:hint="cs"/>
          <w:rtl/>
        </w:rPr>
        <w:t xml:space="preserve">שגויות מיסודן. </w:t>
      </w:r>
    </w:p>
    <w:p w:rsidR="001B103D" w:rsidRDefault="001B103D" w:rsidP="001B103D">
      <w:pPr>
        <w:rPr>
          <w:rtl/>
        </w:rPr>
      </w:pPr>
      <w:bookmarkStart w:id="692" w:name="_ETM_Q1_2066502"/>
      <w:bookmarkStart w:id="693" w:name="_ETM_Q1_2066563"/>
      <w:bookmarkEnd w:id="692"/>
      <w:bookmarkEnd w:id="693"/>
    </w:p>
    <w:p w:rsidR="001B103D" w:rsidRDefault="001B103D" w:rsidP="001B103D">
      <w:pPr>
        <w:pStyle w:val="af6"/>
        <w:keepNext/>
        <w:rPr>
          <w:rtl/>
        </w:rPr>
      </w:pPr>
      <w:bookmarkStart w:id="694" w:name="ET_yor_6358_582"/>
      <w:r w:rsidRPr="001B103D">
        <w:rPr>
          <w:rStyle w:val="TagStyle"/>
          <w:rtl/>
        </w:rPr>
        <w:t xml:space="preserve"> &lt;&lt; יור &gt;&gt; </w:t>
      </w:r>
      <w:r>
        <w:rPr>
          <w:rtl/>
        </w:rPr>
        <w:t>היו"ר צביקה פוגל:</w:t>
      </w:r>
      <w:r w:rsidRPr="001B103D">
        <w:rPr>
          <w:rStyle w:val="TagStyle"/>
          <w:rtl/>
        </w:rPr>
        <w:t xml:space="preserve"> &lt;&lt; יור &gt;&gt;</w:t>
      </w:r>
      <w:r>
        <w:rPr>
          <w:rtl/>
        </w:rPr>
        <w:t xml:space="preserve">   </w:t>
      </w:r>
      <w:bookmarkEnd w:id="694"/>
    </w:p>
    <w:p w:rsidR="001B103D" w:rsidRDefault="001B103D" w:rsidP="001B103D">
      <w:pPr>
        <w:pStyle w:val="KeepWithNext"/>
        <w:rPr>
          <w:rtl/>
        </w:rPr>
      </w:pPr>
    </w:p>
    <w:p w:rsidR="001B103D" w:rsidRDefault="001B103D" w:rsidP="001B103D">
      <w:pPr>
        <w:rPr>
          <w:rtl/>
        </w:rPr>
      </w:pPr>
      <w:bookmarkStart w:id="695" w:name="_ETM_Q1_2067905"/>
      <w:bookmarkEnd w:id="695"/>
      <w:r>
        <w:rPr>
          <w:rFonts w:hint="cs"/>
          <w:rtl/>
        </w:rPr>
        <w:t>כמו למשל?</w:t>
      </w:r>
      <w:bookmarkStart w:id="696" w:name="_ETM_Q1_2069000"/>
      <w:bookmarkEnd w:id="696"/>
    </w:p>
    <w:p w:rsidR="001B103D" w:rsidRDefault="001B103D" w:rsidP="001B103D">
      <w:pPr>
        <w:rPr>
          <w:rtl/>
        </w:rPr>
      </w:pPr>
      <w:bookmarkStart w:id="697" w:name="_ETM_Q1_2069104"/>
      <w:bookmarkEnd w:id="697"/>
    </w:p>
    <w:p w:rsidR="001B103D" w:rsidRDefault="001B103D" w:rsidP="001B103D">
      <w:pPr>
        <w:pStyle w:val="af9"/>
        <w:keepNext/>
        <w:rPr>
          <w:rtl/>
        </w:rPr>
      </w:pPr>
      <w:bookmarkStart w:id="698" w:name="ET_guest_913955_583"/>
      <w:r w:rsidRPr="001B103D">
        <w:rPr>
          <w:rStyle w:val="TagStyle"/>
          <w:rtl/>
        </w:rPr>
        <w:t xml:space="preserve"> &lt;&lt; אורח &gt;&gt; </w:t>
      </w:r>
      <w:r>
        <w:rPr>
          <w:rtl/>
        </w:rPr>
        <w:t>שרית נשיא:</w:t>
      </w:r>
      <w:r w:rsidRPr="001B103D">
        <w:rPr>
          <w:rStyle w:val="TagStyle"/>
          <w:rtl/>
        </w:rPr>
        <w:t xml:space="preserve"> &lt;&lt; אורח &gt;&gt;</w:t>
      </w:r>
      <w:r>
        <w:rPr>
          <w:rtl/>
        </w:rPr>
        <w:t xml:space="preserve">   </w:t>
      </w:r>
      <w:bookmarkEnd w:id="698"/>
    </w:p>
    <w:p w:rsidR="001B103D" w:rsidRDefault="001B103D" w:rsidP="001B103D">
      <w:pPr>
        <w:pStyle w:val="KeepWithNext"/>
        <w:rPr>
          <w:rtl/>
        </w:rPr>
      </w:pPr>
    </w:p>
    <w:p w:rsidR="00F05498" w:rsidRDefault="008741BF" w:rsidP="001B103D">
      <w:pPr>
        <w:rPr>
          <w:rtl/>
        </w:rPr>
      </w:pPr>
      <w:bookmarkStart w:id="699" w:name="_ETM_Q1_2066644"/>
      <w:bookmarkStart w:id="700" w:name="_ETM_Q1_2066694"/>
      <w:bookmarkStart w:id="701" w:name="_ETM_Q1_2070686"/>
      <w:bookmarkStart w:id="702" w:name="_ETM_Q1_2070754"/>
      <w:bookmarkEnd w:id="699"/>
      <w:bookmarkEnd w:id="700"/>
      <w:bookmarkEnd w:id="701"/>
      <w:bookmarkEnd w:id="702"/>
      <w:r>
        <w:rPr>
          <w:rFonts w:hint="cs"/>
          <w:rtl/>
        </w:rPr>
        <w:t>אומר באופן כ</w:t>
      </w:r>
      <w:r w:rsidR="001B103D">
        <w:rPr>
          <w:rFonts w:hint="cs"/>
          <w:rtl/>
        </w:rPr>
        <w:t>ל</w:t>
      </w:r>
      <w:r>
        <w:rPr>
          <w:rFonts w:hint="cs"/>
          <w:rtl/>
        </w:rPr>
        <w:t xml:space="preserve">לי, העקרונות של </w:t>
      </w:r>
      <w:bookmarkStart w:id="703" w:name="_ETM_Q1_2064340"/>
      <w:bookmarkEnd w:id="703"/>
      <w:r>
        <w:rPr>
          <w:rFonts w:hint="cs"/>
          <w:rtl/>
        </w:rPr>
        <w:t>המודל שלנו אומרות כך- -</w:t>
      </w:r>
    </w:p>
    <w:p w:rsidR="008741BF" w:rsidRDefault="008741BF" w:rsidP="008741BF">
      <w:pPr>
        <w:rPr>
          <w:rtl/>
        </w:rPr>
      </w:pPr>
      <w:bookmarkStart w:id="704" w:name="_ETM_Q1_2067169"/>
      <w:bookmarkStart w:id="705" w:name="_ETM_Q1_2067278"/>
      <w:bookmarkEnd w:id="704"/>
      <w:bookmarkEnd w:id="705"/>
    </w:p>
    <w:p w:rsidR="008741BF" w:rsidRDefault="008741BF" w:rsidP="008741BF">
      <w:pPr>
        <w:pStyle w:val="a4"/>
        <w:keepNext/>
        <w:rPr>
          <w:rtl/>
        </w:rPr>
      </w:pPr>
      <w:bookmarkStart w:id="706" w:name="_ETM_Q1_2067512"/>
      <w:bookmarkStart w:id="707" w:name="_ETM_Q1_2067591"/>
      <w:bookmarkEnd w:id="706"/>
      <w:bookmarkEnd w:id="707"/>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8741BF" w:rsidRDefault="008741BF" w:rsidP="008741BF">
      <w:pPr>
        <w:rPr>
          <w:rtl/>
        </w:rPr>
      </w:pPr>
    </w:p>
    <w:p w:rsidR="008741BF" w:rsidRDefault="001B103D" w:rsidP="008741BF">
      <w:pPr>
        <w:rPr>
          <w:rtl/>
        </w:rPr>
      </w:pPr>
      <w:bookmarkStart w:id="708" w:name="_ETM_Q1_2067966"/>
      <w:bookmarkStart w:id="709" w:name="_ETM_Q1_2068091"/>
      <w:bookmarkEnd w:id="708"/>
      <w:bookmarkEnd w:id="709"/>
      <w:r>
        <w:rPr>
          <w:rFonts w:hint="cs"/>
          <w:rtl/>
        </w:rPr>
        <w:t xml:space="preserve">מה זה נתוני אמת? </w:t>
      </w:r>
      <w:r w:rsidR="008741BF">
        <w:rPr>
          <w:rFonts w:hint="cs"/>
          <w:rtl/>
        </w:rPr>
        <w:t xml:space="preserve">הכול זה אומדנים. את משנה את </w:t>
      </w:r>
      <w:bookmarkStart w:id="710" w:name="_ETM_Q1_2071294"/>
      <w:bookmarkEnd w:id="710"/>
      <w:r w:rsidR="008741BF">
        <w:rPr>
          <w:rFonts w:hint="cs"/>
          <w:rtl/>
        </w:rPr>
        <w:t xml:space="preserve">הנוסחה. </w:t>
      </w:r>
      <w:r>
        <w:rPr>
          <w:rFonts w:hint="cs"/>
          <w:rtl/>
        </w:rPr>
        <w:t xml:space="preserve">אין נתון אמת כי </w:t>
      </w:r>
      <w:r w:rsidR="008741BF">
        <w:rPr>
          <w:rFonts w:hint="cs"/>
          <w:rtl/>
        </w:rPr>
        <w:t>המודל לא פועל בשום רשות.</w:t>
      </w:r>
    </w:p>
    <w:p w:rsidR="001B103D" w:rsidRDefault="001B103D" w:rsidP="001B103D">
      <w:pPr>
        <w:rPr>
          <w:rtl/>
        </w:rPr>
      </w:pPr>
      <w:bookmarkStart w:id="711" w:name="_ETM_Q1_2089064"/>
      <w:bookmarkStart w:id="712" w:name="_ETM_Q1_2089139"/>
      <w:bookmarkStart w:id="713" w:name="_ETM_Q1_2092108"/>
      <w:bookmarkEnd w:id="711"/>
      <w:bookmarkEnd w:id="712"/>
      <w:bookmarkEnd w:id="713"/>
    </w:p>
    <w:p w:rsidR="001B103D" w:rsidRDefault="001B103D" w:rsidP="001B103D">
      <w:pPr>
        <w:pStyle w:val="af9"/>
        <w:keepNext/>
        <w:rPr>
          <w:rtl/>
        </w:rPr>
      </w:pPr>
      <w:bookmarkStart w:id="714" w:name="ET_guest_913955_584"/>
      <w:r w:rsidRPr="001B103D">
        <w:rPr>
          <w:rStyle w:val="TagStyle"/>
          <w:rtl/>
        </w:rPr>
        <w:t xml:space="preserve"> &lt;&lt; אורח &gt;&gt; </w:t>
      </w:r>
      <w:r>
        <w:rPr>
          <w:rtl/>
        </w:rPr>
        <w:t>שרית נשיא:</w:t>
      </w:r>
      <w:r w:rsidRPr="001B103D">
        <w:rPr>
          <w:rStyle w:val="TagStyle"/>
          <w:rtl/>
        </w:rPr>
        <w:t xml:space="preserve"> &lt;&lt; אורח &gt;&gt;</w:t>
      </w:r>
      <w:r>
        <w:rPr>
          <w:rtl/>
        </w:rPr>
        <w:t xml:space="preserve">   </w:t>
      </w:r>
      <w:bookmarkEnd w:id="714"/>
    </w:p>
    <w:p w:rsidR="001B103D" w:rsidRDefault="001B103D" w:rsidP="001B103D">
      <w:pPr>
        <w:pStyle w:val="KeepWithNext"/>
        <w:rPr>
          <w:rtl/>
        </w:rPr>
      </w:pPr>
    </w:p>
    <w:p w:rsidR="001B103D" w:rsidRPr="001B103D" w:rsidRDefault="001B103D" w:rsidP="001B103D">
      <w:pPr>
        <w:rPr>
          <w:rtl/>
        </w:rPr>
      </w:pPr>
      <w:bookmarkStart w:id="715" w:name="_ETM_Q1_2092751"/>
      <w:bookmarkEnd w:id="715"/>
      <w:r>
        <w:rPr>
          <w:rFonts w:hint="cs"/>
          <w:rtl/>
        </w:rPr>
        <w:t>א</w:t>
      </w:r>
      <w:bookmarkStart w:id="716" w:name="_ETM_Q1_2092819"/>
      <w:bookmarkEnd w:id="716"/>
      <w:r>
        <w:rPr>
          <w:rFonts w:hint="cs"/>
          <w:rtl/>
        </w:rPr>
        <w:t>נו יודע</w:t>
      </w:r>
      <w:r w:rsidR="00F006AA">
        <w:rPr>
          <w:rFonts w:hint="cs"/>
          <w:rtl/>
        </w:rPr>
        <w:t>ים</w:t>
      </w:r>
      <w:r>
        <w:rPr>
          <w:rFonts w:hint="cs"/>
          <w:rtl/>
        </w:rPr>
        <w:t xml:space="preserve"> מה העובדות.</w:t>
      </w:r>
    </w:p>
    <w:p w:rsidR="008741BF" w:rsidRDefault="008741BF" w:rsidP="008741BF">
      <w:pPr>
        <w:rPr>
          <w:rtl/>
        </w:rPr>
      </w:pPr>
      <w:bookmarkStart w:id="717" w:name="_ETM_Q1_2079014"/>
      <w:bookmarkStart w:id="718" w:name="_ETM_Q1_2079107"/>
      <w:bookmarkStart w:id="719" w:name="_ETM_Q1_2079936"/>
      <w:bookmarkEnd w:id="717"/>
      <w:bookmarkEnd w:id="718"/>
      <w:bookmarkEnd w:id="719"/>
    </w:p>
    <w:p w:rsidR="008741BF" w:rsidRDefault="008741BF" w:rsidP="008741BF">
      <w:pPr>
        <w:pStyle w:val="af9"/>
        <w:keepNext/>
        <w:rPr>
          <w:rtl/>
        </w:rPr>
      </w:pPr>
      <w:bookmarkStart w:id="720" w:name="ET_guest_879703_65"/>
      <w:r w:rsidRPr="008741BF">
        <w:rPr>
          <w:rStyle w:val="TagStyle"/>
          <w:rtl/>
        </w:rPr>
        <w:t xml:space="preserve"> &lt;&lt; אורח &gt;&gt; </w:t>
      </w:r>
      <w:r>
        <w:rPr>
          <w:rtl/>
        </w:rPr>
        <w:t>מירי שמואלי:</w:t>
      </w:r>
      <w:r w:rsidRPr="008741BF">
        <w:rPr>
          <w:rStyle w:val="TagStyle"/>
          <w:rtl/>
        </w:rPr>
        <w:t xml:space="preserve"> &lt;&lt; אורח &gt;&gt;</w:t>
      </w:r>
      <w:r>
        <w:rPr>
          <w:rtl/>
        </w:rPr>
        <w:t xml:space="preserve">   </w:t>
      </w:r>
      <w:bookmarkEnd w:id="720"/>
    </w:p>
    <w:p w:rsidR="008741BF" w:rsidRDefault="008741BF" w:rsidP="008741BF">
      <w:pPr>
        <w:pStyle w:val="KeepWithNext"/>
        <w:rPr>
          <w:rtl/>
        </w:rPr>
      </w:pPr>
    </w:p>
    <w:p w:rsidR="008741BF" w:rsidRDefault="008741BF" w:rsidP="001B103D">
      <w:pPr>
        <w:rPr>
          <w:rtl/>
        </w:rPr>
      </w:pPr>
      <w:bookmarkStart w:id="721" w:name="_ETM_Q1_2080467"/>
      <w:bookmarkStart w:id="722" w:name="_ETM_Q1_2080498"/>
      <w:bookmarkStart w:id="723" w:name="_ETM_Q1_2083557"/>
      <w:bookmarkEnd w:id="721"/>
      <w:bookmarkEnd w:id="722"/>
      <w:bookmarkEnd w:id="723"/>
      <w:r>
        <w:rPr>
          <w:rFonts w:hint="cs"/>
          <w:rtl/>
        </w:rPr>
        <w:t xml:space="preserve">מה שנאמר פה, </w:t>
      </w:r>
      <w:r w:rsidR="001B103D">
        <w:rPr>
          <w:rFonts w:hint="cs"/>
          <w:rtl/>
        </w:rPr>
        <w:t xml:space="preserve">אם תרצו נציג את הנתונים. לא התכוננו לזה כי דנו במודל כל כך הרבה פעמים בוועדה ואין בעיה להציג את הנתונים שוב. </w:t>
      </w:r>
      <w:r>
        <w:rPr>
          <w:rFonts w:hint="cs"/>
          <w:rtl/>
        </w:rPr>
        <w:t>הנתונ</w:t>
      </w:r>
      <w:r w:rsidR="00635681">
        <w:rPr>
          <w:rFonts w:hint="cs"/>
          <w:rtl/>
        </w:rPr>
        <w:t>ים</w:t>
      </w:r>
      <w:r>
        <w:rPr>
          <w:rFonts w:hint="cs"/>
          <w:rtl/>
        </w:rPr>
        <w:t xml:space="preserve"> </w:t>
      </w:r>
      <w:bookmarkStart w:id="724" w:name="_ETM_Q1_2096844"/>
      <w:bookmarkEnd w:id="724"/>
      <w:r>
        <w:rPr>
          <w:rFonts w:hint="cs"/>
          <w:rtl/>
        </w:rPr>
        <w:t xml:space="preserve">שלנו מתבססים על נתוני אמת. זמן מרחק מתחנה זה לא </w:t>
      </w:r>
      <w:bookmarkStart w:id="725" w:name="_ETM_Q1_2102532"/>
      <w:bookmarkEnd w:id="725"/>
      <w:r>
        <w:rPr>
          <w:rFonts w:hint="cs"/>
          <w:rtl/>
        </w:rPr>
        <w:t>נתון שקיים לשלטון המקו</w:t>
      </w:r>
      <w:r w:rsidR="001B103D">
        <w:rPr>
          <w:rFonts w:hint="cs"/>
          <w:rtl/>
        </w:rPr>
        <w:t>מ</w:t>
      </w:r>
      <w:r>
        <w:rPr>
          <w:rFonts w:hint="cs"/>
          <w:rtl/>
        </w:rPr>
        <w:t xml:space="preserve">י. </w:t>
      </w:r>
      <w:r w:rsidR="001B103D">
        <w:rPr>
          <w:rFonts w:hint="cs"/>
          <w:rtl/>
        </w:rPr>
        <w:t xml:space="preserve">הם </w:t>
      </w:r>
      <w:bookmarkStart w:id="726" w:name="_ETM_Q1_2112124"/>
      <w:bookmarkEnd w:id="726"/>
      <w:r>
        <w:rPr>
          <w:rFonts w:hint="cs"/>
          <w:rtl/>
        </w:rPr>
        <w:t xml:space="preserve">עשו הערכות כפי שנאמר פה או </w:t>
      </w:r>
      <w:bookmarkStart w:id="727" w:name="_ETM_Q1_2108642"/>
      <w:bookmarkEnd w:id="727"/>
      <w:r w:rsidR="001B103D">
        <w:rPr>
          <w:rFonts w:hint="cs"/>
          <w:rtl/>
        </w:rPr>
        <w:t>אירוע</w:t>
      </w:r>
      <w:r>
        <w:rPr>
          <w:rFonts w:hint="cs"/>
          <w:rtl/>
        </w:rPr>
        <w:t>י אמת</w:t>
      </w:r>
      <w:r w:rsidR="001B103D">
        <w:rPr>
          <w:rFonts w:hint="cs"/>
          <w:rtl/>
        </w:rPr>
        <w:t xml:space="preserve"> </w:t>
      </w:r>
      <w:r>
        <w:rPr>
          <w:rFonts w:hint="cs"/>
          <w:rtl/>
        </w:rPr>
        <w:t xml:space="preserve">של מה שקורה בתחנות </w:t>
      </w:r>
      <w:r>
        <w:rPr>
          <w:rFonts w:hint="cs"/>
          <w:rtl/>
        </w:rPr>
        <w:lastRenderedPageBreak/>
        <w:t>המשטר</w:t>
      </w:r>
      <w:r w:rsidR="001B103D">
        <w:rPr>
          <w:rFonts w:hint="cs"/>
          <w:rtl/>
        </w:rPr>
        <w:t>ה</w:t>
      </w:r>
      <w:r>
        <w:rPr>
          <w:rFonts w:hint="cs"/>
          <w:rtl/>
        </w:rPr>
        <w:t xml:space="preserve">. זה נתונים </w:t>
      </w:r>
      <w:bookmarkStart w:id="728" w:name="_ETM_Q1_2113325"/>
      <w:bookmarkEnd w:id="728"/>
      <w:r>
        <w:rPr>
          <w:rFonts w:hint="cs"/>
          <w:rtl/>
        </w:rPr>
        <w:t>שקי</w:t>
      </w:r>
      <w:r w:rsidR="001B103D">
        <w:rPr>
          <w:rFonts w:hint="cs"/>
          <w:rtl/>
        </w:rPr>
        <w:t>י</w:t>
      </w:r>
      <w:r>
        <w:rPr>
          <w:rFonts w:hint="cs"/>
          <w:rtl/>
        </w:rPr>
        <w:t>מים לנו. לא הוע</w:t>
      </w:r>
      <w:r w:rsidR="001B103D">
        <w:rPr>
          <w:rFonts w:hint="cs"/>
          <w:rtl/>
        </w:rPr>
        <w:t>ב</w:t>
      </w:r>
      <w:r>
        <w:rPr>
          <w:rFonts w:hint="cs"/>
          <w:rtl/>
        </w:rPr>
        <w:t xml:space="preserve">רו </w:t>
      </w:r>
      <w:proofErr w:type="spellStart"/>
      <w:r>
        <w:rPr>
          <w:rFonts w:hint="cs"/>
          <w:rtl/>
        </w:rPr>
        <w:t>הועברו</w:t>
      </w:r>
      <w:proofErr w:type="spellEnd"/>
      <w:r>
        <w:rPr>
          <w:rFonts w:hint="cs"/>
          <w:rtl/>
        </w:rPr>
        <w:t xml:space="preserve"> </w:t>
      </w:r>
      <w:proofErr w:type="spellStart"/>
      <w:r>
        <w:rPr>
          <w:rFonts w:hint="cs"/>
          <w:rtl/>
        </w:rPr>
        <w:t>למש"מ</w:t>
      </w:r>
      <w:proofErr w:type="spellEnd"/>
      <w:r>
        <w:rPr>
          <w:rFonts w:hint="cs"/>
          <w:rtl/>
        </w:rPr>
        <w:t xml:space="preserve">. </w:t>
      </w:r>
      <w:r w:rsidR="001B103D">
        <w:rPr>
          <w:rFonts w:hint="cs"/>
          <w:rtl/>
        </w:rPr>
        <w:t xml:space="preserve">לא יודעת על סמך מה בוצע אומדן כזה. </w:t>
      </w:r>
      <w:r>
        <w:rPr>
          <w:rFonts w:hint="cs"/>
          <w:rtl/>
        </w:rPr>
        <w:t xml:space="preserve">עבודה מאוד יפה ומוערכת </w:t>
      </w:r>
      <w:bookmarkStart w:id="729" w:name="_ETM_Q1_2122965"/>
      <w:bookmarkEnd w:id="729"/>
      <w:r>
        <w:rPr>
          <w:rFonts w:hint="cs"/>
          <w:rtl/>
        </w:rPr>
        <w:t>אך לצערי לא מדויקת.</w:t>
      </w:r>
    </w:p>
    <w:p w:rsidR="008741BF" w:rsidRDefault="008741BF" w:rsidP="008741BF">
      <w:pPr>
        <w:rPr>
          <w:rtl/>
        </w:rPr>
      </w:pPr>
      <w:bookmarkStart w:id="730" w:name="_ETM_Q1_2125593"/>
      <w:bookmarkStart w:id="731" w:name="_ETM_Q1_2125702"/>
      <w:bookmarkEnd w:id="730"/>
      <w:bookmarkEnd w:id="731"/>
    </w:p>
    <w:p w:rsidR="008741BF" w:rsidRDefault="008741BF" w:rsidP="008741BF">
      <w:pPr>
        <w:pStyle w:val="af6"/>
        <w:keepNext/>
        <w:rPr>
          <w:rtl/>
        </w:rPr>
      </w:pPr>
      <w:bookmarkStart w:id="732" w:name="ET_yor_6358_66"/>
      <w:r w:rsidRPr="008741BF">
        <w:rPr>
          <w:rStyle w:val="TagStyle"/>
          <w:rtl/>
        </w:rPr>
        <w:t xml:space="preserve"> &lt;&lt; יור &gt;&gt; </w:t>
      </w:r>
      <w:r>
        <w:rPr>
          <w:rtl/>
        </w:rPr>
        <w:t>היו"ר צביקה פוגל:</w:t>
      </w:r>
      <w:r w:rsidRPr="008741BF">
        <w:rPr>
          <w:rStyle w:val="TagStyle"/>
          <w:rtl/>
        </w:rPr>
        <w:t xml:space="preserve"> &lt;&lt; יור &gt;&gt;</w:t>
      </w:r>
      <w:r>
        <w:rPr>
          <w:rtl/>
        </w:rPr>
        <w:t xml:space="preserve">   </w:t>
      </w:r>
      <w:bookmarkEnd w:id="732"/>
    </w:p>
    <w:p w:rsidR="008741BF" w:rsidRDefault="008741BF" w:rsidP="008741BF">
      <w:pPr>
        <w:pStyle w:val="KeepWithNext"/>
        <w:rPr>
          <w:rtl/>
        </w:rPr>
      </w:pPr>
    </w:p>
    <w:p w:rsidR="008741BF" w:rsidRDefault="001B103D" w:rsidP="001B103D">
      <w:pPr>
        <w:rPr>
          <w:rtl/>
        </w:rPr>
      </w:pPr>
      <w:bookmarkStart w:id="733" w:name="_ETM_Q1_2126187"/>
      <w:bookmarkEnd w:id="733"/>
      <w:r>
        <w:rPr>
          <w:rFonts w:hint="cs"/>
          <w:rtl/>
        </w:rPr>
        <w:t xml:space="preserve">היא </w:t>
      </w:r>
      <w:bookmarkStart w:id="734" w:name="_ETM_Q1_2133131"/>
      <w:bookmarkEnd w:id="734"/>
      <w:r>
        <w:rPr>
          <w:rFonts w:hint="cs"/>
          <w:rtl/>
        </w:rPr>
        <w:t xml:space="preserve">לא </w:t>
      </w:r>
      <w:proofErr w:type="spellStart"/>
      <w:r>
        <w:rPr>
          <w:rFonts w:hint="cs"/>
          <w:rtl/>
        </w:rPr>
        <w:t>לא</w:t>
      </w:r>
      <w:proofErr w:type="spellEnd"/>
      <w:r>
        <w:rPr>
          <w:rFonts w:hint="cs"/>
          <w:rtl/>
        </w:rPr>
        <w:t xml:space="preserve"> מדויקת. </w:t>
      </w:r>
      <w:r w:rsidR="008741BF">
        <w:rPr>
          <w:rFonts w:hint="cs"/>
          <w:rtl/>
        </w:rPr>
        <w:t>מהנתונ</w:t>
      </w:r>
      <w:r w:rsidR="00635681">
        <w:rPr>
          <w:rFonts w:hint="cs"/>
          <w:rtl/>
        </w:rPr>
        <w:t>ים</w:t>
      </w:r>
      <w:r w:rsidR="008741BF">
        <w:rPr>
          <w:rFonts w:hint="cs"/>
          <w:rtl/>
        </w:rPr>
        <w:t xml:space="preserve"> שאני יודע אשכול</w:t>
      </w:r>
      <w:r>
        <w:rPr>
          <w:rFonts w:hint="cs"/>
          <w:rtl/>
        </w:rPr>
        <w:t>ו</w:t>
      </w:r>
      <w:r w:rsidR="008741BF">
        <w:rPr>
          <w:rFonts w:hint="cs"/>
          <w:rtl/>
        </w:rPr>
        <w:t xml:space="preserve">ת 1, 2 ו-3 </w:t>
      </w:r>
      <w:bookmarkStart w:id="735" w:name="_ETM_Q1_2131640"/>
      <w:bookmarkEnd w:id="735"/>
      <w:r>
        <w:rPr>
          <w:rFonts w:hint="cs"/>
          <w:rtl/>
        </w:rPr>
        <w:t>אין יחס</w:t>
      </w:r>
      <w:r w:rsidR="008741BF">
        <w:rPr>
          <w:rFonts w:hint="cs"/>
          <w:rtl/>
        </w:rPr>
        <w:t xml:space="preserve"> שהוא שונה מאחד ל</w:t>
      </w:r>
      <w:r>
        <w:rPr>
          <w:rFonts w:hint="cs"/>
          <w:rtl/>
        </w:rPr>
        <w:t>אחד</w:t>
      </w:r>
      <w:r w:rsidR="008741BF">
        <w:rPr>
          <w:rFonts w:hint="cs"/>
          <w:rtl/>
        </w:rPr>
        <w:t xml:space="preserve"> בשוטרים פקחים. </w:t>
      </w:r>
      <w:r>
        <w:rPr>
          <w:rFonts w:hint="cs"/>
          <w:rtl/>
        </w:rPr>
        <w:t xml:space="preserve">אין שוני במידת המימון שהמשרד נותן </w:t>
      </w:r>
      <w:bookmarkStart w:id="736" w:name="_ETM_Q1_2145711"/>
      <w:bookmarkEnd w:id="736"/>
      <w:r w:rsidR="008741BF">
        <w:rPr>
          <w:rFonts w:hint="cs"/>
          <w:rtl/>
        </w:rPr>
        <w:t xml:space="preserve">להם </w:t>
      </w:r>
      <w:bookmarkStart w:id="737" w:name="_ETM_Q1_2140704"/>
      <w:bookmarkEnd w:id="737"/>
      <w:r w:rsidR="008741BF">
        <w:rPr>
          <w:rFonts w:hint="cs"/>
          <w:rtl/>
        </w:rPr>
        <w:t>ממה שנתן עד היום. אז מה קרה פה?</w:t>
      </w:r>
    </w:p>
    <w:p w:rsidR="008741BF" w:rsidRDefault="008741BF" w:rsidP="008741BF">
      <w:pPr>
        <w:rPr>
          <w:rtl/>
        </w:rPr>
      </w:pPr>
      <w:bookmarkStart w:id="738" w:name="_ETM_Q1_2145579"/>
      <w:bookmarkStart w:id="739" w:name="_ETM_Q1_2145673"/>
      <w:bookmarkEnd w:id="738"/>
      <w:bookmarkEnd w:id="739"/>
    </w:p>
    <w:p w:rsidR="008741BF" w:rsidRDefault="008741BF" w:rsidP="008741BF">
      <w:pPr>
        <w:pStyle w:val="-"/>
        <w:keepNext/>
        <w:rPr>
          <w:rtl/>
        </w:rPr>
      </w:pPr>
      <w:bookmarkStart w:id="740" w:name="ET_speakercontinue_879703_67"/>
      <w:r w:rsidRPr="008741BF">
        <w:rPr>
          <w:rStyle w:val="TagStyle"/>
          <w:rtl/>
        </w:rPr>
        <w:t xml:space="preserve"> &lt;&lt; דובר_המשך &gt;&gt; </w:t>
      </w:r>
      <w:r>
        <w:rPr>
          <w:rtl/>
        </w:rPr>
        <w:t>מירי שמואלי:</w:t>
      </w:r>
      <w:r w:rsidRPr="008741BF">
        <w:rPr>
          <w:rStyle w:val="TagStyle"/>
          <w:rtl/>
        </w:rPr>
        <w:t xml:space="preserve"> &lt;&lt; דובר_המשך &gt;&gt;</w:t>
      </w:r>
      <w:r>
        <w:rPr>
          <w:rtl/>
        </w:rPr>
        <w:t xml:space="preserve">   </w:t>
      </w:r>
      <w:bookmarkEnd w:id="740"/>
    </w:p>
    <w:p w:rsidR="008741BF" w:rsidRDefault="008741BF" w:rsidP="008741BF">
      <w:pPr>
        <w:pStyle w:val="KeepWithNext"/>
        <w:rPr>
          <w:rtl/>
        </w:rPr>
      </w:pPr>
    </w:p>
    <w:p w:rsidR="008741BF" w:rsidRDefault="008741BF" w:rsidP="001B103D">
      <w:pPr>
        <w:rPr>
          <w:rtl/>
        </w:rPr>
      </w:pPr>
      <w:bookmarkStart w:id="741" w:name="_ETM_Q1_2146189"/>
      <w:bookmarkEnd w:id="741"/>
      <w:r>
        <w:rPr>
          <w:rFonts w:hint="cs"/>
          <w:rtl/>
        </w:rPr>
        <w:t>אנ</w:t>
      </w:r>
      <w:r w:rsidR="001B103D">
        <w:rPr>
          <w:rFonts w:hint="cs"/>
          <w:rtl/>
        </w:rPr>
        <w:t>י</w:t>
      </w:r>
      <w:r>
        <w:rPr>
          <w:rFonts w:hint="cs"/>
          <w:rtl/>
        </w:rPr>
        <w:t xml:space="preserve"> לא יודע</w:t>
      </w:r>
      <w:r w:rsidR="001B103D">
        <w:rPr>
          <w:rFonts w:hint="cs"/>
          <w:rtl/>
        </w:rPr>
        <w:t>ת</w:t>
      </w:r>
      <w:r>
        <w:rPr>
          <w:rFonts w:hint="cs"/>
          <w:rtl/>
        </w:rPr>
        <w:t xml:space="preserve">. </w:t>
      </w:r>
      <w:bookmarkStart w:id="742" w:name="_ETM_Q1_2147517"/>
      <w:bookmarkEnd w:id="742"/>
      <w:r w:rsidR="001B103D">
        <w:rPr>
          <w:rFonts w:hint="cs"/>
          <w:rtl/>
        </w:rPr>
        <w:t>לא אחראי</w:t>
      </w:r>
      <w:r>
        <w:rPr>
          <w:rFonts w:hint="cs"/>
          <w:rtl/>
        </w:rPr>
        <w:t>ת על עבודה שלא הכנתי אותה.</w:t>
      </w:r>
    </w:p>
    <w:p w:rsidR="008741BF" w:rsidRDefault="008741BF" w:rsidP="008741BF">
      <w:pPr>
        <w:rPr>
          <w:rtl/>
        </w:rPr>
      </w:pPr>
      <w:bookmarkStart w:id="743" w:name="_ETM_Q1_2155487"/>
      <w:bookmarkStart w:id="744" w:name="_ETM_Q1_2155565"/>
      <w:bookmarkEnd w:id="743"/>
      <w:bookmarkEnd w:id="744"/>
    </w:p>
    <w:p w:rsidR="008741BF" w:rsidRDefault="008741BF" w:rsidP="008741BF">
      <w:pPr>
        <w:pStyle w:val="a4"/>
        <w:keepNext/>
        <w:rPr>
          <w:rtl/>
        </w:rPr>
      </w:pPr>
      <w:bookmarkStart w:id="745" w:name="ET_speaker_איילת_לוי_נחום_68"/>
      <w:r w:rsidRPr="008741BF">
        <w:rPr>
          <w:rStyle w:val="TagStyle"/>
          <w:rtl/>
        </w:rPr>
        <w:t xml:space="preserve"> &lt;&lt; דובר &gt;&gt; </w:t>
      </w:r>
      <w:r>
        <w:rPr>
          <w:rtl/>
        </w:rPr>
        <w:t>איילת לוי נחום:</w:t>
      </w:r>
      <w:r w:rsidRPr="008741BF">
        <w:rPr>
          <w:rStyle w:val="TagStyle"/>
          <w:rtl/>
        </w:rPr>
        <w:t xml:space="preserve"> &lt;&lt; דובר &gt;&gt;</w:t>
      </w:r>
      <w:r>
        <w:rPr>
          <w:rtl/>
        </w:rPr>
        <w:t xml:space="preserve">   </w:t>
      </w:r>
      <w:bookmarkEnd w:id="745"/>
    </w:p>
    <w:p w:rsidR="008741BF" w:rsidRDefault="008741BF" w:rsidP="008741BF">
      <w:pPr>
        <w:pStyle w:val="KeepWithNext"/>
        <w:rPr>
          <w:rtl/>
        </w:rPr>
      </w:pPr>
    </w:p>
    <w:p w:rsidR="008741BF" w:rsidRDefault="001B103D" w:rsidP="001B103D">
      <w:pPr>
        <w:rPr>
          <w:rtl/>
        </w:rPr>
      </w:pPr>
      <w:bookmarkStart w:id="746" w:name="_ETM_Q1_2164597"/>
      <w:bookmarkStart w:id="747" w:name="_ETM_Q1_2164863"/>
      <w:bookmarkEnd w:id="746"/>
      <w:bookmarkEnd w:id="747"/>
      <w:r>
        <w:rPr>
          <w:rFonts w:hint="cs"/>
          <w:rtl/>
        </w:rPr>
        <w:t xml:space="preserve">צריך לענות על השאלה. יש </w:t>
      </w:r>
      <w:r>
        <w:rPr>
          <w:rtl/>
        </w:rPr>
        <w:t>–</w:t>
      </w:r>
      <w:r>
        <w:rPr>
          <w:rFonts w:hint="cs"/>
          <w:rtl/>
        </w:rPr>
        <w:t xml:space="preserve"> גם נתוני </w:t>
      </w:r>
      <w:proofErr w:type="spellStart"/>
      <w:r>
        <w:rPr>
          <w:rFonts w:hint="cs"/>
          <w:rtl/>
        </w:rPr>
        <w:t>מש"מ</w:t>
      </w:r>
      <w:proofErr w:type="spellEnd"/>
      <w:r>
        <w:rPr>
          <w:rFonts w:hint="cs"/>
          <w:rtl/>
        </w:rPr>
        <w:t xml:space="preserve"> וגם מה שעשו פה </w:t>
      </w:r>
      <w:proofErr w:type="spellStart"/>
      <w:r>
        <w:rPr>
          <w:rFonts w:hint="cs"/>
          <w:rtl/>
        </w:rPr>
        <w:t>הממ"מ</w:t>
      </w:r>
      <w:proofErr w:type="spellEnd"/>
      <w:r>
        <w:rPr>
          <w:rFonts w:hint="cs"/>
          <w:rtl/>
        </w:rPr>
        <w:t xml:space="preserve"> מתייחסים למודל </w:t>
      </w:r>
      <w:r w:rsidR="008741BF">
        <w:rPr>
          <w:rFonts w:hint="cs"/>
          <w:rtl/>
        </w:rPr>
        <w:t>ש</w:t>
      </w:r>
      <w:bookmarkStart w:id="748" w:name="_ETM_Q1_2164941"/>
      <w:bookmarkEnd w:id="748"/>
      <w:r w:rsidR="008741BF">
        <w:rPr>
          <w:rFonts w:hint="cs"/>
          <w:rtl/>
        </w:rPr>
        <w:t xml:space="preserve">אתם הצגתם. לקחו </w:t>
      </w:r>
      <w:bookmarkStart w:id="749" w:name="_ETM_Q1_2166535"/>
      <w:bookmarkEnd w:id="749"/>
      <w:r w:rsidR="008741BF">
        <w:rPr>
          <w:rFonts w:hint="cs"/>
          <w:rtl/>
        </w:rPr>
        <w:t>את המודל שהצגתם</w:t>
      </w:r>
      <w:r>
        <w:rPr>
          <w:rFonts w:hint="cs"/>
          <w:rtl/>
        </w:rPr>
        <w:t>,</w:t>
      </w:r>
      <w:r w:rsidR="008741BF">
        <w:rPr>
          <w:rFonts w:hint="cs"/>
          <w:rtl/>
        </w:rPr>
        <w:t xml:space="preserve"> וניסו לחשב </w:t>
      </w:r>
      <w:r>
        <w:rPr>
          <w:rFonts w:hint="cs"/>
          <w:rtl/>
        </w:rPr>
        <w:t xml:space="preserve">כמה עלויות </w:t>
      </w:r>
      <w:bookmarkStart w:id="750" w:name="_ETM_Q1_2176595"/>
      <w:bookmarkEnd w:id="750"/>
      <w:r>
        <w:rPr>
          <w:rFonts w:hint="cs"/>
          <w:rtl/>
        </w:rPr>
        <w:t xml:space="preserve">יוטלו </w:t>
      </w:r>
      <w:r w:rsidR="008741BF">
        <w:rPr>
          <w:rFonts w:hint="cs"/>
          <w:rtl/>
        </w:rPr>
        <w:t>על הרשויות המקומיות.</w:t>
      </w:r>
    </w:p>
    <w:p w:rsidR="008741BF" w:rsidRDefault="008741BF" w:rsidP="008741BF">
      <w:pPr>
        <w:rPr>
          <w:rtl/>
        </w:rPr>
      </w:pPr>
      <w:bookmarkStart w:id="751" w:name="_ETM_Q1_2172473"/>
      <w:bookmarkStart w:id="752" w:name="_ETM_Q1_2172582"/>
      <w:bookmarkEnd w:id="751"/>
      <w:bookmarkEnd w:id="752"/>
    </w:p>
    <w:p w:rsidR="008741BF" w:rsidRDefault="008741BF" w:rsidP="008741BF">
      <w:pPr>
        <w:pStyle w:val="af6"/>
        <w:keepNext/>
        <w:rPr>
          <w:rtl/>
        </w:rPr>
      </w:pPr>
      <w:bookmarkStart w:id="753" w:name="ET_yor_6358_69"/>
      <w:r w:rsidRPr="008741BF">
        <w:rPr>
          <w:rStyle w:val="TagStyle"/>
          <w:rtl/>
        </w:rPr>
        <w:t xml:space="preserve"> &lt;&lt; יור &gt;&gt; </w:t>
      </w:r>
      <w:r>
        <w:rPr>
          <w:rtl/>
        </w:rPr>
        <w:t>היו"ר צביקה פוגל:</w:t>
      </w:r>
      <w:r w:rsidRPr="008741BF">
        <w:rPr>
          <w:rStyle w:val="TagStyle"/>
          <w:rtl/>
        </w:rPr>
        <w:t xml:space="preserve"> &lt;&lt; יור &gt;&gt;</w:t>
      </w:r>
      <w:r>
        <w:rPr>
          <w:rtl/>
        </w:rPr>
        <w:t xml:space="preserve">   </w:t>
      </w:r>
      <w:bookmarkEnd w:id="753"/>
    </w:p>
    <w:p w:rsidR="008741BF" w:rsidRDefault="008741BF" w:rsidP="008741BF">
      <w:pPr>
        <w:pStyle w:val="KeepWithNext"/>
        <w:rPr>
          <w:rtl/>
        </w:rPr>
      </w:pPr>
    </w:p>
    <w:p w:rsidR="008741BF" w:rsidRDefault="008741BF" w:rsidP="008741BF">
      <w:pPr>
        <w:rPr>
          <w:rtl/>
        </w:rPr>
      </w:pPr>
      <w:bookmarkStart w:id="754" w:name="_ETM_Q1_2173098"/>
      <w:bookmarkEnd w:id="754"/>
      <w:r>
        <w:rPr>
          <w:rFonts w:hint="cs"/>
          <w:rtl/>
        </w:rPr>
        <w:t>איפה ראיתם ירידה</w:t>
      </w:r>
      <w:r w:rsidR="001B103D">
        <w:rPr>
          <w:rFonts w:hint="cs"/>
          <w:rtl/>
        </w:rPr>
        <w:t xml:space="preserve"> במספר השוטרים</w:t>
      </w:r>
      <w:r>
        <w:rPr>
          <w:rFonts w:hint="cs"/>
          <w:rtl/>
        </w:rPr>
        <w:t>?</w:t>
      </w:r>
    </w:p>
    <w:p w:rsidR="008741BF" w:rsidRDefault="008741BF" w:rsidP="008741BF">
      <w:pPr>
        <w:ind w:firstLine="0"/>
        <w:rPr>
          <w:rtl/>
        </w:rPr>
      </w:pPr>
      <w:bookmarkStart w:id="755" w:name="_ETM_Q1_2178052"/>
      <w:bookmarkStart w:id="756" w:name="_ETM_Q1_2178145"/>
      <w:bookmarkStart w:id="757" w:name="_ETM_Q1_2182583"/>
      <w:bookmarkEnd w:id="755"/>
      <w:bookmarkEnd w:id="756"/>
      <w:bookmarkEnd w:id="757"/>
    </w:p>
    <w:p w:rsidR="008741BF" w:rsidRDefault="008741BF" w:rsidP="008741BF">
      <w:pPr>
        <w:pStyle w:val="a4"/>
        <w:keepNext/>
        <w:rPr>
          <w:rtl/>
        </w:rPr>
      </w:pPr>
      <w:bookmarkStart w:id="758" w:name="ET_speaker_6156_70"/>
      <w:r w:rsidRPr="008741BF">
        <w:rPr>
          <w:rStyle w:val="TagStyle"/>
          <w:rtl/>
        </w:rPr>
        <w:t xml:space="preserve"> &lt;&lt; דובר &gt;&gt; </w:t>
      </w:r>
      <w:r>
        <w:rPr>
          <w:rtl/>
        </w:rPr>
        <w:t>גלעד קריב (העבודה):</w:t>
      </w:r>
      <w:r w:rsidRPr="008741BF">
        <w:rPr>
          <w:rStyle w:val="TagStyle"/>
          <w:rtl/>
        </w:rPr>
        <w:t xml:space="preserve"> &lt;&lt; דובר &gt;&gt;</w:t>
      </w:r>
      <w:r>
        <w:rPr>
          <w:rtl/>
        </w:rPr>
        <w:t xml:space="preserve">   </w:t>
      </w:r>
      <w:bookmarkEnd w:id="758"/>
    </w:p>
    <w:p w:rsidR="008741BF" w:rsidRDefault="008741BF" w:rsidP="008741BF">
      <w:pPr>
        <w:pStyle w:val="KeepWithNext"/>
        <w:rPr>
          <w:rtl/>
        </w:rPr>
      </w:pPr>
    </w:p>
    <w:p w:rsidR="008741BF" w:rsidRDefault="001B103D" w:rsidP="008741BF">
      <w:pPr>
        <w:rPr>
          <w:rtl/>
        </w:rPr>
      </w:pPr>
      <w:bookmarkStart w:id="759" w:name="_ETM_Q1_2183068"/>
      <w:bookmarkStart w:id="760" w:name="_ETM_Q1_2183114"/>
      <w:bookmarkEnd w:id="759"/>
      <w:bookmarkEnd w:id="760"/>
      <w:r>
        <w:rPr>
          <w:rFonts w:hint="cs"/>
          <w:rtl/>
        </w:rPr>
        <w:t xml:space="preserve">גם הם הציגו ירידה של 380 תקנים. </w:t>
      </w:r>
      <w:bookmarkStart w:id="761" w:name="_ETM_Q1_2189250"/>
      <w:bookmarkEnd w:id="761"/>
      <w:r w:rsidR="008741BF">
        <w:rPr>
          <w:rFonts w:hint="cs"/>
          <w:rtl/>
        </w:rPr>
        <w:t>תראו</w:t>
      </w:r>
      <w:r>
        <w:rPr>
          <w:rFonts w:hint="cs"/>
          <w:rtl/>
        </w:rPr>
        <w:t xml:space="preserve"> איך זה מתפצל</w:t>
      </w:r>
      <w:r w:rsidR="008741BF">
        <w:rPr>
          <w:rFonts w:hint="cs"/>
          <w:rtl/>
        </w:rPr>
        <w:t xml:space="preserve">. </w:t>
      </w:r>
      <w:bookmarkStart w:id="762" w:name="_ETM_Q1_2184068"/>
      <w:bookmarkEnd w:id="762"/>
      <w:r w:rsidR="008741BF">
        <w:rPr>
          <w:rFonts w:hint="cs"/>
          <w:rtl/>
        </w:rPr>
        <w:t xml:space="preserve">אתם אמרתם במודל שלכם </w:t>
      </w:r>
      <w:r w:rsidR="008741BF">
        <w:rPr>
          <w:rtl/>
        </w:rPr>
        <w:t>–</w:t>
      </w:r>
      <w:r w:rsidR="008741BF">
        <w:rPr>
          <w:rFonts w:hint="cs"/>
          <w:rtl/>
        </w:rPr>
        <w:t xml:space="preserve"> </w:t>
      </w:r>
      <w:r>
        <w:rPr>
          <w:rFonts w:hint="cs"/>
          <w:rtl/>
        </w:rPr>
        <w:t xml:space="preserve">אתם </w:t>
      </w:r>
      <w:r w:rsidR="008741BF">
        <w:rPr>
          <w:rFonts w:hint="cs"/>
          <w:rtl/>
        </w:rPr>
        <w:t xml:space="preserve">הצגתם נתון של ירידה של </w:t>
      </w:r>
      <w:bookmarkStart w:id="763" w:name="_ETM_Q1_2192582"/>
      <w:bookmarkEnd w:id="763"/>
      <w:r w:rsidR="008741BF">
        <w:rPr>
          <w:rFonts w:hint="cs"/>
          <w:rtl/>
        </w:rPr>
        <w:t xml:space="preserve">380 תקנים. תראו </w:t>
      </w:r>
      <w:r>
        <w:rPr>
          <w:rFonts w:hint="cs"/>
          <w:rtl/>
        </w:rPr>
        <w:t xml:space="preserve">עכשיו </w:t>
      </w:r>
      <w:r w:rsidR="008741BF">
        <w:rPr>
          <w:rFonts w:hint="cs"/>
          <w:rtl/>
        </w:rPr>
        <w:t>איך זה מתפלג בין העשירונים.</w:t>
      </w:r>
    </w:p>
    <w:p w:rsidR="008741BF" w:rsidRDefault="008741BF" w:rsidP="008741BF">
      <w:pPr>
        <w:rPr>
          <w:rtl/>
        </w:rPr>
      </w:pPr>
      <w:bookmarkStart w:id="764" w:name="_ETM_Q1_2198911"/>
      <w:bookmarkStart w:id="765" w:name="_ETM_Q1_2199020"/>
      <w:bookmarkStart w:id="766" w:name="_ETM_Q1_2201208"/>
      <w:bookmarkEnd w:id="764"/>
      <w:bookmarkEnd w:id="765"/>
      <w:bookmarkEnd w:id="766"/>
    </w:p>
    <w:p w:rsidR="008741BF" w:rsidRDefault="008741BF" w:rsidP="008741BF">
      <w:pPr>
        <w:pStyle w:val="af9"/>
        <w:keepNext/>
        <w:rPr>
          <w:rtl/>
        </w:rPr>
      </w:pPr>
      <w:bookmarkStart w:id="767" w:name="ET_guest_882312_71"/>
      <w:r w:rsidRPr="008741BF">
        <w:rPr>
          <w:rStyle w:val="TagStyle"/>
          <w:rtl/>
        </w:rPr>
        <w:t xml:space="preserve"> &lt;&lt; אורח &gt;&gt; </w:t>
      </w:r>
      <w:r>
        <w:rPr>
          <w:rtl/>
        </w:rPr>
        <w:t>רועי הראל:</w:t>
      </w:r>
      <w:r w:rsidRPr="008741BF">
        <w:rPr>
          <w:rStyle w:val="TagStyle"/>
          <w:rtl/>
        </w:rPr>
        <w:t xml:space="preserve"> &lt;&lt; אורח &gt;&gt;</w:t>
      </w:r>
      <w:r>
        <w:rPr>
          <w:rtl/>
        </w:rPr>
        <w:t xml:space="preserve">   </w:t>
      </w:r>
      <w:bookmarkEnd w:id="767"/>
    </w:p>
    <w:p w:rsidR="008741BF" w:rsidRDefault="008741BF" w:rsidP="008741BF">
      <w:pPr>
        <w:pStyle w:val="KeepWithNext"/>
        <w:rPr>
          <w:rtl/>
        </w:rPr>
      </w:pPr>
    </w:p>
    <w:p w:rsidR="008741BF" w:rsidRDefault="001B103D" w:rsidP="001B103D">
      <w:pPr>
        <w:rPr>
          <w:rtl/>
        </w:rPr>
      </w:pPr>
      <w:bookmarkStart w:id="768" w:name="_ETM_Q1_2201676"/>
      <w:bookmarkStart w:id="769" w:name="_ETM_Q1_2201708"/>
      <w:bookmarkEnd w:id="768"/>
      <w:bookmarkEnd w:id="769"/>
      <w:r>
        <w:rPr>
          <w:rFonts w:hint="cs"/>
          <w:rtl/>
        </w:rPr>
        <w:t xml:space="preserve">רק </w:t>
      </w:r>
      <w:r w:rsidR="008741BF">
        <w:rPr>
          <w:rFonts w:hint="cs"/>
          <w:rtl/>
        </w:rPr>
        <w:t xml:space="preserve">הערה לפי </w:t>
      </w:r>
      <w:proofErr w:type="spellStart"/>
      <w:r w:rsidR="008741BF">
        <w:rPr>
          <w:rFonts w:hint="cs"/>
          <w:rtl/>
        </w:rPr>
        <w:t>שיירדו</w:t>
      </w:r>
      <w:proofErr w:type="spellEnd"/>
      <w:r w:rsidR="008741BF">
        <w:rPr>
          <w:rFonts w:hint="cs"/>
          <w:rtl/>
        </w:rPr>
        <w:t xml:space="preserve"> לפ</w:t>
      </w:r>
      <w:bookmarkStart w:id="770" w:name="_ETM_Q1_2204036"/>
      <w:bookmarkEnd w:id="770"/>
      <w:r w:rsidR="008741BF">
        <w:rPr>
          <w:rFonts w:hint="cs"/>
          <w:rtl/>
        </w:rPr>
        <w:t>רטים. הדיון שנעשה פה על מודל כזה או אחר</w:t>
      </w:r>
      <w:r>
        <w:rPr>
          <w:rFonts w:hint="cs"/>
          <w:rtl/>
        </w:rPr>
        <w:t>,</w:t>
      </w:r>
      <w:r w:rsidR="008741BF">
        <w:rPr>
          <w:rFonts w:hint="cs"/>
          <w:rtl/>
        </w:rPr>
        <w:t xml:space="preserve"> </w:t>
      </w:r>
      <w:r>
        <w:rPr>
          <w:rFonts w:hint="cs"/>
          <w:rtl/>
        </w:rPr>
        <w:t xml:space="preserve">הוא </w:t>
      </w:r>
      <w:r w:rsidR="008741BF">
        <w:rPr>
          <w:rFonts w:hint="cs"/>
          <w:rtl/>
        </w:rPr>
        <w:t xml:space="preserve">מנותק </w:t>
      </w:r>
      <w:bookmarkStart w:id="771" w:name="_ETM_Q1_2209693"/>
      <w:bookmarkEnd w:id="771"/>
      <w:r w:rsidR="008741BF">
        <w:rPr>
          <w:rFonts w:hint="cs"/>
          <w:rtl/>
        </w:rPr>
        <w:t xml:space="preserve">לגמרי מהחקיקה. </w:t>
      </w:r>
      <w:r>
        <w:rPr>
          <w:rFonts w:hint="cs"/>
          <w:rtl/>
        </w:rPr>
        <w:t xml:space="preserve">כלומר </w:t>
      </w:r>
      <w:r w:rsidR="008741BF">
        <w:rPr>
          <w:rFonts w:hint="cs"/>
          <w:rtl/>
        </w:rPr>
        <w:t>יכו</w:t>
      </w:r>
      <w:r>
        <w:rPr>
          <w:rFonts w:hint="cs"/>
          <w:rtl/>
        </w:rPr>
        <w:t>ל היה המשרד לה</w:t>
      </w:r>
      <w:r w:rsidR="008741BF">
        <w:rPr>
          <w:rFonts w:hint="cs"/>
          <w:rtl/>
        </w:rPr>
        <w:t>ציג מודל כזה א</w:t>
      </w:r>
      <w:r>
        <w:rPr>
          <w:rFonts w:hint="cs"/>
          <w:rtl/>
        </w:rPr>
        <w:t>ו</w:t>
      </w:r>
      <w:r w:rsidR="008741BF">
        <w:rPr>
          <w:rFonts w:hint="cs"/>
          <w:rtl/>
        </w:rPr>
        <w:t xml:space="preserve"> </w:t>
      </w:r>
      <w:bookmarkStart w:id="772" w:name="_ETM_Q1_2216678"/>
      <w:bookmarkEnd w:id="772"/>
      <w:r>
        <w:rPr>
          <w:rFonts w:hint="cs"/>
          <w:rtl/>
        </w:rPr>
        <w:t xml:space="preserve">בתפיסת ההפעלה </w:t>
      </w:r>
      <w:bookmarkStart w:id="773" w:name="_ETM_Q1_2223746"/>
      <w:bookmarkEnd w:id="773"/>
      <w:r>
        <w:rPr>
          <w:rFonts w:hint="cs"/>
          <w:rtl/>
        </w:rPr>
        <w:t>שלו ליחסי שוטרים פקחים או לשיעור המימו</w:t>
      </w:r>
      <w:r w:rsidR="008741BF">
        <w:rPr>
          <w:rFonts w:hint="cs"/>
          <w:rtl/>
        </w:rPr>
        <w:t xml:space="preserve">ן בלי </w:t>
      </w:r>
      <w:bookmarkStart w:id="774" w:name="_ETM_Q1_2230023"/>
      <w:bookmarkStart w:id="775" w:name="_ETM_Q1_2231180"/>
      <w:bookmarkStart w:id="776" w:name="_ETM_Q1_2231289"/>
      <w:bookmarkEnd w:id="774"/>
      <w:bookmarkEnd w:id="775"/>
      <w:bookmarkEnd w:id="776"/>
      <w:r w:rsidR="008741BF">
        <w:rPr>
          <w:rFonts w:hint="cs"/>
          <w:rtl/>
        </w:rPr>
        <w:t>קשר לחקיקה.</w:t>
      </w:r>
      <w:r>
        <w:rPr>
          <w:rFonts w:hint="cs"/>
          <w:rtl/>
        </w:rPr>
        <w:t xml:space="preserve"> היום זה החלטות ממשלה.</w:t>
      </w:r>
    </w:p>
    <w:p w:rsidR="008741BF" w:rsidRDefault="008741BF" w:rsidP="008741BF">
      <w:pPr>
        <w:rPr>
          <w:rtl/>
        </w:rPr>
      </w:pPr>
      <w:bookmarkStart w:id="777" w:name="_ETM_Q1_2237243"/>
      <w:bookmarkStart w:id="778" w:name="_ETM_Q1_2237336"/>
      <w:bookmarkStart w:id="779" w:name="_ETM_Q1_2238196"/>
      <w:bookmarkEnd w:id="777"/>
      <w:bookmarkEnd w:id="778"/>
      <w:bookmarkEnd w:id="779"/>
    </w:p>
    <w:p w:rsidR="008741BF" w:rsidRDefault="008741BF" w:rsidP="008741BF">
      <w:pPr>
        <w:pStyle w:val="a4"/>
        <w:keepNext/>
        <w:rPr>
          <w:rtl/>
        </w:rPr>
      </w:pPr>
      <w:bookmarkStart w:id="780" w:name="ET_speaker_איילת_לוי_נחום_72"/>
      <w:r w:rsidRPr="008741BF">
        <w:rPr>
          <w:rStyle w:val="TagStyle"/>
          <w:rtl/>
        </w:rPr>
        <w:t xml:space="preserve"> &lt;&lt; דובר &gt;&gt; </w:t>
      </w:r>
      <w:r>
        <w:rPr>
          <w:rtl/>
        </w:rPr>
        <w:t>איילת לוי נחום:</w:t>
      </w:r>
      <w:r w:rsidRPr="008741BF">
        <w:rPr>
          <w:rStyle w:val="TagStyle"/>
          <w:rtl/>
        </w:rPr>
        <w:t xml:space="preserve"> &lt;&lt; דובר &gt;&gt;</w:t>
      </w:r>
      <w:r>
        <w:rPr>
          <w:rtl/>
        </w:rPr>
        <w:t xml:space="preserve">   </w:t>
      </w:r>
      <w:bookmarkEnd w:id="780"/>
    </w:p>
    <w:p w:rsidR="008741BF" w:rsidRDefault="008741BF" w:rsidP="008741BF">
      <w:pPr>
        <w:pStyle w:val="KeepWithNext"/>
        <w:rPr>
          <w:rtl/>
        </w:rPr>
      </w:pPr>
    </w:p>
    <w:p w:rsidR="008741BF" w:rsidRDefault="001B103D" w:rsidP="001B103D">
      <w:pPr>
        <w:rPr>
          <w:rtl/>
        </w:rPr>
      </w:pPr>
      <w:bookmarkStart w:id="781" w:name="_ETM_Q1_2238649"/>
      <w:bookmarkStart w:id="782" w:name="_ETM_Q1_2238680"/>
      <w:bookmarkEnd w:id="781"/>
      <w:bookmarkEnd w:id="782"/>
      <w:r>
        <w:rPr>
          <w:rFonts w:hint="cs"/>
          <w:rtl/>
        </w:rPr>
        <w:t xml:space="preserve">אמרתי </w:t>
      </w:r>
      <w:bookmarkStart w:id="783" w:name="_ETM_Q1_2235066"/>
      <w:bookmarkEnd w:id="783"/>
      <w:r>
        <w:rPr>
          <w:rFonts w:hint="cs"/>
          <w:rtl/>
        </w:rPr>
        <w:t xml:space="preserve">בדיונים הקודמים. אי אפשר לנתק את זה באופן מוחלט מהחקיקה. כשדנים בהצעת חוק ומעגנים אותה, </w:t>
      </w:r>
      <w:r w:rsidR="008741BF">
        <w:rPr>
          <w:rFonts w:hint="cs"/>
          <w:rtl/>
        </w:rPr>
        <w:t>רוצים ל</w:t>
      </w:r>
      <w:r>
        <w:rPr>
          <w:rFonts w:hint="cs"/>
          <w:rtl/>
        </w:rPr>
        <w:t>ד</w:t>
      </w:r>
      <w:r w:rsidR="008741BF">
        <w:rPr>
          <w:rFonts w:hint="cs"/>
          <w:rtl/>
        </w:rPr>
        <w:t>עת</w:t>
      </w:r>
      <w:r>
        <w:rPr>
          <w:rFonts w:hint="cs"/>
          <w:rtl/>
        </w:rPr>
        <w:t xml:space="preserve"> מה הולך לקרות</w:t>
      </w:r>
      <w:r w:rsidR="008741BF">
        <w:rPr>
          <w:rFonts w:hint="cs"/>
          <w:rtl/>
        </w:rPr>
        <w:t>. אי אפשר לומר שזה מנותק.</w:t>
      </w:r>
    </w:p>
    <w:p w:rsidR="008741BF" w:rsidRDefault="008741BF" w:rsidP="008741BF">
      <w:pPr>
        <w:rPr>
          <w:rtl/>
        </w:rPr>
      </w:pPr>
      <w:bookmarkStart w:id="784" w:name="_ETM_Q1_2245816"/>
      <w:bookmarkStart w:id="785" w:name="_ETM_Q1_2245894"/>
      <w:bookmarkStart w:id="786" w:name="_ETM_Q1_2247175"/>
      <w:bookmarkEnd w:id="784"/>
      <w:bookmarkEnd w:id="785"/>
      <w:bookmarkEnd w:id="786"/>
    </w:p>
    <w:p w:rsidR="008741BF" w:rsidRDefault="008741BF" w:rsidP="008741BF">
      <w:pPr>
        <w:pStyle w:val="af9"/>
        <w:keepNext/>
        <w:rPr>
          <w:rtl/>
        </w:rPr>
      </w:pPr>
      <w:bookmarkStart w:id="787" w:name="ET_guest_882312_73"/>
      <w:r w:rsidRPr="008741BF">
        <w:rPr>
          <w:rStyle w:val="TagStyle"/>
          <w:rtl/>
        </w:rPr>
        <w:t xml:space="preserve"> &lt;&lt; אורח &gt;&gt; </w:t>
      </w:r>
      <w:r>
        <w:rPr>
          <w:rtl/>
        </w:rPr>
        <w:t>רועי הראל:</w:t>
      </w:r>
      <w:r w:rsidRPr="008741BF">
        <w:rPr>
          <w:rStyle w:val="TagStyle"/>
          <w:rtl/>
        </w:rPr>
        <w:t xml:space="preserve"> &lt;&lt; אורח &gt;&gt;</w:t>
      </w:r>
      <w:r>
        <w:rPr>
          <w:rtl/>
        </w:rPr>
        <w:t xml:space="preserve">   </w:t>
      </w:r>
      <w:bookmarkEnd w:id="787"/>
    </w:p>
    <w:p w:rsidR="008741BF" w:rsidRDefault="008741BF" w:rsidP="008741BF">
      <w:pPr>
        <w:pStyle w:val="KeepWithNext"/>
        <w:rPr>
          <w:rtl/>
        </w:rPr>
      </w:pPr>
    </w:p>
    <w:p w:rsidR="008741BF" w:rsidRDefault="001B103D" w:rsidP="001B103D">
      <w:pPr>
        <w:rPr>
          <w:rtl/>
        </w:rPr>
      </w:pPr>
      <w:bookmarkStart w:id="788" w:name="_ETM_Q1_2247628"/>
      <w:bookmarkStart w:id="789" w:name="_ETM_Q1_2247675"/>
      <w:bookmarkEnd w:id="788"/>
      <w:bookmarkEnd w:id="789"/>
      <w:r>
        <w:rPr>
          <w:rFonts w:hint="cs"/>
          <w:rtl/>
        </w:rPr>
        <w:t xml:space="preserve">אמרת שאי אפשר. </w:t>
      </w:r>
      <w:r w:rsidR="008741BF">
        <w:rPr>
          <w:rFonts w:hint="cs"/>
          <w:rtl/>
        </w:rPr>
        <w:t>מותר לי לומר</w:t>
      </w:r>
      <w:bookmarkStart w:id="790" w:name="_ETM_Q1_2249207"/>
      <w:bookmarkEnd w:id="790"/>
      <w:r>
        <w:rPr>
          <w:rFonts w:hint="cs"/>
          <w:rtl/>
        </w:rPr>
        <w:t xml:space="preserve"> </w:t>
      </w:r>
      <w:bookmarkStart w:id="791" w:name="_ETM_Q1_2255850"/>
      <w:bookmarkEnd w:id="791"/>
      <w:r>
        <w:rPr>
          <w:rFonts w:hint="cs"/>
          <w:rtl/>
        </w:rPr>
        <w:t xml:space="preserve">דעה </w:t>
      </w:r>
      <w:r w:rsidR="008741BF">
        <w:rPr>
          <w:rFonts w:hint="cs"/>
          <w:rtl/>
        </w:rPr>
        <w:t xml:space="preserve">אחרת? </w:t>
      </w:r>
      <w:r w:rsidR="00CD3114">
        <w:rPr>
          <w:rFonts w:hint="cs"/>
          <w:rtl/>
        </w:rPr>
        <w:t xml:space="preserve">היום הממשלה קבעה את יחסי הפקחים ואת </w:t>
      </w:r>
      <w:bookmarkStart w:id="792" w:name="_ETM_Q1_2265865"/>
      <w:bookmarkEnd w:id="792"/>
      <w:r>
        <w:rPr>
          <w:rFonts w:hint="cs"/>
          <w:rtl/>
        </w:rPr>
        <w:t xml:space="preserve">- - אמון בהחלטות ממשלה. הן באו </w:t>
      </w:r>
      <w:r w:rsidR="00CD3114">
        <w:rPr>
          <w:rFonts w:hint="cs"/>
          <w:rtl/>
        </w:rPr>
        <w:t xml:space="preserve">מעבודות מטה שבוצעו במשרד. לכן מודל כזה או אחר, החוק </w:t>
      </w:r>
      <w:bookmarkStart w:id="793" w:name="_ETM_Q1_2273006"/>
      <w:bookmarkEnd w:id="793"/>
      <w:r w:rsidR="00CD3114">
        <w:rPr>
          <w:rFonts w:hint="cs"/>
          <w:rtl/>
        </w:rPr>
        <w:t>קובע עקרונות, א</w:t>
      </w:r>
      <w:r>
        <w:rPr>
          <w:rFonts w:hint="cs"/>
          <w:rtl/>
        </w:rPr>
        <w:t>מ</w:t>
      </w:r>
      <w:r w:rsidR="00CD3114">
        <w:rPr>
          <w:rFonts w:hint="cs"/>
          <w:rtl/>
        </w:rPr>
        <w:t xml:space="preserve">ות מידה להכנסת רשויות. קובע </w:t>
      </w:r>
      <w:r>
        <w:rPr>
          <w:rFonts w:hint="cs"/>
          <w:rtl/>
        </w:rPr>
        <w:t xml:space="preserve">אמות מידה או </w:t>
      </w:r>
      <w:r w:rsidR="00CD3114">
        <w:rPr>
          <w:rFonts w:hint="cs"/>
          <w:rtl/>
        </w:rPr>
        <w:t xml:space="preserve">את הפרוצדורה לקביעת </w:t>
      </w:r>
      <w:bookmarkStart w:id="794" w:name="_ETM_Q1_2281335"/>
      <w:bookmarkEnd w:id="794"/>
      <w:r w:rsidR="00CD3114">
        <w:rPr>
          <w:rFonts w:hint="cs"/>
          <w:rtl/>
        </w:rPr>
        <w:t xml:space="preserve">היחסים. </w:t>
      </w:r>
      <w:r>
        <w:rPr>
          <w:rFonts w:hint="cs"/>
          <w:rtl/>
        </w:rPr>
        <w:t xml:space="preserve">קובע אמות מידה </w:t>
      </w:r>
      <w:r w:rsidR="00CD3114">
        <w:rPr>
          <w:rFonts w:hint="cs"/>
          <w:rtl/>
        </w:rPr>
        <w:t>כל</w:t>
      </w:r>
      <w:r>
        <w:rPr>
          <w:rFonts w:hint="cs"/>
          <w:rtl/>
        </w:rPr>
        <w:t>ל</w:t>
      </w:r>
      <w:r w:rsidR="00CD3114">
        <w:rPr>
          <w:rFonts w:hint="cs"/>
          <w:rtl/>
        </w:rPr>
        <w:t xml:space="preserve">יות לשיעור  מימון. איך זה יתבצע בפועל </w:t>
      </w:r>
      <w:r w:rsidR="00CD3114">
        <w:rPr>
          <w:rtl/>
        </w:rPr>
        <w:t>–</w:t>
      </w:r>
      <w:r w:rsidR="00CD3114">
        <w:rPr>
          <w:rFonts w:hint="cs"/>
          <w:rtl/>
        </w:rPr>
        <w:t xml:space="preserve"> </w:t>
      </w:r>
      <w:bookmarkStart w:id="795" w:name="_ETM_Q1_2286976"/>
      <w:bookmarkEnd w:id="795"/>
      <w:r w:rsidR="00CD3114">
        <w:rPr>
          <w:rFonts w:hint="cs"/>
          <w:rtl/>
        </w:rPr>
        <w:t>עד היום זה התבצע בצורה אחרת</w:t>
      </w:r>
      <w:r>
        <w:rPr>
          <w:rFonts w:hint="cs"/>
          <w:rtl/>
        </w:rPr>
        <w:t>. מ</w:t>
      </w:r>
      <w:bookmarkStart w:id="796" w:name="_ETM_Q1_2295987"/>
      <w:bookmarkEnd w:id="796"/>
      <w:r>
        <w:rPr>
          <w:rFonts w:hint="cs"/>
          <w:rtl/>
        </w:rPr>
        <w:t>משיך להיות מבוצע.</w:t>
      </w:r>
      <w:r w:rsidR="00CD3114">
        <w:rPr>
          <w:rFonts w:hint="cs"/>
          <w:rtl/>
        </w:rPr>
        <w:t xml:space="preserve"> לכן אפשר לדון בחקיקה </w:t>
      </w:r>
      <w:bookmarkStart w:id="797" w:name="_ETM_Q1_2293477"/>
      <w:bookmarkEnd w:id="797"/>
      <w:r w:rsidR="00CD3114">
        <w:rPr>
          <w:rFonts w:hint="cs"/>
          <w:rtl/>
        </w:rPr>
        <w:t xml:space="preserve">גם במנותק. </w:t>
      </w:r>
      <w:r>
        <w:rPr>
          <w:rFonts w:hint="cs"/>
          <w:rtl/>
        </w:rPr>
        <w:t xml:space="preserve">אפשר גם לריב אחר כך והמשרד יכול לקרוא </w:t>
      </w:r>
      <w:bookmarkStart w:id="798" w:name="_ETM_Q1_2300246"/>
      <w:bookmarkEnd w:id="798"/>
      <w:r>
        <w:rPr>
          <w:rFonts w:hint="cs"/>
          <w:rtl/>
        </w:rPr>
        <w:t>לנו כל שבוע לדיון בקרה איך</w:t>
      </w:r>
      <w:r w:rsidR="00CD3114">
        <w:rPr>
          <w:rFonts w:hint="cs"/>
          <w:rtl/>
        </w:rPr>
        <w:t xml:space="preserve"> מ</w:t>
      </w:r>
      <w:r>
        <w:rPr>
          <w:rFonts w:hint="cs"/>
          <w:rtl/>
        </w:rPr>
        <w:t>תבצע</w:t>
      </w:r>
      <w:r w:rsidR="00CD3114">
        <w:rPr>
          <w:rFonts w:hint="cs"/>
          <w:rtl/>
        </w:rPr>
        <w:t>ת גריעה, הוספה</w:t>
      </w:r>
      <w:r>
        <w:rPr>
          <w:rFonts w:hint="cs"/>
          <w:rtl/>
        </w:rPr>
        <w:t>, מימון</w:t>
      </w:r>
      <w:r w:rsidR="00CD3114">
        <w:rPr>
          <w:rFonts w:hint="cs"/>
          <w:rtl/>
        </w:rPr>
        <w:t xml:space="preserve"> ואפשר גם, </w:t>
      </w:r>
      <w:bookmarkStart w:id="799" w:name="_ETM_Q1_2302366"/>
      <w:bookmarkEnd w:id="799"/>
      <w:r w:rsidR="00CD3114">
        <w:rPr>
          <w:rFonts w:hint="cs"/>
          <w:rtl/>
        </w:rPr>
        <w:t xml:space="preserve">מי שלא מרוצה </w:t>
      </w:r>
      <w:r>
        <w:rPr>
          <w:rFonts w:hint="cs"/>
          <w:rtl/>
        </w:rPr>
        <w:t>משיעורי האמון שקבועים היום בממשלה</w:t>
      </w:r>
      <w:r w:rsidR="00CD3114">
        <w:rPr>
          <w:rFonts w:hint="cs"/>
          <w:rtl/>
        </w:rPr>
        <w:t>, לאחר מכן במודל</w:t>
      </w:r>
      <w:r>
        <w:rPr>
          <w:rFonts w:hint="cs"/>
          <w:rtl/>
        </w:rPr>
        <w:t>,</w:t>
      </w:r>
      <w:r w:rsidR="00CD3114">
        <w:rPr>
          <w:rFonts w:hint="cs"/>
          <w:rtl/>
        </w:rPr>
        <w:t xml:space="preserve"> יכול לתקוף את </w:t>
      </w:r>
      <w:bookmarkStart w:id="800" w:name="_ETM_Q1_2307770"/>
      <w:bookmarkEnd w:id="800"/>
      <w:r>
        <w:rPr>
          <w:rFonts w:hint="cs"/>
          <w:rtl/>
        </w:rPr>
        <w:t>זה באין ספור</w:t>
      </w:r>
      <w:r w:rsidR="00CD3114">
        <w:rPr>
          <w:rFonts w:hint="cs"/>
          <w:rtl/>
        </w:rPr>
        <w:t xml:space="preserve"> כלים. זה לא ב</w:t>
      </w:r>
      <w:r>
        <w:rPr>
          <w:rFonts w:hint="cs"/>
          <w:rtl/>
        </w:rPr>
        <w:t>ה</w:t>
      </w:r>
      <w:r w:rsidR="00CD3114">
        <w:rPr>
          <w:rFonts w:hint="cs"/>
          <w:rtl/>
        </w:rPr>
        <w:t xml:space="preserve">כרח מחייב את העיגון </w:t>
      </w:r>
      <w:bookmarkStart w:id="801" w:name="_ETM_Q1_2314036"/>
      <w:bookmarkEnd w:id="801"/>
      <w:r w:rsidR="00CD3114">
        <w:rPr>
          <w:rFonts w:hint="cs"/>
          <w:rtl/>
        </w:rPr>
        <w:t xml:space="preserve">בחקיקה או לא. </w:t>
      </w:r>
    </w:p>
    <w:p w:rsidR="00CD3114" w:rsidRDefault="00CD3114" w:rsidP="008741BF">
      <w:pPr>
        <w:rPr>
          <w:rtl/>
        </w:rPr>
      </w:pPr>
      <w:bookmarkStart w:id="802" w:name="_ETM_Q1_2317395"/>
      <w:bookmarkStart w:id="803" w:name="_ETM_Q1_2317489"/>
      <w:bookmarkEnd w:id="802"/>
      <w:bookmarkEnd w:id="803"/>
    </w:p>
    <w:p w:rsidR="00CD3114" w:rsidRDefault="00CD3114" w:rsidP="00CD3114">
      <w:pPr>
        <w:pStyle w:val="af6"/>
        <w:keepNext/>
        <w:rPr>
          <w:rtl/>
        </w:rPr>
      </w:pPr>
      <w:bookmarkStart w:id="804" w:name="ET_yor_6358_74"/>
      <w:r w:rsidRPr="00CD3114">
        <w:rPr>
          <w:rStyle w:val="TagStyle"/>
          <w:rtl/>
        </w:rPr>
        <w:t xml:space="preserve"> &lt;&lt; יור &gt;&gt; </w:t>
      </w:r>
      <w:r>
        <w:rPr>
          <w:rtl/>
        </w:rPr>
        <w:t>היו"ר צביקה פוגל:</w:t>
      </w:r>
      <w:r w:rsidRPr="00CD3114">
        <w:rPr>
          <w:rStyle w:val="TagStyle"/>
          <w:rtl/>
        </w:rPr>
        <w:t xml:space="preserve"> &lt;&lt; יור &gt;&gt;</w:t>
      </w:r>
      <w:r>
        <w:rPr>
          <w:rtl/>
        </w:rPr>
        <w:t xml:space="preserve">   </w:t>
      </w:r>
      <w:bookmarkEnd w:id="804"/>
    </w:p>
    <w:p w:rsidR="00CD3114" w:rsidRDefault="00CD3114" w:rsidP="00CD3114">
      <w:pPr>
        <w:pStyle w:val="KeepWithNext"/>
        <w:rPr>
          <w:rtl/>
        </w:rPr>
      </w:pPr>
    </w:p>
    <w:p w:rsidR="00CD3114" w:rsidRDefault="00CD3114" w:rsidP="00CD3114">
      <w:pPr>
        <w:rPr>
          <w:rtl/>
        </w:rPr>
      </w:pPr>
      <w:bookmarkStart w:id="805" w:name="_ETM_Q1_2318192"/>
      <w:bookmarkEnd w:id="805"/>
      <w:r>
        <w:rPr>
          <w:rFonts w:hint="cs"/>
          <w:rtl/>
        </w:rPr>
        <w:t>בבקשה.</w:t>
      </w:r>
    </w:p>
    <w:p w:rsidR="00CD3114" w:rsidRDefault="00CD3114" w:rsidP="00CD3114">
      <w:pPr>
        <w:rPr>
          <w:rtl/>
        </w:rPr>
      </w:pPr>
      <w:bookmarkStart w:id="806" w:name="_ETM_Q1_2322802"/>
      <w:bookmarkStart w:id="807" w:name="_ETM_Q1_2322880"/>
      <w:bookmarkEnd w:id="806"/>
      <w:bookmarkEnd w:id="807"/>
    </w:p>
    <w:p w:rsidR="00CD3114" w:rsidRDefault="00CD3114" w:rsidP="00CD3114">
      <w:pPr>
        <w:pStyle w:val="a4"/>
        <w:keepNext/>
        <w:rPr>
          <w:rtl/>
        </w:rPr>
      </w:pPr>
      <w:bookmarkStart w:id="808" w:name="_ETM_Q1_2322943"/>
      <w:bookmarkStart w:id="809" w:name="_ETM_Q1_2323021"/>
      <w:bookmarkEnd w:id="808"/>
      <w:bookmarkEnd w:id="809"/>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CD3114" w:rsidRDefault="00CD3114" w:rsidP="00CD3114">
      <w:pPr>
        <w:rPr>
          <w:rtl/>
        </w:rPr>
      </w:pPr>
    </w:p>
    <w:p w:rsidR="00CD3114" w:rsidRDefault="0023443E" w:rsidP="00CD3114">
      <w:pPr>
        <w:rPr>
          <w:rtl/>
        </w:rPr>
      </w:pPr>
      <w:bookmarkStart w:id="810" w:name="_ETM_Q1_2323443"/>
      <w:bookmarkStart w:id="811" w:name="_ETM_Q1_2323537"/>
      <w:bookmarkEnd w:id="810"/>
      <w:bookmarkEnd w:id="811"/>
      <w:r>
        <w:rPr>
          <w:rFonts w:hint="cs"/>
          <w:rtl/>
        </w:rPr>
        <w:t>קודם כל, מהותית</w:t>
      </w:r>
      <w:r w:rsidR="001B103D">
        <w:rPr>
          <w:rFonts w:hint="cs"/>
          <w:rtl/>
        </w:rPr>
        <w:t>,</w:t>
      </w:r>
      <w:r>
        <w:rPr>
          <w:rFonts w:hint="cs"/>
          <w:rtl/>
        </w:rPr>
        <w:t xml:space="preserve"> </w:t>
      </w:r>
      <w:r w:rsidR="001B103D">
        <w:rPr>
          <w:rFonts w:hint="cs"/>
          <w:rtl/>
        </w:rPr>
        <w:t xml:space="preserve">אני </w:t>
      </w:r>
      <w:r>
        <w:rPr>
          <w:rFonts w:hint="cs"/>
          <w:rtl/>
        </w:rPr>
        <w:t xml:space="preserve">לא מסכים עם מה </w:t>
      </w:r>
      <w:bookmarkStart w:id="812" w:name="_ETM_Q1_2327850"/>
      <w:bookmarkEnd w:id="812"/>
      <w:r>
        <w:rPr>
          <w:rFonts w:hint="cs"/>
          <w:rtl/>
        </w:rPr>
        <w:t xml:space="preserve">שאתה אומר. </w:t>
      </w:r>
      <w:r w:rsidR="001B103D">
        <w:rPr>
          <w:rFonts w:hint="cs"/>
          <w:rtl/>
        </w:rPr>
        <w:t xml:space="preserve">אתה </w:t>
      </w:r>
      <w:bookmarkStart w:id="813" w:name="_ETM_Q1_2335925"/>
      <w:bookmarkEnd w:id="813"/>
      <w:r w:rsidR="001B103D">
        <w:rPr>
          <w:rFonts w:hint="cs"/>
          <w:rtl/>
        </w:rPr>
        <w:t xml:space="preserve">לא יכול לומר שאתה עושה חקיקה ראשית, </w:t>
      </w:r>
      <w:r>
        <w:rPr>
          <w:rFonts w:hint="cs"/>
          <w:rtl/>
        </w:rPr>
        <w:t xml:space="preserve">בטח בנושא כזה אחרי כל כך הרבה שנים </w:t>
      </w:r>
      <w:bookmarkStart w:id="814" w:name="_ETM_Q1_2333069"/>
      <w:bookmarkEnd w:id="814"/>
      <w:r w:rsidR="001B103D">
        <w:rPr>
          <w:rFonts w:hint="cs"/>
          <w:rtl/>
        </w:rPr>
        <w:t xml:space="preserve">ואז משאיר כמה דברים להחלטות ממשלה </w:t>
      </w:r>
      <w:r>
        <w:rPr>
          <w:rtl/>
        </w:rPr>
        <w:t>–</w:t>
      </w:r>
      <w:r>
        <w:rPr>
          <w:rFonts w:hint="cs"/>
          <w:rtl/>
        </w:rPr>
        <w:t xml:space="preserve"> אחרת נשאיר הכול להחלטות ממשלה.</w:t>
      </w:r>
      <w:r w:rsidR="001B103D">
        <w:rPr>
          <w:rFonts w:hint="cs"/>
          <w:rtl/>
        </w:rPr>
        <w:t xml:space="preserve"> זה מרוקן מתוכן.</w:t>
      </w:r>
    </w:p>
    <w:p w:rsidR="0023443E" w:rsidRDefault="0023443E" w:rsidP="00CD3114">
      <w:pPr>
        <w:rPr>
          <w:rtl/>
        </w:rPr>
      </w:pPr>
      <w:bookmarkStart w:id="815" w:name="_ETM_Q1_2337366"/>
      <w:bookmarkStart w:id="816" w:name="_ETM_Q1_2337460"/>
      <w:bookmarkStart w:id="817" w:name="_ETM_Q1_2338273"/>
      <w:bookmarkEnd w:id="815"/>
      <w:bookmarkEnd w:id="816"/>
      <w:bookmarkEnd w:id="817"/>
    </w:p>
    <w:p w:rsidR="0023443E" w:rsidRDefault="0023443E" w:rsidP="0023443E">
      <w:pPr>
        <w:pStyle w:val="af9"/>
        <w:keepNext/>
        <w:rPr>
          <w:rtl/>
        </w:rPr>
      </w:pPr>
      <w:bookmarkStart w:id="818" w:name="ET_guest_882312_75"/>
      <w:r w:rsidRPr="0023443E">
        <w:rPr>
          <w:rStyle w:val="TagStyle"/>
          <w:rtl/>
        </w:rPr>
        <w:lastRenderedPageBreak/>
        <w:t xml:space="preserve"> &lt;&lt; אורח &gt;&gt; </w:t>
      </w:r>
      <w:r>
        <w:rPr>
          <w:rtl/>
        </w:rPr>
        <w:t>רועי הראל:</w:t>
      </w:r>
      <w:r w:rsidRPr="0023443E">
        <w:rPr>
          <w:rStyle w:val="TagStyle"/>
          <w:rtl/>
        </w:rPr>
        <w:t xml:space="preserve"> &lt;&lt; אורח &gt;&gt;</w:t>
      </w:r>
      <w:r>
        <w:rPr>
          <w:rtl/>
        </w:rPr>
        <w:t xml:space="preserve">   </w:t>
      </w:r>
      <w:bookmarkEnd w:id="818"/>
    </w:p>
    <w:p w:rsidR="0023443E" w:rsidRDefault="0023443E" w:rsidP="0023443E">
      <w:pPr>
        <w:pStyle w:val="KeepWithNext"/>
        <w:rPr>
          <w:rtl/>
        </w:rPr>
      </w:pPr>
    </w:p>
    <w:p w:rsidR="0023443E" w:rsidRDefault="0023443E" w:rsidP="0023443E">
      <w:pPr>
        <w:rPr>
          <w:rtl/>
        </w:rPr>
      </w:pPr>
      <w:bookmarkStart w:id="819" w:name="_ETM_Q1_2338788"/>
      <w:bookmarkEnd w:id="819"/>
      <w:r>
        <w:rPr>
          <w:rFonts w:hint="cs"/>
          <w:rtl/>
        </w:rPr>
        <w:t>ל</w:t>
      </w:r>
      <w:bookmarkStart w:id="820" w:name="_ETM_Q1_2338851"/>
      <w:bookmarkEnd w:id="820"/>
      <w:r>
        <w:rPr>
          <w:rFonts w:hint="cs"/>
          <w:rtl/>
        </w:rPr>
        <w:t>א אמרתי.</w:t>
      </w:r>
    </w:p>
    <w:p w:rsidR="0023443E" w:rsidRDefault="0023443E" w:rsidP="0023443E">
      <w:pPr>
        <w:rPr>
          <w:rtl/>
        </w:rPr>
      </w:pPr>
      <w:bookmarkStart w:id="821" w:name="_ETM_Q1_2339992"/>
      <w:bookmarkStart w:id="822" w:name="_ETM_Q1_2340085"/>
      <w:bookmarkEnd w:id="821"/>
      <w:bookmarkEnd w:id="822"/>
    </w:p>
    <w:p w:rsidR="0023443E" w:rsidRDefault="0023443E" w:rsidP="0023443E">
      <w:pPr>
        <w:pStyle w:val="a4"/>
        <w:keepNext/>
        <w:rPr>
          <w:rtl/>
        </w:rPr>
      </w:pPr>
      <w:bookmarkStart w:id="823" w:name="_ETM_Q1_2340101"/>
      <w:bookmarkStart w:id="824" w:name="_ETM_Q1_2340179"/>
      <w:bookmarkEnd w:id="823"/>
      <w:bookmarkEnd w:id="824"/>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23443E" w:rsidRDefault="0023443E" w:rsidP="0023443E">
      <w:pPr>
        <w:rPr>
          <w:rtl/>
        </w:rPr>
      </w:pPr>
    </w:p>
    <w:p w:rsidR="0023443E" w:rsidRDefault="001B103D" w:rsidP="001B103D">
      <w:pPr>
        <w:rPr>
          <w:rtl/>
        </w:rPr>
      </w:pPr>
      <w:bookmarkStart w:id="825" w:name="_ETM_Q1_2340570"/>
      <w:bookmarkStart w:id="826" w:name="_ETM_Q1_2340663"/>
      <w:bookmarkEnd w:id="825"/>
      <w:bookmarkEnd w:id="826"/>
      <w:r>
        <w:rPr>
          <w:rFonts w:hint="cs"/>
          <w:rtl/>
        </w:rPr>
        <w:t xml:space="preserve">אמרת החלטות ממשלה. יש </w:t>
      </w:r>
      <w:bookmarkStart w:id="827" w:name="_ETM_Q1_2344668"/>
      <w:bookmarkEnd w:id="827"/>
      <w:r>
        <w:rPr>
          <w:rFonts w:hint="cs"/>
          <w:rtl/>
        </w:rPr>
        <w:t xml:space="preserve">לי הצעה כשנסיים את הוויכוח - </w:t>
      </w:r>
      <w:r w:rsidR="0023443E">
        <w:rPr>
          <w:rFonts w:hint="cs"/>
          <w:rtl/>
        </w:rPr>
        <w:t xml:space="preserve">ניקח רשות אחת כדוגמה </w:t>
      </w:r>
      <w:bookmarkStart w:id="828" w:name="_ETM_Q1_2343945"/>
      <w:bookmarkEnd w:id="828"/>
      <w:r w:rsidR="00635681">
        <w:rPr>
          <w:rFonts w:hint="cs"/>
          <w:rtl/>
        </w:rPr>
        <w:t>ו</w:t>
      </w:r>
      <w:r>
        <w:rPr>
          <w:rFonts w:hint="cs"/>
          <w:rtl/>
        </w:rPr>
        <w:t>נשפוך לתוכה את הנתוני</w:t>
      </w:r>
      <w:r w:rsidR="0023443E">
        <w:rPr>
          <w:rFonts w:hint="cs"/>
          <w:rtl/>
        </w:rPr>
        <w:t>ם</w:t>
      </w:r>
      <w:r>
        <w:rPr>
          <w:rFonts w:hint="cs"/>
          <w:rtl/>
        </w:rPr>
        <w:t>. תראו לנו למה</w:t>
      </w:r>
      <w:bookmarkStart w:id="829" w:name="_ETM_Q1_2353511"/>
      <w:bookmarkEnd w:id="829"/>
      <w:r>
        <w:rPr>
          <w:rFonts w:hint="cs"/>
          <w:rtl/>
        </w:rPr>
        <w:t xml:space="preserve"> יוצא פער של 200%</w:t>
      </w:r>
      <w:r w:rsidR="0023443E">
        <w:rPr>
          <w:rFonts w:hint="cs"/>
          <w:rtl/>
        </w:rPr>
        <w:t xml:space="preserve"> בין הערכה אחת לשנייה. מקובל?</w:t>
      </w:r>
    </w:p>
    <w:p w:rsidR="0023443E" w:rsidRDefault="0023443E" w:rsidP="0023443E">
      <w:pPr>
        <w:rPr>
          <w:rtl/>
        </w:rPr>
      </w:pPr>
      <w:bookmarkStart w:id="830" w:name="_ETM_Q1_2351336"/>
      <w:bookmarkStart w:id="831" w:name="_ETM_Q1_2351415"/>
      <w:bookmarkEnd w:id="830"/>
      <w:bookmarkEnd w:id="831"/>
    </w:p>
    <w:p w:rsidR="0023443E" w:rsidRDefault="0023443E" w:rsidP="0023443E">
      <w:pPr>
        <w:pStyle w:val="af6"/>
        <w:keepNext/>
        <w:rPr>
          <w:rtl/>
        </w:rPr>
      </w:pPr>
      <w:bookmarkStart w:id="832" w:name="ET_yor_6358_76"/>
      <w:r w:rsidRPr="0023443E">
        <w:rPr>
          <w:rStyle w:val="TagStyle"/>
          <w:rtl/>
        </w:rPr>
        <w:t xml:space="preserve"> &lt;&lt; יור &gt;&gt; </w:t>
      </w:r>
      <w:r>
        <w:rPr>
          <w:rtl/>
        </w:rPr>
        <w:t>היו"ר צביקה פוגל:</w:t>
      </w:r>
      <w:r w:rsidRPr="0023443E">
        <w:rPr>
          <w:rStyle w:val="TagStyle"/>
          <w:rtl/>
        </w:rPr>
        <w:t xml:space="preserve"> &lt;&lt; יור &gt;&gt;</w:t>
      </w:r>
      <w:r>
        <w:rPr>
          <w:rtl/>
        </w:rPr>
        <w:t xml:space="preserve">   </w:t>
      </w:r>
      <w:bookmarkEnd w:id="832"/>
    </w:p>
    <w:p w:rsidR="0023443E" w:rsidRDefault="0023443E" w:rsidP="0023443E">
      <w:pPr>
        <w:pStyle w:val="KeepWithNext"/>
        <w:rPr>
          <w:rtl/>
        </w:rPr>
      </w:pPr>
    </w:p>
    <w:p w:rsidR="0023443E" w:rsidRDefault="0023443E" w:rsidP="0023443E">
      <w:pPr>
        <w:rPr>
          <w:rtl/>
        </w:rPr>
      </w:pPr>
      <w:bookmarkStart w:id="833" w:name="_ETM_Q1_2351962"/>
      <w:bookmarkEnd w:id="833"/>
      <w:r>
        <w:rPr>
          <w:rFonts w:hint="cs"/>
          <w:rtl/>
        </w:rPr>
        <w:t>גלעד, בבקשה.</w:t>
      </w:r>
    </w:p>
    <w:p w:rsidR="0023443E" w:rsidRDefault="0023443E" w:rsidP="0023443E">
      <w:pPr>
        <w:rPr>
          <w:rtl/>
        </w:rPr>
      </w:pPr>
      <w:bookmarkStart w:id="834" w:name="_ETM_Q1_2353962"/>
      <w:bookmarkStart w:id="835" w:name="_ETM_Q1_2354040"/>
      <w:bookmarkStart w:id="836" w:name="_ETM_Q1_2354774"/>
      <w:bookmarkEnd w:id="834"/>
      <w:bookmarkEnd w:id="835"/>
      <w:bookmarkEnd w:id="836"/>
    </w:p>
    <w:p w:rsidR="0023443E" w:rsidRDefault="0023443E" w:rsidP="0023443E">
      <w:pPr>
        <w:pStyle w:val="a4"/>
        <w:keepNext/>
        <w:rPr>
          <w:rtl/>
        </w:rPr>
      </w:pPr>
      <w:bookmarkStart w:id="837" w:name="ET_speaker_6156_77"/>
      <w:r w:rsidRPr="0023443E">
        <w:rPr>
          <w:rStyle w:val="TagStyle"/>
          <w:rtl/>
        </w:rPr>
        <w:t xml:space="preserve"> &lt;&lt; דובר &gt;&gt; </w:t>
      </w:r>
      <w:r>
        <w:rPr>
          <w:rtl/>
        </w:rPr>
        <w:t>גלעד קריב (העבודה):</w:t>
      </w:r>
      <w:r w:rsidRPr="0023443E">
        <w:rPr>
          <w:rStyle w:val="TagStyle"/>
          <w:rtl/>
        </w:rPr>
        <w:t xml:space="preserve"> &lt;&lt; דובר &gt;&gt;</w:t>
      </w:r>
      <w:r>
        <w:rPr>
          <w:rtl/>
        </w:rPr>
        <w:t xml:space="preserve">   </w:t>
      </w:r>
      <w:bookmarkEnd w:id="837"/>
    </w:p>
    <w:p w:rsidR="0023443E" w:rsidRDefault="0023443E" w:rsidP="0023443E">
      <w:pPr>
        <w:pStyle w:val="KeepWithNext"/>
        <w:rPr>
          <w:rtl/>
        </w:rPr>
      </w:pPr>
    </w:p>
    <w:p w:rsidR="0023443E" w:rsidRDefault="001B103D" w:rsidP="001B103D">
      <w:pPr>
        <w:rPr>
          <w:rtl/>
        </w:rPr>
      </w:pPr>
      <w:bookmarkStart w:id="838" w:name="_ETM_Q1_2355243"/>
      <w:bookmarkStart w:id="839" w:name="_ETM_Q1_2355290"/>
      <w:bookmarkEnd w:id="838"/>
      <w:bookmarkEnd w:id="839"/>
      <w:r>
        <w:rPr>
          <w:rFonts w:hint="cs"/>
          <w:rtl/>
        </w:rPr>
        <w:t xml:space="preserve">לא להגיב לדברים שנאמרו פה - </w:t>
      </w:r>
      <w:bookmarkStart w:id="840" w:name="_ETM_Q1_2369757"/>
      <w:bookmarkEnd w:id="840"/>
      <w:r w:rsidR="0023443E">
        <w:rPr>
          <w:rFonts w:hint="cs"/>
          <w:rtl/>
        </w:rPr>
        <w:t xml:space="preserve">דעתי </w:t>
      </w:r>
      <w:bookmarkStart w:id="841" w:name="_ETM_Q1_2358119"/>
      <w:bookmarkEnd w:id="841"/>
      <w:r w:rsidR="0023443E">
        <w:rPr>
          <w:rFonts w:hint="cs"/>
          <w:rtl/>
        </w:rPr>
        <w:t>כדעת היוע</w:t>
      </w:r>
      <w:r>
        <w:rPr>
          <w:rFonts w:hint="cs"/>
          <w:rtl/>
        </w:rPr>
        <w:t>צת</w:t>
      </w:r>
      <w:r w:rsidR="0023443E">
        <w:rPr>
          <w:rFonts w:hint="cs"/>
          <w:rtl/>
        </w:rPr>
        <w:t xml:space="preserve"> המשפטית של הוועדה וכדעתו של חבר הכנסת נאור. </w:t>
      </w:r>
      <w:bookmarkStart w:id="842" w:name="_ETM_Q1_2366932"/>
      <w:bookmarkEnd w:id="842"/>
      <w:r>
        <w:rPr>
          <w:rFonts w:hint="cs"/>
          <w:rtl/>
        </w:rPr>
        <w:t xml:space="preserve">מזכיר שאנו נמצאים בהוראת שעה. </w:t>
      </w:r>
      <w:r w:rsidR="0023443E">
        <w:rPr>
          <w:rFonts w:hint="cs"/>
          <w:rtl/>
        </w:rPr>
        <w:t>המעבר להוראת קבע בפירוש מחי</w:t>
      </w:r>
      <w:r>
        <w:rPr>
          <w:rFonts w:hint="cs"/>
          <w:rtl/>
        </w:rPr>
        <w:t>י</w:t>
      </w:r>
      <w:r w:rsidR="0023443E">
        <w:rPr>
          <w:rFonts w:hint="cs"/>
          <w:rtl/>
        </w:rPr>
        <w:t>ב אותנו לעסוק בנושא</w:t>
      </w:r>
      <w:r>
        <w:rPr>
          <w:rFonts w:hint="cs"/>
          <w:rtl/>
        </w:rPr>
        <w:t>י</w:t>
      </w:r>
      <w:r w:rsidR="0023443E">
        <w:rPr>
          <w:rFonts w:hint="cs"/>
          <w:rtl/>
        </w:rPr>
        <w:t>ם האלה.</w:t>
      </w:r>
    </w:p>
    <w:p w:rsidR="0023443E" w:rsidRDefault="0023443E" w:rsidP="0023443E">
      <w:pPr>
        <w:rPr>
          <w:rtl/>
        </w:rPr>
      </w:pPr>
      <w:bookmarkStart w:id="843" w:name="_ETM_Q1_2373537"/>
      <w:bookmarkEnd w:id="843"/>
    </w:p>
    <w:p w:rsidR="0023443E" w:rsidRDefault="0023443E" w:rsidP="001B103D">
      <w:pPr>
        <w:rPr>
          <w:rtl/>
        </w:rPr>
      </w:pPr>
      <w:bookmarkStart w:id="844" w:name="_ETM_Q1_2373646"/>
      <w:bookmarkStart w:id="845" w:name="_ETM_Q1_2373677"/>
      <w:bookmarkStart w:id="846" w:name="_ETM_Q1_2373724"/>
      <w:bookmarkEnd w:id="844"/>
      <w:bookmarkEnd w:id="845"/>
      <w:bookmarkEnd w:id="846"/>
      <w:r>
        <w:rPr>
          <w:rFonts w:hint="cs"/>
          <w:rtl/>
        </w:rPr>
        <w:t>אנ</w:t>
      </w:r>
      <w:r w:rsidR="001B103D">
        <w:rPr>
          <w:rFonts w:hint="cs"/>
          <w:rtl/>
        </w:rPr>
        <w:t>י</w:t>
      </w:r>
      <w:r>
        <w:rPr>
          <w:rFonts w:hint="cs"/>
          <w:rtl/>
        </w:rPr>
        <w:t xml:space="preserve"> מבקש </w:t>
      </w:r>
      <w:bookmarkStart w:id="847" w:name="_ETM_Q1_2374630"/>
      <w:bookmarkEnd w:id="847"/>
      <w:r>
        <w:rPr>
          <w:rFonts w:hint="cs"/>
          <w:rtl/>
        </w:rPr>
        <w:t>לקבל, כי</w:t>
      </w:r>
      <w:r w:rsidR="001B103D">
        <w:rPr>
          <w:rFonts w:hint="cs"/>
          <w:rtl/>
        </w:rPr>
        <w:t>ו</w:t>
      </w:r>
      <w:r>
        <w:rPr>
          <w:rFonts w:hint="cs"/>
          <w:rtl/>
        </w:rPr>
        <w:t xml:space="preserve">ון שאני מבין שהנתון של הירידה של 320 תקני </w:t>
      </w:r>
      <w:bookmarkStart w:id="848" w:name="_ETM_Q1_2380272"/>
      <w:bookmarkEnd w:id="848"/>
      <w:r>
        <w:rPr>
          <w:rFonts w:hint="cs"/>
          <w:rtl/>
        </w:rPr>
        <w:t xml:space="preserve">שיטור מגיעה מכם, זה הנתון </w:t>
      </w:r>
      <w:r w:rsidR="001B103D">
        <w:rPr>
          <w:rFonts w:hint="cs"/>
          <w:rtl/>
        </w:rPr>
        <w:t>ש</w:t>
      </w:r>
      <w:r>
        <w:rPr>
          <w:rFonts w:hint="cs"/>
          <w:rtl/>
        </w:rPr>
        <w:t>לכ</w:t>
      </w:r>
      <w:r w:rsidR="001B103D">
        <w:rPr>
          <w:rFonts w:hint="cs"/>
          <w:rtl/>
        </w:rPr>
        <w:t>ם</w:t>
      </w:r>
      <w:r>
        <w:rPr>
          <w:rFonts w:hint="cs"/>
          <w:rtl/>
        </w:rPr>
        <w:t xml:space="preserve"> </w:t>
      </w:r>
      <w:r>
        <w:rPr>
          <w:rtl/>
        </w:rPr>
        <w:t>–</w:t>
      </w:r>
      <w:r>
        <w:rPr>
          <w:rFonts w:hint="cs"/>
          <w:rtl/>
        </w:rPr>
        <w:t xml:space="preserve"> </w:t>
      </w:r>
      <w:r w:rsidR="001B103D">
        <w:rPr>
          <w:rFonts w:hint="cs"/>
          <w:rtl/>
        </w:rPr>
        <w:t xml:space="preserve">אז </w:t>
      </w:r>
      <w:r>
        <w:rPr>
          <w:rFonts w:hint="cs"/>
          <w:rtl/>
        </w:rPr>
        <w:t xml:space="preserve">תציגו </w:t>
      </w:r>
      <w:r w:rsidR="001B103D">
        <w:rPr>
          <w:rFonts w:hint="cs"/>
          <w:rtl/>
        </w:rPr>
        <w:t xml:space="preserve">בבקשה </w:t>
      </w:r>
      <w:r>
        <w:rPr>
          <w:rFonts w:hint="cs"/>
          <w:rtl/>
        </w:rPr>
        <w:t xml:space="preserve">אתם את </w:t>
      </w:r>
      <w:bookmarkStart w:id="849" w:name="_ETM_Q1_2386616"/>
      <w:bookmarkEnd w:id="849"/>
      <w:r>
        <w:rPr>
          <w:rFonts w:hint="cs"/>
          <w:rtl/>
        </w:rPr>
        <w:t>הגרף שלכם להתפזרות.</w:t>
      </w:r>
    </w:p>
    <w:p w:rsidR="0023443E" w:rsidRDefault="0023443E" w:rsidP="0023443E">
      <w:pPr>
        <w:rPr>
          <w:rtl/>
        </w:rPr>
      </w:pPr>
      <w:bookmarkStart w:id="850" w:name="_ETM_Q1_2390366"/>
      <w:bookmarkStart w:id="851" w:name="_ETM_Q1_2390460"/>
      <w:bookmarkEnd w:id="850"/>
      <w:bookmarkEnd w:id="851"/>
    </w:p>
    <w:p w:rsidR="0023443E" w:rsidRDefault="0023443E" w:rsidP="0023443E">
      <w:pPr>
        <w:pStyle w:val="af6"/>
        <w:keepNext/>
        <w:rPr>
          <w:rtl/>
        </w:rPr>
      </w:pPr>
      <w:bookmarkStart w:id="852" w:name="ET_yor_6358_78"/>
      <w:r w:rsidRPr="0023443E">
        <w:rPr>
          <w:rStyle w:val="TagStyle"/>
          <w:rtl/>
        </w:rPr>
        <w:t xml:space="preserve"> &lt;&lt; יור &gt;&gt; </w:t>
      </w:r>
      <w:r>
        <w:rPr>
          <w:rtl/>
        </w:rPr>
        <w:t>היו"ר צביקה פוגל:</w:t>
      </w:r>
      <w:r w:rsidRPr="0023443E">
        <w:rPr>
          <w:rStyle w:val="TagStyle"/>
          <w:rtl/>
        </w:rPr>
        <w:t xml:space="preserve"> &lt;&lt; יור &gt;&gt;</w:t>
      </w:r>
      <w:r>
        <w:rPr>
          <w:rtl/>
        </w:rPr>
        <w:t xml:space="preserve">   </w:t>
      </w:r>
      <w:bookmarkEnd w:id="852"/>
    </w:p>
    <w:p w:rsidR="0023443E" w:rsidRDefault="0023443E" w:rsidP="0023443E">
      <w:pPr>
        <w:pStyle w:val="KeepWithNext"/>
        <w:rPr>
          <w:rtl/>
        </w:rPr>
      </w:pPr>
    </w:p>
    <w:p w:rsidR="0023443E" w:rsidRDefault="001B103D" w:rsidP="0023443E">
      <w:pPr>
        <w:rPr>
          <w:rtl/>
        </w:rPr>
      </w:pPr>
      <w:bookmarkStart w:id="853" w:name="_ETM_Q1_2390945"/>
      <w:bookmarkEnd w:id="853"/>
      <w:r>
        <w:rPr>
          <w:rFonts w:hint="cs"/>
          <w:rtl/>
        </w:rPr>
        <w:t xml:space="preserve">תודה. </w:t>
      </w:r>
      <w:r w:rsidR="0023443E">
        <w:rPr>
          <w:rFonts w:hint="cs"/>
          <w:rtl/>
        </w:rPr>
        <w:t>בבקשה.</w:t>
      </w:r>
    </w:p>
    <w:p w:rsidR="0023443E" w:rsidRDefault="0023443E" w:rsidP="0023443E">
      <w:pPr>
        <w:rPr>
          <w:rtl/>
        </w:rPr>
      </w:pPr>
      <w:bookmarkStart w:id="854" w:name="_ETM_Q1_2391867"/>
      <w:bookmarkStart w:id="855" w:name="_ETM_Q1_2391929"/>
      <w:bookmarkStart w:id="856" w:name="_ETM_Q1_2392679"/>
      <w:bookmarkEnd w:id="854"/>
      <w:bookmarkEnd w:id="855"/>
      <w:bookmarkEnd w:id="856"/>
    </w:p>
    <w:p w:rsidR="0023443E" w:rsidRDefault="0023443E" w:rsidP="0023443E">
      <w:pPr>
        <w:pStyle w:val="af9"/>
        <w:keepNext/>
        <w:rPr>
          <w:rtl/>
        </w:rPr>
      </w:pPr>
      <w:bookmarkStart w:id="857" w:name="ET_guest_879703_79"/>
      <w:r w:rsidRPr="0023443E">
        <w:rPr>
          <w:rStyle w:val="TagStyle"/>
          <w:rtl/>
        </w:rPr>
        <w:t xml:space="preserve"> &lt;&lt; אורח &gt;&gt; </w:t>
      </w:r>
      <w:r>
        <w:rPr>
          <w:rtl/>
        </w:rPr>
        <w:t>מירי שמואלי:</w:t>
      </w:r>
      <w:r w:rsidRPr="0023443E">
        <w:rPr>
          <w:rStyle w:val="TagStyle"/>
          <w:rtl/>
        </w:rPr>
        <w:t xml:space="preserve"> &lt;&lt; אורח &gt;&gt;</w:t>
      </w:r>
      <w:r>
        <w:rPr>
          <w:rtl/>
        </w:rPr>
        <w:t xml:space="preserve">   </w:t>
      </w:r>
      <w:bookmarkEnd w:id="857"/>
    </w:p>
    <w:p w:rsidR="0023443E" w:rsidRDefault="0023443E" w:rsidP="0023443E">
      <w:pPr>
        <w:pStyle w:val="KeepWithNext"/>
        <w:rPr>
          <w:rtl/>
        </w:rPr>
      </w:pPr>
    </w:p>
    <w:p w:rsidR="007353AF" w:rsidRDefault="0023443E" w:rsidP="001B103D">
      <w:pPr>
        <w:rPr>
          <w:rtl/>
        </w:rPr>
      </w:pPr>
      <w:bookmarkStart w:id="858" w:name="_ETM_Q1_2393242"/>
      <w:bookmarkStart w:id="859" w:name="_ETM_Q1_2393273"/>
      <w:bookmarkEnd w:id="858"/>
      <w:bookmarkEnd w:id="859"/>
      <w:r>
        <w:rPr>
          <w:rFonts w:hint="cs"/>
          <w:rtl/>
        </w:rPr>
        <w:t>אתי</w:t>
      </w:r>
      <w:r w:rsidR="001B103D">
        <w:rPr>
          <w:rFonts w:hint="cs"/>
          <w:rtl/>
        </w:rPr>
        <w:t>י</w:t>
      </w:r>
      <w:r>
        <w:rPr>
          <w:rFonts w:hint="cs"/>
          <w:rtl/>
        </w:rPr>
        <w:t xml:space="preserve">חס </w:t>
      </w:r>
      <w:bookmarkStart w:id="860" w:name="_ETM_Q1_373258"/>
      <w:bookmarkStart w:id="861" w:name="_ETM_Q1_373336"/>
      <w:bookmarkEnd w:id="860"/>
      <w:bookmarkEnd w:id="861"/>
      <w:r>
        <w:rPr>
          <w:rFonts w:hint="cs"/>
          <w:rtl/>
        </w:rPr>
        <w:t>עקרונית ואז נצלול לנתונ</w:t>
      </w:r>
      <w:r w:rsidR="00635681">
        <w:rPr>
          <w:rFonts w:hint="cs"/>
          <w:rtl/>
        </w:rPr>
        <w:t>ים</w:t>
      </w:r>
      <w:r>
        <w:rPr>
          <w:rFonts w:hint="cs"/>
          <w:rtl/>
        </w:rPr>
        <w:t xml:space="preserve">. </w:t>
      </w:r>
      <w:r w:rsidR="001B103D">
        <w:rPr>
          <w:rFonts w:hint="cs"/>
          <w:rtl/>
        </w:rPr>
        <w:t>ראשית,</w:t>
      </w:r>
      <w:bookmarkStart w:id="862" w:name="_ETM_Q1_2404854"/>
      <w:bookmarkEnd w:id="862"/>
      <w:r w:rsidR="001B103D">
        <w:rPr>
          <w:rFonts w:hint="cs"/>
          <w:rtl/>
        </w:rPr>
        <w:t xml:space="preserve"> מה שהנחה אותנו ו</w:t>
      </w:r>
      <w:r>
        <w:rPr>
          <w:rFonts w:hint="cs"/>
          <w:rtl/>
        </w:rPr>
        <w:t>עקרונ</w:t>
      </w:r>
      <w:r w:rsidR="001B103D">
        <w:rPr>
          <w:rFonts w:hint="cs"/>
          <w:rtl/>
        </w:rPr>
        <w:t>ו</w:t>
      </w:r>
      <w:r>
        <w:rPr>
          <w:rFonts w:hint="cs"/>
          <w:rtl/>
        </w:rPr>
        <w:t xml:space="preserve">ת היסוד שהוצגו </w:t>
      </w:r>
      <w:bookmarkStart w:id="863" w:name="_ETM_Q1_2400524"/>
      <w:bookmarkEnd w:id="863"/>
      <w:r>
        <w:rPr>
          <w:rFonts w:hint="cs"/>
          <w:rtl/>
        </w:rPr>
        <w:t>אומרים</w:t>
      </w:r>
      <w:r w:rsidR="001B103D">
        <w:rPr>
          <w:rFonts w:hint="cs"/>
          <w:rtl/>
        </w:rPr>
        <w:t>,</w:t>
      </w:r>
      <w:r>
        <w:rPr>
          <w:rFonts w:hint="cs"/>
        </w:rPr>
        <w:t xml:space="preserve"> </w:t>
      </w:r>
      <w:r>
        <w:rPr>
          <w:rFonts w:hint="cs"/>
          <w:rtl/>
        </w:rPr>
        <w:t>אנו נמצאים במצב שרוב הרשוי</w:t>
      </w:r>
      <w:r w:rsidR="001B103D">
        <w:rPr>
          <w:rFonts w:hint="cs"/>
          <w:rtl/>
        </w:rPr>
        <w:t>ו</w:t>
      </w:r>
      <w:r>
        <w:rPr>
          <w:rFonts w:hint="cs"/>
          <w:rtl/>
        </w:rPr>
        <w:t xml:space="preserve">ת </w:t>
      </w:r>
      <w:r w:rsidR="001B103D">
        <w:rPr>
          <w:rFonts w:hint="cs"/>
          <w:rtl/>
        </w:rPr>
        <w:t xml:space="preserve">שעדיין לא נכנסו לתוכנית </w:t>
      </w:r>
      <w:r>
        <w:rPr>
          <w:rFonts w:hint="cs"/>
          <w:rtl/>
        </w:rPr>
        <w:t>הן רשוי</w:t>
      </w:r>
      <w:r w:rsidR="001B103D">
        <w:rPr>
          <w:rFonts w:hint="cs"/>
          <w:rtl/>
        </w:rPr>
        <w:t>ו</w:t>
      </w:r>
      <w:r>
        <w:rPr>
          <w:rFonts w:hint="cs"/>
          <w:rtl/>
        </w:rPr>
        <w:t xml:space="preserve">ת יחסית קטנות </w:t>
      </w:r>
      <w:bookmarkStart w:id="864" w:name="_ETM_Q1_2407681"/>
      <w:bookmarkEnd w:id="864"/>
      <w:r>
        <w:rPr>
          <w:rFonts w:hint="cs"/>
          <w:rtl/>
        </w:rPr>
        <w:t xml:space="preserve">יותר. רואים בנתונים שגם בהסתכל על המודל החדש, </w:t>
      </w:r>
      <w:r w:rsidR="001B103D">
        <w:rPr>
          <w:rFonts w:hint="cs"/>
          <w:rtl/>
        </w:rPr>
        <w:t xml:space="preserve">במרבית המקומות </w:t>
      </w:r>
      <w:r w:rsidR="001B103D">
        <w:rPr>
          <w:rtl/>
        </w:rPr>
        <w:t>–</w:t>
      </w:r>
      <w:r w:rsidR="001B103D">
        <w:rPr>
          <w:rFonts w:hint="cs"/>
          <w:rtl/>
        </w:rPr>
        <w:t xml:space="preserve"> לדעתי בכולם - </w:t>
      </w:r>
      <w:r>
        <w:rPr>
          <w:rFonts w:hint="cs"/>
          <w:rtl/>
        </w:rPr>
        <w:t xml:space="preserve">היחס הוא </w:t>
      </w:r>
      <w:bookmarkStart w:id="865" w:name="_ETM_Q1_2414306"/>
      <w:bookmarkEnd w:id="865"/>
      <w:r>
        <w:rPr>
          <w:rFonts w:hint="cs"/>
          <w:rtl/>
        </w:rPr>
        <w:t>1 ל-1. אין לנו שם חריגות.</w:t>
      </w:r>
    </w:p>
    <w:p w:rsidR="0023443E" w:rsidRDefault="0023443E" w:rsidP="0023443E">
      <w:pPr>
        <w:rPr>
          <w:rtl/>
        </w:rPr>
      </w:pPr>
      <w:bookmarkStart w:id="866" w:name="_ETM_Q1_2418276"/>
      <w:bookmarkStart w:id="867" w:name="_ETM_Q1_2418354"/>
      <w:bookmarkEnd w:id="866"/>
      <w:bookmarkEnd w:id="867"/>
    </w:p>
    <w:p w:rsidR="0023443E" w:rsidRDefault="0023443E" w:rsidP="0023443E">
      <w:pPr>
        <w:pStyle w:val="af6"/>
        <w:keepNext/>
        <w:rPr>
          <w:rtl/>
        </w:rPr>
      </w:pPr>
      <w:bookmarkStart w:id="868" w:name="ET_yor_6358_80"/>
      <w:r w:rsidRPr="0023443E">
        <w:rPr>
          <w:rStyle w:val="TagStyle"/>
          <w:rtl/>
        </w:rPr>
        <w:t xml:space="preserve"> &lt;&lt; יור &gt;&gt; </w:t>
      </w:r>
      <w:r>
        <w:rPr>
          <w:rtl/>
        </w:rPr>
        <w:t>היו"ר צביקה פוגל:</w:t>
      </w:r>
      <w:r w:rsidRPr="0023443E">
        <w:rPr>
          <w:rStyle w:val="TagStyle"/>
          <w:rtl/>
        </w:rPr>
        <w:t xml:space="preserve"> &lt;&lt; יור &gt;&gt;</w:t>
      </w:r>
      <w:r>
        <w:rPr>
          <w:rtl/>
        </w:rPr>
        <w:t xml:space="preserve">   </w:t>
      </w:r>
      <w:bookmarkEnd w:id="868"/>
    </w:p>
    <w:p w:rsidR="0023443E" w:rsidRDefault="0023443E" w:rsidP="0023443E">
      <w:pPr>
        <w:pStyle w:val="KeepWithNext"/>
        <w:rPr>
          <w:rtl/>
        </w:rPr>
      </w:pPr>
    </w:p>
    <w:p w:rsidR="0023443E" w:rsidRDefault="0023443E" w:rsidP="0023443E">
      <w:pPr>
        <w:rPr>
          <w:rtl/>
        </w:rPr>
      </w:pPr>
      <w:bookmarkStart w:id="869" w:name="_ETM_Q1_2419166"/>
      <w:bookmarkEnd w:id="869"/>
      <w:r>
        <w:rPr>
          <w:rFonts w:hint="cs"/>
          <w:rtl/>
        </w:rPr>
        <w:t xml:space="preserve">88 מתוך 110. היא דיברה </w:t>
      </w:r>
      <w:bookmarkStart w:id="870" w:name="_ETM_Q1_2425636"/>
      <w:bookmarkEnd w:id="870"/>
      <w:r>
        <w:rPr>
          <w:rFonts w:hint="cs"/>
          <w:rtl/>
        </w:rPr>
        <w:t>על אלה שלא נכנסו.</w:t>
      </w:r>
    </w:p>
    <w:p w:rsidR="0023443E" w:rsidRDefault="0023443E" w:rsidP="0023443E">
      <w:pPr>
        <w:rPr>
          <w:rtl/>
        </w:rPr>
      </w:pPr>
      <w:bookmarkStart w:id="871" w:name="_ETM_Q1_2428988"/>
      <w:bookmarkStart w:id="872" w:name="_ETM_Q1_2429082"/>
      <w:bookmarkStart w:id="873" w:name="_ETM_Q1_2430598"/>
      <w:bookmarkEnd w:id="871"/>
      <w:bookmarkEnd w:id="872"/>
      <w:bookmarkEnd w:id="873"/>
    </w:p>
    <w:p w:rsidR="0023443E" w:rsidRDefault="0023443E" w:rsidP="0023443E">
      <w:pPr>
        <w:pStyle w:val="af9"/>
        <w:keepNext/>
        <w:rPr>
          <w:rtl/>
        </w:rPr>
      </w:pPr>
      <w:bookmarkStart w:id="874" w:name="ET_guest_879703_81"/>
      <w:r w:rsidRPr="0023443E">
        <w:rPr>
          <w:rStyle w:val="TagStyle"/>
          <w:rtl/>
        </w:rPr>
        <w:t xml:space="preserve"> &lt;&lt; אורח &gt;&gt; </w:t>
      </w:r>
      <w:r>
        <w:rPr>
          <w:rtl/>
        </w:rPr>
        <w:t>מירי שמואלי:</w:t>
      </w:r>
      <w:r w:rsidRPr="0023443E">
        <w:rPr>
          <w:rStyle w:val="TagStyle"/>
          <w:rtl/>
        </w:rPr>
        <w:t xml:space="preserve"> &lt;&lt; אורח &gt;&gt;</w:t>
      </w:r>
      <w:r>
        <w:rPr>
          <w:rtl/>
        </w:rPr>
        <w:t xml:space="preserve">   </w:t>
      </w:r>
      <w:bookmarkEnd w:id="874"/>
    </w:p>
    <w:p w:rsidR="0023443E" w:rsidRDefault="0023443E" w:rsidP="0023443E">
      <w:pPr>
        <w:pStyle w:val="KeepWithNext"/>
        <w:rPr>
          <w:rtl/>
        </w:rPr>
      </w:pPr>
    </w:p>
    <w:p w:rsidR="0023443E" w:rsidRDefault="0023443E" w:rsidP="008C273C">
      <w:pPr>
        <w:rPr>
          <w:rtl/>
        </w:rPr>
      </w:pPr>
      <w:bookmarkStart w:id="875" w:name="_ETM_Q1_2431098"/>
      <w:bookmarkStart w:id="876" w:name="_ETM_Q1_2431176"/>
      <w:bookmarkEnd w:id="875"/>
      <w:bookmarkEnd w:id="876"/>
      <w:r>
        <w:rPr>
          <w:rFonts w:hint="cs"/>
          <w:rtl/>
        </w:rPr>
        <w:t>המודל מתי</w:t>
      </w:r>
      <w:r w:rsidR="00DE6B2D">
        <w:rPr>
          <w:rFonts w:hint="cs"/>
          <w:rtl/>
        </w:rPr>
        <w:t>יח</w:t>
      </w:r>
      <w:r>
        <w:rPr>
          <w:rFonts w:hint="cs"/>
          <w:rtl/>
        </w:rPr>
        <w:t xml:space="preserve">ס לרשויות </w:t>
      </w:r>
      <w:r>
        <w:rPr>
          <w:rtl/>
        </w:rPr>
        <w:t>–</w:t>
      </w:r>
      <w:r>
        <w:rPr>
          <w:rFonts w:hint="cs"/>
          <w:rtl/>
        </w:rPr>
        <w:t xml:space="preserve"> ותכף אדבר על </w:t>
      </w:r>
      <w:bookmarkStart w:id="877" w:name="_ETM_Q1_2435770"/>
      <w:bookmarkEnd w:id="877"/>
      <w:r>
        <w:rPr>
          <w:rFonts w:hint="cs"/>
          <w:rtl/>
        </w:rPr>
        <w:t>הקי</w:t>
      </w:r>
      <w:r w:rsidR="00DE6B2D">
        <w:rPr>
          <w:rFonts w:hint="cs"/>
          <w:rtl/>
        </w:rPr>
        <w:t>י</w:t>
      </w:r>
      <w:r>
        <w:rPr>
          <w:rFonts w:hint="cs"/>
          <w:rtl/>
        </w:rPr>
        <w:t>מות אבל ברש</w:t>
      </w:r>
      <w:r w:rsidR="00DE6B2D">
        <w:rPr>
          <w:rFonts w:hint="cs"/>
          <w:rtl/>
        </w:rPr>
        <w:t>ו</w:t>
      </w:r>
      <w:r>
        <w:rPr>
          <w:rFonts w:hint="cs"/>
          <w:rtl/>
        </w:rPr>
        <w:t>יו</w:t>
      </w:r>
      <w:r w:rsidR="00DE6B2D">
        <w:rPr>
          <w:rFonts w:hint="cs"/>
          <w:rtl/>
        </w:rPr>
        <w:t>ת</w:t>
      </w:r>
      <w:r>
        <w:rPr>
          <w:rFonts w:hint="cs"/>
          <w:rtl/>
        </w:rPr>
        <w:t xml:space="preserve"> שאמורות ל</w:t>
      </w:r>
      <w:r w:rsidR="00DE6B2D">
        <w:rPr>
          <w:rFonts w:hint="cs"/>
          <w:rtl/>
        </w:rPr>
        <w:t>ה</w:t>
      </w:r>
      <w:r>
        <w:rPr>
          <w:rFonts w:hint="cs"/>
          <w:rtl/>
        </w:rPr>
        <w:t xml:space="preserve">יכנס היחס הוא 1 ל-1. </w:t>
      </w:r>
      <w:r w:rsidR="00DE6B2D">
        <w:rPr>
          <w:rFonts w:hint="cs"/>
          <w:rtl/>
        </w:rPr>
        <w:t xml:space="preserve">נכון שהיה מודל קודם </w:t>
      </w:r>
      <w:bookmarkStart w:id="878" w:name="_ETM_Q1_2450374"/>
      <w:bookmarkEnd w:id="878"/>
      <w:r w:rsidR="00DE6B2D">
        <w:rPr>
          <w:rFonts w:hint="cs"/>
          <w:rtl/>
        </w:rPr>
        <w:t xml:space="preserve">בעבר, </w:t>
      </w:r>
      <w:r>
        <w:rPr>
          <w:rFonts w:hint="cs"/>
          <w:rtl/>
        </w:rPr>
        <w:t xml:space="preserve">והגיע </w:t>
      </w:r>
      <w:bookmarkStart w:id="879" w:name="_ETM_Q1_2443177"/>
      <w:bookmarkEnd w:id="879"/>
      <w:r>
        <w:rPr>
          <w:rFonts w:hint="cs"/>
          <w:rtl/>
        </w:rPr>
        <w:t xml:space="preserve">הזמן לתקפו וזה מה שעשינו בימים אלו כשאנו מסתכלים על </w:t>
      </w:r>
      <w:bookmarkStart w:id="880" w:name="_ETM_Q1_2449318"/>
      <w:bookmarkEnd w:id="880"/>
      <w:r>
        <w:rPr>
          <w:rFonts w:hint="cs"/>
          <w:rtl/>
        </w:rPr>
        <w:t>המקום</w:t>
      </w:r>
      <w:r w:rsidR="00DE6B2D">
        <w:rPr>
          <w:rFonts w:hint="cs"/>
          <w:rtl/>
        </w:rPr>
        <w:t xml:space="preserve"> </w:t>
      </w:r>
      <w:r>
        <w:rPr>
          <w:rFonts w:hint="cs"/>
          <w:rtl/>
        </w:rPr>
        <w:t>שבו אנו נ</w:t>
      </w:r>
      <w:r w:rsidR="00DE6B2D">
        <w:rPr>
          <w:rFonts w:hint="cs"/>
          <w:rtl/>
        </w:rPr>
        <w:t>מ</w:t>
      </w:r>
      <w:r>
        <w:rPr>
          <w:rFonts w:hint="cs"/>
          <w:rtl/>
        </w:rPr>
        <w:t xml:space="preserve">צאים </w:t>
      </w:r>
      <w:r>
        <w:rPr>
          <w:rtl/>
        </w:rPr>
        <w:t>–</w:t>
      </w:r>
      <w:r>
        <w:rPr>
          <w:rFonts w:hint="cs"/>
          <w:rtl/>
        </w:rPr>
        <w:t xml:space="preserve"> </w:t>
      </w:r>
      <w:r w:rsidR="00DE6B2D">
        <w:rPr>
          <w:rFonts w:hint="cs"/>
          <w:rtl/>
        </w:rPr>
        <w:t xml:space="preserve">מקום </w:t>
      </w:r>
      <w:r>
        <w:rPr>
          <w:rFonts w:hint="cs"/>
          <w:rtl/>
        </w:rPr>
        <w:t xml:space="preserve">שיש אתגר גם מבחינת פקחים, יותר </w:t>
      </w:r>
      <w:bookmarkStart w:id="881" w:name="_ETM_Q1_2455819"/>
      <w:bookmarkEnd w:id="881"/>
      <w:r>
        <w:rPr>
          <w:rFonts w:hint="cs"/>
          <w:rtl/>
        </w:rPr>
        <w:t>ויותר מבחינת שוטרים. הי</w:t>
      </w:r>
      <w:r w:rsidR="00DE6B2D">
        <w:rPr>
          <w:rFonts w:hint="cs"/>
          <w:rtl/>
        </w:rPr>
        <w:t>ח</w:t>
      </w:r>
      <w:r>
        <w:rPr>
          <w:rFonts w:hint="cs"/>
          <w:rtl/>
        </w:rPr>
        <w:t xml:space="preserve">ס כן 1 ל-1 </w:t>
      </w:r>
      <w:r w:rsidR="00DE6B2D">
        <w:rPr>
          <w:rFonts w:hint="cs"/>
          <w:rtl/>
        </w:rPr>
        <w:t xml:space="preserve">נשמר </w:t>
      </w:r>
      <w:r>
        <w:rPr>
          <w:rFonts w:hint="cs"/>
          <w:rtl/>
        </w:rPr>
        <w:t xml:space="preserve">אבל הסתכלנו על </w:t>
      </w:r>
      <w:bookmarkStart w:id="882" w:name="_ETM_Q1_2461726"/>
      <w:bookmarkEnd w:id="882"/>
      <w:r>
        <w:rPr>
          <w:rFonts w:hint="cs"/>
          <w:rtl/>
        </w:rPr>
        <w:t xml:space="preserve">המקומות </w:t>
      </w:r>
      <w:r w:rsidR="00DE6B2D">
        <w:rPr>
          <w:rFonts w:hint="cs"/>
          <w:rtl/>
        </w:rPr>
        <w:t xml:space="preserve">שבהם אם נרצה להעלות את היחס </w:t>
      </w:r>
      <w:r>
        <w:rPr>
          <w:rFonts w:hint="cs"/>
          <w:rtl/>
        </w:rPr>
        <w:t>ליותר מזה, הרשוי</w:t>
      </w:r>
      <w:r w:rsidR="00DE6B2D">
        <w:rPr>
          <w:rFonts w:hint="cs"/>
          <w:rtl/>
        </w:rPr>
        <w:t>ו</w:t>
      </w:r>
      <w:r>
        <w:rPr>
          <w:rFonts w:hint="cs"/>
          <w:rtl/>
        </w:rPr>
        <w:t>ת המקומיות ה</w:t>
      </w:r>
      <w:r w:rsidR="00DE6B2D">
        <w:rPr>
          <w:rFonts w:hint="cs"/>
          <w:rtl/>
        </w:rPr>
        <w:t>י</w:t>
      </w:r>
      <w:r>
        <w:rPr>
          <w:rFonts w:hint="cs"/>
          <w:rtl/>
        </w:rPr>
        <w:t>ה ל</w:t>
      </w:r>
      <w:r w:rsidR="00DE6B2D">
        <w:rPr>
          <w:rFonts w:hint="cs"/>
          <w:rtl/>
        </w:rPr>
        <w:t>נו</w:t>
      </w:r>
      <w:r>
        <w:rPr>
          <w:rFonts w:hint="cs"/>
          <w:rtl/>
        </w:rPr>
        <w:t xml:space="preserve"> בורר שא</w:t>
      </w:r>
      <w:r w:rsidR="00DE6B2D">
        <w:rPr>
          <w:rFonts w:hint="cs"/>
          <w:rtl/>
        </w:rPr>
        <w:t>נו</w:t>
      </w:r>
      <w:r>
        <w:rPr>
          <w:rFonts w:hint="cs"/>
          <w:rtl/>
        </w:rPr>
        <w:t xml:space="preserve"> לא </w:t>
      </w:r>
      <w:bookmarkStart w:id="883" w:name="_ETM_Q1_2467476"/>
      <w:bookmarkEnd w:id="883"/>
      <w:r>
        <w:rPr>
          <w:rFonts w:hint="cs"/>
          <w:rtl/>
        </w:rPr>
        <w:t xml:space="preserve">רוצים לפגוע בהם בשיעור המימון. </w:t>
      </w:r>
      <w:r w:rsidR="00DE6B2D">
        <w:rPr>
          <w:rFonts w:hint="cs"/>
          <w:rtl/>
        </w:rPr>
        <w:t xml:space="preserve">לכן במודל </w:t>
      </w:r>
      <w:proofErr w:type="spellStart"/>
      <w:r w:rsidR="00DE6B2D">
        <w:rPr>
          <w:rFonts w:hint="cs"/>
          <w:rtl/>
        </w:rPr>
        <w:t>האמיתי</w:t>
      </w:r>
      <w:proofErr w:type="spellEnd"/>
      <w:r w:rsidR="00DE6B2D">
        <w:rPr>
          <w:rFonts w:hint="cs"/>
          <w:rtl/>
        </w:rPr>
        <w:t xml:space="preserve"> עצמו, שישבתי על </w:t>
      </w:r>
      <w:proofErr w:type="spellStart"/>
      <w:r w:rsidR="00DE6B2D">
        <w:rPr>
          <w:rFonts w:hint="cs"/>
          <w:rtl/>
        </w:rPr>
        <w:t>האקסלים</w:t>
      </w:r>
      <w:proofErr w:type="spellEnd"/>
      <w:r w:rsidR="00DE6B2D">
        <w:rPr>
          <w:rFonts w:hint="cs"/>
          <w:rtl/>
        </w:rPr>
        <w:t xml:space="preserve"> האלה, </w:t>
      </w:r>
      <w:r>
        <w:rPr>
          <w:rFonts w:hint="cs"/>
          <w:rtl/>
        </w:rPr>
        <w:t xml:space="preserve">ואמצא את כל </w:t>
      </w:r>
      <w:proofErr w:type="spellStart"/>
      <w:r>
        <w:rPr>
          <w:rFonts w:hint="cs"/>
          <w:rtl/>
        </w:rPr>
        <w:t>האקסלים</w:t>
      </w:r>
      <w:proofErr w:type="spellEnd"/>
      <w:r>
        <w:rPr>
          <w:rFonts w:hint="cs"/>
          <w:rtl/>
        </w:rPr>
        <w:t xml:space="preserve">, כי </w:t>
      </w:r>
      <w:bookmarkStart w:id="884" w:name="_ETM_Q1_2475775"/>
      <w:bookmarkEnd w:id="884"/>
      <w:r w:rsidR="00DE6B2D">
        <w:rPr>
          <w:rFonts w:hint="cs"/>
          <w:rtl/>
        </w:rPr>
        <w:t xml:space="preserve">לא </w:t>
      </w:r>
      <w:bookmarkStart w:id="885" w:name="_ETM_Q1_2481435"/>
      <w:bookmarkEnd w:id="885"/>
      <w:r w:rsidR="00DE6B2D">
        <w:rPr>
          <w:rFonts w:hint="cs"/>
          <w:rtl/>
        </w:rPr>
        <w:t xml:space="preserve">באתי לדיון כזה - </w:t>
      </w:r>
      <w:r>
        <w:rPr>
          <w:rFonts w:hint="cs"/>
          <w:rtl/>
        </w:rPr>
        <w:t xml:space="preserve">חשבתי שאנו בשלבים יותר מתקדמים </w:t>
      </w:r>
      <w:r>
        <w:rPr>
          <w:rtl/>
        </w:rPr>
        <w:t>–</w:t>
      </w:r>
      <w:r>
        <w:rPr>
          <w:rFonts w:hint="cs"/>
          <w:rtl/>
        </w:rPr>
        <w:t xml:space="preserve"> הסתכלנו על הפער</w:t>
      </w:r>
      <w:r w:rsidR="00DE6B2D">
        <w:rPr>
          <w:rFonts w:hint="cs"/>
          <w:rtl/>
        </w:rPr>
        <w:t>,</w:t>
      </w:r>
      <w:r>
        <w:rPr>
          <w:rFonts w:hint="cs"/>
          <w:rtl/>
        </w:rPr>
        <w:t xml:space="preserve"> ועשינו </w:t>
      </w:r>
      <w:bookmarkStart w:id="886" w:name="_ETM_Q1_2483010"/>
      <w:bookmarkEnd w:id="886"/>
      <w:r>
        <w:rPr>
          <w:rFonts w:hint="cs"/>
          <w:rtl/>
        </w:rPr>
        <w:t xml:space="preserve">מנגנון של פיצוי כלומר אם </w:t>
      </w:r>
      <w:r w:rsidR="00DE6B2D">
        <w:rPr>
          <w:rFonts w:hint="cs"/>
          <w:rtl/>
        </w:rPr>
        <w:t xml:space="preserve">רשות מקומית במודל הנוכחי </w:t>
      </w:r>
      <w:r>
        <w:rPr>
          <w:rtl/>
        </w:rPr>
        <w:t>–</w:t>
      </w:r>
      <w:r>
        <w:rPr>
          <w:rFonts w:hint="cs"/>
          <w:rtl/>
        </w:rPr>
        <w:t xml:space="preserve"> עוד לא המודל החדש </w:t>
      </w:r>
      <w:bookmarkStart w:id="887" w:name="_ETM_Q1_2489230"/>
      <w:bookmarkEnd w:id="887"/>
      <w:r>
        <w:rPr>
          <w:rtl/>
        </w:rPr>
        <w:t>–</w:t>
      </w:r>
      <w:r w:rsidR="00DE6B2D">
        <w:rPr>
          <w:rFonts w:hint="cs"/>
          <w:rtl/>
        </w:rPr>
        <w:t xml:space="preserve"> הייתה</w:t>
      </w:r>
      <w:r>
        <w:rPr>
          <w:rFonts w:hint="cs"/>
          <w:rtl/>
        </w:rPr>
        <w:t xml:space="preserve"> מקבל איקס ועכשיו צריכה לשלם איקס פלוס ווי, </w:t>
      </w:r>
      <w:bookmarkStart w:id="888" w:name="_ETM_Q1_2496568"/>
      <w:bookmarkEnd w:id="888"/>
      <w:r w:rsidR="00DE6B2D">
        <w:rPr>
          <w:rFonts w:hint="cs"/>
          <w:rtl/>
        </w:rPr>
        <w:t xml:space="preserve">על הווי </w:t>
      </w:r>
      <w:bookmarkStart w:id="889" w:name="_ETM_Q1_2499404"/>
      <w:bookmarkEnd w:id="889"/>
      <w:r w:rsidR="00DE6B2D">
        <w:rPr>
          <w:rFonts w:hint="cs"/>
          <w:rtl/>
        </w:rPr>
        <w:t xml:space="preserve">הזה תהיה השתתפות יותר משמעותית שלנו. גם זה נלקח בחשבון בעקרונות המודל. </w:t>
      </w:r>
      <w:r>
        <w:rPr>
          <w:rFonts w:hint="cs"/>
          <w:rtl/>
        </w:rPr>
        <w:t xml:space="preserve">אף אחד לא רוצה </w:t>
      </w:r>
      <w:r>
        <w:rPr>
          <w:rtl/>
        </w:rPr>
        <w:t>–</w:t>
      </w:r>
      <w:r>
        <w:rPr>
          <w:rFonts w:hint="cs"/>
          <w:rtl/>
        </w:rPr>
        <w:t xml:space="preserve"> בטח לא אנו </w:t>
      </w:r>
      <w:bookmarkStart w:id="890" w:name="_ETM_Q1_2502538"/>
      <w:bookmarkEnd w:id="890"/>
      <w:r>
        <w:rPr>
          <w:rtl/>
        </w:rPr>
        <w:t>–</w:t>
      </w:r>
      <w:r>
        <w:rPr>
          <w:rFonts w:hint="cs"/>
          <w:rtl/>
        </w:rPr>
        <w:t xml:space="preserve"> ליי</w:t>
      </w:r>
      <w:r w:rsidR="00DE6B2D">
        <w:rPr>
          <w:rFonts w:hint="cs"/>
          <w:rtl/>
        </w:rPr>
        <w:t>צ</w:t>
      </w:r>
      <w:r>
        <w:rPr>
          <w:rFonts w:hint="cs"/>
          <w:rtl/>
        </w:rPr>
        <w:t xml:space="preserve">ר משהו שמעמיס על הרשויות. </w:t>
      </w:r>
      <w:r w:rsidR="00DE6B2D">
        <w:rPr>
          <w:rFonts w:hint="cs"/>
          <w:rtl/>
        </w:rPr>
        <w:t xml:space="preserve">הפוך. גם ראינו </w:t>
      </w:r>
      <w:bookmarkStart w:id="891" w:name="_ETM_Q1_2509951"/>
      <w:bookmarkEnd w:id="891"/>
      <w:r w:rsidR="00DE6B2D">
        <w:rPr>
          <w:rFonts w:hint="cs"/>
          <w:rtl/>
        </w:rPr>
        <w:t>את הנתונ</w:t>
      </w:r>
      <w:r w:rsidR="00F006AA">
        <w:rPr>
          <w:rFonts w:hint="cs"/>
          <w:rtl/>
        </w:rPr>
        <w:t>ים</w:t>
      </w:r>
      <w:r w:rsidR="00DE6B2D">
        <w:rPr>
          <w:rFonts w:hint="cs"/>
          <w:rtl/>
        </w:rPr>
        <w:t xml:space="preserve">. לצערי היום </w:t>
      </w:r>
      <w:r>
        <w:rPr>
          <w:rFonts w:hint="cs"/>
          <w:rtl/>
        </w:rPr>
        <w:t xml:space="preserve">בחלק ניכר </w:t>
      </w:r>
      <w:r w:rsidR="00DE6B2D">
        <w:rPr>
          <w:rtl/>
        </w:rPr>
        <w:t>–</w:t>
      </w:r>
      <w:r w:rsidR="00DE6B2D">
        <w:rPr>
          <w:rFonts w:hint="cs"/>
          <w:rtl/>
        </w:rPr>
        <w:t xml:space="preserve"> ומי שליווה אותנו מכיר - </w:t>
      </w:r>
      <w:r>
        <w:rPr>
          <w:rFonts w:hint="cs"/>
          <w:rtl/>
        </w:rPr>
        <w:t>מהמערכ</w:t>
      </w:r>
      <w:r w:rsidR="00635681">
        <w:rPr>
          <w:rFonts w:hint="cs"/>
          <w:rtl/>
        </w:rPr>
        <w:t>ים</w:t>
      </w:r>
      <w:r>
        <w:rPr>
          <w:rFonts w:hint="cs"/>
          <w:rtl/>
        </w:rPr>
        <w:t xml:space="preserve"> הק</w:t>
      </w:r>
      <w:r w:rsidR="00DE6B2D">
        <w:rPr>
          <w:rFonts w:hint="cs"/>
          <w:rtl/>
        </w:rPr>
        <w:t>י</w:t>
      </w:r>
      <w:r>
        <w:rPr>
          <w:rFonts w:hint="cs"/>
          <w:rtl/>
        </w:rPr>
        <w:t xml:space="preserve">ימים </w:t>
      </w:r>
      <w:bookmarkStart w:id="892" w:name="_ETM_Q1_2510835"/>
      <w:bookmarkEnd w:id="892"/>
      <w:r>
        <w:rPr>
          <w:rFonts w:hint="cs"/>
          <w:rtl/>
        </w:rPr>
        <w:t xml:space="preserve">שיעורי האיוש לא 100%. </w:t>
      </w:r>
      <w:r w:rsidR="008C273C">
        <w:rPr>
          <w:rFonts w:hint="cs"/>
          <w:rtl/>
        </w:rPr>
        <w:t xml:space="preserve">הם </w:t>
      </w:r>
      <w:r>
        <w:rPr>
          <w:rFonts w:hint="cs"/>
          <w:rtl/>
        </w:rPr>
        <w:t xml:space="preserve">רחוקים מכך. </w:t>
      </w:r>
      <w:r w:rsidR="008C273C">
        <w:rPr>
          <w:rFonts w:hint="cs"/>
          <w:rtl/>
        </w:rPr>
        <w:t xml:space="preserve">כשאנו מסתכלים על כמות השוטרים לצערי </w:t>
      </w:r>
      <w:r>
        <w:rPr>
          <w:rFonts w:hint="cs"/>
          <w:rtl/>
        </w:rPr>
        <w:t xml:space="preserve">שבפועל נמצאת </w:t>
      </w:r>
      <w:r>
        <w:rPr>
          <w:rtl/>
        </w:rPr>
        <w:t>–</w:t>
      </w:r>
      <w:r>
        <w:rPr>
          <w:rFonts w:hint="cs"/>
          <w:rtl/>
        </w:rPr>
        <w:t xml:space="preserve"> אגב </w:t>
      </w:r>
      <w:bookmarkStart w:id="893" w:name="_ETM_Q1_2518148"/>
      <w:bookmarkEnd w:id="893"/>
      <w:r w:rsidR="008C273C">
        <w:rPr>
          <w:rFonts w:hint="cs"/>
          <w:rtl/>
        </w:rPr>
        <w:t>יש לנו האתגר הז</w:t>
      </w:r>
      <w:r>
        <w:rPr>
          <w:rFonts w:hint="cs"/>
          <w:rtl/>
        </w:rPr>
        <w:t>ה</w:t>
      </w:r>
      <w:r w:rsidR="008C273C">
        <w:rPr>
          <w:rFonts w:hint="cs"/>
          <w:rtl/>
        </w:rPr>
        <w:t xml:space="preserve"> </w:t>
      </w:r>
      <w:r>
        <w:rPr>
          <w:rFonts w:hint="cs"/>
          <w:rtl/>
        </w:rPr>
        <w:t xml:space="preserve">גם בסיור, לא רק בשיטור עירוני </w:t>
      </w:r>
      <w:bookmarkStart w:id="894" w:name="_ETM_Q1_2524821"/>
      <w:bookmarkEnd w:id="894"/>
      <w:r>
        <w:rPr>
          <w:rtl/>
        </w:rPr>
        <w:t>–</w:t>
      </w:r>
      <w:r>
        <w:rPr>
          <w:rFonts w:hint="cs"/>
          <w:rtl/>
        </w:rPr>
        <w:t xml:space="preserve"> </w:t>
      </w:r>
      <w:r w:rsidR="008C273C">
        <w:rPr>
          <w:rFonts w:hint="cs"/>
          <w:rtl/>
        </w:rPr>
        <w:t>אנו מדבר</w:t>
      </w:r>
      <w:r w:rsidR="00F006AA">
        <w:rPr>
          <w:rFonts w:hint="cs"/>
          <w:rtl/>
        </w:rPr>
        <w:t>ים</w:t>
      </w:r>
      <w:r w:rsidR="008C273C">
        <w:rPr>
          <w:rFonts w:hint="cs"/>
          <w:rtl/>
        </w:rPr>
        <w:t xml:space="preserve"> על אחוזים יחסית נמוכים, על שיעורים שנעים בין 50, במקרה הטוב מגיעים </w:t>
      </w:r>
      <w:r>
        <w:rPr>
          <w:rFonts w:hint="cs"/>
          <w:rtl/>
        </w:rPr>
        <w:t>ל-70% מגיעים ואנו לא רוצים להיות שם. רוצי</w:t>
      </w:r>
      <w:r w:rsidR="008C273C">
        <w:rPr>
          <w:rFonts w:hint="cs"/>
          <w:rtl/>
        </w:rPr>
        <w:t>ם</w:t>
      </w:r>
      <w:r>
        <w:rPr>
          <w:rFonts w:hint="cs"/>
          <w:rtl/>
        </w:rPr>
        <w:t xml:space="preserve"> להיו</w:t>
      </w:r>
      <w:r w:rsidR="008C273C">
        <w:rPr>
          <w:rFonts w:hint="cs"/>
          <w:rtl/>
        </w:rPr>
        <w:t>ת</w:t>
      </w:r>
      <w:r>
        <w:rPr>
          <w:rFonts w:hint="cs"/>
          <w:rtl/>
        </w:rPr>
        <w:t xml:space="preserve"> </w:t>
      </w:r>
      <w:bookmarkStart w:id="895" w:name="_ETM_Q1_2531056"/>
      <w:bookmarkEnd w:id="895"/>
      <w:r>
        <w:rPr>
          <w:rFonts w:hint="cs"/>
          <w:rtl/>
        </w:rPr>
        <w:t xml:space="preserve">במערכים אפקטיביים שיודעים לעבוד ביחד, </w:t>
      </w:r>
      <w:r w:rsidR="008C273C">
        <w:rPr>
          <w:rFonts w:hint="cs"/>
          <w:rtl/>
        </w:rPr>
        <w:t xml:space="preserve">מערך של שוטר ופקח </w:t>
      </w:r>
      <w:proofErr w:type="spellStart"/>
      <w:r w:rsidR="008C273C">
        <w:rPr>
          <w:rFonts w:hint="cs"/>
          <w:rtl/>
        </w:rPr>
        <w:t>בסקייל</w:t>
      </w:r>
      <w:proofErr w:type="spellEnd"/>
      <w:r w:rsidR="008C273C">
        <w:rPr>
          <w:rFonts w:hint="cs"/>
          <w:rtl/>
        </w:rPr>
        <w:t xml:space="preserve"> הגיוני. </w:t>
      </w:r>
      <w:r>
        <w:rPr>
          <w:rFonts w:hint="cs"/>
          <w:rtl/>
        </w:rPr>
        <w:t xml:space="preserve">לכן </w:t>
      </w:r>
      <w:r w:rsidR="008C273C">
        <w:rPr>
          <w:rFonts w:hint="cs"/>
          <w:rtl/>
        </w:rPr>
        <w:t>כ</w:t>
      </w:r>
      <w:r>
        <w:rPr>
          <w:rFonts w:hint="cs"/>
          <w:rtl/>
        </w:rPr>
        <w:t xml:space="preserve">ל מה שעשינו וגם </w:t>
      </w:r>
      <w:bookmarkStart w:id="896" w:name="_ETM_Q1_2539682"/>
      <w:bookmarkEnd w:id="896"/>
      <w:r>
        <w:rPr>
          <w:rFonts w:hint="cs"/>
          <w:rtl/>
        </w:rPr>
        <w:t xml:space="preserve">מבחינת הנתונים אפשר לראות את זה כחיסכון או כחיסכון לעלות </w:t>
      </w:r>
      <w:bookmarkStart w:id="897" w:name="_ETM_Q1_2545886"/>
      <w:bookmarkEnd w:id="897"/>
      <w:r>
        <w:rPr>
          <w:rFonts w:hint="cs"/>
          <w:rtl/>
        </w:rPr>
        <w:t>המדינה אך מה שעני</w:t>
      </w:r>
      <w:r w:rsidR="008C273C">
        <w:rPr>
          <w:rFonts w:hint="cs"/>
          <w:rtl/>
        </w:rPr>
        <w:t>י</w:t>
      </w:r>
      <w:r>
        <w:rPr>
          <w:rFonts w:hint="cs"/>
          <w:rtl/>
        </w:rPr>
        <w:t>ן אותנ</w:t>
      </w:r>
      <w:r w:rsidR="008C273C">
        <w:rPr>
          <w:rFonts w:hint="cs"/>
          <w:rtl/>
        </w:rPr>
        <w:t>ו זה לא זה אלא</w:t>
      </w:r>
      <w:r>
        <w:rPr>
          <w:rFonts w:hint="cs"/>
          <w:rtl/>
        </w:rPr>
        <w:t xml:space="preserve"> ליצור מערך אפקטיבי שיודע </w:t>
      </w:r>
      <w:bookmarkStart w:id="898" w:name="_ETM_Q1_2552491"/>
      <w:bookmarkEnd w:id="898"/>
      <w:r>
        <w:rPr>
          <w:rFonts w:hint="cs"/>
          <w:rtl/>
        </w:rPr>
        <w:t xml:space="preserve">לפעול ולאייש  את עצמו, </w:t>
      </w:r>
      <w:r w:rsidR="008C273C">
        <w:rPr>
          <w:rFonts w:hint="cs"/>
          <w:rtl/>
        </w:rPr>
        <w:t xml:space="preserve">אבל כן גם בנתונים שהוזכרו פה בחלקם, לפחות מראשית הדרך, </w:t>
      </w:r>
      <w:r>
        <w:rPr>
          <w:rFonts w:hint="cs"/>
          <w:rtl/>
        </w:rPr>
        <w:t xml:space="preserve">הצגנו חיסכון כי בסוף עלות </w:t>
      </w:r>
      <w:bookmarkStart w:id="899" w:name="_ETM_Q1_2558960"/>
      <w:bookmarkEnd w:id="899"/>
      <w:r w:rsidR="008C273C">
        <w:rPr>
          <w:rFonts w:hint="cs"/>
          <w:rtl/>
        </w:rPr>
        <w:t>שוטר היא הרב</w:t>
      </w:r>
      <w:r>
        <w:rPr>
          <w:rFonts w:hint="cs"/>
          <w:rtl/>
        </w:rPr>
        <w:t>ה</w:t>
      </w:r>
      <w:r w:rsidR="008C273C">
        <w:rPr>
          <w:rFonts w:hint="cs"/>
          <w:rtl/>
        </w:rPr>
        <w:t xml:space="preserve"> </w:t>
      </w:r>
      <w:r>
        <w:rPr>
          <w:rFonts w:hint="cs"/>
          <w:rtl/>
        </w:rPr>
        <w:t>י</w:t>
      </w:r>
      <w:r w:rsidR="008C273C">
        <w:rPr>
          <w:rFonts w:hint="cs"/>
          <w:rtl/>
        </w:rPr>
        <w:t>ו</w:t>
      </w:r>
      <w:r>
        <w:rPr>
          <w:rFonts w:hint="cs"/>
          <w:rtl/>
        </w:rPr>
        <w:t xml:space="preserve">תר יקרה מעלות פקח ואם </w:t>
      </w:r>
      <w:r w:rsidR="008C273C">
        <w:rPr>
          <w:rFonts w:hint="cs"/>
          <w:rtl/>
        </w:rPr>
        <w:t>אנו נותנים יותר פקחי</w:t>
      </w:r>
      <w:r>
        <w:rPr>
          <w:rFonts w:hint="cs"/>
          <w:rtl/>
        </w:rPr>
        <w:t>ם</w:t>
      </w:r>
      <w:bookmarkStart w:id="900" w:name="_ETM_Q1_2564788"/>
      <w:bookmarkEnd w:id="900"/>
      <w:r w:rsidR="008C273C">
        <w:rPr>
          <w:rFonts w:hint="cs"/>
          <w:rtl/>
        </w:rPr>
        <w:t xml:space="preserve"> </w:t>
      </w:r>
      <w:r>
        <w:rPr>
          <w:rFonts w:hint="cs"/>
          <w:rtl/>
        </w:rPr>
        <w:t>משוטרים אנו פה במא</w:t>
      </w:r>
      <w:r w:rsidR="008C273C">
        <w:rPr>
          <w:rFonts w:hint="cs"/>
          <w:rtl/>
        </w:rPr>
        <w:t>ז</w:t>
      </w:r>
      <w:r>
        <w:rPr>
          <w:rFonts w:hint="cs"/>
          <w:rtl/>
        </w:rPr>
        <w:t xml:space="preserve">ן </w:t>
      </w:r>
      <w:r w:rsidR="008C273C">
        <w:rPr>
          <w:rFonts w:hint="cs"/>
          <w:rtl/>
        </w:rPr>
        <w:t xml:space="preserve">ל </w:t>
      </w:r>
      <w:r>
        <w:rPr>
          <w:rFonts w:hint="cs"/>
          <w:rtl/>
        </w:rPr>
        <w:t>1 ל-1 אב</w:t>
      </w:r>
      <w:r w:rsidR="008C273C">
        <w:rPr>
          <w:rFonts w:hint="cs"/>
          <w:rtl/>
        </w:rPr>
        <w:t>ל</w:t>
      </w:r>
      <w:r>
        <w:rPr>
          <w:rFonts w:hint="cs"/>
          <w:rtl/>
        </w:rPr>
        <w:t xml:space="preserve"> אם </w:t>
      </w:r>
      <w:r w:rsidR="008C273C">
        <w:rPr>
          <w:rFonts w:hint="cs"/>
          <w:rtl/>
        </w:rPr>
        <w:t xml:space="preserve">היה לנו מודלים של יותר </w:t>
      </w:r>
      <w:r>
        <w:rPr>
          <w:rtl/>
        </w:rPr>
        <w:t>–</w:t>
      </w:r>
      <w:r>
        <w:rPr>
          <w:rFonts w:hint="cs"/>
          <w:rtl/>
        </w:rPr>
        <w:t xml:space="preserve"> </w:t>
      </w:r>
      <w:bookmarkStart w:id="901" w:name="_ETM_Q1_2570477"/>
      <w:bookmarkEnd w:id="901"/>
      <w:r w:rsidR="008C273C">
        <w:rPr>
          <w:rFonts w:hint="cs"/>
          <w:rtl/>
        </w:rPr>
        <w:t xml:space="preserve">אנו </w:t>
      </w:r>
      <w:r w:rsidR="008C273C">
        <w:rPr>
          <w:rFonts w:hint="cs"/>
          <w:rtl/>
        </w:rPr>
        <w:lastRenderedPageBreak/>
        <w:t xml:space="preserve">אומרים: על אחת כמה וכמה </w:t>
      </w:r>
      <w:r w:rsidR="008C273C">
        <w:rPr>
          <w:rtl/>
        </w:rPr>
        <w:t>–</w:t>
      </w:r>
      <w:r w:rsidR="008C273C">
        <w:rPr>
          <w:rFonts w:hint="cs"/>
          <w:rtl/>
        </w:rPr>
        <w:t xml:space="preserve"> זה </w:t>
      </w:r>
      <w:r>
        <w:rPr>
          <w:rFonts w:hint="cs"/>
          <w:rtl/>
        </w:rPr>
        <w:t xml:space="preserve">לא קורה בשטח. אין לנו יותר שוטרים מפקחים גם </w:t>
      </w:r>
      <w:bookmarkStart w:id="902" w:name="_ETM_Q1_2575227"/>
      <w:bookmarkEnd w:id="902"/>
      <w:r>
        <w:rPr>
          <w:rFonts w:hint="cs"/>
          <w:rtl/>
        </w:rPr>
        <w:t xml:space="preserve">ביחידות כביכול יותר גדולות </w:t>
      </w:r>
      <w:r w:rsidR="008C273C">
        <w:rPr>
          <w:rFonts w:hint="cs"/>
          <w:rtl/>
        </w:rPr>
        <w:t xml:space="preserve">כי אין היום </w:t>
      </w:r>
      <w:proofErr w:type="spellStart"/>
      <w:r w:rsidR="008C273C">
        <w:rPr>
          <w:rFonts w:hint="cs"/>
          <w:rtl/>
        </w:rPr>
        <w:t>איושים</w:t>
      </w:r>
      <w:proofErr w:type="spellEnd"/>
      <w:r w:rsidR="008C273C">
        <w:rPr>
          <w:rFonts w:hint="cs"/>
          <w:rtl/>
        </w:rPr>
        <w:t xml:space="preserve">, </w:t>
      </w:r>
      <w:r>
        <w:rPr>
          <w:rFonts w:hint="cs"/>
          <w:rtl/>
        </w:rPr>
        <w:t xml:space="preserve">ובעצם נרמלנו את המצב ל-1 </w:t>
      </w:r>
      <w:proofErr w:type="spellStart"/>
      <w:r>
        <w:rPr>
          <w:rFonts w:hint="cs"/>
          <w:rtl/>
        </w:rPr>
        <w:t>ל-1</w:t>
      </w:r>
      <w:proofErr w:type="spellEnd"/>
      <w:r>
        <w:rPr>
          <w:rFonts w:hint="cs"/>
          <w:rtl/>
        </w:rPr>
        <w:t>.</w:t>
      </w:r>
    </w:p>
    <w:p w:rsidR="0023443E" w:rsidRDefault="0023443E" w:rsidP="0023443E">
      <w:pPr>
        <w:rPr>
          <w:rtl/>
        </w:rPr>
      </w:pPr>
      <w:bookmarkStart w:id="903" w:name="_ETM_Q1_2584072"/>
      <w:bookmarkStart w:id="904" w:name="_ETM_Q1_2584181"/>
      <w:bookmarkEnd w:id="903"/>
      <w:bookmarkEnd w:id="904"/>
    </w:p>
    <w:p w:rsidR="0023443E" w:rsidRDefault="0023443E" w:rsidP="008C273C">
      <w:pPr>
        <w:rPr>
          <w:rtl/>
        </w:rPr>
      </w:pPr>
      <w:bookmarkStart w:id="905" w:name="_ETM_Q1_2584197"/>
      <w:bookmarkStart w:id="906" w:name="_ETM_Q1_2584275"/>
      <w:bookmarkEnd w:id="905"/>
      <w:bookmarkEnd w:id="906"/>
      <w:r>
        <w:rPr>
          <w:rFonts w:hint="cs"/>
          <w:rtl/>
        </w:rPr>
        <w:t xml:space="preserve">מבחינת </w:t>
      </w:r>
      <w:bookmarkStart w:id="907" w:name="_ETM_Q1_2584947"/>
      <w:bookmarkEnd w:id="907"/>
      <w:r>
        <w:rPr>
          <w:rFonts w:hint="cs"/>
          <w:rtl/>
        </w:rPr>
        <w:t xml:space="preserve">המימון לקחנו פה אבני יסוד שמסתכלים על מצב </w:t>
      </w:r>
      <w:r w:rsidR="008C273C">
        <w:rPr>
          <w:rFonts w:hint="cs"/>
          <w:rtl/>
        </w:rPr>
        <w:t xml:space="preserve">כלכלי של הרשות המקומית </w:t>
      </w:r>
      <w:bookmarkStart w:id="908" w:name="_ETM_Q1_2597449"/>
      <w:bookmarkEnd w:id="908"/>
      <w:r w:rsidR="008C273C">
        <w:rPr>
          <w:rFonts w:hint="cs"/>
          <w:rtl/>
        </w:rPr>
        <w:t>סוציו אקונומי</w:t>
      </w:r>
      <w:r>
        <w:rPr>
          <w:rFonts w:hint="cs"/>
          <w:rtl/>
        </w:rPr>
        <w:t xml:space="preserve">, ודאי </w:t>
      </w:r>
      <w:bookmarkStart w:id="909" w:name="_ETM_Q1_2592151"/>
      <w:bookmarkEnd w:id="909"/>
      <w:r>
        <w:rPr>
          <w:rFonts w:hint="cs"/>
          <w:rtl/>
        </w:rPr>
        <w:t xml:space="preserve">שלא תהיה פגיעה כפי שהוצגה פה </w:t>
      </w:r>
      <w:r w:rsidR="008C273C">
        <w:rPr>
          <w:rFonts w:hint="cs"/>
          <w:rtl/>
        </w:rPr>
        <w:t xml:space="preserve">באשכולות סוציו אקונומי </w:t>
      </w:r>
      <w:r>
        <w:rPr>
          <w:rFonts w:hint="cs"/>
          <w:rtl/>
        </w:rPr>
        <w:t xml:space="preserve">1 ע ד 5. </w:t>
      </w:r>
      <w:bookmarkStart w:id="910" w:name="_ETM_Q1_2596901"/>
      <w:bookmarkEnd w:id="910"/>
      <w:r>
        <w:rPr>
          <w:rFonts w:hint="cs"/>
          <w:rtl/>
        </w:rPr>
        <w:t>לדעת</w:t>
      </w:r>
      <w:r w:rsidR="008C273C">
        <w:rPr>
          <w:rFonts w:hint="cs"/>
          <w:rtl/>
        </w:rPr>
        <w:t>י</w:t>
      </w:r>
      <w:r>
        <w:rPr>
          <w:rFonts w:hint="cs"/>
          <w:rtl/>
        </w:rPr>
        <w:t xml:space="preserve"> </w:t>
      </w:r>
      <w:r w:rsidR="008C273C">
        <w:rPr>
          <w:rFonts w:hint="cs"/>
          <w:rtl/>
        </w:rPr>
        <w:t>ז</w:t>
      </w:r>
      <w:r>
        <w:rPr>
          <w:rFonts w:hint="cs"/>
          <w:rtl/>
        </w:rPr>
        <w:t xml:space="preserve">ה גם כתוב </w:t>
      </w:r>
      <w:r w:rsidR="008C273C">
        <w:rPr>
          <w:rtl/>
        </w:rPr>
        <w:t>–</w:t>
      </w:r>
      <w:r w:rsidR="008C273C">
        <w:rPr>
          <w:rFonts w:hint="cs"/>
          <w:rtl/>
        </w:rPr>
        <w:t xml:space="preserve"> לא זוכרת היכן </w:t>
      </w:r>
      <w:r>
        <w:rPr>
          <w:rFonts w:hint="cs"/>
          <w:rtl/>
        </w:rPr>
        <w:t>בחקיקה</w:t>
      </w:r>
      <w:r w:rsidR="008C273C">
        <w:rPr>
          <w:rFonts w:hint="cs"/>
          <w:rtl/>
        </w:rPr>
        <w:t>,</w:t>
      </w:r>
      <w:r>
        <w:rPr>
          <w:rFonts w:hint="cs"/>
          <w:rtl/>
        </w:rPr>
        <w:t xml:space="preserve"> </w:t>
      </w:r>
      <w:r w:rsidR="008C273C">
        <w:rPr>
          <w:rFonts w:hint="cs"/>
          <w:rtl/>
        </w:rPr>
        <w:t xml:space="preserve">אבל </w:t>
      </w:r>
      <w:bookmarkStart w:id="911" w:name="_ETM_Q1_2610315"/>
      <w:bookmarkEnd w:id="911"/>
      <w:r>
        <w:rPr>
          <w:rFonts w:hint="cs"/>
          <w:rtl/>
        </w:rPr>
        <w:t xml:space="preserve">הלכה למעשה זה אבן יסוד </w:t>
      </w:r>
      <w:bookmarkStart w:id="912" w:name="_ETM_Q1_2603918"/>
      <w:bookmarkEnd w:id="912"/>
      <w:r>
        <w:rPr>
          <w:rFonts w:hint="cs"/>
          <w:rtl/>
        </w:rPr>
        <w:t>במודל.</w:t>
      </w:r>
    </w:p>
    <w:p w:rsidR="0023443E" w:rsidRDefault="0023443E" w:rsidP="0023443E">
      <w:pPr>
        <w:rPr>
          <w:rtl/>
        </w:rPr>
      </w:pPr>
      <w:bookmarkStart w:id="913" w:name="_ETM_Q1_2605121"/>
      <w:bookmarkStart w:id="914" w:name="_ETM_Q1_2605215"/>
      <w:bookmarkEnd w:id="913"/>
      <w:bookmarkEnd w:id="914"/>
    </w:p>
    <w:p w:rsidR="0023443E" w:rsidRDefault="0023443E" w:rsidP="008C273C">
      <w:pPr>
        <w:rPr>
          <w:rtl/>
        </w:rPr>
      </w:pPr>
      <w:bookmarkStart w:id="915" w:name="_ETM_Q1_2605324"/>
      <w:bookmarkStart w:id="916" w:name="_ETM_Q1_2605402"/>
      <w:bookmarkEnd w:id="915"/>
      <w:bookmarkEnd w:id="916"/>
      <w:r>
        <w:rPr>
          <w:rFonts w:hint="cs"/>
          <w:rtl/>
        </w:rPr>
        <w:t>מבח</w:t>
      </w:r>
      <w:r w:rsidR="008C273C">
        <w:rPr>
          <w:rFonts w:hint="cs"/>
          <w:rtl/>
        </w:rPr>
        <w:t>ינת אשכולות סוציו אקונומיים משמ</w:t>
      </w:r>
      <w:r>
        <w:rPr>
          <w:rFonts w:hint="cs"/>
          <w:rtl/>
        </w:rPr>
        <w:t>ע</w:t>
      </w:r>
      <w:r w:rsidR="008C273C">
        <w:rPr>
          <w:rFonts w:hint="cs"/>
          <w:rtl/>
        </w:rPr>
        <w:t>ו</w:t>
      </w:r>
      <w:r>
        <w:rPr>
          <w:rFonts w:hint="cs"/>
          <w:rtl/>
        </w:rPr>
        <w:t>תיים י</w:t>
      </w:r>
      <w:r w:rsidR="008C273C">
        <w:rPr>
          <w:rFonts w:hint="cs"/>
          <w:rtl/>
        </w:rPr>
        <w:t>ו</w:t>
      </w:r>
      <w:r>
        <w:rPr>
          <w:rFonts w:hint="cs"/>
          <w:rtl/>
        </w:rPr>
        <w:t xml:space="preserve">תר </w:t>
      </w:r>
      <w:r w:rsidR="008C273C">
        <w:rPr>
          <w:rFonts w:hint="cs"/>
          <w:rtl/>
        </w:rPr>
        <w:t xml:space="preserve">כן הסתכלנו על שיעורי המימון </w:t>
      </w:r>
      <w:r>
        <w:rPr>
          <w:rFonts w:hint="cs"/>
          <w:rtl/>
        </w:rPr>
        <w:t>ולד</w:t>
      </w:r>
      <w:r w:rsidR="008C273C">
        <w:rPr>
          <w:rFonts w:hint="cs"/>
          <w:rtl/>
        </w:rPr>
        <w:t>ע</w:t>
      </w:r>
      <w:r>
        <w:rPr>
          <w:rFonts w:hint="cs"/>
          <w:rtl/>
        </w:rPr>
        <w:t xml:space="preserve">תי עשינו שם תיקונים </w:t>
      </w:r>
      <w:bookmarkStart w:id="917" w:name="_ETM_Q1_2615487"/>
      <w:bookmarkEnd w:id="917"/>
      <w:r>
        <w:rPr>
          <w:rFonts w:hint="cs"/>
          <w:rtl/>
        </w:rPr>
        <w:t xml:space="preserve">קלים. אי פה </w:t>
      </w:r>
      <w:r w:rsidR="008C273C">
        <w:rPr>
          <w:rFonts w:hint="cs"/>
          <w:rtl/>
        </w:rPr>
        <w:t>ה</w:t>
      </w:r>
      <w:r>
        <w:rPr>
          <w:rFonts w:hint="cs"/>
          <w:rtl/>
        </w:rPr>
        <w:t xml:space="preserve">עמסה </w:t>
      </w:r>
      <w:r w:rsidR="008C273C">
        <w:rPr>
          <w:rFonts w:hint="cs"/>
          <w:rtl/>
        </w:rPr>
        <w:t xml:space="preserve">מאוד </w:t>
      </w:r>
      <w:r>
        <w:rPr>
          <w:rFonts w:hint="cs"/>
          <w:rtl/>
        </w:rPr>
        <w:t xml:space="preserve">משמעותית. </w:t>
      </w:r>
      <w:r w:rsidR="008C273C">
        <w:rPr>
          <w:rFonts w:hint="cs"/>
          <w:rtl/>
        </w:rPr>
        <w:t xml:space="preserve">סך הכול הנתונים שלנו, </w:t>
      </w:r>
      <w:r>
        <w:rPr>
          <w:rFonts w:hint="cs"/>
          <w:rtl/>
        </w:rPr>
        <w:t>שמבוססים על מודל שלקחנו פרמטרים</w:t>
      </w:r>
      <w:r w:rsidR="008C273C">
        <w:rPr>
          <w:rFonts w:hint="cs"/>
          <w:rtl/>
        </w:rPr>
        <w:t xml:space="preserve"> של עבירות, של מרחק מתחנה, נתוני אמת,</w:t>
      </w:r>
      <w:r>
        <w:rPr>
          <w:rFonts w:hint="cs"/>
          <w:rtl/>
        </w:rPr>
        <w:t xml:space="preserve"> </w:t>
      </w:r>
      <w:bookmarkStart w:id="918" w:name="_ETM_Q1_2625519"/>
      <w:bookmarkEnd w:id="918"/>
      <w:r>
        <w:rPr>
          <w:rFonts w:hint="cs"/>
          <w:rtl/>
        </w:rPr>
        <w:t>ושפכנו את זה למודל אחד ש</w:t>
      </w:r>
      <w:r w:rsidR="008C273C">
        <w:rPr>
          <w:rFonts w:hint="cs"/>
          <w:rtl/>
        </w:rPr>
        <w:t>ו</w:t>
      </w:r>
      <w:r>
        <w:rPr>
          <w:rFonts w:hint="cs"/>
          <w:rtl/>
        </w:rPr>
        <w:t>ויוני שלם שמסתכל ע</w:t>
      </w:r>
      <w:r w:rsidR="008C273C">
        <w:rPr>
          <w:rFonts w:hint="cs"/>
          <w:rtl/>
        </w:rPr>
        <w:t>ל</w:t>
      </w:r>
      <w:r>
        <w:rPr>
          <w:rFonts w:hint="cs"/>
          <w:rtl/>
        </w:rPr>
        <w:t xml:space="preserve"> ה</w:t>
      </w:r>
      <w:r w:rsidR="008C273C">
        <w:rPr>
          <w:rFonts w:hint="cs"/>
          <w:rtl/>
        </w:rPr>
        <w:t>ד</w:t>
      </w:r>
      <w:r>
        <w:rPr>
          <w:rFonts w:hint="cs"/>
          <w:rtl/>
        </w:rPr>
        <w:t xml:space="preserve">ברים </w:t>
      </w:r>
      <w:bookmarkStart w:id="919" w:name="_ETM_Q1_2631832"/>
      <w:bookmarkEnd w:id="919"/>
      <w:r>
        <w:rPr>
          <w:rFonts w:hint="cs"/>
          <w:rtl/>
        </w:rPr>
        <w:t xml:space="preserve">וכך גם דירגנו </w:t>
      </w:r>
      <w:r w:rsidR="008C273C">
        <w:rPr>
          <w:rFonts w:hint="cs"/>
          <w:rtl/>
        </w:rPr>
        <w:t xml:space="preserve">את אופן </w:t>
      </w:r>
      <w:bookmarkStart w:id="920" w:name="_ETM_Q1_2639547"/>
      <w:bookmarkEnd w:id="920"/>
      <w:r w:rsidR="008C273C">
        <w:rPr>
          <w:rFonts w:hint="cs"/>
          <w:rtl/>
        </w:rPr>
        <w:t xml:space="preserve">הכניסה </w:t>
      </w:r>
      <w:r>
        <w:rPr>
          <w:rFonts w:hint="cs"/>
          <w:rtl/>
        </w:rPr>
        <w:t>של הרשויות</w:t>
      </w:r>
      <w:r w:rsidR="008C273C">
        <w:rPr>
          <w:rFonts w:hint="cs"/>
          <w:rtl/>
        </w:rPr>
        <w:t xml:space="preserve"> העתידיות להיכנס למודל</w:t>
      </w:r>
      <w:r>
        <w:rPr>
          <w:rFonts w:hint="cs"/>
          <w:rtl/>
        </w:rPr>
        <w:t xml:space="preserve">, כך זה הרבה יותר עושה </w:t>
      </w:r>
      <w:bookmarkStart w:id="921" w:name="_ETM_Q1_2639239"/>
      <w:bookmarkEnd w:id="921"/>
      <w:r>
        <w:rPr>
          <w:rFonts w:hint="cs"/>
          <w:rtl/>
        </w:rPr>
        <w:t xml:space="preserve">שכל ממה שהיה עד כה מהבחינה הזו. אני חייבת לומר, </w:t>
      </w:r>
      <w:bookmarkStart w:id="922" w:name="_ETM_Q1_2645990"/>
      <w:bookmarkEnd w:id="922"/>
      <w:r w:rsidR="008C273C">
        <w:rPr>
          <w:rFonts w:hint="cs"/>
          <w:rtl/>
        </w:rPr>
        <w:t xml:space="preserve">כמי שישבה במשרד, </w:t>
      </w:r>
      <w:r>
        <w:rPr>
          <w:rFonts w:hint="cs"/>
          <w:rtl/>
        </w:rPr>
        <w:t>היו לנו כל מיני פרמטרים שלא נלקחו בחשבו</w:t>
      </w:r>
      <w:r w:rsidR="008C273C">
        <w:rPr>
          <w:rFonts w:hint="cs"/>
          <w:rtl/>
        </w:rPr>
        <w:t>ן</w:t>
      </w:r>
      <w:r>
        <w:rPr>
          <w:rFonts w:hint="cs"/>
          <w:rtl/>
        </w:rPr>
        <w:t xml:space="preserve">. </w:t>
      </w:r>
      <w:r w:rsidR="008C273C">
        <w:rPr>
          <w:rFonts w:hint="cs"/>
          <w:rtl/>
        </w:rPr>
        <w:t xml:space="preserve">לא פעם קיבלנו </w:t>
      </w:r>
      <w:r w:rsidR="008C273C">
        <w:rPr>
          <w:rtl/>
        </w:rPr>
        <w:t>–</w:t>
      </w:r>
      <w:r w:rsidR="008C273C">
        <w:rPr>
          <w:rFonts w:hint="cs"/>
          <w:rtl/>
        </w:rPr>
        <w:t xml:space="preserve"> וחלקכם יודעים פה בוועדה - </w:t>
      </w:r>
      <w:r>
        <w:rPr>
          <w:rFonts w:hint="cs"/>
          <w:rtl/>
        </w:rPr>
        <w:t xml:space="preserve">פניות של </w:t>
      </w:r>
      <w:bookmarkStart w:id="923" w:name="_ETM_Q1_2652162"/>
      <w:bookmarkEnd w:id="923"/>
      <w:r>
        <w:rPr>
          <w:rFonts w:hint="cs"/>
          <w:rtl/>
        </w:rPr>
        <w:t>רשויות מקומיות שלא הצל</w:t>
      </w:r>
      <w:r w:rsidR="008C273C">
        <w:rPr>
          <w:rFonts w:hint="cs"/>
          <w:rtl/>
        </w:rPr>
        <w:t>י</w:t>
      </w:r>
      <w:r>
        <w:rPr>
          <w:rFonts w:hint="cs"/>
          <w:rtl/>
        </w:rPr>
        <w:t xml:space="preserve">חו להיכנס למודל. </w:t>
      </w:r>
      <w:r w:rsidR="008C273C">
        <w:rPr>
          <w:rFonts w:hint="cs"/>
          <w:rtl/>
        </w:rPr>
        <w:t xml:space="preserve">הורדנו גם את תנאי הסף של האוכלוסייה כך שאם בעבר, אם אני מסתכלת </w:t>
      </w:r>
      <w:r>
        <w:rPr>
          <w:rFonts w:hint="cs"/>
          <w:rtl/>
        </w:rPr>
        <w:t xml:space="preserve">על חברה ערבית שאני </w:t>
      </w:r>
      <w:bookmarkStart w:id="924" w:name="_ETM_Q1_2660553"/>
      <w:bookmarkEnd w:id="924"/>
      <w:r>
        <w:rPr>
          <w:rFonts w:hint="cs"/>
          <w:rtl/>
        </w:rPr>
        <w:t>נפגשת עם רבים מהם, כמעט פעם בשבוע</w:t>
      </w:r>
      <w:r w:rsidR="008C273C">
        <w:rPr>
          <w:rFonts w:hint="cs"/>
          <w:rtl/>
        </w:rPr>
        <w:t xml:space="preserve"> </w:t>
      </w:r>
      <w:bookmarkStart w:id="925" w:name="_ETM_Q1_2670179"/>
      <w:bookmarkEnd w:id="925"/>
      <w:r w:rsidR="008C273C">
        <w:rPr>
          <w:rFonts w:hint="cs"/>
          <w:rtl/>
        </w:rPr>
        <w:t>מגיעים אליי ראשי רשויות במטרה</w:t>
      </w:r>
      <w:r>
        <w:rPr>
          <w:rFonts w:hint="cs"/>
          <w:rtl/>
        </w:rPr>
        <w:t xml:space="preserve"> לראות איך אנו </w:t>
      </w:r>
      <w:bookmarkStart w:id="926" w:name="_ETM_Q1_2666335"/>
      <w:bookmarkEnd w:id="926"/>
      <w:r>
        <w:rPr>
          <w:rFonts w:hint="cs"/>
          <w:rtl/>
        </w:rPr>
        <w:t xml:space="preserve">כמשרד מסייעים להם, </w:t>
      </w:r>
      <w:r w:rsidR="008C273C">
        <w:rPr>
          <w:rFonts w:hint="cs"/>
          <w:rtl/>
        </w:rPr>
        <w:t xml:space="preserve">גם בהקשרים של חברה ערבית, גם בהקשרים של חברה ערבית </w:t>
      </w:r>
      <w:r>
        <w:rPr>
          <w:rFonts w:hint="cs"/>
          <w:rtl/>
        </w:rPr>
        <w:t xml:space="preserve">הורדת תנאי הסף הזה תייצר יכולת </w:t>
      </w:r>
      <w:bookmarkStart w:id="927" w:name="_ETM_Q1_2673314"/>
      <w:bookmarkEnd w:id="927"/>
      <w:r>
        <w:rPr>
          <w:rFonts w:hint="cs"/>
          <w:rtl/>
        </w:rPr>
        <w:t>שלהם להיכנס לתוכנית בשיעורי מי</w:t>
      </w:r>
      <w:r w:rsidR="008C273C">
        <w:rPr>
          <w:rFonts w:hint="cs"/>
          <w:rtl/>
        </w:rPr>
        <w:t>מ</w:t>
      </w:r>
      <w:r>
        <w:rPr>
          <w:rFonts w:hint="cs"/>
          <w:rtl/>
        </w:rPr>
        <w:t>ון מתאי</w:t>
      </w:r>
      <w:r w:rsidR="008C273C">
        <w:rPr>
          <w:rFonts w:hint="cs"/>
          <w:rtl/>
        </w:rPr>
        <w:t>מ</w:t>
      </w:r>
      <w:r>
        <w:rPr>
          <w:rFonts w:hint="cs"/>
          <w:rtl/>
        </w:rPr>
        <w:t>ים. זו ההסתכלות שלנו.</w:t>
      </w:r>
    </w:p>
    <w:p w:rsidR="0023443E" w:rsidRDefault="0023443E" w:rsidP="0023443E">
      <w:pPr>
        <w:rPr>
          <w:rtl/>
        </w:rPr>
      </w:pPr>
      <w:bookmarkStart w:id="928" w:name="_ETM_Q1_2680768"/>
      <w:bookmarkStart w:id="929" w:name="_ETM_Q1_2680846"/>
      <w:bookmarkEnd w:id="928"/>
      <w:bookmarkEnd w:id="929"/>
    </w:p>
    <w:p w:rsidR="0023443E" w:rsidRDefault="008C273C" w:rsidP="008C273C">
      <w:pPr>
        <w:rPr>
          <w:rtl/>
        </w:rPr>
      </w:pPr>
      <w:bookmarkStart w:id="930" w:name="_ETM_Q1_2680877"/>
      <w:bookmarkStart w:id="931" w:name="_ETM_Q1_2680955"/>
      <w:bookmarkEnd w:id="930"/>
      <w:bookmarkEnd w:id="931"/>
      <w:r>
        <w:rPr>
          <w:rFonts w:hint="cs"/>
          <w:rtl/>
        </w:rPr>
        <w:t>ה</w:t>
      </w:r>
      <w:r w:rsidR="0023443E">
        <w:rPr>
          <w:rFonts w:hint="cs"/>
          <w:rtl/>
        </w:rPr>
        <w:t xml:space="preserve">נתונים שהוצגו </w:t>
      </w:r>
      <w:bookmarkStart w:id="932" w:name="_ETM_Q1_2682674"/>
      <w:bookmarkEnd w:id="932"/>
      <w:r>
        <w:rPr>
          <w:rFonts w:hint="cs"/>
          <w:rtl/>
        </w:rPr>
        <w:t>פ</w:t>
      </w:r>
      <w:r w:rsidR="0023443E">
        <w:rPr>
          <w:rFonts w:hint="cs"/>
          <w:rtl/>
        </w:rPr>
        <w:t>ה לא מדויקים</w:t>
      </w:r>
      <w:r>
        <w:rPr>
          <w:rFonts w:hint="cs"/>
          <w:rtl/>
        </w:rPr>
        <w:t xml:space="preserve"> לצערי</w:t>
      </w:r>
      <w:r w:rsidR="0023443E">
        <w:rPr>
          <w:rFonts w:hint="cs"/>
          <w:rtl/>
        </w:rPr>
        <w:t>. אם ירצה יו"ר ה</w:t>
      </w:r>
      <w:r>
        <w:rPr>
          <w:rFonts w:hint="cs"/>
          <w:rtl/>
        </w:rPr>
        <w:t>ו</w:t>
      </w:r>
      <w:r w:rsidR="0023443E">
        <w:rPr>
          <w:rFonts w:hint="cs"/>
          <w:rtl/>
        </w:rPr>
        <w:t>ועדה אפשר לפ</w:t>
      </w:r>
      <w:r>
        <w:rPr>
          <w:rFonts w:hint="cs"/>
          <w:rtl/>
        </w:rPr>
        <w:t>ת</w:t>
      </w:r>
      <w:r w:rsidR="0023443E">
        <w:rPr>
          <w:rFonts w:hint="cs"/>
          <w:rtl/>
        </w:rPr>
        <w:t xml:space="preserve">וח אקסל, </w:t>
      </w:r>
      <w:bookmarkStart w:id="933" w:name="_ETM_Q1_2689347"/>
      <w:bookmarkEnd w:id="933"/>
      <w:r>
        <w:rPr>
          <w:rFonts w:hint="cs"/>
          <w:rtl/>
        </w:rPr>
        <w:t xml:space="preserve">לעבור שורות, </w:t>
      </w:r>
      <w:r w:rsidR="0023443E">
        <w:rPr>
          <w:rFonts w:hint="cs"/>
          <w:rtl/>
        </w:rPr>
        <w:t xml:space="preserve">לקחת רשות מקומית ולהסתכל עליה. </w:t>
      </w:r>
      <w:r>
        <w:rPr>
          <w:rFonts w:hint="cs"/>
          <w:rtl/>
        </w:rPr>
        <w:t xml:space="preserve">אין לנו </w:t>
      </w:r>
      <w:bookmarkStart w:id="934" w:name="_ETM_Q1_2698977"/>
      <w:bookmarkEnd w:id="934"/>
      <w:r>
        <w:rPr>
          <w:rFonts w:hint="cs"/>
          <w:rtl/>
        </w:rPr>
        <w:t xml:space="preserve">בעיה עם זה. </w:t>
      </w:r>
      <w:r w:rsidR="0023443E">
        <w:rPr>
          <w:rFonts w:hint="cs"/>
          <w:rtl/>
        </w:rPr>
        <w:t>הנתונ</w:t>
      </w:r>
      <w:r w:rsidR="00635681">
        <w:rPr>
          <w:rFonts w:hint="cs"/>
          <w:rtl/>
        </w:rPr>
        <w:t>ים</w:t>
      </w:r>
      <w:r w:rsidR="0023443E">
        <w:rPr>
          <w:rFonts w:hint="cs"/>
          <w:rtl/>
        </w:rPr>
        <w:t xml:space="preserve"> שקופים וברורים. ה</w:t>
      </w:r>
      <w:r>
        <w:rPr>
          <w:rFonts w:hint="cs"/>
          <w:rtl/>
        </w:rPr>
        <w:t>י</w:t>
      </w:r>
      <w:r w:rsidR="0023443E">
        <w:rPr>
          <w:rFonts w:hint="cs"/>
          <w:rtl/>
        </w:rPr>
        <w:t xml:space="preserve">ינו בכל </w:t>
      </w:r>
      <w:bookmarkStart w:id="935" w:name="_ETM_Q1_2696832"/>
      <w:bookmarkEnd w:id="935"/>
      <w:r w:rsidR="0023443E">
        <w:rPr>
          <w:rFonts w:hint="cs"/>
          <w:rtl/>
        </w:rPr>
        <w:t xml:space="preserve">כך הרבה דיונים על המודל. לצערי אני </w:t>
      </w:r>
      <w:r>
        <w:rPr>
          <w:rFonts w:hint="cs"/>
          <w:rtl/>
        </w:rPr>
        <w:t>ל</w:t>
      </w:r>
      <w:r w:rsidR="0023443E">
        <w:rPr>
          <w:rFonts w:hint="cs"/>
          <w:rtl/>
        </w:rPr>
        <w:t xml:space="preserve">א מבינה על </w:t>
      </w:r>
      <w:bookmarkStart w:id="936" w:name="_ETM_Q1_2702770"/>
      <w:bookmarkEnd w:id="936"/>
      <w:r w:rsidR="0023443E">
        <w:rPr>
          <w:rFonts w:hint="cs"/>
          <w:rtl/>
        </w:rPr>
        <w:t>מה התבססו הנתונ</w:t>
      </w:r>
      <w:r w:rsidR="00635681">
        <w:rPr>
          <w:rFonts w:hint="cs"/>
          <w:rtl/>
        </w:rPr>
        <w:t>ים</w:t>
      </w:r>
      <w:r w:rsidR="0023443E">
        <w:rPr>
          <w:rFonts w:hint="cs"/>
          <w:rtl/>
        </w:rPr>
        <w:t xml:space="preserve"> שהוצגו פה. </w:t>
      </w:r>
      <w:r>
        <w:rPr>
          <w:rFonts w:hint="cs"/>
          <w:rtl/>
        </w:rPr>
        <w:t xml:space="preserve">הם </w:t>
      </w:r>
      <w:r w:rsidR="0023443E">
        <w:rPr>
          <w:rFonts w:hint="cs"/>
          <w:rtl/>
        </w:rPr>
        <w:t>מ</w:t>
      </w:r>
      <w:r>
        <w:rPr>
          <w:rFonts w:hint="cs"/>
          <w:rtl/>
        </w:rPr>
        <w:t>י</w:t>
      </w:r>
      <w:r w:rsidR="0023443E">
        <w:rPr>
          <w:rFonts w:hint="cs"/>
          <w:rtl/>
        </w:rPr>
        <w:t xml:space="preserve">יצרים תמונת מצב </w:t>
      </w:r>
      <w:r>
        <w:rPr>
          <w:rFonts w:hint="cs"/>
          <w:rtl/>
        </w:rPr>
        <w:t>שהיא שגויה בלשון</w:t>
      </w:r>
      <w:r w:rsidR="0023443E">
        <w:rPr>
          <w:rFonts w:hint="cs"/>
          <w:rtl/>
        </w:rPr>
        <w:t xml:space="preserve"> </w:t>
      </w:r>
      <w:bookmarkStart w:id="937" w:name="_ETM_Q1_2711646"/>
      <w:bookmarkEnd w:id="937"/>
      <w:r w:rsidR="0023443E">
        <w:rPr>
          <w:rFonts w:hint="cs"/>
          <w:rtl/>
        </w:rPr>
        <w:t>המעטה.</w:t>
      </w:r>
    </w:p>
    <w:p w:rsidR="0023443E" w:rsidRDefault="0023443E" w:rsidP="0023443E">
      <w:pPr>
        <w:rPr>
          <w:rtl/>
        </w:rPr>
      </w:pPr>
      <w:bookmarkStart w:id="938" w:name="_ETM_Q1_2713724"/>
      <w:bookmarkStart w:id="939" w:name="_ETM_Q1_2713818"/>
      <w:bookmarkEnd w:id="938"/>
      <w:bookmarkEnd w:id="939"/>
    </w:p>
    <w:p w:rsidR="0023443E" w:rsidRDefault="0023443E" w:rsidP="0023443E">
      <w:pPr>
        <w:pStyle w:val="af6"/>
        <w:keepNext/>
        <w:rPr>
          <w:rtl/>
        </w:rPr>
      </w:pPr>
      <w:bookmarkStart w:id="940" w:name="ET_yor_6358_82"/>
      <w:r w:rsidRPr="0023443E">
        <w:rPr>
          <w:rStyle w:val="TagStyle"/>
          <w:rtl/>
        </w:rPr>
        <w:t xml:space="preserve"> &lt;&lt; יור &gt;&gt; </w:t>
      </w:r>
      <w:r>
        <w:rPr>
          <w:rtl/>
        </w:rPr>
        <w:t>היו"ר צביקה פוגל:</w:t>
      </w:r>
      <w:r w:rsidRPr="0023443E">
        <w:rPr>
          <w:rStyle w:val="TagStyle"/>
          <w:rtl/>
        </w:rPr>
        <w:t xml:space="preserve"> &lt;&lt; יור &gt;&gt;</w:t>
      </w:r>
      <w:r>
        <w:rPr>
          <w:rtl/>
        </w:rPr>
        <w:t xml:space="preserve">   </w:t>
      </w:r>
      <w:bookmarkEnd w:id="940"/>
    </w:p>
    <w:p w:rsidR="0023443E" w:rsidRDefault="0023443E" w:rsidP="0023443E">
      <w:pPr>
        <w:pStyle w:val="KeepWithNext"/>
        <w:rPr>
          <w:rtl/>
        </w:rPr>
      </w:pPr>
    </w:p>
    <w:p w:rsidR="0023443E" w:rsidRDefault="0023443E" w:rsidP="0023443E">
      <w:pPr>
        <w:rPr>
          <w:rtl/>
        </w:rPr>
      </w:pPr>
      <w:bookmarkStart w:id="941" w:name="_ETM_Q1_2714334"/>
      <w:bookmarkEnd w:id="941"/>
      <w:r>
        <w:rPr>
          <w:rFonts w:hint="cs"/>
          <w:rtl/>
        </w:rPr>
        <w:t>בבקשה.</w:t>
      </w:r>
    </w:p>
    <w:p w:rsidR="0023443E" w:rsidRDefault="0023443E" w:rsidP="0023443E">
      <w:pPr>
        <w:rPr>
          <w:rtl/>
        </w:rPr>
      </w:pPr>
      <w:bookmarkStart w:id="942" w:name="_ETM_Q1_2715318"/>
      <w:bookmarkStart w:id="943" w:name="_ETM_Q1_2715381"/>
      <w:bookmarkStart w:id="944" w:name="_ETM_Q1_2716053"/>
      <w:bookmarkEnd w:id="942"/>
      <w:bookmarkEnd w:id="943"/>
      <w:bookmarkEnd w:id="944"/>
    </w:p>
    <w:p w:rsidR="0023443E" w:rsidRDefault="0023443E" w:rsidP="0023443E">
      <w:pPr>
        <w:pStyle w:val="a4"/>
        <w:keepNext/>
        <w:rPr>
          <w:rtl/>
        </w:rPr>
      </w:pPr>
      <w:bookmarkStart w:id="945" w:name="ET_speaker_6156_83"/>
      <w:r w:rsidRPr="0023443E">
        <w:rPr>
          <w:rStyle w:val="TagStyle"/>
          <w:rtl/>
        </w:rPr>
        <w:t xml:space="preserve"> &lt;&lt; דובר &gt;&gt; </w:t>
      </w:r>
      <w:r>
        <w:rPr>
          <w:rtl/>
        </w:rPr>
        <w:t>גלעד קריב (העבודה):</w:t>
      </w:r>
      <w:r w:rsidRPr="0023443E">
        <w:rPr>
          <w:rStyle w:val="TagStyle"/>
          <w:rtl/>
        </w:rPr>
        <w:t xml:space="preserve"> &lt;&lt; דובר &gt;&gt;</w:t>
      </w:r>
      <w:r>
        <w:rPr>
          <w:rtl/>
        </w:rPr>
        <w:t xml:space="preserve">   </w:t>
      </w:r>
      <w:bookmarkEnd w:id="945"/>
    </w:p>
    <w:p w:rsidR="0023443E" w:rsidRDefault="0023443E" w:rsidP="0023443E">
      <w:pPr>
        <w:pStyle w:val="KeepWithNext"/>
        <w:rPr>
          <w:rtl/>
        </w:rPr>
      </w:pPr>
    </w:p>
    <w:p w:rsidR="008C273C" w:rsidRDefault="008C273C" w:rsidP="008C273C">
      <w:pPr>
        <w:rPr>
          <w:rtl/>
        </w:rPr>
      </w:pPr>
      <w:bookmarkStart w:id="946" w:name="_ETM_Q1_2716537"/>
      <w:bookmarkStart w:id="947" w:name="_ETM_Q1_2716599"/>
      <w:bookmarkEnd w:id="946"/>
      <w:bookmarkEnd w:id="947"/>
      <w:r>
        <w:rPr>
          <w:rFonts w:hint="cs"/>
          <w:rtl/>
        </w:rPr>
        <w:t xml:space="preserve">מירי, אני שם בצד את הנתונים של </w:t>
      </w:r>
      <w:r w:rsidR="0023443E">
        <w:rPr>
          <w:rFonts w:hint="cs"/>
          <w:rtl/>
        </w:rPr>
        <w:t>מרכז השלט</w:t>
      </w:r>
      <w:r>
        <w:rPr>
          <w:rFonts w:hint="cs"/>
          <w:rtl/>
        </w:rPr>
        <w:t>ו</w:t>
      </w:r>
      <w:r w:rsidR="0023443E">
        <w:rPr>
          <w:rFonts w:hint="cs"/>
          <w:rtl/>
        </w:rPr>
        <w:t xml:space="preserve">ן המקומי. </w:t>
      </w:r>
    </w:p>
    <w:p w:rsidR="008C273C" w:rsidRDefault="008C273C" w:rsidP="008C273C">
      <w:pPr>
        <w:rPr>
          <w:rtl/>
        </w:rPr>
      </w:pPr>
      <w:bookmarkStart w:id="948" w:name="_ETM_Q1_2732120"/>
      <w:bookmarkStart w:id="949" w:name="_ETM_Q1_2732189"/>
      <w:bookmarkStart w:id="950" w:name="_ETM_Q1_2733597"/>
      <w:bookmarkEnd w:id="948"/>
      <w:bookmarkEnd w:id="949"/>
      <w:bookmarkEnd w:id="950"/>
    </w:p>
    <w:p w:rsidR="008C273C" w:rsidRDefault="008C273C" w:rsidP="008C273C">
      <w:pPr>
        <w:pStyle w:val="af9"/>
        <w:keepNext/>
        <w:rPr>
          <w:rtl/>
        </w:rPr>
      </w:pPr>
      <w:bookmarkStart w:id="951" w:name="ET_guest_879703_585"/>
      <w:r w:rsidRPr="008C273C">
        <w:rPr>
          <w:rStyle w:val="TagStyle"/>
          <w:rtl/>
        </w:rPr>
        <w:t xml:space="preserve"> &lt;&lt; אורח &gt;&gt; </w:t>
      </w:r>
      <w:r>
        <w:rPr>
          <w:rtl/>
        </w:rPr>
        <w:t>מירי שמואלי:</w:t>
      </w:r>
      <w:r w:rsidRPr="008C273C">
        <w:rPr>
          <w:rStyle w:val="TagStyle"/>
          <w:rtl/>
        </w:rPr>
        <w:t xml:space="preserve"> &lt;&lt; אורח &gt;&gt;</w:t>
      </w:r>
      <w:r>
        <w:rPr>
          <w:rtl/>
        </w:rPr>
        <w:t xml:space="preserve">   </w:t>
      </w:r>
      <w:bookmarkEnd w:id="951"/>
    </w:p>
    <w:p w:rsidR="008C273C" w:rsidRDefault="008C273C" w:rsidP="008C273C">
      <w:pPr>
        <w:pStyle w:val="KeepWithNext"/>
        <w:rPr>
          <w:rtl/>
        </w:rPr>
      </w:pPr>
    </w:p>
    <w:p w:rsidR="008C273C" w:rsidRDefault="008C273C" w:rsidP="008C273C">
      <w:pPr>
        <w:rPr>
          <w:rtl/>
        </w:rPr>
      </w:pPr>
      <w:bookmarkStart w:id="952" w:name="_ETM_Q1_2734231"/>
      <w:bookmarkStart w:id="953" w:name="_ETM_Q1_2734270"/>
      <w:bookmarkEnd w:id="952"/>
      <w:bookmarkEnd w:id="953"/>
      <w:r>
        <w:rPr>
          <w:rFonts w:hint="cs"/>
          <w:rtl/>
        </w:rPr>
        <w:t xml:space="preserve">גם אם חברים ושותפים </w:t>
      </w:r>
      <w:bookmarkStart w:id="954" w:name="_ETM_Q1_2736924"/>
      <w:bookmarkEnd w:id="954"/>
      <w:r>
        <w:rPr>
          <w:rFonts w:hint="cs"/>
          <w:rtl/>
        </w:rPr>
        <w:t>טובים לזה.</w:t>
      </w:r>
    </w:p>
    <w:p w:rsidR="008C273C" w:rsidRDefault="008C273C" w:rsidP="008C273C">
      <w:pPr>
        <w:rPr>
          <w:rtl/>
        </w:rPr>
      </w:pPr>
      <w:bookmarkStart w:id="955" w:name="_ETM_Q1_2738456"/>
      <w:bookmarkStart w:id="956" w:name="_ETM_Q1_2738556"/>
      <w:bookmarkStart w:id="957" w:name="_ETM_Q1_2739421"/>
      <w:bookmarkEnd w:id="955"/>
      <w:bookmarkEnd w:id="956"/>
      <w:bookmarkEnd w:id="957"/>
    </w:p>
    <w:p w:rsidR="008C273C" w:rsidRDefault="008C273C" w:rsidP="008C273C">
      <w:pPr>
        <w:pStyle w:val="a4"/>
        <w:keepNext/>
        <w:rPr>
          <w:rtl/>
        </w:rPr>
      </w:pPr>
      <w:bookmarkStart w:id="958" w:name="ET_speaker_6156_586"/>
      <w:r w:rsidRPr="008C273C">
        <w:rPr>
          <w:rStyle w:val="TagStyle"/>
          <w:rtl/>
        </w:rPr>
        <w:t xml:space="preserve"> &lt;&lt; דובר &gt;&gt; </w:t>
      </w:r>
      <w:r>
        <w:rPr>
          <w:rtl/>
        </w:rPr>
        <w:t>גלעד קריב (העבודה):</w:t>
      </w:r>
      <w:r w:rsidRPr="008C273C">
        <w:rPr>
          <w:rStyle w:val="TagStyle"/>
          <w:rtl/>
        </w:rPr>
        <w:t xml:space="preserve"> &lt;&lt; דובר &gt;&gt;</w:t>
      </w:r>
      <w:r>
        <w:rPr>
          <w:rtl/>
        </w:rPr>
        <w:t xml:space="preserve">   </w:t>
      </w:r>
      <w:bookmarkEnd w:id="958"/>
    </w:p>
    <w:p w:rsidR="008C273C" w:rsidRDefault="008C273C" w:rsidP="008C273C">
      <w:pPr>
        <w:pStyle w:val="KeepWithNext"/>
        <w:rPr>
          <w:rtl/>
        </w:rPr>
      </w:pPr>
    </w:p>
    <w:p w:rsidR="0023443E" w:rsidRDefault="0023443E" w:rsidP="0006096C">
      <w:pPr>
        <w:rPr>
          <w:rtl/>
        </w:rPr>
      </w:pPr>
      <w:bookmarkStart w:id="959" w:name="_ETM_Q1_2740064"/>
      <w:bookmarkStart w:id="960" w:name="_ETM_Q1_2740103"/>
      <w:bookmarkStart w:id="961" w:name="_ETM_Q1_2732257"/>
      <w:bookmarkStart w:id="962" w:name="_ETM_Q1_2732327"/>
      <w:bookmarkEnd w:id="959"/>
      <w:bookmarkEnd w:id="960"/>
      <w:bookmarkEnd w:id="961"/>
      <w:bookmarkEnd w:id="962"/>
      <w:r>
        <w:rPr>
          <w:rFonts w:hint="cs"/>
          <w:rtl/>
        </w:rPr>
        <w:t>חבר</w:t>
      </w:r>
      <w:r w:rsidR="00635681">
        <w:rPr>
          <w:rFonts w:hint="cs"/>
          <w:rtl/>
        </w:rPr>
        <w:t>ים</w:t>
      </w:r>
      <w:r>
        <w:rPr>
          <w:rFonts w:hint="cs"/>
          <w:rtl/>
        </w:rPr>
        <w:t xml:space="preserve"> </w:t>
      </w:r>
      <w:bookmarkStart w:id="963" w:name="_ETM_Q1_2733565"/>
      <w:bookmarkEnd w:id="963"/>
      <w:r>
        <w:rPr>
          <w:rFonts w:hint="cs"/>
          <w:rtl/>
        </w:rPr>
        <w:t>כל ישראל. כולנו פועלים בתקווה לשם שמי</w:t>
      </w:r>
      <w:r w:rsidR="008C273C">
        <w:rPr>
          <w:rFonts w:hint="cs"/>
          <w:rtl/>
        </w:rPr>
        <w:t>י</w:t>
      </w:r>
      <w:r>
        <w:rPr>
          <w:rFonts w:hint="cs"/>
          <w:rtl/>
        </w:rPr>
        <w:t xml:space="preserve">ם. </w:t>
      </w:r>
      <w:r w:rsidR="008C273C">
        <w:rPr>
          <w:rFonts w:hint="cs"/>
          <w:rtl/>
        </w:rPr>
        <w:t xml:space="preserve">הכול בסדר. </w:t>
      </w:r>
      <w:r>
        <w:rPr>
          <w:rFonts w:hint="cs"/>
          <w:rtl/>
        </w:rPr>
        <w:t xml:space="preserve">אני שם בצד </w:t>
      </w:r>
      <w:bookmarkStart w:id="964" w:name="_ETM_Q1_2739706"/>
      <w:bookmarkEnd w:id="964"/>
      <w:r>
        <w:rPr>
          <w:rFonts w:hint="cs"/>
          <w:rtl/>
        </w:rPr>
        <w:t>את הנ</w:t>
      </w:r>
      <w:r w:rsidR="008C273C">
        <w:rPr>
          <w:rFonts w:hint="cs"/>
          <w:rtl/>
        </w:rPr>
        <w:t>ת</w:t>
      </w:r>
      <w:r>
        <w:rPr>
          <w:rFonts w:hint="cs"/>
          <w:rtl/>
        </w:rPr>
        <w:t xml:space="preserve">ונים של מרכז </w:t>
      </w:r>
      <w:r w:rsidR="008C273C">
        <w:rPr>
          <w:rFonts w:hint="cs"/>
          <w:rtl/>
        </w:rPr>
        <w:t>ה</w:t>
      </w:r>
      <w:r>
        <w:rPr>
          <w:rFonts w:hint="cs"/>
          <w:rtl/>
        </w:rPr>
        <w:t>שלטו</w:t>
      </w:r>
      <w:r w:rsidR="008C273C">
        <w:rPr>
          <w:rFonts w:hint="cs"/>
          <w:rtl/>
        </w:rPr>
        <w:t>ן</w:t>
      </w:r>
      <w:r>
        <w:rPr>
          <w:rFonts w:hint="cs"/>
          <w:rtl/>
        </w:rPr>
        <w:t xml:space="preserve"> המקומי אם כי לשיטתי ברגע </w:t>
      </w:r>
      <w:bookmarkStart w:id="965" w:name="_ETM_Q1_2746082"/>
      <w:bookmarkEnd w:id="965"/>
      <w:r>
        <w:rPr>
          <w:rFonts w:hint="cs"/>
          <w:rtl/>
        </w:rPr>
        <w:t>שהם מציפים את זה</w:t>
      </w:r>
      <w:r w:rsidR="008C273C">
        <w:rPr>
          <w:rFonts w:hint="cs"/>
          <w:rtl/>
        </w:rPr>
        <w:t>, צריכה להיות התכנסות שלכם מולם</w:t>
      </w:r>
      <w:r>
        <w:rPr>
          <w:rFonts w:hint="cs"/>
          <w:rtl/>
        </w:rPr>
        <w:t xml:space="preserve"> ולבדוק את זה. מניח שגם אצלם </w:t>
      </w:r>
      <w:bookmarkStart w:id="966" w:name="_ETM_Q1_2750879"/>
      <w:bookmarkEnd w:id="966"/>
      <w:r>
        <w:rPr>
          <w:rFonts w:hint="cs"/>
          <w:rtl/>
        </w:rPr>
        <w:t xml:space="preserve">יש אנשים חכמים. אני הולך לנתון שלכם. אתם הצגתם </w:t>
      </w:r>
      <w:proofErr w:type="spellStart"/>
      <w:r>
        <w:rPr>
          <w:rFonts w:hint="cs"/>
          <w:rtl/>
        </w:rPr>
        <w:t>לממ"מ</w:t>
      </w:r>
      <w:proofErr w:type="spellEnd"/>
      <w:r>
        <w:rPr>
          <w:rFonts w:hint="cs"/>
          <w:rtl/>
        </w:rPr>
        <w:t xml:space="preserve"> </w:t>
      </w:r>
      <w:bookmarkStart w:id="967" w:name="_ETM_Q1_2758099"/>
      <w:bookmarkEnd w:id="967"/>
      <w:r>
        <w:rPr>
          <w:rFonts w:hint="cs"/>
          <w:rtl/>
        </w:rPr>
        <w:t>את הנתון</w:t>
      </w:r>
      <w:r w:rsidR="008C273C">
        <w:rPr>
          <w:rFonts w:hint="cs"/>
          <w:rtl/>
        </w:rPr>
        <w:t>,</w:t>
      </w:r>
      <w:r>
        <w:rPr>
          <w:rFonts w:hint="cs"/>
          <w:rtl/>
        </w:rPr>
        <w:t xml:space="preserve"> שהמודל החדש, אותה מטריצה שבדקתם, מביאה לירידה של </w:t>
      </w:r>
      <w:bookmarkStart w:id="968" w:name="_ETM_Q1_2765365"/>
      <w:bookmarkEnd w:id="968"/>
      <w:r>
        <w:rPr>
          <w:rFonts w:hint="cs"/>
          <w:rtl/>
        </w:rPr>
        <w:t>320 תקנים של שיטור</w:t>
      </w:r>
      <w:r w:rsidR="008C273C">
        <w:rPr>
          <w:rFonts w:hint="cs"/>
          <w:rtl/>
        </w:rPr>
        <w:t>,</w:t>
      </w:r>
      <w:r>
        <w:rPr>
          <w:rFonts w:hint="cs"/>
          <w:rtl/>
        </w:rPr>
        <w:t xml:space="preserve"> ועלייה של 470 תקני פיקוח. נתונים </w:t>
      </w:r>
      <w:bookmarkStart w:id="969" w:name="_ETM_Q1_2773850"/>
      <w:bookmarkEnd w:id="969"/>
      <w:r w:rsidR="008C273C">
        <w:rPr>
          <w:rFonts w:hint="cs"/>
          <w:rtl/>
        </w:rPr>
        <w:t>של</w:t>
      </w:r>
      <w:r>
        <w:rPr>
          <w:rFonts w:hint="cs"/>
          <w:rtl/>
        </w:rPr>
        <w:t>כם. כיון שנושא השוויוניות הוא אחד מהיעדים המרכזיים של ה</w:t>
      </w:r>
      <w:r w:rsidR="008C273C">
        <w:rPr>
          <w:rFonts w:hint="cs"/>
          <w:rtl/>
        </w:rPr>
        <w:t>ו</w:t>
      </w:r>
      <w:r>
        <w:rPr>
          <w:rFonts w:hint="cs"/>
          <w:rtl/>
        </w:rPr>
        <w:t xml:space="preserve">ועדה, </w:t>
      </w:r>
      <w:bookmarkStart w:id="970" w:name="_ETM_Q1_2781991"/>
      <w:bookmarkEnd w:id="970"/>
      <w:r>
        <w:rPr>
          <w:rFonts w:hint="cs"/>
          <w:rtl/>
        </w:rPr>
        <w:t>בואו תציגו אתם. תעזבו את מרכז השל</w:t>
      </w:r>
      <w:r w:rsidR="008C273C">
        <w:rPr>
          <w:rFonts w:hint="cs"/>
          <w:rtl/>
        </w:rPr>
        <w:t>טון</w:t>
      </w:r>
      <w:r>
        <w:rPr>
          <w:rFonts w:hint="cs"/>
          <w:rtl/>
        </w:rPr>
        <w:t>, א</w:t>
      </w:r>
      <w:r w:rsidR="008C273C">
        <w:rPr>
          <w:rFonts w:hint="cs"/>
          <w:rtl/>
        </w:rPr>
        <w:t>נ</w:t>
      </w:r>
      <w:r>
        <w:rPr>
          <w:rFonts w:hint="cs"/>
          <w:rtl/>
        </w:rPr>
        <w:t>ו צריכים לד</w:t>
      </w:r>
      <w:r w:rsidR="008C273C">
        <w:rPr>
          <w:rFonts w:hint="cs"/>
          <w:rtl/>
        </w:rPr>
        <w:t>ע</w:t>
      </w:r>
      <w:r>
        <w:rPr>
          <w:rFonts w:hint="cs"/>
          <w:rtl/>
        </w:rPr>
        <w:t xml:space="preserve">ת </w:t>
      </w:r>
      <w:bookmarkStart w:id="971" w:name="_ETM_Q1_2789805"/>
      <w:bookmarkEnd w:id="971"/>
      <w:r>
        <w:rPr>
          <w:rFonts w:hint="cs"/>
          <w:rtl/>
        </w:rPr>
        <w:t xml:space="preserve">שהמעבר לחקיקת קבע </w:t>
      </w:r>
      <w:r w:rsidR="008C273C">
        <w:rPr>
          <w:rFonts w:hint="cs"/>
          <w:rtl/>
        </w:rPr>
        <w:t xml:space="preserve">ולמודל שאתם </w:t>
      </w:r>
      <w:bookmarkStart w:id="972" w:name="_ETM_Q1_2799687"/>
      <w:bookmarkEnd w:id="972"/>
      <w:r w:rsidR="008C273C">
        <w:rPr>
          <w:rFonts w:hint="cs"/>
          <w:rtl/>
        </w:rPr>
        <w:t xml:space="preserve">הצגתם </w:t>
      </w:r>
      <w:r>
        <w:rPr>
          <w:rtl/>
        </w:rPr>
        <w:t>–</w:t>
      </w:r>
      <w:r>
        <w:rPr>
          <w:rFonts w:hint="cs"/>
          <w:rtl/>
        </w:rPr>
        <w:t xml:space="preserve"> אף אחד לא הכריח אתכם להציג </w:t>
      </w:r>
      <w:bookmarkStart w:id="973" w:name="_ETM_Q1_2797176"/>
      <w:bookmarkEnd w:id="973"/>
      <w:r>
        <w:rPr>
          <w:rFonts w:hint="cs"/>
          <w:rtl/>
        </w:rPr>
        <w:t xml:space="preserve">מודל שהוא מעבר לחקיקה. </w:t>
      </w:r>
      <w:r w:rsidR="008C273C">
        <w:rPr>
          <w:rFonts w:hint="cs"/>
          <w:rtl/>
        </w:rPr>
        <w:t xml:space="preserve">אתם בחרתם. אז </w:t>
      </w:r>
      <w:r>
        <w:rPr>
          <w:rFonts w:hint="cs"/>
          <w:rtl/>
        </w:rPr>
        <w:t xml:space="preserve">אנו מחוקקים </w:t>
      </w:r>
      <w:r w:rsidR="008C273C">
        <w:rPr>
          <w:rFonts w:hint="cs"/>
          <w:rtl/>
        </w:rPr>
        <w:t xml:space="preserve">את הוראת הקבע </w:t>
      </w:r>
      <w:r>
        <w:rPr>
          <w:rFonts w:hint="cs"/>
          <w:rtl/>
        </w:rPr>
        <w:t xml:space="preserve">מנקודת מוצא שזה המודל </w:t>
      </w:r>
      <w:bookmarkStart w:id="974" w:name="_ETM_Q1_2804536"/>
      <w:bookmarkEnd w:id="974"/>
      <w:r>
        <w:rPr>
          <w:rFonts w:hint="cs"/>
          <w:rtl/>
        </w:rPr>
        <w:t>שאתם הולכים לב</w:t>
      </w:r>
      <w:r w:rsidR="008C273C">
        <w:rPr>
          <w:rFonts w:hint="cs"/>
          <w:rtl/>
        </w:rPr>
        <w:t>נות</w:t>
      </w:r>
      <w:r>
        <w:rPr>
          <w:rFonts w:hint="cs"/>
          <w:rtl/>
        </w:rPr>
        <w:t xml:space="preserve"> בעקבות חקיקת הקבע. בחירה שלהם. </w:t>
      </w:r>
      <w:r w:rsidR="008C273C">
        <w:rPr>
          <w:rFonts w:hint="cs"/>
          <w:rtl/>
        </w:rPr>
        <w:t xml:space="preserve">עכשיו </w:t>
      </w:r>
      <w:r>
        <w:rPr>
          <w:rFonts w:hint="cs"/>
          <w:rtl/>
        </w:rPr>
        <w:t xml:space="preserve">תראו לנו </w:t>
      </w:r>
      <w:bookmarkStart w:id="975" w:name="_ETM_Q1_2812349"/>
      <w:bookmarkEnd w:id="975"/>
      <w:r w:rsidR="008C273C">
        <w:rPr>
          <w:rFonts w:hint="cs"/>
          <w:rtl/>
        </w:rPr>
        <w:t xml:space="preserve">אתם </w:t>
      </w:r>
      <w:r>
        <w:rPr>
          <w:rFonts w:hint="cs"/>
          <w:rtl/>
        </w:rPr>
        <w:t>את אותו גרף שמר</w:t>
      </w:r>
      <w:r w:rsidR="008C273C">
        <w:rPr>
          <w:rFonts w:hint="cs"/>
          <w:rtl/>
        </w:rPr>
        <w:t>א</w:t>
      </w:r>
      <w:r>
        <w:rPr>
          <w:rFonts w:hint="cs"/>
          <w:rtl/>
        </w:rPr>
        <w:t xml:space="preserve">ה איך הירידה של 320 תקני שיטור </w:t>
      </w:r>
      <w:bookmarkStart w:id="976" w:name="_ETM_Q1_2817928"/>
      <w:bookmarkEnd w:id="976"/>
      <w:r>
        <w:rPr>
          <w:rFonts w:hint="cs"/>
          <w:rtl/>
        </w:rPr>
        <w:t>לא באה על חשבון בעיקר רשוי</w:t>
      </w:r>
      <w:r w:rsidR="008C273C">
        <w:rPr>
          <w:rFonts w:hint="cs"/>
          <w:rtl/>
        </w:rPr>
        <w:t>ו</w:t>
      </w:r>
      <w:r>
        <w:rPr>
          <w:rFonts w:hint="cs"/>
          <w:rtl/>
        </w:rPr>
        <w:t>ת בצד הנמוך ש</w:t>
      </w:r>
      <w:r w:rsidR="008C273C">
        <w:rPr>
          <w:rFonts w:hint="cs"/>
          <w:rtl/>
        </w:rPr>
        <w:t>ל</w:t>
      </w:r>
      <w:r>
        <w:rPr>
          <w:rFonts w:hint="cs"/>
          <w:rtl/>
        </w:rPr>
        <w:t xml:space="preserve"> הטבלה </w:t>
      </w:r>
      <w:bookmarkStart w:id="977" w:name="_ETM_Q1_2824819"/>
      <w:bookmarkEnd w:id="977"/>
      <w:r>
        <w:rPr>
          <w:rFonts w:hint="cs"/>
          <w:rtl/>
        </w:rPr>
        <w:t>של החוסן החברתי. תראו. יכול להיו</w:t>
      </w:r>
      <w:r w:rsidR="008C273C">
        <w:rPr>
          <w:rFonts w:hint="cs"/>
          <w:rtl/>
        </w:rPr>
        <w:t>ת,</w:t>
      </w:r>
      <w:r>
        <w:rPr>
          <w:rFonts w:hint="cs"/>
          <w:rtl/>
        </w:rPr>
        <w:t xml:space="preserve"> שנתונים </w:t>
      </w:r>
      <w:r w:rsidR="008C273C">
        <w:rPr>
          <w:rFonts w:hint="cs"/>
          <w:rtl/>
        </w:rPr>
        <w:t>ש</w:t>
      </w:r>
      <w:r>
        <w:rPr>
          <w:rFonts w:hint="cs"/>
          <w:rtl/>
        </w:rPr>
        <w:t xml:space="preserve">ל המרכז לשלטון </w:t>
      </w:r>
      <w:bookmarkStart w:id="978" w:name="_ETM_Q1_2833242"/>
      <w:bookmarkEnd w:id="978"/>
      <w:r>
        <w:rPr>
          <w:rFonts w:hint="cs"/>
          <w:rtl/>
        </w:rPr>
        <w:t>מקומי מוקצנ</w:t>
      </w:r>
      <w:r w:rsidR="008C273C">
        <w:rPr>
          <w:rFonts w:hint="cs"/>
          <w:rtl/>
        </w:rPr>
        <w:t>י</w:t>
      </w:r>
      <w:r>
        <w:rPr>
          <w:rFonts w:hint="cs"/>
          <w:rtl/>
        </w:rPr>
        <w:t xml:space="preserve">ם לצד אחד </w:t>
      </w:r>
      <w:r w:rsidR="008C273C">
        <w:rPr>
          <w:rFonts w:hint="cs"/>
          <w:rtl/>
        </w:rPr>
        <w:t xml:space="preserve">אבל </w:t>
      </w:r>
      <w:bookmarkStart w:id="979" w:name="_ETM_Q1_2841485"/>
      <w:bookmarkEnd w:id="979"/>
      <w:r w:rsidR="008C273C">
        <w:rPr>
          <w:rFonts w:hint="cs"/>
          <w:rtl/>
        </w:rPr>
        <w:t xml:space="preserve">תראו, </w:t>
      </w:r>
      <w:r>
        <w:rPr>
          <w:rFonts w:hint="cs"/>
          <w:rtl/>
        </w:rPr>
        <w:t xml:space="preserve">כי </w:t>
      </w:r>
      <w:r w:rsidR="008C273C">
        <w:rPr>
          <w:rFonts w:hint="cs"/>
          <w:rtl/>
        </w:rPr>
        <w:t xml:space="preserve">מבחינתי </w:t>
      </w:r>
      <w:r>
        <w:rPr>
          <w:rFonts w:hint="cs"/>
          <w:rtl/>
        </w:rPr>
        <w:t xml:space="preserve">זה אמור להיות להפך. </w:t>
      </w:r>
      <w:bookmarkStart w:id="980" w:name="_ETM_Q1_2841516"/>
      <w:bookmarkEnd w:id="980"/>
      <w:r w:rsidR="008C273C">
        <w:rPr>
          <w:rFonts w:hint="cs"/>
          <w:rtl/>
        </w:rPr>
        <w:t xml:space="preserve">אבל כנראה משהו </w:t>
      </w:r>
      <w:r w:rsidR="0006096C">
        <w:rPr>
          <w:rFonts w:hint="cs"/>
          <w:rtl/>
        </w:rPr>
        <w:t>ב</w:t>
      </w:r>
      <w:r w:rsidR="008C273C">
        <w:rPr>
          <w:rFonts w:hint="cs"/>
          <w:rtl/>
        </w:rPr>
        <w:t xml:space="preserve">מודל </w:t>
      </w:r>
      <w:r w:rsidR="0006096C">
        <w:rPr>
          <w:rFonts w:hint="cs"/>
          <w:rtl/>
        </w:rPr>
        <w:t xml:space="preserve">כרגע </w:t>
      </w:r>
      <w:bookmarkStart w:id="981" w:name="_ETM_Q1_2847988"/>
      <w:bookmarkEnd w:id="981"/>
      <w:r w:rsidR="008C273C">
        <w:rPr>
          <w:rFonts w:hint="cs"/>
          <w:rtl/>
        </w:rPr>
        <w:t xml:space="preserve">שמחייב </w:t>
      </w:r>
      <w:r>
        <w:rPr>
          <w:rFonts w:hint="cs"/>
          <w:rtl/>
        </w:rPr>
        <w:t>א</w:t>
      </w:r>
      <w:r w:rsidR="008C273C">
        <w:rPr>
          <w:rFonts w:hint="cs"/>
          <w:rtl/>
        </w:rPr>
        <w:t>ת</w:t>
      </w:r>
      <w:r>
        <w:rPr>
          <w:rFonts w:hint="cs"/>
          <w:rtl/>
        </w:rPr>
        <w:t xml:space="preserve"> </w:t>
      </w:r>
      <w:proofErr w:type="spellStart"/>
      <w:r>
        <w:rPr>
          <w:rFonts w:hint="cs"/>
          <w:rtl/>
        </w:rPr>
        <w:t>המאצ'ינג</w:t>
      </w:r>
      <w:proofErr w:type="spellEnd"/>
      <w:r>
        <w:rPr>
          <w:rFonts w:hint="cs"/>
          <w:rtl/>
        </w:rPr>
        <w:t xml:space="preserve"> של הרשוי</w:t>
      </w:r>
      <w:r w:rsidR="0006096C">
        <w:rPr>
          <w:rFonts w:hint="cs"/>
          <w:rtl/>
        </w:rPr>
        <w:t>ו</w:t>
      </w:r>
      <w:r>
        <w:rPr>
          <w:rFonts w:hint="cs"/>
          <w:rtl/>
        </w:rPr>
        <w:t xml:space="preserve">ת ואז יש הטיה מובנית לטובת רשויות </w:t>
      </w:r>
      <w:bookmarkStart w:id="982" w:name="_ETM_Q1_2848970"/>
      <w:bookmarkEnd w:id="982"/>
      <w:r w:rsidR="008C273C">
        <w:rPr>
          <w:rFonts w:hint="cs"/>
          <w:rtl/>
        </w:rPr>
        <w:t>חזקות</w:t>
      </w:r>
      <w:r>
        <w:rPr>
          <w:rFonts w:hint="cs"/>
          <w:rtl/>
        </w:rPr>
        <w:t>.</w:t>
      </w:r>
    </w:p>
    <w:p w:rsidR="0023443E" w:rsidRDefault="0023443E" w:rsidP="0023443E">
      <w:pPr>
        <w:rPr>
          <w:rtl/>
        </w:rPr>
      </w:pPr>
      <w:bookmarkStart w:id="983" w:name="_ETM_Q1_2850892"/>
      <w:bookmarkStart w:id="984" w:name="_ETM_Q1_2851002"/>
      <w:bookmarkEnd w:id="983"/>
      <w:bookmarkEnd w:id="984"/>
    </w:p>
    <w:p w:rsidR="0023443E" w:rsidRDefault="0023443E" w:rsidP="0023443E">
      <w:pPr>
        <w:pStyle w:val="a4"/>
        <w:keepNext/>
        <w:rPr>
          <w:rtl/>
        </w:rPr>
      </w:pPr>
      <w:bookmarkStart w:id="985" w:name="_ETM_Q1_2851033"/>
      <w:bookmarkStart w:id="986" w:name="_ETM_Q1_2851111"/>
      <w:bookmarkEnd w:id="985"/>
      <w:bookmarkEnd w:id="986"/>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23443E" w:rsidRDefault="0023443E" w:rsidP="0023443E">
      <w:pPr>
        <w:rPr>
          <w:rtl/>
        </w:rPr>
      </w:pPr>
    </w:p>
    <w:p w:rsidR="0023443E" w:rsidRDefault="0006096C" w:rsidP="0023443E">
      <w:pPr>
        <w:rPr>
          <w:rtl/>
        </w:rPr>
      </w:pPr>
      <w:bookmarkStart w:id="987" w:name="_ETM_Q1_2851439"/>
      <w:bookmarkStart w:id="988" w:name="_ETM_Q1_2851517"/>
      <w:bookmarkEnd w:id="987"/>
      <w:bookmarkEnd w:id="988"/>
      <w:r>
        <w:rPr>
          <w:rFonts w:hint="cs"/>
          <w:rtl/>
        </w:rPr>
        <w:t xml:space="preserve">או אל </w:t>
      </w:r>
      <w:r w:rsidR="0023443E">
        <w:rPr>
          <w:rFonts w:hint="cs"/>
          <w:rtl/>
        </w:rPr>
        <w:t xml:space="preserve">תעבירו </w:t>
      </w:r>
      <w:proofErr w:type="spellStart"/>
      <w:r w:rsidR="0023443E">
        <w:rPr>
          <w:rFonts w:hint="cs"/>
          <w:rtl/>
        </w:rPr>
        <w:t>ל</w:t>
      </w:r>
      <w:r>
        <w:rPr>
          <w:rFonts w:hint="cs"/>
          <w:rtl/>
        </w:rPr>
        <w:t>מ</w:t>
      </w:r>
      <w:r w:rsidR="0023443E">
        <w:rPr>
          <w:rFonts w:hint="cs"/>
          <w:rtl/>
        </w:rPr>
        <w:t>מ"מ</w:t>
      </w:r>
      <w:proofErr w:type="spellEnd"/>
      <w:r w:rsidR="0023443E">
        <w:rPr>
          <w:rFonts w:hint="cs"/>
          <w:rtl/>
        </w:rPr>
        <w:t>. גם סבבה.</w:t>
      </w:r>
    </w:p>
    <w:p w:rsidR="0023443E" w:rsidRDefault="0023443E" w:rsidP="0023443E">
      <w:pPr>
        <w:rPr>
          <w:rtl/>
        </w:rPr>
      </w:pPr>
      <w:bookmarkStart w:id="989" w:name="_ETM_Q1_2856894"/>
      <w:bookmarkStart w:id="990" w:name="_ETM_Q1_2856972"/>
      <w:bookmarkStart w:id="991" w:name="_ETM_Q1_2858222"/>
      <w:bookmarkEnd w:id="989"/>
      <w:bookmarkEnd w:id="990"/>
      <w:bookmarkEnd w:id="991"/>
    </w:p>
    <w:p w:rsidR="0023443E" w:rsidRDefault="0023443E" w:rsidP="0023443E">
      <w:pPr>
        <w:pStyle w:val="af9"/>
        <w:keepNext/>
        <w:rPr>
          <w:rtl/>
        </w:rPr>
      </w:pPr>
      <w:bookmarkStart w:id="992" w:name="ET_guest_913955_84"/>
      <w:r w:rsidRPr="0023443E">
        <w:rPr>
          <w:rStyle w:val="TagStyle"/>
          <w:rtl/>
        </w:rPr>
        <w:t xml:space="preserve"> &lt;&lt; אורח &gt;&gt; </w:t>
      </w:r>
      <w:r>
        <w:rPr>
          <w:rtl/>
        </w:rPr>
        <w:t>שרית נשיא:</w:t>
      </w:r>
      <w:r w:rsidRPr="0023443E">
        <w:rPr>
          <w:rStyle w:val="TagStyle"/>
          <w:rtl/>
        </w:rPr>
        <w:t xml:space="preserve"> &lt;&lt; אורח &gt;&gt;</w:t>
      </w:r>
      <w:r>
        <w:rPr>
          <w:rtl/>
        </w:rPr>
        <w:t xml:space="preserve">   </w:t>
      </w:r>
      <w:bookmarkEnd w:id="992"/>
    </w:p>
    <w:p w:rsidR="0023443E" w:rsidRDefault="0023443E" w:rsidP="0023443E">
      <w:pPr>
        <w:pStyle w:val="KeepWithNext"/>
        <w:rPr>
          <w:rtl/>
        </w:rPr>
      </w:pPr>
    </w:p>
    <w:p w:rsidR="0023443E" w:rsidRDefault="0023443E" w:rsidP="0006096C">
      <w:pPr>
        <w:rPr>
          <w:rtl/>
        </w:rPr>
      </w:pPr>
      <w:bookmarkStart w:id="993" w:name="_ETM_Q1_2858723"/>
      <w:bookmarkStart w:id="994" w:name="_ETM_Q1_2858754"/>
      <w:bookmarkEnd w:id="993"/>
      <w:bookmarkEnd w:id="994"/>
      <w:r>
        <w:rPr>
          <w:rFonts w:hint="cs"/>
          <w:rtl/>
        </w:rPr>
        <w:t>ככל שהרשות חלשה יותר</w:t>
      </w:r>
      <w:r w:rsidR="0006096C">
        <w:rPr>
          <w:rFonts w:hint="cs"/>
          <w:rtl/>
        </w:rPr>
        <w:t xml:space="preserve"> כך אחוז המימון שהיא מקבלת </w:t>
      </w:r>
      <w:bookmarkStart w:id="995" w:name="_ETM_Q1_2866329"/>
      <w:bookmarkEnd w:id="995"/>
      <w:r w:rsidR="0006096C">
        <w:rPr>
          <w:rFonts w:hint="cs"/>
          <w:rtl/>
        </w:rPr>
        <w:t>גבוה יותר.</w:t>
      </w:r>
    </w:p>
    <w:p w:rsidR="0023443E" w:rsidRDefault="0023443E" w:rsidP="0023443E">
      <w:pPr>
        <w:rPr>
          <w:rtl/>
        </w:rPr>
      </w:pPr>
      <w:bookmarkStart w:id="996" w:name="_ETM_Q1_2862426"/>
      <w:bookmarkStart w:id="997" w:name="_ETM_Q1_2862520"/>
      <w:bookmarkEnd w:id="996"/>
      <w:bookmarkEnd w:id="997"/>
    </w:p>
    <w:p w:rsidR="0023443E" w:rsidRDefault="0023443E" w:rsidP="0023443E">
      <w:pPr>
        <w:pStyle w:val="a4"/>
        <w:keepNext/>
        <w:rPr>
          <w:rtl/>
        </w:rPr>
      </w:pPr>
      <w:bookmarkStart w:id="998" w:name="_ETM_Q1_2862989"/>
      <w:bookmarkStart w:id="999" w:name="_ETM_Q1_2863082"/>
      <w:bookmarkEnd w:id="998"/>
      <w:bookmarkEnd w:id="999"/>
      <w:r w:rsidRPr="002044DF">
        <w:rPr>
          <w:rStyle w:val="TagStyle"/>
          <w:rtl/>
        </w:rPr>
        <w:lastRenderedPageBreak/>
        <w:t xml:space="preserve">&lt;&lt; דובר &gt;&gt; </w:t>
      </w:r>
      <w:r>
        <w:rPr>
          <w:rtl/>
        </w:rPr>
        <w:t>נאור שירי (יש עתיד):</w:t>
      </w:r>
      <w:r w:rsidRPr="002044DF">
        <w:rPr>
          <w:rStyle w:val="TagStyle"/>
          <w:rtl/>
        </w:rPr>
        <w:t xml:space="preserve"> &lt;&lt; דובר &gt;&gt;</w:t>
      </w:r>
      <w:r>
        <w:rPr>
          <w:rtl/>
        </w:rPr>
        <w:t xml:space="preserve">   </w:t>
      </w:r>
    </w:p>
    <w:p w:rsidR="0023443E" w:rsidRDefault="0023443E" w:rsidP="0023443E">
      <w:pPr>
        <w:rPr>
          <w:rtl/>
        </w:rPr>
      </w:pPr>
    </w:p>
    <w:p w:rsidR="0023443E" w:rsidRDefault="0006096C" w:rsidP="0023443E">
      <w:pPr>
        <w:rPr>
          <w:rtl/>
        </w:rPr>
      </w:pPr>
      <w:bookmarkStart w:id="1000" w:name="_ETM_Q1_2866098"/>
      <w:bookmarkStart w:id="1001" w:name="_ETM_Q1_2866208"/>
      <w:bookmarkEnd w:id="1000"/>
      <w:bookmarkEnd w:id="1001"/>
      <w:r>
        <w:rPr>
          <w:rFonts w:hint="cs"/>
          <w:rtl/>
        </w:rPr>
        <w:t xml:space="preserve">זה לא ברור. </w:t>
      </w:r>
      <w:r w:rsidR="0023443E">
        <w:rPr>
          <w:rFonts w:hint="cs"/>
          <w:rtl/>
        </w:rPr>
        <w:t xml:space="preserve">אם רשות לא </w:t>
      </w:r>
      <w:bookmarkStart w:id="1002" w:name="_ETM_Q1_2867598"/>
      <w:bookmarkEnd w:id="1002"/>
      <w:r w:rsidR="0023443E">
        <w:rPr>
          <w:rFonts w:hint="cs"/>
          <w:rtl/>
        </w:rPr>
        <w:t>עומדת בתנאי סף, אנחנו מורידים רשאי השר.</w:t>
      </w:r>
    </w:p>
    <w:p w:rsidR="0023443E" w:rsidRDefault="0023443E" w:rsidP="0023443E">
      <w:pPr>
        <w:rPr>
          <w:rtl/>
        </w:rPr>
      </w:pPr>
      <w:bookmarkStart w:id="1003" w:name="_ETM_Q1_2876318"/>
      <w:bookmarkStart w:id="1004" w:name="_ETM_Q1_2876412"/>
      <w:bookmarkStart w:id="1005" w:name="_ETM_Q1_2878678"/>
      <w:bookmarkEnd w:id="1003"/>
      <w:bookmarkEnd w:id="1004"/>
      <w:bookmarkEnd w:id="1005"/>
    </w:p>
    <w:p w:rsidR="0023443E" w:rsidRDefault="0023443E" w:rsidP="0023443E">
      <w:pPr>
        <w:pStyle w:val="af9"/>
        <w:keepNext/>
        <w:rPr>
          <w:rtl/>
        </w:rPr>
      </w:pPr>
      <w:bookmarkStart w:id="1006" w:name="ET_guest_882312_85"/>
      <w:r w:rsidRPr="0023443E">
        <w:rPr>
          <w:rStyle w:val="TagStyle"/>
          <w:rtl/>
        </w:rPr>
        <w:t xml:space="preserve"> &lt;&lt; אורח &gt;&gt; </w:t>
      </w:r>
      <w:r>
        <w:rPr>
          <w:rtl/>
        </w:rPr>
        <w:t>רועי הראל:</w:t>
      </w:r>
      <w:r w:rsidRPr="0023443E">
        <w:rPr>
          <w:rStyle w:val="TagStyle"/>
          <w:rtl/>
        </w:rPr>
        <w:t xml:space="preserve"> &lt;&lt; אורח &gt;&gt;</w:t>
      </w:r>
      <w:r>
        <w:rPr>
          <w:rtl/>
        </w:rPr>
        <w:t xml:space="preserve">   </w:t>
      </w:r>
      <w:bookmarkEnd w:id="1006"/>
    </w:p>
    <w:p w:rsidR="0023443E" w:rsidRDefault="0023443E" w:rsidP="0023443E">
      <w:pPr>
        <w:pStyle w:val="KeepWithNext"/>
        <w:rPr>
          <w:rtl/>
        </w:rPr>
      </w:pPr>
    </w:p>
    <w:p w:rsidR="0023443E" w:rsidRDefault="0023443E" w:rsidP="0023443E">
      <w:pPr>
        <w:rPr>
          <w:rtl/>
        </w:rPr>
      </w:pPr>
      <w:bookmarkStart w:id="1007" w:name="_ETM_Q1_2879115"/>
      <w:bookmarkStart w:id="1008" w:name="_ETM_Q1_2879162"/>
      <w:bookmarkEnd w:id="1007"/>
      <w:bookmarkEnd w:id="1008"/>
      <w:r>
        <w:rPr>
          <w:rFonts w:hint="cs"/>
          <w:rtl/>
        </w:rPr>
        <w:t>לא.</w:t>
      </w:r>
    </w:p>
    <w:p w:rsidR="0023443E" w:rsidRDefault="0023443E" w:rsidP="0023443E">
      <w:pPr>
        <w:rPr>
          <w:rtl/>
        </w:rPr>
      </w:pPr>
      <w:bookmarkStart w:id="1009" w:name="_ETM_Q1_2879943"/>
      <w:bookmarkStart w:id="1010" w:name="_ETM_Q1_2880037"/>
      <w:bookmarkEnd w:id="1009"/>
      <w:bookmarkEnd w:id="1010"/>
    </w:p>
    <w:p w:rsidR="0023443E" w:rsidRDefault="0023443E" w:rsidP="0023443E">
      <w:pPr>
        <w:pStyle w:val="a4"/>
        <w:keepNext/>
        <w:rPr>
          <w:rtl/>
        </w:rPr>
      </w:pPr>
      <w:bookmarkStart w:id="1011" w:name="_ETM_Q1_2880084"/>
      <w:bookmarkStart w:id="1012" w:name="_ETM_Q1_2880162"/>
      <w:bookmarkEnd w:id="1011"/>
      <w:bookmarkEnd w:id="1012"/>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23443E" w:rsidRDefault="0023443E" w:rsidP="0023443E">
      <w:pPr>
        <w:rPr>
          <w:rtl/>
        </w:rPr>
      </w:pPr>
    </w:p>
    <w:p w:rsidR="0023443E" w:rsidRDefault="0006096C" w:rsidP="0006096C">
      <w:pPr>
        <w:rPr>
          <w:rtl/>
        </w:rPr>
      </w:pPr>
      <w:bookmarkStart w:id="1013" w:name="_ETM_Q1_2880569"/>
      <w:bookmarkStart w:id="1014" w:name="_ETM_Q1_2880647"/>
      <w:bookmarkEnd w:id="1013"/>
      <w:bookmarkEnd w:id="1014"/>
      <w:r>
        <w:rPr>
          <w:rFonts w:hint="cs"/>
          <w:rtl/>
        </w:rPr>
        <w:t xml:space="preserve">לא תנאי סף. תנאים נדרשים </w:t>
      </w:r>
      <w:r w:rsidR="0023443E">
        <w:rPr>
          <w:rFonts w:hint="cs"/>
          <w:rtl/>
        </w:rPr>
        <w:t xml:space="preserve">להקמת </w:t>
      </w:r>
      <w:bookmarkStart w:id="1015" w:name="_ETM_Q1_2883663"/>
      <w:bookmarkEnd w:id="1015"/>
      <w:r w:rsidR="0023443E">
        <w:rPr>
          <w:rFonts w:hint="cs"/>
          <w:rtl/>
        </w:rPr>
        <w:t>המערך. אם היא לא עומדת נשאב ממנה תקנים.</w:t>
      </w:r>
      <w:r>
        <w:rPr>
          <w:rFonts w:hint="cs"/>
          <w:rtl/>
        </w:rPr>
        <w:t xml:space="preserve"> </w:t>
      </w:r>
      <w:bookmarkStart w:id="1016" w:name="_ETM_Q1_2894914"/>
      <w:bookmarkEnd w:id="1016"/>
      <w:r>
        <w:rPr>
          <w:rFonts w:hint="cs"/>
          <w:rtl/>
        </w:rPr>
        <w:t>יכול השר להחליט- -</w:t>
      </w:r>
    </w:p>
    <w:p w:rsidR="0023443E" w:rsidRDefault="0023443E" w:rsidP="0023443E">
      <w:pPr>
        <w:rPr>
          <w:rtl/>
        </w:rPr>
      </w:pPr>
      <w:bookmarkStart w:id="1017" w:name="_ETM_Q1_2889929"/>
      <w:bookmarkStart w:id="1018" w:name="_ETM_Q1_2890023"/>
      <w:bookmarkEnd w:id="1017"/>
      <w:bookmarkEnd w:id="1018"/>
    </w:p>
    <w:p w:rsidR="0023443E" w:rsidRDefault="0023443E" w:rsidP="0023443E">
      <w:pPr>
        <w:pStyle w:val="-"/>
        <w:keepNext/>
        <w:rPr>
          <w:rtl/>
        </w:rPr>
      </w:pPr>
      <w:bookmarkStart w:id="1019" w:name="ET_speakercontinue_882312_86"/>
      <w:r w:rsidRPr="0023443E">
        <w:rPr>
          <w:rStyle w:val="TagStyle"/>
          <w:rtl/>
        </w:rPr>
        <w:t xml:space="preserve"> &lt;&lt; דובר_המשך &gt;&gt; </w:t>
      </w:r>
      <w:r>
        <w:rPr>
          <w:rtl/>
        </w:rPr>
        <w:t>רועי הראל:</w:t>
      </w:r>
      <w:r w:rsidRPr="0023443E">
        <w:rPr>
          <w:rStyle w:val="TagStyle"/>
          <w:rtl/>
        </w:rPr>
        <w:t xml:space="preserve"> &lt;&lt; דובר_המשך &gt;&gt;</w:t>
      </w:r>
      <w:r>
        <w:rPr>
          <w:rtl/>
        </w:rPr>
        <w:t xml:space="preserve">   </w:t>
      </w:r>
      <w:bookmarkEnd w:id="1019"/>
    </w:p>
    <w:p w:rsidR="0023443E" w:rsidRDefault="0023443E" w:rsidP="0023443E">
      <w:pPr>
        <w:pStyle w:val="KeepWithNext"/>
        <w:rPr>
          <w:rtl/>
        </w:rPr>
      </w:pPr>
    </w:p>
    <w:p w:rsidR="0023443E" w:rsidRDefault="0023443E" w:rsidP="0023443E">
      <w:pPr>
        <w:rPr>
          <w:rtl/>
        </w:rPr>
      </w:pPr>
      <w:bookmarkStart w:id="1020" w:name="_ETM_Q1_2890507"/>
      <w:bookmarkEnd w:id="1020"/>
      <w:r>
        <w:rPr>
          <w:rFonts w:hint="cs"/>
          <w:rtl/>
        </w:rPr>
        <w:t>לפני שהוא מבטל א</w:t>
      </w:r>
      <w:bookmarkStart w:id="1021" w:name="_ETM_Q1_2892492"/>
      <w:bookmarkEnd w:id="1021"/>
      <w:r>
        <w:rPr>
          <w:rFonts w:hint="cs"/>
          <w:rtl/>
        </w:rPr>
        <w:t>ת המערך יש אפשרות.</w:t>
      </w:r>
    </w:p>
    <w:p w:rsidR="00A911A9" w:rsidRDefault="00A911A9" w:rsidP="0023443E">
      <w:pPr>
        <w:rPr>
          <w:rtl/>
        </w:rPr>
      </w:pPr>
      <w:bookmarkStart w:id="1022" w:name="_ETM_Q1_2899852"/>
      <w:bookmarkStart w:id="1023" w:name="_ETM_Q1_2899945"/>
      <w:bookmarkStart w:id="1024" w:name="_ETM_Q1_2901586"/>
      <w:bookmarkEnd w:id="1022"/>
      <w:bookmarkEnd w:id="1023"/>
      <w:bookmarkEnd w:id="1024"/>
    </w:p>
    <w:p w:rsidR="00A911A9" w:rsidRDefault="00A911A9" w:rsidP="00A911A9">
      <w:pPr>
        <w:pStyle w:val="af9"/>
        <w:keepNext/>
        <w:rPr>
          <w:rtl/>
        </w:rPr>
      </w:pPr>
      <w:bookmarkStart w:id="1025" w:name="ET_guest_879703_87"/>
      <w:r w:rsidRPr="00A911A9">
        <w:rPr>
          <w:rStyle w:val="TagStyle"/>
          <w:rtl/>
        </w:rPr>
        <w:t xml:space="preserve"> &lt;&lt; אורח &gt;&gt; </w:t>
      </w:r>
      <w:r>
        <w:rPr>
          <w:rtl/>
        </w:rPr>
        <w:t>מירי שמואלי:</w:t>
      </w:r>
      <w:r w:rsidRPr="00A911A9">
        <w:rPr>
          <w:rStyle w:val="TagStyle"/>
          <w:rtl/>
        </w:rPr>
        <w:t xml:space="preserve"> &lt;&lt; אורח &gt;&gt;</w:t>
      </w:r>
      <w:r>
        <w:rPr>
          <w:rtl/>
        </w:rPr>
        <w:t xml:space="preserve">   </w:t>
      </w:r>
      <w:bookmarkEnd w:id="1025"/>
    </w:p>
    <w:p w:rsidR="00A911A9" w:rsidRDefault="00A911A9" w:rsidP="00A911A9">
      <w:pPr>
        <w:pStyle w:val="KeepWithNext"/>
        <w:rPr>
          <w:rtl/>
        </w:rPr>
      </w:pPr>
    </w:p>
    <w:p w:rsidR="00A911A9" w:rsidRDefault="00A911A9" w:rsidP="0006096C">
      <w:pPr>
        <w:rPr>
          <w:rtl/>
        </w:rPr>
      </w:pPr>
      <w:bookmarkStart w:id="1026" w:name="_ETM_Q1_2902039"/>
      <w:bookmarkStart w:id="1027" w:name="_ETM_Q1_2902086"/>
      <w:bookmarkEnd w:id="1026"/>
      <w:bookmarkEnd w:id="1027"/>
      <w:r>
        <w:rPr>
          <w:rFonts w:hint="cs"/>
          <w:rtl/>
        </w:rPr>
        <w:t>כולנו היינו רוצים</w:t>
      </w:r>
      <w:r w:rsidR="0006096C">
        <w:rPr>
          <w:rFonts w:hint="cs"/>
          <w:rtl/>
        </w:rPr>
        <w:t>- -</w:t>
      </w:r>
    </w:p>
    <w:p w:rsidR="0006096C" w:rsidRDefault="0006096C" w:rsidP="00A911A9">
      <w:pPr>
        <w:rPr>
          <w:rtl/>
        </w:rPr>
      </w:pPr>
      <w:bookmarkStart w:id="1028" w:name="_ETM_Q1_2904493"/>
      <w:bookmarkStart w:id="1029" w:name="_ETM_Q1_2904587"/>
      <w:bookmarkStart w:id="1030" w:name="_ETM_Q1_2905962"/>
      <w:bookmarkStart w:id="1031" w:name="_ETM_Q1_2909187"/>
      <w:bookmarkEnd w:id="1028"/>
      <w:bookmarkEnd w:id="1029"/>
      <w:bookmarkEnd w:id="1030"/>
      <w:bookmarkEnd w:id="1031"/>
    </w:p>
    <w:p w:rsidR="0006096C" w:rsidRDefault="0006096C" w:rsidP="0006096C">
      <w:pPr>
        <w:pStyle w:val="a4"/>
        <w:keepNext/>
        <w:rPr>
          <w:rtl/>
        </w:rPr>
      </w:pPr>
      <w:bookmarkStart w:id="1032" w:name="ET_speaker_6361_587"/>
      <w:r w:rsidRPr="0006096C">
        <w:rPr>
          <w:rStyle w:val="TagStyle"/>
          <w:rtl/>
        </w:rPr>
        <w:t xml:space="preserve"> &lt;&lt; דובר &gt;&gt; </w:t>
      </w:r>
      <w:r>
        <w:rPr>
          <w:rtl/>
        </w:rPr>
        <w:t>נאור שירי (יש עתיד):</w:t>
      </w:r>
      <w:r w:rsidRPr="0006096C">
        <w:rPr>
          <w:rStyle w:val="TagStyle"/>
          <w:rtl/>
        </w:rPr>
        <w:t xml:space="preserve"> &lt;&lt; דובר &gt;&gt;</w:t>
      </w:r>
      <w:r>
        <w:rPr>
          <w:rtl/>
        </w:rPr>
        <w:t xml:space="preserve">   </w:t>
      </w:r>
      <w:bookmarkEnd w:id="1032"/>
    </w:p>
    <w:p w:rsidR="0006096C" w:rsidRDefault="0006096C" w:rsidP="0006096C">
      <w:pPr>
        <w:pStyle w:val="KeepWithNext"/>
        <w:rPr>
          <w:rtl/>
        </w:rPr>
      </w:pPr>
    </w:p>
    <w:p w:rsidR="0006096C" w:rsidRDefault="0006096C" w:rsidP="0006096C">
      <w:pPr>
        <w:rPr>
          <w:rtl/>
        </w:rPr>
      </w:pPr>
      <w:bookmarkStart w:id="1033" w:name="_ETM_Q1_2909826"/>
      <w:bookmarkStart w:id="1034" w:name="_ETM_Q1_2909888"/>
      <w:bookmarkEnd w:id="1033"/>
      <w:bookmarkEnd w:id="1034"/>
      <w:r>
        <w:rPr>
          <w:rFonts w:hint="cs"/>
          <w:rtl/>
        </w:rPr>
        <w:t>לא כולנו היינו רוצים אותו דבר.</w:t>
      </w:r>
    </w:p>
    <w:p w:rsidR="0006096C" w:rsidRDefault="0006096C" w:rsidP="0006096C">
      <w:pPr>
        <w:rPr>
          <w:rtl/>
        </w:rPr>
      </w:pPr>
      <w:bookmarkStart w:id="1035" w:name="_ETM_Q1_2907525"/>
      <w:bookmarkStart w:id="1036" w:name="_ETM_Q1_2907596"/>
      <w:bookmarkStart w:id="1037" w:name="_ETM_Q1_2907137"/>
      <w:bookmarkEnd w:id="1035"/>
      <w:bookmarkEnd w:id="1036"/>
      <w:bookmarkEnd w:id="1037"/>
    </w:p>
    <w:p w:rsidR="0006096C" w:rsidRDefault="0006096C" w:rsidP="0006096C">
      <w:pPr>
        <w:pStyle w:val="af9"/>
        <w:keepNext/>
        <w:rPr>
          <w:rtl/>
        </w:rPr>
      </w:pPr>
      <w:r w:rsidRPr="00A911A9">
        <w:rPr>
          <w:rStyle w:val="TagStyle"/>
          <w:rtl/>
        </w:rPr>
        <w:t xml:space="preserve">&lt;&lt; אורח &gt;&gt; </w:t>
      </w:r>
      <w:r>
        <w:rPr>
          <w:rtl/>
        </w:rPr>
        <w:t>מירי שמואלי:</w:t>
      </w:r>
      <w:r w:rsidRPr="00A911A9">
        <w:rPr>
          <w:rStyle w:val="TagStyle"/>
          <w:rtl/>
        </w:rPr>
        <w:t xml:space="preserve"> &lt;&lt; אורח &gt;&gt;</w:t>
      </w:r>
      <w:r>
        <w:rPr>
          <w:rtl/>
        </w:rPr>
        <w:t xml:space="preserve">   </w:t>
      </w:r>
    </w:p>
    <w:p w:rsidR="0006096C" w:rsidRDefault="0006096C" w:rsidP="0006096C">
      <w:pPr>
        <w:pStyle w:val="KeepWithNext"/>
        <w:rPr>
          <w:rtl/>
        </w:rPr>
      </w:pPr>
    </w:p>
    <w:p w:rsidR="0006096C" w:rsidRDefault="0006096C" w:rsidP="0006096C">
      <w:pPr>
        <w:rPr>
          <w:rtl/>
        </w:rPr>
      </w:pPr>
      <w:bookmarkStart w:id="1038" w:name="_ETM_Q1_2907676"/>
      <w:bookmarkStart w:id="1039" w:name="_ETM_Q1_2907724"/>
      <w:bookmarkEnd w:id="1038"/>
      <w:bookmarkEnd w:id="1039"/>
      <w:r>
        <w:rPr>
          <w:rFonts w:hint="cs"/>
          <w:rtl/>
        </w:rPr>
        <w:t>אם יש אפס- -</w:t>
      </w:r>
    </w:p>
    <w:p w:rsidR="0006096C" w:rsidRDefault="0006096C" w:rsidP="0006096C">
      <w:pPr>
        <w:rPr>
          <w:rtl/>
        </w:rPr>
      </w:pPr>
      <w:bookmarkStart w:id="1040" w:name="_ETM_Q1_2908389"/>
      <w:bookmarkStart w:id="1041" w:name="_ETM_Q1_2908468"/>
      <w:bookmarkStart w:id="1042" w:name="_ETM_Q1_2909196"/>
      <w:bookmarkEnd w:id="1040"/>
      <w:bookmarkEnd w:id="1041"/>
      <w:bookmarkEnd w:id="1042"/>
    </w:p>
    <w:p w:rsidR="0006096C" w:rsidRDefault="0006096C" w:rsidP="0006096C">
      <w:pPr>
        <w:pStyle w:val="a4"/>
        <w:keepNext/>
        <w:rPr>
          <w:rtl/>
        </w:rPr>
      </w:pPr>
      <w:bookmarkStart w:id="1043" w:name="ET_speaker_6361_589"/>
      <w:r w:rsidRPr="0006096C">
        <w:rPr>
          <w:rStyle w:val="TagStyle"/>
          <w:rtl/>
        </w:rPr>
        <w:t xml:space="preserve"> &lt;&lt; דובר &gt;&gt; </w:t>
      </w:r>
      <w:r>
        <w:rPr>
          <w:rtl/>
        </w:rPr>
        <w:t>נאור שירי (יש עתיד):</w:t>
      </w:r>
      <w:r w:rsidRPr="0006096C">
        <w:rPr>
          <w:rStyle w:val="TagStyle"/>
          <w:rtl/>
        </w:rPr>
        <w:t xml:space="preserve"> &lt;&lt; דובר &gt;&gt;</w:t>
      </w:r>
      <w:r>
        <w:rPr>
          <w:rtl/>
        </w:rPr>
        <w:t xml:space="preserve">   </w:t>
      </w:r>
      <w:bookmarkEnd w:id="1043"/>
    </w:p>
    <w:p w:rsidR="0006096C" w:rsidRDefault="0006096C" w:rsidP="0006096C">
      <w:pPr>
        <w:pStyle w:val="KeepWithNext"/>
        <w:rPr>
          <w:rtl/>
        </w:rPr>
      </w:pPr>
    </w:p>
    <w:p w:rsidR="0006096C" w:rsidRDefault="0006096C" w:rsidP="0006096C">
      <w:pPr>
        <w:rPr>
          <w:rtl/>
        </w:rPr>
      </w:pPr>
      <w:bookmarkStart w:id="1044" w:name="_ETM_Q1_2909668"/>
      <w:bookmarkStart w:id="1045" w:name="_ETM_Q1_2909720"/>
      <w:bookmarkEnd w:id="1044"/>
      <w:bookmarkEnd w:id="1045"/>
      <w:r>
        <w:rPr>
          <w:rFonts w:hint="cs"/>
          <w:rtl/>
        </w:rPr>
        <w:t xml:space="preserve">בסוף אם אתה מוריד שוטרים הם </w:t>
      </w:r>
      <w:bookmarkStart w:id="1046" w:name="_ETM_Q1_2908343"/>
      <w:bookmarkEnd w:id="1046"/>
      <w:r>
        <w:rPr>
          <w:rFonts w:hint="cs"/>
          <w:rtl/>
        </w:rPr>
        <w:t>יוסיפו יותר פקחים.</w:t>
      </w:r>
    </w:p>
    <w:p w:rsidR="0006096C" w:rsidRPr="0006096C" w:rsidRDefault="0006096C" w:rsidP="0006096C">
      <w:pPr>
        <w:rPr>
          <w:rtl/>
        </w:rPr>
      </w:pPr>
      <w:bookmarkStart w:id="1047" w:name="_ETM_Q1_2911829"/>
      <w:bookmarkStart w:id="1048" w:name="_ETM_Q1_2911914"/>
      <w:bookmarkEnd w:id="1047"/>
      <w:bookmarkEnd w:id="1048"/>
    </w:p>
    <w:p w:rsidR="00A911A9" w:rsidRDefault="00A911A9" w:rsidP="00A911A9">
      <w:pPr>
        <w:pStyle w:val="a4"/>
        <w:keepNext/>
        <w:rPr>
          <w:rtl/>
        </w:rPr>
      </w:pPr>
      <w:bookmarkStart w:id="1049" w:name="ET_speaker_6156_88"/>
      <w:r w:rsidRPr="00A911A9">
        <w:rPr>
          <w:rStyle w:val="TagStyle"/>
          <w:rtl/>
        </w:rPr>
        <w:t xml:space="preserve"> &lt;&lt; דובר &gt;&gt; </w:t>
      </w:r>
      <w:r>
        <w:rPr>
          <w:rtl/>
        </w:rPr>
        <w:t>גלעד קריב (העבודה):</w:t>
      </w:r>
      <w:r w:rsidRPr="00A911A9">
        <w:rPr>
          <w:rStyle w:val="TagStyle"/>
          <w:rtl/>
        </w:rPr>
        <w:t xml:space="preserve"> &lt;&lt; דובר &gt;&gt;</w:t>
      </w:r>
      <w:r>
        <w:rPr>
          <w:rtl/>
        </w:rPr>
        <w:t xml:space="preserve">   </w:t>
      </w:r>
      <w:bookmarkEnd w:id="1049"/>
    </w:p>
    <w:p w:rsidR="00A911A9" w:rsidRDefault="00A911A9" w:rsidP="00A911A9">
      <w:pPr>
        <w:pStyle w:val="KeepWithNext"/>
        <w:rPr>
          <w:rtl/>
        </w:rPr>
      </w:pPr>
    </w:p>
    <w:p w:rsidR="00A911A9" w:rsidRDefault="0006096C" w:rsidP="0006096C">
      <w:pPr>
        <w:rPr>
          <w:rtl/>
        </w:rPr>
      </w:pPr>
      <w:bookmarkStart w:id="1050" w:name="_ETM_Q1_2906462"/>
      <w:bookmarkStart w:id="1051" w:name="_ETM_Q1_2906524"/>
      <w:bookmarkEnd w:id="1050"/>
      <w:bookmarkEnd w:id="1051"/>
      <w:r>
        <w:rPr>
          <w:rFonts w:hint="cs"/>
          <w:rtl/>
        </w:rPr>
        <w:t xml:space="preserve">מירי, </w:t>
      </w:r>
      <w:r w:rsidR="00A911A9">
        <w:rPr>
          <w:rFonts w:hint="cs"/>
          <w:rtl/>
        </w:rPr>
        <w:t xml:space="preserve">אנחנו בשלב מקדמי. אם הצגתם </w:t>
      </w:r>
      <w:bookmarkStart w:id="1052" w:name="_ETM_Q1_2909775"/>
      <w:bookmarkEnd w:id="1052"/>
      <w:r w:rsidR="00A911A9">
        <w:rPr>
          <w:rFonts w:hint="cs"/>
          <w:rtl/>
        </w:rPr>
        <w:t>נתון של גריעה 320 שוטרים. זה לא נ</w:t>
      </w:r>
      <w:r>
        <w:rPr>
          <w:rFonts w:hint="cs"/>
          <w:rtl/>
        </w:rPr>
        <w:t>תון שלכם</w:t>
      </w:r>
      <w:r w:rsidR="00A911A9">
        <w:rPr>
          <w:rFonts w:hint="cs"/>
          <w:rtl/>
        </w:rPr>
        <w:t>?</w:t>
      </w:r>
    </w:p>
    <w:p w:rsidR="00A911A9" w:rsidRDefault="00A911A9" w:rsidP="00A911A9">
      <w:pPr>
        <w:rPr>
          <w:rtl/>
        </w:rPr>
      </w:pPr>
      <w:bookmarkStart w:id="1053" w:name="_ETM_Q1_2916784"/>
      <w:bookmarkStart w:id="1054" w:name="_ETM_Q1_2916894"/>
      <w:bookmarkStart w:id="1055" w:name="_ETM_Q1_2917534"/>
      <w:bookmarkEnd w:id="1053"/>
      <w:bookmarkEnd w:id="1054"/>
      <w:bookmarkEnd w:id="1055"/>
    </w:p>
    <w:p w:rsidR="00A911A9" w:rsidRDefault="00A911A9" w:rsidP="00A911A9">
      <w:pPr>
        <w:pStyle w:val="af9"/>
        <w:keepNext/>
        <w:rPr>
          <w:rtl/>
        </w:rPr>
      </w:pPr>
      <w:bookmarkStart w:id="1056" w:name="ET_guest_879703_89"/>
      <w:r w:rsidRPr="00A911A9">
        <w:rPr>
          <w:rStyle w:val="TagStyle"/>
          <w:rtl/>
        </w:rPr>
        <w:t xml:space="preserve"> &lt;&lt; אורח &gt;&gt; </w:t>
      </w:r>
      <w:r>
        <w:rPr>
          <w:rtl/>
        </w:rPr>
        <w:t>מירי שמואלי:</w:t>
      </w:r>
      <w:r w:rsidRPr="00A911A9">
        <w:rPr>
          <w:rStyle w:val="TagStyle"/>
          <w:rtl/>
        </w:rPr>
        <w:t xml:space="preserve"> &lt;&lt; אורח &gt;&gt;</w:t>
      </w:r>
      <w:r>
        <w:rPr>
          <w:rtl/>
        </w:rPr>
        <w:t xml:space="preserve">   </w:t>
      </w:r>
      <w:bookmarkEnd w:id="1056"/>
    </w:p>
    <w:p w:rsidR="00A911A9" w:rsidRDefault="00A911A9" w:rsidP="00A911A9">
      <w:pPr>
        <w:pStyle w:val="KeepWithNext"/>
        <w:rPr>
          <w:rtl/>
        </w:rPr>
      </w:pPr>
    </w:p>
    <w:p w:rsidR="00A911A9" w:rsidRDefault="00A911A9" w:rsidP="00A911A9">
      <w:pPr>
        <w:rPr>
          <w:rtl/>
        </w:rPr>
      </w:pPr>
      <w:bookmarkStart w:id="1057" w:name="_ETM_Q1_2918097"/>
      <w:bookmarkStart w:id="1058" w:name="_ETM_Q1_2918144"/>
      <w:bookmarkEnd w:id="1057"/>
      <w:bookmarkEnd w:id="1058"/>
      <w:r>
        <w:rPr>
          <w:rFonts w:hint="cs"/>
          <w:rtl/>
        </w:rPr>
        <w:t>אבדוק אותו.</w:t>
      </w:r>
    </w:p>
    <w:p w:rsidR="00A911A9" w:rsidRDefault="00A911A9" w:rsidP="00A911A9">
      <w:pPr>
        <w:rPr>
          <w:rtl/>
        </w:rPr>
      </w:pPr>
      <w:bookmarkStart w:id="1059" w:name="_ETM_Q1_2919816"/>
      <w:bookmarkStart w:id="1060" w:name="_ETM_Q1_2919894"/>
      <w:bookmarkEnd w:id="1059"/>
      <w:bookmarkEnd w:id="1060"/>
    </w:p>
    <w:p w:rsidR="00A911A9" w:rsidRDefault="00A911A9" w:rsidP="00A911A9">
      <w:pPr>
        <w:pStyle w:val="af6"/>
        <w:keepNext/>
        <w:rPr>
          <w:rtl/>
        </w:rPr>
      </w:pPr>
      <w:bookmarkStart w:id="1061" w:name="ET_yor_6358_90"/>
      <w:r w:rsidRPr="00A911A9">
        <w:rPr>
          <w:rStyle w:val="TagStyle"/>
          <w:rtl/>
        </w:rPr>
        <w:t xml:space="preserve"> &lt;&lt; יור &gt;&gt; </w:t>
      </w:r>
      <w:r>
        <w:rPr>
          <w:rtl/>
        </w:rPr>
        <w:t>היו"ר צביקה פוגל:</w:t>
      </w:r>
      <w:r w:rsidRPr="00A911A9">
        <w:rPr>
          <w:rStyle w:val="TagStyle"/>
          <w:rtl/>
        </w:rPr>
        <w:t xml:space="preserve"> &lt;&lt; יור &gt;&gt;</w:t>
      </w:r>
      <w:r>
        <w:rPr>
          <w:rtl/>
        </w:rPr>
        <w:t xml:space="preserve">   </w:t>
      </w:r>
      <w:bookmarkEnd w:id="1061"/>
    </w:p>
    <w:p w:rsidR="00A911A9" w:rsidRDefault="00A911A9" w:rsidP="00A911A9">
      <w:pPr>
        <w:pStyle w:val="KeepWithNext"/>
        <w:rPr>
          <w:rtl/>
        </w:rPr>
      </w:pPr>
    </w:p>
    <w:p w:rsidR="00A911A9" w:rsidRDefault="00A911A9" w:rsidP="0006096C">
      <w:pPr>
        <w:rPr>
          <w:rtl/>
        </w:rPr>
      </w:pPr>
      <w:bookmarkStart w:id="1062" w:name="_ETM_Q1_2920363"/>
      <w:bookmarkEnd w:id="1062"/>
      <w:r>
        <w:rPr>
          <w:rFonts w:hint="cs"/>
          <w:rtl/>
        </w:rPr>
        <w:t xml:space="preserve">הדרישה </w:t>
      </w:r>
      <w:bookmarkStart w:id="1063" w:name="_ETM_Q1_2921379"/>
      <w:bookmarkEnd w:id="1063"/>
      <w:r>
        <w:rPr>
          <w:rFonts w:hint="cs"/>
          <w:rtl/>
        </w:rPr>
        <w:t xml:space="preserve">של חברי הכנסת </w:t>
      </w:r>
      <w:r w:rsidR="0006096C">
        <w:rPr>
          <w:rFonts w:hint="cs"/>
          <w:rtl/>
        </w:rPr>
        <w:t xml:space="preserve">לראות </w:t>
      </w:r>
      <w:r>
        <w:rPr>
          <w:rFonts w:hint="cs"/>
          <w:rtl/>
        </w:rPr>
        <w:t>את הנתונים</w:t>
      </w:r>
      <w:r w:rsidR="0006096C">
        <w:rPr>
          <w:rFonts w:hint="cs"/>
          <w:rtl/>
        </w:rPr>
        <w:t xml:space="preserve"> שלכם לגיטימית. יש מספיק זמן </w:t>
      </w:r>
      <w:bookmarkStart w:id="1064" w:name="_ETM_Q1_2930371"/>
      <w:bookmarkEnd w:id="1064"/>
      <w:r w:rsidR="0006096C">
        <w:rPr>
          <w:rFonts w:hint="cs"/>
          <w:rtl/>
        </w:rPr>
        <w:t>היום להציג את הנתונים</w:t>
      </w:r>
      <w:r>
        <w:rPr>
          <w:rFonts w:hint="cs"/>
          <w:rtl/>
        </w:rPr>
        <w:t>. תאספו אותם, תציגו אותם</w:t>
      </w:r>
      <w:bookmarkStart w:id="1065" w:name="_ETM_Q1_2927614"/>
      <w:bookmarkEnd w:id="1065"/>
      <w:r>
        <w:rPr>
          <w:rFonts w:hint="cs"/>
          <w:rtl/>
        </w:rPr>
        <w:t>. נתקדם.</w:t>
      </w:r>
    </w:p>
    <w:p w:rsidR="00A911A9" w:rsidRDefault="00A911A9" w:rsidP="00A911A9">
      <w:pPr>
        <w:rPr>
          <w:rtl/>
        </w:rPr>
      </w:pPr>
      <w:bookmarkStart w:id="1066" w:name="_ETM_Q1_2929176"/>
      <w:bookmarkStart w:id="1067" w:name="_ETM_Q1_2929286"/>
      <w:bookmarkStart w:id="1068" w:name="_ETM_Q1_2930270"/>
      <w:bookmarkEnd w:id="1066"/>
      <w:bookmarkEnd w:id="1067"/>
      <w:bookmarkEnd w:id="1068"/>
    </w:p>
    <w:p w:rsidR="00A911A9" w:rsidRDefault="00A911A9" w:rsidP="00A911A9">
      <w:pPr>
        <w:pStyle w:val="af9"/>
        <w:keepNext/>
        <w:rPr>
          <w:rtl/>
        </w:rPr>
      </w:pPr>
      <w:bookmarkStart w:id="1069" w:name="ET_guest_913955_91"/>
      <w:r w:rsidRPr="00A911A9">
        <w:rPr>
          <w:rStyle w:val="TagStyle"/>
          <w:rtl/>
        </w:rPr>
        <w:t xml:space="preserve"> &lt;&lt; אורח &gt;&gt; </w:t>
      </w:r>
      <w:r>
        <w:rPr>
          <w:rtl/>
        </w:rPr>
        <w:t>שרית נשיא:</w:t>
      </w:r>
      <w:r w:rsidRPr="00A911A9">
        <w:rPr>
          <w:rStyle w:val="TagStyle"/>
          <w:rtl/>
        </w:rPr>
        <w:t xml:space="preserve"> &lt;&lt; אורח &gt;&gt;</w:t>
      </w:r>
      <w:r>
        <w:rPr>
          <w:rtl/>
        </w:rPr>
        <w:t xml:space="preserve">   </w:t>
      </w:r>
      <w:bookmarkEnd w:id="1069"/>
    </w:p>
    <w:p w:rsidR="00A911A9" w:rsidRDefault="00A911A9" w:rsidP="00A911A9">
      <w:pPr>
        <w:pStyle w:val="KeepWithNext"/>
        <w:rPr>
          <w:rtl/>
        </w:rPr>
      </w:pPr>
    </w:p>
    <w:p w:rsidR="00A911A9" w:rsidRDefault="00A911A9" w:rsidP="00A911A9">
      <w:pPr>
        <w:rPr>
          <w:rtl/>
        </w:rPr>
      </w:pPr>
      <w:bookmarkStart w:id="1070" w:name="_ETM_Q1_2930770"/>
      <w:bookmarkStart w:id="1071" w:name="_ETM_Q1_2930817"/>
      <w:bookmarkEnd w:id="1070"/>
      <w:bookmarkEnd w:id="1071"/>
      <w:r>
        <w:rPr>
          <w:rFonts w:hint="cs"/>
          <w:rtl/>
        </w:rPr>
        <w:t>לגבי הרש</w:t>
      </w:r>
      <w:r w:rsidR="0006096C">
        <w:rPr>
          <w:rFonts w:hint="cs"/>
          <w:rtl/>
        </w:rPr>
        <w:t>ו</w:t>
      </w:r>
      <w:r>
        <w:rPr>
          <w:rFonts w:hint="cs"/>
          <w:rtl/>
        </w:rPr>
        <w:t xml:space="preserve">יות הערביות, </w:t>
      </w:r>
      <w:r w:rsidR="0006096C">
        <w:rPr>
          <w:rFonts w:hint="cs"/>
          <w:rtl/>
        </w:rPr>
        <w:t xml:space="preserve">שהקדישו להן שקף, </w:t>
      </w:r>
      <w:r>
        <w:rPr>
          <w:rFonts w:hint="cs"/>
          <w:rtl/>
        </w:rPr>
        <w:t>הן נהנ</w:t>
      </w:r>
      <w:r w:rsidR="0006096C">
        <w:rPr>
          <w:rFonts w:hint="cs"/>
          <w:rtl/>
        </w:rPr>
        <w:t>ו</w:t>
      </w:r>
      <w:r>
        <w:rPr>
          <w:rFonts w:hint="cs"/>
          <w:rtl/>
        </w:rPr>
        <w:t>ת ממימון עודף בג</w:t>
      </w:r>
      <w:r w:rsidR="0006096C">
        <w:rPr>
          <w:rFonts w:hint="cs"/>
          <w:rtl/>
        </w:rPr>
        <w:t>ל</w:t>
      </w:r>
      <w:r>
        <w:rPr>
          <w:rFonts w:hint="cs"/>
          <w:rtl/>
        </w:rPr>
        <w:t xml:space="preserve">ל החלטת </w:t>
      </w:r>
      <w:bookmarkStart w:id="1072" w:name="_ETM_Q1_2939099"/>
      <w:bookmarkEnd w:id="1072"/>
      <w:r w:rsidR="0006096C">
        <w:rPr>
          <w:rFonts w:hint="cs"/>
          <w:rtl/>
        </w:rPr>
        <w:t>מ</w:t>
      </w:r>
      <w:r>
        <w:rPr>
          <w:rFonts w:hint="cs"/>
          <w:rtl/>
        </w:rPr>
        <w:t>משלה</w:t>
      </w:r>
      <w:r w:rsidR="0006096C">
        <w:rPr>
          <w:rFonts w:hint="cs"/>
          <w:rtl/>
        </w:rPr>
        <w:t>.</w:t>
      </w:r>
      <w:r>
        <w:rPr>
          <w:rFonts w:hint="cs"/>
          <w:rtl/>
        </w:rPr>
        <w:t xml:space="preserve"> הן לא קשורות למודל.</w:t>
      </w:r>
      <w:r w:rsidR="0006096C">
        <w:rPr>
          <w:rFonts w:hint="cs"/>
          <w:rtl/>
        </w:rPr>
        <w:t xml:space="preserve"> החלטת הממשלה תפוג </w:t>
      </w:r>
      <w:bookmarkStart w:id="1073" w:name="_ETM_Q1_2948786"/>
      <w:bookmarkEnd w:id="1073"/>
      <w:r w:rsidR="0006096C">
        <w:rPr>
          <w:rFonts w:hint="cs"/>
          <w:rtl/>
        </w:rPr>
        <w:t>בסוף 26'.</w:t>
      </w:r>
    </w:p>
    <w:p w:rsidR="00A911A9" w:rsidRDefault="00A911A9" w:rsidP="00A911A9">
      <w:pPr>
        <w:rPr>
          <w:rtl/>
        </w:rPr>
      </w:pPr>
      <w:bookmarkStart w:id="1074" w:name="_ETM_Q1_2943412"/>
      <w:bookmarkStart w:id="1075" w:name="_ETM_Q1_2943521"/>
      <w:bookmarkEnd w:id="1074"/>
      <w:bookmarkEnd w:id="1075"/>
    </w:p>
    <w:p w:rsidR="00A911A9" w:rsidRDefault="00A911A9" w:rsidP="00A911A9">
      <w:pPr>
        <w:pStyle w:val="a4"/>
        <w:keepNext/>
        <w:rPr>
          <w:rtl/>
        </w:rPr>
      </w:pPr>
      <w:bookmarkStart w:id="1076" w:name="_ETM_Q1_2943553"/>
      <w:bookmarkStart w:id="1077" w:name="_ETM_Q1_2943646"/>
      <w:bookmarkEnd w:id="1076"/>
      <w:bookmarkEnd w:id="1077"/>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A911A9" w:rsidRDefault="00A911A9" w:rsidP="00A911A9">
      <w:pPr>
        <w:rPr>
          <w:rtl/>
        </w:rPr>
      </w:pPr>
    </w:p>
    <w:p w:rsidR="00A911A9" w:rsidRDefault="00A911A9" w:rsidP="00A911A9">
      <w:pPr>
        <w:rPr>
          <w:rtl/>
        </w:rPr>
      </w:pPr>
      <w:bookmarkStart w:id="1078" w:name="_ETM_Q1_2943959"/>
      <w:bookmarkStart w:id="1079" w:name="_ETM_Q1_2944053"/>
      <w:bookmarkEnd w:id="1078"/>
      <w:bookmarkEnd w:id="1079"/>
      <w:r>
        <w:rPr>
          <w:rFonts w:hint="cs"/>
          <w:rtl/>
        </w:rPr>
        <w:t>ואז מה?</w:t>
      </w:r>
    </w:p>
    <w:p w:rsidR="00A911A9" w:rsidRDefault="00A911A9" w:rsidP="00A911A9">
      <w:pPr>
        <w:rPr>
          <w:rtl/>
        </w:rPr>
      </w:pPr>
      <w:bookmarkStart w:id="1080" w:name="_ETM_Q1_2945319"/>
      <w:bookmarkStart w:id="1081" w:name="_ETM_Q1_2945428"/>
      <w:bookmarkEnd w:id="1080"/>
      <w:bookmarkEnd w:id="1081"/>
    </w:p>
    <w:p w:rsidR="00A911A9" w:rsidRDefault="00A911A9" w:rsidP="00A911A9">
      <w:pPr>
        <w:pStyle w:val="-"/>
        <w:keepNext/>
        <w:rPr>
          <w:rtl/>
        </w:rPr>
      </w:pPr>
      <w:bookmarkStart w:id="1082" w:name="ET_speakercontinue_913955_92"/>
      <w:r w:rsidRPr="00A911A9">
        <w:rPr>
          <w:rStyle w:val="TagStyle"/>
          <w:rtl/>
        </w:rPr>
        <w:lastRenderedPageBreak/>
        <w:t xml:space="preserve">&lt;&lt; דובר_המשך &gt;&gt; </w:t>
      </w:r>
      <w:r>
        <w:rPr>
          <w:rtl/>
        </w:rPr>
        <w:t>שרית נשיא:</w:t>
      </w:r>
      <w:r w:rsidRPr="00A911A9">
        <w:rPr>
          <w:rStyle w:val="TagStyle"/>
          <w:rtl/>
        </w:rPr>
        <w:t xml:space="preserve"> &lt;&lt; דובר_המשך &gt;&gt;</w:t>
      </w:r>
      <w:r>
        <w:rPr>
          <w:rtl/>
        </w:rPr>
        <w:t xml:space="preserve">   </w:t>
      </w:r>
      <w:bookmarkEnd w:id="1082"/>
    </w:p>
    <w:p w:rsidR="00A911A9" w:rsidRDefault="00A911A9" w:rsidP="00A911A9">
      <w:pPr>
        <w:pStyle w:val="KeepWithNext"/>
        <w:rPr>
          <w:rtl/>
        </w:rPr>
      </w:pPr>
    </w:p>
    <w:p w:rsidR="00A911A9" w:rsidRDefault="0006096C" w:rsidP="0006096C">
      <w:pPr>
        <w:rPr>
          <w:rtl/>
        </w:rPr>
      </w:pPr>
      <w:bookmarkStart w:id="1083" w:name="_ETM_Q1_2946100"/>
      <w:bookmarkEnd w:id="1083"/>
      <w:r>
        <w:rPr>
          <w:rFonts w:hint="cs"/>
          <w:rtl/>
        </w:rPr>
        <w:t xml:space="preserve">כמו </w:t>
      </w:r>
      <w:r w:rsidR="00A911A9">
        <w:rPr>
          <w:rFonts w:hint="cs"/>
          <w:rtl/>
        </w:rPr>
        <w:t xml:space="preserve">כל רשות מקומית אחרת </w:t>
      </w:r>
      <w:bookmarkStart w:id="1084" w:name="_ETM_Q1_2949413"/>
      <w:bookmarkEnd w:id="1084"/>
      <w:r w:rsidR="00A911A9">
        <w:rPr>
          <w:rFonts w:hint="cs"/>
          <w:rtl/>
        </w:rPr>
        <w:t xml:space="preserve">הם יקבלו </w:t>
      </w:r>
      <w:r>
        <w:rPr>
          <w:rFonts w:hint="cs"/>
          <w:rtl/>
        </w:rPr>
        <w:t xml:space="preserve">אותו מימון </w:t>
      </w:r>
      <w:r w:rsidR="00A911A9">
        <w:rPr>
          <w:rFonts w:hint="cs"/>
          <w:rtl/>
        </w:rPr>
        <w:t>אלא אם תתק</w:t>
      </w:r>
      <w:r>
        <w:rPr>
          <w:rFonts w:hint="cs"/>
          <w:rtl/>
        </w:rPr>
        <w:t>בל</w:t>
      </w:r>
      <w:r w:rsidR="00A911A9">
        <w:rPr>
          <w:rFonts w:hint="cs"/>
          <w:rtl/>
        </w:rPr>
        <w:t xml:space="preserve"> הח</w:t>
      </w:r>
      <w:r>
        <w:rPr>
          <w:rFonts w:hint="cs"/>
          <w:rtl/>
        </w:rPr>
        <w:t>ל</w:t>
      </w:r>
      <w:r w:rsidR="00A911A9">
        <w:rPr>
          <w:rFonts w:hint="cs"/>
          <w:rtl/>
        </w:rPr>
        <w:t xml:space="preserve">טת </w:t>
      </w:r>
      <w:r>
        <w:rPr>
          <w:rFonts w:hint="cs"/>
          <w:rtl/>
        </w:rPr>
        <w:t>מ</w:t>
      </w:r>
      <w:r w:rsidR="00A911A9">
        <w:rPr>
          <w:rFonts w:hint="cs"/>
          <w:rtl/>
        </w:rPr>
        <w:t xml:space="preserve">משלה להרחיב שוב את </w:t>
      </w:r>
      <w:bookmarkStart w:id="1085" w:name="_ETM_Q1_2957210"/>
      <w:bookmarkEnd w:id="1085"/>
      <w:r>
        <w:rPr>
          <w:rFonts w:hint="cs"/>
          <w:rtl/>
        </w:rPr>
        <w:t>המימו</w:t>
      </w:r>
      <w:r w:rsidR="00A911A9">
        <w:rPr>
          <w:rFonts w:hint="cs"/>
          <w:rtl/>
        </w:rPr>
        <w:t>ן עבור רשויות ערביות</w:t>
      </w:r>
      <w:r>
        <w:rPr>
          <w:rFonts w:hint="cs"/>
          <w:rtl/>
        </w:rPr>
        <w:t xml:space="preserve"> או לסוג אחר של רשויות</w:t>
      </w:r>
      <w:r w:rsidR="00A911A9">
        <w:rPr>
          <w:rFonts w:hint="cs"/>
          <w:rtl/>
        </w:rPr>
        <w:t xml:space="preserve">. </w:t>
      </w:r>
      <w:r>
        <w:rPr>
          <w:rFonts w:hint="cs"/>
          <w:rtl/>
        </w:rPr>
        <w:t>ז</w:t>
      </w:r>
      <w:r w:rsidR="00A911A9">
        <w:rPr>
          <w:rFonts w:hint="cs"/>
          <w:rtl/>
        </w:rPr>
        <w:t>ה נתון להח</w:t>
      </w:r>
      <w:r>
        <w:rPr>
          <w:rFonts w:hint="cs"/>
          <w:rtl/>
        </w:rPr>
        <w:t>ל</w:t>
      </w:r>
      <w:r w:rsidR="00A911A9">
        <w:rPr>
          <w:rFonts w:hint="cs"/>
          <w:rtl/>
        </w:rPr>
        <w:t>טת ממשלה.</w:t>
      </w:r>
    </w:p>
    <w:p w:rsidR="00A911A9" w:rsidRDefault="00A911A9" w:rsidP="00A911A9">
      <w:pPr>
        <w:rPr>
          <w:rtl/>
        </w:rPr>
      </w:pPr>
      <w:bookmarkStart w:id="1086" w:name="_ETM_Q1_2963242"/>
      <w:bookmarkStart w:id="1087" w:name="_ETM_Q1_2963336"/>
      <w:bookmarkEnd w:id="1086"/>
      <w:bookmarkEnd w:id="1087"/>
    </w:p>
    <w:p w:rsidR="00A911A9" w:rsidRDefault="00A911A9" w:rsidP="00A911A9">
      <w:pPr>
        <w:pStyle w:val="a4"/>
        <w:keepNext/>
        <w:rPr>
          <w:rtl/>
        </w:rPr>
      </w:pPr>
      <w:bookmarkStart w:id="1088" w:name="_ETM_Q1_2963399"/>
      <w:bookmarkStart w:id="1089" w:name="_ETM_Q1_2963461"/>
      <w:bookmarkEnd w:id="1088"/>
      <w:bookmarkEnd w:id="1089"/>
      <w:r w:rsidRPr="002044DF">
        <w:rPr>
          <w:rStyle w:val="TagStyle"/>
          <w:rtl/>
        </w:rPr>
        <w:t xml:space="preserve">&lt;&lt; דובר &gt;&gt; </w:t>
      </w:r>
      <w:r>
        <w:rPr>
          <w:rtl/>
        </w:rPr>
        <w:t>נאור שירי (יש עתיד):</w:t>
      </w:r>
      <w:r w:rsidRPr="002044DF">
        <w:rPr>
          <w:rStyle w:val="TagStyle"/>
          <w:rtl/>
        </w:rPr>
        <w:t xml:space="preserve"> &lt;&lt; דובר &gt;&gt;</w:t>
      </w:r>
      <w:r>
        <w:rPr>
          <w:rtl/>
        </w:rPr>
        <w:t xml:space="preserve">   </w:t>
      </w:r>
    </w:p>
    <w:p w:rsidR="00A911A9" w:rsidRDefault="00A911A9" w:rsidP="00A911A9">
      <w:pPr>
        <w:rPr>
          <w:rtl/>
        </w:rPr>
      </w:pPr>
    </w:p>
    <w:p w:rsidR="00A911A9" w:rsidRDefault="00A911A9" w:rsidP="0006096C">
      <w:pPr>
        <w:rPr>
          <w:rtl/>
        </w:rPr>
      </w:pPr>
      <w:bookmarkStart w:id="1090" w:name="_ETM_Q1_2963774"/>
      <w:bookmarkStart w:id="1091" w:name="_ETM_Q1_2963867"/>
      <w:bookmarkEnd w:id="1090"/>
      <w:bookmarkEnd w:id="1091"/>
      <w:r>
        <w:rPr>
          <w:rFonts w:hint="cs"/>
          <w:rtl/>
        </w:rPr>
        <w:t xml:space="preserve">אז הנתונים נכונים. </w:t>
      </w:r>
      <w:bookmarkStart w:id="1092" w:name="_ETM_Q1_2965884"/>
      <w:bookmarkEnd w:id="1092"/>
      <w:r>
        <w:rPr>
          <w:rFonts w:hint="cs"/>
          <w:rtl/>
        </w:rPr>
        <w:t xml:space="preserve">הם יוצאים מנקודת הנחה </w:t>
      </w:r>
      <w:r w:rsidR="0006096C">
        <w:rPr>
          <w:rFonts w:hint="cs"/>
          <w:rtl/>
        </w:rPr>
        <w:t xml:space="preserve">שהחלטת </w:t>
      </w:r>
      <w:bookmarkStart w:id="1093" w:name="_ETM_Q1_2973190"/>
      <w:bookmarkEnd w:id="1093"/>
      <w:r w:rsidR="0006096C">
        <w:rPr>
          <w:rFonts w:hint="cs"/>
          <w:rtl/>
        </w:rPr>
        <w:t xml:space="preserve">הממשלה תפוג ב-26' </w:t>
      </w:r>
      <w:r>
        <w:rPr>
          <w:rFonts w:hint="cs"/>
          <w:rtl/>
        </w:rPr>
        <w:t>ואז הם יעברו כמו כל רשות</w:t>
      </w:r>
      <w:r w:rsidR="0006096C">
        <w:rPr>
          <w:rFonts w:hint="cs"/>
          <w:rtl/>
        </w:rPr>
        <w:t xml:space="preserve"> אחרת</w:t>
      </w:r>
      <w:r>
        <w:rPr>
          <w:rFonts w:hint="cs"/>
          <w:rtl/>
        </w:rPr>
        <w:t xml:space="preserve">. </w:t>
      </w:r>
      <w:bookmarkStart w:id="1094" w:name="_ETM_Q1_2971822"/>
      <w:bookmarkEnd w:id="1094"/>
      <w:r>
        <w:rPr>
          <w:rFonts w:hint="cs"/>
          <w:rtl/>
        </w:rPr>
        <w:t xml:space="preserve">הוא לא אמר משהו לא נכון. </w:t>
      </w:r>
    </w:p>
    <w:p w:rsidR="00A911A9" w:rsidRDefault="00A911A9" w:rsidP="00A911A9">
      <w:pPr>
        <w:rPr>
          <w:rtl/>
        </w:rPr>
      </w:pPr>
      <w:bookmarkStart w:id="1095" w:name="_ETM_Q1_2977619"/>
      <w:bookmarkStart w:id="1096" w:name="_ETM_Q1_2977719"/>
      <w:bookmarkStart w:id="1097" w:name="_ETM_Q1_2978424"/>
      <w:bookmarkEnd w:id="1095"/>
      <w:bookmarkEnd w:id="1096"/>
      <w:bookmarkEnd w:id="1097"/>
    </w:p>
    <w:p w:rsidR="00A911A9" w:rsidRDefault="00A911A9" w:rsidP="00A911A9">
      <w:pPr>
        <w:pStyle w:val="a4"/>
        <w:keepNext/>
        <w:rPr>
          <w:rtl/>
        </w:rPr>
      </w:pPr>
      <w:bookmarkStart w:id="1098" w:name="ET_speaker_איילת_לוי_נחום_93"/>
      <w:r w:rsidRPr="00A911A9">
        <w:rPr>
          <w:rStyle w:val="TagStyle"/>
          <w:rtl/>
        </w:rPr>
        <w:t xml:space="preserve"> &lt;&lt; דובר &gt;&gt; </w:t>
      </w:r>
      <w:r>
        <w:rPr>
          <w:rtl/>
        </w:rPr>
        <w:t>איילת לוי נחום:</w:t>
      </w:r>
      <w:r w:rsidRPr="00A911A9">
        <w:rPr>
          <w:rStyle w:val="TagStyle"/>
          <w:rtl/>
        </w:rPr>
        <w:t xml:space="preserve"> &lt;&lt; דובר &gt;&gt;</w:t>
      </w:r>
      <w:r>
        <w:rPr>
          <w:rtl/>
        </w:rPr>
        <w:t xml:space="preserve">   </w:t>
      </w:r>
      <w:bookmarkEnd w:id="1098"/>
    </w:p>
    <w:p w:rsidR="00A911A9" w:rsidRDefault="00A911A9" w:rsidP="00A911A9">
      <w:pPr>
        <w:pStyle w:val="KeepWithNext"/>
        <w:rPr>
          <w:rtl/>
        </w:rPr>
      </w:pPr>
      <w:bookmarkStart w:id="1099" w:name="_ETM_Q1_3038528"/>
      <w:bookmarkEnd w:id="1099"/>
    </w:p>
    <w:p w:rsidR="00A911A9" w:rsidRDefault="00A911A9" w:rsidP="0006096C">
      <w:pPr>
        <w:rPr>
          <w:rtl/>
        </w:rPr>
      </w:pPr>
      <w:bookmarkStart w:id="1100" w:name="_ETM_Q1_2978893"/>
      <w:bookmarkStart w:id="1101" w:name="_ETM_Q1_2978940"/>
      <w:bookmarkEnd w:id="1100"/>
      <w:bookmarkEnd w:id="1101"/>
      <w:r>
        <w:rPr>
          <w:rFonts w:hint="cs"/>
          <w:rtl/>
        </w:rPr>
        <w:t>אדוני היושב ב</w:t>
      </w:r>
      <w:r w:rsidR="0006096C">
        <w:rPr>
          <w:rFonts w:hint="cs"/>
          <w:rtl/>
        </w:rPr>
        <w:t>ראש</w:t>
      </w:r>
      <w:r>
        <w:rPr>
          <w:rFonts w:hint="cs"/>
          <w:rtl/>
        </w:rPr>
        <w:t xml:space="preserve">, כל </w:t>
      </w:r>
      <w:bookmarkStart w:id="1102" w:name="_ETM_Q1_2980815"/>
      <w:bookmarkEnd w:id="1102"/>
      <w:r>
        <w:rPr>
          <w:rFonts w:hint="cs"/>
          <w:rtl/>
        </w:rPr>
        <w:t>ה</w:t>
      </w:r>
      <w:r w:rsidR="0006096C">
        <w:rPr>
          <w:rFonts w:hint="cs"/>
          <w:rtl/>
        </w:rPr>
        <w:t>ו</w:t>
      </w:r>
      <w:r>
        <w:rPr>
          <w:rFonts w:hint="cs"/>
          <w:rtl/>
        </w:rPr>
        <w:t>ויכוח של ה</w:t>
      </w:r>
      <w:r w:rsidR="0006096C">
        <w:rPr>
          <w:rFonts w:hint="cs"/>
          <w:rtl/>
        </w:rPr>
        <w:t>נ</w:t>
      </w:r>
      <w:r>
        <w:rPr>
          <w:rFonts w:hint="cs"/>
          <w:rtl/>
        </w:rPr>
        <w:t xml:space="preserve">תונים ומה </w:t>
      </w:r>
      <w:r w:rsidR="0006096C">
        <w:rPr>
          <w:rFonts w:hint="cs"/>
          <w:rtl/>
        </w:rPr>
        <w:t xml:space="preserve">יהיה אחוז המימון ומה </w:t>
      </w:r>
      <w:r>
        <w:rPr>
          <w:rFonts w:hint="cs"/>
          <w:rtl/>
        </w:rPr>
        <w:t xml:space="preserve">יקרה בשנת 26' לרשויות הערביות, כל </w:t>
      </w:r>
      <w:bookmarkStart w:id="1103" w:name="_ETM_Q1_2988737"/>
      <w:bookmarkEnd w:id="1103"/>
      <w:r w:rsidR="0006096C">
        <w:rPr>
          <w:rFonts w:hint="cs"/>
          <w:rtl/>
        </w:rPr>
        <w:t>השאלות האלה של</w:t>
      </w:r>
      <w:r>
        <w:rPr>
          <w:rFonts w:hint="cs"/>
          <w:rtl/>
        </w:rPr>
        <w:t xml:space="preserve">א מקבלות ביטוי בחוק </w:t>
      </w:r>
      <w:r w:rsidR="0006096C">
        <w:rPr>
          <w:rFonts w:hint="cs"/>
          <w:rtl/>
        </w:rPr>
        <w:t xml:space="preserve">יכולות להיפתר </w:t>
      </w:r>
      <w:bookmarkStart w:id="1104" w:name="_ETM_Q1_2998097"/>
      <w:bookmarkEnd w:id="1104"/>
      <w:r w:rsidR="0006096C">
        <w:rPr>
          <w:rFonts w:hint="cs"/>
          <w:rtl/>
        </w:rPr>
        <w:t xml:space="preserve">בזה שאם תקנות אמות המידה למימון יובאו </w:t>
      </w:r>
      <w:r>
        <w:rPr>
          <w:rFonts w:hint="cs"/>
          <w:rtl/>
        </w:rPr>
        <w:t>לאישור ה</w:t>
      </w:r>
      <w:r w:rsidR="0006096C">
        <w:rPr>
          <w:rFonts w:hint="cs"/>
          <w:rtl/>
        </w:rPr>
        <w:t>ו</w:t>
      </w:r>
      <w:r>
        <w:rPr>
          <w:rFonts w:hint="cs"/>
          <w:rtl/>
        </w:rPr>
        <w:t>ועדה</w:t>
      </w:r>
      <w:r w:rsidR="0006096C">
        <w:rPr>
          <w:rFonts w:hint="cs"/>
          <w:rtl/>
        </w:rPr>
        <w:t xml:space="preserve">, </w:t>
      </w:r>
      <w:r>
        <w:rPr>
          <w:rFonts w:hint="cs"/>
          <w:rtl/>
        </w:rPr>
        <w:t xml:space="preserve">ואם סעיפי </w:t>
      </w:r>
      <w:bookmarkStart w:id="1105" w:name="_ETM_Q1_2997082"/>
      <w:bookmarkEnd w:id="1105"/>
      <w:r>
        <w:rPr>
          <w:rFonts w:hint="cs"/>
          <w:rtl/>
        </w:rPr>
        <w:t>הליבה המרכזיים יובאו לאישור ה</w:t>
      </w:r>
      <w:r w:rsidR="0006096C">
        <w:rPr>
          <w:rFonts w:hint="cs"/>
          <w:rtl/>
        </w:rPr>
        <w:t>ו</w:t>
      </w:r>
      <w:r>
        <w:rPr>
          <w:rFonts w:hint="cs"/>
          <w:rtl/>
        </w:rPr>
        <w:t>ועדה</w:t>
      </w:r>
      <w:r w:rsidR="0006096C">
        <w:rPr>
          <w:rFonts w:hint="cs"/>
          <w:rtl/>
        </w:rPr>
        <w:t xml:space="preserve">. כיוון </w:t>
      </w:r>
      <w:bookmarkStart w:id="1106" w:name="_ETM_Q1_3006130"/>
      <w:bookmarkEnd w:id="1106"/>
      <w:r w:rsidR="0006096C">
        <w:rPr>
          <w:rFonts w:hint="cs"/>
          <w:rtl/>
        </w:rPr>
        <w:t>שיש פה לא מעט שאלות ביחס למודל</w:t>
      </w:r>
      <w:r>
        <w:rPr>
          <w:rFonts w:hint="cs"/>
          <w:rtl/>
        </w:rPr>
        <w:t xml:space="preserve">, </w:t>
      </w:r>
      <w:r w:rsidR="0006096C">
        <w:rPr>
          <w:rFonts w:hint="cs"/>
          <w:rtl/>
        </w:rPr>
        <w:t xml:space="preserve">שלא ברורות, </w:t>
      </w:r>
      <w:r>
        <w:rPr>
          <w:rFonts w:hint="cs"/>
          <w:rtl/>
        </w:rPr>
        <w:t xml:space="preserve">אין פה </w:t>
      </w:r>
      <w:r>
        <w:rPr>
          <w:rtl/>
        </w:rPr>
        <w:t>–</w:t>
      </w:r>
      <w:r>
        <w:rPr>
          <w:rFonts w:hint="cs"/>
          <w:rtl/>
        </w:rPr>
        <w:t xml:space="preserve"> לא הוצג </w:t>
      </w:r>
      <w:bookmarkStart w:id="1107" w:name="_ETM_Q1_3006771"/>
      <w:bookmarkEnd w:id="1107"/>
      <w:r w:rsidR="0006096C">
        <w:rPr>
          <w:rFonts w:hint="cs"/>
          <w:rtl/>
        </w:rPr>
        <w:t>בוועדה לאור</w:t>
      </w:r>
      <w:r>
        <w:rPr>
          <w:rFonts w:hint="cs"/>
          <w:rtl/>
        </w:rPr>
        <w:t>ך כל הדי</w:t>
      </w:r>
      <w:r w:rsidR="0006096C">
        <w:rPr>
          <w:rFonts w:hint="cs"/>
          <w:rtl/>
        </w:rPr>
        <w:t>ו</w:t>
      </w:r>
      <w:r>
        <w:rPr>
          <w:rFonts w:hint="cs"/>
          <w:rtl/>
        </w:rPr>
        <w:t xml:space="preserve">נים אומדן עלויות חלופי. יכול </w:t>
      </w:r>
      <w:r w:rsidR="0006096C">
        <w:rPr>
          <w:rFonts w:hint="cs"/>
          <w:rtl/>
        </w:rPr>
        <w:t>ל</w:t>
      </w:r>
      <w:r>
        <w:rPr>
          <w:rFonts w:hint="cs"/>
          <w:rtl/>
        </w:rPr>
        <w:t>היו</w:t>
      </w:r>
      <w:r w:rsidR="0006096C">
        <w:rPr>
          <w:rFonts w:hint="cs"/>
          <w:rtl/>
        </w:rPr>
        <w:t>ת</w:t>
      </w:r>
      <w:r>
        <w:rPr>
          <w:rFonts w:hint="cs"/>
          <w:rtl/>
        </w:rPr>
        <w:t xml:space="preserve"> שיש </w:t>
      </w:r>
      <w:bookmarkStart w:id="1108" w:name="_ETM_Q1_3015912"/>
      <w:bookmarkEnd w:id="1108"/>
      <w:r w:rsidR="0006096C">
        <w:rPr>
          <w:rFonts w:hint="cs"/>
          <w:rtl/>
        </w:rPr>
        <w:t xml:space="preserve">נתונים חליפיים אבל הם לא הוצגו עד כה </w:t>
      </w:r>
      <w:r>
        <w:rPr>
          <w:rFonts w:hint="cs"/>
          <w:rtl/>
        </w:rPr>
        <w:t>ב</w:t>
      </w:r>
      <w:r w:rsidR="0006096C">
        <w:rPr>
          <w:rFonts w:hint="cs"/>
          <w:rtl/>
        </w:rPr>
        <w:t>ו</w:t>
      </w:r>
      <w:r>
        <w:rPr>
          <w:rFonts w:hint="cs"/>
          <w:rtl/>
        </w:rPr>
        <w:t>ועדה. גם אם יוצגו</w:t>
      </w:r>
      <w:r w:rsidR="0006096C">
        <w:rPr>
          <w:rFonts w:hint="cs"/>
          <w:rtl/>
        </w:rPr>
        <w:t xml:space="preserve"> בשלב זה או </w:t>
      </w:r>
      <w:bookmarkStart w:id="1109" w:name="_ETM_Q1_3026560"/>
      <w:bookmarkEnd w:id="1109"/>
      <w:r w:rsidR="0006096C">
        <w:rPr>
          <w:rFonts w:hint="cs"/>
          <w:rtl/>
        </w:rPr>
        <w:t>בשלב מאוחר יותר</w:t>
      </w:r>
      <w:r>
        <w:rPr>
          <w:rFonts w:hint="cs"/>
          <w:rtl/>
        </w:rPr>
        <w:t>, ה</w:t>
      </w:r>
      <w:r w:rsidR="0006096C">
        <w:rPr>
          <w:rFonts w:hint="cs"/>
          <w:rtl/>
        </w:rPr>
        <w:t>פ</w:t>
      </w:r>
      <w:r>
        <w:rPr>
          <w:rFonts w:hint="cs"/>
          <w:rtl/>
        </w:rPr>
        <w:t xml:space="preserve">תרון </w:t>
      </w:r>
      <w:r w:rsidR="0006096C">
        <w:rPr>
          <w:rFonts w:hint="cs"/>
          <w:rtl/>
        </w:rPr>
        <w:t xml:space="preserve">הוא בזה </w:t>
      </w:r>
      <w:r>
        <w:rPr>
          <w:rFonts w:hint="cs"/>
          <w:rtl/>
        </w:rPr>
        <w:t>שהנושאים ה</w:t>
      </w:r>
      <w:bookmarkStart w:id="1110" w:name="_ETM_Q1_3025230"/>
      <w:bookmarkEnd w:id="1110"/>
      <w:r>
        <w:rPr>
          <w:rFonts w:hint="cs"/>
          <w:rtl/>
        </w:rPr>
        <w:t>אלה יובאו לאישור ועדה</w:t>
      </w:r>
      <w:r w:rsidR="0006096C">
        <w:rPr>
          <w:rFonts w:hint="cs"/>
          <w:rtl/>
        </w:rPr>
        <w:t>. הוא מונח בפניכם על השולחן.</w:t>
      </w:r>
      <w:r>
        <w:rPr>
          <w:rFonts w:hint="cs"/>
          <w:rtl/>
        </w:rPr>
        <w:t xml:space="preserve"> ול</w:t>
      </w:r>
      <w:r w:rsidR="0006096C">
        <w:rPr>
          <w:rFonts w:hint="cs"/>
          <w:rtl/>
        </w:rPr>
        <w:t>א</w:t>
      </w:r>
      <w:r>
        <w:rPr>
          <w:rFonts w:hint="cs"/>
          <w:rtl/>
        </w:rPr>
        <w:t xml:space="preserve"> בנהלים או בטכניקות אחרות.</w:t>
      </w:r>
    </w:p>
    <w:p w:rsidR="00A911A9" w:rsidRDefault="00A911A9" w:rsidP="00A911A9">
      <w:pPr>
        <w:rPr>
          <w:rtl/>
        </w:rPr>
      </w:pPr>
      <w:bookmarkStart w:id="1111" w:name="_ETM_Q1_3033090"/>
      <w:bookmarkStart w:id="1112" w:name="_ETM_Q1_3033199"/>
      <w:bookmarkEnd w:id="1111"/>
      <w:bookmarkEnd w:id="1112"/>
    </w:p>
    <w:p w:rsidR="00A911A9" w:rsidRDefault="00A911A9" w:rsidP="00A911A9">
      <w:pPr>
        <w:pStyle w:val="af6"/>
        <w:keepNext/>
        <w:rPr>
          <w:rtl/>
        </w:rPr>
      </w:pPr>
      <w:bookmarkStart w:id="1113" w:name="ET_yor_6358_94"/>
      <w:r w:rsidRPr="00A911A9">
        <w:rPr>
          <w:rStyle w:val="TagStyle"/>
          <w:rtl/>
        </w:rPr>
        <w:t xml:space="preserve"> &lt;&lt; יור &gt;&gt; </w:t>
      </w:r>
      <w:r>
        <w:rPr>
          <w:rtl/>
        </w:rPr>
        <w:t>היו"ר צביקה פוגל:</w:t>
      </w:r>
      <w:r w:rsidRPr="00A911A9">
        <w:rPr>
          <w:rStyle w:val="TagStyle"/>
          <w:rtl/>
        </w:rPr>
        <w:t xml:space="preserve"> &lt;&lt; יור &gt;&gt;</w:t>
      </w:r>
      <w:r>
        <w:rPr>
          <w:rtl/>
        </w:rPr>
        <w:t xml:space="preserve">   </w:t>
      </w:r>
      <w:bookmarkEnd w:id="1113"/>
    </w:p>
    <w:p w:rsidR="00A911A9" w:rsidRDefault="00A911A9" w:rsidP="00A911A9">
      <w:pPr>
        <w:pStyle w:val="KeepWithNext"/>
        <w:rPr>
          <w:rtl/>
        </w:rPr>
      </w:pPr>
    </w:p>
    <w:p w:rsidR="00A911A9" w:rsidRDefault="00A911A9" w:rsidP="0006096C">
      <w:pPr>
        <w:rPr>
          <w:rtl/>
        </w:rPr>
      </w:pPr>
      <w:bookmarkStart w:id="1114" w:name="_ETM_Q1_3033746"/>
      <w:bookmarkEnd w:id="1114"/>
      <w:r>
        <w:rPr>
          <w:rFonts w:hint="cs"/>
          <w:rtl/>
        </w:rPr>
        <w:t>זו עמדתה של היועצ</w:t>
      </w:r>
      <w:r w:rsidR="0006096C">
        <w:rPr>
          <w:rFonts w:hint="cs"/>
          <w:rtl/>
        </w:rPr>
        <w:t>ת</w:t>
      </w:r>
      <w:r>
        <w:rPr>
          <w:rFonts w:hint="cs"/>
          <w:rtl/>
        </w:rPr>
        <w:t xml:space="preserve"> המשפטית</w:t>
      </w:r>
      <w:r w:rsidR="0006096C">
        <w:rPr>
          <w:rFonts w:hint="cs"/>
          <w:rtl/>
        </w:rPr>
        <w:t>,</w:t>
      </w:r>
      <w:r>
        <w:rPr>
          <w:rFonts w:hint="cs"/>
          <w:rtl/>
        </w:rPr>
        <w:t xml:space="preserve"> וגם שלי</w:t>
      </w:r>
      <w:r w:rsidR="0006096C">
        <w:rPr>
          <w:rFonts w:hint="cs"/>
          <w:rtl/>
        </w:rPr>
        <w:t xml:space="preserve"> </w:t>
      </w:r>
      <w:bookmarkStart w:id="1115" w:name="_ETM_Q1_3041284"/>
      <w:bookmarkEnd w:id="1115"/>
      <w:r w:rsidR="0006096C">
        <w:rPr>
          <w:rFonts w:hint="cs"/>
          <w:rtl/>
        </w:rPr>
        <w:t>בחלק מהדברים</w:t>
      </w:r>
      <w:r>
        <w:rPr>
          <w:rFonts w:hint="cs"/>
          <w:rtl/>
        </w:rPr>
        <w:t xml:space="preserve">. </w:t>
      </w:r>
      <w:r w:rsidR="0006096C">
        <w:rPr>
          <w:rFonts w:hint="cs"/>
          <w:rtl/>
        </w:rPr>
        <w:t>כל מה שאמרנו, ואני אמרתי זאת כיושב-ראש הוועדה</w:t>
      </w:r>
      <w:bookmarkStart w:id="1116" w:name="_ETM_Q1_3046074"/>
      <w:bookmarkStart w:id="1117" w:name="_ETM_Q1_3046152"/>
      <w:bookmarkEnd w:id="1116"/>
      <w:bookmarkEnd w:id="1117"/>
      <w:r w:rsidR="0006096C">
        <w:rPr>
          <w:rFonts w:hint="cs"/>
          <w:rtl/>
        </w:rPr>
        <w:t xml:space="preserve">, </w:t>
      </w:r>
      <w:bookmarkStart w:id="1118" w:name="_ETM_Q1_3047816"/>
      <w:bookmarkEnd w:id="1118"/>
      <w:r w:rsidR="0006096C">
        <w:rPr>
          <w:rFonts w:hint="cs"/>
          <w:rtl/>
        </w:rPr>
        <w:t xml:space="preserve">האחריות תהיה של חברי הכנסת </w:t>
      </w:r>
      <w:r w:rsidR="0006096C">
        <w:rPr>
          <w:rtl/>
        </w:rPr>
        <w:t>–</w:t>
      </w:r>
      <w:r w:rsidR="0006096C">
        <w:rPr>
          <w:rFonts w:hint="cs"/>
          <w:rtl/>
        </w:rPr>
        <w:t xml:space="preserve"> לא שלכם וזה </w:t>
      </w:r>
      <w:bookmarkStart w:id="1119" w:name="_ETM_Q1_3051296"/>
      <w:bookmarkEnd w:id="1119"/>
      <w:r w:rsidR="0006096C">
        <w:rPr>
          <w:rFonts w:hint="cs"/>
          <w:rtl/>
        </w:rPr>
        <w:t xml:space="preserve">הדבר הנכון, </w:t>
      </w:r>
      <w:r>
        <w:rPr>
          <w:rFonts w:hint="cs"/>
          <w:rtl/>
        </w:rPr>
        <w:t xml:space="preserve">שאנו חברי הכנסת </w:t>
      </w:r>
      <w:bookmarkStart w:id="1120" w:name="_ETM_Q1_3047034"/>
      <w:bookmarkEnd w:id="1120"/>
      <w:r>
        <w:rPr>
          <w:rFonts w:hint="cs"/>
          <w:rtl/>
        </w:rPr>
        <w:t>נאשר את זה בתקנות וכל פעם ש</w:t>
      </w:r>
      <w:r w:rsidR="0006096C">
        <w:rPr>
          <w:rFonts w:hint="cs"/>
          <w:rtl/>
        </w:rPr>
        <w:t>י</w:t>
      </w:r>
      <w:r>
        <w:rPr>
          <w:rFonts w:hint="cs"/>
          <w:rtl/>
        </w:rPr>
        <w:t xml:space="preserve">ש שינוי זה יגיע </w:t>
      </w:r>
      <w:bookmarkStart w:id="1121" w:name="_ETM_Q1_3051722"/>
      <w:bookmarkEnd w:id="1121"/>
      <w:r>
        <w:rPr>
          <w:rFonts w:hint="cs"/>
          <w:rtl/>
        </w:rPr>
        <w:t xml:space="preserve">אלינו כדי שנוכל לתת גיבוי למה שאתם עושים. </w:t>
      </w:r>
      <w:r w:rsidR="0006096C">
        <w:rPr>
          <w:rFonts w:hint="cs"/>
          <w:rtl/>
        </w:rPr>
        <w:t xml:space="preserve">ההחלטה צריכה להיות </w:t>
      </w:r>
      <w:r>
        <w:rPr>
          <w:rFonts w:hint="cs"/>
          <w:rtl/>
        </w:rPr>
        <w:t xml:space="preserve">של </w:t>
      </w:r>
      <w:bookmarkStart w:id="1122" w:name="_ETM_Q1_3056754"/>
      <w:bookmarkEnd w:id="1122"/>
      <w:r>
        <w:rPr>
          <w:rFonts w:hint="cs"/>
          <w:rtl/>
        </w:rPr>
        <w:t xml:space="preserve">חברי כנסת. לכן הוועדה הזאת לוקחת את זה על עצמה. </w:t>
      </w:r>
      <w:bookmarkStart w:id="1123" w:name="_ETM_Q1_3062005"/>
      <w:bookmarkEnd w:id="1123"/>
      <w:r>
        <w:rPr>
          <w:rFonts w:hint="cs"/>
          <w:rtl/>
        </w:rPr>
        <w:t>תכף נעבור על הצעת החוק</w:t>
      </w:r>
      <w:r w:rsidR="0006096C">
        <w:rPr>
          <w:rFonts w:hint="cs"/>
          <w:rtl/>
        </w:rPr>
        <w:t xml:space="preserve"> ונראה איפה נכון </w:t>
      </w:r>
      <w:bookmarkStart w:id="1124" w:name="_ETM_Q1_3071166"/>
      <w:bookmarkEnd w:id="1124"/>
      <w:r w:rsidR="0006096C">
        <w:rPr>
          <w:rFonts w:hint="cs"/>
          <w:rtl/>
        </w:rPr>
        <w:t>להכניס ואיפה לא</w:t>
      </w:r>
      <w:r>
        <w:rPr>
          <w:rFonts w:hint="cs"/>
          <w:rtl/>
        </w:rPr>
        <w:t xml:space="preserve">. אנו מתווכחים על דבר שלא </w:t>
      </w:r>
      <w:bookmarkStart w:id="1125" w:name="_ETM_Q1_3068208"/>
      <w:bookmarkEnd w:id="1125"/>
      <w:r>
        <w:rPr>
          <w:rFonts w:hint="cs"/>
          <w:rtl/>
        </w:rPr>
        <w:t>נולד. אפשר להתחיל להקריא? תודה.</w:t>
      </w:r>
    </w:p>
    <w:p w:rsidR="00A911A9" w:rsidRDefault="00A911A9" w:rsidP="00A911A9">
      <w:pPr>
        <w:rPr>
          <w:rtl/>
        </w:rPr>
      </w:pPr>
      <w:bookmarkStart w:id="1126" w:name="_ETM_Q1_3077147"/>
      <w:bookmarkStart w:id="1127" w:name="_ETM_Q1_3077209"/>
      <w:bookmarkEnd w:id="1126"/>
      <w:bookmarkEnd w:id="1127"/>
    </w:p>
    <w:p w:rsidR="00A911A9" w:rsidRDefault="00A911A9" w:rsidP="00A911A9">
      <w:pPr>
        <w:pStyle w:val="-"/>
        <w:keepNext/>
        <w:rPr>
          <w:rtl/>
        </w:rPr>
      </w:pPr>
      <w:bookmarkStart w:id="1128" w:name="ET_speakercontinue_איילת_לוי_נחום_95"/>
      <w:r w:rsidRPr="00A911A9">
        <w:rPr>
          <w:rStyle w:val="TagStyle"/>
          <w:rtl/>
        </w:rPr>
        <w:t xml:space="preserve"> &lt;&lt; דובר_המשך &gt;&gt; </w:t>
      </w:r>
      <w:r>
        <w:rPr>
          <w:rtl/>
        </w:rPr>
        <w:t>איילת לוי נחום:</w:t>
      </w:r>
      <w:r w:rsidRPr="00A911A9">
        <w:rPr>
          <w:rStyle w:val="TagStyle"/>
          <w:rtl/>
        </w:rPr>
        <w:t xml:space="preserve"> &lt;&lt; דובר_המשך &gt;&gt;</w:t>
      </w:r>
      <w:r>
        <w:rPr>
          <w:rtl/>
        </w:rPr>
        <w:t xml:space="preserve">   </w:t>
      </w:r>
      <w:bookmarkEnd w:id="1128"/>
    </w:p>
    <w:p w:rsidR="00A911A9" w:rsidRDefault="00A911A9" w:rsidP="00A911A9">
      <w:pPr>
        <w:pStyle w:val="KeepWithNext"/>
        <w:rPr>
          <w:rtl/>
        </w:rPr>
      </w:pPr>
    </w:p>
    <w:p w:rsidR="00A911A9" w:rsidRDefault="0006096C" w:rsidP="00A911A9">
      <w:pPr>
        <w:rPr>
          <w:rtl/>
        </w:rPr>
      </w:pPr>
      <w:bookmarkStart w:id="1129" w:name="_ETM_Q1_3078178"/>
      <w:bookmarkEnd w:id="1129"/>
      <w:r>
        <w:rPr>
          <w:rFonts w:hint="cs"/>
          <w:rtl/>
        </w:rPr>
        <w:t>אני מציע</w:t>
      </w:r>
      <w:r w:rsidR="00A911A9">
        <w:rPr>
          <w:rFonts w:hint="cs"/>
          <w:rtl/>
        </w:rPr>
        <w:t>ה שנתחיל מסעיף 7.</w:t>
      </w:r>
    </w:p>
    <w:p w:rsidR="00A911A9" w:rsidRDefault="00A911A9" w:rsidP="00A911A9">
      <w:pPr>
        <w:rPr>
          <w:rtl/>
        </w:rPr>
      </w:pPr>
      <w:bookmarkStart w:id="1130" w:name="_ETM_Q1_3084429"/>
      <w:bookmarkStart w:id="1131" w:name="_ETM_Q1_3084507"/>
      <w:bookmarkEnd w:id="1130"/>
      <w:bookmarkEnd w:id="1131"/>
    </w:p>
    <w:p w:rsidR="00A911A9" w:rsidRDefault="00A911A9" w:rsidP="00A911A9">
      <w:pPr>
        <w:pStyle w:val="af6"/>
        <w:keepNext/>
        <w:rPr>
          <w:rtl/>
        </w:rPr>
      </w:pPr>
      <w:bookmarkStart w:id="1132" w:name="ET_yor_6358_96"/>
      <w:r w:rsidRPr="00A911A9">
        <w:rPr>
          <w:rStyle w:val="TagStyle"/>
          <w:rtl/>
        </w:rPr>
        <w:t xml:space="preserve"> &lt;&lt; יור &gt;&gt; </w:t>
      </w:r>
      <w:r>
        <w:rPr>
          <w:rtl/>
        </w:rPr>
        <w:t>היו"ר צביקה פוגל:</w:t>
      </w:r>
      <w:r w:rsidRPr="00A911A9">
        <w:rPr>
          <w:rStyle w:val="TagStyle"/>
          <w:rtl/>
        </w:rPr>
        <w:t xml:space="preserve"> &lt;&lt; יור &gt;&gt;</w:t>
      </w:r>
      <w:r>
        <w:rPr>
          <w:rtl/>
        </w:rPr>
        <w:t xml:space="preserve">   </w:t>
      </w:r>
      <w:bookmarkEnd w:id="1132"/>
    </w:p>
    <w:p w:rsidR="00A911A9" w:rsidRDefault="00A911A9" w:rsidP="00A911A9">
      <w:pPr>
        <w:pStyle w:val="KeepWithNext"/>
        <w:rPr>
          <w:rtl/>
        </w:rPr>
      </w:pPr>
    </w:p>
    <w:p w:rsidR="00A911A9" w:rsidRDefault="00A911A9" w:rsidP="0006096C">
      <w:pPr>
        <w:rPr>
          <w:rtl/>
        </w:rPr>
      </w:pPr>
      <w:bookmarkStart w:id="1133" w:name="_ETM_Q1_3085023"/>
      <w:bookmarkEnd w:id="1133"/>
      <w:r>
        <w:rPr>
          <w:rFonts w:hint="cs"/>
          <w:rtl/>
        </w:rPr>
        <w:t xml:space="preserve">לא. </w:t>
      </w:r>
      <w:bookmarkStart w:id="1134" w:name="_ETM_Q1_3085445"/>
      <w:bookmarkEnd w:id="1134"/>
      <w:r w:rsidR="0006096C">
        <w:rPr>
          <w:rFonts w:hint="cs"/>
          <w:rtl/>
        </w:rPr>
        <w:t>מההתחלה, סעיף-</w:t>
      </w:r>
      <w:r>
        <w:rPr>
          <w:rFonts w:hint="cs"/>
          <w:rtl/>
        </w:rPr>
        <w:t>סעיף</w:t>
      </w:r>
      <w:r w:rsidR="0006096C">
        <w:rPr>
          <w:rFonts w:hint="cs"/>
          <w:rtl/>
        </w:rPr>
        <w:t>,</w:t>
      </w:r>
      <w:r>
        <w:rPr>
          <w:rFonts w:hint="cs"/>
          <w:rtl/>
        </w:rPr>
        <w:t xml:space="preserve"> עד שיצא פה עשן לבן</w:t>
      </w:r>
      <w:r w:rsidR="0006096C">
        <w:rPr>
          <w:rFonts w:hint="cs"/>
          <w:rtl/>
        </w:rPr>
        <w:t>,</w:t>
      </w:r>
      <w:r>
        <w:rPr>
          <w:rFonts w:hint="cs"/>
          <w:rtl/>
        </w:rPr>
        <w:t xml:space="preserve"> או לא.</w:t>
      </w:r>
    </w:p>
    <w:p w:rsidR="00A911A9" w:rsidRDefault="00A911A9" w:rsidP="00A911A9">
      <w:pPr>
        <w:rPr>
          <w:rtl/>
        </w:rPr>
      </w:pPr>
      <w:bookmarkStart w:id="1135" w:name="_ETM_Q1_3092586"/>
      <w:bookmarkStart w:id="1136" w:name="_ETM_Q1_3092680"/>
      <w:bookmarkEnd w:id="1135"/>
      <w:bookmarkEnd w:id="1136"/>
    </w:p>
    <w:p w:rsidR="00A911A9" w:rsidRDefault="00A911A9" w:rsidP="00A911A9">
      <w:pPr>
        <w:pStyle w:val="-"/>
        <w:keepNext/>
        <w:rPr>
          <w:rtl/>
        </w:rPr>
      </w:pPr>
      <w:bookmarkStart w:id="1137" w:name="ET_speakercontinue_איילת_לוי_נחום_97"/>
      <w:r w:rsidRPr="00A911A9">
        <w:rPr>
          <w:rStyle w:val="TagStyle"/>
          <w:rtl/>
        </w:rPr>
        <w:t xml:space="preserve"> &lt;&lt; דובר_המשך &gt;&gt; </w:t>
      </w:r>
      <w:r>
        <w:rPr>
          <w:rtl/>
        </w:rPr>
        <w:t>איילת לוי נחום:</w:t>
      </w:r>
      <w:r w:rsidRPr="00A911A9">
        <w:rPr>
          <w:rStyle w:val="TagStyle"/>
          <w:rtl/>
        </w:rPr>
        <w:t xml:space="preserve"> &lt;&lt; דובר_המשך &gt;&gt;</w:t>
      </w:r>
      <w:r>
        <w:rPr>
          <w:rtl/>
        </w:rPr>
        <w:t xml:space="preserve">   </w:t>
      </w:r>
      <w:bookmarkEnd w:id="1137"/>
    </w:p>
    <w:p w:rsidR="00A911A9" w:rsidRDefault="00A911A9" w:rsidP="00A911A9">
      <w:pPr>
        <w:pStyle w:val="KeepWithNext"/>
        <w:rPr>
          <w:rtl/>
        </w:rPr>
      </w:pPr>
    </w:p>
    <w:p w:rsidR="00A911A9" w:rsidRDefault="00A911A9" w:rsidP="00A911A9">
      <w:pPr>
        <w:rPr>
          <w:rtl/>
        </w:rPr>
      </w:pPr>
      <w:bookmarkStart w:id="1138" w:name="_ETM_Q1_3093352"/>
      <w:bookmarkEnd w:id="1138"/>
      <w:r>
        <w:rPr>
          <w:rFonts w:hint="cs"/>
          <w:rtl/>
        </w:rPr>
        <w:t xml:space="preserve">אתחיל </w:t>
      </w:r>
      <w:bookmarkStart w:id="1139" w:name="_ETM_Q1_3094461"/>
      <w:bookmarkEnd w:id="1139"/>
      <w:r>
        <w:rPr>
          <w:rFonts w:hint="cs"/>
          <w:rtl/>
        </w:rPr>
        <w:t>מעמ' 2. סע</w:t>
      </w:r>
      <w:r w:rsidR="0006096C">
        <w:rPr>
          <w:rFonts w:hint="cs"/>
          <w:rtl/>
        </w:rPr>
        <w:t>י</w:t>
      </w:r>
      <w:r>
        <w:rPr>
          <w:rFonts w:hint="cs"/>
          <w:rtl/>
        </w:rPr>
        <w:t xml:space="preserve">ף המטרה. </w:t>
      </w:r>
      <w:r w:rsidR="00673500" w:rsidRPr="00673500">
        <w:rPr>
          <w:rtl/>
        </w:rPr>
        <w:t>בסעיף קטן (א), במקום האמור יבוא "מטרתו של חוק זה לייעל את יכולת הפיקוח והאכיפה של הרשויות המקומיות בעבירות בתחומי איכות החיים ולסייע למשטרת ישראל בפעולות בעבירות למניעת אלימות, גניבה</w:t>
      </w:r>
      <w:r w:rsidR="00673500">
        <w:rPr>
          <w:rFonts w:hint="cs"/>
          <w:rtl/>
        </w:rPr>
        <w:t xml:space="preserve"> ו</w:t>
      </w:r>
      <w:r w:rsidR="00673500" w:rsidRPr="00673500">
        <w:rPr>
          <w:rtl/>
        </w:rPr>
        <w:t xml:space="preserve">נזק חמור לרכוש המתבצעות במרחב הציבורי וזאת במקום ובדרך שיבטיחו שמירה מרבית על כבוד האדם, פרטיותו וזכויותיו, והכל מבלי לגרוע </w:t>
      </w:r>
      <w:proofErr w:type="spellStart"/>
      <w:r w:rsidR="00673500" w:rsidRPr="00673500">
        <w:rPr>
          <w:rtl/>
        </w:rPr>
        <w:t>מתפקידהן</w:t>
      </w:r>
      <w:proofErr w:type="spellEnd"/>
      <w:r w:rsidR="00673500" w:rsidRPr="00673500">
        <w:rPr>
          <w:rtl/>
        </w:rPr>
        <w:t xml:space="preserve"> של משטרת יש</w:t>
      </w:r>
      <w:r w:rsidR="00673500">
        <w:rPr>
          <w:rtl/>
        </w:rPr>
        <w:t>ראל ושל הרשות המקומית על פי דין</w:t>
      </w:r>
      <w:r w:rsidR="00673500" w:rsidRPr="00673500">
        <w:rPr>
          <w:rtl/>
        </w:rPr>
        <w:t>.</w:t>
      </w:r>
    </w:p>
    <w:p w:rsidR="00C07E1B" w:rsidRDefault="00C07E1B" w:rsidP="00A911A9">
      <w:pPr>
        <w:rPr>
          <w:rtl/>
        </w:rPr>
      </w:pPr>
      <w:bookmarkStart w:id="1140" w:name="_ETM_Q1_3142070"/>
      <w:bookmarkStart w:id="1141" w:name="_ETM_Q1_3142148"/>
      <w:bookmarkEnd w:id="1140"/>
      <w:bookmarkEnd w:id="1141"/>
    </w:p>
    <w:p w:rsidR="00C07E1B" w:rsidRDefault="00C07E1B" w:rsidP="00C07E1B">
      <w:pPr>
        <w:pStyle w:val="af6"/>
        <w:keepNext/>
        <w:rPr>
          <w:rtl/>
        </w:rPr>
      </w:pPr>
      <w:bookmarkStart w:id="1142" w:name="ET_yor_6358_98"/>
      <w:r w:rsidRPr="00C07E1B">
        <w:rPr>
          <w:rStyle w:val="TagStyle"/>
          <w:rtl/>
        </w:rPr>
        <w:t xml:space="preserve"> &lt;&lt; יור &gt;&gt; </w:t>
      </w:r>
      <w:r>
        <w:rPr>
          <w:rtl/>
        </w:rPr>
        <w:t>היו"ר צביקה פוגל:</w:t>
      </w:r>
      <w:r w:rsidRPr="00C07E1B">
        <w:rPr>
          <w:rStyle w:val="TagStyle"/>
          <w:rtl/>
        </w:rPr>
        <w:t xml:space="preserve"> &lt;&lt; יור &gt;&gt;</w:t>
      </w:r>
      <w:r>
        <w:rPr>
          <w:rtl/>
        </w:rPr>
        <w:t xml:space="preserve">   </w:t>
      </w:r>
      <w:bookmarkEnd w:id="1142"/>
    </w:p>
    <w:p w:rsidR="00C07E1B" w:rsidRDefault="00C07E1B" w:rsidP="00C07E1B">
      <w:pPr>
        <w:pStyle w:val="KeepWithNext"/>
        <w:rPr>
          <w:rtl/>
        </w:rPr>
      </w:pPr>
    </w:p>
    <w:p w:rsidR="00C07E1B" w:rsidRDefault="00C07E1B" w:rsidP="00C07E1B">
      <w:pPr>
        <w:rPr>
          <w:rtl/>
        </w:rPr>
      </w:pPr>
      <w:bookmarkStart w:id="1143" w:name="_ETM_Q1_3142992"/>
      <w:bookmarkEnd w:id="1143"/>
      <w:r>
        <w:rPr>
          <w:rFonts w:hint="cs"/>
          <w:rtl/>
        </w:rPr>
        <w:t>הערות</w:t>
      </w:r>
      <w:r w:rsidR="00673500">
        <w:rPr>
          <w:rFonts w:hint="cs"/>
          <w:rtl/>
        </w:rPr>
        <w:t xml:space="preserve"> לסעיף הזה</w:t>
      </w:r>
      <w:r>
        <w:rPr>
          <w:rFonts w:hint="cs"/>
          <w:rtl/>
        </w:rPr>
        <w:t>.</w:t>
      </w:r>
    </w:p>
    <w:p w:rsidR="00C07E1B" w:rsidRDefault="00C07E1B" w:rsidP="00C07E1B">
      <w:pPr>
        <w:rPr>
          <w:rtl/>
        </w:rPr>
      </w:pPr>
      <w:bookmarkStart w:id="1144" w:name="_ETM_Q1_3144805"/>
      <w:bookmarkStart w:id="1145" w:name="_ETM_Q1_3144883"/>
      <w:bookmarkStart w:id="1146" w:name="_ETM_Q1_3146258"/>
      <w:bookmarkEnd w:id="1144"/>
      <w:bookmarkEnd w:id="1145"/>
      <w:bookmarkEnd w:id="1146"/>
    </w:p>
    <w:p w:rsidR="00C07E1B" w:rsidRDefault="00C07E1B" w:rsidP="00C07E1B">
      <w:pPr>
        <w:pStyle w:val="af9"/>
        <w:keepNext/>
        <w:rPr>
          <w:rtl/>
        </w:rPr>
      </w:pPr>
      <w:bookmarkStart w:id="1147" w:name="ET_guest_883198_99"/>
      <w:r w:rsidRPr="00C07E1B">
        <w:rPr>
          <w:rStyle w:val="TagStyle"/>
          <w:rtl/>
        </w:rPr>
        <w:t xml:space="preserve"> &lt;&lt; אורח &gt;&gt; </w:t>
      </w:r>
      <w:r>
        <w:rPr>
          <w:rtl/>
        </w:rPr>
        <w:t>מירה סלומון:</w:t>
      </w:r>
      <w:r w:rsidRPr="00C07E1B">
        <w:rPr>
          <w:rStyle w:val="TagStyle"/>
          <w:rtl/>
        </w:rPr>
        <w:t xml:space="preserve"> &lt;&lt; אורח &gt;&gt;</w:t>
      </w:r>
      <w:r>
        <w:rPr>
          <w:rtl/>
        </w:rPr>
        <w:t xml:space="preserve">   </w:t>
      </w:r>
      <w:bookmarkEnd w:id="1147"/>
    </w:p>
    <w:p w:rsidR="00C07E1B" w:rsidRDefault="00C07E1B" w:rsidP="00C07E1B">
      <w:pPr>
        <w:pStyle w:val="KeepWithNext"/>
        <w:rPr>
          <w:rtl/>
        </w:rPr>
      </w:pPr>
    </w:p>
    <w:p w:rsidR="00C07E1B" w:rsidRDefault="00673500" w:rsidP="00673500">
      <w:pPr>
        <w:rPr>
          <w:rtl/>
        </w:rPr>
      </w:pPr>
      <w:bookmarkStart w:id="1148" w:name="_ETM_Q1_3146758"/>
      <w:bookmarkStart w:id="1149" w:name="_ETM_Q1_3146820"/>
      <w:bookmarkEnd w:id="1148"/>
      <w:bookmarkEnd w:id="1149"/>
      <w:r>
        <w:rPr>
          <w:rFonts w:hint="cs"/>
          <w:rtl/>
        </w:rPr>
        <w:t xml:space="preserve">בעבר העלינו את זה מספר פעמים. מבחינתנו ולדעתנו תפקידו של השיטור העירוני </w:t>
      </w:r>
      <w:bookmarkStart w:id="1150" w:name="_ETM_Q1_3152552"/>
      <w:bookmarkEnd w:id="1150"/>
      <w:r w:rsidR="00C07E1B">
        <w:rPr>
          <w:rFonts w:hint="cs"/>
          <w:rtl/>
        </w:rPr>
        <w:t>בחלק שעוסק בסיוע לרשוי</w:t>
      </w:r>
      <w:r>
        <w:rPr>
          <w:rFonts w:hint="cs"/>
          <w:rtl/>
        </w:rPr>
        <w:t>ו</w:t>
      </w:r>
      <w:r w:rsidR="00C07E1B">
        <w:rPr>
          <w:rFonts w:hint="cs"/>
          <w:rtl/>
        </w:rPr>
        <w:t>ת ה</w:t>
      </w:r>
      <w:r>
        <w:rPr>
          <w:rFonts w:hint="cs"/>
          <w:rtl/>
        </w:rPr>
        <w:t>מקומיות</w:t>
      </w:r>
      <w:r w:rsidR="00C07E1B">
        <w:rPr>
          <w:rFonts w:hint="cs"/>
          <w:rtl/>
        </w:rPr>
        <w:t xml:space="preserve"> </w:t>
      </w:r>
      <w:r w:rsidR="00C07E1B">
        <w:rPr>
          <w:rtl/>
        </w:rPr>
        <w:t>–</w:t>
      </w:r>
      <w:r w:rsidR="00C07E1B">
        <w:rPr>
          <w:rFonts w:hint="cs"/>
          <w:rtl/>
        </w:rPr>
        <w:t xml:space="preserve"> </w:t>
      </w:r>
      <w:bookmarkStart w:id="1151" w:name="_ETM_Q1_3153415"/>
      <w:bookmarkEnd w:id="1151"/>
      <w:r>
        <w:rPr>
          <w:rFonts w:hint="cs"/>
          <w:rtl/>
        </w:rPr>
        <w:t xml:space="preserve">לא בחלק שעוסק בסיוע למשטרת ישראל </w:t>
      </w:r>
      <w:r>
        <w:rPr>
          <w:rtl/>
        </w:rPr>
        <w:t>–</w:t>
      </w:r>
      <w:r>
        <w:rPr>
          <w:rFonts w:hint="cs"/>
          <w:rtl/>
        </w:rPr>
        <w:t xml:space="preserve"> זה </w:t>
      </w:r>
      <w:r w:rsidR="00C07E1B">
        <w:rPr>
          <w:rFonts w:hint="cs"/>
          <w:rtl/>
        </w:rPr>
        <w:t>ל</w:t>
      </w:r>
      <w:r>
        <w:rPr>
          <w:rFonts w:hint="cs"/>
          <w:rtl/>
        </w:rPr>
        <w:t xml:space="preserve">השאיר את הנוסח שקיים כיום בחוק, </w:t>
      </w:r>
      <w:bookmarkStart w:id="1152" w:name="_ETM_Q1_3163417"/>
      <w:bookmarkEnd w:id="1152"/>
      <w:r w:rsidR="00C07E1B">
        <w:rPr>
          <w:rFonts w:hint="cs"/>
          <w:rtl/>
        </w:rPr>
        <w:t>לס</w:t>
      </w:r>
      <w:r>
        <w:rPr>
          <w:rFonts w:hint="cs"/>
          <w:rtl/>
        </w:rPr>
        <w:t>י</w:t>
      </w:r>
      <w:r w:rsidR="00C07E1B">
        <w:rPr>
          <w:rFonts w:hint="cs"/>
          <w:rtl/>
        </w:rPr>
        <w:t>יע</w:t>
      </w:r>
      <w:r>
        <w:rPr>
          <w:rFonts w:hint="cs"/>
          <w:rtl/>
        </w:rPr>
        <w:t>,</w:t>
      </w:r>
      <w:r w:rsidR="00C07E1B">
        <w:rPr>
          <w:rFonts w:hint="cs"/>
          <w:rtl/>
        </w:rPr>
        <w:t xml:space="preserve"> לייעל את יכולות </w:t>
      </w:r>
      <w:bookmarkStart w:id="1153" w:name="_ETM_Q1_3159056"/>
      <w:bookmarkEnd w:id="1153"/>
      <w:r w:rsidR="00C07E1B">
        <w:rPr>
          <w:rFonts w:hint="cs"/>
          <w:rtl/>
        </w:rPr>
        <w:t xml:space="preserve">הפיקוח </w:t>
      </w:r>
      <w:r>
        <w:rPr>
          <w:rFonts w:hint="cs"/>
          <w:rtl/>
        </w:rPr>
        <w:t xml:space="preserve">והאכיפה של הרשויות המקומיות בעבירות שבתחום אחריותן, ולא להתייחס אך ורק לעבירות מסוג איכות חיים. זאת משום שאם לא </w:t>
      </w:r>
      <w:bookmarkStart w:id="1154" w:name="_ETM_Q1_3176394"/>
      <w:bookmarkEnd w:id="1154"/>
      <w:r>
        <w:rPr>
          <w:rFonts w:hint="cs"/>
          <w:rtl/>
        </w:rPr>
        <w:t xml:space="preserve">כך יהיה, לכאורה יכול להיות מצב שבו השיטור העירוני מגיע, רואה משהו שהוא בתחום הסמכות האכיפה של הרשות המקומית אבל </w:t>
      </w:r>
      <w:bookmarkStart w:id="1155" w:name="_ETM_Q1_3186423"/>
      <w:bookmarkEnd w:id="1155"/>
      <w:r>
        <w:rPr>
          <w:rFonts w:hint="cs"/>
          <w:rtl/>
        </w:rPr>
        <w:t xml:space="preserve">הוא לא בתחום עבירות איכות החיים </w:t>
      </w:r>
      <w:r>
        <w:rPr>
          <w:rtl/>
        </w:rPr>
        <w:t>–</w:t>
      </w:r>
      <w:r>
        <w:rPr>
          <w:rFonts w:hint="cs"/>
          <w:rtl/>
        </w:rPr>
        <w:t xml:space="preserve"> אגב </w:t>
      </w:r>
      <w:r w:rsidR="00C07E1B">
        <w:rPr>
          <w:rFonts w:hint="cs"/>
          <w:rtl/>
        </w:rPr>
        <w:t xml:space="preserve">ללא הגדרה מה זה </w:t>
      </w:r>
      <w:r>
        <w:rPr>
          <w:rFonts w:hint="cs"/>
          <w:rtl/>
        </w:rPr>
        <w:t xml:space="preserve">איכות </w:t>
      </w:r>
      <w:bookmarkStart w:id="1156" w:name="_ETM_Q1_3192268"/>
      <w:bookmarkEnd w:id="1156"/>
      <w:r>
        <w:rPr>
          <w:rFonts w:hint="cs"/>
          <w:rtl/>
        </w:rPr>
        <w:t xml:space="preserve">החיים ואז הוא מנוע </w:t>
      </w:r>
      <w:r w:rsidR="00C07E1B">
        <w:rPr>
          <w:rFonts w:hint="cs"/>
          <w:rtl/>
        </w:rPr>
        <w:t xml:space="preserve">מלבצע </w:t>
      </w:r>
      <w:r>
        <w:rPr>
          <w:rFonts w:hint="cs"/>
          <w:rtl/>
        </w:rPr>
        <w:t>א</w:t>
      </w:r>
      <w:r w:rsidR="00C07E1B">
        <w:rPr>
          <w:rFonts w:hint="cs"/>
          <w:rtl/>
        </w:rPr>
        <w:t xml:space="preserve">ת האכיפה. דיברנו בעבר </w:t>
      </w:r>
      <w:bookmarkStart w:id="1157" w:name="_ETM_Q1_3190362"/>
      <w:bookmarkEnd w:id="1157"/>
      <w:r w:rsidR="00C07E1B">
        <w:rPr>
          <w:rFonts w:hint="cs"/>
          <w:rtl/>
        </w:rPr>
        <w:t xml:space="preserve">על כך שלדעתנו </w:t>
      </w:r>
      <w:r>
        <w:rPr>
          <w:rFonts w:hint="cs"/>
          <w:rtl/>
        </w:rPr>
        <w:t xml:space="preserve">פקחי השיטור העירוני הם יחידת העלית של הרשות המקומית. </w:t>
      </w:r>
      <w:r w:rsidR="00C07E1B">
        <w:rPr>
          <w:rFonts w:hint="cs"/>
          <w:rtl/>
        </w:rPr>
        <w:t>מוסמכי משטרה, עוברים את ה</w:t>
      </w:r>
      <w:r>
        <w:rPr>
          <w:rFonts w:hint="cs"/>
          <w:rtl/>
        </w:rPr>
        <w:t xml:space="preserve">הכשרות </w:t>
      </w:r>
      <w:r w:rsidR="00C07E1B">
        <w:rPr>
          <w:rFonts w:hint="cs"/>
          <w:rtl/>
        </w:rPr>
        <w:t>הרלו</w:t>
      </w:r>
      <w:r>
        <w:rPr>
          <w:rFonts w:hint="cs"/>
          <w:rtl/>
        </w:rPr>
        <w:t>ו</w:t>
      </w:r>
      <w:r w:rsidR="00C07E1B">
        <w:rPr>
          <w:rFonts w:hint="cs"/>
          <w:rtl/>
        </w:rPr>
        <w:t>נט</w:t>
      </w:r>
      <w:r>
        <w:rPr>
          <w:rFonts w:hint="cs"/>
          <w:rtl/>
        </w:rPr>
        <w:t>י</w:t>
      </w:r>
      <w:r w:rsidR="00C07E1B">
        <w:rPr>
          <w:rFonts w:hint="cs"/>
          <w:rtl/>
        </w:rPr>
        <w:t xml:space="preserve">ות. </w:t>
      </w:r>
      <w:r>
        <w:rPr>
          <w:rFonts w:hint="cs"/>
          <w:rtl/>
        </w:rPr>
        <w:t xml:space="preserve">להשאיר אותם מוגבלים ביכולת האכיפה </w:t>
      </w:r>
      <w:bookmarkStart w:id="1158" w:name="_ETM_Q1_3206526"/>
      <w:bookmarkEnd w:id="1158"/>
      <w:r>
        <w:rPr>
          <w:rFonts w:hint="cs"/>
          <w:rtl/>
        </w:rPr>
        <w:t xml:space="preserve">שלהם </w:t>
      </w:r>
      <w:r w:rsidR="00C07E1B">
        <w:rPr>
          <w:rFonts w:hint="cs"/>
          <w:rtl/>
        </w:rPr>
        <w:lastRenderedPageBreak/>
        <w:t xml:space="preserve">ביחס </w:t>
      </w:r>
      <w:bookmarkStart w:id="1159" w:name="_ETM_Q1_3202384"/>
      <w:bookmarkEnd w:id="1159"/>
      <w:r w:rsidR="00C07E1B">
        <w:rPr>
          <w:rFonts w:hint="cs"/>
          <w:rtl/>
        </w:rPr>
        <w:t>לעבירות מסוג מסוים שיש ברשות המקומית</w:t>
      </w:r>
      <w:r>
        <w:rPr>
          <w:rFonts w:hint="cs"/>
          <w:rtl/>
        </w:rPr>
        <w:t>,</w:t>
      </w:r>
      <w:r w:rsidR="00C07E1B">
        <w:rPr>
          <w:rFonts w:hint="cs"/>
          <w:rtl/>
        </w:rPr>
        <w:t xml:space="preserve"> לדעתנו זה לא נכון. </w:t>
      </w:r>
      <w:bookmarkStart w:id="1160" w:name="_ETM_Q1_3207900"/>
      <w:bookmarkEnd w:id="1160"/>
      <w:r>
        <w:rPr>
          <w:rFonts w:hint="cs"/>
          <w:rtl/>
        </w:rPr>
        <w:t>הסיוע למשטר</w:t>
      </w:r>
      <w:r w:rsidR="00C07E1B">
        <w:rPr>
          <w:rFonts w:hint="cs"/>
          <w:rtl/>
        </w:rPr>
        <w:t>ת ישר</w:t>
      </w:r>
      <w:r>
        <w:rPr>
          <w:rFonts w:hint="cs"/>
          <w:rtl/>
        </w:rPr>
        <w:t>א</w:t>
      </w:r>
      <w:r w:rsidR="00C07E1B">
        <w:rPr>
          <w:rFonts w:hint="cs"/>
          <w:rtl/>
        </w:rPr>
        <w:t xml:space="preserve">ל </w:t>
      </w:r>
      <w:r w:rsidR="00C07E1B">
        <w:rPr>
          <w:rtl/>
        </w:rPr>
        <w:t>–</w:t>
      </w:r>
      <w:r w:rsidR="00C07E1B">
        <w:rPr>
          <w:rFonts w:hint="cs"/>
          <w:rtl/>
        </w:rPr>
        <w:t xml:space="preserve"> דיברנו על זה בעבר, עבר</w:t>
      </w:r>
      <w:r>
        <w:rPr>
          <w:rFonts w:hint="cs"/>
          <w:rtl/>
        </w:rPr>
        <w:t>תי</w:t>
      </w:r>
      <w:r w:rsidR="00C07E1B">
        <w:rPr>
          <w:rFonts w:hint="cs"/>
          <w:rtl/>
        </w:rPr>
        <w:t xml:space="preserve"> מהזרוע </w:t>
      </w:r>
      <w:bookmarkStart w:id="1161" w:name="_ETM_Q1_3214573"/>
      <w:bookmarkEnd w:id="1161"/>
      <w:r w:rsidR="00C07E1B">
        <w:rPr>
          <w:rFonts w:hint="cs"/>
          <w:rtl/>
        </w:rPr>
        <w:t xml:space="preserve">של </w:t>
      </w:r>
      <w:r>
        <w:rPr>
          <w:rFonts w:hint="cs"/>
          <w:rtl/>
        </w:rPr>
        <w:t>ה</w:t>
      </w:r>
      <w:r w:rsidR="00C07E1B">
        <w:rPr>
          <w:rFonts w:hint="cs"/>
          <w:rtl/>
        </w:rPr>
        <w:t xml:space="preserve">עשייה עבור הרשות המקומית לזרוע של </w:t>
      </w:r>
      <w:r>
        <w:rPr>
          <w:rFonts w:hint="cs"/>
          <w:rtl/>
        </w:rPr>
        <w:t>ה</w:t>
      </w:r>
      <w:r w:rsidR="00C07E1B">
        <w:rPr>
          <w:rFonts w:hint="cs"/>
          <w:rtl/>
        </w:rPr>
        <w:t xml:space="preserve">סיוע למשטרת ישראל. </w:t>
      </w:r>
      <w:bookmarkStart w:id="1162" w:name="_ETM_Q1_3220948"/>
      <w:bookmarkEnd w:id="1162"/>
      <w:r>
        <w:rPr>
          <w:rFonts w:hint="cs"/>
          <w:rtl/>
        </w:rPr>
        <w:t xml:space="preserve">הרי </w:t>
      </w:r>
      <w:r w:rsidR="00C07E1B">
        <w:rPr>
          <w:rFonts w:hint="cs"/>
          <w:rtl/>
        </w:rPr>
        <w:t>השיטור העירוני ע</w:t>
      </w:r>
      <w:r>
        <w:rPr>
          <w:rFonts w:hint="cs"/>
          <w:rtl/>
        </w:rPr>
        <w:t>ו</w:t>
      </w:r>
      <w:r w:rsidR="00C07E1B">
        <w:rPr>
          <w:rFonts w:hint="cs"/>
          <w:rtl/>
        </w:rPr>
        <w:t>שה גם וגם.</w:t>
      </w:r>
    </w:p>
    <w:p w:rsidR="00C07E1B" w:rsidRDefault="00C07E1B" w:rsidP="00C07E1B">
      <w:pPr>
        <w:rPr>
          <w:rtl/>
        </w:rPr>
      </w:pPr>
      <w:bookmarkStart w:id="1163" w:name="_ETM_Q1_3224809"/>
      <w:bookmarkStart w:id="1164" w:name="_ETM_Q1_3224918"/>
      <w:bookmarkEnd w:id="1163"/>
      <w:bookmarkEnd w:id="1164"/>
    </w:p>
    <w:p w:rsidR="00C07E1B" w:rsidRDefault="00C07E1B" w:rsidP="00673500">
      <w:pPr>
        <w:rPr>
          <w:rtl/>
        </w:rPr>
      </w:pPr>
      <w:bookmarkStart w:id="1165" w:name="_ETM_Q1_3224949"/>
      <w:bookmarkStart w:id="1166" w:name="_ETM_Q1_3225012"/>
      <w:bookmarkEnd w:id="1165"/>
      <w:bookmarkEnd w:id="1166"/>
      <w:r>
        <w:rPr>
          <w:rFonts w:hint="cs"/>
          <w:rtl/>
        </w:rPr>
        <w:t>בהיבט הסיוע למשטרת ישראל</w:t>
      </w:r>
      <w:r w:rsidR="00673500">
        <w:rPr>
          <w:rFonts w:hint="cs"/>
          <w:rtl/>
        </w:rPr>
        <w:t>,</w:t>
      </w:r>
      <w:r>
        <w:rPr>
          <w:rFonts w:hint="cs"/>
          <w:rtl/>
        </w:rPr>
        <w:t xml:space="preserve"> דיברנו בע</w:t>
      </w:r>
      <w:r w:rsidR="00673500">
        <w:rPr>
          <w:rFonts w:hint="cs"/>
          <w:rtl/>
        </w:rPr>
        <w:t>ב</w:t>
      </w:r>
      <w:r>
        <w:rPr>
          <w:rFonts w:hint="cs"/>
          <w:rtl/>
        </w:rPr>
        <w:t xml:space="preserve">ר </w:t>
      </w:r>
      <w:bookmarkStart w:id="1167" w:name="_ETM_Q1_3229559"/>
      <w:bookmarkEnd w:id="1167"/>
      <w:r>
        <w:rPr>
          <w:rFonts w:hint="cs"/>
          <w:rtl/>
        </w:rPr>
        <w:t>גם על הצורך לס</w:t>
      </w:r>
      <w:bookmarkStart w:id="1168" w:name="_ETM_Q1_2725085"/>
      <w:bookmarkStart w:id="1169" w:name="_ETM_Q1_2725178"/>
      <w:bookmarkEnd w:id="1168"/>
      <w:bookmarkEnd w:id="1169"/>
      <w:r w:rsidR="00673500">
        <w:rPr>
          <w:rFonts w:hint="cs"/>
          <w:rtl/>
        </w:rPr>
        <w:t xml:space="preserve">ייע </w:t>
      </w:r>
      <w:proofErr w:type="spellStart"/>
      <w:r w:rsidR="00673500">
        <w:rPr>
          <w:rFonts w:hint="cs"/>
          <w:rtl/>
        </w:rPr>
        <w:t>בפעוו</w:t>
      </w:r>
      <w:r>
        <w:rPr>
          <w:rFonts w:hint="cs"/>
          <w:rtl/>
        </w:rPr>
        <w:t>ות</w:t>
      </w:r>
      <w:proofErr w:type="spellEnd"/>
      <w:r>
        <w:rPr>
          <w:rFonts w:hint="cs"/>
          <w:rtl/>
        </w:rPr>
        <w:t xml:space="preserve"> מניעתיות </w:t>
      </w:r>
      <w:r w:rsidR="00673500">
        <w:rPr>
          <w:rFonts w:hint="cs"/>
          <w:rtl/>
        </w:rPr>
        <w:t>ל</w:t>
      </w:r>
      <w:r>
        <w:rPr>
          <w:rFonts w:hint="cs"/>
          <w:rtl/>
        </w:rPr>
        <w:t xml:space="preserve">א יזומות של חשש </w:t>
      </w:r>
      <w:bookmarkStart w:id="1170" w:name="_ETM_Q1_3237498"/>
      <w:bookmarkEnd w:id="1170"/>
      <w:r>
        <w:rPr>
          <w:rFonts w:hint="cs"/>
          <w:rtl/>
        </w:rPr>
        <w:t xml:space="preserve">לפח"ע, </w:t>
      </w:r>
      <w:r w:rsidR="00673500">
        <w:rPr>
          <w:rFonts w:hint="cs"/>
          <w:rtl/>
        </w:rPr>
        <w:t xml:space="preserve">של מצב של התנהלות שהיא אולי על </w:t>
      </w:r>
      <w:bookmarkStart w:id="1171" w:name="_ETM_Q1_3250843"/>
      <w:bookmarkEnd w:id="1171"/>
      <w:r w:rsidR="00673500">
        <w:rPr>
          <w:rFonts w:hint="cs"/>
          <w:rtl/>
        </w:rPr>
        <w:t xml:space="preserve">הצד הביטחוני </w:t>
      </w:r>
      <w:r>
        <w:rPr>
          <w:rFonts w:hint="cs"/>
          <w:rtl/>
        </w:rPr>
        <w:t>יותר, מניעתי לא יזום</w:t>
      </w:r>
      <w:r w:rsidR="00673500">
        <w:rPr>
          <w:rFonts w:hint="cs"/>
          <w:rtl/>
        </w:rPr>
        <w:t>.</w:t>
      </w:r>
      <w:r>
        <w:rPr>
          <w:rFonts w:hint="cs"/>
          <w:rtl/>
        </w:rPr>
        <w:t xml:space="preserve"> אנו לא רואים </w:t>
      </w:r>
      <w:r w:rsidR="00673500">
        <w:rPr>
          <w:rFonts w:hint="cs"/>
          <w:rtl/>
        </w:rPr>
        <w:t>ל</w:t>
      </w:r>
      <w:r>
        <w:rPr>
          <w:rFonts w:hint="cs"/>
          <w:rtl/>
        </w:rPr>
        <w:t xml:space="preserve">זה </w:t>
      </w:r>
      <w:bookmarkStart w:id="1172" w:name="_ETM_Q1_3252155"/>
      <w:bookmarkEnd w:id="1172"/>
      <w:r w:rsidR="00673500">
        <w:rPr>
          <w:rFonts w:hint="cs"/>
          <w:rtl/>
        </w:rPr>
        <w:t xml:space="preserve">כאן ביטוי </w:t>
      </w:r>
      <w:r>
        <w:rPr>
          <w:rFonts w:hint="cs"/>
          <w:rtl/>
        </w:rPr>
        <w:t xml:space="preserve">אלא אם כן </w:t>
      </w:r>
      <w:r w:rsidR="00673500">
        <w:rPr>
          <w:rFonts w:hint="cs"/>
          <w:rtl/>
        </w:rPr>
        <w:t xml:space="preserve">בכל זאת האמירה של העבירות למניעת אלימות </w:t>
      </w:r>
      <w:r>
        <w:rPr>
          <w:rFonts w:hint="cs"/>
          <w:rtl/>
        </w:rPr>
        <w:t>כולל גם את כל הדברים ה</w:t>
      </w:r>
      <w:r w:rsidR="00673500">
        <w:rPr>
          <w:rFonts w:hint="cs"/>
          <w:rtl/>
        </w:rPr>
        <w:t>ללו שדי</w:t>
      </w:r>
      <w:r>
        <w:rPr>
          <w:rFonts w:hint="cs"/>
          <w:rtl/>
        </w:rPr>
        <w:t xml:space="preserve">ברנו </w:t>
      </w:r>
      <w:bookmarkStart w:id="1173" w:name="_ETM_Q1_3256593"/>
      <w:bookmarkEnd w:id="1173"/>
      <w:r>
        <w:rPr>
          <w:rFonts w:hint="cs"/>
          <w:rtl/>
        </w:rPr>
        <w:t>עליהם בדיונים קודמים.</w:t>
      </w:r>
    </w:p>
    <w:p w:rsidR="00C07E1B" w:rsidRDefault="00C07E1B" w:rsidP="00C07E1B">
      <w:pPr>
        <w:rPr>
          <w:rtl/>
        </w:rPr>
      </w:pPr>
      <w:bookmarkStart w:id="1174" w:name="_ETM_Q1_3259031"/>
      <w:bookmarkStart w:id="1175" w:name="_ETM_Q1_3259109"/>
      <w:bookmarkEnd w:id="1174"/>
      <w:bookmarkEnd w:id="1175"/>
    </w:p>
    <w:p w:rsidR="00C07E1B" w:rsidRDefault="00C07E1B" w:rsidP="00C07E1B">
      <w:pPr>
        <w:pStyle w:val="af6"/>
        <w:keepNext/>
        <w:rPr>
          <w:rtl/>
        </w:rPr>
      </w:pPr>
      <w:bookmarkStart w:id="1176" w:name="ET_yor_6358_100"/>
      <w:r w:rsidRPr="00C07E1B">
        <w:rPr>
          <w:rStyle w:val="TagStyle"/>
          <w:rtl/>
        </w:rPr>
        <w:t xml:space="preserve"> &lt;&lt; יור &gt;&gt; </w:t>
      </w:r>
      <w:r>
        <w:rPr>
          <w:rtl/>
        </w:rPr>
        <w:t>היו"ר צביקה פוגל:</w:t>
      </w:r>
      <w:r w:rsidRPr="00C07E1B">
        <w:rPr>
          <w:rStyle w:val="TagStyle"/>
          <w:rtl/>
        </w:rPr>
        <w:t xml:space="preserve"> &lt;&lt; יור &gt;&gt;</w:t>
      </w:r>
      <w:r>
        <w:rPr>
          <w:rtl/>
        </w:rPr>
        <w:t xml:space="preserve">   </w:t>
      </w:r>
      <w:bookmarkEnd w:id="1176"/>
    </w:p>
    <w:p w:rsidR="00C07E1B" w:rsidRDefault="00C07E1B" w:rsidP="00C07E1B">
      <w:pPr>
        <w:pStyle w:val="KeepWithNext"/>
        <w:rPr>
          <w:rtl/>
        </w:rPr>
      </w:pPr>
    </w:p>
    <w:p w:rsidR="00C07E1B" w:rsidRDefault="00673500" w:rsidP="00673500">
      <w:pPr>
        <w:rPr>
          <w:rtl/>
        </w:rPr>
      </w:pPr>
      <w:bookmarkStart w:id="1177" w:name="_ETM_Q1_3259594"/>
      <w:bookmarkEnd w:id="1177"/>
      <w:r>
        <w:rPr>
          <w:rFonts w:hint="cs"/>
          <w:rtl/>
        </w:rPr>
        <w:t xml:space="preserve">תודה. </w:t>
      </w:r>
      <w:r w:rsidR="00C07E1B">
        <w:rPr>
          <w:rFonts w:hint="cs"/>
          <w:rtl/>
        </w:rPr>
        <w:t>בבקשה. משרד המשפטים.</w:t>
      </w:r>
    </w:p>
    <w:p w:rsidR="00C07E1B" w:rsidRDefault="00C07E1B" w:rsidP="00C07E1B">
      <w:pPr>
        <w:rPr>
          <w:rtl/>
        </w:rPr>
      </w:pPr>
      <w:bookmarkStart w:id="1178" w:name="_ETM_Q1_3265579"/>
      <w:bookmarkStart w:id="1179" w:name="_ETM_Q1_3265672"/>
      <w:bookmarkStart w:id="1180" w:name="_ETM_Q1_3266782"/>
      <w:bookmarkEnd w:id="1178"/>
      <w:bookmarkEnd w:id="1179"/>
      <w:bookmarkEnd w:id="1180"/>
    </w:p>
    <w:p w:rsidR="00C07E1B" w:rsidRDefault="00C07E1B" w:rsidP="00C07E1B">
      <w:pPr>
        <w:pStyle w:val="af9"/>
        <w:keepNext/>
        <w:rPr>
          <w:rtl/>
        </w:rPr>
      </w:pPr>
      <w:bookmarkStart w:id="1181" w:name="ET_guest_914570_101"/>
      <w:r w:rsidRPr="00C07E1B">
        <w:rPr>
          <w:rStyle w:val="TagStyle"/>
          <w:rtl/>
        </w:rPr>
        <w:t xml:space="preserve"> &lt;&lt; אורח &gt;&gt; </w:t>
      </w:r>
      <w:r>
        <w:rPr>
          <w:rtl/>
        </w:rPr>
        <w:t>שלומית גרינפילד גילת:</w:t>
      </w:r>
      <w:r w:rsidRPr="00C07E1B">
        <w:rPr>
          <w:rStyle w:val="TagStyle"/>
          <w:rtl/>
        </w:rPr>
        <w:t xml:space="preserve"> &lt;&lt; אורח &gt;&gt;</w:t>
      </w:r>
      <w:r>
        <w:rPr>
          <w:rtl/>
        </w:rPr>
        <w:t xml:space="preserve">   </w:t>
      </w:r>
      <w:bookmarkEnd w:id="1181"/>
    </w:p>
    <w:p w:rsidR="00C07E1B" w:rsidRDefault="00C07E1B" w:rsidP="00C07E1B">
      <w:pPr>
        <w:pStyle w:val="KeepWithNext"/>
        <w:rPr>
          <w:rtl/>
        </w:rPr>
      </w:pPr>
    </w:p>
    <w:p w:rsidR="00C07E1B" w:rsidRDefault="00C07E1B" w:rsidP="00673500">
      <w:pPr>
        <w:rPr>
          <w:rtl/>
        </w:rPr>
      </w:pPr>
      <w:bookmarkStart w:id="1182" w:name="_ETM_Q1_3267219"/>
      <w:bookmarkStart w:id="1183" w:name="_ETM_Q1_3267266"/>
      <w:bookmarkEnd w:id="1182"/>
      <w:bookmarkEnd w:id="1183"/>
      <w:r>
        <w:rPr>
          <w:rFonts w:hint="cs"/>
          <w:rtl/>
        </w:rPr>
        <w:t xml:space="preserve">כמובן עבירות אלימות אינן כוללות </w:t>
      </w:r>
      <w:bookmarkStart w:id="1184" w:name="_ETM_Q1_3275830"/>
      <w:bookmarkEnd w:id="1184"/>
      <w:r>
        <w:rPr>
          <w:rFonts w:hint="cs"/>
          <w:rtl/>
        </w:rPr>
        <w:t>עבירות פח"ע</w:t>
      </w:r>
      <w:r w:rsidR="00673500">
        <w:rPr>
          <w:rFonts w:hint="cs"/>
          <w:rtl/>
        </w:rPr>
        <w:t>,</w:t>
      </w:r>
      <w:r>
        <w:rPr>
          <w:rFonts w:hint="cs"/>
          <w:rtl/>
        </w:rPr>
        <w:t xml:space="preserve"> ואנו לא חושבים שהפקחים המסי</w:t>
      </w:r>
      <w:r w:rsidR="00673500">
        <w:rPr>
          <w:rFonts w:hint="cs"/>
          <w:rtl/>
        </w:rPr>
        <w:t>י</w:t>
      </w:r>
      <w:r>
        <w:rPr>
          <w:rFonts w:hint="cs"/>
          <w:rtl/>
        </w:rPr>
        <w:t>ע</w:t>
      </w:r>
      <w:r w:rsidR="00635681">
        <w:rPr>
          <w:rFonts w:hint="cs"/>
          <w:rtl/>
        </w:rPr>
        <w:t>ים</w:t>
      </w:r>
      <w:r>
        <w:rPr>
          <w:rFonts w:hint="cs"/>
          <w:rtl/>
        </w:rPr>
        <w:t xml:space="preserve"> </w:t>
      </w:r>
      <w:r w:rsidR="00673500">
        <w:rPr>
          <w:rFonts w:hint="cs"/>
          <w:rtl/>
        </w:rPr>
        <w:t xml:space="preserve">או בשם שנבחר, ואני רוצה שנגיע לנקודה </w:t>
      </w:r>
      <w:bookmarkStart w:id="1185" w:name="_ETM_Q1_3293051"/>
      <w:bookmarkEnd w:id="1185"/>
      <w:r>
        <w:rPr>
          <w:rFonts w:hint="cs"/>
          <w:rtl/>
        </w:rPr>
        <w:t xml:space="preserve">בנוגע </w:t>
      </w:r>
      <w:bookmarkStart w:id="1186" w:name="_ETM_Q1_3285510"/>
      <w:bookmarkEnd w:id="1186"/>
      <w:r>
        <w:rPr>
          <w:rFonts w:hint="cs"/>
          <w:rtl/>
        </w:rPr>
        <w:t>לשם ושננסה להציג ליו"ר חלופות לשם המוצע.</w:t>
      </w:r>
    </w:p>
    <w:p w:rsidR="00673500" w:rsidRDefault="00673500" w:rsidP="00C07E1B">
      <w:pPr>
        <w:rPr>
          <w:rtl/>
        </w:rPr>
      </w:pPr>
      <w:bookmarkStart w:id="1187" w:name="_ETM_Q1_3280294"/>
      <w:bookmarkStart w:id="1188" w:name="_ETM_Q1_3280367"/>
      <w:bookmarkEnd w:id="1187"/>
      <w:bookmarkEnd w:id="1188"/>
    </w:p>
    <w:p w:rsidR="00C07E1B" w:rsidRDefault="00C07E1B" w:rsidP="00100129">
      <w:pPr>
        <w:rPr>
          <w:rtl/>
        </w:rPr>
      </w:pPr>
      <w:bookmarkStart w:id="1189" w:name="_ETM_Q1_3292682"/>
      <w:bookmarkStart w:id="1190" w:name="_ETM_Q1_3292792"/>
      <w:bookmarkEnd w:id="1189"/>
      <w:bookmarkEnd w:id="1190"/>
      <w:r>
        <w:rPr>
          <w:rFonts w:hint="cs"/>
          <w:rtl/>
        </w:rPr>
        <w:t xml:space="preserve">רציתי להעיר ביחס </w:t>
      </w:r>
      <w:bookmarkStart w:id="1191" w:name="_ETM_Q1_3294761"/>
      <w:bookmarkEnd w:id="1191"/>
      <w:r>
        <w:rPr>
          <w:rFonts w:hint="cs"/>
          <w:rtl/>
        </w:rPr>
        <w:t xml:space="preserve">למילה עבירות, בעצם גם </w:t>
      </w:r>
      <w:r w:rsidR="00571487">
        <w:rPr>
          <w:rFonts w:hint="cs"/>
          <w:rtl/>
        </w:rPr>
        <w:t>ב</w:t>
      </w:r>
      <w:r>
        <w:rPr>
          <w:rFonts w:hint="cs"/>
          <w:rtl/>
        </w:rPr>
        <w:t>חוק של 2011, כלומר הוראת הש</w:t>
      </w:r>
      <w:r w:rsidR="00571487">
        <w:rPr>
          <w:rFonts w:hint="cs"/>
          <w:rtl/>
        </w:rPr>
        <w:t>ע</w:t>
      </w:r>
      <w:r>
        <w:rPr>
          <w:rFonts w:hint="cs"/>
          <w:rtl/>
        </w:rPr>
        <w:t xml:space="preserve">ה, </w:t>
      </w:r>
      <w:bookmarkStart w:id="1192" w:name="_ETM_Q1_3301949"/>
      <w:bookmarkEnd w:id="1192"/>
      <w:r>
        <w:rPr>
          <w:rFonts w:hint="cs"/>
          <w:rtl/>
        </w:rPr>
        <w:t xml:space="preserve">שמרנו על זה במעשה אלימות, המילה מעשה. </w:t>
      </w:r>
      <w:r w:rsidR="00571487">
        <w:rPr>
          <w:rFonts w:hint="cs"/>
          <w:rtl/>
        </w:rPr>
        <w:t xml:space="preserve">אנו </w:t>
      </w:r>
      <w:r>
        <w:rPr>
          <w:rFonts w:hint="cs"/>
          <w:rtl/>
        </w:rPr>
        <w:t>חו</w:t>
      </w:r>
      <w:r w:rsidR="00571487">
        <w:rPr>
          <w:rFonts w:hint="cs"/>
          <w:rtl/>
        </w:rPr>
        <w:t>ש</w:t>
      </w:r>
      <w:r>
        <w:rPr>
          <w:rFonts w:hint="cs"/>
          <w:rtl/>
        </w:rPr>
        <w:t xml:space="preserve">בים שזה לא </w:t>
      </w:r>
      <w:bookmarkStart w:id="1193" w:name="_ETM_Q1_3309606"/>
      <w:bookmarkEnd w:id="1193"/>
      <w:r>
        <w:rPr>
          <w:rFonts w:hint="cs"/>
          <w:rtl/>
        </w:rPr>
        <w:t xml:space="preserve">נכון </w:t>
      </w:r>
      <w:r w:rsidR="00571487">
        <w:rPr>
          <w:rFonts w:hint="cs"/>
          <w:rtl/>
        </w:rPr>
        <w:t xml:space="preserve">בהינתן שאין פה סמכויות </w:t>
      </w:r>
      <w:r>
        <w:rPr>
          <w:rFonts w:hint="cs"/>
          <w:rtl/>
        </w:rPr>
        <w:t xml:space="preserve">אכיפה, חקירה </w:t>
      </w:r>
      <w:r>
        <w:rPr>
          <w:rtl/>
        </w:rPr>
        <w:t>–</w:t>
      </w:r>
      <w:r>
        <w:rPr>
          <w:rFonts w:hint="cs"/>
          <w:rtl/>
        </w:rPr>
        <w:t xml:space="preserve"> אנו לא מצפים </w:t>
      </w:r>
      <w:r w:rsidR="00571487">
        <w:rPr>
          <w:rFonts w:hint="cs"/>
          <w:rtl/>
        </w:rPr>
        <w:t xml:space="preserve">מהפקח המסייע </w:t>
      </w:r>
      <w:r>
        <w:rPr>
          <w:rFonts w:hint="cs"/>
          <w:rtl/>
        </w:rPr>
        <w:t xml:space="preserve">להתחיל לקטלג האם </w:t>
      </w:r>
      <w:bookmarkStart w:id="1194" w:name="_ETM_Q1_3315778"/>
      <w:bookmarkEnd w:id="1194"/>
      <w:r>
        <w:rPr>
          <w:rFonts w:hint="cs"/>
          <w:rtl/>
        </w:rPr>
        <w:t>מדובר בעבירה ולאיזה סע</w:t>
      </w:r>
      <w:r w:rsidR="00571487">
        <w:rPr>
          <w:rFonts w:hint="cs"/>
          <w:rtl/>
        </w:rPr>
        <w:t>י</w:t>
      </w:r>
      <w:r>
        <w:rPr>
          <w:rFonts w:hint="cs"/>
          <w:rtl/>
        </w:rPr>
        <w:t xml:space="preserve">ף בחוק העונשין זה נכנס. הוא רואה </w:t>
      </w:r>
      <w:bookmarkStart w:id="1195" w:name="_ETM_Q1_3322029"/>
      <w:bookmarkEnd w:id="1195"/>
      <w:r>
        <w:rPr>
          <w:rFonts w:hint="cs"/>
          <w:rtl/>
        </w:rPr>
        <w:t>מעשים ומגיב למעשים</w:t>
      </w:r>
      <w:r w:rsidR="00571487">
        <w:rPr>
          <w:rFonts w:hint="cs"/>
          <w:rtl/>
        </w:rPr>
        <w:t xml:space="preserve">. </w:t>
      </w:r>
      <w:bookmarkStart w:id="1196" w:name="_ETM_Q1_3329531"/>
      <w:bookmarkEnd w:id="1196"/>
      <w:r w:rsidR="00571487">
        <w:rPr>
          <w:rFonts w:hint="cs"/>
          <w:rtl/>
        </w:rPr>
        <w:t>הסמכויות ניתנות לו ביחס למעשים</w:t>
      </w:r>
      <w:r>
        <w:rPr>
          <w:rFonts w:hint="cs"/>
          <w:rtl/>
        </w:rPr>
        <w:t xml:space="preserve"> ול</w:t>
      </w:r>
      <w:r w:rsidR="00571487">
        <w:rPr>
          <w:rFonts w:hint="cs"/>
          <w:rtl/>
        </w:rPr>
        <w:t>א</w:t>
      </w:r>
      <w:r>
        <w:rPr>
          <w:rFonts w:hint="cs"/>
          <w:rtl/>
        </w:rPr>
        <w:t xml:space="preserve"> ביחס ל</w:t>
      </w:r>
      <w:r w:rsidR="00571487">
        <w:rPr>
          <w:rFonts w:hint="cs"/>
          <w:rtl/>
        </w:rPr>
        <w:t>עבירות</w:t>
      </w:r>
      <w:r w:rsidR="00100129">
        <w:rPr>
          <w:rFonts w:hint="cs"/>
          <w:rtl/>
        </w:rPr>
        <w:t>. זה גם הנוס</w:t>
      </w:r>
      <w:r>
        <w:rPr>
          <w:rFonts w:hint="cs"/>
          <w:rtl/>
        </w:rPr>
        <w:t xml:space="preserve">ח </w:t>
      </w:r>
      <w:bookmarkStart w:id="1197" w:name="_ETM_Q1_3328452"/>
      <w:bookmarkEnd w:id="1197"/>
      <w:r w:rsidR="00100129">
        <w:rPr>
          <w:rFonts w:hint="cs"/>
          <w:rtl/>
        </w:rPr>
        <w:t xml:space="preserve">של </w:t>
      </w:r>
      <w:r>
        <w:rPr>
          <w:rFonts w:hint="cs"/>
          <w:rtl/>
        </w:rPr>
        <w:t>מעשה א</w:t>
      </w:r>
      <w:r w:rsidR="00100129">
        <w:rPr>
          <w:rFonts w:hint="cs"/>
          <w:rtl/>
        </w:rPr>
        <w:t>ל</w:t>
      </w:r>
      <w:r>
        <w:rPr>
          <w:rFonts w:hint="cs"/>
          <w:rtl/>
        </w:rPr>
        <w:t xml:space="preserve">ימות ואנו חושבים שיש להמשיך עם המעשים ולשמור אותו </w:t>
      </w:r>
      <w:bookmarkStart w:id="1198" w:name="_ETM_Q1_3334140"/>
      <w:bookmarkEnd w:id="1198"/>
      <w:r>
        <w:rPr>
          <w:rFonts w:hint="cs"/>
          <w:rtl/>
        </w:rPr>
        <w:t>כתגובתי</w:t>
      </w:r>
      <w:r w:rsidR="00100129">
        <w:rPr>
          <w:rFonts w:hint="cs"/>
          <w:rtl/>
        </w:rPr>
        <w:t>,</w:t>
      </w:r>
      <w:r>
        <w:rPr>
          <w:rFonts w:hint="cs"/>
          <w:rtl/>
        </w:rPr>
        <w:t xml:space="preserve"> ולא </w:t>
      </w:r>
      <w:r w:rsidR="00100129">
        <w:rPr>
          <w:rFonts w:hint="cs"/>
          <w:rtl/>
        </w:rPr>
        <w:t>להכניס אותו לעולם אכיפ</w:t>
      </w:r>
      <w:r>
        <w:rPr>
          <w:rFonts w:hint="cs"/>
          <w:rtl/>
        </w:rPr>
        <w:t>ת החוק.</w:t>
      </w:r>
    </w:p>
    <w:p w:rsidR="00C07E1B" w:rsidRDefault="00C07E1B" w:rsidP="00C07E1B">
      <w:pPr>
        <w:rPr>
          <w:rtl/>
        </w:rPr>
      </w:pPr>
      <w:bookmarkStart w:id="1199" w:name="_ETM_Q1_3341000"/>
      <w:bookmarkStart w:id="1200" w:name="_ETM_Q1_3341078"/>
      <w:bookmarkStart w:id="1201" w:name="_ETM_Q1_3341906"/>
      <w:bookmarkEnd w:id="1199"/>
      <w:bookmarkEnd w:id="1200"/>
      <w:bookmarkEnd w:id="1201"/>
    </w:p>
    <w:p w:rsidR="00C07E1B" w:rsidRDefault="00C07E1B" w:rsidP="00C07E1B">
      <w:pPr>
        <w:pStyle w:val="af9"/>
        <w:keepNext/>
        <w:rPr>
          <w:rtl/>
        </w:rPr>
      </w:pPr>
      <w:bookmarkStart w:id="1202" w:name="ET_guest_883198_102"/>
      <w:r w:rsidRPr="00C07E1B">
        <w:rPr>
          <w:rStyle w:val="TagStyle"/>
          <w:rtl/>
        </w:rPr>
        <w:t xml:space="preserve"> &lt;&lt; אורח &gt;&gt; </w:t>
      </w:r>
      <w:r>
        <w:rPr>
          <w:rtl/>
        </w:rPr>
        <w:t>מירה סלומון:</w:t>
      </w:r>
      <w:r w:rsidRPr="00C07E1B">
        <w:rPr>
          <w:rStyle w:val="TagStyle"/>
          <w:rtl/>
        </w:rPr>
        <w:t xml:space="preserve"> &lt;&lt; אורח &gt;&gt;</w:t>
      </w:r>
      <w:r>
        <w:rPr>
          <w:rtl/>
        </w:rPr>
        <w:t xml:space="preserve">   </w:t>
      </w:r>
      <w:bookmarkEnd w:id="1202"/>
    </w:p>
    <w:p w:rsidR="00C07E1B" w:rsidRDefault="00C07E1B" w:rsidP="00C07E1B">
      <w:pPr>
        <w:pStyle w:val="KeepWithNext"/>
        <w:rPr>
          <w:rtl/>
        </w:rPr>
      </w:pPr>
    </w:p>
    <w:p w:rsidR="00C07E1B" w:rsidRDefault="00C07E1B" w:rsidP="00100129">
      <w:pPr>
        <w:rPr>
          <w:rtl/>
        </w:rPr>
      </w:pPr>
      <w:bookmarkStart w:id="1203" w:name="_ETM_Q1_3342500"/>
      <w:bookmarkStart w:id="1204" w:name="_ETM_Q1_3342547"/>
      <w:bookmarkEnd w:id="1203"/>
      <w:bookmarkEnd w:id="1204"/>
      <w:r>
        <w:rPr>
          <w:rFonts w:hint="cs"/>
          <w:rtl/>
        </w:rPr>
        <w:t>בעקבות ההתיי</w:t>
      </w:r>
      <w:r w:rsidR="00100129">
        <w:rPr>
          <w:rFonts w:hint="cs"/>
          <w:rtl/>
        </w:rPr>
        <w:t>ח</w:t>
      </w:r>
      <w:r>
        <w:rPr>
          <w:rFonts w:hint="cs"/>
          <w:rtl/>
        </w:rPr>
        <w:t xml:space="preserve">סות של נציגת </w:t>
      </w:r>
      <w:bookmarkStart w:id="1205" w:name="_ETM_Q1_3345580"/>
      <w:bookmarkEnd w:id="1205"/>
      <w:r>
        <w:rPr>
          <w:rFonts w:hint="cs"/>
          <w:rtl/>
        </w:rPr>
        <w:t>משרד המשפט</w:t>
      </w:r>
      <w:r w:rsidR="00100129">
        <w:rPr>
          <w:rFonts w:hint="cs"/>
          <w:rtl/>
        </w:rPr>
        <w:t>י</w:t>
      </w:r>
      <w:r>
        <w:rPr>
          <w:rFonts w:hint="cs"/>
          <w:rtl/>
        </w:rPr>
        <w:t>ם, אנו יודעים שיש מה</w:t>
      </w:r>
      <w:r w:rsidR="00100129">
        <w:rPr>
          <w:rFonts w:hint="cs"/>
          <w:rtl/>
        </w:rPr>
        <w:t>ל</w:t>
      </w:r>
      <w:r>
        <w:rPr>
          <w:rFonts w:hint="cs"/>
          <w:rtl/>
        </w:rPr>
        <w:t xml:space="preserve">ך שלם של דה </w:t>
      </w:r>
      <w:proofErr w:type="spellStart"/>
      <w:r>
        <w:rPr>
          <w:rFonts w:hint="cs"/>
          <w:rtl/>
        </w:rPr>
        <w:t>פליליזציה</w:t>
      </w:r>
      <w:proofErr w:type="spellEnd"/>
      <w:r>
        <w:rPr>
          <w:rFonts w:hint="cs"/>
          <w:rtl/>
        </w:rPr>
        <w:t xml:space="preserve">. </w:t>
      </w:r>
      <w:bookmarkStart w:id="1206" w:name="_ETM_Q1_3353425"/>
      <w:bookmarkEnd w:id="1206"/>
      <w:r>
        <w:rPr>
          <w:rFonts w:hint="cs"/>
          <w:rtl/>
        </w:rPr>
        <w:t>יכול להיות</w:t>
      </w:r>
      <w:r w:rsidR="00100129">
        <w:rPr>
          <w:rFonts w:hint="cs"/>
          <w:rtl/>
        </w:rPr>
        <w:t xml:space="preserve"> </w:t>
      </w:r>
      <w:r>
        <w:rPr>
          <w:rFonts w:hint="cs"/>
          <w:rtl/>
        </w:rPr>
        <w:t>ש</w:t>
      </w:r>
      <w:r w:rsidR="00100129">
        <w:rPr>
          <w:rFonts w:hint="cs"/>
          <w:rtl/>
        </w:rPr>
        <w:t>ב</w:t>
      </w:r>
      <w:r>
        <w:rPr>
          <w:rFonts w:hint="cs"/>
          <w:rtl/>
        </w:rPr>
        <w:t>ע</w:t>
      </w:r>
      <w:r w:rsidR="00100129">
        <w:rPr>
          <w:rFonts w:hint="cs"/>
          <w:rtl/>
        </w:rPr>
        <w:t>ת</w:t>
      </w:r>
      <w:r>
        <w:rPr>
          <w:rFonts w:hint="cs"/>
          <w:rtl/>
        </w:rPr>
        <w:t>יד לבוא עבירו</w:t>
      </w:r>
      <w:r w:rsidR="00100129">
        <w:rPr>
          <w:rFonts w:hint="cs"/>
          <w:rtl/>
        </w:rPr>
        <w:t>ת</w:t>
      </w:r>
      <w:r>
        <w:rPr>
          <w:rFonts w:hint="cs"/>
          <w:rtl/>
        </w:rPr>
        <w:t xml:space="preserve"> א</w:t>
      </w:r>
      <w:r w:rsidR="00100129">
        <w:rPr>
          <w:rFonts w:hint="cs"/>
          <w:rtl/>
        </w:rPr>
        <w:t>י</w:t>
      </w:r>
      <w:r>
        <w:rPr>
          <w:rFonts w:hint="cs"/>
          <w:rtl/>
        </w:rPr>
        <w:t xml:space="preserve">כות חיים יהפכו להפרות </w:t>
      </w:r>
      <w:bookmarkStart w:id="1207" w:name="_ETM_Q1_3362520"/>
      <w:bookmarkEnd w:id="1207"/>
      <w:proofErr w:type="spellStart"/>
      <w:r>
        <w:rPr>
          <w:rFonts w:hint="cs"/>
          <w:rtl/>
        </w:rPr>
        <w:t>מינהליות</w:t>
      </w:r>
      <w:proofErr w:type="spellEnd"/>
      <w:r w:rsidR="00100129">
        <w:rPr>
          <w:rFonts w:hint="cs"/>
          <w:rtl/>
        </w:rPr>
        <w:t xml:space="preserve"> של איכות חיים</w:t>
      </w:r>
      <w:r>
        <w:rPr>
          <w:rFonts w:hint="cs"/>
          <w:rtl/>
        </w:rPr>
        <w:t xml:space="preserve">. </w:t>
      </w:r>
      <w:r w:rsidR="00100129">
        <w:rPr>
          <w:rFonts w:hint="cs"/>
          <w:rtl/>
        </w:rPr>
        <w:t xml:space="preserve">יכול להיות שברגע שאת מדברת על מעשה - </w:t>
      </w:r>
      <w:r>
        <w:rPr>
          <w:rFonts w:hint="cs"/>
          <w:rtl/>
        </w:rPr>
        <w:t xml:space="preserve">לא רק מעשי אלימות אלא גם מעשים שקשורים </w:t>
      </w:r>
      <w:r w:rsidR="00100129">
        <w:rPr>
          <w:rFonts w:hint="cs"/>
          <w:rtl/>
        </w:rPr>
        <w:t xml:space="preserve">לרשויות המקומיות </w:t>
      </w:r>
      <w:bookmarkStart w:id="1208" w:name="_ETM_Q1_3376761"/>
      <w:bookmarkEnd w:id="1208"/>
      <w:r>
        <w:rPr>
          <w:rFonts w:hint="cs"/>
          <w:rtl/>
        </w:rPr>
        <w:t xml:space="preserve">זה </w:t>
      </w:r>
      <w:bookmarkStart w:id="1209" w:name="_ETM_Q1_3369442"/>
      <w:bookmarkEnd w:id="1209"/>
      <w:r>
        <w:rPr>
          <w:rFonts w:hint="cs"/>
          <w:rtl/>
        </w:rPr>
        <w:t>יכול לכסות מהלך כזה? האם יהיה צורך בתיקון נפרד</w:t>
      </w:r>
      <w:r w:rsidR="00100129">
        <w:rPr>
          <w:rFonts w:hint="cs"/>
          <w:rtl/>
        </w:rPr>
        <w:t xml:space="preserve"> לטובת </w:t>
      </w:r>
      <w:r>
        <w:rPr>
          <w:rFonts w:hint="cs"/>
          <w:rtl/>
        </w:rPr>
        <w:t xml:space="preserve">מהלך </w:t>
      </w:r>
      <w:bookmarkStart w:id="1210" w:name="_ETM_Q1_3378567"/>
      <w:bookmarkEnd w:id="1210"/>
      <w:r>
        <w:rPr>
          <w:rFonts w:hint="cs"/>
          <w:rtl/>
        </w:rPr>
        <w:t>כזה?</w:t>
      </w:r>
    </w:p>
    <w:p w:rsidR="00C07E1B" w:rsidRDefault="00C07E1B" w:rsidP="00C07E1B">
      <w:pPr>
        <w:rPr>
          <w:rtl/>
        </w:rPr>
      </w:pPr>
      <w:bookmarkStart w:id="1211" w:name="_ETM_Q1_3379614"/>
      <w:bookmarkStart w:id="1212" w:name="_ETM_Q1_3379739"/>
      <w:bookmarkStart w:id="1213" w:name="_ETM_Q1_3380552"/>
      <w:bookmarkEnd w:id="1211"/>
      <w:bookmarkEnd w:id="1212"/>
      <w:bookmarkEnd w:id="1213"/>
    </w:p>
    <w:p w:rsidR="00C07E1B" w:rsidRDefault="00C07E1B" w:rsidP="00C07E1B">
      <w:pPr>
        <w:pStyle w:val="a4"/>
        <w:keepNext/>
        <w:rPr>
          <w:rtl/>
        </w:rPr>
      </w:pPr>
      <w:bookmarkStart w:id="1214" w:name="ET_speaker_איילת_לוי_נחום_103"/>
      <w:r w:rsidRPr="00C07E1B">
        <w:rPr>
          <w:rStyle w:val="TagStyle"/>
          <w:rtl/>
        </w:rPr>
        <w:t xml:space="preserve"> &lt;&lt; דובר &gt;&gt; </w:t>
      </w:r>
      <w:r>
        <w:rPr>
          <w:rtl/>
        </w:rPr>
        <w:t>איילת לוי נחום:</w:t>
      </w:r>
      <w:r w:rsidRPr="00C07E1B">
        <w:rPr>
          <w:rStyle w:val="TagStyle"/>
          <w:rtl/>
        </w:rPr>
        <w:t xml:space="preserve"> &lt;&lt; דובר &gt;&gt;</w:t>
      </w:r>
      <w:r>
        <w:rPr>
          <w:rtl/>
        </w:rPr>
        <w:t xml:space="preserve">   </w:t>
      </w:r>
      <w:bookmarkEnd w:id="1214"/>
    </w:p>
    <w:p w:rsidR="00C07E1B" w:rsidRDefault="00C07E1B" w:rsidP="00C07E1B">
      <w:pPr>
        <w:pStyle w:val="KeepWithNext"/>
        <w:rPr>
          <w:rtl/>
        </w:rPr>
      </w:pPr>
    </w:p>
    <w:p w:rsidR="00C07E1B" w:rsidRDefault="00100129" w:rsidP="00C07E1B">
      <w:pPr>
        <w:rPr>
          <w:rtl/>
        </w:rPr>
      </w:pPr>
      <w:bookmarkStart w:id="1215" w:name="_ETM_Q1_3380989"/>
      <w:bookmarkStart w:id="1216" w:name="_ETM_Q1_3381036"/>
      <w:bookmarkEnd w:id="1215"/>
      <w:bookmarkEnd w:id="1216"/>
      <w:r>
        <w:rPr>
          <w:rFonts w:hint="cs"/>
          <w:rtl/>
        </w:rPr>
        <w:t xml:space="preserve">סליחה שאני מתערבת בתשובות נציגת משרד המשפטים </w:t>
      </w:r>
      <w:r>
        <w:rPr>
          <w:rtl/>
        </w:rPr>
        <w:t>–</w:t>
      </w:r>
      <w:r>
        <w:rPr>
          <w:rFonts w:hint="cs"/>
          <w:rtl/>
        </w:rPr>
        <w:t xml:space="preserve"> </w:t>
      </w:r>
      <w:bookmarkStart w:id="1217" w:name="_ETM_Q1_3384812"/>
      <w:bookmarkEnd w:id="1217"/>
      <w:r>
        <w:rPr>
          <w:rFonts w:hint="cs"/>
          <w:rtl/>
        </w:rPr>
        <w:t xml:space="preserve">זו שאלה שהעתיד יכריע עליה. </w:t>
      </w:r>
      <w:r w:rsidR="00C07E1B">
        <w:rPr>
          <w:rFonts w:hint="cs"/>
          <w:rtl/>
        </w:rPr>
        <w:t xml:space="preserve">כרגע אנו בחוק הקיים. זו גם הערתנו שמופיעה </w:t>
      </w:r>
      <w:r>
        <w:rPr>
          <w:rFonts w:hint="cs"/>
          <w:rtl/>
        </w:rPr>
        <w:t xml:space="preserve">פה </w:t>
      </w:r>
      <w:r w:rsidR="00C07E1B">
        <w:rPr>
          <w:rFonts w:hint="cs"/>
          <w:rtl/>
        </w:rPr>
        <w:t xml:space="preserve">בנוסח. המילה </w:t>
      </w:r>
      <w:bookmarkStart w:id="1218" w:name="_ETM_Q1_3388756"/>
      <w:bookmarkEnd w:id="1218"/>
      <w:r w:rsidR="00C07E1B">
        <w:rPr>
          <w:rFonts w:hint="cs"/>
          <w:rtl/>
        </w:rPr>
        <w:t>עבירות פחות לדעתנו ר</w:t>
      </w:r>
      <w:r>
        <w:rPr>
          <w:rFonts w:hint="cs"/>
          <w:rtl/>
        </w:rPr>
        <w:t>ל</w:t>
      </w:r>
      <w:r w:rsidR="00C07E1B">
        <w:rPr>
          <w:rFonts w:hint="cs"/>
          <w:rtl/>
        </w:rPr>
        <w:t>וונטית כי אנו מדבר</w:t>
      </w:r>
      <w:r>
        <w:rPr>
          <w:rFonts w:hint="cs"/>
          <w:rtl/>
        </w:rPr>
        <w:t>י</w:t>
      </w:r>
      <w:r w:rsidR="00C07E1B">
        <w:rPr>
          <w:rFonts w:hint="cs"/>
          <w:rtl/>
        </w:rPr>
        <w:t>ם על מעש</w:t>
      </w:r>
      <w:r>
        <w:rPr>
          <w:rFonts w:hint="cs"/>
          <w:rtl/>
        </w:rPr>
        <w:t>י</w:t>
      </w:r>
      <w:r w:rsidR="00C07E1B">
        <w:rPr>
          <w:rFonts w:hint="cs"/>
          <w:rtl/>
        </w:rPr>
        <w:t xml:space="preserve">ם שהפקח </w:t>
      </w:r>
      <w:bookmarkStart w:id="1219" w:name="_ETM_Q1_3395710"/>
      <w:bookmarkEnd w:id="1219"/>
      <w:r w:rsidR="00C07E1B">
        <w:rPr>
          <w:rFonts w:hint="cs"/>
          <w:rtl/>
        </w:rPr>
        <w:t>המסי</w:t>
      </w:r>
      <w:r>
        <w:rPr>
          <w:rFonts w:hint="cs"/>
          <w:rtl/>
        </w:rPr>
        <w:t>י</w:t>
      </w:r>
      <w:r w:rsidR="00C07E1B">
        <w:rPr>
          <w:rFonts w:hint="cs"/>
          <w:rtl/>
        </w:rPr>
        <w:t>ע או איך שהו</w:t>
      </w:r>
      <w:r>
        <w:rPr>
          <w:rFonts w:hint="cs"/>
          <w:rtl/>
        </w:rPr>
        <w:t>ועדה תחליט</w:t>
      </w:r>
      <w:r w:rsidR="00C07E1B">
        <w:rPr>
          <w:rFonts w:hint="cs"/>
          <w:rtl/>
        </w:rPr>
        <w:t xml:space="preserve"> לקרוא לו ייתקל בהם.</w:t>
      </w:r>
    </w:p>
    <w:p w:rsidR="00C07E1B" w:rsidRDefault="00C07E1B" w:rsidP="00C07E1B">
      <w:pPr>
        <w:rPr>
          <w:rtl/>
        </w:rPr>
      </w:pPr>
      <w:bookmarkStart w:id="1220" w:name="_ETM_Q1_3403617"/>
      <w:bookmarkStart w:id="1221" w:name="_ETM_Q1_3403757"/>
      <w:bookmarkStart w:id="1222" w:name="_ETM_Q1_3404304"/>
      <w:bookmarkEnd w:id="1220"/>
      <w:bookmarkEnd w:id="1221"/>
      <w:bookmarkEnd w:id="1222"/>
    </w:p>
    <w:p w:rsidR="00C07E1B" w:rsidRDefault="00C07E1B" w:rsidP="00C07E1B">
      <w:pPr>
        <w:pStyle w:val="a4"/>
        <w:keepNext/>
        <w:rPr>
          <w:rtl/>
        </w:rPr>
      </w:pPr>
      <w:bookmarkStart w:id="1223" w:name="ET_speaker_6156_104"/>
      <w:r w:rsidRPr="00C07E1B">
        <w:rPr>
          <w:rStyle w:val="TagStyle"/>
          <w:rtl/>
        </w:rPr>
        <w:t xml:space="preserve"> &lt;&lt; דובר &gt;&gt; </w:t>
      </w:r>
      <w:r>
        <w:rPr>
          <w:rtl/>
        </w:rPr>
        <w:t>גלעד קריב (העבודה):</w:t>
      </w:r>
      <w:r w:rsidRPr="00C07E1B">
        <w:rPr>
          <w:rStyle w:val="TagStyle"/>
          <w:rtl/>
        </w:rPr>
        <w:t xml:space="preserve"> &lt;&lt; דובר &gt;&gt;</w:t>
      </w:r>
      <w:r>
        <w:rPr>
          <w:rtl/>
        </w:rPr>
        <w:t xml:space="preserve">   </w:t>
      </w:r>
      <w:bookmarkEnd w:id="1223"/>
    </w:p>
    <w:p w:rsidR="00C07E1B" w:rsidRDefault="00C07E1B" w:rsidP="00C07E1B">
      <w:pPr>
        <w:pStyle w:val="KeepWithNext"/>
        <w:rPr>
          <w:rtl/>
        </w:rPr>
      </w:pPr>
    </w:p>
    <w:p w:rsidR="00C07E1B" w:rsidRDefault="00C07E1B" w:rsidP="00100129">
      <w:pPr>
        <w:rPr>
          <w:rtl/>
        </w:rPr>
      </w:pPr>
      <w:bookmarkStart w:id="1224" w:name="_ETM_Q1_3404773"/>
      <w:bookmarkStart w:id="1225" w:name="_ETM_Q1_3404820"/>
      <w:bookmarkEnd w:id="1224"/>
      <w:bookmarkEnd w:id="1225"/>
      <w:r>
        <w:rPr>
          <w:rFonts w:hint="cs"/>
          <w:rtl/>
        </w:rPr>
        <w:t>מבחינת עברית</w:t>
      </w:r>
      <w:r w:rsidR="00100129">
        <w:rPr>
          <w:rFonts w:hint="cs"/>
          <w:rtl/>
        </w:rPr>
        <w:t>,</w:t>
      </w:r>
      <w:r>
        <w:rPr>
          <w:rFonts w:hint="cs"/>
          <w:rtl/>
        </w:rPr>
        <w:t xml:space="preserve"> </w:t>
      </w:r>
      <w:bookmarkStart w:id="1226" w:name="_ETM_Q1_3405992"/>
      <w:bookmarkEnd w:id="1226"/>
      <w:r>
        <w:rPr>
          <w:rFonts w:hint="cs"/>
          <w:rtl/>
        </w:rPr>
        <w:t>יש פה בעיה.</w:t>
      </w:r>
      <w:r w:rsidR="00100129">
        <w:rPr>
          <w:rFonts w:hint="cs"/>
          <w:rtl/>
        </w:rPr>
        <w:t xml:space="preserve"> בפעו</w:t>
      </w:r>
      <w:bookmarkStart w:id="1227" w:name="_ETM_Q1_3409383"/>
      <w:bookmarkStart w:id="1228" w:name="_ETM_Q1_3409477"/>
      <w:bookmarkStart w:id="1229" w:name="_ETM_Q1_3411884"/>
      <w:bookmarkEnd w:id="1227"/>
      <w:bookmarkEnd w:id="1228"/>
      <w:bookmarkEnd w:id="1229"/>
      <w:r w:rsidR="00100129">
        <w:rPr>
          <w:rFonts w:hint="cs"/>
          <w:rtl/>
        </w:rPr>
        <w:t>לות בעבירות.</w:t>
      </w:r>
    </w:p>
    <w:p w:rsidR="00100129" w:rsidRDefault="00100129" w:rsidP="00100129">
      <w:pPr>
        <w:rPr>
          <w:rtl/>
        </w:rPr>
      </w:pPr>
      <w:bookmarkStart w:id="1230" w:name="_ETM_Q1_3421335"/>
      <w:bookmarkStart w:id="1231" w:name="_ETM_Q1_3421420"/>
      <w:bookmarkEnd w:id="1230"/>
      <w:bookmarkEnd w:id="1231"/>
    </w:p>
    <w:p w:rsidR="00C07E1B" w:rsidRDefault="00C07E1B" w:rsidP="00C07E1B">
      <w:pPr>
        <w:pStyle w:val="a4"/>
        <w:keepNext/>
        <w:rPr>
          <w:rtl/>
        </w:rPr>
      </w:pPr>
      <w:bookmarkStart w:id="1232" w:name="ET_speaker_איילת_לוי_נחום_105"/>
      <w:r w:rsidRPr="00C07E1B">
        <w:rPr>
          <w:rStyle w:val="TagStyle"/>
          <w:rtl/>
        </w:rPr>
        <w:t xml:space="preserve"> &lt;&lt; דובר &gt;&gt; </w:t>
      </w:r>
      <w:r>
        <w:rPr>
          <w:rtl/>
        </w:rPr>
        <w:t>איילת לוי נחום:</w:t>
      </w:r>
      <w:r w:rsidRPr="00C07E1B">
        <w:rPr>
          <w:rStyle w:val="TagStyle"/>
          <w:rtl/>
        </w:rPr>
        <w:t xml:space="preserve"> &lt;&lt; דובר &gt;&gt;</w:t>
      </w:r>
      <w:r>
        <w:rPr>
          <w:rtl/>
        </w:rPr>
        <w:t xml:space="preserve">   </w:t>
      </w:r>
      <w:bookmarkEnd w:id="1232"/>
    </w:p>
    <w:p w:rsidR="00C07E1B" w:rsidRDefault="00C07E1B" w:rsidP="00C07E1B">
      <w:pPr>
        <w:pStyle w:val="KeepWithNext"/>
        <w:rPr>
          <w:rtl/>
        </w:rPr>
      </w:pPr>
    </w:p>
    <w:p w:rsidR="00C07E1B" w:rsidRDefault="00100129" w:rsidP="00C07E1B">
      <w:pPr>
        <w:rPr>
          <w:rtl/>
        </w:rPr>
      </w:pPr>
      <w:bookmarkStart w:id="1233" w:name="_ETM_Q1_3412321"/>
      <w:bookmarkStart w:id="1234" w:name="_ETM_Q1_3412384"/>
      <w:bookmarkEnd w:id="1233"/>
      <w:bookmarkEnd w:id="1234"/>
      <w:r>
        <w:rPr>
          <w:rFonts w:hint="cs"/>
          <w:rtl/>
        </w:rPr>
        <w:t>זה או-או</w:t>
      </w:r>
      <w:r w:rsidR="00C07E1B">
        <w:rPr>
          <w:rFonts w:hint="cs"/>
          <w:rtl/>
        </w:rPr>
        <w:t>.</w:t>
      </w:r>
    </w:p>
    <w:p w:rsidR="00C07E1B" w:rsidRDefault="00C07E1B" w:rsidP="00C07E1B">
      <w:pPr>
        <w:rPr>
          <w:rtl/>
        </w:rPr>
      </w:pPr>
      <w:bookmarkStart w:id="1235" w:name="_ETM_Q1_3414040"/>
      <w:bookmarkStart w:id="1236" w:name="_ETM_Q1_3414134"/>
      <w:bookmarkStart w:id="1237" w:name="_ETM_Q1_3415962"/>
      <w:bookmarkEnd w:id="1235"/>
      <w:bookmarkEnd w:id="1236"/>
      <w:bookmarkEnd w:id="1237"/>
    </w:p>
    <w:p w:rsidR="00C07E1B" w:rsidRDefault="00C07E1B" w:rsidP="00C07E1B">
      <w:pPr>
        <w:pStyle w:val="a4"/>
        <w:keepNext/>
        <w:rPr>
          <w:rtl/>
        </w:rPr>
      </w:pPr>
      <w:bookmarkStart w:id="1238" w:name="ET_speaker_6156_106"/>
      <w:r w:rsidRPr="00C07E1B">
        <w:rPr>
          <w:rStyle w:val="TagStyle"/>
          <w:rtl/>
        </w:rPr>
        <w:t xml:space="preserve"> &lt;&lt; דובר &gt;&gt; </w:t>
      </w:r>
      <w:r>
        <w:rPr>
          <w:rtl/>
        </w:rPr>
        <w:t>גלעד קריב (העבודה):</w:t>
      </w:r>
      <w:r w:rsidRPr="00C07E1B">
        <w:rPr>
          <w:rStyle w:val="TagStyle"/>
          <w:rtl/>
        </w:rPr>
        <w:t xml:space="preserve"> &lt;&lt; דובר &gt;&gt;</w:t>
      </w:r>
      <w:r>
        <w:rPr>
          <w:rtl/>
        </w:rPr>
        <w:t xml:space="preserve">   </w:t>
      </w:r>
      <w:bookmarkEnd w:id="1238"/>
    </w:p>
    <w:p w:rsidR="00C07E1B" w:rsidRDefault="00C07E1B" w:rsidP="00C07E1B">
      <w:pPr>
        <w:pStyle w:val="KeepWithNext"/>
        <w:rPr>
          <w:rtl/>
        </w:rPr>
      </w:pPr>
    </w:p>
    <w:p w:rsidR="00C07E1B" w:rsidRDefault="00C07E1B" w:rsidP="00100129">
      <w:pPr>
        <w:rPr>
          <w:rtl/>
        </w:rPr>
      </w:pPr>
      <w:bookmarkStart w:id="1239" w:name="_ETM_Q1_3416462"/>
      <w:bookmarkStart w:id="1240" w:name="_ETM_Q1_3416509"/>
      <w:bookmarkEnd w:id="1239"/>
      <w:bookmarkEnd w:id="1240"/>
      <w:r>
        <w:rPr>
          <w:rFonts w:hint="cs"/>
          <w:rtl/>
        </w:rPr>
        <w:t>מקו</w:t>
      </w:r>
      <w:r w:rsidR="00100129">
        <w:rPr>
          <w:rFonts w:hint="cs"/>
          <w:rtl/>
        </w:rPr>
        <w:t>וה</w:t>
      </w:r>
      <w:r>
        <w:rPr>
          <w:rFonts w:hint="cs"/>
          <w:rtl/>
        </w:rPr>
        <w:t xml:space="preserve"> שלא מסייעים למשטרת ישראל בעבירות.</w:t>
      </w:r>
    </w:p>
    <w:p w:rsidR="00C07E1B" w:rsidRDefault="00C07E1B" w:rsidP="00C07E1B">
      <w:pPr>
        <w:rPr>
          <w:rtl/>
        </w:rPr>
      </w:pPr>
      <w:bookmarkStart w:id="1241" w:name="_ETM_Q1_3423369"/>
      <w:bookmarkStart w:id="1242" w:name="_ETM_Q1_3423463"/>
      <w:bookmarkStart w:id="1243" w:name="_ETM_Q1_3425229"/>
      <w:bookmarkEnd w:id="1241"/>
      <w:bookmarkEnd w:id="1242"/>
      <w:bookmarkEnd w:id="1243"/>
    </w:p>
    <w:p w:rsidR="00C07E1B" w:rsidRDefault="00C07E1B" w:rsidP="00C07E1B">
      <w:pPr>
        <w:pStyle w:val="af9"/>
        <w:keepNext/>
        <w:rPr>
          <w:rtl/>
        </w:rPr>
      </w:pPr>
      <w:bookmarkStart w:id="1244" w:name="ET_guest_882312_107"/>
      <w:r w:rsidRPr="00C07E1B">
        <w:rPr>
          <w:rStyle w:val="TagStyle"/>
          <w:rtl/>
        </w:rPr>
        <w:t xml:space="preserve"> &lt;&lt; אורח &gt;&gt; </w:t>
      </w:r>
      <w:r>
        <w:rPr>
          <w:rtl/>
        </w:rPr>
        <w:t>רועי הראל:</w:t>
      </w:r>
      <w:r w:rsidRPr="00C07E1B">
        <w:rPr>
          <w:rStyle w:val="TagStyle"/>
          <w:rtl/>
        </w:rPr>
        <w:t xml:space="preserve"> &lt;&lt; אורח &gt;&gt;</w:t>
      </w:r>
      <w:r>
        <w:rPr>
          <w:rtl/>
        </w:rPr>
        <w:t xml:space="preserve">   </w:t>
      </w:r>
      <w:bookmarkEnd w:id="1244"/>
    </w:p>
    <w:p w:rsidR="00C07E1B" w:rsidRDefault="00C07E1B" w:rsidP="00C07E1B">
      <w:pPr>
        <w:pStyle w:val="KeepWithNext"/>
        <w:rPr>
          <w:rtl/>
        </w:rPr>
      </w:pPr>
    </w:p>
    <w:p w:rsidR="00C07E1B" w:rsidRDefault="00C07E1B" w:rsidP="00C07E1B">
      <w:pPr>
        <w:rPr>
          <w:rtl/>
        </w:rPr>
      </w:pPr>
      <w:bookmarkStart w:id="1245" w:name="_ETM_Q1_3425666"/>
      <w:bookmarkStart w:id="1246" w:name="_ETM_Q1_3425729"/>
      <w:bookmarkEnd w:id="1245"/>
      <w:bookmarkEnd w:id="1246"/>
      <w:r>
        <w:rPr>
          <w:rFonts w:hint="cs"/>
          <w:rtl/>
        </w:rPr>
        <w:t xml:space="preserve">הערה </w:t>
      </w:r>
      <w:r w:rsidR="00100129">
        <w:rPr>
          <w:rFonts w:hint="cs"/>
          <w:rtl/>
        </w:rPr>
        <w:t xml:space="preserve">לעניין הזה, </w:t>
      </w:r>
      <w:bookmarkStart w:id="1247" w:name="_ETM_Q1_3431613"/>
      <w:bookmarkEnd w:id="1247"/>
      <w:r>
        <w:rPr>
          <w:rFonts w:hint="cs"/>
          <w:rtl/>
        </w:rPr>
        <w:t xml:space="preserve">שאולי </w:t>
      </w:r>
      <w:bookmarkStart w:id="1248" w:name="_ETM_Q1_3427198"/>
      <w:bookmarkEnd w:id="1248"/>
      <w:r w:rsidR="00100129">
        <w:rPr>
          <w:rFonts w:hint="cs"/>
          <w:rtl/>
        </w:rPr>
        <w:t xml:space="preserve">גם </w:t>
      </w:r>
      <w:r>
        <w:rPr>
          <w:rFonts w:hint="cs"/>
          <w:rtl/>
        </w:rPr>
        <w:t>תסי</w:t>
      </w:r>
      <w:r w:rsidR="00100129">
        <w:rPr>
          <w:rFonts w:hint="cs"/>
          <w:rtl/>
        </w:rPr>
        <w:t>י</w:t>
      </w:r>
      <w:r>
        <w:rPr>
          <w:rFonts w:hint="cs"/>
          <w:rtl/>
        </w:rPr>
        <w:t>ע בהקשר.</w:t>
      </w:r>
    </w:p>
    <w:p w:rsidR="00C07E1B" w:rsidRDefault="00C07E1B" w:rsidP="00C07E1B">
      <w:pPr>
        <w:rPr>
          <w:rtl/>
        </w:rPr>
      </w:pPr>
      <w:bookmarkStart w:id="1249" w:name="_ETM_Q1_3429807"/>
      <w:bookmarkStart w:id="1250" w:name="_ETM_Q1_3429885"/>
      <w:bookmarkStart w:id="1251" w:name="_ETM_Q1_3430745"/>
      <w:bookmarkEnd w:id="1249"/>
      <w:bookmarkEnd w:id="1250"/>
      <w:bookmarkEnd w:id="1251"/>
    </w:p>
    <w:p w:rsidR="00C07E1B" w:rsidRDefault="00C07E1B" w:rsidP="00C07E1B">
      <w:pPr>
        <w:pStyle w:val="a4"/>
        <w:keepNext/>
        <w:rPr>
          <w:rtl/>
        </w:rPr>
      </w:pPr>
      <w:bookmarkStart w:id="1252" w:name="ET_speaker_איילת_לוי_נחום_108"/>
      <w:r w:rsidRPr="00C07E1B">
        <w:rPr>
          <w:rStyle w:val="TagStyle"/>
          <w:rtl/>
        </w:rPr>
        <w:t xml:space="preserve"> &lt;&lt; דובר &gt;&gt; </w:t>
      </w:r>
      <w:r>
        <w:rPr>
          <w:rtl/>
        </w:rPr>
        <w:t>איילת לוי נחום:</w:t>
      </w:r>
      <w:r w:rsidRPr="00C07E1B">
        <w:rPr>
          <w:rStyle w:val="TagStyle"/>
          <w:rtl/>
        </w:rPr>
        <w:t xml:space="preserve"> &lt;&lt; דובר &gt;&gt;</w:t>
      </w:r>
      <w:r>
        <w:rPr>
          <w:rtl/>
        </w:rPr>
        <w:t xml:space="preserve">   </w:t>
      </w:r>
      <w:bookmarkEnd w:id="1252"/>
    </w:p>
    <w:p w:rsidR="00C07E1B" w:rsidRDefault="00C07E1B" w:rsidP="00C07E1B">
      <w:pPr>
        <w:pStyle w:val="KeepWithNext"/>
        <w:rPr>
          <w:rtl/>
        </w:rPr>
      </w:pPr>
    </w:p>
    <w:p w:rsidR="00C07E1B" w:rsidRDefault="00100129" w:rsidP="00C07E1B">
      <w:pPr>
        <w:rPr>
          <w:rtl/>
        </w:rPr>
      </w:pPr>
      <w:bookmarkStart w:id="1253" w:name="_ETM_Q1_3431182"/>
      <w:bookmarkStart w:id="1254" w:name="_ETM_Q1_3431229"/>
      <w:bookmarkEnd w:id="1253"/>
      <w:bookmarkEnd w:id="1254"/>
      <w:r>
        <w:rPr>
          <w:rFonts w:hint="cs"/>
          <w:rtl/>
        </w:rPr>
        <w:t xml:space="preserve">הוא שאל אותי אם יש משהו נוסף - </w:t>
      </w:r>
      <w:r w:rsidR="00C07E1B">
        <w:rPr>
          <w:rFonts w:hint="cs"/>
          <w:rtl/>
        </w:rPr>
        <w:t>להערה של מיר</w:t>
      </w:r>
      <w:r>
        <w:rPr>
          <w:rFonts w:hint="cs"/>
          <w:rtl/>
        </w:rPr>
        <w:t>ה לסיפור של ביצוע עבירות לתחו</w:t>
      </w:r>
      <w:r w:rsidR="00C07E1B">
        <w:rPr>
          <w:rFonts w:hint="cs"/>
          <w:rtl/>
        </w:rPr>
        <w:t>מי אחריתן</w:t>
      </w:r>
      <w:r>
        <w:rPr>
          <w:rFonts w:hint="cs"/>
          <w:rtl/>
        </w:rPr>
        <w:t xml:space="preserve"> </w:t>
      </w:r>
      <w:proofErr w:type="spellStart"/>
      <w:r>
        <w:rPr>
          <w:rFonts w:hint="cs"/>
          <w:rtl/>
        </w:rPr>
        <w:t>וכו</w:t>
      </w:r>
      <w:proofErr w:type="spellEnd"/>
      <w:r>
        <w:rPr>
          <w:rFonts w:hint="cs"/>
          <w:rtl/>
        </w:rPr>
        <w:t>'</w:t>
      </w:r>
      <w:r w:rsidR="00C07E1B">
        <w:rPr>
          <w:rFonts w:hint="cs"/>
          <w:rtl/>
        </w:rPr>
        <w:t xml:space="preserve">, </w:t>
      </w:r>
      <w:bookmarkStart w:id="1255" w:name="_ETM_Q1_3440402"/>
      <w:bookmarkEnd w:id="1255"/>
      <w:r w:rsidR="00C07E1B">
        <w:rPr>
          <w:rFonts w:hint="cs"/>
          <w:rtl/>
        </w:rPr>
        <w:t xml:space="preserve">אמרתי דעתי בדיונים הקודמים. </w:t>
      </w:r>
      <w:r>
        <w:rPr>
          <w:rFonts w:hint="cs"/>
          <w:rtl/>
        </w:rPr>
        <w:t xml:space="preserve">ברגע שהעברנו את הפרק לפקודת העיריות </w:t>
      </w:r>
      <w:r w:rsidR="00C07E1B">
        <w:rPr>
          <w:rFonts w:hint="cs"/>
          <w:rtl/>
        </w:rPr>
        <w:t>אין הכ</w:t>
      </w:r>
      <w:r>
        <w:rPr>
          <w:rFonts w:hint="cs"/>
          <w:rtl/>
        </w:rPr>
        <w:t>ו</w:t>
      </w:r>
      <w:r w:rsidR="00C07E1B">
        <w:rPr>
          <w:rFonts w:hint="cs"/>
          <w:rtl/>
        </w:rPr>
        <w:t xml:space="preserve">ונה </w:t>
      </w:r>
      <w:r>
        <w:rPr>
          <w:rFonts w:hint="cs"/>
          <w:rtl/>
        </w:rPr>
        <w:t xml:space="preserve">כאן </w:t>
      </w:r>
      <w:r w:rsidR="00C07E1B">
        <w:rPr>
          <w:rFonts w:hint="cs"/>
          <w:rtl/>
        </w:rPr>
        <w:t>לתת</w:t>
      </w:r>
      <w:r>
        <w:rPr>
          <w:rFonts w:hint="cs"/>
          <w:rtl/>
        </w:rPr>
        <w:t>,</w:t>
      </w:r>
      <w:r w:rsidR="00C07E1B">
        <w:rPr>
          <w:rFonts w:hint="cs"/>
          <w:rtl/>
        </w:rPr>
        <w:t xml:space="preserve"> </w:t>
      </w:r>
      <w:r w:rsidR="00C07E1B">
        <w:rPr>
          <w:rFonts w:hint="cs"/>
          <w:rtl/>
        </w:rPr>
        <w:lastRenderedPageBreak/>
        <w:t xml:space="preserve">שפקח ברשות המקומית </w:t>
      </w:r>
      <w:bookmarkStart w:id="1256" w:name="_ETM_Q1_3449122"/>
      <w:bookmarkEnd w:id="1256"/>
      <w:r w:rsidR="00C07E1B">
        <w:rPr>
          <w:rFonts w:hint="cs"/>
          <w:rtl/>
        </w:rPr>
        <w:t xml:space="preserve">יוכל להפעיל </w:t>
      </w:r>
      <w:r>
        <w:rPr>
          <w:rFonts w:hint="cs"/>
          <w:rtl/>
        </w:rPr>
        <w:t xml:space="preserve">את </w:t>
      </w:r>
      <w:r w:rsidR="00C07E1B">
        <w:rPr>
          <w:rFonts w:hint="cs"/>
          <w:rtl/>
        </w:rPr>
        <w:t>מגו</w:t>
      </w:r>
      <w:r>
        <w:rPr>
          <w:rFonts w:hint="cs"/>
          <w:rtl/>
        </w:rPr>
        <w:t>ו</w:t>
      </w:r>
      <w:r w:rsidR="00C07E1B">
        <w:rPr>
          <w:rFonts w:hint="cs"/>
          <w:rtl/>
        </w:rPr>
        <w:t>ן סמכויותיו בכל מצב אפשרי ושהוראות החוק הזה</w:t>
      </w:r>
      <w:r>
        <w:rPr>
          <w:rFonts w:hint="cs"/>
          <w:rtl/>
        </w:rPr>
        <w:t>,</w:t>
      </w:r>
      <w:r w:rsidR="00C07E1B">
        <w:rPr>
          <w:rFonts w:hint="cs"/>
          <w:rtl/>
        </w:rPr>
        <w:t xml:space="preserve"> </w:t>
      </w:r>
      <w:bookmarkStart w:id="1257" w:name="_ETM_Q1_3455841"/>
      <w:bookmarkEnd w:id="1257"/>
      <w:r w:rsidR="00C07E1B">
        <w:rPr>
          <w:rFonts w:hint="cs"/>
          <w:rtl/>
        </w:rPr>
        <w:t>הסמכויו</w:t>
      </w:r>
      <w:r>
        <w:rPr>
          <w:rFonts w:hint="cs"/>
          <w:rtl/>
        </w:rPr>
        <w:t>ת</w:t>
      </w:r>
      <w:r w:rsidR="00C07E1B">
        <w:rPr>
          <w:rFonts w:hint="cs"/>
          <w:rtl/>
        </w:rPr>
        <w:t xml:space="preserve"> שניתנות פה יחולו </w:t>
      </w:r>
      <w:r>
        <w:rPr>
          <w:rFonts w:hint="cs"/>
          <w:rtl/>
        </w:rPr>
        <w:t xml:space="preserve">לגבי </w:t>
      </w:r>
      <w:bookmarkStart w:id="1258" w:name="_ETM_Q1_3464072"/>
      <w:bookmarkEnd w:id="1258"/>
      <w:r>
        <w:rPr>
          <w:rFonts w:hint="cs"/>
          <w:rtl/>
        </w:rPr>
        <w:t xml:space="preserve">כל הפקחים </w:t>
      </w:r>
      <w:r w:rsidR="00C07E1B">
        <w:rPr>
          <w:rFonts w:hint="cs"/>
          <w:rtl/>
        </w:rPr>
        <w:t>בכל תפקיד שב</w:t>
      </w:r>
      <w:r>
        <w:rPr>
          <w:rFonts w:hint="cs"/>
          <w:rtl/>
        </w:rPr>
        <w:t>ו</w:t>
      </w:r>
      <w:r w:rsidR="00C07E1B">
        <w:rPr>
          <w:rFonts w:hint="cs"/>
          <w:rtl/>
        </w:rPr>
        <w:t xml:space="preserve"> עושים. החוק הזה </w:t>
      </w:r>
      <w:bookmarkStart w:id="1259" w:name="_ETM_Q1_3461935"/>
      <w:bookmarkEnd w:id="1259"/>
      <w:r w:rsidR="00C07E1B">
        <w:rPr>
          <w:rFonts w:hint="cs"/>
          <w:rtl/>
        </w:rPr>
        <w:t>מאוד ספציפ</w:t>
      </w:r>
      <w:r>
        <w:rPr>
          <w:rFonts w:hint="cs"/>
          <w:rtl/>
        </w:rPr>
        <w:t>י</w:t>
      </w:r>
      <w:r w:rsidR="00C07E1B">
        <w:rPr>
          <w:rFonts w:hint="cs"/>
          <w:rtl/>
        </w:rPr>
        <w:t>. עוסק באותו פקח מסייע או איך שה</w:t>
      </w:r>
      <w:r>
        <w:rPr>
          <w:rFonts w:hint="cs"/>
          <w:rtl/>
        </w:rPr>
        <w:t>וועדה תחלי</w:t>
      </w:r>
      <w:r w:rsidR="00C07E1B">
        <w:rPr>
          <w:rFonts w:hint="cs"/>
          <w:rtl/>
        </w:rPr>
        <w:t>ט ל</w:t>
      </w:r>
      <w:bookmarkStart w:id="1260" w:name="_ETM_Q1_3468929"/>
      <w:bookmarkEnd w:id="1260"/>
      <w:r w:rsidR="00C07E1B">
        <w:rPr>
          <w:rFonts w:hint="cs"/>
          <w:rtl/>
        </w:rPr>
        <w:t>קרוא לו ומה הסמכוי</w:t>
      </w:r>
      <w:r>
        <w:rPr>
          <w:rFonts w:hint="cs"/>
          <w:rtl/>
        </w:rPr>
        <w:t>ו</w:t>
      </w:r>
      <w:r w:rsidR="00C07E1B">
        <w:rPr>
          <w:rFonts w:hint="cs"/>
          <w:rtl/>
        </w:rPr>
        <w:t xml:space="preserve">ת שלו. </w:t>
      </w:r>
      <w:r>
        <w:rPr>
          <w:rFonts w:hint="cs"/>
          <w:rtl/>
        </w:rPr>
        <w:t xml:space="preserve">אנו </w:t>
      </w:r>
      <w:r w:rsidR="00C07E1B">
        <w:rPr>
          <w:rFonts w:hint="cs"/>
          <w:rtl/>
        </w:rPr>
        <w:t xml:space="preserve">לא מסדירים פה את כל </w:t>
      </w:r>
      <w:bookmarkStart w:id="1261" w:name="_ETM_Q1_3473508"/>
      <w:bookmarkEnd w:id="1261"/>
      <w:r w:rsidR="00C07E1B">
        <w:rPr>
          <w:rFonts w:hint="cs"/>
          <w:rtl/>
        </w:rPr>
        <w:t>סמכו</w:t>
      </w:r>
      <w:r>
        <w:rPr>
          <w:rFonts w:hint="cs"/>
          <w:rtl/>
        </w:rPr>
        <w:t>יו</w:t>
      </w:r>
      <w:r w:rsidR="00C07E1B">
        <w:rPr>
          <w:rFonts w:hint="cs"/>
          <w:rtl/>
        </w:rPr>
        <w:t>ת הפקחים העירוניים.</w:t>
      </w:r>
    </w:p>
    <w:p w:rsidR="00C07E1B" w:rsidRDefault="00C07E1B" w:rsidP="00C07E1B">
      <w:pPr>
        <w:rPr>
          <w:rtl/>
        </w:rPr>
      </w:pPr>
      <w:bookmarkStart w:id="1262" w:name="_ETM_Q1_3476727"/>
      <w:bookmarkStart w:id="1263" w:name="_ETM_Q1_3476820"/>
      <w:bookmarkEnd w:id="1262"/>
      <w:bookmarkEnd w:id="1263"/>
    </w:p>
    <w:p w:rsidR="00C07E1B" w:rsidRDefault="00C07E1B" w:rsidP="00C07E1B">
      <w:pPr>
        <w:pStyle w:val="af6"/>
        <w:keepNext/>
        <w:rPr>
          <w:rtl/>
        </w:rPr>
      </w:pPr>
      <w:bookmarkStart w:id="1264" w:name="ET_yor_6358_109"/>
      <w:r w:rsidRPr="00C07E1B">
        <w:rPr>
          <w:rStyle w:val="TagStyle"/>
          <w:rtl/>
        </w:rPr>
        <w:t xml:space="preserve"> &lt;&lt; יור &gt;&gt; </w:t>
      </w:r>
      <w:r>
        <w:rPr>
          <w:rtl/>
        </w:rPr>
        <w:t>היו"ר צביקה פוגל:</w:t>
      </w:r>
      <w:r w:rsidRPr="00C07E1B">
        <w:rPr>
          <w:rStyle w:val="TagStyle"/>
          <w:rtl/>
        </w:rPr>
        <w:t xml:space="preserve"> &lt;&lt; יור &gt;&gt;</w:t>
      </w:r>
      <w:r>
        <w:rPr>
          <w:rtl/>
        </w:rPr>
        <w:t xml:space="preserve">   </w:t>
      </w:r>
      <w:bookmarkEnd w:id="1264"/>
    </w:p>
    <w:p w:rsidR="00C07E1B" w:rsidRDefault="00C07E1B" w:rsidP="00C07E1B">
      <w:pPr>
        <w:pStyle w:val="KeepWithNext"/>
        <w:rPr>
          <w:rtl/>
        </w:rPr>
      </w:pPr>
    </w:p>
    <w:p w:rsidR="0023443E" w:rsidRDefault="00100129" w:rsidP="00C07E1B">
      <w:pPr>
        <w:rPr>
          <w:rtl/>
        </w:rPr>
      </w:pPr>
      <w:bookmarkStart w:id="1265" w:name="_ETM_Q1_3477321"/>
      <w:bookmarkEnd w:id="1265"/>
      <w:r>
        <w:rPr>
          <w:rFonts w:hint="cs"/>
          <w:rtl/>
        </w:rPr>
        <w:t xml:space="preserve">תודה. </w:t>
      </w:r>
      <w:r w:rsidR="00C07E1B">
        <w:rPr>
          <w:rFonts w:hint="cs"/>
          <w:rtl/>
        </w:rPr>
        <w:t>בב</w:t>
      </w:r>
      <w:r>
        <w:rPr>
          <w:rFonts w:hint="cs"/>
          <w:rtl/>
        </w:rPr>
        <w:t>ק</w:t>
      </w:r>
      <w:r w:rsidR="00C07E1B">
        <w:rPr>
          <w:rFonts w:hint="cs"/>
          <w:rtl/>
        </w:rPr>
        <w:t>שה.</w:t>
      </w:r>
    </w:p>
    <w:p w:rsidR="00C07E1B" w:rsidRDefault="00C07E1B" w:rsidP="00C07E1B">
      <w:pPr>
        <w:rPr>
          <w:rtl/>
        </w:rPr>
      </w:pPr>
      <w:bookmarkStart w:id="1266" w:name="_ETM_Q1_3479493"/>
      <w:bookmarkStart w:id="1267" w:name="_ETM_Q1_3479586"/>
      <w:bookmarkStart w:id="1268" w:name="_ETM_Q1_3480540"/>
      <w:bookmarkEnd w:id="1266"/>
      <w:bookmarkEnd w:id="1267"/>
      <w:bookmarkEnd w:id="1268"/>
    </w:p>
    <w:p w:rsidR="00C07E1B" w:rsidRDefault="00C07E1B" w:rsidP="00C07E1B">
      <w:pPr>
        <w:pStyle w:val="af9"/>
        <w:keepNext/>
        <w:rPr>
          <w:rtl/>
        </w:rPr>
      </w:pPr>
      <w:bookmarkStart w:id="1269" w:name="ET_guest_882312_110"/>
      <w:r w:rsidRPr="00C07E1B">
        <w:rPr>
          <w:rStyle w:val="TagStyle"/>
          <w:rtl/>
        </w:rPr>
        <w:t xml:space="preserve"> &lt;&lt; אורח &gt;&gt; </w:t>
      </w:r>
      <w:r>
        <w:rPr>
          <w:rtl/>
        </w:rPr>
        <w:t>רועי הראל:</w:t>
      </w:r>
      <w:r w:rsidRPr="00C07E1B">
        <w:rPr>
          <w:rStyle w:val="TagStyle"/>
          <w:rtl/>
        </w:rPr>
        <w:t xml:space="preserve"> &lt;&lt; אורח &gt;&gt;</w:t>
      </w:r>
      <w:r>
        <w:rPr>
          <w:rtl/>
        </w:rPr>
        <w:t xml:space="preserve">   </w:t>
      </w:r>
      <w:bookmarkEnd w:id="1269"/>
    </w:p>
    <w:p w:rsidR="00C07E1B" w:rsidRDefault="00C07E1B" w:rsidP="00C07E1B">
      <w:pPr>
        <w:pStyle w:val="KeepWithNext"/>
        <w:rPr>
          <w:rtl/>
        </w:rPr>
      </w:pPr>
    </w:p>
    <w:p w:rsidR="00C07E1B" w:rsidRDefault="00C07E1B" w:rsidP="00100129">
      <w:pPr>
        <w:rPr>
          <w:rtl/>
        </w:rPr>
      </w:pPr>
      <w:bookmarkStart w:id="1270" w:name="_ETM_Q1_3480977"/>
      <w:bookmarkStart w:id="1271" w:name="_ETM_Q1_3481040"/>
      <w:bookmarkEnd w:id="1270"/>
      <w:bookmarkEnd w:id="1271"/>
      <w:r>
        <w:rPr>
          <w:rFonts w:hint="cs"/>
          <w:rtl/>
        </w:rPr>
        <w:t>לנוסח, אנו גם מסכי</w:t>
      </w:r>
      <w:r w:rsidR="00100129">
        <w:rPr>
          <w:rFonts w:hint="cs"/>
          <w:rtl/>
        </w:rPr>
        <w:t>מ</w:t>
      </w:r>
      <w:r w:rsidR="00635681">
        <w:rPr>
          <w:rFonts w:hint="cs"/>
          <w:rtl/>
        </w:rPr>
        <w:t>ים</w:t>
      </w:r>
      <w:r>
        <w:rPr>
          <w:rFonts w:hint="cs"/>
          <w:rtl/>
        </w:rPr>
        <w:t xml:space="preserve"> שהפקחים המסי</w:t>
      </w:r>
      <w:r w:rsidR="00100129">
        <w:rPr>
          <w:rFonts w:hint="cs"/>
          <w:rtl/>
        </w:rPr>
        <w:t>י</w:t>
      </w:r>
      <w:r>
        <w:rPr>
          <w:rFonts w:hint="cs"/>
          <w:rtl/>
        </w:rPr>
        <w:t>ע</w:t>
      </w:r>
      <w:r w:rsidR="00635681">
        <w:rPr>
          <w:rFonts w:hint="cs"/>
          <w:rtl/>
        </w:rPr>
        <w:t>ים</w:t>
      </w:r>
      <w:r>
        <w:rPr>
          <w:rFonts w:hint="cs"/>
          <w:rtl/>
        </w:rPr>
        <w:t xml:space="preserve"> צריכים להיכנס </w:t>
      </w:r>
      <w:bookmarkStart w:id="1272" w:name="_ETM_Q1_3487775"/>
      <w:bookmarkEnd w:id="1272"/>
      <w:r>
        <w:rPr>
          <w:rFonts w:hint="cs"/>
          <w:rtl/>
        </w:rPr>
        <w:t>לפעולות, לא ל</w:t>
      </w:r>
      <w:r w:rsidR="00100129">
        <w:rPr>
          <w:rFonts w:hint="cs"/>
          <w:rtl/>
        </w:rPr>
        <w:t xml:space="preserve">היכנס </w:t>
      </w:r>
      <w:r>
        <w:rPr>
          <w:rFonts w:hint="cs"/>
          <w:rtl/>
        </w:rPr>
        <w:t xml:space="preserve">נבכי העבירה או לא. </w:t>
      </w:r>
      <w:r w:rsidR="00100129">
        <w:rPr>
          <w:rFonts w:hint="cs"/>
          <w:rtl/>
        </w:rPr>
        <w:t xml:space="preserve">אנו ביקשנו להוסיף, </w:t>
      </w:r>
      <w:r>
        <w:rPr>
          <w:rFonts w:hint="cs"/>
          <w:rtl/>
        </w:rPr>
        <w:t xml:space="preserve">חושבים שזה נכון יותר </w:t>
      </w:r>
      <w:bookmarkStart w:id="1273" w:name="_ETM_Q1_3494666"/>
      <w:bookmarkEnd w:id="1273"/>
      <w:r w:rsidR="00100129">
        <w:rPr>
          <w:rFonts w:hint="cs"/>
          <w:rtl/>
        </w:rPr>
        <w:t>לכתוב בתחומי אחריותם</w:t>
      </w:r>
      <w:r>
        <w:rPr>
          <w:rFonts w:hint="cs"/>
          <w:rtl/>
        </w:rPr>
        <w:t xml:space="preserve"> </w:t>
      </w:r>
      <w:r>
        <w:rPr>
          <w:rtl/>
        </w:rPr>
        <w:t>–</w:t>
      </w:r>
      <w:r>
        <w:rPr>
          <w:rFonts w:hint="cs"/>
          <w:rtl/>
        </w:rPr>
        <w:t xml:space="preserve"> כך </w:t>
      </w:r>
      <w:r w:rsidR="00100129">
        <w:rPr>
          <w:rFonts w:hint="cs"/>
          <w:rtl/>
        </w:rPr>
        <w:t>גם</w:t>
      </w:r>
      <w:bookmarkStart w:id="1274" w:name="_ETM_Q1_3504320"/>
      <w:bookmarkEnd w:id="1274"/>
      <w:r w:rsidR="00100129">
        <w:rPr>
          <w:rFonts w:hint="cs"/>
          <w:rtl/>
        </w:rPr>
        <w:t xml:space="preserve"> </w:t>
      </w:r>
      <w:r>
        <w:rPr>
          <w:rFonts w:hint="cs"/>
          <w:rtl/>
        </w:rPr>
        <w:t>היה בהצעת הממשלה.</w:t>
      </w:r>
      <w:r w:rsidR="00100129">
        <w:rPr>
          <w:rFonts w:hint="cs"/>
          <w:rtl/>
        </w:rPr>
        <w:t xml:space="preserve"> במקום תחומי איכות החיים </w:t>
      </w:r>
      <w:r w:rsidR="00100129">
        <w:rPr>
          <w:rtl/>
        </w:rPr>
        <w:t>–</w:t>
      </w:r>
      <w:r w:rsidR="00100129">
        <w:rPr>
          <w:rFonts w:hint="cs"/>
          <w:rtl/>
        </w:rPr>
        <w:t xml:space="preserve"> עבירות שבתחומי אחריותן</w:t>
      </w:r>
      <w:bookmarkStart w:id="1275" w:name="_ETM_Q1_3512994"/>
      <w:bookmarkEnd w:id="1275"/>
      <w:r w:rsidR="00100129">
        <w:rPr>
          <w:rFonts w:hint="cs"/>
          <w:rtl/>
        </w:rPr>
        <w:t xml:space="preserve"> </w:t>
      </w:r>
      <w:r>
        <w:rPr>
          <w:rFonts w:hint="cs"/>
          <w:rtl/>
        </w:rPr>
        <w:t xml:space="preserve">של הרשות המקומית. </w:t>
      </w:r>
      <w:bookmarkStart w:id="1276" w:name="_ETM_Q1_3507464"/>
      <w:bookmarkEnd w:id="1276"/>
      <w:r>
        <w:rPr>
          <w:rFonts w:hint="cs"/>
          <w:rtl/>
        </w:rPr>
        <w:t>כי זה יכול להיות לפי חוקי עזר שונים</w:t>
      </w:r>
      <w:r w:rsidR="00100129">
        <w:rPr>
          <w:rFonts w:hint="cs"/>
          <w:rtl/>
        </w:rPr>
        <w:t>, דבר</w:t>
      </w:r>
      <w:r w:rsidR="00F006AA">
        <w:rPr>
          <w:rFonts w:hint="cs"/>
          <w:rtl/>
        </w:rPr>
        <w:t>ים</w:t>
      </w:r>
      <w:r w:rsidR="00100129">
        <w:rPr>
          <w:rFonts w:hint="cs"/>
          <w:rtl/>
        </w:rPr>
        <w:t xml:space="preserve"> שישתנו בעתיד</w:t>
      </w:r>
      <w:r>
        <w:rPr>
          <w:rFonts w:hint="cs"/>
          <w:rtl/>
        </w:rPr>
        <w:t xml:space="preserve">. תחומי אחריותם. </w:t>
      </w:r>
      <w:bookmarkStart w:id="1277" w:name="_ETM_Q1_3515262"/>
      <w:bookmarkEnd w:id="1277"/>
      <w:r w:rsidR="00100129">
        <w:rPr>
          <w:rFonts w:hint="cs"/>
          <w:rtl/>
        </w:rPr>
        <w:t>בעבירות בתחומי אחריות</w:t>
      </w:r>
      <w:r>
        <w:rPr>
          <w:rFonts w:hint="cs"/>
          <w:rtl/>
        </w:rPr>
        <w:t>ן של הרשוי</w:t>
      </w:r>
      <w:r w:rsidR="00100129">
        <w:rPr>
          <w:rFonts w:hint="cs"/>
          <w:rtl/>
        </w:rPr>
        <w:t>ו</w:t>
      </w:r>
      <w:r>
        <w:rPr>
          <w:rFonts w:hint="cs"/>
          <w:rtl/>
        </w:rPr>
        <w:t>ת המקומיות.</w:t>
      </w:r>
    </w:p>
    <w:p w:rsidR="00C07E1B" w:rsidRDefault="00C07E1B" w:rsidP="00C07E1B">
      <w:pPr>
        <w:rPr>
          <w:rtl/>
        </w:rPr>
      </w:pPr>
      <w:bookmarkStart w:id="1278" w:name="_ETM_Q1_3523247"/>
      <w:bookmarkStart w:id="1279" w:name="_ETM_Q1_3523341"/>
      <w:bookmarkEnd w:id="1278"/>
      <w:bookmarkEnd w:id="1279"/>
    </w:p>
    <w:p w:rsidR="00C07E1B" w:rsidRDefault="00100129" w:rsidP="00100129">
      <w:pPr>
        <w:rPr>
          <w:rtl/>
        </w:rPr>
      </w:pPr>
      <w:bookmarkStart w:id="1280" w:name="_ETM_Q1_3523388"/>
      <w:bookmarkStart w:id="1281" w:name="_ETM_Q1_3523450"/>
      <w:bookmarkEnd w:id="1280"/>
      <w:bookmarkEnd w:id="1281"/>
      <w:r>
        <w:rPr>
          <w:rFonts w:hint="cs"/>
          <w:rtl/>
        </w:rPr>
        <w:t xml:space="preserve">לגבי הפעולות שכתובות פה, ביקשנו להוסיף </w:t>
      </w:r>
      <w:bookmarkStart w:id="1282" w:name="_ETM_Q1_3529423"/>
      <w:bookmarkEnd w:id="1282"/>
      <w:r>
        <w:rPr>
          <w:rFonts w:hint="cs"/>
          <w:rtl/>
        </w:rPr>
        <w:t>שיהיה פעולות למניעת אלימות, גניבה, נזק חמור ל</w:t>
      </w:r>
      <w:r w:rsidR="00C07E1B">
        <w:rPr>
          <w:rFonts w:hint="cs"/>
          <w:rtl/>
        </w:rPr>
        <w:t xml:space="preserve">רכוש </w:t>
      </w:r>
      <w:bookmarkStart w:id="1283" w:name="_ETM_Q1_3527466"/>
      <w:bookmarkEnd w:id="1283"/>
      <w:r w:rsidR="00C07E1B">
        <w:rPr>
          <w:rFonts w:hint="cs"/>
          <w:rtl/>
        </w:rPr>
        <w:t>וסכנ</w:t>
      </w:r>
      <w:r>
        <w:rPr>
          <w:rFonts w:hint="cs"/>
          <w:rtl/>
        </w:rPr>
        <w:t>ה</w:t>
      </w:r>
      <w:r w:rsidR="00C07E1B">
        <w:rPr>
          <w:rFonts w:hint="cs"/>
          <w:rtl/>
        </w:rPr>
        <w:t xml:space="preserve"> לשלום הציבור כי גם הכנסנו את הסמכ</w:t>
      </w:r>
      <w:r>
        <w:rPr>
          <w:rFonts w:hint="cs"/>
          <w:rtl/>
        </w:rPr>
        <w:t>ו</w:t>
      </w:r>
      <w:r w:rsidR="00C07E1B">
        <w:rPr>
          <w:rFonts w:hint="cs"/>
          <w:rtl/>
        </w:rPr>
        <w:t xml:space="preserve">יות בכלי </w:t>
      </w:r>
      <w:bookmarkStart w:id="1284" w:name="_ETM_Q1_3534685"/>
      <w:bookmarkEnd w:id="1284"/>
      <w:r w:rsidR="00C07E1B">
        <w:rPr>
          <w:rFonts w:hint="cs"/>
          <w:rtl/>
        </w:rPr>
        <w:t>תחבורה, גם את מניעת המפגעים האקראיים</w:t>
      </w:r>
      <w:r>
        <w:rPr>
          <w:rFonts w:hint="cs"/>
          <w:rtl/>
        </w:rPr>
        <w:t>,</w:t>
      </w:r>
      <w:r w:rsidR="00C07E1B">
        <w:rPr>
          <w:rFonts w:hint="cs"/>
          <w:rtl/>
        </w:rPr>
        <w:t xml:space="preserve"> שזה בסעיף 13 </w:t>
      </w:r>
      <w:r>
        <w:rPr>
          <w:rFonts w:hint="cs"/>
          <w:rtl/>
        </w:rPr>
        <w:t>ב</w:t>
      </w:r>
      <w:r w:rsidR="00C07E1B">
        <w:rPr>
          <w:rFonts w:hint="cs"/>
          <w:rtl/>
        </w:rPr>
        <w:t>מוצע</w:t>
      </w:r>
      <w:r>
        <w:rPr>
          <w:rFonts w:hint="cs"/>
          <w:rtl/>
        </w:rPr>
        <w:t>,</w:t>
      </w:r>
      <w:r w:rsidR="00C07E1B">
        <w:rPr>
          <w:rFonts w:hint="cs"/>
          <w:rtl/>
        </w:rPr>
        <w:t xml:space="preserve"> </w:t>
      </w:r>
      <w:bookmarkStart w:id="1285" w:name="_ETM_Q1_3542967"/>
      <w:bookmarkEnd w:id="1285"/>
      <w:r w:rsidR="00C07E1B">
        <w:rPr>
          <w:rFonts w:hint="cs"/>
          <w:rtl/>
        </w:rPr>
        <w:t>ובעצם זה לא ענ</w:t>
      </w:r>
      <w:r>
        <w:rPr>
          <w:rFonts w:hint="cs"/>
          <w:rtl/>
        </w:rPr>
        <w:t>י</w:t>
      </w:r>
      <w:r w:rsidR="00C07E1B">
        <w:rPr>
          <w:rFonts w:hint="cs"/>
          <w:rtl/>
        </w:rPr>
        <w:t>ין של אלימות או גניבה או נזק</w:t>
      </w:r>
      <w:r>
        <w:rPr>
          <w:rFonts w:hint="cs"/>
          <w:rtl/>
        </w:rPr>
        <w:t xml:space="preserve"> לרכוש.</w:t>
      </w:r>
      <w:r w:rsidR="00C07E1B">
        <w:rPr>
          <w:rFonts w:hint="cs"/>
          <w:rtl/>
        </w:rPr>
        <w:t xml:space="preserve"> </w:t>
      </w:r>
      <w:bookmarkStart w:id="1286" w:name="_ETM_Q1_3548827"/>
      <w:bookmarkEnd w:id="1286"/>
      <w:r w:rsidR="00C07E1B">
        <w:rPr>
          <w:rFonts w:hint="cs"/>
          <w:rtl/>
        </w:rPr>
        <w:t>מפגע בטיחותי שהפקח מונע מאנשים להיתקל בו</w:t>
      </w:r>
      <w:r>
        <w:rPr>
          <w:rFonts w:hint="cs"/>
          <w:rtl/>
        </w:rPr>
        <w:t>,</w:t>
      </w:r>
      <w:r w:rsidR="00C07E1B">
        <w:rPr>
          <w:rFonts w:hint="cs"/>
          <w:rtl/>
        </w:rPr>
        <w:t xml:space="preserve"> זה מניעת סכנה </w:t>
      </w:r>
      <w:bookmarkStart w:id="1287" w:name="_ETM_Q1_3557047"/>
      <w:bookmarkEnd w:id="1287"/>
      <w:r w:rsidR="00C07E1B">
        <w:rPr>
          <w:rFonts w:hint="cs"/>
          <w:rtl/>
        </w:rPr>
        <w:t xml:space="preserve">לציבור. גם הסיפור של </w:t>
      </w:r>
      <w:r>
        <w:rPr>
          <w:rFonts w:hint="cs"/>
          <w:rtl/>
        </w:rPr>
        <w:t xml:space="preserve">סיכון חיי </w:t>
      </w:r>
      <w:proofErr w:type="spellStart"/>
      <w:r>
        <w:rPr>
          <w:rFonts w:hint="cs"/>
          <w:rtl/>
        </w:rPr>
        <w:t>אדם</w:t>
      </w:r>
      <w:r w:rsidR="00C07E1B">
        <w:rPr>
          <w:rFonts w:hint="cs"/>
          <w:rtl/>
        </w:rPr>
        <w:t>גם</w:t>
      </w:r>
      <w:proofErr w:type="spellEnd"/>
      <w:r w:rsidR="00C07E1B">
        <w:rPr>
          <w:rFonts w:hint="cs"/>
          <w:rtl/>
        </w:rPr>
        <w:t xml:space="preserve"> בכלי תחבורה, בשני הסעיפים </w:t>
      </w:r>
      <w:bookmarkStart w:id="1288" w:name="_ETM_Q1_3563345"/>
      <w:bookmarkEnd w:id="1288"/>
      <w:r w:rsidR="00C07E1B">
        <w:rPr>
          <w:rFonts w:hint="cs"/>
          <w:rtl/>
        </w:rPr>
        <w:t>שיש בהמשך, גם כש</w:t>
      </w:r>
      <w:r>
        <w:rPr>
          <w:rFonts w:hint="cs"/>
          <w:rtl/>
        </w:rPr>
        <w:t xml:space="preserve">זה </w:t>
      </w:r>
      <w:r w:rsidR="00C07E1B">
        <w:rPr>
          <w:rFonts w:hint="cs"/>
          <w:rtl/>
        </w:rPr>
        <w:t xml:space="preserve">מתבצע וגם במניעה זה לא עבירת </w:t>
      </w:r>
      <w:bookmarkStart w:id="1289" w:name="_ETM_Q1_3570487"/>
      <w:bookmarkEnd w:id="1289"/>
      <w:r w:rsidR="00C07E1B">
        <w:rPr>
          <w:rFonts w:hint="cs"/>
          <w:rtl/>
        </w:rPr>
        <w:t>אלימות אל</w:t>
      </w:r>
      <w:r>
        <w:rPr>
          <w:rFonts w:hint="cs"/>
          <w:rtl/>
        </w:rPr>
        <w:t>א</w:t>
      </w:r>
      <w:r w:rsidR="00C07E1B">
        <w:rPr>
          <w:rFonts w:hint="cs"/>
          <w:rtl/>
        </w:rPr>
        <w:t xml:space="preserve"> סכ</w:t>
      </w:r>
      <w:r>
        <w:rPr>
          <w:rFonts w:hint="cs"/>
          <w:rtl/>
        </w:rPr>
        <w:t>נה</w:t>
      </w:r>
      <w:r w:rsidR="00C07E1B">
        <w:rPr>
          <w:rFonts w:hint="cs"/>
          <w:rtl/>
        </w:rPr>
        <w:t xml:space="preserve"> לשלום הציבור. וגם </w:t>
      </w:r>
      <w:r>
        <w:rPr>
          <w:rFonts w:hint="cs"/>
          <w:rtl/>
        </w:rPr>
        <w:t>הסמכו</w:t>
      </w:r>
      <w:bookmarkStart w:id="1290" w:name="_ETM_Q1_3582295"/>
      <w:bookmarkEnd w:id="1290"/>
      <w:r>
        <w:rPr>
          <w:rFonts w:hint="cs"/>
          <w:rtl/>
        </w:rPr>
        <w:t xml:space="preserve">ת או לא </w:t>
      </w:r>
      <w:r w:rsidR="00C07E1B">
        <w:rPr>
          <w:rFonts w:hint="cs"/>
          <w:rtl/>
        </w:rPr>
        <w:t>ש</w:t>
      </w:r>
      <w:r>
        <w:rPr>
          <w:rFonts w:hint="cs"/>
          <w:rtl/>
        </w:rPr>
        <w:t>ל</w:t>
      </w:r>
      <w:r w:rsidR="00C07E1B">
        <w:rPr>
          <w:rFonts w:hint="cs"/>
          <w:rtl/>
        </w:rPr>
        <w:t xml:space="preserve"> האלכוהול </w:t>
      </w:r>
      <w:r>
        <w:rPr>
          <w:rFonts w:hint="cs"/>
          <w:rtl/>
        </w:rPr>
        <w:t xml:space="preserve">כל המניעה של זה בא </w:t>
      </w:r>
      <w:r w:rsidR="00C07E1B">
        <w:rPr>
          <w:rFonts w:hint="cs"/>
          <w:rtl/>
        </w:rPr>
        <w:t xml:space="preserve">על מנת </w:t>
      </w:r>
      <w:bookmarkStart w:id="1291" w:name="_ETM_Q1_3579191"/>
      <w:bookmarkEnd w:id="1291"/>
      <w:r w:rsidR="00C07E1B">
        <w:rPr>
          <w:rFonts w:hint="cs"/>
          <w:rtl/>
        </w:rPr>
        <w:t>ש</w:t>
      </w:r>
      <w:r>
        <w:rPr>
          <w:rFonts w:hint="cs"/>
          <w:rtl/>
        </w:rPr>
        <w:t>ל</w:t>
      </w:r>
      <w:r w:rsidR="00C07E1B">
        <w:rPr>
          <w:rFonts w:hint="cs"/>
          <w:rtl/>
        </w:rPr>
        <w:t xml:space="preserve">א תתפתח שם </w:t>
      </w:r>
      <w:r w:rsidR="00C07E1B">
        <w:rPr>
          <w:rtl/>
        </w:rPr>
        <w:t>–</w:t>
      </w:r>
      <w:r w:rsidR="00C07E1B">
        <w:rPr>
          <w:rFonts w:hint="cs"/>
          <w:rtl/>
        </w:rPr>
        <w:t xml:space="preserve"> אדם לא יסכן את עצמו.</w:t>
      </w:r>
      <w:r>
        <w:rPr>
          <w:rFonts w:hint="cs"/>
          <w:rtl/>
        </w:rPr>
        <w:t xml:space="preserve"> </w:t>
      </w:r>
      <w:bookmarkStart w:id="1292" w:name="_ETM_Q1_3590879"/>
      <w:bookmarkEnd w:id="1292"/>
      <w:r>
        <w:rPr>
          <w:rFonts w:hint="cs"/>
          <w:rtl/>
        </w:rPr>
        <w:t>לא בהכרח אלימות כלפי אחרים.</w:t>
      </w:r>
    </w:p>
    <w:p w:rsidR="00C07E1B" w:rsidRDefault="00C07E1B" w:rsidP="00C07E1B">
      <w:pPr>
        <w:rPr>
          <w:rtl/>
        </w:rPr>
      </w:pPr>
      <w:bookmarkStart w:id="1293" w:name="_ETM_Q1_3585082"/>
      <w:bookmarkStart w:id="1294" w:name="_ETM_Q1_3585160"/>
      <w:bookmarkEnd w:id="1293"/>
      <w:bookmarkEnd w:id="1294"/>
    </w:p>
    <w:p w:rsidR="00C07E1B" w:rsidRDefault="00C07E1B" w:rsidP="00C07E1B">
      <w:pPr>
        <w:pStyle w:val="af6"/>
        <w:keepNext/>
        <w:rPr>
          <w:rtl/>
        </w:rPr>
      </w:pPr>
      <w:bookmarkStart w:id="1295" w:name="ET_yor_6358_111"/>
      <w:r w:rsidRPr="00C07E1B">
        <w:rPr>
          <w:rStyle w:val="TagStyle"/>
          <w:rtl/>
        </w:rPr>
        <w:t xml:space="preserve"> &lt;&lt; יור &gt;&gt; </w:t>
      </w:r>
      <w:r>
        <w:rPr>
          <w:rtl/>
        </w:rPr>
        <w:t>היו"ר צביקה פוגל:</w:t>
      </w:r>
      <w:r w:rsidRPr="00C07E1B">
        <w:rPr>
          <w:rStyle w:val="TagStyle"/>
          <w:rtl/>
        </w:rPr>
        <w:t xml:space="preserve"> &lt;&lt; יור &gt;&gt;</w:t>
      </w:r>
      <w:r>
        <w:rPr>
          <w:rtl/>
        </w:rPr>
        <w:t xml:space="preserve">   </w:t>
      </w:r>
      <w:bookmarkEnd w:id="1295"/>
    </w:p>
    <w:p w:rsidR="00C07E1B" w:rsidRDefault="00C07E1B" w:rsidP="00C07E1B">
      <w:pPr>
        <w:pStyle w:val="KeepWithNext"/>
        <w:rPr>
          <w:rtl/>
        </w:rPr>
      </w:pPr>
    </w:p>
    <w:p w:rsidR="00C07E1B" w:rsidRDefault="00C07E1B" w:rsidP="00C07E1B">
      <w:pPr>
        <w:rPr>
          <w:rtl/>
        </w:rPr>
      </w:pPr>
      <w:bookmarkStart w:id="1296" w:name="_ETM_Q1_3585910"/>
      <w:bookmarkEnd w:id="1296"/>
      <w:r>
        <w:rPr>
          <w:rFonts w:hint="cs"/>
          <w:rtl/>
        </w:rPr>
        <w:t>בבקשה.</w:t>
      </w:r>
    </w:p>
    <w:p w:rsidR="00C07E1B" w:rsidRDefault="00C07E1B" w:rsidP="00C07E1B">
      <w:pPr>
        <w:rPr>
          <w:rtl/>
        </w:rPr>
      </w:pPr>
      <w:bookmarkStart w:id="1297" w:name="_ETM_Q1_3589933"/>
      <w:bookmarkStart w:id="1298" w:name="_ETM_Q1_3590012"/>
      <w:bookmarkStart w:id="1299" w:name="_ETM_Q1_3591137"/>
      <w:bookmarkEnd w:id="1297"/>
      <w:bookmarkEnd w:id="1298"/>
      <w:bookmarkEnd w:id="1299"/>
    </w:p>
    <w:p w:rsidR="00C07E1B" w:rsidRDefault="00C07E1B" w:rsidP="00C07E1B">
      <w:pPr>
        <w:pStyle w:val="af9"/>
        <w:keepNext/>
        <w:rPr>
          <w:rtl/>
        </w:rPr>
      </w:pPr>
      <w:bookmarkStart w:id="1300" w:name="ET_guest_914570_112"/>
      <w:r w:rsidRPr="00C07E1B">
        <w:rPr>
          <w:rStyle w:val="TagStyle"/>
          <w:rtl/>
        </w:rPr>
        <w:t xml:space="preserve"> &lt;&lt; אורח &gt;&gt; </w:t>
      </w:r>
      <w:r>
        <w:rPr>
          <w:rtl/>
        </w:rPr>
        <w:t>שלומית גרינפילד גילת:</w:t>
      </w:r>
      <w:r w:rsidRPr="00C07E1B">
        <w:rPr>
          <w:rStyle w:val="TagStyle"/>
          <w:rtl/>
        </w:rPr>
        <w:t xml:space="preserve"> &lt;&lt; אורח &gt;&gt;</w:t>
      </w:r>
      <w:r>
        <w:rPr>
          <w:rtl/>
        </w:rPr>
        <w:t xml:space="preserve">   </w:t>
      </w:r>
      <w:bookmarkEnd w:id="1300"/>
    </w:p>
    <w:p w:rsidR="00C07E1B" w:rsidRDefault="00C07E1B" w:rsidP="00C07E1B">
      <w:pPr>
        <w:pStyle w:val="KeepWithNext"/>
        <w:rPr>
          <w:rtl/>
        </w:rPr>
      </w:pPr>
    </w:p>
    <w:p w:rsidR="00C07E1B" w:rsidRDefault="00C07E1B" w:rsidP="00100129">
      <w:pPr>
        <w:rPr>
          <w:rtl/>
        </w:rPr>
      </w:pPr>
      <w:bookmarkStart w:id="1301" w:name="_ETM_Q1_3591606"/>
      <w:bookmarkStart w:id="1302" w:name="_ETM_Q1_3591652"/>
      <w:bookmarkEnd w:id="1301"/>
      <w:bookmarkEnd w:id="1302"/>
      <w:r>
        <w:rPr>
          <w:rFonts w:hint="cs"/>
          <w:rtl/>
        </w:rPr>
        <w:t xml:space="preserve">אנו מתנגדים </w:t>
      </w:r>
      <w:bookmarkStart w:id="1303" w:name="_ETM_Q1_3592746"/>
      <w:bookmarkEnd w:id="1303"/>
      <w:r>
        <w:rPr>
          <w:rFonts w:hint="cs"/>
          <w:rtl/>
        </w:rPr>
        <w:t xml:space="preserve">למסכן </w:t>
      </w:r>
      <w:r w:rsidR="00100129">
        <w:rPr>
          <w:rFonts w:hint="cs"/>
          <w:rtl/>
        </w:rPr>
        <w:t xml:space="preserve">את </w:t>
      </w:r>
      <w:r>
        <w:rPr>
          <w:rFonts w:hint="cs"/>
          <w:rtl/>
        </w:rPr>
        <w:t xml:space="preserve">שלום הציבור. </w:t>
      </w:r>
      <w:r w:rsidR="00100129">
        <w:rPr>
          <w:rFonts w:hint="cs"/>
          <w:rtl/>
        </w:rPr>
        <w:t>בעינינו רחב מדי,</w:t>
      </w:r>
      <w:bookmarkStart w:id="1304" w:name="_ETM_Q1_3599230"/>
      <w:bookmarkEnd w:id="1304"/>
      <w:r w:rsidR="00100129">
        <w:rPr>
          <w:rFonts w:hint="cs"/>
          <w:rtl/>
        </w:rPr>
        <w:t xml:space="preserve"> מדבר עם סעיף 4א </w:t>
      </w:r>
      <w:r>
        <w:rPr>
          <w:rFonts w:hint="cs"/>
          <w:rtl/>
        </w:rPr>
        <w:t xml:space="preserve">לפקודת המשטרה. אנו חושבים  - אל"ף, </w:t>
      </w:r>
      <w:bookmarkStart w:id="1305" w:name="_ETM_Q1_3599684"/>
      <w:bookmarkEnd w:id="1305"/>
      <w:r>
        <w:rPr>
          <w:rFonts w:hint="cs"/>
          <w:rtl/>
        </w:rPr>
        <w:t>א</w:t>
      </w:r>
      <w:r w:rsidR="00100129">
        <w:rPr>
          <w:rFonts w:hint="cs"/>
          <w:rtl/>
        </w:rPr>
        <w:t>ני</w:t>
      </w:r>
      <w:r>
        <w:rPr>
          <w:rFonts w:hint="cs"/>
          <w:rtl/>
        </w:rPr>
        <w:t xml:space="preserve"> חושבת שסעיף המטר</w:t>
      </w:r>
      <w:r w:rsidR="00100129">
        <w:rPr>
          <w:rFonts w:hint="cs"/>
          <w:rtl/>
        </w:rPr>
        <w:t>ה</w:t>
      </w:r>
      <w:r>
        <w:rPr>
          <w:rFonts w:hint="cs"/>
          <w:rtl/>
        </w:rPr>
        <w:t>, כידוע למשרד המשפטים באופן כ</w:t>
      </w:r>
      <w:r w:rsidR="00100129">
        <w:rPr>
          <w:rFonts w:hint="cs"/>
          <w:rtl/>
        </w:rPr>
        <w:t>ל</w:t>
      </w:r>
      <w:r>
        <w:rPr>
          <w:rFonts w:hint="cs"/>
          <w:rtl/>
        </w:rPr>
        <w:t xml:space="preserve">לי </w:t>
      </w:r>
      <w:r w:rsidR="00100129">
        <w:rPr>
          <w:rFonts w:hint="cs"/>
          <w:rtl/>
        </w:rPr>
        <w:t xml:space="preserve">יש התנגדות לסעיפי מטרה </w:t>
      </w:r>
      <w:r>
        <w:rPr>
          <w:rFonts w:hint="cs"/>
          <w:rtl/>
        </w:rPr>
        <w:t>מסיבה</w:t>
      </w:r>
      <w:bookmarkStart w:id="1306" w:name="_ETM_Q1_3606701"/>
      <w:bookmarkEnd w:id="1306"/>
      <w:r w:rsidR="00100129">
        <w:rPr>
          <w:rFonts w:hint="cs"/>
          <w:rtl/>
        </w:rPr>
        <w:t xml:space="preserve"> </w:t>
      </w:r>
      <w:bookmarkStart w:id="1307" w:name="_ETM_Q1_3613106"/>
      <w:bookmarkEnd w:id="1307"/>
      <w:r>
        <w:rPr>
          <w:rFonts w:hint="cs"/>
          <w:rtl/>
        </w:rPr>
        <w:t xml:space="preserve">טובה, כי סעיפי מטרה יוצרים התנגשות חזיתית </w:t>
      </w:r>
      <w:r w:rsidR="00100129">
        <w:rPr>
          <w:rFonts w:hint="cs"/>
          <w:rtl/>
        </w:rPr>
        <w:t>מ</w:t>
      </w:r>
      <w:r>
        <w:rPr>
          <w:rFonts w:hint="cs"/>
          <w:rtl/>
        </w:rPr>
        <w:t>ול ה</w:t>
      </w:r>
      <w:r w:rsidR="00100129">
        <w:rPr>
          <w:rFonts w:hint="cs"/>
          <w:rtl/>
        </w:rPr>
        <w:t>סמכויות</w:t>
      </w:r>
      <w:r>
        <w:rPr>
          <w:rFonts w:hint="cs"/>
          <w:rtl/>
        </w:rPr>
        <w:t xml:space="preserve">. </w:t>
      </w:r>
      <w:r w:rsidR="00100129">
        <w:rPr>
          <w:rFonts w:hint="cs"/>
          <w:rtl/>
        </w:rPr>
        <w:t>אנו לא צריכ</w:t>
      </w:r>
      <w:r w:rsidR="00F006AA">
        <w:rPr>
          <w:rFonts w:hint="cs"/>
          <w:rtl/>
        </w:rPr>
        <w:t>ים</w:t>
      </w:r>
      <w:r w:rsidR="00100129">
        <w:rPr>
          <w:rFonts w:hint="cs"/>
          <w:rtl/>
        </w:rPr>
        <w:t xml:space="preserve"> את סעיף המטרה כדי לדעת מה הסמכויות. </w:t>
      </w:r>
      <w:bookmarkStart w:id="1308" w:name="_ETM_Q1_3621463"/>
      <w:bookmarkEnd w:id="1308"/>
      <w:r>
        <w:rPr>
          <w:rFonts w:hint="cs"/>
          <w:rtl/>
        </w:rPr>
        <w:t xml:space="preserve">סמכויות </w:t>
      </w:r>
      <w:bookmarkStart w:id="1309" w:name="_ETM_Q1_3616014"/>
      <w:bookmarkEnd w:id="1309"/>
      <w:r>
        <w:rPr>
          <w:rFonts w:hint="cs"/>
          <w:rtl/>
        </w:rPr>
        <w:t>מוגדרות בסעיף 13. שם נדע מה התפקיד</w:t>
      </w:r>
      <w:r w:rsidR="00100129">
        <w:rPr>
          <w:rFonts w:hint="cs"/>
          <w:rtl/>
        </w:rPr>
        <w:t xml:space="preserve"> של פקח השיטור </w:t>
      </w:r>
      <w:proofErr w:type="spellStart"/>
      <w:r w:rsidR="00100129">
        <w:rPr>
          <w:rFonts w:hint="cs"/>
          <w:rtl/>
        </w:rPr>
        <w:t>סלאש</w:t>
      </w:r>
      <w:proofErr w:type="spellEnd"/>
      <w:r w:rsidR="00100129">
        <w:rPr>
          <w:rFonts w:hint="cs"/>
          <w:rtl/>
        </w:rPr>
        <w:t xml:space="preserve"> פקח מסייע</w:t>
      </w:r>
      <w:r>
        <w:rPr>
          <w:rFonts w:hint="cs"/>
          <w:rtl/>
        </w:rPr>
        <w:t xml:space="preserve">, </w:t>
      </w:r>
      <w:proofErr w:type="spellStart"/>
      <w:r>
        <w:rPr>
          <w:rFonts w:hint="cs"/>
          <w:rtl/>
        </w:rPr>
        <w:t>סל</w:t>
      </w:r>
      <w:r w:rsidR="00100129">
        <w:rPr>
          <w:rFonts w:hint="cs"/>
          <w:rtl/>
        </w:rPr>
        <w:t>א</w:t>
      </w:r>
      <w:r>
        <w:rPr>
          <w:rFonts w:hint="cs"/>
          <w:rtl/>
        </w:rPr>
        <w:t>ש</w:t>
      </w:r>
      <w:proofErr w:type="spellEnd"/>
      <w:r>
        <w:rPr>
          <w:rFonts w:hint="cs"/>
          <w:rtl/>
        </w:rPr>
        <w:t xml:space="preserve"> פקח סיור. </w:t>
      </w:r>
      <w:bookmarkStart w:id="1310" w:name="_ETM_Q1_3623952"/>
      <w:bookmarkEnd w:id="1310"/>
      <w:r w:rsidR="00100129">
        <w:rPr>
          <w:rFonts w:hint="cs"/>
          <w:rtl/>
        </w:rPr>
        <w:t xml:space="preserve">אדוני, תחשוב על ההצעה. </w:t>
      </w:r>
      <w:bookmarkStart w:id="1311" w:name="_ETM_Q1_3632470"/>
      <w:bookmarkEnd w:id="1311"/>
      <w:r w:rsidR="000E24B0">
        <w:rPr>
          <w:rFonts w:hint="cs"/>
          <w:rtl/>
        </w:rPr>
        <w:t>הסמכויות נגזרות מסעיף הסמכויות</w:t>
      </w:r>
      <w:r w:rsidR="00100129">
        <w:rPr>
          <w:rFonts w:hint="cs"/>
          <w:rtl/>
        </w:rPr>
        <w:t>. לא צריך שסעיף המטרה</w:t>
      </w:r>
      <w:r w:rsidR="000E24B0">
        <w:rPr>
          <w:rFonts w:hint="cs"/>
          <w:rtl/>
        </w:rPr>
        <w:t xml:space="preserve"> ידבר וידבר</w:t>
      </w:r>
      <w:r w:rsidR="00100129">
        <w:rPr>
          <w:rFonts w:hint="cs"/>
          <w:rtl/>
        </w:rPr>
        <w:t>,</w:t>
      </w:r>
      <w:r w:rsidR="000E24B0">
        <w:rPr>
          <w:rFonts w:hint="cs"/>
          <w:rtl/>
        </w:rPr>
        <w:t xml:space="preserve"> ונגיד ח"ו תהיה עתירה </w:t>
      </w:r>
      <w:bookmarkStart w:id="1312" w:name="_ETM_Q1_3635954"/>
      <w:bookmarkEnd w:id="1312"/>
      <w:r w:rsidR="000E24B0">
        <w:rPr>
          <w:rFonts w:hint="cs"/>
          <w:rtl/>
        </w:rPr>
        <w:t>נגד חוקתיות החוק</w:t>
      </w:r>
      <w:r w:rsidR="00100129">
        <w:rPr>
          <w:rFonts w:hint="cs"/>
          <w:rtl/>
        </w:rPr>
        <w:t>,</w:t>
      </w:r>
      <w:r w:rsidR="000E24B0">
        <w:rPr>
          <w:rFonts w:hint="cs"/>
          <w:rtl/>
        </w:rPr>
        <w:t xml:space="preserve"> ואז ישאלו אותנו, </w:t>
      </w:r>
      <w:r w:rsidR="00100129">
        <w:rPr>
          <w:rFonts w:hint="cs"/>
          <w:rtl/>
        </w:rPr>
        <w:t>מה היחס בין סעיף המטרה לסעיף הסמכויות? זה מתכ</w:t>
      </w:r>
      <w:r w:rsidR="000E24B0">
        <w:rPr>
          <w:rFonts w:hint="cs"/>
          <w:rtl/>
        </w:rPr>
        <w:t xml:space="preserve">ון לאסון משפטי. </w:t>
      </w:r>
      <w:bookmarkStart w:id="1313" w:name="_ETM_Q1_3644736"/>
      <w:bookmarkEnd w:id="1313"/>
      <w:r w:rsidR="00100129">
        <w:rPr>
          <w:rFonts w:hint="cs"/>
          <w:rtl/>
        </w:rPr>
        <w:t>למה הסמכויות נמצאות בסעיף 13, תחומי אחריותן- -</w:t>
      </w:r>
    </w:p>
    <w:p w:rsidR="000E24B0" w:rsidRDefault="000E24B0" w:rsidP="00C07E1B">
      <w:pPr>
        <w:rPr>
          <w:rtl/>
        </w:rPr>
      </w:pPr>
      <w:bookmarkStart w:id="1314" w:name="_ETM_Q1_3648838"/>
      <w:bookmarkStart w:id="1315" w:name="_ETM_Q1_3648916"/>
      <w:bookmarkEnd w:id="1314"/>
      <w:bookmarkEnd w:id="1315"/>
    </w:p>
    <w:p w:rsidR="000E24B0" w:rsidRDefault="000E24B0" w:rsidP="000E24B0">
      <w:pPr>
        <w:pStyle w:val="af6"/>
        <w:keepNext/>
        <w:rPr>
          <w:rtl/>
        </w:rPr>
      </w:pPr>
      <w:bookmarkStart w:id="1316" w:name="ET_yor_6358_113"/>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316"/>
    </w:p>
    <w:p w:rsidR="000E24B0" w:rsidRDefault="000E24B0" w:rsidP="000E24B0">
      <w:pPr>
        <w:pStyle w:val="KeepWithNext"/>
        <w:rPr>
          <w:rtl/>
        </w:rPr>
      </w:pPr>
    </w:p>
    <w:p w:rsidR="000E24B0" w:rsidRDefault="00100129" w:rsidP="000E24B0">
      <w:pPr>
        <w:rPr>
          <w:rtl/>
        </w:rPr>
      </w:pPr>
      <w:bookmarkStart w:id="1317" w:name="_ETM_Q1_3649400"/>
      <w:bookmarkEnd w:id="1317"/>
      <w:r>
        <w:rPr>
          <w:rFonts w:hint="cs"/>
          <w:rtl/>
        </w:rPr>
        <w:t xml:space="preserve">ההערה ברורה. </w:t>
      </w:r>
      <w:r w:rsidR="000E24B0">
        <w:rPr>
          <w:rFonts w:hint="cs"/>
          <w:rtl/>
        </w:rPr>
        <w:t>תודה.</w:t>
      </w:r>
      <w:r>
        <w:rPr>
          <w:rFonts w:hint="cs"/>
          <w:rtl/>
        </w:rPr>
        <w:t xml:space="preserve"> בבקשה.</w:t>
      </w:r>
    </w:p>
    <w:p w:rsidR="000E24B0" w:rsidRDefault="000E24B0" w:rsidP="000E24B0">
      <w:pPr>
        <w:rPr>
          <w:rtl/>
        </w:rPr>
      </w:pPr>
      <w:bookmarkStart w:id="1318" w:name="_ETM_Q1_3651182"/>
      <w:bookmarkStart w:id="1319" w:name="_ETM_Q1_3651260"/>
      <w:bookmarkStart w:id="1320" w:name="_ETM_Q1_3652307"/>
      <w:bookmarkEnd w:id="1318"/>
      <w:bookmarkEnd w:id="1319"/>
      <w:bookmarkEnd w:id="1320"/>
    </w:p>
    <w:p w:rsidR="000E24B0" w:rsidRDefault="000E24B0" w:rsidP="000E24B0">
      <w:pPr>
        <w:pStyle w:val="af9"/>
        <w:keepNext/>
        <w:rPr>
          <w:rtl/>
        </w:rPr>
      </w:pPr>
      <w:bookmarkStart w:id="1321" w:name="ET_guest_883198_114"/>
      <w:r w:rsidRPr="000E24B0">
        <w:rPr>
          <w:rStyle w:val="TagStyle"/>
          <w:rtl/>
        </w:rPr>
        <w:t xml:space="preserve"> &lt;&lt; אורח &gt;&gt; </w:t>
      </w:r>
      <w:r>
        <w:rPr>
          <w:rtl/>
        </w:rPr>
        <w:t>מירה סלומון:</w:t>
      </w:r>
      <w:r w:rsidRPr="000E24B0">
        <w:rPr>
          <w:rStyle w:val="TagStyle"/>
          <w:rtl/>
        </w:rPr>
        <w:t xml:space="preserve"> &lt;&lt; אורח &gt;&gt;</w:t>
      </w:r>
      <w:r>
        <w:rPr>
          <w:rtl/>
        </w:rPr>
        <w:t xml:space="preserve">   </w:t>
      </w:r>
      <w:bookmarkEnd w:id="1321"/>
    </w:p>
    <w:p w:rsidR="000E24B0" w:rsidRDefault="000E24B0" w:rsidP="000E24B0">
      <w:pPr>
        <w:pStyle w:val="KeepWithNext"/>
        <w:rPr>
          <w:rtl/>
        </w:rPr>
      </w:pPr>
    </w:p>
    <w:p w:rsidR="000E24B0" w:rsidRDefault="00100129" w:rsidP="00100129">
      <w:pPr>
        <w:rPr>
          <w:rtl/>
        </w:rPr>
      </w:pPr>
      <w:bookmarkStart w:id="1322" w:name="_ETM_Q1_3652807"/>
      <w:bookmarkStart w:id="1323" w:name="_ETM_Q1_3652854"/>
      <w:bookmarkEnd w:id="1322"/>
      <w:bookmarkEnd w:id="1323"/>
      <w:r>
        <w:rPr>
          <w:rFonts w:hint="cs"/>
          <w:rtl/>
        </w:rPr>
        <w:t xml:space="preserve">אני מבקשת להתייחס להערה. </w:t>
      </w:r>
      <w:r w:rsidR="000E24B0">
        <w:rPr>
          <w:rFonts w:hint="cs"/>
          <w:rtl/>
        </w:rPr>
        <w:t>מאחר שאין בחוק הזה שום הת</w:t>
      </w:r>
      <w:r>
        <w:rPr>
          <w:rFonts w:hint="cs"/>
          <w:rtl/>
        </w:rPr>
        <w:t>י</w:t>
      </w:r>
      <w:r w:rsidR="000E24B0">
        <w:rPr>
          <w:rFonts w:hint="cs"/>
          <w:rtl/>
        </w:rPr>
        <w:t xml:space="preserve">יחסות </w:t>
      </w:r>
      <w:bookmarkStart w:id="1324" w:name="_ETM_Q1_3657667"/>
      <w:bookmarkEnd w:id="1324"/>
      <w:r w:rsidR="000E24B0">
        <w:rPr>
          <w:rFonts w:hint="cs"/>
          <w:rtl/>
        </w:rPr>
        <w:t>לסמכוי</w:t>
      </w:r>
      <w:r>
        <w:rPr>
          <w:rFonts w:hint="cs"/>
          <w:rtl/>
        </w:rPr>
        <w:t>ו</w:t>
      </w:r>
      <w:r w:rsidR="000E24B0">
        <w:rPr>
          <w:rFonts w:hint="cs"/>
          <w:rtl/>
        </w:rPr>
        <w:t xml:space="preserve">ת </w:t>
      </w:r>
      <w:r>
        <w:rPr>
          <w:rFonts w:hint="cs"/>
          <w:rtl/>
        </w:rPr>
        <w:t xml:space="preserve">של הרשויות של פקחים, </w:t>
      </w:r>
      <w:r w:rsidR="000E24B0">
        <w:rPr>
          <w:rFonts w:hint="cs"/>
          <w:rtl/>
        </w:rPr>
        <w:t>שיטור ביחס לסמכוי</w:t>
      </w:r>
      <w:r>
        <w:rPr>
          <w:rFonts w:hint="cs"/>
          <w:rtl/>
        </w:rPr>
        <w:t>ו</w:t>
      </w:r>
      <w:r w:rsidR="000E24B0">
        <w:rPr>
          <w:rFonts w:hint="cs"/>
          <w:rtl/>
        </w:rPr>
        <w:t xml:space="preserve">ת שעוסקות בזרוע הרשות המקומיות, סעיף 13 </w:t>
      </w:r>
      <w:bookmarkStart w:id="1325" w:name="_ETM_Q1_3666371"/>
      <w:bookmarkEnd w:id="1325"/>
      <w:r w:rsidR="000E24B0">
        <w:rPr>
          <w:rFonts w:hint="cs"/>
          <w:rtl/>
        </w:rPr>
        <w:t xml:space="preserve">עוסק </w:t>
      </w:r>
      <w:r>
        <w:rPr>
          <w:rFonts w:hint="cs"/>
          <w:rtl/>
        </w:rPr>
        <w:t xml:space="preserve">אך ורק </w:t>
      </w:r>
      <w:r w:rsidR="000E24B0">
        <w:rPr>
          <w:rtl/>
        </w:rPr>
        <w:t>–</w:t>
      </w:r>
      <w:r w:rsidR="000E24B0">
        <w:rPr>
          <w:rFonts w:hint="cs"/>
          <w:rtl/>
        </w:rPr>
        <w:t xml:space="preserve"> </w:t>
      </w:r>
      <w:r>
        <w:rPr>
          <w:rFonts w:hint="cs"/>
          <w:rtl/>
        </w:rPr>
        <w:t>וכך גם כותרתו - כשמדובר בסיו</w:t>
      </w:r>
      <w:r w:rsidR="000E24B0">
        <w:rPr>
          <w:rFonts w:hint="cs"/>
          <w:rtl/>
        </w:rPr>
        <w:t xml:space="preserve">ע למשטרת ישראל, </w:t>
      </w:r>
      <w:r>
        <w:rPr>
          <w:rFonts w:hint="cs"/>
          <w:rtl/>
        </w:rPr>
        <w:t xml:space="preserve">רק בזרוע של סיוע משטרת ישראל </w:t>
      </w:r>
      <w:r w:rsidR="000E24B0">
        <w:rPr>
          <w:rFonts w:hint="cs"/>
          <w:rtl/>
        </w:rPr>
        <w:t xml:space="preserve">אי אפשר לגזור מסעיף </w:t>
      </w:r>
      <w:bookmarkStart w:id="1326" w:name="_ETM_Q1_3673825"/>
      <w:bookmarkEnd w:id="1326"/>
      <w:r w:rsidR="000E24B0">
        <w:rPr>
          <w:rFonts w:hint="cs"/>
          <w:rtl/>
        </w:rPr>
        <w:t>הסמכוי</w:t>
      </w:r>
      <w:r>
        <w:rPr>
          <w:rFonts w:hint="cs"/>
          <w:rtl/>
        </w:rPr>
        <w:t>ו</w:t>
      </w:r>
      <w:r w:rsidR="000E24B0">
        <w:rPr>
          <w:rFonts w:hint="cs"/>
          <w:rtl/>
        </w:rPr>
        <w:t>ת</w:t>
      </w:r>
      <w:r>
        <w:rPr>
          <w:rFonts w:hint="cs"/>
          <w:rtl/>
        </w:rPr>
        <w:t xml:space="preserve"> הבנה של מהו מערך השיטור. אי אפ</w:t>
      </w:r>
      <w:r w:rsidR="000E24B0">
        <w:rPr>
          <w:rFonts w:hint="cs"/>
          <w:rtl/>
        </w:rPr>
        <w:t>שר</w:t>
      </w:r>
      <w:r>
        <w:rPr>
          <w:rFonts w:hint="cs"/>
          <w:rtl/>
        </w:rPr>
        <w:t xml:space="preserve"> </w:t>
      </w:r>
      <w:bookmarkStart w:id="1327" w:name="_ETM_Q1_3683745"/>
      <w:bookmarkEnd w:id="1327"/>
      <w:r w:rsidR="000E24B0">
        <w:rPr>
          <w:rFonts w:hint="cs"/>
          <w:rtl/>
        </w:rPr>
        <w:t xml:space="preserve">להתייחס למערך </w:t>
      </w:r>
      <w:bookmarkStart w:id="1328" w:name="_ETM_Q1_3679622"/>
      <w:bookmarkEnd w:id="1328"/>
      <w:r w:rsidR="000E24B0">
        <w:rPr>
          <w:rFonts w:hint="cs"/>
          <w:rtl/>
        </w:rPr>
        <w:t xml:space="preserve">השיטור העירוני </w:t>
      </w:r>
      <w:r>
        <w:rPr>
          <w:rFonts w:hint="cs"/>
          <w:rtl/>
        </w:rPr>
        <w:t xml:space="preserve">בלי סעיף המטרה, </w:t>
      </w:r>
      <w:r w:rsidR="000E24B0">
        <w:rPr>
          <w:rFonts w:hint="cs"/>
          <w:rtl/>
        </w:rPr>
        <w:t>כי חלק מהסמ</w:t>
      </w:r>
      <w:r>
        <w:rPr>
          <w:rFonts w:hint="cs"/>
          <w:rtl/>
        </w:rPr>
        <w:t>כ</w:t>
      </w:r>
      <w:r w:rsidR="000E24B0">
        <w:rPr>
          <w:rFonts w:hint="cs"/>
          <w:rtl/>
        </w:rPr>
        <w:t>ויות</w:t>
      </w:r>
      <w:r>
        <w:rPr>
          <w:rFonts w:hint="cs"/>
          <w:rtl/>
        </w:rPr>
        <w:t xml:space="preserve"> של פעילות השיטור לא נמצאות בסעיף 13.</w:t>
      </w:r>
    </w:p>
    <w:p w:rsidR="000E24B0" w:rsidRDefault="000E24B0" w:rsidP="000E24B0">
      <w:pPr>
        <w:rPr>
          <w:rtl/>
        </w:rPr>
      </w:pPr>
      <w:bookmarkStart w:id="1329" w:name="_ETM_Q1_3684607"/>
      <w:bookmarkStart w:id="1330" w:name="_ETM_Q1_3684701"/>
      <w:bookmarkEnd w:id="1329"/>
      <w:bookmarkEnd w:id="1330"/>
    </w:p>
    <w:p w:rsidR="000E24B0" w:rsidRDefault="000E24B0" w:rsidP="000E24B0">
      <w:pPr>
        <w:pStyle w:val="af6"/>
        <w:keepNext/>
        <w:rPr>
          <w:rtl/>
        </w:rPr>
      </w:pPr>
      <w:bookmarkStart w:id="1331" w:name="ET_yor_6358_115"/>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331"/>
    </w:p>
    <w:p w:rsidR="000E24B0" w:rsidRDefault="000E24B0" w:rsidP="000E24B0">
      <w:pPr>
        <w:pStyle w:val="KeepWithNext"/>
        <w:rPr>
          <w:rtl/>
        </w:rPr>
      </w:pPr>
    </w:p>
    <w:p w:rsidR="000E24B0" w:rsidRDefault="000E24B0" w:rsidP="000E24B0">
      <w:pPr>
        <w:rPr>
          <w:rtl/>
        </w:rPr>
      </w:pPr>
      <w:bookmarkStart w:id="1332" w:name="_ETM_Q1_3685138"/>
      <w:bookmarkEnd w:id="1332"/>
      <w:r>
        <w:rPr>
          <w:rFonts w:hint="cs"/>
          <w:rtl/>
        </w:rPr>
        <w:t xml:space="preserve">ברור. תודה. הנושא ברור. </w:t>
      </w:r>
    </w:p>
    <w:p w:rsidR="000E24B0" w:rsidRDefault="000E24B0" w:rsidP="000E24B0">
      <w:pPr>
        <w:rPr>
          <w:rtl/>
        </w:rPr>
      </w:pPr>
      <w:bookmarkStart w:id="1333" w:name="_ETM_Q1_3700609"/>
      <w:bookmarkStart w:id="1334" w:name="_ETM_Q1_3700702"/>
      <w:bookmarkStart w:id="1335" w:name="_ETM_Q1_3701546"/>
      <w:bookmarkStart w:id="1336" w:name="_ETM_Q1_3701624"/>
      <w:bookmarkStart w:id="1337" w:name="_ETM_Q1_3707390"/>
      <w:bookmarkEnd w:id="1333"/>
      <w:bookmarkEnd w:id="1334"/>
      <w:bookmarkEnd w:id="1335"/>
      <w:bookmarkEnd w:id="1336"/>
      <w:bookmarkEnd w:id="1337"/>
    </w:p>
    <w:p w:rsidR="000E24B0" w:rsidRDefault="000E24B0" w:rsidP="000E24B0">
      <w:pPr>
        <w:pStyle w:val="af9"/>
        <w:keepNext/>
        <w:rPr>
          <w:rtl/>
        </w:rPr>
      </w:pPr>
      <w:bookmarkStart w:id="1338" w:name="ET_guest_914570_116"/>
      <w:r w:rsidRPr="000E24B0">
        <w:rPr>
          <w:rStyle w:val="TagStyle"/>
          <w:rtl/>
        </w:rPr>
        <w:lastRenderedPageBreak/>
        <w:t xml:space="preserve"> &lt;&lt; אורח &gt;&gt; </w:t>
      </w:r>
      <w:r>
        <w:rPr>
          <w:rtl/>
        </w:rPr>
        <w:t>שלומית גרינפילד גילת:</w:t>
      </w:r>
      <w:r w:rsidRPr="000E24B0">
        <w:rPr>
          <w:rStyle w:val="TagStyle"/>
          <w:rtl/>
        </w:rPr>
        <w:t xml:space="preserve"> &lt;&lt; אורח &gt;&gt;</w:t>
      </w:r>
      <w:r>
        <w:rPr>
          <w:rtl/>
        </w:rPr>
        <w:t xml:space="preserve">   </w:t>
      </w:r>
      <w:bookmarkEnd w:id="1338"/>
    </w:p>
    <w:p w:rsidR="000E24B0" w:rsidRDefault="000E24B0" w:rsidP="000E24B0">
      <w:pPr>
        <w:pStyle w:val="KeepWithNext"/>
        <w:rPr>
          <w:rtl/>
        </w:rPr>
      </w:pPr>
    </w:p>
    <w:p w:rsidR="000E24B0" w:rsidRDefault="000E24B0" w:rsidP="00D50E8A">
      <w:pPr>
        <w:rPr>
          <w:rtl/>
        </w:rPr>
      </w:pPr>
      <w:bookmarkStart w:id="1339" w:name="_ETM_Q1_3707828"/>
      <w:bookmarkStart w:id="1340" w:name="_ETM_Q1_3707875"/>
      <w:bookmarkEnd w:id="1339"/>
      <w:bookmarkEnd w:id="1340"/>
      <w:r>
        <w:rPr>
          <w:rFonts w:hint="cs"/>
          <w:rtl/>
        </w:rPr>
        <w:t xml:space="preserve">אני </w:t>
      </w:r>
      <w:bookmarkStart w:id="1341" w:name="_ETM_Q1_3708109"/>
      <w:bookmarkEnd w:id="1341"/>
      <w:r>
        <w:rPr>
          <w:rFonts w:hint="cs"/>
          <w:rtl/>
        </w:rPr>
        <w:t>מציעה בא</w:t>
      </w:r>
      <w:r w:rsidR="00100129">
        <w:rPr>
          <w:rFonts w:hint="cs"/>
          <w:rtl/>
        </w:rPr>
        <w:t>ו</w:t>
      </w:r>
      <w:r>
        <w:rPr>
          <w:rFonts w:hint="cs"/>
          <w:rtl/>
        </w:rPr>
        <w:t xml:space="preserve">פן כללי, להוריד את זה. </w:t>
      </w:r>
      <w:r w:rsidR="00D50E8A">
        <w:rPr>
          <w:rFonts w:hint="cs"/>
          <w:rtl/>
        </w:rPr>
        <w:t xml:space="preserve">אני </w:t>
      </w:r>
      <w:r>
        <w:rPr>
          <w:rFonts w:hint="cs"/>
          <w:rtl/>
        </w:rPr>
        <w:t xml:space="preserve">מתנגדת לזה. אך ככל </w:t>
      </w:r>
      <w:bookmarkStart w:id="1342" w:name="_ETM_Q1_3714433"/>
      <w:bookmarkEnd w:id="1342"/>
      <w:r>
        <w:rPr>
          <w:rFonts w:hint="cs"/>
          <w:rtl/>
        </w:rPr>
        <w:t xml:space="preserve">שיחליטו להשאיר את זה </w:t>
      </w:r>
      <w:r w:rsidR="00D50E8A">
        <w:rPr>
          <w:rFonts w:hint="cs"/>
          <w:rtl/>
        </w:rPr>
        <w:t xml:space="preserve">אני מציעה שזה יהיה מסכן חיים </w:t>
      </w:r>
      <w:bookmarkStart w:id="1343" w:name="_ETM_Q1_3723581"/>
      <w:bookmarkEnd w:id="1343"/>
      <w:r w:rsidR="00D50E8A">
        <w:rPr>
          <w:rFonts w:hint="cs"/>
          <w:rtl/>
        </w:rPr>
        <w:t xml:space="preserve">באופן </w:t>
      </w:r>
      <w:proofErr w:type="spellStart"/>
      <w:r w:rsidR="00D50E8A">
        <w:rPr>
          <w:rFonts w:hint="cs"/>
          <w:rtl/>
        </w:rPr>
        <w:t>מיידי</w:t>
      </w:r>
      <w:proofErr w:type="spellEnd"/>
      <w:r w:rsidR="00D50E8A">
        <w:rPr>
          <w:rFonts w:hint="cs"/>
          <w:rtl/>
        </w:rPr>
        <w:t xml:space="preserve"> ו</w:t>
      </w:r>
      <w:r>
        <w:rPr>
          <w:rFonts w:hint="cs"/>
          <w:rtl/>
        </w:rPr>
        <w:t>ממשי. כלומר שלו</w:t>
      </w:r>
      <w:r w:rsidR="00D50E8A">
        <w:rPr>
          <w:rFonts w:hint="cs"/>
          <w:rtl/>
        </w:rPr>
        <w:t>ם</w:t>
      </w:r>
      <w:r>
        <w:rPr>
          <w:rFonts w:hint="cs"/>
          <w:rtl/>
        </w:rPr>
        <w:t xml:space="preserve"> הצבור הו</w:t>
      </w:r>
      <w:r w:rsidR="00D50E8A">
        <w:rPr>
          <w:rFonts w:hint="cs"/>
          <w:rtl/>
        </w:rPr>
        <w:t xml:space="preserve">א </w:t>
      </w:r>
      <w:r>
        <w:rPr>
          <w:rFonts w:hint="cs"/>
          <w:rtl/>
        </w:rPr>
        <w:t>רחב ו</w:t>
      </w:r>
      <w:bookmarkStart w:id="1344" w:name="_ETM_Q1_3722059"/>
      <w:bookmarkEnd w:id="1344"/>
      <w:r>
        <w:rPr>
          <w:rFonts w:hint="cs"/>
          <w:rtl/>
        </w:rPr>
        <w:t xml:space="preserve">סעיף </w:t>
      </w:r>
      <w:r w:rsidR="00D50E8A">
        <w:rPr>
          <w:rFonts w:hint="cs"/>
          <w:rtl/>
        </w:rPr>
        <w:t>ה</w:t>
      </w:r>
      <w:r>
        <w:rPr>
          <w:rFonts w:hint="cs"/>
          <w:rtl/>
        </w:rPr>
        <w:t>סמכות מדבר</w:t>
      </w:r>
      <w:r w:rsidR="00D50E8A">
        <w:rPr>
          <w:rFonts w:hint="cs"/>
          <w:rtl/>
        </w:rPr>
        <w:t xml:space="preserve"> על מסכן חיים באופן </w:t>
      </w:r>
      <w:proofErr w:type="spellStart"/>
      <w:r w:rsidR="00D50E8A">
        <w:rPr>
          <w:rFonts w:hint="cs"/>
          <w:rtl/>
        </w:rPr>
        <w:t>מיידי</w:t>
      </w:r>
      <w:proofErr w:type="spellEnd"/>
      <w:r w:rsidR="00D50E8A">
        <w:rPr>
          <w:rFonts w:hint="cs"/>
          <w:rtl/>
        </w:rPr>
        <w:t xml:space="preserve"> וממשי</w:t>
      </w:r>
      <w:r>
        <w:rPr>
          <w:rFonts w:hint="cs"/>
          <w:rtl/>
        </w:rPr>
        <w:t xml:space="preserve">, </w:t>
      </w:r>
      <w:r w:rsidR="00D50E8A">
        <w:rPr>
          <w:rFonts w:hint="cs"/>
          <w:rtl/>
        </w:rPr>
        <w:t xml:space="preserve">אז </w:t>
      </w:r>
      <w:bookmarkStart w:id="1345" w:name="_ETM_Q1_3734522"/>
      <w:bookmarkEnd w:id="1345"/>
      <w:r>
        <w:rPr>
          <w:rFonts w:hint="cs"/>
          <w:rtl/>
        </w:rPr>
        <w:t xml:space="preserve">שזה יבטא את זה. מסכן חיים באופן </w:t>
      </w:r>
      <w:bookmarkStart w:id="1346" w:name="_ETM_Q1_3732951"/>
      <w:bookmarkEnd w:id="1346"/>
      <w:proofErr w:type="spellStart"/>
      <w:r>
        <w:rPr>
          <w:rFonts w:hint="cs"/>
          <w:rtl/>
        </w:rPr>
        <w:t>מ</w:t>
      </w:r>
      <w:r w:rsidR="00D50E8A">
        <w:rPr>
          <w:rFonts w:hint="cs"/>
          <w:rtl/>
        </w:rPr>
        <w:t>י</w:t>
      </w:r>
      <w:r>
        <w:rPr>
          <w:rFonts w:hint="cs"/>
          <w:rtl/>
        </w:rPr>
        <w:t>ידי</w:t>
      </w:r>
      <w:proofErr w:type="spellEnd"/>
      <w:r w:rsidR="00D50E8A">
        <w:rPr>
          <w:rFonts w:hint="cs"/>
          <w:rtl/>
        </w:rPr>
        <w:t xml:space="preserve"> וממשי</w:t>
      </w:r>
      <w:r>
        <w:rPr>
          <w:rFonts w:hint="cs"/>
          <w:rtl/>
        </w:rPr>
        <w:t>.</w:t>
      </w:r>
    </w:p>
    <w:p w:rsidR="000E24B0" w:rsidRDefault="000E24B0" w:rsidP="000E24B0">
      <w:pPr>
        <w:rPr>
          <w:rtl/>
        </w:rPr>
      </w:pPr>
      <w:bookmarkStart w:id="1347" w:name="_ETM_Q1_3733904"/>
      <w:bookmarkStart w:id="1348" w:name="_ETM_Q1_3733998"/>
      <w:bookmarkStart w:id="1349" w:name="_ETM_Q1_3734607"/>
      <w:bookmarkEnd w:id="1347"/>
      <w:bookmarkEnd w:id="1348"/>
      <w:bookmarkEnd w:id="1349"/>
    </w:p>
    <w:p w:rsidR="000E24B0" w:rsidRDefault="000E24B0" w:rsidP="000E24B0">
      <w:pPr>
        <w:pStyle w:val="a4"/>
        <w:keepNext/>
        <w:rPr>
          <w:rtl/>
        </w:rPr>
      </w:pPr>
      <w:bookmarkStart w:id="1350" w:name="ET_speaker_איילת_לוי_נחום_117"/>
      <w:r w:rsidRPr="000E24B0">
        <w:rPr>
          <w:rStyle w:val="TagStyle"/>
          <w:rtl/>
        </w:rPr>
        <w:t xml:space="preserve"> &lt;&lt; דובר &gt;&gt; </w:t>
      </w:r>
      <w:r>
        <w:rPr>
          <w:rtl/>
        </w:rPr>
        <w:t>איילת לוי נחום:</w:t>
      </w:r>
      <w:r w:rsidRPr="000E24B0">
        <w:rPr>
          <w:rStyle w:val="TagStyle"/>
          <w:rtl/>
        </w:rPr>
        <w:t xml:space="preserve"> &lt;&lt; דובר &gt;&gt;</w:t>
      </w:r>
      <w:r>
        <w:rPr>
          <w:rtl/>
        </w:rPr>
        <w:t xml:space="preserve">   </w:t>
      </w:r>
      <w:bookmarkEnd w:id="1350"/>
    </w:p>
    <w:p w:rsidR="000E24B0" w:rsidRDefault="000E24B0" w:rsidP="000E24B0">
      <w:pPr>
        <w:pStyle w:val="KeepWithNext"/>
        <w:rPr>
          <w:rtl/>
        </w:rPr>
      </w:pPr>
    </w:p>
    <w:p w:rsidR="000E24B0" w:rsidRDefault="000E24B0" w:rsidP="000E24B0">
      <w:pPr>
        <w:rPr>
          <w:rtl/>
        </w:rPr>
      </w:pPr>
      <w:bookmarkStart w:id="1351" w:name="_ETM_Q1_3735045"/>
      <w:bookmarkStart w:id="1352" w:name="_ETM_Q1_3735107"/>
      <w:bookmarkEnd w:id="1351"/>
      <w:bookmarkEnd w:id="1352"/>
      <w:r>
        <w:rPr>
          <w:rFonts w:hint="cs"/>
          <w:rtl/>
        </w:rPr>
        <w:t>אנו לא מדבר</w:t>
      </w:r>
      <w:r w:rsidR="00D50E8A">
        <w:rPr>
          <w:rFonts w:hint="cs"/>
          <w:rtl/>
        </w:rPr>
        <w:t>י</w:t>
      </w:r>
      <w:r>
        <w:rPr>
          <w:rFonts w:hint="cs"/>
          <w:rtl/>
        </w:rPr>
        <w:t xml:space="preserve">ם על כל העבירות מסכנות </w:t>
      </w:r>
      <w:r w:rsidR="00D50E8A">
        <w:rPr>
          <w:rFonts w:hint="cs"/>
          <w:rtl/>
        </w:rPr>
        <w:t>ה</w:t>
      </w:r>
      <w:r>
        <w:rPr>
          <w:rFonts w:hint="cs"/>
          <w:rtl/>
        </w:rPr>
        <w:t>חיים. התקדמנו מאז.</w:t>
      </w:r>
    </w:p>
    <w:p w:rsidR="000E24B0" w:rsidRDefault="000E24B0" w:rsidP="000E24B0">
      <w:pPr>
        <w:rPr>
          <w:rtl/>
        </w:rPr>
      </w:pPr>
      <w:bookmarkStart w:id="1353" w:name="_ETM_Q1_3742696"/>
      <w:bookmarkStart w:id="1354" w:name="_ETM_Q1_3742790"/>
      <w:bookmarkStart w:id="1355" w:name="_ETM_Q1_3744321"/>
      <w:bookmarkEnd w:id="1353"/>
      <w:bookmarkEnd w:id="1354"/>
      <w:bookmarkEnd w:id="1355"/>
    </w:p>
    <w:p w:rsidR="000E24B0" w:rsidRDefault="000E24B0" w:rsidP="000E24B0">
      <w:pPr>
        <w:pStyle w:val="af9"/>
        <w:keepNext/>
        <w:rPr>
          <w:rtl/>
        </w:rPr>
      </w:pPr>
      <w:bookmarkStart w:id="1356" w:name="ET_guest_882312_118"/>
      <w:r w:rsidRPr="000E24B0">
        <w:rPr>
          <w:rStyle w:val="TagStyle"/>
          <w:rtl/>
        </w:rPr>
        <w:t xml:space="preserve"> &lt;&lt; אורח &gt;&gt; </w:t>
      </w:r>
      <w:r>
        <w:rPr>
          <w:rtl/>
        </w:rPr>
        <w:t>רועי הראל:</w:t>
      </w:r>
      <w:r w:rsidRPr="000E24B0">
        <w:rPr>
          <w:rStyle w:val="TagStyle"/>
          <w:rtl/>
        </w:rPr>
        <w:t xml:space="preserve"> &lt;&lt; אורח &gt;&gt;</w:t>
      </w:r>
      <w:r>
        <w:rPr>
          <w:rtl/>
        </w:rPr>
        <w:t xml:space="preserve">   </w:t>
      </w:r>
      <w:bookmarkEnd w:id="1356"/>
    </w:p>
    <w:p w:rsidR="000E24B0" w:rsidRDefault="000E24B0" w:rsidP="000E24B0">
      <w:pPr>
        <w:pStyle w:val="KeepWithNext"/>
        <w:rPr>
          <w:rtl/>
        </w:rPr>
      </w:pPr>
    </w:p>
    <w:p w:rsidR="000E24B0" w:rsidRDefault="00D50E8A" w:rsidP="000E24B0">
      <w:pPr>
        <w:rPr>
          <w:rtl/>
        </w:rPr>
      </w:pPr>
      <w:bookmarkStart w:id="1357" w:name="_ETM_Q1_3744774"/>
      <w:bookmarkStart w:id="1358" w:name="_ETM_Q1_3744805"/>
      <w:bookmarkEnd w:id="1357"/>
      <w:bookmarkEnd w:id="1358"/>
      <w:r>
        <w:rPr>
          <w:rFonts w:hint="cs"/>
          <w:rtl/>
        </w:rPr>
        <w:t>מ</w:t>
      </w:r>
      <w:r w:rsidR="000E24B0">
        <w:rPr>
          <w:rFonts w:hint="cs"/>
          <w:rtl/>
        </w:rPr>
        <w:t xml:space="preserve">מילא </w:t>
      </w:r>
      <w:bookmarkStart w:id="1359" w:name="_ETM_Q1_3745462"/>
      <w:bookmarkEnd w:id="1359"/>
      <w:r w:rsidR="000E24B0">
        <w:rPr>
          <w:rFonts w:hint="cs"/>
          <w:rtl/>
        </w:rPr>
        <w:t>הסעיף הזה</w:t>
      </w:r>
      <w:r>
        <w:rPr>
          <w:rFonts w:hint="cs"/>
          <w:rtl/>
        </w:rPr>
        <w:t xml:space="preserve"> מתכתב עם הסמכויות כפי שאמרה שלומית</w:t>
      </w:r>
      <w:r w:rsidR="000E24B0">
        <w:rPr>
          <w:rFonts w:hint="cs"/>
          <w:rtl/>
        </w:rPr>
        <w:t xml:space="preserve">. אנו לא מתנגדים למחוק את סעיף 1א. ככל </w:t>
      </w:r>
      <w:bookmarkStart w:id="1360" w:name="_ETM_Q1_3751134"/>
      <w:bookmarkEnd w:id="1360"/>
      <w:r w:rsidR="000E24B0">
        <w:rPr>
          <w:rFonts w:hint="cs"/>
          <w:rtl/>
        </w:rPr>
        <w:t xml:space="preserve">שנשאר </w:t>
      </w:r>
      <w:r>
        <w:rPr>
          <w:rFonts w:hint="cs"/>
          <w:rtl/>
        </w:rPr>
        <w:t xml:space="preserve">חשוב לנו שישקף את מה שיש בחוק </w:t>
      </w:r>
      <w:r w:rsidR="000E24B0">
        <w:rPr>
          <w:rFonts w:hint="cs"/>
          <w:rtl/>
        </w:rPr>
        <w:t>ולא בא</w:t>
      </w:r>
      <w:r>
        <w:rPr>
          <w:rFonts w:hint="cs"/>
          <w:rtl/>
        </w:rPr>
        <w:t>ו</w:t>
      </w:r>
      <w:r w:rsidR="000E24B0">
        <w:rPr>
          <w:rFonts w:hint="cs"/>
          <w:rtl/>
        </w:rPr>
        <w:t xml:space="preserve">פן חלקי והוא משקף גם </w:t>
      </w:r>
      <w:r>
        <w:rPr>
          <w:rFonts w:hint="cs"/>
          <w:rtl/>
        </w:rPr>
        <w:t>מניעת סכנות לשלום הציבור, מ</w:t>
      </w:r>
      <w:r w:rsidR="000E24B0">
        <w:rPr>
          <w:rFonts w:hint="cs"/>
          <w:rtl/>
        </w:rPr>
        <w:t xml:space="preserve">משי, </w:t>
      </w:r>
      <w:proofErr w:type="spellStart"/>
      <w:r w:rsidR="000E24B0">
        <w:rPr>
          <w:rFonts w:hint="cs"/>
          <w:rtl/>
        </w:rPr>
        <w:t>מייד</w:t>
      </w:r>
      <w:r>
        <w:rPr>
          <w:rFonts w:hint="cs"/>
          <w:rtl/>
        </w:rPr>
        <w:t>י</w:t>
      </w:r>
      <w:proofErr w:type="spellEnd"/>
      <w:r w:rsidR="000E24B0">
        <w:rPr>
          <w:rFonts w:hint="cs"/>
          <w:rtl/>
        </w:rPr>
        <w:t>.</w:t>
      </w:r>
    </w:p>
    <w:p w:rsidR="000E24B0" w:rsidRDefault="000E24B0" w:rsidP="000E24B0">
      <w:pPr>
        <w:rPr>
          <w:rtl/>
        </w:rPr>
      </w:pPr>
      <w:bookmarkStart w:id="1361" w:name="_ETM_Q1_3757744"/>
      <w:bookmarkStart w:id="1362" w:name="_ETM_Q1_3757885"/>
      <w:bookmarkStart w:id="1363" w:name="_ETM_Q1_3758416"/>
      <w:bookmarkEnd w:id="1361"/>
      <w:bookmarkEnd w:id="1362"/>
      <w:bookmarkEnd w:id="1363"/>
    </w:p>
    <w:p w:rsidR="000E24B0" w:rsidRDefault="000E24B0" w:rsidP="000E24B0">
      <w:pPr>
        <w:pStyle w:val="a4"/>
        <w:keepNext/>
        <w:rPr>
          <w:rtl/>
        </w:rPr>
      </w:pPr>
      <w:bookmarkStart w:id="1364" w:name="ET_speaker_איילת_לוי_נחום_119"/>
      <w:r w:rsidRPr="000E24B0">
        <w:rPr>
          <w:rStyle w:val="TagStyle"/>
          <w:rtl/>
        </w:rPr>
        <w:t xml:space="preserve"> &lt;&lt; דובר &gt;&gt; </w:t>
      </w:r>
      <w:r>
        <w:rPr>
          <w:rtl/>
        </w:rPr>
        <w:t>איילת לוי נחום:</w:t>
      </w:r>
      <w:r w:rsidRPr="000E24B0">
        <w:rPr>
          <w:rStyle w:val="TagStyle"/>
          <w:rtl/>
        </w:rPr>
        <w:t xml:space="preserve"> &lt;&lt; דובר &gt;&gt;</w:t>
      </w:r>
      <w:r>
        <w:rPr>
          <w:rtl/>
        </w:rPr>
        <w:t xml:space="preserve">   </w:t>
      </w:r>
      <w:bookmarkEnd w:id="1364"/>
    </w:p>
    <w:p w:rsidR="000E24B0" w:rsidRDefault="000E24B0" w:rsidP="000E24B0">
      <w:pPr>
        <w:pStyle w:val="KeepWithNext"/>
        <w:rPr>
          <w:rtl/>
        </w:rPr>
      </w:pPr>
    </w:p>
    <w:p w:rsidR="000E24B0" w:rsidRDefault="000E24B0" w:rsidP="000E24B0">
      <w:pPr>
        <w:rPr>
          <w:rtl/>
        </w:rPr>
      </w:pPr>
      <w:bookmarkStart w:id="1365" w:name="_ETM_Q1_3758901"/>
      <w:bookmarkStart w:id="1366" w:name="_ETM_Q1_3758947"/>
      <w:bookmarkEnd w:id="1365"/>
      <w:bookmarkEnd w:id="1366"/>
      <w:r>
        <w:rPr>
          <w:rFonts w:hint="cs"/>
          <w:rtl/>
        </w:rPr>
        <w:t xml:space="preserve">זה לא </w:t>
      </w:r>
      <w:bookmarkStart w:id="1367" w:name="_ETM_Q1_3759385"/>
      <w:bookmarkEnd w:id="1367"/>
      <w:r>
        <w:rPr>
          <w:rFonts w:hint="cs"/>
          <w:rtl/>
        </w:rPr>
        <w:t>כל עבירה מסכנת חיי</w:t>
      </w:r>
      <w:r w:rsidR="00D50E8A">
        <w:rPr>
          <w:rFonts w:hint="cs"/>
          <w:rtl/>
        </w:rPr>
        <w:t>ם</w:t>
      </w:r>
      <w:r>
        <w:rPr>
          <w:rFonts w:hint="cs"/>
          <w:rtl/>
        </w:rPr>
        <w:t>.</w:t>
      </w:r>
    </w:p>
    <w:p w:rsidR="000E24B0" w:rsidRDefault="000E24B0" w:rsidP="000E24B0">
      <w:pPr>
        <w:rPr>
          <w:rtl/>
        </w:rPr>
      </w:pPr>
      <w:bookmarkStart w:id="1368" w:name="_ETM_Q1_3761885"/>
      <w:bookmarkStart w:id="1369" w:name="_ETM_Q1_3761979"/>
      <w:bookmarkStart w:id="1370" w:name="_ETM_Q1_3763307"/>
      <w:bookmarkEnd w:id="1368"/>
      <w:bookmarkEnd w:id="1369"/>
      <w:bookmarkEnd w:id="1370"/>
    </w:p>
    <w:p w:rsidR="000E24B0" w:rsidRDefault="000E24B0" w:rsidP="000E24B0">
      <w:pPr>
        <w:pStyle w:val="af9"/>
        <w:keepNext/>
        <w:rPr>
          <w:rtl/>
        </w:rPr>
      </w:pPr>
      <w:bookmarkStart w:id="1371" w:name="ET_guest_882312_120"/>
      <w:r w:rsidRPr="000E24B0">
        <w:rPr>
          <w:rStyle w:val="TagStyle"/>
          <w:rtl/>
        </w:rPr>
        <w:t xml:space="preserve"> &lt;&lt; אורח &gt;&gt; </w:t>
      </w:r>
      <w:r>
        <w:rPr>
          <w:rtl/>
        </w:rPr>
        <w:t>רועי הראל:</w:t>
      </w:r>
      <w:r w:rsidRPr="000E24B0">
        <w:rPr>
          <w:rStyle w:val="TagStyle"/>
          <w:rtl/>
        </w:rPr>
        <w:t xml:space="preserve"> &lt;&lt; אורח &gt;&gt;</w:t>
      </w:r>
      <w:r>
        <w:rPr>
          <w:rtl/>
        </w:rPr>
        <w:t xml:space="preserve">   </w:t>
      </w:r>
      <w:bookmarkEnd w:id="1371"/>
    </w:p>
    <w:p w:rsidR="000E24B0" w:rsidRDefault="000E24B0" w:rsidP="000E24B0">
      <w:pPr>
        <w:pStyle w:val="KeepWithNext"/>
        <w:rPr>
          <w:rtl/>
        </w:rPr>
      </w:pPr>
    </w:p>
    <w:p w:rsidR="000E24B0" w:rsidRDefault="000E24B0" w:rsidP="00D50E8A">
      <w:pPr>
        <w:rPr>
          <w:rtl/>
        </w:rPr>
      </w:pPr>
      <w:bookmarkStart w:id="1372" w:name="_ETM_Q1_3763792"/>
      <w:bookmarkStart w:id="1373" w:name="_ETM_Q1_3763839"/>
      <w:bookmarkEnd w:id="1372"/>
      <w:bookmarkEnd w:id="1373"/>
      <w:r>
        <w:rPr>
          <w:rFonts w:hint="cs"/>
          <w:rtl/>
        </w:rPr>
        <w:t xml:space="preserve">לא </w:t>
      </w:r>
      <w:r w:rsidR="00D50E8A">
        <w:rPr>
          <w:rFonts w:hint="cs"/>
          <w:rtl/>
        </w:rPr>
        <w:t xml:space="preserve">אמרתי </w:t>
      </w:r>
      <w:bookmarkStart w:id="1374" w:name="_ETM_Q1_3770730"/>
      <w:bookmarkEnd w:id="1374"/>
      <w:r>
        <w:rPr>
          <w:rFonts w:hint="cs"/>
          <w:rtl/>
        </w:rPr>
        <w:t xml:space="preserve">כל עבירה. </w:t>
      </w:r>
      <w:r w:rsidR="00D50E8A">
        <w:rPr>
          <w:rFonts w:hint="cs"/>
          <w:rtl/>
        </w:rPr>
        <w:t>אנו מסכימים באופן עקרוני להערת משרד המשפטים. סיעף המטרה, הוראת הקבע, י</w:t>
      </w:r>
      <w:r>
        <w:rPr>
          <w:rFonts w:hint="cs"/>
          <w:rtl/>
        </w:rPr>
        <w:t xml:space="preserve">כול להיות שאפשר </w:t>
      </w:r>
      <w:bookmarkStart w:id="1375" w:name="_ETM_Q1_3771540"/>
      <w:bookmarkEnd w:id="1375"/>
      <w:r>
        <w:rPr>
          <w:rFonts w:hint="cs"/>
          <w:rtl/>
        </w:rPr>
        <w:t>ל</w:t>
      </w:r>
      <w:r w:rsidR="00D50E8A">
        <w:rPr>
          <w:rFonts w:hint="cs"/>
          <w:rtl/>
        </w:rPr>
        <w:t>ו</w:t>
      </w:r>
      <w:r>
        <w:rPr>
          <w:rFonts w:hint="cs"/>
          <w:rtl/>
        </w:rPr>
        <w:t xml:space="preserve">ותר עליו. סעיף 1א. סעיף 1ב </w:t>
      </w:r>
      <w:r w:rsidR="00D50E8A">
        <w:rPr>
          <w:rFonts w:hint="cs"/>
          <w:rtl/>
        </w:rPr>
        <w:t xml:space="preserve">מדבר שמטרת המערך </w:t>
      </w:r>
      <w:r>
        <w:rPr>
          <w:rFonts w:hint="cs"/>
          <w:rtl/>
        </w:rPr>
        <w:t>כן לס</w:t>
      </w:r>
      <w:r w:rsidR="00100129">
        <w:rPr>
          <w:rFonts w:hint="cs"/>
          <w:rtl/>
        </w:rPr>
        <w:t>י</w:t>
      </w:r>
      <w:r>
        <w:rPr>
          <w:rFonts w:hint="cs"/>
          <w:rtl/>
        </w:rPr>
        <w:t>יע למשטר</w:t>
      </w:r>
      <w:r w:rsidR="00D50E8A">
        <w:rPr>
          <w:rFonts w:hint="cs"/>
          <w:rtl/>
        </w:rPr>
        <w:t>ת ישראל</w:t>
      </w:r>
      <w:r>
        <w:rPr>
          <w:rFonts w:hint="cs"/>
          <w:rtl/>
        </w:rPr>
        <w:t>.</w:t>
      </w:r>
      <w:bookmarkStart w:id="1376" w:name="_ETM_Q1_3778072"/>
      <w:bookmarkEnd w:id="1376"/>
      <w:r w:rsidR="00D50E8A">
        <w:rPr>
          <w:rFonts w:hint="cs"/>
          <w:rtl/>
        </w:rPr>
        <w:t xml:space="preserve"> </w:t>
      </w:r>
      <w:r>
        <w:rPr>
          <w:rFonts w:hint="cs"/>
          <w:rtl/>
        </w:rPr>
        <w:t>זו הי</w:t>
      </w:r>
      <w:r w:rsidR="00D50E8A">
        <w:rPr>
          <w:rFonts w:hint="cs"/>
          <w:rtl/>
        </w:rPr>
        <w:t>י</w:t>
      </w:r>
      <w:r>
        <w:rPr>
          <w:rFonts w:hint="cs"/>
          <w:rtl/>
        </w:rPr>
        <w:t xml:space="preserve">תה מהות המערכים האלה. </w:t>
      </w:r>
      <w:r w:rsidR="00D50E8A">
        <w:rPr>
          <w:rFonts w:hint="cs"/>
          <w:rtl/>
        </w:rPr>
        <w:t xml:space="preserve">לא רק כגוף עצמאי. </w:t>
      </w:r>
      <w:bookmarkStart w:id="1377" w:name="_ETM_Q1_3787289"/>
      <w:bookmarkEnd w:id="1377"/>
      <w:r w:rsidR="00D50E8A">
        <w:rPr>
          <w:rFonts w:hint="cs"/>
          <w:rtl/>
        </w:rPr>
        <w:t>כגוף מסייע למשטרת ישראל</w:t>
      </w:r>
      <w:r>
        <w:rPr>
          <w:rFonts w:hint="cs"/>
          <w:rtl/>
        </w:rPr>
        <w:t>.</w:t>
      </w:r>
      <w:r w:rsidR="00D50E8A">
        <w:rPr>
          <w:rFonts w:hint="cs"/>
          <w:rtl/>
        </w:rPr>
        <w:t xml:space="preserve"> </w:t>
      </w:r>
      <w:r>
        <w:rPr>
          <w:rFonts w:hint="cs"/>
          <w:rtl/>
        </w:rPr>
        <w:t xml:space="preserve">זה </w:t>
      </w:r>
      <w:bookmarkStart w:id="1378" w:name="_ETM_Q1_3783713"/>
      <w:bookmarkEnd w:id="1378"/>
      <w:r w:rsidR="00D50E8A">
        <w:rPr>
          <w:rFonts w:hint="cs"/>
          <w:rtl/>
        </w:rPr>
        <w:t>לא מ</w:t>
      </w:r>
      <w:r>
        <w:rPr>
          <w:rFonts w:hint="cs"/>
          <w:rtl/>
        </w:rPr>
        <w:t>ש</w:t>
      </w:r>
      <w:r w:rsidR="00D50E8A">
        <w:rPr>
          <w:rFonts w:hint="cs"/>
          <w:rtl/>
        </w:rPr>
        <w:t>ת</w:t>
      </w:r>
      <w:r>
        <w:rPr>
          <w:rFonts w:hint="cs"/>
          <w:rtl/>
        </w:rPr>
        <w:t>נה בחוק.</w:t>
      </w:r>
    </w:p>
    <w:p w:rsidR="000E24B0" w:rsidRDefault="000E24B0" w:rsidP="000E24B0">
      <w:pPr>
        <w:rPr>
          <w:rtl/>
        </w:rPr>
      </w:pPr>
      <w:bookmarkStart w:id="1379" w:name="_ETM_Q1_3785760"/>
      <w:bookmarkStart w:id="1380" w:name="_ETM_Q1_3785854"/>
      <w:bookmarkEnd w:id="1379"/>
      <w:bookmarkEnd w:id="1380"/>
    </w:p>
    <w:p w:rsidR="000E24B0" w:rsidRDefault="000E24B0" w:rsidP="000E24B0">
      <w:pPr>
        <w:pStyle w:val="af6"/>
        <w:keepNext/>
        <w:rPr>
          <w:rtl/>
        </w:rPr>
      </w:pPr>
      <w:bookmarkStart w:id="1381" w:name="ET_yor_6358_121"/>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381"/>
    </w:p>
    <w:p w:rsidR="000E24B0" w:rsidRDefault="000E24B0" w:rsidP="000E24B0">
      <w:pPr>
        <w:pStyle w:val="KeepWithNext"/>
        <w:rPr>
          <w:rtl/>
        </w:rPr>
      </w:pPr>
    </w:p>
    <w:p w:rsidR="000E24B0" w:rsidRDefault="000E24B0" w:rsidP="000E24B0">
      <w:pPr>
        <w:rPr>
          <w:rtl/>
        </w:rPr>
      </w:pPr>
      <w:bookmarkStart w:id="1382" w:name="_ETM_Q1_3786370"/>
      <w:bookmarkEnd w:id="1382"/>
      <w:r>
        <w:rPr>
          <w:rFonts w:hint="cs"/>
          <w:rtl/>
        </w:rPr>
        <w:t>תודה. בבקשה.</w:t>
      </w:r>
    </w:p>
    <w:p w:rsidR="000E24B0" w:rsidRDefault="000E24B0" w:rsidP="000E24B0">
      <w:pPr>
        <w:rPr>
          <w:rtl/>
        </w:rPr>
      </w:pPr>
      <w:bookmarkStart w:id="1383" w:name="_ETM_Q1_3787792"/>
      <w:bookmarkStart w:id="1384" w:name="_ETM_Q1_3787870"/>
      <w:bookmarkEnd w:id="1383"/>
      <w:bookmarkEnd w:id="1384"/>
    </w:p>
    <w:p w:rsidR="000E24B0" w:rsidRDefault="000E24B0" w:rsidP="000E24B0">
      <w:pPr>
        <w:pStyle w:val="a4"/>
        <w:keepNext/>
        <w:rPr>
          <w:rtl/>
        </w:rPr>
      </w:pPr>
      <w:bookmarkStart w:id="1385" w:name="_ETM_Q1_3787932"/>
      <w:bookmarkStart w:id="1386" w:name="_ETM_Q1_3788010"/>
      <w:bookmarkEnd w:id="1385"/>
      <w:bookmarkEnd w:id="1386"/>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0E24B0" w:rsidRDefault="000E24B0" w:rsidP="000E24B0">
      <w:pPr>
        <w:rPr>
          <w:rtl/>
        </w:rPr>
      </w:pPr>
    </w:p>
    <w:p w:rsidR="000E24B0" w:rsidRDefault="000E24B0" w:rsidP="00D50E8A">
      <w:pPr>
        <w:rPr>
          <w:rtl/>
        </w:rPr>
      </w:pPr>
      <w:bookmarkStart w:id="1387" w:name="_ETM_Q1_3788323"/>
      <w:bookmarkStart w:id="1388" w:name="_ETM_Q1_3788417"/>
      <w:bookmarkEnd w:id="1387"/>
      <w:bookmarkEnd w:id="1388"/>
      <w:r>
        <w:rPr>
          <w:rFonts w:hint="cs"/>
          <w:rtl/>
        </w:rPr>
        <w:t>אם ההצעה היא לקחת בדיוק את הסמכויות</w:t>
      </w:r>
      <w:r w:rsidR="00D50E8A">
        <w:rPr>
          <w:rFonts w:hint="cs"/>
          <w:rtl/>
        </w:rPr>
        <w:t xml:space="preserve"> שאנחנו נותנים אחר כך </w:t>
      </w:r>
      <w:proofErr w:type="spellStart"/>
      <w:r w:rsidR="00D50E8A">
        <w:rPr>
          <w:rFonts w:hint="cs"/>
          <w:rtl/>
        </w:rPr>
        <w:t>בסעי</w:t>
      </w:r>
      <w:proofErr w:type="spellEnd"/>
      <w:r w:rsidR="00D50E8A">
        <w:rPr>
          <w:rFonts w:hint="cs"/>
          <w:rtl/>
        </w:rPr>
        <w:t>, 13</w:t>
      </w:r>
      <w:r>
        <w:rPr>
          <w:rFonts w:hint="cs"/>
          <w:rtl/>
        </w:rPr>
        <w:t xml:space="preserve">, </w:t>
      </w:r>
      <w:bookmarkStart w:id="1389" w:name="_ETM_Q1_3793292"/>
      <w:bookmarkEnd w:id="1389"/>
      <w:r>
        <w:rPr>
          <w:rFonts w:hint="cs"/>
          <w:rtl/>
        </w:rPr>
        <w:t xml:space="preserve">לכן רציתי להתחיל </w:t>
      </w:r>
      <w:r w:rsidR="00D50E8A">
        <w:rPr>
          <w:rFonts w:hint="cs"/>
          <w:rtl/>
        </w:rPr>
        <w:t xml:space="preserve">מהסעיפים הבאים </w:t>
      </w:r>
      <w:r>
        <w:rPr>
          <w:rtl/>
        </w:rPr>
        <w:t>–</w:t>
      </w:r>
      <w:r>
        <w:rPr>
          <w:rFonts w:hint="cs"/>
          <w:rtl/>
        </w:rPr>
        <w:t xml:space="preserve"> ולהעבירם לפה, היא נראית לי. אני </w:t>
      </w:r>
      <w:bookmarkStart w:id="1390" w:name="_ETM_Q1_3799558"/>
      <w:bookmarkEnd w:id="1390"/>
      <w:r>
        <w:rPr>
          <w:rFonts w:hint="cs"/>
          <w:rtl/>
        </w:rPr>
        <w:t xml:space="preserve">גם מציעה למחוק את לייעל </w:t>
      </w:r>
      <w:r w:rsidR="00D50E8A">
        <w:rPr>
          <w:rFonts w:hint="cs"/>
          <w:rtl/>
        </w:rPr>
        <w:t xml:space="preserve">את </w:t>
      </w:r>
      <w:bookmarkStart w:id="1391" w:name="_ETM_Q1_3811661"/>
      <w:bookmarkEnd w:id="1391"/>
      <w:r w:rsidR="00D50E8A">
        <w:rPr>
          <w:rFonts w:hint="cs"/>
          <w:rtl/>
        </w:rPr>
        <w:t xml:space="preserve">יכולת הפיקוח והאכיפה של הרשויות המקומיות </w:t>
      </w:r>
      <w:r>
        <w:rPr>
          <w:rFonts w:hint="cs"/>
          <w:rtl/>
        </w:rPr>
        <w:t>בעבירות בתחומי איכות הח</w:t>
      </w:r>
      <w:r w:rsidR="00D50E8A">
        <w:rPr>
          <w:rFonts w:hint="cs"/>
          <w:rtl/>
        </w:rPr>
        <w:t>י</w:t>
      </w:r>
      <w:r>
        <w:rPr>
          <w:rFonts w:hint="cs"/>
          <w:rtl/>
        </w:rPr>
        <w:t xml:space="preserve">ים. </w:t>
      </w:r>
      <w:bookmarkStart w:id="1392" w:name="_ETM_Q1_3810513"/>
      <w:bookmarkEnd w:id="1392"/>
      <w:r>
        <w:rPr>
          <w:rFonts w:hint="cs"/>
          <w:rtl/>
        </w:rPr>
        <w:t xml:space="preserve">אם כל הפרק </w:t>
      </w:r>
      <w:r w:rsidR="00D50E8A">
        <w:rPr>
          <w:rFonts w:hint="cs"/>
          <w:rtl/>
        </w:rPr>
        <w:t xml:space="preserve">עובר לפקודת העיריות </w:t>
      </w:r>
      <w:r>
        <w:rPr>
          <w:rFonts w:hint="cs"/>
          <w:rtl/>
        </w:rPr>
        <w:t xml:space="preserve">ואין לזה משמעות לתיבות האלה- </w:t>
      </w:r>
      <w:r w:rsidR="00D50E8A">
        <w:rPr>
          <w:rFonts w:hint="cs"/>
          <w:rtl/>
        </w:rPr>
        <w:t xml:space="preserve">- </w:t>
      </w:r>
      <w:bookmarkStart w:id="1393" w:name="_ETM_Q1_3822430"/>
      <w:bookmarkEnd w:id="1393"/>
    </w:p>
    <w:p w:rsidR="000E24B0" w:rsidRDefault="000E24B0" w:rsidP="000E24B0">
      <w:pPr>
        <w:rPr>
          <w:rtl/>
        </w:rPr>
      </w:pPr>
      <w:bookmarkStart w:id="1394" w:name="_ETM_Q1_3815841"/>
      <w:bookmarkStart w:id="1395" w:name="_ETM_Q1_3815919"/>
      <w:bookmarkEnd w:id="1394"/>
      <w:bookmarkEnd w:id="1395"/>
    </w:p>
    <w:p w:rsidR="000E24B0" w:rsidRDefault="000E24B0" w:rsidP="000E24B0">
      <w:pPr>
        <w:pStyle w:val="af6"/>
        <w:keepNext/>
        <w:rPr>
          <w:rtl/>
        </w:rPr>
      </w:pPr>
      <w:bookmarkStart w:id="1396" w:name="ET_yor_6358_122"/>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396"/>
    </w:p>
    <w:p w:rsidR="000E24B0" w:rsidRDefault="000E24B0" w:rsidP="000E24B0">
      <w:pPr>
        <w:pStyle w:val="KeepWithNext"/>
        <w:rPr>
          <w:rtl/>
        </w:rPr>
      </w:pPr>
    </w:p>
    <w:p w:rsidR="000E24B0" w:rsidRDefault="000E24B0" w:rsidP="000E24B0">
      <w:pPr>
        <w:rPr>
          <w:rtl/>
        </w:rPr>
      </w:pPr>
      <w:bookmarkStart w:id="1397" w:name="_ETM_Q1_3816435"/>
      <w:bookmarkEnd w:id="1397"/>
      <w:r>
        <w:rPr>
          <w:rFonts w:hint="cs"/>
          <w:rtl/>
        </w:rPr>
        <w:t xml:space="preserve">אפשר לכתוב </w:t>
      </w:r>
      <w:bookmarkStart w:id="1398" w:name="_ETM_Q1_3817576"/>
      <w:bookmarkEnd w:id="1398"/>
      <w:r>
        <w:rPr>
          <w:rFonts w:hint="cs"/>
          <w:rtl/>
        </w:rPr>
        <w:t>בתחומי אחריותן.</w:t>
      </w:r>
    </w:p>
    <w:p w:rsidR="000E24B0" w:rsidRDefault="000E24B0" w:rsidP="000E24B0">
      <w:pPr>
        <w:rPr>
          <w:rtl/>
        </w:rPr>
      </w:pPr>
      <w:bookmarkStart w:id="1399" w:name="_ETM_Q1_3820389"/>
      <w:bookmarkStart w:id="1400" w:name="_ETM_Q1_3820482"/>
      <w:bookmarkEnd w:id="1399"/>
      <w:bookmarkEnd w:id="1400"/>
    </w:p>
    <w:p w:rsidR="000E24B0" w:rsidRDefault="000E24B0" w:rsidP="000E24B0">
      <w:pPr>
        <w:pStyle w:val="a4"/>
        <w:keepNext/>
        <w:rPr>
          <w:rtl/>
        </w:rPr>
      </w:pPr>
      <w:bookmarkStart w:id="1401" w:name="_ETM_Q1_3820967"/>
      <w:bookmarkEnd w:id="1401"/>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0E24B0" w:rsidRDefault="000E24B0" w:rsidP="000E24B0">
      <w:pPr>
        <w:rPr>
          <w:rtl/>
        </w:rPr>
      </w:pPr>
    </w:p>
    <w:p w:rsidR="000E24B0" w:rsidRDefault="000E24B0" w:rsidP="00D50E8A">
      <w:pPr>
        <w:rPr>
          <w:rtl/>
        </w:rPr>
      </w:pPr>
      <w:bookmarkStart w:id="1402" w:name="_ETM_Q1_3822467"/>
      <w:bookmarkStart w:id="1403" w:name="_ETM_Q1_3822576"/>
      <w:bookmarkEnd w:id="1402"/>
      <w:bookmarkEnd w:id="1403"/>
      <w:r>
        <w:rPr>
          <w:rFonts w:hint="cs"/>
          <w:rtl/>
        </w:rPr>
        <w:t>מתנגדת ל</w:t>
      </w:r>
      <w:r w:rsidR="00D50E8A">
        <w:rPr>
          <w:rFonts w:hint="cs"/>
          <w:rtl/>
        </w:rPr>
        <w:t>ז</w:t>
      </w:r>
      <w:r>
        <w:rPr>
          <w:rFonts w:hint="cs"/>
          <w:rtl/>
        </w:rPr>
        <w:t xml:space="preserve">ה. </w:t>
      </w:r>
      <w:r w:rsidR="00D50E8A">
        <w:rPr>
          <w:rFonts w:hint="cs"/>
          <w:rtl/>
        </w:rPr>
        <w:t xml:space="preserve">החוק הזה לא עוסק בזה. אנו לא עוסקים בסמכויות של פקח </w:t>
      </w:r>
      <w:r>
        <w:rPr>
          <w:rFonts w:hint="cs"/>
          <w:rtl/>
        </w:rPr>
        <w:t>ברשו</w:t>
      </w:r>
      <w:r w:rsidR="00D50E8A">
        <w:rPr>
          <w:rFonts w:hint="cs"/>
          <w:rtl/>
        </w:rPr>
        <w:t>י</w:t>
      </w:r>
      <w:r>
        <w:rPr>
          <w:rFonts w:hint="cs"/>
          <w:rtl/>
        </w:rPr>
        <w:t xml:space="preserve">ות המקומיות. יש חוקים נפרדים </w:t>
      </w:r>
      <w:r w:rsidR="00D50E8A">
        <w:rPr>
          <w:rFonts w:hint="cs"/>
          <w:rtl/>
        </w:rPr>
        <w:t xml:space="preserve">לנושאים של פקחים סביבתיים </w:t>
      </w:r>
      <w:r>
        <w:rPr>
          <w:rFonts w:hint="cs"/>
          <w:rtl/>
        </w:rPr>
        <w:t xml:space="preserve">או פקחים </w:t>
      </w:r>
      <w:bookmarkStart w:id="1404" w:name="_ETM_Q1_3830593"/>
      <w:bookmarkEnd w:id="1404"/>
      <w:r>
        <w:rPr>
          <w:rFonts w:hint="cs"/>
          <w:rtl/>
        </w:rPr>
        <w:t>שמקבלים סמכ</w:t>
      </w:r>
      <w:r w:rsidR="00D50E8A">
        <w:rPr>
          <w:rFonts w:hint="cs"/>
          <w:rtl/>
        </w:rPr>
        <w:t>ו</w:t>
      </w:r>
      <w:r>
        <w:rPr>
          <w:rFonts w:hint="cs"/>
          <w:rtl/>
        </w:rPr>
        <w:t xml:space="preserve">יות אחרות. זה לא החוק הזה. </w:t>
      </w:r>
      <w:r w:rsidR="00D50E8A">
        <w:rPr>
          <w:rFonts w:hint="cs"/>
          <w:rtl/>
        </w:rPr>
        <w:t xml:space="preserve">לכן </w:t>
      </w:r>
      <w:r>
        <w:rPr>
          <w:rFonts w:hint="cs"/>
          <w:rtl/>
        </w:rPr>
        <w:t xml:space="preserve">לכתוב את זה </w:t>
      </w:r>
      <w:bookmarkStart w:id="1405" w:name="_ETM_Q1_3835946"/>
      <w:bookmarkEnd w:id="1405"/>
      <w:r>
        <w:rPr>
          <w:rFonts w:hint="cs"/>
          <w:rtl/>
        </w:rPr>
        <w:t>פה זה מעביר</w:t>
      </w:r>
      <w:r w:rsidR="00D50E8A">
        <w:rPr>
          <w:rFonts w:hint="cs"/>
          <w:rtl/>
        </w:rPr>
        <w:t xml:space="preserve"> מסר ל</w:t>
      </w:r>
      <w:r>
        <w:rPr>
          <w:rFonts w:hint="cs"/>
          <w:rtl/>
        </w:rPr>
        <w:t>א נכון.</w:t>
      </w:r>
    </w:p>
    <w:p w:rsidR="000E24B0" w:rsidRDefault="000E24B0" w:rsidP="000E24B0">
      <w:pPr>
        <w:rPr>
          <w:rtl/>
        </w:rPr>
      </w:pPr>
      <w:bookmarkStart w:id="1406" w:name="_ETM_Q1_3840275"/>
      <w:bookmarkStart w:id="1407" w:name="_ETM_Q1_3840369"/>
      <w:bookmarkStart w:id="1408" w:name="_ETM_Q1_3841103"/>
      <w:bookmarkEnd w:id="1406"/>
      <w:bookmarkEnd w:id="1407"/>
      <w:bookmarkEnd w:id="1408"/>
    </w:p>
    <w:p w:rsidR="000E24B0" w:rsidRDefault="000E24B0" w:rsidP="000E24B0">
      <w:pPr>
        <w:pStyle w:val="af9"/>
        <w:keepNext/>
        <w:rPr>
          <w:rtl/>
        </w:rPr>
      </w:pPr>
      <w:bookmarkStart w:id="1409" w:name="ET_guest_883198_124"/>
      <w:r w:rsidRPr="000E24B0">
        <w:rPr>
          <w:rStyle w:val="TagStyle"/>
          <w:rtl/>
        </w:rPr>
        <w:t xml:space="preserve"> &lt;&lt; אורח &gt;&gt; </w:t>
      </w:r>
      <w:r>
        <w:rPr>
          <w:rtl/>
        </w:rPr>
        <w:t>מירה סלומון:</w:t>
      </w:r>
      <w:r w:rsidRPr="000E24B0">
        <w:rPr>
          <w:rStyle w:val="TagStyle"/>
          <w:rtl/>
        </w:rPr>
        <w:t xml:space="preserve"> &lt;&lt; אורח &gt;&gt;</w:t>
      </w:r>
      <w:r>
        <w:rPr>
          <w:rtl/>
        </w:rPr>
        <w:t xml:space="preserve">   </w:t>
      </w:r>
      <w:bookmarkEnd w:id="1409"/>
    </w:p>
    <w:p w:rsidR="000E24B0" w:rsidRDefault="000E24B0" w:rsidP="000E24B0">
      <w:pPr>
        <w:pStyle w:val="KeepWithNext"/>
        <w:rPr>
          <w:rtl/>
        </w:rPr>
      </w:pPr>
    </w:p>
    <w:p w:rsidR="000E24B0" w:rsidRDefault="00D50E8A" w:rsidP="00D50E8A">
      <w:pPr>
        <w:rPr>
          <w:rtl/>
        </w:rPr>
      </w:pPr>
      <w:bookmarkStart w:id="1410" w:name="_ETM_Q1_3841666"/>
      <w:bookmarkStart w:id="1411" w:name="_ETM_Q1_3841697"/>
      <w:bookmarkEnd w:id="1410"/>
      <w:bookmarkEnd w:id="1411"/>
      <w:r>
        <w:rPr>
          <w:rFonts w:hint="cs"/>
          <w:rtl/>
        </w:rPr>
        <w:t xml:space="preserve">אנו לא מדברים עכשיו על סמכויות פקחים </w:t>
      </w:r>
      <w:r>
        <w:rPr>
          <w:rtl/>
        </w:rPr>
        <w:t>–</w:t>
      </w:r>
      <w:r>
        <w:rPr>
          <w:rFonts w:hint="cs"/>
          <w:rtl/>
        </w:rPr>
        <w:t xml:space="preserve"> אנו </w:t>
      </w:r>
      <w:r w:rsidR="000E24B0">
        <w:rPr>
          <w:rFonts w:hint="cs"/>
          <w:rtl/>
        </w:rPr>
        <w:t>מ</w:t>
      </w:r>
      <w:r>
        <w:rPr>
          <w:rFonts w:hint="cs"/>
          <w:rtl/>
        </w:rPr>
        <w:t>ד</w:t>
      </w:r>
      <w:r w:rsidR="000E24B0">
        <w:rPr>
          <w:rFonts w:hint="cs"/>
          <w:rtl/>
        </w:rPr>
        <w:t>בר</w:t>
      </w:r>
      <w:r w:rsidR="00635681">
        <w:rPr>
          <w:rFonts w:hint="cs"/>
          <w:rtl/>
        </w:rPr>
        <w:t>ים</w:t>
      </w:r>
      <w:r w:rsidR="000E24B0">
        <w:rPr>
          <w:rFonts w:hint="cs"/>
          <w:rtl/>
        </w:rPr>
        <w:t xml:space="preserve"> על מה יעשה </w:t>
      </w:r>
      <w:bookmarkStart w:id="1412" w:name="_ETM_Q1_3843963"/>
      <w:bookmarkEnd w:id="1412"/>
      <w:r w:rsidR="000E24B0">
        <w:rPr>
          <w:rFonts w:hint="cs"/>
          <w:rtl/>
        </w:rPr>
        <w:t xml:space="preserve">השיטור. </w:t>
      </w:r>
      <w:r>
        <w:rPr>
          <w:rFonts w:hint="cs"/>
          <w:rtl/>
        </w:rPr>
        <w:t>אני מזכירה שפעם אחר</w:t>
      </w:r>
      <w:r w:rsidR="000E24B0">
        <w:rPr>
          <w:rFonts w:hint="cs"/>
          <w:rtl/>
        </w:rPr>
        <w:t xml:space="preserve"> פעם </w:t>
      </w:r>
      <w:r>
        <w:rPr>
          <w:rFonts w:hint="cs"/>
          <w:rtl/>
        </w:rPr>
        <w:t xml:space="preserve">אחר פעם </w:t>
      </w:r>
      <w:r w:rsidR="000E24B0">
        <w:rPr>
          <w:rFonts w:hint="cs"/>
          <w:rtl/>
        </w:rPr>
        <w:t>המשרד לביטחון לאומי ומשטרת ישראל</w:t>
      </w:r>
      <w:r>
        <w:rPr>
          <w:rFonts w:hint="cs"/>
          <w:rtl/>
        </w:rPr>
        <w:t xml:space="preserve"> הציגו</w:t>
      </w:r>
      <w:r w:rsidR="000E24B0">
        <w:rPr>
          <w:rFonts w:hint="cs"/>
          <w:rtl/>
        </w:rPr>
        <w:t xml:space="preserve">, השיטור </w:t>
      </w:r>
      <w:bookmarkStart w:id="1413" w:name="_ETM_Q1_3852792"/>
      <w:bookmarkEnd w:id="1413"/>
      <w:r w:rsidR="000E24B0">
        <w:rPr>
          <w:rFonts w:hint="cs"/>
          <w:rtl/>
        </w:rPr>
        <w:t>העירוני</w:t>
      </w:r>
      <w:r>
        <w:rPr>
          <w:rFonts w:hint="cs"/>
          <w:rtl/>
        </w:rPr>
        <w:t>, חלק ניכר מעבודתו</w:t>
      </w:r>
      <w:r w:rsidR="000E24B0">
        <w:rPr>
          <w:rFonts w:hint="cs"/>
          <w:rtl/>
        </w:rPr>
        <w:t xml:space="preserve"> זה גם אכיפה של </w:t>
      </w:r>
      <w:r w:rsidR="000E24B0">
        <w:rPr>
          <w:rtl/>
        </w:rPr>
        <w:t>–</w:t>
      </w:r>
      <w:r w:rsidR="000E24B0">
        <w:rPr>
          <w:rFonts w:hint="cs"/>
          <w:rtl/>
        </w:rPr>
        <w:t xml:space="preserve"> הם קוראים לזה עבירו</w:t>
      </w:r>
      <w:r>
        <w:rPr>
          <w:rFonts w:hint="cs"/>
          <w:rtl/>
        </w:rPr>
        <w:t>ת</w:t>
      </w:r>
      <w:r w:rsidR="000E24B0">
        <w:rPr>
          <w:rFonts w:hint="cs"/>
          <w:rtl/>
        </w:rPr>
        <w:t xml:space="preserve"> </w:t>
      </w:r>
      <w:bookmarkStart w:id="1414" w:name="_ETM_Q1_3858105"/>
      <w:bookmarkEnd w:id="1414"/>
      <w:r w:rsidR="000E24B0">
        <w:rPr>
          <w:rFonts w:hint="cs"/>
          <w:rtl/>
        </w:rPr>
        <w:t>איכו</w:t>
      </w:r>
      <w:r>
        <w:rPr>
          <w:rFonts w:hint="cs"/>
          <w:rtl/>
        </w:rPr>
        <w:t>ת</w:t>
      </w:r>
      <w:r w:rsidR="000E24B0">
        <w:rPr>
          <w:rFonts w:hint="cs"/>
          <w:rtl/>
        </w:rPr>
        <w:t xml:space="preserve"> </w:t>
      </w:r>
      <w:r>
        <w:rPr>
          <w:rFonts w:hint="cs"/>
          <w:rtl/>
        </w:rPr>
        <w:t>ח</w:t>
      </w:r>
      <w:r w:rsidR="000E24B0">
        <w:rPr>
          <w:rFonts w:hint="cs"/>
          <w:rtl/>
        </w:rPr>
        <w:t xml:space="preserve">יים של </w:t>
      </w:r>
      <w:r>
        <w:rPr>
          <w:rFonts w:hint="cs"/>
          <w:rtl/>
        </w:rPr>
        <w:t xml:space="preserve">הרשויות המקומיות, אכיפה </w:t>
      </w:r>
      <w:bookmarkStart w:id="1415" w:name="_ETM_Q1_3867322"/>
      <w:bookmarkEnd w:id="1415"/>
      <w:r>
        <w:rPr>
          <w:rFonts w:hint="cs"/>
          <w:rtl/>
        </w:rPr>
        <w:t xml:space="preserve">של </w:t>
      </w:r>
      <w:r w:rsidR="000E24B0">
        <w:rPr>
          <w:rFonts w:hint="cs"/>
          <w:rtl/>
        </w:rPr>
        <w:t>ח</w:t>
      </w:r>
      <w:r>
        <w:rPr>
          <w:rFonts w:hint="cs"/>
          <w:rtl/>
        </w:rPr>
        <w:t>ו</w:t>
      </w:r>
      <w:r w:rsidR="000E24B0">
        <w:rPr>
          <w:rFonts w:hint="cs"/>
          <w:rtl/>
        </w:rPr>
        <w:t xml:space="preserve">קי עזר. </w:t>
      </w:r>
    </w:p>
    <w:p w:rsidR="000E24B0" w:rsidRDefault="000E24B0" w:rsidP="000E24B0">
      <w:pPr>
        <w:rPr>
          <w:rtl/>
        </w:rPr>
      </w:pPr>
      <w:bookmarkStart w:id="1416" w:name="_ETM_Q1_3862183"/>
      <w:bookmarkStart w:id="1417" w:name="_ETM_Q1_3862293"/>
      <w:bookmarkEnd w:id="1416"/>
      <w:bookmarkEnd w:id="1417"/>
    </w:p>
    <w:p w:rsidR="000E24B0" w:rsidRDefault="000E24B0" w:rsidP="000E24B0">
      <w:pPr>
        <w:pStyle w:val="a4"/>
        <w:keepNext/>
        <w:rPr>
          <w:rtl/>
        </w:rPr>
      </w:pPr>
      <w:bookmarkStart w:id="1418" w:name="_ETM_Q1_3862840"/>
      <w:bookmarkStart w:id="1419" w:name="_ETM_Q1_3862918"/>
      <w:bookmarkEnd w:id="1418"/>
      <w:bookmarkEnd w:id="1419"/>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0E24B0" w:rsidRDefault="000E24B0" w:rsidP="000E24B0">
      <w:pPr>
        <w:rPr>
          <w:rtl/>
        </w:rPr>
      </w:pPr>
    </w:p>
    <w:p w:rsidR="000E24B0" w:rsidRDefault="000E24B0" w:rsidP="000E24B0">
      <w:pPr>
        <w:rPr>
          <w:rtl/>
        </w:rPr>
      </w:pPr>
      <w:bookmarkStart w:id="1420" w:name="_ETM_Q1_3863355"/>
      <w:bookmarkStart w:id="1421" w:name="_ETM_Q1_3863434"/>
      <w:bookmarkEnd w:id="1420"/>
      <w:bookmarkEnd w:id="1421"/>
      <w:r>
        <w:rPr>
          <w:rFonts w:hint="cs"/>
          <w:rtl/>
        </w:rPr>
        <w:t xml:space="preserve">זה </w:t>
      </w:r>
      <w:r w:rsidR="00D50E8A">
        <w:rPr>
          <w:rFonts w:hint="cs"/>
          <w:rtl/>
        </w:rPr>
        <w:t>ל</w:t>
      </w:r>
      <w:r>
        <w:rPr>
          <w:rFonts w:hint="cs"/>
          <w:rtl/>
        </w:rPr>
        <w:t>א בחוק הזה.</w:t>
      </w:r>
      <w:r w:rsidR="00D50E8A">
        <w:rPr>
          <w:rFonts w:hint="cs"/>
          <w:rtl/>
        </w:rPr>
        <w:t xml:space="preserve"> לא מוסדר פה.</w:t>
      </w:r>
    </w:p>
    <w:p w:rsidR="000E24B0" w:rsidRDefault="000E24B0" w:rsidP="000E24B0">
      <w:pPr>
        <w:rPr>
          <w:rtl/>
        </w:rPr>
      </w:pPr>
      <w:bookmarkStart w:id="1422" w:name="_ETM_Q1_3865137"/>
      <w:bookmarkStart w:id="1423" w:name="_ETM_Q1_3865246"/>
      <w:bookmarkEnd w:id="1422"/>
      <w:bookmarkEnd w:id="1423"/>
    </w:p>
    <w:p w:rsidR="000E24B0" w:rsidRDefault="000E24B0" w:rsidP="000E24B0">
      <w:pPr>
        <w:pStyle w:val="-"/>
        <w:keepNext/>
        <w:rPr>
          <w:rtl/>
        </w:rPr>
      </w:pPr>
      <w:bookmarkStart w:id="1424" w:name="ET_speakercontinue_883198_125"/>
      <w:r w:rsidRPr="000E24B0">
        <w:rPr>
          <w:rStyle w:val="TagStyle"/>
          <w:rtl/>
        </w:rPr>
        <w:t xml:space="preserve"> &lt;&lt; דובר_המשך &gt;&gt; </w:t>
      </w:r>
      <w:r>
        <w:rPr>
          <w:rtl/>
        </w:rPr>
        <w:t>מירה סלומון:</w:t>
      </w:r>
      <w:r w:rsidRPr="000E24B0">
        <w:rPr>
          <w:rStyle w:val="TagStyle"/>
          <w:rtl/>
        </w:rPr>
        <w:t xml:space="preserve"> &lt;&lt; דובר_המשך &gt;&gt;</w:t>
      </w:r>
      <w:r>
        <w:rPr>
          <w:rtl/>
        </w:rPr>
        <w:t xml:space="preserve">   </w:t>
      </w:r>
      <w:bookmarkEnd w:id="1424"/>
    </w:p>
    <w:p w:rsidR="000E24B0" w:rsidRDefault="000E24B0" w:rsidP="000E24B0">
      <w:pPr>
        <w:pStyle w:val="KeepWithNext"/>
        <w:rPr>
          <w:rtl/>
        </w:rPr>
      </w:pPr>
    </w:p>
    <w:p w:rsidR="000E24B0" w:rsidRDefault="000E24B0" w:rsidP="000E24B0">
      <w:pPr>
        <w:rPr>
          <w:rtl/>
        </w:rPr>
      </w:pPr>
      <w:bookmarkStart w:id="1425" w:name="_ETM_Q1_3865699"/>
      <w:bookmarkEnd w:id="1425"/>
      <w:r>
        <w:rPr>
          <w:rFonts w:hint="cs"/>
          <w:rtl/>
        </w:rPr>
        <w:t xml:space="preserve">לא. זה </w:t>
      </w:r>
      <w:bookmarkStart w:id="1426" w:name="_ETM_Q1_3866215"/>
      <w:bookmarkEnd w:id="1426"/>
      <w:r>
        <w:rPr>
          <w:rFonts w:hint="cs"/>
          <w:rtl/>
        </w:rPr>
        <w:t>חלק מפעילות השיטור העירוני.</w:t>
      </w:r>
    </w:p>
    <w:p w:rsidR="000E24B0" w:rsidRDefault="000E24B0" w:rsidP="000E24B0">
      <w:pPr>
        <w:rPr>
          <w:rtl/>
        </w:rPr>
      </w:pPr>
      <w:bookmarkStart w:id="1427" w:name="_ETM_Q1_3869762"/>
      <w:bookmarkStart w:id="1428" w:name="_ETM_Q1_3869840"/>
      <w:bookmarkEnd w:id="1427"/>
      <w:bookmarkEnd w:id="1428"/>
    </w:p>
    <w:p w:rsidR="000E24B0" w:rsidRDefault="000E24B0" w:rsidP="000E24B0">
      <w:pPr>
        <w:pStyle w:val="a4"/>
        <w:keepNext/>
        <w:rPr>
          <w:rtl/>
        </w:rPr>
      </w:pPr>
      <w:bookmarkStart w:id="1429" w:name="_ETM_Q1_3869903"/>
      <w:bookmarkStart w:id="1430" w:name="_ETM_Q1_3869965"/>
      <w:bookmarkEnd w:id="1429"/>
      <w:bookmarkEnd w:id="1430"/>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0E24B0" w:rsidRDefault="000E24B0" w:rsidP="000E24B0">
      <w:pPr>
        <w:rPr>
          <w:rtl/>
        </w:rPr>
      </w:pPr>
    </w:p>
    <w:p w:rsidR="000E24B0" w:rsidRDefault="00D50E8A" w:rsidP="00D50E8A">
      <w:pPr>
        <w:rPr>
          <w:rtl/>
        </w:rPr>
      </w:pPr>
      <w:bookmarkStart w:id="1431" w:name="_ETM_Q1_3870434"/>
      <w:bookmarkStart w:id="1432" w:name="_ETM_Q1_3870528"/>
      <w:bookmarkEnd w:id="1431"/>
      <w:bookmarkEnd w:id="1432"/>
      <w:r>
        <w:rPr>
          <w:rFonts w:hint="cs"/>
          <w:rtl/>
        </w:rPr>
        <w:t xml:space="preserve">אבל </w:t>
      </w:r>
      <w:r w:rsidR="000E24B0">
        <w:rPr>
          <w:rFonts w:hint="cs"/>
          <w:rtl/>
        </w:rPr>
        <w:t>זה לא מוסדר פה. ה</w:t>
      </w:r>
      <w:r>
        <w:rPr>
          <w:rFonts w:hint="cs"/>
          <w:rtl/>
        </w:rPr>
        <w:t>פרק</w:t>
      </w:r>
      <w:r w:rsidR="000E24B0">
        <w:rPr>
          <w:rFonts w:hint="cs"/>
          <w:rtl/>
        </w:rPr>
        <w:t xml:space="preserve"> הזה עובר </w:t>
      </w:r>
      <w:bookmarkStart w:id="1433" w:name="_ETM_Q1_3874185"/>
      <w:bookmarkEnd w:id="1433"/>
      <w:r w:rsidR="000E24B0">
        <w:rPr>
          <w:rFonts w:hint="cs"/>
          <w:rtl/>
        </w:rPr>
        <w:t>לעיריות.</w:t>
      </w:r>
    </w:p>
    <w:p w:rsidR="000E24B0" w:rsidRDefault="000E24B0" w:rsidP="000E24B0">
      <w:pPr>
        <w:rPr>
          <w:rtl/>
        </w:rPr>
      </w:pPr>
      <w:bookmarkStart w:id="1434" w:name="_ETM_Q1_3875810"/>
      <w:bookmarkStart w:id="1435" w:name="_ETM_Q1_3875888"/>
      <w:bookmarkEnd w:id="1434"/>
      <w:bookmarkEnd w:id="1435"/>
    </w:p>
    <w:p w:rsidR="000E24B0" w:rsidRDefault="000E24B0" w:rsidP="000E24B0">
      <w:pPr>
        <w:pStyle w:val="-"/>
        <w:keepNext/>
        <w:rPr>
          <w:rtl/>
        </w:rPr>
      </w:pPr>
      <w:bookmarkStart w:id="1436" w:name="ET_speakercontinue_883198_126"/>
      <w:r w:rsidRPr="000E24B0">
        <w:rPr>
          <w:rStyle w:val="TagStyle"/>
          <w:rtl/>
        </w:rPr>
        <w:t xml:space="preserve"> &lt;&lt; דובר_המשך &gt;&gt; </w:t>
      </w:r>
      <w:r>
        <w:rPr>
          <w:rtl/>
        </w:rPr>
        <w:t>מירה סלומון:</w:t>
      </w:r>
      <w:r w:rsidRPr="000E24B0">
        <w:rPr>
          <w:rStyle w:val="TagStyle"/>
          <w:rtl/>
        </w:rPr>
        <w:t xml:space="preserve"> &lt;&lt; דובר_המשך &gt;&gt;</w:t>
      </w:r>
      <w:r>
        <w:rPr>
          <w:rtl/>
        </w:rPr>
        <w:t xml:space="preserve">   </w:t>
      </w:r>
      <w:bookmarkEnd w:id="1436"/>
    </w:p>
    <w:p w:rsidR="000E24B0" w:rsidRDefault="000E24B0" w:rsidP="000E24B0">
      <w:pPr>
        <w:pStyle w:val="KeepWithNext"/>
        <w:rPr>
          <w:rtl/>
        </w:rPr>
      </w:pPr>
    </w:p>
    <w:p w:rsidR="000E24B0" w:rsidRDefault="00D50E8A" w:rsidP="00D50E8A">
      <w:pPr>
        <w:rPr>
          <w:rtl/>
        </w:rPr>
      </w:pPr>
      <w:bookmarkStart w:id="1437" w:name="_ETM_Q1_3876810"/>
      <w:bookmarkEnd w:id="1437"/>
      <w:r>
        <w:rPr>
          <w:rFonts w:hint="cs"/>
          <w:rtl/>
        </w:rPr>
        <w:t xml:space="preserve">לא נכון. </w:t>
      </w:r>
      <w:r w:rsidR="000E24B0">
        <w:rPr>
          <w:rFonts w:hint="cs"/>
          <w:rtl/>
        </w:rPr>
        <w:t>אני לא מדברת על הפקחים העירוני</w:t>
      </w:r>
      <w:r>
        <w:rPr>
          <w:rFonts w:hint="cs"/>
          <w:rtl/>
        </w:rPr>
        <w:t>י</w:t>
      </w:r>
      <w:r w:rsidR="000E24B0">
        <w:rPr>
          <w:rFonts w:hint="cs"/>
          <w:rtl/>
        </w:rPr>
        <w:t>ם</w:t>
      </w:r>
      <w:r>
        <w:rPr>
          <w:rFonts w:hint="cs"/>
          <w:rtl/>
        </w:rPr>
        <w:t>, לא מדברת על הפרק שעובר לפקודת העיריות</w:t>
      </w:r>
      <w:r w:rsidR="000E24B0">
        <w:rPr>
          <w:rFonts w:hint="cs"/>
          <w:rtl/>
        </w:rPr>
        <w:t xml:space="preserve"> ויוחל על מועצות </w:t>
      </w:r>
      <w:bookmarkStart w:id="1438" w:name="_ETM_Q1_3884764"/>
      <w:bookmarkEnd w:id="1438"/>
      <w:r w:rsidR="000E24B0">
        <w:rPr>
          <w:rFonts w:hint="cs"/>
          <w:rtl/>
        </w:rPr>
        <w:t>מקומיות</w:t>
      </w:r>
      <w:r>
        <w:rPr>
          <w:rFonts w:hint="cs"/>
          <w:rtl/>
        </w:rPr>
        <w:t>. אני מדברת על התפקיד של השיטור העירוני</w:t>
      </w:r>
      <w:r w:rsidR="000E24B0">
        <w:rPr>
          <w:rFonts w:hint="cs"/>
          <w:rtl/>
        </w:rPr>
        <w:t xml:space="preserve"> ומה הפרויקט שהוא מבצע. מדברת על מה השיטור העירוני </w:t>
      </w:r>
      <w:bookmarkStart w:id="1439" w:name="_ETM_Q1_3891311"/>
      <w:bookmarkEnd w:id="1439"/>
      <w:r w:rsidR="000E24B0">
        <w:rPr>
          <w:rFonts w:hint="cs"/>
          <w:rtl/>
        </w:rPr>
        <w:t xml:space="preserve">עושה. מדברת על </w:t>
      </w:r>
      <w:proofErr w:type="spellStart"/>
      <w:r w:rsidR="000E24B0">
        <w:rPr>
          <w:rFonts w:hint="cs"/>
          <w:rtl/>
        </w:rPr>
        <w:t>תוכנית</w:t>
      </w:r>
      <w:proofErr w:type="spellEnd"/>
      <w:r w:rsidR="000E24B0">
        <w:rPr>
          <w:rFonts w:hint="cs"/>
          <w:rtl/>
        </w:rPr>
        <w:t xml:space="preserve"> הע</w:t>
      </w:r>
      <w:r>
        <w:rPr>
          <w:rFonts w:hint="cs"/>
          <w:rtl/>
        </w:rPr>
        <w:t>בודה</w:t>
      </w:r>
      <w:r w:rsidR="000E24B0">
        <w:rPr>
          <w:rFonts w:hint="cs"/>
          <w:rtl/>
        </w:rPr>
        <w:t xml:space="preserve"> שלהם. </w:t>
      </w:r>
      <w:r>
        <w:rPr>
          <w:rFonts w:hint="cs"/>
          <w:rtl/>
        </w:rPr>
        <w:t xml:space="preserve">זה </w:t>
      </w:r>
      <w:r w:rsidR="000E24B0">
        <w:rPr>
          <w:rFonts w:hint="cs"/>
          <w:rtl/>
        </w:rPr>
        <w:t xml:space="preserve">עוסק גם באכיפה של </w:t>
      </w:r>
      <w:bookmarkStart w:id="1440" w:name="_ETM_Q1_3900122"/>
      <w:bookmarkEnd w:id="1440"/>
      <w:r w:rsidR="000E24B0">
        <w:rPr>
          <w:rFonts w:hint="cs"/>
          <w:rtl/>
        </w:rPr>
        <w:t>הרשו</w:t>
      </w:r>
      <w:r>
        <w:rPr>
          <w:rFonts w:hint="cs"/>
          <w:rtl/>
        </w:rPr>
        <w:t>ת</w:t>
      </w:r>
      <w:r w:rsidR="000E24B0">
        <w:rPr>
          <w:rFonts w:hint="cs"/>
          <w:rtl/>
        </w:rPr>
        <w:t xml:space="preserve"> המקומיות.</w:t>
      </w:r>
    </w:p>
    <w:p w:rsidR="000E24B0" w:rsidRDefault="000E24B0" w:rsidP="000E24B0">
      <w:pPr>
        <w:rPr>
          <w:rtl/>
        </w:rPr>
      </w:pPr>
      <w:bookmarkStart w:id="1441" w:name="_ETM_Q1_3903029"/>
      <w:bookmarkStart w:id="1442" w:name="_ETM_Q1_3903138"/>
      <w:bookmarkEnd w:id="1441"/>
      <w:bookmarkEnd w:id="1442"/>
    </w:p>
    <w:p w:rsidR="000E24B0" w:rsidRDefault="000E24B0" w:rsidP="000E24B0">
      <w:pPr>
        <w:pStyle w:val="af6"/>
        <w:keepNext/>
        <w:rPr>
          <w:rtl/>
        </w:rPr>
      </w:pPr>
      <w:bookmarkStart w:id="1443" w:name="ET_yor_6358_127"/>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443"/>
    </w:p>
    <w:p w:rsidR="000E24B0" w:rsidRDefault="000E24B0" w:rsidP="000E24B0">
      <w:pPr>
        <w:pStyle w:val="KeepWithNext"/>
        <w:rPr>
          <w:rtl/>
        </w:rPr>
      </w:pPr>
    </w:p>
    <w:p w:rsidR="000E24B0" w:rsidRDefault="00D50E8A" w:rsidP="000E24B0">
      <w:pPr>
        <w:rPr>
          <w:rtl/>
        </w:rPr>
      </w:pPr>
      <w:bookmarkStart w:id="1444" w:name="_ETM_Q1_3903685"/>
      <w:bookmarkEnd w:id="1444"/>
      <w:r>
        <w:rPr>
          <w:rFonts w:hint="cs"/>
          <w:rtl/>
        </w:rPr>
        <w:t xml:space="preserve">תודה. </w:t>
      </w:r>
      <w:r w:rsidR="000E24B0">
        <w:rPr>
          <w:rFonts w:hint="cs"/>
          <w:rtl/>
        </w:rPr>
        <w:t>בבקשה.</w:t>
      </w:r>
    </w:p>
    <w:p w:rsidR="000E24B0" w:rsidRDefault="000E24B0" w:rsidP="000E24B0">
      <w:pPr>
        <w:rPr>
          <w:rtl/>
        </w:rPr>
      </w:pPr>
      <w:bookmarkStart w:id="1445" w:name="_ETM_Q1_3904857"/>
      <w:bookmarkStart w:id="1446" w:name="_ETM_Q1_3904935"/>
      <w:bookmarkStart w:id="1447" w:name="_ETM_Q1_3905701"/>
      <w:bookmarkEnd w:id="1445"/>
      <w:bookmarkEnd w:id="1446"/>
      <w:bookmarkEnd w:id="1447"/>
    </w:p>
    <w:p w:rsidR="000E24B0" w:rsidRDefault="000E24B0" w:rsidP="000E24B0">
      <w:pPr>
        <w:pStyle w:val="a4"/>
        <w:keepNext/>
        <w:rPr>
          <w:rtl/>
        </w:rPr>
      </w:pPr>
      <w:bookmarkStart w:id="1448" w:name="ET_speaker_6156_128"/>
      <w:r w:rsidRPr="000E24B0">
        <w:rPr>
          <w:rStyle w:val="TagStyle"/>
          <w:rtl/>
        </w:rPr>
        <w:t xml:space="preserve"> &lt;&lt; דובר &gt;&gt; </w:t>
      </w:r>
      <w:r>
        <w:rPr>
          <w:rtl/>
        </w:rPr>
        <w:t>גלעד קריב (העבודה):</w:t>
      </w:r>
      <w:r w:rsidRPr="000E24B0">
        <w:rPr>
          <w:rStyle w:val="TagStyle"/>
          <w:rtl/>
        </w:rPr>
        <w:t xml:space="preserve"> &lt;&lt; דובר &gt;&gt;</w:t>
      </w:r>
      <w:r>
        <w:rPr>
          <w:rtl/>
        </w:rPr>
        <w:t xml:space="preserve">   </w:t>
      </w:r>
      <w:bookmarkEnd w:id="1448"/>
    </w:p>
    <w:p w:rsidR="000E24B0" w:rsidRDefault="000E24B0" w:rsidP="000E24B0">
      <w:pPr>
        <w:pStyle w:val="KeepWithNext"/>
        <w:rPr>
          <w:rtl/>
        </w:rPr>
      </w:pPr>
    </w:p>
    <w:p w:rsidR="000E24B0" w:rsidRDefault="000E24B0" w:rsidP="00D50E8A">
      <w:pPr>
        <w:rPr>
          <w:rtl/>
        </w:rPr>
      </w:pPr>
      <w:bookmarkStart w:id="1449" w:name="_ETM_Q1_3906279"/>
      <w:bookmarkStart w:id="1450" w:name="_ETM_Q1_3906342"/>
      <w:bookmarkEnd w:id="1449"/>
      <w:bookmarkEnd w:id="1450"/>
      <w:r>
        <w:rPr>
          <w:rFonts w:hint="cs"/>
          <w:rtl/>
        </w:rPr>
        <w:t>בעקבות הדברים שנאמרו על ידי משרד המשפטים</w:t>
      </w:r>
      <w:r w:rsidR="00D50E8A">
        <w:rPr>
          <w:rFonts w:hint="cs"/>
          <w:rtl/>
        </w:rPr>
        <w:t>,</w:t>
      </w:r>
      <w:r>
        <w:rPr>
          <w:rFonts w:hint="cs"/>
          <w:rtl/>
        </w:rPr>
        <w:t xml:space="preserve"> כי</w:t>
      </w:r>
      <w:r w:rsidR="00D50E8A">
        <w:rPr>
          <w:rFonts w:hint="cs"/>
          <w:rtl/>
        </w:rPr>
        <w:t>ו</w:t>
      </w:r>
      <w:r>
        <w:rPr>
          <w:rFonts w:hint="cs"/>
          <w:rtl/>
        </w:rPr>
        <w:t xml:space="preserve">ון שאנו </w:t>
      </w:r>
      <w:bookmarkStart w:id="1451" w:name="_ETM_Q1_3911514"/>
      <w:bookmarkEnd w:id="1451"/>
      <w:r>
        <w:rPr>
          <w:rFonts w:hint="cs"/>
          <w:rtl/>
        </w:rPr>
        <w:t>הולכים פה לחקיקה מורכבת</w:t>
      </w:r>
      <w:r w:rsidR="00D50E8A">
        <w:rPr>
          <w:rFonts w:hint="cs"/>
          <w:rtl/>
        </w:rPr>
        <w:t>, האתגר עם סעיף המטרה הוא</w:t>
      </w:r>
      <w:r>
        <w:rPr>
          <w:rFonts w:hint="cs"/>
          <w:rtl/>
        </w:rPr>
        <w:t xml:space="preserve"> ברור. אני מבין את הפחד של </w:t>
      </w:r>
      <w:bookmarkStart w:id="1452" w:name="_ETM_Q1_3917280"/>
      <w:bookmarkEnd w:id="1452"/>
      <w:r>
        <w:rPr>
          <w:rFonts w:hint="cs"/>
          <w:rtl/>
        </w:rPr>
        <w:t>משרד המשפטים. שם בצד א</w:t>
      </w:r>
      <w:r w:rsidR="00D50E8A">
        <w:rPr>
          <w:rFonts w:hint="cs"/>
          <w:rtl/>
        </w:rPr>
        <w:t>ת</w:t>
      </w:r>
      <w:r>
        <w:rPr>
          <w:rFonts w:hint="cs"/>
          <w:rtl/>
        </w:rPr>
        <w:t xml:space="preserve"> הדי</w:t>
      </w:r>
      <w:r w:rsidR="00635681">
        <w:rPr>
          <w:rFonts w:hint="cs"/>
          <w:rtl/>
        </w:rPr>
        <w:t>ון</w:t>
      </w:r>
      <w:r>
        <w:rPr>
          <w:rFonts w:hint="cs"/>
          <w:rtl/>
        </w:rPr>
        <w:t xml:space="preserve"> בבית המשפט. הלוואי שנוציא </w:t>
      </w:r>
      <w:bookmarkStart w:id="1453" w:name="_ETM_Q1_3923425"/>
      <w:bookmarkEnd w:id="1453"/>
      <w:r w:rsidR="00D50E8A">
        <w:rPr>
          <w:rFonts w:hint="cs"/>
          <w:rtl/>
        </w:rPr>
        <w:t>פה חוק שלא י</w:t>
      </w:r>
      <w:r>
        <w:rPr>
          <w:rFonts w:hint="cs"/>
          <w:rtl/>
        </w:rPr>
        <w:t xml:space="preserve">שר נרוץ לבית משפט. </w:t>
      </w:r>
      <w:r w:rsidR="00D50E8A">
        <w:rPr>
          <w:rFonts w:hint="cs"/>
          <w:rtl/>
        </w:rPr>
        <w:t>אני חושב</w:t>
      </w:r>
      <w:bookmarkStart w:id="1454" w:name="_ETM_Q1_3933505"/>
      <w:bookmarkEnd w:id="1454"/>
      <w:r w:rsidR="00D50E8A">
        <w:rPr>
          <w:rFonts w:hint="cs"/>
          <w:rtl/>
        </w:rPr>
        <w:t xml:space="preserve"> שאנו יכולים לעשות זאת. אני מבין את הפחד שלכם, כי כשיש לנו סעיף מטרה </w:t>
      </w:r>
      <w:r>
        <w:rPr>
          <w:rFonts w:hint="cs"/>
          <w:rtl/>
        </w:rPr>
        <w:t xml:space="preserve">מאוד </w:t>
      </w:r>
      <w:bookmarkStart w:id="1455" w:name="_ETM_Q1_3930833"/>
      <w:bookmarkEnd w:id="1455"/>
      <w:r>
        <w:rPr>
          <w:rFonts w:hint="cs"/>
          <w:rtl/>
        </w:rPr>
        <w:t>בומבסטי</w:t>
      </w:r>
      <w:r w:rsidR="00D50E8A">
        <w:rPr>
          <w:rFonts w:hint="cs"/>
          <w:rtl/>
        </w:rPr>
        <w:t>,</w:t>
      </w:r>
      <w:r>
        <w:rPr>
          <w:rFonts w:hint="cs"/>
          <w:rtl/>
        </w:rPr>
        <w:t xml:space="preserve"> ואחרי זה בחירה בפינצטה של תחומים</w:t>
      </w:r>
      <w:r w:rsidR="00D50E8A">
        <w:rPr>
          <w:rFonts w:hint="cs"/>
          <w:rtl/>
        </w:rPr>
        <w:t>,</w:t>
      </w:r>
      <w:r>
        <w:rPr>
          <w:rFonts w:hint="cs"/>
          <w:rtl/>
        </w:rPr>
        <w:t xml:space="preserve"> נוצר מתח פ</w:t>
      </w:r>
      <w:bookmarkStart w:id="1456" w:name="_ETM_Q1_3938380"/>
      <w:bookmarkEnd w:id="1456"/>
      <w:r>
        <w:rPr>
          <w:rFonts w:hint="cs"/>
          <w:rtl/>
        </w:rPr>
        <w:t xml:space="preserve">נימי. </w:t>
      </w:r>
      <w:r w:rsidR="00D50E8A">
        <w:rPr>
          <w:rFonts w:hint="cs"/>
          <w:rtl/>
        </w:rPr>
        <w:t xml:space="preserve">אלה יאמרו - </w:t>
      </w:r>
      <w:r>
        <w:rPr>
          <w:rFonts w:hint="cs"/>
          <w:rtl/>
        </w:rPr>
        <w:t xml:space="preserve">אם לא </w:t>
      </w:r>
      <w:r w:rsidR="00D50E8A">
        <w:rPr>
          <w:rFonts w:hint="cs"/>
          <w:rtl/>
        </w:rPr>
        <w:t xml:space="preserve">מגשימים </w:t>
      </w:r>
      <w:bookmarkStart w:id="1457" w:name="_ETM_Q1_3947313"/>
      <w:bookmarkEnd w:id="1457"/>
      <w:r w:rsidR="00D50E8A">
        <w:rPr>
          <w:rFonts w:hint="cs"/>
          <w:rtl/>
        </w:rPr>
        <w:t xml:space="preserve">את המטרה אם לא </w:t>
      </w:r>
      <w:r>
        <w:rPr>
          <w:rFonts w:hint="cs"/>
          <w:rtl/>
        </w:rPr>
        <w:t xml:space="preserve">מוסיפים עוד סעיפים. </w:t>
      </w:r>
      <w:r w:rsidR="00D50E8A">
        <w:rPr>
          <w:rFonts w:hint="cs"/>
          <w:rtl/>
        </w:rPr>
        <w:t xml:space="preserve">אני </w:t>
      </w:r>
      <w:r>
        <w:rPr>
          <w:rFonts w:hint="cs"/>
          <w:rtl/>
        </w:rPr>
        <w:t>מציע ללכ</w:t>
      </w:r>
      <w:r w:rsidR="00D50E8A">
        <w:rPr>
          <w:rFonts w:hint="cs"/>
          <w:rtl/>
        </w:rPr>
        <w:t>ת</w:t>
      </w:r>
      <w:r>
        <w:rPr>
          <w:rFonts w:hint="cs"/>
          <w:rtl/>
        </w:rPr>
        <w:t xml:space="preserve"> על </w:t>
      </w:r>
      <w:bookmarkStart w:id="1458" w:name="_ETM_Q1_3943740"/>
      <w:bookmarkEnd w:id="1458"/>
      <w:r>
        <w:rPr>
          <w:rFonts w:hint="cs"/>
          <w:rtl/>
        </w:rPr>
        <w:t>סעיף מטרה רזה שאומר שהמטר</w:t>
      </w:r>
      <w:r w:rsidR="00D50E8A">
        <w:rPr>
          <w:rFonts w:hint="cs"/>
          <w:rtl/>
        </w:rPr>
        <w:t>ה</w:t>
      </w:r>
      <w:r>
        <w:rPr>
          <w:rFonts w:hint="cs"/>
          <w:rtl/>
        </w:rPr>
        <w:t xml:space="preserve"> היא לייעל </w:t>
      </w:r>
      <w:r w:rsidR="00D50E8A">
        <w:rPr>
          <w:rFonts w:hint="cs"/>
          <w:rtl/>
        </w:rPr>
        <w:t xml:space="preserve">את יכולות הפיקוח והאכיפה </w:t>
      </w:r>
      <w:r>
        <w:rPr>
          <w:rFonts w:hint="cs"/>
          <w:rtl/>
        </w:rPr>
        <w:t>של הרשוי</w:t>
      </w:r>
      <w:r w:rsidR="00D50E8A">
        <w:rPr>
          <w:rFonts w:hint="cs"/>
          <w:rtl/>
        </w:rPr>
        <w:t>ו</w:t>
      </w:r>
      <w:r>
        <w:rPr>
          <w:rFonts w:hint="cs"/>
          <w:rtl/>
        </w:rPr>
        <w:t xml:space="preserve">ת המקומית </w:t>
      </w:r>
      <w:bookmarkStart w:id="1459" w:name="_ETM_Q1_3950335"/>
      <w:bookmarkEnd w:id="1459"/>
      <w:r>
        <w:rPr>
          <w:rFonts w:hint="cs"/>
          <w:rtl/>
        </w:rPr>
        <w:t>בעבירו</w:t>
      </w:r>
      <w:r w:rsidR="00D50E8A">
        <w:rPr>
          <w:rFonts w:hint="cs"/>
          <w:rtl/>
        </w:rPr>
        <w:t>ת</w:t>
      </w:r>
      <w:r>
        <w:rPr>
          <w:rFonts w:hint="cs"/>
          <w:rtl/>
        </w:rPr>
        <w:t xml:space="preserve"> המנויות בחוק זה ולסייע </w:t>
      </w:r>
      <w:r w:rsidR="00D50E8A">
        <w:rPr>
          <w:rFonts w:hint="cs"/>
          <w:rtl/>
        </w:rPr>
        <w:t>ב</w:t>
      </w:r>
      <w:r>
        <w:rPr>
          <w:rFonts w:hint="cs"/>
          <w:rtl/>
        </w:rPr>
        <w:t>פעולת ה</w:t>
      </w:r>
      <w:r w:rsidR="00D50E8A">
        <w:rPr>
          <w:rFonts w:hint="cs"/>
          <w:rtl/>
        </w:rPr>
        <w:t>מ</w:t>
      </w:r>
      <w:r>
        <w:rPr>
          <w:rFonts w:hint="cs"/>
          <w:rtl/>
        </w:rPr>
        <w:t xml:space="preserve">שטרה </w:t>
      </w:r>
      <w:r w:rsidR="00D50E8A">
        <w:rPr>
          <w:rFonts w:hint="cs"/>
          <w:rtl/>
        </w:rPr>
        <w:t xml:space="preserve">בעבירות </w:t>
      </w:r>
      <w:bookmarkStart w:id="1460" w:name="_ETM_Q1_3960764"/>
      <w:bookmarkEnd w:id="1460"/>
      <w:r w:rsidR="00D50E8A">
        <w:rPr>
          <w:rFonts w:hint="cs"/>
          <w:rtl/>
        </w:rPr>
        <w:t xml:space="preserve">שמנויות </w:t>
      </w:r>
      <w:r>
        <w:rPr>
          <w:rFonts w:hint="cs"/>
          <w:rtl/>
        </w:rPr>
        <w:t xml:space="preserve">בחוק זה. יש </w:t>
      </w:r>
      <w:bookmarkStart w:id="1461" w:name="_ETM_Q1_3956870"/>
      <w:bookmarkEnd w:id="1461"/>
      <w:r>
        <w:rPr>
          <w:rFonts w:hint="cs"/>
          <w:rtl/>
        </w:rPr>
        <w:t>פה ויתור מסוים כי</w:t>
      </w:r>
      <w:r w:rsidR="00D50E8A">
        <w:rPr>
          <w:rFonts w:hint="cs"/>
          <w:rtl/>
        </w:rPr>
        <w:t xml:space="preserve"> אנו רוצים כותרת רעיונית לפיקוח</w:t>
      </w:r>
      <w:r>
        <w:rPr>
          <w:rFonts w:hint="cs"/>
          <w:rtl/>
        </w:rPr>
        <w:t xml:space="preserve">. </w:t>
      </w:r>
      <w:r w:rsidR="00D50E8A">
        <w:rPr>
          <w:rFonts w:hint="cs"/>
          <w:rtl/>
        </w:rPr>
        <w:t xml:space="preserve">אנו רוצים להדגיש שהפיקוח הוא בתחום למשל </w:t>
      </w:r>
      <w:r>
        <w:rPr>
          <w:rFonts w:hint="cs"/>
          <w:rtl/>
        </w:rPr>
        <w:t xml:space="preserve">של </w:t>
      </w:r>
      <w:bookmarkStart w:id="1462" w:name="_ETM_Q1_3964808"/>
      <w:bookmarkEnd w:id="1462"/>
      <w:r>
        <w:rPr>
          <w:rFonts w:hint="cs"/>
          <w:rtl/>
        </w:rPr>
        <w:t>איכות חיים. אבל מציע זאת כשפשרה. אחרת ני</w:t>
      </w:r>
      <w:r w:rsidR="00D50E8A">
        <w:rPr>
          <w:rFonts w:hint="cs"/>
          <w:rtl/>
        </w:rPr>
        <w:t>פ</w:t>
      </w:r>
      <w:r>
        <w:rPr>
          <w:rFonts w:hint="cs"/>
          <w:rtl/>
        </w:rPr>
        <w:t xml:space="preserve">ול בבעיה </w:t>
      </w:r>
      <w:bookmarkStart w:id="1463" w:name="_ETM_Q1_3973012"/>
      <w:bookmarkEnd w:id="1463"/>
      <w:r w:rsidR="00D50E8A">
        <w:rPr>
          <w:rFonts w:hint="cs"/>
          <w:rtl/>
        </w:rPr>
        <w:t>ש</w:t>
      </w:r>
      <w:r>
        <w:rPr>
          <w:rFonts w:hint="cs"/>
          <w:rtl/>
        </w:rPr>
        <w:t xml:space="preserve">מדברים בה.  </w:t>
      </w:r>
      <w:r w:rsidR="00D50E8A">
        <w:rPr>
          <w:rFonts w:hint="cs"/>
          <w:rtl/>
        </w:rPr>
        <w:t xml:space="preserve">סעיף </w:t>
      </w:r>
      <w:bookmarkStart w:id="1464" w:name="_ETM_Q1_3980722"/>
      <w:bookmarkEnd w:id="1464"/>
      <w:r w:rsidR="00D50E8A">
        <w:rPr>
          <w:rFonts w:hint="cs"/>
          <w:rtl/>
        </w:rPr>
        <w:t xml:space="preserve">מטרה - </w:t>
      </w:r>
      <w:r>
        <w:rPr>
          <w:rFonts w:hint="cs"/>
          <w:rtl/>
        </w:rPr>
        <w:t>בלי כותרות גדולות.</w:t>
      </w:r>
    </w:p>
    <w:p w:rsidR="000E24B0" w:rsidRDefault="000E24B0" w:rsidP="000E24B0">
      <w:pPr>
        <w:rPr>
          <w:rtl/>
        </w:rPr>
      </w:pPr>
      <w:bookmarkStart w:id="1465" w:name="_ETM_Q1_3980232"/>
      <w:bookmarkStart w:id="1466" w:name="_ETM_Q1_3980325"/>
      <w:bookmarkEnd w:id="1465"/>
      <w:bookmarkEnd w:id="1466"/>
    </w:p>
    <w:p w:rsidR="000E24B0" w:rsidRDefault="000E24B0" w:rsidP="000E24B0">
      <w:pPr>
        <w:pStyle w:val="af6"/>
        <w:keepNext/>
        <w:rPr>
          <w:rtl/>
        </w:rPr>
      </w:pPr>
      <w:bookmarkStart w:id="1467" w:name="ET_yor_6358_129"/>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467"/>
    </w:p>
    <w:p w:rsidR="000E24B0" w:rsidRDefault="000E24B0" w:rsidP="000E24B0">
      <w:pPr>
        <w:pStyle w:val="KeepWithNext"/>
        <w:rPr>
          <w:rtl/>
        </w:rPr>
      </w:pPr>
    </w:p>
    <w:p w:rsidR="000E24B0" w:rsidRDefault="00D50E8A" w:rsidP="000E24B0">
      <w:pPr>
        <w:rPr>
          <w:rtl/>
        </w:rPr>
      </w:pPr>
      <w:bookmarkStart w:id="1468" w:name="_ETM_Q1_3980779"/>
      <w:bookmarkEnd w:id="1468"/>
      <w:r>
        <w:rPr>
          <w:rFonts w:hint="cs"/>
          <w:rtl/>
        </w:rPr>
        <w:t xml:space="preserve">אם הייעוץ המשפטי יקבל את זה, אין לי בעיה עם זה. </w:t>
      </w:r>
      <w:r w:rsidR="000E24B0">
        <w:rPr>
          <w:rFonts w:hint="cs"/>
          <w:rtl/>
        </w:rPr>
        <w:t>בבקשה.</w:t>
      </w:r>
    </w:p>
    <w:p w:rsidR="000E24B0" w:rsidRDefault="000E24B0" w:rsidP="000E24B0">
      <w:pPr>
        <w:rPr>
          <w:rtl/>
        </w:rPr>
      </w:pPr>
      <w:bookmarkStart w:id="1469" w:name="_ETM_Q1_3981638"/>
      <w:bookmarkStart w:id="1470" w:name="_ETM_Q1_3981716"/>
      <w:bookmarkStart w:id="1471" w:name="_ETM_Q1_3982685"/>
      <w:bookmarkEnd w:id="1469"/>
      <w:bookmarkEnd w:id="1470"/>
      <w:bookmarkEnd w:id="1471"/>
    </w:p>
    <w:p w:rsidR="000E24B0" w:rsidRDefault="000E24B0" w:rsidP="000E24B0">
      <w:pPr>
        <w:pStyle w:val="a4"/>
        <w:keepNext/>
        <w:rPr>
          <w:rtl/>
        </w:rPr>
      </w:pPr>
      <w:bookmarkStart w:id="1472" w:name="ET_speaker_מירי_פרנקלשור_130"/>
      <w:r w:rsidRPr="000E24B0">
        <w:rPr>
          <w:rStyle w:val="TagStyle"/>
          <w:rtl/>
        </w:rPr>
        <w:t xml:space="preserve"> &lt;&lt; דובר &gt;&gt; </w:t>
      </w:r>
      <w:r>
        <w:rPr>
          <w:rtl/>
        </w:rPr>
        <w:t>מירי פרנקל-שור:</w:t>
      </w:r>
      <w:r w:rsidRPr="000E24B0">
        <w:rPr>
          <w:rStyle w:val="TagStyle"/>
          <w:rtl/>
        </w:rPr>
        <w:t xml:space="preserve"> &lt;&lt; דובר &gt;&gt;</w:t>
      </w:r>
      <w:r>
        <w:rPr>
          <w:rtl/>
        </w:rPr>
        <w:t xml:space="preserve">   </w:t>
      </w:r>
      <w:bookmarkEnd w:id="1472"/>
    </w:p>
    <w:p w:rsidR="000E24B0" w:rsidRDefault="000E24B0" w:rsidP="000E24B0">
      <w:pPr>
        <w:pStyle w:val="KeepWithNext"/>
        <w:rPr>
          <w:rtl/>
        </w:rPr>
      </w:pPr>
    </w:p>
    <w:p w:rsidR="000E24B0" w:rsidRDefault="000E24B0" w:rsidP="00D50E8A">
      <w:pPr>
        <w:rPr>
          <w:rtl/>
        </w:rPr>
      </w:pPr>
      <w:bookmarkStart w:id="1473" w:name="_ETM_Q1_3983248"/>
      <w:bookmarkStart w:id="1474" w:name="_ETM_Q1_3983279"/>
      <w:bookmarkEnd w:id="1473"/>
      <w:bookmarkEnd w:id="1474"/>
      <w:r>
        <w:rPr>
          <w:rFonts w:hint="cs"/>
          <w:rtl/>
        </w:rPr>
        <w:t>אני מ</w:t>
      </w:r>
      <w:r w:rsidR="00D50E8A">
        <w:rPr>
          <w:rFonts w:hint="cs"/>
          <w:rtl/>
        </w:rPr>
        <w:t>צ</w:t>
      </w:r>
      <w:r>
        <w:rPr>
          <w:rFonts w:hint="cs"/>
          <w:rtl/>
        </w:rPr>
        <w:t xml:space="preserve">יעה לחזור לסעיף בסוף. </w:t>
      </w:r>
      <w:bookmarkStart w:id="1475" w:name="_ETM_Q1_3986654"/>
      <w:bookmarkEnd w:id="1475"/>
      <w:r w:rsidR="00D50E8A">
        <w:rPr>
          <w:rFonts w:hint="cs"/>
          <w:rtl/>
        </w:rPr>
        <w:t xml:space="preserve">לא לחינם ביקשנו </w:t>
      </w:r>
      <w:r>
        <w:rPr>
          <w:rFonts w:hint="cs"/>
          <w:rtl/>
        </w:rPr>
        <w:t xml:space="preserve">לא להתחיל בסעיף הזה. חושבת שנכון לראות איך יתגבש </w:t>
      </w:r>
      <w:bookmarkStart w:id="1476" w:name="_ETM_Q1_3993592"/>
      <w:bookmarkEnd w:id="1476"/>
      <w:r>
        <w:rPr>
          <w:rFonts w:hint="cs"/>
          <w:rtl/>
        </w:rPr>
        <w:t>החוק</w:t>
      </w:r>
      <w:r w:rsidR="00D50E8A">
        <w:rPr>
          <w:rFonts w:hint="cs"/>
          <w:rtl/>
        </w:rPr>
        <w:t xml:space="preserve"> ואז יהיה </w:t>
      </w:r>
      <w:bookmarkStart w:id="1477" w:name="_ETM_Q1_4002661"/>
      <w:bookmarkEnd w:id="1477"/>
      <w:r w:rsidR="00D50E8A">
        <w:rPr>
          <w:rFonts w:hint="cs"/>
          <w:rtl/>
        </w:rPr>
        <w:t>תמונת ראי</w:t>
      </w:r>
      <w:r>
        <w:rPr>
          <w:rFonts w:hint="cs"/>
          <w:rtl/>
        </w:rPr>
        <w:t>.</w:t>
      </w:r>
    </w:p>
    <w:p w:rsidR="000E24B0" w:rsidRDefault="000E24B0" w:rsidP="000E24B0">
      <w:pPr>
        <w:rPr>
          <w:rtl/>
        </w:rPr>
      </w:pPr>
      <w:bookmarkStart w:id="1478" w:name="_ETM_Q1_3995155"/>
      <w:bookmarkStart w:id="1479" w:name="_ETM_Q1_3995264"/>
      <w:bookmarkEnd w:id="1478"/>
      <w:bookmarkEnd w:id="1479"/>
    </w:p>
    <w:p w:rsidR="000E24B0" w:rsidRDefault="000E24B0" w:rsidP="000E24B0">
      <w:pPr>
        <w:pStyle w:val="af6"/>
        <w:keepNext/>
        <w:rPr>
          <w:rtl/>
        </w:rPr>
      </w:pPr>
      <w:bookmarkStart w:id="1480" w:name="ET_yor_6358_131"/>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480"/>
    </w:p>
    <w:p w:rsidR="000E24B0" w:rsidRDefault="000E24B0" w:rsidP="000E24B0">
      <w:pPr>
        <w:pStyle w:val="KeepWithNext"/>
        <w:rPr>
          <w:rtl/>
        </w:rPr>
      </w:pPr>
    </w:p>
    <w:p w:rsidR="000E24B0" w:rsidRDefault="000E24B0" w:rsidP="00D50E8A">
      <w:pPr>
        <w:rPr>
          <w:rtl/>
        </w:rPr>
      </w:pPr>
      <w:bookmarkStart w:id="1481" w:name="_ETM_Q1_3995780"/>
      <w:bookmarkEnd w:id="1481"/>
      <w:r>
        <w:rPr>
          <w:rFonts w:hint="cs"/>
          <w:rtl/>
        </w:rPr>
        <w:t>לפחות כרגע יש דבר ברור, אפשר למחוק את המילה בעבירו</w:t>
      </w:r>
      <w:r w:rsidR="00D50E8A">
        <w:rPr>
          <w:rFonts w:hint="cs"/>
          <w:rtl/>
        </w:rPr>
        <w:t>ת</w:t>
      </w:r>
      <w:r>
        <w:rPr>
          <w:rFonts w:hint="cs"/>
          <w:rtl/>
        </w:rPr>
        <w:t xml:space="preserve">. </w:t>
      </w:r>
      <w:bookmarkStart w:id="1482" w:name="_ETM_Q1_4002359"/>
      <w:bookmarkEnd w:id="1482"/>
      <w:r>
        <w:rPr>
          <w:rFonts w:hint="cs"/>
          <w:rtl/>
        </w:rPr>
        <w:t>זה מקבל על כול</w:t>
      </w:r>
      <w:r w:rsidR="00D50E8A">
        <w:rPr>
          <w:rFonts w:hint="cs"/>
          <w:rtl/>
        </w:rPr>
        <w:t>ם</w:t>
      </w:r>
      <w:r>
        <w:rPr>
          <w:rFonts w:hint="cs"/>
          <w:rtl/>
        </w:rPr>
        <w:t>. איכות חי</w:t>
      </w:r>
      <w:r w:rsidR="00D50E8A">
        <w:rPr>
          <w:rFonts w:hint="cs"/>
          <w:rtl/>
        </w:rPr>
        <w:t>ים או בתחומי אחריותן</w:t>
      </w:r>
      <w:r>
        <w:rPr>
          <w:rFonts w:hint="cs"/>
          <w:rtl/>
        </w:rPr>
        <w:t xml:space="preserve"> נשאיר </w:t>
      </w:r>
      <w:bookmarkStart w:id="1483" w:name="_ETM_Q1_4008610"/>
      <w:bookmarkEnd w:id="1483"/>
      <w:r>
        <w:rPr>
          <w:rFonts w:hint="cs"/>
          <w:rtl/>
        </w:rPr>
        <w:t>את זה. יכול להיות שהפשרה שמציע גלעד</w:t>
      </w:r>
      <w:r w:rsidR="00D50E8A">
        <w:rPr>
          <w:rFonts w:hint="cs"/>
          <w:rtl/>
        </w:rPr>
        <w:t>,</w:t>
      </w:r>
      <w:r>
        <w:rPr>
          <w:rFonts w:hint="cs"/>
          <w:rtl/>
        </w:rPr>
        <w:t xml:space="preserve"> </w:t>
      </w:r>
      <w:r w:rsidR="00D50E8A">
        <w:rPr>
          <w:rFonts w:hint="cs"/>
          <w:rtl/>
        </w:rPr>
        <w:t>ת</w:t>
      </w:r>
      <w:r>
        <w:rPr>
          <w:rFonts w:hint="cs"/>
          <w:rtl/>
        </w:rPr>
        <w:t xml:space="preserve">וכל לעבור. נתקדם. </w:t>
      </w:r>
      <w:bookmarkStart w:id="1484" w:name="_ETM_Q1_4016510"/>
      <w:bookmarkEnd w:id="1484"/>
      <w:r>
        <w:rPr>
          <w:rFonts w:hint="cs"/>
          <w:rtl/>
        </w:rPr>
        <w:t>סעיף הבא.</w:t>
      </w:r>
    </w:p>
    <w:p w:rsidR="000E24B0" w:rsidRDefault="000E24B0" w:rsidP="000E24B0">
      <w:pPr>
        <w:rPr>
          <w:rtl/>
        </w:rPr>
      </w:pPr>
      <w:bookmarkStart w:id="1485" w:name="_ETM_Q1_4017932"/>
      <w:bookmarkStart w:id="1486" w:name="_ETM_Q1_4018057"/>
      <w:bookmarkEnd w:id="1485"/>
      <w:bookmarkEnd w:id="1486"/>
    </w:p>
    <w:p w:rsidR="000E24B0" w:rsidRDefault="000E24B0" w:rsidP="000E24B0">
      <w:pPr>
        <w:pStyle w:val="a4"/>
        <w:keepNext/>
        <w:rPr>
          <w:rtl/>
        </w:rPr>
      </w:pPr>
      <w:bookmarkStart w:id="1487" w:name="_ETM_Q1_4018073"/>
      <w:bookmarkStart w:id="1488" w:name="_ETM_Q1_4018151"/>
      <w:bookmarkEnd w:id="1487"/>
      <w:bookmarkEnd w:id="1488"/>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0E24B0" w:rsidRDefault="000E24B0" w:rsidP="000E24B0">
      <w:pPr>
        <w:rPr>
          <w:rtl/>
        </w:rPr>
      </w:pPr>
    </w:p>
    <w:p w:rsidR="003D0EC3" w:rsidRDefault="003D0EC3" w:rsidP="003D0EC3">
      <w:pPr>
        <w:rPr>
          <w:rtl/>
        </w:rPr>
      </w:pPr>
      <w:bookmarkStart w:id="1489" w:name="_ETM_Q1_4018526"/>
      <w:bookmarkStart w:id="1490" w:name="_ETM_Q1_4018620"/>
      <w:bookmarkEnd w:id="1489"/>
      <w:bookmarkEnd w:id="1490"/>
      <w:r>
        <w:rPr>
          <w:rtl/>
        </w:rPr>
        <w:t>(2)</w:t>
      </w:r>
      <w:r>
        <w:rPr>
          <w:rFonts w:hint="cs"/>
          <w:rtl/>
        </w:rPr>
        <w:t xml:space="preserve"> </w:t>
      </w:r>
      <w:r>
        <w:rPr>
          <w:rtl/>
        </w:rPr>
        <w:t>במקום סעיף קטן (ב) יבוא:</w:t>
      </w:r>
      <w:r>
        <w:rPr>
          <w:rFonts w:hint="cs"/>
          <w:rtl/>
        </w:rPr>
        <w:t xml:space="preserve"> </w:t>
      </w:r>
      <w:r>
        <w:rPr>
          <w:rtl/>
        </w:rPr>
        <w:t>"(ב) </w:t>
      </w:r>
      <w:r>
        <w:rPr>
          <w:rFonts w:ascii="David" w:hAnsi="David" w:hint="cs"/>
          <w:rtl/>
        </w:rPr>
        <w:t>לשם</w:t>
      </w:r>
      <w:r>
        <w:rPr>
          <w:rtl/>
        </w:rPr>
        <w:t xml:space="preserve"> </w:t>
      </w:r>
      <w:r>
        <w:rPr>
          <w:rFonts w:ascii="David" w:hAnsi="David" w:hint="cs"/>
          <w:rtl/>
        </w:rPr>
        <w:t>השגת</w:t>
      </w:r>
      <w:r>
        <w:rPr>
          <w:rtl/>
        </w:rPr>
        <w:t xml:space="preserve"> </w:t>
      </w:r>
      <w:r>
        <w:rPr>
          <w:rFonts w:ascii="David" w:hAnsi="David" w:hint="cs"/>
          <w:rtl/>
        </w:rPr>
        <w:t>מטרות</w:t>
      </w:r>
      <w:r>
        <w:rPr>
          <w:rtl/>
        </w:rPr>
        <w:t xml:space="preserve"> </w:t>
      </w:r>
      <w:r>
        <w:rPr>
          <w:rFonts w:ascii="David" w:hAnsi="David" w:hint="cs"/>
          <w:rtl/>
        </w:rPr>
        <w:t>חוק</w:t>
      </w:r>
      <w:r>
        <w:rPr>
          <w:rtl/>
        </w:rPr>
        <w:t xml:space="preserve"> </w:t>
      </w:r>
      <w:r>
        <w:rPr>
          <w:rFonts w:ascii="David" w:hAnsi="David" w:hint="cs"/>
          <w:rtl/>
        </w:rPr>
        <w:t>זה</w:t>
      </w:r>
      <w:r>
        <w:rPr>
          <w:rtl/>
        </w:rPr>
        <w:t xml:space="preserve">, </w:t>
      </w:r>
      <w:r>
        <w:rPr>
          <w:rFonts w:ascii="David" w:hAnsi="David" w:hint="cs"/>
          <w:rtl/>
        </w:rPr>
        <w:t>יפעל</w:t>
      </w:r>
      <w:r>
        <w:rPr>
          <w:rtl/>
        </w:rPr>
        <w:t xml:space="preserve"> </w:t>
      </w:r>
      <w:r>
        <w:rPr>
          <w:rFonts w:ascii="David" w:hAnsi="David" w:hint="cs"/>
          <w:rtl/>
        </w:rPr>
        <w:t>ברשויות</w:t>
      </w:r>
      <w:r>
        <w:rPr>
          <w:rtl/>
        </w:rPr>
        <w:t xml:space="preserve"> </w:t>
      </w:r>
      <w:r>
        <w:rPr>
          <w:rFonts w:ascii="David" w:hAnsi="David" w:hint="cs"/>
          <w:rtl/>
        </w:rPr>
        <w:t>מקומיות</w:t>
      </w:r>
      <w:r>
        <w:rPr>
          <w:rtl/>
        </w:rPr>
        <w:t xml:space="preserve"> </w:t>
      </w:r>
      <w:r>
        <w:rPr>
          <w:rFonts w:ascii="David" w:hAnsi="David" w:hint="cs"/>
          <w:rtl/>
        </w:rPr>
        <w:t>מערך</w:t>
      </w:r>
      <w:r>
        <w:rPr>
          <w:rtl/>
        </w:rPr>
        <w:t xml:space="preserve"> </w:t>
      </w:r>
      <w:r>
        <w:rPr>
          <w:rFonts w:ascii="David" w:hAnsi="David" w:hint="cs"/>
          <w:rtl/>
        </w:rPr>
        <w:t>אכיפה</w:t>
      </w:r>
      <w:r>
        <w:rPr>
          <w:rtl/>
        </w:rPr>
        <w:t xml:space="preserve"> </w:t>
      </w:r>
      <w:r>
        <w:rPr>
          <w:rFonts w:ascii="David" w:hAnsi="David" w:hint="cs"/>
          <w:rtl/>
        </w:rPr>
        <w:t>עירוני</w:t>
      </w:r>
      <w:r>
        <w:rPr>
          <w:rtl/>
        </w:rPr>
        <w:t xml:space="preserve"> </w:t>
      </w:r>
      <w:r>
        <w:rPr>
          <w:rFonts w:ascii="David" w:hAnsi="David" w:hint="cs"/>
          <w:rtl/>
        </w:rPr>
        <w:t>שיסייע</w:t>
      </w:r>
      <w:r>
        <w:rPr>
          <w:rtl/>
        </w:rPr>
        <w:t xml:space="preserve"> </w:t>
      </w:r>
      <w:r>
        <w:rPr>
          <w:rFonts w:ascii="David" w:hAnsi="David" w:hint="cs"/>
          <w:rtl/>
        </w:rPr>
        <w:t>למשטרת</w:t>
      </w:r>
      <w:r>
        <w:rPr>
          <w:rtl/>
        </w:rPr>
        <w:t xml:space="preserve"> </w:t>
      </w:r>
      <w:r>
        <w:rPr>
          <w:rFonts w:ascii="David" w:hAnsi="David" w:hint="cs"/>
          <w:rtl/>
        </w:rPr>
        <w:t>ישראל</w:t>
      </w:r>
      <w:r>
        <w:rPr>
          <w:rtl/>
        </w:rPr>
        <w:t xml:space="preserve"> </w:t>
      </w:r>
      <w:r>
        <w:rPr>
          <w:rFonts w:ascii="David" w:hAnsi="David" w:hint="cs"/>
          <w:rtl/>
        </w:rPr>
        <w:t>בפעולות</w:t>
      </w:r>
      <w:r>
        <w:rPr>
          <w:rtl/>
        </w:rPr>
        <w:t xml:space="preserve"> </w:t>
      </w:r>
      <w:r>
        <w:rPr>
          <w:rFonts w:ascii="David" w:hAnsi="David" w:hint="cs"/>
          <w:rtl/>
        </w:rPr>
        <w:t>כאמ</w:t>
      </w:r>
      <w:r>
        <w:rPr>
          <w:rtl/>
        </w:rPr>
        <w:t>ור והכל לפי הקבוע בחוק זה;</w:t>
      </w:r>
    </w:p>
    <w:p w:rsidR="000E24B0" w:rsidRDefault="000E24B0" w:rsidP="000E24B0">
      <w:pPr>
        <w:rPr>
          <w:rtl/>
        </w:rPr>
      </w:pPr>
    </w:p>
    <w:p w:rsidR="000E24B0" w:rsidRDefault="000E24B0" w:rsidP="000E24B0">
      <w:pPr>
        <w:pStyle w:val="af6"/>
        <w:keepNext/>
        <w:rPr>
          <w:rtl/>
        </w:rPr>
      </w:pPr>
      <w:bookmarkStart w:id="1491" w:name="_ETM_Q1_4030824"/>
      <w:bookmarkStart w:id="1492" w:name="_ETM_Q1_4030918"/>
      <w:bookmarkStart w:id="1493" w:name="ET_yor_6358_132"/>
      <w:bookmarkEnd w:id="1491"/>
      <w:bookmarkEnd w:id="1492"/>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493"/>
    </w:p>
    <w:p w:rsidR="000E24B0" w:rsidRDefault="000E24B0" w:rsidP="000E24B0">
      <w:pPr>
        <w:pStyle w:val="KeepWithNext"/>
        <w:rPr>
          <w:rtl/>
        </w:rPr>
      </w:pPr>
    </w:p>
    <w:p w:rsidR="000E24B0" w:rsidRDefault="003D0EC3" w:rsidP="000E24B0">
      <w:pPr>
        <w:rPr>
          <w:rtl/>
        </w:rPr>
      </w:pPr>
      <w:bookmarkStart w:id="1494" w:name="_ETM_Q1_4032215"/>
      <w:bookmarkEnd w:id="1494"/>
      <w:r>
        <w:rPr>
          <w:rFonts w:hint="cs"/>
          <w:rtl/>
        </w:rPr>
        <w:t>אין על זה הער</w:t>
      </w:r>
      <w:r w:rsidR="000E24B0">
        <w:rPr>
          <w:rFonts w:hint="cs"/>
          <w:rtl/>
        </w:rPr>
        <w:t>ות.</w:t>
      </w:r>
    </w:p>
    <w:p w:rsidR="000E24B0" w:rsidRDefault="000E24B0" w:rsidP="000E24B0">
      <w:pPr>
        <w:rPr>
          <w:rtl/>
        </w:rPr>
      </w:pPr>
      <w:bookmarkStart w:id="1495" w:name="_ETM_Q1_4036637"/>
      <w:bookmarkStart w:id="1496" w:name="_ETM_Q1_4036731"/>
      <w:bookmarkStart w:id="1497" w:name="_ETM_Q1_4038622"/>
      <w:bookmarkEnd w:id="1495"/>
      <w:bookmarkEnd w:id="1496"/>
      <w:bookmarkEnd w:id="1497"/>
    </w:p>
    <w:p w:rsidR="000E24B0" w:rsidRDefault="000E24B0" w:rsidP="000E24B0">
      <w:pPr>
        <w:pStyle w:val="af9"/>
        <w:keepNext/>
        <w:rPr>
          <w:rtl/>
        </w:rPr>
      </w:pPr>
      <w:bookmarkStart w:id="1498" w:name="ET_guest_913955_133"/>
      <w:r w:rsidRPr="000E24B0">
        <w:rPr>
          <w:rStyle w:val="TagStyle"/>
          <w:rtl/>
        </w:rPr>
        <w:t xml:space="preserve"> &lt;&lt; אורח &gt;&gt; </w:t>
      </w:r>
      <w:r>
        <w:rPr>
          <w:rtl/>
        </w:rPr>
        <w:t>שרית נשיא:</w:t>
      </w:r>
      <w:r w:rsidRPr="000E24B0">
        <w:rPr>
          <w:rStyle w:val="TagStyle"/>
          <w:rtl/>
        </w:rPr>
        <w:t xml:space="preserve"> &lt;&lt; אורח &gt;&gt;</w:t>
      </w:r>
      <w:r>
        <w:rPr>
          <w:rtl/>
        </w:rPr>
        <w:t xml:space="preserve">   </w:t>
      </w:r>
      <w:bookmarkEnd w:id="1498"/>
    </w:p>
    <w:p w:rsidR="000E24B0" w:rsidRDefault="000E24B0" w:rsidP="000E24B0">
      <w:pPr>
        <w:pStyle w:val="KeepWithNext"/>
        <w:rPr>
          <w:rtl/>
        </w:rPr>
      </w:pPr>
    </w:p>
    <w:p w:rsidR="000E24B0" w:rsidRDefault="003D0EC3" w:rsidP="003D0EC3">
      <w:pPr>
        <w:rPr>
          <w:rtl/>
        </w:rPr>
      </w:pPr>
      <w:bookmarkStart w:id="1499" w:name="_ETM_Q1_4039090"/>
      <w:bookmarkStart w:id="1500" w:name="_ETM_Q1_4039122"/>
      <w:bookmarkEnd w:id="1499"/>
      <w:bookmarkEnd w:id="1500"/>
      <w:r>
        <w:rPr>
          <w:rFonts w:hint="cs"/>
          <w:rtl/>
        </w:rPr>
        <w:t xml:space="preserve">זה לא צריך להיות מערך אכיפה </w:t>
      </w:r>
      <w:bookmarkStart w:id="1501" w:name="_ETM_Q1_4041863"/>
      <w:bookmarkEnd w:id="1501"/>
      <w:r>
        <w:rPr>
          <w:rFonts w:hint="cs"/>
          <w:rtl/>
        </w:rPr>
        <w:t xml:space="preserve">עירוני אלא מקומי. </w:t>
      </w:r>
      <w:r w:rsidR="000E24B0">
        <w:rPr>
          <w:rFonts w:hint="cs"/>
          <w:rtl/>
        </w:rPr>
        <w:t>מופיע לאורך כל החוק.</w:t>
      </w:r>
    </w:p>
    <w:p w:rsidR="000E24B0" w:rsidRDefault="000E24B0" w:rsidP="000E24B0">
      <w:pPr>
        <w:rPr>
          <w:rtl/>
        </w:rPr>
      </w:pPr>
      <w:bookmarkStart w:id="1502" w:name="_ETM_Q1_4041825"/>
      <w:bookmarkStart w:id="1503" w:name="_ETM_Q1_4041919"/>
      <w:bookmarkStart w:id="1504" w:name="_ETM_Q1_4043919"/>
      <w:bookmarkEnd w:id="1502"/>
      <w:bookmarkEnd w:id="1503"/>
      <w:bookmarkEnd w:id="1504"/>
    </w:p>
    <w:p w:rsidR="000E24B0" w:rsidRDefault="000E24B0" w:rsidP="000E24B0">
      <w:pPr>
        <w:pStyle w:val="af9"/>
        <w:keepNext/>
        <w:rPr>
          <w:rtl/>
        </w:rPr>
      </w:pPr>
      <w:bookmarkStart w:id="1505" w:name="ET_guest_882312_134"/>
      <w:r w:rsidRPr="000E24B0">
        <w:rPr>
          <w:rStyle w:val="TagStyle"/>
          <w:rtl/>
        </w:rPr>
        <w:t xml:space="preserve"> &lt;&lt; אורח &gt;&gt; </w:t>
      </w:r>
      <w:r>
        <w:rPr>
          <w:rtl/>
        </w:rPr>
        <w:t>רועי הראל:</w:t>
      </w:r>
      <w:r w:rsidRPr="000E24B0">
        <w:rPr>
          <w:rStyle w:val="TagStyle"/>
          <w:rtl/>
        </w:rPr>
        <w:t xml:space="preserve"> &lt;&lt; אורח &gt;&gt;</w:t>
      </w:r>
      <w:r>
        <w:rPr>
          <w:rtl/>
        </w:rPr>
        <w:t xml:space="preserve">   </w:t>
      </w:r>
      <w:bookmarkEnd w:id="1505"/>
    </w:p>
    <w:p w:rsidR="000E24B0" w:rsidRDefault="000E24B0" w:rsidP="000E24B0">
      <w:pPr>
        <w:pStyle w:val="KeepWithNext"/>
        <w:rPr>
          <w:rtl/>
        </w:rPr>
      </w:pPr>
    </w:p>
    <w:p w:rsidR="000E24B0" w:rsidRDefault="003D0EC3" w:rsidP="000E24B0">
      <w:pPr>
        <w:rPr>
          <w:rtl/>
        </w:rPr>
      </w:pPr>
      <w:bookmarkStart w:id="1506" w:name="_ETM_Q1_4044403"/>
      <w:bookmarkStart w:id="1507" w:name="_ETM_Q1_4044450"/>
      <w:bookmarkEnd w:id="1506"/>
      <w:bookmarkEnd w:id="1507"/>
      <w:r>
        <w:rPr>
          <w:rFonts w:hint="cs"/>
          <w:rtl/>
        </w:rPr>
        <w:t xml:space="preserve">מקומי כולל גם מועצות מקומיות </w:t>
      </w:r>
      <w:bookmarkStart w:id="1508" w:name="_ETM_Q1_4050320"/>
      <w:bookmarkEnd w:id="1508"/>
      <w:r>
        <w:rPr>
          <w:rFonts w:hint="cs"/>
          <w:rtl/>
        </w:rPr>
        <w:t>וגם מועצות אזוריות</w:t>
      </w:r>
      <w:r w:rsidR="000E24B0">
        <w:rPr>
          <w:rFonts w:hint="cs"/>
          <w:rtl/>
        </w:rPr>
        <w:t>.</w:t>
      </w:r>
    </w:p>
    <w:p w:rsidR="000E24B0" w:rsidRDefault="000E24B0" w:rsidP="000E24B0">
      <w:pPr>
        <w:rPr>
          <w:rtl/>
        </w:rPr>
      </w:pPr>
      <w:bookmarkStart w:id="1509" w:name="_ETM_Q1_4045372"/>
      <w:bookmarkStart w:id="1510" w:name="_ETM_Q1_4045450"/>
      <w:bookmarkEnd w:id="1509"/>
      <w:bookmarkEnd w:id="1510"/>
    </w:p>
    <w:p w:rsidR="000E24B0" w:rsidRDefault="000E24B0" w:rsidP="000E24B0">
      <w:pPr>
        <w:pStyle w:val="af6"/>
        <w:keepNext/>
        <w:rPr>
          <w:rtl/>
        </w:rPr>
      </w:pPr>
      <w:bookmarkStart w:id="1511" w:name="ET_yor_6358_135"/>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511"/>
    </w:p>
    <w:p w:rsidR="000E24B0" w:rsidRDefault="000E24B0" w:rsidP="000E24B0">
      <w:pPr>
        <w:pStyle w:val="KeepWithNext"/>
        <w:rPr>
          <w:rtl/>
        </w:rPr>
      </w:pPr>
    </w:p>
    <w:p w:rsidR="000E24B0" w:rsidRDefault="000E24B0" w:rsidP="003D0EC3">
      <w:pPr>
        <w:rPr>
          <w:rtl/>
        </w:rPr>
      </w:pPr>
      <w:bookmarkStart w:id="1512" w:name="_ETM_Q1_4045997"/>
      <w:bookmarkEnd w:id="1512"/>
      <w:r>
        <w:rPr>
          <w:rFonts w:hint="cs"/>
          <w:rtl/>
        </w:rPr>
        <w:t>נכ</w:t>
      </w:r>
      <w:r w:rsidR="003D0EC3">
        <w:rPr>
          <w:rFonts w:hint="cs"/>
          <w:rtl/>
        </w:rPr>
        <w:t>ון</w:t>
      </w:r>
      <w:r>
        <w:rPr>
          <w:rFonts w:hint="cs"/>
          <w:rtl/>
        </w:rPr>
        <w:t xml:space="preserve"> מאוד. תודה.</w:t>
      </w:r>
    </w:p>
    <w:p w:rsidR="000E24B0" w:rsidRDefault="000E24B0" w:rsidP="000E24B0">
      <w:pPr>
        <w:rPr>
          <w:rtl/>
        </w:rPr>
      </w:pPr>
      <w:bookmarkStart w:id="1513" w:name="_ETM_Q1_4056420"/>
      <w:bookmarkStart w:id="1514" w:name="_ETM_Q1_4056483"/>
      <w:bookmarkStart w:id="1515" w:name="_ETM_Q1_4058295"/>
      <w:bookmarkEnd w:id="1513"/>
      <w:bookmarkEnd w:id="1514"/>
      <w:bookmarkEnd w:id="1515"/>
    </w:p>
    <w:p w:rsidR="000E24B0" w:rsidRDefault="000E24B0" w:rsidP="000E24B0">
      <w:pPr>
        <w:pStyle w:val="af9"/>
        <w:keepNext/>
        <w:rPr>
          <w:rtl/>
        </w:rPr>
      </w:pPr>
      <w:bookmarkStart w:id="1516" w:name="ET_guest_883198_136"/>
      <w:r w:rsidRPr="000E24B0">
        <w:rPr>
          <w:rStyle w:val="TagStyle"/>
          <w:rtl/>
        </w:rPr>
        <w:t xml:space="preserve"> &lt;&lt; אורח &gt;&gt; </w:t>
      </w:r>
      <w:r>
        <w:rPr>
          <w:rtl/>
        </w:rPr>
        <w:t>מירה סלומון:</w:t>
      </w:r>
      <w:r w:rsidRPr="000E24B0">
        <w:rPr>
          <w:rStyle w:val="TagStyle"/>
          <w:rtl/>
        </w:rPr>
        <w:t xml:space="preserve"> &lt;&lt; אורח &gt;&gt;</w:t>
      </w:r>
      <w:r>
        <w:rPr>
          <w:rtl/>
        </w:rPr>
        <w:t xml:space="preserve">   </w:t>
      </w:r>
      <w:bookmarkEnd w:id="1516"/>
    </w:p>
    <w:p w:rsidR="000E24B0" w:rsidRDefault="000E24B0" w:rsidP="000E24B0">
      <w:pPr>
        <w:pStyle w:val="KeepWithNext"/>
        <w:rPr>
          <w:rtl/>
        </w:rPr>
      </w:pPr>
    </w:p>
    <w:p w:rsidR="000E24B0" w:rsidRDefault="003D0EC3" w:rsidP="000E24B0">
      <w:pPr>
        <w:rPr>
          <w:rtl/>
        </w:rPr>
      </w:pPr>
      <w:bookmarkStart w:id="1517" w:name="_ETM_Q1_4058827"/>
      <w:bookmarkStart w:id="1518" w:name="_ETM_Q1_4058858"/>
      <w:bookmarkEnd w:id="1517"/>
      <w:bookmarkEnd w:id="1518"/>
      <w:r>
        <w:rPr>
          <w:rFonts w:hint="cs"/>
          <w:rtl/>
        </w:rPr>
        <w:t>הערנו על זה בפעם הקודמת.</w:t>
      </w:r>
      <w:bookmarkStart w:id="1519" w:name="_ETM_Q1_4062112"/>
      <w:bookmarkEnd w:id="1519"/>
    </w:p>
    <w:p w:rsidR="003D0EC3" w:rsidRDefault="003D0EC3" w:rsidP="000E24B0">
      <w:pPr>
        <w:rPr>
          <w:rtl/>
        </w:rPr>
      </w:pPr>
      <w:bookmarkStart w:id="1520" w:name="_ETM_Q1_4062206"/>
      <w:bookmarkEnd w:id="1520"/>
    </w:p>
    <w:p w:rsidR="000E24B0" w:rsidRDefault="000E24B0" w:rsidP="000E24B0">
      <w:pPr>
        <w:pStyle w:val="af6"/>
        <w:keepNext/>
        <w:rPr>
          <w:rtl/>
        </w:rPr>
      </w:pPr>
      <w:bookmarkStart w:id="1521" w:name="_ETM_Q1_4103053"/>
      <w:bookmarkStart w:id="1522" w:name="_ETM_Q1_4103131"/>
      <w:bookmarkStart w:id="1523" w:name="_ETM_Q1_4103568"/>
      <w:bookmarkStart w:id="1524" w:name="_ETM_Q1_4103662"/>
      <w:bookmarkStart w:id="1525" w:name="_ETM_Q1_4105303"/>
      <w:bookmarkStart w:id="1526" w:name="_ETM_Q1_4105397"/>
      <w:bookmarkStart w:id="1527" w:name="ET_yor_6358_137"/>
      <w:bookmarkEnd w:id="1521"/>
      <w:bookmarkEnd w:id="1522"/>
      <w:bookmarkEnd w:id="1523"/>
      <w:bookmarkEnd w:id="1524"/>
      <w:bookmarkEnd w:id="1525"/>
      <w:bookmarkEnd w:id="1526"/>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527"/>
    </w:p>
    <w:p w:rsidR="000E24B0" w:rsidRDefault="000E24B0" w:rsidP="000E24B0">
      <w:pPr>
        <w:pStyle w:val="KeepWithNext"/>
        <w:rPr>
          <w:rtl/>
        </w:rPr>
      </w:pPr>
    </w:p>
    <w:p w:rsidR="000E24B0" w:rsidRDefault="000E24B0" w:rsidP="000E24B0">
      <w:pPr>
        <w:rPr>
          <w:rtl/>
        </w:rPr>
      </w:pPr>
      <w:bookmarkStart w:id="1528" w:name="_ETM_Q1_4105850"/>
      <w:bookmarkEnd w:id="1528"/>
      <w:r>
        <w:rPr>
          <w:rFonts w:hint="cs"/>
          <w:rtl/>
        </w:rPr>
        <w:t>בבקשה.</w:t>
      </w:r>
    </w:p>
    <w:p w:rsidR="000E24B0" w:rsidRDefault="000E24B0" w:rsidP="000E24B0">
      <w:pPr>
        <w:rPr>
          <w:rtl/>
        </w:rPr>
      </w:pPr>
      <w:bookmarkStart w:id="1529" w:name="_ETM_Q1_4107866"/>
      <w:bookmarkStart w:id="1530" w:name="_ETM_Q1_4107944"/>
      <w:bookmarkStart w:id="1531" w:name="_ETM_Q1_4110569"/>
      <w:bookmarkEnd w:id="1529"/>
      <w:bookmarkEnd w:id="1530"/>
      <w:bookmarkEnd w:id="1531"/>
    </w:p>
    <w:p w:rsidR="000E24B0" w:rsidRDefault="000E24B0" w:rsidP="000E24B0">
      <w:pPr>
        <w:pStyle w:val="af9"/>
        <w:keepNext/>
        <w:rPr>
          <w:rtl/>
        </w:rPr>
      </w:pPr>
      <w:bookmarkStart w:id="1532" w:name="ET_guest_883198_138"/>
      <w:r w:rsidRPr="000E24B0">
        <w:rPr>
          <w:rStyle w:val="TagStyle"/>
          <w:rtl/>
        </w:rPr>
        <w:t xml:space="preserve"> &lt;&lt; אורח &gt;&gt; </w:t>
      </w:r>
      <w:r>
        <w:rPr>
          <w:rtl/>
        </w:rPr>
        <w:t>מירה סלומון:</w:t>
      </w:r>
      <w:r w:rsidRPr="000E24B0">
        <w:rPr>
          <w:rStyle w:val="TagStyle"/>
          <w:rtl/>
        </w:rPr>
        <w:t xml:space="preserve"> &lt;&lt; אורח &gt;&gt;</w:t>
      </w:r>
      <w:r>
        <w:rPr>
          <w:rtl/>
        </w:rPr>
        <w:t xml:space="preserve">   </w:t>
      </w:r>
      <w:bookmarkEnd w:id="1532"/>
    </w:p>
    <w:p w:rsidR="000E24B0" w:rsidRDefault="000E24B0" w:rsidP="000E24B0">
      <w:pPr>
        <w:pStyle w:val="KeepWithNext"/>
        <w:rPr>
          <w:rtl/>
        </w:rPr>
      </w:pPr>
    </w:p>
    <w:p w:rsidR="003D0EC3" w:rsidRDefault="003D0EC3" w:rsidP="000E24B0">
      <w:pPr>
        <w:rPr>
          <w:rtl/>
        </w:rPr>
      </w:pPr>
      <w:bookmarkStart w:id="1533" w:name="_ETM_Q1_4111085"/>
      <w:bookmarkStart w:id="1534" w:name="_ETM_Q1_4111116"/>
      <w:bookmarkEnd w:id="1533"/>
      <w:bookmarkEnd w:id="1534"/>
      <w:r>
        <w:rPr>
          <w:rFonts w:hint="cs"/>
          <w:rtl/>
        </w:rPr>
        <w:t xml:space="preserve">זה בהמשך להערה של </w:t>
      </w:r>
      <w:bookmarkStart w:id="1535" w:name="_ETM_Q1_4064304"/>
      <w:bookmarkEnd w:id="1535"/>
      <w:r>
        <w:rPr>
          <w:rFonts w:hint="cs"/>
          <w:rtl/>
        </w:rPr>
        <w:t xml:space="preserve">סעיף א, העניין של סעיף ב. מערך השיטור העירוני לא </w:t>
      </w:r>
      <w:bookmarkStart w:id="1536" w:name="_ETM_Q1_4069325"/>
      <w:bookmarkEnd w:id="1536"/>
      <w:r>
        <w:rPr>
          <w:rFonts w:hint="cs"/>
          <w:rtl/>
        </w:rPr>
        <w:t xml:space="preserve">מיועד רק לסיוע למשטרת ישראל. הוא מיועד גם לאכיפת חוקי </w:t>
      </w:r>
      <w:bookmarkStart w:id="1537" w:name="_ETM_Q1_4074793"/>
      <w:bookmarkEnd w:id="1537"/>
      <w:r>
        <w:rPr>
          <w:rFonts w:hint="cs"/>
          <w:rtl/>
        </w:rPr>
        <w:t xml:space="preserve">העזר. זה חשוב גם לעניין סעיף קטן (ב). </w:t>
      </w:r>
      <w:bookmarkStart w:id="1538" w:name="_ETM_Q1_4084893"/>
      <w:bookmarkEnd w:id="1538"/>
    </w:p>
    <w:p w:rsidR="003D0EC3" w:rsidRDefault="003D0EC3" w:rsidP="003D0EC3">
      <w:pPr>
        <w:rPr>
          <w:rtl/>
        </w:rPr>
      </w:pPr>
      <w:bookmarkStart w:id="1539" w:name="_ETM_Q1_4084950"/>
      <w:bookmarkStart w:id="1540" w:name="_ETM_Q1_4085052"/>
      <w:bookmarkStart w:id="1541" w:name="_ETM_Q1_4087902"/>
      <w:bookmarkStart w:id="1542" w:name="_ETM_Q1_4087993"/>
      <w:bookmarkEnd w:id="1539"/>
      <w:bookmarkEnd w:id="1540"/>
      <w:bookmarkEnd w:id="1541"/>
      <w:bookmarkEnd w:id="1542"/>
    </w:p>
    <w:p w:rsidR="003D0EC3" w:rsidRDefault="003D0EC3" w:rsidP="003D0EC3">
      <w:pPr>
        <w:pStyle w:val="a4"/>
        <w:keepNext/>
        <w:rPr>
          <w:rtl/>
        </w:rPr>
      </w:pPr>
      <w:bookmarkStart w:id="1543" w:name="ET_speaker_איילת_לוי_נחום_590"/>
      <w:r w:rsidRPr="003D0EC3">
        <w:rPr>
          <w:rStyle w:val="TagStyle"/>
          <w:rtl/>
        </w:rPr>
        <w:t xml:space="preserve"> &lt;&lt; דובר &gt;&gt; </w:t>
      </w:r>
      <w:r>
        <w:rPr>
          <w:rtl/>
        </w:rPr>
        <w:t>איילת לוי נחום:</w:t>
      </w:r>
      <w:r w:rsidRPr="003D0EC3">
        <w:rPr>
          <w:rStyle w:val="TagStyle"/>
          <w:rtl/>
        </w:rPr>
        <w:t xml:space="preserve"> &lt;&lt; דובר &gt;&gt;</w:t>
      </w:r>
      <w:r>
        <w:rPr>
          <w:rtl/>
        </w:rPr>
        <w:t xml:space="preserve">   </w:t>
      </w:r>
      <w:bookmarkEnd w:id="1543"/>
    </w:p>
    <w:p w:rsidR="003D0EC3" w:rsidRDefault="003D0EC3" w:rsidP="003D0EC3">
      <w:pPr>
        <w:pStyle w:val="KeepWithNext"/>
        <w:rPr>
          <w:rtl/>
        </w:rPr>
      </w:pPr>
    </w:p>
    <w:p w:rsidR="003D0EC3" w:rsidRDefault="003D0EC3" w:rsidP="003D0EC3">
      <w:pPr>
        <w:rPr>
          <w:rtl/>
        </w:rPr>
      </w:pPr>
      <w:r>
        <w:rPr>
          <w:rFonts w:hint="cs"/>
          <w:rtl/>
        </w:rPr>
        <w:t>תיקון סעיף 2. א</w:t>
      </w:r>
      <w:r>
        <w:rPr>
          <w:rtl/>
        </w:rPr>
        <w:t xml:space="preserve">חרי ההגדרה "חוק כלי </w:t>
      </w:r>
      <w:proofErr w:type="spellStart"/>
      <w:r>
        <w:rPr>
          <w:rtl/>
        </w:rPr>
        <w:t>הייריה</w:t>
      </w:r>
      <w:proofErr w:type="spellEnd"/>
      <w:r>
        <w:rPr>
          <w:rtl/>
        </w:rPr>
        <w:t>" יבוא:</w:t>
      </w:r>
      <w:r>
        <w:rPr>
          <w:rFonts w:hint="cs"/>
          <w:rtl/>
        </w:rPr>
        <w:t xml:space="preserve"> </w:t>
      </w:r>
      <w:r>
        <w:rPr>
          <w:rtl/>
        </w:rPr>
        <w:t>""מערך אכיפה עירוני" – מערך כאמור בסעיף 7;"; בהגדרה "פקח עירוני", במקום "סעיף 3" יבוא "סעיף 337א לפקודת העיריות‏ " או "סעיף 13ז לפקודת המועצות המקומיות‏ , לפי העניין"; (3)</w:t>
      </w:r>
      <w:r>
        <w:rPr>
          <w:rFonts w:hint="cs"/>
          <w:rtl/>
        </w:rPr>
        <w:t xml:space="preserve"> </w:t>
      </w:r>
      <w:r>
        <w:rPr>
          <w:rtl/>
        </w:rPr>
        <w:t>בהגדרה ״פקח מסייע״, במקום ״מסייע״ יבוא ״שיטור״</w:t>
      </w:r>
      <w:r>
        <w:rPr>
          <w:rFonts w:hint="cs"/>
          <w:rtl/>
        </w:rPr>
        <w:t xml:space="preserve">. זה </w:t>
      </w:r>
      <w:bookmarkStart w:id="1544" w:name="_ETM_Q1_4104053"/>
      <w:bookmarkEnd w:id="1544"/>
      <w:r>
        <w:rPr>
          <w:rFonts w:hint="cs"/>
          <w:rtl/>
        </w:rPr>
        <w:t>עניין השם.</w:t>
      </w:r>
    </w:p>
    <w:p w:rsidR="003D0EC3" w:rsidRDefault="003D0EC3" w:rsidP="003D0EC3">
      <w:pPr>
        <w:rPr>
          <w:rtl/>
        </w:rPr>
      </w:pPr>
    </w:p>
    <w:p w:rsidR="003D0EC3" w:rsidRDefault="003D0EC3" w:rsidP="003D0EC3">
      <w:pPr>
        <w:pStyle w:val="af6"/>
        <w:keepNext/>
        <w:rPr>
          <w:rtl/>
        </w:rPr>
      </w:pPr>
      <w:bookmarkStart w:id="1545" w:name="ET_yor_6358_591"/>
      <w:r w:rsidRPr="003D0EC3">
        <w:rPr>
          <w:rStyle w:val="TagStyle"/>
          <w:rtl/>
        </w:rPr>
        <w:t xml:space="preserve"> &lt;&lt; יור &gt;&gt; </w:t>
      </w:r>
      <w:r>
        <w:rPr>
          <w:rtl/>
        </w:rPr>
        <w:t>היו"ר צביקה פוגל:</w:t>
      </w:r>
      <w:r w:rsidRPr="003D0EC3">
        <w:rPr>
          <w:rStyle w:val="TagStyle"/>
          <w:rtl/>
        </w:rPr>
        <w:t xml:space="preserve"> &lt;&lt; יור &gt;&gt;</w:t>
      </w:r>
      <w:r>
        <w:rPr>
          <w:rtl/>
        </w:rPr>
        <w:t xml:space="preserve">   </w:t>
      </w:r>
      <w:bookmarkEnd w:id="1545"/>
    </w:p>
    <w:p w:rsidR="003D0EC3" w:rsidRDefault="003D0EC3" w:rsidP="003D0EC3">
      <w:pPr>
        <w:pStyle w:val="KeepWithNext"/>
        <w:rPr>
          <w:rtl/>
        </w:rPr>
      </w:pPr>
    </w:p>
    <w:p w:rsidR="003D0EC3" w:rsidRDefault="003D0EC3" w:rsidP="003D0EC3">
      <w:pPr>
        <w:rPr>
          <w:rtl/>
        </w:rPr>
      </w:pPr>
      <w:r>
        <w:rPr>
          <w:rFonts w:hint="cs"/>
          <w:rtl/>
        </w:rPr>
        <w:t>נשמע התייחסויות אם יש. בבקשה.</w:t>
      </w:r>
      <w:bookmarkStart w:id="1546" w:name="_ETM_Q1_4111353"/>
      <w:bookmarkEnd w:id="1546"/>
    </w:p>
    <w:p w:rsidR="003D0EC3" w:rsidRPr="003D0EC3" w:rsidRDefault="003D0EC3" w:rsidP="003D0EC3">
      <w:pPr>
        <w:rPr>
          <w:rtl/>
        </w:rPr>
      </w:pPr>
      <w:bookmarkStart w:id="1547" w:name="_ETM_Q1_4111439"/>
      <w:bookmarkEnd w:id="1547"/>
    </w:p>
    <w:p w:rsidR="003D0EC3" w:rsidRDefault="003D0EC3" w:rsidP="003D0EC3">
      <w:pPr>
        <w:pStyle w:val="af9"/>
        <w:keepNext/>
        <w:rPr>
          <w:rtl/>
          <w:lang w:eastAsia="he-IL"/>
        </w:rPr>
      </w:pPr>
      <w:bookmarkStart w:id="1548" w:name="ET_guest_883198_592"/>
      <w:r w:rsidRPr="003D0EC3">
        <w:rPr>
          <w:rStyle w:val="TagStyle"/>
          <w:rtl/>
        </w:rPr>
        <w:t xml:space="preserve"> &lt;&lt; אורח &gt;&gt; </w:t>
      </w:r>
      <w:r>
        <w:rPr>
          <w:rtl/>
          <w:lang w:eastAsia="he-IL"/>
        </w:rPr>
        <w:t>מירה סלומון:</w:t>
      </w:r>
      <w:r w:rsidRPr="003D0EC3">
        <w:rPr>
          <w:rStyle w:val="TagStyle"/>
          <w:rtl/>
        </w:rPr>
        <w:t xml:space="preserve"> &lt;&lt; אורח &gt;&gt;</w:t>
      </w:r>
      <w:r>
        <w:rPr>
          <w:rtl/>
          <w:lang w:eastAsia="he-IL"/>
        </w:rPr>
        <w:t xml:space="preserve">   </w:t>
      </w:r>
      <w:bookmarkEnd w:id="1548"/>
    </w:p>
    <w:p w:rsidR="003D0EC3" w:rsidRDefault="003D0EC3" w:rsidP="003D0EC3">
      <w:pPr>
        <w:pStyle w:val="KeepWithNext"/>
        <w:rPr>
          <w:rtl/>
          <w:lang w:eastAsia="he-IL"/>
        </w:rPr>
      </w:pPr>
    </w:p>
    <w:p w:rsidR="003D0EC3" w:rsidRDefault="003D0EC3" w:rsidP="000E24B0">
      <w:pPr>
        <w:rPr>
          <w:rtl/>
        </w:rPr>
      </w:pPr>
      <w:bookmarkStart w:id="1549" w:name="_ETM_Q1_4121227"/>
      <w:bookmarkStart w:id="1550" w:name="_ETM_Q1_4121289"/>
      <w:bookmarkEnd w:id="1549"/>
      <w:bookmarkEnd w:id="1550"/>
      <w:r>
        <w:rPr>
          <w:rFonts w:hint="cs"/>
          <w:rtl/>
        </w:rPr>
        <w:t xml:space="preserve">כפי </w:t>
      </w:r>
      <w:bookmarkStart w:id="1551" w:name="_ETM_Q1_4115946"/>
      <w:bookmarkEnd w:id="1551"/>
      <w:r>
        <w:rPr>
          <w:rFonts w:hint="cs"/>
          <w:rtl/>
        </w:rPr>
        <w:t xml:space="preserve">שנאמר לפני רגע, בעניין מערך האכיפה העירוני הצענו </w:t>
      </w:r>
      <w:bookmarkStart w:id="1552" w:name="_ETM_Q1_4119576"/>
      <w:bookmarkEnd w:id="1552"/>
      <w:r w:rsidR="000E24B0">
        <w:rPr>
          <w:rFonts w:hint="cs"/>
          <w:rtl/>
        </w:rPr>
        <w:t>מוניציפלי</w:t>
      </w:r>
      <w:r>
        <w:rPr>
          <w:rFonts w:hint="cs"/>
          <w:rtl/>
        </w:rPr>
        <w:t>, מקומי.</w:t>
      </w:r>
    </w:p>
    <w:p w:rsidR="003D0EC3" w:rsidRDefault="003D0EC3" w:rsidP="000E24B0">
      <w:pPr>
        <w:rPr>
          <w:rtl/>
        </w:rPr>
      </w:pPr>
    </w:p>
    <w:p w:rsidR="003D0EC3" w:rsidRDefault="003D0EC3" w:rsidP="003D0EC3">
      <w:pPr>
        <w:pStyle w:val="a4"/>
        <w:keepNext/>
        <w:rPr>
          <w:rtl/>
        </w:rPr>
      </w:pPr>
      <w:bookmarkStart w:id="1553" w:name="ET_speaker_6156_593"/>
      <w:r w:rsidRPr="003D0EC3">
        <w:rPr>
          <w:rStyle w:val="TagStyle"/>
          <w:rtl/>
        </w:rPr>
        <w:t xml:space="preserve"> &lt;&lt; דובר &gt;&gt; </w:t>
      </w:r>
      <w:r>
        <w:rPr>
          <w:rtl/>
        </w:rPr>
        <w:t>גלעד קריב (העבודה):</w:t>
      </w:r>
      <w:r w:rsidRPr="003D0EC3">
        <w:rPr>
          <w:rStyle w:val="TagStyle"/>
          <w:rtl/>
        </w:rPr>
        <w:t xml:space="preserve"> &lt;&lt; דובר &gt;&gt;</w:t>
      </w:r>
      <w:r>
        <w:rPr>
          <w:rtl/>
        </w:rPr>
        <w:t xml:space="preserve">   </w:t>
      </w:r>
      <w:bookmarkEnd w:id="1553"/>
    </w:p>
    <w:p w:rsidR="003D0EC3" w:rsidRDefault="003D0EC3" w:rsidP="003D0EC3">
      <w:pPr>
        <w:pStyle w:val="KeepWithNext"/>
        <w:rPr>
          <w:rtl/>
        </w:rPr>
      </w:pPr>
    </w:p>
    <w:p w:rsidR="000E24B0" w:rsidRDefault="003D0EC3" w:rsidP="003D0EC3">
      <w:pPr>
        <w:rPr>
          <w:rtl/>
        </w:rPr>
      </w:pPr>
      <w:r>
        <w:rPr>
          <w:rFonts w:hint="cs"/>
          <w:rtl/>
        </w:rPr>
        <w:t xml:space="preserve">רשותי. מוניציפלי </w:t>
      </w:r>
      <w:r w:rsidR="000E24B0">
        <w:rPr>
          <w:rFonts w:hint="cs"/>
          <w:rtl/>
        </w:rPr>
        <w:t>זה לא בעברית. רשותי. עירוני.</w:t>
      </w:r>
    </w:p>
    <w:p w:rsidR="00FE61E5" w:rsidRDefault="00FE61E5" w:rsidP="003D0EC3">
      <w:pPr>
        <w:rPr>
          <w:rtl/>
        </w:rPr>
      </w:pPr>
      <w:bookmarkStart w:id="1554" w:name="_ETM_Q1_4142238"/>
      <w:bookmarkStart w:id="1555" w:name="_ETM_Q1_4142360"/>
      <w:bookmarkEnd w:id="1554"/>
      <w:bookmarkEnd w:id="1555"/>
    </w:p>
    <w:p w:rsidR="00FE61E5" w:rsidRDefault="00FE61E5" w:rsidP="00FE61E5">
      <w:pPr>
        <w:pStyle w:val="af9"/>
        <w:keepNext/>
        <w:rPr>
          <w:rtl/>
        </w:rPr>
      </w:pPr>
      <w:bookmarkStart w:id="1556" w:name="ET_guest_883198_594"/>
      <w:r w:rsidRPr="00FE61E5">
        <w:rPr>
          <w:rStyle w:val="TagStyle"/>
          <w:rtl/>
        </w:rPr>
        <w:t xml:space="preserve"> &lt;&lt; אורח &gt;&gt; </w:t>
      </w:r>
      <w:r>
        <w:rPr>
          <w:rtl/>
        </w:rPr>
        <w:t>מירה סלומון:</w:t>
      </w:r>
      <w:r w:rsidRPr="00FE61E5">
        <w:rPr>
          <w:rStyle w:val="TagStyle"/>
          <w:rtl/>
        </w:rPr>
        <w:t xml:space="preserve"> &lt;&lt; אורח &gt;&gt;</w:t>
      </w:r>
      <w:r>
        <w:rPr>
          <w:rtl/>
        </w:rPr>
        <w:t xml:space="preserve">   </w:t>
      </w:r>
      <w:bookmarkEnd w:id="1556"/>
    </w:p>
    <w:p w:rsidR="00FE61E5" w:rsidRDefault="00FE61E5" w:rsidP="00FE61E5">
      <w:pPr>
        <w:pStyle w:val="KeepWithNext"/>
        <w:rPr>
          <w:rtl/>
        </w:rPr>
      </w:pPr>
    </w:p>
    <w:p w:rsidR="00FE61E5" w:rsidRPr="00FE61E5" w:rsidRDefault="00FE61E5" w:rsidP="00FE61E5">
      <w:pPr>
        <w:rPr>
          <w:rtl/>
        </w:rPr>
      </w:pPr>
      <w:r>
        <w:rPr>
          <w:rFonts w:hint="cs"/>
          <w:rtl/>
        </w:rPr>
        <w:t>הערנו על זה בפעם הקודמת.</w:t>
      </w:r>
    </w:p>
    <w:p w:rsidR="000E24B0" w:rsidRDefault="000E24B0" w:rsidP="000E24B0">
      <w:pPr>
        <w:rPr>
          <w:rtl/>
        </w:rPr>
      </w:pPr>
      <w:bookmarkStart w:id="1557" w:name="_ETM_Q1_4132556"/>
      <w:bookmarkStart w:id="1558" w:name="_ETM_Q1_4132650"/>
      <w:bookmarkEnd w:id="1557"/>
      <w:bookmarkEnd w:id="1558"/>
    </w:p>
    <w:p w:rsidR="000E24B0" w:rsidRDefault="000E24B0" w:rsidP="000E24B0">
      <w:pPr>
        <w:pStyle w:val="af6"/>
        <w:keepNext/>
        <w:rPr>
          <w:rtl/>
        </w:rPr>
      </w:pPr>
      <w:bookmarkStart w:id="1559" w:name="ET_yor_6358_140"/>
      <w:r w:rsidRPr="000E24B0">
        <w:rPr>
          <w:rStyle w:val="TagStyle"/>
          <w:rtl/>
        </w:rPr>
        <w:t xml:space="preserve"> &lt;&lt; יור &gt;&gt; </w:t>
      </w:r>
      <w:r>
        <w:rPr>
          <w:rtl/>
        </w:rPr>
        <w:t>היו"ר צביקה פוגל:</w:t>
      </w:r>
      <w:r w:rsidRPr="000E24B0">
        <w:rPr>
          <w:rStyle w:val="TagStyle"/>
          <w:rtl/>
        </w:rPr>
        <w:t xml:space="preserve"> &lt;&lt; יור &gt;&gt;</w:t>
      </w:r>
      <w:r>
        <w:rPr>
          <w:rtl/>
        </w:rPr>
        <w:t xml:space="preserve">   </w:t>
      </w:r>
      <w:bookmarkEnd w:id="1559"/>
    </w:p>
    <w:p w:rsidR="000E24B0" w:rsidRDefault="000E24B0" w:rsidP="000E24B0">
      <w:pPr>
        <w:pStyle w:val="KeepWithNext"/>
        <w:rPr>
          <w:rtl/>
        </w:rPr>
      </w:pPr>
    </w:p>
    <w:p w:rsidR="000E24B0" w:rsidRDefault="000E24B0" w:rsidP="000E24B0">
      <w:pPr>
        <w:rPr>
          <w:rtl/>
        </w:rPr>
      </w:pPr>
      <w:bookmarkStart w:id="1560" w:name="_ETM_Q1_4133166"/>
      <w:bookmarkEnd w:id="1560"/>
      <w:r>
        <w:rPr>
          <w:rFonts w:hint="cs"/>
          <w:rtl/>
        </w:rPr>
        <w:t>קיבלנו. התי</w:t>
      </w:r>
      <w:r w:rsidR="003D0EC3">
        <w:rPr>
          <w:rFonts w:hint="cs"/>
          <w:rtl/>
        </w:rPr>
        <w:t>י</w:t>
      </w:r>
      <w:r>
        <w:rPr>
          <w:rFonts w:hint="cs"/>
          <w:rtl/>
        </w:rPr>
        <w:t xml:space="preserve">חסויות נוספות לשם? למישהו </w:t>
      </w:r>
      <w:bookmarkStart w:id="1561" w:name="_ETM_Q1_4139444"/>
      <w:bookmarkEnd w:id="1561"/>
      <w:r>
        <w:rPr>
          <w:rFonts w:hint="cs"/>
          <w:rtl/>
        </w:rPr>
        <w:t>יש התנגדות?</w:t>
      </w:r>
    </w:p>
    <w:p w:rsidR="000E24B0" w:rsidRDefault="000E24B0" w:rsidP="000E24B0">
      <w:pPr>
        <w:pStyle w:val="KeepWithNext"/>
        <w:rPr>
          <w:rStyle w:val="TagStyle"/>
          <w:rFonts w:ascii="David" w:hAnsi="David"/>
          <w:u w:val="single"/>
          <w:rtl/>
          <w:lang w:eastAsia="he-IL"/>
        </w:rPr>
      </w:pPr>
      <w:bookmarkStart w:id="1562" w:name="_ETM_Q1_4147663"/>
      <w:bookmarkStart w:id="1563" w:name="_ETM_Q1_4147757"/>
      <w:bookmarkStart w:id="1564" w:name="_ETM_Q1_4149836"/>
      <w:bookmarkEnd w:id="1562"/>
      <w:bookmarkEnd w:id="1563"/>
      <w:bookmarkEnd w:id="1564"/>
    </w:p>
    <w:p w:rsidR="00C225A6" w:rsidRDefault="00C225A6" w:rsidP="00C225A6">
      <w:pPr>
        <w:pStyle w:val="af9"/>
        <w:keepNext/>
        <w:rPr>
          <w:rtl/>
          <w:lang w:eastAsia="he-IL"/>
        </w:rPr>
      </w:pPr>
      <w:bookmarkStart w:id="1565" w:name="ET_guest_897141_144"/>
      <w:r w:rsidRPr="00C225A6">
        <w:rPr>
          <w:rStyle w:val="TagStyle"/>
          <w:rtl/>
        </w:rPr>
        <w:t xml:space="preserve"> &lt;&lt; אורח &gt;&gt; </w:t>
      </w:r>
      <w:r>
        <w:rPr>
          <w:rtl/>
          <w:lang w:eastAsia="he-IL"/>
        </w:rPr>
        <w:t>מארק כהן:</w:t>
      </w:r>
      <w:r w:rsidRPr="00C225A6">
        <w:rPr>
          <w:rStyle w:val="TagStyle"/>
          <w:rtl/>
        </w:rPr>
        <w:t xml:space="preserve"> &lt;&lt; אורח &gt;&gt;</w:t>
      </w:r>
      <w:r>
        <w:rPr>
          <w:rtl/>
          <w:lang w:eastAsia="he-IL"/>
        </w:rPr>
        <w:t xml:space="preserve">   </w:t>
      </w:r>
      <w:bookmarkEnd w:id="1565"/>
    </w:p>
    <w:p w:rsidR="00C225A6" w:rsidRDefault="00C225A6" w:rsidP="00C225A6">
      <w:pPr>
        <w:pStyle w:val="KeepWithNext"/>
        <w:rPr>
          <w:rtl/>
          <w:lang w:eastAsia="he-IL"/>
        </w:rPr>
      </w:pPr>
    </w:p>
    <w:p w:rsidR="000E24B0" w:rsidRDefault="00FE61E5" w:rsidP="000E24B0">
      <w:pPr>
        <w:rPr>
          <w:rtl/>
        </w:rPr>
      </w:pPr>
      <w:bookmarkStart w:id="1566" w:name="_ETM_Q1_4217242"/>
      <w:bookmarkStart w:id="1567" w:name="_ETM_Q1_4150367"/>
      <w:bookmarkStart w:id="1568" w:name="_ETM_Q1_4150398"/>
      <w:bookmarkEnd w:id="1566"/>
      <w:bookmarkEnd w:id="1567"/>
      <w:bookmarkEnd w:id="1568"/>
      <w:r>
        <w:rPr>
          <w:rFonts w:hint="cs"/>
          <w:rtl/>
        </w:rPr>
        <w:t xml:space="preserve">יש לנו </w:t>
      </w:r>
      <w:bookmarkStart w:id="1569" w:name="_ETM_Q1_4151374"/>
      <w:bookmarkEnd w:id="1569"/>
      <w:r>
        <w:rPr>
          <w:rFonts w:hint="cs"/>
          <w:rtl/>
        </w:rPr>
        <w:t xml:space="preserve">נציגי יועמ"ש שלנו בזום אדוני. אם ירצו להתייחס החבר'ה </w:t>
      </w:r>
      <w:r w:rsidR="000E24B0">
        <w:rPr>
          <w:rFonts w:hint="cs"/>
          <w:rtl/>
        </w:rPr>
        <w:t>מהייעוץ המשפטי שלנו שנמצאים בזום</w:t>
      </w:r>
      <w:r>
        <w:rPr>
          <w:rFonts w:hint="cs"/>
          <w:rtl/>
        </w:rPr>
        <w:t>,</w:t>
      </w:r>
      <w:r w:rsidR="000E24B0">
        <w:rPr>
          <w:rFonts w:hint="cs"/>
          <w:rtl/>
        </w:rPr>
        <w:t xml:space="preserve"> </w:t>
      </w:r>
      <w:bookmarkStart w:id="1570" w:name="_ETM_Q1_4161180"/>
      <w:bookmarkEnd w:id="1570"/>
      <w:r w:rsidR="000E24B0">
        <w:rPr>
          <w:rFonts w:hint="cs"/>
          <w:rtl/>
        </w:rPr>
        <w:t>לעני</w:t>
      </w:r>
      <w:r w:rsidR="00A236B4">
        <w:rPr>
          <w:rFonts w:hint="cs"/>
          <w:rtl/>
        </w:rPr>
        <w:t>י</w:t>
      </w:r>
      <w:r w:rsidR="000E24B0">
        <w:rPr>
          <w:rFonts w:hint="cs"/>
          <w:rtl/>
        </w:rPr>
        <w:t xml:space="preserve">ן השם. </w:t>
      </w:r>
    </w:p>
    <w:p w:rsidR="000E24B0" w:rsidRDefault="000E24B0" w:rsidP="000E24B0">
      <w:pPr>
        <w:rPr>
          <w:rtl/>
        </w:rPr>
      </w:pPr>
      <w:bookmarkStart w:id="1571" w:name="_ETM_Q1_4169338"/>
      <w:bookmarkStart w:id="1572" w:name="_ETM_Q1_4169431"/>
      <w:bookmarkStart w:id="1573" w:name="_ETM_Q1_4170478"/>
      <w:bookmarkEnd w:id="1571"/>
      <w:bookmarkEnd w:id="1572"/>
      <w:bookmarkEnd w:id="1573"/>
    </w:p>
    <w:p w:rsidR="00FE61E5" w:rsidRDefault="00FE61E5" w:rsidP="00FE61E5">
      <w:pPr>
        <w:pStyle w:val="af6"/>
        <w:keepNext/>
        <w:rPr>
          <w:rtl/>
        </w:rPr>
      </w:pPr>
      <w:bookmarkStart w:id="1574" w:name="ET_yor_6358_595"/>
      <w:r w:rsidRPr="00FE61E5">
        <w:rPr>
          <w:rStyle w:val="TagStyle"/>
          <w:rtl/>
        </w:rPr>
        <w:t xml:space="preserve"> &lt;&lt; יור &gt;&gt; </w:t>
      </w:r>
      <w:r>
        <w:rPr>
          <w:rtl/>
        </w:rPr>
        <w:t>היו"ר צביקה פוגל:</w:t>
      </w:r>
      <w:r w:rsidRPr="00FE61E5">
        <w:rPr>
          <w:rStyle w:val="TagStyle"/>
          <w:rtl/>
        </w:rPr>
        <w:t xml:space="preserve"> &lt;&lt; יור &gt;&gt;</w:t>
      </w:r>
      <w:r>
        <w:rPr>
          <w:rtl/>
        </w:rPr>
        <w:t xml:space="preserve">   </w:t>
      </w:r>
      <w:bookmarkEnd w:id="1574"/>
    </w:p>
    <w:p w:rsidR="00FE61E5" w:rsidRDefault="00FE61E5" w:rsidP="00FE61E5">
      <w:pPr>
        <w:pStyle w:val="KeepWithNext"/>
        <w:rPr>
          <w:rtl/>
        </w:rPr>
      </w:pPr>
    </w:p>
    <w:p w:rsidR="00FE61E5" w:rsidRDefault="00FE61E5" w:rsidP="00FE61E5">
      <w:pPr>
        <w:rPr>
          <w:rtl/>
        </w:rPr>
      </w:pPr>
      <w:bookmarkStart w:id="1575" w:name="_ETM_Q1_4168562"/>
      <w:bookmarkEnd w:id="1575"/>
      <w:r>
        <w:rPr>
          <w:rFonts w:hint="cs"/>
          <w:rtl/>
        </w:rPr>
        <w:t>בבקשה.</w:t>
      </w:r>
    </w:p>
    <w:p w:rsidR="00FE61E5" w:rsidRPr="00FE61E5" w:rsidRDefault="00FE61E5" w:rsidP="00FE61E5">
      <w:pPr>
        <w:rPr>
          <w:rtl/>
        </w:rPr>
      </w:pPr>
      <w:bookmarkStart w:id="1576" w:name="_ETM_Q1_4169907"/>
      <w:bookmarkStart w:id="1577" w:name="_ETM_Q1_4169998"/>
      <w:bookmarkEnd w:id="1576"/>
      <w:bookmarkEnd w:id="1577"/>
    </w:p>
    <w:p w:rsidR="000E24B0" w:rsidRDefault="000E24B0" w:rsidP="000E24B0">
      <w:pPr>
        <w:pStyle w:val="a4"/>
        <w:keepNext/>
        <w:rPr>
          <w:rtl/>
        </w:rPr>
      </w:pPr>
      <w:bookmarkStart w:id="1578" w:name="ET_speaker_6156_142"/>
      <w:r w:rsidRPr="000E24B0">
        <w:rPr>
          <w:rStyle w:val="TagStyle"/>
          <w:rtl/>
        </w:rPr>
        <w:lastRenderedPageBreak/>
        <w:t xml:space="preserve"> &lt;&lt; דובר &gt;&gt; </w:t>
      </w:r>
      <w:r>
        <w:rPr>
          <w:rtl/>
        </w:rPr>
        <w:t>גלעד קריב (העבודה):</w:t>
      </w:r>
      <w:r w:rsidRPr="000E24B0">
        <w:rPr>
          <w:rStyle w:val="TagStyle"/>
          <w:rtl/>
        </w:rPr>
        <w:t xml:space="preserve"> &lt;&lt; דובר &gt;&gt;</w:t>
      </w:r>
      <w:r>
        <w:rPr>
          <w:rtl/>
        </w:rPr>
        <w:t xml:space="preserve">   </w:t>
      </w:r>
      <w:bookmarkEnd w:id="1578"/>
    </w:p>
    <w:p w:rsidR="000E24B0" w:rsidRDefault="000E24B0" w:rsidP="000E24B0">
      <w:pPr>
        <w:pStyle w:val="KeepWithNext"/>
        <w:rPr>
          <w:rtl/>
        </w:rPr>
      </w:pPr>
    </w:p>
    <w:p w:rsidR="000E24B0" w:rsidRDefault="00FE61E5" w:rsidP="000E24B0">
      <w:pPr>
        <w:rPr>
          <w:rtl/>
        </w:rPr>
      </w:pPr>
      <w:bookmarkStart w:id="1579" w:name="_ETM_Q1_4170994"/>
      <w:bookmarkStart w:id="1580" w:name="_ETM_Q1_4171041"/>
      <w:bookmarkEnd w:id="1579"/>
      <w:bookmarkEnd w:id="1580"/>
      <w:r>
        <w:rPr>
          <w:rFonts w:hint="cs"/>
          <w:rtl/>
        </w:rPr>
        <w:t>מערך</w:t>
      </w:r>
      <w:r w:rsidR="000E24B0">
        <w:rPr>
          <w:rFonts w:hint="cs"/>
          <w:rtl/>
        </w:rPr>
        <w:t xml:space="preserve"> אכיפה רשותי. </w:t>
      </w:r>
    </w:p>
    <w:p w:rsidR="00C225A6" w:rsidRDefault="00C225A6" w:rsidP="000E24B0">
      <w:pPr>
        <w:rPr>
          <w:rtl/>
        </w:rPr>
      </w:pPr>
      <w:bookmarkStart w:id="1581" w:name="_ETM_Q1_4184448"/>
      <w:bookmarkStart w:id="1582" w:name="_ETM_Q1_4184526"/>
      <w:bookmarkEnd w:id="1581"/>
      <w:bookmarkEnd w:id="1582"/>
    </w:p>
    <w:p w:rsidR="00C225A6" w:rsidRDefault="00C225A6" w:rsidP="00C225A6">
      <w:pPr>
        <w:pStyle w:val="af6"/>
        <w:keepNext/>
        <w:rPr>
          <w:rtl/>
        </w:rPr>
      </w:pPr>
      <w:bookmarkStart w:id="1583" w:name="ET_yor_6358_143"/>
      <w:r w:rsidRPr="00C225A6">
        <w:rPr>
          <w:rStyle w:val="TagStyle"/>
          <w:rtl/>
        </w:rPr>
        <w:t xml:space="preserve"> &lt;&lt; יור &gt;&gt; </w:t>
      </w:r>
      <w:r>
        <w:rPr>
          <w:rtl/>
        </w:rPr>
        <w:t>היו"ר צביקה פוגל:</w:t>
      </w:r>
      <w:r w:rsidRPr="00C225A6">
        <w:rPr>
          <w:rStyle w:val="TagStyle"/>
          <w:rtl/>
        </w:rPr>
        <w:t xml:space="preserve"> &lt;&lt; יור &gt;&gt;</w:t>
      </w:r>
      <w:r>
        <w:rPr>
          <w:rtl/>
        </w:rPr>
        <w:t xml:space="preserve">   </w:t>
      </w:r>
      <w:bookmarkEnd w:id="1583"/>
    </w:p>
    <w:p w:rsidR="00C225A6" w:rsidRDefault="00C225A6" w:rsidP="00C225A6">
      <w:pPr>
        <w:pStyle w:val="KeepWithNext"/>
        <w:rPr>
          <w:rtl/>
        </w:rPr>
      </w:pPr>
    </w:p>
    <w:p w:rsidR="00C225A6" w:rsidRDefault="00C225A6" w:rsidP="00FE61E5">
      <w:pPr>
        <w:rPr>
          <w:rtl/>
        </w:rPr>
      </w:pPr>
      <w:bookmarkStart w:id="1584" w:name="_ETM_Q1_4185198"/>
      <w:bookmarkEnd w:id="1584"/>
      <w:r>
        <w:rPr>
          <w:rFonts w:hint="cs"/>
          <w:rtl/>
        </w:rPr>
        <w:t xml:space="preserve">גם מקומי וגם רשותי </w:t>
      </w:r>
      <w:r w:rsidR="00FE61E5">
        <w:rPr>
          <w:rFonts w:hint="cs"/>
          <w:rtl/>
        </w:rPr>
        <w:t xml:space="preserve">- </w:t>
      </w:r>
      <w:r>
        <w:rPr>
          <w:rFonts w:hint="cs"/>
          <w:rtl/>
        </w:rPr>
        <w:t xml:space="preserve">מקובל </w:t>
      </w:r>
      <w:bookmarkStart w:id="1585" w:name="_ETM_Q1_4187824"/>
      <w:bookmarkEnd w:id="1585"/>
      <w:r>
        <w:rPr>
          <w:rFonts w:hint="cs"/>
          <w:rtl/>
        </w:rPr>
        <w:t>עליי</w:t>
      </w:r>
      <w:r w:rsidR="00FE61E5">
        <w:rPr>
          <w:rFonts w:hint="cs"/>
          <w:rtl/>
        </w:rPr>
        <w:t xml:space="preserve"> שניהם</w:t>
      </w:r>
      <w:r>
        <w:rPr>
          <w:rFonts w:hint="cs"/>
          <w:rtl/>
        </w:rPr>
        <w:t>. עכש</w:t>
      </w:r>
      <w:r w:rsidR="00FE61E5">
        <w:rPr>
          <w:rFonts w:hint="cs"/>
          <w:rtl/>
        </w:rPr>
        <w:t xml:space="preserve">יו אנחנו בשם הפקח. גלעד מנסה </w:t>
      </w:r>
      <w:r>
        <w:rPr>
          <w:rFonts w:hint="cs"/>
          <w:rtl/>
        </w:rPr>
        <w:t xml:space="preserve">לתקן את המקומי </w:t>
      </w:r>
      <w:bookmarkStart w:id="1586" w:name="_ETM_Q1_4195621"/>
      <w:bookmarkEnd w:id="1586"/>
      <w:r w:rsidR="00FE61E5">
        <w:rPr>
          <w:rFonts w:hint="cs"/>
          <w:rtl/>
        </w:rPr>
        <w:t>ל</w:t>
      </w:r>
      <w:r>
        <w:rPr>
          <w:rFonts w:hint="cs"/>
          <w:rtl/>
        </w:rPr>
        <w:t xml:space="preserve">רשותי. יש גם בזה היגיון. נראה לאן זה הולך. </w:t>
      </w:r>
      <w:bookmarkStart w:id="1587" w:name="_ETM_Q1_4202225"/>
      <w:bookmarkEnd w:id="1587"/>
      <w:r>
        <w:rPr>
          <w:rFonts w:hint="cs"/>
          <w:rtl/>
        </w:rPr>
        <w:t>בבקשה</w:t>
      </w:r>
      <w:r w:rsidR="00FE61E5">
        <w:rPr>
          <w:rFonts w:hint="cs"/>
          <w:rtl/>
        </w:rPr>
        <w:t>,</w:t>
      </w:r>
      <w:r w:rsidR="00A236B4">
        <w:rPr>
          <w:rFonts w:hint="cs"/>
          <w:rtl/>
        </w:rPr>
        <w:t xml:space="preserve"> הייעוץ המ</w:t>
      </w:r>
      <w:r w:rsidR="006F33E7">
        <w:rPr>
          <w:rFonts w:hint="cs"/>
          <w:rtl/>
        </w:rPr>
        <w:t>שפטי למשטרה.</w:t>
      </w:r>
    </w:p>
    <w:p w:rsidR="006F33E7" w:rsidRDefault="006F33E7" w:rsidP="006F33E7">
      <w:pPr>
        <w:rPr>
          <w:rtl/>
        </w:rPr>
      </w:pPr>
      <w:bookmarkStart w:id="1588" w:name="_ETM_Q1_4253355"/>
      <w:bookmarkStart w:id="1589" w:name="_ETM_Q1_4253449"/>
      <w:bookmarkStart w:id="1590" w:name="_ETM_Q1_4255262"/>
      <w:bookmarkEnd w:id="1588"/>
      <w:bookmarkEnd w:id="1589"/>
      <w:bookmarkEnd w:id="1590"/>
    </w:p>
    <w:p w:rsidR="006F33E7" w:rsidRDefault="006F33E7" w:rsidP="006F33E7">
      <w:pPr>
        <w:pStyle w:val="af9"/>
        <w:keepNext/>
        <w:rPr>
          <w:rtl/>
        </w:rPr>
      </w:pPr>
      <w:bookmarkStart w:id="1591" w:name="ET_guest_896245_145"/>
      <w:r w:rsidRPr="006F33E7">
        <w:rPr>
          <w:rStyle w:val="TagStyle"/>
          <w:rtl/>
        </w:rPr>
        <w:t xml:space="preserve"> &lt;&lt; אורח &gt;&gt; </w:t>
      </w:r>
      <w:r>
        <w:rPr>
          <w:rtl/>
        </w:rPr>
        <w:t xml:space="preserve">משה </w:t>
      </w:r>
      <w:proofErr w:type="spellStart"/>
      <w:r>
        <w:rPr>
          <w:rtl/>
        </w:rPr>
        <w:t>אלפנדרי</w:t>
      </w:r>
      <w:proofErr w:type="spellEnd"/>
      <w:r>
        <w:rPr>
          <w:rtl/>
        </w:rPr>
        <w:t>:</w:t>
      </w:r>
      <w:r w:rsidRPr="006F33E7">
        <w:rPr>
          <w:rStyle w:val="TagStyle"/>
          <w:rtl/>
        </w:rPr>
        <w:t xml:space="preserve"> &lt;&lt; אורח &gt;&gt;</w:t>
      </w:r>
      <w:r>
        <w:rPr>
          <w:rtl/>
        </w:rPr>
        <w:t xml:space="preserve">   </w:t>
      </w:r>
      <w:bookmarkEnd w:id="1591"/>
    </w:p>
    <w:p w:rsidR="006F33E7" w:rsidRDefault="006F33E7" w:rsidP="006F33E7">
      <w:pPr>
        <w:pStyle w:val="KeepWithNext"/>
        <w:rPr>
          <w:rtl/>
        </w:rPr>
      </w:pPr>
    </w:p>
    <w:p w:rsidR="006F33E7" w:rsidRDefault="006F33E7" w:rsidP="00FE61E5">
      <w:pPr>
        <w:rPr>
          <w:rtl/>
        </w:rPr>
      </w:pPr>
      <w:bookmarkStart w:id="1592" w:name="_ETM_Q1_4255762"/>
      <w:bookmarkStart w:id="1593" w:name="_ETM_Q1_4255808"/>
      <w:bookmarkStart w:id="1594" w:name="_ETM_Q1_4214415"/>
      <w:bookmarkEnd w:id="1592"/>
      <w:bookmarkEnd w:id="1593"/>
      <w:bookmarkEnd w:id="1594"/>
      <w:r>
        <w:rPr>
          <w:rFonts w:hint="cs"/>
          <w:rtl/>
        </w:rPr>
        <w:t>מבח</w:t>
      </w:r>
      <w:r w:rsidR="00FE61E5">
        <w:rPr>
          <w:rFonts w:hint="cs"/>
          <w:rtl/>
        </w:rPr>
        <w:t>י</w:t>
      </w:r>
      <w:r>
        <w:rPr>
          <w:rFonts w:hint="cs"/>
          <w:rtl/>
        </w:rPr>
        <w:t>נ</w:t>
      </w:r>
      <w:r w:rsidR="00FE61E5">
        <w:rPr>
          <w:rFonts w:hint="cs"/>
          <w:rtl/>
        </w:rPr>
        <w:t>תנ</w:t>
      </w:r>
      <w:r>
        <w:rPr>
          <w:rFonts w:hint="cs"/>
          <w:rtl/>
        </w:rPr>
        <w:t xml:space="preserve">ו השם, כל שם שלא יהיה </w:t>
      </w:r>
      <w:bookmarkStart w:id="1595" w:name="_ETM_Q1_4262432"/>
      <w:bookmarkEnd w:id="1595"/>
      <w:r w:rsidR="00FE61E5">
        <w:rPr>
          <w:rFonts w:hint="cs"/>
          <w:rtl/>
        </w:rPr>
        <w:t>בו ה</w:t>
      </w:r>
      <w:r>
        <w:rPr>
          <w:rFonts w:hint="cs"/>
          <w:rtl/>
        </w:rPr>
        <w:t xml:space="preserve">מילה שיטור </w:t>
      </w:r>
      <w:r w:rsidR="00FE61E5">
        <w:rPr>
          <w:rFonts w:hint="cs"/>
          <w:rtl/>
        </w:rPr>
        <w:t>י</w:t>
      </w:r>
      <w:r>
        <w:rPr>
          <w:rFonts w:hint="cs"/>
          <w:rtl/>
        </w:rPr>
        <w:t xml:space="preserve">כול לעבור. פקח </w:t>
      </w:r>
      <w:r w:rsidR="00FE61E5">
        <w:rPr>
          <w:rFonts w:hint="cs"/>
          <w:rtl/>
        </w:rPr>
        <w:t xml:space="preserve">אכיפה </w:t>
      </w:r>
      <w:r>
        <w:rPr>
          <w:rFonts w:hint="cs"/>
          <w:rtl/>
        </w:rPr>
        <w:t xml:space="preserve">מקומי זה רעיון שבא בחשבון </w:t>
      </w:r>
      <w:bookmarkStart w:id="1596" w:name="_ETM_Q1_4269073"/>
      <w:bookmarkEnd w:id="1596"/>
      <w:r>
        <w:rPr>
          <w:rFonts w:hint="cs"/>
          <w:rtl/>
        </w:rPr>
        <w:t>מבחינתנו. פקח סיור מקומי</w:t>
      </w:r>
      <w:r w:rsidR="00FE61E5">
        <w:rPr>
          <w:rFonts w:hint="cs"/>
          <w:rtl/>
        </w:rPr>
        <w:t xml:space="preserve"> גם אפשרי</w:t>
      </w:r>
      <w:r>
        <w:rPr>
          <w:rFonts w:hint="cs"/>
          <w:rtl/>
        </w:rPr>
        <w:t>.</w:t>
      </w:r>
    </w:p>
    <w:p w:rsidR="006F33E7" w:rsidRDefault="006F33E7" w:rsidP="006F33E7">
      <w:pPr>
        <w:rPr>
          <w:rtl/>
        </w:rPr>
      </w:pPr>
      <w:bookmarkStart w:id="1597" w:name="_ETM_Q1_4273042"/>
      <w:bookmarkStart w:id="1598" w:name="_ETM_Q1_4273136"/>
      <w:bookmarkEnd w:id="1597"/>
      <w:bookmarkEnd w:id="1598"/>
    </w:p>
    <w:p w:rsidR="006F33E7" w:rsidRDefault="006F33E7" w:rsidP="006F33E7">
      <w:pPr>
        <w:pStyle w:val="af6"/>
        <w:keepNext/>
        <w:rPr>
          <w:rtl/>
        </w:rPr>
      </w:pPr>
      <w:bookmarkStart w:id="1599" w:name="ET_yor_6358_146"/>
      <w:r w:rsidRPr="006F33E7">
        <w:rPr>
          <w:rStyle w:val="TagStyle"/>
          <w:rtl/>
        </w:rPr>
        <w:t xml:space="preserve"> &lt;&lt; יור &gt;&gt; </w:t>
      </w:r>
      <w:r>
        <w:rPr>
          <w:rtl/>
        </w:rPr>
        <w:t>היו"ר צביקה פוגל:</w:t>
      </w:r>
      <w:r w:rsidRPr="006F33E7">
        <w:rPr>
          <w:rStyle w:val="TagStyle"/>
          <w:rtl/>
        </w:rPr>
        <w:t xml:space="preserve"> &lt;&lt; יור &gt;&gt;</w:t>
      </w:r>
      <w:r>
        <w:rPr>
          <w:rtl/>
        </w:rPr>
        <w:t xml:space="preserve">   </w:t>
      </w:r>
      <w:bookmarkEnd w:id="1599"/>
    </w:p>
    <w:p w:rsidR="006F33E7" w:rsidRDefault="006F33E7" w:rsidP="006F33E7">
      <w:pPr>
        <w:pStyle w:val="KeepWithNext"/>
        <w:rPr>
          <w:rtl/>
        </w:rPr>
      </w:pPr>
    </w:p>
    <w:p w:rsidR="006F33E7" w:rsidRDefault="00FE61E5" w:rsidP="006F33E7">
      <w:pPr>
        <w:rPr>
          <w:rtl/>
        </w:rPr>
      </w:pPr>
      <w:bookmarkStart w:id="1600" w:name="_ETM_Q1_4273698"/>
      <w:bookmarkEnd w:id="1600"/>
      <w:r>
        <w:rPr>
          <w:rFonts w:hint="cs"/>
          <w:rtl/>
        </w:rPr>
        <w:t>מה ההבדל בין פקח סיו</w:t>
      </w:r>
      <w:r w:rsidR="006F33E7">
        <w:rPr>
          <w:rFonts w:hint="cs"/>
          <w:rtl/>
        </w:rPr>
        <w:t>ר לפקח שיטור?</w:t>
      </w:r>
    </w:p>
    <w:p w:rsidR="006F33E7" w:rsidRDefault="006F33E7" w:rsidP="006F33E7">
      <w:pPr>
        <w:rPr>
          <w:rtl/>
        </w:rPr>
      </w:pPr>
      <w:bookmarkStart w:id="1601" w:name="_ETM_Q1_4280480"/>
      <w:bookmarkStart w:id="1602" w:name="_ETM_Q1_4280590"/>
      <w:bookmarkEnd w:id="1601"/>
      <w:bookmarkEnd w:id="1602"/>
    </w:p>
    <w:p w:rsidR="006F33E7" w:rsidRDefault="006F33E7" w:rsidP="006F33E7">
      <w:pPr>
        <w:pStyle w:val="-"/>
        <w:keepNext/>
        <w:rPr>
          <w:rtl/>
        </w:rPr>
      </w:pPr>
      <w:bookmarkStart w:id="1603" w:name="ET_speakercontinue_896245_147"/>
      <w:r w:rsidRPr="006F33E7">
        <w:rPr>
          <w:rStyle w:val="TagStyle"/>
          <w:rtl/>
        </w:rPr>
        <w:t xml:space="preserve"> &lt;&lt; דובר_המשך &gt;&gt; </w:t>
      </w:r>
      <w:r>
        <w:rPr>
          <w:rtl/>
        </w:rPr>
        <w:t xml:space="preserve">משה </w:t>
      </w:r>
      <w:proofErr w:type="spellStart"/>
      <w:r>
        <w:rPr>
          <w:rtl/>
        </w:rPr>
        <w:t>אלפנדרי</w:t>
      </w:r>
      <w:proofErr w:type="spellEnd"/>
      <w:r>
        <w:rPr>
          <w:rtl/>
        </w:rPr>
        <w:t>:</w:t>
      </w:r>
      <w:r w:rsidRPr="006F33E7">
        <w:rPr>
          <w:rStyle w:val="TagStyle"/>
          <w:rtl/>
        </w:rPr>
        <w:t xml:space="preserve"> &lt;&lt; דובר_המשך &gt;&gt;</w:t>
      </w:r>
      <w:r>
        <w:rPr>
          <w:rtl/>
        </w:rPr>
        <w:t xml:space="preserve">   </w:t>
      </w:r>
      <w:bookmarkEnd w:id="1603"/>
    </w:p>
    <w:p w:rsidR="006F33E7" w:rsidRDefault="006F33E7" w:rsidP="006F33E7">
      <w:pPr>
        <w:pStyle w:val="KeepWithNext"/>
        <w:rPr>
          <w:rtl/>
        </w:rPr>
      </w:pPr>
    </w:p>
    <w:p w:rsidR="006F33E7" w:rsidRDefault="00FE61E5" w:rsidP="006F33E7">
      <w:pPr>
        <w:rPr>
          <w:rtl/>
        </w:rPr>
      </w:pPr>
      <w:bookmarkStart w:id="1604" w:name="_ETM_Q1_4281215"/>
      <w:bookmarkEnd w:id="1604"/>
      <w:r>
        <w:rPr>
          <w:rFonts w:hint="cs"/>
          <w:rtl/>
        </w:rPr>
        <w:t>אנ</w:t>
      </w:r>
      <w:r w:rsidR="006F33E7">
        <w:rPr>
          <w:rFonts w:hint="cs"/>
          <w:rtl/>
        </w:rPr>
        <w:t xml:space="preserve">ו </w:t>
      </w:r>
      <w:bookmarkStart w:id="1605" w:name="_ETM_Q1_4282636"/>
      <w:bookmarkEnd w:id="1605"/>
      <w:r w:rsidR="006F33E7">
        <w:rPr>
          <w:rFonts w:hint="cs"/>
          <w:rtl/>
        </w:rPr>
        <w:t>חושבים שהמילה שיטור בכל ווריאציה יכול</w:t>
      </w:r>
      <w:r>
        <w:rPr>
          <w:rFonts w:hint="cs"/>
          <w:rtl/>
        </w:rPr>
        <w:t>ה</w:t>
      </w:r>
      <w:r w:rsidR="006F33E7">
        <w:rPr>
          <w:rFonts w:hint="cs"/>
          <w:rtl/>
        </w:rPr>
        <w:t xml:space="preserve"> </w:t>
      </w:r>
      <w:r>
        <w:rPr>
          <w:rFonts w:hint="cs"/>
          <w:rtl/>
        </w:rPr>
        <w:t xml:space="preserve">לבלבל, </w:t>
      </w:r>
      <w:r w:rsidR="006F33E7">
        <w:rPr>
          <w:rFonts w:hint="cs"/>
          <w:rtl/>
        </w:rPr>
        <w:t>לטשט</w:t>
      </w:r>
      <w:r>
        <w:rPr>
          <w:rFonts w:hint="cs"/>
          <w:rtl/>
        </w:rPr>
        <w:t>ש</w:t>
      </w:r>
      <w:r w:rsidR="006F33E7">
        <w:rPr>
          <w:rFonts w:hint="cs"/>
          <w:rtl/>
        </w:rPr>
        <w:t xml:space="preserve"> את ההב</w:t>
      </w:r>
      <w:r>
        <w:rPr>
          <w:rFonts w:hint="cs"/>
          <w:rtl/>
        </w:rPr>
        <w:t>ח</w:t>
      </w:r>
      <w:r w:rsidR="006F33E7">
        <w:rPr>
          <w:rFonts w:hint="cs"/>
          <w:rtl/>
        </w:rPr>
        <w:t xml:space="preserve">נה בין </w:t>
      </w:r>
      <w:bookmarkStart w:id="1606" w:name="_ETM_Q1_4291646"/>
      <w:bookmarkEnd w:id="1606"/>
      <w:r w:rsidR="006F33E7">
        <w:rPr>
          <w:rFonts w:hint="cs"/>
          <w:rtl/>
        </w:rPr>
        <w:t>שוטר לפקח. לא ה</w:t>
      </w:r>
      <w:r>
        <w:rPr>
          <w:rFonts w:hint="cs"/>
          <w:rtl/>
        </w:rPr>
        <w:t>י</w:t>
      </w:r>
      <w:r w:rsidR="006F33E7">
        <w:rPr>
          <w:rFonts w:hint="cs"/>
          <w:rtl/>
        </w:rPr>
        <w:t>ינו רוצים זאת.</w:t>
      </w:r>
    </w:p>
    <w:p w:rsidR="006F33E7" w:rsidRDefault="006F33E7" w:rsidP="006F33E7">
      <w:pPr>
        <w:rPr>
          <w:rtl/>
        </w:rPr>
      </w:pPr>
      <w:bookmarkStart w:id="1607" w:name="_ETM_Q1_4294912"/>
      <w:bookmarkStart w:id="1608" w:name="_ETM_Q1_4295006"/>
      <w:bookmarkEnd w:id="1607"/>
      <w:bookmarkEnd w:id="1608"/>
    </w:p>
    <w:p w:rsidR="006F33E7" w:rsidRDefault="006F33E7" w:rsidP="006F33E7">
      <w:pPr>
        <w:pStyle w:val="af6"/>
        <w:keepNext/>
        <w:rPr>
          <w:rtl/>
        </w:rPr>
      </w:pPr>
      <w:bookmarkStart w:id="1609" w:name="ET_yor_6358_148"/>
      <w:r w:rsidRPr="006F33E7">
        <w:rPr>
          <w:rStyle w:val="TagStyle"/>
          <w:rtl/>
        </w:rPr>
        <w:t xml:space="preserve"> &lt;&lt; יור &gt;&gt; </w:t>
      </w:r>
      <w:r>
        <w:rPr>
          <w:rtl/>
        </w:rPr>
        <w:t>היו"ר צביקה פוגל:</w:t>
      </w:r>
      <w:r w:rsidRPr="006F33E7">
        <w:rPr>
          <w:rStyle w:val="TagStyle"/>
          <w:rtl/>
        </w:rPr>
        <w:t xml:space="preserve"> &lt;&lt; יור &gt;&gt;</w:t>
      </w:r>
      <w:r>
        <w:rPr>
          <w:rtl/>
        </w:rPr>
        <w:t xml:space="preserve">   </w:t>
      </w:r>
      <w:bookmarkEnd w:id="1609"/>
    </w:p>
    <w:p w:rsidR="006F33E7" w:rsidRDefault="006F33E7" w:rsidP="006F33E7">
      <w:pPr>
        <w:pStyle w:val="KeepWithNext"/>
        <w:rPr>
          <w:rtl/>
        </w:rPr>
      </w:pPr>
    </w:p>
    <w:p w:rsidR="006F33E7" w:rsidRDefault="006F33E7" w:rsidP="006F33E7">
      <w:pPr>
        <w:rPr>
          <w:rtl/>
        </w:rPr>
      </w:pPr>
      <w:bookmarkStart w:id="1610" w:name="_ETM_Q1_4295506"/>
      <w:bookmarkEnd w:id="1610"/>
      <w:r>
        <w:rPr>
          <w:rFonts w:hint="cs"/>
          <w:rtl/>
        </w:rPr>
        <w:t>עמדה ברורה. תודה.</w:t>
      </w:r>
    </w:p>
    <w:p w:rsidR="006F33E7" w:rsidRDefault="006F33E7" w:rsidP="006F33E7">
      <w:pPr>
        <w:rPr>
          <w:rtl/>
        </w:rPr>
      </w:pPr>
      <w:bookmarkStart w:id="1611" w:name="_ETM_Q1_4299522"/>
      <w:bookmarkStart w:id="1612" w:name="_ETM_Q1_4299615"/>
      <w:bookmarkStart w:id="1613" w:name="_ETM_Q1_4300741"/>
      <w:bookmarkEnd w:id="1611"/>
      <w:bookmarkEnd w:id="1612"/>
      <w:bookmarkEnd w:id="1613"/>
    </w:p>
    <w:p w:rsidR="006F33E7" w:rsidRDefault="006F33E7" w:rsidP="006F33E7">
      <w:pPr>
        <w:pStyle w:val="af9"/>
        <w:keepNext/>
        <w:rPr>
          <w:rtl/>
        </w:rPr>
      </w:pPr>
      <w:bookmarkStart w:id="1614" w:name="ET_guest_879703_149"/>
      <w:r w:rsidRPr="006F33E7">
        <w:rPr>
          <w:rStyle w:val="TagStyle"/>
          <w:rtl/>
        </w:rPr>
        <w:t xml:space="preserve"> &lt;&lt; אורח &gt;&gt; </w:t>
      </w:r>
      <w:r>
        <w:rPr>
          <w:rtl/>
        </w:rPr>
        <w:t>מירי שמואלי:</w:t>
      </w:r>
      <w:r w:rsidRPr="006F33E7">
        <w:rPr>
          <w:rStyle w:val="TagStyle"/>
          <w:rtl/>
        </w:rPr>
        <w:t xml:space="preserve"> &lt;&lt; אורח &gt;&gt;</w:t>
      </w:r>
      <w:r>
        <w:rPr>
          <w:rtl/>
        </w:rPr>
        <w:t xml:space="preserve">   </w:t>
      </w:r>
      <w:bookmarkEnd w:id="1614"/>
    </w:p>
    <w:p w:rsidR="006F33E7" w:rsidRDefault="006F33E7" w:rsidP="006F33E7">
      <w:pPr>
        <w:pStyle w:val="KeepWithNext"/>
        <w:rPr>
          <w:rtl/>
        </w:rPr>
      </w:pPr>
    </w:p>
    <w:p w:rsidR="006F33E7" w:rsidRDefault="006F33E7" w:rsidP="00FE61E5">
      <w:pPr>
        <w:rPr>
          <w:rtl/>
        </w:rPr>
      </w:pPr>
      <w:bookmarkStart w:id="1615" w:name="_ETM_Q1_4301256"/>
      <w:bookmarkEnd w:id="1615"/>
      <w:r>
        <w:rPr>
          <w:rFonts w:hint="cs"/>
          <w:rtl/>
        </w:rPr>
        <w:t>א</w:t>
      </w:r>
      <w:bookmarkStart w:id="1616" w:name="_ETM_Q1_4301319"/>
      <w:bookmarkEnd w:id="1616"/>
      <w:r w:rsidR="00FE61E5">
        <w:rPr>
          <w:rFonts w:hint="cs"/>
          <w:rtl/>
        </w:rPr>
        <w:t>פשר</w:t>
      </w:r>
      <w:r>
        <w:rPr>
          <w:rFonts w:hint="cs"/>
          <w:rtl/>
        </w:rPr>
        <w:t xml:space="preserve"> לקרוא לזה </w:t>
      </w:r>
      <w:bookmarkStart w:id="1617" w:name="_ETM_Q1_4304710"/>
      <w:bookmarkEnd w:id="1617"/>
      <w:r>
        <w:rPr>
          <w:rFonts w:hint="cs"/>
          <w:rtl/>
        </w:rPr>
        <w:t>פקח אכיפה מקומי.</w:t>
      </w:r>
    </w:p>
    <w:p w:rsidR="006F33E7" w:rsidRDefault="006F33E7" w:rsidP="006F33E7">
      <w:pPr>
        <w:rPr>
          <w:rtl/>
        </w:rPr>
      </w:pPr>
      <w:bookmarkStart w:id="1618" w:name="_ETM_Q1_4308663"/>
      <w:bookmarkStart w:id="1619" w:name="_ETM_Q1_4308741"/>
      <w:bookmarkEnd w:id="1618"/>
      <w:bookmarkEnd w:id="1619"/>
    </w:p>
    <w:p w:rsidR="006F33E7" w:rsidRDefault="006F33E7" w:rsidP="006F33E7">
      <w:pPr>
        <w:pStyle w:val="af6"/>
        <w:keepNext/>
        <w:rPr>
          <w:rtl/>
        </w:rPr>
      </w:pPr>
      <w:bookmarkStart w:id="1620" w:name="ET_yor_6358_150"/>
      <w:r w:rsidRPr="006F33E7">
        <w:rPr>
          <w:rStyle w:val="TagStyle"/>
          <w:rtl/>
        </w:rPr>
        <w:t xml:space="preserve"> &lt;&lt; יור &gt;&gt; </w:t>
      </w:r>
      <w:r>
        <w:rPr>
          <w:rtl/>
        </w:rPr>
        <w:t>היו"ר צביקה פוגל:</w:t>
      </w:r>
      <w:r w:rsidRPr="006F33E7">
        <w:rPr>
          <w:rStyle w:val="TagStyle"/>
          <w:rtl/>
        </w:rPr>
        <w:t xml:space="preserve"> &lt;&lt; יור &gt;&gt;</w:t>
      </w:r>
      <w:r>
        <w:rPr>
          <w:rtl/>
        </w:rPr>
        <w:t xml:space="preserve">   </w:t>
      </w:r>
      <w:bookmarkEnd w:id="1620"/>
    </w:p>
    <w:p w:rsidR="006F33E7" w:rsidRDefault="006F33E7" w:rsidP="006F33E7">
      <w:pPr>
        <w:pStyle w:val="KeepWithNext"/>
        <w:rPr>
          <w:rtl/>
        </w:rPr>
      </w:pPr>
    </w:p>
    <w:p w:rsidR="006F33E7" w:rsidRDefault="006F33E7" w:rsidP="00A81C94">
      <w:pPr>
        <w:rPr>
          <w:rtl/>
        </w:rPr>
      </w:pPr>
      <w:bookmarkStart w:id="1621" w:name="_ETM_Q1_4310367"/>
      <w:bookmarkEnd w:id="1621"/>
      <w:r>
        <w:rPr>
          <w:rFonts w:hint="cs"/>
          <w:rtl/>
        </w:rPr>
        <w:t>פקח מע</w:t>
      </w:r>
      <w:r w:rsidR="00FE61E5">
        <w:rPr>
          <w:rFonts w:hint="cs"/>
          <w:rtl/>
        </w:rPr>
        <w:t>צ</w:t>
      </w:r>
      <w:r>
        <w:rPr>
          <w:rFonts w:hint="cs"/>
          <w:rtl/>
        </w:rPr>
        <w:t xml:space="preserve">ם </w:t>
      </w:r>
      <w:r w:rsidR="00FE61E5">
        <w:rPr>
          <w:rFonts w:hint="cs"/>
          <w:rtl/>
        </w:rPr>
        <w:t>ה</w:t>
      </w:r>
      <w:r>
        <w:rPr>
          <w:rFonts w:hint="cs"/>
          <w:rtl/>
        </w:rPr>
        <w:t xml:space="preserve">הגדרה </w:t>
      </w:r>
      <w:r w:rsidR="00FE61E5">
        <w:rPr>
          <w:rFonts w:hint="cs"/>
          <w:rtl/>
        </w:rPr>
        <w:t xml:space="preserve">זה </w:t>
      </w:r>
      <w:r>
        <w:rPr>
          <w:rFonts w:hint="cs"/>
          <w:rtl/>
        </w:rPr>
        <w:t xml:space="preserve">אכיפה. פקח אכיפה זה </w:t>
      </w:r>
      <w:bookmarkStart w:id="1622" w:name="_ETM_Q1_4315992"/>
      <w:bookmarkEnd w:id="1622"/>
      <w:r>
        <w:rPr>
          <w:rFonts w:hint="cs"/>
          <w:rtl/>
        </w:rPr>
        <w:t>דו פקח. פעמי</w:t>
      </w:r>
      <w:r w:rsidR="00FE61E5">
        <w:rPr>
          <w:rFonts w:hint="cs"/>
          <w:rtl/>
        </w:rPr>
        <w:t>י</w:t>
      </w:r>
      <w:r>
        <w:rPr>
          <w:rFonts w:hint="cs"/>
          <w:rtl/>
        </w:rPr>
        <w:t xml:space="preserve">ם לומר את המילה פקח. פקח משולב נשמע </w:t>
      </w:r>
      <w:bookmarkStart w:id="1623" w:name="_ETM_Q1_4323611"/>
      <w:bookmarkEnd w:id="1623"/>
      <w:r>
        <w:rPr>
          <w:rFonts w:hint="cs"/>
          <w:rtl/>
        </w:rPr>
        <w:t>לי כמו הילוך משולב. די. פקח מסי</w:t>
      </w:r>
      <w:r w:rsidR="00FE61E5">
        <w:rPr>
          <w:rFonts w:hint="cs"/>
          <w:rtl/>
        </w:rPr>
        <w:t>י</w:t>
      </w:r>
      <w:r>
        <w:rPr>
          <w:rFonts w:hint="cs"/>
          <w:rtl/>
        </w:rPr>
        <w:t xml:space="preserve">ע לא יהיה כי </w:t>
      </w:r>
      <w:bookmarkStart w:id="1624" w:name="_ETM_Q1_4333518"/>
      <w:bookmarkEnd w:id="1624"/>
      <w:r w:rsidR="00A81C94">
        <w:rPr>
          <w:rFonts w:hint="cs"/>
          <w:rtl/>
        </w:rPr>
        <w:t xml:space="preserve">הוא </w:t>
      </w:r>
      <w:bookmarkStart w:id="1625" w:name="_ETM_Q1_4341523"/>
      <w:bookmarkEnd w:id="1625"/>
      <w:r>
        <w:rPr>
          <w:rFonts w:hint="cs"/>
          <w:rtl/>
        </w:rPr>
        <w:t>לא מסייע לשום דבר. חשב</w:t>
      </w:r>
      <w:r w:rsidR="00A81C94">
        <w:rPr>
          <w:rFonts w:hint="cs"/>
          <w:rtl/>
        </w:rPr>
        <w:t>ת</w:t>
      </w:r>
      <w:r>
        <w:rPr>
          <w:rFonts w:hint="cs"/>
          <w:rtl/>
        </w:rPr>
        <w:t xml:space="preserve">י על פקח שיטור </w:t>
      </w:r>
      <w:r w:rsidR="00A81C94">
        <w:rPr>
          <w:rFonts w:hint="cs"/>
          <w:rtl/>
        </w:rPr>
        <w:t xml:space="preserve">לא כי אני מתעקש על זה אלא </w:t>
      </w:r>
      <w:r>
        <w:rPr>
          <w:rFonts w:hint="cs"/>
          <w:rtl/>
        </w:rPr>
        <w:t xml:space="preserve">כי זה </w:t>
      </w:r>
      <w:bookmarkStart w:id="1626" w:name="_ETM_Q1_4339206"/>
      <w:bookmarkEnd w:id="1626"/>
      <w:r>
        <w:rPr>
          <w:rFonts w:hint="cs"/>
          <w:rtl/>
        </w:rPr>
        <w:t>בדיוק מגדיר</w:t>
      </w:r>
      <w:r w:rsidR="00FE61E5">
        <w:rPr>
          <w:rFonts w:hint="cs"/>
          <w:rtl/>
        </w:rPr>
        <w:t xml:space="preserve"> את מה שאני רוצה שיגדיר. </w:t>
      </w:r>
      <w:r w:rsidR="00A81C94">
        <w:rPr>
          <w:rFonts w:hint="cs"/>
          <w:rtl/>
        </w:rPr>
        <w:t xml:space="preserve">הוא </w:t>
      </w:r>
      <w:r w:rsidR="00FE61E5">
        <w:rPr>
          <w:rFonts w:hint="cs"/>
          <w:rtl/>
        </w:rPr>
        <w:t>נמצא ע</w:t>
      </w:r>
      <w:r>
        <w:rPr>
          <w:rFonts w:hint="cs"/>
          <w:rtl/>
        </w:rPr>
        <w:t>ם</w:t>
      </w:r>
      <w:r w:rsidR="00FE61E5">
        <w:rPr>
          <w:rFonts w:hint="cs"/>
          <w:rtl/>
        </w:rPr>
        <w:t xml:space="preserve"> </w:t>
      </w:r>
      <w:r>
        <w:rPr>
          <w:rFonts w:hint="cs"/>
          <w:rtl/>
        </w:rPr>
        <w:t xml:space="preserve">שוטר. </w:t>
      </w:r>
      <w:bookmarkStart w:id="1627" w:name="_ETM_Q1_4344738"/>
      <w:bookmarkEnd w:id="1627"/>
      <w:r>
        <w:rPr>
          <w:rFonts w:hint="cs"/>
          <w:rtl/>
        </w:rPr>
        <w:t xml:space="preserve">פועל </w:t>
      </w:r>
      <w:r w:rsidR="00A81C94">
        <w:rPr>
          <w:rFonts w:hint="cs"/>
          <w:rtl/>
        </w:rPr>
        <w:t>ב</w:t>
      </w:r>
      <w:r>
        <w:rPr>
          <w:rFonts w:hint="cs"/>
          <w:rtl/>
        </w:rPr>
        <w:t>סמכו</w:t>
      </w:r>
      <w:r w:rsidR="00A81C94">
        <w:rPr>
          <w:rFonts w:hint="cs"/>
          <w:rtl/>
        </w:rPr>
        <w:t>תו של שוטר</w:t>
      </w:r>
      <w:r>
        <w:rPr>
          <w:rFonts w:hint="cs"/>
          <w:rtl/>
        </w:rPr>
        <w:t xml:space="preserve"> ושל משטרה. תשאלו את כל הפקחים איך </w:t>
      </w:r>
      <w:bookmarkStart w:id="1628" w:name="_ETM_Q1_4350942"/>
      <w:bookmarkEnd w:id="1628"/>
      <w:r>
        <w:rPr>
          <w:rFonts w:hint="cs"/>
          <w:rtl/>
        </w:rPr>
        <w:t>הם רוצים שיקר</w:t>
      </w:r>
      <w:r w:rsidR="00A81C94">
        <w:rPr>
          <w:rFonts w:hint="cs"/>
          <w:rtl/>
        </w:rPr>
        <w:t>א</w:t>
      </w:r>
      <w:r>
        <w:rPr>
          <w:rFonts w:hint="cs"/>
          <w:rtl/>
        </w:rPr>
        <w:t>ו להם</w:t>
      </w:r>
      <w:r w:rsidR="00FE61E5">
        <w:rPr>
          <w:rFonts w:hint="cs"/>
          <w:rtl/>
        </w:rPr>
        <w:t xml:space="preserve"> </w:t>
      </w:r>
      <w:r>
        <w:rPr>
          <w:rtl/>
        </w:rPr>
        <w:t>–</w:t>
      </w:r>
      <w:r>
        <w:rPr>
          <w:rFonts w:hint="cs"/>
          <w:rtl/>
        </w:rPr>
        <w:t xml:space="preserve"> פקח שיטור.</w:t>
      </w:r>
      <w:r w:rsidR="00A81C94">
        <w:rPr>
          <w:rFonts w:hint="cs"/>
          <w:rtl/>
        </w:rPr>
        <w:t xml:space="preserve"> בבקשה.</w:t>
      </w:r>
    </w:p>
    <w:p w:rsidR="006F33E7" w:rsidRDefault="006F33E7" w:rsidP="006F33E7">
      <w:pPr>
        <w:rPr>
          <w:rtl/>
        </w:rPr>
      </w:pPr>
      <w:bookmarkStart w:id="1629" w:name="_ETM_Q1_4357317"/>
      <w:bookmarkStart w:id="1630" w:name="_ETM_Q1_4357411"/>
      <w:bookmarkStart w:id="1631" w:name="_ETM_Q1_4357942"/>
      <w:bookmarkStart w:id="1632" w:name="_ETM_Q1_4361271"/>
      <w:bookmarkEnd w:id="1629"/>
      <w:bookmarkEnd w:id="1630"/>
      <w:bookmarkEnd w:id="1631"/>
      <w:bookmarkEnd w:id="1632"/>
    </w:p>
    <w:p w:rsidR="006F33E7" w:rsidRDefault="006F33E7" w:rsidP="006F33E7">
      <w:pPr>
        <w:pStyle w:val="af9"/>
        <w:keepNext/>
        <w:rPr>
          <w:rtl/>
        </w:rPr>
      </w:pPr>
      <w:bookmarkStart w:id="1633" w:name="ET_guest_914570_152"/>
      <w:r w:rsidRPr="006F33E7">
        <w:rPr>
          <w:rStyle w:val="TagStyle"/>
          <w:rtl/>
        </w:rPr>
        <w:t xml:space="preserve"> &lt;&lt; אורח &gt;&gt; </w:t>
      </w:r>
      <w:r>
        <w:rPr>
          <w:rtl/>
        </w:rPr>
        <w:t>שלומית גרינפילד גילת:</w:t>
      </w:r>
      <w:r w:rsidRPr="006F33E7">
        <w:rPr>
          <w:rStyle w:val="TagStyle"/>
          <w:rtl/>
        </w:rPr>
        <w:t xml:space="preserve"> &lt;&lt; אורח &gt;&gt;</w:t>
      </w:r>
      <w:r>
        <w:rPr>
          <w:rtl/>
        </w:rPr>
        <w:t xml:space="preserve">   </w:t>
      </w:r>
      <w:bookmarkEnd w:id="1633"/>
    </w:p>
    <w:p w:rsidR="006F33E7" w:rsidRDefault="006F33E7" w:rsidP="006F33E7">
      <w:pPr>
        <w:pStyle w:val="KeepWithNext"/>
        <w:rPr>
          <w:rtl/>
        </w:rPr>
      </w:pPr>
    </w:p>
    <w:p w:rsidR="006F33E7" w:rsidRDefault="006F33E7" w:rsidP="00A81C94">
      <w:pPr>
        <w:rPr>
          <w:rtl/>
        </w:rPr>
      </w:pPr>
      <w:bookmarkStart w:id="1634" w:name="_ETM_Q1_4361724"/>
      <w:bookmarkStart w:id="1635" w:name="_ETM_Q1_4361771"/>
      <w:bookmarkEnd w:id="1634"/>
      <w:bookmarkEnd w:id="1635"/>
      <w:r>
        <w:rPr>
          <w:rFonts w:hint="cs"/>
          <w:rtl/>
        </w:rPr>
        <w:t xml:space="preserve">אנחנו מאוד חוששים </w:t>
      </w:r>
      <w:bookmarkStart w:id="1636" w:name="_ETM_Q1_4364677"/>
      <w:bookmarkEnd w:id="1636"/>
      <w:r>
        <w:rPr>
          <w:rFonts w:hint="cs"/>
          <w:rtl/>
        </w:rPr>
        <w:t xml:space="preserve">מהשם פקח שיטור. אנו </w:t>
      </w:r>
      <w:r w:rsidR="00A81C94">
        <w:rPr>
          <w:rFonts w:hint="cs"/>
          <w:rtl/>
        </w:rPr>
        <w:t>ח</w:t>
      </w:r>
      <w:r>
        <w:rPr>
          <w:rFonts w:hint="cs"/>
          <w:rtl/>
        </w:rPr>
        <w:t>ושבים שעומד בסתירה לרעי</w:t>
      </w:r>
      <w:r w:rsidR="00A81C94">
        <w:rPr>
          <w:rFonts w:hint="cs"/>
          <w:rtl/>
        </w:rPr>
        <w:t>ון</w:t>
      </w:r>
      <w:r>
        <w:rPr>
          <w:rFonts w:hint="cs"/>
          <w:rtl/>
        </w:rPr>
        <w:t xml:space="preserve"> המסד</w:t>
      </w:r>
      <w:r w:rsidR="00A81C94">
        <w:rPr>
          <w:rFonts w:hint="cs"/>
          <w:rtl/>
        </w:rPr>
        <w:t>ר</w:t>
      </w:r>
      <w:r>
        <w:rPr>
          <w:rFonts w:hint="cs"/>
          <w:rtl/>
        </w:rPr>
        <w:t xml:space="preserve">. אנו </w:t>
      </w:r>
      <w:bookmarkStart w:id="1637" w:name="_ETM_Q1_4372491"/>
      <w:bookmarkEnd w:id="1637"/>
      <w:r>
        <w:rPr>
          <w:rFonts w:hint="cs"/>
          <w:rtl/>
        </w:rPr>
        <w:t xml:space="preserve">כל הזמן מנסים ולכן הבאנו הצעת </w:t>
      </w:r>
      <w:r w:rsidR="00A81C94">
        <w:rPr>
          <w:rFonts w:hint="cs"/>
          <w:rtl/>
        </w:rPr>
        <w:t>ח</w:t>
      </w:r>
      <w:r>
        <w:rPr>
          <w:rFonts w:hint="cs"/>
          <w:rtl/>
        </w:rPr>
        <w:t>וק ממשל</w:t>
      </w:r>
      <w:r w:rsidR="00A81C94">
        <w:rPr>
          <w:rFonts w:hint="cs"/>
          <w:rtl/>
        </w:rPr>
        <w:t>ת</w:t>
      </w:r>
      <w:r>
        <w:rPr>
          <w:rFonts w:hint="cs"/>
          <w:rtl/>
        </w:rPr>
        <w:t xml:space="preserve">ית מאוזנת שמדברת </w:t>
      </w:r>
      <w:bookmarkStart w:id="1638" w:name="_ETM_Q1_4378898"/>
      <w:bookmarkEnd w:id="1638"/>
      <w:r>
        <w:rPr>
          <w:rFonts w:hint="cs"/>
          <w:rtl/>
        </w:rPr>
        <w:t>על זה שמדובר בסיוע למשטרת ישר</w:t>
      </w:r>
      <w:r w:rsidR="00A81C94">
        <w:rPr>
          <w:rFonts w:hint="cs"/>
          <w:rtl/>
        </w:rPr>
        <w:t>אל</w:t>
      </w:r>
      <w:r>
        <w:rPr>
          <w:rFonts w:hint="cs"/>
          <w:rtl/>
        </w:rPr>
        <w:t xml:space="preserve"> ולא ניסיון </w:t>
      </w:r>
      <w:proofErr w:type="spellStart"/>
      <w:r>
        <w:rPr>
          <w:rFonts w:hint="cs"/>
          <w:rtl/>
        </w:rPr>
        <w:t>להפריטה</w:t>
      </w:r>
      <w:proofErr w:type="spellEnd"/>
      <w:r>
        <w:rPr>
          <w:rFonts w:hint="cs"/>
          <w:rtl/>
        </w:rPr>
        <w:t xml:space="preserve">. אנו </w:t>
      </w:r>
      <w:bookmarkStart w:id="1639" w:name="_ETM_Q1_4384296"/>
      <w:bookmarkEnd w:id="1639"/>
      <w:r>
        <w:rPr>
          <w:rFonts w:hint="cs"/>
          <w:rtl/>
        </w:rPr>
        <w:t xml:space="preserve">כל הזמן הולכים על הקו </w:t>
      </w:r>
      <w:r w:rsidR="00A81C94">
        <w:rPr>
          <w:rFonts w:hint="cs"/>
          <w:rtl/>
        </w:rPr>
        <w:t xml:space="preserve">הדק </w:t>
      </w:r>
      <w:r>
        <w:rPr>
          <w:rFonts w:hint="cs"/>
          <w:rtl/>
        </w:rPr>
        <w:t xml:space="preserve">הזה. כשאתה שם את השם </w:t>
      </w:r>
      <w:bookmarkStart w:id="1640" w:name="_ETM_Q1_4389828"/>
      <w:bookmarkEnd w:id="1640"/>
      <w:r>
        <w:rPr>
          <w:rFonts w:hint="cs"/>
          <w:rtl/>
        </w:rPr>
        <w:t xml:space="preserve">פקח שיטור, </w:t>
      </w:r>
      <w:r w:rsidR="00A81C94">
        <w:rPr>
          <w:rFonts w:hint="cs"/>
          <w:rtl/>
        </w:rPr>
        <w:t xml:space="preserve">אתה </w:t>
      </w:r>
      <w:r>
        <w:rPr>
          <w:rFonts w:hint="cs"/>
          <w:rtl/>
        </w:rPr>
        <w:t xml:space="preserve">מאבד את האיזון  הזה. קטונתי, אני מבינה </w:t>
      </w:r>
      <w:bookmarkStart w:id="1641" w:name="_ETM_Q1_4398375"/>
      <w:bookmarkEnd w:id="1641"/>
      <w:r>
        <w:rPr>
          <w:rFonts w:hint="cs"/>
          <w:rtl/>
        </w:rPr>
        <w:t xml:space="preserve">את הרצון של </w:t>
      </w:r>
      <w:r w:rsidR="00A81C94">
        <w:rPr>
          <w:rFonts w:hint="cs"/>
          <w:rtl/>
        </w:rPr>
        <w:t>ה</w:t>
      </w:r>
      <w:r>
        <w:rPr>
          <w:rFonts w:hint="cs"/>
          <w:rtl/>
        </w:rPr>
        <w:t xml:space="preserve">פקח </w:t>
      </w:r>
      <w:r w:rsidR="00A81C94">
        <w:rPr>
          <w:rFonts w:hint="cs"/>
          <w:rtl/>
        </w:rPr>
        <w:t>ה</w:t>
      </w:r>
      <w:r>
        <w:rPr>
          <w:rFonts w:hint="cs"/>
          <w:rtl/>
        </w:rPr>
        <w:t xml:space="preserve">מסייע. אישית חושבת שזה המחמאה הגדולה </w:t>
      </w:r>
      <w:bookmarkStart w:id="1642" w:name="_ETM_Q1_4404314"/>
      <w:bookmarkEnd w:id="1642"/>
      <w:r>
        <w:rPr>
          <w:rFonts w:hint="cs"/>
          <w:rtl/>
        </w:rPr>
        <w:t>ביותר לס</w:t>
      </w:r>
      <w:r w:rsidR="00A81C94">
        <w:rPr>
          <w:rFonts w:hint="cs"/>
          <w:rtl/>
        </w:rPr>
        <w:t>י</w:t>
      </w:r>
      <w:r>
        <w:rPr>
          <w:rFonts w:hint="cs"/>
          <w:rtl/>
        </w:rPr>
        <w:t>יע</w:t>
      </w:r>
      <w:r w:rsidR="00A81C94">
        <w:rPr>
          <w:rFonts w:hint="cs"/>
          <w:rtl/>
        </w:rPr>
        <w:t>. הייתי רוצה לחשוב על עצמי כמשפטנית</w:t>
      </w:r>
      <w:r>
        <w:rPr>
          <w:rFonts w:hint="cs"/>
          <w:rtl/>
        </w:rPr>
        <w:t xml:space="preserve"> מסייע</w:t>
      </w:r>
      <w:r w:rsidR="00A81C94">
        <w:rPr>
          <w:rFonts w:hint="cs"/>
          <w:rtl/>
        </w:rPr>
        <w:t>ת</w:t>
      </w:r>
      <w:r>
        <w:rPr>
          <w:rFonts w:hint="cs"/>
          <w:rtl/>
        </w:rPr>
        <w:t xml:space="preserve"> למ</w:t>
      </w:r>
      <w:r w:rsidR="00A81C94">
        <w:rPr>
          <w:rFonts w:hint="cs"/>
          <w:rtl/>
        </w:rPr>
        <w:t>משלה</w:t>
      </w:r>
      <w:r>
        <w:rPr>
          <w:rFonts w:hint="cs"/>
          <w:rtl/>
        </w:rPr>
        <w:t>, להגשים מדי</w:t>
      </w:r>
      <w:r w:rsidR="00A81C94">
        <w:rPr>
          <w:rFonts w:hint="cs"/>
          <w:rtl/>
        </w:rPr>
        <w:t>ניותה. לא חו</w:t>
      </w:r>
      <w:r>
        <w:rPr>
          <w:rFonts w:hint="cs"/>
          <w:rtl/>
        </w:rPr>
        <w:t>ש</w:t>
      </w:r>
      <w:r w:rsidR="00A81C94">
        <w:rPr>
          <w:rFonts w:hint="cs"/>
          <w:rtl/>
        </w:rPr>
        <w:t>בת</w:t>
      </w:r>
      <w:r>
        <w:rPr>
          <w:rFonts w:hint="cs"/>
          <w:rtl/>
        </w:rPr>
        <w:t xml:space="preserve"> </w:t>
      </w:r>
      <w:r w:rsidR="00A81C94">
        <w:rPr>
          <w:rFonts w:hint="cs"/>
          <w:rtl/>
        </w:rPr>
        <w:t>ש</w:t>
      </w:r>
      <w:r>
        <w:rPr>
          <w:rFonts w:hint="cs"/>
          <w:rtl/>
        </w:rPr>
        <w:t xml:space="preserve">זה מעליב </w:t>
      </w:r>
      <w:bookmarkStart w:id="1643" w:name="_ETM_Q1_4412346"/>
      <w:bookmarkEnd w:id="1643"/>
      <w:r w:rsidR="00A81C94">
        <w:rPr>
          <w:rFonts w:hint="cs"/>
          <w:rtl/>
        </w:rPr>
        <w:t xml:space="preserve">בשום אופן </w:t>
      </w:r>
      <w:r>
        <w:rPr>
          <w:rFonts w:hint="cs"/>
          <w:rtl/>
        </w:rPr>
        <w:t>אך קטונ</w:t>
      </w:r>
      <w:r w:rsidR="00A81C94">
        <w:rPr>
          <w:rFonts w:hint="cs"/>
          <w:rtl/>
        </w:rPr>
        <w:t>ת</w:t>
      </w:r>
      <w:r>
        <w:rPr>
          <w:rFonts w:hint="cs"/>
          <w:rtl/>
        </w:rPr>
        <w:t xml:space="preserve">י. </w:t>
      </w:r>
      <w:r w:rsidR="00A81C94">
        <w:rPr>
          <w:rFonts w:hint="cs"/>
          <w:rtl/>
        </w:rPr>
        <w:t>אני חושבת ש</w:t>
      </w:r>
      <w:r>
        <w:rPr>
          <w:rFonts w:hint="cs"/>
          <w:rtl/>
        </w:rPr>
        <w:t>שם כמו פק</w:t>
      </w:r>
      <w:r w:rsidR="00A81C94">
        <w:rPr>
          <w:rFonts w:hint="cs"/>
          <w:rtl/>
        </w:rPr>
        <w:t>ח סיור זה היה הצע</w:t>
      </w:r>
      <w:r>
        <w:rPr>
          <w:rFonts w:hint="cs"/>
          <w:rtl/>
        </w:rPr>
        <w:t xml:space="preserve">ה </w:t>
      </w:r>
      <w:bookmarkStart w:id="1644" w:name="_ETM_Q1_4418034"/>
      <w:bookmarkEnd w:id="1644"/>
      <w:r w:rsidR="00A81C94">
        <w:rPr>
          <w:rFonts w:hint="cs"/>
          <w:rtl/>
        </w:rPr>
        <w:t xml:space="preserve">- </w:t>
      </w:r>
      <w:r>
        <w:rPr>
          <w:rFonts w:hint="cs"/>
          <w:rtl/>
        </w:rPr>
        <w:t>חושבת שההצעה של א</w:t>
      </w:r>
      <w:r w:rsidR="00A81C94">
        <w:rPr>
          <w:rFonts w:hint="cs"/>
          <w:rtl/>
        </w:rPr>
        <w:t>י</w:t>
      </w:r>
      <w:r>
        <w:rPr>
          <w:rFonts w:hint="cs"/>
          <w:rtl/>
        </w:rPr>
        <w:t xml:space="preserve">ילת פקח משולב גם הצעה, משולב במערך </w:t>
      </w:r>
      <w:bookmarkStart w:id="1645" w:name="_ETM_Q1_4425425"/>
      <w:bookmarkEnd w:id="1645"/>
      <w:r>
        <w:rPr>
          <w:rFonts w:hint="cs"/>
          <w:rtl/>
        </w:rPr>
        <w:t>המשטרתי בתפקידו, כיחידה שפועלת תחת משטרת ישר</w:t>
      </w:r>
      <w:r w:rsidR="00A81C94">
        <w:rPr>
          <w:rFonts w:hint="cs"/>
          <w:rtl/>
        </w:rPr>
        <w:t>אל</w:t>
      </w:r>
      <w:r>
        <w:rPr>
          <w:rFonts w:hint="cs"/>
          <w:rtl/>
        </w:rPr>
        <w:t xml:space="preserve">. פקח מונחה. כל </w:t>
      </w:r>
      <w:bookmarkStart w:id="1646" w:name="_ETM_Q1_4433848"/>
      <w:bookmarkEnd w:id="1646"/>
      <w:r>
        <w:rPr>
          <w:rFonts w:hint="cs"/>
          <w:rtl/>
        </w:rPr>
        <w:t>מי</w:t>
      </w:r>
      <w:r w:rsidR="00A81C94">
        <w:rPr>
          <w:rFonts w:hint="cs"/>
          <w:rtl/>
        </w:rPr>
        <w:t>ני</w:t>
      </w:r>
      <w:r>
        <w:rPr>
          <w:rFonts w:hint="cs"/>
          <w:rtl/>
        </w:rPr>
        <w:t xml:space="preserve"> ד</w:t>
      </w:r>
      <w:r w:rsidR="00A81C94">
        <w:rPr>
          <w:rFonts w:hint="cs"/>
          <w:rtl/>
        </w:rPr>
        <w:t>ב</w:t>
      </w:r>
      <w:r>
        <w:rPr>
          <w:rFonts w:hint="cs"/>
          <w:rtl/>
        </w:rPr>
        <w:t xml:space="preserve">רים, שמשקפים את הכפיפות. זה גם עולה בקנה אחד </w:t>
      </w:r>
      <w:bookmarkStart w:id="1647" w:name="_ETM_Q1_4440911"/>
      <w:bookmarkEnd w:id="1647"/>
      <w:r>
        <w:rPr>
          <w:rFonts w:hint="cs"/>
          <w:rtl/>
        </w:rPr>
        <w:t>עם הרצון ש</w:t>
      </w:r>
      <w:r w:rsidR="00A81C94">
        <w:rPr>
          <w:rFonts w:hint="cs"/>
          <w:rtl/>
        </w:rPr>
        <w:t>הם לא ייראו כמו שוטרים ושלא יהיה</w:t>
      </w:r>
      <w:r>
        <w:rPr>
          <w:rFonts w:hint="cs"/>
          <w:rtl/>
        </w:rPr>
        <w:t xml:space="preserve"> </w:t>
      </w:r>
      <w:r w:rsidR="00A81C94">
        <w:rPr>
          <w:rFonts w:hint="cs"/>
          <w:rtl/>
        </w:rPr>
        <w:t>להם מדי</w:t>
      </w:r>
      <w:r>
        <w:rPr>
          <w:rFonts w:hint="cs"/>
          <w:rtl/>
        </w:rPr>
        <w:t>ם</w:t>
      </w:r>
      <w:bookmarkStart w:id="1648" w:name="_ETM_Q1_4447045"/>
      <w:bookmarkEnd w:id="1648"/>
      <w:r w:rsidR="00A81C94">
        <w:rPr>
          <w:rFonts w:hint="cs"/>
          <w:rtl/>
        </w:rPr>
        <w:t xml:space="preserve"> </w:t>
      </w:r>
      <w:bookmarkStart w:id="1649" w:name="_ETM_Q1_4453536"/>
      <w:bookmarkEnd w:id="1649"/>
      <w:r>
        <w:rPr>
          <w:rFonts w:hint="cs"/>
          <w:rtl/>
        </w:rPr>
        <w:t>ש</w:t>
      </w:r>
      <w:r w:rsidR="00A81C94">
        <w:rPr>
          <w:rFonts w:hint="cs"/>
          <w:rtl/>
        </w:rPr>
        <w:t>ל</w:t>
      </w:r>
      <w:r>
        <w:rPr>
          <w:rFonts w:hint="cs"/>
          <w:rtl/>
        </w:rPr>
        <w:t xml:space="preserve"> שוטרים.</w:t>
      </w:r>
    </w:p>
    <w:p w:rsidR="006F33E7" w:rsidRDefault="006F33E7" w:rsidP="006F33E7">
      <w:pPr>
        <w:rPr>
          <w:rtl/>
        </w:rPr>
      </w:pPr>
      <w:bookmarkStart w:id="1650" w:name="_ETM_Q1_4449764"/>
      <w:bookmarkStart w:id="1651" w:name="_ETM_Q1_4449858"/>
      <w:bookmarkEnd w:id="1650"/>
      <w:bookmarkEnd w:id="1651"/>
    </w:p>
    <w:p w:rsidR="006F33E7" w:rsidRDefault="006F33E7" w:rsidP="006F33E7">
      <w:pPr>
        <w:pStyle w:val="af6"/>
        <w:keepNext/>
        <w:rPr>
          <w:rtl/>
        </w:rPr>
      </w:pPr>
      <w:bookmarkStart w:id="1652" w:name="ET_yor_6358_153"/>
      <w:r w:rsidRPr="006F33E7">
        <w:rPr>
          <w:rStyle w:val="TagStyle"/>
          <w:rtl/>
        </w:rPr>
        <w:t xml:space="preserve"> &lt;&lt; יור &gt;&gt; </w:t>
      </w:r>
      <w:r>
        <w:rPr>
          <w:rtl/>
        </w:rPr>
        <w:t>היו"ר צביקה פוגל:</w:t>
      </w:r>
      <w:r w:rsidRPr="006F33E7">
        <w:rPr>
          <w:rStyle w:val="TagStyle"/>
          <w:rtl/>
        </w:rPr>
        <w:t xml:space="preserve"> &lt;&lt; יור &gt;&gt;</w:t>
      </w:r>
      <w:r>
        <w:rPr>
          <w:rtl/>
        </w:rPr>
        <w:t xml:space="preserve">   </w:t>
      </w:r>
      <w:bookmarkEnd w:id="1652"/>
    </w:p>
    <w:p w:rsidR="006F33E7" w:rsidRDefault="006F33E7" w:rsidP="006F33E7">
      <w:pPr>
        <w:pStyle w:val="KeepWithNext"/>
        <w:rPr>
          <w:rtl/>
        </w:rPr>
      </w:pPr>
    </w:p>
    <w:p w:rsidR="006F33E7" w:rsidRDefault="006F33E7" w:rsidP="006F33E7">
      <w:pPr>
        <w:rPr>
          <w:rtl/>
        </w:rPr>
      </w:pPr>
      <w:bookmarkStart w:id="1653" w:name="_ETM_Q1_4450451"/>
      <w:bookmarkEnd w:id="1653"/>
      <w:r>
        <w:rPr>
          <w:rFonts w:hint="cs"/>
          <w:rtl/>
        </w:rPr>
        <w:t>המשרד לביטחון לאומי</w:t>
      </w:r>
      <w:r w:rsidR="00A81C94">
        <w:rPr>
          <w:rFonts w:hint="cs"/>
          <w:rtl/>
        </w:rPr>
        <w:t>, רוצים להביע עמדה</w:t>
      </w:r>
      <w:r>
        <w:rPr>
          <w:rFonts w:hint="cs"/>
          <w:rtl/>
        </w:rPr>
        <w:t>?</w:t>
      </w:r>
    </w:p>
    <w:p w:rsidR="006F33E7" w:rsidRDefault="006F33E7" w:rsidP="006F33E7">
      <w:pPr>
        <w:rPr>
          <w:rtl/>
        </w:rPr>
      </w:pPr>
      <w:bookmarkStart w:id="1654" w:name="_ETM_Q1_4456483"/>
      <w:bookmarkStart w:id="1655" w:name="_ETM_Q1_4456577"/>
      <w:bookmarkStart w:id="1656" w:name="_ETM_Q1_4457202"/>
      <w:bookmarkEnd w:id="1654"/>
      <w:bookmarkEnd w:id="1655"/>
      <w:bookmarkEnd w:id="1656"/>
    </w:p>
    <w:p w:rsidR="006F33E7" w:rsidRDefault="006F33E7" w:rsidP="006F33E7">
      <w:pPr>
        <w:pStyle w:val="af9"/>
        <w:keepNext/>
        <w:rPr>
          <w:rtl/>
        </w:rPr>
      </w:pPr>
      <w:bookmarkStart w:id="1657" w:name="ET_guest_879703_154"/>
      <w:r w:rsidRPr="006F33E7">
        <w:rPr>
          <w:rStyle w:val="TagStyle"/>
          <w:rtl/>
        </w:rPr>
        <w:t xml:space="preserve"> &lt;&lt; אורח &gt;&gt; </w:t>
      </w:r>
      <w:r>
        <w:rPr>
          <w:rtl/>
        </w:rPr>
        <w:t>מירי שמואלי:</w:t>
      </w:r>
      <w:r w:rsidRPr="006F33E7">
        <w:rPr>
          <w:rStyle w:val="TagStyle"/>
          <w:rtl/>
        </w:rPr>
        <w:t xml:space="preserve"> &lt;&lt; אורח &gt;&gt;</w:t>
      </w:r>
      <w:r>
        <w:rPr>
          <w:rtl/>
        </w:rPr>
        <w:t xml:space="preserve">   </w:t>
      </w:r>
      <w:bookmarkEnd w:id="1657"/>
    </w:p>
    <w:p w:rsidR="006F33E7" w:rsidRDefault="006F33E7" w:rsidP="006F33E7">
      <w:pPr>
        <w:pStyle w:val="KeepWithNext"/>
        <w:rPr>
          <w:rtl/>
        </w:rPr>
      </w:pPr>
    </w:p>
    <w:p w:rsidR="006F33E7" w:rsidRDefault="006F33E7" w:rsidP="006F33E7">
      <w:pPr>
        <w:rPr>
          <w:rtl/>
        </w:rPr>
      </w:pPr>
      <w:bookmarkStart w:id="1658" w:name="_ETM_Q1_4457733"/>
      <w:bookmarkStart w:id="1659" w:name="_ETM_Q1_4457780"/>
      <w:bookmarkEnd w:id="1658"/>
      <w:bookmarkEnd w:id="1659"/>
      <w:proofErr w:type="spellStart"/>
      <w:r>
        <w:rPr>
          <w:rFonts w:hint="cs"/>
          <w:rtl/>
        </w:rPr>
        <w:t>מייד</w:t>
      </w:r>
      <w:proofErr w:type="spellEnd"/>
      <w:r>
        <w:rPr>
          <w:rFonts w:hint="cs"/>
          <w:rtl/>
        </w:rPr>
        <w:t xml:space="preserve"> אתייחס.</w:t>
      </w:r>
    </w:p>
    <w:p w:rsidR="006F33E7" w:rsidRDefault="006F33E7" w:rsidP="006F33E7">
      <w:pPr>
        <w:rPr>
          <w:rtl/>
        </w:rPr>
      </w:pPr>
      <w:bookmarkStart w:id="1660" w:name="_ETM_Q1_4459843"/>
      <w:bookmarkStart w:id="1661" w:name="_ETM_Q1_4459937"/>
      <w:bookmarkStart w:id="1662" w:name="_ETM_Q1_4462618"/>
      <w:bookmarkEnd w:id="1660"/>
      <w:bookmarkEnd w:id="1661"/>
      <w:bookmarkEnd w:id="1662"/>
    </w:p>
    <w:p w:rsidR="006F33E7" w:rsidRDefault="006F33E7" w:rsidP="006F33E7">
      <w:pPr>
        <w:pStyle w:val="a4"/>
        <w:keepNext/>
        <w:rPr>
          <w:rtl/>
        </w:rPr>
      </w:pPr>
      <w:bookmarkStart w:id="1663" w:name="ET_speaker_6156_155"/>
      <w:r w:rsidRPr="006F33E7">
        <w:rPr>
          <w:rStyle w:val="TagStyle"/>
          <w:rtl/>
        </w:rPr>
        <w:t xml:space="preserve"> &lt;&lt; דובר &gt;&gt; </w:t>
      </w:r>
      <w:r>
        <w:rPr>
          <w:rtl/>
        </w:rPr>
        <w:t>גלעד קריב (העבודה):</w:t>
      </w:r>
      <w:r w:rsidRPr="006F33E7">
        <w:rPr>
          <w:rStyle w:val="TagStyle"/>
          <w:rtl/>
        </w:rPr>
        <w:t xml:space="preserve"> &lt;&lt; דובר &gt;&gt;</w:t>
      </w:r>
      <w:r>
        <w:rPr>
          <w:rtl/>
        </w:rPr>
        <w:t xml:space="preserve">   </w:t>
      </w:r>
      <w:bookmarkEnd w:id="1663"/>
    </w:p>
    <w:p w:rsidR="006F33E7" w:rsidRDefault="006F33E7" w:rsidP="006F33E7">
      <w:pPr>
        <w:pStyle w:val="KeepWithNext"/>
        <w:rPr>
          <w:rtl/>
        </w:rPr>
      </w:pPr>
    </w:p>
    <w:p w:rsidR="006F33E7" w:rsidRDefault="00A81C94" w:rsidP="00A81C94">
      <w:pPr>
        <w:rPr>
          <w:rtl/>
        </w:rPr>
      </w:pPr>
      <w:bookmarkStart w:id="1664" w:name="_ETM_Q1_4463128"/>
      <w:bookmarkStart w:id="1665" w:name="_ETM_Q1_4463169"/>
      <w:bookmarkEnd w:id="1664"/>
      <w:bookmarkEnd w:id="1665"/>
      <w:r>
        <w:rPr>
          <w:rFonts w:hint="cs"/>
          <w:rtl/>
        </w:rPr>
        <w:t xml:space="preserve">אדוני, הצדדים ברורים. </w:t>
      </w:r>
      <w:r w:rsidR="006F33E7">
        <w:rPr>
          <w:rFonts w:hint="cs"/>
          <w:rtl/>
        </w:rPr>
        <w:t xml:space="preserve">אני מבין את אדוני היושב-ראש </w:t>
      </w:r>
      <w:r>
        <w:rPr>
          <w:rFonts w:hint="cs"/>
          <w:rtl/>
        </w:rPr>
        <w:t xml:space="preserve">שלא רוצה לטשטש את </w:t>
      </w:r>
      <w:bookmarkStart w:id="1666" w:name="_ETM_Q1_4471291"/>
      <w:bookmarkEnd w:id="1666"/>
      <w:r>
        <w:rPr>
          <w:rFonts w:hint="cs"/>
          <w:rtl/>
        </w:rPr>
        <w:t xml:space="preserve">ההבל שקיים בין פקח רגיל </w:t>
      </w:r>
      <w:r w:rsidR="006F33E7">
        <w:rPr>
          <w:rFonts w:hint="cs"/>
          <w:rtl/>
        </w:rPr>
        <w:t xml:space="preserve">שמשרתו </w:t>
      </w:r>
      <w:bookmarkStart w:id="1667" w:name="_ETM_Q1_4467202"/>
      <w:bookmarkEnd w:id="1667"/>
      <w:r w:rsidR="006F33E7">
        <w:rPr>
          <w:rFonts w:hint="cs"/>
          <w:rtl/>
        </w:rPr>
        <w:t>מאוד חשובה לבין התפקיד הז</w:t>
      </w:r>
      <w:r>
        <w:rPr>
          <w:rFonts w:hint="cs"/>
          <w:rtl/>
        </w:rPr>
        <w:t>ה</w:t>
      </w:r>
      <w:r w:rsidR="006F33E7">
        <w:rPr>
          <w:rFonts w:hint="cs"/>
          <w:rtl/>
        </w:rPr>
        <w:t>. מצד שני</w:t>
      </w:r>
      <w:r>
        <w:rPr>
          <w:rFonts w:hint="cs"/>
          <w:rtl/>
        </w:rPr>
        <w:t>,</w:t>
      </w:r>
      <w:r w:rsidR="006F33E7">
        <w:rPr>
          <w:rFonts w:hint="cs"/>
          <w:rtl/>
        </w:rPr>
        <w:t xml:space="preserve"> החששות ש</w:t>
      </w:r>
      <w:r>
        <w:rPr>
          <w:rFonts w:hint="cs"/>
          <w:rtl/>
        </w:rPr>
        <w:t>ל</w:t>
      </w:r>
      <w:r w:rsidR="006F33E7">
        <w:rPr>
          <w:rFonts w:hint="cs"/>
          <w:rtl/>
        </w:rPr>
        <w:t xml:space="preserve"> משרד </w:t>
      </w:r>
      <w:bookmarkStart w:id="1668" w:name="_ETM_Q1_4472687"/>
      <w:bookmarkEnd w:id="1668"/>
      <w:r w:rsidR="006F33E7">
        <w:rPr>
          <w:rFonts w:hint="cs"/>
          <w:rtl/>
        </w:rPr>
        <w:t>המשפטים, גם שלנו</w:t>
      </w:r>
      <w:r>
        <w:rPr>
          <w:rFonts w:hint="cs"/>
          <w:rtl/>
        </w:rPr>
        <w:t>,</w:t>
      </w:r>
      <w:r w:rsidR="006F33E7">
        <w:rPr>
          <w:rFonts w:hint="cs"/>
          <w:rtl/>
        </w:rPr>
        <w:t xml:space="preserve"> הם מאוד מובנים. גם אומר לך, אי</w:t>
      </w:r>
      <w:r>
        <w:rPr>
          <w:rFonts w:hint="cs"/>
          <w:rtl/>
        </w:rPr>
        <w:t>ני</w:t>
      </w:r>
      <w:r w:rsidR="006F33E7">
        <w:rPr>
          <w:rFonts w:hint="cs"/>
          <w:rtl/>
        </w:rPr>
        <w:t xml:space="preserve"> </w:t>
      </w:r>
      <w:bookmarkStart w:id="1669" w:name="_ETM_Q1_4477875"/>
      <w:bookmarkEnd w:id="1669"/>
      <w:r w:rsidR="006F33E7">
        <w:rPr>
          <w:rFonts w:hint="cs"/>
          <w:rtl/>
        </w:rPr>
        <w:t xml:space="preserve">מופתע מזה שהמשטרה לא תומכת בזה. </w:t>
      </w:r>
      <w:r>
        <w:rPr>
          <w:rFonts w:hint="cs"/>
          <w:rtl/>
        </w:rPr>
        <w:t>אני חושב ש</w:t>
      </w:r>
      <w:r w:rsidR="006F33E7">
        <w:rPr>
          <w:rFonts w:hint="cs"/>
          <w:rtl/>
        </w:rPr>
        <w:t xml:space="preserve">גם מבחינת המעמד של </w:t>
      </w:r>
      <w:bookmarkStart w:id="1670" w:name="_ETM_Q1_4484391"/>
      <w:bookmarkEnd w:id="1670"/>
      <w:r w:rsidR="006F33E7">
        <w:rPr>
          <w:rFonts w:hint="cs"/>
          <w:rtl/>
        </w:rPr>
        <w:t>המשטרה- -</w:t>
      </w:r>
    </w:p>
    <w:p w:rsidR="006F33E7" w:rsidRDefault="006F33E7" w:rsidP="006F33E7">
      <w:pPr>
        <w:rPr>
          <w:rtl/>
        </w:rPr>
      </w:pPr>
      <w:bookmarkStart w:id="1671" w:name="_ETM_Q1_4489204"/>
      <w:bookmarkStart w:id="1672" w:name="_ETM_Q1_4489298"/>
      <w:bookmarkEnd w:id="1671"/>
      <w:bookmarkEnd w:id="1672"/>
      <w:r>
        <w:rPr>
          <w:rFonts w:hint="cs"/>
          <w:rtl/>
        </w:rPr>
        <w:t xml:space="preserve"> </w:t>
      </w:r>
    </w:p>
    <w:p w:rsidR="006F33E7" w:rsidRDefault="006F33E7" w:rsidP="006F33E7">
      <w:pPr>
        <w:pStyle w:val="af6"/>
        <w:keepNext/>
        <w:rPr>
          <w:rtl/>
        </w:rPr>
      </w:pPr>
      <w:bookmarkStart w:id="1673" w:name="ET_yor_6358_156"/>
      <w:r w:rsidRPr="006F33E7">
        <w:rPr>
          <w:rStyle w:val="TagStyle"/>
          <w:rtl/>
        </w:rPr>
        <w:t xml:space="preserve"> &lt;&lt; יור &gt;&gt; </w:t>
      </w:r>
      <w:r>
        <w:rPr>
          <w:rtl/>
        </w:rPr>
        <w:t>היו"ר צביקה פוגל:</w:t>
      </w:r>
      <w:r w:rsidRPr="006F33E7">
        <w:rPr>
          <w:rStyle w:val="TagStyle"/>
          <w:rtl/>
        </w:rPr>
        <w:t xml:space="preserve"> &lt;&lt; יור &gt;&gt;</w:t>
      </w:r>
      <w:r>
        <w:rPr>
          <w:rtl/>
        </w:rPr>
        <w:t xml:space="preserve">   </w:t>
      </w:r>
      <w:bookmarkEnd w:id="1673"/>
    </w:p>
    <w:p w:rsidR="006F33E7" w:rsidRDefault="006F33E7" w:rsidP="006F33E7">
      <w:pPr>
        <w:pStyle w:val="KeepWithNext"/>
        <w:rPr>
          <w:rtl/>
        </w:rPr>
      </w:pPr>
    </w:p>
    <w:p w:rsidR="006F33E7" w:rsidRDefault="006F33E7" w:rsidP="006F33E7">
      <w:pPr>
        <w:rPr>
          <w:rtl/>
        </w:rPr>
      </w:pPr>
      <w:bookmarkStart w:id="1674" w:name="_ETM_Q1_4493329"/>
      <w:bookmarkEnd w:id="1674"/>
      <w:r>
        <w:rPr>
          <w:rFonts w:hint="cs"/>
          <w:rtl/>
        </w:rPr>
        <w:t>חשבתי של</w:t>
      </w:r>
      <w:r w:rsidR="00A81C94">
        <w:rPr>
          <w:rFonts w:hint="cs"/>
          <w:rtl/>
        </w:rPr>
        <w:t>כ</w:t>
      </w:r>
      <w:r>
        <w:rPr>
          <w:rFonts w:hint="cs"/>
          <w:rtl/>
        </w:rPr>
        <w:t xml:space="preserve">ן </w:t>
      </w:r>
      <w:r w:rsidR="00A81C94">
        <w:rPr>
          <w:rFonts w:hint="cs"/>
          <w:rtl/>
        </w:rPr>
        <w:t xml:space="preserve">דווקא </w:t>
      </w:r>
      <w:r>
        <w:rPr>
          <w:rFonts w:hint="cs"/>
          <w:rtl/>
        </w:rPr>
        <w:t>כן תתמוך בזה. קצת הומור.</w:t>
      </w:r>
    </w:p>
    <w:p w:rsidR="006F33E7" w:rsidRDefault="006F33E7" w:rsidP="006F33E7">
      <w:pPr>
        <w:rPr>
          <w:rtl/>
        </w:rPr>
      </w:pPr>
      <w:bookmarkStart w:id="1675" w:name="_ETM_Q1_4499189"/>
      <w:bookmarkStart w:id="1676" w:name="_ETM_Q1_4499299"/>
      <w:bookmarkEnd w:id="1675"/>
      <w:bookmarkEnd w:id="1676"/>
    </w:p>
    <w:p w:rsidR="006F33E7" w:rsidRDefault="006F33E7" w:rsidP="006F33E7">
      <w:pPr>
        <w:pStyle w:val="-"/>
        <w:keepNext/>
        <w:rPr>
          <w:rtl/>
        </w:rPr>
      </w:pPr>
      <w:bookmarkStart w:id="1677" w:name="ET_speakercontinue_6156_157"/>
      <w:r w:rsidRPr="006F33E7">
        <w:rPr>
          <w:rStyle w:val="TagStyle"/>
          <w:rtl/>
        </w:rPr>
        <w:t xml:space="preserve"> &lt;&lt; דובר_המשך &gt;&gt; </w:t>
      </w:r>
      <w:r>
        <w:rPr>
          <w:rtl/>
        </w:rPr>
        <w:t>גלעד קריב (העבודה):</w:t>
      </w:r>
      <w:r w:rsidRPr="006F33E7">
        <w:rPr>
          <w:rStyle w:val="TagStyle"/>
          <w:rtl/>
        </w:rPr>
        <w:t xml:space="preserve"> &lt;&lt; דובר_המשך &gt;&gt;</w:t>
      </w:r>
      <w:r>
        <w:rPr>
          <w:rtl/>
        </w:rPr>
        <w:t xml:space="preserve">   </w:t>
      </w:r>
      <w:bookmarkEnd w:id="1677"/>
    </w:p>
    <w:p w:rsidR="006F33E7" w:rsidRDefault="006F33E7" w:rsidP="006F33E7">
      <w:pPr>
        <w:pStyle w:val="KeepWithNext"/>
        <w:rPr>
          <w:rtl/>
        </w:rPr>
      </w:pPr>
    </w:p>
    <w:p w:rsidR="006F33E7" w:rsidRDefault="00A81C94" w:rsidP="006F33E7">
      <w:pPr>
        <w:rPr>
          <w:rtl/>
        </w:rPr>
      </w:pPr>
      <w:bookmarkStart w:id="1678" w:name="_ETM_Q1_4499846"/>
      <w:bookmarkEnd w:id="1678"/>
      <w:r>
        <w:rPr>
          <w:rFonts w:hint="cs"/>
          <w:rtl/>
        </w:rPr>
        <w:t xml:space="preserve">יבוא יום </w:t>
      </w:r>
      <w:bookmarkStart w:id="1679" w:name="_ETM_Q1_4504984"/>
      <w:bookmarkEnd w:id="1679"/>
      <w:r>
        <w:rPr>
          <w:rFonts w:hint="cs"/>
          <w:rtl/>
        </w:rPr>
        <w:t xml:space="preserve">שתראה מה כותבים לי שוטרים </w:t>
      </w:r>
      <w:r w:rsidR="006F33E7">
        <w:rPr>
          <w:rFonts w:hint="cs"/>
          <w:rtl/>
        </w:rPr>
        <w:t xml:space="preserve">וקצינים במשטרה </w:t>
      </w:r>
      <w:bookmarkStart w:id="1680" w:name="_ETM_Q1_4501627"/>
      <w:bookmarkEnd w:id="1680"/>
      <w:r w:rsidR="006F33E7">
        <w:rPr>
          <w:rFonts w:hint="cs"/>
          <w:rtl/>
        </w:rPr>
        <w:t>בסוף כל הפגנה במוצא</w:t>
      </w:r>
      <w:r>
        <w:rPr>
          <w:rFonts w:hint="cs"/>
          <w:rtl/>
        </w:rPr>
        <w:t>י</w:t>
      </w:r>
      <w:r w:rsidR="006F33E7">
        <w:rPr>
          <w:rFonts w:hint="cs"/>
          <w:rtl/>
        </w:rPr>
        <w:t xml:space="preserve"> שבת. אני מציע ללכת לפישוט העניין. </w:t>
      </w:r>
      <w:bookmarkStart w:id="1681" w:name="_ETM_Q1_4509870"/>
      <w:bookmarkEnd w:id="1681"/>
      <w:r w:rsidR="006F33E7">
        <w:rPr>
          <w:rFonts w:hint="cs"/>
          <w:rtl/>
        </w:rPr>
        <w:t>נקבע שם למערך. כרגע בחוק זה מערך אכיפה עירונ</w:t>
      </w:r>
      <w:r>
        <w:rPr>
          <w:rFonts w:hint="cs"/>
          <w:rtl/>
        </w:rPr>
        <w:t>י</w:t>
      </w:r>
      <w:r w:rsidR="006F33E7">
        <w:rPr>
          <w:rFonts w:hint="cs"/>
          <w:rtl/>
        </w:rPr>
        <w:t>.</w:t>
      </w:r>
    </w:p>
    <w:p w:rsidR="006F33E7" w:rsidRDefault="006F33E7" w:rsidP="006F33E7">
      <w:pPr>
        <w:rPr>
          <w:rtl/>
        </w:rPr>
      </w:pPr>
      <w:bookmarkStart w:id="1682" w:name="_ETM_Q1_4516340"/>
      <w:bookmarkStart w:id="1683" w:name="_ETM_Q1_4516434"/>
      <w:bookmarkEnd w:id="1682"/>
      <w:bookmarkEnd w:id="1683"/>
    </w:p>
    <w:p w:rsidR="006F33E7" w:rsidRDefault="006F33E7" w:rsidP="006F33E7">
      <w:pPr>
        <w:pStyle w:val="af6"/>
        <w:keepNext/>
        <w:rPr>
          <w:rtl/>
        </w:rPr>
      </w:pPr>
      <w:bookmarkStart w:id="1684" w:name="ET_yor_6358_158"/>
      <w:r w:rsidRPr="006F33E7">
        <w:rPr>
          <w:rStyle w:val="TagStyle"/>
          <w:rtl/>
        </w:rPr>
        <w:t xml:space="preserve"> &lt;&lt; יור &gt;&gt; </w:t>
      </w:r>
      <w:r>
        <w:rPr>
          <w:rtl/>
        </w:rPr>
        <w:t>היו"ר צביקה פוגל:</w:t>
      </w:r>
      <w:r w:rsidRPr="006F33E7">
        <w:rPr>
          <w:rStyle w:val="TagStyle"/>
          <w:rtl/>
        </w:rPr>
        <w:t xml:space="preserve"> &lt;&lt; יור &gt;&gt;</w:t>
      </w:r>
      <w:r>
        <w:rPr>
          <w:rtl/>
        </w:rPr>
        <w:t xml:space="preserve">   </w:t>
      </w:r>
      <w:bookmarkEnd w:id="1684"/>
    </w:p>
    <w:p w:rsidR="006F33E7" w:rsidRDefault="006F33E7" w:rsidP="006F33E7">
      <w:pPr>
        <w:pStyle w:val="KeepWithNext"/>
        <w:rPr>
          <w:rtl/>
        </w:rPr>
      </w:pPr>
    </w:p>
    <w:p w:rsidR="006F33E7" w:rsidRDefault="00A81C94" w:rsidP="006F33E7">
      <w:pPr>
        <w:rPr>
          <w:rtl/>
        </w:rPr>
      </w:pPr>
      <w:bookmarkStart w:id="1685" w:name="_ETM_Q1_4516934"/>
      <w:bookmarkEnd w:id="1685"/>
      <w:r>
        <w:rPr>
          <w:rFonts w:hint="cs"/>
          <w:rtl/>
        </w:rPr>
        <w:t xml:space="preserve">לא. שמעת - </w:t>
      </w:r>
      <w:r w:rsidR="006F33E7">
        <w:rPr>
          <w:rFonts w:hint="cs"/>
          <w:rtl/>
        </w:rPr>
        <w:t xml:space="preserve">כולם קוראים </w:t>
      </w:r>
      <w:bookmarkStart w:id="1686" w:name="_ETM_Q1_4518293"/>
      <w:bookmarkEnd w:id="1686"/>
      <w:r w:rsidR="006F33E7">
        <w:rPr>
          <w:rFonts w:hint="cs"/>
          <w:rtl/>
        </w:rPr>
        <w:t>לזה שיטור עירוני.</w:t>
      </w:r>
    </w:p>
    <w:p w:rsidR="006F33E7" w:rsidRDefault="006F33E7" w:rsidP="006F33E7">
      <w:pPr>
        <w:rPr>
          <w:rtl/>
        </w:rPr>
      </w:pPr>
      <w:bookmarkStart w:id="1687" w:name="_ETM_Q1_4520700"/>
      <w:bookmarkStart w:id="1688" w:name="_ETM_Q1_4520793"/>
      <w:bookmarkEnd w:id="1687"/>
      <w:bookmarkEnd w:id="1688"/>
    </w:p>
    <w:p w:rsidR="006F33E7" w:rsidRDefault="006F33E7" w:rsidP="006F33E7">
      <w:pPr>
        <w:pStyle w:val="-"/>
        <w:keepNext/>
        <w:rPr>
          <w:rtl/>
        </w:rPr>
      </w:pPr>
      <w:bookmarkStart w:id="1689" w:name="ET_speakercontinue_6156_159"/>
      <w:r w:rsidRPr="006F33E7">
        <w:rPr>
          <w:rStyle w:val="TagStyle"/>
          <w:rtl/>
        </w:rPr>
        <w:t xml:space="preserve"> &lt;&lt; דובר_המשך &gt;&gt; </w:t>
      </w:r>
      <w:r>
        <w:rPr>
          <w:rtl/>
        </w:rPr>
        <w:t>גלעד קריב (העבודה):</w:t>
      </w:r>
      <w:r w:rsidRPr="006F33E7">
        <w:rPr>
          <w:rStyle w:val="TagStyle"/>
          <w:rtl/>
        </w:rPr>
        <w:t xml:space="preserve"> &lt;&lt; דובר_המשך &gt;&gt;</w:t>
      </w:r>
      <w:r>
        <w:rPr>
          <w:rtl/>
        </w:rPr>
        <w:t xml:space="preserve">   </w:t>
      </w:r>
      <w:bookmarkEnd w:id="1689"/>
    </w:p>
    <w:p w:rsidR="006F33E7" w:rsidRDefault="006F33E7" w:rsidP="006F33E7">
      <w:pPr>
        <w:pStyle w:val="KeepWithNext"/>
        <w:rPr>
          <w:rtl/>
        </w:rPr>
      </w:pPr>
    </w:p>
    <w:p w:rsidR="006F33E7" w:rsidRDefault="00A81C94" w:rsidP="00A81C94">
      <w:pPr>
        <w:rPr>
          <w:rtl/>
        </w:rPr>
      </w:pPr>
      <w:bookmarkStart w:id="1690" w:name="_ETM_Q1_4521325"/>
      <w:bookmarkEnd w:id="1690"/>
      <w:r>
        <w:rPr>
          <w:rFonts w:hint="cs"/>
          <w:rtl/>
        </w:rPr>
        <w:t xml:space="preserve">שנייה. </w:t>
      </w:r>
      <w:r w:rsidR="006F33E7">
        <w:rPr>
          <w:rFonts w:hint="cs"/>
          <w:rtl/>
        </w:rPr>
        <w:t>גם יש הבדל בין ה</w:t>
      </w:r>
      <w:r>
        <w:rPr>
          <w:rFonts w:hint="cs"/>
          <w:rtl/>
        </w:rPr>
        <w:t>כ</w:t>
      </w:r>
      <w:r w:rsidR="006F33E7">
        <w:rPr>
          <w:rFonts w:hint="cs"/>
          <w:rtl/>
        </w:rPr>
        <w:t>ינוי העממי, ואיך שנק</w:t>
      </w:r>
      <w:r>
        <w:rPr>
          <w:rFonts w:hint="cs"/>
          <w:rtl/>
        </w:rPr>
        <w:t>רא</w:t>
      </w:r>
      <w:r w:rsidR="006F33E7">
        <w:rPr>
          <w:rFonts w:hint="cs"/>
          <w:rtl/>
        </w:rPr>
        <w:t xml:space="preserve"> </w:t>
      </w:r>
      <w:bookmarkStart w:id="1691" w:name="_ETM_Q1_4532669"/>
      <w:bookmarkEnd w:id="1691"/>
      <w:r w:rsidR="006F33E7">
        <w:rPr>
          <w:rFonts w:hint="cs"/>
          <w:rtl/>
        </w:rPr>
        <w:t>לזה ביום-יום</w:t>
      </w:r>
      <w:r>
        <w:rPr>
          <w:rFonts w:hint="cs"/>
          <w:rtl/>
        </w:rPr>
        <w:t>,</w:t>
      </w:r>
      <w:r w:rsidR="006F33E7">
        <w:rPr>
          <w:rFonts w:hint="cs"/>
          <w:rtl/>
        </w:rPr>
        <w:t xml:space="preserve"> לבין השם בחקיקה. קבעת שם למערך </w:t>
      </w:r>
      <w:r w:rsidR="006F33E7">
        <w:rPr>
          <w:rtl/>
        </w:rPr>
        <w:t>–</w:t>
      </w:r>
      <w:r w:rsidR="006F33E7">
        <w:rPr>
          <w:rFonts w:hint="cs"/>
          <w:rtl/>
        </w:rPr>
        <w:t xml:space="preserve"> השם </w:t>
      </w:r>
      <w:bookmarkStart w:id="1692" w:name="_ETM_Q1_4538904"/>
      <w:bookmarkEnd w:id="1692"/>
      <w:r w:rsidR="006F33E7">
        <w:rPr>
          <w:rFonts w:hint="cs"/>
          <w:rtl/>
        </w:rPr>
        <w:t>ילך א</w:t>
      </w:r>
      <w:r>
        <w:rPr>
          <w:rFonts w:hint="cs"/>
          <w:rtl/>
        </w:rPr>
        <w:t>ח</w:t>
      </w:r>
      <w:r w:rsidR="006F33E7">
        <w:rPr>
          <w:rFonts w:hint="cs"/>
          <w:rtl/>
        </w:rPr>
        <w:t>ריו. אם ה</w:t>
      </w:r>
      <w:r>
        <w:rPr>
          <w:rFonts w:hint="cs"/>
          <w:rtl/>
        </w:rPr>
        <w:t>מערך</w:t>
      </w:r>
      <w:r w:rsidR="006F33E7">
        <w:rPr>
          <w:rFonts w:hint="cs"/>
          <w:rtl/>
        </w:rPr>
        <w:t xml:space="preserve"> נקרא מערך אכיפה עירוני, יהיה מערך </w:t>
      </w:r>
      <w:bookmarkStart w:id="1693" w:name="_ETM_Q1_4546311"/>
      <w:bookmarkEnd w:id="1693"/>
      <w:r w:rsidR="006F33E7">
        <w:rPr>
          <w:rFonts w:hint="cs"/>
          <w:rtl/>
        </w:rPr>
        <w:t>אכיפה עירוני כי זה המערך. אם הי</w:t>
      </w:r>
      <w:r>
        <w:rPr>
          <w:rFonts w:hint="cs"/>
          <w:rtl/>
        </w:rPr>
        <w:t>י</w:t>
      </w:r>
      <w:r w:rsidR="006F33E7">
        <w:rPr>
          <w:rFonts w:hint="cs"/>
          <w:rtl/>
        </w:rPr>
        <w:t>נו קוראים ל</w:t>
      </w:r>
      <w:r>
        <w:rPr>
          <w:rFonts w:hint="cs"/>
          <w:rtl/>
        </w:rPr>
        <w:t>מערך</w:t>
      </w:r>
      <w:r w:rsidR="006F33E7">
        <w:rPr>
          <w:rFonts w:hint="cs"/>
          <w:rtl/>
        </w:rPr>
        <w:t xml:space="preserve"> אחרת</w:t>
      </w:r>
      <w:r>
        <w:rPr>
          <w:rFonts w:hint="cs"/>
          <w:rtl/>
        </w:rPr>
        <w:t>,</w:t>
      </w:r>
      <w:r w:rsidR="006F33E7">
        <w:rPr>
          <w:rFonts w:hint="cs"/>
          <w:rtl/>
        </w:rPr>
        <w:t xml:space="preserve"> </w:t>
      </w:r>
      <w:bookmarkStart w:id="1694" w:name="_ETM_Q1_4551906"/>
      <w:bookmarkEnd w:id="1694"/>
      <w:r w:rsidR="006F33E7">
        <w:rPr>
          <w:rFonts w:hint="cs"/>
          <w:rtl/>
        </w:rPr>
        <w:t>היה אחרת. א</w:t>
      </w:r>
      <w:r>
        <w:rPr>
          <w:rFonts w:hint="cs"/>
          <w:rtl/>
        </w:rPr>
        <w:t>ני מציע שנחיה בש</w:t>
      </w:r>
      <w:r w:rsidR="006F33E7">
        <w:rPr>
          <w:rFonts w:hint="cs"/>
          <w:rtl/>
        </w:rPr>
        <w:t xml:space="preserve">קט עם הפער בין ההגדרה </w:t>
      </w:r>
      <w:bookmarkStart w:id="1695" w:name="_ETM_Q1_4559094"/>
      <w:bookmarkEnd w:id="1695"/>
      <w:r w:rsidR="006F33E7">
        <w:rPr>
          <w:rFonts w:hint="cs"/>
          <w:rtl/>
        </w:rPr>
        <w:t xml:space="preserve">בחוק </w:t>
      </w:r>
      <w:r>
        <w:rPr>
          <w:rFonts w:hint="cs"/>
          <w:rtl/>
        </w:rPr>
        <w:t xml:space="preserve">לבין </w:t>
      </w:r>
      <w:bookmarkStart w:id="1696" w:name="_ETM_Q1_4565966"/>
      <w:bookmarkEnd w:id="1696"/>
      <w:r>
        <w:rPr>
          <w:rFonts w:hint="cs"/>
          <w:rtl/>
        </w:rPr>
        <w:t xml:space="preserve">זה שאני מניח </w:t>
      </w:r>
      <w:r w:rsidR="006F33E7">
        <w:rPr>
          <w:rFonts w:hint="cs"/>
          <w:rtl/>
        </w:rPr>
        <w:t>שמ</w:t>
      </w:r>
      <w:r>
        <w:rPr>
          <w:rFonts w:hint="cs"/>
          <w:rtl/>
        </w:rPr>
        <w:t>כוח</w:t>
      </w:r>
      <w:r w:rsidR="006F33E7">
        <w:rPr>
          <w:rFonts w:hint="cs"/>
          <w:rtl/>
        </w:rPr>
        <w:t xml:space="preserve"> זה שהפקח הזה יסתובב בניידת שנראית כמו ניידת </w:t>
      </w:r>
      <w:bookmarkStart w:id="1697" w:name="_ETM_Q1_4565532"/>
      <w:bookmarkEnd w:id="1697"/>
      <w:r w:rsidR="006F33E7">
        <w:rPr>
          <w:rFonts w:hint="cs"/>
          <w:rtl/>
        </w:rPr>
        <w:t xml:space="preserve">משטרה, יהיה צמוד לשוטר כחול מדים, </w:t>
      </w:r>
      <w:r>
        <w:rPr>
          <w:rFonts w:hint="cs"/>
          <w:rtl/>
        </w:rPr>
        <w:t>ביום-יום ייקרא פ</w:t>
      </w:r>
      <w:r w:rsidR="006F33E7">
        <w:rPr>
          <w:rFonts w:hint="cs"/>
          <w:rtl/>
        </w:rPr>
        <w:t xml:space="preserve">קח שיטור עירוני. ברמת </w:t>
      </w:r>
      <w:bookmarkStart w:id="1698" w:name="_ETM_Q1_4573048"/>
      <w:bookmarkEnd w:id="1698"/>
      <w:r>
        <w:rPr>
          <w:rFonts w:hint="cs"/>
          <w:rtl/>
        </w:rPr>
        <w:t>החוק אני מציע שלא נמצ</w:t>
      </w:r>
      <w:r w:rsidR="006F33E7">
        <w:rPr>
          <w:rFonts w:hint="cs"/>
          <w:rtl/>
        </w:rPr>
        <w:t xml:space="preserve">יא </w:t>
      </w:r>
      <w:r w:rsidR="006F33E7">
        <w:rPr>
          <w:rtl/>
        </w:rPr>
        <w:t>–</w:t>
      </w:r>
      <w:r>
        <w:rPr>
          <w:rFonts w:hint="cs"/>
          <w:rtl/>
        </w:rPr>
        <w:t xml:space="preserve"> פקח </w:t>
      </w:r>
      <w:r w:rsidR="006F33E7">
        <w:rPr>
          <w:rFonts w:hint="cs"/>
          <w:rtl/>
        </w:rPr>
        <w:t xml:space="preserve">של המערך. נקרא </w:t>
      </w:r>
      <w:bookmarkStart w:id="1699" w:name="_ETM_Q1_4579939"/>
      <w:bookmarkEnd w:id="1699"/>
      <w:r>
        <w:rPr>
          <w:rFonts w:hint="cs"/>
          <w:rtl/>
        </w:rPr>
        <w:t>למערך אכ</w:t>
      </w:r>
      <w:r w:rsidR="006F33E7">
        <w:rPr>
          <w:rFonts w:hint="cs"/>
          <w:rtl/>
        </w:rPr>
        <w:t xml:space="preserve">יפה עירוני </w:t>
      </w:r>
      <w:r w:rsidR="006F33E7">
        <w:rPr>
          <w:rtl/>
        </w:rPr>
        <w:t>–</w:t>
      </w:r>
      <w:r w:rsidR="006F33E7">
        <w:rPr>
          <w:rFonts w:hint="cs"/>
          <w:rtl/>
        </w:rPr>
        <w:t xml:space="preserve"> ייקרא פקח מערך אכיפה עירוני. </w:t>
      </w:r>
      <w:r>
        <w:rPr>
          <w:rFonts w:hint="cs"/>
          <w:rtl/>
        </w:rPr>
        <w:t>אגב אם היית קורא לזה מערך שיטור עירוני, י</w:t>
      </w:r>
      <w:r w:rsidR="006F33E7">
        <w:rPr>
          <w:rFonts w:hint="cs"/>
          <w:rtl/>
        </w:rPr>
        <w:t xml:space="preserve">ש </w:t>
      </w:r>
      <w:bookmarkStart w:id="1700" w:name="_ETM_Q1_4587440"/>
      <w:bookmarkEnd w:id="1700"/>
      <w:r w:rsidR="006F33E7">
        <w:rPr>
          <w:rFonts w:hint="cs"/>
          <w:rtl/>
        </w:rPr>
        <w:t xml:space="preserve">הבדל בין פקח שיטור לבין פקח מערך שיטור עירוני, </w:t>
      </w:r>
      <w:r>
        <w:rPr>
          <w:rFonts w:hint="cs"/>
          <w:rtl/>
        </w:rPr>
        <w:t xml:space="preserve">יש </w:t>
      </w:r>
      <w:r w:rsidR="006F33E7">
        <w:rPr>
          <w:rFonts w:hint="cs"/>
          <w:rtl/>
        </w:rPr>
        <w:t xml:space="preserve">הבדל </w:t>
      </w:r>
      <w:bookmarkStart w:id="1701" w:name="_ETM_Q1_4595051"/>
      <w:bookmarkEnd w:id="1701"/>
      <w:r w:rsidR="006F33E7">
        <w:rPr>
          <w:rFonts w:hint="cs"/>
          <w:rtl/>
        </w:rPr>
        <w:t>בחוק.</w:t>
      </w:r>
    </w:p>
    <w:p w:rsidR="006F33E7" w:rsidRDefault="006F33E7" w:rsidP="006F33E7">
      <w:pPr>
        <w:rPr>
          <w:rtl/>
        </w:rPr>
      </w:pPr>
      <w:bookmarkStart w:id="1702" w:name="_ETM_Q1_4596113"/>
      <w:bookmarkStart w:id="1703" w:name="_ETM_Q1_4596207"/>
      <w:bookmarkEnd w:id="1702"/>
      <w:bookmarkEnd w:id="1703"/>
    </w:p>
    <w:p w:rsidR="006F33E7" w:rsidRDefault="006F33E7" w:rsidP="006F33E7">
      <w:pPr>
        <w:pStyle w:val="af6"/>
        <w:keepNext/>
        <w:rPr>
          <w:rtl/>
        </w:rPr>
      </w:pPr>
      <w:bookmarkStart w:id="1704" w:name="ET_yor_6358_160"/>
      <w:r w:rsidRPr="006F33E7">
        <w:rPr>
          <w:rStyle w:val="TagStyle"/>
          <w:rtl/>
        </w:rPr>
        <w:t xml:space="preserve"> &lt;&lt; יור &gt;&gt; </w:t>
      </w:r>
      <w:r>
        <w:rPr>
          <w:rtl/>
        </w:rPr>
        <w:t>היו"ר צביקה פוגל:</w:t>
      </w:r>
      <w:r w:rsidRPr="006F33E7">
        <w:rPr>
          <w:rStyle w:val="TagStyle"/>
          <w:rtl/>
        </w:rPr>
        <w:t xml:space="preserve"> &lt;&lt; יור &gt;&gt;</w:t>
      </w:r>
      <w:r>
        <w:rPr>
          <w:rtl/>
        </w:rPr>
        <w:t xml:space="preserve">   </w:t>
      </w:r>
      <w:bookmarkEnd w:id="1704"/>
    </w:p>
    <w:p w:rsidR="006F33E7" w:rsidRDefault="006F33E7" w:rsidP="006F33E7">
      <w:pPr>
        <w:pStyle w:val="KeepWithNext"/>
        <w:rPr>
          <w:rtl/>
        </w:rPr>
      </w:pPr>
    </w:p>
    <w:p w:rsidR="006F33E7" w:rsidRDefault="006F33E7" w:rsidP="006F33E7">
      <w:pPr>
        <w:rPr>
          <w:rtl/>
        </w:rPr>
      </w:pPr>
      <w:bookmarkStart w:id="1705" w:name="_ETM_Q1_4596628"/>
      <w:bookmarkEnd w:id="1705"/>
      <w:r>
        <w:rPr>
          <w:rFonts w:hint="cs"/>
          <w:rtl/>
        </w:rPr>
        <w:t>המשרד לביטחון לאומי.</w:t>
      </w:r>
    </w:p>
    <w:p w:rsidR="006F33E7" w:rsidRDefault="006F33E7" w:rsidP="006F33E7">
      <w:pPr>
        <w:rPr>
          <w:rtl/>
        </w:rPr>
      </w:pPr>
      <w:bookmarkStart w:id="1706" w:name="_ETM_Q1_4599707"/>
      <w:bookmarkStart w:id="1707" w:name="_ETM_Q1_4599801"/>
      <w:bookmarkStart w:id="1708" w:name="_ETM_Q1_4601660"/>
      <w:bookmarkEnd w:id="1706"/>
      <w:bookmarkEnd w:id="1707"/>
      <w:bookmarkEnd w:id="1708"/>
    </w:p>
    <w:p w:rsidR="006F33E7" w:rsidRDefault="006F33E7" w:rsidP="006F33E7">
      <w:pPr>
        <w:pStyle w:val="af9"/>
        <w:keepNext/>
        <w:rPr>
          <w:rtl/>
        </w:rPr>
      </w:pPr>
      <w:bookmarkStart w:id="1709" w:name="ET_guest_879703_161"/>
      <w:r w:rsidRPr="006F33E7">
        <w:rPr>
          <w:rStyle w:val="TagStyle"/>
          <w:rtl/>
        </w:rPr>
        <w:t xml:space="preserve"> &lt;&lt; אורח &gt;&gt; </w:t>
      </w:r>
      <w:r>
        <w:rPr>
          <w:rtl/>
        </w:rPr>
        <w:t>מירי שמואלי:</w:t>
      </w:r>
      <w:r w:rsidRPr="006F33E7">
        <w:rPr>
          <w:rStyle w:val="TagStyle"/>
          <w:rtl/>
        </w:rPr>
        <w:t xml:space="preserve"> &lt;&lt; אורח &gt;&gt;</w:t>
      </w:r>
      <w:r>
        <w:rPr>
          <w:rtl/>
        </w:rPr>
        <w:t xml:space="preserve">   </w:t>
      </w:r>
      <w:bookmarkEnd w:id="1709"/>
    </w:p>
    <w:p w:rsidR="006F33E7" w:rsidRDefault="006F33E7" w:rsidP="006F33E7">
      <w:pPr>
        <w:pStyle w:val="KeepWithNext"/>
        <w:rPr>
          <w:rtl/>
        </w:rPr>
      </w:pPr>
    </w:p>
    <w:p w:rsidR="006F33E7" w:rsidRDefault="006F33E7" w:rsidP="00A81C94">
      <w:pPr>
        <w:rPr>
          <w:rtl/>
        </w:rPr>
      </w:pPr>
      <w:bookmarkStart w:id="1710" w:name="_ETM_Q1_4602191"/>
      <w:bookmarkStart w:id="1711" w:name="_ETM_Q1_4602254"/>
      <w:bookmarkEnd w:id="1710"/>
      <w:bookmarkEnd w:id="1711"/>
      <w:r>
        <w:rPr>
          <w:rFonts w:hint="cs"/>
          <w:rtl/>
        </w:rPr>
        <w:t>בתוך מנעד האפשרוי</w:t>
      </w:r>
      <w:r w:rsidR="00A81C94">
        <w:rPr>
          <w:rFonts w:hint="cs"/>
          <w:rtl/>
        </w:rPr>
        <w:t>ו</w:t>
      </w:r>
      <w:r>
        <w:rPr>
          <w:rFonts w:hint="cs"/>
          <w:rtl/>
        </w:rPr>
        <w:t>ת שהוע</w:t>
      </w:r>
      <w:r w:rsidR="00A81C94">
        <w:rPr>
          <w:rFonts w:hint="cs"/>
          <w:rtl/>
        </w:rPr>
        <w:t>ל</w:t>
      </w:r>
      <w:r>
        <w:rPr>
          <w:rFonts w:hint="cs"/>
          <w:rtl/>
        </w:rPr>
        <w:t>ו פה</w:t>
      </w:r>
      <w:r w:rsidR="00A81C94">
        <w:rPr>
          <w:rFonts w:hint="cs"/>
          <w:rtl/>
        </w:rPr>
        <w:t>,</w:t>
      </w:r>
      <w:r>
        <w:rPr>
          <w:rFonts w:hint="cs"/>
          <w:rtl/>
        </w:rPr>
        <w:t xml:space="preserve"> ואנו בשיח ש</w:t>
      </w:r>
      <w:r w:rsidR="00A81C94">
        <w:rPr>
          <w:rFonts w:hint="cs"/>
          <w:rtl/>
        </w:rPr>
        <w:t>ו</w:t>
      </w:r>
      <w:r>
        <w:rPr>
          <w:rFonts w:hint="cs"/>
          <w:rtl/>
        </w:rPr>
        <w:t>ט</w:t>
      </w:r>
      <w:r w:rsidR="00A81C94">
        <w:rPr>
          <w:rFonts w:hint="cs"/>
          <w:rtl/>
        </w:rPr>
        <w:t>ף</w:t>
      </w:r>
      <w:r>
        <w:rPr>
          <w:rFonts w:hint="cs"/>
          <w:rtl/>
        </w:rPr>
        <w:t xml:space="preserve"> </w:t>
      </w:r>
      <w:bookmarkStart w:id="1712" w:name="_ETM_Q1_4607473"/>
      <w:bookmarkEnd w:id="1712"/>
      <w:r>
        <w:rPr>
          <w:rFonts w:hint="cs"/>
          <w:rtl/>
        </w:rPr>
        <w:t xml:space="preserve">עם המשטרה והעמדה ברורה, </w:t>
      </w:r>
      <w:proofErr w:type="spellStart"/>
      <w:r>
        <w:rPr>
          <w:rFonts w:hint="cs"/>
          <w:rtl/>
        </w:rPr>
        <w:t>באי</w:t>
      </w:r>
      <w:r w:rsidR="00A81C94">
        <w:rPr>
          <w:rFonts w:hint="cs"/>
          <w:rtl/>
        </w:rPr>
        <w:t>זונים</w:t>
      </w:r>
      <w:proofErr w:type="spellEnd"/>
      <w:r>
        <w:rPr>
          <w:rFonts w:hint="cs"/>
          <w:rtl/>
        </w:rPr>
        <w:t xml:space="preserve"> שקיי</w:t>
      </w:r>
      <w:r w:rsidR="00A81C94">
        <w:rPr>
          <w:rFonts w:hint="cs"/>
          <w:rtl/>
        </w:rPr>
        <w:t>מ</w:t>
      </w:r>
      <w:r>
        <w:rPr>
          <w:rFonts w:hint="cs"/>
          <w:rtl/>
        </w:rPr>
        <w:t>ים</w:t>
      </w:r>
      <w:r w:rsidR="00A81C94">
        <w:rPr>
          <w:rFonts w:hint="cs"/>
          <w:rtl/>
        </w:rPr>
        <w:t xml:space="preserve"> גם בחקיקה הנוכחית</w:t>
      </w:r>
      <w:r>
        <w:rPr>
          <w:rFonts w:hint="cs"/>
          <w:rtl/>
        </w:rPr>
        <w:t xml:space="preserve">, אם זה בעולם ההכשרות- </w:t>
      </w:r>
      <w:bookmarkStart w:id="1713" w:name="_ETM_Q1_4615021"/>
      <w:bookmarkEnd w:id="1713"/>
      <w:r>
        <w:rPr>
          <w:rFonts w:hint="cs"/>
          <w:rtl/>
        </w:rPr>
        <w:t>-</w:t>
      </w:r>
    </w:p>
    <w:p w:rsidR="006F33E7" w:rsidRDefault="006F33E7" w:rsidP="006F33E7">
      <w:pPr>
        <w:rPr>
          <w:rtl/>
        </w:rPr>
      </w:pPr>
      <w:bookmarkStart w:id="1714" w:name="_ETM_Q1_4615818"/>
      <w:bookmarkStart w:id="1715" w:name="_ETM_Q1_4615912"/>
      <w:bookmarkEnd w:id="1714"/>
      <w:bookmarkEnd w:id="1715"/>
    </w:p>
    <w:p w:rsidR="006F33E7" w:rsidRDefault="006F33E7" w:rsidP="006F33E7">
      <w:pPr>
        <w:pStyle w:val="af6"/>
        <w:keepNext/>
        <w:rPr>
          <w:rtl/>
        </w:rPr>
      </w:pPr>
      <w:bookmarkStart w:id="1716" w:name="ET_yor_6358_162"/>
      <w:r w:rsidRPr="006F33E7">
        <w:rPr>
          <w:rStyle w:val="TagStyle"/>
          <w:rtl/>
        </w:rPr>
        <w:t xml:space="preserve"> &lt;&lt; יור &gt;&gt; </w:t>
      </w:r>
      <w:r>
        <w:rPr>
          <w:rtl/>
        </w:rPr>
        <w:t>היו"ר צביקה פוגל:</w:t>
      </w:r>
      <w:r w:rsidRPr="006F33E7">
        <w:rPr>
          <w:rStyle w:val="TagStyle"/>
          <w:rtl/>
        </w:rPr>
        <w:t xml:space="preserve"> &lt;&lt; יור &gt;&gt;</w:t>
      </w:r>
      <w:r>
        <w:rPr>
          <w:rtl/>
        </w:rPr>
        <w:t xml:space="preserve">   </w:t>
      </w:r>
      <w:bookmarkEnd w:id="1716"/>
    </w:p>
    <w:p w:rsidR="006F33E7" w:rsidRDefault="006F33E7" w:rsidP="006F33E7">
      <w:pPr>
        <w:pStyle w:val="KeepWithNext"/>
        <w:rPr>
          <w:rtl/>
        </w:rPr>
      </w:pPr>
    </w:p>
    <w:p w:rsidR="006F33E7" w:rsidRDefault="00A81C94" w:rsidP="00A81C94">
      <w:pPr>
        <w:rPr>
          <w:rtl/>
        </w:rPr>
      </w:pPr>
      <w:bookmarkStart w:id="1717" w:name="_ETM_Q1_4616615"/>
      <w:bookmarkEnd w:id="1717"/>
      <w:r>
        <w:rPr>
          <w:rFonts w:hint="cs"/>
          <w:rtl/>
        </w:rPr>
        <w:t xml:space="preserve">שנייה, </w:t>
      </w:r>
      <w:r w:rsidR="006F33E7">
        <w:rPr>
          <w:rFonts w:hint="cs"/>
          <w:rtl/>
        </w:rPr>
        <w:t>אם תהיה</w:t>
      </w:r>
      <w:r>
        <w:rPr>
          <w:rFonts w:hint="cs"/>
          <w:rtl/>
        </w:rPr>
        <w:t xml:space="preserve"> </w:t>
      </w:r>
      <w:r w:rsidR="006F33E7">
        <w:rPr>
          <w:rFonts w:hint="cs"/>
          <w:rtl/>
        </w:rPr>
        <w:t xml:space="preserve">אזעקה, אנו הולכים לחדרים הקיצוניים של ועדת קליטה. </w:t>
      </w:r>
      <w:bookmarkStart w:id="1718" w:name="_ETM_Q1_4627457"/>
      <w:bookmarkStart w:id="1719" w:name="_ETM_Q1_4653438"/>
      <w:bookmarkEnd w:id="1718"/>
      <w:bookmarkEnd w:id="1719"/>
    </w:p>
    <w:p w:rsidR="00A81C94" w:rsidRDefault="00A81C94" w:rsidP="00A81C94">
      <w:pPr>
        <w:rPr>
          <w:rtl/>
        </w:rPr>
      </w:pPr>
      <w:bookmarkStart w:id="1720" w:name="_ETM_Q1_4653540"/>
      <w:bookmarkEnd w:id="1720"/>
    </w:p>
    <w:p w:rsidR="00A81C94" w:rsidRDefault="00A81C94" w:rsidP="00A81C94">
      <w:pPr>
        <w:rPr>
          <w:rtl/>
        </w:rPr>
      </w:pPr>
      <w:bookmarkStart w:id="1721" w:name="_ETM_Q1_4653654"/>
      <w:bookmarkStart w:id="1722" w:name="_ETM_Q1_4653772"/>
      <w:bookmarkEnd w:id="1721"/>
      <w:bookmarkEnd w:id="1722"/>
    </w:p>
    <w:p w:rsidR="00775921" w:rsidRDefault="00775921" w:rsidP="00775921">
      <w:pPr>
        <w:pStyle w:val="afa"/>
        <w:keepNext/>
        <w:rPr>
          <w:rtl/>
        </w:rPr>
      </w:pPr>
      <w:bookmarkStart w:id="1723" w:name="ET_meetingbreak_596"/>
      <w:r w:rsidRPr="00775921">
        <w:rPr>
          <w:rStyle w:val="TagStyle"/>
          <w:rtl/>
        </w:rPr>
        <w:t xml:space="preserve"> &lt;&lt; הפסקה &gt;&gt; </w:t>
      </w:r>
      <w:r>
        <w:rPr>
          <w:rtl/>
        </w:rPr>
        <w:t xml:space="preserve">(הישיבה נפסקה בשעה 10:20 </w:t>
      </w:r>
      <w:proofErr w:type="spellStart"/>
      <w:r>
        <w:rPr>
          <w:rtl/>
        </w:rPr>
        <w:t>ונתחדשה</w:t>
      </w:r>
      <w:proofErr w:type="spellEnd"/>
      <w:r>
        <w:rPr>
          <w:rtl/>
        </w:rPr>
        <w:t xml:space="preserve"> בשעה 10:50.)</w:t>
      </w:r>
      <w:r w:rsidRPr="00775921">
        <w:rPr>
          <w:rStyle w:val="TagStyle"/>
          <w:rtl/>
        </w:rPr>
        <w:t xml:space="preserve"> &lt;&lt; הפסקה &gt;&gt;</w:t>
      </w:r>
      <w:r>
        <w:rPr>
          <w:rtl/>
        </w:rPr>
        <w:t xml:space="preserve">   </w:t>
      </w:r>
      <w:bookmarkEnd w:id="1723"/>
    </w:p>
    <w:p w:rsidR="00775921" w:rsidRDefault="00775921" w:rsidP="00775921">
      <w:pPr>
        <w:pStyle w:val="KeepWithNext"/>
        <w:rPr>
          <w:rtl/>
        </w:rPr>
      </w:pPr>
    </w:p>
    <w:p w:rsidR="00C225A6" w:rsidRDefault="00C225A6" w:rsidP="00C225A6">
      <w:pPr>
        <w:rPr>
          <w:rtl/>
        </w:rPr>
      </w:pPr>
      <w:bookmarkStart w:id="1724" w:name="_ETM_Q1_4206476"/>
      <w:bookmarkStart w:id="1725" w:name="_ETM_Q1_4206554"/>
      <w:bookmarkEnd w:id="1724"/>
      <w:bookmarkEnd w:id="1725"/>
    </w:p>
    <w:p w:rsidR="00230706" w:rsidRDefault="00230706" w:rsidP="00230706">
      <w:pPr>
        <w:pStyle w:val="af6"/>
        <w:keepNext/>
        <w:rPr>
          <w:rtl/>
        </w:rPr>
      </w:pPr>
      <w:bookmarkStart w:id="1726" w:name="ET_yor_6358_597"/>
      <w:r w:rsidRPr="00230706">
        <w:rPr>
          <w:rStyle w:val="TagStyle"/>
          <w:rtl/>
        </w:rPr>
        <w:t xml:space="preserve"> &lt;&lt; יור &gt;&gt; </w:t>
      </w:r>
      <w:r>
        <w:rPr>
          <w:rtl/>
        </w:rPr>
        <w:t>היו"ר צביקה פוגל:</w:t>
      </w:r>
      <w:r w:rsidRPr="00230706">
        <w:rPr>
          <w:rStyle w:val="TagStyle"/>
          <w:rtl/>
        </w:rPr>
        <w:t xml:space="preserve"> &lt;&lt; יור &gt;&gt;</w:t>
      </w:r>
      <w:r>
        <w:rPr>
          <w:rtl/>
        </w:rPr>
        <w:t xml:space="preserve">   </w:t>
      </w:r>
      <w:bookmarkEnd w:id="1726"/>
    </w:p>
    <w:p w:rsidR="00230706" w:rsidRDefault="00230706" w:rsidP="00230706">
      <w:pPr>
        <w:pStyle w:val="KeepWithNext"/>
        <w:rPr>
          <w:rtl/>
        </w:rPr>
      </w:pPr>
    </w:p>
    <w:p w:rsidR="000E24B0" w:rsidRDefault="00CD38E7" w:rsidP="005C1CB0">
      <w:pPr>
        <w:rPr>
          <w:rtl/>
        </w:rPr>
      </w:pPr>
      <w:bookmarkStart w:id="1727" w:name="_ETM_Q1_7539571"/>
      <w:bookmarkStart w:id="1728" w:name="_ETM_Q1_4049045"/>
      <w:bookmarkStart w:id="1729" w:name="_ETM_Q1_4049123"/>
      <w:bookmarkEnd w:id="1727"/>
      <w:bookmarkEnd w:id="1728"/>
      <w:bookmarkEnd w:id="1729"/>
      <w:proofErr w:type="spellStart"/>
      <w:r>
        <w:rPr>
          <w:rFonts w:hint="cs"/>
          <w:rtl/>
        </w:rPr>
        <w:t>מכובדיי</w:t>
      </w:r>
      <w:proofErr w:type="spellEnd"/>
      <w:r>
        <w:rPr>
          <w:rFonts w:hint="cs"/>
          <w:rtl/>
        </w:rPr>
        <w:t xml:space="preserve">, אנחנו </w:t>
      </w:r>
      <w:bookmarkStart w:id="1730" w:name="_ETM_Q1_7590412"/>
      <w:bookmarkEnd w:id="1730"/>
      <w:r>
        <w:rPr>
          <w:rFonts w:hint="cs"/>
          <w:rtl/>
        </w:rPr>
        <w:t xml:space="preserve">ממשיכים. </w:t>
      </w:r>
      <w:r w:rsidR="005C1CB0">
        <w:rPr>
          <w:rFonts w:hint="cs"/>
          <w:rtl/>
        </w:rPr>
        <w:t xml:space="preserve">חזרנו לדיון. נמשיך מסעיף הקמה והפעלה של מערך אכיפה עירוני. </w:t>
      </w:r>
      <w:r w:rsidR="00EA0E55">
        <w:rPr>
          <w:rFonts w:hint="cs"/>
          <w:rtl/>
        </w:rPr>
        <w:t>עמ' 4, סעיף 7, בבקשה.</w:t>
      </w:r>
    </w:p>
    <w:p w:rsidR="00EA0E55" w:rsidRDefault="00EA0E55" w:rsidP="000E24B0">
      <w:pPr>
        <w:rPr>
          <w:rtl/>
        </w:rPr>
      </w:pPr>
      <w:bookmarkStart w:id="1731" w:name="_ETM_Q1_7680536"/>
      <w:bookmarkStart w:id="1732" w:name="_ETM_Q1_7680645"/>
      <w:bookmarkEnd w:id="1731"/>
      <w:bookmarkEnd w:id="1732"/>
    </w:p>
    <w:p w:rsidR="00EA0E55" w:rsidRDefault="00EA0E55" w:rsidP="00EA0E55">
      <w:pPr>
        <w:pStyle w:val="a4"/>
        <w:keepNext/>
        <w:rPr>
          <w:rtl/>
        </w:rPr>
      </w:pPr>
      <w:bookmarkStart w:id="1733" w:name="_ETM_Q1_7680708"/>
      <w:bookmarkStart w:id="1734" w:name="_ETM_Q1_7680786"/>
      <w:bookmarkEnd w:id="1733"/>
      <w:bookmarkEnd w:id="1734"/>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EA0E55" w:rsidRDefault="00EA0E55" w:rsidP="000E24B0">
      <w:pPr>
        <w:rPr>
          <w:rtl/>
        </w:rPr>
      </w:pPr>
    </w:p>
    <w:p w:rsidR="000E4317" w:rsidRDefault="00EA0E55" w:rsidP="000E4317">
      <w:pPr>
        <w:rPr>
          <w:rtl/>
        </w:rPr>
      </w:pPr>
      <w:bookmarkStart w:id="1735" w:name="_ETM_Q1_7681317"/>
      <w:bookmarkStart w:id="1736" w:name="_ETM_Q1_7681396"/>
      <w:bookmarkEnd w:id="1735"/>
      <w:bookmarkEnd w:id="1736"/>
      <w:r>
        <w:rPr>
          <w:rFonts w:hint="cs"/>
          <w:rtl/>
        </w:rPr>
        <w:t xml:space="preserve">לגבי השם, אתה מכיר </w:t>
      </w:r>
      <w:bookmarkStart w:id="1737" w:name="_ETM_Q1_7683599"/>
      <w:bookmarkEnd w:id="1737"/>
      <w:r>
        <w:rPr>
          <w:rFonts w:hint="cs"/>
          <w:rtl/>
        </w:rPr>
        <w:t xml:space="preserve">את עמדתנו. אנו גם מסתייגים מהנוסח של פקח שיטור, כי </w:t>
      </w:r>
      <w:bookmarkStart w:id="1738" w:name="_ETM_Q1_7689974"/>
      <w:bookmarkEnd w:id="1738"/>
      <w:r w:rsidR="00A81C94">
        <w:rPr>
          <w:rFonts w:hint="cs"/>
          <w:rtl/>
        </w:rPr>
        <w:t xml:space="preserve">זה </w:t>
      </w:r>
      <w:r w:rsidR="005C1CB0">
        <w:rPr>
          <w:rFonts w:hint="cs"/>
          <w:rtl/>
        </w:rPr>
        <w:t xml:space="preserve">לדעתנו מטעה עם </w:t>
      </w:r>
      <w:r w:rsidR="00A81C94">
        <w:rPr>
          <w:rFonts w:hint="cs"/>
          <w:rtl/>
        </w:rPr>
        <w:t>עבו</w:t>
      </w:r>
      <w:r>
        <w:rPr>
          <w:rFonts w:hint="cs"/>
          <w:rtl/>
        </w:rPr>
        <w:t>דת המשטרה והתפקיד</w:t>
      </w:r>
      <w:r w:rsidR="005C1CB0">
        <w:rPr>
          <w:rFonts w:hint="cs"/>
          <w:rtl/>
        </w:rPr>
        <w:t xml:space="preserve">ים </w:t>
      </w:r>
      <w:proofErr w:type="spellStart"/>
      <w:r w:rsidR="005C1CB0">
        <w:rPr>
          <w:rFonts w:hint="cs"/>
          <w:rtl/>
        </w:rPr>
        <w:t>הליבתיים</w:t>
      </w:r>
      <w:proofErr w:type="spellEnd"/>
      <w:r>
        <w:rPr>
          <w:rFonts w:hint="cs"/>
          <w:rtl/>
        </w:rPr>
        <w:t xml:space="preserve"> שלה.</w:t>
      </w:r>
      <w:r w:rsidR="005E73BF">
        <w:rPr>
          <w:rFonts w:hint="cs"/>
          <w:rtl/>
        </w:rPr>
        <w:t xml:space="preserve"> </w:t>
      </w:r>
      <w:r w:rsidR="005C1CB0">
        <w:rPr>
          <w:rFonts w:hint="cs"/>
          <w:rtl/>
        </w:rPr>
        <w:t xml:space="preserve">7. הקמה והפעלה של מערך </w:t>
      </w:r>
      <w:r w:rsidR="000E4317" w:rsidRPr="000E4317">
        <w:rPr>
          <w:rtl/>
        </w:rPr>
        <w:t>אכיפה עירוני</w:t>
      </w:r>
      <w:r w:rsidR="000E4317">
        <w:rPr>
          <w:rFonts w:hint="cs"/>
          <w:rtl/>
        </w:rPr>
        <w:t>.</w:t>
      </w:r>
      <w:r w:rsidR="000E4317" w:rsidRPr="000E4317">
        <w:rPr>
          <w:rtl/>
        </w:rPr>
        <w:t xml:space="preserve"> </w:t>
      </w:r>
      <w:r w:rsidR="000E4317">
        <w:rPr>
          <w:rtl/>
        </w:rPr>
        <w:t>(א)</w:t>
      </w:r>
      <w:r w:rsidR="000E4317">
        <w:rPr>
          <w:rFonts w:hint="cs"/>
          <w:rtl/>
        </w:rPr>
        <w:t xml:space="preserve"> </w:t>
      </w:r>
      <w:r w:rsidR="000E4317">
        <w:rPr>
          <w:rtl/>
        </w:rPr>
        <w:t xml:space="preserve">ברשויות מקומיות שיקבע השר, בצו, באישור הוועדה לביטחון לאומי של הכנסת, בהסכמת שר הפנים, </w:t>
      </w:r>
      <w:r w:rsidR="000E4317">
        <w:rPr>
          <w:rtl/>
        </w:rPr>
        <w:lastRenderedPageBreak/>
        <w:t>יוקם ויפעל מערך אכיפה שיורכב משני אלה: (1)</w:t>
      </w:r>
      <w:r w:rsidR="000E4317">
        <w:rPr>
          <w:rFonts w:hint="cs"/>
          <w:rtl/>
        </w:rPr>
        <w:t xml:space="preserve"> </w:t>
      </w:r>
      <w:r w:rsidR="000E4317">
        <w:rPr>
          <w:rtl/>
        </w:rPr>
        <w:t xml:space="preserve">יחידת פיקוח עירוני ייעודית של </w:t>
      </w:r>
      <w:r w:rsidR="000E4317">
        <w:rPr>
          <w:rFonts w:hint="cs"/>
          <w:rtl/>
        </w:rPr>
        <w:t xml:space="preserve">פקחים </w:t>
      </w:r>
      <w:r w:rsidR="000E4317">
        <w:rPr>
          <w:rtl/>
        </w:rPr>
        <w:t>עירוניים לתפקיד פקח שיטור</w:t>
      </w:r>
      <w:r w:rsidR="000E4317">
        <w:rPr>
          <w:rFonts w:hint="cs"/>
          <w:rtl/>
        </w:rPr>
        <w:t xml:space="preserve"> </w:t>
      </w:r>
      <w:r w:rsidR="000E4317">
        <w:rPr>
          <w:rtl/>
        </w:rPr>
        <w:t>–</w:t>
      </w:r>
      <w:r w:rsidR="000E4317">
        <w:rPr>
          <w:rFonts w:hint="cs"/>
          <w:rtl/>
        </w:rPr>
        <w:t xml:space="preserve"> </w:t>
      </w:r>
      <w:bookmarkStart w:id="1739" w:name="_ETM_Q1_7773913"/>
      <w:bookmarkEnd w:id="1739"/>
      <w:r w:rsidR="000E4317">
        <w:rPr>
          <w:rFonts w:hint="cs"/>
          <w:rtl/>
        </w:rPr>
        <w:t xml:space="preserve">אם מקבלים את הבקשה מקודם. </w:t>
      </w:r>
      <w:r w:rsidR="000E4317">
        <w:rPr>
          <w:rtl/>
        </w:rPr>
        <w:t>(2)</w:t>
      </w:r>
      <w:r w:rsidR="000E4317">
        <w:rPr>
          <w:rFonts w:hint="cs"/>
          <w:rtl/>
        </w:rPr>
        <w:t xml:space="preserve"> </w:t>
      </w:r>
      <w:r w:rsidR="000E4317">
        <w:rPr>
          <w:rtl/>
        </w:rPr>
        <w:t>כוח שיטור ייעודי של שוטרים.</w:t>
      </w:r>
      <w:r w:rsidR="000E4317">
        <w:rPr>
          <w:rFonts w:hint="cs"/>
          <w:rtl/>
        </w:rPr>
        <w:t xml:space="preserve"> </w:t>
      </w:r>
      <w:r w:rsidR="000E4317">
        <w:rPr>
          <w:rtl/>
        </w:rPr>
        <w:t>(ב)</w:t>
      </w:r>
      <w:r w:rsidR="000E4317">
        <w:rPr>
          <w:rFonts w:hint="cs"/>
          <w:rtl/>
        </w:rPr>
        <w:t xml:space="preserve"> </w:t>
      </w:r>
      <w:r w:rsidR="000E4317">
        <w:rPr>
          <w:rtl/>
        </w:rPr>
        <w:t>השר יפרסם באתר האינטרנט של המשרד לביטחון לאומי, רשימה עדכנית של הרשויות המקומיות שבהן מוקם ומופעל מערך אכיפה עירוני לפי סעיף זה.</w:t>
      </w:r>
      <w:r w:rsidR="000E4317">
        <w:rPr>
          <w:rFonts w:hint="cs"/>
          <w:rtl/>
        </w:rPr>
        <w:t xml:space="preserve"> </w:t>
      </w:r>
      <w:r w:rsidR="000E4317">
        <w:rPr>
          <w:rtl/>
        </w:rPr>
        <w:t>(ג) השר יפרסם באתר האינטרנט של המשרד וברשומות הודעה בדבר הוספת רשות וכן הודעה באתר האינטרנט של המשרד לביטחון לאומי בעניין כל רשות שבה הופסקה פעילותו של מערך אכיפה עירוני מועד וסיבת הפסקת הפעילות.</w:t>
      </w:r>
      <w:r w:rsidR="000E4317">
        <w:rPr>
          <w:rFonts w:hint="cs"/>
          <w:rtl/>
        </w:rPr>
        <w:t xml:space="preserve"> </w:t>
      </w:r>
      <w:r w:rsidR="000E4317">
        <w:rPr>
          <w:rtl/>
        </w:rPr>
        <w:t>(ד) השר רשאי לקבוע, בתקנות, באישור הוועדה לביטחון לאומי של הכנסת, בהסכמת שר הפנים, כללים והוראות להפעלת מערך שיטור מקומי משותף למספר רשויות מקומיות;</w:t>
      </w:r>
      <w:r w:rsidR="000E4317">
        <w:rPr>
          <w:rFonts w:hint="cs"/>
          <w:rtl/>
        </w:rPr>
        <w:t xml:space="preserve"> עד כאן 7.</w:t>
      </w:r>
    </w:p>
    <w:p w:rsidR="000E4317" w:rsidRDefault="000E4317" w:rsidP="000E4317">
      <w:pPr>
        <w:rPr>
          <w:rtl/>
        </w:rPr>
      </w:pPr>
    </w:p>
    <w:p w:rsidR="00BA6AD8" w:rsidRDefault="00BA6AD8" w:rsidP="000E4317">
      <w:pPr>
        <w:rPr>
          <w:rtl/>
        </w:rPr>
      </w:pPr>
      <w:bookmarkStart w:id="1740" w:name="_ETM_Q1_7796235"/>
      <w:bookmarkStart w:id="1741" w:name="_ETM_Q1_7796345"/>
      <w:bookmarkStart w:id="1742" w:name="_ETM_Q1_7796392"/>
      <w:bookmarkStart w:id="1743" w:name="_ETM_Q1_7796454"/>
      <w:bookmarkEnd w:id="1740"/>
      <w:bookmarkEnd w:id="1741"/>
      <w:bookmarkEnd w:id="1742"/>
      <w:bookmarkEnd w:id="1743"/>
      <w:r>
        <w:rPr>
          <w:rFonts w:hint="cs"/>
          <w:rtl/>
        </w:rPr>
        <w:t>בסע</w:t>
      </w:r>
      <w:r w:rsidR="005C1CB0">
        <w:rPr>
          <w:rFonts w:hint="cs"/>
          <w:rtl/>
        </w:rPr>
        <w:t>י</w:t>
      </w:r>
      <w:r>
        <w:rPr>
          <w:rFonts w:hint="cs"/>
          <w:rtl/>
        </w:rPr>
        <w:t xml:space="preserve">ף 7א </w:t>
      </w:r>
      <w:bookmarkStart w:id="1744" w:name="_ETM_Q1_7819953"/>
      <w:bookmarkEnd w:id="1744"/>
      <w:r>
        <w:rPr>
          <w:rFonts w:hint="cs"/>
          <w:rtl/>
        </w:rPr>
        <w:t>החזרת אישור ה</w:t>
      </w:r>
      <w:r w:rsidR="000E4317">
        <w:rPr>
          <w:rFonts w:hint="cs"/>
          <w:rtl/>
        </w:rPr>
        <w:t>ו</w:t>
      </w:r>
      <w:r>
        <w:rPr>
          <w:rFonts w:hint="cs"/>
          <w:rtl/>
        </w:rPr>
        <w:t xml:space="preserve">ועדה לביטחון לאומי של הכנסת. </w:t>
      </w:r>
      <w:r w:rsidR="000E4317">
        <w:rPr>
          <w:rFonts w:hint="cs"/>
          <w:rtl/>
        </w:rPr>
        <w:t xml:space="preserve">אני </w:t>
      </w:r>
      <w:bookmarkStart w:id="1745" w:name="_ETM_Q1_7830596"/>
      <w:bookmarkEnd w:id="1745"/>
      <w:r w:rsidR="000E4317">
        <w:rPr>
          <w:rFonts w:hint="cs"/>
          <w:rtl/>
        </w:rPr>
        <w:t>מזכירה ש</w:t>
      </w:r>
      <w:r>
        <w:rPr>
          <w:rFonts w:hint="cs"/>
          <w:rtl/>
        </w:rPr>
        <w:t>הצעת החוק הממשל</w:t>
      </w:r>
      <w:r w:rsidR="00A81C94">
        <w:rPr>
          <w:rFonts w:hint="cs"/>
          <w:rtl/>
        </w:rPr>
        <w:t>ת</w:t>
      </w:r>
      <w:r>
        <w:rPr>
          <w:rFonts w:hint="cs"/>
          <w:rtl/>
        </w:rPr>
        <w:t xml:space="preserve">ית </w:t>
      </w:r>
      <w:bookmarkStart w:id="1746" w:name="_ETM_Q1_7827610"/>
      <w:bookmarkEnd w:id="1746"/>
      <w:r>
        <w:rPr>
          <w:rFonts w:hint="cs"/>
          <w:rtl/>
        </w:rPr>
        <w:t>ה</w:t>
      </w:r>
      <w:r w:rsidR="000E4317">
        <w:rPr>
          <w:rFonts w:hint="cs"/>
          <w:rtl/>
        </w:rPr>
        <w:t>ו</w:t>
      </w:r>
      <w:r>
        <w:rPr>
          <w:rFonts w:hint="cs"/>
          <w:rtl/>
        </w:rPr>
        <w:t>רידה</w:t>
      </w:r>
      <w:r w:rsidR="00A81C94">
        <w:rPr>
          <w:rFonts w:hint="cs"/>
          <w:rtl/>
        </w:rPr>
        <w:t xml:space="preserve"> </w:t>
      </w:r>
      <w:r>
        <w:rPr>
          <w:rFonts w:hint="cs"/>
          <w:rtl/>
        </w:rPr>
        <w:t xml:space="preserve">את הצורך לאשר כל רשות ורשות. הצעת היו"ר, עמדת יו"ר </w:t>
      </w:r>
      <w:bookmarkStart w:id="1747" w:name="_ETM_Q1_7834829"/>
      <w:bookmarkEnd w:id="1747"/>
      <w:r>
        <w:rPr>
          <w:rFonts w:hint="cs"/>
          <w:rtl/>
        </w:rPr>
        <w:t>ה</w:t>
      </w:r>
      <w:r w:rsidR="000E4317">
        <w:rPr>
          <w:rFonts w:hint="cs"/>
          <w:rtl/>
        </w:rPr>
        <w:t>ו</w:t>
      </w:r>
      <w:r>
        <w:rPr>
          <w:rFonts w:hint="cs"/>
          <w:rtl/>
        </w:rPr>
        <w:t xml:space="preserve">ועדה כפי שאני מבינה </w:t>
      </w:r>
      <w:r w:rsidR="000E4317">
        <w:rPr>
          <w:rFonts w:hint="cs"/>
          <w:rtl/>
        </w:rPr>
        <w:t xml:space="preserve">אותה </w:t>
      </w:r>
      <w:r>
        <w:rPr>
          <w:rFonts w:hint="cs"/>
          <w:rtl/>
        </w:rPr>
        <w:t xml:space="preserve">מבקשת </w:t>
      </w:r>
      <w:r w:rsidR="000E4317">
        <w:rPr>
          <w:rFonts w:hint="cs"/>
          <w:rtl/>
        </w:rPr>
        <w:t xml:space="preserve">להחזיר את אישור הוועדה </w:t>
      </w:r>
      <w:r>
        <w:rPr>
          <w:rFonts w:hint="cs"/>
          <w:rtl/>
        </w:rPr>
        <w:t>לגבי כל ר</w:t>
      </w:r>
      <w:r w:rsidR="000E4317">
        <w:rPr>
          <w:rFonts w:hint="cs"/>
          <w:rtl/>
        </w:rPr>
        <w:t>ש</w:t>
      </w:r>
      <w:r>
        <w:rPr>
          <w:rFonts w:hint="cs"/>
          <w:rtl/>
        </w:rPr>
        <w:t>ו</w:t>
      </w:r>
      <w:r w:rsidR="000E4317">
        <w:rPr>
          <w:rFonts w:hint="cs"/>
          <w:rtl/>
        </w:rPr>
        <w:t>ת</w:t>
      </w:r>
      <w:r>
        <w:rPr>
          <w:rFonts w:hint="cs"/>
          <w:rtl/>
        </w:rPr>
        <w:t xml:space="preserve"> ורשות. עמדתנו </w:t>
      </w:r>
      <w:bookmarkStart w:id="1748" w:name="_ETM_Q1_7841658"/>
      <w:bookmarkEnd w:id="1748"/>
      <w:r>
        <w:rPr>
          <w:rFonts w:hint="cs"/>
          <w:rtl/>
        </w:rPr>
        <w:t xml:space="preserve">היא שאנו לא מתנגדים עקרונית לאשר כל רשות ורשות. השאלה </w:t>
      </w:r>
      <w:bookmarkStart w:id="1749" w:name="_ETM_Q1_7849362"/>
      <w:bookmarkEnd w:id="1749"/>
      <w:r>
        <w:rPr>
          <w:rFonts w:hint="cs"/>
          <w:rtl/>
        </w:rPr>
        <w:t xml:space="preserve">היא האם באמת יש בכך צורך. </w:t>
      </w:r>
      <w:r w:rsidR="000E4317">
        <w:rPr>
          <w:rFonts w:hint="cs"/>
          <w:rtl/>
        </w:rPr>
        <w:t xml:space="preserve">בנוסף, זה לא מייתר </w:t>
      </w:r>
      <w:bookmarkStart w:id="1750" w:name="_ETM_Q1_7859717"/>
      <w:bookmarkEnd w:id="1750"/>
      <w:r w:rsidR="000E4317">
        <w:rPr>
          <w:rFonts w:hint="cs"/>
          <w:rtl/>
        </w:rPr>
        <w:t xml:space="preserve">את ההערות </w:t>
      </w:r>
      <w:proofErr w:type="spellStart"/>
      <w:r w:rsidR="000E4317">
        <w:rPr>
          <w:rFonts w:hint="cs"/>
          <w:rtl/>
        </w:rPr>
        <w:t>הליבתיות</w:t>
      </w:r>
      <w:proofErr w:type="spellEnd"/>
      <w:r w:rsidR="000E4317">
        <w:rPr>
          <w:rFonts w:hint="cs"/>
          <w:rtl/>
        </w:rPr>
        <w:t xml:space="preserve"> שלנו בקשר </w:t>
      </w:r>
      <w:r>
        <w:rPr>
          <w:rFonts w:hint="cs"/>
          <w:rtl/>
        </w:rPr>
        <w:t>לסעיפים ה</w:t>
      </w:r>
      <w:r w:rsidR="000E4317">
        <w:rPr>
          <w:rFonts w:hint="cs"/>
          <w:rtl/>
        </w:rPr>
        <w:t>באים</w:t>
      </w:r>
      <w:r>
        <w:rPr>
          <w:rFonts w:hint="cs"/>
          <w:rtl/>
        </w:rPr>
        <w:t xml:space="preserve">, </w:t>
      </w:r>
      <w:r w:rsidR="000E4317">
        <w:rPr>
          <w:rFonts w:hint="cs"/>
          <w:rtl/>
        </w:rPr>
        <w:t xml:space="preserve">כלומר סעיף אמות המידה </w:t>
      </w:r>
      <w:r>
        <w:rPr>
          <w:rFonts w:hint="cs"/>
          <w:rtl/>
        </w:rPr>
        <w:t>למימ</w:t>
      </w:r>
      <w:r w:rsidR="00635681">
        <w:rPr>
          <w:rFonts w:hint="cs"/>
          <w:rtl/>
        </w:rPr>
        <w:t>ון</w:t>
      </w:r>
      <w:r>
        <w:rPr>
          <w:rFonts w:hint="cs"/>
          <w:rtl/>
        </w:rPr>
        <w:t xml:space="preserve"> </w:t>
      </w:r>
      <w:bookmarkStart w:id="1751" w:name="_ETM_Q1_7857816"/>
      <w:bookmarkEnd w:id="1751"/>
      <w:r>
        <w:rPr>
          <w:rFonts w:hint="cs"/>
          <w:rtl/>
        </w:rPr>
        <w:t xml:space="preserve">או </w:t>
      </w:r>
      <w:r w:rsidR="000E4317">
        <w:rPr>
          <w:rFonts w:hint="cs"/>
          <w:rtl/>
        </w:rPr>
        <w:t xml:space="preserve">של </w:t>
      </w:r>
      <w:bookmarkStart w:id="1752" w:name="_ETM_Q1_7865447"/>
      <w:bookmarkEnd w:id="1752"/>
      <w:r>
        <w:rPr>
          <w:rFonts w:hint="cs"/>
          <w:rtl/>
        </w:rPr>
        <w:t>אמות המידה לכניסה, סעי</w:t>
      </w:r>
      <w:r w:rsidR="00A81C94">
        <w:rPr>
          <w:rFonts w:hint="cs"/>
          <w:rtl/>
        </w:rPr>
        <w:t>פ</w:t>
      </w:r>
      <w:r>
        <w:rPr>
          <w:rFonts w:hint="cs"/>
          <w:rtl/>
        </w:rPr>
        <w:t>ים ש</w:t>
      </w:r>
      <w:r w:rsidR="00A81C94">
        <w:rPr>
          <w:rFonts w:hint="cs"/>
          <w:rtl/>
        </w:rPr>
        <w:t>נ</w:t>
      </w:r>
      <w:r>
        <w:rPr>
          <w:rFonts w:hint="cs"/>
          <w:rtl/>
        </w:rPr>
        <w:t xml:space="preserve">גיע אליהם </w:t>
      </w:r>
      <w:r w:rsidR="000E4317">
        <w:rPr>
          <w:rFonts w:hint="cs"/>
          <w:rtl/>
        </w:rPr>
        <w:t xml:space="preserve">תכף והתקנות שבאות </w:t>
      </w:r>
      <w:r>
        <w:rPr>
          <w:rFonts w:hint="cs"/>
          <w:rtl/>
        </w:rPr>
        <w:t>מכוח הסעיפי</w:t>
      </w:r>
      <w:bookmarkStart w:id="1753" w:name="_ETM_Q1_7864907"/>
      <w:bookmarkEnd w:id="1753"/>
      <w:r>
        <w:rPr>
          <w:rFonts w:hint="cs"/>
          <w:rtl/>
        </w:rPr>
        <w:t>ם ה</w:t>
      </w:r>
      <w:r w:rsidR="000E4317">
        <w:rPr>
          <w:rFonts w:hint="cs"/>
          <w:rtl/>
        </w:rPr>
        <w:t>ל</w:t>
      </w:r>
      <w:r>
        <w:rPr>
          <w:rFonts w:hint="cs"/>
          <w:rtl/>
        </w:rPr>
        <w:t xml:space="preserve">לו צריכים לבוא לאישור הוועדה. זה לגבי התוספת של </w:t>
      </w:r>
      <w:bookmarkStart w:id="1754" w:name="_ETM_Q1_7871454"/>
      <w:bookmarkEnd w:id="1754"/>
      <w:r>
        <w:rPr>
          <w:rFonts w:hint="cs"/>
          <w:rtl/>
        </w:rPr>
        <w:t>אישור הוועדה.</w:t>
      </w:r>
      <w:r w:rsidR="000E4317">
        <w:rPr>
          <w:rFonts w:hint="cs"/>
          <w:rtl/>
        </w:rPr>
        <w:t xml:space="preserve"> לגבי התוספת של פסקה קטנה (ד) בעמ' 5, ההכנסה של מערך מקומי משותף למספר </w:t>
      </w:r>
      <w:bookmarkStart w:id="1755" w:name="_ETM_Q1_7884660"/>
      <w:bookmarkStart w:id="1756" w:name="_ETM_Q1_7873548"/>
      <w:bookmarkStart w:id="1757" w:name="_ETM_Q1_7873626"/>
      <w:bookmarkStart w:id="1758" w:name="_ETM_Q1_7873673"/>
      <w:bookmarkStart w:id="1759" w:name="_ETM_Q1_7873751"/>
      <w:bookmarkStart w:id="1760" w:name="_ETM_Q1_7890706"/>
      <w:bookmarkStart w:id="1761" w:name="_ETM_Q1_7890784"/>
      <w:bookmarkStart w:id="1762" w:name="_ETM_Q1_7891675"/>
      <w:bookmarkEnd w:id="1755"/>
      <w:bookmarkEnd w:id="1756"/>
      <w:bookmarkEnd w:id="1757"/>
      <w:bookmarkEnd w:id="1758"/>
      <w:bookmarkEnd w:id="1759"/>
      <w:bookmarkEnd w:id="1760"/>
      <w:bookmarkEnd w:id="1761"/>
      <w:bookmarkEnd w:id="1762"/>
      <w:r w:rsidR="000E4317">
        <w:rPr>
          <w:rFonts w:hint="cs"/>
          <w:rtl/>
        </w:rPr>
        <w:t>רשויות, זה סעיף שלא קיימנו עליו דיונים בוועדה.</w:t>
      </w:r>
      <w:bookmarkStart w:id="1763" w:name="_ETM_Q1_7888658"/>
      <w:bookmarkEnd w:id="1763"/>
    </w:p>
    <w:p w:rsidR="000E4317" w:rsidRDefault="000E4317" w:rsidP="000E4317">
      <w:pPr>
        <w:rPr>
          <w:rtl/>
        </w:rPr>
      </w:pPr>
      <w:bookmarkStart w:id="1764" w:name="_ETM_Q1_7888768"/>
      <w:bookmarkEnd w:id="1764"/>
    </w:p>
    <w:p w:rsidR="00BA6AD8" w:rsidRDefault="00BA6AD8" w:rsidP="00BA6AD8">
      <w:pPr>
        <w:pStyle w:val="af9"/>
        <w:keepNext/>
        <w:rPr>
          <w:rtl/>
        </w:rPr>
      </w:pPr>
      <w:bookmarkStart w:id="1765" w:name="ET_guest_883198_163"/>
      <w:r w:rsidRPr="00BA6AD8">
        <w:rPr>
          <w:rStyle w:val="TagStyle"/>
          <w:rtl/>
        </w:rPr>
        <w:t xml:space="preserve"> &lt;&lt; אורח &gt;&gt; </w:t>
      </w:r>
      <w:r>
        <w:rPr>
          <w:rtl/>
        </w:rPr>
        <w:t>מירה סלומון:</w:t>
      </w:r>
      <w:r w:rsidRPr="00BA6AD8">
        <w:rPr>
          <w:rStyle w:val="TagStyle"/>
          <w:rtl/>
        </w:rPr>
        <w:t xml:space="preserve"> &lt;&lt; אורח &gt;&gt;</w:t>
      </w:r>
      <w:r>
        <w:rPr>
          <w:rtl/>
        </w:rPr>
        <w:t xml:space="preserve">   </w:t>
      </w:r>
      <w:bookmarkEnd w:id="1765"/>
    </w:p>
    <w:p w:rsidR="00BA6AD8" w:rsidRDefault="00BA6AD8" w:rsidP="00BA6AD8">
      <w:pPr>
        <w:pStyle w:val="KeepWithNext"/>
        <w:rPr>
          <w:rtl/>
        </w:rPr>
      </w:pPr>
    </w:p>
    <w:p w:rsidR="00BA6AD8" w:rsidRDefault="00BA6AD8" w:rsidP="00BA6AD8">
      <w:pPr>
        <w:rPr>
          <w:rtl/>
        </w:rPr>
      </w:pPr>
      <w:bookmarkStart w:id="1766" w:name="_ETM_Q1_7892268"/>
      <w:bookmarkStart w:id="1767" w:name="_ETM_Q1_7892315"/>
      <w:bookmarkEnd w:id="1766"/>
      <w:bookmarkEnd w:id="1767"/>
      <w:r>
        <w:rPr>
          <w:rFonts w:hint="cs"/>
          <w:rtl/>
        </w:rPr>
        <w:t>ביקשנו</w:t>
      </w:r>
      <w:r w:rsidR="000E4317">
        <w:rPr>
          <w:rFonts w:hint="cs"/>
          <w:rtl/>
        </w:rPr>
        <w:t xml:space="preserve"> אותו</w:t>
      </w:r>
      <w:r>
        <w:rPr>
          <w:rFonts w:hint="cs"/>
          <w:rtl/>
        </w:rPr>
        <w:t>.</w:t>
      </w:r>
    </w:p>
    <w:p w:rsidR="00BA6AD8" w:rsidRDefault="00BA6AD8" w:rsidP="00BA6AD8">
      <w:pPr>
        <w:rPr>
          <w:rtl/>
        </w:rPr>
      </w:pPr>
      <w:bookmarkStart w:id="1768" w:name="_ETM_Q1_7894034"/>
      <w:bookmarkStart w:id="1769" w:name="_ETM_Q1_7894128"/>
      <w:bookmarkEnd w:id="1768"/>
      <w:bookmarkEnd w:id="1769"/>
    </w:p>
    <w:p w:rsidR="00BA6AD8" w:rsidRDefault="00BA6AD8" w:rsidP="00BA6AD8">
      <w:pPr>
        <w:pStyle w:val="a4"/>
        <w:keepNext/>
        <w:rPr>
          <w:rtl/>
        </w:rPr>
      </w:pPr>
      <w:bookmarkStart w:id="1770" w:name="_ETM_Q1_7894159"/>
      <w:bookmarkStart w:id="1771" w:name="_ETM_Q1_7894237"/>
      <w:bookmarkStart w:id="1772" w:name="_ETM_Q1_7894597"/>
      <w:bookmarkStart w:id="1773" w:name="_ETM_Q1_7894706"/>
      <w:bookmarkEnd w:id="1770"/>
      <w:bookmarkEnd w:id="1771"/>
      <w:bookmarkEnd w:id="1772"/>
      <w:bookmarkEnd w:id="1773"/>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BA6AD8" w:rsidRDefault="00BA6AD8" w:rsidP="00BA6AD8">
      <w:pPr>
        <w:rPr>
          <w:rtl/>
        </w:rPr>
      </w:pPr>
    </w:p>
    <w:p w:rsidR="00BA6AD8" w:rsidRDefault="000E4317" w:rsidP="000E4317">
      <w:pPr>
        <w:rPr>
          <w:rtl/>
        </w:rPr>
      </w:pPr>
      <w:bookmarkStart w:id="1774" w:name="_ETM_Q1_7895769"/>
      <w:bookmarkStart w:id="1775" w:name="_ETM_Q1_7895847"/>
      <w:bookmarkEnd w:id="1774"/>
      <w:bookmarkEnd w:id="1775"/>
      <w:r>
        <w:rPr>
          <w:rFonts w:hint="cs"/>
          <w:rtl/>
        </w:rPr>
        <w:t xml:space="preserve">זה לא אומר שקיימנו דיונים בוועדה. לא דנו במשמעויות שלו. למשל לא דנו במשמעויות שלו על איך חל הסעיף הזה ביחס לשינוי המודל, </w:t>
      </w:r>
      <w:r w:rsidR="00BA6AD8">
        <w:rPr>
          <w:rFonts w:hint="cs"/>
          <w:rtl/>
        </w:rPr>
        <w:t>האם זה משפ</w:t>
      </w:r>
      <w:r>
        <w:rPr>
          <w:rFonts w:hint="cs"/>
          <w:rtl/>
        </w:rPr>
        <w:t>י</w:t>
      </w:r>
      <w:r w:rsidR="00BA6AD8">
        <w:rPr>
          <w:rFonts w:hint="cs"/>
          <w:rtl/>
        </w:rPr>
        <w:t xml:space="preserve">ע על </w:t>
      </w:r>
      <w:r>
        <w:rPr>
          <w:rFonts w:hint="cs"/>
          <w:rtl/>
        </w:rPr>
        <w:t>ה</w:t>
      </w:r>
      <w:r w:rsidR="00BA6AD8">
        <w:rPr>
          <w:rFonts w:hint="cs"/>
          <w:rtl/>
        </w:rPr>
        <w:t xml:space="preserve">מודל </w:t>
      </w:r>
      <w:r>
        <w:rPr>
          <w:rFonts w:hint="cs"/>
          <w:rtl/>
        </w:rPr>
        <w:t xml:space="preserve">או </w:t>
      </w:r>
      <w:r w:rsidR="00BA6AD8">
        <w:rPr>
          <w:rFonts w:hint="cs"/>
          <w:rtl/>
        </w:rPr>
        <w:t xml:space="preserve">לא משפיע? </w:t>
      </w:r>
      <w:r>
        <w:rPr>
          <w:rFonts w:hint="cs"/>
          <w:rtl/>
        </w:rPr>
        <w:t xml:space="preserve">משפיע על יחס פקח </w:t>
      </w:r>
      <w:bookmarkStart w:id="1776" w:name="_ETM_Q1_7904113"/>
      <w:bookmarkEnd w:id="1776"/>
      <w:r>
        <w:rPr>
          <w:rFonts w:hint="cs"/>
          <w:rtl/>
        </w:rPr>
        <w:t xml:space="preserve">שוטר כפי שקבוע בהצעת החוק, </w:t>
      </w:r>
      <w:r w:rsidR="00BA6AD8">
        <w:rPr>
          <w:rFonts w:hint="cs"/>
          <w:rtl/>
        </w:rPr>
        <w:t xml:space="preserve">אם מדובר </w:t>
      </w:r>
      <w:bookmarkStart w:id="1777" w:name="_ETM_Q1_7900316"/>
      <w:bookmarkEnd w:id="1777"/>
      <w:r w:rsidR="00BA6AD8">
        <w:rPr>
          <w:rFonts w:hint="cs"/>
          <w:rtl/>
        </w:rPr>
        <w:t>במערך אכיפה עירוני</w:t>
      </w:r>
      <w:r>
        <w:rPr>
          <w:rFonts w:hint="cs"/>
          <w:rtl/>
        </w:rPr>
        <w:t xml:space="preserve"> שיופעל במספר רשויות</w:t>
      </w:r>
      <w:r w:rsidR="00BA6AD8">
        <w:rPr>
          <w:rFonts w:hint="cs"/>
          <w:rtl/>
        </w:rPr>
        <w:t xml:space="preserve">, משפיע על היבטי המימון </w:t>
      </w:r>
      <w:r>
        <w:rPr>
          <w:rFonts w:hint="cs"/>
          <w:rtl/>
        </w:rPr>
        <w:t xml:space="preserve">שחלים כיום ביחס למודל </w:t>
      </w:r>
      <w:r w:rsidR="00BA6AD8">
        <w:rPr>
          <w:rFonts w:hint="cs"/>
          <w:rtl/>
        </w:rPr>
        <w:t xml:space="preserve">שבנה המשרד לביטחון </w:t>
      </w:r>
      <w:bookmarkStart w:id="1778" w:name="_ETM_Q1_7909067"/>
      <w:bookmarkEnd w:id="1778"/>
      <w:r w:rsidR="00BA6AD8">
        <w:rPr>
          <w:rFonts w:hint="cs"/>
          <w:rtl/>
        </w:rPr>
        <w:t>לאומי</w:t>
      </w:r>
      <w:r>
        <w:rPr>
          <w:rFonts w:hint="cs"/>
          <w:rtl/>
        </w:rPr>
        <w:t>?</w:t>
      </w:r>
      <w:r w:rsidR="00BA6AD8">
        <w:rPr>
          <w:rFonts w:hint="cs"/>
          <w:rtl/>
        </w:rPr>
        <w:t xml:space="preserve"> לא דנו במש</w:t>
      </w:r>
      <w:r>
        <w:rPr>
          <w:rFonts w:hint="cs"/>
          <w:rtl/>
        </w:rPr>
        <w:t>מעויות</w:t>
      </w:r>
      <w:r w:rsidR="00BA6AD8">
        <w:rPr>
          <w:rFonts w:hint="cs"/>
          <w:rtl/>
        </w:rPr>
        <w:t xml:space="preserve"> של זה.</w:t>
      </w:r>
    </w:p>
    <w:p w:rsidR="00BA6AD8" w:rsidRDefault="00BA6AD8" w:rsidP="00BA6AD8">
      <w:pPr>
        <w:rPr>
          <w:rtl/>
        </w:rPr>
      </w:pPr>
      <w:bookmarkStart w:id="1779" w:name="_ETM_Q1_7912663"/>
      <w:bookmarkStart w:id="1780" w:name="_ETM_Q1_7912772"/>
      <w:bookmarkStart w:id="1781" w:name="_ETM_Q1_7913397"/>
      <w:bookmarkEnd w:id="1779"/>
      <w:bookmarkEnd w:id="1780"/>
      <w:bookmarkEnd w:id="1781"/>
    </w:p>
    <w:p w:rsidR="00BA6AD8" w:rsidRDefault="00BA6AD8" w:rsidP="00BA6AD8">
      <w:pPr>
        <w:pStyle w:val="a4"/>
        <w:keepNext/>
        <w:rPr>
          <w:rtl/>
        </w:rPr>
      </w:pPr>
      <w:bookmarkStart w:id="1782" w:name="ET_speaker_6361_164"/>
      <w:r w:rsidRPr="00BA6AD8">
        <w:rPr>
          <w:rStyle w:val="TagStyle"/>
          <w:rtl/>
        </w:rPr>
        <w:t xml:space="preserve"> &lt;&lt; דובר &gt;&gt; </w:t>
      </w:r>
      <w:r>
        <w:rPr>
          <w:rtl/>
        </w:rPr>
        <w:t>נאור שירי (יש עתיד):</w:t>
      </w:r>
      <w:r w:rsidRPr="00BA6AD8">
        <w:rPr>
          <w:rStyle w:val="TagStyle"/>
          <w:rtl/>
        </w:rPr>
        <w:t xml:space="preserve"> &lt;&lt; דובר &gt;&gt;</w:t>
      </w:r>
      <w:r>
        <w:rPr>
          <w:rtl/>
        </w:rPr>
        <w:t xml:space="preserve">   </w:t>
      </w:r>
      <w:bookmarkEnd w:id="1782"/>
    </w:p>
    <w:p w:rsidR="00BA6AD8" w:rsidRDefault="00BA6AD8" w:rsidP="00BA6AD8">
      <w:pPr>
        <w:pStyle w:val="KeepWithNext"/>
        <w:rPr>
          <w:rtl/>
        </w:rPr>
      </w:pPr>
    </w:p>
    <w:p w:rsidR="00BA6AD8" w:rsidRDefault="00BA6AD8" w:rsidP="00BA6AD8">
      <w:pPr>
        <w:rPr>
          <w:rtl/>
        </w:rPr>
      </w:pPr>
      <w:bookmarkStart w:id="1783" w:name="_ETM_Q1_7913898"/>
      <w:bookmarkStart w:id="1784" w:name="_ETM_Q1_7913960"/>
      <w:bookmarkEnd w:id="1783"/>
      <w:bookmarkEnd w:id="1784"/>
      <w:r>
        <w:rPr>
          <w:rFonts w:hint="cs"/>
          <w:rtl/>
        </w:rPr>
        <w:t>מה זה?</w:t>
      </w:r>
    </w:p>
    <w:p w:rsidR="00BA6AD8" w:rsidRDefault="00BA6AD8" w:rsidP="00BA6AD8">
      <w:pPr>
        <w:rPr>
          <w:rtl/>
        </w:rPr>
      </w:pPr>
      <w:bookmarkStart w:id="1785" w:name="_ETM_Q1_7914898"/>
      <w:bookmarkStart w:id="1786" w:name="_ETM_Q1_7914991"/>
      <w:bookmarkEnd w:id="1785"/>
      <w:bookmarkEnd w:id="1786"/>
    </w:p>
    <w:p w:rsidR="00BA6AD8" w:rsidRDefault="00BA6AD8" w:rsidP="00BA6AD8">
      <w:pPr>
        <w:pStyle w:val="a4"/>
        <w:keepNext/>
        <w:rPr>
          <w:rtl/>
        </w:rPr>
      </w:pPr>
      <w:bookmarkStart w:id="1787" w:name="_ETM_Q1_7916257"/>
      <w:bookmarkStart w:id="1788" w:name="_ETM_Q1_7916366"/>
      <w:bookmarkEnd w:id="1787"/>
      <w:bookmarkEnd w:id="1788"/>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BA6AD8" w:rsidRDefault="00BA6AD8" w:rsidP="00BA6AD8">
      <w:pPr>
        <w:rPr>
          <w:rtl/>
        </w:rPr>
      </w:pPr>
    </w:p>
    <w:p w:rsidR="00BA6AD8" w:rsidRDefault="00BA6AD8" w:rsidP="00BA6AD8">
      <w:pPr>
        <w:rPr>
          <w:rtl/>
        </w:rPr>
      </w:pPr>
      <w:bookmarkStart w:id="1789" w:name="_ETM_Q1_7916648"/>
      <w:bookmarkStart w:id="1790" w:name="_ETM_Q1_7916742"/>
      <w:bookmarkEnd w:id="1789"/>
      <w:bookmarkEnd w:id="1790"/>
      <w:r>
        <w:rPr>
          <w:rFonts w:hint="cs"/>
          <w:rtl/>
        </w:rPr>
        <w:t>זה אומר ש</w:t>
      </w:r>
      <w:r w:rsidR="000E4317">
        <w:rPr>
          <w:rFonts w:hint="cs"/>
          <w:rtl/>
        </w:rPr>
        <w:t xml:space="preserve">מערך אכיפה עירוני - </w:t>
      </w:r>
      <w:r>
        <w:rPr>
          <w:rFonts w:hint="cs"/>
          <w:rtl/>
        </w:rPr>
        <w:t xml:space="preserve">חצור וראש </w:t>
      </w:r>
      <w:bookmarkStart w:id="1791" w:name="_ETM_Q1_7920382"/>
      <w:bookmarkEnd w:id="1791"/>
      <w:r>
        <w:rPr>
          <w:rFonts w:hint="cs"/>
          <w:rtl/>
        </w:rPr>
        <w:t>פינה יוכל</w:t>
      </w:r>
      <w:r w:rsidR="000E4317">
        <w:rPr>
          <w:rFonts w:hint="cs"/>
          <w:rtl/>
        </w:rPr>
        <w:t>ו</w:t>
      </w:r>
      <w:r>
        <w:rPr>
          <w:rFonts w:hint="cs"/>
          <w:rtl/>
        </w:rPr>
        <w:t xml:space="preserve"> לפעול יחד. לא דיברנו על איזה רשוי</w:t>
      </w:r>
      <w:r w:rsidR="000E4317">
        <w:rPr>
          <w:rFonts w:hint="cs"/>
          <w:rtl/>
        </w:rPr>
        <w:t>ו</w:t>
      </w:r>
      <w:r>
        <w:rPr>
          <w:rFonts w:hint="cs"/>
          <w:rtl/>
        </w:rPr>
        <w:t xml:space="preserve">ת יוכלו </w:t>
      </w:r>
      <w:bookmarkStart w:id="1792" w:name="_ETM_Q1_7926371"/>
      <w:bookmarkEnd w:id="1792"/>
      <w:r>
        <w:rPr>
          <w:rFonts w:hint="cs"/>
          <w:rtl/>
        </w:rPr>
        <w:t>להתאחד עם איזה רשוי</w:t>
      </w:r>
      <w:r w:rsidR="000E4317">
        <w:rPr>
          <w:rFonts w:hint="cs"/>
          <w:rtl/>
        </w:rPr>
        <w:t>ו</w:t>
      </w:r>
      <w:r>
        <w:rPr>
          <w:rFonts w:hint="cs"/>
          <w:rtl/>
        </w:rPr>
        <w:t>ת.</w:t>
      </w:r>
      <w:r w:rsidR="000E4317">
        <w:rPr>
          <w:rFonts w:hint="cs"/>
          <w:rtl/>
        </w:rPr>
        <w:t xml:space="preserve"> האם חלשות עם </w:t>
      </w:r>
      <w:bookmarkStart w:id="1793" w:name="_ETM_Q1_7931090"/>
      <w:bookmarkEnd w:id="1793"/>
      <w:r w:rsidR="000E4317">
        <w:rPr>
          <w:rFonts w:hint="cs"/>
          <w:rtl/>
        </w:rPr>
        <w:t>חזקות, חזקות עם חזקות.</w:t>
      </w:r>
    </w:p>
    <w:p w:rsidR="00BA6AD8" w:rsidRDefault="00BA6AD8" w:rsidP="00BA6AD8">
      <w:pPr>
        <w:rPr>
          <w:rtl/>
        </w:rPr>
      </w:pPr>
      <w:bookmarkStart w:id="1794" w:name="_ETM_Q1_7930512"/>
      <w:bookmarkStart w:id="1795" w:name="_ETM_Q1_7930606"/>
      <w:bookmarkEnd w:id="1794"/>
      <w:bookmarkEnd w:id="1795"/>
    </w:p>
    <w:p w:rsidR="00BA6AD8" w:rsidRDefault="00BA6AD8" w:rsidP="00BA6AD8">
      <w:pPr>
        <w:pStyle w:val="-"/>
        <w:keepNext/>
        <w:rPr>
          <w:rtl/>
        </w:rPr>
      </w:pPr>
      <w:bookmarkStart w:id="1796" w:name="ET_speakercontinue_6361_165"/>
      <w:r w:rsidRPr="00BA6AD8">
        <w:rPr>
          <w:rStyle w:val="TagStyle"/>
          <w:rtl/>
        </w:rPr>
        <w:t xml:space="preserve"> &lt;&lt; דובר_המשך &gt;&gt; </w:t>
      </w:r>
      <w:r>
        <w:rPr>
          <w:rtl/>
        </w:rPr>
        <w:t>נאור שירי (יש עתיד):</w:t>
      </w:r>
      <w:r w:rsidRPr="00BA6AD8">
        <w:rPr>
          <w:rStyle w:val="TagStyle"/>
          <w:rtl/>
        </w:rPr>
        <w:t xml:space="preserve"> &lt;&lt; דובר_המשך &gt;&gt;</w:t>
      </w:r>
      <w:r>
        <w:rPr>
          <w:rtl/>
        </w:rPr>
        <w:t xml:space="preserve">   </w:t>
      </w:r>
      <w:bookmarkEnd w:id="1796"/>
    </w:p>
    <w:p w:rsidR="00BA6AD8" w:rsidRDefault="00BA6AD8" w:rsidP="00BA6AD8">
      <w:pPr>
        <w:pStyle w:val="KeepWithNext"/>
        <w:rPr>
          <w:rtl/>
        </w:rPr>
      </w:pPr>
    </w:p>
    <w:p w:rsidR="00BA6AD8" w:rsidRDefault="00BA6AD8" w:rsidP="00BA6AD8">
      <w:pPr>
        <w:rPr>
          <w:rtl/>
        </w:rPr>
      </w:pPr>
      <w:bookmarkStart w:id="1797" w:name="_ETM_Q1_7931215"/>
      <w:bookmarkEnd w:id="1797"/>
      <w:r>
        <w:rPr>
          <w:rFonts w:hint="cs"/>
          <w:rtl/>
        </w:rPr>
        <w:t>כל אשכול?</w:t>
      </w:r>
    </w:p>
    <w:p w:rsidR="00BA6AD8" w:rsidRDefault="00BA6AD8" w:rsidP="00BA6AD8">
      <w:pPr>
        <w:rPr>
          <w:rtl/>
        </w:rPr>
      </w:pPr>
      <w:bookmarkStart w:id="1798" w:name="_ETM_Q1_7932919"/>
      <w:bookmarkStart w:id="1799" w:name="_ETM_Q1_7932997"/>
      <w:bookmarkEnd w:id="1798"/>
      <w:bookmarkEnd w:id="1799"/>
    </w:p>
    <w:p w:rsidR="00BA6AD8" w:rsidRDefault="00BA6AD8" w:rsidP="00BA6AD8">
      <w:pPr>
        <w:pStyle w:val="a4"/>
        <w:keepNext/>
        <w:rPr>
          <w:rtl/>
        </w:rPr>
      </w:pPr>
      <w:bookmarkStart w:id="1800" w:name="_ETM_Q1_7933122"/>
      <w:bookmarkStart w:id="1801" w:name="_ETM_Q1_7933216"/>
      <w:bookmarkEnd w:id="1800"/>
      <w:bookmarkEnd w:id="1801"/>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BA6AD8" w:rsidRDefault="00BA6AD8" w:rsidP="00BA6AD8">
      <w:pPr>
        <w:rPr>
          <w:rtl/>
        </w:rPr>
      </w:pPr>
    </w:p>
    <w:p w:rsidR="00BA6AD8" w:rsidRDefault="00BA6AD8" w:rsidP="00BA6AD8">
      <w:pPr>
        <w:rPr>
          <w:rtl/>
        </w:rPr>
      </w:pPr>
      <w:bookmarkStart w:id="1802" w:name="_ETM_Q1_7933716"/>
      <w:bookmarkStart w:id="1803" w:name="_ETM_Q1_7933794"/>
      <w:bookmarkEnd w:id="1802"/>
      <w:bookmarkEnd w:id="1803"/>
      <w:r>
        <w:rPr>
          <w:rFonts w:hint="cs"/>
          <w:rtl/>
        </w:rPr>
        <w:t>אני לא יודעת מה זה אומר.</w:t>
      </w:r>
    </w:p>
    <w:p w:rsidR="00BA6AD8" w:rsidRDefault="00BA6AD8" w:rsidP="00BA6AD8">
      <w:pPr>
        <w:rPr>
          <w:rtl/>
        </w:rPr>
      </w:pPr>
      <w:bookmarkStart w:id="1804" w:name="_ETM_Q1_7936235"/>
      <w:bookmarkStart w:id="1805" w:name="_ETM_Q1_7936329"/>
      <w:bookmarkStart w:id="1806" w:name="_ETM_Q1_7937188"/>
      <w:bookmarkEnd w:id="1804"/>
      <w:bookmarkEnd w:id="1805"/>
      <w:bookmarkEnd w:id="1806"/>
    </w:p>
    <w:p w:rsidR="00BA6AD8" w:rsidRDefault="00BA6AD8" w:rsidP="00BA6AD8">
      <w:pPr>
        <w:pStyle w:val="a4"/>
        <w:keepNext/>
        <w:rPr>
          <w:rtl/>
        </w:rPr>
      </w:pPr>
      <w:bookmarkStart w:id="1807" w:name="ET_speaker_מירי_פרנקלשור_166"/>
      <w:r w:rsidRPr="00BA6AD8">
        <w:rPr>
          <w:rStyle w:val="TagStyle"/>
          <w:rtl/>
        </w:rPr>
        <w:t xml:space="preserve">&lt;&lt; דובר &gt;&gt; </w:t>
      </w:r>
      <w:r>
        <w:rPr>
          <w:rtl/>
        </w:rPr>
        <w:t>מירי פרנקל-שור:</w:t>
      </w:r>
      <w:r w:rsidRPr="00BA6AD8">
        <w:rPr>
          <w:rStyle w:val="TagStyle"/>
          <w:rtl/>
        </w:rPr>
        <w:t xml:space="preserve"> &lt;&lt; דובר &gt;&gt;</w:t>
      </w:r>
      <w:r>
        <w:rPr>
          <w:rtl/>
        </w:rPr>
        <w:t xml:space="preserve">   </w:t>
      </w:r>
      <w:bookmarkEnd w:id="1807"/>
    </w:p>
    <w:p w:rsidR="00BA6AD8" w:rsidRDefault="00BA6AD8" w:rsidP="00BA6AD8">
      <w:pPr>
        <w:pStyle w:val="KeepWithNext"/>
        <w:rPr>
          <w:rtl/>
        </w:rPr>
      </w:pPr>
    </w:p>
    <w:p w:rsidR="00BA6AD8" w:rsidRDefault="000E4317" w:rsidP="000E4317">
      <w:pPr>
        <w:rPr>
          <w:rtl/>
        </w:rPr>
      </w:pPr>
      <w:bookmarkStart w:id="1808" w:name="_ETM_Q1_7937735"/>
      <w:bookmarkStart w:id="1809" w:name="_ETM_Q1_7937782"/>
      <w:bookmarkEnd w:id="1808"/>
      <w:bookmarkEnd w:id="1809"/>
      <w:r>
        <w:rPr>
          <w:rFonts w:hint="cs"/>
          <w:rtl/>
        </w:rPr>
        <w:t>א</w:t>
      </w:r>
      <w:r w:rsidR="00BA6AD8">
        <w:rPr>
          <w:rFonts w:hint="cs"/>
          <w:rtl/>
        </w:rPr>
        <w:t xml:space="preserve">דוני </w:t>
      </w:r>
      <w:bookmarkStart w:id="1810" w:name="_ETM_Q1_7938094"/>
      <w:bookmarkEnd w:id="1810"/>
      <w:r w:rsidR="00BA6AD8">
        <w:rPr>
          <w:rFonts w:hint="cs"/>
          <w:rtl/>
        </w:rPr>
        <w:t xml:space="preserve">היושב-ראש, </w:t>
      </w:r>
      <w:r>
        <w:rPr>
          <w:rFonts w:hint="cs"/>
          <w:rtl/>
        </w:rPr>
        <w:t xml:space="preserve">אני מבקשת להתייחס לכך. </w:t>
      </w:r>
      <w:r w:rsidR="00BA6AD8">
        <w:rPr>
          <w:rFonts w:hint="cs"/>
          <w:rtl/>
        </w:rPr>
        <w:t>כפי שאמרנו לך בפגישות שקיימנו</w:t>
      </w:r>
      <w:r>
        <w:rPr>
          <w:rFonts w:hint="cs"/>
          <w:rtl/>
        </w:rPr>
        <w:t>, עקרונית</w:t>
      </w:r>
      <w:r w:rsidR="00BA6AD8">
        <w:rPr>
          <w:rFonts w:hint="cs"/>
          <w:rtl/>
        </w:rPr>
        <w:t xml:space="preserve"> אנו לא מתנגדים לבחינה </w:t>
      </w:r>
      <w:bookmarkStart w:id="1811" w:name="_ETM_Q1_7948533"/>
      <w:bookmarkEnd w:id="1811"/>
      <w:r>
        <w:rPr>
          <w:rFonts w:hint="cs"/>
          <w:rtl/>
        </w:rPr>
        <w:t>של שית</w:t>
      </w:r>
      <w:r w:rsidR="00BA6AD8">
        <w:rPr>
          <w:rFonts w:hint="cs"/>
          <w:rtl/>
        </w:rPr>
        <w:t xml:space="preserve">וף </w:t>
      </w:r>
      <w:r>
        <w:rPr>
          <w:rFonts w:hint="cs"/>
          <w:rtl/>
        </w:rPr>
        <w:t xml:space="preserve">של </w:t>
      </w:r>
      <w:r w:rsidR="00BA6AD8">
        <w:rPr>
          <w:rFonts w:hint="cs"/>
          <w:rtl/>
        </w:rPr>
        <w:t>שיטור עירוני במספר רש</w:t>
      </w:r>
      <w:r>
        <w:rPr>
          <w:rFonts w:hint="cs"/>
          <w:rtl/>
        </w:rPr>
        <w:t>ו</w:t>
      </w:r>
      <w:r w:rsidR="00BA6AD8">
        <w:rPr>
          <w:rFonts w:hint="cs"/>
          <w:rtl/>
        </w:rPr>
        <w:t>יות מקומיות</w:t>
      </w:r>
      <w:r>
        <w:rPr>
          <w:rFonts w:hint="cs"/>
          <w:rtl/>
        </w:rPr>
        <w:t xml:space="preserve"> </w:t>
      </w:r>
      <w:bookmarkStart w:id="1812" w:name="_ETM_Q1_7962185"/>
      <w:bookmarkEnd w:id="1812"/>
      <w:r>
        <w:rPr>
          <w:rFonts w:hint="cs"/>
          <w:rtl/>
        </w:rPr>
        <w:t>אבל יש לתת את הדעת כאן להרבה מאוד דברים</w:t>
      </w:r>
      <w:r w:rsidR="00BA6AD8">
        <w:rPr>
          <w:rFonts w:hint="cs"/>
          <w:rtl/>
        </w:rPr>
        <w:t xml:space="preserve">. קודם כל, יש </w:t>
      </w:r>
      <w:bookmarkStart w:id="1813" w:name="_ETM_Q1_7959346"/>
      <w:bookmarkEnd w:id="1813"/>
      <w:r w:rsidR="00BA6AD8">
        <w:rPr>
          <w:rFonts w:hint="cs"/>
          <w:rtl/>
        </w:rPr>
        <w:t>רשוי</w:t>
      </w:r>
      <w:r>
        <w:rPr>
          <w:rFonts w:hint="cs"/>
          <w:rtl/>
        </w:rPr>
        <w:t>ו</w:t>
      </w:r>
      <w:r w:rsidR="00BA6AD8">
        <w:rPr>
          <w:rFonts w:hint="cs"/>
          <w:rtl/>
        </w:rPr>
        <w:t>ת מקומיות ש</w:t>
      </w:r>
      <w:r>
        <w:rPr>
          <w:rFonts w:hint="cs"/>
          <w:rtl/>
        </w:rPr>
        <w:t>ה</w:t>
      </w:r>
      <w:r w:rsidR="00BA6AD8">
        <w:rPr>
          <w:rFonts w:hint="cs"/>
          <w:rtl/>
        </w:rPr>
        <w:t>תושבים משלמים אגרת ש</w:t>
      </w:r>
      <w:r>
        <w:rPr>
          <w:rFonts w:hint="cs"/>
          <w:rtl/>
        </w:rPr>
        <w:t>מ</w:t>
      </w:r>
      <w:r w:rsidR="00BA6AD8">
        <w:rPr>
          <w:rFonts w:hint="cs"/>
          <w:rtl/>
        </w:rPr>
        <w:t xml:space="preserve">ירה. </w:t>
      </w:r>
      <w:r>
        <w:rPr>
          <w:rFonts w:hint="cs"/>
          <w:rtl/>
        </w:rPr>
        <w:t xml:space="preserve">הוא משלם אותה למען הרשות המקומית </w:t>
      </w:r>
      <w:r w:rsidR="00BA6AD8">
        <w:rPr>
          <w:rFonts w:hint="cs"/>
          <w:rtl/>
        </w:rPr>
        <w:t xml:space="preserve">שלו וצריך לבחון מה </w:t>
      </w:r>
      <w:bookmarkStart w:id="1814" w:name="_ETM_Q1_7966769"/>
      <w:bookmarkEnd w:id="1814"/>
      <w:r w:rsidR="00BA6AD8">
        <w:rPr>
          <w:rFonts w:hint="cs"/>
          <w:rtl/>
        </w:rPr>
        <w:t>המשמעות כש</w:t>
      </w:r>
      <w:r>
        <w:rPr>
          <w:rFonts w:hint="cs"/>
          <w:rtl/>
        </w:rPr>
        <w:t xml:space="preserve">יש </w:t>
      </w:r>
      <w:r w:rsidR="00BA6AD8">
        <w:rPr>
          <w:rFonts w:hint="cs"/>
          <w:rtl/>
        </w:rPr>
        <w:t xml:space="preserve">שיטור </w:t>
      </w:r>
      <w:r>
        <w:rPr>
          <w:rFonts w:hint="cs"/>
          <w:rtl/>
        </w:rPr>
        <w:t xml:space="preserve">עירוני </w:t>
      </w:r>
      <w:r w:rsidR="00BA6AD8">
        <w:rPr>
          <w:rFonts w:hint="cs"/>
          <w:rtl/>
        </w:rPr>
        <w:t>למספר רשוי</w:t>
      </w:r>
      <w:r>
        <w:rPr>
          <w:rFonts w:hint="cs"/>
          <w:rtl/>
        </w:rPr>
        <w:t xml:space="preserve">ות מקומיות. יש </w:t>
      </w:r>
      <w:proofErr w:type="spellStart"/>
      <w:r>
        <w:rPr>
          <w:rFonts w:hint="cs"/>
          <w:rtl/>
        </w:rPr>
        <w:t>לבמ</w:t>
      </w:r>
      <w:r w:rsidR="00BA6AD8">
        <w:rPr>
          <w:rFonts w:hint="cs"/>
          <w:rtl/>
        </w:rPr>
        <w:t>ון</w:t>
      </w:r>
      <w:proofErr w:type="spellEnd"/>
      <w:r w:rsidR="00BA6AD8">
        <w:rPr>
          <w:rFonts w:hint="cs"/>
          <w:rtl/>
        </w:rPr>
        <w:t xml:space="preserve"> האם </w:t>
      </w:r>
      <w:r>
        <w:rPr>
          <w:rFonts w:hint="cs"/>
          <w:rtl/>
        </w:rPr>
        <w:t xml:space="preserve">נכון לעגן בחקיקה בחינה </w:t>
      </w:r>
      <w:bookmarkStart w:id="1815" w:name="_ETM_Q1_7984198"/>
      <w:bookmarkEnd w:id="1815"/>
      <w:r>
        <w:rPr>
          <w:rFonts w:hint="cs"/>
          <w:rtl/>
        </w:rPr>
        <w:t xml:space="preserve">של </w:t>
      </w:r>
      <w:r w:rsidR="00BA6AD8">
        <w:rPr>
          <w:rFonts w:hint="cs"/>
          <w:rtl/>
        </w:rPr>
        <w:t xml:space="preserve">הצדקה כלכלית </w:t>
      </w:r>
      <w:bookmarkStart w:id="1816" w:name="_ETM_Q1_7980030"/>
      <w:bookmarkEnd w:id="1816"/>
      <w:r w:rsidR="00BA6AD8">
        <w:rPr>
          <w:rFonts w:hint="cs"/>
          <w:rtl/>
        </w:rPr>
        <w:t xml:space="preserve">של פעילות </w:t>
      </w:r>
      <w:r>
        <w:rPr>
          <w:rFonts w:hint="cs"/>
          <w:rtl/>
        </w:rPr>
        <w:t xml:space="preserve">רשות </w:t>
      </w:r>
      <w:r w:rsidR="00BA6AD8">
        <w:rPr>
          <w:rFonts w:hint="cs"/>
          <w:rtl/>
        </w:rPr>
        <w:t>מקומית.</w:t>
      </w:r>
    </w:p>
    <w:p w:rsidR="00BA6AD8" w:rsidRDefault="00BA6AD8" w:rsidP="00BA6AD8">
      <w:pPr>
        <w:rPr>
          <w:rtl/>
        </w:rPr>
      </w:pPr>
      <w:bookmarkStart w:id="1817" w:name="_ETM_Q1_7982793"/>
      <w:bookmarkStart w:id="1818" w:name="_ETM_Q1_7982886"/>
      <w:bookmarkStart w:id="1819" w:name="_ETM_Q1_7983980"/>
      <w:bookmarkEnd w:id="1817"/>
      <w:bookmarkEnd w:id="1818"/>
      <w:bookmarkEnd w:id="1819"/>
    </w:p>
    <w:p w:rsidR="00BA6AD8" w:rsidRDefault="00BA6AD8" w:rsidP="00BA6AD8">
      <w:pPr>
        <w:pStyle w:val="a4"/>
        <w:keepNext/>
        <w:rPr>
          <w:rtl/>
        </w:rPr>
      </w:pPr>
      <w:bookmarkStart w:id="1820" w:name="ET_speaker_6361_167"/>
      <w:r w:rsidRPr="00BA6AD8">
        <w:rPr>
          <w:rStyle w:val="TagStyle"/>
          <w:rtl/>
        </w:rPr>
        <w:t xml:space="preserve"> &lt;&lt; דובר &gt;&gt; </w:t>
      </w:r>
      <w:r>
        <w:rPr>
          <w:rtl/>
        </w:rPr>
        <w:t>נאור שירי (יש עתיד):</w:t>
      </w:r>
      <w:r w:rsidRPr="00BA6AD8">
        <w:rPr>
          <w:rStyle w:val="TagStyle"/>
          <w:rtl/>
        </w:rPr>
        <w:t xml:space="preserve"> &lt;&lt; דובר &gt;&gt;</w:t>
      </w:r>
      <w:r>
        <w:rPr>
          <w:rtl/>
        </w:rPr>
        <w:t xml:space="preserve">   </w:t>
      </w:r>
      <w:bookmarkEnd w:id="1820"/>
    </w:p>
    <w:p w:rsidR="00BA6AD8" w:rsidRDefault="00BA6AD8" w:rsidP="00BA6AD8">
      <w:pPr>
        <w:pStyle w:val="KeepWithNext"/>
        <w:rPr>
          <w:rtl/>
        </w:rPr>
      </w:pPr>
    </w:p>
    <w:p w:rsidR="00BA6AD8" w:rsidRDefault="00BA6AD8" w:rsidP="000E4317">
      <w:pPr>
        <w:rPr>
          <w:rtl/>
        </w:rPr>
      </w:pPr>
      <w:bookmarkStart w:id="1821" w:name="_ETM_Q1_7984418"/>
      <w:bookmarkStart w:id="1822" w:name="_ETM_Q1_7984465"/>
      <w:bookmarkEnd w:id="1821"/>
      <w:bookmarkEnd w:id="1822"/>
      <w:r>
        <w:rPr>
          <w:rFonts w:hint="cs"/>
          <w:rtl/>
        </w:rPr>
        <w:t>יש גם צמודו</w:t>
      </w:r>
      <w:r w:rsidR="000E4317">
        <w:rPr>
          <w:rFonts w:hint="cs"/>
          <w:rtl/>
        </w:rPr>
        <w:t>ת שאחת כן ואחת</w:t>
      </w:r>
      <w:r>
        <w:rPr>
          <w:rFonts w:hint="cs"/>
          <w:rtl/>
        </w:rPr>
        <w:t xml:space="preserve"> ולא.</w:t>
      </w:r>
    </w:p>
    <w:p w:rsidR="00BA6AD8" w:rsidRDefault="00BA6AD8" w:rsidP="00BA6AD8">
      <w:pPr>
        <w:rPr>
          <w:rtl/>
        </w:rPr>
      </w:pPr>
      <w:bookmarkStart w:id="1823" w:name="_ETM_Q1_7988096"/>
      <w:bookmarkStart w:id="1824" w:name="_ETM_Q1_7988189"/>
      <w:bookmarkStart w:id="1825" w:name="_ETM_Q1_7988846"/>
      <w:bookmarkEnd w:id="1823"/>
      <w:bookmarkEnd w:id="1824"/>
      <w:bookmarkEnd w:id="1825"/>
    </w:p>
    <w:p w:rsidR="00BA6AD8" w:rsidRDefault="00BA6AD8" w:rsidP="00BA6AD8">
      <w:pPr>
        <w:pStyle w:val="a4"/>
        <w:keepNext/>
        <w:rPr>
          <w:rtl/>
        </w:rPr>
      </w:pPr>
      <w:bookmarkStart w:id="1826" w:name="ET_speaker_מירי_פרנקלשור_168"/>
      <w:r w:rsidRPr="00BA6AD8">
        <w:rPr>
          <w:rStyle w:val="TagStyle"/>
          <w:rtl/>
        </w:rPr>
        <w:t xml:space="preserve"> &lt;&lt; דובר &gt;&gt; </w:t>
      </w:r>
      <w:r>
        <w:rPr>
          <w:rtl/>
        </w:rPr>
        <w:t>מירי פרנקל-שור:</w:t>
      </w:r>
      <w:r w:rsidRPr="00BA6AD8">
        <w:rPr>
          <w:rStyle w:val="TagStyle"/>
          <w:rtl/>
        </w:rPr>
        <w:t xml:space="preserve"> &lt;&lt; דובר &gt;&gt;</w:t>
      </w:r>
      <w:r>
        <w:rPr>
          <w:rtl/>
        </w:rPr>
        <w:t xml:space="preserve">   </w:t>
      </w:r>
      <w:bookmarkEnd w:id="1826"/>
    </w:p>
    <w:p w:rsidR="00BA6AD8" w:rsidRDefault="00BA6AD8" w:rsidP="00BA6AD8">
      <w:pPr>
        <w:pStyle w:val="KeepWithNext"/>
        <w:rPr>
          <w:rtl/>
        </w:rPr>
      </w:pPr>
    </w:p>
    <w:p w:rsidR="00BA6AD8" w:rsidRDefault="00BA6AD8" w:rsidP="00BA6AD8">
      <w:pPr>
        <w:rPr>
          <w:rtl/>
        </w:rPr>
      </w:pPr>
      <w:bookmarkStart w:id="1827" w:name="_ETM_Q1_7989424"/>
      <w:bookmarkStart w:id="1828" w:name="_ETM_Q1_7989471"/>
      <w:bookmarkEnd w:id="1827"/>
      <w:bookmarkEnd w:id="1828"/>
      <w:r>
        <w:rPr>
          <w:rFonts w:hint="cs"/>
          <w:rtl/>
        </w:rPr>
        <w:t xml:space="preserve">נכון. יש עוד דברים </w:t>
      </w:r>
      <w:bookmarkStart w:id="1829" w:name="_ETM_Q1_7991033"/>
      <w:bookmarkEnd w:id="1829"/>
      <w:r>
        <w:rPr>
          <w:rFonts w:hint="cs"/>
          <w:rtl/>
        </w:rPr>
        <w:t xml:space="preserve">שיש לבדוק. אנו </w:t>
      </w:r>
      <w:r w:rsidR="000E4317">
        <w:rPr>
          <w:rFonts w:hint="cs"/>
          <w:rtl/>
        </w:rPr>
        <w:t>חושבים שזו סוגיה ראוי</w:t>
      </w:r>
      <w:r>
        <w:rPr>
          <w:rFonts w:hint="cs"/>
          <w:rtl/>
        </w:rPr>
        <w:t>ה</w:t>
      </w:r>
      <w:r w:rsidR="000E4317">
        <w:rPr>
          <w:rFonts w:hint="cs"/>
          <w:rtl/>
        </w:rPr>
        <w:t>,</w:t>
      </w:r>
      <w:r>
        <w:rPr>
          <w:rFonts w:hint="cs"/>
          <w:rtl/>
        </w:rPr>
        <w:t xml:space="preserve"> לדיון אך </w:t>
      </w:r>
      <w:bookmarkStart w:id="1830" w:name="_ETM_Q1_7997268"/>
      <w:bookmarkEnd w:id="1830"/>
      <w:r>
        <w:rPr>
          <w:rFonts w:hint="cs"/>
          <w:rtl/>
        </w:rPr>
        <w:t>לא ניתן לה</w:t>
      </w:r>
      <w:r w:rsidR="000E4317">
        <w:rPr>
          <w:rFonts w:hint="cs"/>
          <w:rtl/>
        </w:rPr>
        <w:t>ב</w:t>
      </w:r>
      <w:r>
        <w:rPr>
          <w:rFonts w:hint="cs"/>
          <w:rtl/>
        </w:rPr>
        <w:t xml:space="preserve">יא סעיף כה מורכב ערב אישור הצעת החוק </w:t>
      </w:r>
      <w:bookmarkStart w:id="1831" w:name="_ETM_Q1_8003253"/>
      <w:bookmarkEnd w:id="1831"/>
      <w:r w:rsidR="000E4317">
        <w:rPr>
          <w:rFonts w:hint="cs"/>
          <w:rtl/>
        </w:rPr>
        <w:t>לקריאה שנייה ושלי</w:t>
      </w:r>
      <w:r>
        <w:rPr>
          <w:rFonts w:hint="cs"/>
          <w:rtl/>
        </w:rPr>
        <w:t>ש</w:t>
      </w:r>
      <w:r w:rsidR="000E4317">
        <w:rPr>
          <w:rFonts w:hint="cs"/>
          <w:rtl/>
        </w:rPr>
        <w:t>י</w:t>
      </w:r>
      <w:r>
        <w:rPr>
          <w:rFonts w:hint="cs"/>
          <w:rtl/>
        </w:rPr>
        <w:t xml:space="preserve">ת. גם הצענו לסייע בהגשת הצעת חוק פרטית </w:t>
      </w:r>
      <w:bookmarkStart w:id="1832" w:name="_ETM_Q1_8010691"/>
      <w:bookmarkEnd w:id="1832"/>
      <w:r>
        <w:rPr>
          <w:rFonts w:hint="cs"/>
          <w:rtl/>
        </w:rPr>
        <w:t>בנ</w:t>
      </w:r>
      <w:r w:rsidR="00A26B01">
        <w:rPr>
          <w:rFonts w:hint="cs"/>
          <w:rtl/>
        </w:rPr>
        <w:t>ושא, ואנ</w:t>
      </w:r>
      <w:r>
        <w:rPr>
          <w:rFonts w:hint="cs"/>
          <w:rtl/>
        </w:rPr>
        <w:t>ו</w:t>
      </w:r>
      <w:r w:rsidR="00A26B01">
        <w:rPr>
          <w:rFonts w:hint="cs"/>
          <w:rtl/>
        </w:rPr>
        <w:t xml:space="preserve"> </w:t>
      </w:r>
      <w:r>
        <w:rPr>
          <w:rFonts w:hint="cs"/>
          <w:rtl/>
        </w:rPr>
        <w:t>נשמח לסייע. אנו כרגע מתנגדים להכללת הסעיף בהצע</w:t>
      </w:r>
      <w:r w:rsidR="000E4317">
        <w:rPr>
          <w:rFonts w:hint="cs"/>
          <w:rtl/>
        </w:rPr>
        <w:t>ת</w:t>
      </w:r>
      <w:r>
        <w:rPr>
          <w:rFonts w:hint="cs"/>
          <w:rtl/>
        </w:rPr>
        <w:t xml:space="preserve"> </w:t>
      </w:r>
      <w:bookmarkStart w:id="1833" w:name="_ETM_Q1_8018833"/>
      <w:bookmarkEnd w:id="1833"/>
      <w:r>
        <w:rPr>
          <w:rFonts w:hint="cs"/>
          <w:rtl/>
        </w:rPr>
        <w:t>החוק הנוכחית.</w:t>
      </w:r>
    </w:p>
    <w:p w:rsidR="00BA6AD8" w:rsidRDefault="00BA6AD8" w:rsidP="00BA6AD8">
      <w:pPr>
        <w:rPr>
          <w:rtl/>
        </w:rPr>
      </w:pPr>
      <w:bookmarkStart w:id="1834" w:name="_ETM_Q1_8020692"/>
      <w:bookmarkStart w:id="1835" w:name="_ETM_Q1_8020802"/>
      <w:bookmarkEnd w:id="1834"/>
      <w:bookmarkEnd w:id="1835"/>
    </w:p>
    <w:p w:rsidR="00BA6AD8" w:rsidRDefault="00BA6AD8" w:rsidP="00BA6AD8">
      <w:pPr>
        <w:pStyle w:val="af6"/>
        <w:keepNext/>
        <w:rPr>
          <w:rtl/>
        </w:rPr>
      </w:pPr>
      <w:bookmarkStart w:id="1836" w:name="ET_yor_6358_169"/>
      <w:r w:rsidRPr="00BA6AD8">
        <w:rPr>
          <w:rStyle w:val="TagStyle"/>
          <w:rtl/>
        </w:rPr>
        <w:t xml:space="preserve"> &lt;&lt; יור &gt;&gt; </w:t>
      </w:r>
      <w:r>
        <w:rPr>
          <w:rtl/>
        </w:rPr>
        <w:t>היו"ר צביקה פוגל:</w:t>
      </w:r>
      <w:r w:rsidRPr="00BA6AD8">
        <w:rPr>
          <w:rStyle w:val="TagStyle"/>
          <w:rtl/>
        </w:rPr>
        <w:t xml:space="preserve"> &lt;&lt; יור &gt;&gt;</w:t>
      </w:r>
      <w:r>
        <w:rPr>
          <w:rtl/>
        </w:rPr>
        <w:t xml:space="preserve">   </w:t>
      </w:r>
      <w:bookmarkEnd w:id="1836"/>
    </w:p>
    <w:p w:rsidR="00BA6AD8" w:rsidRDefault="00BA6AD8" w:rsidP="00BA6AD8">
      <w:pPr>
        <w:pStyle w:val="KeepWithNext"/>
        <w:rPr>
          <w:rtl/>
        </w:rPr>
      </w:pPr>
    </w:p>
    <w:p w:rsidR="00BA6AD8" w:rsidRDefault="00A76F08" w:rsidP="00A76F08">
      <w:pPr>
        <w:rPr>
          <w:rtl/>
        </w:rPr>
      </w:pPr>
      <w:bookmarkStart w:id="1837" w:name="_ETM_Q1_8021302"/>
      <w:bookmarkEnd w:id="1837"/>
      <w:r>
        <w:rPr>
          <w:rFonts w:hint="cs"/>
          <w:rtl/>
        </w:rPr>
        <w:t xml:space="preserve">אני </w:t>
      </w:r>
      <w:r w:rsidR="00BA6AD8">
        <w:rPr>
          <w:rFonts w:hint="cs"/>
          <w:rtl/>
        </w:rPr>
        <w:t xml:space="preserve">הכנסתי את הסעיף הזה להצעה, קודם כל כדי שכמו </w:t>
      </w:r>
      <w:bookmarkStart w:id="1838" w:name="_ETM_Q1_8027458"/>
      <w:bookmarkEnd w:id="1838"/>
      <w:r w:rsidR="00BA6AD8">
        <w:rPr>
          <w:rFonts w:hint="cs"/>
          <w:rtl/>
        </w:rPr>
        <w:t>שטובים מני דואגים שהדבר</w:t>
      </w:r>
      <w:r>
        <w:rPr>
          <w:rFonts w:hint="cs"/>
          <w:rtl/>
        </w:rPr>
        <w:t>י</w:t>
      </w:r>
      <w:r w:rsidR="00BA6AD8">
        <w:rPr>
          <w:rFonts w:hint="cs"/>
          <w:rtl/>
        </w:rPr>
        <w:t>ם יהיו בפרוט</w:t>
      </w:r>
      <w:r>
        <w:rPr>
          <w:rFonts w:hint="cs"/>
          <w:rtl/>
        </w:rPr>
        <w:t>ו</w:t>
      </w:r>
      <w:r w:rsidR="00BA6AD8">
        <w:rPr>
          <w:rFonts w:hint="cs"/>
          <w:rtl/>
        </w:rPr>
        <w:t>קול גם א</w:t>
      </w:r>
      <w:r>
        <w:rPr>
          <w:rFonts w:hint="cs"/>
          <w:rtl/>
        </w:rPr>
        <w:t>נ</w:t>
      </w:r>
      <w:r w:rsidR="00BA6AD8">
        <w:rPr>
          <w:rFonts w:hint="cs"/>
          <w:rtl/>
        </w:rPr>
        <w:t xml:space="preserve">י רוצה שהדברים </w:t>
      </w:r>
      <w:bookmarkStart w:id="1839" w:name="_ETM_Q1_8036115"/>
      <w:bookmarkEnd w:id="1839"/>
      <w:r w:rsidR="00BA6AD8">
        <w:rPr>
          <w:rFonts w:hint="cs"/>
          <w:rtl/>
        </w:rPr>
        <w:t>יהיו בפרוט</w:t>
      </w:r>
      <w:r>
        <w:rPr>
          <w:rFonts w:hint="cs"/>
          <w:rtl/>
        </w:rPr>
        <w:t>ו</w:t>
      </w:r>
      <w:r w:rsidR="00BA6AD8">
        <w:rPr>
          <w:rFonts w:hint="cs"/>
          <w:rtl/>
        </w:rPr>
        <w:t xml:space="preserve">קול. </w:t>
      </w:r>
      <w:r>
        <w:rPr>
          <w:rFonts w:hint="cs"/>
          <w:rtl/>
        </w:rPr>
        <w:t xml:space="preserve">זו לא המצאה פרטית של צביקה פוגל. זו בקשה של רשויות </w:t>
      </w:r>
      <w:r w:rsidR="00BA6AD8">
        <w:rPr>
          <w:rFonts w:hint="cs"/>
          <w:rtl/>
        </w:rPr>
        <w:t>שהופנתה גם למרכז השלטון המקומי, גם אל</w:t>
      </w:r>
      <w:r>
        <w:rPr>
          <w:rFonts w:hint="cs"/>
          <w:rtl/>
        </w:rPr>
        <w:t>י</w:t>
      </w:r>
      <w:r w:rsidR="00BA6AD8">
        <w:rPr>
          <w:rFonts w:hint="cs"/>
          <w:rtl/>
        </w:rPr>
        <w:t>י</w:t>
      </w:r>
      <w:r>
        <w:rPr>
          <w:rFonts w:hint="cs"/>
          <w:rtl/>
        </w:rPr>
        <w:t>,</w:t>
      </w:r>
      <w:r w:rsidR="00BA6AD8">
        <w:rPr>
          <w:rFonts w:hint="cs"/>
          <w:rtl/>
        </w:rPr>
        <w:t xml:space="preserve"> של </w:t>
      </w:r>
      <w:bookmarkStart w:id="1840" w:name="_ETM_Q1_8043100"/>
      <w:bookmarkEnd w:id="1840"/>
      <w:r w:rsidR="00BA6AD8">
        <w:rPr>
          <w:rFonts w:hint="cs"/>
          <w:rtl/>
        </w:rPr>
        <w:t xml:space="preserve">רשויות </w:t>
      </w:r>
      <w:r>
        <w:rPr>
          <w:rFonts w:hint="cs"/>
          <w:rtl/>
        </w:rPr>
        <w:t xml:space="preserve">שמבינות </w:t>
      </w:r>
      <w:proofErr w:type="spellStart"/>
      <w:r>
        <w:rPr>
          <w:rFonts w:hint="cs"/>
          <w:rtl/>
        </w:rPr>
        <w:t>שהביחד</w:t>
      </w:r>
      <w:proofErr w:type="spellEnd"/>
      <w:r>
        <w:rPr>
          <w:rFonts w:hint="cs"/>
          <w:rtl/>
        </w:rPr>
        <w:t xml:space="preserve"> שלהם </w:t>
      </w:r>
      <w:r w:rsidR="00BA6AD8">
        <w:rPr>
          <w:rFonts w:hint="cs"/>
          <w:rtl/>
        </w:rPr>
        <w:t>יכול להועיל יותר. אני חושב שזה היה נכון להעלות א</w:t>
      </w:r>
      <w:bookmarkStart w:id="1841" w:name="_ETM_Q1_8049334"/>
      <w:bookmarkEnd w:id="1841"/>
      <w:r>
        <w:rPr>
          <w:rFonts w:hint="cs"/>
          <w:rtl/>
        </w:rPr>
        <w:t>ת</w:t>
      </w:r>
      <w:r w:rsidR="00BA6AD8">
        <w:rPr>
          <w:rFonts w:hint="cs"/>
          <w:rtl/>
        </w:rPr>
        <w:t xml:space="preserve"> זה פה. הא</w:t>
      </w:r>
      <w:r>
        <w:rPr>
          <w:rFonts w:hint="cs"/>
          <w:rtl/>
        </w:rPr>
        <w:t>ם</w:t>
      </w:r>
      <w:r w:rsidR="00BA6AD8">
        <w:rPr>
          <w:rFonts w:hint="cs"/>
          <w:rtl/>
        </w:rPr>
        <w:t xml:space="preserve"> זה נכ</w:t>
      </w:r>
      <w:r w:rsidR="00635681">
        <w:rPr>
          <w:rFonts w:hint="cs"/>
          <w:rtl/>
        </w:rPr>
        <w:t>ון</w:t>
      </w:r>
      <w:r w:rsidR="00BA6AD8">
        <w:rPr>
          <w:rFonts w:hint="cs"/>
          <w:rtl/>
        </w:rPr>
        <w:t xml:space="preserve"> להמשיך עם זה </w:t>
      </w:r>
      <w:bookmarkStart w:id="1842" w:name="_ETM_Q1_8053147"/>
      <w:bookmarkEnd w:id="1842"/>
      <w:r w:rsidR="00BA6AD8">
        <w:rPr>
          <w:rFonts w:hint="cs"/>
          <w:rtl/>
        </w:rPr>
        <w:t>עכשיו או לקבל את ההצעה של עו"</w:t>
      </w:r>
      <w:r>
        <w:rPr>
          <w:rFonts w:hint="cs"/>
          <w:rtl/>
        </w:rPr>
        <w:t>ד</w:t>
      </w:r>
      <w:r w:rsidR="00BA6AD8">
        <w:rPr>
          <w:rFonts w:hint="cs"/>
          <w:rtl/>
        </w:rPr>
        <w:t xml:space="preserve"> מירי פרנקל שור </w:t>
      </w:r>
      <w:bookmarkStart w:id="1843" w:name="_ETM_Q1_8058897"/>
      <w:bookmarkEnd w:id="1843"/>
      <w:r w:rsidR="00BA6AD8">
        <w:rPr>
          <w:rtl/>
        </w:rPr>
        <w:t>–</w:t>
      </w:r>
      <w:r w:rsidR="00BA6AD8">
        <w:rPr>
          <w:rFonts w:hint="cs"/>
          <w:rtl/>
        </w:rPr>
        <w:t xml:space="preserve"> </w:t>
      </w:r>
      <w:r>
        <w:rPr>
          <w:rFonts w:hint="cs"/>
          <w:rtl/>
        </w:rPr>
        <w:t xml:space="preserve">שאלה טובה. </w:t>
      </w:r>
      <w:r w:rsidR="00BA6AD8">
        <w:rPr>
          <w:rFonts w:hint="cs"/>
          <w:rtl/>
        </w:rPr>
        <w:t>אשמח לשמוע התי</w:t>
      </w:r>
      <w:r>
        <w:rPr>
          <w:rFonts w:hint="cs"/>
          <w:rtl/>
        </w:rPr>
        <w:t>י</w:t>
      </w:r>
      <w:r w:rsidR="00BA6AD8">
        <w:rPr>
          <w:rFonts w:hint="cs"/>
          <w:rtl/>
        </w:rPr>
        <w:t>חסויות. בבקשה.</w:t>
      </w:r>
    </w:p>
    <w:p w:rsidR="00BA6AD8" w:rsidRDefault="00BA6AD8" w:rsidP="00BA6AD8">
      <w:pPr>
        <w:rPr>
          <w:rtl/>
        </w:rPr>
      </w:pPr>
      <w:bookmarkStart w:id="1844" w:name="_ETM_Q1_8063366"/>
      <w:bookmarkStart w:id="1845" w:name="_ETM_Q1_8063476"/>
      <w:bookmarkStart w:id="1846" w:name="_ETM_Q1_8064413"/>
      <w:bookmarkEnd w:id="1844"/>
      <w:bookmarkEnd w:id="1845"/>
      <w:bookmarkEnd w:id="1846"/>
    </w:p>
    <w:p w:rsidR="00BA6AD8" w:rsidRDefault="00BA6AD8" w:rsidP="00BA6AD8">
      <w:pPr>
        <w:pStyle w:val="af9"/>
        <w:keepNext/>
        <w:rPr>
          <w:rtl/>
        </w:rPr>
      </w:pPr>
      <w:bookmarkStart w:id="1847" w:name="ET_guest_914570_170"/>
      <w:r w:rsidRPr="00BA6AD8">
        <w:rPr>
          <w:rStyle w:val="TagStyle"/>
          <w:rtl/>
        </w:rPr>
        <w:t xml:space="preserve"> &lt;&lt; אורח &gt;&gt; </w:t>
      </w:r>
      <w:r>
        <w:rPr>
          <w:rtl/>
        </w:rPr>
        <w:t>שלומית גרינפילד גילת:</w:t>
      </w:r>
      <w:r w:rsidRPr="00BA6AD8">
        <w:rPr>
          <w:rStyle w:val="TagStyle"/>
          <w:rtl/>
        </w:rPr>
        <w:t xml:space="preserve"> &lt;&lt; אורח &gt;&gt;</w:t>
      </w:r>
      <w:r>
        <w:rPr>
          <w:rtl/>
        </w:rPr>
        <w:t xml:space="preserve">   </w:t>
      </w:r>
      <w:bookmarkEnd w:id="1847"/>
    </w:p>
    <w:p w:rsidR="00BA6AD8" w:rsidRDefault="00BA6AD8" w:rsidP="00BA6AD8">
      <w:pPr>
        <w:pStyle w:val="KeepWithNext"/>
        <w:rPr>
          <w:rtl/>
        </w:rPr>
      </w:pPr>
    </w:p>
    <w:p w:rsidR="00BA6AD8" w:rsidRDefault="00BA6AD8" w:rsidP="00EE07F8">
      <w:pPr>
        <w:rPr>
          <w:rtl/>
        </w:rPr>
      </w:pPr>
      <w:bookmarkStart w:id="1848" w:name="_ETM_Q1_8064882"/>
      <w:bookmarkStart w:id="1849" w:name="_ETM_Q1_8064929"/>
      <w:bookmarkEnd w:id="1848"/>
      <w:bookmarkEnd w:id="1849"/>
      <w:r>
        <w:rPr>
          <w:rFonts w:hint="cs"/>
          <w:rtl/>
        </w:rPr>
        <w:t>כמובן המחוקק לא כב</w:t>
      </w:r>
      <w:r w:rsidR="00A76F08">
        <w:rPr>
          <w:rFonts w:hint="cs"/>
          <w:rtl/>
        </w:rPr>
        <w:t>ו</w:t>
      </w:r>
      <w:r>
        <w:rPr>
          <w:rFonts w:hint="cs"/>
          <w:rtl/>
        </w:rPr>
        <w:t xml:space="preserve">ל להצעת החוק </w:t>
      </w:r>
      <w:bookmarkStart w:id="1850" w:name="_ETM_Q1_8069179"/>
      <w:bookmarkEnd w:id="1850"/>
      <w:r>
        <w:rPr>
          <w:rFonts w:hint="cs"/>
          <w:rtl/>
        </w:rPr>
        <w:t>ה</w:t>
      </w:r>
      <w:r w:rsidR="00A76F08">
        <w:rPr>
          <w:rFonts w:hint="cs"/>
          <w:rtl/>
        </w:rPr>
        <w:t>מ</w:t>
      </w:r>
      <w:r>
        <w:rPr>
          <w:rFonts w:hint="cs"/>
          <w:rtl/>
        </w:rPr>
        <w:t>משל</w:t>
      </w:r>
      <w:r w:rsidR="00A76F08">
        <w:rPr>
          <w:rFonts w:hint="cs"/>
          <w:rtl/>
        </w:rPr>
        <w:t>ת</w:t>
      </w:r>
      <w:r>
        <w:rPr>
          <w:rFonts w:hint="cs"/>
          <w:rtl/>
        </w:rPr>
        <w:t>ית אך אנו סברנו ב</w:t>
      </w:r>
      <w:r w:rsidR="00A76F08">
        <w:rPr>
          <w:rFonts w:hint="cs"/>
          <w:rtl/>
        </w:rPr>
        <w:t xml:space="preserve">שלב </w:t>
      </w:r>
      <w:r>
        <w:rPr>
          <w:rFonts w:hint="cs"/>
          <w:rtl/>
        </w:rPr>
        <w:t>הצעת החוק המ</w:t>
      </w:r>
      <w:r w:rsidR="00A76F08">
        <w:rPr>
          <w:rFonts w:hint="cs"/>
          <w:rtl/>
        </w:rPr>
        <w:t>מ</w:t>
      </w:r>
      <w:r>
        <w:rPr>
          <w:rFonts w:hint="cs"/>
          <w:rtl/>
        </w:rPr>
        <w:t xml:space="preserve">שלתית שבחינה של מודל </w:t>
      </w:r>
      <w:bookmarkStart w:id="1851" w:name="_ETM_Q1_8077414"/>
      <w:bookmarkEnd w:id="1851"/>
      <w:r>
        <w:rPr>
          <w:rFonts w:hint="cs"/>
          <w:rtl/>
        </w:rPr>
        <w:t xml:space="preserve">משולב דורשת </w:t>
      </w:r>
      <w:r w:rsidR="00A76F08">
        <w:rPr>
          <w:rFonts w:hint="cs"/>
          <w:rtl/>
        </w:rPr>
        <w:t xml:space="preserve">תיקון חקיקה ודורשת </w:t>
      </w:r>
      <w:r>
        <w:rPr>
          <w:rFonts w:hint="cs"/>
          <w:rtl/>
        </w:rPr>
        <w:t>חשיבה יותר מעמיקה. אנו חושב</w:t>
      </w:r>
      <w:r w:rsidR="00635681">
        <w:rPr>
          <w:rFonts w:hint="cs"/>
          <w:rtl/>
        </w:rPr>
        <w:t>ים</w:t>
      </w:r>
      <w:r>
        <w:rPr>
          <w:rFonts w:hint="cs"/>
          <w:rtl/>
        </w:rPr>
        <w:t xml:space="preserve"> שהסעיף הז</w:t>
      </w:r>
      <w:r w:rsidR="00A76F08">
        <w:rPr>
          <w:rFonts w:hint="cs"/>
          <w:rtl/>
        </w:rPr>
        <w:t>ה</w:t>
      </w:r>
      <w:r>
        <w:rPr>
          <w:rFonts w:hint="cs"/>
          <w:rtl/>
        </w:rPr>
        <w:t xml:space="preserve"> </w:t>
      </w:r>
      <w:r w:rsidR="00A76F08">
        <w:rPr>
          <w:rFonts w:hint="cs"/>
          <w:rtl/>
        </w:rPr>
        <w:t>ל</w:t>
      </w:r>
      <w:r>
        <w:rPr>
          <w:rFonts w:hint="cs"/>
          <w:rtl/>
        </w:rPr>
        <w:t xml:space="preserve">א </w:t>
      </w:r>
      <w:bookmarkStart w:id="1852" w:name="_ETM_Q1_8085415"/>
      <w:bookmarkEnd w:id="1852"/>
      <w:r>
        <w:rPr>
          <w:rFonts w:hint="cs"/>
          <w:rtl/>
        </w:rPr>
        <w:t xml:space="preserve">בשל. </w:t>
      </w:r>
      <w:r w:rsidR="00A76F08">
        <w:rPr>
          <w:rFonts w:hint="cs"/>
          <w:rtl/>
        </w:rPr>
        <w:t xml:space="preserve">במובן הזה </w:t>
      </w:r>
      <w:bookmarkStart w:id="1853" w:name="_ETM_Q1_8091331"/>
      <w:bookmarkEnd w:id="1853"/>
      <w:r w:rsidR="00A76F08">
        <w:rPr>
          <w:rFonts w:hint="cs"/>
          <w:rtl/>
        </w:rPr>
        <w:t>אני מצטרפת להערות הייעוץ המשפטי לוועדה ו</w:t>
      </w:r>
      <w:r>
        <w:rPr>
          <w:rFonts w:hint="cs"/>
          <w:rtl/>
        </w:rPr>
        <w:t>חושב</w:t>
      </w:r>
      <w:r w:rsidR="00A76F08">
        <w:rPr>
          <w:rFonts w:hint="cs"/>
          <w:rtl/>
        </w:rPr>
        <w:t>ת</w:t>
      </w:r>
      <w:r>
        <w:rPr>
          <w:rFonts w:hint="cs"/>
          <w:rtl/>
        </w:rPr>
        <w:t xml:space="preserve"> שהנושא לא בשל ואי אפש</w:t>
      </w:r>
      <w:r w:rsidR="00EE07F8">
        <w:rPr>
          <w:rFonts w:hint="cs"/>
          <w:rtl/>
        </w:rPr>
        <w:t>ר</w:t>
      </w:r>
      <w:r>
        <w:rPr>
          <w:rFonts w:hint="cs"/>
          <w:rtl/>
        </w:rPr>
        <w:t xml:space="preserve"> להסתפק בזה שהשר </w:t>
      </w:r>
      <w:bookmarkStart w:id="1854" w:name="_ETM_Q1_8091666"/>
      <w:bookmarkEnd w:id="1854"/>
      <w:r w:rsidR="00EE07F8">
        <w:rPr>
          <w:rFonts w:hint="cs"/>
          <w:rtl/>
        </w:rPr>
        <w:t>יביא תקנו</w:t>
      </w:r>
      <w:r>
        <w:rPr>
          <w:rFonts w:hint="cs"/>
          <w:rtl/>
        </w:rPr>
        <w:t>ת. זה לא צריך לקרות במדרג הנורמטיב</w:t>
      </w:r>
      <w:r w:rsidR="00EE07F8">
        <w:rPr>
          <w:rFonts w:hint="cs"/>
          <w:rtl/>
        </w:rPr>
        <w:t>י</w:t>
      </w:r>
      <w:r>
        <w:rPr>
          <w:rFonts w:hint="cs"/>
          <w:rtl/>
        </w:rPr>
        <w:t xml:space="preserve"> של תקנות. </w:t>
      </w:r>
      <w:bookmarkStart w:id="1855" w:name="_ETM_Q1_8099901"/>
      <w:bookmarkEnd w:id="1855"/>
      <w:r w:rsidR="00EE07F8">
        <w:rPr>
          <w:rFonts w:hint="cs"/>
          <w:rtl/>
        </w:rPr>
        <w:t xml:space="preserve">זה צריך לקרות במדרג של החקיקה עצמה. אם אני אומרת שמערך האכיפה </w:t>
      </w:r>
      <w:r>
        <w:rPr>
          <w:rFonts w:hint="cs"/>
          <w:rtl/>
        </w:rPr>
        <w:t>פועל ברש</w:t>
      </w:r>
      <w:r w:rsidR="009B0BAB">
        <w:rPr>
          <w:rFonts w:hint="cs"/>
          <w:rtl/>
        </w:rPr>
        <w:t>ו</w:t>
      </w:r>
      <w:r>
        <w:rPr>
          <w:rFonts w:hint="cs"/>
          <w:rtl/>
        </w:rPr>
        <w:t>ת המקומית, נוצרה סת</w:t>
      </w:r>
      <w:r w:rsidR="009B0BAB">
        <w:rPr>
          <w:rFonts w:hint="cs"/>
          <w:rtl/>
        </w:rPr>
        <w:t>י</w:t>
      </w:r>
      <w:r>
        <w:rPr>
          <w:rFonts w:hint="cs"/>
          <w:rtl/>
        </w:rPr>
        <w:t xml:space="preserve">רה בין התקנות לבין החוק כי </w:t>
      </w:r>
      <w:bookmarkStart w:id="1856" w:name="_ETM_Q1_8105557"/>
      <w:bookmarkEnd w:id="1856"/>
      <w:r w:rsidR="00A82CD6">
        <w:rPr>
          <w:rFonts w:hint="cs"/>
          <w:rtl/>
        </w:rPr>
        <w:t xml:space="preserve">הוא </w:t>
      </w:r>
      <w:r>
        <w:rPr>
          <w:rFonts w:hint="cs"/>
          <w:rtl/>
        </w:rPr>
        <w:t>לא מדבר על רשוי</w:t>
      </w:r>
      <w:r w:rsidR="00A82CD6">
        <w:rPr>
          <w:rFonts w:hint="cs"/>
          <w:rtl/>
        </w:rPr>
        <w:t>ו</w:t>
      </w:r>
      <w:r>
        <w:rPr>
          <w:rFonts w:hint="cs"/>
          <w:rtl/>
        </w:rPr>
        <w:t>ת מקומיות. אנו שוב מביאים פה לתקלה.</w:t>
      </w:r>
    </w:p>
    <w:p w:rsidR="00BA6AD8" w:rsidRDefault="00BA6AD8" w:rsidP="00BA6AD8">
      <w:pPr>
        <w:rPr>
          <w:rtl/>
        </w:rPr>
      </w:pPr>
      <w:bookmarkStart w:id="1857" w:name="_ETM_Q1_8112698"/>
      <w:bookmarkStart w:id="1858" w:name="_ETM_Q1_8112808"/>
      <w:bookmarkEnd w:id="1857"/>
      <w:bookmarkEnd w:id="1858"/>
    </w:p>
    <w:p w:rsidR="00BA6AD8" w:rsidRDefault="00BA6AD8" w:rsidP="00BA6AD8">
      <w:pPr>
        <w:pStyle w:val="af6"/>
        <w:keepNext/>
        <w:rPr>
          <w:rtl/>
        </w:rPr>
      </w:pPr>
      <w:bookmarkStart w:id="1859" w:name="ET_yor_6358_171"/>
      <w:r w:rsidRPr="00BA6AD8">
        <w:rPr>
          <w:rStyle w:val="TagStyle"/>
          <w:rtl/>
        </w:rPr>
        <w:t xml:space="preserve"> &lt;&lt; יור &gt;&gt; </w:t>
      </w:r>
      <w:r>
        <w:rPr>
          <w:rtl/>
        </w:rPr>
        <w:t>היו"ר צביקה פוגל:</w:t>
      </w:r>
      <w:r w:rsidRPr="00BA6AD8">
        <w:rPr>
          <w:rStyle w:val="TagStyle"/>
          <w:rtl/>
        </w:rPr>
        <w:t xml:space="preserve"> &lt;&lt; יור &gt;&gt;</w:t>
      </w:r>
      <w:r>
        <w:rPr>
          <w:rtl/>
        </w:rPr>
        <w:t xml:space="preserve">   </w:t>
      </w:r>
      <w:bookmarkEnd w:id="1859"/>
    </w:p>
    <w:p w:rsidR="00BA6AD8" w:rsidRDefault="00BA6AD8" w:rsidP="00BA6AD8">
      <w:pPr>
        <w:pStyle w:val="KeepWithNext"/>
        <w:rPr>
          <w:rtl/>
        </w:rPr>
      </w:pPr>
    </w:p>
    <w:p w:rsidR="00BA6AD8" w:rsidRDefault="006723F8" w:rsidP="00BA6AD8">
      <w:pPr>
        <w:rPr>
          <w:rtl/>
        </w:rPr>
      </w:pPr>
      <w:bookmarkStart w:id="1860" w:name="_ETM_Q1_8113276"/>
      <w:bookmarkEnd w:id="1860"/>
      <w:r>
        <w:rPr>
          <w:rFonts w:hint="cs"/>
          <w:rtl/>
        </w:rPr>
        <w:t>תו</w:t>
      </w:r>
      <w:r w:rsidR="00BA6AD8">
        <w:rPr>
          <w:rFonts w:hint="cs"/>
          <w:rtl/>
        </w:rPr>
        <w:t>ד</w:t>
      </w:r>
      <w:r>
        <w:rPr>
          <w:rFonts w:hint="cs"/>
          <w:rtl/>
        </w:rPr>
        <w:t>ה</w:t>
      </w:r>
      <w:r w:rsidR="00BA6AD8">
        <w:rPr>
          <w:rFonts w:hint="cs"/>
          <w:rtl/>
        </w:rPr>
        <w:t xml:space="preserve">. </w:t>
      </w:r>
      <w:bookmarkStart w:id="1861" w:name="_ETM_Q1_8114276"/>
      <w:bookmarkEnd w:id="1861"/>
      <w:r w:rsidR="00BA6AD8">
        <w:rPr>
          <w:rFonts w:hint="cs"/>
          <w:rtl/>
        </w:rPr>
        <w:t>בבקשה.</w:t>
      </w:r>
    </w:p>
    <w:p w:rsidR="00BA6AD8" w:rsidRDefault="00BA6AD8" w:rsidP="00BA6AD8">
      <w:pPr>
        <w:rPr>
          <w:rtl/>
        </w:rPr>
      </w:pPr>
      <w:bookmarkStart w:id="1862" w:name="_ETM_Q1_8115480"/>
      <w:bookmarkStart w:id="1863" w:name="_ETM_Q1_8115558"/>
      <w:bookmarkStart w:id="1864" w:name="_ETM_Q1_8116995"/>
      <w:bookmarkEnd w:id="1862"/>
      <w:bookmarkEnd w:id="1863"/>
      <w:bookmarkEnd w:id="1864"/>
    </w:p>
    <w:p w:rsidR="00BA6AD8" w:rsidRDefault="00BA6AD8" w:rsidP="00BA6AD8">
      <w:pPr>
        <w:pStyle w:val="af9"/>
        <w:keepNext/>
        <w:rPr>
          <w:rtl/>
        </w:rPr>
      </w:pPr>
      <w:bookmarkStart w:id="1865" w:name="ET_guest_882312_172"/>
      <w:r w:rsidRPr="00BA6AD8">
        <w:rPr>
          <w:rStyle w:val="TagStyle"/>
          <w:rtl/>
        </w:rPr>
        <w:t xml:space="preserve"> &lt;&lt; אורח &gt;&gt; </w:t>
      </w:r>
      <w:r>
        <w:rPr>
          <w:rtl/>
        </w:rPr>
        <w:t>רועי הראל:</w:t>
      </w:r>
      <w:r w:rsidRPr="00BA6AD8">
        <w:rPr>
          <w:rStyle w:val="TagStyle"/>
          <w:rtl/>
        </w:rPr>
        <w:t xml:space="preserve"> &lt;&lt; אורח &gt;&gt;</w:t>
      </w:r>
      <w:r>
        <w:rPr>
          <w:rtl/>
        </w:rPr>
        <w:t xml:space="preserve">   </w:t>
      </w:r>
      <w:bookmarkEnd w:id="1865"/>
    </w:p>
    <w:p w:rsidR="00BA6AD8" w:rsidRDefault="00BA6AD8" w:rsidP="00BA6AD8">
      <w:pPr>
        <w:pStyle w:val="KeepWithNext"/>
        <w:rPr>
          <w:rtl/>
        </w:rPr>
      </w:pPr>
    </w:p>
    <w:p w:rsidR="00BA6AD8" w:rsidRDefault="00A82CD6" w:rsidP="00BA6AD8">
      <w:pPr>
        <w:rPr>
          <w:rtl/>
        </w:rPr>
      </w:pPr>
      <w:bookmarkStart w:id="1866" w:name="_ETM_Q1_8117480"/>
      <w:bookmarkStart w:id="1867" w:name="_ETM_Q1_8117527"/>
      <w:bookmarkEnd w:id="1866"/>
      <w:bookmarkEnd w:id="1867"/>
      <w:r>
        <w:rPr>
          <w:rFonts w:hint="cs"/>
          <w:rtl/>
        </w:rPr>
        <w:t xml:space="preserve">גם על זה וגם עוד </w:t>
      </w:r>
      <w:r w:rsidR="00BA6AD8">
        <w:rPr>
          <w:rFonts w:hint="cs"/>
          <w:rtl/>
        </w:rPr>
        <w:t>ל</w:t>
      </w:r>
      <w:r>
        <w:rPr>
          <w:rFonts w:hint="cs"/>
          <w:rtl/>
        </w:rPr>
        <w:t>פ</w:t>
      </w:r>
      <w:r w:rsidR="00BA6AD8">
        <w:rPr>
          <w:rFonts w:hint="cs"/>
          <w:rtl/>
        </w:rPr>
        <w:t>ני, ע</w:t>
      </w:r>
      <w:r>
        <w:rPr>
          <w:rFonts w:hint="cs"/>
          <w:rtl/>
        </w:rPr>
        <w:t>ל</w:t>
      </w:r>
      <w:r w:rsidR="00BA6AD8">
        <w:rPr>
          <w:rFonts w:hint="cs"/>
          <w:rtl/>
        </w:rPr>
        <w:t xml:space="preserve"> הסעיף. לגבי אישור </w:t>
      </w:r>
      <w:bookmarkStart w:id="1868" w:name="_ETM_Q1_8124449"/>
      <w:bookmarkEnd w:id="1868"/>
      <w:r w:rsidR="00BA6AD8">
        <w:rPr>
          <w:rFonts w:hint="cs"/>
          <w:rtl/>
        </w:rPr>
        <w:t>ה</w:t>
      </w:r>
      <w:r>
        <w:rPr>
          <w:rFonts w:hint="cs"/>
          <w:rtl/>
        </w:rPr>
        <w:t>ו</w:t>
      </w:r>
      <w:r w:rsidR="00BA6AD8">
        <w:rPr>
          <w:rFonts w:hint="cs"/>
          <w:rtl/>
        </w:rPr>
        <w:t>ועדה, לא הופיע בהצעה המ</w:t>
      </w:r>
      <w:r>
        <w:rPr>
          <w:rFonts w:hint="cs"/>
          <w:rtl/>
        </w:rPr>
        <w:t>מ</w:t>
      </w:r>
      <w:r w:rsidR="00BA6AD8">
        <w:rPr>
          <w:rFonts w:hint="cs"/>
          <w:rtl/>
        </w:rPr>
        <w:t>של</w:t>
      </w:r>
      <w:r>
        <w:rPr>
          <w:rFonts w:hint="cs"/>
          <w:rtl/>
        </w:rPr>
        <w:t>ת</w:t>
      </w:r>
      <w:r w:rsidR="00BA6AD8">
        <w:rPr>
          <w:rFonts w:hint="cs"/>
          <w:rtl/>
        </w:rPr>
        <w:t xml:space="preserve">ית אבל לא על זה תקום </w:t>
      </w:r>
      <w:bookmarkStart w:id="1869" w:name="_ETM_Q1_8131528"/>
      <w:bookmarkEnd w:id="1869"/>
      <w:r w:rsidR="00BA6AD8">
        <w:rPr>
          <w:rFonts w:hint="cs"/>
          <w:rtl/>
        </w:rPr>
        <w:t>ותיפול הצעת החוק מבחינתנו.</w:t>
      </w:r>
    </w:p>
    <w:p w:rsidR="00A82CD6" w:rsidRDefault="00A82CD6" w:rsidP="00BA6AD8">
      <w:pPr>
        <w:rPr>
          <w:rtl/>
        </w:rPr>
      </w:pPr>
      <w:bookmarkStart w:id="1870" w:name="_ETM_Q1_8141659"/>
      <w:bookmarkStart w:id="1871" w:name="_ETM_Q1_8141731"/>
      <w:bookmarkEnd w:id="1870"/>
      <w:bookmarkEnd w:id="1871"/>
    </w:p>
    <w:p w:rsidR="00A82CD6" w:rsidRDefault="00A82CD6" w:rsidP="00A82CD6">
      <w:pPr>
        <w:pStyle w:val="af6"/>
        <w:keepNext/>
        <w:rPr>
          <w:rtl/>
        </w:rPr>
      </w:pPr>
      <w:bookmarkStart w:id="1872" w:name="ET_yor_6358_598"/>
      <w:r w:rsidRPr="00A82CD6">
        <w:rPr>
          <w:rStyle w:val="TagStyle"/>
          <w:rtl/>
        </w:rPr>
        <w:t xml:space="preserve"> &lt;&lt; יור &gt;&gt; </w:t>
      </w:r>
      <w:r>
        <w:rPr>
          <w:rtl/>
        </w:rPr>
        <w:t>היו"ר צביקה פוגל:</w:t>
      </w:r>
      <w:r w:rsidRPr="00A82CD6">
        <w:rPr>
          <w:rStyle w:val="TagStyle"/>
          <w:rtl/>
        </w:rPr>
        <w:t xml:space="preserve"> &lt;&lt; יור &gt;&gt;</w:t>
      </w:r>
      <w:r>
        <w:rPr>
          <w:rtl/>
        </w:rPr>
        <w:t xml:space="preserve">   </w:t>
      </w:r>
      <w:bookmarkEnd w:id="1872"/>
    </w:p>
    <w:p w:rsidR="00A82CD6" w:rsidRDefault="00A82CD6" w:rsidP="00A82CD6">
      <w:pPr>
        <w:pStyle w:val="KeepWithNext"/>
        <w:rPr>
          <w:rtl/>
        </w:rPr>
      </w:pPr>
    </w:p>
    <w:p w:rsidR="00A82CD6" w:rsidRPr="00A82CD6" w:rsidRDefault="00A82CD6" w:rsidP="00A82CD6">
      <w:pPr>
        <w:rPr>
          <w:rtl/>
        </w:rPr>
      </w:pPr>
      <w:bookmarkStart w:id="1873" w:name="_ETM_Q1_8142587"/>
      <w:bookmarkEnd w:id="1873"/>
      <w:r>
        <w:rPr>
          <w:rFonts w:hint="cs"/>
          <w:rtl/>
        </w:rPr>
        <w:t>הצעתם להוריד את זה.</w:t>
      </w:r>
    </w:p>
    <w:p w:rsidR="00BA6AD8" w:rsidRDefault="00BA6AD8" w:rsidP="00BA6AD8">
      <w:pPr>
        <w:rPr>
          <w:rtl/>
        </w:rPr>
      </w:pPr>
      <w:bookmarkStart w:id="1874" w:name="_ETM_Q1_8136122"/>
      <w:bookmarkStart w:id="1875" w:name="_ETM_Q1_8136231"/>
      <w:bookmarkStart w:id="1876" w:name="_ETM_Q1_8137216"/>
      <w:bookmarkEnd w:id="1874"/>
      <w:bookmarkEnd w:id="1875"/>
      <w:bookmarkEnd w:id="1876"/>
    </w:p>
    <w:p w:rsidR="00BA6AD8" w:rsidRDefault="00BA6AD8" w:rsidP="00BA6AD8">
      <w:pPr>
        <w:pStyle w:val="a4"/>
        <w:keepNext/>
        <w:rPr>
          <w:rtl/>
        </w:rPr>
      </w:pPr>
      <w:bookmarkStart w:id="1877" w:name="ET_speaker_מירי_פרנקלשור_173"/>
      <w:r w:rsidRPr="00BA6AD8">
        <w:rPr>
          <w:rStyle w:val="TagStyle"/>
          <w:rtl/>
        </w:rPr>
        <w:t xml:space="preserve"> &lt;&lt; דובר &gt;&gt; </w:t>
      </w:r>
      <w:r>
        <w:rPr>
          <w:rtl/>
        </w:rPr>
        <w:t>מירי פרנקל-שור:</w:t>
      </w:r>
      <w:r w:rsidRPr="00BA6AD8">
        <w:rPr>
          <w:rStyle w:val="TagStyle"/>
          <w:rtl/>
        </w:rPr>
        <w:t xml:space="preserve"> &lt;&lt; דובר &gt;&gt;</w:t>
      </w:r>
      <w:r>
        <w:rPr>
          <w:rtl/>
        </w:rPr>
        <w:t xml:space="preserve">   </w:t>
      </w:r>
      <w:bookmarkEnd w:id="1877"/>
    </w:p>
    <w:p w:rsidR="00BA6AD8" w:rsidRDefault="00BA6AD8" w:rsidP="00BA6AD8">
      <w:pPr>
        <w:pStyle w:val="KeepWithNext"/>
        <w:rPr>
          <w:rtl/>
        </w:rPr>
      </w:pPr>
    </w:p>
    <w:p w:rsidR="00BA6AD8" w:rsidRDefault="00BA6AD8" w:rsidP="00BA6AD8">
      <w:pPr>
        <w:rPr>
          <w:rtl/>
        </w:rPr>
      </w:pPr>
      <w:bookmarkStart w:id="1878" w:name="_ETM_Q1_8137763"/>
      <w:bookmarkStart w:id="1879" w:name="_ETM_Q1_8137810"/>
      <w:bookmarkEnd w:id="1878"/>
      <w:bookmarkEnd w:id="1879"/>
      <w:r>
        <w:rPr>
          <w:rFonts w:hint="cs"/>
          <w:rtl/>
        </w:rPr>
        <w:t>מיותר.</w:t>
      </w:r>
    </w:p>
    <w:p w:rsidR="00BA6AD8" w:rsidRDefault="00BA6AD8" w:rsidP="00BA6AD8">
      <w:pPr>
        <w:rPr>
          <w:rtl/>
        </w:rPr>
      </w:pPr>
      <w:bookmarkStart w:id="1880" w:name="_ETM_Q1_8138747"/>
      <w:bookmarkStart w:id="1881" w:name="_ETM_Q1_8138825"/>
      <w:bookmarkStart w:id="1882" w:name="_ETM_Q1_8140122"/>
      <w:bookmarkEnd w:id="1880"/>
      <w:bookmarkEnd w:id="1881"/>
      <w:bookmarkEnd w:id="1882"/>
    </w:p>
    <w:p w:rsidR="00BA6AD8" w:rsidRDefault="00BA6AD8" w:rsidP="00BA6AD8">
      <w:pPr>
        <w:pStyle w:val="af9"/>
        <w:keepNext/>
        <w:rPr>
          <w:rtl/>
        </w:rPr>
      </w:pPr>
      <w:bookmarkStart w:id="1883" w:name="ET_guest_882312_174"/>
      <w:r w:rsidRPr="00BA6AD8">
        <w:rPr>
          <w:rStyle w:val="TagStyle"/>
          <w:rtl/>
        </w:rPr>
        <w:t xml:space="preserve"> &lt;&lt; אורח &gt;&gt; </w:t>
      </w:r>
      <w:r>
        <w:rPr>
          <w:rtl/>
        </w:rPr>
        <w:t>רועי הראל:</w:t>
      </w:r>
      <w:r w:rsidRPr="00BA6AD8">
        <w:rPr>
          <w:rStyle w:val="TagStyle"/>
          <w:rtl/>
        </w:rPr>
        <w:t xml:space="preserve"> &lt;&lt; אורח &gt;&gt;</w:t>
      </w:r>
      <w:r>
        <w:rPr>
          <w:rtl/>
        </w:rPr>
        <w:t xml:space="preserve">   </w:t>
      </w:r>
      <w:bookmarkEnd w:id="1883"/>
    </w:p>
    <w:p w:rsidR="00BA6AD8" w:rsidRDefault="00BA6AD8" w:rsidP="00BA6AD8">
      <w:pPr>
        <w:pStyle w:val="KeepWithNext"/>
        <w:rPr>
          <w:rtl/>
        </w:rPr>
      </w:pPr>
    </w:p>
    <w:p w:rsidR="00BA6AD8" w:rsidRDefault="00A82CD6" w:rsidP="00BA6AD8">
      <w:pPr>
        <w:rPr>
          <w:rtl/>
        </w:rPr>
      </w:pPr>
      <w:bookmarkStart w:id="1884" w:name="_ETM_Q1_8140591"/>
      <w:bookmarkStart w:id="1885" w:name="_ETM_Q1_8140638"/>
      <w:bookmarkEnd w:id="1884"/>
      <w:bookmarkEnd w:id="1885"/>
      <w:r>
        <w:rPr>
          <w:rFonts w:hint="cs"/>
          <w:rtl/>
        </w:rPr>
        <w:t>אם ג</w:t>
      </w:r>
      <w:r w:rsidR="00BA6AD8">
        <w:rPr>
          <w:rFonts w:hint="cs"/>
          <w:rtl/>
        </w:rPr>
        <w:t>ם את אמ</w:t>
      </w:r>
      <w:r>
        <w:rPr>
          <w:rFonts w:hint="cs"/>
          <w:rtl/>
        </w:rPr>
        <w:t>ו</w:t>
      </w:r>
      <w:r w:rsidR="00BA6AD8">
        <w:rPr>
          <w:rFonts w:hint="cs"/>
          <w:rtl/>
        </w:rPr>
        <w:t xml:space="preserve">ת המידה וגם את התקנות </w:t>
      </w:r>
      <w:bookmarkStart w:id="1886" w:name="_ETM_Q1_8145310"/>
      <w:bookmarkEnd w:id="1886"/>
      <w:r w:rsidR="00BA6AD8">
        <w:rPr>
          <w:rFonts w:hint="cs"/>
          <w:rtl/>
        </w:rPr>
        <w:t xml:space="preserve">של אמות המידה </w:t>
      </w:r>
      <w:r>
        <w:rPr>
          <w:rFonts w:hint="cs"/>
          <w:rtl/>
        </w:rPr>
        <w:t xml:space="preserve">אנו מאשרים בוועדה, וממילא כל שיקול הדעת מובנה </w:t>
      </w:r>
      <w:r w:rsidR="00BA6AD8">
        <w:rPr>
          <w:rFonts w:hint="cs"/>
          <w:rtl/>
        </w:rPr>
        <w:t>בתקנות של ה</w:t>
      </w:r>
      <w:r>
        <w:rPr>
          <w:rFonts w:hint="cs"/>
          <w:rtl/>
        </w:rPr>
        <w:t>ו</w:t>
      </w:r>
      <w:r w:rsidR="00BA6AD8">
        <w:rPr>
          <w:rFonts w:hint="cs"/>
          <w:rtl/>
        </w:rPr>
        <w:t>ועדה</w:t>
      </w:r>
      <w:r>
        <w:rPr>
          <w:rFonts w:hint="cs"/>
          <w:rtl/>
        </w:rPr>
        <w:t>,</w:t>
      </w:r>
      <w:r w:rsidR="00BA6AD8">
        <w:rPr>
          <w:rFonts w:hint="cs"/>
          <w:rtl/>
        </w:rPr>
        <w:t xml:space="preserve"> לבוא עם זה, זה- </w:t>
      </w:r>
      <w:bookmarkStart w:id="1887" w:name="_ETM_Q1_8151577"/>
      <w:bookmarkEnd w:id="1887"/>
      <w:r w:rsidR="00BA6AD8">
        <w:rPr>
          <w:rFonts w:hint="cs"/>
          <w:rtl/>
        </w:rPr>
        <w:t>-</w:t>
      </w:r>
    </w:p>
    <w:p w:rsidR="00BA6AD8" w:rsidRDefault="00BA6AD8" w:rsidP="00BA6AD8">
      <w:pPr>
        <w:rPr>
          <w:rtl/>
        </w:rPr>
      </w:pPr>
      <w:bookmarkStart w:id="1888" w:name="_ETM_Q1_8151842"/>
      <w:bookmarkStart w:id="1889" w:name="_ETM_Q1_8151936"/>
      <w:bookmarkEnd w:id="1888"/>
      <w:bookmarkEnd w:id="1889"/>
    </w:p>
    <w:p w:rsidR="00BA6AD8" w:rsidRDefault="00BA6AD8" w:rsidP="00BA6AD8">
      <w:pPr>
        <w:pStyle w:val="af6"/>
        <w:keepNext/>
        <w:rPr>
          <w:rtl/>
        </w:rPr>
      </w:pPr>
      <w:bookmarkStart w:id="1890" w:name="ET_yor_6358_175"/>
      <w:r w:rsidRPr="00BA6AD8">
        <w:rPr>
          <w:rStyle w:val="TagStyle"/>
          <w:rtl/>
        </w:rPr>
        <w:t xml:space="preserve"> &lt;&lt; יור &gt;&gt; </w:t>
      </w:r>
      <w:r>
        <w:rPr>
          <w:rtl/>
        </w:rPr>
        <w:t>היו"ר צביקה פוגל:</w:t>
      </w:r>
      <w:r w:rsidRPr="00BA6AD8">
        <w:rPr>
          <w:rStyle w:val="TagStyle"/>
          <w:rtl/>
        </w:rPr>
        <w:t xml:space="preserve"> &lt;&lt; יור &gt;&gt;</w:t>
      </w:r>
      <w:r>
        <w:rPr>
          <w:rtl/>
        </w:rPr>
        <w:t xml:space="preserve">   </w:t>
      </w:r>
      <w:bookmarkEnd w:id="1890"/>
    </w:p>
    <w:p w:rsidR="00BA6AD8" w:rsidRDefault="00BA6AD8" w:rsidP="00BA6AD8">
      <w:pPr>
        <w:pStyle w:val="KeepWithNext"/>
        <w:rPr>
          <w:rtl/>
        </w:rPr>
      </w:pPr>
    </w:p>
    <w:p w:rsidR="00BA6AD8" w:rsidRDefault="00BA6AD8" w:rsidP="00BA6AD8">
      <w:pPr>
        <w:rPr>
          <w:rtl/>
        </w:rPr>
      </w:pPr>
      <w:bookmarkStart w:id="1891" w:name="_ETM_Q1_8152389"/>
      <w:bookmarkEnd w:id="1891"/>
      <w:r>
        <w:rPr>
          <w:rFonts w:hint="cs"/>
          <w:rtl/>
        </w:rPr>
        <w:t xml:space="preserve">אקבל את </w:t>
      </w:r>
      <w:r w:rsidR="00A82CD6">
        <w:rPr>
          <w:rFonts w:hint="cs"/>
          <w:rtl/>
        </w:rPr>
        <w:t xml:space="preserve">בקשתכם או </w:t>
      </w:r>
      <w:r>
        <w:rPr>
          <w:rFonts w:hint="cs"/>
          <w:rtl/>
        </w:rPr>
        <w:t>המלצתכם.</w:t>
      </w:r>
    </w:p>
    <w:p w:rsidR="00BA6AD8" w:rsidRDefault="00BA6AD8" w:rsidP="00BA6AD8">
      <w:pPr>
        <w:rPr>
          <w:rtl/>
        </w:rPr>
      </w:pPr>
      <w:bookmarkStart w:id="1892" w:name="_ETM_Q1_8156405"/>
      <w:bookmarkStart w:id="1893" w:name="_ETM_Q1_8156499"/>
      <w:bookmarkEnd w:id="1892"/>
      <w:bookmarkEnd w:id="1893"/>
    </w:p>
    <w:p w:rsidR="00BA6AD8" w:rsidRDefault="00BA6AD8" w:rsidP="00BA6AD8">
      <w:pPr>
        <w:pStyle w:val="-"/>
        <w:keepNext/>
        <w:rPr>
          <w:rtl/>
        </w:rPr>
      </w:pPr>
      <w:bookmarkStart w:id="1894" w:name="ET_speakercontinue_882312_176"/>
      <w:r w:rsidRPr="00BA6AD8">
        <w:rPr>
          <w:rStyle w:val="TagStyle"/>
          <w:rtl/>
        </w:rPr>
        <w:t xml:space="preserve"> &lt;&lt; דובר_המשך &gt;&gt; </w:t>
      </w:r>
      <w:r>
        <w:rPr>
          <w:rtl/>
        </w:rPr>
        <w:t>רועי הראל:</w:t>
      </w:r>
      <w:r w:rsidRPr="00BA6AD8">
        <w:rPr>
          <w:rStyle w:val="TagStyle"/>
          <w:rtl/>
        </w:rPr>
        <w:t xml:space="preserve"> &lt;&lt; דובר_המשך &gt;&gt;</w:t>
      </w:r>
      <w:r>
        <w:rPr>
          <w:rtl/>
        </w:rPr>
        <w:t xml:space="preserve">   </w:t>
      </w:r>
      <w:bookmarkEnd w:id="1894"/>
    </w:p>
    <w:p w:rsidR="00BA6AD8" w:rsidRDefault="00BA6AD8" w:rsidP="00BA6AD8">
      <w:pPr>
        <w:pStyle w:val="KeepWithNext"/>
        <w:rPr>
          <w:rtl/>
        </w:rPr>
      </w:pPr>
    </w:p>
    <w:p w:rsidR="00BA6AD8" w:rsidRDefault="00BA6AD8" w:rsidP="00A82CD6">
      <w:pPr>
        <w:rPr>
          <w:rtl/>
        </w:rPr>
      </w:pPr>
      <w:bookmarkStart w:id="1895" w:name="_ETM_Q1_8156968"/>
      <w:bookmarkEnd w:id="1895"/>
      <w:r>
        <w:rPr>
          <w:rFonts w:hint="cs"/>
          <w:rtl/>
        </w:rPr>
        <w:t xml:space="preserve">אנו </w:t>
      </w:r>
      <w:r w:rsidR="00A82CD6">
        <w:rPr>
          <w:rFonts w:hint="cs"/>
          <w:rtl/>
        </w:rPr>
        <w:t xml:space="preserve">לא </w:t>
      </w:r>
      <w:r>
        <w:rPr>
          <w:rFonts w:hint="cs"/>
          <w:rtl/>
        </w:rPr>
        <w:t>חוש</w:t>
      </w:r>
      <w:r w:rsidR="00A82CD6">
        <w:rPr>
          <w:rFonts w:hint="cs"/>
          <w:rtl/>
        </w:rPr>
        <w:t>ב</w:t>
      </w:r>
      <w:r>
        <w:rPr>
          <w:rFonts w:hint="cs"/>
          <w:rtl/>
        </w:rPr>
        <w:t>ים שהתקנות צריכות לבוא לאישור ה</w:t>
      </w:r>
      <w:r w:rsidR="00A82CD6">
        <w:rPr>
          <w:rFonts w:hint="cs"/>
          <w:rtl/>
        </w:rPr>
        <w:t>ו</w:t>
      </w:r>
      <w:r>
        <w:rPr>
          <w:rFonts w:hint="cs"/>
          <w:rtl/>
        </w:rPr>
        <w:t xml:space="preserve">ועדה אבל </w:t>
      </w:r>
      <w:bookmarkStart w:id="1896" w:name="_ETM_Q1_8161987"/>
      <w:bookmarkEnd w:id="1896"/>
      <w:r>
        <w:rPr>
          <w:rFonts w:hint="cs"/>
          <w:rtl/>
        </w:rPr>
        <w:t>אם</w:t>
      </w:r>
      <w:r w:rsidR="00A82CD6">
        <w:rPr>
          <w:rFonts w:hint="cs"/>
          <w:rtl/>
        </w:rPr>
        <w:t xml:space="preserve"> ייקבע</w:t>
      </w:r>
      <w:bookmarkStart w:id="1897" w:name="_ETM_Q1_8166176"/>
      <w:bookmarkEnd w:id="1897"/>
      <w:r>
        <w:rPr>
          <w:rFonts w:hint="cs"/>
          <w:rtl/>
        </w:rPr>
        <w:t xml:space="preserve">, זה </w:t>
      </w:r>
      <w:r w:rsidR="00A82CD6">
        <w:rPr>
          <w:rFonts w:hint="cs"/>
          <w:rtl/>
        </w:rPr>
        <w:t xml:space="preserve">פה </w:t>
      </w:r>
      <w:r>
        <w:rPr>
          <w:rFonts w:hint="cs"/>
          <w:rtl/>
        </w:rPr>
        <w:t>מיותר.</w:t>
      </w:r>
    </w:p>
    <w:p w:rsidR="00BA6AD8" w:rsidRDefault="00BA6AD8" w:rsidP="00BA6AD8">
      <w:pPr>
        <w:rPr>
          <w:rtl/>
        </w:rPr>
      </w:pPr>
      <w:bookmarkStart w:id="1898" w:name="_ETM_Q1_8164394"/>
      <w:bookmarkStart w:id="1899" w:name="_ETM_Q1_8164488"/>
      <w:bookmarkEnd w:id="1898"/>
      <w:bookmarkEnd w:id="1899"/>
    </w:p>
    <w:p w:rsidR="00BA6AD8" w:rsidRDefault="00BA6AD8" w:rsidP="00BA6AD8">
      <w:pPr>
        <w:pStyle w:val="af6"/>
        <w:keepNext/>
        <w:rPr>
          <w:rtl/>
        </w:rPr>
      </w:pPr>
      <w:bookmarkStart w:id="1900" w:name="ET_yor_6358_177"/>
      <w:r w:rsidRPr="00BA6AD8">
        <w:rPr>
          <w:rStyle w:val="TagStyle"/>
          <w:rtl/>
        </w:rPr>
        <w:t xml:space="preserve"> &lt;&lt; יור &gt;&gt; </w:t>
      </w:r>
      <w:r>
        <w:rPr>
          <w:rtl/>
        </w:rPr>
        <w:t>היו"ר צביקה פוגל:</w:t>
      </w:r>
      <w:r w:rsidRPr="00BA6AD8">
        <w:rPr>
          <w:rStyle w:val="TagStyle"/>
          <w:rtl/>
        </w:rPr>
        <w:t xml:space="preserve"> &lt;&lt; יור &gt;&gt;</w:t>
      </w:r>
      <w:r>
        <w:rPr>
          <w:rtl/>
        </w:rPr>
        <w:t xml:space="preserve">   </w:t>
      </w:r>
      <w:bookmarkEnd w:id="1900"/>
    </w:p>
    <w:p w:rsidR="00BA6AD8" w:rsidRDefault="00BA6AD8" w:rsidP="00BA6AD8">
      <w:pPr>
        <w:pStyle w:val="KeepWithNext"/>
        <w:rPr>
          <w:rtl/>
        </w:rPr>
      </w:pPr>
    </w:p>
    <w:p w:rsidR="00BA6AD8" w:rsidRDefault="00A82CD6" w:rsidP="00A82CD6">
      <w:pPr>
        <w:rPr>
          <w:rtl/>
        </w:rPr>
      </w:pPr>
      <w:bookmarkStart w:id="1901" w:name="_ETM_Q1_8165035"/>
      <w:bookmarkEnd w:id="1901"/>
      <w:r>
        <w:rPr>
          <w:rFonts w:hint="cs"/>
          <w:rtl/>
        </w:rPr>
        <w:t xml:space="preserve">הבהרתי - </w:t>
      </w:r>
      <w:r w:rsidR="00BA6AD8">
        <w:rPr>
          <w:rFonts w:hint="cs"/>
          <w:rtl/>
        </w:rPr>
        <w:t xml:space="preserve">הכנסת היא הגורם הנכון שצריך לאשר חלק </w:t>
      </w:r>
      <w:bookmarkStart w:id="1902" w:name="_ETM_Q1_8170736"/>
      <w:bookmarkEnd w:id="1902"/>
      <w:r w:rsidR="00BA6AD8">
        <w:rPr>
          <w:rFonts w:hint="cs"/>
          <w:rtl/>
        </w:rPr>
        <w:t xml:space="preserve">מהברים כדי שהאחריות </w:t>
      </w:r>
      <w:r>
        <w:rPr>
          <w:rFonts w:hint="cs"/>
          <w:rtl/>
        </w:rPr>
        <w:t>ת</w:t>
      </w:r>
      <w:r w:rsidR="00BA6AD8">
        <w:rPr>
          <w:rFonts w:hint="cs"/>
          <w:rtl/>
        </w:rPr>
        <w:t>יפול על</w:t>
      </w:r>
      <w:r>
        <w:rPr>
          <w:rFonts w:hint="cs"/>
          <w:rtl/>
        </w:rPr>
        <w:t>י</w:t>
      </w:r>
      <w:r w:rsidR="00BA6AD8">
        <w:rPr>
          <w:rFonts w:hint="cs"/>
          <w:rtl/>
        </w:rPr>
        <w:t xml:space="preserve">נו. זה הדבר הנכון. או </w:t>
      </w:r>
      <w:bookmarkStart w:id="1903" w:name="_ETM_Q1_8176940"/>
      <w:bookmarkEnd w:id="1903"/>
      <w:r w:rsidR="00BA6AD8">
        <w:rPr>
          <w:rFonts w:hint="cs"/>
          <w:rtl/>
        </w:rPr>
        <w:t>לא תיפול, תלויה בנו. כך יש לראות את זה.</w:t>
      </w:r>
    </w:p>
    <w:p w:rsidR="00BA6AD8" w:rsidRDefault="00BA6AD8" w:rsidP="00BA6AD8">
      <w:pPr>
        <w:rPr>
          <w:rtl/>
        </w:rPr>
      </w:pPr>
      <w:bookmarkStart w:id="1904" w:name="_ETM_Q1_8182956"/>
      <w:bookmarkStart w:id="1905" w:name="_ETM_Q1_8183050"/>
      <w:bookmarkStart w:id="1906" w:name="_ETM_Q1_8183737"/>
      <w:bookmarkEnd w:id="1904"/>
      <w:bookmarkEnd w:id="1905"/>
      <w:bookmarkEnd w:id="1906"/>
    </w:p>
    <w:p w:rsidR="00BA6AD8" w:rsidRDefault="00BA6AD8" w:rsidP="00BA6AD8">
      <w:pPr>
        <w:pStyle w:val="a4"/>
        <w:keepNext/>
        <w:rPr>
          <w:rtl/>
        </w:rPr>
      </w:pPr>
      <w:bookmarkStart w:id="1907" w:name="ET_speaker_מירי_פרנקלשור_178"/>
      <w:r w:rsidRPr="00BA6AD8">
        <w:rPr>
          <w:rStyle w:val="TagStyle"/>
          <w:rtl/>
        </w:rPr>
        <w:t xml:space="preserve"> &lt;&lt; דובר &gt;&gt; </w:t>
      </w:r>
      <w:r>
        <w:rPr>
          <w:rtl/>
        </w:rPr>
        <w:t>מירי פרנקל-שור:</w:t>
      </w:r>
      <w:r w:rsidRPr="00BA6AD8">
        <w:rPr>
          <w:rStyle w:val="TagStyle"/>
          <w:rtl/>
        </w:rPr>
        <w:t xml:space="preserve"> &lt;&lt; דובר &gt;&gt;</w:t>
      </w:r>
      <w:r>
        <w:rPr>
          <w:rtl/>
        </w:rPr>
        <w:t xml:space="preserve">   </w:t>
      </w:r>
      <w:bookmarkEnd w:id="1907"/>
    </w:p>
    <w:p w:rsidR="00BA6AD8" w:rsidRDefault="00BA6AD8" w:rsidP="00BA6AD8">
      <w:pPr>
        <w:pStyle w:val="KeepWithNext"/>
        <w:rPr>
          <w:rtl/>
        </w:rPr>
      </w:pPr>
    </w:p>
    <w:p w:rsidR="00BA6AD8" w:rsidRDefault="00BA6AD8" w:rsidP="00BA6AD8">
      <w:pPr>
        <w:rPr>
          <w:rtl/>
        </w:rPr>
      </w:pPr>
      <w:bookmarkStart w:id="1908" w:name="_ETM_Q1_8184284"/>
      <w:bookmarkStart w:id="1909" w:name="_ETM_Q1_8184316"/>
      <w:bookmarkEnd w:id="1908"/>
      <w:bookmarkEnd w:id="1909"/>
      <w:r>
        <w:rPr>
          <w:rFonts w:hint="cs"/>
          <w:rtl/>
        </w:rPr>
        <w:t xml:space="preserve">צריך לראות </w:t>
      </w:r>
      <w:bookmarkStart w:id="1910" w:name="_ETM_Q1_8185253"/>
      <w:bookmarkEnd w:id="1910"/>
      <w:r>
        <w:rPr>
          <w:rFonts w:hint="cs"/>
          <w:rtl/>
        </w:rPr>
        <w:t>מה צריך להגיע לאישור ה</w:t>
      </w:r>
      <w:r w:rsidR="00A82CD6">
        <w:rPr>
          <w:rFonts w:hint="cs"/>
          <w:rtl/>
        </w:rPr>
        <w:t>ו</w:t>
      </w:r>
      <w:r>
        <w:rPr>
          <w:rFonts w:hint="cs"/>
          <w:rtl/>
        </w:rPr>
        <w:t>ועדה.</w:t>
      </w:r>
    </w:p>
    <w:p w:rsidR="00BA6AD8" w:rsidRDefault="00BA6AD8" w:rsidP="00BA6AD8">
      <w:pPr>
        <w:rPr>
          <w:rtl/>
        </w:rPr>
      </w:pPr>
      <w:bookmarkStart w:id="1911" w:name="_ETM_Q1_8188566"/>
      <w:bookmarkStart w:id="1912" w:name="_ETM_Q1_8188660"/>
      <w:bookmarkEnd w:id="1911"/>
      <w:bookmarkEnd w:id="1912"/>
    </w:p>
    <w:p w:rsidR="00BA6AD8" w:rsidRDefault="00BA6AD8" w:rsidP="00BA6AD8">
      <w:pPr>
        <w:pStyle w:val="af6"/>
        <w:keepNext/>
        <w:rPr>
          <w:rtl/>
        </w:rPr>
      </w:pPr>
      <w:bookmarkStart w:id="1913" w:name="ET_yor_6358_179"/>
      <w:r w:rsidRPr="00BA6AD8">
        <w:rPr>
          <w:rStyle w:val="TagStyle"/>
          <w:rtl/>
        </w:rPr>
        <w:t xml:space="preserve"> &lt;&lt; יור &gt;&gt; </w:t>
      </w:r>
      <w:r>
        <w:rPr>
          <w:rtl/>
        </w:rPr>
        <w:t>היו"ר צביקה פוגל:</w:t>
      </w:r>
      <w:r w:rsidRPr="00BA6AD8">
        <w:rPr>
          <w:rStyle w:val="TagStyle"/>
          <w:rtl/>
        </w:rPr>
        <w:t xml:space="preserve"> &lt;&lt; יור &gt;&gt;</w:t>
      </w:r>
      <w:r>
        <w:rPr>
          <w:rtl/>
        </w:rPr>
        <w:t xml:space="preserve">   </w:t>
      </w:r>
      <w:bookmarkEnd w:id="1913"/>
    </w:p>
    <w:p w:rsidR="00BA6AD8" w:rsidRDefault="00BA6AD8" w:rsidP="00BA6AD8">
      <w:pPr>
        <w:pStyle w:val="KeepWithNext"/>
        <w:rPr>
          <w:rtl/>
        </w:rPr>
      </w:pPr>
    </w:p>
    <w:p w:rsidR="00BA6AD8" w:rsidRDefault="00A82CD6" w:rsidP="00BA6AD8">
      <w:pPr>
        <w:rPr>
          <w:rtl/>
        </w:rPr>
      </w:pPr>
      <w:bookmarkStart w:id="1914" w:name="_ETM_Q1_8189097"/>
      <w:bookmarkEnd w:id="1914"/>
      <w:r>
        <w:rPr>
          <w:rFonts w:hint="cs"/>
          <w:rtl/>
        </w:rPr>
        <w:t xml:space="preserve">ברור. אני </w:t>
      </w:r>
      <w:r w:rsidR="00BA6AD8">
        <w:rPr>
          <w:rFonts w:hint="cs"/>
          <w:rtl/>
        </w:rPr>
        <w:t>מקבל את המלצתכם.</w:t>
      </w:r>
    </w:p>
    <w:p w:rsidR="00BA6AD8" w:rsidRDefault="00BA6AD8" w:rsidP="00BA6AD8">
      <w:pPr>
        <w:rPr>
          <w:rtl/>
        </w:rPr>
      </w:pPr>
      <w:bookmarkStart w:id="1915" w:name="_ETM_Q1_8191863"/>
      <w:bookmarkStart w:id="1916" w:name="_ETM_Q1_8191957"/>
      <w:bookmarkStart w:id="1917" w:name="_ETM_Q1_8192707"/>
      <w:bookmarkEnd w:id="1915"/>
      <w:bookmarkEnd w:id="1916"/>
      <w:bookmarkEnd w:id="1917"/>
    </w:p>
    <w:p w:rsidR="00BA6AD8" w:rsidRDefault="00BA6AD8" w:rsidP="00BA6AD8">
      <w:pPr>
        <w:pStyle w:val="a4"/>
        <w:keepNext/>
        <w:rPr>
          <w:rtl/>
        </w:rPr>
      </w:pPr>
      <w:bookmarkStart w:id="1918" w:name="ET_speaker_6361_180"/>
      <w:r w:rsidRPr="00BA6AD8">
        <w:rPr>
          <w:rStyle w:val="TagStyle"/>
          <w:rtl/>
        </w:rPr>
        <w:t xml:space="preserve"> &lt;&lt; דובר &gt;&gt; </w:t>
      </w:r>
      <w:r>
        <w:rPr>
          <w:rtl/>
        </w:rPr>
        <w:t>נאור שירי (יש עתיד):</w:t>
      </w:r>
      <w:r w:rsidRPr="00BA6AD8">
        <w:rPr>
          <w:rStyle w:val="TagStyle"/>
          <w:rtl/>
        </w:rPr>
        <w:t xml:space="preserve"> &lt;&lt; דובר &gt;&gt;</w:t>
      </w:r>
      <w:r>
        <w:rPr>
          <w:rtl/>
        </w:rPr>
        <w:t xml:space="preserve">   </w:t>
      </w:r>
      <w:bookmarkEnd w:id="1918"/>
    </w:p>
    <w:p w:rsidR="00BA6AD8" w:rsidRDefault="00BA6AD8" w:rsidP="00BA6AD8">
      <w:pPr>
        <w:pStyle w:val="KeepWithNext"/>
        <w:rPr>
          <w:rtl/>
        </w:rPr>
      </w:pPr>
    </w:p>
    <w:p w:rsidR="00BA6AD8" w:rsidRDefault="00BA6AD8" w:rsidP="00A82CD6">
      <w:pPr>
        <w:rPr>
          <w:rtl/>
        </w:rPr>
      </w:pPr>
      <w:bookmarkStart w:id="1919" w:name="_ETM_Q1_8193191"/>
      <w:bookmarkStart w:id="1920" w:name="_ETM_Q1_8193238"/>
      <w:bookmarkEnd w:id="1919"/>
      <w:bookmarkEnd w:id="1920"/>
      <w:r>
        <w:rPr>
          <w:rFonts w:hint="cs"/>
          <w:rtl/>
        </w:rPr>
        <w:t xml:space="preserve">לכתוב שיגיע השר פעם </w:t>
      </w:r>
      <w:bookmarkStart w:id="1921" w:name="_ETM_Q1_8195723"/>
      <w:bookmarkEnd w:id="1921"/>
      <w:r>
        <w:rPr>
          <w:rFonts w:hint="cs"/>
          <w:rtl/>
        </w:rPr>
        <w:t>ב-</w:t>
      </w:r>
      <w:r w:rsidR="00A82CD6">
        <w:rPr>
          <w:rFonts w:hint="cs"/>
          <w:rtl/>
        </w:rPr>
        <w:t>,</w:t>
      </w:r>
      <w:r>
        <w:rPr>
          <w:rFonts w:hint="cs"/>
          <w:rtl/>
        </w:rPr>
        <w:t xml:space="preserve"> זה לא קורה. </w:t>
      </w:r>
      <w:r w:rsidR="00A82CD6">
        <w:rPr>
          <w:rFonts w:hint="cs"/>
          <w:rtl/>
        </w:rPr>
        <w:t xml:space="preserve">אז </w:t>
      </w:r>
      <w:r>
        <w:rPr>
          <w:rFonts w:hint="cs"/>
          <w:rtl/>
        </w:rPr>
        <w:t xml:space="preserve">למה שזה יקרה פה? האם אין </w:t>
      </w:r>
      <w:bookmarkStart w:id="1922" w:name="_ETM_Q1_8203098"/>
      <w:bookmarkEnd w:id="1922"/>
      <w:r w:rsidR="00A82CD6">
        <w:rPr>
          <w:rFonts w:hint="cs"/>
          <w:rtl/>
        </w:rPr>
        <w:t xml:space="preserve">איזו </w:t>
      </w:r>
      <w:r>
        <w:rPr>
          <w:rFonts w:hint="cs"/>
          <w:rtl/>
        </w:rPr>
        <w:t xml:space="preserve">סנקציה על הדיווח או על האישור. אם </w:t>
      </w:r>
      <w:bookmarkStart w:id="1923" w:name="_ETM_Q1_8214040"/>
      <w:bookmarkEnd w:id="1923"/>
      <w:r w:rsidR="00A82CD6">
        <w:rPr>
          <w:rFonts w:hint="cs"/>
          <w:rtl/>
        </w:rPr>
        <w:t>אנו מוציאים את ה</w:t>
      </w:r>
      <w:r>
        <w:rPr>
          <w:rFonts w:hint="cs"/>
          <w:rtl/>
        </w:rPr>
        <w:t xml:space="preserve">אישור אין </w:t>
      </w:r>
      <w:bookmarkStart w:id="1924" w:name="_ETM_Q1_8210255"/>
      <w:bookmarkEnd w:id="1924"/>
      <w:r>
        <w:rPr>
          <w:rFonts w:hint="cs"/>
          <w:rtl/>
        </w:rPr>
        <w:t>טעם להגיע, למסור דיווח.</w:t>
      </w:r>
    </w:p>
    <w:p w:rsidR="00BA6AD8" w:rsidRDefault="00BA6AD8" w:rsidP="00BA6AD8">
      <w:pPr>
        <w:rPr>
          <w:rtl/>
        </w:rPr>
      </w:pPr>
      <w:bookmarkStart w:id="1925" w:name="_ETM_Q1_8214584"/>
      <w:bookmarkStart w:id="1926" w:name="_ETM_Q1_8214693"/>
      <w:bookmarkEnd w:id="1925"/>
      <w:bookmarkEnd w:id="1926"/>
    </w:p>
    <w:p w:rsidR="00BA6AD8" w:rsidRDefault="00BA6AD8" w:rsidP="00BA6AD8">
      <w:pPr>
        <w:pStyle w:val="af6"/>
        <w:keepNext/>
        <w:rPr>
          <w:rtl/>
        </w:rPr>
      </w:pPr>
      <w:bookmarkStart w:id="1927" w:name="_ETM_Q1_8215459"/>
      <w:bookmarkStart w:id="1928" w:name="ET_yor_6358_182"/>
      <w:bookmarkEnd w:id="1927"/>
      <w:r w:rsidRPr="00BA6AD8">
        <w:rPr>
          <w:rStyle w:val="TagStyle"/>
          <w:rtl/>
        </w:rPr>
        <w:t xml:space="preserve"> &lt;&lt; יור &gt;&gt; </w:t>
      </w:r>
      <w:r>
        <w:rPr>
          <w:rtl/>
        </w:rPr>
        <w:t>היו"ר צביקה פוגל:</w:t>
      </w:r>
      <w:r w:rsidRPr="00BA6AD8">
        <w:rPr>
          <w:rStyle w:val="TagStyle"/>
          <w:rtl/>
        </w:rPr>
        <w:t xml:space="preserve"> &lt;&lt; יור &gt;&gt;</w:t>
      </w:r>
      <w:r>
        <w:rPr>
          <w:rtl/>
        </w:rPr>
        <w:t xml:space="preserve">   </w:t>
      </w:r>
      <w:bookmarkEnd w:id="1928"/>
    </w:p>
    <w:p w:rsidR="00BA6AD8" w:rsidRDefault="00BA6AD8" w:rsidP="00BA6AD8">
      <w:pPr>
        <w:pStyle w:val="KeepWithNext"/>
        <w:rPr>
          <w:rtl/>
        </w:rPr>
      </w:pPr>
    </w:p>
    <w:p w:rsidR="00BA6AD8" w:rsidRDefault="00DE310A" w:rsidP="00A82CD6">
      <w:pPr>
        <w:rPr>
          <w:rtl/>
        </w:rPr>
      </w:pPr>
      <w:bookmarkStart w:id="1929" w:name="_ETM_Q1_8215912"/>
      <w:bookmarkEnd w:id="1929"/>
      <w:r>
        <w:rPr>
          <w:rFonts w:hint="cs"/>
          <w:rtl/>
        </w:rPr>
        <w:t>מה שאומר היועץ המשפטי</w:t>
      </w:r>
      <w:r w:rsidR="00A82CD6">
        <w:rPr>
          <w:rFonts w:hint="cs"/>
          <w:rtl/>
        </w:rPr>
        <w:t xml:space="preserve"> שההגעה לוועדה צריכה להיות בנושאים אחרים. לאו דווקא באישור</w:t>
      </w:r>
      <w:r>
        <w:rPr>
          <w:rFonts w:hint="cs"/>
          <w:rtl/>
        </w:rPr>
        <w:t>.</w:t>
      </w:r>
    </w:p>
    <w:p w:rsidR="00DE310A" w:rsidRDefault="00DE310A" w:rsidP="00BA6AD8">
      <w:pPr>
        <w:rPr>
          <w:rtl/>
        </w:rPr>
      </w:pPr>
      <w:bookmarkStart w:id="1930" w:name="_ETM_Q1_8222835"/>
      <w:bookmarkStart w:id="1931" w:name="_ETM_Q1_8222913"/>
      <w:bookmarkStart w:id="1932" w:name="_ETM_Q1_8223616"/>
      <w:bookmarkEnd w:id="1930"/>
      <w:bookmarkEnd w:id="1931"/>
      <w:bookmarkEnd w:id="1932"/>
    </w:p>
    <w:p w:rsidR="00DE310A" w:rsidRDefault="00DE310A" w:rsidP="00DE310A">
      <w:pPr>
        <w:pStyle w:val="a4"/>
        <w:keepNext/>
        <w:rPr>
          <w:rtl/>
        </w:rPr>
      </w:pPr>
      <w:bookmarkStart w:id="1933" w:name="ET_speaker_מירי_פרנקלשור_183"/>
      <w:r w:rsidRPr="00DE310A">
        <w:rPr>
          <w:rStyle w:val="TagStyle"/>
          <w:rtl/>
        </w:rPr>
        <w:t xml:space="preserve"> &lt;&lt; דובר &gt;&gt; </w:t>
      </w:r>
      <w:r>
        <w:rPr>
          <w:rtl/>
        </w:rPr>
        <w:t>מירי פרנקל-שור:</w:t>
      </w:r>
      <w:r w:rsidRPr="00DE310A">
        <w:rPr>
          <w:rStyle w:val="TagStyle"/>
          <w:rtl/>
        </w:rPr>
        <w:t xml:space="preserve"> &lt;&lt; דובר &gt;&gt;</w:t>
      </w:r>
      <w:r>
        <w:rPr>
          <w:rtl/>
        </w:rPr>
        <w:t xml:space="preserve">   </w:t>
      </w:r>
      <w:bookmarkEnd w:id="1933"/>
    </w:p>
    <w:p w:rsidR="00DE310A" w:rsidRDefault="00DE310A" w:rsidP="00DE310A">
      <w:pPr>
        <w:pStyle w:val="KeepWithNext"/>
        <w:rPr>
          <w:rtl/>
        </w:rPr>
      </w:pPr>
    </w:p>
    <w:p w:rsidR="00DE310A" w:rsidRDefault="00DE310A" w:rsidP="00DE310A">
      <w:pPr>
        <w:rPr>
          <w:rtl/>
        </w:rPr>
      </w:pPr>
      <w:bookmarkStart w:id="1934" w:name="_ETM_Q1_8224147"/>
      <w:bookmarkStart w:id="1935" w:name="_ETM_Q1_8224194"/>
      <w:bookmarkEnd w:id="1934"/>
      <w:bookmarkEnd w:id="1935"/>
      <w:r>
        <w:rPr>
          <w:rFonts w:hint="cs"/>
          <w:rtl/>
        </w:rPr>
        <w:t xml:space="preserve">הליבה של ההצעה במקום </w:t>
      </w:r>
      <w:bookmarkStart w:id="1936" w:name="_ETM_Q1_8225991"/>
      <w:bookmarkEnd w:id="1936"/>
      <w:r>
        <w:rPr>
          <w:rFonts w:hint="cs"/>
          <w:rtl/>
        </w:rPr>
        <w:t>אחר.</w:t>
      </w:r>
    </w:p>
    <w:p w:rsidR="00DE310A" w:rsidRDefault="00DE310A" w:rsidP="00DE310A">
      <w:pPr>
        <w:rPr>
          <w:rtl/>
        </w:rPr>
      </w:pPr>
      <w:bookmarkStart w:id="1937" w:name="_ETM_Q1_8226882"/>
      <w:bookmarkStart w:id="1938" w:name="_ETM_Q1_8226975"/>
      <w:bookmarkStart w:id="1939" w:name="_ETM_Q1_8227663"/>
      <w:bookmarkEnd w:id="1937"/>
      <w:bookmarkEnd w:id="1938"/>
      <w:bookmarkEnd w:id="1939"/>
    </w:p>
    <w:p w:rsidR="00DE310A" w:rsidRDefault="00DE310A" w:rsidP="00DE310A">
      <w:pPr>
        <w:pStyle w:val="a4"/>
        <w:keepNext/>
        <w:rPr>
          <w:rtl/>
        </w:rPr>
      </w:pPr>
      <w:bookmarkStart w:id="1940" w:name="ET_speaker_6361_184"/>
      <w:r w:rsidRPr="00DE310A">
        <w:rPr>
          <w:rStyle w:val="TagStyle"/>
          <w:rtl/>
        </w:rPr>
        <w:t xml:space="preserve"> &lt;&lt; דובר &gt;&gt; </w:t>
      </w:r>
      <w:r>
        <w:rPr>
          <w:rtl/>
        </w:rPr>
        <w:t>נאור שירי (יש עתיד):</w:t>
      </w:r>
      <w:r w:rsidRPr="00DE310A">
        <w:rPr>
          <w:rStyle w:val="TagStyle"/>
          <w:rtl/>
        </w:rPr>
        <w:t xml:space="preserve"> &lt;&lt; דובר &gt;&gt;</w:t>
      </w:r>
      <w:r>
        <w:rPr>
          <w:rtl/>
        </w:rPr>
        <w:t xml:space="preserve">   </w:t>
      </w:r>
      <w:bookmarkEnd w:id="1940"/>
    </w:p>
    <w:p w:rsidR="00DE310A" w:rsidRDefault="00DE310A" w:rsidP="00DE310A">
      <w:pPr>
        <w:pStyle w:val="KeepWithNext"/>
        <w:rPr>
          <w:rtl/>
        </w:rPr>
      </w:pPr>
    </w:p>
    <w:p w:rsidR="00DE310A" w:rsidRDefault="00DE310A" w:rsidP="00DE310A">
      <w:pPr>
        <w:rPr>
          <w:rtl/>
        </w:rPr>
      </w:pPr>
      <w:bookmarkStart w:id="1941" w:name="_ETM_Q1_8228179"/>
      <w:bookmarkStart w:id="1942" w:name="_ETM_Q1_8228210"/>
      <w:bookmarkEnd w:id="1941"/>
      <w:bookmarkEnd w:id="1942"/>
      <w:r>
        <w:rPr>
          <w:rFonts w:hint="cs"/>
          <w:rtl/>
        </w:rPr>
        <w:t>יש חובת דיווח</w:t>
      </w:r>
      <w:r w:rsidR="00A82CD6">
        <w:rPr>
          <w:rFonts w:hint="cs"/>
          <w:rtl/>
        </w:rPr>
        <w:t xml:space="preserve"> של שרים</w:t>
      </w:r>
      <w:r>
        <w:rPr>
          <w:rFonts w:hint="cs"/>
          <w:rtl/>
        </w:rPr>
        <w:t xml:space="preserve">, </w:t>
      </w:r>
      <w:r w:rsidR="00A82CD6">
        <w:rPr>
          <w:rFonts w:hint="cs"/>
          <w:rtl/>
        </w:rPr>
        <w:t xml:space="preserve">נו, </w:t>
      </w:r>
      <w:r>
        <w:rPr>
          <w:rFonts w:hint="cs"/>
          <w:rtl/>
        </w:rPr>
        <w:t>אז מה? אז יש חובה. מגיעים?</w:t>
      </w:r>
    </w:p>
    <w:p w:rsidR="00DE310A" w:rsidRDefault="00DE310A" w:rsidP="00DE310A">
      <w:pPr>
        <w:rPr>
          <w:rtl/>
        </w:rPr>
      </w:pPr>
      <w:bookmarkStart w:id="1943" w:name="_ETM_Q1_8237409"/>
      <w:bookmarkStart w:id="1944" w:name="_ETM_Q1_8237519"/>
      <w:bookmarkEnd w:id="1943"/>
      <w:bookmarkEnd w:id="1944"/>
    </w:p>
    <w:p w:rsidR="00DE310A" w:rsidRDefault="00DE310A" w:rsidP="00DE310A">
      <w:pPr>
        <w:pStyle w:val="af6"/>
        <w:keepNext/>
        <w:rPr>
          <w:rtl/>
        </w:rPr>
      </w:pPr>
      <w:bookmarkStart w:id="1945" w:name="ET_yor_6358_185"/>
      <w:r w:rsidRPr="00DE310A">
        <w:rPr>
          <w:rStyle w:val="TagStyle"/>
          <w:rtl/>
        </w:rPr>
        <w:t xml:space="preserve"> &lt;&lt; יור &gt;&gt; </w:t>
      </w:r>
      <w:r>
        <w:rPr>
          <w:rtl/>
        </w:rPr>
        <w:t>היו"ר צביקה פוגל:</w:t>
      </w:r>
      <w:r w:rsidRPr="00DE310A">
        <w:rPr>
          <w:rStyle w:val="TagStyle"/>
          <w:rtl/>
        </w:rPr>
        <w:t xml:space="preserve"> &lt;&lt; יור &gt;&gt;</w:t>
      </w:r>
      <w:r>
        <w:rPr>
          <w:rtl/>
        </w:rPr>
        <w:t xml:space="preserve">   </w:t>
      </w:r>
      <w:bookmarkEnd w:id="1945"/>
    </w:p>
    <w:p w:rsidR="00DE310A" w:rsidRDefault="00DE310A" w:rsidP="00DE310A">
      <w:pPr>
        <w:pStyle w:val="KeepWithNext"/>
        <w:rPr>
          <w:rtl/>
        </w:rPr>
      </w:pPr>
    </w:p>
    <w:p w:rsidR="00DE310A" w:rsidRDefault="00A82CD6" w:rsidP="00DE310A">
      <w:pPr>
        <w:rPr>
          <w:rtl/>
        </w:rPr>
      </w:pPr>
      <w:bookmarkStart w:id="1946" w:name="_ETM_Q1_8238003"/>
      <w:bookmarkEnd w:id="1946"/>
      <w:r>
        <w:rPr>
          <w:rFonts w:hint="cs"/>
          <w:rtl/>
        </w:rPr>
        <w:t xml:space="preserve">פה </w:t>
      </w:r>
      <w:bookmarkStart w:id="1947" w:name="_ETM_Q1_8244105"/>
      <w:bookmarkEnd w:id="1947"/>
      <w:r w:rsidR="00DE310A">
        <w:rPr>
          <w:rFonts w:hint="cs"/>
          <w:rtl/>
        </w:rPr>
        <w:t xml:space="preserve">זה לא </w:t>
      </w:r>
      <w:bookmarkStart w:id="1948" w:name="_ETM_Q1_8238628"/>
      <w:bookmarkEnd w:id="1948"/>
      <w:r w:rsidR="00DE310A">
        <w:rPr>
          <w:rFonts w:hint="cs"/>
          <w:rtl/>
        </w:rPr>
        <w:t>חובת דיווח. פה זה אישור.</w:t>
      </w:r>
    </w:p>
    <w:p w:rsidR="00A82CD6" w:rsidRDefault="00A82CD6" w:rsidP="00DE310A">
      <w:pPr>
        <w:rPr>
          <w:rtl/>
        </w:rPr>
      </w:pPr>
      <w:bookmarkStart w:id="1949" w:name="_ETM_Q1_8246051"/>
      <w:bookmarkStart w:id="1950" w:name="_ETM_Q1_8246160"/>
      <w:bookmarkStart w:id="1951" w:name="_ETM_Q1_8246816"/>
      <w:bookmarkEnd w:id="1949"/>
      <w:bookmarkEnd w:id="1950"/>
      <w:bookmarkEnd w:id="1951"/>
    </w:p>
    <w:p w:rsidR="00A82CD6" w:rsidRDefault="00A82CD6" w:rsidP="00A82CD6">
      <w:pPr>
        <w:pStyle w:val="a4"/>
        <w:keepNext/>
        <w:rPr>
          <w:rtl/>
        </w:rPr>
      </w:pPr>
      <w:bookmarkStart w:id="1952" w:name="ET_speaker_6361_599"/>
      <w:r w:rsidRPr="00A82CD6">
        <w:rPr>
          <w:rStyle w:val="TagStyle"/>
          <w:rtl/>
        </w:rPr>
        <w:t xml:space="preserve"> &lt;&lt; דובר &gt;&gt; </w:t>
      </w:r>
      <w:r>
        <w:rPr>
          <w:rtl/>
        </w:rPr>
        <w:t>נאור שירי (יש עתיד):</w:t>
      </w:r>
      <w:r w:rsidRPr="00A82CD6">
        <w:rPr>
          <w:rStyle w:val="TagStyle"/>
          <w:rtl/>
        </w:rPr>
        <w:t xml:space="preserve"> &lt;&lt; דובר &gt;&gt;</w:t>
      </w:r>
      <w:r>
        <w:rPr>
          <w:rtl/>
        </w:rPr>
        <w:t xml:space="preserve">   </w:t>
      </w:r>
      <w:bookmarkEnd w:id="1952"/>
    </w:p>
    <w:p w:rsidR="00A82CD6" w:rsidRDefault="00A82CD6" w:rsidP="00A82CD6">
      <w:pPr>
        <w:pStyle w:val="KeepWithNext"/>
        <w:rPr>
          <w:rtl/>
        </w:rPr>
      </w:pPr>
    </w:p>
    <w:p w:rsidR="00A82CD6" w:rsidRDefault="00A82CD6" w:rsidP="00A82CD6">
      <w:pPr>
        <w:rPr>
          <w:rtl/>
        </w:rPr>
      </w:pPr>
      <w:bookmarkStart w:id="1953" w:name="_ETM_Q1_8250583"/>
      <w:bookmarkStart w:id="1954" w:name="_ETM_Q1_8250645"/>
      <w:bookmarkEnd w:id="1953"/>
      <w:bookmarkEnd w:id="1954"/>
      <w:r>
        <w:rPr>
          <w:rFonts w:hint="cs"/>
          <w:rtl/>
        </w:rPr>
        <w:t>אתם רוצים להשאיר את האישור?</w:t>
      </w:r>
    </w:p>
    <w:p w:rsidR="00A82CD6" w:rsidRPr="00A82CD6" w:rsidRDefault="00A82CD6" w:rsidP="00A82CD6">
      <w:pPr>
        <w:rPr>
          <w:rtl/>
        </w:rPr>
      </w:pPr>
      <w:bookmarkStart w:id="1955" w:name="_ETM_Q1_8254047"/>
      <w:bookmarkStart w:id="1956" w:name="_ETM_Q1_8254126"/>
      <w:bookmarkEnd w:id="1955"/>
      <w:bookmarkEnd w:id="1956"/>
    </w:p>
    <w:p w:rsidR="00DE310A" w:rsidRDefault="00DE310A" w:rsidP="00DE310A">
      <w:pPr>
        <w:pStyle w:val="a4"/>
        <w:keepNext/>
        <w:rPr>
          <w:rtl/>
        </w:rPr>
      </w:pPr>
      <w:bookmarkStart w:id="1957" w:name="ET_speaker_מירי_פרנקלשור_186"/>
      <w:r w:rsidRPr="00DE310A">
        <w:rPr>
          <w:rStyle w:val="TagStyle"/>
          <w:rtl/>
        </w:rPr>
        <w:t xml:space="preserve"> &lt;&lt; דובר &gt;&gt; </w:t>
      </w:r>
      <w:r>
        <w:rPr>
          <w:rtl/>
        </w:rPr>
        <w:t>מירי פרנקל-שור:</w:t>
      </w:r>
      <w:r w:rsidRPr="00DE310A">
        <w:rPr>
          <w:rStyle w:val="TagStyle"/>
          <w:rtl/>
        </w:rPr>
        <w:t xml:space="preserve"> &lt;&lt; דובר &gt;&gt;</w:t>
      </w:r>
      <w:r>
        <w:rPr>
          <w:rtl/>
        </w:rPr>
        <w:t xml:space="preserve">   </w:t>
      </w:r>
      <w:bookmarkEnd w:id="1957"/>
    </w:p>
    <w:p w:rsidR="00DE310A" w:rsidRDefault="00DE310A" w:rsidP="00DE310A">
      <w:pPr>
        <w:pStyle w:val="KeepWithNext"/>
        <w:rPr>
          <w:rtl/>
        </w:rPr>
      </w:pPr>
    </w:p>
    <w:p w:rsidR="00DE310A" w:rsidRDefault="00DE310A" w:rsidP="00A82CD6">
      <w:pPr>
        <w:rPr>
          <w:rtl/>
        </w:rPr>
      </w:pPr>
      <w:bookmarkStart w:id="1958" w:name="_ETM_Q1_8247410"/>
      <w:bookmarkStart w:id="1959" w:name="_ETM_Q1_8247441"/>
      <w:bookmarkEnd w:id="1958"/>
      <w:bookmarkEnd w:id="1959"/>
      <w:r>
        <w:rPr>
          <w:rFonts w:hint="cs"/>
          <w:rtl/>
        </w:rPr>
        <w:t xml:space="preserve">האישור שנכלל בסעיף 7 </w:t>
      </w:r>
      <w:bookmarkStart w:id="1960" w:name="_ETM_Q1_8250926"/>
      <w:bookmarkEnd w:id="1960"/>
      <w:r>
        <w:rPr>
          <w:rFonts w:hint="cs"/>
          <w:rtl/>
        </w:rPr>
        <w:t>בא במקום אישור במקומות אחרים. אנ</w:t>
      </w:r>
      <w:r w:rsidR="00A82CD6">
        <w:rPr>
          <w:rFonts w:hint="cs"/>
          <w:rtl/>
        </w:rPr>
        <w:t>ו</w:t>
      </w:r>
      <w:r>
        <w:rPr>
          <w:rFonts w:hint="cs"/>
          <w:rtl/>
        </w:rPr>
        <w:t xml:space="preserve"> אומרים: תשאירו את האחרים. </w:t>
      </w:r>
      <w:bookmarkStart w:id="1961" w:name="_ETM_Q1_8258708"/>
      <w:bookmarkEnd w:id="1961"/>
      <w:r w:rsidR="00A82CD6">
        <w:rPr>
          <w:rFonts w:hint="cs"/>
          <w:rtl/>
        </w:rPr>
        <w:t xml:space="preserve">אין לנו התנגדות שהכול </w:t>
      </w:r>
      <w:bookmarkStart w:id="1962" w:name="_ETM_Q1_8263759"/>
      <w:bookmarkEnd w:id="1962"/>
      <w:r w:rsidR="00A82CD6">
        <w:rPr>
          <w:rFonts w:hint="cs"/>
          <w:rtl/>
        </w:rPr>
        <w:t xml:space="preserve">יגיע לאישור, </w:t>
      </w:r>
      <w:r>
        <w:rPr>
          <w:rFonts w:hint="cs"/>
          <w:rtl/>
        </w:rPr>
        <w:t xml:space="preserve">בל זה בטח לא יכול להיות במקום תקנות אחרות שאנו </w:t>
      </w:r>
      <w:bookmarkStart w:id="1963" w:name="_ETM_Q1_8264865"/>
      <w:bookmarkEnd w:id="1963"/>
      <w:r>
        <w:rPr>
          <w:rFonts w:hint="cs"/>
          <w:rtl/>
        </w:rPr>
        <w:t>מבקשים להביא לאישור.</w:t>
      </w:r>
    </w:p>
    <w:p w:rsidR="00DE310A" w:rsidRDefault="00DE310A" w:rsidP="00DE310A">
      <w:pPr>
        <w:rPr>
          <w:rtl/>
        </w:rPr>
      </w:pPr>
      <w:bookmarkStart w:id="1964" w:name="_ETM_Q1_8267240"/>
      <w:bookmarkStart w:id="1965" w:name="_ETM_Q1_8267365"/>
      <w:bookmarkStart w:id="1966" w:name="_ETM_Q1_8268287"/>
      <w:bookmarkEnd w:id="1964"/>
      <w:bookmarkEnd w:id="1965"/>
      <w:bookmarkEnd w:id="1966"/>
    </w:p>
    <w:p w:rsidR="00A82CD6" w:rsidRDefault="00A82CD6" w:rsidP="00A82CD6">
      <w:pPr>
        <w:pStyle w:val="af6"/>
        <w:keepNext/>
        <w:rPr>
          <w:rtl/>
        </w:rPr>
      </w:pPr>
      <w:bookmarkStart w:id="1967" w:name="ET_yor_6358_600"/>
      <w:r w:rsidRPr="00A82CD6">
        <w:rPr>
          <w:rStyle w:val="TagStyle"/>
          <w:rtl/>
        </w:rPr>
        <w:t xml:space="preserve"> &lt;&lt; יור &gt;&gt; </w:t>
      </w:r>
      <w:r>
        <w:rPr>
          <w:rtl/>
        </w:rPr>
        <w:t>היו"ר צביקה פוגל:</w:t>
      </w:r>
      <w:r w:rsidRPr="00A82CD6">
        <w:rPr>
          <w:rStyle w:val="TagStyle"/>
          <w:rtl/>
        </w:rPr>
        <w:t xml:space="preserve"> &lt;&lt; יור &gt;&gt;</w:t>
      </w:r>
      <w:r>
        <w:rPr>
          <w:rtl/>
        </w:rPr>
        <w:t xml:space="preserve">   </w:t>
      </w:r>
      <w:bookmarkEnd w:id="1967"/>
    </w:p>
    <w:p w:rsidR="00A82CD6" w:rsidRDefault="00A82CD6" w:rsidP="00A82CD6">
      <w:pPr>
        <w:pStyle w:val="KeepWithNext"/>
        <w:rPr>
          <w:rtl/>
        </w:rPr>
      </w:pPr>
    </w:p>
    <w:p w:rsidR="00A82CD6" w:rsidRDefault="00A82CD6" w:rsidP="00A82CD6">
      <w:pPr>
        <w:rPr>
          <w:rtl/>
        </w:rPr>
      </w:pPr>
      <w:bookmarkStart w:id="1968" w:name="_ETM_Q1_8272204"/>
      <w:bookmarkEnd w:id="1968"/>
      <w:r>
        <w:rPr>
          <w:rFonts w:hint="cs"/>
          <w:rtl/>
        </w:rPr>
        <w:t>בסדר. בבקשה.</w:t>
      </w:r>
    </w:p>
    <w:p w:rsidR="00A82CD6" w:rsidRPr="00A82CD6" w:rsidRDefault="00A82CD6" w:rsidP="00A82CD6">
      <w:pPr>
        <w:rPr>
          <w:rtl/>
        </w:rPr>
      </w:pPr>
      <w:bookmarkStart w:id="1969" w:name="_ETM_Q1_8274001"/>
      <w:bookmarkStart w:id="1970" w:name="_ETM_Q1_8274100"/>
      <w:bookmarkEnd w:id="1969"/>
      <w:bookmarkEnd w:id="1970"/>
    </w:p>
    <w:p w:rsidR="00DE310A" w:rsidRDefault="00DE310A" w:rsidP="00DE310A">
      <w:pPr>
        <w:pStyle w:val="af9"/>
        <w:keepNext/>
        <w:rPr>
          <w:rtl/>
        </w:rPr>
      </w:pPr>
      <w:bookmarkStart w:id="1971" w:name="ET_guest_882312_187"/>
      <w:r w:rsidRPr="00DE310A">
        <w:rPr>
          <w:rStyle w:val="TagStyle"/>
          <w:rtl/>
        </w:rPr>
        <w:t xml:space="preserve"> &lt;&lt; אורח &gt;&gt; </w:t>
      </w:r>
      <w:r>
        <w:rPr>
          <w:rtl/>
        </w:rPr>
        <w:t>רועי הראל:</w:t>
      </w:r>
      <w:r w:rsidRPr="00DE310A">
        <w:rPr>
          <w:rStyle w:val="TagStyle"/>
          <w:rtl/>
        </w:rPr>
        <w:t xml:space="preserve"> &lt;&lt; אורח &gt;&gt;</w:t>
      </w:r>
      <w:r>
        <w:rPr>
          <w:rtl/>
        </w:rPr>
        <w:t xml:space="preserve">   </w:t>
      </w:r>
      <w:bookmarkEnd w:id="1971"/>
    </w:p>
    <w:p w:rsidR="00DE310A" w:rsidRDefault="00DE310A" w:rsidP="00DE310A">
      <w:pPr>
        <w:pStyle w:val="KeepWithNext"/>
        <w:rPr>
          <w:rtl/>
        </w:rPr>
      </w:pPr>
    </w:p>
    <w:p w:rsidR="00DE310A" w:rsidRDefault="00DE310A" w:rsidP="00A82CD6">
      <w:pPr>
        <w:rPr>
          <w:rtl/>
        </w:rPr>
      </w:pPr>
      <w:bookmarkStart w:id="1972" w:name="_ETM_Q1_8268756"/>
      <w:bookmarkStart w:id="1973" w:name="_ETM_Q1_8268818"/>
      <w:bookmarkEnd w:id="1972"/>
      <w:bookmarkEnd w:id="1973"/>
      <w:r>
        <w:rPr>
          <w:rFonts w:hint="cs"/>
          <w:rtl/>
        </w:rPr>
        <w:t>ל</w:t>
      </w:r>
      <w:r w:rsidR="00A82CD6">
        <w:rPr>
          <w:rFonts w:hint="cs"/>
          <w:rtl/>
        </w:rPr>
        <w:t>ג</w:t>
      </w:r>
      <w:r>
        <w:rPr>
          <w:rFonts w:hint="cs"/>
          <w:rtl/>
        </w:rPr>
        <w:t>בי הפרסום, באחד הנוסחים ה</w:t>
      </w:r>
      <w:r w:rsidR="00A82CD6">
        <w:rPr>
          <w:rFonts w:hint="cs"/>
          <w:rtl/>
        </w:rPr>
        <w:t>י</w:t>
      </w:r>
      <w:r>
        <w:rPr>
          <w:rFonts w:hint="cs"/>
          <w:rtl/>
        </w:rPr>
        <w:t xml:space="preserve">יתה בקשה לגבי פרסום </w:t>
      </w:r>
      <w:bookmarkStart w:id="1974" w:name="_ETM_Q1_8276522"/>
      <w:bookmarkEnd w:id="1974"/>
      <w:r w:rsidR="00A82CD6">
        <w:rPr>
          <w:rFonts w:hint="cs"/>
          <w:rtl/>
        </w:rPr>
        <w:t>ברשומ</w:t>
      </w:r>
      <w:r>
        <w:rPr>
          <w:rFonts w:hint="cs"/>
          <w:rtl/>
        </w:rPr>
        <w:t>ות</w:t>
      </w:r>
      <w:r w:rsidR="00A82CD6">
        <w:rPr>
          <w:rFonts w:hint="cs"/>
          <w:rtl/>
        </w:rPr>
        <w:t>,</w:t>
      </w:r>
      <w:r>
        <w:rPr>
          <w:rFonts w:hint="cs"/>
          <w:rtl/>
        </w:rPr>
        <w:t xml:space="preserve"> ואז נאמר לנו שלא צריך לכתוב את זה כי </w:t>
      </w:r>
      <w:bookmarkStart w:id="1975" w:name="_ETM_Q1_8281741"/>
      <w:bookmarkEnd w:id="1975"/>
      <w:r>
        <w:rPr>
          <w:rFonts w:hint="cs"/>
          <w:rtl/>
        </w:rPr>
        <w:t xml:space="preserve">ברגע שזה צו שהשר מוציא, </w:t>
      </w:r>
      <w:r w:rsidR="00A82CD6">
        <w:rPr>
          <w:rFonts w:hint="cs"/>
          <w:rtl/>
        </w:rPr>
        <w:t xml:space="preserve">אנחנו ממילא מפרסמים אותו ברשומות כפי </w:t>
      </w:r>
      <w:bookmarkStart w:id="1976" w:name="_ETM_Q1_8288287"/>
      <w:bookmarkEnd w:id="1976"/>
      <w:r w:rsidR="00A82CD6">
        <w:rPr>
          <w:rFonts w:hint="cs"/>
          <w:rtl/>
        </w:rPr>
        <w:t xml:space="preserve">שעשינו עד היום גם כשזה לא כתוב </w:t>
      </w:r>
      <w:r>
        <w:rPr>
          <w:rFonts w:hint="cs"/>
          <w:rtl/>
        </w:rPr>
        <w:t xml:space="preserve">בחוק. אפשר לכתוב אבל אמרו </w:t>
      </w:r>
      <w:bookmarkStart w:id="1977" w:name="_ETM_Q1_8288992"/>
      <w:bookmarkEnd w:id="1977"/>
      <w:r>
        <w:rPr>
          <w:rFonts w:hint="cs"/>
          <w:rtl/>
        </w:rPr>
        <w:t>לנו שמיותר לכתוב את זה.</w:t>
      </w:r>
    </w:p>
    <w:p w:rsidR="00DE310A" w:rsidRDefault="00DE310A" w:rsidP="00DE310A">
      <w:pPr>
        <w:rPr>
          <w:rtl/>
        </w:rPr>
      </w:pPr>
      <w:bookmarkStart w:id="1978" w:name="_ETM_Q1_8293119"/>
      <w:bookmarkStart w:id="1979" w:name="_ETM_Q1_8293259"/>
      <w:bookmarkEnd w:id="1978"/>
      <w:bookmarkEnd w:id="1979"/>
    </w:p>
    <w:p w:rsidR="00DE310A" w:rsidRDefault="00DE310A" w:rsidP="00DE310A">
      <w:pPr>
        <w:pStyle w:val="a4"/>
        <w:keepNext/>
        <w:rPr>
          <w:rtl/>
        </w:rPr>
      </w:pPr>
      <w:bookmarkStart w:id="1980" w:name="_ETM_Q1_8293603"/>
      <w:bookmarkStart w:id="1981" w:name="_ETM_Q1_8293681"/>
      <w:bookmarkEnd w:id="1980"/>
      <w:bookmarkEnd w:id="1981"/>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DE310A" w:rsidRDefault="00DE310A" w:rsidP="00DE310A">
      <w:pPr>
        <w:rPr>
          <w:rtl/>
        </w:rPr>
      </w:pPr>
    </w:p>
    <w:p w:rsidR="00DE310A" w:rsidRDefault="00DE310A" w:rsidP="00A82CD6">
      <w:pPr>
        <w:rPr>
          <w:rtl/>
        </w:rPr>
      </w:pPr>
      <w:bookmarkStart w:id="1982" w:name="_ETM_Q1_8294025"/>
      <w:bookmarkStart w:id="1983" w:name="_ETM_Q1_8294119"/>
      <w:bookmarkEnd w:id="1982"/>
      <w:bookmarkEnd w:id="1983"/>
      <w:r>
        <w:rPr>
          <w:rFonts w:hint="cs"/>
          <w:rtl/>
        </w:rPr>
        <w:t xml:space="preserve">ממילא </w:t>
      </w:r>
      <w:r w:rsidR="00A82CD6">
        <w:rPr>
          <w:rFonts w:hint="cs"/>
          <w:rtl/>
        </w:rPr>
        <w:t xml:space="preserve">אנחנו </w:t>
      </w:r>
      <w:bookmarkStart w:id="1984" w:name="_ETM_Q1_8301274"/>
      <w:bookmarkEnd w:id="1984"/>
      <w:r w:rsidR="00A82CD6">
        <w:rPr>
          <w:rFonts w:hint="cs"/>
          <w:rtl/>
        </w:rPr>
        <w:t>נ</w:t>
      </w:r>
      <w:r>
        <w:rPr>
          <w:rFonts w:hint="cs"/>
          <w:rtl/>
        </w:rPr>
        <w:t>תייעץ עם הנוסח.</w:t>
      </w:r>
    </w:p>
    <w:p w:rsidR="00DE310A" w:rsidRDefault="00DE310A" w:rsidP="00DE310A">
      <w:pPr>
        <w:rPr>
          <w:rtl/>
        </w:rPr>
      </w:pPr>
      <w:bookmarkStart w:id="1985" w:name="_ETM_Q1_8297494"/>
      <w:bookmarkStart w:id="1986" w:name="_ETM_Q1_8297572"/>
      <w:bookmarkEnd w:id="1985"/>
      <w:bookmarkEnd w:id="1986"/>
    </w:p>
    <w:p w:rsidR="00DE310A" w:rsidRDefault="00DE310A" w:rsidP="00DE310A">
      <w:pPr>
        <w:pStyle w:val="-"/>
        <w:keepNext/>
        <w:rPr>
          <w:rtl/>
        </w:rPr>
      </w:pPr>
      <w:bookmarkStart w:id="1987" w:name="ET_speakercontinue_882312_188"/>
      <w:r w:rsidRPr="00DE310A">
        <w:rPr>
          <w:rStyle w:val="TagStyle"/>
          <w:rtl/>
        </w:rPr>
        <w:t xml:space="preserve"> &lt;&lt; דובר_המשך &gt;&gt; </w:t>
      </w:r>
      <w:r>
        <w:rPr>
          <w:rtl/>
        </w:rPr>
        <w:t>רועי הראל:</w:t>
      </w:r>
      <w:r w:rsidRPr="00DE310A">
        <w:rPr>
          <w:rStyle w:val="TagStyle"/>
          <w:rtl/>
        </w:rPr>
        <w:t xml:space="preserve"> &lt;&lt; דובר_המשך &gt;&gt;</w:t>
      </w:r>
      <w:r>
        <w:rPr>
          <w:rtl/>
        </w:rPr>
        <w:t xml:space="preserve">   </w:t>
      </w:r>
      <w:bookmarkEnd w:id="1987"/>
    </w:p>
    <w:p w:rsidR="00DE310A" w:rsidRDefault="00DE310A" w:rsidP="00DE310A">
      <w:pPr>
        <w:pStyle w:val="KeepWithNext"/>
        <w:rPr>
          <w:rtl/>
        </w:rPr>
      </w:pPr>
    </w:p>
    <w:p w:rsidR="00DE310A" w:rsidRDefault="00DE310A" w:rsidP="00A82CD6">
      <w:pPr>
        <w:rPr>
          <w:rtl/>
        </w:rPr>
      </w:pPr>
      <w:bookmarkStart w:id="1988" w:name="_ETM_Q1_8298166"/>
      <w:bookmarkEnd w:id="1988"/>
      <w:r>
        <w:rPr>
          <w:rFonts w:hint="cs"/>
          <w:rtl/>
        </w:rPr>
        <w:t xml:space="preserve">אנו צריכים לפרסם </w:t>
      </w:r>
      <w:bookmarkStart w:id="1989" w:name="_ETM_Q1_8299963"/>
      <w:bookmarkEnd w:id="1989"/>
      <w:r w:rsidR="00A82CD6">
        <w:rPr>
          <w:rFonts w:hint="cs"/>
          <w:rtl/>
        </w:rPr>
        <w:t>את רשימ</w:t>
      </w:r>
      <w:r>
        <w:rPr>
          <w:rFonts w:hint="cs"/>
          <w:rtl/>
        </w:rPr>
        <w:t>ת הרש</w:t>
      </w:r>
      <w:r w:rsidR="00A82CD6">
        <w:rPr>
          <w:rFonts w:hint="cs"/>
          <w:rtl/>
        </w:rPr>
        <w:t>ו</w:t>
      </w:r>
      <w:r>
        <w:rPr>
          <w:rFonts w:hint="cs"/>
          <w:rtl/>
        </w:rPr>
        <w:t>יות. ב ו-ג אומרים אותו דבר. אפשר ל</w:t>
      </w:r>
      <w:r w:rsidR="00A82CD6">
        <w:rPr>
          <w:rFonts w:hint="cs"/>
          <w:rtl/>
        </w:rPr>
        <w:t xml:space="preserve">פרסם הודעה או את הרשימה. להודיע שנוספה רשות </w:t>
      </w:r>
      <w:bookmarkStart w:id="1990" w:name="_ETM_Q1_8315036"/>
      <w:bookmarkEnd w:id="1990"/>
      <w:r w:rsidR="00A82CD6">
        <w:rPr>
          <w:rFonts w:hint="cs"/>
          <w:rtl/>
        </w:rPr>
        <w:t>זה וזה</w:t>
      </w:r>
      <w:r>
        <w:rPr>
          <w:rFonts w:hint="cs"/>
          <w:rtl/>
        </w:rPr>
        <w:t xml:space="preserve"> </w:t>
      </w:r>
      <w:bookmarkStart w:id="1991" w:name="_ETM_Q1_8307480"/>
      <w:bookmarkEnd w:id="1991"/>
      <w:r>
        <w:rPr>
          <w:rFonts w:hint="cs"/>
          <w:rtl/>
        </w:rPr>
        <w:t xml:space="preserve">והינה הרשימה </w:t>
      </w:r>
      <w:r w:rsidR="00A82CD6">
        <w:rPr>
          <w:rFonts w:hint="cs"/>
          <w:rtl/>
        </w:rPr>
        <w:t>ה</w:t>
      </w:r>
      <w:r>
        <w:rPr>
          <w:rFonts w:hint="cs"/>
          <w:rtl/>
        </w:rPr>
        <w:t>מעודכנת.</w:t>
      </w:r>
    </w:p>
    <w:p w:rsidR="00DE310A" w:rsidRDefault="00DE310A" w:rsidP="00DE310A">
      <w:pPr>
        <w:rPr>
          <w:rtl/>
        </w:rPr>
      </w:pPr>
      <w:bookmarkStart w:id="1992" w:name="_ETM_Q1_8311355"/>
      <w:bookmarkStart w:id="1993" w:name="_ETM_Q1_8311433"/>
      <w:bookmarkStart w:id="1994" w:name="_ETM_Q1_8312183"/>
      <w:bookmarkEnd w:id="1992"/>
      <w:bookmarkEnd w:id="1993"/>
      <w:bookmarkEnd w:id="1994"/>
    </w:p>
    <w:p w:rsidR="00DE310A" w:rsidRDefault="00DE310A" w:rsidP="00DE310A">
      <w:pPr>
        <w:pStyle w:val="a4"/>
        <w:keepNext/>
        <w:rPr>
          <w:rtl/>
        </w:rPr>
      </w:pPr>
      <w:bookmarkStart w:id="1995" w:name="ET_speaker_מירי_פרנקלשור_189"/>
      <w:r w:rsidRPr="00DE310A">
        <w:rPr>
          <w:rStyle w:val="TagStyle"/>
          <w:rtl/>
        </w:rPr>
        <w:t xml:space="preserve"> &lt;&lt; דובר &gt;&gt; </w:t>
      </w:r>
      <w:r>
        <w:rPr>
          <w:rtl/>
        </w:rPr>
        <w:t>מירי פרנקל-שור:</w:t>
      </w:r>
      <w:r w:rsidRPr="00DE310A">
        <w:rPr>
          <w:rStyle w:val="TagStyle"/>
          <w:rtl/>
        </w:rPr>
        <w:t xml:space="preserve"> &lt;&lt; דובר &gt;&gt;</w:t>
      </w:r>
      <w:r>
        <w:rPr>
          <w:rtl/>
        </w:rPr>
        <w:t xml:space="preserve">   </w:t>
      </w:r>
      <w:bookmarkEnd w:id="1995"/>
    </w:p>
    <w:p w:rsidR="00DE310A" w:rsidRDefault="00DE310A" w:rsidP="00DE310A">
      <w:pPr>
        <w:pStyle w:val="KeepWithNext"/>
        <w:rPr>
          <w:rtl/>
        </w:rPr>
      </w:pPr>
    </w:p>
    <w:p w:rsidR="00DE310A" w:rsidRDefault="00DE310A" w:rsidP="00DE310A">
      <w:pPr>
        <w:rPr>
          <w:rtl/>
        </w:rPr>
      </w:pPr>
      <w:bookmarkStart w:id="1996" w:name="_ETM_Q1_8312746"/>
      <w:bookmarkEnd w:id="1996"/>
      <w:r>
        <w:rPr>
          <w:rFonts w:hint="cs"/>
          <w:rtl/>
        </w:rPr>
        <w:t>זה</w:t>
      </w:r>
      <w:bookmarkStart w:id="1997" w:name="_ETM_Q1_8312792"/>
      <w:bookmarkEnd w:id="1997"/>
      <w:r>
        <w:rPr>
          <w:rFonts w:hint="cs"/>
          <w:rtl/>
        </w:rPr>
        <w:t xml:space="preserve"> יעבור </w:t>
      </w:r>
      <w:r w:rsidR="00A82CD6">
        <w:rPr>
          <w:rFonts w:hint="cs"/>
          <w:rtl/>
        </w:rPr>
        <w:t xml:space="preserve">אחר כך </w:t>
      </w:r>
      <w:r>
        <w:rPr>
          <w:rFonts w:hint="cs"/>
          <w:rtl/>
        </w:rPr>
        <w:t>את הנוסח.</w:t>
      </w:r>
    </w:p>
    <w:p w:rsidR="00DE310A" w:rsidRDefault="00DE310A" w:rsidP="00DE310A">
      <w:pPr>
        <w:rPr>
          <w:rtl/>
        </w:rPr>
      </w:pPr>
      <w:bookmarkStart w:id="1998" w:name="_ETM_Q1_8314511"/>
      <w:bookmarkStart w:id="1999" w:name="_ETM_Q1_8314605"/>
      <w:bookmarkStart w:id="2000" w:name="_ETM_Q1_8316480"/>
      <w:bookmarkEnd w:id="1998"/>
      <w:bookmarkEnd w:id="1999"/>
      <w:bookmarkEnd w:id="2000"/>
    </w:p>
    <w:p w:rsidR="00DE310A" w:rsidRDefault="00DE310A" w:rsidP="00DE310A">
      <w:pPr>
        <w:pStyle w:val="af9"/>
        <w:keepNext/>
        <w:rPr>
          <w:rtl/>
        </w:rPr>
      </w:pPr>
      <w:bookmarkStart w:id="2001" w:name="ET_guest_882312_190"/>
      <w:r w:rsidRPr="00DE310A">
        <w:rPr>
          <w:rStyle w:val="TagStyle"/>
          <w:rtl/>
        </w:rPr>
        <w:t xml:space="preserve"> &lt;&lt; אורח &gt;&gt; </w:t>
      </w:r>
      <w:r>
        <w:rPr>
          <w:rtl/>
        </w:rPr>
        <w:t>רועי הראל:</w:t>
      </w:r>
      <w:r w:rsidRPr="00DE310A">
        <w:rPr>
          <w:rStyle w:val="TagStyle"/>
          <w:rtl/>
        </w:rPr>
        <w:t xml:space="preserve"> &lt;&lt; אורח &gt;&gt;</w:t>
      </w:r>
      <w:r>
        <w:rPr>
          <w:rtl/>
        </w:rPr>
        <w:t xml:space="preserve">   </w:t>
      </w:r>
      <w:bookmarkEnd w:id="2001"/>
    </w:p>
    <w:p w:rsidR="00DE310A" w:rsidRDefault="00DE310A" w:rsidP="00DE310A">
      <w:pPr>
        <w:pStyle w:val="KeepWithNext"/>
        <w:rPr>
          <w:rtl/>
        </w:rPr>
      </w:pPr>
    </w:p>
    <w:p w:rsidR="00DE310A" w:rsidRDefault="00DE310A" w:rsidP="00AF7B2F">
      <w:pPr>
        <w:rPr>
          <w:rtl/>
        </w:rPr>
      </w:pPr>
      <w:bookmarkStart w:id="2002" w:name="_ETM_Q1_8316949"/>
      <w:bookmarkStart w:id="2003" w:name="_ETM_Q1_8317011"/>
      <w:bookmarkEnd w:id="2002"/>
      <w:bookmarkEnd w:id="2003"/>
      <w:r>
        <w:rPr>
          <w:rFonts w:hint="cs"/>
          <w:rtl/>
        </w:rPr>
        <w:t xml:space="preserve">לגבי התקנות של סעיף קטן </w:t>
      </w:r>
      <w:bookmarkStart w:id="2004" w:name="_ETM_Q1_8319433"/>
      <w:bookmarkEnd w:id="2004"/>
      <w:r>
        <w:rPr>
          <w:rFonts w:hint="cs"/>
          <w:rtl/>
        </w:rPr>
        <w:t>(ד)</w:t>
      </w:r>
      <w:r w:rsidR="00A82CD6">
        <w:rPr>
          <w:rFonts w:hint="cs"/>
          <w:rtl/>
        </w:rPr>
        <w:t>,</w:t>
      </w:r>
      <w:r>
        <w:rPr>
          <w:rFonts w:hint="cs"/>
          <w:rtl/>
        </w:rPr>
        <w:t xml:space="preserve"> כיום סעיף קטן (א) </w:t>
      </w:r>
      <w:r w:rsidR="00A82CD6">
        <w:rPr>
          <w:rFonts w:hint="cs"/>
          <w:rtl/>
        </w:rPr>
        <w:t xml:space="preserve">נוסח ככה שברשויות מקומיות שיקבע השר וכו' </w:t>
      </w:r>
      <w:bookmarkStart w:id="2005" w:name="_ETM_Q1_8329059"/>
      <w:bookmarkEnd w:id="2005"/>
      <w:r w:rsidR="00A82CD6">
        <w:rPr>
          <w:rFonts w:hint="cs"/>
          <w:rtl/>
        </w:rPr>
        <w:t>יוקם וי</w:t>
      </w:r>
      <w:r>
        <w:rPr>
          <w:rFonts w:hint="cs"/>
          <w:rtl/>
        </w:rPr>
        <w:t xml:space="preserve">פעל </w:t>
      </w:r>
      <w:r w:rsidR="00A82CD6">
        <w:rPr>
          <w:rFonts w:hint="cs"/>
          <w:rtl/>
        </w:rPr>
        <w:t xml:space="preserve">מערך האכיפה, </w:t>
      </w:r>
      <w:r>
        <w:rPr>
          <w:rFonts w:hint="cs"/>
          <w:rtl/>
        </w:rPr>
        <w:t xml:space="preserve">כלומר מערך </w:t>
      </w:r>
      <w:bookmarkStart w:id="2006" w:name="_ETM_Q1_8326684"/>
      <w:bookmarkEnd w:id="2006"/>
      <w:r>
        <w:rPr>
          <w:rFonts w:hint="cs"/>
          <w:rtl/>
        </w:rPr>
        <w:t>אכיפה יכול לפעול ברשוי</w:t>
      </w:r>
      <w:r w:rsidR="00A82CD6">
        <w:rPr>
          <w:rFonts w:hint="cs"/>
          <w:rtl/>
        </w:rPr>
        <w:t>ו</w:t>
      </w:r>
      <w:r>
        <w:rPr>
          <w:rFonts w:hint="cs"/>
          <w:rtl/>
        </w:rPr>
        <w:t>ת. לאו דו</w:t>
      </w:r>
      <w:r w:rsidR="00A82CD6">
        <w:rPr>
          <w:rFonts w:hint="cs"/>
          <w:rtl/>
        </w:rPr>
        <w:t>ו</w:t>
      </w:r>
      <w:r>
        <w:rPr>
          <w:rFonts w:hint="cs"/>
          <w:rtl/>
        </w:rPr>
        <w:t xml:space="preserve">קא </w:t>
      </w:r>
      <w:r w:rsidR="00A82CD6">
        <w:rPr>
          <w:rFonts w:hint="cs"/>
          <w:rtl/>
        </w:rPr>
        <w:t>ב</w:t>
      </w:r>
      <w:r>
        <w:rPr>
          <w:rFonts w:hint="cs"/>
          <w:rtl/>
        </w:rPr>
        <w:t xml:space="preserve">רשות. </w:t>
      </w:r>
      <w:r w:rsidR="00A012E3">
        <w:rPr>
          <w:rFonts w:hint="cs"/>
          <w:rtl/>
        </w:rPr>
        <w:t xml:space="preserve">זה </w:t>
      </w:r>
      <w:r>
        <w:rPr>
          <w:rFonts w:hint="cs"/>
          <w:rtl/>
        </w:rPr>
        <w:t>פניות שב</w:t>
      </w:r>
      <w:r w:rsidR="00A012E3">
        <w:rPr>
          <w:rFonts w:hint="cs"/>
          <w:rtl/>
        </w:rPr>
        <w:t>א</w:t>
      </w:r>
      <w:r>
        <w:rPr>
          <w:rFonts w:hint="cs"/>
          <w:rtl/>
        </w:rPr>
        <w:t xml:space="preserve">ו מהשטח. </w:t>
      </w:r>
      <w:bookmarkStart w:id="2007" w:name="_ETM_Q1_8334388"/>
      <w:bookmarkEnd w:id="2007"/>
      <w:r>
        <w:rPr>
          <w:rFonts w:hint="cs"/>
          <w:rtl/>
        </w:rPr>
        <w:t xml:space="preserve">לא </w:t>
      </w:r>
      <w:r w:rsidR="00A012E3">
        <w:rPr>
          <w:rFonts w:hint="cs"/>
          <w:rtl/>
        </w:rPr>
        <w:t xml:space="preserve">עיגנו </w:t>
      </w:r>
      <w:r>
        <w:rPr>
          <w:rFonts w:hint="cs"/>
          <w:rtl/>
        </w:rPr>
        <w:t xml:space="preserve">כללים. </w:t>
      </w:r>
      <w:r w:rsidR="00A012E3">
        <w:rPr>
          <w:rFonts w:hint="cs"/>
          <w:rtl/>
        </w:rPr>
        <w:t xml:space="preserve">לא חושב שהחוק, גם אם יעבור </w:t>
      </w:r>
      <w:r>
        <w:rPr>
          <w:rFonts w:hint="cs"/>
          <w:rtl/>
        </w:rPr>
        <w:t>בנוסח ה</w:t>
      </w:r>
      <w:r w:rsidR="00A012E3">
        <w:rPr>
          <w:rFonts w:hint="cs"/>
          <w:rtl/>
        </w:rPr>
        <w:t>זה,</w:t>
      </w:r>
      <w:r>
        <w:rPr>
          <w:rFonts w:hint="cs"/>
          <w:rtl/>
        </w:rPr>
        <w:t xml:space="preserve"> סותר את זה. הסמכוי</w:t>
      </w:r>
      <w:r w:rsidR="00A012E3">
        <w:rPr>
          <w:rFonts w:hint="cs"/>
          <w:rtl/>
        </w:rPr>
        <w:t>ו</w:t>
      </w:r>
      <w:r>
        <w:rPr>
          <w:rFonts w:hint="cs"/>
          <w:rtl/>
        </w:rPr>
        <w:t xml:space="preserve">ת זהות. </w:t>
      </w:r>
      <w:bookmarkStart w:id="2008" w:name="_ETM_Q1_8343013"/>
      <w:bookmarkEnd w:id="2008"/>
      <w:r>
        <w:rPr>
          <w:rFonts w:hint="cs"/>
          <w:rtl/>
        </w:rPr>
        <w:t>המרחבים הציבורי</w:t>
      </w:r>
      <w:r w:rsidR="00A012E3">
        <w:rPr>
          <w:rFonts w:hint="cs"/>
          <w:rtl/>
        </w:rPr>
        <w:t>י</w:t>
      </w:r>
      <w:r>
        <w:rPr>
          <w:rFonts w:hint="cs"/>
          <w:rtl/>
        </w:rPr>
        <w:t>ם זהים. הכללים זהים. אם זה בשתי רשוי</w:t>
      </w:r>
      <w:r w:rsidR="00A012E3">
        <w:rPr>
          <w:rFonts w:hint="cs"/>
          <w:rtl/>
        </w:rPr>
        <w:t>ו</w:t>
      </w:r>
      <w:r>
        <w:rPr>
          <w:rFonts w:hint="cs"/>
          <w:rtl/>
        </w:rPr>
        <w:t xml:space="preserve">ת מבנה </w:t>
      </w:r>
      <w:bookmarkStart w:id="2009" w:name="_ETM_Q1_8351452"/>
      <w:bookmarkEnd w:id="2009"/>
      <w:r>
        <w:rPr>
          <w:rFonts w:hint="cs"/>
          <w:rtl/>
        </w:rPr>
        <w:t xml:space="preserve">הכוח מתייחס לשתי </w:t>
      </w:r>
      <w:r w:rsidR="00A012E3">
        <w:rPr>
          <w:rFonts w:hint="cs"/>
          <w:rtl/>
        </w:rPr>
        <w:t>ה</w:t>
      </w:r>
      <w:r>
        <w:rPr>
          <w:rFonts w:hint="cs"/>
          <w:rtl/>
        </w:rPr>
        <w:t>רש</w:t>
      </w:r>
      <w:r w:rsidR="00A012E3">
        <w:rPr>
          <w:rFonts w:hint="cs"/>
          <w:rtl/>
        </w:rPr>
        <w:t>ו</w:t>
      </w:r>
      <w:r>
        <w:rPr>
          <w:rFonts w:hint="cs"/>
          <w:rtl/>
        </w:rPr>
        <w:t>יות. כל ה</w:t>
      </w:r>
      <w:r w:rsidR="00A012E3">
        <w:rPr>
          <w:rFonts w:hint="cs"/>
          <w:rtl/>
        </w:rPr>
        <w:t>כללים</w:t>
      </w:r>
      <w:r>
        <w:rPr>
          <w:rFonts w:hint="cs"/>
          <w:rtl/>
        </w:rPr>
        <w:t xml:space="preserve"> יחול</w:t>
      </w:r>
      <w:r w:rsidR="00A012E3">
        <w:rPr>
          <w:rFonts w:hint="cs"/>
          <w:rtl/>
        </w:rPr>
        <w:t>ו</w:t>
      </w:r>
      <w:r>
        <w:rPr>
          <w:rFonts w:hint="cs"/>
          <w:rtl/>
        </w:rPr>
        <w:t xml:space="preserve"> גם עליהם. </w:t>
      </w:r>
      <w:r w:rsidR="00A012E3">
        <w:rPr>
          <w:rFonts w:hint="cs"/>
          <w:rtl/>
        </w:rPr>
        <w:t>אנו עוד לא יודע</w:t>
      </w:r>
      <w:r w:rsidR="00F006AA">
        <w:rPr>
          <w:rFonts w:hint="cs"/>
          <w:rtl/>
        </w:rPr>
        <w:t>ים</w:t>
      </w:r>
      <w:r w:rsidR="00A012E3">
        <w:rPr>
          <w:rFonts w:hint="cs"/>
          <w:rtl/>
        </w:rPr>
        <w:t xml:space="preserve"> היום לומר </w:t>
      </w:r>
      <w:r>
        <w:rPr>
          <w:rFonts w:hint="cs"/>
          <w:rtl/>
        </w:rPr>
        <w:t xml:space="preserve">איך </w:t>
      </w:r>
      <w:bookmarkStart w:id="2010" w:name="_ETM_Q1_8359337"/>
      <w:bookmarkEnd w:id="2010"/>
      <w:r>
        <w:rPr>
          <w:rFonts w:hint="cs"/>
          <w:rtl/>
        </w:rPr>
        <w:t>להפעילו. לכן הצענו להשא</w:t>
      </w:r>
      <w:r w:rsidR="00A012E3">
        <w:rPr>
          <w:rFonts w:hint="cs"/>
          <w:rtl/>
        </w:rPr>
        <w:t>י</w:t>
      </w:r>
      <w:r>
        <w:rPr>
          <w:rFonts w:hint="cs"/>
          <w:rtl/>
        </w:rPr>
        <w:t>ר את זה בתקנו</w:t>
      </w:r>
      <w:r w:rsidR="00A012E3">
        <w:rPr>
          <w:rFonts w:hint="cs"/>
          <w:rtl/>
        </w:rPr>
        <w:t>ת</w:t>
      </w:r>
      <w:r>
        <w:rPr>
          <w:rFonts w:hint="cs"/>
          <w:rtl/>
        </w:rPr>
        <w:t xml:space="preserve"> של ה</w:t>
      </w:r>
      <w:r w:rsidR="00A012E3">
        <w:rPr>
          <w:rFonts w:hint="cs"/>
          <w:rtl/>
        </w:rPr>
        <w:t>ו</w:t>
      </w:r>
      <w:r>
        <w:rPr>
          <w:rFonts w:hint="cs"/>
          <w:rtl/>
        </w:rPr>
        <w:t xml:space="preserve">ועדה אבל </w:t>
      </w:r>
      <w:bookmarkStart w:id="2011" w:name="_ETM_Q1_8364837"/>
      <w:bookmarkEnd w:id="2011"/>
      <w:r>
        <w:rPr>
          <w:rFonts w:hint="cs"/>
          <w:rtl/>
        </w:rPr>
        <w:t>כל כללי החוק</w:t>
      </w:r>
      <w:r w:rsidR="00AF7B2F">
        <w:rPr>
          <w:rFonts w:hint="cs"/>
          <w:rtl/>
        </w:rPr>
        <w:t xml:space="preserve"> יחולו על </w:t>
      </w:r>
      <w:bookmarkStart w:id="2012" w:name="_ETM_Q1_8373291"/>
      <w:bookmarkEnd w:id="2012"/>
      <w:r w:rsidR="00AF7B2F">
        <w:rPr>
          <w:rFonts w:hint="cs"/>
          <w:rtl/>
        </w:rPr>
        <w:t>אותן רשויות</w:t>
      </w:r>
      <w:r>
        <w:rPr>
          <w:rFonts w:hint="cs"/>
          <w:rtl/>
        </w:rPr>
        <w:t xml:space="preserve">. אפשר להכניס או לא </w:t>
      </w:r>
      <w:r>
        <w:rPr>
          <w:rtl/>
        </w:rPr>
        <w:t>–</w:t>
      </w:r>
      <w:r>
        <w:rPr>
          <w:rFonts w:hint="cs"/>
          <w:rtl/>
        </w:rPr>
        <w:t xml:space="preserve"> החלטת ה</w:t>
      </w:r>
      <w:r w:rsidR="00AF7B2F">
        <w:rPr>
          <w:rFonts w:hint="cs"/>
          <w:rtl/>
        </w:rPr>
        <w:t>ו</w:t>
      </w:r>
      <w:r>
        <w:rPr>
          <w:rFonts w:hint="cs"/>
          <w:rtl/>
        </w:rPr>
        <w:t xml:space="preserve">ועדה. </w:t>
      </w:r>
      <w:bookmarkStart w:id="2013" w:name="_ETM_Q1_8369666"/>
      <w:bookmarkEnd w:id="2013"/>
      <w:r>
        <w:rPr>
          <w:rFonts w:hint="cs"/>
          <w:rtl/>
        </w:rPr>
        <w:t>לא חושב שיש פה שינוי כלל</w:t>
      </w:r>
      <w:r w:rsidR="00AF7B2F">
        <w:rPr>
          <w:rFonts w:hint="cs"/>
          <w:rtl/>
        </w:rPr>
        <w:t>י</w:t>
      </w:r>
      <w:r>
        <w:rPr>
          <w:rFonts w:hint="cs"/>
          <w:rtl/>
        </w:rPr>
        <w:t xml:space="preserve">ם שחורג </w:t>
      </w:r>
      <w:r>
        <w:rPr>
          <w:rtl/>
        </w:rPr>
        <w:t>–</w:t>
      </w:r>
      <w:r>
        <w:rPr>
          <w:rFonts w:hint="cs"/>
          <w:rtl/>
        </w:rPr>
        <w:t xml:space="preserve"> הסברנו אגב, </w:t>
      </w:r>
      <w:bookmarkStart w:id="2014" w:name="_ETM_Q1_8376213"/>
      <w:bookmarkEnd w:id="2014"/>
      <w:r>
        <w:rPr>
          <w:rFonts w:hint="cs"/>
          <w:rtl/>
        </w:rPr>
        <w:t>כששאלנו אותנו לגבי ה</w:t>
      </w:r>
      <w:r w:rsidR="00AF7B2F">
        <w:rPr>
          <w:rFonts w:hint="cs"/>
          <w:rtl/>
        </w:rPr>
        <w:t>סעיף אמרנו שזו</w:t>
      </w:r>
      <w:r>
        <w:rPr>
          <w:rFonts w:hint="cs"/>
          <w:rtl/>
        </w:rPr>
        <w:t xml:space="preserve"> עמדתנו. </w:t>
      </w:r>
      <w:r w:rsidR="00AF7B2F">
        <w:rPr>
          <w:rFonts w:hint="cs"/>
          <w:rtl/>
        </w:rPr>
        <w:t xml:space="preserve">כל הכללים יחולו על מערך משותף. </w:t>
      </w:r>
      <w:bookmarkStart w:id="2015" w:name="_ETM_Q1_8388935"/>
      <w:bookmarkEnd w:id="2015"/>
      <w:r>
        <w:rPr>
          <w:rFonts w:hint="cs"/>
          <w:rtl/>
        </w:rPr>
        <w:t xml:space="preserve">בסוף יש לזכור </w:t>
      </w:r>
      <w:bookmarkStart w:id="2016" w:name="_ETM_Q1_8384917"/>
      <w:bookmarkEnd w:id="2016"/>
      <w:r>
        <w:rPr>
          <w:rFonts w:hint="cs"/>
          <w:rtl/>
        </w:rPr>
        <w:t>שרשוי</w:t>
      </w:r>
      <w:r w:rsidR="00AF7B2F">
        <w:rPr>
          <w:rFonts w:hint="cs"/>
          <w:rtl/>
        </w:rPr>
        <w:t>ו</w:t>
      </w:r>
      <w:r>
        <w:rPr>
          <w:rFonts w:hint="cs"/>
          <w:rtl/>
        </w:rPr>
        <w:t xml:space="preserve">ת שפועל בהן מערך, </w:t>
      </w:r>
      <w:r w:rsidR="00AF7B2F">
        <w:rPr>
          <w:rFonts w:hint="cs"/>
          <w:rtl/>
        </w:rPr>
        <w:t xml:space="preserve">גם אם הוא משותף לשתיהן, מתקשרות בהסדר, </w:t>
      </w:r>
      <w:r>
        <w:rPr>
          <w:rFonts w:hint="cs"/>
          <w:rtl/>
        </w:rPr>
        <w:t xml:space="preserve">צריכות להסדיר ביניהן את הנושא של </w:t>
      </w:r>
      <w:bookmarkStart w:id="2017" w:name="_ETM_Q1_8392887"/>
      <w:bookmarkEnd w:id="2017"/>
      <w:r>
        <w:rPr>
          <w:rFonts w:hint="cs"/>
          <w:rtl/>
        </w:rPr>
        <w:t xml:space="preserve">ההפעלה, פקחים. בסוף הסמכות של הפקחים </w:t>
      </w:r>
      <w:r w:rsidR="00AF7B2F">
        <w:rPr>
          <w:rFonts w:hint="cs"/>
          <w:rtl/>
        </w:rPr>
        <w:t xml:space="preserve">ברשות הזאת והזאת </w:t>
      </w:r>
      <w:bookmarkStart w:id="2018" w:name="_ETM_Q1_8407000"/>
      <w:bookmarkEnd w:id="2018"/>
      <w:r>
        <w:rPr>
          <w:rFonts w:hint="cs"/>
          <w:rtl/>
        </w:rPr>
        <w:t xml:space="preserve">יהיו רק בשטחי הרשות </w:t>
      </w:r>
      <w:bookmarkStart w:id="2019" w:name="_ETM_Q1_8401012"/>
      <w:bookmarkEnd w:id="2019"/>
      <w:r>
        <w:rPr>
          <w:rFonts w:hint="cs"/>
          <w:rtl/>
        </w:rPr>
        <w:t xml:space="preserve">במרחבים הציבוריים </w:t>
      </w:r>
      <w:r w:rsidR="00AF7B2F">
        <w:rPr>
          <w:rFonts w:hint="cs"/>
          <w:rtl/>
        </w:rPr>
        <w:t xml:space="preserve">תחת הסמכויות שקבועות </w:t>
      </w:r>
      <w:r>
        <w:rPr>
          <w:rFonts w:hint="cs"/>
          <w:rtl/>
        </w:rPr>
        <w:t>בחוק ומבנה הכוח יתי</w:t>
      </w:r>
      <w:r w:rsidR="00AF7B2F">
        <w:rPr>
          <w:rFonts w:hint="cs"/>
          <w:rtl/>
        </w:rPr>
        <w:t>יח</w:t>
      </w:r>
      <w:r>
        <w:rPr>
          <w:rFonts w:hint="cs"/>
          <w:rtl/>
        </w:rPr>
        <w:t>ס לגודל האוכלו</w:t>
      </w:r>
      <w:r w:rsidR="00AF7B2F">
        <w:rPr>
          <w:rFonts w:hint="cs"/>
          <w:rtl/>
        </w:rPr>
        <w:t>ס</w:t>
      </w:r>
      <w:r>
        <w:rPr>
          <w:rFonts w:hint="cs"/>
          <w:rtl/>
        </w:rPr>
        <w:t>ייה הכול</w:t>
      </w:r>
      <w:r w:rsidR="00AF7B2F">
        <w:rPr>
          <w:rFonts w:hint="cs"/>
          <w:rtl/>
        </w:rPr>
        <w:t>ל</w:t>
      </w:r>
      <w:r>
        <w:rPr>
          <w:rFonts w:hint="cs"/>
          <w:rtl/>
        </w:rPr>
        <w:t xml:space="preserve">. לא </w:t>
      </w:r>
      <w:bookmarkStart w:id="2020" w:name="_ETM_Q1_8410513"/>
      <w:bookmarkEnd w:id="2020"/>
      <w:r>
        <w:rPr>
          <w:rFonts w:hint="cs"/>
          <w:rtl/>
        </w:rPr>
        <w:t xml:space="preserve">אמור לחרוג, </w:t>
      </w:r>
      <w:r w:rsidR="00AF7B2F">
        <w:rPr>
          <w:rFonts w:hint="cs"/>
          <w:rtl/>
        </w:rPr>
        <w:t xml:space="preserve">ולכן חשבנו שאת ההסדרה הפרטנית היישומית </w:t>
      </w:r>
      <w:bookmarkStart w:id="2021" w:name="_ETM_Q1_8420481"/>
      <w:bookmarkEnd w:id="2021"/>
      <w:r w:rsidR="00AF7B2F">
        <w:rPr>
          <w:rFonts w:hint="cs"/>
          <w:rtl/>
        </w:rPr>
        <w:t xml:space="preserve">כמובן יש להביא </w:t>
      </w:r>
      <w:r>
        <w:rPr>
          <w:rFonts w:hint="cs"/>
          <w:rtl/>
        </w:rPr>
        <w:t>לאישור ה</w:t>
      </w:r>
      <w:r w:rsidR="00AF7B2F">
        <w:rPr>
          <w:rFonts w:hint="cs"/>
          <w:rtl/>
        </w:rPr>
        <w:t>וועדה בתקנו</w:t>
      </w:r>
      <w:r>
        <w:rPr>
          <w:rFonts w:hint="cs"/>
          <w:rtl/>
        </w:rPr>
        <w:t xml:space="preserve">ת כי זה משהו </w:t>
      </w:r>
      <w:r w:rsidR="00AF7B2F">
        <w:rPr>
          <w:rFonts w:hint="cs"/>
          <w:rtl/>
        </w:rPr>
        <w:t>ש</w:t>
      </w:r>
      <w:r>
        <w:rPr>
          <w:rFonts w:hint="cs"/>
          <w:rtl/>
        </w:rPr>
        <w:t xml:space="preserve">כיום לא </w:t>
      </w:r>
      <w:bookmarkStart w:id="2022" w:name="_ETM_Q1_8416722"/>
      <w:bookmarkEnd w:id="2022"/>
      <w:r>
        <w:rPr>
          <w:rFonts w:hint="cs"/>
          <w:rtl/>
        </w:rPr>
        <w:t>קיים.</w:t>
      </w:r>
    </w:p>
    <w:p w:rsidR="00DE310A" w:rsidRDefault="00DE310A" w:rsidP="00DE310A">
      <w:pPr>
        <w:rPr>
          <w:rtl/>
        </w:rPr>
      </w:pPr>
      <w:bookmarkStart w:id="2023" w:name="_ETM_Q1_8417566"/>
      <w:bookmarkStart w:id="2024" w:name="_ETM_Q1_8417660"/>
      <w:bookmarkStart w:id="2025" w:name="_ETM_Q1_8421301"/>
      <w:bookmarkEnd w:id="2023"/>
      <w:bookmarkEnd w:id="2024"/>
      <w:bookmarkEnd w:id="2025"/>
    </w:p>
    <w:p w:rsidR="00DE310A" w:rsidRDefault="00DE310A" w:rsidP="00DE310A">
      <w:pPr>
        <w:pStyle w:val="a4"/>
        <w:keepNext/>
        <w:rPr>
          <w:rtl/>
        </w:rPr>
      </w:pPr>
      <w:bookmarkStart w:id="2026" w:name="ET_speaker_מירי_פרנקלשור_191"/>
      <w:r w:rsidRPr="00DE310A">
        <w:rPr>
          <w:rStyle w:val="TagStyle"/>
          <w:rtl/>
        </w:rPr>
        <w:t xml:space="preserve"> &lt;&lt; דובר &gt;&gt; </w:t>
      </w:r>
      <w:r>
        <w:rPr>
          <w:rtl/>
        </w:rPr>
        <w:t>מירי פרנקל-שור:</w:t>
      </w:r>
      <w:r w:rsidRPr="00DE310A">
        <w:rPr>
          <w:rStyle w:val="TagStyle"/>
          <w:rtl/>
        </w:rPr>
        <w:t xml:space="preserve"> &lt;&lt; דובר &gt;&gt;</w:t>
      </w:r>
      <w:r>
        <w:rPr>
          <w:rtl/>
        </w:rPr>
        <w:t xml:space="preserve">   </w:t>
      </w:r>
      <w:bookmarkEnd w:id="2026"/>
    </w:p>
    <w:p w:rsidR="00DE310A" w:rsidRDefault="00DE310A" w:rsidP="00DE310A">
      <w:pPr>
        <w:pStyle w:val="KeepWithNext"/>
        <w:rPr>
          <w:rtl/>
        </w:rPr>
      </w:pPr>
    </w:p>
    <w:p w:rsidR="00DE310A" w:rsidRDefault="00DE310A" w:rsidP="00DE310A">
      <w:pPr>
        <w:rPr>
          <w:rtl/>
        </w:rPr>
      </w:pPr>
      <w:bookmarkStart w:id="2027" w:name="_ETM_Q1_8421816"/>
      <w:bookmarkEnd w:id="2027"/>
      <w:r>
        <w:rPr>
          <w:rFonts w:hint="cs"/>
          <w:rtl/>
        </w:rPr>
        <w:t>זה</w:t>
      </w:r>
      <w:bookmarkStart w:id="2028" w:name="_ETM_Q1_8421894"/>
      <w:bookmarkEnd w:id="2028"/>
      <w:r>
        <w:rPr>
          <w:rFonts w:hint="cs"/>
          <w:rtl/>
        </w:rPr>
        <w:t xml:space="preserve"> לא רק ענ</w:t>
      </w:r>
      <w:r w:rsidR="00AF7B2F">
        <w:rPr>
          <w:rFonts w:hint="cs"/>
          <w:rtl/>
        </w:rPr>
        <w:t>י</w:t>
      </w:r>
      <w:r>
        <w:rPr>
          <w:rFonts w:hint="cs"/>
          <w:rtl/>
        </w:rPr>
        <w:t>ין של</w:t>
      </w:r>
      <w:r w:rsidR="00AF7B2F">
        <w:rPr>
          <w:rFonts w:hint="cs"/>
          <w:rtl/>
        </w:rPr>
        <w:t xml:space="preserve"> הסדר פרטני</w:t>
      </w:r>
      <w:r>
        <w:rPr>
          <w:rFonts w:hint="cs"/>
          <w:rtl/>
        </w:rPr>
        <w:t xml:space="preserve">. </w:t>
      </w:r>
      <w:r w:rsidR="00AF7B2F">
        <w:rPr>
          <w:rFonts w:hint="cs"/>
          <w:rtl/>
        </w:rPr>
        <w:t xml:space="preserve">יש פה נושא של </w:t>
      </w:r>
      <w:bookmarkStart w:id="2029" w:name="_ETM_Q1_8426538"/>
      <w:bookmarkEnd w:id="2029"/>
      <w:r w:rsidR="00AF7B2F">
        <w:rPr>
          <w:rFonts w:hint="cs"/>
          <w:rtl/>
        </w:rPr>
        <w:t xml:space="preserve">הסדרים ראשוניים שאנו חושבים שחייבים להיות בחקיקה. </w:t>
      </w:r>
      <w:r>
        <w:rPr>
          <w:rFonts w:hint="cs"/>
          <w:rtl/>
        </w:rPr>
        <w:t xml:space="preserve">אנו לא מתנגדים עקרונית אך </w:t>
      </w:r>
      <w:bookmarkStart w:id="2030" w:name="_ETM_Q1_8427270"/>
      <w:bookmarkEnd w:id="2030"/>
      <w:r w:rsidR="00AF7B2F">
        <w:rPr>
          <w:rFonts w:hint="cs"/>
          <w:rtl/>
        </w:rPr>
        <w:t xml:space="preserve">אנו </w:t>
      </w:r>
      <w:r>
        <w:rPr>
          <w:rFonts w:hint="cs"/>
          <w:rtl/>
        </w:rPr>
        <w:t>סוברים שצריך להיות די</w:t>
      </w:r>
      <w:r w:rsidR="00635681">
        <w:rPr>
          <w:rFonts w:hint="cs"/>
          <w:rtl/>
        </w:rPr>
        <w:t>ון</w:t>
      </w:r>
      <w:r w:rsidR="00AF7B2F">
        <w:rPr>
          <w:rFonts w:hint="cs"/>
          <w:rtl/>
        </w:rPr>
        <w:t xml:space="preserve"> </w:t>
      </w:r>
      <w:r>
        <w:rPr>
          <w:rFonts w:hint="cs"/>
          <w:rtl/>
        </w:rPr>
        <w:t>מעמק בנושא. אפשר לקי</w:t>
      </w:r>
      <w:r w:rsidR="00AF7B2F">
        <w:rPr>
          <w:rFonts w:hint="cs"/>
          <w:rtl/>
        </w:rPr>
        <w:t>י</w:t>
      </w:r>
      <w:r>
        <w:rPr>
          <w:rFonts w:hint="cs"/>
          <w:rtl/>
        </w:rPr>
        <w:t xml:space="preserve">ם דיון מעמיק בנושא, </w:t>
      </w:r>
      <w:bookmarkStart w:id="2031" w:name="_ETM_Q1_8435536"/>
      <w:bookmarkEnd w:id="2031"/>
      <w:r>
        <w:rPr>
          <w:rFonts w:hint="cs"/>
          <w:rtl/>
        </w:rPr>
        <w:t>אדוני היושב-ראש.</w:t>
      </w:r>
    </w:p>
    <w:p w:rsidR="00DE310A" w:rsidRDefault="00DE310A" w:rsidP="00DE310A">
      <w:pPr>
        <w:rPr>
          <w:rtl/>
        </w:rPr>
      </w:pPr>
      <w:bookmarkStart w:id="2032" w:name="_ETM_Q1_8437130"/>
      <w:bookmarkStart w:id="2033" w:name="_ETM_Q1_8437239"/>
      <w:bookmarkEnd w:id="2032"/>
      <w:bookmarkEnd w:id="2033"/>
    </w:p>
    <w:p w:rsidR="00DE310A" w:rsidRDefault="00DE310A" w:rsidP="00DE310A">
      <w:pPr>
        <w:pStyle w:val="af6"/>
        <w:keepNext/>
        <w:rPr>
          <w:rtl/>
        </w:rPr>
      </w:pPr>
      <w:bookmarkStart w:id="2034" w:name="ET_yor_6358_192"/>
      <w:r w:rsidRPr="00DE310A">
        <w:rPr>
          <w:rStyle w:val="TagStyle"/>
          <w:rtl/>
        </w:rPr>
        <w:t xml:space="preserve"> &lt;&lt; יור &gt;&gt; </w:t>
      </w:r>
      <w:r>
        <w:rPr>
          <w:rtl/>
        </w:rPr>
        <w:t>היו"ר צביקה פוגל:</w:t>
      </w:r>
      <w:r w:rsidRPr="00DE310A">
        <w:rPr>
          <w:rStyle w:val="TagStyle"/>
          <w:rtl/>
        </w:rPr>
        <w:t xml:space="preserve"> &lt;&lt; יור &gt;&gt;</w:t>
      </w:r>
      <w:r>
        <w:rPr>
          <w:rtl/>
        </w:rPr>
        <w:t xml:space="preserve">   </w:t>
      </w:r>
      <w:bookmarkEnd w:id="2034"/>
    </w:p>
    <w:p w:rsidR="00DE310A" w:rsidRDefault="00DE310A" w:rsidP="00DE310A">
      <w:pPr>
        <w:pStyle w:val="KeepWithNext"/>
        <w:rPr>
          <w:rtl/>
        </w:rPr>
      </w:pPr>
    </w:p>
    <w:p w:rsidR="00DE310A" w:rsidRDefault="00AF7B2F" w:rsidP="00AF7B2F">
      <w:pPr>
        <w:rPr>
          <w:rtl/>
        </w:rPr>
      </w:pPr>
      <w:bookmarkStart w:id="2035" w:name="_ETM_Q1_8437662"/>
      <w:bookmarkEnd w:id="2035"/>
      <w:r>
        <w:rPr>
          <w:rFonts w:hint="cs"/>
          <w:rtl/>
        </w:rPr>
        <w:t>יש לי נטייה לקבל את הצעתכ</w:t>
      </w:r>
      <w:r w:rsidR="00DE310A">
        <w:rPr>
          <w:rFonts w:hint="cs"/>
          <w:rtl/>
        </w:rPr>
        <w:t>ם.</w:t>
      </w:r>
      <w:bookmarkStart w:id="2036" w:name="_ETM_Q1_8442318"/>
      <w:bookmarkStart w:id="2037" w:name="_ETM_Q1_8442412"/>
      <w:bookmarkStart w:id="2038" w:name="_ETM_Q1_8442881"/>
      <w:bookmarkEnd w:id="2036"/>
      <w:bookmarkEnd w:id="2037"/>
      <w:bookmarkEnd w:id="2038"/>
      <w:r w:rsidR="00DE310A">
        <w:rPr>
          <w:rFonts w:hint="cs"/>
          <w:rtl/>
        </w:rPr>
        <w:t xml:space="preserve"> הרעיון הזה </w:t>
      </w:r>
      <w:r>
        <w:rPr>
          <w:rFonts w:hint="cs"/>
          <w:rtl/>
        </w:rPr>
        <w:t xml:space="preserve">הוא </w:t>
      </w:r>
      <w:bookmarkStart w:id="2039" w:name="_ETM_Q1_8448849"/>
      <w:bookmarkEnd w:id="2039"/>
      <w:r w:rsidR="00DE310A">
        <w:rPr>
          <w:rFonts w:hint="cs"/>
          <w:rtl/>
        </w:rPr>
        <w:t>חשוב</w:t>
      </w:r>
      <w:r>
        <w:rPr>
          <w:rFonts w:hint="cs"/>
          <w:rtl/>
        </w:rPr>
        <w:t>,</w:t>
      </w:r>
      <w:r w:rsidR="00DE310A">
        <w:rPr>
          <w:rFonts w:hint="cs"/>
          <w:rtl/>
        </w:rPr>
        <w:t xml:space="preserve"> ויש </w:t>
      </w:r>
      <w:bookmarkStart w:id="2040" w:name="_ETM_Q1_8445678"/>
      <w:bookmarkEnd w:id="2040"/>
      <w:r w:rsidR="00DE310A">
        <w:rPr>
          <w:rFonts w:hint="cs"/>
          <w:rtl/>
        </w:rPr>
        <w:t xml:space="preserve">להביא לידי ביטוי. </w:t>
      </w:r>
      <w:r>
        <w:rPr>
          <w:rFonts w:hint="cs"/>
          <w:rtl/>
        </w:rPr>
        <w:t xml:space="preserve">האם אני הולך להתעקש עליו בהצעת החוק הזו - </w:t>
      </w:r>
      <w:r w:rsidR="00DE310A">
        <w:rPr>
          <w:rFonts w:hint="cs"/>
          <w:rtl/>
        </w:rPr>
        <w:t>כנר</w:t>
      </w:r>
      <w:r>
        <w:rPr>
          <w:rFonts w:hint="cs"/>
          <w:rtl/>
        </w:rPr>
        <w:t>אה</w:t>
      </w:r>
      <w:r w:rsidR="00DE310A">
        <w:rPr>
          <w:rFonts w:hint="cs"/>
          <w:rtl/>
        </w:rPr>
        <w:t xml:space="preserve"> שלא אבל נכין הצעת חוק פר</w:t>
      </w:r>
      <w:r>
        <w:rPr>
          <w:rFonts w:hint="cs"/>
          <w:rtl/>
        </w:rPr>
        <w:t>ט</w:t>
      </w:r>
      <w:r w:rsidR="00DE310A">
        <w:rPr>
          <w:rFonts w:hint="cs"/>
          <w:rtl/>
        </w:rPr>
        <w:t xml:space="preserve">ית </w:t>
      </w:r>
      <w:bookmarkStart w:id="2041" w:name="_ETM_Q1_8451913"/>
      <w:bookmarkEnd w:id="2041"/>
      <w:r w:rsidR="00DE310A">
        <w:rPr>
          <w:rFonts w:hint="cs"/>
          <w:rtl/>
        </w:rPr>
        <w:t>לענ</w:t>
      </w:r>
      <w:r>
        <w:rPr>
          <w:rFonts w:hint="cs"/>
          <w:rtl/>
        </w:rPr>
        <w:t>י</w:t>
      </w:r>
      <w:r w:rsidR="00DE310A">
        <w:rPr>
          <w:rFonts w:hint="cs"/>
          <w:rtl/>
        </w:rPr>
        <w:t>ין הזה וננסה לקד</w:t>
      </w:r>
      <w:r>
        <w:rPr>
          <w:rFonts w:hint="cs"/>
          <w:rtl/>
        </w:rPr>
        <w:t>ם</w:t>
      </w:r>
      <w:r w:rsidR="00DE310A">
        <w:rPr>
          <w:rFonts w:hint="cs"/>
          <w:rtl/>
        </w:rPr>
        <w:t xml:space="preserve"> את זה</w:t>
      </w:r>
      <w:bookmarkStart w:id="2042" w:name="_ETM_Q1_8462679"/>
      <w:bookmarkEnd w:id="2042"/>
      <w:r>
        <w:rPr>
          <w:rFonts w:hint="cs"/>
          <w:rtl/>
        </w:rPr>
        <w:t xml:space="preserve"> כי</w:t>
      </w:r>
      <w:r w:rsidR="00DE310A">
        <w:rPr>
          <w:rFonts w:hint="cs"/>
          <w:rtl/>
        </w:rPr>
        <w:t xml:space="preserve"> זה חשוב. עוד מישהו? </w:t>
      </w:r>
      <w:bookmarkStart w:id="2043" w:name="_ETM_Q1_8458054"/>
      <w:bookmarkEnd w:id="2043"/>
      <w:r w:rsidR="00DE310A">
        <w:rPr>
          <w:rFonts w:hint="cs"/>
          <w:rtl/>
        </w:rPr>
        <w:t xml:space="preserve"> מירית לביא, בבקשה. </w:t>
      </w:r>
      <w:r>
        <w:rPr>
          <w:rFonts w:hint="cs"/>
          <w:rtl/>
        </w:rPr>
        <w:t>לסעיף הזה.</w:t>
      </w:r>
    </w:p>
    <w:p w:rsidR="009807F3" w:rsidRDefault="009807F3" w:rsidP="009807F3">
      <w:pPr>
        <w:rPr>
          <w:rtl/>
        </w:rPr>
      </w:pPr>
      <w:bookmarkStart w:id="2044" w:name="_ETM_Q1_8474430"/>
      <w:bookmarkStart w:id="2045" w:name="_ETM_Q1_8474539"/>
      <w:bookmarkStart w:id="2046" w:name="_ETM_Q1_8475502"/>
      <w:bookmarkStart w:id="2047" w:name="_ETM_Q1_8475643"/>
      <w:bookmarkStart w:id="2048" w:name="_ETM_Q1_8477612"/>
      <w:bookmarkStart w:id="2049" w:name="_ETM_Q1_8477768"/>
      <w:bookmarkEnd w:id="2044"/>
      <w:bookmarkEnd w:id="2045"/>
      <w:bookmarkEnd w:id="2046"/>
      <w:bookmarkEnd w:id="2047"/>
      <w:bookmarkEnd w:id="2048"/>
      <w:bookmarkEnd w:id="2049"/>
    </w:p>
    <w:p w:rsidR="009807F3" w:rsidRDefault="009807F3" w:rsidP="009807F3">
      <w:pPr>
        <w:pStyle w:val="a4"/>
        <w:keepNext/>
        <w:rPr>
          <w:rtl/>
        </w:rPr>
      </w:pPr>
      <w:bookmarkStart w:id="2050" w:name="ET_speaker_מירית_לביא_194"/>
      <w:r w:rsidRPr="009807F3">
        <w:rPr>
          <w:rStyle w:val="TagStyle"/>
          <w:rtl/>
        </w:rPr>
        <w:t xml:space="preserve"> &lt;&lt; דובר &gt;&gt; </w:t>
      </w:r>
      <w:r>
        <w:rPr>
          <w:rtl/>
        </w:rPr>
        <w:t>מירית לביא:</w:t>
      </w:r>
      <w:r w:rsidRPr="009807F3">
        <w:rPr>
          <w:rStyle w:val="TagStyle"/>
          <w:rtl/>
        </w:rPr>
        <w:t xml:space="preserve"> &lt;&lt; דובר &gt;&gt;</w:t>
      </w:r>
      <w:r>
        <w:rPr>
          <w:rtl/>
        </w:rPr>
        <w:t xml:space="preserve">   </w:t>
      </w:r>
      <w:bookmarkEnd w:id="2050"/>
    </w:p>
    <w:p w:rsidR="009807F3" w:rsidRDefault="009807F3" w:rsidP="009807F3">
      <w:pPr>
        <w:pStyle w:val="KeepWithNext"/>
        <w:rPr>
          <w:rtl/>
        </w:rPr>
      </w:pPr>
    </w:p>
    <w:p w:rsidR="009807F3" w:rsidRDefault="00AF7B2F" w:rsidP="00B12A15">
      <w:pPr>
        <w:rPr>
          <w:rtl/>
        </w:rPr>
      </w:pPr>
      <w:bookmarkStart w:id="2051" w:name="_ETM_Q1_8487285"/>
      <w:bookmarkEnd w:id="2051"/>
      <w:r>
        <w:rPr>
          <w:rFonts w:hint="cs"/>
          <w:rtl/>
        </w:rPr>
        <w:t>שלום, יש לי הערה כללית. אם ניתנה לי זכות</w:t>
      </w:r>
      <w:bookmarkStart w:id="2052" w:name="_ETM_Q1_8497017"/>
      <w:bookmarkEnd w:id="2052"/>
      <w:r>
        <w:rPr>
          <w:rFonts w:hint="cs"/>
          <w:rtl/>
        </w:rPr>
        <w:t xml:space="preserve"> הדיבור </w:t>
      </w:r>
      <w:r>
        <w:rPr>
          <w:rtl/>
        </w:rPr>
        <w:t>–</w:t>
      </w:r>
      <w:r>
        <w:rPr>
          <w:rFonts w:hint="cs"/>
          <w:rtl/>
        </w:rPr>
        <w:t xml:space="preserve"> אשמח. הנוסח שפורסם היום מחזיר אחורה </w:t>
      </w:r>
      <w:bookmarkStart w:id="2053" w:name="_ETM_Q1_8501873"/>
      <w:bookmarkEnd w:id="2053"/>
      <w:r>
        <w:rPr>
          <w:rFonts w:hint="cs"/>
          <w:rtl/>
        </w:rPr>
        <w:t xml:space="preserve">את הדיון בין היתר כי לאורך הצעת החוק המעודכנת </w:t>
      </w:r>
      <w:r w:rsidR="00B12A15">
        <w:rPr>
          <w:rFonts w:hint="cs"/>
          <w:rtl/>
        </w:rPr>
        <w:t xml:space="preserve">מתאפשרת </w:t>
      </w:r>
      <w:bookmarkStart w:id="2054" w:name="_ETM_Q1_8505507"/>
      <w:bookmarkEnd w:id="2054"/>
      <w:r w:rsidR="009807F3">
        <w:rPr>
          <w:rFonts w:hint="cs"/>
          <w:rtl/>
        </w:rPr>
        <w:t xml:space="preserve">חריגה של השר מדרך המלך </w:t>
      </w:r>
      <w:bookmarkStart w:id="2055" w:name="_ETM_Q1_8503036"/>
      <w:bookmarkEnd w:id="2055"/>
      <w:r w:rsidR="009807F3">
        <w:rPr>
          <w:rFonts w:hint="cs"/>
          <w:rtl/>
        </w:rPr>
        <w:t>ששורטטה במהלך הדיונים</w:t>
      </w:r>
      <w:r w:rsidR="00B12A15">
        <w:rPr>
          <w:rFonts w:hint="cs"/>
          <w:rtl/>
        </w:rPr>
        <w:t>,</w:t>
      </w:r>
      <w:r w:rsidR="009807F3">
        <w:rPr>
          <w:rFonts w:hint="cs"/>
          <w:rtl/>
        </w:rPr>
        <w:t xml:space="preserve"> וגם השתנה מקום המשטרה </w:t>
      </w:r>
      <w:r w:rsidR="00B12A15">
        <w:rPr>
          <w:rFonts w:hint="cs"/>
          <w:rtl/>
        </w:rPr>
        <w:t xml:space="preserve">מהיוועצות בנושאים מסוימים </w:t>
      </w:r>
      <w:r w:rsidR="009807F3">
        <w:rPr>
          <w:rFonts w:hint="cs"/>
          <w:rtl/>
        </w:rPr>
        <w:t>והמלצה</w:t>
      </w:r>
      <w:r w:rsidR="00B12A15">
        <w:rPr>
          <w:rFonts w:hint="cs"/>
          <w:rtl/>
        </w:rPr>
        <w:t>,</w:t>
      </w:r>
      <w:r w:rsidR="009807F3">
        <w:rPr>
          <w:rFonts w:hint="cs"/>
          <w:rtl/>
        </w:rPr>
        <w:t xml:space="preserve"> וכן זה </w:t>
      </w:r>
      <w:bookmarkStart w:id="2056" w:name="_ETM_Q1_8510662"/>
      <w:bookmarkEnd w:id="2056"/>
      <w:r w:rsidR="009807F3">
        <w:rPr>
          <w:rFonts w:hint="cs"/>
          <w:rtl/>
        </w:rPr>
        <w:t>משהו שחשוב לשים על השול</w:t>
      </w:r>
      <w:r>
        <w:rPr>
          <w:rFonts w:hint="cs"/>
          <w:rtl/>
        </w:rPr>
        <w:t>ח</w:t>
      </w:r>
      <w:r w:rsidR="009807F3">
        <w:rPr>
          <w:rFonts w:hint="cs"/>
          <w:rtl/>
        </w:rPr>
        <w:t>ן</w:t>
      </w:r>
      <w:r w:rsidR="00B12A15">
        <w:rPr>
          <w:rFonts w:hint="cs"/>
          <w:rtl/>
        </w:rPr>
        <w:t xml:space="preserve"> בתחילת הדיון</w:t>
      </w:r>
      <w:r w:rsidR="009807F3">
        <w:rPr>
          <w:rFonts w:hint="cs"/>
          <w:rtl/>
        </w:rPr>
        <w:t xml:space="preserve">, וגם אחת מסוגיות הליבה, </w:t>
      </w:r>
      <w:r w:rsidR="00B12A15">
        <w:rPr>
          <w:rFonts w:hint="cs"/>
          <w:rtl/>
        </w:rPr>
        <w:t xml:space="preserve">שזה </w:t>
      </w:r>
      <w:r w:rsidR="009807F3">
        <w:rPr>
          <w:rFonts w:hint="cs"/>
          <w:rtl/>
        </w:rPr>
        <w:t xml:space="preserve">שאלת </w:t>
      </w:r>
      <w:bookmarkStart w:id="2057" w:name="_ETM_Q1_8517428"/>
      <w:bookmarkEnd w:id="2057"/>
      <w:r w:rsidR="009807F3">
        <w:rPr>
          <w:rFonts w:hint="cs"/>
          <w:rtl/>
        </w:rPr>
        <w:t>הפעילות העצמ</w:t>
      </w:r>
      <w:r w:rsidR="00B12A15">
        <w:rPr>
          <w:rFonts w:hint="cs"/>
          <w:rtl/>
        </w:rPr>
        <w:t>א</w:t>
      </w:r>
      <w:r w:rsidR="009807F3">
        <w:rPr>
          <w:rFonts w:hint="cs"/>
          <w:rtl/>
        </w:rPr>
        <w:t>ית</w:t>
      </w:r>
      <w:r w:rsidR="00B12A15">
        <w:rPr>
          <w:rFonts w:hint="cs"/>
          <w:rtl/>
        </w:rPr>
        <w:t xml:space="preserve"> של הפקחים והיקפה</w:t>
      </w:r>
      <w:r w:rsidR="009807F3">
        <w:rPr>
          <w:rFonts w:hint="cs"/>
          <w:rtl/>
        </w:rPr>
        <w:t xml:space="preserve">, גם לא מוסדרת, לא נמצא לה פתרון בהצעת </w:t>
      </w:r>
      <w:bookmarkStart w:id="2058" w:name="_ETM_Q1_8523647"/>
      <w:bookmarkEnd w:id="2058"/>
      <w:r w:rsidR="00B12A15">
        <w:rPr>
          <w:rFonts w:hint="cs"/>
          <w:rtl/>
        </w:rPr>
        <w:t>החוק הנוכחית</w:t>
      </w:r>
      <w:r w:rsidR="009807F3">
        <w:rPr>
          <w:rFonts w:hint="cs"/>
          <w:rtl/>
        </w:rPr>
        <w:t>.</w:t>
      </w:r>
    </w:p>
    <w:p w:rsidR="009807F3" w:rsidRDefault="009807F3" w:rsidP="009807F3">
      <w:pPr>
        <w:rPr>
          <w:rtl/>
        </w:rPr>
      </w:pPr>
      <w:bookmarkStart w:id="2059" w:name="_ETM_Q1_8525522"/>
      <w:bookmarkStart w:id="2060" w:name="_ETM_Q1_8525632"/>
      <w:bookmarkEnd w:id="2059"/>
      <w:bookmarkEnd w:id="2060"/>
    </w:p>
    <w:p w:rsidR="009807F3" w:rsidRDefault="009807F3" w:rsidP="009807F3">
      <w:pPr>
        <w:rPr>
          <w:rtl/>
        </w:rPr>
      </w:pPr>
      <w:bookmarkStart w:id="2061" w:name="_ETM_Q1_8525663"/>
      <w:bookmarkStart w:id="2062" w:name="_ETM_Q1_8525741"/>
      <w:bookmarkEnd w:id="2061"/>
      <w:bookmarkEnd w:id="2062"/>
      <w:r>
        <w:rPr>
          <w:rFonts w:hint="cs"/>
          <w:rtl/>
        </w:rPr>
        <w:t xml:space="preserve">רציתי לחזור לסעיף ההגדרות כי אני חושבת שדילגנו על </w:t>
      </w:r>
      <w:bookmarkStart w:id="2063" w:name="_ETM_Q1_8533148"/>
      <w:bookmarkEnd w:id="2063"/>
      <w:r>
        <w:rPr>
          <w:rFonts w:hint="cs"/>
          <w:rtl/>
        </w:rPr>
        <w:t>הגדרת מרחב ציבורי.</w:t>
      </w:r>
    </w:p>
    <w:p w:rsidR="009807F3" w:rsidRDefault="009807F3" w:rsidP="009807F3">
      <w:pPr>
        <w:rPr>
          <w:rtl/>
        </w:rPr>
      </w:pPr>
      <w:bookmarkStart w:id="2064" w:name="_ETM_Q1_8536662"/>
      <w:bookmarkStart w:id="2065" w:name="_ETM_Q1_8536803"/>
      <w:bookmarkEnd w:id="2064"/>
      <w:bookmarkEnd w:id="2065"/>
    </w:p>
    <w:p w:rsidR="009807F3" w:rsidRDefault="009807F3" w:rsidP="009807F3">
      <w:pPr>
        <w:pStyle w:val="af6"/>
        <w:keepNext/>
        <w:rPr>
          <w:rtl/>
        </w:rPr>
      </w:pPr>
      <w:bookmarkStart w:id="2066" w:name="_ETM_Q1_8537397"/>
      <w:bookmarkStart w:id="2067" w:name="ET_yor_6358_196"/>
      <w:bookmarkEnd w:id="2066"/>
      <w:r w:rsidRPr="009807F3">
        <w:rPr>
          <w:rStyle w:val="TagStyle"/>
          <w:rtl/>
        </w:rPr>
        <w:t xml:space="preserve"> &lt;&lt; יור &gt;&gt; </w:t>
      </w:r>
      <w:r>
        <w:rPr>
          <w:rtl/>
        </w:rPr>
        <w:t>היו"ר צביקה פוגל:</w:t>
      </w:r>
      <w:r w:rsidRPr="009807F3">
        <w:rPr>
          <w:rStyle w:val="TagStyle"/>
          <w:rtl/>
        </w:rPr>
        <w:t xml:space="preserve"> &lt;&lt; יור &gt;&gt;</w:t>
      </w:r>
      <w:r>
        <w:rPr>
          <w:rtl/>
        </w:rPr>
        <w:t xml:space="preserve">   </w:t>
      </w:r>
      <w:bookmarkEnd w:id="2067"/>
    </w:p>
    <w:p w:rsidR="009807F3" w:rsidRDefault="009807F3" w:rsidP="009807F3">
      <w:pPr>
        <w:pStyle w:val="KeepWithNext"/>
        <w:rPr>
          <w:rtl/>
        </w:rPr>
      </w:pPr>
    </w:p>
    <w:p w:rsidR="009807F3" w:rsidRDefault="009807F3" w:rsidP="00B12A15">
      <w:pPr>
        <w:rPr>
          <w:rtl/>
        </w:rPr>
      </w:pPr>
      <w:bookmarkStart w:id="2068" w:name="_ETM_Q1_8537881"/>
      <w:bookmarkEnd w:id="2068"/>
      <w:r>
        <w:rPr>
          <w:rFonts w:hint="cs"/>
          <w:rtl/>
        </w:rPr>
        <w:t>נחזור לזה אחרי שנסי</w:t>
      </w:r>
      <w:r w:rsidR="00B12A15">
        <w:rPr>
          <w:rFonts w:hint="cs"/>
          <w:rtl/>
        </w:rPr>
        <w:t>י</w:t>
      </w:r>
      <w:r>
        <w:rPr>
          <w:rFonts w:hint="cs"/>
          <w:rtl/>
        </w:rPr>
        <w:t xml:space="preserve">ם את סעיפי 7. תודה. </w:t>
      </w:r>
      <w:bookmarkStart w:id="2069" w:name="_ETM_Q1_8550617"/>
      <w:bookmarkEnd w:id="2069"/>
      <w:r>
        <w:rPr>
          <w:rFonts w:hint="cs"/>
          <w:rtl/>
        </w:rPr>
        <w:t>י</w:t>
      </w:r>
      <w:r w:rsidR="00B12A15">
        <w:rPr>
          <w:rFonts w:hint="cs"/>
          <w:rtl/>
        </w:rPr>
        <w:t>ה</w:t>
      </w:r>
      <w:r>
        <w:rPr>
          <w:rFonts w:hint="cs"/>
          <w:rtl/>
        </w:rPr>
        <w:t xml:space="preserve">ונתן </w:t>
      </w:r>
      <w:proofErr w:type="spellStart"/>
      <w:r>
        <w:rPr>
          <w:rFonts w:hint="cs"/>
          <w:rtl/>
        </w:rPr>
        <w:t>בובליל</w:t>
      </w:r>
      <w:proofErr w:type="spellEnd"/>
      <w:r>
        <w:rPr>
          <w:rFonts w:hint="cs"/>
          <w:rtl/>
        </w:rPr>
        <w:t>.</w:t>
      </w:r>
    </w:p>
    <w:p w:rsidR="009807F3" w:rsidRDefault="009807F3" w:rsidP="009807F3">
      <w:pPr>
        <w:rPr>
          <w:rtl/>
        </w:rPr>
      </w:pPr>
      <w:bookmarkStart w:id="2070" w:name="_ETM_Q1_8553508"/>
      <w:bookmarkStart w:id="2071" w:name="_ETM_Q1_8553601"/>
      <w:bookmarkEnd w:id="2070"/>
      <w:bookmarkEnd w:id="2071"/>
    </w:p>
    <w:p w:rsidR="009807F3" w:rsidRDefault="009807F3" w:rsidP="009807F3">
      <w:pPr>
        <w:pStyle w:val="af9"/>
        <w:keepNext/>
        <w:rPr>
          <w:rtl/>
        </w:rPr>
      </w:pPr>
      <w:bookmarkStart w:id="2072" w:name="ET_guest_928657_197"/>
      <w:r w:rsidRPr="009807F3">
        <w:rPr>
          <w:rStyle w:val="TagStyle"/>
          <w:rtl/>
        </w:rPr>
        <w:t xml:space="preserve"> &lt;&lt; אורח &gt;&gt; </w:t>
      </w:r>
      <w:r>
        <w:rPr>
          <w:rtl/>
        </w:rPr>
        <w:t xml:space="preserve">יהונתן </w:t>
      </w:r>
      <w:proofErr w:type="spellStart"/>
      <w:r>
        <w:rPr>
          <w:rtl/>
        </w:rPr>
        <w:t>בובליל</w:t>
      </w:r>
      <w:proofErr w:type="spellEnd"/>
      <w:r>
        <w:rPr>
          <w:rtl/>
        </w:rPr>
        <w:t>:</w:t>
      </w:r>
      <w:r w:rsidRPr="009807F3">
        <w:rPr>
          <w:rStyle w:val="TagStyle"/>
          <w:rtl/>
        </w:rPr>
        <w:t xml:space="preserve"> &lt;&lt; אורח &gt;&gt;</w:t>
      </w:r>
      <w:r>
        <w:rPr>
          <w:rtl/>
        </w:rPr>
        <w:t xml:space="preserve">   </w:t>
      </w:r>
      <w:bookmarkEnd w:id="2072"/>
    </w:p>
    <w:p w:rsidR="009807F3" w:rsidRDefault="009807F3" w:rsidP="009807F3">
      <w:pPr>
        <w:pStyle w:val="KeepWithNext"/>
        <w:rPr>
          <w:rtl/>
        </w:rPr>
      </w:pPr>
    </w:p>
    <w:p w:rsidR="009807F3" w:rsidRDefault="004A3AB5" w:rsidP="000D7E02">
      <w:pPr>
        <w:rPr>
          <w:rtl/>
        </w:rPr>
      </w:pPr>
      <w:bookmarkStart w:id="2073" w:name="_ETM_Q1_8559321"/>
      <w:bookmarkEnd w:id="2073"/>
      <w:r>
        <w:rPr>
          <w:rFonts w:hint="cs"/>
          <w:rtl/>
        </w:rPr>
        <w:t>אני רוצה</w:t>
      </w:r>
      <w:r w:rsidR="00B12A15">
        <w:rPr>
          <w:rFonts w:hint="cs"/>
          <w:rtl/>
        </w:rPr>
        <w:t xml:space="preserve"> </w:t>
      </w:r>
      <w:bookmarkStart w:id="2074" w:name="_ETM_Q1_8541017"/>
      <w:bookmarkEnd w:id="2074"/>
      <w:r w:rsidR="000D7E02">
        <w:rPr>
          <w:rFonts w:hint="cs"/>
          <w:rtl/>
        </w:rPr>
        <w:t>שוב להתייחס למה ש</w:t>
      </w:r>
      <w:r>
        <w:rPr>
          <w:rFonts w:hint="cs"/>
          <w:rtl/>
        </w:rPr>
        <w:t>נ</w:t>
      </w:r>
      <w:r w:rsidR="000D7E02">
        <w:rPr>
          <w:rFonts w:hint="cs"/>
          <w:rtl/>
        </w:rPr>
        <w:t>א</w:t>
      </w:r>
      <w:r>
        <w:rPr>
          <w:rFonts w:hint="cs"/>
          <w:rtl/>
        </w:rPr>
        <w:t>מר גם בדי</w:t>
      </w:r>
      <w:r w:rsidR="00635681">
        <w:rPr>
          <w:rFonts w:hint="cs"/>
          <w:rtl/>
        </w:rPr>
        <w:t>ון</w:t>
      </w:r>
      <w:r>
        <w:rPr>
          <w:rFonts w:hint="cs"/>
          <w:rtl/>
        </w:rPr>
        <w:t xml:space="preserve"> הקודם</w:t>
      </w:r>
      <w:r w:rsidR="000D7E02">
        <w:rPr>
          <w:rFonts w:hint="cs"/>
          <w:rtl/>
        </w:rPr>
        <w:t>.</w:t>
      </w:r>
      <w:r>
        <w:rPr>
          <w:rFonts w:hint="cs"/>
          <w:rtl/>
        </w:rPr>
        <w:t xml:space="preserve"> </w:t>
      </w:r>
      <w:bookmarkStart w:id="2075" w:name="_ETM_Q1_8587813"/>
      <w:bookmarkEnd w:id="2075"/>
      <w:r>
        <w:rPr>
          <w:rFonts w:hint="cs"/>
          <w:rtl/>
        </w:rPr>
        <w:t>אנו צריכים שכניסתן של רשוי</w:t>
      </w:r>
      <w:r w:rsidR="00B12A15">
        <w:rPr>
          <w:rFonts w:hint="cs"/>
          <w:rtl/>
        </w:rPr>
        <w:t>ו</w:t>
      </w:r>
      <w:r>
        <w:rPr>
          <w:rFonts w:hint="cs"/>
          <w:rtl/>
        </w:rPr>
        <w:t>ת מקומית חדשות יהיו תחת א</w:t>
      </w:r>
      <w:r w:rsidR="000D7E02">
        <w:rPr>
          <w:rFonts w:hint="cs"/>
          <w:rtl/>
        </w:rPr>
        <w:t>י</w:t>
      </w:r>
      <w:r>
        <w:rPr>
          <w:rFonts w:hint="cs"/>
          <w:rtl/>
        </w:rPr>
        <w:t xml:space="preserve">זון </w:t>
      </w:r>
      <w:bookmarkStart w:id="2076" w:name="_ETM_Q1_8594595"/>
      <w:bookmarkEnd w:id="2076"/>
      <w:r>
        <w:rPr>
          <w:rFonts w:hint="cs"/>
          <w:rtl/>
        </w:rPr>
        <w:t>תק</w:t>
      </w:r>
      <w:r w:rsidR="000D7E02">
        <w:rPr>
          <w:rFonts w:hint="cs"/>
          <w:rtl/>
        </w:rPr>
        <w:t>צ</w:t>
      </w:r>
      <w:r>
        <w:rPr>
          <w:rFonts w:hint="cs"/>
          <w:rtl/>
        </w:rPr>
        <w:t>י</w:t>
      </w:r>
      <w:r w:rsidR="000D7E02">
        <w:rPr>
          <w:rFonts w:hint="cs"/>
          <w:rtl/>
        </w:rPr>
        <w:t>בי</w:t>
      </w:r>
      <w:r>
        <w:rPr>
          <w:rFonts w:hint="cs"/>
          <w:rtl/>
        </w:rPr>
        <w:t xml:space="preserve"> כלומר או נרצה </w:t>
      </w:r>
      <w:r w:rsidR="000D7E02">
        <w:rPr>
          <w:rFonts w:hint="cs"/>
          <w:rtl/>
        </w:rPr>
        <w:t xml:space="preserve">שהרשויות החדשות שנכנסות </w:t>
      </w:r>
      <w:r>
        <w:rPr>
          <w:rFonts w:hint="cs"/>
          <w:rtl/>
        </w:rPr>
        <w:t xml:space="preserve">יהיו באישור שר האוצר או יהיה </w:t>
      </w:r>
      <w:bookmarkStart w:id="2077" w:name="_ETM_Q1_8600179"/>
      <w:bookmarkEnd w:id="2077"/>
      <w:r w:rsidR="00B12A15">
        <w:rPr>
          <w:rFonts w:hint="cs"/>
          <w:rtl/>
        </w:rPr>
        <w:t>כתוב בחוק למ</w:t>
      </w:r>
      <w:r w:rsidR="000D7E02">
        <w:rPr>
          <w:rFonts w:hint="cs"/>
          <w:rtl/>
        </w:rPr>
        <w:t>רות שזה לא מאו</w:t>
      </w:r>
      <w:r>
        <w:rPr>
          <w:rFonts w:hint="cs"/>
          <w:rtl/>
        </w:rPr>
        <w:t>ד</w:t>
      </w:r>
      <w:r w:rsidR="000D7E02">
        <w:rPr>
          <w:rFonts w:hint="cs"/>
          <w:rtl/>
        </w:rPr>
        <w:t xml:space="preserve"> </w:t>
      </w:r>
      <w:r>
        <w:rPr>
          <w:rFonts w:hint="cs"/>
          <w:rtl/>
        </w:rPr>
        <w:t xml:space="preserve">מקובל, שכניסתן יהיו תחת </w:t>
      </w:r>
      <w:bookmarkStart w:id="2078" w:name="_ETM_Q1_8608742"/>
      <w:bookmarkEnd w:id="2078"/>
      <w:r>
        <w:rPr>
          <w:rFonts w:hint="cs"/>
          <w:rtl/>
        </w:rPr>
        <w:t xml:space="preserve">חוק התקציב. </w:t>
      </w:r>
    </w:p>
    <w:p w:rsidR="000D7E02" w:rsidRDefault="000D7E02" w:rsidP="000D7E02">
      <w:pPr>
        <w:rPr>
          <w:rtl/>
        </w:rPr>
      </w:pPr>
      <w:bookmarkStart w:id="2079" w:name="_ETM_Q1_8617924"/>
      <w:bookmarkStart w:id="2080" w:name="_ETM_Q1_8618026"/>
      <w:bookmarkEnd w:id="2079"/>
      <w:bookmarkEnd w:id="2080"/>
    </w:p>
    <w:p w:rsidR="000D7E02" w:rsidRDefault="000D7E02" w:rsidP="000D7E02">
      <w:pPr>
        <w:pStyle w:val="a4"/>
        <w:keepNext/>
        <w:rPr>
          <w:rtl/>
        </w:rPr>
      </w:pPr>
      <w:bookmarkStart w:id="2081" w:name="ET_speaker_איילת_לוי_נחום_601"/>
      <w:r w:rsidRPr="000D7E02">
        <w:rPr>
          <w:rStyle w:val="TagStyle"/>
          <w:rtl/>
        </w:rPr>
        <w:t xml:space="preserve"> &lt;&lt; דובר &gt;&gt; </w:t>
      </w:r>
      <w:r>
        <w:rPr>
          <w:rtl/>
        </w:rPr>
        <w:t>איילת לוי נחום:</w:t>
      </w:r>
      <w:r w:rsidRPr="000D7E02">
        <w:rPr>
          <w:rStyle w:val="TagStyle"/>
          <w:rtl/>
        </w:rPr>
        <w:t xml:space="preserve"> &lt;&lt; דובר &gt;&gt;</w:t>
      </w:r>
      <w:r>
        <w:rPr>
          <w:rtl/>
        </w:rPr>
        <w:t xml:space="preserve">   </w:t>
      </w:r>
      <w:bookmarkEnd w:id="2081"/>
    </w:p>
    <w:p w:rsidR="000D7E02" w:rsidRDefault="000D7E02" w:rsidP="000D7E02">
      <w:pPr>
        <w:pStyle w:val="KeepWithNext"/>
        <w:rPr>
          <w:rtl/>
        </w:rPr>
      </w:pPr>
    </w:p>
    <w:p w:rsidR="000D7E02" w:rsidRDefault="000D7E02" w:rsidP="000D7E02">
      <w:pPr>
        <w:rPr>
          <w:rtl/>
        </w:rPr>
      </w:pPr>
      <w:r>
        <w:rPr>
          <w:rFonts w:hint="cs"/>
          <w:rtl/>
        </w:rPr>
        <w:t>קשור לסעיף הבא.</w:t>
      </w:r>
      <w:bookmarkStart w:id="2082" w:name="_ETM_Q1_8621128"/>
      <w:bookmarkEnd w:id="2082"/>
    </w:p>
    <w:p w:rsidR="000D7E02" w:rsidRDefault="000D7E02" w:rsidP="000D7E02">
      <w:pPr>
        <w:rPr>
          <w:rtl/>
        </w:rPr>
      </w:pPr>
      <w:bookmarkStart w:id="2083" w:name="_ETM_Q1_8621217"/>
      <w:bookmarkEnd w:id="2083"/>
    </w:p>
    <w:p w:rsidR="000D7E02" w:rsidRDefault="000D7E02" w:rsidP="000D7E02">
      <w:pPr>
        <w:pStyle w:val="af9"/>
        <w:keepNext/>
        <w:rPr>
          <w:rtl/>
        </w:rPr>
      </w:pPr>
      <w:bookmarkStart w:id="2084" w:name="ET_guest_928657_602"/>
      <w:r w:rsidRPr="000D7E02">
        <w:rPr>
          <w:rStyle w:val="TagStyle"/>
          <w:rtl/>
        </w:rPr>
        <w:t xml:space="preserve"> &lt;&lt; אורח &gt;&gt; </w:t>
      </w:r>
      <w:r>
        <w:rPr>
          <w:rtl/>
        </w:rPr>
        <w:t xml:space="preserve">יהונתן </w:t>
      </w:r>
      <w:proofErr w:type="spellStart"/>
      <w:r>
        <w:rPr>
          <w:rtl/>
        </w:rPr>
        <w:t>בובליל</w:t>
      </w:r>
      <w:proofErr w:type="spellEnd"/>
      <w:r>
        <w:rPr>
          <w:rtl/>
        </w:rPr>
        <w:t>:</w:t>
      </w:r>
      <w:r w:rsidRPr="000D7E02">
        <w:rPr>
          <w:rStyle w:val="TagStyle"/>
          <w:rtl/>
        </w:rPr>
        <w:t xml:space="preserve"> &lt;&lt; אורח &gt;&gt;</w:t>
      </w:r>
      <w:r>
        <w:rPr>
          <w:rtl/>
        </w:rPr>
        <w:t xml:space="preserve">   </w:t>
      </w:r>
      <w:bookmarkEnd w:id="2084"/>
    </w:p>
    <w:p w:rsidR="000D7E02" w:rsidRDefault="000D7E02" w:rsidP="000D7E02">
      <w:pPr>
        <w:pStyle w:val="KeepWithNext"/>
        <w:rPr>
          <w:rtl/>
        </w:rPr>
      </w:pPr>
    </w:p>
    <w:p w:rsidR="000D7E02" w:rsidRPr="000D7E02" w:rsidRDefault="000D7E02" w:rsidP="000D7E02">
      <w:pPr>
        <w:rPr>
          <w:rtl/>
        </w:rPr>
      </w:pPr>
      <w:r>
        <w:rPr>
          <w:rFonts w:hint="cs"/>
          <w:rtl/>
        </w:rPr>
        <w:t>למה? אנחנו בסעיף 7.</w:t>
      </w:r>
    </w:p>
    <w:p w:rsidR="004A3AB5" w:rsidRDefault="004A3AB5" w:rsidP="004A3AB5">
      <w:pPr>
        <w:rPr>
          <w:rtl/>
        </w:rPr>
      </w:pPr>
      <w:bookmarkStart w:id="2085" w:name="_ETM_Q1_8618493"/>
      <w:bookmarkStart w:id="2086" w:name="_ETM_Q1_8618680"/>
      <w:bookmarkStart w:id="2087" w:name="_ETM_Q1_8619446"/>
      <w:bookmarkEnd w:id="2085"/>
      <w:bookmarkEnd w:id="2086"/>
      <w:bookmarkEnd w:id="2087"/>
    </w:p>
    <w:p w:rsidR="004A3AB5" w:rsidRDefault="004A3AB5" w:rsidP="004A3AB5">
      <w:pPr>
        <w:pStyle w:val="af9"/>
        <w:keepNext/>
        <w:rPr>
          <w:rtl/>
        </w:rPr>
      </w:pPr>
      <w:bookmarkStart w:id="2088" w:name="ET_guest_879703_198"/>
      <w:r w:rsidRPr="004A3AB5">
        <w:rPr>
          <w:rStyle w:val="TagStyle"/>
          <w:rtl/>
        </w:rPr>
        <w:t xml:space="preserve"> &lt;&lt; אורח &gt;&gt; </w:t>
      </w:r>
      <w:r>
        <w:rPr>
          <w:rtl/>
        </w:rPr>
        <w:t>מירי שמואלי:</w:t>
      </w:r>
      <w:r w:rsidRPr="004A3AB5">
        <w:rPr>
          <w:rStyle w:val="TagStyle"/>
          <w:rtl/>
        </w:rPr>
        <w:t xml:space="preserve"> &lt;&lt; אורח &gt;&gt;</w:t>
      </w:r>
      <w:r>
        <w:rPr>
          <w:rtl/>
        </w:rPr>
        <w:t xml:space="preserve">   </w:t>
      </w:r>
      <w:bookmarkEnd w:id="2088"/>
    </w:p>
    <w:p w:rsidR="004A3AB5" w:rsidRDefault="004A3AB5" w:rsidP="004A3AB5">
      <w:pPr>
        <w:pStyle w:val="KeepWithNext"/>
        <w:rPr>
          <w:rtl/>
        </w:rPr>
      </w:pPr>
    </w:p>
    <w:p w:rsidR="004A3AB5" w:rsidRDefault="004A3AB5" w:rsidP="004A3AB5">
      <w:pPr>
        <w:rPr>
          <w:rtl/>
        </w:rPr>
      </w:pPr>
      <w:r>
        <w:rPr>
          <w:rFonts w:hint="cs"/>
          <w:rtl/>
        </w:rPr>
        <w:t>ה</w:t>
      </w:r>
      <w:bookmarkStart w:id="2089" w:name="_ETM_Q1_8620102"/>
      <w:bookmarkStart w:id="2090" w:name="_ETM_Q1_8620149"/>
      <w:bookmarkEnd w:id="2089"/>
      <w:bookmarkEnd w:id="2090"/>
      <w:r>
        <w:rPr>
          <w:rFonts w:hint="cs"/>
          <w:rtl/>
        </w:rPr>
        <w:t>הערה השנ</w:t>
      </w:r>
      <w:r w:rsidR="000D7E02">
        <w:rPr>
          <w:rFonts w:hint="cs"/>
          <w:rtl/>
        </w:rPr>
        <w:t>י</w:t>
      </w:r>
      <w:r>
        <w:rPr>
          <w:rFonts w:hint="cs"/>
          <w:rtl/>
        </w:rPr>
        <w:t xml:space="preserve">יה מקובלת עלינו וזה גם </w:t>
      </w:r>
      <w:bookmarkStart w:id="2091" w:name="_ETM_Q1_8623868"/>
      <w:bookmarkEnd w:id="2091"/>
      <w:r>
        <w:rPr>
          <w:rFonts w:hint="cs"/>
          <w:rtl/>
        </w:rPr>
        <w:t>כתוב בחוק</w:t>
      </w:r>
      <w:r w:rsidR="000D7E02">
        <w:rPr>
          <w:rFonts w:hint="cs"/>
          <w:rtl/>
        </w:rPr>
        <w:t xml:space="preserve"> לדעתי</w:t>
      </w:r>
      <w:r>
        <w:rPr>
          <w:rFonts w:hint="cs"/>
          <w:rtl/>
        </w:rPr>
        <w:t>.</w:t>
      </w:r>
    </w:p>
    <w:p w:rsidR="004A3AB5" w:rsidRDefault="004A3AB5" w:rsidP="004A3AB5">
      <w:pPr>
        <w:rPr>
          <w:rtl/>
        </w:rPr>
      </w:pPr>
      <w:bookmarkStart w:id="2092" w:name="_ETM_Q1_8625322"/>
      <w:bookmarkStart w:id="2093" w:name="_ETM_Q1_8625415"/>
      <w:bookmarkEnd w:id="2092"/>
      <w:bookmarkEnd w:id="2093"/>
    </w:p>
    <w:p w:rsidR="004A3AB5" w:rsidRDefault="004A3AB5" w:rsidP="004A3AB5">
      <w:pPr>
        <w:pStyle w:val="af6"/>
        <w:keepNext/>
        <w:rPr>
          <w:rtl/>
        </w:rPr>
      </w:pPr>
      <w:bookmarkStart w:id="2094" w:name="ET_yor_6358_199"/>
      <w:r w:rsidRPr="004A3AB5">
        <w:rPr>
          <w:rStyle w:val="TagStyle"/>
          <w:rtl/>
        </w:rPr>
        <w:t xml:space="preserve"> &lt;&lt; יור &gt;&gt; </w:t>
      </w:r>
      <w:r>
        <w:rPr>
          <w:rtl/>
        </w:rPr>
        <w:t>היו"ר צביקה פוגל:</w:t>
      </w:r>
      <w:r w:rsidRPr="004A3AB5">
        <w:rPr>
          <w:rStyle w:val="TagStyle"/>
          <w:rtl/>
        </w:rPr>
        <w:t xml:space="preserve"> &lt;&lt; יור &gt;&gt;</w:t>
      </w:r>
      <w:r>
        <w:rPr>
          <w:rtl/>
        </w:rPr>
        <w:t xml:space="preserve">   </w:t>
      </w:r>
      <w:bookmarkEnd w:id="2094"/>
    </w:p>
    <w:p w:rsidR="004A3AB5" w:rsidRDefault="004A3AB5" w:rsidP="004A3AB5">
      <w:pPr>
        <w:pStyle w:val="KeepWithNext"/>
        <w:rPr>
          <w:rtl/>
        </w:rPr>
      </w:pPr>
    </w:p>
    <w:p w:rsidR="004A3AB5" w:rsidRDefault="004A3AB5" w:rsidP="004A3AB5">
      <w:pPr>
        <w:rPr>
          <w:rtl/>
        </w:rPr>
      </w:pPr>
      <w:bookmarkStart w:id="2095" w:name="_ETM_Q1_8625946"/>
      <w:bookmarkEnd w:id="2095"/>
      <w:r>
        <w:rPr>
          <w:rFonts w:hint="cs"/>
          <w:rtl/>
        </w:rPr>
        <w:t>נגיע לזה</w:t>
      </w:r>
      <w:r w:rsidR="000D7E02">
        <w:rPr>
          <w:rFonts w:hint="cs"/>
          <w:rtl/>
        </w:rPr>
        <w:t xml:space="preserve"> יהונתן</w:t>
      </w:r>
      <w:r>
        <w:rPr>
          <w:rFonts w:hint="cs"/>
          <w:rtl/>
        </w:rPr>
        <w:t xml:space="preserve">. רשמנו לפנינו. </w:t>
      </w:r>
      <w:r w:rsidR="000D7E02">
        <w:rPr>
          <w:rFonts w:hint="cs"/>
          <w:rtl/>
        </w:rPr>
        <w:t xml:space="preserve">תודה. </w:t>
      </w:r>
      <w:r>
        <w:rPr>
          <w:rFonts w:hint="cs"/>
          <w:rtl/>
        </w:rPr>
        <w:t>בבקשה</w:t>
      </w:r>
      <w:r w:rsidR="000D7E02">
        <w:rPr>
          <w:rFonts w:hint="cs"/>
          <w:rtl/>
        </w:rPr>
        <w:t>, בת אל, משרד הפנים</w:t>
      </w:r>
      <w:r>
        <w:rPr>
          <w:rFonts w:hint="cs"/>
          <w:rtl/>
        </w:rPr>
        <w:t>.</w:t>
      </w:r>
    </w:p>
    <w:p w:rsidR="004A3AB5" w:rsidRDefault="004A3AB5" w:rsidP="004A3AB5">
      <w:pPr>
        <w:rPr>
          <w:rtl/>
        </w:rPr>
      </w:pPr>
      <w:bookmarkStart w:id="2096" w:name="_ETM_Q1_8634869"/>
      <w:bookmarkStart w:id="2097" w:name="_ETM_Q1_8634963"/>
      <w:bookmarkStart w:id="2098" w:name="_ETM_Q1_8656563"/>
      <w:bookmarkStart w:id="2099" w:name="_ETM_Q1_8656634"/>
      <w:bookmarkEnd w:id="2096"/>
      <w:bookmarkEnd w:id="2097"/>
      <w:bookmarkEnd w:id="2098"/>
      <w:bookmarkEnd w:id="2099"/>
    </w:p>
    <w:p w:rsidR="004A3AB5" w:rsidRDefault="004A3AB5" w:rsidP="004A3AB5">
      <w:pPr>
        <w:pStyle w:val="a4"/>
        <w:keepNext/>
        <w:rPr>
          <w:rtl/>
        </w:rPr>
      </w:pPr>
      <w:bookmarkStart w:id="2100" w:name="ET_speaker_בת_אל_עזרא_200"/>
      <w:r w:rsidRPr="004A3AB5">
        <w:rPr>
          <w:rStyle w:val="TagStyle"/>
          <w:rtl/>
        </w:rPr>
        <w:t xml:space="preserve"> &lt;&lt; דובר &gt;&gt; </w:t>
      </w:r>
      <w:r>
        <w:rPr>
          <w:rtl/>
        </w:rPr>
        <w:t>בת אל עזרא:</w:t>
      </w:r>
      <w:r w:rsidRPr="004A3AB5">
        <w:rPr>
          <w:rStyle w:val="TagStyle"/>
          <w:rtl/>
        </w:rPr>
        <w:t xml:space="preserve"> &lt;&lt; דובר &gt;&gt;</w:t>
      </w:r>
      <w:r>
        <w:rPr>
          <w:rtl/>
        </w:rPr>
        <w:t xml:space="preserve">   </w:t>
      </w:r>
      <w:bookmarkEnd w:id="2100"/>
    </w:p>
    <w:p w:rsidR="004A3AB5" w:rsidRDefault="004A3AB5" w:rsidP="004A3AB5">
      <w:pPr>
        <w:pStyle w:val="KeepWithNext"/>
        <w:rPr>
          <w:rtl/>
        </w:rPr>
      </w:pPr>
    </w:p>
    <w:p w:rsidR="004A3AB5" w:rsidRDefault="000D7E02" w:rsidP="000D7E02">
      <w:pPr>
        <w:rPr>
          <w:rtl/>
        </w:rPr>
      </w:pPr>
      <w:bookmarkStart w:id="2101" w:name="_ETM_Q1_8658572"/>
      <w:bookmarkEnd w:id="2101"/>
      <w:r>
        <w:rPr>
          <w:rFonts w:hint="cs"/>
          <w:rtl/>
        </w:rPr>
        <w:t xml:space="preserve">שלום, אני מהלשכה </w:t>
      </w:r>
      <w:bookmarkStart w:id="2102" w:name="_ETM_Q1_8655498"/>
      <w:bookmarkEnd w:id="2102"/>
      <w:r>
        <w:rPr>
          <w:rFonts w:hint="cs"/>
          <w:rtl/>
        </w:rPr>
        <w:t xml:space="preserve">המשפטית במשרד הפנים. לגבי מה שרועי מהמשרד </w:t>
      </w:r>
      <w:proofErr w:type="spellStart"/>
      <w:r>
        <w:rPr>
          <w:rFonts w:hint="cs"/>
          <w:rtl/>
        </w:rPr>
        <w:t>לבל"מ</w:t>
      </w:r>
      <w:proofErr w:type="spellEnd"/>
      <w:r>
        <w:rPr>
          <w:rFonts w:hint="cs"/>
          <w:rtl/>
        </w:rPr>
        <w:t xml:space="preserve"> אמר, </w:t>
      </w:r>
      <w:r w:rsidR="004A3AB5">
        <w:rPr>
          <w:rFonts w:hint="cs"/>
          <w:rtl/>
        </w:rPr>
        <w:t>כי</w:t>
      </w:r>
      <w:r w:rsidR="00635681">
        <w:rPr>
          <w:rFonts w:hint="cs"/>
          <w:rtl/>
        </w:rPr>
        <w:t>ום</w:t>
      </w:r>
      <w:r w:rsidR="004A3AB5">
        <w:rPr>
          <w:rFonts w:hint="cs"/>
          <w:rtl/>
        </w:rPr>
        <w:t xml:space="preserve"> אין סמכות </w:t>
      </w:r>
      <w:r>
        <w:rPr>
          <w:rFonts w:hint="cs"/>
          <w:rtl/>
        </w:rPr>
        <w:t>לה</w:t>
      </w:r>
      <w:bookmarkStart w:id="2103" w:name="_ETM_Q1_8665608"/>
      <w:bookmarkEnd w:id="2103"/>
      <w:r>
        <w:rPr>
          <w:rFonts w:hint="cs"/>
          <w:rtl/>
        </w:rPr>
        <w:t xml:space="preserve">פעיל בין כמה רשויות </w:t>
      </w:r>
      <w:r w:rsidR="004A3AB5">
        <w:rPr>
          <w:rFonts w:hint="cs"/>
          <w:rtl/>
        </w:rPr>
        <w:t xml:space="preserve">כי לא </w:t>
      </w:r>
      <w:bookmarkStart w:id="2104" w:name="_ETM_Q1_8661409"/>
      <w:bookmarkEnd w:id="2104"/>
      <w:r w:rsidR="004A3AB5">
        <w:rPr>
          <w:rFonts w:hint="cs"/>
          <w:rtl/>
        </w:rPr>
        <w:t xml:space="preserve">רשאית להפעיל סמכות שלטונית מחוץ לתחומה כלומר אי אפשר להתקשר </w:t>
      </w:r>
      <w:bookmarkStart w:id="2105" w:name="_ETM_Q1_8670551"/>
      <w:bookmarkEnd w:id="2105"/>
      <w:r w:rsidR="004A3AB5">
        <w:rPr>
          <w:rFonts w:hint="cs"/>
          <w:rtl/>
        </w:rPr>
        <w:t>בחוזה ל</w:t>
      </w:r>
      <w:r>
        <w:rPr>
          <w:rFonts w:hint="cs"/>
          <w:rtl/>
        </w:rPr>
        <w:t>צורך</w:t>
      </w:r>
      <w:r w:rsidR="004A3AB5">
        <w:rPr>
          <w:rFonts w:hint="cs"/>
          <w:rtl/>
        </w:rPr>
        <w:t xml:space="preserve"> הפע</w:t>
      </w:r>
      <w:r>
        <w:rPr>
          <w:rFonts w:hint="cs"/>
          <w:rtl/>
        </w:rPr>
        <w:t>ל</w:t>
      </w:r>
      <w:r w:rsidR="004A3AB5">
        <w:rPr>
          <w:rFonts w:hint="cs"/>
          <w:rtl/>
        </w:rPr>
        <w:t>ת סמכות שלטונית.</w:t>
      </w:r>
    </w:p>
    <w:p w:rsidR="004A3AB5" w:rsidRDefault="004A3AB5" w:rsidP="004A3AB5">
      <w:pPr>
        <w:rPr>
          <w:rtl/>
        </w:rPr>
      </w:pPr>
      <w:bookmarkStart w:id="2106" w:name="_ETM_Q1_8674570"/>
      <w:bookmarkStart w:id="2107" w:name="_ETM_Q1_8674663"/>
      <w:bookmarkEnd w:id="2106"/>
      <w:bookmarkEnd w:id="2107"/>
    </w:p>
    <w:p w:rsidR="004A3AB5" w:rsidRDefault="004A3AB5" w:rsidP="000D7E02">
      <w:pPr>
        <w:rPr>
          <w:rtl/>
        </w:rPr>
      </w:pPr>
      <w:bookmarkStart w:id="2108" w:name="_ETM_Q1_8674695"/>
      <w:bookmarkStart w:id="2109" w:name="_ETM_Q1_8674757"/>
      <w:bookmarkEnd w:id="2108"/>
      <w:bookmarkEnd w:id="2109"/>
      <w:r>
        <w:rPr>
          <w:rFonts w:hint="cs"/>
          <w:rtl/>
        </w:rPr>
        <w:t>לגבי סעיף קטן (ד), עמדתנו</w:t>
      </w:r>
      <w:r w:rsidR="000D7E02">
        <w:rPr>
          <w:rFonts w:hint="cs"/>
          <w:rtl/>
        </w:rPr>
        <w:t xml:space="preserve"> כעמדת הייעוץ המשפטי לוועדה</w:t>
      </w:r>
      <w:r>
        <w:rPr>
          <w:rFonts w:hint="cs"/>
          <w:rtl/>
        </w:rPr>
        <w:t xml:space="preserve">. </w:t>
      </w:r>
      <w:r w:rsidR="000D7E02">
        <w:rPr>
          <w:rFonts w:hint="cs"/>
          <w:rtl/>
        </w:rPr>
        <w:t xml:space="preserve">למרות שאנחנו בחקיקה </w:t>
      </w:r>
      <w:bookmarkStart w:id="2110" w:name="_ETM_Q1_8684329"/>
      <w:bookmarkEnd w:id="2110"/>
      <w:r w:rsidR="000D7E02">
        <w:rPr>
          <w:rFonts w:hint="cs"/>
          <w:rtl/>
        </w:rPr>
        <w:t xml:space="preserve">ראשית, ההצעה נראית לנו </w:t>
      </w:r>
      <w:r>
        <w:rPr>
          <w:rFonts w:hint="cs"/>
          <w:rtl/>
        </w:rPr>
        <w:t xml:space="preserve">חורגת </w:t>
      </w:r>
      <w:bookmarkStart w:id="2111" w:name="_ETM_Q1_8679820"/>
      <w:bookmarkEnd w:id="2111"/>
      <w:r>
        <w:rPr>
          <w:rFonts w:hint="cs"/>
          <w:rtl/>
        </w:rPr>
        <w:t>מהעיקרון הבסיסי שהרשו</w:t>
      </w:r>
      <w:r w:rsidR="000D7E02">
        <w:rPr>
          <w:rFonts w:hint="cs"/>
          <w:rtl/>
        </w:rPr>
        <w:t>יו</w:t>
      </w:r>
      <w:r>
        <w:rPr>
          <w:rFonts w:hint="cs"/>
          <w:rtl/>
        </w:rPr>
        <w:t xml:space="preserve">ת </w:t>
      </w:r>
      <w:r w:rsidR="000D7E02">
        <w:rPr>
          <w:rFonts w:hint="cs"/>
          <w:rtl/>
        </w:rPr>
        <w:t xml:space="preserve">המקומיות יפעילו </w:t>
      </w:r>
      <w:r>
        <w:rPr>
          <w:rFonts w:hint="cs"/>
          <w:rtl/>
        </w:rPr>
        <w:t>את הסמכוי</w:t>
      </w:r>
      <w:r w:rsidR="000D7E02">
        <w:rPr>
          <w:rFonts w:hint="cs"/>
          <w:rtl/>
        </w:rPr>
        <w:t>ו</w:t>
      </w:r>
      <w:r>
        <w:rPr>
          <w:rFonts w:hint="cs"/>
          <w:rtl/>
        </w:rPr>
        <w:t xml:space="preserve">ת השלטוניות שלהן. אפרש לבחון שיתופי </w:t>
      </w:r>
      <w:bookmarkStart w:id="2112" w:name="_ETM_Q1_8688883"/>
      <w:bookmarkEnd w:id="2112"/>
      <w:r>
        <w:rPr>
          <w:rFonts w:hint="cs"/>
          <w:rtl/>
        </w:rPr>
        <w:t>פעולה ולעשות זאת לפי הדי</w:t>
      </w:r>
      <w:r w:rsidR="000D7E02">
        <w:rPr>
          <w:rFonts w:hint="cs"/>
          <w:rtl/>
        </w:rPr>
        <w:t>ן</w:t>
      </w:r>
      <w:r>
        <w:rPr>
          <w:rFonts w:hint="cs"/>
          <w:rtl/>
        </w:rPr>
        <w:t xml:space="preserve"> הקיים אך אנו לא יודעים </w:t>
      </w:r>
      <w:bookmarkStart w:id="2113" w:name="_ETM_Q1_8694962"/>
      <w:bookmarkEnd w:id="2113"/>
      <w:r w:rsidR="000D7E02">
        <w:rPr>
          <w:rFonts w:hint="cs"/>
          <w:rtl/>
        </w:rPr>
        <w:t xml:space="preserve">מה היחס בין זה לבין הדין הקיים ולכן בשלב זה אנו מציעים להתנגד </w:t>
      </w:r>
      <w:r>
        <w:rPr>
          <w:rFonts w:hint="cs"/>
          <w:rtl/>
        </w:rPr>
        <w:t>לתיקון הזה.</w:t>
      </w:r>
    </w:p>
    <w:p w:rsidR="000D7E02" w:rsidRDefault="000D7E02" w:rsidP="000D7E02">
      <w:pPr>
        <w:rPr>
          <w:rtl/>
        </w:rPr>
      </w:pPr>
      <w:bookmarkStart w:id="2114" w:name="_ETM_Q1_8648015"/>
      <w:bookmarkStart w:id="2115" w:name="_ETM_Q1_8648090"/>
      <w:bookmarkEnd w:id="2114"/>
      <w:bookmarkEnd w:id="2115"/>
    </w:p>
    <w:p w:rsidR="004A3AB5" w:rsidRDefault="004A3AB5" w:rsidP="004A3AB5">
      <w:pPr>
        <w:pStyle w:val="af6"/>
        <w:keepNext/>
        <w:rPr>
          <w:rtl/>
        </w:rPr>
      </w:pPr>
      <w:bookmarkStart w:id="2116" w:name="ET_yor_6358_201"/>
      <w:r w:rsidRPr="004A3AB5">
        <w:rPr>
          <w:rStyle w:val="TagStyle"/>
          <w:rtl/>
        </w:rPr>
        <w:t xml:space="preserve"> &lt;&lt; יור &gt;&gt; </w:t>
      </w:r>
      <w:r>
        <w:rPr>
          <w:rtl/>
        </w:rPr>
        <w:t>היו"ר צביקה פוגל:</w:t>
      </w:r>
      <w:r w:rsidRPr="004A3AB5">
        <w:rPr>
          <w:rStyle w:val="TagStyle"/>
          <w:rtl/>
        </w:rPr>
        <w:t xml:space="preserve"> &lt;&lt; יור &gt;&gt;</w:t>
      </w:r>
      <w:r>
        <w:rPr>
          <w:rtl/>
        </w:rPr>
        <w:t xml:space="preserve">   </w:t>
      </w:r>
      <w:bookmarkEnd w:id="2116"/>
    </w:p>
    <w:p w:rsidR="004A3AB5" w:rsidRDefault="004A3AB5" w:rsidP="004A3AB5">
      <w:pPr>
        <w:pStyle w:val="KeepWithNext"/>
        <w:rPr>
          <w:rtl/>
        </w:rPr>
      </w:pPr>
    </w:p>
    <w:p w:rsidR="004A3AB5" w:rsidRDefault="004A3AB5" w:rsidP="004A3AB5">
      <w:pPr>
        <w:rPr>
          <w:rtl/>
        </w:rPr>
      </w:pPr>
      <w:bookmarkStart w:id="2117" w:name="_ETM_Q1_8697040"/>
      <w:bookmarkEnd w:id="2117"/>
      <w:r>
        <w:rPr>
          <w:rFonts w:hint="cs"/>
          <w:rtl/>
        </w:rPr>
        <w:t>תודה. חנן פרץ.</w:t>
      </w:r>
    </w:p>
    <w:p w:rsidR="004A3AB5" w:rsidRDefault="004A3AB5" w:rsidP="004A3AB5">
      <w:pPr>
        <w:rPr>
          <w:rtl/>
        </w:rPr>
      </w:pPr>
      <w:bookmarkStart w:id="2118" w:name="_ETM_Q1_8700353"/>
      <w:bookmarkStart w:id="2119" w:name="_ETM_Q1_8700462"/>
      <w:bookmarkStart w:id="2120" w:name="_ETM_Q1_8701166"/>
      <w:bookmarkEnd w:id="2118"/>
      <w:bookmarkEnd w:id="2119"/>
      <w:bookmarkEnd w:id="2120"/>
    </w:p>
    <w:p w:rsidR="004A3AB5" w:rsidRDefault="004A3AB5" w:rsidP="004A3AB5">
      <w:pPr>
        <w:pStyle w:val="af9"/>
        <w:keepNext/>
        <w:rPr>
          <w:rtl/>
        </w:rPr>
      </w:pPr>
      <w:bookmarkStart w:id="2121" w:name="ET_guest_884537_202"/>
      <w:r w:rsidRPr="004A3AB5">
        <w:rPr>
          <w:rStyle w:val="TagStyle"/>
          <w:rtl/>
        </w:rPr>
        <w:t xml:space="preserve"> &lt;&lt; אורח &gt;&gt; </w:t>
      </w:r>
      <w:r>
        <w:rPr>
          <w:rtl/>
        </w:rPr>
        <w:t>חנן פרץ:</w:t>
      </w:r>
      <w:r w:rsidRPr="004A3AB5">
        <w:rPr>
          <w:rStyle w:val="TagStyle"/>
          <w:rtl/>
        </w:rPr>
        <w:t xml:space="preserve"> &lt;&lt; אורח &gt;&gt;</w:t>
      </w:r>
      <w:r>
        <w:rPr>
          <w:rtl/>
        </w:rPr>
        <w:t xml:space="preserve">   </w:t>
      </w:r>
      <w:bookmarkEnd w:id="2121"/>
    </w:p>
    <w:p w:rsidR="004A3AB5" w:rsidRDefault="004A3AB5" w:rsidP="004A3AB5">
      <w:pPr>
        <w:pStyle w:val="KeepWithNext"/>
        <w:rPr>
          <w:rtl/>
        </w:rPr>
      </w:pPr>
    </w:p>
    <w:p w:rsidR="004A3AB5" w:rsidRDefault="00062202" w:rsidP="00C2133D">
      <w:pPr>
        <w:rPr>
          <w:rtl/>
        </w:rPr>
      </w:pPr>
      <w:bookmarkStart w:id="2122" w:name="_ETM_Q1_8701713"/>
      <w:bookmarkStart w:id="2123" w:name="_ETM_Q1_8701759"/>
      <w:bookmarkEnd w:id="2122"/>
      <w:bookmarkEnd w:id="2123"/>
      <w:r>
        <w:rPr>
          <w:rFonts w:hint="cs"/>
          <w:rtl/>
        </w:rPr>
        <w:t xml:space="preserve">כבוד היושב-ראש, </w:t>
      </w:r>
      <w:r w:rsidR="000B5EFF">
        <w:rPr>
          <w:rFonts w:hint="cs"/>
          <w:rtl/>
        </w:rPr>
        <w:t xml:space="preserve">קודם כל </w:t>
      </w:r>
      <w:r>
        <w:rPr>
          <w:rFonts w:hint="cs"/>
          <w:rtl/>
        </w:rPr>
        <w:t xml:space="preserve">הבהרה לנאור שירי, </w:t>
      </w:r>
      <w:bookmarkStart w:id="2124" w:name="_ETM_Q1_8743212"/>
      <w:bookmarkEnd w:id="2124"/>
      <w:r>
        <w:rPr>
          <w:rFonts w:hint="cs"/>
          <w:rtl/>
        </w:rPr>
        <w:t>הכוננויות של הצל הן לא תחת עירי</w:t>
      </w:r>
      <w:r w:rsidR="000B5EFF">
        <w:rPr>
          <w:rFonts w:hint="cs"/>
          <w:rtl/>
        </w:rPr>
        <w:t>י</w:t>
      </w:r>
      <w:r>
        <w:rPr>
          <w:rFonts w:hint="cs"/>
          <w:rtl/>
        </w:rPr>
        <w:t xml:space="preserve">ת תל אביב. היא </w:t>
      </w:r>
      <w:bookmarkStart w:id="2125" w:name="_ETM_Q1_8749572"/>
      <w:bookmarkEnd w:id="2125"/>
      <w:r>
        <w:rPr>
          <w:rFonts w:hint="cs"/>
          <w:rtl/>
        </w:rPr>
        <w:t xml:space="preserve">תחת המשטרה. אנו </w:t>
      </w:r>
      <w:r w:rsidR="000B5EFF">
        <w:rPr>
          <w:rFonts w:hint="cs"/>
          <w:rtl/>
        </w:rPr>
        <w:t>ל</w:t>
      </w:r>
      <w:r>
        <w:rPr>
          <w:rFonts w:hint="cs"/>
          <w:rtl/>
        </w:rPr>
        <w:t>א קשורים ל</w:t>
      </w:r>
      <w:r w:rsidR="00C2133D">
        <w:rPr>
          <w:rFonts w:hint="cs"/>
          <w:rtl/>
        </w:rPr>
        <w:t>כיתת הכוננות הזו. לעיריית תל אביב יש משמר שכונה שמפעיל</w:t>
      </w:r>
      <w:r>
        <w:rPr>
          <w:rFonts w:hint="cs"/>
          <w:rtl/>
        </w:rPr>
        <w:t>.</w:t>
      </w:r>
      <w:bookmarkStart w:id="2126" w:name="_ETM_Q1_8762292"/>
      <w:bookmarkEnd w:id="2126"/>
    </w:p>
    <w:p w:rsidR="00062202" w:rsidRDefault="00062202" w:rsidP="00062202">
      <w:pPr>
        <w:rPr>
          <w:rtl/>
        </w:rPr>
      </w:pPr>
      <w:bookmarkStart w:id="2127" w:name="_ETM_Q1_8766230"/>
      <w:bookmarkStart w:id="2128" w:name="_ETM_Q1_8766323"/>
      <w:bookmarkEnd w:id="2127"/>
      <w:bookmarkEnd w:id="2128"/>
    </w:p>
    <w:p w:rsidR="00720523" w:rsidRDefault="00062202" w:rsidP="00720523">
      <w:pPr>
        <w:rPr>
          <w:rtl/>
        </w:rPr>
      </w:pPr>
      <w:bookmarkStart w:id="2129" w:name="_ETM_Q1_8766698"/>
      <w:bookmarkStart w:id="2130" w:name="_ETM_Q1_8766792"/>
      <w:bookmarkEnd w:id="2129"/>
      <w:bookmarkEnd w:id="2130"/>
      <w:r>
        <w:rPr>
          <w:rFonts w:hint="cs"/>
          <w:rtl/>
        </w:rPr>
        <w:t xml:space="preserve">הערה שנייה, </w:t>
      </w:r>
      <w:r w:rsidR="000D7E02">
        <w:rPr>
          <w:rFonts w:hint="cs"/>
          <w:rtl/>
        </w:rPr>
        <w:t>מה שאני כן רוצה</w:t>
      </w:r>
      <w:bookmarkStart w:id="2131" w:name="_ETM_Q1_8779340"/>
      <w:bookmarkStart w:id="2132" w:name="_ETM_Q1_8779442"/>
      <w:bookmarkEnd w:id="2131"/>
      <w:bookmarkEnd w:id="2132"/>
      <w:r w:rsidR="00720523">
        <w:rPr>
          <w:rFonts w:hint="cs"/>
          <w:rtl/>
        </w:rPr>
        <w:t>,</w:t>
      </w:r>
      <w:r w:rsidR="000D7E02">
        <w:rPr>
          <w:rFonts w:hint="cs"/>
          <w:rtl/>
        </w:rPr>
        <w:t xml:space="preserve"> כבוד היושב-ראש, </w:t>
      </w:r>
      <w:r>
        <w:rPr>
          <w:rFonts w:hint="cs"/>
          <w:rtl/>
        </w:rPr>
        <w:t xml:space="preserve">זה להעמיק </w:t>
      </w:r>
      <w:bookmarkStart w:id="2133" w:name="_ETM_Q1_8784222"/>
      <w:bookmarkEnd w:id="2133"/>
      <w:r>
        <w:rPr>
          <w:rFonts w:hint="cs"/>
          <w:rtl/>
        </w:rPr>
        <w:t xml:space="preserve">ולהעמיק, אני מזכיר </w:t>
      </w:r>
      <w:r w:rsidR="00720523">
        <w:rPr>
          <w:rFonts w:hint="cs"/>
          <w:rtl/>
        </w:rPr>
        <w:t xml:space="preserve">פה </w:t>
      </w:r>
      <w:r>
        <w:rPr>
          <w:rFonts w:hint="cs"/>
          <w:rtl/>
        </w:rPr>
        <w:t xml:space="preserve">לכולם </w:t>
      </w:r>
      <w:r>
        <w:rPr>
          <w:rtl/>
        </w:rPr>
        <w:t>–</w:t>
      </w:r>
      <w:r>
        <w:rPr>
          <w:rFonts w:hint="cs"/>
          <w:rtl/>
        </w:rPr>
        <w:t xml:space="preserve"> אנ</w:t>
      </w:r>
      <w:r w:rsidR="000D7E02">
        <w:rPr>
          <w:rFonts w:hint="cs"/>
          <w:rtl/>
        </w:rPr>
        <w:t>י</w:t>
      </w:r>
      <w:r>
        <w:rPr>
          <w:rFonts w:hint="cs"/>
          <w:rtl/>
        </w:rPr>
        <w:t xml:space="preserve"> מלווה את </w:t>
      </w:r>
      <w:r w:rsidR="00720523">
        <w:rPr>
          <w:rFonts w:hint="cs"/>
          <w:rtl/>
        </w:rPr>
        <w:t>ז</w:t>
      </w:r>
      <w:r>
        <w:rPr>
          <w:rFonts w:hint="cs"/>
          <w:rtl/>
        </w:rPr>
        <w:t xml:space="preserve">ה מתחילת </w:t>
      </w:r>
      <w:bookmarkStart w:id="2134" w:name="_ETM_Q1_8789722"/>
      <w:bookmarkEnd w:id="2134"/>
      <w:r>
        <w:rPr>
          <w:rFonts w:hint="cs"/>
          <w:rtl/>
        </w:rPr>
        <w:t>התה</w:t>
      </w:r>
      <w:r w:rsidR="000D7E02">
        <w:rPr>
          <w:rFonts w:hint="cs"/>
          <w:rtl/>
        </w:rPr>
        <w:t>ל</w:t>
      </w:r>
      <w:r>
        <w:rPr>
          <w:rFonts w:hint="cs"/>
          <w:rtl/>
        </w:rPr>
        <w:t>יך</w:t>
      </w:r>
      <w:r w:rsidR="00720523">
        <w:rPr>
          <w:rFonts w:hint="cs"/>
          <w:rtl/>
        </w:rPr>
        <w:t>,</w:t>
      </w:r>
      <w:r>
        <w:rPr>
          <w:rFonts w:hint="cs"/>
          <w:rtl/>
        </w:rPr>
        <w:t xml:space="preserve"> ולכ</w:t>
      </w:r>
      <w:r w:rsidR="00635681">
        <w:rPr>
          <w:rFonts w:hint="cs"/>
          <w:rtl/>
        </w:rPr>
        <w:t>ן</w:t>
      </w:r>
      <w:r w:rsidR="000D7E02">
        <w:rPr>
          <w:rFonts w:hint="cs"/>
          <w:rtl/>
        </w:rPr>
        <w:t xml:space="preserve"> </w:t>
      </w:r>
      <w:bookmarkStart w:id="2135" w:name="_ETM_Q1_8716922"/>
      <w:bookmarkEnd w:id="2135"/>
      <w:r w:rsidR="000D7E02">
        <w:rPr>
          <w:rFonts w:hint="cs"/>
          <w:rtl/>
        </w:rPr>
        <w:t>י</w:t>
      </w:r>
      <w:r>
        <w:rPr>
          <w:rFonts w:hint="cs"/>
          <w:rtl/>
        </w:rPr>
        <w:t>ש לי זיכרון</w:t>
      </w:r>
      <w:r w:rsidR="000D7E02">
        <w:rPr>
          <w:rFonts w:hint="cs"/>
          <w:rtl/>
        </w:rPr>
        <w:t xml:space="preserve"> </w:t>
      </w:r>
      <w:r w:rsidR="00720523">
        <w:rPr>
          <w:rFonts w:hint="cs"/>
          <w:rtl/>
        </w:rPr>
        <w:t>טוב. אתה, אדוני</w:t>
      </w:r>
      <w:r>
        <w:rPr>
          <w:rFonts w:hint="cs"/>
          <w:rtl/>
        </w:rPr>
        <w:t xml:space="preserve"> היושב-ראש</w:t>
      </w:r>
      <w:r w:rsidR="00720523">
        <w:rPr>
          <w:rFonts w:hint="cs"/>
          <w:rtl/>
        </w:rPr>
        <w:t>,</w:t>
      </w:r>
      <w:r>
        <w:rPr>
          <w:rFonts w:hint="cs"/>
          <w:rtl/>
        </w:rPr>
        <w:t xml:space="preserve"> עשית מעל ומעבר </w:t>
      </w:r>
      <w:bookmarkStart w:id="2136" w:name="_ETM_Q1_8798231"/>
      <w:bookmarkEnd w:id="2136"/>
      <w:r>
        <w:rPr>
          <w:rFonts w:hint="cs"/>
          <w:rtl/>
        </w:rPr>
        <w:t xml:space="preserve">בדיונים האלה. דנו על כל סעיף המון פעמים, וראשי ערים, </w:t>
      </w:r>
      <w:bookmarkStart w:id="2137" w:name="_ETM_Q1_8803435"/>
      <w:bookmarkEnd w:id="2137"/>
      <w:r>
        <w:rPr>
          <w:rFonts w:hint="cs"/>
          <w:rtl/>
        </w:rPr>
        <w:t xml:space="preserve">לא קב"טים </w:t>
      </w:r>
      <w:r>
        <w:rPr>
          <w:rtl/>
        </w:rPr>
        <w:t>–</w:t>
      </w:r>
      <w:r>
        <w:rPr>
          <w:rFonts w:hint="cs"/>
          <w:rtl/>
        </w:rPr>
        <w:t xml:space="preserve"> </w:t>
      </w:r>
      <w:r w:rsidR="00720523">
        <w:rPr>
          <w:rFonts w:hint="cs"/>
          <w:rtl/>
        </w:rPr>
        <w:t>לא מדבר על קב"טים</w:t>
      </w:r>
      <w:r>
        <w:rPr>
          <w:rFonts w:hint="cs"/>
          <w:rtl/>
        </w:rPr>
        <w:t xml:space="preserve"> ומנהלי ביטחון </w:t>
      </w:r>
      <w:r w:rsidR="00720523">
        <w:rPr>
          <w:rFonts w:hint="cs"/>
          <w:rtl/>
        </w:rPr>
        <w:t xml:space="preserve">שאמרו את דעתם והסיורים שעשית </w:t>
      </w:r>
      <w:r>
        <w:rPr>
          <w:rFonts w:hint="cs"/>
          <w:rtl/>
        </w:rPr>
        <w:t>ברש</w:t>
      </w:r>
      <w:r w:rsidR="00720523">
        <w:rPr>
          <w:rFonts w:hint="cs"/>
          <w:rtl/>
        </w:rPr>
        <w:t>ו</w:t>
      </w:r>
      <w:r>
        <w:rPr>
          <w:rFonts w:hint="cs"/>
          <w:rtl/>
        </w:rPr>
        <w:t xml:space="preserve">יות </w:t>
      </w:r>
      <w:bookmarkStart w:id="2138" w:name="_ETM_Q1_8811654"/>
      <w:bookmarkEnd w:id="2138"/>
      <w:r>
        <w:rPr>
          <w:rFonts w:hint="cs"/>
          <w:rtl/>
        </w:rPr>
        <w:t xml:space="preserve">אמרו חד משמעית </w:t>
      </w:r>
      <w:r>
        <w:rPr>
          <w:rtl/>
        </w:rPr>
        <w:t>–</w:t>
      </w:r>
      <w:r>
        <w:rPr>
          <w:rFonts w:hint="cs"/>
          <w:rtl/>
        </w:rPr>
        <w:t xml:space="preserve"> רוצים שיטור עי</w:t>
      </w:r>
      <w:r w:rsidR="000B5EFF">
        <w:rPr>
          <w:rFonts w:hint="cs"/>
          <w:rtl/>
        </w:rPr>
        <w:t>רוני, רוצי</w:t>
      </w:r>
      <w:r>
        <w:rPr>
          <w:rFonts w:hint="cs"/>
          <w:rtl/>
        </w:rPr>
        <w:t>ם</w:t>
      </w:r>
      <w:r w:rsidR="000B5EFF">
        <w:rPr>
          <w:rFonts w:hint="cs"/>
          <w:rtl/>
        </w:rPr>
        <w:t xml:space="preserve"> </w:t>
      </w:r>
      <w:r>
        <w:rPr>
          <w:rFonts w:hint="cs"/>
          <w:rtl/>
        </w:rPr>
        <w:t xml:space="preserve">סמכויות לשיטור </w:t>
      </w:r>
      <w:bookmarkStart w:id="2139" w:name="_ETM_Q1_8819295"/>
      <w:bookmarkEnd w:id="2139"/>
      <w:r>
        <w:rPr>
          <w:rFonts w:hint="cs"/>
          <w:rtl/>
        </w:rPr>
        <w:t xml:space="preserve">העירוני. רוצים יותר כוח. צריכים </w:t>
      </w:r>
      <w:r w:rsidR="00720523">
        <w:rPr>
          <w:rtl/>
        </w:rPr>
        <w:t>–</w:t>
      </w:r>
      <w:r w:rsidR="00720523">
        <w:rPr>
          <w:rFonts w:hint="cs"/>
          <w:rtl/>
        </w:rPr>
        <w:t xml:space="preserve"> </w:t>
      </w:r>
      <w:r>
        <w:rPr>
          <w:rFonts w:hint="cs"/>
          <w:rtl/>
        </w:rPr>
        <w:t xml:space="preserve">כדי לדאוג לתושבים שלהם. לא </w:t>
      </w:r>
      <w:bookmarkStart w:id="2140" w:name="_ETM_Q1_8827905"/>
      <w:bookmarkEnd w:id="2140"/>
      <w:r>
        <w:rPr>
          <w:rFonts w:hint="cs"/>
          <w:rtl/>
        </w:rPr>
        <w:t>רק של מד</w:t>
      </w:r>
      <w:r w:rsidR="00720523">
        <w:rPr>
          <w:rFonts w:hint="cs"/>
          <w:rtl/>
        </w:rPr>
        <w:t>י</w:t>
      </w:r>
      <w:r>
        <w:rPr>
          <w:rFonts w:hint="cs"/>
          <w:rtl/>
        </w:rPr>
        <w:t>נ</w:t>
      </w:r>
      <w:r w:rsidR="00720523">
        <w:rPr>
          <w:rFonts w:hint="cs"/>
          <w:rtl/>
        </w:rPr>
        <w:t>ת</w:t>
      </w:r>
      <w:r>
        <w:rPr>
          <w:rFonts w:hint="cs"/>
          <w:rtl/>
        </w:rPr>
        <w:t xml:space="preserve"> ישראל ומשטרת ישראל. חשוב מא</w:t>
      </w:r>
      <w:r w:rsidR="00720523">
        <w:rPr>
          <w:rFonts w:hint="cs"/>
          <w:rtl/>
        </w:rPr>
        <w:t>וד</w:t>
      </w:r>
      <w:r>
        <w:rPr>
          <w:rFonts w:hint="cs"/>
          <w:rtl/>
        </w:rPr>
        <w:t xml:space="preserve"> להבהיר את </w:t>
      </w:r>
      <w:bookmarkStart w:id="2141" w:name="_ETM_Q1_8833265"/>
      <w:bookmarkEnd w:id="2141"/>
      <w:r>
        <w:rPr>
          <w:rFonts w:hint="cs"/>
          <w:rtl/>
        </w:rPr>
        <w:t>הנקודה ה</w:t>
      </w:r>
      <w:r w:rsidR="00720523">
        <w:rPr>
          <w:rFonts w:hint="cs"/>
          <w:rtl/>
        </w:rPr>
        <w:t>ז</w:t>
      </w:r>
      <w:r>
        <w:rPr>
          <w:rFonts w:hint="cs"/>
          <w:rtl/>
        </w:rPr>
        <w:t>ו. אנו עושים זאת למען התושב</w:t>
      </w:r>
      <w:r w:rsidR="00635681">
        <w:rPr>
          <w:rFonts w:hint="cs"/>
          <w:rtl/>
        </w:rPr>
        <w:t>ים</w:t>
      </w:r>
      <w:r>
        <w:rPr>
          <w:rFonts w:hint="cs"/>
          <w:rtl/>
        </w:rPr>
        <w:t xml:space="preserve"> ש</w:t>
      </w:r>
      <w:r w:rsidR="00720523">
        <w:rPr>
          <w:rFonts w:hint="cs"/>
          <w:rtl/>
        </w:rPr>
        <w:t xml:space="preserve">אנו </w:t>
      </w:r>
      <w:r>
        <w:rPr>
          <w:rFonts w:hint="cs"/>
          <w:rtl/>
        </w:rPr>
        <w:t>משרתים אותם ו</w:t>
      </w:r>
      <w:r w:rsidR="00720523">
        <w:rPr>
          <w:rFonts w:hint="cs"/>
          <w:rtl/>
        </w:rPr>
        <w:t xml:space="preserve">גם </w:t>
      </w:r>
      <w:bookmarkStart w:id="2142" w:name="_ETM_Q1_8845180"/>
      <w:bookmarkEnd w:id="2142"/>
      <w:r>
        <w:rPr>
          <w:rFonts w:hint="cs"/>
          <w:rtl/>
        </w:rPr>
        <w:t xml:space="preserve">לאלה </w:t>
      </w:r>
      <w:bookmarkStart w:id="2143" w:name="_ETM_Q1_8840828"/>
      <w:bookmarkEnd w:id="2143"/>
      <w:r>
        <w:rPr>
          <w:rFonts w:hint="cs"/>
          <w:rtl/>
        </w:rPr>
        <w:t xml:space="preserve">שמשלמים לנו עבור השמירה הזו, </w:t>
      </w:r>
      <w:r w:rsidR="00720523">
        <w:rPr>
          <w:rFonts w:hint="cs"/>
          <w:rtl/>
        </w:rPr>
        <w:t xml:space="preserve">מדבר בעיקר על אותם </w:t>
      </w:r>
      <w:proofErr w:type="spellStart"/>
      <w:r w:rsidR="00720523">
        <w:rPr>
          <w:rFonts w:hint="cs"/>
          <w:rtl/>
        </w:rPr>
        <w:t>שיטורים</w:t>
      </w:r>
      <w:proofErr w:type="spellEnd"/>
      <w:r w:rsidR="00720523">
        <w:rPr>
          <w:rFonts w:hint="cs"/>
          <w:rtl/>
        </w:rPr>
        <w:t xml:space="preserve"> שיש בהם </w:t>
      </w:r>
      <w:r>
        <w:rPr>
          <w:rFonts w:hint="cs"/>
          <w:rtl/>
        </w:rPr>
        <w:t>היטל שמירה שעבר בחוק קבע</w:t>
      </w:r>
      <w:r w:rsidR="00720523">
        <w:rPr>
          <w:rFonts w:hint="cs"/>
          <w:rtl/>
        </w:rPr>
        <w:t>.</w:t>
      </w:r>
      <w:r>
        <w:rPr>
          <w:rFonts w:hint="cs"/>
          <w:rtl/>
        </w:rPr>
        <w:t xml:space="preserve"> </w:t>
      </w:r>
      <w:bookmarkStart w:id="2144" w:name="_ETM_Q1_8847741"/>
      <w:bookmarkEnd w:id="2144"/>
      <w:r>
        <w:rPr>
          <w:rFonts w:hint="cs"/>
          <w:rtl/>
        </w:rPr>
        <w:t xml:space="preserve">זו נקודה מאוד חשובה שתובהר. </w:t>
      </w:r>
    </w:p>
    <w:p w:rsidR="00720523" w:rsidRDefault="00720523" w:rsidP="00720523">
      <w:pPr>
        <w:rPr>
          <w:rtl/>
        </w:rPr>
      </w:pPr>
      <w:bookmarkStart w:id="2145" w:name="_ETM_Q1_8857345"/>
      <w:bookmarkStart w:id="2146" w:name="_ETM_Q1_8857407"/>
      <w:bookmarkEnd w:id="2145"/>
      <w:bookmarkEnd w:id="2146"/>
    </w:p>
    <w:p w:rsidR="00062202" w:rsidRDefault="00062202" w:rsidP="00720523">
      <w:pPr>
        <w:rPr>
          <w:rtl/>
        </w:rPr>
      </w:pPr>
      <w:bookmarkStart w:id="2147" w:name="_ETM_Q1_8857504"/>
      <w:bookmarkStart w:id="2148" w:name="_ETM_Q1_8857586"/>
      <w:bookmarkEnd w:id="2147"/>
      <w:bookmarkEnd w:id="2148"/>
      <w:r>
        <w:rPr>
          <w:rFonts w:hint="cs"/>
          <w:rtl/>
        </w:rPr>
        <w:t>אני באמת שומע פה</w:t>
      </w:r>
      <w:r w:rsidR="00720523">
        <w:rPr>
          <w:rFonts w:hint="cs"/>
          <w:rtl/>
        </w:rPr>
        <w:t xml:space="preserve"> </w:t>
      </w:r>
      <w:bookmarkStart w:id="2149" w:name="_ETM_Q1_8858753"/>
      <w:bookmarkEnd w:id="2149"/>
      <w:r>
        <w:rPr>
          <w:rFonts w:hint="cs"/>
          <w:rtl/>
        </w:rPr>
        <w:t xml:space="preserve">את </w:t>
      </w:r>
      <w:bookmarkStart w:id="2150" w:name="_ETM_Q1_8853547"/>
      <w:bookmarkEnd w:id="2150"/>
      <w:r>
        <w:rPr>
          <w:rFonts w:hint="cs"/>
          <w:rtl/>
        </w:rPr>
        <w:t>כל ההתנגדוי</w:t>
      </w:r>
      <w:r w:rsidR="00720523">
        <w:rPr>
          <w:rFonts w:hint="cs"/>
          <w:rtl/>
        </w:rPr>
        <w:t>ו</w:t>
      </w:r>
      <w:r>
        <w:rPr>
          <w:rFonts w:hint="cs"/>
          <w:rtl/>
        </w:rPr>
        <w:t xml:space="preserve">ת </w:t>
      </w:r>
      <w:r w:rsidR="00720523">
        <w:rPr>
          <w:rFonts w:hint="cs"/>
          <w:rtl/>
        </w:rPr>
        <w:t>וההסת</w:t>
      </w:r>
      <w:r>
        <w:rPr>
          <w:rFonts w:hint="cs"/>
          <w:rtl/>
        </w:rPr>
        <w:t>ייגוי</w:t>
      </w:r>
      <w:r w:rsidR="00720523">
        <w:rPr>
          <w:rFonts w:hint="cs"/>
          <w:rtl/>
        </w:rPr>
        <w:t>ות. שאפו גדול לך אדוני היושב-ראש על שאת</w:t>
      </w:r>
      <w:r>
        <w:rPr>
          <w:rFonts w:hint="cs"/>
          <w:rtl/>
        </w:rPr>
        <w:t xml:space="preserve">ה </w:t>
      </w:r>
      <w:bookmarkStart w:id="2151" w:name="_ETM_Q1_8862907"/>
      <w:bookmarkEnd w:id="2151"/>
      <w:r>
        <w:rPr>
          <w:rFonts w:hint="cs"/>
          <w:rtl/>
        </w:rPr>
        <w:t xml:space="preserve">שומע את הדברים שחוזרים על עצמם. </w:t>
      </w:r>
      <w:r w:rsidR="00720523">
        <w:rPr>
          <w:rFonts w:hint="cs"/>
          <w:rtl/>
        </w:rPr>
        <w:t xml:space="preserve">אני מדקלם אותם, </w:t>
      </w:r>
      <w:r>
        <w:rPr>
          <w:rFonts w:hint="cs"/>
          <w:rtl/>
        </w:rPr>
        <w:t>הח</w:t>
      </w:r>
      <w:r w:rsidR="00720523">
        <w:rPr>
          <w:rFonts w:hint="cs"/>
          <w:rtl/>
        </w:rPr>
        <w:t>ש</w:t>
      </w:r>
      <w:r>
        <w:rPr>
          <w:rFonts w:hint="cs"/>
          <w:rtl/>
        </w:rPr>
        <w:t xml:space="preserve">ש והחשש. אנו עובדי </w:t>
      </w:r>
      <w:bookmarkStart w:id="2152" w:name="_ETM_Q1_8869657"/>
      <w:bookmarkEnd w:id="2152"/>
      <w:r>
        <w:rPr>
          <w:rFonts w:hint="cs"/>
          <w:rtl/>
        </w:rPr>
        <w:t>מדינה. לא חברו</w:t>
      </w:r>
      <w:r w:rsidR="00720523">
        <w:rPr>
          <w:rFonts w:hint="cs"/>
          <w:rtl/>
        </w:rPr>
        <w:t>ת</w:t>
      </w:r>
      <w:r>
        <w:rPr>
          <w:rFonts w:hint="cs"/>
          <w:rtl/>
        </w:rPr>
        <w:t xml:space="preserve"> פרטיות. </w:t>
      </w:r>
      <w:r w:rsidR="00720523">
        <w:rPr>
          <w:rFonts w:hint="cs"/>
          <w:rtl/>
        </w:rPr>
        <w:t>ל</w:t>
      </w:r>
      <w:r>
        <w:rPr>
          <w:rFonts w:hint="cs"/>
          <w:rtl/>
        </w:rPr>
        <w:t>א חברות עסק</w:t>
      </w:r>
      <w:r w:rsidR="00720523">
        <w:rPr>
          <w:rFonts w:hint="cs"/>
          <w:rtl/>
        </w:rPr>
        <w:t>י</w:t>
      </w:r>
      <w:r>
        <w:rPr>
          <w:rFonts w:hint="cs"/>
          <w:rtl/>
        </w:rPr>
        <w:t>ות.</w:t>
      </w:r>
      <w:r w:rsidR="00720523">
        <w:rPr>
          <w:rFonts w:hint="cs"/>
          <w:rtl/>
        </w:rPr>
        <w:t xml:space="preserve"> </w:t>
      </w:r>
      <w:r>
        <w:rPr>
          <w:rFonts w:hint="cs"/>
          <w:rtl/>
        </w:rPr>
        <w:t xml:space="preserve">אנו </w:t>
      </w:r>
      <w:r w:rsidR="00720523">
        <w:rPr>
          <w:rFonts w:hint="cs"/>
          <w:rtl/>
        </w:rPr>
        <w:t xml:space="preserve">מדינה, </w:t>
      </w:r>
      <w:r>
        <w:rPr>
          <w:rFonts w:hint="cs"/>
          <w:rtl/>
        </w:rPr>
        <w:t>צ</w:t>
      </w:r>
      <w:r w:rsidR="00720523">
        <w:rPr>
          <w:rFonts w:hint="cs"/>
          <w:rtl/>
        </w:rPr>
        <w:t>י</w:t>
      </w:r>
      <w:r>
        <w:rPr>
          <w:rFonts w:hint="cs"/>
          <w:rtl/>
        </w:rPr>
        <w:t xml:space="preserve">בור. יש מעלינו </w:t>
      </w:r>
      <w:bookmarkStart w:id="2153" w:name="_ETM_Q1_8877299"/>
      <w:bookmarkEnd w:id="2153"/>
      <w:r>
        <w:rPr>
          <w:rFonts w:hint="cs"/>
          <w:rtl/>
        </w:rPr>
        <w:t>משמעת. יש מעלינו בקרה. יש מעלינו בדיק</w:t>
      </w:r>
      <w:r w:rsidR="00720523">
        <w:rPr>
          <w:rFonts w:hint="cs"/>
          <w:rtl/>
        </w:rPr>
        <w:t>ה</w:t>
      </w:r>
      <w:r>
        <w:rPr>
          <w:rFonts w:hint="cs"/>
          <w:rtl/>
        </w:rPr>
        <w:t xml:space="preserve"> ק</w:t>
      </w:r>
      <w:r w:rsidR="00720523">
        <w:rPr>
          <w:rFonts w:hint="cs"/>
          <w:rtl/>
        </w:rPr>
        <w:t>פ</w:t>
      </w:r>
      <w:r>
        <w:rPr>
          <w:rFonts w:hint="cs"/>
          <w:rtl/>
        </w:rPr>
        <w:t>דנית</w:t>
      </w:r>
      <w:r w:rsidR="00720523">
        <w:rPr>
          <w:rFonts w:hint="cs"/>
          <w:rtl/>
        </w:rPr>
        <w:t xml:space="preserve"> </w:t>
      </w:r>
      <w:r>
        <w:rPr>
          <w:rFonts w:hint="cs"/>
          <w:rtl/>
        </w:rPr>
        <w:t xml:space="preserve">של המשטר שלא </w:t>
      </w:r>
      <w:bookmarkStart w:id="2154" w:name="_ETM_Q1_8884122"/>
      <w:bookmarkEnd w:id="2154"/>
      <w:r>
        <w:rPr>
          <w:rFonts w:hint="cs"/>
          <w:rtl/>
        </w:rPr>
        <w:t xml:space="preserve">כל אחד עובר. אגב שוטרים רגילים עוברים </w:t>
      </w:r>
      <w:r w:rsidR="00720523">
        <w:rPr>
          <w:rFonts w:hint="cs"/>
          <w:rtl/>
        </w:rPr>
        <w:t xml:space="preserve">מה שאנו עוברים - </w:t>
      </w:r>
      <w:bookmarkStart w:id="2155" w:name="_ETM_Q1_8902467"/>
      <w:bookmarkEnd w:id="2155"/>
      <w:r>
        <w:rPr>
          <w:rFonts w:hint="cs"/>
          <w:rtl/>
        </w:rPr>
        <w:t xml:space="preserve">תחקיר יסודי, מעמיק. </w:t>
      </w:r>
      <w:bookmarkStart w:id="2156" w:name="_ETM_Q1_8893827"/>
      <w:bookmarkEnd w:id="2156"/>
      <w:r>
        <w:rPr>
          <w:rFonts w:hint="cs"/>
          <w:rtl/>
        </w:rPr>
        <w:t>אנו עובד</w:t>
      </w:r>
      <w:r w:rsidR="00635681">
        <w:rPr>
          <w:rFonts w:hint="cs"/>
          <w:rtl/>
        </w:rPr>
        <w:t>ים</w:t>
      </w:r>
      <w:r>
        <w:rPr>
          <w:rFonts w:hint="cs"/>
          <w:rtl/>
        </w:rPr>
        <w:t xml:space="preserve"> עם המשטרה. אנו מתעקשים שכל הסמכויו</w:t>
      </w:r>
      <w:r w:rsidR="00720523">
        <w:rPr>
          <w:rFonts w:hint="cs"/>
          <w:rtl/>
        </w:rPr>
        <w:t>ת</w:t>
      </w:r>
      <w:r>
        <w:rPr>
          <w:rFonts w:hint="cs"/>
          <w:rtl/>
        </w:rPr>
        <w:t xml:space="preserve"> </w:t>
      </w:r>
      <w:r w:rsidR="00720523">
        <w:rPr>
          <w:rFonts w:hint="cs"/>
          <w:rtl/>
        </w:rPr>
        <w:t>וכל מה ש</w:t>
      </w:r>
      <w:r>
        <w:rPr>
          <w:rFonts w:hint="cs"/>
          <w:rtl/>
        </w:rPr>
        <w:t xml:space="preserve">יורחב לנו </w:t>
      </w:r>
      <w:bookmarkStart w:id="2157" w:name="_ETM_Q1_8902203"/>
      <w:bookmarkEnd w:id="2157"/>
      <w:r>
        <w:rPr>
          <w:rFonts w:hint="cs"/>
          <w:rtl/>
        </w:rPr>
        <w:t xml:space="preserve">יהיה תחת פיקוח של המשטרה, יחד עם המשטרה, בניהול </w:t>
      </w:r>
      <w:bookmarkStart w:id="2158" w:name="_ETM_Q1_8908400"/>
      <w:bookmarkEnd w:id="2158"/>
      <w:r>
        <w:rPr>
          <w:rFonts w:hint="cs"/>
          <w:rtl/>
        </w:rPr>
        <w:t>המשטרה</w:t>
      </w:r>
      <w:r w:rsidR="00720523">
        <w:rPr>
          <w:rFonts w:hint="cs"/>
          <w:rtl/>
        </w:rPr>
        <w:t>, בפיקוד המשטרה</w:t>
      </w:r>
      <w:r>
        <w:rPr>
          <w:rFonts w:hint="cs"/>
          <w:rtl/>
        </w:rPr>
        <w:t xml:space="preserve">. זה חשוב </w:t>
      </w:r>
      <w:r w:rsidR="00884EA2">
        <w:rPr>
          <w:rFonts w:hint="cs"/>
          <w:rtl/>
        </w:rPr>
        <w:t>שישמעו</w:t>
      </w:r>
      <w:r w:rsidR="00720523">
        <w:rPr>
          <w:rFonts w:hint="cs"/>
          <w:rtl/>
        </w:rPr>
        <w:t xml:space="preserve"> אותם פה,</w:t>
      </w:r>
      <w:r w:rsidR="00884EA2">
        <w:rPr>
          <w:rFonts w:hint="cs"/>
          <w:rtl/>
        </w:rPr>
        <w:t xml:space="preserve"> כל מי שיש לו חשיבה לחשש </w:t>
      </w:r>
      <w:bookmarkStart w:id="2159" w:name="_ETM_Q1_8917732"/>
      <w:bookmarkEnd w:id="2159"/>
      <w:r w:rsidR="00884EA2">
        <w:rPr>
          <w:rFonts w:hint="cs"/>
          <w:rtl/>
        </w:rPr>
        <w:t>או שמא הפקחים של</w:t>
      </w:r>
      <w:r w:rsidR="00720523">
        <w:rPr>
          <w:rFonts w:hint="cs"/>
          <w:rtl/>
        </w:rPr>
        <w:t>נ</w:t>
      </w:r>
      <w:r w:rsidR="00884EA2">
        <w:rPr>
          <w:rFonts w:hint="cs"/>
          <w:rtl/>
        </w:rPr>
        <w:t>ו יהיו כפי שנאמר פה</w:t>
      </w:r>
      <w:r w:rsidR="00720523">
        <w:rPr>
          <w:rFonts w:hint="cs"/>
          <w:rtl/>
        </w:rPr>
        <w:t>,</w:t>
      </w:r>
      <w:r w:rsidR="00884EA2">
        <w:rPr>
          <w:rFonts w:hint="cs"/>
          <w:rtl/>
        </w:rPr>
        <w:t xml:space="preserve"> </w:t>
      </w:r>
      <w:r w:rsidR="00720523">
        <w:rPr>
          <w:rFonts w:hint="cs"/>
          <w:rtl/>
        </w:rPr>
        <w:t>ב</w:t>
      </w:r>
      <w:r w:rsidR="00884EA2">
        <w:rPr>
          <w:rFonts w:hint="cs"/>
          <w:rtl/>
        </w:rPr>
        <w:t>בוקר</w:t>
      </w:r>
      <w:r w:rsidR="00720523">
        <w:rPr>
          <w:rFonts w:hint="cs"/>
          <w:rtl/>
        </w:rPr>
        <w:t xml:space="preserve">, מהחשש </w:t>
      </w:r>
      <w:bookmarkStart w:id="2160" w:name="_ETM_Q1_8932567"/>
      <w:bookmarkEnd w:id="2160"/>
      <w:r w:rsidR="00720523">
        <w:rPr>
          <w:rFonts w:hint="cs"/>
          <w:rtl/>
        </w:rPr>
        <w:t>של</w:t>
      </w:r>
      <w:r w:rsidR="00884EA2">
        <w:rPr>
          <w:rFonts w:hint="cs"/>
          <w:rtl/>
        </w:rPr>
        <w:t xml:space="preserve"> </w:t>
      </w:r>
      <w:bookmarkStart w:id="2161" w:name="_ETM_Q1_8924796"/>
      <w:bookmarkEnd w:id="2161"/>
      <w:r w:rsidR="00720523">
        <w:rPr>
          <w:rFonts w:hint="cs"/>
          <w:rtl/>
        </w:rPr>
        <w:t>כאלה שבאי</w:t>
      </w:r>
      <w:r w:rsidR="00884EA2">
        <w:rPr>
          <w:rFonts w:hint="cs"/>
          <w:rtl/>
        </w:rPr>
        <w:t>ם</w:t>
      </w:r>
      <w:r w:rsidR="00720523">
        <w:rPr>
          <w:rFonts w:hint="cs"/>
          <w:rtl/>
        </w:rPr>
        <w:t xml:space="preserve"> </w:t>
      </w:r>
      <w:r w:rsidR="00884EA2">
        <w:rPr>
          <w:rFonts w:hint="cs"/>
          <w:rtl/>
        </w:rPr>
        <w:t xml:space="preserve">עם מסכות. אנו לא. אנו ברורים. עם תג </w:t>
      </w:r>
      <w:bookmarkStart w:id="2162" w:name="_ETM_Q1_8930530"/>
      <w:bookmarkEnd w:id="2162"/>
      <w:r w:rsidR="00884EA2">
        <w:rPr>
          <w:rFonts w:hint="cs"/>
          <w:rtl/>
        </w:rPr>
        <w:t xml:space="preserve">שם. </w:t>
      </w:r>
      <w:r w:rsidR="00720523">
        <w:rPr>
          <w:rFonts w:hint="cs"/>
          <w:rtl/>
        </w:rPr>
        <w:t xml:space="preserve">אנו </w:t>
      </w:r>
      <w:r w:rsidR="00884EA2">
        <w:rPr>
          <w:rFonts w:hint="cs"/>
          <w:rtl/>
        </w:rPr>
        <w:t xml:space="preserve">חשופים. שומעים אותנו. אפשר </w:t>
      </w:r>
      <w:r w:rsidR="00720523">
        <w:rPr>
          <w:rFonts w:hint="cs"/>
          <w:rtl/>
        </w:rPr>
        <w:t xml:space="preserve">לדבר אתנו, אפשר </w:t>
      </w:r>
      <w:r w:rsidR="00884EA2">
        <w:rPr>
          <w:rFonts w:hint="cs"/>
          <w:rtl/>
        </w:rPr>
        <w:t>להת</w:t>
      </w:r>
      <w:r w:rsidR="00720523">
        <w:rPr>
          <w:rFonts w:hint="cs"/>
          <w:rtl/>
        </w:rPr>
        <w:t>לונן ע</w:t>
      </w:r>
      <w:r w:rsidR="00884EA2">
        <w:rPr>
          <w:rFonts w:hint="cs"/>
          <w:rtl/>
        </w:rPr>
        <w:t>ל</w:t>
      </w:r>
      <w:r w:rsidR="00720523">
        <w:rPr>
          <w:rFonts w:hint="cs"/>
          <w:rtl/>
        </w:rPr>
        <w:t>י</w:t>
      </w:r>
      <w:r w:rsidR="00884EA2">
        <w:rPr>
          <w:rFonts w:hint="cs"/>
          <w:rtl/>
        </w:rPr>
        <w:t xml:space="preserve">נו. נעשה כל דבר </w:t>
      </w:r>
      <w:bookmarkStart w:id="2163" w:name="_ETM_Q1_8938531"/>
      <w:bookmarkEnd w:id="2163"/>
      <w:r w:rsidR="00884EA2">
        <w:rPr>
          <w:rFonts w:hint="cs"/>
          <w:rtl/>
        </w:rPr>
        <w:t>ורק אחר</w:t>
      </w:r>
      <w:r w:rsidR="00720523">
        <w:rPr>
          <w:rFonts w:hint="cs"/>
          <w:rtl/>
        </w:rPr>
        <w:t>י</w:t>
      </w:r>
      <w:r w:rsidR="00884EA2">
        <w:rPr>
          <w:rFonts w:hint="cs"/>
          <w:rtl/>
        </w:rPr>
        <w:t xml:space="preserve"> הסמכה. יש לנו חבר'ה איכות</w:t>
      </w:r>
      <w:r w:rsidR="00720523">
        <w:rPr>
          <w:rFonts w:hint="cs"/>
          <w:rtl/>
        </w:rPr>
        <w:t>י</w:t>
      </w:r>
      <w:r w:rsidR="00884EA2">
        <w:rPr>
          <w:rFonts w:hint="cs"/>
          <w:rtl/>
        </w:rPr>
        <w:t xml:space="preserve">ים, לרוב קרביים ולרוב </w:t>
      </w:r>
      <w:bookmarkStart w:id="2164" w:name="_ETM_Q1_8945625"/>
      <w:bookmarkEnd w:id="2164"/>
      <w:r w:rsidR="00884EA2">
        <w:rPr>
          <w:rFonts w:hint="cs"/>
          <w:rtl/>
        </w:rPr>
        <w:t xml:space="preserve">יוצאי משטרה, </w:t>
      </w:r>
      <w:r w:rsidR="00720523">
        <w:rPr>
          <w:rFonts w:hint="cs"/>
          <w:rtl/>
        </w:rPr>
        <w:t>יוצאי משמר הגבול</w:t>
      </w:r>
      <w:r w:rsidR="00884EA2">
        <w:rPr>
          <w:rFonts w:hint="cs"/>
          <w:rtl/>
        </w:rPr>
        <w:t>.</w:t>
      </w:r>
      <w:r w:rsidR="00720523">
        <w:rPr>
          <w:rFonts w:hint="cs"/>
          <w:rtl/>
        </w:rPr>
        <w:t xml:space="preserve"> כל סמכות שתיתנו לנו, </w:t>
      </w:r>
      <w:bookmarkStart w:id="2165" w:name="_ETM_Q1_8954192"/>
      <w:bookmarkEnd w:id="2165"/>
      <w:r w:rsidR="00884EA2">
        <w:rPr>
          <w:rFonts w:hint="cs"/>
          <w:rtl/>
        </w:rPr>
        <w:t xml:space="preserve">נדרוש את ההסמכה ואת ההכשרה לזה. </w:t>
      </w:r>
      <w:bookmarkStart w:id="2166" w:name="_ETM_Q1_8952845"/>
      <w:bookmarkEnd w:id="2166"/>
      <w:r w:rsidR="00884EA2">
        <w:rPr>
          <w:rFonts w:hint="cs"/>
          <w:rtl/>
        </w:rPr>
        <w:t>אמרת את זה אדוני היושב-ראש</w:t>
      </w:r>
      <w:r w:rsidR="00720523">
        <w:rPr>
          <w:rFonts w:hint="cs"/>
          <w:rtl/>
        </w:rPr>
        <w:t xml:space="preserve"> בעקביות לאורך כל הדרך</w:t>
      </w:r>
      <w:r w:rsidR="00884EA2">
        <w:rPr>
          <w:rFonts w:hint="cs"/>
          <w:rtl/>
        </w:rPr>
        <w:t xml:space="preserve">. אני רוצה </w:t>
      </w:r>
      <w:r w:rsidR="00884EA2">
        <w:rPr>
          <w:rtl/>
        </w:rPr>
        <w:t>–</w:t>
      </w:r>
      <w:r w:rsidR="00884EA2">
        <w:rPr>
          <w:rFonts w:hint="cs"/>
          <w:rtl/>
        </w:rPr>
        <w:t xml:space="preserve"> לא מייצג </w:t>
      </w:r>
      <w:bookmarkStart w:id="2167" w:name="_ETM_Q1_8959392"/>
      <w:bookmarkEnd w:id="2167"/>
      <w:r w:rsidR="00720523">
        <w:rPr>
          <w:rFonts w:hint="cs"/>
          <w:rtl/>
        </w:rPr>
        <w:t xml:space="preserve">רק </w:t>
      </w:r>
      <w:r w:rsidR="00884EA2">
        <w:rPr>
          <w:rFonts w:hint="cs"/>
          <w:rtl/>
        </w:rPr>
        <w:t>את תל אביב. א</w:t>
      </w:r>
      <w:r w:rsidR="00720523">
        <w:rPr>
          <w:rFonts w:hint="cs"/>
          <w:rtl/>
        </w:rPr>
        <w:t>נ</w:t>
      </w:r>
      <w:r w:rsidR="00884EA2">
        <w:rPr>
          <w:rFonts w:hint="cs"/>
          <w:rtl/>
        </w:rPr>
        <w:t>י מ</w:t>
      </w:r>
      <w:r w:rsidR="00720523">
        <w:rPr>
          <w:rFonts w:hint="cs"/>
          <w:rtl/>
        </w:rPr>
        <w:t>י</w:t>
      </w:r>
      <w:r w:rsidR="00884EA2">
        <w:rPr>
          <w:rFonts w:hint="cs"/>
          <w:rtl/>
        </w:rPr>
        <w:t xml:space="preserve">יצג את כל החברים, אני 25 </w:t>
      </w:r>
      <w:bookmarkStart w:id="2168" w:name="_ETM_Q1_8964815"/>
      <w:bookmarkEnd w:id="2168"/>
      <w:r w:rsidR="00884EA2">
        <w:rPr>
          <w:rFonts w:hint="cs"/>
          <w:rtl/>
        </w:rPr>
        <w:t xml:space="preserve">שנה בביטחון, 25 שנה מכיר את כל הקב"טים. אנו </w:t>
      </w:r>
      <w:r w:rsidR="00720523">
        <w:rPr>
          <w:rFonts w:hint="cs"/>
          <w:rtl/>
        </w:rPr>
        <w:t>ל</w:t>
      </w:r>
      <w:r w:rsidR="00884EA2">
        <w:rPr>
          <w:rFonts w:hint="cs"/>
          <w:rtl/>
        </w:rPr>
        <w:t xml:space="preserve">א </w:t>
      </w:r>
      <w:bookmarkStart w:id="2169" w:name="_ETM_Q1_8971138"/>
      <w:bookmarkEnd w:id="2169"/>
      <w:r w:rsidR="00720523">
        <w:rPr>
          <w:rFonts w:hint="cs"/>
          <w:rtl/>
        </w:rPr>
        <w:t>רוצי</w:t>
      </w:r>
      <w:r w:rsidR="00884EA2">
        <w:rPr>
          <w:rFonts w:hint="cs"/>
          <w:rtl/>
        </w:rPr>
        <w:t>ם</w:t>
      </w:r>
      <w:r w:rsidR="00720523">
        <w:rPr>
          <w:rFonts w:hint="cs"/>
          <w:rtl/>
        </w:rPr>
        <w:t xml:space="preserve"> </w:t>
      </w:r>
      <w:r w:rsidR="00884EA2">
        <w:rPr>
          <w:rFonts w:hint="cs"/>
          <w:rtl/>
        </w:rPr>
        <w:t xml:space="preserve">להיות משטרה. </w:t>
      </w:r>
      <w:r w:rsidR="00720523">
        <w:rPr>
          <w:rFonts w:hint="cs"/>
          <w:rtl/>
        </w:rPr>
        <w:t xml:space="preserve">באמת שלא. אנו </w:t>
      </w:r>
      <w:r w:rsidR="00884EA2">
        <w:rPr>
          <w:rFonts w:hint="cs"/>
          <w:rtl/>
        </w:rPr>
        <w:t>רוצים לעשות את הדבר הב</w:t>
      </w:r>
      <w:r w:rsidR="00720523">
        <w:rPr>
          <w:rFonts w:hint="cs"/>
          <w:rtl/>
        </w:rPr>
        <w:t>ס</w:t>
      </w:r>
      <w:r w:rsidR="00884EA2">
        <w:rPr>
          <w:rFonts w:hint="cs"/>
          <w:rtl/>
        </w:rPr>
        <w:t xml:space="preserve">יסי ביותר </w:t>
      </w:r>
      <w:r w:rsidR="00884EA2">
        <w:rPr>
          <w:rtl/>
        </w:rPr>
        <w:t>–</w:t>
      </w:r>
      <w:r w:rsidR="00884EA2">
        <w:rPr>
          <w:rFonts w:hint="cs"/>
          <w:rtl/>
        </w:rPr>
        <w:t xml:space="preserve"> </w:t>
      </w:r>
      <w:bookmarkStart w:id="2170" w:name="_ETM_Q1_8976770"/>
      <w:bookmarkEnd w:id="2170"/>
      <w:r w:rsidR="00884EA2">
        <w:rPr>
          <w:rFonts w:hint="cs"/>
          <w:rtl/>
        </w:rPr>
        <w:t>לעצור את העבירה ולקרוא למשטרה שתטפל.</w:t>
      </w:r>
      <w:r w:rsidR="00720523">
        <w:rPr>
          <w:rFonts w:hint="cs"/>
          <w:rtl/>
        </w:rPr>
        <w:t xml:space="preserve"> </w:t>
      </w:r>
      <w:bookmarkStart w:id="2171" w:name="_ETM_Q1_8984679"/>
      <w:bookmarkEnd w:id="2171"/>
      <w:r w:rsidR="00720523">
        <w:rPr>
          <w:rFonts w:hint="cs"/>
          <w:rtl/>
        </w:rPr>
        <w:t>זה גם מה שהמשטרה רוצה.</w:t>
      </w:r>
    </w:p>
    <w:p w:rsidR="00884EA2" w:rsidRDefault="00884EA2" w:rsidP="00062202">
      <w:pPr>
        <w:rPr>
          <w:rtl/>
        </w:rPr>
      </w:pPr>
      <w:bookmarkStart w:id="2172" w:name="_ETM_Q1_8983145"/>
      <w:bookmarkStart w:id="2173" w:name="_ETM_Q1_8983239"/>
      <w:bookmarkEnd w:id="2172"/>
      <w:bookmarkEnd w:id="2173"/>
    </w:p>
    <w:p w:rsidR="00884EA2" w:rsidRDefault="00720523" w:rsidP="00720523">
      <w:pPr>
        <w:rPr>
          <w:rtl/>
        </w:rPr>
      </w:pPr>
      <w:bookmarkStart w:id="2174" w:name="_ETM_Q1_8983270"/>
      <w:bookmarkStart w:id="2175" w:name="_ETM_Q1_8983364"/>
      <w:bookmarkEnd w:id="2174"/>
      <w:bookmarkEnd w:id="2175"/>
      <w:r>
        <w:rPr>
          <w:rFonts w:hint="cs"/>
          <w:rtl/>
        </w:rPr>
        <w:t>אדוני היושב-ראש</w:t>
      </w:r>
      <w:bookmarkStart w:id="2176" w:name="_ETM_Q1_8989959"/>
      <w:bookmarkStart w:id="2177" w:name="_ETM_Q1_8990030"/>
      <w:bookmarkEnd w:id="2176"/>
      <w:bookmarkEnd w:id="2177"/>
      <w:r>
        <w:rPr>
          <w:rFonts w:hint="cs"/>
          <w:rtl/>
        </w:rPr>
        <w:t xml:space="preserve">, יותר מזה </w:t>
      </w:r>
      <w:r>
        <w:rPr>
          <w:rtl/>
        </w:rPr>
        <w:t>–</w:t>
      </w:r>
      <w:r>
        <w:rPr>
          <w:rFonts w:hint="cs"/>
          <w:rtl/>
        </w:rPr>
        <w:t xml:space="preserve"> אם יש לך זמן, תעלה </w:t>
      </w:r>
      <w:r w:rsidR="00884EA2">
        <w:rPr>
          <w:rFonts w:hint="cs"/>
          <w:rtl/>
        </w:rPr>
        <w:t xml:space="preserve">מפקדי תחנות, תשמע אותם. חוץ </w:t>
      </w:r>
      <w:bookmarkStart w:id="2178" w:name="_ETM_Q1_8987520"/>
      <w:bookmarkEnd w:id="2178"/>
      <w:r>
        <w:rPr>
          <w:rFonts w:hint="cs"/>
          <w:rtl/>
        </w:rPr>
        <w:t>מהמטה הארצ</w:t>
      </w:r>
      <w:r w:rsidR="00884EA2">
        <w:rPr>
          <w:rFonts w:hint="cs"/>
          <w:rtl/>
        </w:rPr>
        <w:t xml:space="preserve">י שאני יודע מה ראש אגף המבצעים חושב אבל </w:t>
      </w:r>
      <w:bookmarkStart w:id="2179" w:name="_ETM_Q1_8997115"/>
      <w:bookmarkEnd w:id="2179"/>
      <w:r w:rsidR="00884EA2">
        <w:rPr>
          <w:rFonts w:hint="cs"/>
          <w:rtl/>
        </w:rPr>
        <w:t xml:space="preserve">לא פחות חשוב לשמוע את אלה </w:t>
      </w:r>
      <w:r>
        <w:rPr>
          <w:rFonts w:hint="cs"/>
          <w:rtl/>
        </w:rPr>
        <w:t xml:space="preserve">שמקבלים את השירות יחד אתנו, </w:t>
      </w:r>
      <w:bookmarkStart w:id="2180" w:name="_ETM_Q1_9006941"/>
      <w:bookmarkEnd w:id="2180"/>
      <w:r w:rsidR="00884EA2">
        <w:rPr>
          <w:rFonts w:hint="cs"/>
          <w:rtl/>
        </w:rPr>
        <w:t>שאנו מסייעים להם.</w:t>
      </w:r>
    </w:p>
    <w:p w:rsidR="00884EA2" w:rsidRDefault="00884EA2" w:rsidP="00062202">
      <w:pPr>
        <w:rPr>
          <w:rtl/>
        </w:rPr>
      </w:pPr>
      <w:bookmarkStart w:id="2181" w:name="_ETM_Q1_9003569"/>
      <w:bookmarkStart w:id="2182" w:name="_ETM_Q1_9003662"/>
      <w:bookmarkEnd w:id="2181"/>
      <w:bookmarkEnd w:id="2182"/>
    </w:p>
    <w:p w:rsidR="00884EA2" w:rsidRDefault="00884EA2" w:rsidP="00720523">
      <w:pPr>
        <w:rPr>
          <w:rtl/>
        </w:rPr>
      </w:pPr>
      <w:bookmarkStart w:id="2183" w:name="_ETM_Q1_9003709"/>
      <w:bookmarkStart w:id="2184" w:name="_ETM_Q1_9003834"/>
      <w:bookmarkEnd w:id="2183"/>
      <w:bookmarkEnd w:id="2184"/>
      <w:r>
        <w:rPr>
          <w:rFonts w:hint="cs"/>
          <w:rtl/>
        </w:rPr>
        <w:t xml:space="preserve">אני </w:t>
      </w:r>
      <w:bookmarkStart w:id="2185" w:name="_ETM_Q1_9004569"/>
      <w:bookmarkEnd w:id="2185"/>
      <w:r>
        <w:rPr>
          <w:rFonts w:hint="cs"/>
          <w:rtl/>
        </w:rPr>
        <w:t xml:space="preserve">מסכים </w:t>
      </w:r>
      <w:proofErr w:type="spellStart"/>
      <w:r>
        <w:rPr>
          <w:rFonts w:hint="cs"/>
          <w:rtl/>
        </w:rPr>
        <w:t>איתך</w:t>
      </w:r>
      <w:proofErr w:type="spellEnd"/>
      <w:r>
        <w:rPr>
          <w:rFonts w:hint="cs"/>
          <w:rtl/>
        </w:rPr>
        <w:t xml:space="preserve"> לגבי הנושא של השם. בסוף זה מיתוג. אשמח </w:t>
      </w:r>
      <w:bookmarkStart w:id="2186" w:name="_ETM_Q1_9010335"/>
      <w:bookmarkEnd w:id="2186"/>
      <w:r>
        <w:rPr>
          <w:rFonts w:hint="cs"/>
          <w:rtl/>
        </w:rPr>
        <w:t xml:space="preserve">מאוד שתיצמד </w:t>
      </w:r>
      <w:r w:rsidR="00720523">
        <w:rPr>
          <w:rFonts w:hint="cs"/>
          <w:rtl/>
        </w:rPr>
        <w:t>ותעמוד ע</w:t>
      </w:r>
      <w:r>
        <w:rPr>
          <w:rFonts w:hint="cs"/>
          <w:rtl/>
        </w:rPr>
        <w:t>ל</w:t>
      </w:r>
      <w:r w:rsidR="00720523">
        <w:rPr>
          <w:rFonts w:hint="cs"/>
          <w:rtl/>
        </w:rPr>
        <w:t xml:space="preserve"> ה</w:t>
      </w:r>
      <w:r>
        <w:rPr>
          <w:rFonts w:hint="cs"/>
          <w:rtl/>
        </w:rPr>
        <w:t>עני</w:t>
      </w:r>
      <w:r w:rsidR="00720523">
        <w:rPr>
          <w:rFonts w:hint="cs"/>
          <w:rtl/>
        </w:rPr>
        <w:t>י</w:t>
      </w:r>
      <w:r>
        <w:rPr>
          <w:rFonts w:hint="cs"/>
          <w:rtl/>
        </w:rPr>
        <w:t xml:space="preserve">ן הזה, אדוני היושב-ראש, </w:t>
      </w:r>
      <w:r w:rsidR="00720523">
        <w:rPr>
          <w:rFonts w:hint="cs"/>
          <w:rtl/>
        </w:rPr>
        <w:t>ש</w:t>
      </w:r>
      <w:r>
        <w:rPr>
          <w:rFonts w:hint="cs"/>
          <w:rtl/>
        </w:rPr>
        <w:t>ניקרא פקח שיטור. עדי</w:t>
      </w:r>
      <w:r w:rsidR="00635681">
        <w:rPr>
          <w:rFonts w:hint="cs"/>
          <w:rtl/>
        </w:rPr>
        <w:t>ין</w:t>
      </w:r>
      <w:r>
        <w:rPr>
          <w:rFonts w:hint="cs"/>
          <w:rtl/>
        </w:rPr>
        <w:t xml:space="preserve"> </w:t>
      </w:r>
      <w:bookmarkStart w:id="2187" w:name="_ETM_Q1_9020976"/>
      <w:bookmarkEnd w:id="2187"/>
      <w:r>
        <w:rPr>
          <w:rFonts w:hint="cs"/>
          <w:rtl/>
        </w:rPr>
        <w:t xml:space="preserve">יש המילה פקח. </w:t>
      </w:r>
      <w:r w:rsidR="00720523">
        <w:rPr>
          <w:rFonts w:hint="cs"/>
          <w:rtl/>
        </w:rPr>
        <w:t xml:space="preserve">לא להיבהל. אנחנו פקחים. </w:t>
      </w:r>
      <w:r>
        <w:rPr>
          <w:rFonts w:hint="cs"/>
          <w:rtl/>
        </w:rPr>
        <w:t xml:space="preserve">לא מתביישים למרות שלפני הרבה שנים הסתלבטו </w:t>
      </w:r>
      <w:bookmarkStart w:id="2188" w:name="_ETM_Q1_9029312"/>
      <w:bookmarkEnd w:id="2188"/>
      <w:r>
        <w:rPr>
          <w:rFonts w:hint="cs"/>
          <w:rtl/>
        </w:rPr>
        <w:t>עלינו בסרטי ב</w:t>
      </w:r>
      <w:r w:rsidR="00720523">
        <w:rPr>
          <w:rFonts w:hint="cs"/>
          <w:rtl/>
        </w:rPr>
        <w:t>ורקס. אנו פקחי שיטור, לא פקחים מסייעים. אנו האליטה של הפקחים ברשויו</w:t>
      </w:r>
      <w:r>
        <w:rPr>
          <w:rFonts w:hint="cs"/>
          <w:rtl/>
        </w:rPr>
        <w:t>ת</w:t>
      </w:r>
      <w:r w:rsidR="00720523">
        <w:rPr>
          <w:rFonts w:hint="cs"/>
          <w:rtl/>
        </w:rPr>
        <w:t xml:space="preserve"> </w:t>
      </w:r>
      <w:r>
        <w:rPr>
          <w:rFonts w:hint="cs"/>
          <w:rtl/>
        </w:rPr>
        <w:t>המקומיות שמטפ</w:t>
      </w:r>
      <w:r w:rsidR="00720523">
        <w:rPr>
          <w:rFonts w:hint="cs"/>
          <w:rtl/>
        </w:rPr>
        <w:t>ל</w:t>
      </w:r>
      <w:r>
        <w:rPr>
          <w:rFonts w:hint="cs"/>
          <w:rtl/>
        </w:rPr>
        <w:t xml:space="preserve">ים </w:t>
      </w:r>
      <w:bookmarkStart w:id="2189" w:name="_ETM_Q1_9036359"/>
      <w:bookmarkEnd w:id="2189"/>
      <w:r>
        <w:rPr>
          <w:rFonts w:hint="cs"/>
          <w:rtl/>
        </w:rPr>
        <w:t>בדברים מאוד רגישים ו</w:t>
      </w:r>
      <w:r w:rsidR="00720523">
        <w:rPr>
          <w:rFonts w:hint="cs"/>
          <w:rtl/>
        </w:rPr>
        <w:t xml:space="preserve">מאוד </w:t>
      </w:r>
      <w:r>
        <w:rPr>
          <w:rFonts w:hint="cs"/>
          <w:rtl/>
        </w:rPr>
        <w:t>חשובים לביטחונו ולאיכ</w:t>
      </w:r>
      <w:r w:rsidR="00720523">
        <w:rPr>
          <w:rFonts w:hint="cs"/>
          <w:rtl/>
        </w:rPr>
        <w:t>ו</w:t>
      </w:r>
      <w:r>
        <w:rPr>
          <w:rFonts w:hint="cs"/>
          <w:rtl/>
        </w:rPr>
        <w:t>ת חייו של התושב.</w:t>
      </w:r>
      <w:r w:rsidR="00720523">
        <w:rPr>
          <w:rFonts w:hint="cs"/>
          <w:rtl/>
        </w:rPr>
        <w:t xml:space="preserve"> תודה.</w:t>
      </w:r>
    </w:p>
    <w:p w:rsidR="00884EA2" w:rsidRDefault="00884EA2" w:rsidP="00062202">
      <w:pPr>
        <w:rPr>
          <w:rtl/>
        </w:rPr>
      </w:pPr>
      <w:bookmarkStart w:id="2190" w:name="_ETM_Q1_9044313"/>
      <w:bookmarkStart w:id="2191" w:name="_ETM_Q1_9044422"/>
      <w:bookmarkEnd w:id="2190"/>
      <w:bookmarkEnd w:id="2191"/>
    </w:p>
    <w:p w:rsidR="00884EA2" w:rsidRDefault="00884EA2" w:rsidP="00884EA2">
      <w:pPr>
        <w:pStyle w:val="af6"/>
        <w:keepNext/>
        <w:rPr>
          <w:rtl/>
        </w:rPr>
      </w:pPr>
      <w:bookmarkStart w:id="2192" w:name="ET_yor_6358_203"/>
      <w:r w:rsidRPr="00884EA2">
        <w:rPr>
          <w:rStyle w:val="TagStyle"/>
          <w:rtl/>
        </w:rPr>
        <w:t xml:space="preserve"> &lt;&lt; יור &gt;&gt; </w:t>
      </w:r>
      <w:r>
        <w:rPr>
          <w:rtl/>
        </w:rPr>
        <w:t>היו"ר צביקה פוגל:</w:t>
      </w:r>
      <w:r w:rsidRPr="00884EA2">
        <w:rPr>
          <w:rStyle w:val="TagStyle"/>
          <w:rtl/>
        </w:rPr>
        <w:t xml:space="preserve"> &lt;&lt; יור &gt;&gt;</w:t>
      </w:r>
      <w:r>
        <w:rPr>
          <w:rtl/>
        </w:rPr>
        <w:t xml:space="preserve">   </w:t>
      </w:r>
      <w:bookmarkEnd w:id="2192"/>
    </w:p>
    <w:p w:rsidR="00884EA2" w:rsidRDefault="00884EA2" w:rsidP="00884EA2">
      <w:pPr>
        <w:pStyle w:val="KeepWithNext"/>
        <w:rPr>
          <w:rtl/>
        </w:rPr>
      </w:pPr>
    </w:p>
    <w:p w:rsidR="00884EA2" w:rsidRDefault="00884EA2" w:rsidP="00884EA2">
      <w:pPr>
        <w:rPr>
          <w:rtl/>
        </w:rPr>
      </w:pPr>
      <w:bookmarkStart w:id="2193" w:name="_ETM_Q1_9044938"/>
      <w:bookmarkEnd w:id="2193"/>
      <w:r>
        <w:rPr>
          <w:rFonts w:hint="cs"/>
          <w:rtl/>
        </w:rPr>
        <w:t>תודה. בבקשה.</w:t>
      </w:r>
    </w:p>
    <w:p w:rsidR="00884EA2" w:rsidRDefault="00884EA2" w:rsidP="00884EA2">
      <w:pPr>
        <w:rPr>
          <w:rtl/>
        </w:rPr>
      </w:pPr>
      <w:bookmarkStart w:id="2194" w:name="_ETM_Q1_9048954"/>
      <w:bookmarkStart w:id="2195" w:name="_ETM_Q1_9049079"/>
      <w:bookmarkStart w:id="2196" w:name="_ETM_Q1_9049751"/>
      <w:bookmarkEnd w:id="2194"/>
      <w:bookmarkEnd w:id="2195"/>
      <w:bookmarkEnd w:id="2196"/>
    </w:p>
    <w:p w:rsidR="00884EA2" w:rsidRDefault="00884EA2" w:rsidP="00884EA2">
      <w:pPr>
        <w:pStyle w:val="af9"/>
        <w:keepNext/>
        <w:rPr>
          <w:rtl/>
        </w:rPr>
      </w:pPr>
      <w:bookmarkStart w:id="2197" w:name="ET_guest_883198_204"/>
      <w:r w:rsidRPr="00884EA2">
        <w:rPr>
          <w:rStyle w:val="TagStyle"/>
          <w:rtl/>
        </w:rPr>
        <w:t xml:space="preserve"> &lt;&lt; אורח &gt;&gt; </w:t>
      </w:r>
      <w:r>
        <w:rPr>
          <w:rtl/>
        </w:rPr>
        <w:t>מירה סלומון:</w:t>
      </w:r>
      <w:r w:rsidRPr="00884EA2">
        <w:rPr>
          <w:rStyle w:val="TagStyle"/>
          <w:rtl/>
        </w:rPr>
        <w:t xml:space="preserve"> &lt;&lt; אורח &gt;&gt;</w:t>
      </w:r>
      <w:r>
        <w:rPr>
          <w:rtl/>
        </w:rPr>
        <w:t xml:space="preserve">   </w:t>
      </w:r>
      <w:bookmarkEnd w:id="2197"/>
    </w:p>
    <w:p w:rsidR="00884EA2" w:rsidRDefault="00884EA2" w:rsidP="00884EA2">
      <w:pPr>
        <w:pStyle w:val="KeepWithNext"/>
        <w:rPr>
          <w:rtl/>
        </w:rPr>
      </w:pPr>
    </w:p>
    <w:p w:rsidR="00884EA2" w:rsidRDefault="00884EA2" w:rsidP="00720523">
      <w:pPr>
        <w:rPr>
          <w:rtl/>
        </w:rPr>
      </w:pPr>
      <w:bookmarkStart w:id="2198" w:name="_ETM_Q1_9050376"/>
      <w:bookmarkEnd w:id="2198"/>
      <w:r>
        <w:rPr>
          <w:rFonts w:hint="cs"/>
          <w:rtl/>
        </w:rPr>
        <w:t>א</w:t>
      </w:r>
      <w:bookmarkStart w:id="2199" w:name="_ETM_Q1_9050438"/>
      <w:bookmarkEnd w:id="2199"/>
      <w:r>
        <w:rPr>
          <w:rFonts w:hint="cs"/>
          <w:rtl/>
        </w:rPr>
        <w:t xml:space="preserve">ומנם </w:t>
      </w:r>
      <w:bookmarkStart w:id="2200" w:name="_ETM_Q1_9051017"/>
      <w:bookmarkEnd w:id="2200"/>
      <w:r>
        <w:rPr>
          <w:rFonts w:hint="cs"/>
          <w:rtl/>
        </w:rPr>
        <w:t xml:space="preserve">אדוני גילה </w:t>
      </w:r>
      <w:r w:rsidR="00720523">
        <w:rPr>
          <w:rFonts w:hint="cs"/>
          <w:rtl/>
        </w:rPr>
        <w:t xml:space="preserve">קצת </w:t>
      </w:r>
      <w:r>
        <w:rPr>
          <w:rFonts w:hint="cs"/>
          <w:rtl/>
        </w:rPr>
        <w:t xml:space="preserve">דעתו </w:t>
      </w:r>
      <w:r w:rsidR="00720523">
        <w:rPr>
          <w:rFonts w:hint="cs"/>
          <w:rtl/>
        </w:rPr>
        <w:t>שלא מתעקש להשאיר א</w:t>
      </w:r>
      <w:bookmarkStart w:id="2201" w:name="_ETM_Q1_9061000"/>
      <w:bookmarkEnd w:id="2201"/>
      <w:r w:rsidR="00720523">
        <w:rPr>
          <w:rFonts w:hint="cs"/>
          <w:rtl/>
        </w:rPr>
        <w:t xml:space="preserve">ת התוספת </w:t>
      </w:r>
      <w:r>
        <w:rPr>
          <w:rFonts w:hint="cs"/>
          <w:rtl/>
        </w:rPr>
        <w:t>בענ</w:t>
      </w:r>
      <w:r w:rsidR="00720523">
        <w:rPr>
          <w:rFonts w:hint="cs"/>
          <w:rtl/>
        </w:rPr>
        <w:t>י</w:t>
      </w:r>
      <w:r>
        <w:rPr>
          <w:rFonts w:hint="cs"/>
          <w:rtl/>
        </w:rPr>
        <w:t>ין השיטור המשולב, המשותף, א</w:t>
      </w:r>
      <w:r w:rsidR="00720523">
        <w:rPr>
          <w:rFonts w:hint="cs"/>
          <w:rtl/>
        </w:rPr>
        <w:t>ך</w:t>
      </w:r>
      <w:r>
        <w:rPr>
          <w:rFonts w:hint="cs"/>
          <w:rtl/>
        </w:rPr>
        <w:t xml:space="preserve"> אנו חושב</w:t>
      </w:r>
      <w:r w:rsidR="00635681">
        <w:rPr>
          <w:rFonts w:hint="cs"/>
          <w:rtl/>
        </w:rPr>
        <w:t>ים</w:t>
      </w:r>
      <w:r>
        <w:rPr>
          <w:rFonts w:hint="cs"/>
          <w:rtl/>
        </w:rPr>
        <w:t xml:space="preserve"> </w:t>
      </w:r>
      <w:bookmarkStart w:id="2202" w:name="_ETM_Q1_9061846"/>
      <w:bookmarkEnd w:id="2202"/>
      <w:r>
        <w:rPr>
          <w:rFonts w:hint="cs"/>
          <w:rtl/>
        </w:rPr>
        <w:t xml:space="preserve">שהנוסח שנמצא פה </w:t>
      </w:r>
      <w:r w:rsidR="00720523">
        <w:rPr>
          <w:rFonts w:hint="cs"/>
          <w:rtl/>
        </w:rPr>
        <w:t>הוא מאוד-</w:t>
      </w:r>
      <w:r>
        <w:rPr>
          <w:rFonts w:hint="cs"/>
          <w:rtl/>
        </w:rPr>
        <w:t xml:space="preserve">מאוד מסמיך, מאפשר. אין פה אמירות שקובעות </w:t>
      </w:r>
      <w:bookmarkStart w:id="2203" w:name="_ETM_Q1_9069500"/>
      <w:bookmarkEnd w:id="2203"/>
      <w:r>
        <w:rPr>
          <w:rFonts w:hint="cs"/>
          <w:rtl/>
        </w:rPr>
        <w:t xml:space="preserve">לכאן או לכאן. </w:t>
      </w:r>
      <w:r w:rsidR="00720523">
        <w:rPr>
          <w:rFonts w:hint="cs"/>
          <w:rtl/>
        </w:rPr>
        <w:t xml:space="preserve">הוא </w:t>
      </w:r>
      <w:r>
        <w:rPr>
          <w:rFonts w:hint="cs"/>
          <w:rtl/>
        </w:rPr>
        <w:t>קובע שהדבר</w:t>
      </w:r>
      <w:r w:rsidR="00635681">
        <w:rPr>
          <w:rFonts w:hint="cs"/>
          <w:rtl/>
        </w:rPr>
        <w:t>ים</w:t>
      </w:r>
      <w:r>
        <w:rPr>
          <w:rFonts w:hint="cs"/>
          <w:rtl/>
        </w:rPr>
        <w:t xml:space="preserve"> ייקבעו בחקיקת משנה. אנו סבורים </w:t>
      </w:r>
      <w:bookmarkStart w:id="2204" w:name="_ETM_Q1_9075594"/>
      <w:bookmarkEnd w:id="2204"/>
      <w:r>
        <w:rPr>
          <w:rFonts w:hint="cs"/>
          <w:rtl/>
        </w:rPr>
        <w:t xml:space="preserve">שזה בסדר </w:t>
      </w:r>
      <w:r w:rsidR="00720523">
        <w:rPr>
          <w:rFonts w:hint="cs"/>
          <w:rtl/>
        </w:rPr>
        <w:t>ל</w:t>
      </w:r>
      <w:r>
        <w:rPr>
          <w:rFonts w:hint="cs"/>
          <w:rtl/>
        </w:rPr>
        <w:t xml:space="preserve">קבוע </w:t>
      </w:r>
      <w:r w:rsidR="00720523">
        <w:rPr>
          <w:rFonts w:hint="cs"/>
          <w:rtl/>
        </w:rPr>
        <w:t>את הדבר</w:t>
      </w:r>
      <w:r w:rsidR="00F006AA">
        <w:rPr>
          <w:rFonts w:hint="cs"/>
          <w:rtl/>
        </w:rPr>
        <w:t>ים</w:t>
      </w:r>
      <w:r w:rsidR="00720523">
        <w:rPr>
          <w:rFonts w:hint="cs"/>
          <w:rtl/>
        </w:rPr>
        <w:t xml:space="preserve"> בחקיקת משנה, </w:t>
      </w:r>
      <w:r>
        <w:rPr>
          <w:rFonts w:hint="cs"/>
          <w:rtl/>
        </w:rPr>
        <w:t xml:space="preserve">באישור ועדה פרלמנטרית. לא מדובר פה במשהו </w:t>
      </w:r>
      <w:bookmarkStart w:id="2205" w:name="_ETM_Q1_9083298"/>
      <w:bookmarkEnd w:id="2205"/>
      <w:r>
        <w:rPr>
          <w:rFonts w:hint="cs"/>
          <w:rtl/>
        </w:rPr>
        <w:t xml:space="preserve">שנשאר בידיים של הרשות המבצעת לבדה. אנו </w:t>
      </w:r>
      <w:r w:rsidR="00720523">
        <w:rPr>
          <w:rFonts w:hint="cs"/>
          <w:rtl/>
        </w:rPr>
        <w:t>ח</w:t>
      </w:r>
      <w:r>
        <w:rPr>
          <w:rFonts w:hint="cs"/>
          <w:rtl/>
        </w:rPr>
        <w:t xml:space="preserve">ושבים שאפשר להישאר </w:t>
      </w:r>
      <w:bookmarkStart w:id="2206" w:name="_ETM_Q1_9089289"/>
      <w:bookmarkEnd w:id="2206"/>
      <w:r>
        <w:rPr>
          <w:rFonts w:hint="cs"/>
          <w:rtl/>
        </w:rPr>
        <w:t>עם זה.</w:t>
      </w:r>
    </w:p>
    <w:p w:rsidR="00884EA2" w:rsidRDefault="00884EA2" w:rsidP="00884EA2">
      <w:pPr>
        <w:rPr>
          <w:rtl/>
        </w:rPr>
      </w:pPr>
      <w:bookmarkStart w:id="2207" w:name="_ETM_Q1_9091274"/>
      <w:bookmarkStart w:id="2208" w:name="_ETM_Q1_9091368"/>
      <w:bookmarkEnd w:id="2207"/>
      <w:bookmarkEnd w:id="2208"/>
    </w:p>
    <w:p w:rsidR="00884EA2" w:rsidRDefault="00884EA2" w:rsidP="00884EA2">
      <w:pPr>
        <w:pStyle w:val="af6"/>
        <w:keepNext/>
        <w:rPr>
          <w:rtl/>
        </w:rPr>
      </w:pPr>
      <w:bookmarkStart w:id="2209" w:name="ET_yor_6358_205"/>
      <w:r w:rsidRPr="00884EA2">
        <w:rPr>
          <w:rStyle w:val="TagStyle"/>
          <w:rtl/>
        </w:rPr>
        <w:t xml:space="preserve"> &lt;&lt; יור &gt;&gt; </w:t>
      </w:r>
      <w:r>
        <w:rPr>
          <w:rtl/>
        </w:rPr>
        <w:t>היו"ר צביקה פוגל:</w:t>
      </w:r>
      <w:r w:rsidRPr="00884EA2">
        <w:rPr>
          <w:rStyle w:val="TagStyle"/>
          <w:rtl/>
        </w:rPr>
        <w:t xml:space="preserve"> &lt;&lt; יור &gt;&gt;</w:t>
      </w:r>
      <w:r>
        <w:rPr>
          <w:rtl/>
        </w:rPr>
        <w:t xml:space="preserve">   </w:t>
      </w:r>
      <w:bookmarkEnd w:id="2209"/>
    </w:p>
    <w:p w:rsidR="00884EA2" w:rsidRDefault="00884EA2" w:rsidP="00884EA2">
      <w:pPr>
        <w:pStyle w:val="KeepWithNext"/>
        <w:rPr>
          <w:rtl/>
        </w:rPr>
      </w:pPr>
    </w:p>
    <w:p w:rsidR="00884EA2" w:rsidRDefault="00720523" w:rsidP="00884EA2">
      <w:pPr>
        <w:rPr>
          <w:rtl/>
        </w:rPr>
      </w:pPr>
      <w:bookmarkStart w:id="2210" w:name="_ETM_Q1_9091899"/>
      <w:bookmarkEnd w:id="2210"/>
      <w:r>
        <w:rPr>
          <w:rFonts w:hint="cs"/>
          <w:rtl/>
        </w:rPr>
        <w:t>הערה חשובה. נתקד</w:t>
      </w:r>
      <w:r w:rsidR="00884EA2">
        <w:rPr>
          <w:rFonts w:hint="cs"/>
          <w:rtl/>
        </w:rPr>
        <w:t xml:space="preserve">ם. </w:t>
      </w:r>
      <w:r>
        <w:rPr>
          <w:rFonts w:hint="cs"/>
          <w:rtl/>
        </w:rPr>
        <w:t xml:space="preserve">אלא </w:t>
      </w:r>
      <w:bookmarkStart w:id="2211" w:name="_ETM_Q1_9103700"/>
      <w:bookmarkEnd w:id="2211"/>
      <w:r>
        <w:rPr>
          <w:rFonts w:hint="cs"/>
          <w:rtl/>
        </w:rPr>
        <w:t xml:space="preserve">אם כן </w:t>
      </w:r>
      <w:r w:rsidR="00D42D76">
        <w:rPr>
          <w:rFonts w:hint="cs"/>
          <w:rtl/>
        </w:rPr>
        <w:t>תרצו להתייחס לדבר</w:t>
      </w:r>
      <w:r w:rsidR="00635681">
        <w:rPr>
          <w:rFonts w:hint="cs"/>
          <w:rtl/>
        </w:rPr>
        <w:t>ים</w:t>
      </w:r>
      <w:r w:rsidR="00D42D76">
        <w:rPr>
          <w:rFonts w:hint="cs"/>
          <w:rtl/>
        </w:rPr>
        <w:t xml:space="preserve"> שנאמרו פה לגבי </w:t>
      </w:r>
      <w:bookmarkStart w:id="2212" w:name="_ETM_Q1_9104630"/>
      <w:bookmarkEnd w:id="2212"/>
      <w:r w:rsidR="00D42D76">
        <w:rPr>
          <w:rFonts w:hint="cs"/>
          <w:rtl/>
        </w:rPr>
        <w:t>מערך משותף</w:t>
      </w:r>
      <w:r>
        <w:rPr>
          <w:rFonts w:hint="cs"/>
          <w:rtl/>
        </w:rPr>
        <w:t>, או נשארתם בעמדתכם</w:t>
      </w:r>
      <w:r w:rsidR="00D42D76">
        <w:rPr>
          <w:rFonts w:hint="cs"/>
          <w:rtl/>
        </w:rPr>
        <w:t>?</w:t>
      </w:r>
    </w:p>
    <w:p w:rsidR="00D42D76" w:rsidRDefault="00D42D76" w:rsidP="00884EA2">
      <w:pPr>
        <w:rPr>
          <w:rtl/>
        </w:rPr>
      </w:pPr>
      <w:bookmarkStart w:id="2213" w:name="_ETM_Q1_9106942"/>
      <w:bookmarkStart w:id="2214" w:name="_ETM_Q1_9107020"/>
      <w:bookmarkStart w:id="2215" w:name="_ETM_Q1_9107661"/>
      <w:bookmarkEnd w:id="2213"/>
      <w:bookmarkEnd w:id="2214"/>
      <w:bookmarkEnd w:id="2215"/>
    </w:p>
    <w:p w:rsidR="00D42D76" w:rsidRDefault="00D42D76" w:rsidP="00D42D76">
      <w:pPr>
        <w:pStyle w:val="a4"/>
        <w:keepNext/>
        <w:rPr>
          <w:rtl/>
        </w:rPr>
      </w:pPr>
      <w:bookmarkStart w:id="2216" w:name="ET_speaker_מירי_פרנקלשור_206"/>
      <w:r w:rsidRPr="00D42D76">
        <w:rPr>
          <w:rStyle w:val="TagStyle"/>
          <w:rtl/>
        </w:rPr>
        <w:t xml:space="preserve"> &lt;&lt; דובר &gt;&gt; </w:t>
      </w:r>
      <w:r>
        <w:rPr>
          <w:rtl/>
        </w:rPr>
        <w:t>מירי פרנקל-שור:</w:t>
      </w:r>
      <w:r w:rsidRPr="00D42D76">
        <w:rPr>
          <w:rStyle w:val="TagStyle"/>
          <w:rtl/>
        </w:rPr>
        <w:t xml:space="preserve"> &lt;&lt; דובר &gt;&gt;</w:t>
      </w:r>
      <w:r>
        <w:rPr>
          <w:rtl/>
        </w:rPr>
        <w:t xml:space="preserve">   </w:t>
      </w:r>
      <w:bookmarkEnd w:id="2216"/>
    </w:p>
    <w:p w:rsidR="00D42D76" w:rsidRDefault="00D42D76" w:rsidP="00D42D76">
      <w:pPr>
        <w:pStyle w:val="KeepWithNext"/>
        <w:rPr>
          <w:rtl/>
        </w:rPr>
      </w:pPr>
    </w:p>
    <w:p w:rsidR="00D42D76" w:rsidRDefault="00D42D76" w:rsidP="001D225E">
      <w:pPr>
        <w:rPr>
          <w:rtl/>
        </w:rPr>
      </w:pPr>
      <w:bookmarkStart w:id="2217" w:name="_ETM_Q1_9108177"/>
      <w:bookmarkStart w:id="2218" w:name="_ETM_Q1_9108224"/>
      <w:bookmarkEnd w:id="2217"/>
      <w:bookmarkEnd w:id="2218"/>
      <w:r>
        <w:rPr>
          <w:rFonts w:hint="cs"/>
          <w:rtl/>
        </w:rPr>
        <w:t>אנו</w:t>
      </w:r>
      <w:r w:rsidR="00720523">
        <w:rPr>
          <w:rFonts w:hint="cs"/>
          <w:rtl/>
        </w:rPr>
        <w:t xml:space="preserve"> </w:t>
      </w:r>
      <w:r>
        <w:rPr>
          <w:rFonts w:hint="cs"/>
          <w:rtl/>
        </w:rPr>
        <w:t>חושב</w:t>
      </w:r>
      <w:r w:rsidR="00635681">
        <w:rPr>
          <w:rFonts w:hint="cs"/>
          <w:rtl/>
        </w:rPr>
        <w:t>ים</w:t>
      </w:r>
      <w:r>
        <w:rPr>
          <w:rFonts w:hint="cs"/>
          <w:rtl/>
        </w:rPr>
        <w:t xml:space="preserve"> שיש מקום לבחון. </w:t>
      </w:r>
      <w:r w:rsidR="00720523">
        <w:rPr>
          <w:rFonts w:hint="cs"/>
          <w:rtl/>
        </w:rPr>
        <w:t xml:space="preserve">נמשיך בהצעת חוק פרטית כי </w:t>
      </w:r>
      <w:r>
        <w:rPr>
          <w:rFonts w:hint="cs"/>
          <w:rtl/>
        </w:rPr>
        <w:t>צריכ</w:t>
      </w:r>
      <w:r w:rsidR="00635681">
        <w:rPr>
          <w:rFonts w:hint="cs"/>
          <w:rtl/>
        </w:rPr>
        <w:t>ים</w:t>
      </w:r>
      <w:r>
        <w:rPr>
          <w:rFonts w:hint="cs"/>
          <w:rtl/>
        </w:rPr>
        <w:t xml:space="preserve"> להבין את כל ההשלכות. </w:t>
      </w:r>
      <w:bookmarkStart w:id="2219" w:name="_ETM_Q1_9117834"/>
      <w:bookmarkEnd w:id="2219"/>
      <w:r>
        <w:rPr>
          <w:rFonts w:hint="cs"/>
          <w:rtl/>
        </w:rPr>
        <w:t xml:space="preserve">אני לא חושבת שנכון שהכנסת תיתן מסגרת לנושא מסוים. יש </w:t>
      </w:r>
      <w:bookmarkStart w:id="2220" w:name="_ETM_Q1_9126475"/>
      <w:bookmarkEnd w:id="2220"/>
      <w:r>
        <w:rPr>
          <w:rFonts w:hint="cs"/>
          <w:rtl/>
        </w:rPr>
        <w:t xml:space="preserve">לבחון. </w:t>
      </w:r>
      <w:r w:rsidR="001D225E">
        <w:rPr>
          <w:rFonts w:hint="cs"/>
          <w:rtl/>
        </w:rPr>
        <w:t>י</w:t>
      </w:r>
      <w:r>
        <w:rPr>
          <w:rFonts w:hint="cs"/>
          <w:rtl/>
        </w:rPr>
        <w:t>ש הש</w:t>
      </w:r>
      <w:r w:rsidR="001D225E">
        <w:rPr>
          <w:rFonts w:hint="cs"/>
          <w:rtl/>
        </w:rPr>
        <w:t>לכות כלכליות. אזרח משלם</w:t>
      </w:r>
      <w:r>
        <w:rPr>
          <w:rFonts w:hint="cs"/>
          <w:rtl/>
        </w:rPr>
        <w:t xml:space="preserve"> מס רכישה. א</w:t>
      </w:r>
      <w:r w:rsidR="001D225E">
        <w:rPr>
          <w:rFonts w:hint="cs"/>
          <w:rtl/>
        </w:rPr>
        <w:t>נו</w:t>
      </w:r>
      <w:r>
        <w:rPr>
          <w:rFonts w:hint="cs"/>
          <w:rtl/>
        </w:rPr>
        <w:t xml:space="preserve"> </w:t>
      </w:r>
      <w:bookmarkStart w:id="2221" w:name="_ETM_Q1_9134163"/>
      <w:bookmarkEnd w:id="2221"/>
      <w:r w:rsidR="00720523">
        <w:rPr>
          <w:rFonts w:hint="cs"/>
          <w:rtl/>
        </w:rPr>
        <w:t>לא מכירים את הנו</w:t>
      </w:r>
      <w:r>
        <w:rPr>
          <w:rFonts w:hint="cs"/>
          <w:rtl/>
        </w:rPr>
        <w:t xml:space="preserve">שא. לא יודעת מה אנו צריכים </w:t>
      </w:r>
      <w:bookmarkStart w:id="2222" w:name="_ETM_Q1_9138586"/>
      <w:bookmarkEnd w:id="2222"/>
      <w:r>
        <w:rPr>
          <w:rFonts w:hint="cs"/>
          <w:rtl/>
        </w:rPr>
        <w:t>לעגן בחקיקה ראשית. זה נושא ראוי. אנו מדבר</w:t>
      </w:r>
      <w:r w:rsidR="001D225E">
        <w:rPr>
          <w:rFonts w:hint="cs"/>
          <w:rtl/>
        </w:rPr>
        <w:t>י</w:t>
      </w:r>
      <w:r>
        <w:rPr>
          <w:rFonts w:hint="cs"/>
          <w:rtl/>
        </w:rPr>
        <w:t xml:space="preserve">ם על העיתוי. </w:t>
      </w:r>
      <w:bookmarkStart w:id="2223" w:name="_ETM_Q1_9144961"/>
      <w:bookmarkEnd w:id="2223"/>
      <w:r>
        <w:rPr>
          <w:rFonts w:hint="cs"/>
          <w:rtl/>
        </w:rPr>
        <w:t>לכן הצעתי, א</w:t>
      </w:r>
      <w:r w:rsidR="001D225E">
        <w:rPr>
          <w:rFonts w:hint="cs"/>
          <w:rtl/>
        </w:rPr>
        <w:t>פ</w:t>
      </w:r>
      <w:r>
        <w:rPr>
          <w:rFonts w:hint="cs"/>
          <w:rtl/>
        </w:rPr>
        <w:t xml:space="preserve">שר לקדם </w:t>
      </w:r>
      <w:r>
        <w:rPr>
          <w:rtl/>
        </w:rPr>
        <w:t>–</w:t>
      </w:r>
      <w:r>
        <w:rPr>
          <w:rFonts w:hint="cs"/>
          <w:rtl/>
        </w:rPr>
        <w:t xml:space="preserve"> יש עוד חודש עד סוף </w:t>
      </w:r>
      <w:bookmarkStart w:id="2224" w:name="_ETM_Q1_9150883"/>
      <w:bookmarkEnd w:id="2224"/>
      <w:r>
        <w:rPr>
          <w:rFonts w:hint="cs"/>
          <w:rtl/>
        </w:rPr>
        <w:t xml:space="preserve">המושב </w:t>
      </w:r>
      <w:r>
        <w:rPr>
          <w:rtl/>
        </w:rPr>
        <w:t>–</w:t>
      </w:r>
      <w:r>
        <w:rPr>
          <w:rFonts w:hint="cs"/>
          <w:rtl/>
        </w:rPr>
        <w:t xml:space="preserve"> </w:t>
      </w:r>
      <w:r w:rsidR="001D225E">
        <w:rPr>
          <w:rFonts w:hint="cs"/>
          <w:rtl/>
        </w:rPr>
        <w:t xml:space="preserve">אפשר </w:t>
      </w:r>
      <w:r>
        <w:rPr>
          <w:rFonts w:hint="cs"/>
          <w:rtl/>
        </w:rPr>
        <w:t xml:space="preserve">לשבת על הצעת חוק פרטית. </w:t>
      </w:r>
      <w:r w:rsidR="001D225E">
        <w:rPr>
          <w:rFonts w:hint="cs"/>
          <w:rtl/>
        </w:rPr>
        <w:t xml:space="preserve">נבין את הנושא, נראה מה </w:t>
      </w:r>
      <w:bookmarkStart w:id="2225" w:name="_ETM_Q1_9162817"/>
      <w:bookmarkEnd w:id="2225"/>
      <w:r w:rsidR="001D225E">
        <w:rPr>
          <w:rFonts w:hint="cs"/>
          <w:rtl/>
        </w:rPr>
        <w:t xml:space="preserve">צריך לעגן. </w:t>
      </w:r>
      <w:r>
        <w:rPr>
          <w:rFonts w:hint="cs"/>
          <w:rtl/>
        </w:rPr>
        <w:t xml:space="preserve">אפשר לרוץ </w:t>
      </w:r>
      <w:r w:rsidR="001D225E">
        <w:rPr>
          <w:rFonts w:hint="cs"/>
          <w:rtl/>
        </w:rPr>
        <w:t xml:space="preserve">עד </w:t>
      </w:r>
      <w:r>
        <w:rPr>
          <w:rFonts w:hint="cs"/>
          <w:rtl/>
        </w:rPr>
        <w:t xml:space="preserve">שניתן </w:t>
      </w:r>
      <w:bookmarkStart w:id="2226" w:name="_ETM_Q1_9158334"/>
      <w:bookmarkEnd w:id="2226"/>
      <w:r>
        <w:rPr>
          <w:rFonts w:hint="cs"/>
          <w:rtl/>
        </w:rPr>
        <w:t>את המענה המשלים.</w:t>
      </w:r>
    </w:p>
    <w:p w:rsidR="00D42D76" w:rsidRDefault="00D42D76" w:rsidP="00D42D76">
      <w:pPr>
        <w:rPr>
          <w:rtl/>
        </w:rPr>
      </w:pPr>
      <w:bookmarkStart w:id="2227" w:name="_ETM_Q1_9160209"/>
      <w:bookmarkStart w:id="2228" w:name="_ETM_Q1_9160287"/>
      <w:bookmarkEnd w:id="2227"/>
      <w:bookmarkEnd w:id="2228"/>
    </w:p>
    <w:p w:rsidR="00D42D76" w:rsidRDefault="00D42D76" w:rsidP="00D42D76">
      <w:pPr>
        <w:pStyle w:val="af6"/>
        <w:keepNext/>
        <w:rPr>
          <w:rtl/>
        </w:rPr>
      </w:pPr>
      <w:bookmarkStart w:id="2229" w:name="ET_yor_6358_207"/>
      <w:r w:rsidRPr="00D42D76">
        <w:rPr>
          <w:rStyle w:val="TagStyle"/>
          <w:rtl/>
        </w:rPr>
        <w:t xml:space="preserve"> &lt;&lt; יור &gt;&gt; </w:t>
      </w:r>
      <w:r>
        <w:rPr>
          <w:rtl/>
        </w:rPr>
        <w:t>היו"ר צביקה פוגל:</w:t>
      </w:r>
      <w:r w:rsidRPr="00D42D76">
        <w:rPr>
          <w:rStyle w:val="TagStyle"/>
          <w:rtl/>
        </w:rPr>
        <w:t xml:space="preserve"> &lt;&lt; יור &gt;&gt;</w:t>
      </w:r>
      <w:r>
        <w:rPr>
          <w:rtl/>
        </w:rPr>
        <w:t xml:space="preserve">   </w:t>
      </w:r>
      <w:bookmarkEnd w:id="2229"/>
    </w:p>
    <w:p w:rsidR="00D42D76" w:rsidRDefault="00D42D76" w:rsidP="00D42D76">
      <w:pPr>
        <w:pStyle w:val="KeepWithNext"/>
        <w:rPr>
          <w:rtl/>
        </w:rPr>
      </w:pPr>
    </w:p>
    <w:p w:rsidR="00D42D76" w:rsidRDefault="00D42D76" w:rsidP="00D42D76">
      <w:pPr>
        <w:rPr>
          <w:rtl/>
        </w:rPr>
      </w:pPr>
      <w:bookmarkStart w:id="2230" w:name="_ETM_Q1_9161491"/>
      <w:bookmarkEnd w:id="2230"/>
      <w:r>
        <w:rPr>
          <w:rFonts w:hint="cs"/>
          <w:rtl/>
        </w:rPr>
        <w:t>הלאה.</w:t>
      </w:r>
    </w:p>
    <w:p w:rsidR="00D42D76" w:rsidRDefault="00D42D76" w:rsidP="00D42D76">
      <w:pPr>
        <w:rPr>
          <w:rtl/>
        </w:rPr>
      </w:pPr>
      <w:bookmarkStart w:id="2231" w:name="_ETM_Q1_9162475"/>
      <w:bookmarkStart w:id="2232" w:name="_ETM_Q1_9162569"/>
      <w:bookmarkEnd w:id="2231"/>
      <w:bookmarkEnd w:id="2232"/>
    </w:p>
    <w:p w:rsidR="00D42D76" w:rsidRDefault="00D42D76" w:rsidP="00D42D76">
      <w:pPr>
        <w:pStyle w:val="a4"/>
        <w:keepNext/>
        <w:rPr>
          <w:rtl/>
        </w:rPr>
      </w:pPr>
      <w:bookmarkStart w:id="2233" w:name="_ETM_Q1_9163835"/>
      <w:bookmarkStart w:id="2234" w:name="_ETM_Q1_9163913"/>
      <w:bookmarkEnd w:id="2233"/>
      <w:bookmarkEnd w:id="2234"/>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1D225E" w:rsidRDefault="001D225E" w:rsidP="00D42D76">
      <w:pPr>
        <w:rPr>
          <w:rtl/>
        </w:rPr>
      </w:pPr>
      <w:bookmarkStart w:id="2235" w:name="_ETM_Q1_9164507"/>
      <w:bookmarkStart w:id="2236" w:name="_ETM_Q1_9164585"/>
      <w:bookmarkEnd w:id="2235"/>
      <w:bookmarkEnd w:id="2236"/>
    </w:p>
    <w:p w:rsidR="00501B44" w:rsidRDefault="001D225E" w:rsidP="00501B44">
      <w:pPr>
        <w:rPr>
          <w:rtl/>
        </w:rPr>
      </w:pPr>
      <w:bookmarkStart w:id="2237" w:name="_ETM_Q1_9170861"/>
      <w:bookmarkStart w:id="2238" w:name="_ETM_Q1_9170924"/>
      <w:bookmarkEnd w:id="2237"/>
      <w:bookmarkEnd w:id="2238"/>
      <w:r>
        <w:rPr>
          <w:rFonts w:hint="cs"/>
          <w:rtl/>
        </w:rPr>
        <w:t>7א.</w:t>
      </w:r>
      <w:r w:rsidR="00501B44">
        <w:rPr>
          <w:rFonts w:hint="cs"/>
          <w:rtl/>
        </w:rPr>
        <w:t xml:space="preserve"> </w:t>
      </w:r>
      <w:r w:rsidR="00501B44" w:rsidRPr="00501B44">
        <w:rPr>
          <w:rtl/>
        </w:rPr>
        <w:t>אמות מידה ותבחינים לקביעת הרשויות המקומיות</w:t>
      </w:r>
      <w:r w:rsidR="00501B44">
        <w:rPr>
          <w:rFonts w:hint="cs"/>
          <w:rtl/>
        </w:rPr>
        <w:t>. (</w:t>
      </w:r>
      <w:r w:rsidR="00501B44">
        <w:rPr>
          <w:rtl/>
        </w:rPr>
        <w:t>א)</w:t>
      </w:r>
      <w:r w:rsidR="00501B44">
        <w:rPr>
          <w:rFonts w:hint="cs"/>
          <w:rtl/>
        </w:rPr>
        <w:t xml:space="preserve"> </w:t>
      </w:r>
      <w:r w:rsidR="00501B44">
        <w:rPr>
          <w:rtl/>
        </w:rPr>
        <w:t xml:space="preserve">  בהכללת רשויות מקומיות שקבע השר לפי סעיף 7 ישקול השר</w:t>
      </w:r>
      <w:r w:rsidR="00501B44">
        <w:rPr>
          <w:rFonts w:hint="cs"/>
          <w:rtl/>
        </w:rPr>
        <w:t xml:space="preserve"> </w:t>
      </w:r>
      <w:r w:rsidR="00501B44">
        <w:rPr>
          <w:rtl/>
        </w:rPr>
        <w:t>–</w:t>
      </w:r>
      <w:r w:rsidR="00501B44">
        <w:rPr>
          <w:rFonts w:hint="cs"/>
          <w:rtl/>
        </w:rPr>
        <w:t xml:space="preserve"> עמדת יו"ר הוועדה או בנוסח שאנו מציעים - אמות</w:t>
      </w:r>
      <w:r w:rsidR="00501B44">
        <w:rPr>
          <w:rtl/>
        </w:rPr>
        <w:t xml:space="preserve"> המידה לקביעת רשות מקומית יהיו אלה:</w:t>
      </w:r>
      <w:r w:rsidR="00501B44">
        <w:rPr>
          <w:rFonts w:hint="cs"/>
          <w:rtl/>
        </w:rPr>
        <w:t xml:space="preserve"> </w:t>
      </w:r>
      <w:r w:rsidR="00501B44">
        <w:rPr>
          <w:rtl/>
        </w:rPr>
        <w:t>(1)</w:t>
      </w:r>
      <w:r w:rsidR="00501B44">
        <w:rPr>
          <w:rFonts w:hint="cs"/>
          <w:rtl/>
        </w:rPr>
        <w:t xml:space="preserve"> </w:t>
      </w:r>
      <w:r w:rsidR="00501B44">
        <w:rPr>
          <w:rtl/>
        </w:rPr>
        <w:t>היקף העבריינות בתחומי הרשות המקומית, שקבע השר בהמלצת</w:t>
      </w:r>
      <w:r w:rsidR="00501B44">
        <w:rPr>
          <w:rFonts w:hint="cs"/>
          <w:rtl/>
        </w:rPr>
        <w:t xml:space="preserve"> - נמחקה פה המילה בהתייעצות, תכף נדבר על </w:t>
      </w:r>
      <w:bookmarkStart w:id="2239" w:name="_ETM_Q1_9194400"/>
      <w:bookmarkEnd w:id="2239"/>
      <w:r w:rsidR="00501B44">
        <w:rPr>
          <w:rFonts w:hint="cs"/>
          <w:rtl/>
        </w:rPr>
        <w:t>זה - עם</w:t>
      </w:r>
      <w:r w:rsidR="00501B44">
        <w:rPr>
          <w:rtl/>
        </w:rPr>
        <w:t xml:space="preserve"> המפקח הכללי של משטרת ישראל בתחומי איכות החיים, אלימות, וגרימת נזק חמור לרכוש במרחב הציבורי; </w:t>
      </w:r>
      <w:bookmarkStart w:id="2240" w:name="_ETM_Q1_9203967"/>
      <w:bookmarkStart w:id="2241" w:name="_ETM_Q1_9204062"/>
      <w:bookmarkEnd w:id="2240"/>
      <w:bookmarkEnd w:id="2241"/>
      <w:r w:rsidR="00501B44">
        <w:rPr>
          <w:rtl/>
        </w:rPr>
        <w:t>(2)</w:t>
      </w:r>
      <w:r w:rsidR="00501B44">
        <w:rPr>
          <w:rFonts w:hint="cs"/>
          <w:rtl/>
        </w:rPr>
        <w:t xml:space="preserve"> </w:t>
      </w:r>
      <w:r w:rsidR="00501B44">
        <w:rPr>
          <w:rtl/>
        </w:rPr>
        <w:t>גודל האוכלוסייה בתחומי הרשות המקומית;</w:t>
      </w:r>
      <w:r w:rsidR="00501B44">
        <w:rPr>
          <w:rFonts w:hint="cs"/>
          <w:rtl/>
        </w:rPr>
        <w:t xml:space="preserve"> </w:t>
      </w:r>
      <w:r w:rsidR="00501B44">
        <w:rPr>
          <w:rtl/>
        </w:rPr>
        <w:t xml:space="preserve">(3) </w:t>
      </w:r>
      <w:r w:rsidR="00501B44">
        <w:rPr>
          <w:rFonts w:hint="cs"/>
          <w:rtl/>
        </w:rPr>
        <w:t xml:space="preserve"> </w:t>
      </w:r>
      <w:r w:rsidR="00501B44">
        <w:rPr>
          <w:rtl/>
        </w:rPr>
        <w:t>רמת הביטחון האישי ברשות המקומית בהתאם למדד ביטחון אישי שפרסם המשרד לביטחון לאומי;</w:t>
      </w:r>
      <w:r w:rsidR="00501B44">
        <w:rPr>
          <w:rFonts w:hint="cs"/>
          <w:rtl/>
        </w:rPr>
        <w:t xml:space="preserve"> </w:t>
      </w:r>
      <w:r w:rsidR="00501B44">
        <w:rPr>
          <w:rtl/>
        </w:rPr>
        <w:t>(4)</w:t>
      </w:r>
      <w:r w:rsidR="00501B44">
        <w:rPr>
          <w:rFonts w:hint="cs"/>
          <w:rtl/>
        </w:rPr>
        <w:t xml:space="preserve"> </w:t>
      </w:r>
      <w:bookmarkStart w:id="2242" w:name="_ETM_Q1_9212315"/>
      <w:bookmarkEnd w:id="2242"/>
      <w:r w:rsidR="00501B44">
        <w:rPr>
          <w:rtl/>
        </w:rPr>
        <w:t xml:space="preserve"> המענה המשטרתי בתחומי הרשות המקומית כפי שבא לידי ביטוי בעומס אירועים ומרחק מתחנת משטרה, ולעניין שיטור מועצתי</w:t>
      </w:r>
      <w:r w:rsidR="00501B44">
        <w:rPr>
          <w:rFonts w:hint="cs"/>
          <w:rtl/>
        </w:rPr>
        <w:t xml:space="preserve"> </w:t>
      </w:r>
      <w:r w:rsidR="00501B44">
        <w:rPr>
          <w:rtl/>
        </w:rPr>
        <w:t xml:space="preserve">- גם זמן תגובה ממוצע; </w:t>
      </w:r>
    </w:p>
    <w:p w:rsidR="00501B44" w:rsidRDefault="00501B44" w:rsidP="00501B44">
      <w:pPr>
        <w:rPr>
          <w:rtl/>
        </w:rPr>
      </w:pPr>
    </w:p>
    <w:p w:rsidR="00D44CD8" w:rsidRDefault="00D44CD8" w:rsidP="00D44CD8">
      <w:pPr>
        <w:pStyle w:val="af6"/>
        <w:keepNext/>
        <w:rPr>
          <w:rtl/>
        </w:rPr>
      </w:pPr>
      <w:bookmarkStart w:id="2243" w:name="_ETM_Q1_9236007"/>
      <w:bookmarkStart w:id="2244" w:name="_ETM_Q1_9236095"/>
      <w:bookmarkStart w:id="2245" w:name="_ETM_Q1_9195197"/>
      <w:bookmarkStart w:id="2246" w:name="_ETM_Q1_9195291"/>
      <w:bookmarkStart w:id="2247" w:name="ET_yor_6358_208"/>
      <w:bookmarkEnd w:id="2243"/>
      <w:bookmarkEnd w:id="2244"/>
      <w:bookmarkEnd w:id="2245"/>
      <w:bookmarkEnd w:id="2246"/>
      <w:r w:rsidRPr="00D44CD8">
        <w:rPr>
          <w:rStyle w:val="TagStyle"/>
          <w:rtl/>
        </w:rPr>
        <w:t xml:space="preserve"> &lt;&lt; יור &gt;&gt; </w:t>
      </w:r>
      <w:r>
        <w:rPr>
          <w:rtl/>
        </w:rPr>
        <w:t>היו"ר צביקה פוגל:</w:t>
      </w:r>
      <w:r w:rsidRPr="00D44CD8">
        <w:rPr>
          <w:rStyle w:val="TagStyle"/>
          <w:rtl/>
        </w:rPr>
        <w:t xml:space="preserve"> &lt;&lt; יור &gt;&gt;</w:t>
      </w:r>
      <w:r>
        <w:rPr>
          <w:rtl/>
        </w:rPr>
        <w:t xml:space="preserve">   </w:t>
      </w:r>
      <w:bookmarkEnd w:id="2247"/>
    </w:p>
    <w:p w:rsidR="00D44CD8" w:rsidRDefault="00D44CD8" w:rsidP="00D44CD8">
      <w:pPr>
        <w:pStyle w:val="KeepWithNext"/>
        <w:rPr>
          <w:rtl/>
        </w:rPr>
      </w:pPr>
    </w:p>
    <w:p w:rsidR="00D44CD8" w:rsidRDefault="00D44CD8" w:rsidP="00D44CD8">
      <w:pPr>
        <w:rPr>
          <w:rtl/>
        </w:rPr>
      </w:pPr>
      <w:bookmarkStart w:id="2248" w:name="_ETM_Q1_9235717"/>
      <w:bookmarkEnd w:id="2248"/>
      <w:r>
        <w:rPr>
          <w:rFonts w:hint="cs"/>
          <w:rtl/>
        </w:rPr>
        <w:t>הערות לסע</w:t>
      </w:r>
      <w:r w:rsidR="00501B44">
        <w:rPr>
          <w:rFonts w:hint="cs"/>
          <w:rtl/>
        </w:rPr>
        <w:t>י</w:t>
      </w:r>
      <w:r>
        <w:rPr>
          <w:rFonts w:hint="cs"/>
          <w:rtl/>
        </w:rPr>
        <w:t>ף 7א.</w:t>
      </w:r>
    </w:p>
    <w:p w:rsidR="00D44CD8" w:rsidRDefault="001B685F" w:rsidP="00D44CD8">
      <w:pPr>
        <w:rPr>
          <w:rtl/>
        </w:rPr>
      </w:pPr>
      <w:bookmarkStart w:id="2249" w:name="_ETM_Q1_9238655"/>
      <w:bookmarkStart w:id="2250" w:name="_ETM_Q1_9238733"/>
      <w:bookmarkStart w:id="2251" w:name="_ETM_Q1_9239811"/>
      <w:bookmarkEnd w:id="2249"/>
      <w:bookmarkEnd w:id="2250"/>
      <w:bookmarkEnd w:id="2251"/>
      <w:r>
        <w:rPr>
          <w:rFonts w:hint="cs"/>
          <w:rtl/>
        </w:rPr>
        <w:t xml:space="preserve">. </w:t>
      </w:r>
    </w:p>
    <w:p w:rsidR="00D44CD8" w:rsidRDefault="00D44CD8" w:rsidP="00D44CD8">
      <w:pPr>
        <w:pStyle w:val="af9"/>
        <w:keepNext/>
        <w:rPr>
          <w:rtl/>
        </w:rPr>
      </w:pPr>
      <w:bookmarkStart w:id="2252" w:name="ET_guest_882312_209"/>
      <w:r w:rsidRPr="00D44CD8">
        <w:rPr>
          <w:rStyle w:val="TagStyle"/>
          <w:rtl/>
        </w:rPr>
        <w:t xml:space="preserve"> &lt;&lt; אורח &gt;&gt; </w:t>
      </w:r>
      <w:r>
        <w:rPr>
          <w:rtl/>
        </w:rPr>
        <w:t>רועי הראל:</w:t>
      </w:r>
      <w:r w:rsidRPr="00D44CD8">
        <w:rPr>
          <w:rStyle w:val="TagStyle"/>
          <w:rtl/>
        </w:rPr>
        <w:t xml:space="preserve"> &lt;&lt; אורח &gt;&gt;</w:t>
      </w:r>
      <w:r>
        <w:rPr>
          <w:rtl/>
        </w:rPr>
        <w:t xml:space="preserve">   </w:t>
      </w:r>
      <w:bookmarkEnd w:id="2252"/>
    </w:p>
    <w:p w:rsidR="00D44CD8" w:rsidRDefault="00D44CD8" w:rsidP="00D44CD8">
      <w:pPr>
        <w:pStyle w:val="KeepWithNext"/>
        <w:rPr>
          <w:rtl/>
        </w:rPr>
      </w:pPr>
    </w:p>
    <w:p w:rsidR="00D44CD8" w:rsidRDefault="001B685F" w:rsidP="00501B44">
      <w:pPr>
        <w:rPr>
          <w:rtl/>
        </w:rPr>
      </w:pPr>
      <w:bookmarkStart w:id="2253" w:name="_ETM_Q1_9240264"/>
      <w:bookmarkStart w:id="2254" w:name="_ETM_Q1_9240327"/>
      <w:bookmarkEnd w:id="2253"/>
      <w:bookmarkEnd w:id="2254"/>
      <w:r>
        <w:rPr>
          <w:rFonts w:hint="cs"/>
          <w:rtl/>
        </w:rPr>
        <w:t xml:space="preserve">אתחיל. כפי שהערנו גם לגבי הסעיף הקודם, חלק </w:t>
      </w:r>
      <w:bookmarkStart w:id="2255" w:name="_ETM_Q1_9251363"/>
      <w:bookmarkEnd w:id="2255"/>
      <w:r>
        <w:rPr>
          <w:rFonts w:hint="cs"/>
          <w:rtl/>
        </w:rPr>
        <w:t>מהרעי</w:t>
      </w:r>
      <w:r w:rsidR="00635681">
        <w:rPr>
          <w:rFonts w:hint="cs"/>
          <w:rtl/>
        </w:rPr>
        <w:t>ון</w:t>
      </w:r>
      <w:r>
        <w:rPr>
          <w:rFonts w:hint="cs"/>
          <w:rtl/>
        </w:rPr>
        <w:t xml:space="preserve"> של לעגן את אמות המ</w:t>
      </w:r>
      <w:r w:rsidR="00501B44">
        <w:rPr>
          <w:rFonts w:hint="cs"/>
          <w:rtl/>
        </w:rPr>
        <w:t>י</w:t>
      </w:r>
      <w:r>
        <w:rPr>
          <w:rFonts w:hint="cs"/>
          <w:rtl/>
        </w:rPr>
        <w:t xml:space="preserve">דה בחוק, </w:t>
      </w:r>
      <w:r w:rsidR="00501B44">
        <w:rPr>
          <w:rFonts w:hint="cs"/>
          <w:rtl/>
        </w:rPr>
        <w:t>כ</w:t>
      </w:r>
      <w:r>
        <w:rPr>
          <w:rFonts w:hint="cs"/>
          <w:rtl/>
        </w:rPr>
        <w:t>רשימה סגורה</w:t>
      </w:r>
      <w:r w:rsidR="00501B44">
        <w:rPr>
          <w:rFonts w:hint="cs"/>
          <w:rtl/>
        </w:rPr>
        <w:t>,</w:t>
      </w:r>
      <w:r>
        <w:rPr>
          <w:rFonts w:hint="cs"/>
          <w:rtl/>
        </w:rPr>
        <w:t xml:space="preserve"> היה </w:t>
      </w:r>
      <w:bookmarkStart w:id="2256" w:name="_ETM_Q1_9258191"/>
      <w:bookmarkEnd w:id="2256"/>
      <w:r>
        <w:rPr>
          <w:rFonts w:hint="cs"/>
          <w:rtl/>
        </w:rPr>
        <w:t xml:space="preserve">במסגרת הדיונים שלנו </w:t>
      </w:r>
      <w:r w:rsidR="00501B44">
        <w:rPr>
          <w:rFonts w:hint="cs"/>
          <w:rtl/>
        </w:rPr>
        <w:t xml:space="preserve">גם בוועדה ועם הייעוץ המשפטי </w:t>
      </w:r>
      <w:r>
        <w:rPr>
          <w:rFonts w:hint="cs"/>
          <w:rtl/>
        </w:rPr>
        <w:t>של ה</w:t>
      </w:r>
      <w:r w:rsidR="00501B44">
        <w:rPr>
          <w:rFonts w:hint="cs"/>
          <w:rtl/>
        </w:rPr>
        <w:t>ו</w:t>
      </w:r>
      <w:r>
        <w:rPr>
          <w:rFonts w:hint="cs"/>
          <w:rtl/>
        </w:rPr>
        <w:t>ועדה שא</w:t>
      </w:r>
      <w:r w:rsidR="00501B44">
        <w:rPr>
          <w:rFonts w:hint="cs"/>
          <w:rtl/>
        </w:rPr>
        <w:t>מ</w:t>
      </w:r>
      <w:r>
        <w:rPr>
          <w:rFonts w:hint="cs"/>
          <w:rtl/>
        </w:rPr>
        <w:t xml:space="preserve">ות המידה שמגדרות את שיקול </w:t>
      </w:r>
      <w:bookmarkStart w:id="2257" w:name="_ETM_Q1_9265504"/>
      <w:bookmarkEnd w:id="2257"/>
      <w:r>
        <w:rPr>
          <w:rFonts w:hint="cs"/>
          <w:rtl/>
        </w:rPr>
        <w:t xml:space="preserve">הדעת </w:t>
      </w:r>
      <w:r w:rsidR="00501B44">
        <w:rPr>
          <w:rFonts w:hint="cs"/>
          <w:rtl/>
        </w:rPr>
        <w:t xml:space="preserve">יעוגנו </w:t>
      </w:r>
      <w:bookmarkStart w:id="2258" w:name="_ETM_Q1_9272091"/>
      <w:bookmarkEnd w:id="2258"/>
      <w:r>
        <w:rPr>
          <w:rFonts w:hint="cs"/>
          <w:rtl/>
        </w:rPr>
        <w:t>בחוק אבל התקנו</w:t>
      </w:r>
      <w:r w:rsidR="00501B44">
        <w:rPr>
          <w:rFonts w:hint="cs"/>
          <w:rtl/>
        </w:rPr>
        <w:t>ת</w:t>
      </w:r>
      <w:r>
        <w:rPr>
          <w:rFonts w:hint="cs"/>
          <w:rtl/>
        </w:rPr>
        <w:t xml:space="preserve"> יהיו כפי שמופיע בהצעת החוק המ</w:t>
      </w:r>
      <w:r w:rsidR="00501B44">
        <w:rPr>
          <w:rFonts w:hint="cs"/>
          <w:rtl/>
        </w:rPr>
        <w:t>מ</w:t>
      </w:r>
      <w:r>
        <w:rPr>
          <w:rFonts w:hint="cs"/>
          <w:rtl/>
        </w:rPr>
        <w:t>שלתית</w:t>
      </w:r>
      <w:r w:rsidR="00501B44">
        <w:rPr>
          <w:rFonts w:hint="cs"/>
          <w:rtl/>
        </w:rPr>
        <w:t>, יהיו של השר</w:t>
      </w:r>
      <w:r>
        <w:rPr>
          <w:rFonts w:hint="cs"/>
          <w:rtl/>
        </w:rPr>
        <w:t xml:space="preserve"> </w:t>
      </w:r>
      <w:bookmarkStart w:id="2259" w:name="_ETM_Q1_9272298"/>
      <w:bookmarkEnd w:id="2259"/>
      <w:r>
        <w:rPr>
          <w:rFonts w:hint="cs"/>
          <w:rtl/>
        </w:rPr>
        <w:t xml:space="preserve">בהסכמת שר הפנים </w:t>
      </w:r>
      <w:r w:rsidR="00501B44">
        <w:rPr>
          <w:rFonts w:hint="cs"/>
          <w:rtl/>
        </w:rPr>
        <w:t xml:space="preserve">- </w:t>
      </w:r>
      <w:r>
        <w:rPr>
          <w:rFonts w:hint="cs"/>
          <w:rtl/>
        </w:rPr>
        <w:t>בתקנות אך לא באישור ה</w:t>
      </w:r>
      <w:r w:rsidR="00501B44">
        <w:rPr>
          <w:rFonts w:hint="cs"/>
          <w:rtl/>
        </w:rPr>
        <w:t>ו</w:t>
      </w:r>
      <w:r>
        <w:rPr>
          <w:rFonts w:hint="cs"/>
          <w:rtl/>
        </w:rPr>
        <w:t xml:space="preserve">ועדה. </w:t>
      </w:r>
      <w:r w:rsidR="00501B44">
        <w:rPr>
          <w:rFonts w:hint="cs"/>
          <w:rtl/>
        </w:rPr>
        <w:t xml:space="preserve">כי </w:t>
      </w:r>
      <w:r>
        <w:rPr>
          <w:rFonts w:hint="cs"/>
          <w:rtl/>
        </w:rPr>
        <w:t xml:space="preserve">בסוף אנו </w:t>
      </w:r>
      <w:bookmarkStart w:id="2260" w:name="_ETM_Q1_9278559"/>
      <w:bookmarkEnd w:id="2260"/>
      <w:r>
        <w:rPr>
          <w:rFonts w:hint="cs"/>
          <w:rtl/>
        </w:rPr>
        <w:t>חושב</w:t>
      </w:r>
      <w:r w:rsidR="00635681">
        <w:rPr>
          <w:rFonts w:hint="cs"/>
          <w:rtl/>
        </w:rPr>
        <w:t>ים</w:t>
      </w:r>
      <w:r>
        <w:rPr>
          <w:rFonts w:hint="cs"/>
          <w:rtl/>
        </w:rPr>
        <w:t xml:space="preserve"> שצר</w:t>
      </w:r>
      <w:r w:rsidR="00501B44">
        <w:rPr>
          <w:rFonts w:hint="cs"/>
          <w:rtl/>
        </w:rPr>
        <w:t>יך</w:t>
      </w:r>
      <w:r>
        <w:rPr>
          <w:rFonts w:hint="cs"/>
          <w:rtl/>
        </w:rPr>
        <w:t xml:space="preserve"> להשאיר גם שיקול דעת ברזולוציה הנמוכה יותר לפחות </w:t>
      </w:r>
      <w:bookmarkStart w:id="2261" w:name="_ETM_Q1_9285232"/>
      <w:bookmarkEnd w:id="2261"/>
      <w:r>
        <w:rPr>
          <w:rFonts w:hint="cs"/>
          <w:rtl/>
        </w:rPr>
        <w:t>לשרים. גם תקנ</w:t>
      </w:r>
      <w:r w:rsidR="00501B44">
        <w:rPr>
          <w:rFonts w:hint="cs"/>
          <w:rtl/>
        </w:rPr>
        <w:t>ו</w:t>
      </w:r>
      <w:r>
        <w:rPr>
          <w:rFonts w:hint="cs"/>
          <w:rtl/>
        </w:rPr>
        <w:t>ת שהן לא באישור ה</w:t>
      </w:r>
      <w:r w:rsidR="00501B44">
        <w:rPr>
          <w:rFonts w:hint="cs"/>
          <w:rtl/>
        </w:rPr>
        <w:t>ו</w:t>
      </w:r>
      <w:r>
        <w:rPr>
          <w:rFonts w:hint="cs"/>
          <w:rtl/>
        </w:rPr>
        <w:t xml:space="preserve">ועדה, </w:t>
      </w:r>
      <w:r w:rsidR="00501B44">
        <w:rPr>
          <w:rFonts w:hint="cs"/>
          <w:rtl/>
        </w:rPr>
        <w:t>עדיין תקנות ש</w:t>
      </w:r>
      <w:r>
        <w:rPr>
          <w:rFonts w:hint="cs"/>
          <w:rtl/>
        </w:rPr>
        <w:t xml:space="preserve">עוברות </w:t>
      </w:r>
      <w:bookmarkStart w:id="2262" w:name="_ETM_Q1_9291545"/>
      <w:bookmarkEnd w:id="2262"/>
      <w:r>
        <w:rPr>
          <w:rFonts w:hint="cs"/>
          <w:rtl/>
        </w:rPr>
        <w:t>אישור משרד המשפט</w:t>
      </w:r>
      <w:r w:rsidR="00635681">
        <w:rPr>
          <w:rFonts w:hint="cs"/>
          <w:rtl/>
        </w:rPr>
        <w:t>ים</w:t>
      </w:r>
      <w:r>
        <w:rPr>
          <w:rFonts w:hint="cs"/>
          <w:rtl/>
        </w:rPr>
        <w:t xml:space="preserve"> </w:t>
      </w:r>
      <w:r w:rsidR="00501B44">
        <w:rPr>
          <w:rFonts w:hint="cs"/>
          <w:rtl/>
        </w:rPr>
        <w:t xml:space="preserve">ועוברות את הסכמת שר הפנים </w:t>
      </w:r>
      <w:r>
        <w:rPr>
          <w:rFonts w:hint="cs"/>
          <w:rtl/>
        </w:rPr>
        <w:t xml:space="preserve">ומתפרסמות לציבור. זה </w:t>
      </w:r>
      <w:r w:rsidR="00501B44">
        <w:rPr>
          <w:rFonts w:hint="cs"/>
          <w:rtl/>
        </w:rPr>
        <w:t>ל</w:t>
      </w:r>
      <w:r>
        <w:rPr>
          <w:rFonts w:hint="cs"/>
          <w:rtl/>
        </w:rPr>
        <w:t>א</w:t>
      </w:r>
      <w:r w:rsidR="00501B44">
        <w:rPr>
          <w:rFonts w:hint="cs"/>
          <w:rtl/>
        </w:rPr>
        <w:t xml:space="preserve"> </w:t>
      </w:r>
      <w:r>
        <w:rPr>
          <w:rFonts w:hint="cs"/>
          <w:rtl/>
        </w:rPr>
        <w:t>מאי</w:t>
      </w:r>
      <w:r w:rsidR="00501B44">
        <w:rPr>
          <w:rFonts w:hint="cs"/>
          <w:rtl/>
        </w:rPr>
        <w:t>י</w:t>
      </w:r>
      <w:r>
        <w:rPr>
          <w:rFonts w:hint="cs"/>
          <w:rtl/>
        </w:rPr>
        <w:t xml:space="preserve">ן את הדיון </w:t>
      </w:r>
      <w:bookmarkStart w:id="2263" w:name="_ETM_Q1_9298451"/>
      <w:bookmarkEnd w:id="2263"/>
      <w:r>
        <w:rPr>
          <w:rFonts w:hint="cs"/>
          <w:rtl/>
        </w:rPr>
        <w:t>ה</w:t>
      </w:r>
      <w:r w:rsidR="00501B44">
        <w:rPr>
          <w:rFonts w:hint="cs"/>
          <w:rtl/>
        </w:rPr>
        <w:t>צ</w:t>
      </w:r>
      <w:r>
        <w:rPr>
          <w:rFonts w:hint="cs"/>
          <w:rtl/>
        </w:rPr>
        <w:t xml:space="preserve">יבורי. </w:t>
      </w:r>
      <w:r w:rsidR="00501B44">
        <w:rPr>
          <w:rFonts w:hint="cs"/>
          <w:rtl/>
        </w:rPr>
        <w:t xml:space="preserve">רק לא מקיים אותו פה. </w:t>
      </w:r>
      <w:bookmarkStart w:id="2264" w:name="_ETM_Q1_9306583"/>
      <w:bookmarkEnd w:id="2264"/>
      <w:r>
        <w:rPr>
          <w:rFonts w:hint="cs"/>
          <w:rtl/>
        </w:rPr>
        <w:t>זה אחת.</w:t>
      </w:r>
    </w:p>
    <w:p w:rsidR="001B685F" w:rsidRDefault="001B685F" w:rsidP="00D44CD8">
      <w:pPr>
        <w:rPr>
          <w:rtl/>
        </w:rPr>
      </w:pPr>
      <w:bookmarkStart w:id="2265" w:name="_ETM_Q1_9300920"/>
      <w:bookmarkStart w:id="2266" w:name="_ETM_Q1_9300998"/>
      <w:bookmarkEnd w:id="2265"/>
      <w:bookmarkEnd w:id="2266"/>
    </w:p>
    <w:p w:rsidR="001B685F" w:rsidRDefault="001B685F" w:rsidP="00501B44">
      <w:pPr>
        <w:rPr>
          <w:rtl/>
        </w:rPr>
      </w:pPr>
      <w:bookmarkStart w:id="2267" w:name="_ETM_Q1_9301045"/>
      <w:bookmarkStart w:id="2268" w:name="_ETM_Q1_9301139"/>
      <w:bookmarkEnd w:id="2267"/>
      <w:bookmarkEnd w:id="2268"/>
      <w:r>
        <w:rPr>
          <w:rFonts w:hint="cs"/>
          <w:rtl/>
        </w:rPr>
        <w:t xml:space="preserve">שתיים, לגבי </w:t>
      </w:r>
      <w:r w:rsidR="00501B44">
        <w:rPr>
          <w:rFonts w:hint="cs"/>
          <w:rtl/>
        </w:rPr>
        <w:t>ס</w:t>
      </w:r>
      <w:r>
        <w:rPr>
          <w:rFonts w:hint="cs"/>
          <w:rtl/>
        </w:rPr>
        <w:t>וגית ההת</w:t>
      </w:r>
      <w:r w:rsidR="00501B44">
        <w:rPr>
          <w:rFonts w:hint="cs"/>
          <w:rtl/>
        </w:rPr>
        <w:t>ייעצות וההמלצה, איך שאנ</w:t>
      </w:r>
      <w:r>
        <w:rPr>
          <w:rFonts w:hint="cs"/>
          <w:rtl/>
        </w:rPr>
        <w:t xml:space="preserve">י </w:t>
      </w:r>
      <w:bookmarkStart w:id="2269" w:name="_ETM_Q1_9308687"/>
      <w:bookmarkEnd w:id="2269"/>
      <w:r>
        <w:rPr>
          <w:rFonts w:hint="cs"/>
          <w:rtl/>
        </w:rPr>
        <w:t>מבין את הדברים, התי</w:t>
      </w:r>
      <w:r w:rsidR="00501B44">
        <w:rPr>
          <w:rFonts w:hint="cs"/>
          <w:rtl/>
        </w:rPr>
        <w:t>י</w:t>
      </w:r>
      <w:r>
        <w:rPr>
          <w:rFonts w:hint="cs"/>
          <w:rtl/>
        </w:rPr>
        <w:t xml:space="preserve">עצות נעשית בין שני גורמים מקבילים. </w:t>
      </w:r>
      <w:r w:rsidR="00501B44">
        <w:rPr>
          <w:rFonts w:hint="cs"/>
          <w:rtl/>
        </w:rPr>
        <w:t xml:space="preserve">יש למשל חוקים שיש בהם חובת היוועצות </w:t>
      </w:r>
      <w:r>
        <w:rPr>
          <w:rFonts w:hint="cs"/>
          <w:rtl/>
        </w:rPr>
        <w:t xml:space="preserve">של </w:t>
      </w:r>
      <w:bookmarkStart w:id="2270" w:name="_ETM_Q1_9315656"/>
      <w:bookmarkEnd w:id="2270"/>
      <w:r w:rsidR="00501B44">
        <w:rPr>
          <w:rFonts w:hint="cs"/>
          <w:rtl/>
        </w:rPr>
        <w:t>שר עם שר אחר</w:t>
      </w:r>
      <w:r>
        <w:rPr>
          <w:rFonts w:hint="cs"/>
          <w:rtl/>
        </w:rPr>
        <w:t xml:space="preserve">. </w:t>
      </w:r>
      <w:r w:rsidR="00501B44">
        <w:rPr>
          <w:rFonts w:hint="cs"/>
          <w:rtl/>
        </w:rPr>
        <w:t xml:space="preserve">כמו ששר לא </w:t>
      </w:r>
      <w:bookmarkStart w:id="2271" w:name="_ETM_Q1_9326089"/>
      <w:bookmarkEnd w:id="2271"/>
      <w:r w:rsidR="00501B44">
        <w:rPr>
          <w:rFonts w:hint="cs"/>
          <w:rtl/>
        </w:rPr>
        <w:t xml:space="preserve">מתייעץ עם ועדה </w:t>
      </w:r>
      <w:r w:rsidR="00501B44">
        <w:rPr>
          <w:rtl/>
        </w:rPr>
        <w:t>–</w:t>
      </w:r>
      <w:r w:rsidR="00501B44">
        <w:rPr>
          <w:rFonts w:hint="cs"/>
          <w:rtl/>
        </w:rPr>
        <w:t xml:space="preserve"> מביא את זה לאישור הוועדה כי </w:t>
      </w:r>
      <w:bookmarkStart w:id="2272" w:name="_ETM_Q1_9329224"/>
      <w:bookmarkEnd w:id="2272"/>
      <w:r w:rsidR="00501B44">
        <w:rPr>
          <w:rFonts w:hint="cs"/>
          <w:rtl/>
        </w:rPr>
        <w:t xml:space="preserve">בוועדה בכנסת לא במדרג מקביל לשר </w:t>
      </w:r>
      <w:r w:rsidR="00501B44">
        <w:rPr>
          <w:rtl/>
        </w:rPr>
        <w:t>–</w:t>
      </w:r>
      <w:r w:rsidR="00501B44">
        <w:rPr>
          <w:rFonts w:hint="cs"/>
          <w:rtl/>
        </w:rPr>
        <w:t xml:space="preserve"> היא מעליו. </w:t>
      </w:r>
      <w:r>
        <w:rPr>
          <w:rFonts w:hint="cs"/>
          <w:rtl/>
        </w:rPr>
        <w:t xml:space="preserve">אבל המפכ"ל </w:t>
      </w:r>
      <w:bookmarkStart w:id="2273" w:name="_ETM_Q1_9326485"/>
      <w:bookmarkEnd w:id="2273"/>
      <w:r>
        <w:rPr>
          <w:rFonts w:hint="cs"/>
          <w:rtl/>
        </w:rPr>
        <w:t>כפוף לשר. בנושאים הללו</w:t>
      </w:r>
      <w:r w:rsidR="00501B44">
        <w:rPr>
          <w:rFonts w:hint="cs"/>
          <w:rtl/>
        </w:rPr>
        <w:t>,</w:t>
      </w:r>
      <w:r>
        <w:rPr>
          <w:rFonts w:hint="cs"/>
          <w:rtl/>
        </w:rPr>
        <w:t xml:space="preserve"> המבצעיים, הפרטניים האלה</w:t>
      </w:r>
      <w:r w:rsidR="00501B44">
        <w:rPr>
          <w:rFonts w:hint="cs"/>
          <w:rtl/>
        </w:rPr>
        <w:t>,</w:t>
      </w:r>
      <w:r>
        <w:rPr>
          <w:rFonts w:hint="cs"/>
          <w:rtl/>
        </w:rPr>
        <w:t xml:space="preserve"> שלא מדובר פה </w:t>
      </w:r>
      <w:bookmarkStart w:id="2274" w:name="_ETM_Q1_9333931"/>
      <w:bookmarkEnd w:id="2274"/>
      <w:r>
        <w:rPr>
          <w:rFonts w:hint="cs"/>
          <w:rtl/>
        </w:rPr>
        <w:t xml:space="preserve">בקביעת מדיניות בהפעלת אגף </w:t>
      </w:r>
      <w:r w:rsidR="00501B44">
        <w:rPr>
          <w:rFonts w:hint="cs"/>
          <w:rtl/>
        </w:rPr>
        <w:t>ה</w:t>
      </w:r>
      <w:r>
        <w:rPr>
          <w:rFonts w:hint="cs"/>
          <w:rtl/>
        </w:rPr>
        <w:t xml:space="preserve">חקירות אלא </w:t>
      </w:r>
      <w:r w:rsidR="00501B44">
        <w:rPr>
          <w:rFonts w:hint="cs"/>
          <w:rtl/>
        </w:rPr>
        <w:t>ב</w:t>
      </w:r>
      <w:r>
        <w:rPr>
          <w:rFonts w:hint="cs"/>
          <w:rtl/>
        </w:rPr>
        <w:t>א</w:t>
      </w:r>
      <w:r w:rsidR="00501B44">
        <w:rPr>
          <w:rFonts w:hint="cs"/>
          <w:rtl/>
        </w:rPr>
        <w:t>י</w:t>
      </w:r>
      <w:r>
        <w:rPr>
          <w:rFonts w:hint="cs"/>
          <w:rtl/>
        </w:rPr>
        <w:t xml:space="preserve">זה עבירות </w:t>
      </w:r>
      <w:r w:rsidR="00501B44">
        <w:rPr>
          <w:rFonts w:hint="cs"/>
          <w:rtl/>
        </w:rPr>
        <w:t>י</w:t>
      </w:r>
      <w:r>
        <w:rPr>
          <w:rFonts w:hint="cs"/>
          <w:rtl/>
        </w:rPr>
        <w:t xml:space="preserve">ימדדו כשהנתונים </w:t>
      </w:r>
      <w:bookmarkStart w:id="2275" w:name="_ETM_Q1_9343697"/>
      <w:bookmarkEnd w:id="2275"/>
      <w:r>
        <w:rPr>
          <w:rFonts w:hint="cs"/>
          <w:rtl/>
        </w:rPr>
        <w:t>ממילא מגיעים מהמשטרה</w:t>
      </w:r>
      <w:r w:rsidR="00501B44">
        <w:rPr>
          <w:rFonts w:hint="cs"/>
          <w:rtl/>
        </w:rPr>
        <w:t>,</w:t>
      </w:r>
      <w:r>
        <w:rPr>
          <w:rFonts w:hint="cs"/>
          <w:rtl/>
        </w:rPr>
        <w:t xml:space="preserve"> אנו סבורים</w:t>
      </w:r>
      <w:r w:rsidR="00501B44">
        <w:rPr>
          <w:rFonts w:hint="cs"/>
          <w:rtl/>
        </w:rPr>
        <w:t>,</w:t>
      </w:r>
      <w:r>
        <w:rPr>
          <w:rFonts w:hint="cs"/>
          <w:rtl/>
        </w:rPr>
        <w:t xml:space="preserve"> שהמדרג הנכון הוא ש</w:t>
      </w:r>
      <w:r w:rsidR="00501B44">
        <w:rPr>
          <w:rFonts w:hint="cs"/>
          <w:rtl/>
        </w:rPr>
        <w:t>ב</w:t>
      </w:r>
      <w:bookmarkStart w:id="2276" w:name="_ETM_Q1_9356009"/>
      <w:bookmarkEnd w:id="2276"/>
      <w:r w:rsidR="00501B44">
        <w:rPr>
          <w:rFonts w:hint="cs"/>
          <w:rtl/>
        </w:rPr>
        <w:t xml:space="preserve">איזה עבירות </w:t>
      </w:r>
      <w:r>
        <w:rPr>
          <w:rFonts w:hint="cs"/>
          <w:rtl/>
        </w:rPr>
        <w:t>יימדדו</w:t>
      </w:r>
      <w:r w:rsidR="00501B44">
        <w:rPr>
          <w:rFonts w:hint="cs"/>
          <w:rtl/>
        </w:rPr>
        <w:t>,</w:t>
      </w:r>
      <w:r>
        <w:rPr>
          <w:rFonts w:hint="cs"/>
          <w:rtl/>
        </w:rPr>
        <w:t xml:space="preserve"> השר </w:t>
      </w:r>
      <w:bookmarkStart w:id="2277" w:name="_ETM_Q1_9352963"/>
      <w:bookmarkEnd w:id="2277"/>
      <w:r>
        <w:rPr>
          <w:rFonts w:hint="cs"/>
          <w:rtl/>
        </w:rPr>
        <w:t xml:space="preserve">יקבל המלצה מהמפכ"ל, ישקול אותה, יבחן אותה, יקבע רשימה דומה, </w:t>
      </w:r>
      <w:bookmarkStart w:id="2278" w:name="_ETM_Q1_9360995"/>
      <w:bookmarkEnd w:id="2278"/>
      <w:r>
        <w:rPr>
          <w:rFonts w:hint="cs"/>
          <w:rtl/>
        </w:rPr>
        <w:t xml:space="preserve">שונה, אבל המדרג הנכון </w:t>
      </w:r>
      <w:r w:rsidR="00501B44">
        <w:rPr>
          <w:rFonts w:hint="cs"/>
          <w:rtl/>
        </w:rPr>
        <w:t xml:space="preserve">בהיבט הזה להבנתנו </w:t>
      </w:r>
      <w:r>
        <w:rPr>
          <w:rFonts w:hint="cs"/>
          <w:rtl/>
        </w:rPr>
        <w:t>של המלצה ולא של התייעצות.</w:t>
      </w:r>
    </w:p>
    <w:p w:rsidR="001B685F" w:rsidRDefault="001B685F" w:rsidP="001B685F">
      <w:pPr>
        <w:rPr>
          <w:rtl/>
        </w:rPr>
      </w:pPr>
      <w:bookmarkStart w:id="2279" w:name="_ETM_Q1_9368262"/>
      <w:bookmarkStart w:id="2280" w:name="_ETM_Q1_9368402"/>
      <w:bookmarkEnd w:id="2279"/>
      <w:bookmarkEnd w:id="2280"/>
    </w:p>
    <w:p w:rsidR="001B685F" w:rsidRDefault="001B685F" w:rsidP="00501B44">
      <w:pPr>
        <w:rPr>
          <w:rtl/>
        </w:rPr>
      </w:pPr>
      <w:bookmarkStart w:id="2281" w:name="_ETM_Q1_9368433"/>
      <w:bookmarkStart w:id="2282" w:name="_ETM_Q1_9368512"/>
      <w:bookmarkEnd w:id="2281"/>
      <w:bookmarkEnd w:id="2282"/>
      <w:r>
        <w:rPr>
          <w:rFonts w:hint="cs"/>
          <w:rtl/>
        </w:rPr>
        <w:t xml:space="preserve">לגבי המענה </w:t>
      </w:r>
      <w:bookmarkStart w:id="2283" w:name="_ETM_Q1_9373403"/>
      <w:bookmarkEnd w:id="2283"/>
      <w:r>
        <w:rPr>
          <w:rFonts w:hint="cs"/>
          <w:rtl/>
        </w:rPr>
        <w:t>המשטרתי בתחומ</w:t>
      </w:r>
      <w:r w:rsidR="00501B44">
        <w:rPr>
          <w:rFonts w:hint="cs"/>
          <w:rtl/>
        </w:rPr>
        <w:t>י</w:t>
      </w:r>
      <w:r>
        <w:rPr>
          <w:rFonts w:hint="cs"/>
          <w:rtl/>
        </w:rPr>
        <w:t xml:space="preserve"> הרשות המקומית, כ</w:t>
      </w:r>
      <w:r w:rsidR="00501B44">
        <w:rPr>
          <w:rFonts w:hint="cs"/>
          <w:rtl/>
        </w:rPr>
        <w:t>ת</w:t>
      </w:r>
      <w:r>
        <w:rPr>
          <w:rFonts w:hint="cs"/>
          <w:rtl/>
        </w:rPr>
        <w:t>וב פה שיטור מועצתי. זה מ</w:t>
      </w:r>
      <w:r w:rsidR="00501B44">
        <w:rPr>
          <w:rFonts w:hint="cs"/>
          <w:rtl/>
        </w:rPr>
        <w:t>תי</w:t>
      </w:r>
      <w:r>
        <w:rPr>
          <w:rFonts w:hint="cs"/>
          <w:rtl/>
        </w:rPr>
        <w:t xml:space="preserve">יחס </w:t>
      </w:r>
      <w:bookmarkStart w:id="2284" w:name="_ETM_Q1_9381731"/>
      <w:bookmarkEnd w:id="2284"/>
      <w:r>
        <w:rPr>
          <w:rFonts w:hint="cs"/>
          <w:rtl/>
        </w:rPr>
        <w:t xml:space="preserve">גם למועצה מקומית, גם למועצה אזורית, </w:t>
      </w:r>
      <w:r w:rsidR="00501B44">
        <w:rPr>
          <w:rFonts w:hint="cs"/>
          <w:rtl/>
        </w:rPr>
        <w:t xml:space="preserve">ולכן פה הביטוי הנכון הוא </w:t>
      </w:r>
      <w:bookmarkStart w:id="2285" w:name="_ETM_Q1_9390027"/>
      <w:bookmarkEnd w:id="2285"/>
      <w:r w:rsidR="00501B44">
        <w:rPr>
          <w:rFonts w:hint="cs"/>
          <w:rtl/>
        </w:rPr>
        <w:t xml:space="preserve">לעניין מועצה אזורית כי זמן התגובה </w:t>
      </w:r>
      <w:r>
        <w:rPr>
          <w:rFonts w:hint="cs"/>
          <w:rtl/>
        </w:rPr>
        <w:t xml:space="preserve">הממוצע זה מדד שאנו </w:t>
      </w:r>
      <w:bookmarkStart w:id="2286" w:name="_ETM_Q1_9389263"/>
      <w:bookmarkEnd w:id="2286"/>
      <w:r w:rsidR="00501B44">
        <w:rPr>
          <w:rFonts w:hint="cs"/>
          <w:rtl/>
        </w:rPr>
        <w:t xml:space="preserve">במועצות אזוריות </w:t>
      </w:r>
      <w:r>
        <w:rPr>
          <w:rFonts w:hint="cs"/>
          <w:rtl/>
        </w:rPr>
        <w:t>ולא במועצות מקומיות.</w:t>
      </w:r>
    </w:p>
    <w:p w:rsidR="001B685F" w:rsidRDefault="001B685F" w:rsidP="001B685F">
      <w:pPr>
        <w:rPr>
          <w:rtl/>
        </w:rPr>
      </w:pPr>
      <w:bookmarkStart w:id="2287" w:name="_ETM_Q1_9393279"/>
      <w:bookmarkStart w:id="2288" w:name="_ETM_Q1_9393420"/>
      <w:bookmarkStart w:id="2289" w:name="_ETM_Q1_9418568"/>
      <w:bookmarkStart w:id="2290" w:name="_ETM_Q1_9418662"/>
      <w:bookmarkEnd w:id="2287"/>
      <w:bookmarkEnd w:id="2288"/>
      <w:bookmarkEnd w:id="2289"/>
      <w:bookmarkEnd w:id="2290"/>
    </w:p>
    <w:p w:rsidR="001B685F" w:rsidRDefault="001B685F" w:rsidP="001B685F">
      <w:pPr>
        <w:pStyle w:val="af6"/>
        <w:keepNext/>
        <w:rPr>
          <w:rtl/>
        </w:rPr>
      </w:pPr>
      <w:bookmarkStart w:id="2291" w:name="ET_yor_6358_210"/>
      <w:r w:rsidRPr="001B685F">
        <w:rPr>
          <w:rStyle w:val="TagStyle"/>
          <w:rtl/>
        </w:rPr>
        <w:t xml:space="preserve"> &lt;&lt; יור &gt;&gt; </w:t>
      </w:r>
      <w:r>
        <w:rPr>
          <w:rtl/>
        </w:rPr>
        <w:t>היו"ר צביקה פוגל:</w:t>
      </w:r>
      <w:r w:rsidRPr="001B685F">
        <w:rPr>
          <w:rStyle w:val="TagStyle"/>
          <w:rtl/>
        </w:rPr>
        <w:t xml:space="preserve"> &lt;&lt; יור &gt;&gt;</w:t>
      </w:r>
      <w:r>
        <w:rPr>
          <w:rtl/>
        </w:rPr>
        <w:t xml:space="preserve">   </w:t>
      </w:r>
      <w:bookmarkEnd w:id="2291"/>
    </w:p>
    <w:p w:rsidR="001B685F" w:rsidRDefault="001B685F" w:rsidP="001B685F">
      <w:pPr>
        <w:pStyle w:val="KeepWithNext"/>
        <w:rPr>
          <w:rtl/>
        </w:rPr>
      </w:pPr>
    </w:p>
    <w:p w:rsidR="001B685F" w:rsidRDefault="001B685F" w:rsidP="001B685F">
      <w:pPr>
        <w:rPr>
          <w:rtl/>
        </w:rPr>
      </w:pPr>
      <w:bookmarkStart w:id="2292" w:name="_ETM_Q1_9393978"/>
      <w:bookmarkEnd w:id="2292"/>
      <w:r>
        <w:rPr>
          <w:rFonts w:hint="cs"/>
          <w:rtl/>
        </w:rPr>
        <w:t>מה לא בסדר בסעיף פה</w:t>
      </w:r>
      <w:r w:rsidR="00501B44">
        <w:rPr>
          <w:rFonts w:hint="cs"/>
          <w:rtl/>
        </w:rPr>
        <w:t xml:space="preserve"> </w:t>
      </w:r>
      <w:bookmarkStart w:id="2293" w:name="_ETM_Q1_9401808"/>
      <w:bookmarkEnd w:id="2293"/>
      <w:r w:rsidR="00501B44">
        <w:rPr>
          <w:rFonts w:hint="cs"/>
          <w:rtl/>
        </w:rPr>
        <w:t>עכשיו</w:t>
      </w:r>
      <w:r>
        <w:rPr>
          <w:rFonts w:hint="cs"/>
          <w:rtl/>
        </w:rPr>
        <w:t>?</w:t>
      </w:r>
    </w:p>
    <w:p w:rsidR="001B685F" w:rsidRDefault="001B685F" w:rsidP="001B685F">
      <w:pPr>
        <w:rPr>
          <w:rtl/>
        </w:rPr>
      </w:pPr>
      <w:bookmarkStart w:id="2294" w:name="_ETM_Q1_9397301"/>
      <w:bookmarkStart w:id="2295" w:name="_ETM_Q1_9397395"/>
      <w:bookmarkEnd w:id="2294"/>
      <w:bookmarkEnd w:id="2295"/>
    </w:p>
    <w:p w:rsidR="001B685F" w:rsidRDefault="001B685F" w:rsidP="001B685F">
      <w:pPr>
        <w:pStyle w:val="-"/>
        <w:keepNext/>
        <w:rPr>
          <w:rtl/>
        </w:rPr>
      </w:pPr>
      <w:bookmarkStart w:id="2296" w:name="ET_speakercontinue_882312_211"/>
      <w:r w:rsidRPr="001B685F">
        <w:rPr>
          <w:rStyle w:val="TagStyle"/>
          <w:rtl/>
        </w:rPr>
        <w:t xml:space="preserve"> &lt;&lt; דובר_המשך &gt;&gt; </w:t>
      </w:r>
      <w:r>
        <w:rPr>
          <w:rtl/>
        </w:rPr>
        <w:t>רועי הראל:</w:t>
      </w:r>
      <w:r w:rsidRPr="001B685F">
        <w:rPr>
          <w:rStyle w:val="TagStyle"/>
          <w:rtl/>
        </w:rPr>
        <w:t xml:space="preserve"> &lt;&lt; דובר_המשך &gt;&gt;</w:t>
      </w:r>
      <w:r>
        <w:rPr>
          <w:rtl/>
        </w:rPr>
        <w:t xml:space="preserve">   </w:t>
      </w:r>
      <w:bookmarkEnd w:id="2296"/>
    </w:p>
    <w:p w:rsidR="001B685F" w:rsidRDefault="001B685F" w:rsidP="001B685F">
      <w:pPr>
        <w:pStyle w:val="KeepWithNext"/>
        <w:rPr>
          <w:rtl/>
        </w:rPr>
      </w:pPr>
    </w:p>
    <w:p w:rsidR="001B685F" w:rsidRDefault="00501B44" w:rsidP="00501B44">
      <w:pPr>
        <w:rPr>
          <w:rtl/>
        </w:rPr>
      </w:pPr>
      <w:bookmarkStart w:id="2297" w:name="_ETM_Q1_9397926"/>
      <w:bookmarkEnd w:id="2297"/>
      <w:r>
        <w:rPr>
          <w:rFonts w:hint="cs"/>
          <w:rtl/>
        </w:rPr>
        <w:t xml:space="preserve">פה כתוב לעניין שיטור </w:t>
      </w:r>
      <w:r w:rsidR="001B685F">
        <w:rPr>
          <w:rFonts w:hint="cs"/>
          <w:rtl/>
        </w:rPr>
        <w:t xml:space="preserve">מועצתי, הכוונה למועצות </w:t>
      </w:r>
      <w:bookmarkStart w:id="2298" w:name="_ETM_Q1_9401285"/>
      <w:bookmarkEnd w:id="2298"/>
      <w:r w:rsidR="001B685F">
        <w:rPr>
          <w:rFonts w:hint="cs"/>
          <w:rtl/>
        </w:rPr>
        <w:t xml:space="preserve">אזוריות. </w:t>
      </w:r>
      <w:r>
        <w:rPr>
          <w:rFonts w:hint="cs"/>
          <w:rtl/>
        </w:rPr>
        <w:t xml:space="preserve">שיטור מועצתי יכול להתפרש גם </w:t>
      </w:r>
      <w:bookmarkStart w:id="2299" w:name="_ETM_Q1_9409705"/>
      <w:bookmarkEnd w:id="2299"/>
      <w:r>
        <w:rPr>
          <w:rFonts w:hint="cs"/>
          <w:rtl/>
        </w:rPr>
        <w:t xml:space="preserve">למועצה מקומית שזה לא עיר. אז אפשר לומר לעניין מועצה </w:t>
      </w:r>
      <w:bookmarkStart w:id="2300" w:name="_ETM_Q1_9415327"/>
      <w:bookmarkEnd w:id="2300"/>
      <w:r>
        <w:rPr>
          <w:rFonts w:hint="cs"/>
          <w:rtl/>
        </w:rPr>
        <w:t xml:space="preserve">אזורית ולא </w:t>
      </w:r>
      <w:r w:rsidR="001B685F">
        <w:rPr>
          <w:rFonts w:hint="cs"/>
          <w:rtl/>
        </w:rPr>
        <w:t>שיטור מועצתי.</w:t>
      </w:r>
      <w:r>
        <w:rPr>
          <w:rFonts w:hint="cs"/>
          <w:rtl/>
        </w:rPr>
        <w:t xml:space="preserve"> זה ההערות שלי לסעיף.</w:t>
      </w:r>
    </w:p>
    <w:p w:rsidR="001B685F" w:rsidRDefault="001B685F" w:rsidP="001B685F">
      <w:pPr>
        <w:rPr>
          <w:rtl/>
        </w:rPr>
      </w:pPr>
      <w:bookmarkStart w:id="2301" w:name="_ETM_Q1_9412271"/>
      <w:bookmarkStart w:id="2302" w:name="_ETM_Q1_9412365"/>
      <w:bookmarkEnd w:id="2301"/>
      <w:bookmarkEnd w:id="2302"/>
    </w:p>
    <w:p w:rsidR="001B685F" w:rsidRDefault="001B685F" w:rsidP="001B685F">
      <w:pPr>
        <w:pStyle w:val="af6"/>
        <w:keepNext/>
        <w:rPr>
          <w:rtl/>
        </w:rPr>
      </w:pPr>
      <w:bookmarkStart w:id="2303" w:name="ET_yor_6358_212"/>
      <w:r w:rsidRPr="001B685F">
        <w:rPr>
          <w:rStyle w:val="TagStyle"/>
          <w:rtl/>
        </w:rPr>
        <w:t xml:space="preserve"> &lt;&lt; יור &gt;&gt; </w:t>
      </w:r>
      <w:r>
        <w:rPr>
          <w:rtl/>
        </w:rPr>
        <w:t>היו"ר צביקה פוגל:</w:t>
      </w:r>
      <w:r w:rsidRPr="001B685F">
        <w:rPr>
          <w:rStyle w:val="TagStyle"/>
          <w:rtl/>
        </w:rPr>
        <w:t xml:space="preserve"> &lt;&lt; יור &gt;&gt;</w:t>
      </w:r>
      <w:r>
        <w:rPr>
          <w:rtl/>
        </w:rPr>
        <w:t xml:space="preserve">   </w:t>
      </w:r>
      <w:bookmarkEnd w:id="2303"/>
    </w:p>
    <w:p w:rsidR="001B685F" w:rsidRDefault="001B685F" w:rsidP="001B685F">
      <w:pPr>
        <w:pStyle w:val="KeepWithNext"/>
        <w:rPr>
          <w:rtl/>
        </w:rPr>
      </w:pPr>
    </w:p>
    <w:p w:rsidR="001B685F" w:rsidRDefault="001B685F" w:rsidP="001B685F">
      <w:pPr>
        <w:rPr>
          <w:rtl/>
        </w:rPr>
      </w:pPr>
      <w:bookmarkStart w:id="2304" w:name="_ETM_Q1_9412896"/>
      <w:bookmarkEnd w:id="2304"/>
      <w:r>
        <w:rPr>
          <w:rFonts w:hint="cs"/>
          <w:rtl/>
        </w:rPr>
        <w:t xml:space="preserve">בסדר. </w:t>
      </w:r>
    </w:p>
    <w:p w:rsidR="001B685F" w:rsidRDefault="001B685F" w:rsidP="001B685F">
      <w:pPr>
        <w:rPr>
          <w:rtl/>
        </w:rPr>
      </w:pPr>
      <w:bookmarkStart w:id="2305" w:name="_ETM_Q1_9421006"/>
      <w:bookmarkStart w:id="2306" w:name="_ETM_Q1_9421115"/>
      <w:bookmarkStart w:id="2307" w:name="_ETM_Q1_9421943"/>
      <w:bookmarkEnd w:id="2305"/>
      <w:bookmarkEnd w:id="2306"/>
      <w:bookmarkEnd w:id="2307"/>
    </w:p>
    <w:p w:rsidR="001B685F" w:rsidRDefault="001B685F" w:rsidP="001B685F">
      <w:pPr>
        <w:pStyle w:val="af9"/>
        <w:keepNext/>
        <w:rPr>
          <w:rtl/>
        </w:rPr>
      </w:pPr>
      <w:bookmarkStart w:id="2308" w:name="ET_guest_879703_213"/>
      <w:r w:rsidRPr="001B685F">
        <w:rPr>
          <w:rStyle w:val="TagStyle"/>
          <w:rtl/>
        </w:rPr>
        <w:t xml:space="preserve"> &lt;&lt; אורח &gt;&gt; </w:t>
      </w:r>
      <w:r>
        <w:rPr>
          <w:rtl/>
        </w:rPr>
        <w:t>מירי שמואלי:</w:t>
      </w:r>
      <w:r w:rsidRPr="001B685F">
        <w:rPr>
          <w:rStyle w:val="TagStyle"/>
          <w:rtl/>
        </w:rPr>
        <w:t xml:space="preserve"> &lt;&lt; אורח &gt;&gt;</w:t>
      </w:r>
      <w:r>
        <w:rPr>
          <w:rtl/>
        </w:rPr>
        <w:t xml:space="preserve">   </w:t>
      </w:r>
      <w:bookmarkEnd w:id="2308"/>
    </w:p>
    <w:p w:rsidR="001B685F" w:rsidRDefault="001B685F" w:rsidP="001B685F">
      <w:pPr>
        <w:pStyle w:val="KeepWithNext"/>
        <w:rPr>
          <w:rtl/>
        </w:rPr>
      </w:pPr>
    </w:p>
    <w:p w:rsidR="001B685F" w:rsidRDefault="001B685F" w:rsidP="001B685F">
      <w:pPr>
        <w:rPr>
          <w:rtl/>
        </w:rPr>
      </w:pPr>
      <w:bookmarkStart w:id="2309" w:name="_ETM_Q1_9422522"/>
      <w:bookmarkStart w:id="2310" w:name="_ETM_Q1_9422568"/>
      <w:bookmarkEnd w:id="2309"/>
      <w:bookmarkEnd w:id="2310"/>
      <w:r>
        <w:rPr>
          <w:rFonts w:hint="cs"/>
          <w:rtl/>
        </w:rPr>
        <w:t>אוסיף על דברי רועי, לענ</w:t>
      </w:r>
      <w:r w:rsidR="00501B44">
        <w:rPr>
          <w:rFonts w:hint="cs"/>
          <w:rtl/>
        </w:rPr>
        <w:t>י</w:t>
      </w:r>
      <w:r>
        <w:rPr>
          <w:rFonts w:hint="cs"/>
          <w:rtl/>
        </w:rPr>
        <w:t xml:space="preserve">ין אמות המידה, </w:t>
      </w:r>
      <w:r w:rsidR="00501B44">
        <w:rPr>
          <w:rFonts w:hint="cs"/>
          <w:rtl/>
        </w:rPr>
        <w:t xml:space="preserve">יש לזכור </w:t>
      </w:r>
      <w:r w:rsidR="00501B44">
        <w:rPr>
          <w:rtl/>
        </w:rPr>
        <w:t>–</w:t>
      </w:r>
      <w:r w:rsidR="00501B44">
        <w:rPr>
          <w:rFonts w:hint="cs"/>
          <w:rtl/>
        </w:rPr>
        <w:t xml:space="preserve"> גם נגיע </w:t>
      </w:r>
      <w:bookmarkStart w:id="2311" w:name="_ETM_Q1_9432845"/>
      <w:bookmarkEnd w:id="2311"/>
      <w:r w:rsidR="00501B44">
        <w:rPr>
          <w:rFonts w:hint="cs"/>
          <w:rtl/>
        </w:rPr>
        <w:t xml:space="preserve">לזה </w:t>
      </w:r>
      <w:r w:rsidR="00501B44">
        <w:rPr>
          <w:rtl/>
        </w:rPr>
        <w:t>–</w:t>
      </w:r>
      <w:r w:rsidR="00501B44">
        <w:rPr>
          <w:rFonts w:hint="cs"/>
          <w:rtl/>
        </w:rPr>
        <w:t xml:space="preserve"> כל רשות מגיעה </w:t>
      </w:r>
      <w:r>
        <w:rPr>
          <w:rFonts w:hint="cs"/>
          <w:rtl/>
        </w:rPr>
        <w:t>לאישור ה</w:t>
      </w:r>
      <w:r w:rsidR="00501B44">
        <w:rPr>
          <w:rFonts w:hint="cs"/>
          <w:rtl/>
        </w:rPr>
        <w:t>ו</w:t>
      </w:r>
      <w:r>
        <w:rPr>
          <w:rFonts w:hint="cs"/>
          <w:rtl/>
        </w:rPr>
        <w:t xml:space="preserve">ועדה </w:t>
      </w:r>
      <w:bookmarkStart w:id="2312" w:name="_ETM_Q1_9428827"/>
      <w:bookmarkEnd w:id="2312"/>
      <w:r>
        <w:rPr>
          <w:rFonts w:hint="cs"/>
          <w:rtl/>
        </w:rPr>
        <w:t xml:space="preserve">מבחינת מעבר ופיקוח גם על מה שאנו עושים. זה </w:t>
      </w:r>
      <w:r w:rsidR="00501B44">
        <w:rPr>
          <w:rFonts w:hint="cs"/>
          <w:rtl/>
        </w:rPr>
        <w:t>אני חושבת ש</w:t>
      </w:r>
      <w:r>
        <w:rPr>
          <w:rFonts w:hint="cs"/>
          <w:rtl/>
        </w:rPr>
        <w:t xml:space="preserve">מספיק </w:t>
      </w:r>
      <w:bookmarkStart w:id="2313" w:name="_ETM_Q1_9434515"/>
      <w:bookmarkEnd w:id="2313"/>
      <w:r>
        <w:rPr>
          <w:rFonts w:hint="cs"/>
          <w:rtl/>
        </w:rPr>
        <w:t>טוב.</w:t>
      </w:r>
    </w:p>
    <w:p w:rsidR="001B685F" w:rsidRDefault="001B685F" w:rsidP="001B685F">
      <w:pPr>
        <w:rPr>
          <w:rtl/>
        </w:rPr>
      </w:pPr>
      <w:bookmarkStart w:id="2314" w:name="_ETM_Q1_9435531"/>
      <w:bookmarkStart w:id="2315" w:name="_ETM_Q1_9435609"/>
      <w:bookmarkStart w:id="2316" w:name="_ETM_Q1_9436765"/>
      <w:bookmarkEnd w:id="2314"/>
      <w:bookmarkEnd w:id="2315"/>
      <w:bookmarkEnd w:id="2316"/>
    </w:p>
    <w:p w:rsidR="001B685F" w:rsidRDefault="001B685F" w:rsidP="001B685F">
      <w:pPr>
        <w:pStyle w:val="a4"/>
        <w:keepNext/>
        <w:rPr>
          <w:rtl/>
        </w:rPr>
      </w:pPr>
      <w:bookmarkStart w:id="2317" w:name="ET_speaker_6361_214"/>
      <w:r w:rsidRPr="001B685F">
        <w:rPr>
          <w:rStyle w:val="TagStyle"/>
          <w:rtl/>
        </w:rPr>
        <w:t xml:space="preserve">&lt;&lt; דובר &gt;&gt; </w:t>
      </w:r>
      <w:r>
        <w:rPr>
          <w:rtl/>
        </w:rPr>
        <w:t>נאור שירי (יש עתיד):</w:t>
      </w:r>
      <w:r w:rsidRPr="001B685F">
        <w:rPr>
          <w:rStyle w:val="TagStyle"/>
          <w:rtl/>
        </w:rPr>
        <w:t xml:space="preserve"> &lt;&lt; דובר &gt;&gt;</w:t>
      </w:r>
      <w:r>
        <w:rPr>
          <w:rtl/>
        </w:rPr>
        <w:t xml:space="preserve">   </w:t>
      </w:r>
      <w:bookmarkEnd w:id="2317"/>
    </w:p>
    <w:p w:rsidR="001B685F" w:rsidRDefault="001B685F" w:rsidP="001B685F">
      <w:pPr>
        <w:pStyle w:val="KeepWithNext"/>
        <w:rPr>
          <w:rtl/>
        </w:rPr>
      </w:pPr>
    </w:p>
    <w:p w:rsidR="001B685F" w:rsidRDefault="00501B44" w:rsidP="001B685F">
      <w:pPr>
        <w:rPr>
          <w:rtl/>
        </w:rPr>
      </w:pPr>
      <w:r>
        <w:rPr>
          <w:rFonts w:hint="cs"/>
          <w:rtl/>
        </w:rPr>
        <w:t>לא, אי</w:t>
      </w:r>
      <w:r w:rsidR="001B685F">
        <w:rPr>
          <w:rFonts w:hint="cs"/>
          <w:rtl/>
        </w:rPr>
        <w:t>ן</w:t>
      </w:r>
      <w:bookmarkStart w:id="2318" w:name="_ETM_Q1_9437328"/>
      <w:bookmarkStart w:id="2319" w:name="_ETM_Q1_9437375"/>
      <w:bookmarkEnd w:id="2318"/>
      <w:bookmarkEnd w:id="2319"/>
      <w:r w:rsidR="001B685F">
        <w:rPr>
          <w:rFonts w:hint="cs"/>
          <w:rtl/>
        </w:rPr>
        <w:t xml:space="preserve"> פיקוח.</w:t>
      </w:r>
    </w:p>
    <w:p w:rsidR="001B685F" w:rsidRDefault="001B685F" w:rsidP="001B685F">
      <w:pPr>
        <w:rPr>
          <w:rtl/>
        </w:rPr>
      </w:pPr>
      <w:bookmarkStart w:id="2320" w:name="_ETM_Q1_9439344"/>
      <w:bookmarkStart w:id="2321" w:name="_ETM_Q1_9439453"/>
      <w:bookmarkStart w:id="2322" w:name="_ETM_Q1_9440016"/>
      <w:bookmarkEnd w:id="2320"/>
      <w:bookmarkEnd w:id="2321"/>
      <w:bookmarkEnd w:id="2322"/>
    </w:p>
    <w:p w:rsidR="001B685F" w:rsidRDefault="001B685F" w:rsidP="001B685F">
      <w:pPr>
        <w:pStyle w:val="af9"/>
        <w:keepNext/>
        <w:rPr>
          <w:rtl/>
        </w:rPr>
      </w:pPr>
      <w:bookmarkStart w:id="2323" w:name="ET_guest_879703_215"/>
      <w:r w:rsidRPr="001B685F">
        <w:rPr>
          <w:rStyle w:val="TagStyle"/>
          <w:rtl/>
        </w:rPr>
        <w:t xml:space="preserve"> &lt;&lt; אורח &gt;&gt; </w:t>
      </w:r>
      <w:r>
        <w:rPr>
          <w:rtl/>
        </w:rPr>
        <w:t>מירי שמואלי:</w:t>
      </w:r>
      <w:r w:rsidRPr="001B685F">
        <w:rPr>
          <w:rStyle w:val="TagStyle"/>
          <w:rtl/>
        </w:rPr>
        <w:t xml:space="preserve"> &lt;&lt; אורח &gt;&gt;</w:t>
      </w:r>
      <w:r>
        <w:rPr>
          <w:rtl/>
        </w:rPr>
        <w:t xml:space="preserve">   </w:t>
      </w:r>
      <w:bookmarkEnd w:id="2323"/>
    </w:p>
    <w:p w:rsidR="001B685F" w:rsidRDefault="001B685F" w:rsidP="001B685F">
      <w:pPr>
        <w:pStyle w:val="KeepWithNext"/>
        <w:rPr>
          <w:rtl/>
        </w:rPr>
      </w:pPr>
    </w:p>
    <w:p w:rsidR="001B685F" w:rsidRDefault="001B685F" w:rsidP="00501B44">
      <w:pPr>
        <w:rPr>
          <w:rtl/>
        </w:rPr>
      </w:pPr>
      <w:bookmarkStart w:id="2324" w:name="_ETM_Q1_9440594"/>
      <w:bookmarkStart w:id="2325" w:name="_ETM_Q1_9440641"/>
      <w:bookmarkEnd w:id="2324"/>
      <w:bookmarkEnd w:id="2325"/>
      <w:r>
        <w:rPr>
          <w:rFonts w:hint="cs"/>
          <w:rtl/>
        </w:rPr>
        <w:t>לכן חשוב לנו שאמות המידה ייקבעו בתקנ</w:t>
      </w:r>
      <w:r w:rsidR="00501B44">
        <w:rPr>
          <w:rFonts w:hint="cs"/>
          <w:rtl/>
        </w:rPr>
        <w:t>ו</w:t>
      </w:r>
      <w:r>
        <w:rPr>
          <w:rFonts w:hint="cs"/>
          <w:rtl/>
        </w:rPr>
        <w:t xml:space="preserve">ת </w:t>
      </w:r>
      <w:r w:rsidR="00501B44">
        <w:rPr>
          <w:rFonts w:hint="cs"/>
          <w:rtl/>
        </w:rPr>
        <w:t xml:space="preserve">אבל באישור המשרד שלנו </w:t>
      </w:r>
      <w:r>
        <w:rPr>
          <w:rFonts w:hint="cs"/>
          <w:rtl/>
        </w:rPr>
        <w:t xml:space="preserve">יחד עם </w:t>
      </w:r>
      <w:bookmarkStart w:id="2326" w:name="_ETM_Q1_9445594"/>
      <w:bookmarkEnd w:id="2326"/>
      <w:r>
        <w:rPr>
          <w:rFonts w:hint="cs"/>
          <w:rtl/>
        </w:rPr>
        <w:t>משרד הפני</w:t>
      </w:r>
      <w:r w:rsidR="00501B44">
        <w:rPr>
          <w:rFonts w:hint="cs"/>
          <w:rtl/>
        </w:rPr>
        <w:t>ם</w:t>
      </w:r>
      <w:r>
        <w:rPr>
          <w:rFonts w:hint="cs"/>
          <w:rtl/>
        </w:rPr>
        <w:t xml:space="preserve"> ולא שנצטרך לעבור ועדה בהקשרם האלה.</w:t>
      </w:r>
    </w:p>
    <w:p w:rsidR="001B685F" w:rsidRDefault="001B685F" w:rsidP="001B685F">
      <w:pPr>
        <w:rPr>
          <w:rtl/>
        </w:rPr>
      </w:pPr>
      <w:bookmarkStart w:id="2327" w:name="_ETM_Q1_9451126"/>
      <w:bookmarkStart w:id="2328" w:name="_ETM_Q1_9451220"/>
      <w:bookmarkEnd w:id="2327"/>
      <w:bookmarkEnd w:id="2328"/>
    </w:p>
    <w:p w:rsidR="001B685F" w:rsidRDefault="001B685F" w:rsidP="001B685F">
      <w:pPr>
        <w:pStyle w:val="af6"/>
        <w:keepNext/>
        <w:rPr>
          <w:rtl/>
        </w:rPr>
      </w:pPr>
      <w:bookmarkStart w:id="2329" w:name="ET_yor_6358_216"/>
      <w:r w:rsidRPr="001B685F">
        <w:rPr>
          <w:rStyle w:val="TagStyle"/>
          <w:rtl/>
        </w:rPr>
        <w:t xml:space="preserve"> &lt;&lt; יור &gt;&gt; </w:t>
      </w:r>
      <w:r>
        <w:rPr>
          <w:rtl/>
        </w:rPr>
        <w:t>היו"ר צביקה פוגל:</w:t>
      </w:r>
      <w:r w:rsidRPr="001B685F">
        <w:rPr>
          <w:rStyle w:val="TagStyle"/>
          <w:rtl/>
        </w:rPr>
        <w:t xml:space="preserve"> &lt;&lt; יור &gt;&gt;</w:t>
      </w:r>
      <w:r>
        <w:rPr>
          <w:rtl/>
        </w:rPr>
        <w:t xml:space="preserve">   </w:t>
      </w:r>
      <w:bookmarkEnd w:id="2329"/>
    </w:p>
    <w:p w:rsidR="001B685F" w:rsidRDefault="001B685F" w:rsidP="001B685F">
      <w:pPr>
        <w:pStyle w:val="KeepWithNext"/>
        <w:rPr>
          <w:rtl/>
        </w:rPr>
      </w:pPr>
    </w:p>
    <w:p w:rsidR="001B685F" w:rsidRDefault="001B685F" w:rsidP="001B685F">
      <w:pPr>
        <w:rPr>
          <w:rtl/>
        </w:rPr>
      </w:pPr>
      <w:bookmarkStart w:id="2330" w:name="_ETM_Q1_9451720"/>
      <w:bookmarkEnd w:id="2330"/>
      <w:r>
        <w:rPr>
          <w:rFonts w:hint="cs"/>
          <w:rtl/>
        </w:rPr>
        <w:t xml:space="preserve">איפה עד עכשיו </w:t>
      </w:r>
      <w:bookmarkStart w:id="2331" w:name="_ETM_Q1_9457467"/>
      <w:bookmarkEnd w:id="2331"/>
      <w:r w:rsidR="00501B44">
        <w:rPr>
          <w:rFonts w:hint="cs"/>
          <w:rtl/>
        </w:rPr>
        <w:t xml:space="preserve">מסעיף 7א </w:t>
      </w:r>
      <w:r>
        <w:rPr>
          <w:rtl/>
        </w:rPr>
        <w:t>–</w:t>
      </w:r>
      <w:r>
        <w:rPr>
          <w:rFonts w:hint="cs"/>
          <w:rtl/>
        </w:rPr>
        <w:t xml:space="preserve"> אין אפילו פעם אחת באישור הוועדה. </w:t>
      </w:r>
      <w:r w:rsidR="00501B44">
        <w:rPr>
          <w:rFonts w:hint="cs"/>
          <w:rtl/>
        </w:rPr>
        <w:t xml:space="preserve">לא יודע על מה אתם מלינים. </w:t>
      </w:r>
      <w:bookmarkStart w:id="2332" w:name="_ETM_Q1_9470654"/>
      <w:bookmarkEnd w:id="2332"/>
      <w:r>
        <w:rPr>
          <w:rFonts w:hint="cs"/>
          <w:rtl/>
        </w:rPr>
        <w:t>בסע</w:t>
      </w:r>
      <w:r w:rsidR="00501B44">
        <w:rPr>
          <w:rFonts w:hint="cs"/>
          <w:rtl/>
        </w:rPr>
        <w:t>י</w:t>
      </w:r>
      <w:r>
        <w:rPr>
          <w:rFonts w:hint="cs"/>
          <w:rtl/>
        </w:rPr>
        <w:t xml:space="preserve">ף (ב) מגיע. </w:t>
      </w:r>
      <w:bookmarkStart w:id="2333" w:name="_ETM_Q1_9464515"/>
      <w:bookmarkEnd w:id="2333"/>
      <w:r w:rsidR="00501B44">
        <w:rPr>
          <w:rFonts w:hint="cs"/>
          <w:rtl/>
        </w:rPr>
        <w:t xml:space="preserve">אבל </w:t>
      </w:r>
      <w:r>
        <w:rPr>
          <w:rFonts w:hint="cs"/>
          <w:rtl/>
        </w:rPr>
        <w:t>אנו רק בסעיף (א).</w:t>
      </w:r>
    </w:p>
    <w:p w:rsidR="001B685F" w:rsidRDefault="001B685F" w:rsidP="001B685F">
      <w:pPr>
        <w:rPr>
          <w:rtl/>
        </w:rPr>
      </w:pPr>
      <w:bookmarkStart w:id="2334" w:name="_ETM_Q1_9469422"/>
      <w:bookmarkStart w:id="2335" w:name="_ETM_Q1_9469531"/>
      <w:bookmarkStart w:id="2336" w:name="_ETM_Q1_9471469"/>
      <w:bookmarkEnd w:id="2334"/>
      <w:bookmarkEnd w:id="2335"/>
      <w:bookmarkEnd w:id="2336"/>
    </w:p>
    <w:p w:rsidR="001B685F" w:rsidRDefault="001B685F" w:rsidP="001B685F">
      <w:pPr>
        <w:pStyle w:val="af9"/>
        <w:keepNext/>
        <w:rPr>
          <w:rtl/>
        </w:rPr>
      </w:pPr>
      <w:bookmarkStart w:id="2337" w:name="ET_guest_882312_217"/>
      <w:r w:rsidRPr="001B685F">
        <w:rPr>
          <w:rStyle w:val="TagStyle"/>
          <w:rtl/>
        </w:rPr>
        <w:t xml:space="preserve"> &lt;&lt; אורח &gt;&gt; </w:t>
      </w:r>
      <w:r>
        <w:rPr>
          <w:rtl/>
        </w:rPr>
        <w:t>רועי הראל:</w:t>
      </w:r>
      <w:r w:rsidRPr="001B685F">
        <w:rPr>
          <w:rStyle w:val="TagStyle"/>
          <w:rtl/>
        </w:rPr>
        <w:t xml:space="preserve"> &lt;&lt; אורח &gt;&gt;</w:t>
      </w:r>
      <w:r>
        <w:rPr>
          <w:rtl/>
        </w:rPr>
        <w:t xml:space="preserve">   </w:t>
      </w:r>
      <w:bookmarkEnd w:id="2337"/>
    </w:p>
    <w:p w:rsidR="001B685F" w:rsidRDefault="001B685F" w:rsidP="001B685F">
      <w:pPr>
        <w:pStyle w:val="KeepWithNext"/>
        <w:rPr>
          <w:rtl/>
        </w:rPr>
      </w:pPr>
    </w:p>
    <w:p w:rsidR="001B685F" w:rsidRDefault="001B685F" w:rsidP="00501B44">
      <w:pPr>
        <w:rPr>
          <w:rtl/>
        </w:rPr>
      </w:pPr>
      <w:bookmarkStart w:id="2338" w:name="_ETM_Q1_9471937"/>
      <w:bookmarkStart w:id="2339" w:name="_ETM_Q1_9471984"/>
      <w:bookmarkEnd w:id="2338"/>
      <w:bookmarkEnd w:id="2339"/>
      <w:r>
        <w:rPr>
          <w:rFonts w:hint="cs"/>
          <w:rtl/>
        </w:rPr>
        <w:t>יש פה הערה ב-7א</w:t>
      </w:r>
      <w:r w:rsidR="00501B44">
        <w:rPr>
          <w:rFonts w:hint="cs"/>
          <w:rtl/>
        </w:rPr>
        <w:t>,</w:t>
      </w:r>
      <w:r>
        <w:rPr>
          <w:rFonts w:hint="cs"/>
          <w:rtl/>
        </w:rPr>
        <w:t xml:space="preserve"> שיו"ר הו</w:t>
      </w:r>
      <w:r w:rsidR="00501B44">
        <w:rPr>
          <w:rFonts w:hint="cs"/>
          <w:rtl/>
        </w:rPr>
        <w:t>ו</w:t>
      </w:r>
      <w:r>
        <w:rPr>
          <w:rFonts w:hint="cs"/>
          <w:rtl/>
        </w:rPr>
        <w:t xml:space="preserve">עדה כתב </w:t>
      </w:r>
      <w:bookmarkStart w:id="2340" w:name="_ETM_Q1_9479407"/>
      <w:bookmarkEnd w:id="2340"/>
      <w:r>
        <w:rPr>
          <w:rFonts w:hint="cs"/>
          <w:rtl/>
        </w:rPr>
        <w:t>ישקול</w:t>
      </w:r>
      <w:r w:rsidR="00501B44">
        <w:rPr>
          <w:rFonts w:hint="cs"/>
          <w:rtl/>
        </w:rPr>
        <w:t xml:space="preserve"> </w:t>
      </w:r>
      <w:r>
        <w:rPr>
          <w:rFonts w:hint="cs"/>
          <w:rtl/>
        </w:rPr>
        <w:t>השר ויש עמדת ה</w:t>
      </w:r>
      <w:r w:rsidR="00501B44">
        <w:rPr>
          <w:rFonts w:hint="cs"/>
          <w:rtl/>
        </w:rPr>
        <w:t>י</w:t>
      </w:r>
      <w:r>
        <w:rPr>
          <w:rFonts w:hint="cs"/>
          <w:rtl/>
        </w:rPr>
        <w:t xml:space="preserve">יעוץ המשפטי. </w:t>
      </w:r>
      <w:r w:rsidR="00501B44">
        <w:rPr>
          <w:rFonts w:hint="cs"/>
          <w:rtl/>
        </w:rPr>
        <w:t xml:space="preserve">אנו אמרנו כך, </w:t>
      </w:r>
      <w:r>
        <w:rPr>
          <w:rFonts w:hint="cs"/>
          <w:rtl/>
        </w:rPr>
        <w:t>כאן גם מדובר שה</w:t>
      </w:r>
      <w:r w:rsidR="00501B44">
        <w:rPr>
          <w:rFonts w:hint="cs"/>
          <w:rtl/>
        </w:rPr>
        <w:t>י</w:t>
      </w:r>
      <w:r>
        <w:rPr>
          <w:rFonts w:hint="cs"/>
          <w:rtl/>
        </w:rPr>
        <w:t xml:space="preserve">יעוץ </w:t>
      </w:r>
      <w:bookmarkStart w:id="2341" w:name="_ETM_Q1_9486579"/>
      <w:bookmarkEnd w:id="2341"/>
      <w:r>
        <w:rPr>
          <w:rFonts w:hint="cs"/>
          <w:rtl/>
        </w:rPr>
        <w:t xml:space="preserve">המשפטי אומר שרשימת השיקולים סגורה. </w:t>
      </w:r>
      <w:r w:rsidR="00501B44">
        <w:rPr>
          <w:rFonts w:hint="cs"/>
          <w:rtl/>
        </w:rPr>
        <w:t xml:space="preserve">רק </w:t>
      </w:r>
      <w:r>
        <w:rPr>
          <w:rFonts w:hint="cs"/>
          <w:rtl/>
        </w:rPr>
        <w:t xml:space="preserve">ציינתי </w:t>
      </w:r>
      <w:r w:rsidR="00501B44">
        <w:rPr>
          <w:rFonts w:hint="cs"/>
          <w:rtl/>
        </w:rPr>
        <w:t xml:space="preserve">שבדיונים שלנו הגענו להסכמה לעגן </w:t>
      </w:r>
      <w:r>
        <w:rPr>
          <w:rFonts w:hint="cs"/>
          <w:rtl/>
        </w:rPr>
        <w:t xml:space="preserve">בחוק את רשימת אמות </w:t>
      </w:r>
      <w:bookmarkStart w:id="2342" w:name="_ETM_Q1_9495439"/>
      <w:bookmarkEnd w:id="2342"/>
      <w:r>
        <w:rPr>
          <w:rFonts w:hint="cs"/>
          <w:rtl/>
        </w:rPr>
        <w:t>המידה ולגדרה מתוך הבנה ש</w:t>
      </w:r>
      <w:r w:rsidR="00501B44">
        <w:rPr>
          <w:rFonts w:hint="cs"/>
          <w:rtl/>
        </w:rPr>
        <w:t>זה</w:t>
      </w:r>
      <w:r>
        <w:rPr>
          <w:rFonts w:hint="cs"/>
          <w:rtl/>
        </w:rPr>
        <w:t xml:space="preserve"> לא ידרוש מאתנו המשך תקנות.</w:t>
      </w:r>
      <w:r w:rsidR="00501B44">
        <w:rPr>
          <w:rFonts w:hint="cs"/>
          <w:rtl/>
        </w:rPr>
        <w:t xml:space="preserve"> זו הייתה הערתי.</w:t>
      </w:r>
    </w:p>
    <w:p w:rsidR="00B13858" w:rsidRDefault="00B13858" w:rsidP="001B685F">
      <w:pPr>
        <w:rPr>
          <w:rtl/>
        </w:rPr>
      </w:pPr>
      <w:bookmarkStart w:id="2343" w:name="_ETM_Q1_9503049"/>
      <w:bookmarkStart w:id="2344" w:name="_ETM_Q1_9503174"/>
      <w:bookmarkEnd w:id="2343"/>
      <w:bookmarkEnd w:id="2344"/>
      <w:r>
        <w:rPr>
          <w:rtl/>
        </w:rPr>
        <w:br w:type="page"/>
      </w:r>
    </w:p>
    <w:p w:rsidR="001B685F" w:rsidRDefault="001B685F" w:rsidP="001B685F">
      <w:pPr>
        <w:rPr>
          <w:rtl/>
        </w:rPr>
      </w:pPr>
    </w:p>
    <w:p w:rsidR="001B685F" w:rsidRDefault="001B685F" w:rsidP="001B685F">
      <w:pPr>
        <w:pStyle w:val="a4"/>
        <w:keepNext/>
        <w:rPr>
          <w:rtl/>
        </w:rPr>
      </w:pPr>
      <w:bookmarkStart w:id="2345" w:name="_ETM_Q1_9503206"/>
      <w:bookmarkStart w:id="2346" w:name="_ETM_Q1_9503299"/>
      <w:bookmarkEnd w:id="2345"/>
      <w:bookmarkEnd w:id="2346"/>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1B685F" w:rsidRDefault="001B685F" w:rsidP="001B685F">
      <w:pPr>
        <w:rPr>
          <w:rtl/>
        </w:rPr>
      </w:pPr>
    </w:p>
    <w:p w:rsidR="001B685F" w:rsidRDefault="001B685F" w:rsidP="00501B44">
      <w:pPr>
        <w:rPr>
          <w:rtl/>
        </w:rPr>
      </w:pPr>
      <w:bookmarkStart w:id="2347" w:name="_ETM_Q1_9503643"/>
      <w:bookmarkStart w:id="2348" w:name="_ETM_Q1_9503721"/>
      <w:bookmarkEnd w:id="2347"/>
      <w:bookmarkEnd w:id="2348"/>
      <w:r>
        <w:rPr>
          <w:rFonts w:hint="cs"/>
          <w:rtl/>
        </w:rPr>
        <w:t xml:space="preserve">ההבנה </w:t>
      </w:r>
      <w:bookmarkStart w:id="2349" w:name="_ETM_Q1_9504893"/>
      <w:bookmarkEnd w:id="2349"/>
      <w:r>
        <w:rPr>
          <w:rFonts w:hint="cs"/>
          <w:rtl/>
        </w:rPr>
        <w:t>שלי ה</w:t>
      </w:r>
      <w:r w:rsidR="00501B44">
        <w:rPr>
          <w:rFonts w:hint="cs"/>
          <w:rtl/>
        </w:rPr>
        <w:t>י</w:t>
      </w:r>
      <w:r>
        <w:rPr>
          <w:rFonts w:hint="cs"/>
          <w:rtl/>
        </w:rPr>
        <w:t xml:space="preserve">יתה אחרת. נדבר עליה </w:t>
      </w:r>
      <w:proofErr w:type="spellStart"/>
      <w:r>
        <w:rPr>
          <w:rFonts w:hint="cs"/>
          <w:rtl/>
        </w:rPr>
        <w:t>מייד</w:t>
      </w:r>
      <w:proofErr w:type="spellEnd"/>
      <w:r>
        <w:rPr>
          <w:rFonts w:hint="cs"/>
          <w:rtl/>
        </w:rPr>
        <w:t>. אנו מסכימים</w:t>
      </w:r>
      <w:r w:rsidR="00501B44">
        <w:rPr>
          <w:rFonts w:hint="cs"/>
          <w:rtl/>
        </w:rPr>
        <w:t>,</w:t>
      </w:r>
      <w:r>
        <w:rPr>
          <w:rFonts w:hint="cs"/>
          <w:rtl/>
        </w:rPr>
        <w:t xml:space="preserve"> שאמות המידה </w:t>
      </w:r>
      <w:bookmarkStart w:id="2350" w:name="_ETM_Q1_9511425"/>
      <w:bookmarkEnd w:id="2350"/>
      <w:r>
        <w:rPr>
          <w:rFonts w:hint="cs"/>
          <w:rtl/>
        </w:rPr>
        <w:t>ה</w:t>
      </w:r>
      <w:r w:rsidR="00501B44">
        <w:rPr>
          <w:rFonts w:hint="cs"/>
          <w:rtl/>
        </w:rPr>
        <w:t>ן רשימה שקבוע</w:t>
      </w:r>
      <w:r>
        <w:rPr>
          <w:rFonts w:hint="cs"/>
          <w:rtl/>
        </w:rPr>
        <w:t>ה בחוק, סגורה</w:t>
      </w:r>
      <w:r w:rsidR="00501B44">
        <w:rPr>
          <w:rFonts w:hint="cs"/>
          <w:rtl/>
        </w:rPr>
        <w:t>. ת</w:t>
      </w:r>
      <w:r>
        <w:rPr>
          <w:rFonts w:hint="cs"/>
          <w:rtl/>
        </w:rPr>
        <w:t xml:space="preserve">כף נדבר על </w:t>
      </w:r>
      <w:bookmarkStart w:id="2351" w:name="_ETM_Q1_9519263"/>
      <w:bookmarkEnd w:id="2351"/>
      <w:r>
        <w:rPr>
          <w:rFonts w:hint="cs"/>
          <w:rtl/>
        </w:rPr>
        <w:t>ב. אם הרשימה סגורה</w:t>
      </w:r>
      <w:r w:rsidR="00501B44">
        <w:rPr>
          <w:rFonts w:hint="cs"/>
          <w:rtl/>
        </w:rPr>
        <w:t xml:space="preserve">, הנוסח צריך להיות: אמות </w:t>
      </w:r>
      <w:bookmarkStart w:id="2352" w:name="_ETM_Q1_9527628"/>
      <w:bookmarkEnd w:id="2352"/>
      <w:r w:rsidR="00501B44">
        <w:rPr>
          <w:rFonts w:hint="cs"/>
          <w:rtl/>
        </w:rPr>
        <w:t>המידה לקביעת רשות מקומית</w:t>
      </w:r>
      <w:r>
        <w:rPr>
          <w:rFonts w:hint="cs"/>
          <w:rtl/>
        </w:rPr>
        <w:t xml:space="preserve"> יהיו אלה. על זה אין מחלוקת.</w:t>
      </w:r>
    </w:p>
    <w:p w:rsidR="003A2140" w:rsidRDefault="003A2140" w:rsidP="001B685F">
      <w:pPr>
        <w:rPr>
          <w:rtl/>
        </w:rPr>
      </w:pPr>
      <w:bookmarkStart w:id="2353" w:name="_ETM_Q1_9526342"/>
      <w:bookmarkStart w:id="2354" w:name="_ETM_Q1_9526482"/>
      <w:bookmarkStart w:id="2355" w:name="_ETM_Q1_9526529"/>
      <w:bookmarkStart w:id="2356" w:name="_ETM_Q1_9526623"/>
      <w:bookmarkStart w:id="2357" w:name="_ETM_Q1_9533389"/>
      <w:bookmarkEnd w:id="2353"/>
      <w:bookmarkEnd w:id="2354"/>
      <w:bookmarkEnd w:id="2355"/>
      <w:bookmarkEnd w:id="2356"/>
      <w:bookmarkEnd w:id="2357"/>
    </w:p>
    <w:p w:rsidR="003A2140" w:rsidRDefault="003A2140" w:rsidP="003A2140">
      <w:pPr>
        <w:pStyle w:val="a4"/>
        <w:keepNext/>
        <w:rPr>
          <w:rtl/>
        </w:rPr>
      </w:pPr>
      <w:bookmarkStart w:id="2358" w:name="ET_speaker_6361_218"/>
      <w:r w:rsidRPr="003A2140">
        <w:rPr>
          <w:rStyle w:val="TagStyle"/>
          <w:rtl/>
        </w:rPr>
        <w:t xml:space="preserve"> &lt;&lt; דובר &gt;&gt; </w:t>
      </w:r>
      <w:r>
        <w:rPr>
          <w:rtl/>
        </w:rPr>
        <w:t>נאור שירי (יש עתיד):</w:t>
      </w:r>
      <w:r w:rsidRPr="003A2140">
        <w:rPr>
          <w:rStyle w:val="TagStyle"/>
          <w:rtl/>
        </w:rPr>
        <w:t xml:space="preserve"> &lt;&lt; דובר &gt;&gt;</w:t>
      </w:r>
      <w:r>
        <w:rPr>
          <w:rtl/>
        </w:rPr>
        <w:t xml:space="preserve">   </w:t>
      </w:r>
      <w:bookmarkEnd w:id="2358"/>
    </w:p>
    <w:p w:rsidR="003A2140" w:rsidRDefault="003A2140" w:rsidP="003A2140">
      <w:pPr>
        <w:pStyle w:val="KeepWithNext"/>
        <w:rPr>
          <w:rtl/>
        </w:rPr>
      </w:pPr>
    </w:p>
    <w:p w:rsidR="003A2140" w:rsidRDefault="00501B44" w:rsidP="003A2140">
      <w:pPr>
        <w:rPr>
          <w:rtl/>
        </w:rPr>
      </w:pPr>
      <w:bookmarkStart w:id="2359" w:name="_ETM_Q1_9533920"/>
      <w:bookmarkStart w:id="2360" w:name="_ETM_Q1_9533967"/>
      <w:bookmarkEnd w:id="2359"/>
      <w:bookmarkEnd w:id="2360"/>
      <w:r>
        <w:rPr>
          <w:rFonts w:hint="cs"/>
          <w:rtl/>
        </w:rPr>
        <w:t xml:space="preserve">לא, </w:t>
      </w:r>
      <w:r w:rsidR="003A2140">
        <w:rPr>
          <w:rFonts w:hint="cs"/>
          <w:rtl/>
        </w:rPr>
        <w:t xml:space="preserve">זו </w:t>
      </w:r>
      <w:bookmarkStart w:id="2361" w:name="_ETM_Q1_9534108"/>
      <w:bookmarkEnd w:id="2361"/>
      <w:r w:rsidR="003A2140">
        <w:rPr>
          <w:rFonts w:hint="cs"/>
          <w:rtl/>
        </w:rPr>
        <w:t>נקודת המחלוקת. אם היא סגורה</w:t>
      </w:r>
      <w:r>
        <w:rPr>
          <w:rFonts w:hint="cs"/>
          <w:rtl/>
        </w:rPr>
        <w:t>,</w:t>
      </w:r>
      <w:r w:rsidR="003A2140">
        <w:rPr>
          <w:rFonts w:hint="cs"/>
          <w:rtl/>
        </w:rPr>
        <w:t xml:space="preserve"> לא צריך לשקול.</w:t>
      </w:r>
    </w:p>
    <w:p w:rsidR="00501B44" w:rsidRDefault="00501B44" w:rsidP="003A2140">
      <w:pPr>
        <w:rPr>
          <w:rtl/>
        </w:rPr>
      </w:pPr>
      <w:bookmarkStart w:id="2362" w:name="_ETM_Q1_9540093"/>
      <w:bookmarkStart w:id="2363" w:name="_ETM_Q1_9540187"/>
      <w:bookmarkStart w:id="2364" w:name="_ETM_Q1_9542249"/>
      <w:bookmarkEnd w:id="2362"/>
      <w:bookmarkEnd w:id="2363"/>
      <w:bookmarkEnd w:id="2364"/>
    </w:p>
    <w:p w:rsidR="00501B44" w:rsidRDefault="00501B44" w:rsidP="00501B44">
      <w:pPr>
        <w:pStyle w:val="a4"/>
        <w:keepNext/>
        <w:rPr>
          <w:rtl/>
        </w:rPr>
      </w:pPr>
      <w:bookmarkStart w:id="2365" w:name="ET_speaker_איילת_לוי_נחום_603"/>
      <w:r w:rsidRPr="00501B44">
        <w:rPr>
          <w:rStyle w:val="TagStyle"/>
          <w:rtl/>
        </w:rPr>
        <w:t xml:space="preserve"> &lt;&lt; דובר &gt;&gt; </w:t>
      </w:r>
      <w:r>
        <w:rPr>
          <w:rtl/>
        </w:rPr>
        <w:t>איילת לוי נחום:</w:t>
      </w:r>
      <w:r w:rsidRPr="00501B44">
        <w:rPr>
          <w:rStyle w:val="TagStyle"/>
          <w:rtl/>
        </w:rPr>
        <w:t xml:space="preserve"> &lt;&lt; דובר &gt;&gt;</w:t>
      </w:r>
      <w:r>
        <w:rPr>
          <w:rtl/>
        </w:rPr>
        <w:t xml:space="preserve">   </w:t>
      </w:r>
      <w:bookmarkEnd w:id="2365"/>
    </w:p>
    <w:p w:rsidR="00501B44" w:rsidRDefault="00501B44" w:rsidP="00501B44">
      <w:pPr>
        <w:pStyle w:val="KeepWithNext"/>
        <w:rPr>
          <w:rtl/>
        </w:rPr>
      </w:pPr>
    </w:p>
    <w:p w:rsidR="00501B44" w:rsidRDefault="00501B44" w:rsidP="00501B44">
      <w:pPr>
        <w:rPr>
          <w:rtl/>
        </w:rPr>
      </w:pPr>
      <w:r>
        <w:rPr>
          <w:rFonts w:hint="cs"/>
          <w:rtl/>
        </w:rPr>
        <w:t xml:space="preserve">המחלוקת היא האם התקנות אחר כך </w:t>
      </w:r>
      <w:bookmarkStart w:id="2366" w:name="_ETM_Q1_9544237"/>
      <w:bookmarkEnd w:id="2366"/>
      <w:r>
        <w:rPr>
          <w:rFonts w:hint="cs"/>
          <w:rtl/>
        </w:rPr>
        <w:t>בסעיף הבא יובאו או לא לאישור הוועדה.</w:t>
      </w:r>
    </w:p>
    <w:p w:rsidR="00501B44" w:rsidRPr="00501B44" w:rsidRDefault="00501B44" w:rsidP="00501B44">
      <w:pPr>
        <w:rPr>
          <w:rtl/>
        </w:rPr>
      </w:pPr>
      <w:bookmarkStart w:id="2367" w:name="_ETM_Q1_9548478"/>
      <w:bookmarkStart w:id="2368" w:name="_ETM_Q1_9548571"/>
      <w:bookmarkEnd w:id="2367"/>
      <w:bookmarkEnd w:id="2368"/>
    </w:p>
    <w:p w:rsidR="003A2140" w:rsidRDefault="003A2140" w:rsidP="003A2140">
      <w:pPr>
        <w:pStyle w:val="af9"/>
        <w:keepNext/>
        <w:rPr>
          <w:rtl/>
        </w:rPr>
      </w:pPr>
      <w:bookmarkStart w:id="2369" w:name="ET_guest_882312_219"/>
      <w:r w:rsidRPr="003A2140">
        <w:rPr>
          <w:rStyle w:val="TagStyle"/>
          <w:rtl/>
        </w:rPr>
        <w:t xml:space="preserve"> &lt;&lt; אורח &gt;&gt; </w:t>
      </w:r>
      <w:r>
        <w:rPr>
          <w:rtl/>
        </w:rPr>
        <w:t>רועי הראל:</w:t>
      </w:r>
      <w:r w:rsidRPr="003A2140">
        <w:rPr>
          <w:rStyle w:val="TagStyle"/>
          <w:rtl/>
        </w:rPr>
        <w:t xml:space="preserve"> &lt;&lt; אורח &gt;&gt;</w:t>
      </w:r>
      <w:r>
        <w:rPr>
          <w:rtl/>
        </w:rPr>
        <w:t xml:space="preserve">   </w:t>
      </w:r>
      <w:bookmarkEnd w:id="2369"/>
    </w:p>
    <w:p w:rsidR="003A2140" w:rsidRDefault="003A2140" w:rsidP="003A2140">
      <w:pPr>
        <w:pStyle w:val="KeepWithNext"/>
        <w:rPr>
          <w:rtl/>
        </w:rPr>
      </w:pPr>
    </w:p>
    <w:p w:rsidR="003A2140" w:rsidRDefault="00501B44" w:rsidP="00501B44">
      <w:pPr>
        <w:rPr>
          <w:rtl/>
        </w:rPr>
      </w:pPr>
      <w:bookmarkStart w:id="2370" w:name="_ETM_Q1_9542718"/>
      <w:bookmarkStart w:id="2371" w:name="_ETM_Q1_9542765"/>
      <w:bookmarkEnd w:id="2370"/>
      <w:bookmarkEnd w:id="2371"/>
      <w:r>
        <w:rPr>
          <w:rFonts w:hint="cs"/>
          <w:rtl/>
        </w:rPr>
        <w:t xml:space="preserve">כיוון שרק הסעיף הזה נקרא ואנו לא מנתקים אותו מכל ההקשר של </w:t>
      </w:r>
      <w:r w:rsidR="003A2140">
        <w:rPr>
          <w:rFonts w:hint="cs"/>
          <w:rtl/>
        </w:rPr>
        <w:t xml:space="preserve">סעיף </w:t>
      </w:r>
      <w:bookmarkStart w:id="2372" w:name="_ETM_Q1_9544031"/>
      <w:bookmarkEnd w:id="2372"/>
      <w:r w:rsidR="003A2140">
        <w:rPr>
          <w:rFonts w:hint="cs"/>
          <w:rtl/>
        </w:rPr>
        <w:t>7א זה גם משפיע לדע</w:t>
      </w:r>
      <w:r>
        <w:rPr>
          <w:rFonts w:hint="cs"/>
          <w:rtl/>
        </w:rPr>
        <w:t>ת</w:t>
      </w:r>
      <w:r w:rsidR="003A2140">
        <w:rPr>
          <w:rFonts w:hint="cs"/>
          <w:rtl/>
        </w:rPr>
        <w:t>נו על סעיף קטן (ב).</w:t>
      </w:r>
    </w:p>
    <w:p w:rsidR="003A2140" w:rsidRDefault="003A2140" w:rsidP="003A2140">
      <w:pPr>
        <w:rPr>
          <w:rtl/>
        </w:rPr>
      </w:pPr>
      <w:bookmarkStart w:id="2373" w:name="_ETM_Q1_9549766"/>
      <w:bookmarkStart w:id="2374" w:name="_ETM_Q1_9549891"/>
      <w:bookmarkEnd w:id="2373"/>
      <w:bookmarkEnd w:id="2374"/>
    </w:p>
    <w:p w:rsidR="003A2140" w:rsidRDefault="003A2140" w:rsidP="003A2140">
      <w:pPr>
        <w:pStyle w:val="a4"/>
        <w:keepNext/>
        <w:rPr>
          <w:rtl/>
        </w:rPr>
      </w:pPr>
      <w:bookmarkStart w:id="2375" w:name="_ETM_Q1_9549906"/>
      <w:bookmarkStart w:id="2376" w:name="_ETM_Q1_9550016"/>
      <w:bookmarkStart w:id="2377" w:name="_ETM_Q1_9550312"/>
      <w:bookmarkStart w:id="2378" w:name="_ETM_Q1_9550406"/>
      <w:bookmarkEnd w:id="2375"/>
      <w:bookmarkEnd w:id="2376"/>
      <w:bookmarkEnd w:id="2377"/>
      <w:bookmarkEnd w:id="2378"/>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3A2140" w:rsidRDefault="003A2140" w:rsidP="003A2140">
      <w:pPr>
        <w:rPr>
          <w:rtl/>
        </w:rPr>
      </w:pPr>
    </w:p>
    <w:p w:rsidR="003A2140" w:rsidRDefault="003A2140" w:rsidP="003A2140">
      <w:pPr>
        <w:rPr>
          <w:rtl/>
        </w:rPr>
      </w:pPr>
      <w:bookmarkStart w:id="2379" w:name="_ETM_Q1_9551984"/>
      <w:bookmarkStart w:id="2380" w:name="_ETM_Q1_9552078"/>
      <w:bookmarkEnd w:id="2379"/>
      <w:bookmarkEnd w:id="2380"/>
      <w:r>
        <w:rPr>
          <w:rFonts w:hint="cs"/>
          <w:rtl/>
        </w:rPr>
        <w:t>אנו מסכי</w:t>
      </w:r>
      <w:r w:rsidR="00F674AD">
        <w:rPr>
          <w:rFonts w:hint="cs"/>
          <w:rtl/>
        </w:rPr>
        <w:t>מ</w:t>
      </w:r>
      <w:r>
        <w:rPr>
          <w:rFonts w:hint="cs"/>
          <w:rtl/>
        </w:rPr>
        <w:t xml:space="preserve">ים </w:t>
      </w:r>
      <w:bookmarkStart w:id="2381" w:name="_ETM_Q1_9553235"/>
      <w:bookmarkEnd w:id="2381"/>
      <w:r>
        <w:rPr>
          <w:rFonts w:hint="cs"/>
          <w:rtl/>
        </w:rPr>
        <w:t xml:space="preserve">שהרשימה הזו סגורה. </w:t>
      </w:r>
      <w:r w:rsidR="00F674AD">
        <w:rPr>
          <w:rFonts w:hint="cs"/>
          <w:rtl/>
        </w:rPr>
        <w:t xml:space="preserve">נעשה זאת </w:t>
      </w:r>
      <w:bookmarkStart w:id="2382" w:name="_ETM_Q1_9559597"/>
      <w:bookmarkEnd w:id="2382"/>
      <w:r w:rsidR="00F674AD">
        <w:rPr>
          <w:rFonts w:hint="cs"/>
          <w:rtl/>
        </w:rPr>
        <w:t xml:space="preserve">כדי להתקדם. אנו </w:t>
      </w:r>
      <w:r>
        <w:rPr>
          <w:rFonts w:hint="cs"/>
          <w:rtl/>
        </w:rPr>
        <w:t>מתקדמים שלב-שלב.</w:t>
      </w:r>
    </w:p>
    <w:p w:rsidR="003A2140" w:rsidRDefault="003A2140" w:rsidP="003A2140">
      <w:pPr>
        <w:rPr>
          <w:rtl/>
        </w:rPr>
      </w:pPr>
      <w:bookmarkStart w:id="2383" w:name="_ETM_Q1_9560516"/>
      <w:bookmarkStart w:id="2384" w:name="_ETM_Q1_9560641"/>
      <w:bookmarkEnd w:id="2383"/>
      <w:bookmarkEnd w:id="2384"/>
    </w:p>
    <w:p w:rsidR="003A2140" w:rsidRDefault="003A2140" w:rsidP="003A2140">
      <w:pPr>
        <w:pStyle w:val="-"/>
        <w:keepNext/>
        <w:rPr>
          <w:rtl/>
        </w:rPr>
      </w:pPr>
      <w:bookmarkStart w:id="2385" w:name="ET_speakercontinue_882312_220"/>
      <w:r w:rsidRPr="003A2140">
        <w:rPr>
          <w:rStyle w:val="TagStyle"/>
          <w:rtl/>
        </w:rPr>
        <w:t xml:space="preserve"> &lt;&lt; דובר_המשך &gt;&gt; </w:t>
      </w:r>
      <w:r>
        <w:rPr>
          <w:rtl/>
        </w:rPr>
        <w:t>רועי הראל:</w:t>
      </w:r>
      <w:r w:rsidRPr="003A2140">
        <w:rPr>
          <w:rStyle w:val="TagStyle"/>
          <w:rtl/>
        </w:rPr>
        <w:t xml:space="preserve"> &lt;&lt; דובר_המשך &gt;&gt;</w:t>
      </w:r>
      <w:r>
        <w:rPr>
          <w:rtl/>
        </w:rPr>
        <w:t xml:space="preserve">   </w:t>
      </w:r>
      <w:bookmarkEnd w:id="2385"/>
    </w:p>
    <w:p w:rsidR="003A2140" w:rsidRDefault="003A2140" w:rsidP="003A2140">
      <w:pPr>
        <w:pStyle w:val="KeepWithNext"/>
        <w:rPr>
          <w:rtl/>
        </w:rPr>
      </w:pPr>
    </w:p>
    <w:p w:rsidR="003A2140" w:rsidRDefault="00F674AD" w:rsidP="00F674AD">
      <w:pPr>
        <w:rPr>
          <w:rtl/>
        </w:rPr>
      </w:pPr>
      <w:bookmarkStart w:id="2386" w:name="_ETM_Q1_9561329"/>
      <w:bookmarkEnd w:id="2386"/>
      <w:r>
        <w:rPr>
          <w:rFonts w:hint="cs"/>
          <w:rtl/>
        </w:rPr>
        <w:t xml:space="preserve">רק שהמשפט שלי ממשיך ושלך לא. </w:t>
      </w:r>
      <w:r w:rsidR="003A2140">
        <w:rPr>
          <w:rFonts w:hint="cs"/>
          <w:rtl/>
        </w:rPr>
        <w:t>אני מוכן להסכים על זה בהנחה</w:t>
      </w:r>
      <w:bookmarkStart w:id="2387" w:name="_ETM_Q1_9573398"/>
      <w:bookmarkEnd w:id="2387"/>
      <w:r>
        <w:rPr>
          <w:rFonts w:hint="cs"/>
          <w:rtl/>
        </w:rPr>
        <w:t xml:space="preserve"> שזה ישפיע על סעיף (ב).</w:t>
      </w:r>
      <w:bookmarkStart w:id="2388" w:name="_ETM_Q1_9571220"/>
      <w:bookmarkStart w:id="2389" w:name="_ETM_Q1_9571345"/>
      <w:bookmarkEnd w:id="2388"/>
      <w:bookmarkEnd w:id="2389"/>
      <w:r>
        <w:rPr>
          <w:rtl/>
        </w:rPr>
        <w:t xml:space="preserve"> </w:t>
      </w:r>
    </w:p>
    <w:p w:rsidR="00B13858" w:rsidRDefault="00B13858" w:rsidP="00F674AD">
      <w:pPr>
        <w:rPr>
          <w:rtl/>
        </w:rPr>
      </w:pPr>
    </w:p>
    <w:p w:rsidR="003A2140" w:rsidRDefault="003A2140" w:rsidP="003A2140">
      <w:pPr>
        <w:pStyle w:val="a4"/>
        <w:keepNext/>
        <w:rPr>
          <w:rtl/>
        </w:rPr>
      </w:pPr>
      <w:bookmarkStart w:id="2390" w:name="_ETM_Q1_9571877"/>
      <w:bookmarkStart w:id="2391" w:name="_ETM_Q1_9571955"/>
      <w:bookmarkStart w:id="2392" w:name="_ETM_Q1_9572486"/>
      <w:bookmarkStart w:id="2393" w:name="_ETM_Q1_9572596"/>
      <w:bookmarkEnd w:id="2390"/>
      <w:bookmarkEnd w:id="2391"/>
      <w:bookmarkEnd w:id="2392"/>
      <w:bookmarkEnd w:id="2393"/>
      <w:r w:rsidRPr="000E24B0">
        <w:rPr>
          <w:rStyle w:val="TagStyle"/>
          <w:rtl/>
        </w:rPr>
        <w:t xml:space="preserve">&lt;&lt; דובר &gt;&gt; </w:t>
      </w:r>
      <w:r>
        <w:rPr>
          <w:rtl/>
        </w:rPr>
        <w:t>איילת לוי נחום:</w:t>
      </w:r>
      <w:r w:rsidRPr="000E24B0">
        <w:rPr>
          <w:rStyle w:val="TagStyle"/>
          <w:rtl/>
        </w:rPr>
        <w:t xml:space="preserve"> &lt;&lt; דובר &gt;&gt;</w:t>
      </w:r>
      <w:r>
        <w:rPr>
          <w:rtl/>
        </w:rPr>
        <w:t xml:space="preserve">   </w:t>
      </w:r>
    </w:p>
    <w:p w:rsidR="003A2140" w:rsidRDefault="003A2140" w:rsidP="003A2140">
      <w:pPr>
        <w:rPr>
          <w:rtl/>
        </w:rPr>
      </w:pPr>
    </w:p>
    <w:p w:rsidR="003A2140" w:rsidRDefault="003A2140" w:rsidP="00F674AD">
      <w:pPr>
        <w:rPr>
          <w:rtl/>
        </w:rPr>
      </w:pPr>
      <w:bookmarkStart w:id="2394" w:name="_ETM_Q1_9573596"/>
      <w:bookmarkStart w:id="2395" w:name="_ETM_Q1_9573700"/>
      <w:bookmarkEnd w:id="2394"/>
      <w:bookmarkEnd w:id="2395"/>
      <w:r>
        <w:rPr>
          <w:rFonts w:hint="cs"/>
          <w:rtl/>
        </w:rPr>
        <w:t xml:space="preserve">עוד לא הגעתי ל-(ב). </w:t>
      </w:r>
      <w:r w:rsidR="00F674AD">
        <w:rPr>
          <w:rFonts w:hint="cs"/>
          <w:rtl/>
        </w:rPr>
        <w:t xml:space="preserve">הנוסח צריך להיות: אמות המידה לקביעת </w:t>
      </w:r>
      <w:bookmarkStart w:id="2396" w:name="_ETM_Q1_9583440"/>
      <w:bookmarkEnd w:id="2396"/>
      <w:r w:rsidR="00F674AD">
        <w:rPr>
          <w:rFonts w:hint="cs"/>
          <w:rtl/>
        </w:rPr>
        <w:t xml:space="preserve">רשות מקומית </w:t>
      </w:r>
      <w:r>
        <w:rPr>
          <w:rFonts w:hint="cs"/>
          <w:rtl/>
        </w:rPr>
        <w:t>יהיו אלה. מה שא</w:t>
      </w:r>
      <w:r w:rsidR="00F674AD">
        <w:rPr>
          <w:rFonts w:hint="cs"/>
          <w:rtl/>
        </w:rPr>
        <w:t>תם הדגשתם</w:t>
      </w:r>
      <w:r>
        <w:rPr>
          <w:rFonts w:hint="cs"/>
          <w:rtl/>
        </w:rPr>
        <w:t xml:space="preserve">. לגבי </w:t>
      </w:r>
      <w:bookmarkStart w:id="2397" w:name="_ETM_Q1_9584652"/>
      <w:bookmarkEnd w:id="2397"/>
      <w:r>
        <w:rPr>
          <w:rFonts w:hint="cs"/>
          <w:rtl/>
        </w:rPr>
        <w:t>בהמלצה או בהתייעצ</w:t>
      </w:r>
      <w:r w:rsidR="00F674AD">
        <w:rPr>
          <w:rFonts w:hint="cs"/>
          <w:rtl/>
        </w:rPr>
        <w:t>ות, שזה בפסקה (1) וזה חוזר בהמשך הצע</w:t>
      </w:r>
      <w:r>
        <w:rPr>
          <w:rFonts w:hint="cs"/>
          <w:rtl/>
        </w:rPr>
        <w:t xml:space="preserve">ת </w:t>
      </w:r>
      <w:bookmarkStart w:id="2398" w:name="_ETM_Q1_9596778"/>
      <w:bookmarkEnd w:id="2398"/>
      <w:r>
        <w:rPr>
          <w:rFonts w:hint="cs"/>
          <w:rtl/>
        </w:rPr>
        <w:t xml:space="preserve">החוק </w:t>
      </w:r>
      <w:r w:rsidR="00F674AD">
        <w:rPr>
          <w:rFonts w:hint="cs"/>
          <w:rtl/>
        </w:rPr>
        <w:t xml:space="preserve">בכל מקום רלוונטי </w:t>
      </w:r>
      <w:r>
        <w:rPr>
          <w:rFonts w:hint="cs"/>
          <w:rtl/>
        </w:rPr>
        <w:t>בהמלצה או בהתייעצות. אנו חששנו מהסיפור הז</w:t>
      </w:r>
      <w:r w:rsidR="00F674AD">
        <w:rPr>
          <w:rFonts w:hint="cs"/>
          <w:rtl/>
        </w:rPr>
        <w:t>ה</w:t>
      </w:r>
      <w:r>
        <w:rPr>
          <w:rFonts w:hint="cs"/>
          <w:rtl/>
        </w:rPr>
        <w:t xml:space="preserve">. </w:t>
      </w:r>
      <w:r w:rsidR="00F674AD">
        <w:rPr>
          <w:rFonts w:hint="cs"/>
          <w:rtl/>
        </w:rPr>
        <w:t xml:space="preserve">אומר מה הייתה עמדתנו המקורית </w:t>
      </w:r>
      <w:r>
        <w:rPr>
          <w:rFonts w:hint="cs"/>
          <w:rtl/>
        </w:rPr>
        <w:t xml:space="preserve">ואולי אפשר </w:t>
      </w:r>
      <w:bookmarkStart w:id="2399" w:name="_ETM_Q1_9606013"/>
      <w:bookmarkEnd w:id="2399"/>
      <w:r w:rsidR="00F674AD">
        <w:rPr>
          <w:rFonts w:hint="cs"/>
          <w:rtl/>
        </w:rPr>
        <w:t>ל</w:t>
      </w:r>
      <w:r>
        <w:rPr>
          <w:rFonts w:hint="cs"/>
          <w:rtl/>
        </w:rPr>
        <w:t xml:space="preserve">מצוא </w:t>
      </w:r>
      <w:r w:rsidR="00F674AD">
        <w:rPr>
          <w:rFonts w:hint="cs"/>
          <w:rtl/>
        </w:rPr>
        <w:t xml:space="preserve">לזה </w:t>
      </w:r>
      <w:r>
        <w:rPr>
          <w:rFonts w:hint="cs"/>
          <w:rtl/>
        </w:rPr>
        <w:t>מענה בנוסח אחר שירצה את עמדת כולנו</w:t>
      </w:r>
      <w:r w:rsidR="00F674AD">
        <w:rPr>
          <w:rFonts w:hint="cs"/>
          <w:rtl/>
        </w:rPr>
        <w:t>.</w:t>
      </w:r>
      <w:r>
        <w:rPr>
          <w:rFonts w:hint="cs"/>
          <w:rtl/>
        </w:rPr>
        <w:t xml:space="preserve"> חששנו, אנו </w:t>
      </w:r>
      <w:bookmarkStart w:id="2400" w:name="_ETM_Q1_9613527"/>
      <w:bookmarkEnd w:id="2400"/>
      <w:r>
        <w:rPr>
          <w:rFonts w:hint="cs"/>
          <w:rtl/>
        </w:rPr>
        <w:t>מכירם את המושג המקובל בהתייעצו</w:t>
      </w:r>
      <w:r w:rsidR="00F674AD">
        <w:rPr>
          <w:rFonts w:hint="cs"/>
          <w:rtl/>
        </w:rPr>
        <w:t>ת, כשכותבים אותו בחקיקה,</w:t>
      </w:r>
      <w:r>
        <w:rPr>
          <w:rFonts w:hint="cs"/>
          <w:rtl/>
        </w:rPr>
        <w:t xml:space="preserve"> ומבינים מה דורש מבחינה </w:t>
      </w:r>
      <w:bookmarkStart w:id="2401" w:name="_ETM_Q1_9622262"/>
      <w:bookmarkEnd w:id="2401"/>
      <w:r>
        <w:rPr>
          <w:rFonts w:hint="cs"/>
          <w:rtl/>
        </w:rPr>
        <w:t>משפטית</w:t>
      </w:r>
      <w:r w:rsidR="00F674AD">
        <w:rPr>
          <w:rFonts w:hint="cs"/>
          <w:rtl/>
        </w:rPr>
        <w:t>. הוא</w:t>
      </w:r>
      <w:r>
        <w:rPr>
          <w:rFonts w:hint="cs"/>
          <w:rtl/>
        </w:rPr>
        <w:t xml:space="preserve"> דורש שמי שמתייעץ, עם האדם שמתי</w:t>
      </w:r>
      <w:r w:rsidR="00F674AD">
        <w:rPr>
          <w:rFonts w:hint="cs"/>
          <w:rtl/>
        </w:rPr>
        <w:t>י</w:t>
      </w:r>
      <w:r>
        <w:rPr>
          <w:rFonts w:hint="cs"/>
          <w:rtl/>
        </w:rPr>
        <w:t xml:space="preserve">עצים </w:t>
      </w:r>
      <w:proofErr w:type="spellStart"/>
      <w:r>
        <w:rPr>
          <w:rFonts w:hint="cs"/>
          <w:rtl/>
        </w:rPr>
        <w:t>איתו</w:t>
      </w:r>
      <w:proofErr w:type="spellEnd"/>
      <w:r w:rsidR="00F674AD">
        <w:rPr>
          <w:rFonts w:hint="cs"/>
          <w:rtl/>
        </w:rPr>
        <w:t>,</w:t>
      </w:r>
      <w:r>
        <w:rPr>
          <w:rFonts w:hint="cs"/>
          <w:rtl/>
        </w:rPr>
        <w:t xml:space="preserve"> </w:t>
      </w:r>
      <w:r w:rsidR="00F674AD">
        <w:rPr>
          <w:rFonts w:hint="cs"/>
          <w:rtl/>
        </w:rPr>
        <w:t xml:space="preserve">ישמע את </w:t>
      </w:r>
      <w:bookmarkStart w:id="2402" w:name="_ETM_Q1_9635416"/>
      <w:bookmarkEnd w:id="2402"/>
      <w:r w:rsidR="00F674AD">
        <w:rPr>
          <w:rFonts w:hint="cs"/>
          <w:rtl/>
        </w:rPr>
        <w:t xml:space="preserve">עמדת האדם </w:t>
      </w:r>
      <w:r>
        <w:rPr>
          <w:rFonts w:hint="cs"/>
          <w:rtl/>
        </w:rPr>
        <w:t xml:space="preserve">שנועצים בו </w:t>
      </w:r>
      <w:bookmarkStart w:id="2403" w:name="_ETM_Q1_9629466"/>
      <w:bookmarkEnd w:id="2403"/>
      <w:r>
        <w:rPr>
          <w:rFonts w:hint="cs"/>
          <w:rtl/>
        </w:rPr>
        <w:t>בנפש ח</w:t>
      </w:r>
      <w:r w:rsidR="00F674AD">
        <w:rPr>
          <w:rFonts w:hint="cs"/>
          <w:rtl/>
        </w:rPr>
        <w:t>פ</w:t>
      </w:r>
      <w:r>
        <w:rPr>
          <w:rFonts w:hint="cs"/>
          <w:rtl/>
        </w:rPr>
        <w:t>צה ובאופן כזה ש</w:t>
      </w:r>
      <w:r w:rsidR="00F674AD">
        <w:rPr>
          <w:rFonts w:hint="cs"/>
          <w:rtl/>
        </w:rPr>
        <w:t xml:space="preserve">הוא </w:t>
      </w:r>
      <w:r>
        <w:rPr>
          <w:rFonts w:hint="cs"/>
          <w:rtl/>
        </w:rPr>
        <w:t xml:space="preserve">מוכן </w:t>
      </w:r>
      <w:r w:rsidR="00F674AD">
        <w:rPr>
          <w:rFonts w:hint="cs"/>
          <w:rtl/>
        </w:rPr>
        <w:t xml:space="preserve">באמת </w:t>
      </w:r>
      <w:r>
        <w:rPr>
          <w:rFonts w:hint="cs"/>
          <w:rtl/>
        </w:rPr>
        <w:t xml:space="preserve">לקבל את העמדה שניתנת לו </w:t>
      </w:r>
      <w:bookmarkStart w:id="2404" w:name="_ETM_Q1_9637562"/>
      <w:bookmarkEnd w:id="2404"/>
      <w:r>
        <w:rPr>
          <w:rFonts w:hint="cs"/>
          <w:rtl/>
        </w:rPr>
        <w:t>ו</w:t>
      </w:r>
      <w:r w:rsidR="00F674AD">
        <w:rPr>
          <w:rFonts w:hint="cs"/>
          <w:rtl/>
        </w:rPr>
        <w:t>ישק</w:t>
      </w:r>
      <w:r>
        <w:rPr>
          <w:rFonts w:hint="cs"/>
          <w:rtl/>
        </w:rPr>
        <w:t xml:space="preserve">ול את זה </w:t>
      </w:r>
      <w:r w:rsidR="00F674AD">
        <w:rPr>
          <w:rFonts w:hint="cs"/>
          <w:rtl/>
        </w:rPr>
        <w:t xml:space="preserve">ממש </w:t>
      </w:r>
      <w:r>
        <w:rPr>
          <w:rFonts w:hint="cs"/>
          <w:rtl/>
        </w:rPr>
        <w:t>בנפש</w:t>
      </w:r>
      <w:r w:rsidR="00F674AD">
        <w:rPr>
          <w:rFonts w:hint="cs"/>
          <w:rtl/>
        </w:rPr>
        <w:t xml:space="preserve"> קולטת</w:t>
      </w:r>
      <w:r>
        <w:rPr>
          <w:rFonts w:hint="cs"/>
          <w:rtl/>
        </w:rPr>
        <w:t xml:space="preserve">. חששנו מהורדת, יכול להיראות </w:t>
      </w:r>
      <w:r w:rsidR="00F674AD">
        <w:rPr>
          <w:rFonts w:hint="cs"/>
          <w:rtl/>
        </w:rPr>
        <w:t>מבחינתנו כהו</w:t>
      </w:r>
      <w:r>
        <w:rPr>
          <w:rFonts w:hint="cs"/>
          <w:rtl/>
        </w:rPr>
        <w:t xml:space="preserve">רדת </w:t>
      </w:r>
      <w:bookmarkStart w:id="2405" w:name="_ETM_Q1_9647752"/>
      <w:bookmarkEnd w:id="2405"/>
      <w:r>
        <w:rPr>
          <w:rFonts w:hint="cs"/>
          <w:rtl/>
        </w:rPr>
        <w:t>המשמעו</w:t>
      </w:r>
      <w:r w:rsidR="00F674AD">
        <w:rPr>
          <w:rFonts w:hint="cs"/>
          <w:rtl/>
        </w:rPr>
        <w:t>ת</w:t>
      </w:r>
      <w:r>
        <w:rPr>
          <w:rFonts w:hint="cs"/>
          <w:rtl/>
        </w:rPr>
        <w:t xml:space="preserve"> של החובה שאנו מכירים אותה ו</w:t>
      </w:r>
      <w:r w:rsidR="00F674AD">
        <w:rPr>
          <w:rFonts w:hint="cs"/>
          <w:rtl/>
        </w:rPr>
        <w:t xml:space="preserve">היא </w:t>
      </w:r>
      <w:r>
        <w:rPr>
          <w:rFonts w:hint="cs"/>
          <w:rtl/>
        </w:rPr>
        <w:t xml:space="preserve">חוזרת לאורך כל דברי </w:t>
      </w:r>
      <w:bookmarkStart w:id="2406" w:name="_ETM_Q1_9653472"/>
      <w:bookmarkEnd w:id="2406"/>
      <w:r w:rsidR="00F674AD">
        <w:rPr>
          <w:rFonts w:hint="cs"/>
          <w:rtl/>
        </w:rPr>
        <w:t>החקיקה כשאנו כותבי</w:t>
      </w:r>
      <w:r>
        <w:rPr>
          <w:rFonts w:hint="cs"/>
          <w:rtl/>
        </w:rPr>
        <w:t>ם</w:t>
      </w:r>
      <w:r w:rsidR="00F674AD">
        <w:rPr>
          <w:rFonts w:hint="cs"/>
          <w:rtl/>
        </w:rPr>
        <w:t xml:space="preserve"> </w:t>
      </w:r>
      <w:bookmarkStart w:id="2407" w:name="_ETM_Q1_9660598"/>
      <w:bookmarkEnd w:id="2407"/>
      <w:r>
        <w:rPr>
          <w:rFonts w:hint="cs"/>
          <w:rtl/>
        </w:rPr>
        <w:t>את המילה בהתייעצות, כולנו יודע</w:t>
      </w:r>
      <w:r w:rsidR="00635681">
        <w:rPr>
          <w:rFonts w:hint="cs"/>
          <w:rtl/>
        </w:rPr>
        <w:t>ים</w:t>
      </w:r>
      <w:r>
        <w:rPr>
          <w:rFonts w:hint="cs"/>
          <w:rtl/>
        </w:rPr>
        <w:t xml:space="preserve"> </w:t>
      </w:r>
      <w:r w:rsidR="00F674AD">
        <w:rPr>
          <w:rFonts w:hint="cs"/>
          <w:rtl/>
        </w:rPr>
        <w:t xml:space="preserve">מבחינה משפטית </w:t>
      </w:r>
      <w:r>
        <w:rPr>
          <w:rFonts w:hint="cs"/>
          <w:rtl/>
        </w:rPr>
        <w:t xml:space="preserve">למה אנו </w:t>
      </w:r>
      <w:bookmarkStart w:id="2408" w:name="_ETM_Q1_9659910"/>
      <w:bookmarkEnd w:id="2408"/>
      <w:r>
        <w:rPr>
          <w:rFonts w:hint="cs"/>
          <w:rtl/>
        </w:rPr>
        <w:t>מתכוונים. לכן לא היה ברור לנו</w:t>
      </w:r>
      <w:r w:rsidR="00F674AD">
        <w:rPr>
          <w:rFonts w:hint="cs"/>
          <w:rtl/>
        </w:rPr>
        <w:t>,</w:t>
      </w:r>
      <w:r>
        <w:rPr>
          <w:rFonts w:hint="cs"/>
          <w:rtl/>
        </w:rPr>
        <w:t xml:space="preserve"> למה אנו צריכים לרדת </w:t>
      </w:r>
      <w:bookmarkStart w:id="2409" w:name="_ETM_Q1_9666332"/>
      <w:bookmarkEnd w:id="2409"/>
      <w:r>
        <w:rPr>
          <w:rFonts w:hint="cs"/>
          <w:rtl/>
        </w:rPr>
        <w:t xml:space="preserve">מההצעה </w:t>
      </w:r>
      <w:r w:rsidR="00F674AD">
        <w:rPr>
          <w:rFonts w:hint="cs"/>
          <w:rtl/>
        </w:rPr>
        <w:t xml:space="preserve">שהייתה גם </w:t>
      </w:r>
      <w:r>
        <w:rPr>
          <w:rFonts w:hint="cs"/>
          <w:rtl/>
        </w:rPr>
        <w:t xml:space="preserve">בהצעת החוק הממשלתית </w:t>
      </w:r>
      <w:r w:rsidR="00F674AD">
        <w:rPr>
          <w:rFonts w:hint="cs"/>
          <w:rtl/>
        </w:rPr>
        <w:t xml:space="preserve">מהמילה בהתייעצות </w:t>
      </w:r>
      <w:r>
        <w:rPr>
          <w:rFonts w:hint="cs"/>
          <w:rtl/>
        </w:rPr>
        <w:t xml:space="preserve">לכל מיני מילים אחרות. זו שאלה </w:t>
      </w:r>
      <w:bookmarkStart w:id="2410" w:name="_ETM_Q1_9673598"/>
      <w:bookmarkEnd w:id="2410"/>
      <w:r w:rsidR="00F674AD">
        <w:rPr>
          <w:rFonts w:hint="cs"/>
          <w:rtl/>
        </w:rPr>
        <w:t>שנותרה פתו</w:t>
      </w:r>
      <w:r>
        <w:rPr>
          <w:rFonts w:hint="cs"/>
          <w:rtl/>
        </w:rPr>
        <w:t>חה, לכן העמדה הראשונית שלנו ה</w:t>
      </w:r>
      <w:r w:rsidR="00F674AD">
        <w:rPr>
          <w:rFonts w:hint="cs"/>
          <w:rtl/>
        </w:rPr>
        <w:t>י</w:t>
      </w:r>
      <w:r>
        <w:rPr>
          <w:rFonts w:hint="cs"/>
          <w:rtl/>
        </w:rPr>
        <w:t xml:space="preserve">יתה </w:t>
      </w:r>
      <w:r w:rsidR="00F674AD">
        <w:rPr>
          <w:rFonts w:hint="cs"/>
          <w:rtl/>
        </w:rPr>
        <w:t xml:space="preserve">שצריך להישאר בנוסח במילה </w:t>
      </w:r>
      <w:bookmarkStart w:id="2411" w:name="_ETM_Q1_9685783"/>
      <w:bookmarkEnd w:id="2411"/>
      <w:r>
        <w:rPr>
          <w:rFonts w:hint="cs"/>
          <w:rtl/>
        </w:rPr>
        <w:t xml:space="preserve">בהתייעצות. יכול </w:t>
      </w:r>
      <w:r w:rsidR="00F674AD">
        <w:rPr>
          <w:rFonts w:hint="cs"/>
          <w:rtl/>
        </w:rPr>
        <w:t>ל</w:t>
      </w:r>
      <w:r>
        <w:rPr>
          <w:rFonts w:hint="cs"/>
          <w:rtl/>
        </w:rPr>
        <w:t xml:space="preserve">היות </w:t>
      </w:r>
      <w:bookmarkStart w:id="2412" w:name="_ETM_Q1_9685052"/>
      <w:bookmarkEnd w:id="2412"/>
      <w:r>
        <w:rPr>
          <w:rFonts w:hint="cs"/>
          <w:rtl/>
        </w:rPr>
        <w:t>ש</w:t>
      </w:r>
      <w:r w:rsidR="00F674AD">
        <w:rPr>
          <w:rFonts w:hint="cs"/>
          <w:rtl/>
        </w:rPr>
        <w:t>י</w:t>
      </w:r>
      <w:r>
        <w:rPr>
          <w:rFonts w:hint="cs"/>
          <w:rtl/>
        </w:rPr>
        <w:t>ש</w:t>
      </w:r>
      <w:r w:rsidR="00F674AD">
        <w:rPr>
          <w:rFonts w:hint="cs"/>
          <w:rtl/>
        </w:rPr>
        <w:t xml:space="preserve"> </w:t>
      </w:r>
      <w:r>
        <w:rPr>
          <w:rFonts w:hint="cs"/>
          <w:rtl/>
        </w:rPr>
        <w:t>לזה פתרון.</w:t>
      </w:r>
    </w:p>
    <w:p w:rsidR="003A2140" w:rsidRDefault="003A2140" w:rsidP="003A2140">
      <w:pPr>
        <w:rPr>
          <w:rtl/>
        </w:rPr>
      </w:pPr>
      <w:bookmarkStart w:id="2413" w:name="_ETM_Q1_9687068"/>
      <w:bookmarkStart w:id="2414" w:name="_ETM_Q1_9687193"/>
      <w:bookmarkStart w:id="2415" w:name="_ETM_Q1_9687912"/>
      <w:bookmarkEnd w:id="2413"/>
      <w:bookmarkEnd w:id="2414"/>
      <w:bookmarkEnd w:id="2415"/>
    </w:p>
    <w:p w:rsidR="003A2140" w:rsidRDefault="003A2140" w:rsidP="003A2140">
      <w:pPr>
        <w:pStyle w:val="a4"/>
        <w:keepNext/>
        <w:rPr>
          <w:rtl/>
        </w:rPr>
      </w:pPr>
      <w:bookmarkStart w:id="2416" w:name="ET_speaker_6361_221"/>
      <w:r w:rsidRPr="003A2140">
        <w:rPr>
          <w:rStyle w:val="TagStyle"/>
          <w:rtl/>
        </w:rPr>
        <w:t xml:space="preserve"> &lt;&lt; דובר &gt;&gt; </w:t>
      </w:r>
      <w:r>
        <w:rPr>
          <w:rtl/>
        </w:rPr>
        <w:t>נאור שירי (יש עתיד):</w:t>
      </w:r>
      <w:r w:rsidRPr="003A2140">
        <w:rPr>
          <w:rStyle w:val="TagStyle"/>
          <w:rtl/>
        </w:rPr>
        <w:t xml:space="preserve"> &lt;&lt; דובר &gt;&gt;</w:t>
      </w:r>
      <w:r>
        <w:rPr>
          <w:rtl/>
        </w:rPr>
        <w:t xml:space="preserve">   </w:t>
      </w:r>
      <w:bookmarkEnd w:id="2416"/>
    </w:p>
    <w:p w:rsidR="003A2140" w:rsidRDefault="003A2140" w:rsidP="003A2140">
      <w:pPr>
        <w:pStyle w:val="KeepWithNext"/>
        <w:rPr>
          <w:rtl/>
        </w:rPr>
      </w:pPr>
    </w:p>
    <w:p w:rsidR="00F674AD" w:rsidRDefault="003A2140" w:rsidP="00F674AD">
      <w:pPr>
        <w:rPr>
          <w:rtl/>
        </w:rPr>
      </w:pPr>
      <w:bookmarkStart w:id="2417" w:name="_ETM_Q1_9688396"/>
      <w:bookmarkStart w:id="2418" w:name="_ETM_Q1_9688428"/>
      <w:bookmarkEnd w:id="2417"/>
      <w:bookmarkEnd w:id="2418"/>
      <w:r>
        <w:rPr>
          <w:rFonts w:hint="cs"/>
          <w:rtl/>
        </w:rPr>
        <w:t xml:space="preserve">אני לא מבין את סעיף (1). אם אני </w:t>
      </w:r>
      <w:bookmarkStart w:id="2419" w:name="_ETM_Q1_9693863"/>
      <w:bookmarkEnd w:id="2419"/>
      <w:r>
        <w:rPr>
          <w:rFonts w:hint="cs"/>
          <w:rtl/>
        </w:rPr>
        <w:t xml:space="preserve">ממשיך עם הנוסח של מה שהסכמתם, </w:t>
      </w:r>
      <w:r w:rsidR="00F674AD">
        <w:rPr>
          <w:rFonts w:hint="cs"/>
          <w:rtl/>
        </w:rPr>
        <w:t xml:space="preserve">אמות המנידה לקביעת רשות מקומית </w:t>
      </w:r>
      <w:r>
        <w:rPr>
          <w:rFonts w:hint="cs"/>
          <w:rtl/>
        </w:rPr>
        <w:t>יהיו אלו, היקף העברי</w:t>
      </w:r>
      <w:r w:rsidR="00F674AD">
        <w:rPr>
          <w:rFonts w:hint="cs"/>
          <w:rtl/>
        </w:rPr>
        <w:t>י</w:t>
      </w:r>
      <w:r>
        <w:rPr>
          <w:rFonts w:hint="cs"/>
          <w:rtl/>
        </w:rPr>
        <w:t xml:space="preserve">נות </w:t>
      </w:r>
      <w:bookmarkStart w:id="2420" w:name="_ETM_Q1_9701466"/>
      <w:bookmarkEnd w:id="2420"/>
      <w:r>
        <w:rPr>
          <w:rFonts w:hint="cs"/>
          <w:rtl/>
        </w:rPr>
        <w:t>ב</w:t>
      </w:r>
      <w:r w:rsidR="00F674AD">
        <w:rPr>
          <w:rFonts w:hint="cs"/>
          <w:rtl/>
        </w:rPr>
        <w:t>תחומי</w:t>
      </w:r>
      <w:r>
        <w:rPr>
          <w:rFonts w:hint="cs"/>
          <w:rtl/>
        </w:rPr>
        <w:t xml:space="preserve"> הרשות שקבע השר </w:t>
      </w:r>
      <w:r w:rsidR="00F674AD">
        <w:rPr>
          <w:rFonts w:hint="cs"/>
          <w:rtl/>
        </w:rPr>
        <w:t xml:space="preserve">בהמלצה או </w:t>
      </w:r>
      <w:r>
        <w:rPr>
          <w:rFonts w:hint="cs"/>
          <w:rtl/>
        </w:rPr>
        <w:t xml:space="preserve">בהתייעצות עם המפכ"ל? לא מבין את </w:t>
      </w:r>
      <w:bookmarkStart w:id="2421" w:name="_ETM_Q1_9709513"/>
      <w:bookmarkEnd w:id="2421"/>
      <w:r>
        <w:rPr>
          <w:rFonts w:hint="cs"/>
          <w:rtl/>
        </w:rPr>
        <w:t>זה. היקפי עבר</w:t>
      </w:r>
      <w:r w:rsidR="00F674AD">
        <w:rPr>
          <w:rFonts w:hint="cs"/>
          <w:rtl/>
        </w:rPr>
        <w:t>יינות</w:t>
      </w:r>
      <w:r>
        <w:rPr>
          <w:rFonts w:hint="cs"/>
          <w:rtl/>
        </w:rPr>
        <w:t xml:space="preserve"> ז</w:t>
      </w:r>
      <w:r w:rsidR="00F674AD">
        <w:rPr>
          <w:rFonts w:hint="cs"/>
          <w:rtl/>
        </w:rPr>
        <w:t>ה נתון אמפירי אובייקטיבי</w:t>
      </w:r>
      <w:r>
        <w:rPr>
          <w:rFonts w:hint="cs"/>
          <w:rtl/>
        </w:rPr>
        <w:t>.</w:t>
      </w:r>
      <w:bookmarkStart w:id="2422" w:name="_ETM_Q1_9720233"/>
      <w:bookmarkStart w:id="2423" w:name="_ETM_Q1_9720327"/>
      <w:bookmarkEnd w:id="2422"/>
      <w:bookmarkEnd w:id="2423"/>
      <w:r w:rsidR="00F674AD">
        <w:rPr>
          <w:rFonts w:hint="cs"/>
          <w:rtl/>
        </w:rPr>
        <w:t xml:space="preserve"> </w:t>
      </w:r>
      <w:r>
        <w:rPr>
          <w:rFonts w:hint="cs"/>
          <w:rtl/>
        </w:rPr>
        <w:t xml:space="preserve">זה מרוקן מתוכן כל התייעצות </w:t>
      </w:r>
      <w:bookmarkStart w:id="2424" w:name="_ETM_Q1_9726327"/>
      <w:bookmarkEnd w:id="2424"/>
      <w:r>
        <w:rPr>
          <w:rFonts w:hint="cs"/>
          <w:rtl/>
        </w:rPr>
        <w:t xml:space="preserve">כי השר קובע מראש איזה </w:t>
      </w:r>
      <w:r w:rsidR="00F674AD">
        <w:rPr>
          <w:rFonts w:hint="cs"/>
          <w:rtl/>
        </w:rPr>
        <w:t>עבירות הוא רוצה</w:t>
      </w:r>
      <w:r>
        <w:rPr>
          <w:rFonts w:hint="cs"/>
          <w:rtl/>
        </w:rPr>
        <w:t xml:space="preserve"> להתייחס אליהן</w:t>
      </w:r>
      <w:r w:rsidR="007E19F3">
        <w:rPr>
          <w:rFonts w:hint="cs"/>
          <w:rtl/>
        </w:rPr>
        <w:t xml:space="preserve">. </w:t>
      </w:r>
    </w:p>
    <w:p w:rsidR="00F674AD" w:rsidRDefault="00F674AD" w:rsidP="00F674AD">
      <w:pPr>
        <w:rPr>
          <w:rtl/>
        </w:rPr>
      </w:pPr>
      <w:bookmarkStart w:id="2425" w:name="_ETM_Q1_9740264"/>
      <w:bookmarkStart w:id="2426" w:name="_ETM_Q1_9740337"/>
      <w:bookmarkEnd w:id="2425"/>
      <w:bookmarkEnd w:id="2426"/>
    </w:p>
    <w:p w:rsidR="00F674AD" w:rsidRDefault="00F674AD" w:rsidP="00F674AD">
      <w:pPr>
        <w:pStyle w:val="af6"/>
        <w:keepNext/>
        <w:rPr>
          <w:rtl/>
        </w:rPr>
      </w:pPr>
      <w:bookmarkStart w:id="2427" w:name="ET_yor_6358_604"/>
      <w:r w:rsidRPr="00F674AD">
        <w:rPr>
          <w:rStyle w:val="TagStyle"/>
          <w:rtl/>
        </w:rPr>
        <w:t xml:space="preserve"> &lt;&lt; יור &gt;&gt; </w:t>
      </w:r>
      <w:r>
        <w:rPr>
          <w:rtl/>
        </w:rPr>
        <w:t>היו"ר צביקה פוגל:</w:t>
      </w:r>
      <w:r w:rsidRPr="00F674AD">
        <w:rPr>
          <w:rStyle w:val="TagStyle"/>
          <w:rtl/>
        </w:rPr>
        <w:t xml:space="preserve"> &lt;&lt; יור &gt;&gt;</w:t>
      </w:r>
      <w:r>
        <w:rPr>
          <w:rtl/>
        </w:rPr>
        <w:t xml:space="preserve">   </w:t>
      </w:r>
      <w:bookmarkEnd w:id="2427"/>
    </w:p>
    <w:p w:rsidR="00F674AD" w:rsidRDefault="00F674AD" w:rsidP="00F674AD">
      <w:pPr>
        <w:pStyle w:val="KeepWithNext"/>
        <w:rPr>
          <w:rtl/>
        </w:rPr>
      </w:pPr>
    </w:p>
    <w:p w:rsidR="00F674AD" w:rsidRDefault="00F674AD" w:rsidP="00F674AD">
      <w:pPr>
        <w:rPr>
          <w:rtl/>
        </w:rPr>
      </w:pPr>
      <w:bookmarkStart w:id="2428" w:name="_ETM_Q1_9741665"/>
      <w:bookmarkEnd w:id="2428"/>
      <w:r>
        <w:rPr>
          <w:rFonts w:hint="cs"/>
          <w:rtl/>
        </w:rPr>
        <w:t>איכות החיים- -</w:t>
      </w:r>
    </w:p>
    <w:p w:rsidR="00F674AD" w:rsidRDefault="00F674AD" w:rsidP="00F674AD">
      <w:pPr>
        <w:rPr>
          <w:rtl/>
        </w:rPr>
      </w:pPr>
      <w:bookmarkStart w:id="2429" w:name="_ETM_Q1_9743784"/>
      <w:bookmarkStart w:id="2430" w:name="_ETM_Q1_9743881"/>
      <w:bookmarkStart w:id="2431" w:name="_ETM_Q1_9744908"/>
      <w:bookmarkEnd w:id="2429"/>
      <w:bookmarkEnd w:id="2430"/>
      <w:bookmarkEnd w:id="2431"/>
    </w:p>
    <w:p w:rsidR="00F674AD" w:rsidRDefault="00F674AD" w:rsidP="00F674AD">
      <w:pPr>
        <w:pStyle w:val="a4"/>
        <w:keepNext/>
        <w:rPr>
          <w:rtl/>
        </w:rPr>
      </w:pPr>
      <w:bookmarkStart w:id="2432" w:name="ET_speaker_6361_605"/>
      <w:r w:rsidRPr="00F674AD">
        <w:rPr>
          <w:rStyle w:val="TagStyle"/>
          <w:rtl/>
        </w:rPr>
        <w:t xml:space="preserve"> &lt;&lt; דובר &gt;&gt; </w:t>
      </w:r>
      <w:r>
        <w:rPr>
          <w:rtl/>
        </w:rPr>
        <w:t>נאור שירי (יש עתיד):</w:t>
      </w:r>
      <w:r w:rsidRPr="00F674AD">
        <w:rPr>
          <w:rStyle w:val="TagStyle"/>
          <w:rtl/>
        </w:rPr>
        <w:t xml:space="preserve"> &lt;&lt; דובר &gt;&gt;</w:t>
      </w:r>
      <w:r>
        <w:rPr>
          <w:rtl/>
        </w:rPr>
        <w:t xml:space="preserve">   </w:t>
      </w:r>
      <w:bookmarkEnd w:id="2432"/>
    </w:p>
    <w:p w:rsidR="00F674AD" w:rsidRDefault="00F674AD" w:rsidP="00F674AD">
      <w:pPr>
        <w:pStyle w:val="KeepWithNext"/>
        <w:rPr>
          <w:rtl/>
        </w:rPr>
      </w:pPr>
    </w:p>
    <w:p w:rsidR="003A2140" w:rsidRDefault="007E19F3" w:rsidP="00F674AD">
      <w:pPr>
        <w:rPr>
          <w:rtl/>
        </w:rPr>
      </w:pPr>
      <w:bookmarkStart w:id="2433" w:name="_ETM_Q1_9745500"/>
      <w:bookmarkStart w:id="2434" w:name="_ETM_Q1_9745555"/>
      <w:bookmarkStart w:id="2435" w:name="_ETM_Q1_9740406"/>
      <w:bookmarkStart w:id="2436" w:name="_ETM_Q1_9740472"/>
      <w:bookmarkEnd w:id="2433"/>
      <w:bookmarkEnd w:id="2434"/>
      <w:bookmarkEnd w:id="2435"/>
      <w:bookmarkEnd w:id="2436"/>
      <w:r>
        <w:rPr>
          <w:rFonts w:hint="cs"/>
          <w:rtl/>
        </w:rPr>
        <w:t xml:space="preserve">כמה </w:t>
      </w:r>
      <w:bookmarkStart w:id="2437" w:name="_ETM_Q1_9739906"/>
      <w:bookmarkEnd w:id="2437"/>
      <w:r>
        <w:rPr>
          <w:rFonts w:hint="cs"/>
          <w:rtl/>
        </w:rPr>
        <w:t>עבירות יש בסל איכות החי</w:t>
      </w:r>
      <w:r w:rsidR="00F674AD">
        <w:rPr>
          <w:rFonts w:hint="cs"/>
          <w:rtl/>
        </w:rPr>
        <w:t>י</w:t>
      </w:r>
      <w:r>
        <w:rPr>
          <w:rFonts w:hint="cs"/>
          <w:rtl/>
        </w:rPr>
        <w:t xml:space="preserve">ם? </w:t>
      </w:r>
      <w:r w:rsidR="00F674AD">
        <w:rPr>
          <w:rFonts w:hint="cs"/>
          <w:rtl/>
        </w:rPr>
        <w:t>מ</w:t>
      </w:r>
      <w:r>
        <w:rPr>
          <w:rFonts w:hint="cs"/>
          <w:rtl/>
        </w:rPr>
        <w:t xml:space="preserve">ספר עבירות. הוא יכול בסוף, </w:t>
      </w:r>
      <w:bookmarkStart w:id="2438" w:name="_ETM_Q1_9748798"/>
      <w:bookmarkEnd w:id="2438"/>
      <w:r>
        <w:rPr>
          <w:rFonts w:hint="cs"/>
          <w:rtl/>
        </w:rPr>
        <w:t>כ</w:t>
      </w:r>
      <w:r w:rsidR="00F674AD">
        <w:rPr>
          <w:rFonts w:hint="cs"/>
          <w:rtl/>
        </w:rPr>
        <w:t>ל אחד לוקח את הערכים שהוא רוצה ומ</w:t>
      </w:r>
      <w:r>
        <w:rPr>
          <w:rFonts w:hint="cs"/>
          <w:rtl/>
        </w:rPr>
        <w:t xml:space="preserve">ייצר עולם שונה </w:t>
      </w:r>
      <w:bookmarkStart w:id="2439" w:name="_ETM_Q1_9755408"/>
      <w:bookmarkEnd w:id="2439"/>
      <w:r>
        <w:rPr>
          <w:rFonts w:hint="cs"/>
          <w:rtl/>
        </w:rPr>
        <w:t>לחלוטין.</w:t>
      </w:r>
    </w:p>
    <w:p w:rsidR="007E19F3" w:rsidRDefault="007E19F3" w:rsidP="003A2140">
      <w:pPr>
        <w:rPr>
          <w:rtl/>
        </w:rPr>
      </w:pPr>
      <w:bookmarkStart w:id="2440" w:name="_ETM_Q1_9757564"/>
      <w:bookmarkStart w:id="2441" w:name="_ETM_Q1_9757658"/>
      <w:bookmarkStart w:id="2442" w:name="_ETM_Q1_9759377"/>
      <w:bookmarkEnd w:id="2440"/>
      <w:bookmarkEnd w:id="2441"/>
      <w:bookmarkEnd w:id="2442"/>
    </w:p>
    <w:p w:rsidR="007E19F3" w:rsidRDefault="007E19F3" w:rsidP="007E19F3">
      <w:pPr>
        <w:pStyle w:val="af9"/>
        <w:keepNext/>
        <w:rPr>
          <w:rtl/>
        </w:rPr>
      </w:pPr>
      <w:bookmarkStart w:id="2443" w:name="ET_guest_882312_222"/>
      <w:r w:rsidRPr="007E19F3">
        <w:rPr>
          <w:rStyle w:val="TagStyle"/>
          <w:rtl/>
        </w:rPr>
        <w:t xml:space="preserve"> &lt;&lt; אורח &gt;&gt; </w:t>
      </w:r>
      <w:r>
        <w:rPr>
          <w:rtl/>
        </w:rPr>
        <w:t>רועי הראל:</w:t>
      </w:r>
      <w:r w:rsidRPr="007E19F3">
        <w:rPr>
          <w:rStyle w:val="TagStyle"/>
          <w:rtl/>
        </w:rPr>
        <w:t xml:space="preserve"> &lt;&lt; אורח &gt;&gt;</w:t>
      </w:r>
      <w:r>
        <w:rPr>
          <w:rtl/>
        </w:rPr>
        <w:t xml:space="preserve">   </w:t>
      </w:r>
      <w:bookmarkEnd w:id="2443"/>
    </w:p>
    <w:p w:rsidR="007E19F3" w:rsidRDefault="007E19F3" w:rsidP="007E19F3">
      <w:pPr>
        <w:pStyle w:val="KeepWithNext"/>
        <w:rPr>
          <w:rtl/>
        </w:rPr>
      </w:pPr>
    </w:p>
    <w:p w:rsidR="007E19F3" w:rsidRDefault="00F674AD" w:rsidP="007E19F3">
      <w:pPr>
        <w:rPr>
          <w:rtl/>
        </w:rPr>
      </w:pPr>
      <w:bookmarkStart w:id="2444" w:name="_ETM_Q1_9759846"/>
      <w:bookmarkStart w:id="2445" w:name="_ETM_Q1_9759893"/>
      <w:bookmarkEnd w:id="2444"/>
      <w:bookmarkEnd w:id="2445"/>
      <w:r>
        <w:rPr>
          <w:rFonts w:hint="cs"/>
          <w:rtl/>
        </w:rPr>
        <w:t xml:space="preserve">נכון </w:t>
      </w:r>
      <w:r w:rsidR="007E19F3">
        <w:rPr>
          <w:rFonts w:hint="cs"/>
          <w:rtl/>
        </w:rPr>
        <w:t xml:space="preserve">אבל זה חל שוויוני על כולם. הרשימה היא </w:t>
      </w:r>
      <w:bookmarkStart w:id="2446" w:name="_ETM_Q1_9767462"/>
      <w:bookmarkEnd w:id="2446"/>
      <w:r w:rsidR="007E19F3">
        <w:rPr>
          <w:rFonts w:hint="cs"/>
          <w:rtl/>
        </w:rPr>
        <w:t>רשימה.</w:t>
      </w:r>
    </w:p>
    <w:p w:rsidR="007E19F3" w:rsidRDefault="007E19F3" w:rsidP="007E19F3">
      <w:pPr>
        <w:rPr>
          <w:rtl/>
        </w:rPr>
      </w:pPr>
      <w:bookmarkStart w:id="2447" w:name="_ETM_Q1_9768759"/>
      <w:bookmarkStart w:id="2448" w:name="_ETM_Q1_9768869"/>
      <w:bookmarkStart w:id="2449" w:name="_ETM_Q1_9770463"/>
      <w:bookmarkEnd w:id="2447"/>
      <w:bookmarkEnd w:id="2448"/>
      <w:bookmarkEnd w:id="2449"/>
    </w:p>
    <w:p w:rsidR="007E19F3" w:rsidRDefault="007E19F3" w:rsidP="007E19F3">
      <w:pPr>
        <w:pStyle w:val="a4"/>
        <w:keepNext/>
        <w:rPr>
          <w:rtl/>
        </w:rPr>
      </w:pPr>
      <w:bookmarkStart w:id="2450" w:name="ET_speaker_6361_223"/>
      <w:r w:rsidRPr="007E19F3">
        <w:rPr>
          <w:rStyle w:val="TagStyle"/>
          <w:rtl/>
        </w:rPr>
        <w:t xml:space="preserve"> &lt;&lt; דובר &gt;&gt; </w:t>
      </w:r>
      <w:r>
        <w:rPr>
          <w:rtl/>
        </w:rPr>
        <w:t>נאור שירי (יש עתיד):</w:t>
      </w:r>
      <w:r w:rsidRPr="007E19F3">
        <w:rPr>
          <w:rStyle w:val="TagStyle"/>
          <w:rtl/>
        </w:rPr>
        <w:t xml:space="preserve"> &lt;&lt; דובר &gt;&gt;</w:t>
      </w:r>
      <w:r>
        <w:rPr>
          <w:rtl/>
        </w:rPr>
        <w:t xml:space="preserve">   </w:t>
      </w:r>
      <w:bookmarkEnd w:id="2450"/>
    </w:p>
    <w:p w:rsidR="007E19F3" w:rsidRDefault="007E19F3" w:rsidP="007E19F3">
      <w:pPr>
        <w:pStyle w:val="KeepWithNext"/>
        <w:rPr>
          <w:rtl/>
        </w:rPr>
      </w:pPr>
    </w:p>
    <w:p w:rsidR="007E19F3" w:rsidRDefault="007E19F3" w:rsidP="007E19F3">
      <w:pPr>
        <w:rPr>
          <w:rtl/>
        </w:rPr>
      </w:pPr>
      <w:bookmarkStart w:id="2451" w:name="_ETM_Q1_9770947"/>
      <w:bookmarkStart w:id="2452" w:name="_ETM_Q1_9770994"/>
      <w:bookmarkEnd w:id="2451"/>
      <w:bookmarkEnd w:id="2452"/>
      <w:r>
        <w:rPr>
          <w:rFonts w:hint="cs"/>
          <w:rtl/>
        </w:rPr>
        <w:t xml:space="preserve">זה מייתר </w:t>
      </w:r>
      <w:r w:rsidR="00F674AD">
        <w:rPr>
          <w:rFonts w:hint="cs"/>
          <w:rtl/>
        </w:rPr>
        <w:t xml:space="preserve">את </w:t>
      </w:r>
      <w:r w:rsidR="00F674AD">
        <w:rPr>
          <w:rtl/>
        </w:rPr>
        <w:t>–</w:t>
      </w:r>
      <w:r w:rsidR="00F674AD">
        <w:rPr>
          <w:rFonts w:hint="cs"/>
          <w:rtl/>
        </w:rPr>
        <w:t xml:space="preserve"> מייתר </w:t>
      </w:r>
      <w:r>
        <w:rPr>
          <w:rFonts w:hint="cs"/>
          <w:rtl/>
        </w:rPr>
        <w:t xml:space="preserve">לייצר סטנדרט כי הסטנדרט </w:t>
      </w:r>
      <w:r w:rsidR="00F674AD">
        <w:rPr>
          <w:rFonts w:hint="cs"/>
          <w:rtl/>
        </w:rPr>
        <w:t xml:space="preserve">הוא </w:t>
      </w:r>
      <w:bookmarkStart w:id="2453" w:name="_ETM_Q1_9776431"/>
      <w:bookmarkEnd w:id="2453"/>
      <w:r w:rsidR="00F674AD">
        <w:rPr>
          <w:rFonts w:hint="cs"/>
          <w:rtl/>
        </w:rPr>
        <w:t xml:space="preserve">מאוד </w:t>
      </w:r>
      <w:r>
        <w:rPr>
          <w:rFonts w:hint="cs"/>
          <w:rtl/>
        </w:rPr>
        <w:t>גמיש.</w:t>
      </w:r>
    </w:p>
    <w:p w:rsidR="007E19F3" w:rsidRDefault="007E19F3" w:rsidP="007E19F3">
      <w:pPr>
        <w:rPr>
          <w:rtl/>
        </w:rPr>
      </w:pPr>
      <w:bookmarkStart w:id="2454" w:name="_ETM_Q1_9777901"/>
      <w:bookmarkStart w:id="2455" w:name="_ETM_Q1_9777994"/>
      <w:bookmarkStart w:id="2456" w:name="_ETM_Q1_9781776"/>
      <w:bookmarkEnd w:id="2454"/>
      <w:bookmarkEnd w:id="2455"/>
      <w:bookmarkEnd w:id="2456"/>
    </w:p>
    <w:p w:rsidR="007E19F3" w:rsidRDefault="007E19F3" w:rsidP="007E19F3">
      <w:pPr>
        <w:pStyle w:val="af9"/>
        <w:keepNext/>
        <w:rPr>
          <w:rtl/>
        </w:rPr>
      </w:pPr>
      <w:bookmarkStart w:id="2457" w:name="ET_guest_882312_224"/>
      <w:r w:rsidRPr="007E19F3">
        <w:rPr>
          <w:rStyle w:val="TagStyle"/>
          <w:rtl/>
        </w:rPr>
        <w:t xml:space="preserve"> &lt;&lt; אורח &gt;&gt; </w:t>
      </w:r>
      <w:r>
        <w:rPr>
          <w:rtl/>
        </w:rPr>
        <w:t>רועי הראל:</w:t>
      </w:r>
      <w:r w:rsidRPr="007E19F3">
        <w:rPr>
          <w:rStyle w:val="TagStyle"/>
          <w:rtl/>
        </w:rPr>
        <w:t xml:space="preserve"> &lt;&lt; אורח &gt;&gt;</w:t>
      </w:r>
      <w:r>
        <w:rPr>
          <w:rtl/>
        </w:rPr>
        <w:t xml:space="preserve">   </w:t>
      </w:r>
      <w:bookmarkEnd w:id="2457"/>
    </w:p>
    <w:p w:rsidR="007E19F3" w:rsidRDefault="007E19F3" w:rsidP="007E19F3">
      <w:pPr>
        <w:pStyle w:val="KeepWithNext"/>
        <w:rPr>
          <w:rtl/>
        </w:rPr>
      </w:pPr>
    </w:p>
    <w:p w:rsidR="007E19F3" w:rsidRDefault="00F674AD" w:rsidP="00F674AD">
      <w:pPr>
        <w:rPr>
          <w:rtl/>
        </w:rPr>
      </w:pPr>
      <w:bookmarkStart w:id="2458" w:name="_ETM_Q1_9782291"/>
      <w:bookmarkStart w:id="2459" w:name="_ETM_Q1_9782354"/>
      <w:bookmarkEnd w:id="2458"/>
      <w:bookmarkEnd w:id="2459"/>
      <w:r>
        <w:rPr>
          <w:rFonts w:hint="cs"/>
          <w:rtl/>
        </w:rPr>
        <w:t xml:space="preserve">למה? זה המלצה. גם בחוק כלי ירייה עד </w:t>
      </w:r>
      <w:bookmarkStart w:id="2460" w:name="_ETM_Q1_9780171"/>
      <w:bookmarkEnd w:id="2460"/>
      <w:r>
        <w:rPr>
          <w:rFonts w:hint="cs"/>
          <w:rtl/>
        </w:rPr>
        <w:t xml:space="preserve">לא מזמן הייתה המלצת משטרה לעניין מסוכנות. אף </w:t>
      </w:r>
      <w:bookmarkStart w:id="2461" w:name="_ETM_Q1_9784024"/>
      <w:bookmarkEnd w:id="2461"/>
      <w:r>
        <w:rPr>
          <w:rFonts w:hint="cs"/>
          <w:rtl/>
        </w:rPr>
        <w:t>אחד במשרד לביטחון לאומי לא באמת הבין את המשמעו</w:t>
      </w:r>
      <w:bookmarkStart w:id="2462" w:name="_ETM_Q1_9786153"/>
      <w:bookmarkEnd w:id="2462"/>
      <w:r>
        <w:rPr>
          <w:rFonts w:hint="cs"/>
          <w:rtl/>
        </w:rPr>
        <w:t xml:space="preserve">ת של ההמלצות לכן הפכו את זה לקביעה </w:t>
      </w:r>
      <w:r w:rsidR="007E19F3">
        <w:rPr>
          <w:rFonts w:hint="cs"/>
          <w:rtl/>
        </w:rPr>
        <w:t>אבל הייתה המ</w:t>
      </w:r>
      <w:r>
        <w:rPr>
          <w:rFonts w:hint="cs"/>
          <w:rtl/>
        </w:rPr>
        <w:t>ל</w:t>
      </w:r>
      <w:r w:rsidR="007E19F3">
        <w:rPr>
          <w:rFonts w:hint="cs"/>
          <w:rtl/>
        </w:rPr>
        <w:t>צה.</w:t>
      </w:r>
    </w:p>
    <w:p w:rsidR="007E19F3" w:rsidRDefault="007E19F3" w:rsidP="007E19F3">
      <w:pPr>
        <w:rPr>
          <w:rtl/>
        </w:rPr>
      </w:pPr>
      <w:bookmarkStart w:id="2463" w:name="_ETM_Q1_9784682"/>
      <w:bookmarkStart w:id="2464" w:name="_ETM_Q1_9784776"/>
      <w:bookmarkStart w:id="2465" w:name="_ETM_Q1_9785448"/>
      <w:bookmarkEnd w:id="2463"/>
      <w:bookmarkEnd w:id="2464"/>
      <w:bookmarkEnd w:id="2465"/>
    </w:p>
    <w:p w:rsidR="007E19F3" w:rsidRDefault="007E19F3" w:rsidP="007E19F3">
      <w:pPr>
        <w:pStyle w:val="a4"/>
        <w:keepNext/>
        <w:rPr>
          <w:rtl/>
        </w:rPr>
      </w:pPr>
      <w:bookmarkStart w:id="2466" w:name="ET_speaker_6361_225"/>
      <w:r w:rsidRPr="007E19F3">
        <w:rPr>
          <w:rStyle w:val="TagStyle"/>
          <w:rtl/>
        </w:rPr>
        <w:t xml:space="preserve"> &lt;&lt; דובר &gt;&gt; </w:t>
      </w:r>
      <w:r>
        <w:rPr>
          <w:rtl/>
        </w:rPr>
        <w:t>נאור שירי (יש עתיד):</w:t>
      </w:r>
      <w:r w:rsidRPr="007E19F3">
        <w:rPr>
          <w:rStyle w:val="TagStyle"/>
          <w:rtl/>
        </w:rPr>
        <w:t xml:space="preserve"> &lt;&lt; דובר &gt;&gt;</w:t>
      </w:r>
      <w:r>
        <w:rPr>
          <w:rtl/>
        </w:rPr>
        <w:t xml:space="preserve">   </w:t>
      </w:r>
      <w:bookmarkEnd w:id="2466"/>
    </w:p>
    <w:p w:rsidR="007E19F3" w:rsidRDefault="007E19F3" w:rsidP="007E19F3">
      <w:pPr>
        <w:pStyle w:val="KeepWithNext"/>
        <w:rPr>
          <w:rtl/>
        </w:rPr>
      </w:pPr>
    </w:p>
    <w:p w:rsidR="007E19F3" w:rsidRDefault="007E19F3" w:rsidP="00F674AD">
      <w:pPr>
        <w:rPr>
          <w:rtl/>
        </w:rPr>
      </w:pPr>
      <w:bookmarkStart w:id="2467" w:name="_ETM_Q1_9785917"/>
      <w:bookmarkStart w:id="2468" w:name="_ETM_Q1_9785964"/>
      <w:bookmarkEnd w:id="2467"/>
      <w:bookmarkEnd w:id="2468"/>
      <w:r>
        <w:rPr>
          <w:rFonts w:hint="cs"/>
          <w:rtl/>
        </w:rPr>
        <w:t xml:space="preserve">למה לא </w:t>
      </w:r>
      <w:bookmarkStart w:id="2469" w:name="_ETM_Q1_9786557"/>
      <w:bookmarkEnd w:id="2469"/>
      <w:r w:rsidR="00F674AD">
        <w:rPr>
          <w:rFonts w:hint="cs"/>
          <w:rtl/>
        </w:rPr>
        <w:t>לייצר סטנדרט אחיד לכו</w:t>
      </w:r>
      <w:r>
        <w:rPr>
          <w:rFonts w:hint="cs"/>
          <w:rtl/>
        </w:rPr>
        <w:t>לם?</w:t>
      </w:r>
      <w:r w:rsidR="00F674AD">
        <w:rPr>
          <w:rFonts w:hint="cs"/>
          <w:rtl/>
        </w:rPr>
        <w:t xml:space="preserve"> </w:t>
      </w:r>
    </w:p>
    <w:p w:rsidR="007E19F3" w:rsidRDefault="007E19F3" w:rsidP="007E19F3">
      <w:pPr>
        <w:rPr>
          <w:rtl/>
        </w:rPr>
      </w:pPr>
      <w:bookmarkStart w:id="2470" w:name="_ETM_Q1_9790163"/>
      <w:bookmarkStart w:id="2471" w:name="_ETM_Q1_9790272"/>
      <w:bookmarkStart w:id="2472" w:name="_ETM_Q1_9791241"/>
      <w:bookmarkEnd w:id="2470"/>
      <w:bookmarkEnd w:id="2471"/>
      <w:bookmarkEnd w:id="2472"/>
    </w:p>
    <w:p w:rsidR="007E19F3" w:rsidRDefault="007E19F3" w:rsidP="007E19F3">
      <w:pPr>
        <w:pStyle w:val="af9"/>
        <w:keepNext/>
        <w:rPr>
          <w:rtl/>
        </w:rPr>
      </w:pPr>
      <w:bookmarkStart w:id="2473" w:name="ET_guest_882312_226"/>
      <w:r w:rsidRPr="007E19F3">
        <w:rPr>
          <w:rStyle w:val="TagStyle"/>
          <w:rtl/>
        </w:rPr>
        <w:t xml:space="preserve"> &lt;&lt; אורח &gt;&gt; </w:t>
      </w:r>
      <w:r>
        <w:rPr>
          <w:rtl/>
        </w:rPr>
        <w:t>רועי הראל:</w:t>
      </w:r>
      <w:r w:rsidRPr="007E19F3">
        <w:rPr>
          <w:rStyle w:val="TagStyle"/>
          <w:rtl/>
        </w:rPr>
        <w:t xml:space="preserve"> &lt;&lt; אורח &gt;&gt;</w:t>
      </w:r>
      <w:r>
        <w:rPr>
          <w:rtl/>
        </w:rPr>
        <w:t xml:space="preserve">   </w:t>
      </w:r>
      <w:bookmarkEnd w:id="2473"/>
    </w:p>
    <w:p w:rsidR="007E19F3" w:rsidRDefault="007E19F3" w:rsidP="007E19F3">
      <w:pPr>
        <w:pStyle w:val="KeepWithNext"/>
        <w:rPr>
          <w:rtl/>
        </w:rPr>
      </w:pPr>
    </w:p>
    <w:p w:rsidR="007E19F3" w:rsidRDefault="007E19F3" w:rsidP="007E19F3">
      <w:pPr>
        <w:rPr>
          <w:rtl/>
        </w:rPr>
      </w:pPr>
      <w:r>
        <w:rPr>
          <w:rFonts w:hint="cs"/>
          <w:rtl/>
        </w:rPr>
        <w:t>הש</w:t>
      </w:r>
      <w:bookmarkStart w:id="2474" w:name="_ETM_Q1_9791866"/>
      <w:bookmarkStart w:id="2475" w:name="_ETM_Q1_9791960"/>
      <w:bookmarkEnd w:id="2474"/>
      <w:bookmarkEnd w:id="2475"/>
      <w:r>
        <w:rPr>
          <w:rFonts w:hint="cs"/>
          <w:rtl/>
        </w:rPr>
        <w:t>ר ייצר סטנדרט.</w:t>
      </w:r>
      <w:r w:rsidR="00F674AD" w:rsidRPr="00F674AD">
        <w:rPr>
          <w:rFonts w:hint="cs"/>
          <w:rtl/>
        </w:rPr>
        <w:t xml:space="preserve"> </w:t>
      </w:r>
      <w:r w:rsidR="00F674AD">
        <w:rPr>
          <w:rFonts w:hint="cs"/>
          <w:rtl/>
        </w:rPr>
        <w:t xml:space="preserve">המצע לדיון </w:t>
      </w:r>
      <w:bookmarkStart w:id="2476" w:name="_ETM_Q1_9799128"/>
      <w:bookmarkEnd w:id="2476"/>
      <w:r w:rsidR="00F674AD">
        <w:rPr>
          <w:rtl/>
        </w:rPr>
        <w:t>–</w:t>
      </w:r>
      <w:r w:rsidR="00F674AD">
        <w:rPr>
          <w:rFonts w:hint="cs"/>
          <w:rtl/>
        </w:rPr>
        <w:t xml:space="preserve"> צריך להיעזר בגורם המקצועי שלו.</w:t>
      </w:r>
    </w:p>
    <w:p w:rsidR="007E19F3" w:rsidRDefault="007E19F3" w:rsidP="007E19F3">
      <w:pPr>
        <w:rPr>
          <w:rtl/>
        </w:rPr>
      </w:pPr>
      <w:bookmarkStart w:id="2477" w:name="_ETM_Q1_9798882"/>
      <w:bookmarkStart w:id="2478" w:name="_ETM_Q1_9798992"/>
      <w:bookmarkEnd w:id="2477"/>
      <w:bookmarkEnd w:id="2478"/>
    </w:p>
    <w:p w:rsidR="007E19F3" w:rsidRDefault="007E19F3" w:rsidP="007E19F3">
      <w:pPr>
        <w:pStyle w:val="a4"/>
        <w:keepNext/>
        <w:rPr>
          <w:rtl/>
        </w:rPr>
      </w:pPr>
      <w:bookmarkStart w:id="2479" w:name="_ETM_Q1_9799023"/>
      <w:bookmarkStart w:id="2480" w:name="_ETM_Q1_9799101"/>
      <w:bookmarkEnd w:id="2479"/>
      <w:bookmarkEnd w:id="2480"/>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7E19F3" w:rsidRDefault="007E19F3" w:rsidP="007E19F3">
      <w:pPr>
        <w:rPr>
          <w:rtl/>
        </w:rPr>
      </w:pPr>
    </w:p>
    <w:p w:rsidR="007E19F3" w:rsidRDefault="00F674AD" w:rsidP="00F674AD">
      <w:pPr>
        <w:rPr>
          <w:rtl/>
        </w:rPr>
      </w:pPr>
      <w:bookmarkStart w:id="2481" w:name="_ETM_Q1_9799648"/>
      <w:bookmarkStart w:id="2482" w:name="_ETM_Q1_9799742"/>
      <w:bookmarkEnd w:id="2481"/>
      <w:bookmarkEnd w:id="2482"/>
      <w:r>
        <w:rPr>
          <w:rFonts w:hint="cs"/>
          <w:rtl/>
        </w:rPr>
        <w:t xml:space="preserve">הוא יכול לומר </w:t>
      </w:r>
      <w:r>
        <w:rPr>
          <w:rtl/>
        </w:rPr>
        <w:t>–</w:t>
      </w:r>
      <w:r>
        <w:rPr>
          <w:rFonts w:hint="cs"/>
          <w:rtl/>
        </w:rPr>
        <w:t xml:space="preserve"> עבירות אלימות פחות מעניינות אותי ולכן אתן לעבירות הרעש משקל </w:t>
      </w:r>
      <w:bookmarkStart w:id="2483" w:name="_ETM_Q1_9805090"/>
      <w:bookmarkEnd w:id="2483"/>
      <w:r>
        <w:rPr>
          <w:rFonts w:hint="cs"/>
          <w:rtl/>
        </w:rPr>
        <w:t xml:space="preserve">הרבה יותר גדול </w:t>
      </w:r>
      <w:r w:rsidR="007E19F3">
        <w:rPr>
          <w:rFonts w:hint="cs"/>
          <w:rtl/>
        </w:rPr>
        <w:t>ביצירת הסטנדרט. הרשימה.</w:t>
      </w:r>
    </w:p>
    <w:p w:rsidR="007E19F3" w:rsidRDefault="007E19F3" w:rsidP="007E19F3">
      <w:pPr>
        <w:rPr>
          <w:rtl/>
        </w:rPr>
      </w:pPr>
      <w:bookmarkStart w:id="2484" w:name="_ETM_Q1_9806055"/>
      <w:bookmarkStart w:id="2485" w:name="_ETM_Q1_9806149"/>
      <w:bookmarkStart w:id="2486" w:name="_ETM_Q1_9808289"/>
      <w:bookmarkStart w:id="2487" w:name="_ETM_Q1_9808383"/>
      <w:bookmarkEnd w:id="2484"/>
      <w:bookmarkEnd w:id="2485"/>
      <w:bookmarkEnd w:id="2486"/>
      <w:bookmarkEnd w:id="2487"/>
    </w:p>
    <w:p w:rsidR="007E19F3" w:rsidRDefault="007E19F3" w:rsidP="007E19F3">
      <w:pPr>
        <w:pStyle w:val="-"/>
        <w:keepNext/>
        <w:rPr>
          <w:rtl/>
        </w:rPr>
      </w:pPr>
      <w:bookmarkStart w:id="2488" w:name="ET_speakercontinue_882312_227"/>
      <w:r w:rsidRPr="007E19F3">
        <w:rPr>
          <w:rStyle w:val="TagStyle"/>
          <w:rtl/>
        </w:rPr>
        <w:t xml:space="preserve"> &lt;&lt; דובר_המשך &gt;&gt; </w:t>
      </w:r>
      <w:r>
        <w:rPr>
          <w:rtl/>
        </w:rPr>
        <w:t>רועי הראל:</w:t>
      </w:r>
      <w:r w:rsidRPr="007E19F3">
        <w:rPr>
          <w:rStyle w:val="TagStyle"/>
          <w:rtl/>
        </w:rPr>
        <w:t xml:space="preserve"> &lt;&lt; דובר_המשך &gt;&gt;</w:t>
      </w:r>
      <w:r>
        <w:rPr>
          <w:rtl/>
        </w:rPr>
        <w:t xml:space="preserve">   </w:t>
      </w:r>
      <w:bookmarkEnd w:id="2488"/>
    </w:p>
    <w:p w:rsidR="007E19F3" w:rsidRDefault="007E19F3" w:rsidP="007E19F3">
      <w:pPr>
        <w:pStyle w:val="KeepWithNext"/>
        <w:rPr>
          <w:rtl/>
        </w:rPr>
      </w:pPr>
    </w:p>
    <w:p w:rsidR="007E19F3" w:rsidRDefault="00F674AD" w:rsidP="00F674AD">
      <w:pPr>
        <w:rPr>
          <w:rtl/>
        </w:rPr>
      </w:pPr>
      <w:bookmarkStart w:id="2489" w:name="_ETM_Q1_9810681"/>
      <w:bookmarkEnd w:id="2489"/>
      <w:r>
        <w:rPr>
          <w:rFonts w:hint="cs"/>
          <w:rtl/>
        </w:rPr>
        <w:t xml:space="preserve">אלימות תהיה בפנים כי היא בתוך החוק. </w:t>
      </w:r>
      <w:bookmarkStart w:id="2490" w:name="_ETM_Q1_9819187"/>
      <w:bookmarkEnd w:id="2490"/>
      <w:r>
        <w:rPr>
          <w:rFonts w:hint="cs"/>
          <w:rtl/>
        </w:rPr>
        <w:t xml:space="preserve">לא יהיה </w:t>
      </w:r>
      <w:r w:rsidR="007E19F3">
        <w:rPr>
          <w:rFonts w:hint="cs"/>
          <w:rtl/>
        </w:rPr>
        <w:t xml:space="preserve">רצח </w:t>
      </w:r>
      <w:bookmarkStart w:id="2491" w:name="_ETM_Q1_9813118"/>
      <w:bookmarkEnd w:id="2491"/>
      <w:r w:rsidR="007E19F3">
        <w:rPr>
          <w:rFonts w:hint="cs"/>
          <w:rtl/>
        </w:rPr>
        <w:t>למשל.</w:t>
      </w:r>
    </w:p>
    <w:p w:rsidR="007E19F3" w:rsidRDefault="007E19F3" w:rsidP="007E19F3">
      <w:pPr>
        <w:rPr>
          <w:rtl/>
        </w:rPr>
      </w:pPr>
      <w:bookmarkStart w:id="2492" w:name="_ETM_Q1_9816525"/>
      <w:bookmarkStart w:id="2493" w:name="_ETM_Q1_9816634"/>
      <w:bookmarkStart w:id="2494" w:name="_ETM_Q1_9819775"/>
      <w:bookmarkEnd w:id="2492"/>
      <w:bookmarkEnd w:id="2493"/>
      <w:bookmarkEnd w:id="2494"/>
    </w:p>
    <w:p w:rsidR="007E19F3" w:rsidRDefault="007E19F3" w:rsidP="007E19F3">
      <w:pPr>
        <w:pStyle w:val="a4"/>
        <w:keepNext/>
        <w:rPr>
          <w:rtl/>
        </w:rPr>
      </w:pPr>
      <w:bookmarkStart w:id="2495" w:name="ET_speaker_איילת_לוי_נחום_228"/>
      <w:r w:rsidRPr="007E19F3">
        <w:rPr>
          <w:rStyle w:val="TagStyle"/>
          <w:rtl/>
        </w:rPr>
        <w:t xml:space="preserve"> &lt;&lt; דובר &gt;&gt; </w:t>
      </w:r>
      <w:r>
        <w:rPr>
          <w:rtl/>
        </w:rPr>
        <w:t>איילת לוי נחום:</w:t>
      </w:r>
      <w:r w:rsidRPr="007E19F3">
        <w:rPr>
          <w:rStyle w:val="TagStyle"/>
          <w:rtl/>
        </w:rPr>
        <w:t xml:space="preserve"> &lt;&lt; דובר &gt;&gt;</w:t>
      </w:r>
      <w:r>
        <w:rPr>
          <w:rtl/>
        </w:rPr>
        <w:t xml:space="preserve">   </w:t>
      </w:r>
      <w:bookmarkEnd w:id="2495"/>
    </w:p>
    <w:p w:rsidR="007E19F3" w:rsidRDefault="007E19F3" w:rsidP="007E19F3">
      <w:pPr>
        <w:pStyle w:val="KeepWithNext"/>
        <w:rPr>
          <w:rtl/>
        </w:rPr>
      </w:pPr>
    </w:p>
    <w:p w:rsidR="007E19F3" w:rsidRDefault="007E19F3" w:rsidP="00F674AD">
      <w:pPr>
        <w:rPr>
          <w:rtl/>
        </w:rPr>
      </w:pPr>
      <w:bookmarkStart w:id="2496" w:name="_ETM_Q1_9820290"/>
      <w:bookmarkStart w:id="2497" w:name="_ETM_Q1_9820337"/>
      <w:bookmarkEnd w:id="2496"/>
      <w:bookmarkEnd w:id="2497"/>
      <w:r>
        <w:rPr>
          <w:rFonts w:hint="cs"/>
          <w:rtl/>
        </w:rPr>
        <w:t xml:space="preserve">כדי לפתור את המחלוקת הזו אנו מציעים שיהיה כתוב </w:t>
      </w:r>
      <w:bookmarkStart w:id="2498" w:name="_ETM_Q1_9827251"/>
      <w:bookmarkEnd w:id="2498"/>
      <w:r>
        <w:rPr>
          <w:rFonts w:hint="cs"/>
          <w:rtl/>
        </w:rPr>
        <w:t xml:space="preserve">כך: </w:t>
      </w:r>
      <w:r w:rsidR="00F674AD">
        <w:rPr>
          <w:rFonts w:hint="cs"/>
          <w:rtl/>
        </w:rPr>
        <w:t xml:space="preserve">(1) היקף העבריינות בתחומי הרשות המקומית, בתחומי איכות החיים, אלימות וגרימת נזק חמור לרכוש </w:t>
      </w:r>
      <w:r>
        <w:rPr>
          <w:rFonts w:hint="cs"/>
          <w:rtl/>
        </w:rPr>
        <w:t>במרחב הציבורי כפי שנוכח השר לאחר קב</w:t>
      </w:r>
      <w:r w:rsidR="00F674AD">
        <w:rPr>
          <w:rFonts w:hint="cs"/>
          <w:rtl/>
        </w:rPr>
        <w:t>ל</w:t>
      </w:r>
      <w:r>
        <w:rPr>
          <w:rFonts w:hint="cs"/>
          <w:rtl/>
        </w:rPr>
        <w:t xml:space="preserve">ת עמדה או </w:t>
      </w:r>
      <w:bookmarkStart w:id="2499" w:name="_ETM_Q1_9836658"/>
      <w:bookmarkEnd w:id="2499"/>
      <w:r w:rsidR="00F674AD">
        <w:rPr>
          <w:rFonts w:hint="cs"/>
          <w:rtl/>
        </w:rPr>
        <w:t xml:space="preserve">חוות דעת של המפכ"ל של משטרת </w:t>
      </w:r>
      <w:r>
        <w:rPr>
          <w:rFonts w:hint="cs"/>
          <w:rtl/>
        </w:rPr>
        <w:t>י</w:t>
      </w:r>
      <w:r w:rsidR="00F674AD">
        <w:rPr>
          <w:rFonts w:hint="cs"/>
          <w:rtl/>
        </w:rPr>
        <w:t>ש</w:t>
      </w:r>
      <w:r>
        <w:rPr>
          <w:rFonts w:hint="cs"/>
          <w:rtl/>
        </w:rPr>
        <w:t>ראל.</w:t>
      </w:r>
    </w:p>
    <w:p w:rsidR="007E19F3" w:rsidRDefault="007E19F3" w:rsidP="007E19F3">
      <w:pPr>
        <w:rPr>
          <w:rtl/>
        </w:rPr>
      </w:pPr>
      <w:bookmarkStart w:id="2500" w:name="_ETM_Q1_9841189"/>
      <w:bookmarkStart w:id="2501" w:name="_ETM_Q1_9841283"/>
      <w:bookmarkStart w:id="2502" w:name="_ETM_Q1_9842705"/>
      <w:bookmarkEnd w:id="2500"/>
      <w:bookmarkEnd w:id="2501"/>
      <w:bookmarkEnd w:id="2502"/>
    </w:p>
    <w:p w:rsidR="007E19F3" w:rsidRDefault="007E19F3" w:rsidP="007E19F3">
      <w:pPr>
        <w:pStyle w:val="af9"/>
        <w:keepNext/>
        <w:rPr>
          <w:rtl/>
        </w:rPr>
      </w:pPr>
      <w:bookmarkStart w:id="2503" w:name="ET_guest_882312_229"/>
      <w:r w:rsidRPr="007E19F3">
        <w:rPr>
          <w:rStyle w:val="TagStyle"/>
          <w:rtl/>
        </w:rPr>
        <w:t xml:space="preserve"> &lt;&lt; אורח &gt;&gt; </w:t>
      </w:r>
      <w:r>
        <w:rPr>
          <w:rtl/>
        </w:rPr>
        <w:t>רועי הראל:</w:t>
      </w:r>
      <w:r w:rsidRPr="007E19F3">
        <w:rPr>
          <w:rStyle w:val="TagStyle"/>
          <w:rtl/>
        </w:rPr>
        <w:t xml:space="preserve"> &lt;&lt; אורח &gt;&gt;</w:t>
      </w:r>
      <w:r>
        <w:rPr>
          <w:rtl/>
        </w:rPr>
        <w:t xml:space="preserve">   </w:t>
      </w:r>
      <w:bookmarkEnd w:id="2503"/>
    </w:p>
    <w:p w:rsidR="007E19F3" w:rsidRDefault="007E19F3" w:rsidP="007E19F3">
      <w:pPr>
        <w:pStyle w:val="KeepWithNext"/>
        <w:rPr>
          <w:rtl/>
        </w:rPr>
      </w:pPr>
    </w:p>
    <w:p w:rsidR="007E19F3" w:rsidRDefault="007E19F3" w:rsidP="007E19F3">
      <w:pPr>
        <w:rPr>
          <w:rtl/>
        </w:rPr>
      </w:pPr>
      <w:bookmarkStart w:id="2504" w:name="_ETM_Q1_9843221"/>
      <w:bookmarkStart w:id="2505" w:name="_ETM_Q1_9843268"/>
      <w:bookmarkEnd w:id="2504"/>
      <w:bookmarkEnd w:id="2505"/>
      <w:r>
        <w:rPr>
          <w:rFonts w:hint="cs"/>
          <w:rtl/>
        </w:rPr>
        <w:t>מה זה נוכח? קבע השר.</w:t>
      </w:r>
    </w:p>
    <w:p w:rsidR="00F674AD" w:rsidRDefault="00F674AD" w:rsidP="007E19F3">
      <w:pPr>
        <w:rPr>
          <w:rtl/>
        </w:rPr>
      </w:pPr>
      <w:bookmarkStart w:id="2506" w:name="_ETM_Q1_9846674"/>
      <w:bookmarkStart w:id="2507" w:name="_ETM_Q1_9846752"/>
      <w:bookmarkStart w:id="2508" w:name="_ETM_Q1_9848753"/>
      <w:bookmarkEnd w:id="2506"/>
      <w:bookmarkEnd w:id="2507"/>
      <w:bookmarkEnd w:id="2508"/>
    </w:p>
    <w:p w:rsidR="00F674AD" w:rsidRDefault="00F674AD" w:rsidP="00F674AD">
      <w:pPr>
        <w:pStyle w:val="a4"/>
        <w:keepNext/>
        <w:rPr>
          <w:rtl/>
        </w:rPr>
      </w:pPr>
      <w:bookmarkStart w:id="2509" w:name="ET_speaker_איילת_לוי_נחום_606"/>
      <w:r w:rsidRPr="00F674AD">
        <w:rPr>
          <w:rStyle w:val="TagStyle"/>
          <w:rtl/>
        </w:rPr>
        <w:t xml:space="preserve"> &lt;&lt; דובר &gt;&gt; </w:t>
      </w:r>
      <w:r>
        <w:rPr>
          <w:rtl/>
        </w:rPr>
        <w:t>איילת לוי נחום:</w:t>
      </w:r>
      <w:r w:rsidRPr="00F674AD">
        <w:rPr>
          <w:rStyle w:val="TagStyle"/>
          <w:rtl/>
        </w:rPr>
        <w:t xml:space="preserve"> &lt;&lt; דובר &gt;&gt;</w:t>
      </w:r>
      <w:r>
        <w:rPr>
          <w:rtl/>
        </w:rPr>
        <w:t xml:space="preserve">   </w:t>
      </w:r>
      <w:bookmarkEnd w:id="2509"/>
    </w:p>
    <w:p w:rsidR="00F674AD" w:rsidRDefault="00F674AD" w:rsidP="00F674AD">
      <w:pPr>
        <w:pStyle w:val="KeepWithNext"/>
        <w:rPr>
          <w:rtl/>
        </w:rPr>
      </w:pPr>
    </w:p>
    <w:p w:rsidR="00F674AD" w:rsidRDefault="00F674AD" w:rsidP="00F674AD">
      <w:pPr>
        <w:rPr>
          <w:rtl/>
        </w:rPr>
      </w:pPr>
      <w:r>
        <w:rPr>
          <w:rFonts w:hint="cs"/>
          <w:rtl/>
        </w:rPr>
        <w:t>לא כי ההחלטה מבוססת על נתונים מקצועיים שיביא המפכ"ל.</w:t>
      </w:r>
    </w:p>
    <w:p w:rsidR="00F674AD" w:rsidRPr="00F674AD" w:rsidRDefault="00F674AD" w:rsidP="00F674AD">
      <w:pPr>
        <w:rPr>
          <w:rtl/>
        </w:rPr>
      </w:pPr>
      <w:bookmarkStart w:id="2510" w:name="_ETM_Q1_9855352"/>
      <w:bookmarkStart w:id="2511" w:name="_ETM_Q1_9855436"/>
      <w:bookmarkEnd w:id="2510"/>
      <w:bookmarkEnd w:id="2511"/>
    </w:p>
    <w:p w:rsidR="007E19F3" w:rsidRDefault="007E19F3" w:rsidP="007E19F3">
      <w:pPr>
        <w:pStyle w:val="a4"/>
        <w:keepNext/>
        <w:rPr>
          <w:rtl/>
        </w:rPr>
      </w:pPr>
      <w:bookmarkStart w:id="2512" w:name="ET_speaker_מירי_פרנקלשור_230"/>
      <w:r w:rsidRPr="007E19F3">
        <w:rPr>
          <w:rStyle w:val="TagStyle"/>
          <w:rtl/>
        </w:rPr>
        <w:t xml:space="preserve"> &lt;&lt; דובר &gt;&gt; </w:t>
      </w:r>
      <w:r>
        <w:rPr>
          <w:rtl/>
        </w:rPr>
        <w:t>מירי פרנקל-שור:</w:t>
      </w:r>
      <w:r w:rsidRPr="007E19F3">
        <w:rPr>
          <w:rStyle w:val="TagStyle"/>
          <w:rtl/>
        </w:rPr>
        <w:t xml:space="preserve"> &lt;&lt; דובר &gt;&gt;</w:t>
      </w:r>
      <w:r>
        <w:rPr>
          <w:rtl/>
        </w:rPr>
        <w:t xml:space="preserve">   </w:t>
      </w:r>
      <w:bookmarkEnd w:id="2512"/>
    </w:p>
    <w:p w:rsidR="007E19F3" w:rsidRDefault="007E19F3" w:rsidP="007E19F3">
      <w:pPr>
        <w:pStyle w:val="KeepWithNext"/>
        <w:rPr>
          <w:rtl/>
        </w:rPr>
      </w:pPr>
    </w:p>
    <w:p w:rsidR="007E19F3" w:rsidRDefault="007E19F3" w:rsidP="007E19F3">
      <w:pPr>
        <w:rPr>
          <w:rtl/>
        </w:rPr>
      </w:pPr>
      <w:bookmarkStart w:id="2513" w:name="_ETM_Q1_9849315"/>
      <w:bookmarkStart w:id="2514" w:name="_ETM_Q1_9849362"/>
      <w:bookmarkEnd w:id="2513"/>
      <w:bookmarkEnd w:id="2514"/>
      <w:r>
        <w:rPr>
          <w:rFonts w:hint="cs"/>
          <w:rtl/>
        </w:rPr>
        <w:t xml:space="preserve">שקבע השר </w:t>
      </w:r>
      <w:bookmarkStart w:id="2515" w:name="_ETM_Q1_9850534"/>
      <w:bookmarkEnd w:id="2515"/>
      <w:r>
        <w:rPr>
          <w:rFonts w:hint="cs"/>
          <w:rtl/>
        </w:rPr>
        <w:t>לאחר שנוכח.</w:t>
      </w:r>
    </w:p>
    <w:p w:rsidR="007E19F3" w:rsidRDefault="007E19F3" w:rsidP="007E19F3">
      <w:pPr>
        <w:rPr>
          <w:rtl/>
        </w:rPr>
      </w:pPr>
      <w:bookmarkStart w:id="2516" w:name="_ETM_Q1_9854347"/>
      <w:bookmarkStart w:id="2517" w:name="_ETM_Q1_9854425"/>
      <w:bookmarkStart w:id="2518" w:name="_ETM_Q1_9855409"/>
      <w:bookmarkEnd w:id="2516"/>
      <w:bookmarkEnd w:id="2517"/>
      <w:bookmarkEnd w:id="2518"/>
    </w:p>
    <w:p w:rsidR="007E19F3" w:rsidRDefault="007E19F3" w:rsidP="007E19F3">
      <w:pPr>
        <w:pStyle w:val="af9"/>
        <w:keepNext/>
        <w:rPr>
          <w:rtl/>
        </w:rPr>
      </w:pPr>
      <w:bookmarkStart w:id="2519" w:name="ET_guest_882312_231"/>
      <w:r w:rsidRPr="007E19F3">
        <w:rPr>
          <w:rStyle w:val="TagStyle"/>
          <w:rtl/>
        </w:rPr>
        <w:t xml:space="preserve"> &lt;&lt; אורח &gt;&gt; </w:t>
      </w:r>
      <w:r>
        <w:rPr>
          <w:rtl/>
        </w:rPr>
        <w:t>רועי הראל:</w:t>
      </w:r>
      <w:r w:rsidRPr="007E19F3">
        <w:rPr>
          <w:rStyle w:val="TagStyle"/>
          <w:rtl/>
        </w:rPr>
        <w:t xml:space="preserve"> &lt;&lt; אורח &gt;&gt;</w:t>
      </w:r>
      <w:r>
        <w:rPr>
          <w:rtl/>
        </w:rPr>
        <w:t xml:space="preserve">   </w:t>
      </w:r>
      <w:bookmarkEnd w:id="2519"/>
    </w:p>
    <w:p w:rsidR="007E19F3" w:rsidRDefault="007E19F3" w:rsidP="007E19F3">
      <w:pPr>
        <w:pStyle w:val="KeepWithNext"/>
        <w:rPr>
          <w:rtl/>
        </w:rPr>
      </w:pPr>
    </w:p>
    <w:p w:rsidR="007E19F3" w:rsidRDefault="00F674AD" w:rsidP="00F674AD">
      <w:pPr>
        <w:rPr>
          <w:rtl/>
        </w:rPr>
      </w:pPr>
      <w:bookmarkStart w:id="2520" w:name="_ETM_Q1_9855878"/>
      <w:bookmarkStart w:id="2521" w:name="_ETM_Q1_9855925"/>
      <w:bookmarkEnd w:id="2520"/>
      <w:bookmarkEnd w:id="2521"/>
      <w:r>
        <w:rPr>
          <w:rFonts w:hint="cs"/>
          <w:rtl/>
        </w:rPr>
        <w:t>השר צריך לקבוע את העבירות. מה זה נוכח? מה עשה עם זה?</w:t>
      </w:r>
      <w:bookmarkStart w:id="2522" w:name="_ETM_Q1_9864398"/>
      <w:bookmarkEnd w:id="2522"/>
      <w:r>
        <w:rPr>
          <w:rFonts w:hint="cs"/>
          <w:rtl/>
        </w:rPr>
        <w:t xml:space="preserve"> </w:t>
      </w:r>
      <w:r w:rsidR="007E19F3">
        <w:rPr>
          <w:rFonts w:hint="cs"/>
          <w:rtl/>
        </w:rPr>
        <w:t>קבע רשימה. צר</w:t>
      </w:r>
      <w:r>
        <w:rPr>
          <w:rFonts w:hint="cs"/>
          <w:rtl/>
        </w:rPr>
        <w:t>יך</w:t>
      </w:r>
      <w:r w:rsidR="007E19F3">
        <w:rPr>
          <w:rFonts w:hint="cs"/>
          <w:rtl/>
        </w:rPr>
        <w:t xml:space="preserve"> לתת לזה משקל. לא נוכח </w:t>
      </w:r>
      <w:bookmarkStart w:id="2523" w:name="_ETM_Q1_9862066"/>
      <w:bookmarkEnd w:id="2523"/>
      <w:r w:rsidR="007E19F3">
        <w:rPr>
          <w:rFonts w:hint="cs"/>
          <w:rtl/>
        </w:rPr>
        <w:t xml:space="preserve">ולא </w:t>
      </w:r>
      <w:r>
        <w:rPr>
          <w:rFonts w:hint="cs"/>
          <w:rtl/>
        </w:rPr>
        <w:t xml:space="preserve">עשה </w:t>
      </w:r>
      <w:r w:rsidR="007E19F3">
        <w:rPr>
          <w:rFonts w:hint="cs"/>
          <w:rtl/>
        </w:rPr>
        <w:t>עם זה דבר.</w:t>
      </w:r>
    </w:p>
    <w:p w:rsidR="007E19F3" w:rsidRDefault="007E19F3" w:rsidP="007E19F3">
      <w:pPr>
        <w:rPr>
          <w:rtl/>
        </w:rPr>
      </w:pPr>
      <w:bookmarkStart w:id="2524" w:name="_ETM_Q1_9865066"/>
      <w:bookmarkStart w:id="2525" w:name="_ETM_Q1_9865144"/>
      <w:bookmarkStart w:id="2526" w:name="_ETM_Q1_9866488"/>
      <w:bookmarkEnd w:id="2524"/>
      <w:bookmarkEnd w:id="2525"/>
      <w:bookmarkEnd w:id="2526"/>
    </w:p>
    <w:p w:rsidR="007E19F3" w:rsidRDefault="007E19F3" w:rsidP="007E19F3">
      <w:pPr>
        <w:pStyle w:val="af9"/>
        <w:keepNext/>
        <w:rPr>
          <w:rtl/>
        </w:rPr>
      </w:pPr>
      <w:bookmarkStart w:id="2527" w:name="ET_guest_879703_232"/>
      <w:r w:rsidRPr="007E19F3">
        <w:rPr>
          <w:rStyle w:val="TagStyle"/>
          <w:rtl/>
        </w:rPr>
        <w:t xml:space="preserve"> &lt;&lt; אורח &gt;&gt; </w:t>
      </w:r>
      <w:r>
        <w:rPr>
          <w:rtl/>
        </w:rPr>
        <w:t>מירי שמואלי:</w:t>
      </w:r>
      <w:r w:rsidRPr="007E19F3">
        <w:rPr>
          <w:rStyle w:val="TagStyle"/>
          <w:rtl/>
        </w:rPr>
        <w:t xml:space="preserve"> &lt;&lt; אורח &gt;&gt;</w:t>
      </w:r>
      <w:r>
        <w:rPr>
          <w:rtl/>
        </w:rPr>
        <w:t xml:space="preserve">   </w:t>
      </w:r>
      <w:bookmarkEnd w:id="2527"/>
    </w:p>
    <w:p w:rsidR="007E19F3" w:rsidRDefault="007E19F3" w:rsidP="007E19F3">
      <w:pPr>
        <w:pStyle w:val="KeepWithNext"/>
        <w:rPr>
          <w:rtl/>
        </w:rPr>
      </w:pPr>
    </w:p>
    <w:p w:rsidR="007E19F3" w:rsidRDefault="00F674AD" w:rsidP="00F674AD">
      <w:pPr>
        <w:rPr>
          <w:rtl/>
        </w:rPr>
      </w:pPr>
      <w:bookmarkStart w:id="2528" w:name="_ETM_Q1_9867051"/>
      <w:bookmarkStart w:id="2529" w:name="_ETM_Q1_9867098"/>
      <w:bookmarkEnd w:id="2528"/>
      <w:bookmarkEnd w:id="2529"/>
      <w:r>
        <w:rPr>
          <w:rFonts w:hint="cs"/>
          <w:rtl/>
        </w:rPr>
        <w:t>ל</w:t>
      </w:r>
      <w:r w:rsidR="007E19F3">
        <w:rPr>
          <w:rFonts w:hint="cs"/>
          <w:rtl/>
        </w:rPr>
        <w:t>הוסיף את המילה קבע ואז הכול בסדר.</w:t>
      </w:r>
    </w:p>
    <w:p w:rsidR="007E19F3" w:rsidRDefault="007E19F3" w:rsidP="007E19F3">
      <w:pPr>
        <w:rPr>
          <w:rtl/>
        </w:rPr>
      </w:pPr>
      <w:bookmarkStart w:id="2530" w:name="_ETM_Q1_9873223"/>
      <w:bookmarkStart w:id="2531" w:name="_ETM_Q1_9873317"/>
      <w:bookmarkStart w:id="2532" w:name="_ETM_Q1_9874411"/>
      <w:bookmarkEnd w:id="2530"/>
      <w:bookmarkEnd w:id="2531"/>
      <w:bookmarkEnd w:id="2532"/>
    </w:p>
    <w:p w:rsidR="007E19F3" w:rsidRDefault="007E19F3" w:rsidP="007E19F3">
      <w:pPr>
        <w:pStyle w:val="af9"/>
        <w:keepNext/>
        <w:rPr>
          <w:rtl/>
        </w:rPr>
      </w:pPr>
      <w:bookmarkStart w:id="2533" w:name="ET_guest_882312_233"/>
      <w:r w:rsidRPr="007E19F3">
        <w:rPr>
          <w:rStyle w:val="TagStyle"/>
          <w:rtl/>
        </w:rPr>
        <w:t xml:space="preserve"> &lt;&lt; אורח &gt;&gt; </w:t>
      </w:r>
      <w:r>
        <w:rPr>
          <w:rtl/>
        </w:rPr>
        <w:t>רועי הראל:</w:t>
      </w:r>
      <w:r w:rsidRPr="007E19F3">
        <w:rPr>
          <w:rStyle w:val="TagStyle"/>
          <w:rtl/>
        </w:rPr>
        <w:t xml:space="preserve"> &lt;&lt; אורח &gt;&gt;</w:t>
      </w:r>
      <w:r>
        <w:rPr>
          <w:rtl/>
        </w:rPr>
        <w:t xml:space="preserve">   </w:t>
      </w:r>
      <w:bookmarkEnd w:id="2533"/>
    </w:p>
    <w:p w:rsidR="007E19F3" w:rsidRDefault="007E19F3" w:rsidP="007E19F3">
      <w:pPr>
        <w:pStyle w:val="KeepWithNext"/>
        <w:rPr>
          <w:rtl/>
        </w:rPr>
      </w:pPr>
    </w:p>
    <w:p w:rsidR="007E19F3" w:rsidRDefault="00F674AD" w:rsidP="007E19F3">
      <w:pPr>
        <w:rPr>
          <w:rtl/>
        </w:rPr>
      </w:pPr>
      <w:bookmarkStart w:id="2534" w:name="_ETM_Q1_9874911"/>
      <w:bookmarkStart w:id="2535" w:name="_ETM_Q1_9874973"/>
      <w:bookmarkEnd w:id="2534"/>
      <w:bookmarkEnd w:id="2535"/>
      <w:r>
        <w:rPr>
          <w:rFonts w:hint="cs"/>
          <w:rtl/>
        </w:rPr>
        <w:t xml:space="preserve">קיבל נייר. לא אימץ בהכרח. </w:t>
      </w:r>
      <w:r w:rsidR="007E19F3">
        <w:rPr>
          <w:rFonts w:hint="cs"/>
          <w:rtl/>
        </w:rPr>
        <w:t xml:space="preserve">לא </w:t>
      </w:r>
      <w:bookmarkStart w:id="2536" w:name="_ETM_Q1_9875161"/>
      <w:bookmarkEnd w:id="2536"/>
      <w:r w:rsidR="007E19F3">
        <w:rPr>
          <w:rFonts w:hint="cs"/>
          <w:rtl/>
        </w:rPr>
        <w:t>חייב לאמצה אחד לאחד. קבלת חוות דעת.</w:t>
      </w:r>
    </w:p>
    <w:p w:rsidR="007E19F3" w:rsidRDefault="007E19F3" w:rsidP="007E19F3">
      <w:pPr>
        <w:rPr>
          <w:rtl/>
        </w:rPr>
      </w:pPr>
      <w:bookmarkStart w:id="2537" w:name="_ETM_Q1_9881505"/>
      <w:bookmarkStart w:id="2538" w:name="_ETM_Q1_9881599"/>
      <w:bookmarkStart w:id="2539" w:name="_ETM_Q1_9882302"/>
      <w:bookmarkEnd w:id="2537"/>
      <w:bookmarkEnd w:id="2538"/>
      <w:bookmarkEnd w:id="2539"/>
    </w:p>
    <w:p w:rsidR="007E19F3" w:rsidRDefault="007E19F3" w:rsidP="007E19F3">
      <w:pPr>
        <w:pStyle w:val="a4"/>
        <w:keepNext/>
        <w:rPr>
          <w:rtl/>
        </w:rPr>
      </w:pPr>
      <w:bookmarkStart w:id="2540" w:name="ET_speaker_מירי_פרנקלשור_234"/>
      <w:r w:rsidRPr="007E19F3">
        <w:rPr>
          <w:rStyle w:val="TagStyle"/>
          <w:rtl/>
        </w:rPr>
        <w:t xml:space="preserve"> &lt;&lt; דובר &gt;&gt; </w:t>
      </w:r>
      <w:r>
        <w:rPr>
          <w:rtl/>
        </w:rPr>
        <w:t>מירי פרנקל-שור:</w:t>
      </w:r>
      <w:r w:rsidRPr="007E19F3">
        <w:rPr>
          <w:rStyle w:val="TagStyle"/>
          <w:rtl/>
        </w:rPr>
        <w:t xml:space="preserve"> &lt;&lt; דובר &gt;&gt;</w:t>
      </w:r>
      <w:r>
        <w:rPr>
          <w:rtl/>
        </w:rPr>
        <w:t xml:space="preserve">   </w:t>
      </w:r>
      <w:bookmarkEnd w:id="2540"/>
    </w:p>
    <w:p w:rsidR="007E19F3" w:rsidRDefault="007E19F3" w:rsidP="007E19F3">
      <w:pPr>
        <w:pStyle w:val="KeepWithNext"/>
        <w:rPr>
          <w:rtl/>
        </w:rPr>
      </w:pPr>
    </w:p>
    <w:p w:rsidR="007E19F3" w:rsidRDefault="00F674AD" w:rsidP="007E19F3">
      <w:pPr>
        <w:rPr>
          <w:rtl/>
        </w:rPr>
      </w:pPr>
      <w:bookmarkStart w:id="2541" w:name="_ETM_Q1_9882943"/>
      <w:bookmarkEnd w:id="2541"/>
      <w:r>
        <w:rPr>
          <w:rFonts w:hint="cs"/>
          <w:rtl/>
        </w:rPr>
        <w:t xml:space="preserve">אבל ברעיון </w:t>
      </w:r>
      <w:r w:rsidR="007E19F3">
        <w:rPr>
          <w:rFonts w:hint="cs"/>
          <w:rtl/>
        </w:rPr>
        <w:t>ז</w:t>
      </w:r>
      <w:bookmarkStart w:id="2542" w:name="_ETM_Q1_9882990"/>
      <w:bookmarkEnd w:id="2542"/>
      <w:r w:rsidR="007E19F3">
        <w:rPr>
          <w:rFonts w:hint="cs"/>
          <w:rtl/>
        </w:rPr>
        <w:t>ה נותן מענה.</w:t>
      </w:r>
    </w:p>
    <w:p w:rsidR="007E19F3" w:rsidRDefault="007E19F3" w:rsidP="007E19F3">
      <w:pPr>
        <w:rPr>
          <w:rtl/>
        </w:rPr>
      </w:pPr>
      <w:bookmarkStart w:id="2543" w:name="_ETM_Q1_9884795"/>
      <w:bookmarkStart w:id="2544" w:name="_ETM_Q1_9884889"/>
      <w:bookmarkStart w:id="2545" w:name="_ETM_Q1_9886107"/>
      <w:bookmarkEnd w:id="2543"/>
      <w:bookmarkEnd w:id="2544"/>
      <w:bookmarkEnd w:id="2545"/>
    </w:p>
    <w:p w:rsidR="007E19F3" w:rsidRDefault="007E19F3" w:rsidP="007E19F3">
      <w:pPr>
        <w:pStyle w:val="af9"/>
        <w:keepNext/>
        <w:rPr>
          <w:rtl/>
        </w:rPr>
      </w:pPr>
      <w:bookmarkStart w:id="2546" w:name="ET_guest_882312_235"/>
      <w:r w:rsidRPr="007E19F3">
        <w:rPr>
          <w:rStyle w:val="TagStyle"/>
          <w:rtl/>
        </w:rPr>
        <w:t xml:space="preserve"> &lt;&lt; אורח &gt;&gt; </w:t>
      </w:r>
      <w:r>
        <w:rPr>
          <w:rtl/>
        </w:rPr>
        <w:t>רועי הראל:</w:t>
      </w:r>
      <w:r w:rsidRPr="007E19F3">
        <w:rPr>
          <w:rStyle w:val="TagStyle"/>
          <w:rtl/>
        </w:rPr>
        <w:t xml:space="preserve"> &lt;&lt; אורח &gt;&gt;</w:t>
      </w:r>
      <w:r>
        <w:rPr>
          <w:rtl/>
        </w:rPr>
        <w:t xml:space="preserve">   </w:t>
      </w:r>
      <w:bookmarkEnd w:id="2546"/>
    </w:p>
    <w:p w:rsidR="007E19F3" w:rsidRDefault="007E19F3" w:rsidP="007E19F3">
      <w:pPr>
        <w:pStyle w:val="KeepWithNext"/>
        <w:rPr>
          <w:rtl/>
        </w:rPr>
      </w:pPr>
    </w:p>
    <w:p w:rsidR="007E19F3" w:rsidRDefault="00F674AD" w:rsidP="007E19F3">
      <w:pPr>
        <w:rPr>
          <w:rtl/>
        </w:rPr>
      </w:pPr>
      <w:bookmarkStart w:id="2547" w:name="_ETM_Q1_9886576"/>
      <w:bookmarkStart w:id="2548" w:name="_ETM_Q1_9886623"/>
      <w:bookmarkEnd w:id="2547"/>
      <w:bookmarkEnd w:id="2548"/>
      <w:r>
        <w:rPr>
          <w:rFonts w:hint="cs"/>
          <w:rtl/>
        </w:rPr>
        <w:t xml:space="preserve">קבע </w:t>
      </w:r>
      <w:bookmarkStart w:id="2549" w:name="_ETM_Q1_9891062"/>
      <w:bookmarkEnd w:id="2549"/>
      <w:r>
        <w:rPr>
          <w:rFonts w:hint="cs"/>
          <w:rtl/>
        </w:rPr>
        <w:t xml:space="preserve">השר לאחר שקיבל חוות דעתו </w:t>
      </w:r>
      <w:r w:rsidR="007E19F3">
        <w:rPr>
          <w:rFonts w:hint="cs"/>
          <w:rtl/>
        </w:rPr>
        <w:t xml:space="preserve">של המפכ"ל, </w:t>
      </w:r>
      <w:bookmarkStart w:id="2550" w:name="_ETM_Q1_9888061"/>
      <w:bookmarkEnd w:id="2550"/>
      <w:r w:rsidR="007E19F3">
        <w:rPr>
          <w:rFonts w:hint="cs"/>
          <w:rtl/>
        </w:rPr>
        <w:t xml:space="preserve">אין בעיה. </w:t>
      </w:r>
      <w:r>
        <w:rPr>
          <w:rFonts w:hint="cs"/>
          <w:rtl/>
        </w:rPr>
        <w:t xml:space="preserve">אתם </w:t>
      </w:r>
      <w:r w:rsidR="007E19F3">
        <w:rPr>
          <w:rFonts w:hint="cs"/>
          <w:rtl/>
        </w:rPr>
        <w:t>רוצים להתחמק.</w:t>
      </w:r>
    </w:p>
    <w:p w:rsidR="007E19F3" w:rsidRDefault="007E19F3" w:rsidP="007E19F3">
      <w:pPr>
        <w:rPr>
          <w:rtl/>
        </w:rPr>
      </w:pPr>
      <w:bookmarkStart w:id="2551" w:name="_ETM_Q1_9891733"/>
      <w:bookmarkStart w:id="2552" w:name="_ETM_Q1_9891827"/>
      <w:bookmarkEnd w:id="2551"/>
      <w:bookmarkEnd w:id="2552"/>
    </w:p>
    <w:p w:rsidR="007E19F3" w:rsidRDefault="007E19F3" w:rsidP="007E19F3">
      <w:pPr>
        <w:pStyle w:val="af6"/>
        <w:keepNext/>
        <w:rPr>
          <w:rtl/>
        </w:rPr>
      </w:pPr>
      <w:bookmarkStart w:id="2553" w:name="ET_yor_6358_236"/>
      <w:r w:rsidRPr="007E19F3">
        <w:rPr>
          <w:rStyle w:val="TagStyle"/>
          <w:rtl/>
        </w:rPr>
        <w:t xml:space="preserve"> &lt;&lt; יור &gt;&gt; </w:t>
      </w:r>
      <w:r>
        <w:rPr>
          <w:rtl/>
        </w:rPr>
        <w:t>היו"ר צביקה פוגל:</w:t>
      </w:r>
      <w:r w:rsidRPr="007E19F3">
        <w:rPr>
          <w:rStyle w:val="TagStyle"/>
          <w:rtl/>
        </w:rPr>
        <w:t xml:space="preserve"> &lt;&lt; יור &gt;&gt;</w:t>
      </w:r>
      <w:r>
        <w:rPr>
          <w:rtl/>
        </w:rPr>
        <w:t xml:space="preserve">   </w:t>
      </w:r>
      <w:bookmarkEnd w:id="2553"/>
    </w:p>
    <w:p w:rsidR="007E19F3" w:rsidRDefault="007E19F3" w:rsidP="007E19F3">
      <w:pPr>
        <w:pStyle w:val="KeepWithNext"/>
        <w:rPr>
          <w:rtl/>
        </w:rPr>
      </w:pPr>
    </w:p>
    <w:p w:rsidR="007E19F3" w:rsidRDefault="007E19F3" w:rsidP="007E19F3">
      <w:pPr>
        <w:rPr>
          <w:rtl/>
        </w:rPr>
      </w:pPr>
      <w:bookmarkStart w:id="2554" w:name="_ETM_Q1_9892358"/>
      <w:bookmarkEnd w:id="2554"/>
      <w:r>
        <w:rPr>
          <w:rFonts w:hint="cs"/>
          <w:rtl/>
        </w:rPr>
        <w:t>חשוב שיש מי שקובע את זה.</w:t>
      </w:r>
    </w:p>
    <w:p w:rsidR="00EA74AD" w:rsidRDefault="00EA74AD" w:rsidP="007E19F3">
      <w:pPr>
        <w:rPr>
          <w:rtl/>
        </w:rPr>
      </w:pPr>
      <w:bookmarkStart w:id="2555" w:name="_ETM_Q1_9906781"/>
      <w:bookmarkStart w:id="2556" w:name="_ETM_Q1_9906875"/>
      <w:bookmarkStart w:id="2557" w:name="_ETM_Q1_9908453"/>
      <w:bookmarkEnd w:id="2555"/>
      <w:bookmarkEnd w:id="2556"/>
      <w:bookmarkEnd w:id="2557"/>
    </w:p>
    <w:p w:rsidR="00EA74AD" w:rsidRDefault="00EA74AD" w:rsidP="00EA74AD">
      <w:pPr>
        <w:pStyle w:val="a4"/>
        <w:keepNext/>
        <w:rPr>
          <w:rtl/>
        </w:rPr>
      </w:pPr>
      <w:bookmarkStart w:id="2558" w:name="ET_speaker_איילת_לוי_נחום_237"/>
      <w:r w:rsidRPr="00EA74AD">
        <w:rPr>
          <w:rStyle w:val="TagStyle"/>
          <w:rtl/>
        </w:rPr>
        <w:t xml:space="preserve"> &lt;&lt; דובר &gt;&gt; </w:t>
      </w:r>
      <w:r>
        <w:rPr>
          <w:rtl/>
        </w:rPr>
        <w:t>איילת לוי נחום:</w:t>
      </w:r>
      <w:r w:rsidRPr="00EA74AD">
        <w:rPr>
          <w:rStyle w:val="TagStyle"/>
          <w:rtl/>
        </w:rPr>
        <w:t xml:space="preserve"> &lt;&lt; דובר &gt;&gt;</w:t>
      </w:r>
      <w:r>
        <w:rPr>
          <w:rtl/>
        </w:rPr>
        <w:t xml:space="preserve">   </w:t>
      </w:r>
      <w:bookmarkEnd w:id="2558"/>
    </w:p>
    <w:p w:rsidR="00EA74AD" w:rsidRDefault="00EA74AD" w:rsidP="00EA74AD">
      <w:pPr>
        <w:pStyle w:val="KeepWithNext"/>
        <w:rPr>
          <w:rtl/>
        </w:rPr>
      </w:pPr>
    </w:p>
    <w:p w:rsidR="00B90A16" w:rsidRDefault="00F674AD" w:rsidP="00B90A16">
      <w:pPr>
        <w:rPr>
          <w:rtl/>
        </w:rPr>
      </w:pPr>
      <w:bookmarkStart w:id="2559" w:name="_ETM_Q1_9908937"/>
      <w:bookmarkStart w:id="2560" w:name="_ETM_Q1_9909000"/>
      <w:bookmarkEnd w:id="2559"/>
      <w:bookmarkEnd w:id="2560"/>
      <w:r>
        <w:rPr>
          <w:rFonts w:hint="cs"/>
          <w:rtl/>
        </w:rPr>
        <w:t>נכון</w:t>
      </w:r>
      <w:r w:rsidR="00EA74AD">
        <w:rPr>
          <w:rFonts w:hint="cs"/>
          <w:rtl/>
        </w:rPr>
        <w:t>.</w:t>
      </w:r>
      <w:r w:rsidR="00B90A16">
        <w:rPr>
          <w:rFonts w:hint="cs"/>
          <w:rtl/>
        </w:rPr>
        <w:t xml:space="preserve"> אקרא שוב </w:t>
      </w:r>
      <w:bookmarkStart w:id="2561" w:name="_ETM_Q1_9917272"/>
      <w:bookmarkEnd w:id="2561"/>
      <w:r w:rsidR="00B90A16">
        <w:rPr>
          <w:rFonts w:hint="cs"/>
          <w:rtl/>
        </w:rPr>
        <w:t>- היקף העבריינות בתחומי הרשות המקומית, בתחומי איכות החיים, אלימות וגרימת נזק חמור לרכוש במרחב הציבורי כפי שנוכח השר לאחר קבלת עמדתו או חוות דעתו של המפכ"ל של משטרת ישראל.</w:t>
      </w:r>
    </w:p>
    <w:p w:rsidR="00EA74AD" w:rsidRDefault="00EA74AD" w:rsidP="00EA74AD">
      <w:pPr>
        <w:rPr>
          <w:rtl/>
        </w:rPr>
      </w:pPr>
      <w:bookmarkStart w:id="2562" w:name="_ETM_Q1_9924642"/>
      <w:bookmarkStart w:id="2563" w:name="_ETM_Q1_9924735"/>
      <w:bookmarkStart w:id="2564" w:name="_ETM_Q1_9925517"/>
      <w:bookmarkEnd w:id="2562"/>
      <w:bookmarkEnd w:id="2563"/>
      <w:bookmarkEnd w:id="2564"/>
    </w:p>
    <w:p w:rsidR="00EA74AD" w:rsidRDefault="00EA74AD" w:rsidP="00EA74AD">
      <w:pPr>
        <w:pStyle w:val="af9"/>
        <w:keepNext/>
        <w:rPr>
          <w:rtl/>
        </w:rPr>
      </w:pPr>
      <w:bookmarkStart w:id="2565" w:name="ET_guest_879703_238"/>
      <w:r w:rsidRPr="00EA74AD">
        <w:rPr>
          <w:rStyle w:val="TagStyle"/>
          <w:rtl/>
        </w:rPr>
        <w:t xml:space="preserve"> &lt;&lt; אורח &gt;&gt; </w:t>
      </w:r>
      <w:r>
        <w:rPr>
          <w:rtl/>
        </w:rPr>
        <w:t>מירי שמואלי:</w:t>
      </w:r>
      <w:r w:rsidRPr="00EA74AD">
        <w:rPr>
          <w:rStyle w:val="TagStyle"/>
          <w:rtl/>
        </w:rPr>
        <w:t xml:space="preserve"> &lt;&lt; אורח &gt;&gt;</w:t>
      </w:r>
      <w:r>
        <w:rPr>
          <w:rtl/>
        </w:rPr>
        <w:t xml:space="preserve">   </w:t>
      </w:r>
      <w:bookmarkEnd w:id="2565"/>
    </w:p>
    <w:p w:rsidR="00EA74AD" w:rsidRDefault="00EA74AD" w:rsidP="00EA74AD">
      <w:pPr>
        <w:pStyle w:val="KeepWithNext"/>
        <w:rPr>
          <w:rtl/>
        </w:rPr>
      </w:pPr>
    </w:p>
    <w:p w:rsidR="00EA74AD" w:rsidRDefault="00EA74AD" w:rsidP="00EA74AD">
      <w:pPr>
        <w:rPr>
          <w:rtl/>
        </w:rPr>
      </w:pPr>
      <w:bookmarkStart w:id="2566" w:name="_ETM_Q1_9926079"/>
      <w:bookmarkStart w:id="2567" w:name="_ETM_Q1_9926126"/>
      <w:bookmarkStart w:id="2568" w:name="_ETM_Q1_9926736"/>
      <w:bookmarkEnd w:id="2566"/>
      <w:bookmarkEnd w:id="2567"/>
      <w:bookmarkEnd w:id="2568"/>
      <w:r>
        <w:rPr>
          <w:rFonts w:hint="cs"/>
          <w:rtl/>
        </w:rPr>
        <w:t>מה זה נוכח?</w:t>
      </w:r>
    </w:p>
    <w:p w:rsidR="00EA74AD" w:rsidRDefault="00EA74AD" w:rsidP="00EA74AD">
      <w:pPr>
        <w:rPr>
          <w:rtl/>
        </w:rPr>
      </w:pPr>
      <w:bookmarkStart w:id="2569" w:name="_ETM_Q1_9931142"/>
      <w:bookmarkStart w:id="2570" w:name="_ETM_Q1_9931252"/>
      <w:bookmarkStart w:id="2571" w:name="_ETM_Q1_9931845"/>
      <w:bookmarkEnd w:id="2569"/>
      <w:bookmarkEnd w:id="2570"/>
      <w:bookmarkEnd w:id="2571"/>
    </w:p>
    <w:p w:rsidR="00EA74AD" w:rsidRDefault="00EA74AD" w:rsidP="00EA74AD">
      <w:pPr>
        <w:pStyle w:val="a4"/>
        <w:keepNext/>
        <w:rPr>
          <w:rtl/>
        </w:rPr>
      </w:pPr>
      <w:bookmarkStart w:id="2572" w:name="ET_speaker_מירי_פרנקלשור_239"/>
      <w:r w:rsidRPr="00EA74AD">
        <w:rPr>
          <w:rStyle w:val="TagStyle"/>
          <w:rtl/>
        </w:rPr>
        <w:t xml:space="preserve"> &lt;&lt; דובר &gt;&gt; </w:t>
      </w:r>
      <w:r>
        <w:rPr>
          <w:rtl/>
        </w:rPr>
        <w:t>מירי פרנקל-שור:</w:t>
      </w:r>
      <w:r w:rsidRPr="00EA74AD">
        <w:rPr>
          <w:rStyle w:val="TagStyle"/>
          <w:rtl/>
        </w:rPr>
        <w:t xml:space="preserve"> &lt;&lt; דובר &gt;&gt;</w:t>
      </w:r>
      <w:r>
        <w:rPr>
          <w:rtl/>
        </w:rPr>
        <w:t xml:space="preserve">   </w:t>
      </w:r>
      <w:bookmarkEnd w:id="2572"/>
    </w:p>
    <w:p w:rsidR="00EA74AD" w:rsidRDefault="00EA74AD" w:rsidP="00EA74AD">
      <w:pPr>
        <w:pStyle w:val="KeepWithNext"/>
        <w:rPr>
          <w:rtl/>
        </w:rPr>
      </w:pPr>
    </w:p>
    <w:p w:rsidR="00EA74AD" w:rsidRDefault="00EA74AD" w:rsidP="00EA74AD">
      <w:pPr>
        <w:rPr>
          <w:rtl/>
        </w:rPr>
      </w:pPr>
      <w:bookmarkStart w:id="2573" w:name="_ETM_Q1_9932408"/>
      <w:bookmarkStart w:id="2574" w:name="_ETM_Q1_9932455"/>
      <w:bookmarkEnd w:id="2573"/>
      <w:bookmarkEnd w:id="2574"/>
      <w:r>
        <w:rPr>
          <w:rFonts w:hint="cs"/>
          <w:rtl/>
        </w:rPr>
        <w:t>ניתן לזה את המענה.</w:t>
      </w:r>
    </w:p>
    <w:p w:rsidR="00B90A16" w:rsidRDefault="00B90A16" w:rsidP="00EA74AD">
      <w:pPr>
        <w:rPr>
          <w:rtl/>
        </w:rPr>
      </w:pPr>
    </w:p>
    <w:p w:rsidR="00B90A16" w:rsidRDefault="00B90A16" w:rsidP="00B90A16">
      <w:pPr>
        <w:pStyle w:val="af9"/>
        <w:keepNext/>
        <w:rPr>
          <w:rtl/>
        </w:rPr>
      </w:pPr>
      <w:bookmarkStart w:id="2575" w:name="ET_guest_883198_607"/>
      <w:r w:rsidRPr="00B90A16">
        <w:rPr>
          <w:rStyle w:val="TagStyle"/>
          <w:rtl/>
        </w:rPr>
        <w:t xml:space="preserve">&lt;&lt; אורח &gt;&gt; </w:t>
      </w:r>
      <w:r>
        <w:rPr>
          <w:rtl/>
        </w:rPr>
        <w:t>מירה סלומון:</w:t>
      </w:r>
      <w:r w:rsidRPr="00B90A16">
        <w:rPr>
          <w:rStyle w:val="TagStyle"/>
          <w:rtl/>
        </w:rPr>
        <w:t xml:space="preserve"> &lt;&lt; אורח &gt;&gt;</w:t>
      </w:r>
      <w:r>
        <w:rPr>
          <w:rtl/>
        </w:rPr>
        <w:t xml:space="preserve">   </w:t>
      </w:r>
      <w:bookmarkEnd w:id="2575"/>
    </w:p>
    <w:p w:rsidR="00B90A16" w:rsidRDefault="00B90A16" w:rsidP="00B90A16">
      <w:pPr>
        <w:pStyle w:val="KeepWithNext"/>
        <w:rPr>
          <w:rtl/>
        </w:rPr>
      </w:pPr>
    </w:p>
    <w:p w:rsidR="00B90A16" w:rsidRPr="00B90A16" w:rsidRDefault="00B90A16" w:rsidP="00B90A16">
      <w:pPr>
        <w:rPr>
          <w:rtl/>
        </w:rPr>
      </w:pPr>
      <w:r>
        <w:rPr>
          <w:rFonts w:hint="cs"/>
          <w:rtl/>
        </w:rPr>
        <w:t>גם קבלת עמדה לא נשמע התייעצות. נשמע כמו צריך לקבל את עמדתו.</w:t>
      </w:r>
    </w:p>
    <w:p w:rsidR="00EA74AD" w:rsidRDefault="00EA74AD" w:rsidP="00EA74AD">
      <w:pPr>
        <w:rPr>
          <w:rtl/>
        </w:rPr>
      </w:pPr>
      <w:bookmarkStart w:id="2576" w:name="_ETM_Q1_9937440"/>
      <w:bookmarkStart w:id="2577" w:name="_ETM_Q1_9937549"/>
      <w:bookmarkStart w:id="2578" w:name="_ETM_Q1_9939112"/>
      <w:bookmarkEnd w:id="2576"/>
      <w:bookmarkEnd w:id="2577"/>
      <w:bookmarkEnd w:id="2578"/>
    </w:p>
    <w:p w:rsidR="00EA74AD" w:rsidRDefault="00EA74AD" w:rsidP="00EA74AD">
      <w:pPr>
        <w:pStyle w:val="af9"/>
        <w:keepNext/>
        <w:rPr>
          <w:rtl/>
        </w:rPr>
      </w:pPr>
      <w:bookmarkStart w:id="2579" w:name="ET_guest_882312_240"/>
      <w:r w:rsidRPr="00EA74AD">
        <w:rPr>
          <w:rStyle w:val="TagStyle"/>
          <w:rtl/>
        </w:rPr>
        <w:t xml:space="preserve"> &lt;&lt; אורח &gt;&gt; </w:t>
      </w:r>
      <w:r>
        <w:rPr>
          <w:rtl/>
        </w:rPr>
        <w:t>רועי הראל:</w:t>
      </w:r>
      <w:r w:rsidRPr="00EA74AD">
        <w:rPr>
          <w:rStyle w:val="TagStyle"/>
          <w:rtl/>
        </w:rPr>
        <w:t xml:space="preserve"> &lt;&lt; אורח &gt;&gt;</w:t>
      </w:r>
      <w:r>
        <w:rPr>
          <w:rtl/>
        </w:rPr>
        <w:t xml:space="preserve">   </w:t>
      </w:r>
      <w:bookmarkEnd w:id="2579"/>
    </w:p>
    <w:p w:rsidR="00EA74AD" w:rsidRDefault="00EA74AD" w:rsidP="00EA74AD">
      <w:pPr>
        <w:pStyle w:val="KeepWithNext"/>
        <w:rPr>
          <w:rtl/>
        </w:rPr>
      </w:pPr>
    </w:p>
    <w:p w:rsidR="00EA74AD" w:rsidRDefault="00EA74AD" w:rsidP="00EA74AD">
      <w:pPr>
        <w:rPr>
          <w:rtl/>
        </w:rPr>
      </w:pPr>
      <w:bookmarkStart w:id="2580" w:name="_ETM_Q1_9939627"/>
      <w:bookmarkStart w:id="2581" w:name="_ETM_Q1_9939659"/>
      <w:bookmarkEnd w:id="2580"/>
      <w:bookmarkEnd w:id="2581"/>
      <w:r>
        <w:rPr>
          <w:rFonts w:hint="cs"/>
          <w:rtl/>
        </w:rPr>
        <w:t xml:space="preserve">חוות דעת של המפכ"ל זה </w:t>
      </w:r>
      <w:bookmarkStart w:id="2582" w:name="_ETM_Q1_9942190"/>
      <w:bookmarkEnd w:id="2582"/>
      <w:r>
        <w:rPr>
          <w:rFonts w:hint="cs"/>
          <w:rtl/>
        </w:rPr>
        <w:t xml:space="preserve">גם בסדר. </w:t>
      </w:r>
    </w:p>
    <w:p w:rsidR="00EA74AD" w:rsidRDefault="00EA74AD" w:rsidP="00EA74AD">
      <w:pPr>
        <w:rPr>
          <w:rtl/>
        </w:rPr>
      </w:pPr>
      <w:bookmarkStart w:id="2583" w:name="_ETM_Q1_9949599"/>
      <w:bookmarkStart w:id="2584" w:name="_ETM_Q1_9949693"/>
      <w:bookmarkStart w:id="2585" w:name="_ETM_Q1_9951380"/>
      <w:bookmarkEnd w:id="2583"/>
      <w:bookmarkEnd w:id="2584"/>
      <w:bookmarkEnd w:id="2585"/>
    </w:p>
    <w:p w:rsidR="00EA74AD" w:rsidRDefault="00EA74AD" w:rsidP="00EA74AD">
      <w:pPr>
        <w:pStyle w:val="a4"/>
        <w:keepNext/>
        <w:rPr>
          <w:rtl/>
        </w:rPr>
      </w:pPr>
      <w:bookmarkStart w:id="2586" w:name="ET_speaker_6361_241"/>
      <w:r w:rsidRPr="00EA74AD">
        <w:rPr>
          <w:rStyle w:val="TagStyle"/>
          <w:rtl/>
        </w:rPr>
        <w:t xml:space="preserve"> &lt;&lt; דובר &gt;&gt; </w:t>
      </w:r>
      <w:r>
        <w:rPr>
          <w:rtl/>
        </w:rPr>
        <w:t>נאור שירי (יש עתיד):</w:t>
      </w:r>
      <w:r w:rsidRPr="00EA74AD">
        <w:rPr>
          <w:rStyle w:val="TagStyle"/>
          <w:rtl/>
        </w:rPr>
        <w:t xml:space="preserve"> &lt;&lt; דובר &gt;&gt;</w:t>
      </w:r>
      <w:r>
        <w:rPr>
          <w:rtl/>
        </w:rPr>
        <w:t xml:space="preserve">   </w:t>
      </w:r>
      <w:bookmarkEnd w:id="2586"/>
    </w:p>
    <w:p w:rsidR="00EA74AD" w:rsidRDefault="00EA74AD" w:rsidP="00EA74AD">
      <w:pPr>
        <w:pStyle w:val="KeepWithNext"/>
        <w:rPr>
          <w:rtl/>
        </w:rPr>
      </w:pPr>
    </w:p>
    <w:p w:rsidR="00EA74AD" w:rsidRDefault="00B90A16" w:rsidP="00EA74AD">
      <w:pPr>
        <w:rPr>
          <w:rtl/>
        </w:rPr>
      </w:pPr>
      <w:bookmarkStart w:id="2587" w:name="_ETM_Q1_9951865"/>
      <w:bookmarkStart w:id="2588" w:name="_ETM_Q1_9951927"/>
      <w:bookmarkEnd w:id="2587"/>
      <w:bookmarkEnd w:id="2588"/>
      <w:r>
        <w:rPr>
          <w:rFonts w:hint="cs"/>
          <w:rtl/>
        </w:rPr>
        <w:t>זה יוכל להגיע גם אלינו</w:t>
      </w:r>
      <w:r w:rsidR="00EA74AD">
        <w:rPr>
          <w:rFonts w:hint="cs"/>
          <w:rtl/>
        </w:rPr>
        <w:t>? אפילו ברמת</w:t>
      </w:r>
      <w:r>
        <w:rPr>
          <w:rFonts w:hint="cs"/>
          <w:rtl/>
        </w:rPr>
        <w:t xml:space="preserve"> ההודעה</w:t>
      </w:r>
      <w:r w:rsidR="00EA74AD">
        <w:rPr>
          <w:rFonts w:hint="cs"/>
          <w:rtl/>
        </w:rPr>
        <w:t>.</w:t>
      </w:r>
    </w:p>
    <w:p w:rsidR="00EA74AD" w:rsidRDefault="00EA74AD" w:rsidP="00EA74AD">
      <w:pPr>
        <w:rPr>
          <w:rtl/>
        </w:rPr>
      </w:pPr>
      <w:bookmarkStart w:id="2589" w:name="_ETM_Q1_9958584"/>
      <w:bookmarkStart w:id="2590" w:name="_ETM_Q1_9958678"/>
      <w:bookmarkEnd w:id="2589"/>
      <w:bookmarkEnd w:id="2590"/>
    </w:p>
    <w:p w:rsidR="00EA74AD" w:rsidRDefault="00EA74AD" w:rsidP="00EA74AD">
      <w:pPr>
        <w:pStyle w:val="af6"/>
        <w:keepNext/>
        <w:rPr>
          <w:rtl/>
        </w:rPr>
      </w:pPr>
      <w:bookmarkStart w:id="2591" w:name="ET_yor_6358_242"/>
      <w:r w:rsidRPr="00EA74AD">
        <w:rPr>
          <w:rStyle w:val="TagStyle"/>
          <w:rtl/>
        </w:rPr>
        <w:t xml:space="preserve"> &lt;&lt; יור &gt;&gt; </w:t>
      </w:r>
      <w:r>
        <w:rPr>
          <w:rtl/>
        </w:rPr>
        <w:t>היו"ר צביקה פוגל:</w:t>
      </w:r>
      <w:r w:rsidRPr="00EA74AD">
        <w:rPr>
          <w:rStyle w:val="TagStyle"/>
          <w:rtl/>
        </w:rPr>
        <w:t xml:space="preserve"> &lt;&lt; יור &gt;&gt;</w:t>
      </w:r>
      <w:r>
        <w:rPr>
          <w:rtl/>
        </w:rPr>
        <w:t xml:space="preserve">   </w:t>
      </w:r>
      <w:bookmarkEnd w:id="2591"/>
    </w:p>
    <w:p w:rsidR="00EA74AD" w:rsidRDefault="00EA74AD" w:rsidP="00EA74AD">
      <w:pPr>
        <w:pStyle w:val="KeepWithNext"/>
        <w:rPr>
          <w:rtl/>
        </w:rPr>
      </w:pPr>
    </w:p>
    <w:p w:rsidR="00EA74AD" w:rsidRDefault="00B90A16" w:rsidP="00EA74AD">
      <w:pPr>
        <w:rPr>
          <w:rtl/>
        </w:rPr>
      </w:pPr>
      <w:bookmarkStart w:id="2592" w:name="_ETM_Q1_9959287"/>
      <w:bookmarkEnd w:id="2592"/>
      <w:r>
        <w:rPr>
          <w:rFonts w:hint="cs"/>
          <w:rtl/>
        </w:rPr>
        <w:t xml:space="preserve">נתקדם בסעיפים. </w:t>
      </w:r>
      <w:r w:rsidR="00EA74AD">
        <w:rPr>
          <w:rFonts w:hint="cs"/>
          <w:rtl/>
        </w:rPr>
        <w:t xml:space="preserve">תכף תראה. </w:t>
      </w:r>
      <w:bookmarkStart w:id="2593" w:name="_ETM_Q1_9961225"/>
      <w:bookmarkEnd w:id="2593"/>
      <w:r w:rsidR="00EA74AD">
        <w:rPr>
          <w:rFonts w:hint="cs"/>
          <w:rtl/>
        </w:rPr>
        <w:t>בבקשה.</w:t>
      </w:r>
    </w:p>
    <w:p w:rsidR="00EA74AD" w:rsidRDefault="00EA74AD" w:rsidP="00EA74AD">
      <w:pPr>
        <w:rPr>
          <w:rtl/>
        </w:rPr>
      </w:pPr>
      <w:bookmarkStart w:id="2594" w:name="_ETM_Q1_9963460"/>
      <w:bookmarkStart w:id="2595" w:name="_ETM_Q1_9963553"/>
      <w:bookmarkStart w:id="2596" w:name="_ETM_Q1_9965944"/>
      <w:bookmarkEnd w:id="2594"/>
      <w:bookmarkEnd w:id="2595"/>
      <w:bookmarkEnd w:id="2596"/>
    </w:p>
    <w:p w:rsidR="00EA74AD" w:rsidRDefault="00EA74AD" w:rsidP="00EA74AD">
      <w:pPr>
        <w:pStyle w:val="af9"/>
        <w:keepNext/>
        <w:rPr>
          <w:rtl/>
        </w:rPr>
      </w:pPr>
      <w:bookmarkStart w:id="2597" w:name="ET_guest_883198_243"/>
      <w:r w:rsidRPr="00EA74AD">
        <w:rPr>
          <w:rStyle w:val="TagStyle"/>
          <w:rtl/>
        </w:rPr>
        <w:t xml:space="preserve"> &lt;&lt; אורח &gt;&gt; </w:t>
      </w:r>
      <w:r>
        <w:rPr>
          <w:rtl/>
        </w:rPr>
        <w:t>מירה סלומון:</w:t>
      </w:r>
      <w:r w:rsidRPr="00EA74AD">
        <w:rPr>
          <w:rStyle w:val="TagStyle"/>
          <w:rtl/>
        </w:rPr>
        <w:t xml:space="preserve"> &lt;&lt; אורח &gt;&gt;</w:t>
      </w:r>
      <w:r>
        <w:rPr>
          <w:rtl/>
        </w:rPr>
        <w:t xml:space="preserve">   </w:t>
      </w:r>
      <w:bookmarkEnd w:id="2597"/>
    </w:p>
    <w:p w:rsidR="00EA74AD" w:rsidRDefault="00EA74AD" w:rsidP="00EA74AD">
      <w:pPr>
        <w:pStyle w:val="KeepWithNext"/>
        <w:rPr>
          <w:rtl/>
        </w:rPr>
      </w:pPr>
    </w:p>
    <w:p w:rsidR="00EA74AD" w:rsidRDefault="00B90A16" w:rsidP="00B90A16">
      <w:pPr>
        <w:rPr>
          <w:rtl/>
        </w:rPr>
      </w:pPr>
      <w:bookmarkStart w:id="2598" w:name="_ETM_Q1_9966491"/>
      <w:bookmarkStart w:id="2599" w:name="_ETM_Q1_9966538"/>
      <w:bookmarkEnd w:id="2598"/>
      <w:bookmarkEnd w:id="2599"/>
      <w:r>
        <w:rPr>
          <w:rFonts w:hint="cs"/>
          <w:rtl/>
        </w:rPr>
        <w:t xml:space="preserve">יש לי </w:t>
      </w:r>
      <w:bookmarkStart w:id="2600" w:name="_ETM_Q1_9967082"/>
      <w:bookmarkEnd w:id="2600"/>
      <w:r>
        <w:rPr>
          <w:rFonts w:hint="cs"/>
          <w:rtl/>
        </w:rPr>
        <w:t xml:space="preserve">הערה אדוני לפסקה (1). העבריינות </w:t>
      </w:r>
      <w:r w:rsidR="00EA74AD">
        <w:rPr>
          <w:rFonts w:hint="cs"/>
          <w:rtl/>
        </w:rPr>
        <w:t xml:space="preserve">צריכה לתאום </w:t>
      </w:r>
      <w:r>
        <w:rPr>
          <w:rFonts w:hint="cs"/>
          <w:rtl/>
        </w:rPr>
        <w:t xml:space="preserve">לדעתנו </w:t>
      </w:r>
      <w:r w:rsidR="00EA74AD">
        <w:rPr>
          <w:rFonts w:hint="cs"/>
          <w:rtl/>
        </w:rPr>
        <w:t>את הרשימה שצריכה להיות</w:t>
      </w:r>
      <w:r>
        <w:rPr>
          <w:rFonts w:hint="cs"/>
          <w:rtl/>
        </w:rPr>
        <w:t xml:space="preserve"> במטרות בסופו של </w:t>
      </w:r>
      <w:bookmarkStart w:id="2601" w:name="_ETM_Q1_9978597"/>
      <w:bookmarkEnd w:id="2601"/>
      <w:r>
        <w:rPr>
          <w:rFonts w:hint="cs"/>
          <w:rtl/>
        </w:rPr>
        <w:t>יום</w:t>
      </w:r>
      <w:r w:rsidR="00EA74AD">
        <w:rPr>
          <w:rFonts w:hint="cs"/>
          <w:rtl/>
        </w:rPr>
        <w:t xml:space="preserve">, כי מה </w:t>
      </w:r>
      <w:r>
        <w:rPr>
          <w:rFonts w:hint="cs"/>
          <w:rtl/>
        </w:rPr>
        <w:t xml:space="preserve">- - יש לעבריינות בתחומים </w:t>
      </w:r>
      <w:r w:rsidR="00EA74AD">
        <w:rPr>
          <w:rFonts w:hint="cs"/>
          <w:rtl/>
        </w:rPr>
        <w:t xml:space="preserve">שהשיטור העירוני </w:t>
      </w:r>
      <w:bookmarkStart w:id="2602" w:name="_ETM_Q1_9977449"/>
      <w:bookmarkEnd w:id="2602"/>
      <w:r w:rsidR="00EA74AD">
        <w:rPr>
          <w:rFonts w:hint="cs"/>
          <w:rtl/>
        </w:rPr>
        <w:t xml:space="preserve">לא מוסמך לפעול בהם או </w:t>
      </w:r>
      <w:r>
        <w:rPr>
          <w:rFonts w:hint="cs"/>
          <w:rtl/>
        </w:rPr>
        <w:t xml:space="preserve">על </w:t>
      </w:r>
      <w:r w:rsidR="00EA74AD">
        <w:rPr>
          <w:rFonts w:hint="cs"/>
          <w:rtl/>
        </w:rPr>
        <w:t xml:space="preserve">התעלמות </w:t>
      </w:r>
      <w:r>
        <w:rPr>
          <w:rFonts w:hint="cs"/>
          <w:rtl/>
        </w:rPr>
        <w:t xml:space="preserve">מסוגי עבירות </w:t>
      </w:r>
      <w:bookmarkStart w:id="2603" w:name="_ETM_Q1_9987287"/>
      <w:bookmarkEnd w:id="2603"/>
      <w:r>
        <w:rPr>
          <w:rFonts w:hint="cs"/>
          <w:rtl/>
        </w:rPr>
        <w:t xml:space="preserve">שהשיטור העירוני </w:t>
      </w:r>
      <w:r w:rsidR="00EA74AD">
        <w:rPr>
          <w:rFonts w:hint="cs"/>
          <w:rtl/>
        </w:rPr>
        <w:t xml:space="preserve">כן </w:t>
      </w:r>
      <w:r>
        <w:rPr>
          <w:rFonts w:hint="cs"/>
          <w:rtl/>
        </w:rPr>
        <w:t xml:space="preserve">אמור להיות </w:t>
      </w:r>
      <w:r w:rsidR="00EA74AD">
        <w:rPr>
          <w:rFonts w:hint="cs"/>
          <w:rtl/>
        </w:rPr>
        <w:t>מוסמך לטפ</w:t>
      </w:r>
      <w:r>
        <w:rPr>
          <w:rFonts w:hint="cs"/>
          <w:rtl/>
        </w:rPr>
        <w:t>ל</w:t>
      </w:r>
      <w:r w:rsidR="00EA74AD">
        <w:rPr>
          <w:rFonts w:hint="cs"/>
          <w:rtl/>
        </w:rPr>
        <w:t xml:space="preserve"> בהן?</w:t>
      </w:r>
    </w:p>
    <w:p w:rsidR="00EA74AD" w:rsidRDefault="00EA74AD" w:rsidP="00EA74AD">
      <w:pPr>
        <w:rPr>
          <w:rtl/>
        </w:rPr>
      </w:pPr>
      <w:bookmarkStart w:id="2604" w:name="_ETM_Q1_9985731"/>
      <w:bookmarkStart w:id="2605" w:name="_ETM_Q1_9985824"/>
      <w:bookmarkStart w:id="2606" w:name="_ETM_Q1_9987012"/>
      <w:bookmarkEnd w:id="2604"/>
      <w:bookmarkEnd w:id="2605"/>
      <w:bookmarkEnd w:id="2606"/>
    </w:p>
    <w:p w:rsidR="00EA74AD" w:rsidRDefault="00EA74AD" w:rsidP="00EA74AD">
      <w:pPr>
        <w:pStyle w:val="af9"/>
        <w:keepNext/>
        <w:rPr>
          <w:rtl/>
        </w:rPr>
      </w:pPr>
      <w:bookmarkStart w:id="2607" w:name="ET_guest_879703_244"/>
      <w:r w:rsidRPr="00EA74AD">
        <w:rPr>
          <w:rStyle w:val="TagStyle"/>
          <w:rtl/>
        </w:rPr>
        <w:t xml:space="preserve"> &lt;&lt; אורח &gt;&gt; </w:t>
      </w:r>
      <w:r>
        <w:rPr>
          <w:rtl/>
        </w:rPr>
        <w:t>מירי שמואלי:</w:t>
      </w:r>
      <w:r w:rsidRPr="00EA74AD">
        <w:rPr>
          <w:rStyle w:val="TagStyle"/>
          <w:rtl/>
        </w:rPr>
        <w:t xml:space="preserve"> &lt;&lt; אורח &gt;&gt;</w:t>
      </w:r>
      <w:r>
        <w:rPr>
          <w:rtl/>
        </w:rPr>
        <w:t xml:space="preserve">   </w:t>
      </w:r>
      <w:bookmarkEnd w:id="2607"/>
    </w:p>
    <w:p w:rsidR="00EA74AD" w:rsidRDefault="00EA74AD" w:rsidP="00EA74AD">
      <w:pPr>
        <w:pStyle w:val="KeepWithNext"/>
        <w:rPr>
          <w:rtl/>
        </w:rPr>
      </w:pPr>
    </w:p>
    <w:p w:rsidR="00EA74AD" w:rsidRDefault="00EA74AD" w:rsidP="00B90A16">
      <w:pPr>
        <w:rPr>
          <w:rtl/>
        </w:rPr>
      </w:pPr>
      <w:bookmarkStart w:id="2608" w:name="_ETM_Q1_9987574"/>
      <w:bookmarkStart w:id="2609" w:name="_ETM_Q1_9987637"/>
      <w:bookmarkEnd w:id="2608"/>
      <w:bookmarkEnd w:id="2609"/>
      <w:r>
        <w:rPr>
          <w:rFonts w:hint="cs"/>
          <w:rtl/>
        </w:rPr>
        <w:t xml:space="preserve">בכל </w:t>
      </w:r>
      <w:bookmarkStart w:id="2610" w:name="_ETM_Q1_9988215"/>
      <w:bookmarkEnd w:id="2610"/>
      <w:r>
        <w:rPr>
          <w:rFonts w:hint="cs"/>
          <w:rtl/>
        </w:rPr>
        <w:t>מק</w:t>
      </w:r>
      <w:r w:rsidR="00B90A16">
        <w:rPr>
          <w:rFonts w:hint="cs"/>
          <w:rtl/>
        </w:rPr>
        <w:t>ר</w:t>
      </w:r>
      <w:r>
        <w:rPr>
          <w:rFonts w:hint="cs"/>
          <w:rtl/>
        </w:rPr>
        <w:t>ה זה בעבירות איכות חיים. זה מגודר.</w:t>
      </w:r>
    </w:p>
    <w:p w:rsidR="00EA74AD" w:rsidRDefault="00EA74AD" w:rsidP="00EA74AD">
      <w:pPr>
        <w:rPr>
          <w:rtl/>
        </w:rPr>
      </w:pPr>
      <w:bookmarkStart w:id="2611" w:name="_ETM_Q1_9994122"/>
      <w:bookmarkStart w:id="2612" w:name="_ETM_Q1_9994216"/>
      <w:bookmarkStart w:id="2613" w:name="_ETM_Q1_9995544"/>
      <w:bookmarkEnd w:id="2611"/>
      <w:bookmarkEnd w:id="2612"/>
      <w:bookmarkEnd w:id="2613"/>
    </w:p>
    <w:p w:rsidR="00EA74AD" w:rsidRDefault="00EA74AD" w:rsidP="00EA74AD">
      <w:pPr>
        <w:pStyle w:val="af9"/>
        <w:keepNext/>
        <w:rPr>
          <w:rtl/>
        </w:rPr>
      </w:pPr>
      <w:bookmarkStart w:id="2614" w:name="ET_guest_883198_245"/>
      <w:r w:rsidRPr="00EA74AD">
        <w:rPr>
          <w:rStyle w:val="TagStyle"/>
          <w:rtl/>
        </w:rPr>
        <w:t xml:space="preserve"> &lt;&lt; אורח &gt;&gt; </w:t>
      </w:r>
      <w:r>
        <w:rPr>
          <w:rtl/>
        </w:rPr>
        <w:t>מירה סלומון:</w:t>
      </w:r>
      <w:r w:rsidRPr="00EA74AD">
        <w:rPr>
          <w:rStyle w:val="TagStyle"/>
          <w:rtl/>
        </w:rPr>
        <w:t xml:space="preserve"> &lt;&lt; אורח &gt;&gt;</w:t>
      </w:r>
      <w:r>
        <w:rPr>
          <w:rtl/>
        </w:rPr>
        <w:t xml:space="preserve">   </w:t>
      </w:r>
      <w:bookmarkEnd w:id="2614"/>
    </w:p>
    <w:p w:rsidR="00EA74AD" w:rsidRDefault="00EA74AD" w:rsidP="00EA74AD">
      <w:pPr>
        <w:pStyle w:val="KeepWithNext"/>
        <w:rPr>
          <w:rtl/>
        </w:rPr>
      </w:pPr>
    </w:p>
    <w:p w:rsidR="00EA74AD" w:rsidRDefault="00B90A16" w:rsidP="00EA74AD">
      <w:pPr>
        <w:rPr>
          <w:rtl/>
        </w:rPr>
      </w:pPr>
      <w:bookmarkStart w:id="2615" w:name="_ETM_Q1_9996106"/>
      <w:bookmarkEnd w:id="2615"/>
      <w:r>
        <w:rPr>
          <w:rFonts w:hint="cs"/>
          <w:rtl/>
        </w:rPr>
        <w:t xml:space="preserve">שוב, אם מסירים לנו את הסוגיה של איכות חיים, שאנו מתנגדים לזה ברשימה </w:t>
      </w:r>
      <w:r w:rsidR="00EA74AD">
        <w:rPr>
          <w:rFonts w:hint="cs"/>
          <w:rtl/>
        </w:rPr>
        <w:t>של</w:t>
      </w:r>
      <w:bookmarkStart w:id="2616" w:name="_ETM_Q1_9996153"/>
      <w:bookmarkEnd w:id="2616"/>
      <w:r>
        <w:rPr>
          <w:rFonts w:hint="cs"/>
          <w:rtl/>
        </w:rPr>
        <w:t xml:space="preserve"> המ</w:t>
      </w:r>
      <w:r w:rsidR="00EA74AD">
        <w:rPr>
          <w:rFonts w:hint="cs"/>
          <w:rtl/>
        </w:rPr>
        <w:t xml:space="preserve">טרות, זה לא </w:t>
      </w:r>
      <w:bookmarkStart w:id="2617" w:name="_ETM_Q1_9998294"/>
      <w:bookmarkEnd w:id="2617"/>
      <w:r w:rsidR="00EA74AD">
        <w:rPr>
          <w:rFonts w:hint="cs"/>
          <w:rtl/>
        </w:rPr>
        <w:t>חלק מהפעילות של השיטור העירו</w:t>
      </w:r>
      <w:r>
        <w:rPr>
          <w:rFonts w:hint="cs"/>
          <w:rtl/>
        </w:rPr>
        <w:t>נ</w:t>
      </w:r>
      <w:r w:rsidR="00EA74AD">
        <w:rPr>
          <w:rFonts w:hint="cs"/>
          <w:rtl/>
        </w:rPr>
        <w:t xml:space="preserve">י אנו בבעיה. </w:t>
      </w:r>
      <w:r>
        <w:rPr>
          <w:rFonts w:hint="cs"/>
          <w:rtl/>
        </w:rPr>
        <w:t xml:space="preserve">אבל למה צריך </w:t>
      </w:r>
      <w:bookmarkStart w:id="2618" w:name="_ETM_Q1_10009450"/>
      <w:bookmarkEnd w:id="2618"/>
      <w:r>
        <w:rPr>
          <w:rFonts w:hint="cs"/>
          <w:rtl/>
        </w:rPr>
        <w:t xml:space="preserve">לבדוק את העבריינות - </w:t>
      </w:r>
      <w:r w:rsidR="00EA74AD">
        <w:rPr>
          <w:rFonts w:hint="cs"/>
          <w:rtl/>
        </w:rPr>
        <w:t xml:space="preserve">זה מצד אחד. </w:t>
      </w:r>
      <w:bookmarkStart w:id="2619" w:name="_ETM_Q1_10005170"/>
      <w:bookmarkEnd w:id="2619"/>
    </w:p>
    <w:p w:rsidR="00EA74AD" w:rsidRDefault="00EA74AD" w:rsidP="00EA74AD">
      <w:pPr>
        <w:rPr>
          <w:rtl/>
        </w:rPr>
      </w:pPr>
      <w:bookmarkStart w:id="2620" w:name="_ETM_Q1_10006232"/>
      <w:bookmarkStart w:id="2621" w:name="_ETM_Q1_10006326"/>
      <w:bookmarkStart w:id="2622" w:name="_ETM_Q1_10007076"/>
      <w:bookmarkEnd w:id="2620"/>
      <w:bookmarkEnd w:id="2621"/>
      <w:bookmarkEnd w:id="2622"/>
    </w:p>
    <w:p w:rsidR="00EA74AD" w:rsidRDefault="00EA74AD" w:rsidP="00EA74AD">
      <w:pPr>
        <w:pStyle w:val="a4"/>
        <w:keepNext/>
        <w:rPr>
          <w:rtl/>
        </w:rPr>
      </w:pPr>
      <w:bookmarkStart w:id="2623" w:name="ET_speaker_6361_246"/>
      <w:r w:rsidRPr="00EA74AD">
        <w:rPr>
          <w:rStyle w:val="TagStyle"/>
          <w:rtl/>
        </w:rPr>
        <w:t xml:space="preserve"> &lt;&lt; דובר &gt;&gt; </w:t>
      </w:r>
      <w:r>
        <w:rPr>
          <w:rtl/>
        </w:rPr>
        <w:t>נאור שירי (יש עתיד):</w:t>
      </w:r>
      <w:r w:rsidRPr="00EA74AD">
        <w:rPr>
          <w:rStyle w:val="TagStyle"/>
          <w:rtl/>
        </w:rPr>
        <w:t xml:space="preserve"> &lt;&lt; דובר &gt;&gt;</w:t>
      </w:r>
      <w:r>
        <w:rPr>
          <w:rtl/>
        </w:rPr>
        <w:t xml:space="preserve">   </w:t>
      </w:r>
      <w:bookmarkEnd w:id="2623"/>
    </w:p>
    <w:p w:rsidR="00EA74AD" w:rsidRDefault="00EA74AD" w:rsidP="00EA74AD">
      <w:pPr>
        <w:pStyle w:val="KeepWithNext"/>
        <w:rPr>
          <w:rtl/>
        </w:rPr>
      </w:pPr>
    </w:p>
    <w:p w:rsidR="00EA74AD" w:rsidRDefault="00EA74AD" w:rsidP="00EA74AD">
      <w:pPr>
        <w:rPr>
          <w:rtl/>
        </w:rPr>
      </w:pPr>
      <w:bookmarkStart w:id="2624" w:name="_ETM_Q1_10007545"/>
      <w:bookmarkStart w:id="2625" w:name="_ETM_Q1_10007607"/>
      <w:bookmarkEnd w:id="2624"/>
      <w:bookmarkEnd w:id="2625"/>
      <w:r>
        <w:rPr>
          <w:rFonts w:hint="cs"/>
          <w:rtl/>
        </w:rPr>
        <w:t>לא הסירו.</w:t>
      </w:r>
    </w:p>
    <w:p w:rsidR="00EA74AD" w:rsidRDefault="00EA74AD" w:rsidP="00EA74AD">
      <w:pPr>
        <w:rPr>
          <w:rtl/>
        </w:rPr>
      </w:pPr>
      <w:bookmarkStart w:id="2626" w:name="_ETM_Q1_10008889"/>
      <w:bookmarkStart w:id="2627" w:name="_ETM_Q1_10008983"/>
      <w:bookmarkStart w:id="2628" w:name="_ETM_Q1_10009795"/>
      <w:bookmarkEnd w:id="2626"/>
      <w:bookmarkEnd w:id="2627"/>
      <w:bookmarkEnd w:id="2628"/>
    </w:p>
    <w:p w:rsidR="00EA74AD" w:rsidRDefault="00EA74AD" w:rsidP="00EA74AD">
      <w:pPr>
        <w:pStyle w:val="af9"/>
        <w:keepNext/>
        <w:rPr>
          <w:rtl/>
        </w:rPr>
      </w:pPr>
      <w:bookmarkStart w:id="2629" w:name="ET_guest_883198_247"/>
      <w:r w:rsidRPr="00EA74AD">
        <w:rPr>
          <w:rStyle w:val="TagStyle"/>
          <w:rtl/>
        </w:rPr>
        <w:t xml:space="preserve"> &lt;&lt; אורח &gt;&gt; </w:t>
      </w:r>
      <w:r>
        <w:rPr>
          <w:rtl/>
        </w:rPr>
        <w:t>מירה סלומון:</w:t>
      </w:r>
      <w:r w:rsidRPr="00EA74AD">
        <w:rPr>
          <w:rStyle w:val="TagStyle"/>
          <w:rtl/>
        </w:rPr>
        <w:t xml:space="preserve"> &lt;&lt; אורח &gt;&gt;</w:t>
      </w:r>
      <w:r>
        <w:rPr>
          <w:rtl/>
        </w:rPr>
        <w:t xml:space="preserve">   </w:t>
      </w:r>
      <w:bookmarkEnd w:id="2629"/>
    </w:p>
    <w:p w:rsidR="00EA74AD" w:rsidRDefault="00EA74AD" w:rsidP="00EA74AD">
      <w:pPr>
        <w:pStyle w:val="KeepWithNext"/>
        <w:rPr>
          <w:rtl/>
        </w:rPr>
      </w:pPr>
    </w:p>
    <w:p w:rsidR="00EA74AD" w:rsidRDefault="00EA74AD" w:rsidP="00B90A16">
      <w:pPr>
        <w:rPr>
          <w:rtl/>
        </w:rPr>
      </w:pPr>
      <w:bookmarkStart w:id="2630" w:name="_ETM_Q1_10010311"/>
      <w:bookmarkStart w:id="2631" w:name="_ETM_Q1_10010358"/>
      <w:bookmarkEnd w:id="2630"/>
      <w:bookmarkEnd w:id="2631"/>
      <w:r>
        <w:rPr>
          <w:rFonts w:hint="cs"/>
          <w:rtl/>
        </w:rPr>
        <w:t>אמרת</w:t>
      </w:r>
      <w:r w:rsidR="00B90A16">
        <w:rPr>
          <w:rFonts w:hint="cs"/>
          <w:rtl/>
        </w:rPr>
        <w:t>י</w:t>
      </w:r>
      <w:r>
        <w:rPr>
          <w:rFonts w:hint="cs"/>
          <w:rtl/>
        </w:rPr>
        <w:t xml:space="preserve"> אם כי הנושא הז</w:t>
      </w:r>
      <w:r w:rsidR="00B90A16">
        <w:rPr>
          <w:rFonts w:hint="cs"/>
          <w:rtl/>
        </w:rPr>
        <w:t>ה</w:t>
      </w:r>
      <w:r>
        <w:rPr>
          <w:rFonts w:hint="cs"/>
          <w:rtl/>
        </w:rPr>
        <w:t xml:space="preserve"> היה על השולחן ובמחלוקת. </w:t>
      </w:r>
      <w:bookmarkStart w:id="2632" w:name="_ETM_Q1_10015749"/>
      <w:bookmarkEnd w:id="2632"/>
      <w:r>
        <w:rPr>
          <w:rFonts w:hint="cs"/>
          <w:rtl/>
        </w:rPr>
        <w:t>בנוסח</w:t>
      </w:r>
      <w:r w:rsidR="00B90A16">
        <w:rPr>
          <w:rFonts w:hint="cs"/>
          <w:rtl/>
        </w:rPr>
        <w:t xml:space="preserve"> </w:t>
      </w:r>
      <w:r>
        <w:rPr>
          <w:rFonts w:hint="cs"/>
          <w:rtl/>
        </w:rPr>
        <w:t xml:space="preserve">פה זה כן קיים. </w:t>
      </w:r>
      <w:r w:rsidR="00B90A16">
        <w:rPr>
          <w:rFonts w:hint="cs"/>
          <w:rtl/>
        </w:rPr>
        <w:t xml:space="preserve">אבל היה דיון על זה </w:t>
      </w:r>
      <w:bookmarkStart w:id="2633" w:name="_ETM_Q1_10024587"/>
      <w:bookmarkEnd w:id="2633"/>
      <w:r w:rsidR="00B90A16">
        <w:rPr>
          <w:rFonts w:hint="cs"/>
          <w:rtl/>
        </w:rPr>
        <w:t xml:space="preserve">ויש על זה לכאורה מחלוקת. </w:t>
      </w:r>
      <w:r>
        <w:rPr>
          <w:rFonts w:hint="cs"/>
          <w:rtl/>
        </w:rPr>
        <w:t>הצד השני של מה שאמרת</w:t>
      </w:r>
      <w:r w:rsidR="00B90A16">
        <w:rPr>
          <w:rFonts w:hint="cs"/>
          <w:rtl/>
        </w:rPr>
        <w:t>י</w:t>
      </w:r>
      <w:r>
        <w:rPr>
          <w:rFonts w:hint="cs"/>
          <w:rtl/>
        </w:rPr>
        <w:t xml:space="preserve">, </w:t>
      </w:r>
      <w:r w:rsidR="00B90A16">
        <w:rPr>
          <w:rFonts w:hint="cs"/>
          <w:rtl/>
        </w:rPr>
        <w:t>ש</w:t>
      </w:r>
      <w:r>
        <w:rPr>
          <w:rFonts w:hint="cs"/>
          <w:rtl/>
        </w:rPr>
        <w:t>המש</w:t>
      </w:r>
      <w:bookmarkStart w:id="2634" w:name="_ETM_Q1_10024953"/>
      <w:bookmarkEnd w:id="2634"/>
      <w:r>
        <w:rPr>
          <w:rFonts w:hint="cs"/>
          <w:rtl/>
        </w:rPr>
        <w:t xml:space="preserve">רד לביטחון לאומי וגם אנו כן </w:t>
      </w:r>
      <w:r w:rsidR="00B90A16">
        <w:rPr>
          <w:rFonts w:hint="cs"/>
          <w:rtl/>
        </w:rPr>
        <w:t xml:space="preserve">דיברנו על המצבים ששלום </w:t>
      </w:r>
      <w:bookmarkStart w:id="2635" w:name="_ETM_Q1_10033983"/>
      <w:bookmarkEnd w:id="2635"/>
      <w:r w:rsidR="00B90A16">
        <w:rPr>
          <w:rFonts w:hint="cs"/>
          <w:rtl/>
        </w:rPr>
        <w:t xml:space="preserve">הציבור כן </w:t>
      </w:r>
      <w:proofErr w:type="spellStart"/>
      <w:r>
        <w:rPr>
          <w:rFonts w:hint="cs"/>
          <w:rtl/>
        </w:rPr>
        <w:t>מ</w:t>
      </w:r>
      <w:r w:rsidR="00B90A16">
        <w:rPr>
          <w:rFonts w:hint="cs"/>
          <w:rtl/>
        </w:rPr>
        <w:t>י</w:t>
      </w:r>
      <w:r>
        <w:rPr>
          <w:rFonts w:hint="cs"/>
          <w:rtl/>
        </w:rPr>
        <w:t>ידי</w:t>
      </w:r>
      <w:proofErr w:type="spellEnd"/>
      <w:r>
        <w:rPr>
          <w:rFonts w:hint="cs"/>
          <w:rtl/>
        </w:rPr>
        <w:t>, כן ממשי</w:t>
      </w:r>
      <w:r w:rsidR="00B90A16">
        <w:rPr>
          <w:rFonts w:hint="cs"/>
          <w:rtl/>
        </w:rPr>
        <w:t>, לא ממשי</w:t>
      </w:r>
      <w:r>
        <w:rPr>
          <w:rFonts w:hint="cs"/>
          <w:rtl/>
        </w:rPr>
        <w:t xml:space="preserve">. אם </w:t>
      </w:r>
      <w:bookmarkStart w:id="2636" w:name="_ETM_Q1_10032312"/>
      <w:bookmarkEnd w:id="2636"/>
      <w:r>
        <w:rPr>
          <w:rFonts w:hint="cs"/>
          <w:rtl/>
        </w:rPr>
        <w:t>העברי</w:t>
      </w:r>
      <w:r w:rsidR="00B90A16">
        <w:rPr>
          <w:rFonts w:hint="cs"/>
          <w:rtl/>
        </w:rPr>
        <w:t>י</w:t>
      </w:r>
      <w:r>
        <w:rPr>
          <w:rFonts w:hint="cs"/>
          <w:rtl/>
        </w:rPr>
        <w:t>נות צריכה לבדוק את זה, צריכה להיות הלימה.</w:t>
      </w:r>
    </w:p>
    <w:p w:rsidR="00EA74AD" w:rsidRDefault="00EA74AD" w:rsidP="00EA74AD">
      <w:pPr>
        <w:rPr>
          <w:rtl/>
        </w:rPr>
      </w:pPr>
      <w:bookmarkStart w:id="2637" w:name="_ETM_Q1_10039719"/>
      <w:bookmarkStart w:id="2638" w:name="_ETM_Q1_10039813"/>
      <w:bookmarkEnd w:id="2637"/>
      <w:bookmarkEnd w:id="2638"/>
    </w:p>
    <w:p w:rsidR="00EA74AD" w:rsidRDefault="00EA74AD" w:rsidP="00EA74AD">
      <w:pPr>
        <w:pStyle w:val="af6"/>
        <w:keepNext/>
        <w:rPr>
          <w:rtl/>
        </w:rPr>
      </w:pPr>
      <w:bookmarkStart w:id="2639" w:name="ET_yor_6358_248"/>
      <w:r w:rsidRPr="00EA74AD">
        <w:rPr>
          <w:rStyle w:val="TagStyle"/>
          <w:rtl/>
        </w:rPr>
        <w:t xml:space="preserve"> &lt;&lt; יור &gt;&gt; </w:t>
      </w:r>
      <w:r>
        <w:rPr>
          <w:rtl/>
        </w:rPr>
        <w:t>היו"ר צביקה פוגל:</w:t>
      </w:r>
      <w:r w:rsidRPr="00EA74AD">
        <w:rPr>
          <w:rStyle w:val="TagStyle"/>
          <w:rtl/>
        </w:rPr>
        <w:t xml:space="preserve"> &lt;&lt; יור &gt;&gt;</w:t>
      </w:r>
      <w:r>
        <w:rPr>
          <w:rtl/>
        </w:rPr>
        <w:t xml:space="preserve">   </w:t>
      </w:r>
      <w:bookmarkEnd w:id="2639"/>
    </w:p>
    <w:p w:rsidR="00EA74AD" w:rsidRDefault="00EA74AD" w:rsidP="00EA74AD">
      <w:pPr>
        <w:pStyle w:val="KeepWithNext"/>
        <w:rPr>
          <w:rtl/>
        </w:rPr>
      </w:pPr>
    </w:p>
    <w:p w:rsidR="00EA74AD" w:rsidRDefault="00EA74AD" w:rsidP="00EA74AD">
      <w:pPr>
        <w:rPr>
          <w:rtl/>
        </w:rPr>
      </w:pPr>
      <w:bookmarkStart w:id="2640" w:name="_ETM_Q1_10040422"/>
      <w:bookmarkEnd w:id="2640"/>
      <w:proofErr w:type="spellStart"/>
      <w:r>
        <w:rPr>
          <w:rFonts w:hint="cs"/>
          <w:rtl/>
        </w:rPr>
        <w:t>אוקיי</w:t>
      </w:r>
      <w:proofErr w:type="spellEnd"/>
      <w:r>
        <w:rPr>
          <w:rFonts w:hint="cs"/>
          <w:rtl/>
        </w:rPr>
        <w:t xml:space="preserve">. בבקשה. נתקדם. </w:t>
      </w:r>
      <w:bookmarkStart w:id="2641" w:name="_ETM_Q1_10045314"/>
      <w:bookmarkEnd w:id="2641"/>
      <w:r>
        <w:rPr>
          <w:rFonts w:hint="cs"/>
          <w:rtl/>
        </w:rPr>
        <w:t>מסוכם עלינו שהנוסח שהציעה א</w:t>
      </w:r>
      <w:r w:rsidR="001469A1">
        <w:rPr>
          <w:rFonts w:hint="cs"/>
          <w:rtl/>
        </w:rPr>
        <w:t>יילת עם התיקון שהתכוונה</w:t>
      </w:r>
      <w:r>
        <w:rPr>
          <w:rFonts w:hint="cs"/>
          <w:rtl/>
        </w:rPr>
        <w:t>.</w:t>
      </w:r>
    </w:p>
    <w:p w:rsidR="00EA74AD" w:rsidRDefault="00EA74AD" w:rsidP="00EA74AD">
      <w:pPr>
        <w:rPr>
          <w:rtl/>
        </w:rPr>
      </w:pPr>
      <w:bookmarkStart w:id="2642" w:name="_ETM_Q1_10058158"/>
      <w:bookmarkStart w:id="2643" w:name="_ETM_Q1_10058252"/>
      <w:bookmarkStart w:id="2644" w:name="_ETM_Q1_10059033"/>
      <w:bookmarkEnd w:id="2642"/>
      <w:bookmarkEnd w:id="2643"/>
      <w:bookmarkEnd w:id="2644"/>
    </w:p>
    <w:p w:rsidR="00EA74AD" w:rsidRDefault="00EA74AD" w:rsidP="00EA74AD">
      <w:pPr>
        <w:pStyle w:val="a4"/>
        <w:keepNext/>
        <w:rPr>
          <w:rtl/>
        </w:rPr>
      </w:pPr>
      <w:bookmarkStart w:id="2645" w:name="ET_speaker_איילת_לוי_נחום_249"/>
      <w:r w:rsidRPr="00EA74AD">
        <w:rPr>
          <w:rStyle w:val="TagStyle"/>
          <w:rtl/>
        </w:rPr>
        <w:t xml:space="preserve"> &lt;&lt; דובר &gt;&gt; </w:t>
      </w:r>
      <w:r>
        <w:rPr>
          <w:rtl/>
        </w:rPr>
        <w:t>איילת לוי נחום:</w:t>
      </w:r>
      <w:r w:rsidRPr="00EA74AD">
        <w:rPr>
          <w:rStyle w:val="TagStyle"/>
          <w:rtl/>
        </w:rPr>
        <w:t xml:space="preserve"> &lt;&lt; דובר &gt;&gt;</w:t>
      </w:r>
      <w:r>
        <w:rPr>
          <w:rtl/>
        </w:rPr>
        <w:t xml:space="preserve">   </w:t>
      </w:r>
      <w:bookmarkEnd w:id="2645"/>
    </w:p>
    <w:p w:rsidR="00EA74AD" w:rsidRDefault="00EA74AD" w:rsidP="00EA74AD">
      <w:pPr>
        <w:pStyle w:val="KeepWithNext"/>
        <w:rPr>
          <w:rtl/>
        </w:rPr>
      </w:pPr>
    </w:p>
    <w:p w:rsidR="00EA74AD" w:rsidRDefault="00EA74AD" w:rsidP="00F66233">
      <w:pPr>
        <w:rPr>
          <w:rtl/>
        </w:rPr>
      </w:pPr>
      <w:bookmarkStart w:id="2646" w:name="_ETM_Q1_10059549"/>
      <w:bookmarkStart w:id="2647" w:name="_ETM_Q1_10059596"/>
      <w:bookmarkEnd w:id="2646"/>
      <w:bookmarkEnd w:id="2647"/>
      <w:r>
        <w:rPr>
          <w:rFonts w:hint="cs"/>
          <w:rtl/>
        </w:rPr>
        <w:t>(ב) השר יק</w:t>
      </w:r>
      <w:bookmarkStart w:id="2648" w:name="_ETM_Q1_10065440"/>
      <w:bookmarkEnd w:id="2648"/>
      <w:r>
        <w:rPr>
          <w:rFonts w:hint="cs"/>
          <w:rtl/>
        </w:rPr>
        <w:t xml:space="preserve">בע </w:t>
      </w:r>
      <w:r>
        <w:rPr>
          <w:rtl/>
        </w:rPr>
        <w:t>–</w:t>
      </w:r>
      <w:r>
        <w:rPr>
          <w:rFonts w:hint="cs"/>
          <w:rtl/>
        </w:rPr>
        <w:t xml:space="preserve"> הנוסח יהיה כמו ש</w:t>
      </w:r>
      <w:r w:rsidR="00F66233">
        <w:rPr>
          <w:rFonts w:hint="cs"/>
          <w:rtl/>
        </w:rPr>
        <w:t>קבע השר, כמו בנוסח</w:t>
      </w:r>
      <w:r>
        <w:rPr>
          <w:rFonts w:hint="cs"/>
          <w:rtl/>
        </w:rPr>
        <w:t xml:space="preserve"> קודם</w:t>
      </w:r>
      <w:r w:rsidR="00F66233">
        <w:rPr>
          <w:rFonts w:hint="cs"/>
          <w:rtl/>
        </w:rPr>
        <w:t xml:space="preserve">. </w:t>
      </w:r>
      <w:bookmarkStart w:id="2649" w:name="_ETM_Q1_10075147"/>
      <w:bookmarkEnd w:id="2649"/>
    </w:p>
    <w:p w:rsidR="00EA74AD" w:rsidRDefault="00EA74AD" w:rsidP="00EA74AD">
      <w:pPr>
        <w:rPr>
          <w:rtl/>
        </w:rPr>
      </w:pPr>
      <w:bookmarkStart w:id="2650" w:name="_ETM_Q1_10070819"/>
      <w:bookmarkStart w:id="2651" w:name="_ETM_Q1_10070928"/>
      <w:bookmarkStart w:id="2652" w:name="_ETM_Q1_10072429"/>
      <w:bookmarkEnd w:id="2650"/>
      <w:bookmarkEnd w:id="2651"/>
      <w:bookmarkEnd w:id="2652"/>
    </w:p>
    <w:p w:rsidR="00EA74AD" w:rsidRDefault="00EA74AD" w:rsidP="00EA74AD">
      <w:pPr>
        <w:pStyle w:val="a4"/>
        <w:keepNext/>
        <w:rPr>
          <w:rtl/>
        </w:rPr>
      </w:pPr>
      <w:bookmarkStart w:id="2653" w:name="ET_speaker_מירי_פרנקלשור_250"/>
      <w:r w:rsidRPr="00EA74AD">
        <w:rPr>
          <w:rStyle w:val="TagStyle"/>
          <w:rtl/>
        </w:rPr>
        <w:t xml:space="preserve"> &lt;&lt; דובר &gt;&gt; </w:t>
      </w:r>
      <w:r>
        <w:rPr>
          <w:rtl/>
        </w:rPr>
        <w:t>מירי פרנקל-שור:</w:t>
      </w:r>
      <w:r w:rsidRPr="00EA74AD">
        <w:rPr>
          <w:rStyle w:val="TagStyle"/>
          <w:rtl/>
        </w:rPr>
        <w:t xml:space="preserve"> &lt;&lt; דובר &gt;&gt;</w:t>
      </w:r>
      <w:r>
        <w:rPr>
          <w:rtl/>
        </w:rPr>
        <w:t xml:space="preserve">   </w:t>
      </w:r>
      <w:bookmarkEnd w:id="2653"/>
    </w:p>
    <w:p w:rsidR="00EA74AD" w:rsidRDefault="00EA74AD" w:rsidP="00EA74AD">
      <w:pPr>
        <w:pStyle w:val="KeepWithNext"/>
        <w:rPr>
          <w:rtl/>
        </w:rPr>
      </w:pPr>
    </w:p>
    <w:p w:rsidR="00EA74AD" w:rsidRDefault="00F66233" w:rsidP="00EA74AD">
      <w:pPr>
        <w:rPr>
          <w:rtl/>
        </w:rPr>
      </w:pPr>
      <w:bookmarkStart w:id="2654" w:name="_ETM_Q1_10072944"/>
      <w:bookmarkStart w:id="2655" w:name="_ETM_Q1_10073007"/>
      <w:bookmarkEnd w:id="2654"/>
      <w:bookmarkEnd w:id="2655"/>
      <w:r>
        <w:rPr>
          <w:rFonts w:hint="cs"/>
          <w:rtl/>
        </w:rPr>
        <w:t xml:space="preserve">בגלל שגם פה יש המונח - </w:t>
      </w:r>
      <w:r w:rsidR="00EA74AD">
        <w:rPr>
          <w:rFonts w:hint="cs"/>
          <w:rtl/>
        </w:rPr>
        <w:t xml:space="preserve">אותו דבר מה </w:t>
      </w:r>
      <w:bookmarkStart w:id="2656" w:name="_ETM_Q1_10077085"/>
      <w:bookmarkEnd w:id="2656"/>
      <w:r w:rsidR="00EA74AD">
        <w:rPr>
          <w:rFonts w:hint="cs"/>
          <w:rtl/>
        </w:rPr>
        <w:t>שהצענו קודם יעבור גם לפה.</w:t>
      </w:r>
    </w:p>
    <w:p w:rsidR="00EA74AD" w:rsidRDefault="00EA74AD" w:rsidP="00EA74AD">
      <w:pPr>
        <w:rPr>
          <w:rtl/>
        </w:rPr>
      </w:pPr>
      <w:bookmarkStart w:id="2657" w:name="_ETM_Q1_10080992"/>
      <w:bookmarkStart w:id="2658" w:name="_ETM_Q1_10081101"/>
      <w:bookmarkStart w:id="2659" w:name="_ETM_Q1_10082461"/>
      <w:bookmarkEnd w:id="2657"/>
      <w:bookmarkEnd w:id="2658"/>
      <w:bookmarkEnd w:id="2659"/>
    </w:p>
    <w:p w:rsidR="00EA74AD" w:rsidRDefault="00EA74AD" w:rsidP="00EA74AD">
      <w:pPr>
        <w:pStyle w:val="a4"/>
        <w:keepNext/>
        <w:rPr>
          <w:rtl/>
        </w:rPr>
      </w:pPr>
      <w:bookmarkStart w:id="2660" w:name="ET_speaker_איילת_לוי_נחום_251"/>
      <w:r w:rsidRPr="00EA74AD">
        <w:rPr>
          <w:rStyle w:val="TagStyle"/>
          <w:rtl/>
        </w:rPr>
        <w:t xml:space="preserve"> &lt;&lt; דובר &gt;&gt; </w:t>
      </w:r>
      <w:r>
        <w:rPr>
          <w:rtl/>
        </w:rPr>
        <w:t>איילת לוי נחום:</w:t>
      </w:r>
      <w:r w:rsidRPr="00EA74AD">
        <w:rPr>
          <w:rStyle w:val="TagStyle"/>
          <w:rtl/>
        </w:rPr>
        <w:t xml:space="preserve"> &lt;&lt; דובר &gt;&gt;</w:t>
      </w:r>
      <w:r>
        <w:rPr>
          <w:rtl/>
        </w:rPr>
        <w:t xml:space="preserve">   </w:t>
      </w:r>
      <w:bookmarkEnd w:id="2660"/>
    </w:p>
    <w:p w:rsidR="00EA74AD" w:rsidRDefault="00EA74AD" w:rsidP="00EA74AD">
      <w:pPr>
        <w:pStyle w:val="KeepWithNext"/>
        <w:rPr>
          <w:rtl/>
        </w:rPr>
      </w:pPr>
    </w:p>
    <w:p w:rsidR="00EA74AD" w:rsidRDefault="00EA74AD" w:rsidP="0031638D">
      <w:pPr>
        <w:rPr>
          <w:rtl/>
        </w:rPr>
      </w:pPr>
      <w:bookmarkStart w:id="2661" w:name="_ETM_Q1_10082992"/>
      <w:bookmarkStart w:id="2662" w:name="_ETM_Q1_10083054"/>
      <w:bookmarkEnd w:id="2661"/>
      <w:bookmarkEnd w:id="2662"/>
      <w:r>
        <w:rPr>
          <w:rFonts w:hint="cs"/>
          <w:rtl/>
        </w:rPr>
        <w:t>השר יקבע תבחינים</w:t>
      </w:r>
      <w:r w:rsidR="0031638D" w:rsidRPr="0031638D">
        <w:rPr>
          <w:rtl/>
        </w:rPr>
        <w:t xml:space="preserve"> </w:t>
      </w:r>
      <w:proofErr w:type="spellStart"/>
      <w:r w:rsidR="0031638D" w:rsidRPr="0031638D">
        <w:rPr>
          <w:rtl/>
        </w:rPr>
        <w:t>תבחינים</w:t>
      </w:r>
      <w:proofErr w:type="spellEnd"/>
      <w:r w:rsidR="0031638D" w:rsidRPr="0031638D">
        <w:rPr>
          <w:rtl/>
        </w:rPr>
        <w:t xml:space="preserve"> שוויוניים לעניין סעיף קטן (א) ואת משקלם היחסי של אמות המידה המפורטות באותו סעיף קטן; ו</w:t>
      </w:r>
      <w:r w:rsidR="0031638D">
        <w:rPr>
          <w:rFonts w:hint="cs"/>
          <w:rtl/>
        </w:rPr>
        <w:t>הייתה הצעה שלנו לאחד את סעיף (ג) שתכף נקריא אותו לכאן - ו</w:t>
      </w:r>
      <w:r w:rsidR="0031638D" w:rsidRPr="0031638D">
        <w:rPr>
          <w:rtl/>
        </w:rPr>
        <w:t>רשאי השר לקבוע כאמור תבחינים ומשקל לעניין סוג רשות מקומית</w:t>
      </w:r>
      <w:r w:rsidR="0031638D">
        <w:rPr>
          <w:rFonts w:hint="cs"/>
          <w:rtl/>
        </w:rPr>
        <w:t xml:space="preserve">, ולוותר על סעיף (ג) שאקריא אותו - </w:t>
      </w:r>
      <w:r w:rsidR="0031638D" w:rsidRPr="0031638D">
        <w:rPr>
          <w:rtl/>
        </w:rPr>
        <w:t>על אף האמור בסעיף קטן (ב), רשאי השר, בהסכמת שר הפנים, לקבוע כי לעניין סוג רשות מקומית שיקבע יחולו חלק מאמות המידה בלבד, או כי יחולו אמות מידה נוספות שיקבע, אם קביעה זו נדרשת בשל מאפייני הסוג של הרשות המקומית</w:t>
      </w:r>
      <w:r w:rsidR="0031638D">
        <w:rPr>
          <w:rFonts w:hint="cs"/>
          <w:rtl/>
        </w:rPr>
        <w:t>.</w:t>
      </w:r>
    </w:p>
    <w:p w:rsidR="00EA74AD" w:rsidRDefault="00EA74AD" w:rsidP="00EA74AD">
      <w:pPr>
        <w:rPr>
          <w:rtl/>
        </w:rPr>
      </w:pPr>
      <w:bookmarkStart w:id="2663" w:name="_ETM_Q1_10124245"/>
      <w:bookmarkStart w:id="2664" w:name="_ETM_Q1_10124339"/>
      <w:bookmarkEnd w:id="2663"/>
      <w:bookmarkEnd w:id="2664"/>
    </w:p>
    <w:p w:rsidR="00EA74AD" w:rsidRDefault="00EA74AD" w:rsidP="0031638D">
      <w:pPr>
        <w:rPr>
          <w:rtl/>
        </w:rPr>
      </w:pPr>
      <w:bookmarkStart w:id="2665" w:name="_ETM_Q1_10124386"/>
      <w:bookmarkStart w:id="2666" w:name="_ETM_Q1_10124464"/>
      <w:bookmarkEnd w:id="2665"/>
      <w:bookmarkEnd w:id="2666"/>
      <w:r>
        <w:rPr>
          <w:rFonts w:hint="cs"/>
          <w:rtl/>
        </w:rPr>
        <w:t>אנחנו חשבנו ש</w:t>
      </w:r>
      <w:r w:rsidR="0031638D">
        <w:rPr>
          <w:rFonts w:hint="cs"/>
          <w:rtl/>
        </w:rPr>
        <w:t>צ</w:t>
      </w:r>
      <w:r>
        <w:rPr>
          <w:rFonts w:hint="cs"/>
          <w:rtl/>
        </w:rPr>
        <w:t xml:space="preserve">ריך לותר על </w:t>
      </w:r>
      <w:bookmarkStart w:id="2667" w:name="_ETM_Q1_10127355"/>
      <w:bookmarkEnd w:id="2667"/>
      <w:r>
        <w:rPr>
          <w:rFonts w:hint="cs"/>
          <w:rtl/>
        </w:rPr>
        <w:t xml:space="preserve">סעיף (ג) כי אמות המידה כרגע נקבעות בחוק. לא ניתן </w:t>
      </w:r>
      <w:bookmarkStart w:id="2668" w:name="_ETM_Q1_10133554"/>
      <w:bookmarkEnd w:id="2668"/>
      <w:r>
        <w:rPr>
          <w:rFonts w:hint="cs"/>
          <w:rtl/>
        </w:rPr>
        <w:t xml:space="preserve">לקבוע </w:t>
      </w:r>
      <w:r w:rsidR="0031638D">
        <w:rPr>
          <w:rFonts w:hint="cs"/>
          <w:rtl/>
        </w:rPr>
        <w:t xml:space="preserve">שיחולו אמות מידה נוספות שיקבע </w:t>
      </w:r>
      <w:r>
        <w:rPr>
          <w:rFonts w:hint="cs"/>
          <w:rtl/>
        </w:rPr>
        <w:t xml:space="preserve">כי כל אמות המידה </w:t>
      </w:r>
      <w:r w:rsidR="0031638D">
        <w:rPr>
          <w:rFonts w:hint="cs"/>
          <w:rtl/>
        </w:rPr>
        <w:t xml:space="preserve">אנו מעגנים </w:t>
      </w:r>
      <w:r>
        <w:rPr>
          <w:rFonts w:hint="cs"/>
          <w:rtl/>
        </w:rPr>
        <w:t>בחקיקה</w:t>
      </w:r>
      <w:r w:rsidR="0031638D">
        <w:rPr>
          <w:rFonts w:hint="cs"/>
          <w:rtl/>
        </w:rPr>
        <w:t xml:space="preserve"> </w:t>
      </w:r>
      <w:r>
        <w:rPr>
          <w:rFonts w:hint="cs"/>
          <w:rtl/>
        </w:rPr>
        <w:t>ר</w:t>
      </w:r>
      <w:r w:rsidR="0031638D">
        <w:rPr>
          <w:rFonts w:hint="cs"/>
          <w:rtl/>
        </w:rPr>
        <w:t>א</w:t>
      </w:r>
      <w:r>
        <w:rPr>
          <w:rFonts w:hint="cs"/>
          <w:rtl/>
        </w:rPr>
        <w:t xml:space="preserve">שית וזו רשימה סגורה. </w:t>
      </w:r>
      <w:bookmarkStart w:id="2669" w:name="_ETM_Q1_10140196"/>
      <w:bookmarkEnd w:id="2669"/>
      <w:r>
        <w:rPr>
          <w:rFonts w:hint="cs"/>
          <w:rtl/>
        </w:rPr>
        <w:t xml:space="preserve">לכן כן הצענו לאחד חלק מסעיף קטן (ג) בתוך (ב), </w:t>
      </w:r>
      <w:bookmarkStart w:id="2670" w:name="_ETM_Q1_10147118"/>
      <w:bookmarkEnd w:id="2670"/>
      <w:r w:rsidR="0031638D">
        <w:rPr>
          <w:rFonts w:hint="cs"/>
          <w:rtl/>
        </w:rPr>
        <w:t xml:space="preserve">כלומר </w:t>
      </w:r>
      <w:r>
        <w:rPr>
          <w:rFonts w:hint="cs"/>
          <w:rtl/>
        </w:rPr>
        <w:t>שהשר יהיה רשאי לקבוע גם תבחינים שוויוני</w:t>
      </w:r>
      <w:r w:rsidR="0031638D">
        <w:rPr>
          <w:rFonts w:hint="cs"/>
          <w:rtl/>
        </w:rPr>
        <w:t>י</w:t>
      </w:r>
      <w:r>
        <w:rPr>
          <w:rFonts w:hint="cs"/>
          <w:rtl/>
        </w:rPr>
        <w:t xml:space="preserve">ם וגם משקל לעניין </w:t>
      </w:r>
      <w:bookmarkStart w:id="2671" w:name="_ETM_Q1_10154694"/>
      <w:bookmarkEnd w:id="2671"/>
      <w:r>
        <w:rPr>
          <w:rFonts w:hint="cs"/>
          <w:rtl/>
        </w:rPr>
        <w:t>סוג רשות מקומית</w:t>
      </w:r>
      <w:r w:rsidR="0031638D">
        <w:rPr>
          <w:rFonts w:hint="cs"/>
          <w:rtl/>
        </w:rPr>
        <w:t xml:space="preserve"> מסוימת</w:t>
      </w:r>
      <w:r>
        <w:rPr>
          <w:rFonts w:hint="cs"/>
          <w:rtl/>
        </w:rPr>
        <w:t>, כלומר את ענ</w:t>
      </w:r>
      <w:r w:rsidR="0031638D">
        <w:rPr>
          <w:rFonts w:hint="cs"/>
          <w:rtl/>
        </w:rPr>
        <w:t>י</w:t>
      </w:r>
      <w:r>
        <w:rPr>
          <w:rFonts w:hint="cs"/>
          <w:rtl/>
        </w:rPr>
        <w:t xml:space="preserve">ין הסוג להכניס לסעיף קטן </w:t>
      </w:r>
      <w:bookmarkStart w:id="2672" w:name="_ETM_Q1_10166195"/>
      <w:bookmarkEnd w:id="2672"/>
      <w:r>
        <w:rPr>
          <w:rFonts w:hint="cs"/>
          <w:rtl/>
        </w:rPr>
        <w:t xml:space="preserve">(ב). </w:t>
      </w:r>
    </w:p>
    <w:p w:rsidR="00EA74AD" w:rsidRDefault="00EA74AD" w:rsidP="00EA74AD">
      <w:pPr>
        <w:rPr>
          <w:rtl/>
        </w:rPr>
      </w:pPr>
      <w:bookmarkStart w:id="2673" w:name="_ETM_Q1_10171711"/>
      <w:bookmarkStart w:id="2674" w:name="_ETM_Q1_10171789"/>
      <w:bookmarkStart w:id="2675" w:name="_ETM_Q1_10172617"/>
      <w:bookmarkEnd w:id="2673"/>
      <w:bookmarkEnd w:id="2674"/>
      <w:bookmarkEnd w:id="2675"/>
    </w:p>
    <w:p w:rsidR="00EA74AD" w:rsidRDefault="00EA74AD" w:rsidP="00EA74AD">
      <w:pPr>
        <w:pStyle w:val="af9"/>
        <w:keepNext/>
        <w:rPr>
          <w:rtl/>
        </w:rPr>
      </w:pPr>
      <w:bookmarkStart w:id="2676" w:name="ET_guest_883198_252"/>
      <w:r w:rsidRPr="00EA74AD">
        <w:rPr>
          <w:rStyle w:val="TagStyle"/>
          <w:rtl/>
        </w:rPr>
        <w:t xml:space="preserve"> &lt;&lt; אורח &gt;&gt; </w:t>
      </w:r>
      <w:r>
        <w:rPr>
          <w:rtl/>
        </w:rPr>
        <w:t>מירה סלומון:</w:t>
      </w:r>
      <w:r w:rsidRPr="00EA74AD">
        <w:rPr>
          <w:rStyle w:val="TagStyle"/>
          <w:rtl/>
        </w:rPr>
        <w:t xml:space="preserve"> &lt;&lt; אורח &gt;&gt;</w:t>
      </w:r>
      <w:r>
        <w:rPr>
          <w:rtl/>
        </w:rPr>
        <w:t xml:space="preserve">   </w:t>
      </w:r>
      <w:bookmarkEnd w:id="2676"/>
    </w:p>
    <w:p w:rsidR="00EA74AD" w:rsidRDefault="00EA74AD" w:rsidP="00EA74AD">
      <w:pPr>
        <w:pStyle w:val="KeepWithNext"/>
        <w:rPr>
          <w:rtl/>
        </w:rPr>
      </w:pPr>
    </w:p>
    <w:p w:rsidR="00EA74AD" w:rsidRDefault="00EA74AD" w:rsidP="00EA74AD">
      <w:pPr>
        <w:rPr>
          <w:rtl/>
        </w:rPr>
      </w:pPr>
      <w:bookmarkStart w:id="2677" w:name="_ETM_Q1_10173227"/>
      <w:bookmarkStart w:id="2678" w:name="_ETM_Q1_10173274"/>
      <w:bookmarkEnd w:id="2677"/>
      <w:bookmarkEnd w:id="2678"/>
      <w:r>
        <w:rPr>
          <w:rFonts w:hint="cs"/>
          <w:rtl/>
        </w:rPr>
        <w:t>בכוונה לא אמרת בהסכמת שר הפנים</w:t>
      </w:r>
      <w:r w:rsidR="0031638D">
        <w:rPr>
          <w:rFonts w:hint="cs"/>
          <w:rtl/>
        </w:rPr>
        <w:t>. בכוונה</w:t>
      </w:r>
      <w:r>
        <w:rPr>
          <w:rFonts w:hint="cs"/>
          <w:rtl/>
        </w:rPr>
        <w:t>?</w:t>
      </w:r>
    </w:p>
    <w:p w:rsidR="00EA74AD" w:rsidRDefault="00EA74AD" w:rsidP="00EA74AD">
      <w:pPr>
        <w:rPr>
          <w:rtl/>
        </w:rPr>
      </w:pPr>
      <w:bookmarkStart w:id="2679" w:name="_ETM_Q1_10178821"/>
      <w:bookmarkStart w:id="2680" w:name="_ETM_Q1_10178930"/>
      <w:bookmarkStart w:id="2681" w:name="_ETM_Q1_10179509"/>
      <w:bookmarkEnd w:id="2679"/>
      <w:bookmarkEnd w:id="2680"/>
      <w:bookmarkEnd w:id="2681"/>
    </w:p>
    <w:p w:rsidR="00EA74AD" w:rsidRDefault="00EA74AD" w:rsidP="00EA74AD">
      <w:pPr>
        <w:pStyle w:val="a4"/>
        <w:keepNext/>
        <w:rPr>
          <w:rtl/>
        </w:rPr>
      </w:pPr>
      <w:bookmarkStart w:id="2682" w:name="ET_speaker_איילת_לוי_נחום_253"/>
      <w:r w:rsidRPr="00EA74AD">
        <w:rPr>
          <w:rStyle w:val="TagStyle"/>
          <w:rtl/>
        </w:rPr>
        <w:t xml:space="preserve"> &lt;&lt; דובר &gt;&gt; </w:t>
      </w:r>
      <w:r>
        <w:rPr>
          <w:rtl/>
        </w:rPr>
        <w:t>איילת לוי נחום:</w:t>
      </w:r>
      <w:r w:rsidRPr="00EA74AD">
        <w:rPr>
          <w:rStyle w:val="TagStyle"/>
          <w:rtl/>
        </w:rPr>
        <w:t xml:space="preserve"> &lt;&lt; דובר &gt;&gt;</w:t>
      </w:r>
      <w:r>
        <w:rPr>
          <w:rtl/>
        </w:rPr>
        <w:t xml:space="preserve">   </w:t>
      </w:r>
      <w:bookmarkEnd w:id="2682"/>
    </w:p>
    <w:p w:rsidR="00EA74AD" w:rsidRDefault="00EA74AD" w:rsidP="00EA74AD">
      <w:pPr>
        <w:pStyle w:val="KeepWithNext"/>
        <w:rPr>
          <w:rtl/>
        </w:rPr>
      </w:pPr>
    </w:p>
    <w:p w:rsidR="00EA74AD" w:rsidRDefault="0031638D" w:rsidP="0031638D">
      <w:pPr>
        <w:rPr>
          <w:rtl/>
        </w:rPr>
      </w:pPr>
      <w:bookmarkStart w:id="2683" w:name="_ETM_Q1_10179977"/>
      <w:bookmarkStart w:id="2684" w:name="_ETM_Q1_10180024"/>
      <w:bookmarkEnd w:id="2683"/>
      <w:bookmarkEnd w:id="2684"/>
      <w:r>
        <w:rPr>
          <w:rFonts w:hint="cs"/>
          <w:rtl/>
        </w:rPr>
        <w:t xml:space="preserve">לא, </w:t>
      </w:r>
      <w:r w:rsidR="00EA74AD">
        <w:rPr>
          <w:rFonts w:hint="cs"/>
          <w:rtl/>
        </w:rPr>
        <w:t xml:space="preserve">בטעות. </w:t>
      </w:r>
      <w:r>
        <w:rPr>
          <w:rFonts w:hint="cs"/>
          <w:rtl/>
        </w:rPr>
        <w:t xml:space="preserve">הנוסח מה </w:t>
      </w:r>
      <w:bookmarkStart w:id="2685" w:name="_ETM_Q1_10184198"/>
      <w:bookmarkEnd w:id="2685"/>
      <w:r>
        <w:rPr>
          <w:rFonts w:hint="cs"/>
          <w:rtl/>
        </w:rPr>
        <w:t xml:space="preserve">שכתוב פה. </w:t>
      </w:r>
      <w:r w:rsidR="00EA74AD">
        <w:rPr>
          <w:rFonts w:hint="cs"/>
          <w:rtl/>
        </w:rPr>
        <w:t xml:space="preserve">הסוגיה השנייה </w:t>
      </w:r>
      <w:r>
        <w:rPr>
          <w:rFonts w:hint="cs"/>
          <w:rtl/>
        </w:rPr>
        <w:t xml:space="preserve">היא </w:t>
      </w:r>
      <w:r w:rsidR="00EA74AD">
        <w:rPr>
          <w:rFonts w:hint="cs"/>
          <w:rtl/>
        </w:rPr>
        <w:t xml:space="preserve">שנמחקו </w:t>
      </w:r>
      <w:bookmarkStart w:id="2686" w:name="_ETM_Q1_10183775"/>
      <w:bookmarkEnd w:id="2686"/>
      <w:r>
        <w:rPr>
          <w:rFonts w:hint="cs"/>
          <w:rtl/>
        </w:rPr>
        <w:t>פ</w:t>
      </w:r>
      <w:r w:rsidR="00EA74AD">
        <w:rPr>
          <w:rFonts w:hint="cs"/>
          <w:rtl/>
        </w:rPr>
        <w:t>ה המילים באישור ה</w:t>
      </w:r>
      <w:r>
        <w:rPr>
          <w:rFonts w:hint="cs"/>
          <w:rtl/>
        </w:rPr>
        <w:t>ו</w:t>
      </w:r>
      <w:r w:rsidR="00EA74AD">
        <w:rPr>
          <w:rFonts w:hint="cs"/>
          <w:rtl/>
        </w:rPr>
        <w:t xml:space="preserve">ועדה לביטחון לאומי של הכנסת. אנו סברנו </w:t>
      </w:r>
      <w:bookmarkStart w:id="2687" w:name="_ETM_Q1_10190663"/>
      <w:bookmarkEnd w:id="2687"/>
      <w:r>
        <w:rPr>
          <w:rFonts w:hint="cs"/>
          <w:rtl/>
        </w:rPr>
        <w:t xml:space="preserve">שדווקא בנקודה הזו באישור </w:t>
      </w:r>
      <w:r w:rsidR="00EA74AD">
        <w:rPr>
          <w:rFonts w:hint="cs"/>
          <w:rtl/>
        </w:rPr>
        <w:t>תבחינ</w:t>
      </w:r>
      <w:r>
        <w:rPr>
          <w:rFonts w:hint="cs"/>
          <w:rtl/>
        </w:rPr>
        <w:t>ים</w:t>
      </w:r>
      <w:r w:rsidR="00EA74AD">
        <w:rPr>
          <w:rFonts w:hint="cs"/>
          <w:rtl/>
        </w:rPr>
        <w:t xml:space="preserve"> שוויוני</w:t>
      </w:r>
      <w:r w:rsidR="00635681">
        <w:rPr>
          <w:rFonts w:hint="cs"/>
          <w:rtl/>
        </w:rPr>
        <w:t>ים</w:t>
      </w:r>
      <w:r w:rsidR="00EA74AD">
        <w:rPr>
          <w:rFonts w:hint="cs"/>
          <w:rtl/>
        </w:rPr>
        <w:t xml:space="preserve"> חשוב להביא את ה</w:t>
      </w:r>
      <w:r>
        <w:rPr>
          <w:rFonts w:hint="cs"/>
          <w:rtl/>
        </w:rPr>
        <w:t>נ</w:t>
      </w:r>
      <w:r w:rsidR="00EA74AD">
        <w:rPr>
          <w:rFonts w:hint="cs"/>
          <w:rtl/>
        </w:rPr>
        <w:t xml:space="preserve">ושא </w:t>
      </w:r>
      <w:r>
        <w:rPr>
          <w:rtl/>
        </w:rPr>
        <w:t>–</w:t>
      </w:r>
      <w:r>
        <w:rPr>
          <w:rFonts w:hint="cs"/>
          <w:rtl/>
        </w:rPr>
        <w:t xml:space="preserve"> זה אחד מסעיפי הליבה של הצעת החוק וחשוב להביא את זה </w:t>
      </w:r>
      <w:r w:rsidR="00EA74AD">
        <w:rPr>
          <w:rFonts w:hint="cs"/>
          <w:rtl/>
        </w:rPr>
        <w:t>לאישור הוועדה.</w:t>
      </w:r>
    </w:p>
    <w:p w:rsidR="00EA74AD" w:rsidRDefault="00EA74AD" w:rsidP="00EA74AD">
      <w:pPr>
        <w:rPr>
          <w:rtl/>
        </w:rPr>
      </w:pPr>
      <w:bookmarkStart w:id="2688" w:name="_ETM_Q1_10197601"/>
      <w:bookmarkStart w:id="2689" w:name="_ETM_Q1_10197695"/>
      <w:bookmarkEnd w:id="2688"/>
      <w:bookmarkEnd w:id="2689"/>
    </w:p>
    <w:p w:rsidR="00EA74AD" w:rsidRDefault="00EA74AD" w:rsidP="00EA74AD">
      <w:pPr>
        <w:pStyle w:val="af6"/>
        <w:keepNext/>
        <w:rPr>
          <w:rtl/>
        </w:rPr>
      </w:pPr>
      <w:bookmarkStart w:id="2690" w:name="ET_yor_6358_254"/>
      <w:r w:rsidRPr="00EA74AD">
        <w:rPr>
          <w:rStyle w:val="TagStyle"/>
          <w:rtl/>
        </w:rPr>
        <w:t xml:space="preserve"> &lt;&lt; יור &gt;&gt; </w:t>
      </w:r>
      <w:r>
        <w:rPr>
          <w:rtl/>
        </w:rPr>
        <w:t>היו"ר צביקה פוגל:</w:t>
      </w:r>
      <w:r w:rsidRPr="00EA74AD">
        <w:rPr>
          <w:rStyle w:val="TagStyle"/>
          <w:rtl/>
        </w:rPr>
        <w:t xml:space="preserve"> &lt;&lt; יור &gt;&gt;</w:t>
      </w:r>
      <w:r>
        <w:rPr>
          <w:rtl/>
        </w:rPr>
        <w:t xml:space="preserve">   </w:t>
      </w:r>
      <w:bookmarkEnd w:id="2690"/>
    </w:p>
    <w:p w:rsidR="00EA74AD" w:rsidRDefault="00EA74AD" w:rsidP="00EA74AD">
      <w:pPr>
        <w:pStyle w:val="KeepWithNext"/>
        <w:rPr>
          <w:rtl/>
        </w:rPr>
      </w:pPr>
    </w:p>
    <w:p w:rsidR="00EA74AD" w:rsidRDefault="00EA74AD" w:rsidP="00EA74AD">
      <w:pPr>
        <w:rPr>
          <w:rtl/>
        </w:rPr>
      </w:pPr>
      <w:bookmarkStart w:id="2691" w:name="_ETM_Q1_10198226"/>
      <w:bookmarkEnd w:id="2691"/>
      <w:r>
        <w:rPr>
          <w:rFonts w:hint="cs"/>
          <w:rtl/>
        </w:rPr>
        <w:t>זו הייתה הצעתי.</w:t>
      </w:r>
    </w:p>
    <w:p w:rsidR="00EA74AD" w:rsidRDefault="00EA74AD" w:rsidP="00EA74AD">
      <w:pPr>
        <w:rPr>
          <w:rtl/>
        </w:rPr>
      </w:pPr>
      <w:bookmarkStart w:id="2692" w:name="_ETM_Q1_10206649"/>
      <w:bookmarkStart w:id="2693" w:name="_ETM_Q1_10206727"/>
      <w:bookmarkStart w:id="2694" w:name="_ETM_Q1_10209055"/>
      <w:bookmarkEnd w:id="2692"/>
      <w:bookmarkEnd w:id="2693"/>
      <w:bookmarkEnd w:id="2694"/>
    </w:p>
    <w:p w:rsidR="00EA74AD" w:rsidRDefault="00EA74AD" w:rsidP="00EA74AD">
      <w:pPr>
        <w:pStyle w:val="a4"/>
        <w:keepNext/>
        <w:rPr>
          <w:rtl/>
        </w:rPr>
      </w:pPr>
      <w:bookmarkStart w:id="2695" w:name="ET_speaker_6361_255"/>
      <w:r w:rsidRPr="00EA74AD">
        <w:rPr>
          <w:rStyle w:val="TagStyle"/>
          <w:rtl/>
        </w:rPr>
        <w:t xml:space="preserve"> &lt;&lt; דובר &gt;&gt; </w:t>
      </w:r>
      <w:r>
        <w:rPr>
          <w:rtl/>
        </w:rPr>
        <w:t>נאור שירי (יש עתיד):</w:t>
      </w:r>
      <w:r w:rsidRPr="00EA74AD">
        <w:rPr>
          <w:rStyle w:val="TagStyle"/>
          <w:rtl/>
        </w:rPr>
        <w:t xml:space="preserve"> &lt;&lt; דובר &gt;&gt;</w:t>
      </w:r>
      <w:r>
        <w:rPr>
          <w:rtl/>
        </w:rPr>
        <w:t xml:space="preserve">   </w:t>
      </w:r>
      <w:bookmarkEnd w:id="2695"/>
    </w:p>
    <w:p w:rsidR="00EA74AD" w:rsidRDefault="00EA74AD" w:rsidP="00EA74AD">
      <w:pPr>
        <w:pStyle w:val="KeepWithNext"/>
        <w:rPr>
          <w:rtl/>
        </w:rPr>
      </w:pPr>
    </w:p>
    <w:p w:rsidR="00EA74AD" w:rsidRDefault="00EA74AD" w:rsidP="0031638D">
      <w:pPr>
        <w:rPr>
          <w:rtl/>
        </w:rPr>
      </w:pPr>
      <w:bookmarkStart w:id="2696" w:name="_ETM_Q1_10209587"/>
      <w:bookmarkStart w:id="2697" w:name="_ETM_Q1_10209649"/>
      <w:bookmarkEnd w:id="2696"/>
      <w:bookmarkEnd w:id="2697"/>
      <w:r>
        <w:rPr>
          <w:rFonts w:hint="cs"/>
          <w:rtl/>
        </w:rPr>
        <w:t xml:space="preserve">בסעיף </w:t>
      </w:r>
      <w:bookmarkStart w:id="2698" w:name="_ETM_Q1_10211415"/>
      <w:bookmarkEnd w:id="2698"/>
      <w:r>
        <w:rPr>
          <w:rFonts w:hint="cs"/>
          <w:rtl/>
        </w:rPr>
        <w:t xml:space="preserve">קודם </w:t>
      </w:r>
      <w:r w:rsidR="0031638D">
        <w:rPr>
          <w:rFonts w:hint="cs"/>
          <w:rtl/>
        </w:rPr>
        <w:t>ק</w:t>
      </w:r>
      <w:r>
        <w:rPr>
          <w:rFonts w:hint="cs"/>
          <w:rtl/>
        </w:rPr>
        <w:t>בעו אמות מידה</w:t>
      </w:r>
      <w:r w:rsidR="0031638D">
        <w:rPr>
          <w:rFonts w:hint="cs"/>
          <w:rtl/>
        </w:rPr>
        <w:t>,</w:t>
      </w:r>
      <w:r>
        <w:rPr>
          <w:rFonts w:hint="cs"/>
          <w:rtl/>
        </w:rPr>
        <w:t xml:space="preserve"> ואז אמרו שהשר יחרוג מהן.</w:t>
      </w:r>
    </w:p>
    <w:p w:rsidR="00EA74AD" w:rsidRDefault="00EA74AD" w:rsidP="00EA74AD">
      <w:pPr>
        <w:rPr>
          <w:rtl/>
        </w:rPr>
      </w:pPr>
      <w:bookmarkStart w:id="2699" w:name="_ETM_Q1_10222088"/>
      <w:bookmarkStart w:id="2700" w:name="_ETM_Q1_10222197"/>
      <w:bookmarkStart w:id="2701" w:name="_ETM_Q1_10225713"/>
      <w:bookmarkEnd w:id="2699"/>
      <w:bookmarkEnd w:id="2700"/>
      <w:bookmarkEnd w:id="2701"/>
    </w:p>
    <w:p w:rsidR="00EA74AD" w:rsidRDefault="00EA74AD" w:rsidP="00EA74AD">
      <w:pPr>
        <w:pStyle w:val="af9"/>
        <w:keepNext/>
        <w:rPr>
          <w:rtl/>
        </w:rPr>
      </w:pPr>
      <w:bookmarkStart w:id="2702" w:name="ET_guest_882312_256"/>
      <w:r w:rsidRPr="00EA74AD">
        <w:rPr>
          <w:rStyle w:val="TagStyle"/>
          <w:rtl/>
        </w:rPr>
        <w:t xml:space="preserve"> &lt;&lt; אורח &gt;&gt; </w:t>
      </w:r>
      <w:r>
        <w:rPr>
          <w:rtl/>
        </w:rPr>
        <w:t>רועי הראל:</w:t>
      </w:r>
      <w:r w:rsidRPr="00EA74AD">
        <w:rPr>
          <w:rStyle w:val="TagStyle"/>
          <w:rtl/>
        </w:rPr>
        <w:t xml:space="preserve"> &lt;&lt; אורח &gt;&gt;</w:t>
      </w:r>
      <w:r>
        <w:rPr>
          <w:rtl/>
        </w:rPr>
        <w:t xml:space="preserve">   </w:t>
      </w:r>
      <w:bookmarkEnd w:id="2702"/>
    </w:p>
    <w:p w:rsidR="00EA74AD" w:rsidRDefault="00EA74AD" w:rsidP="00EA74AD">
      <w:pPr>
        <w:pStyle w:val="KeepWithNext"/>
        <w:rPr>
          <w:rtl/>
        </w:rPr>
      </w:pPr>
    </w:p>
    <w:p w:rsidR="00EA74AD" w:rsidRDefault="0031638D" w:rsidP="00EA74AD">
      <w:pPr>
        <w:rPr>
          <w:rtl/>
        </w:rPr>
      </w:pPr>
      <w:bookmarkStart w:id="2703" w:name="_ETM_Q1_10226260"/>
      <w:bookmarkStart w:id="2704" w:name="_ETM_Q1_10226307"/>
      <w:bookmarkEnd w:id="2703"/>
      <w:bookmarkEnd w:id="2704"/>
      <w:r>
        <w:rPr>
          <w:rFonts w:hint="cs"/>
          <w:rtl/>
        </w:rPr>
        <w:t>לא</w:t>
      </w:r>
      <w:r w:rsidR="00EA74AD">
        <w:rPr>
          <w:rFonts w:hint="cs"/>
          <w:rtl/>
        </w:rPr>
        <w:t>.</w:t>
      </w:r>
      <w:r>
        <w:rPr>
          <w:rFonts w:hint="cs"/>
          <w:rtl/>
        </w:rPr>
        <w:t xml:space="preserve"> </w:t>
      </w:r>
      <w:bookmarkStart w:id="2705" w:name="_ETM_Q1_10224723"/>
      <w:bookmarkEnd w:id="2705"/>
      <w:r>
        <w:rPr>
          <w:rFonts w:hint="cs"/>
          <w:rtl/>
        </w:rPr>
        <w:t xml:space="preserve">באמות מידה יש לפעמים </w:t>
      </w:r>
      <w:proofErr w:type="spellStart"/>
      <w:r>
        <w:rPr>
          <w:rFonts w:hint="cs"/>
          <w:rtl/>
        </w:rPr>
        <w:t>פירטט</w:t>
      </w:r>
      <w:proofErr w:type="spellEnd"/>
      <w:r>
        <w:rPr>
          <w:rFonts w:hint="cs"/>
          <w:rtl/>
        </w:rPr>
        <w:t>. זה התבחינים.</w:t>
      </w:r>
    </w:p>
    <w:p w:rsidR="00EA74AD" w:rsidRDefault="00EA74AD" w:rsidP="00EA74AD">
      <w:pPr>
        <w:rPr>
          <w:rtl/>
        </w:rPr>
      </w:pPr>
      <w:bookmarkStart w:id="2706" w:name="_ETM_Q1_10226948"/>
      <w:bookmarkStart w:id="2707" w:name="_ETM_Q1_10227057"/>
      <w:bookmarkEnd w:id="2706"/>
      <w:bookmarkEnd w:id="2707"/>
    </w:p>
    <w:p w:rsidR="00EA74AD" w:rsidRDefault="00EA74AD" w:rsidP="00EA74AD">
      <w:pPr>
        <w:pStyle w:val="a4"/>
        <w:keepNext/>
        <w:rPr>
          <w:rtl/>
        </w:rPr>
      </w:pPr>
      <w:bookmarkStart w:id="2708" w:name="_ETM_Q1_10227119"/>
      <w:bookmarkStart w:id="2709" w:name="_ETM_Q1_10227198"/>
      <w:bookmarkEnd w:id="2708"/>
      <w:bookmarkEnd w:id="2709"/>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EA74AD" w:rsidRDefault="00EA74AD" w:rsidP="00EA74AD">
      <w:pPr>
        <w:rPr>
          <w:rtl/>
        </w:rPr>
      </w:pPr>
    </w:p>
    <w:p w:rsidR="00EA74AD" w:rsidRDefault="0031638D" w:rsidP="00EA74AD">
      <w:pPr>
        <w:rPr>
          <w:rtl/>
        </w:rPr>
      </w:pPr>
      <w:bookmarkStart w:id="2710" w:name="_ETM_Q1_10228526"/>
      <w:bookmarkStart w:id="2711" w:name="_ETM_Q1_10228620"/>
      <w:bookmarkEnd w:id="2710"/>
      <w:bookmarkEnd w:id="2711"/>
      <w:r>
        <w:rPr>
          <w:rFonts w:hint="cs"/>
          <w:rtl/>
        </w:rPr>
        <w:t xml:space="preserve">כשאתה לוקח חלק מאמות </w:t>
      </w:r>
      <w:bookmarkStart w:id="2712" w:name="_ETM_Q1_10229923"/>
      <w:bookmarkEnd w:id="2712"/>
      <w:r>
        <w:rPr>
          <w:rFonts w:hint="cs"/>
          <w:rtl/>
        </w:rPr>
        <w:t xml:space="preserve">המידה, </w:t>
      </w:r>
      <w:r w:rsidR="00EA74AD">
        <w:rPr>
          <w:rFonts w:hint="cs"/>
          <w:rtl/>
        </w:rPr>
        <w:t xml:space="preserve">אתה עושה </w:t>
      </w:r>
      <w:bookmarkStart w:id="2713" w:name="_ETM_Q1_10229698"/>
      <w:bookmarkEnd w:id="2713"/>
      <w:proofErr w:type="spellStart"/>
      <w:r w:rsidR="00EA74AD">
        <w:rPr>
          <w:rFonts w:hint="cs"/>
          <w:rtl/>
        </w:rPr>
        <w:t>צ'רי</w:t>
      </w:r>
      <w:proofErr w:type="spellEnd"/>
      <w:r w:rsidR="00EA74AD">
        <w:rPr>
          <w:rFonts w:hint="cs"/>
          <w:rtl/>
        </w:rPr>
        <w:t xml:space="preserve"> </w:t>
      </w:r>
      <w:proofErr w:type="spellStart"/>
      <w:r w:rsidR="00EA74AD">
        <w:rPr>
          <w:rFonts w:hint="cs"/>
          <w:rtl/>
        </w:rPr>
        <w:t>פיקינג</w:t>
      </w:r>
      <w:proofErr w:type="spellEnd"/>
      <w:r w:rsidR="00EA74AD">
        <w:rPr>
          <w:rFonts w:hint="cs"/>
          <w:rtl/>
        </w:rPr>
        <w:t>.</w:t>
      </w:r>
    </w:p>
    <w:p w:rsidR="00EA74AD" w:rsidRDefault="00EA74AD" w:rsidP="00EA74AD">
      <w:pPr>
        <w:rPr>
          <w:rtl/>
        </w:rPr>
      </w:pPr>
      <w:bookmarkStart w:id="2714" w:name="_ETM_Q1_10232729"/>
      <w:bookmarkStart w:id="2715" w:name="_ETM_Q1_10232839"/>
      <w:bookmarkStart w:id="2716" w:name="_ETM_Q1_10233557"/>
      <w:bookmarkEnd w:id="2714"/>
      <w:bookmarkEnd w:id="2715"/>
      <w:bookmarkEnd w:id="2716"/>
    </w:p>
    <w:p w:rsidR="00EA74AD" w:rsidRDefault="00EA74AD" w:rsidP="00EA74AD">
      <w:pPr>
        <w:pStyle w:val="af9"/>
        <w:keepNext/>
        <w:rPr>
          <w:rtl/>
        </w:rPr>
      </w:pPr>
      <w:bookmarkStart w:id="2717" w:name="ET_guest_879703_257"/>
      <w:r w:rsidRPr="00EA74AD">
        <w:rPr>
          <w:rStyle w:val="TagStyle"/>
          <w:rtl/>
        </w:rPr>
        <w:t xml:space="preserve"> &lt;&lt; אורח &gt;&gt; </w:t>
      </w:r>
      <w:r>
        <w:rPr>
          <w:rtl/>
        </w:rPr>
        <w:t>מירי שמואלי:</w:t>
      </w:r>
      <w:r w:rsidRPr="00EA74AD">
        <w:rPr>
          <w:rStyle w:val="TagStyle"/>
          <w:rtl/>
        </w:rPr>
        <w:t xml:space="preserve"> &lt;&lt; אורח &gt;&gt;</w:t>
      </w:r>
      <w:r>
        <w:rPr>
          <w:rtl/>
        </w:rPr>
        <w:t xml:space="preserve">   </w:t>
      </w:r>
      <w:bookmarkEnd w:id="2717"/>
    </w:p>
    <w:p w:rsidR="00EA74AD" w:rsidRDefault="00EA74AD" w:rsidP="00EA74AD">
      <w:pPr>
        <w:pStyle w:val="KeepWithNext"/>
        <w:rPr>
          <w:rtl/>
        </w:rPr>
      </w:pPr>
    </w:p>
    <w:p w:rsidR="0031638D" w:rsidRDefault="00EA74AD" w:rsidP="0031638D">
      <w:pPr>
        <w:rPr>
          <w:rtl/>
        </w:rPr>
      </w:pPr>
      <w:bookmarkStart w:id="2718" w:name="_ETM_Q1_10234073"/>
      <w:bookmarkStart w:id="2719" w:name="_ETM_Q1_10234120"/>
      <w:bookmarkEnd w:id="2718"/>
      <w:bookmarkEnd w:id="2719"/>
      <w:r>
        <w:rPr>
          <w:rFonts w:hint="cs"/>
          <w:rtl/>
        </w:rPr>
        <w:t>לא</w:t>
      </w:r>
      <w:r w:rsidR="0031638D">
        <w:rPr>
          <w:rFonts w:hint="cs"/>
          <w:rtl/>
        </w:rPr>
        <w:t>. אתה בוחר מקצועית מה שיותר מתאים.</w:t>
      </w:r>
    </w:p>
    <w:p w:rsidR="0031638D" w:rsidRDefault="0031638D" w:rsidP="0031638D">
      <w:pPr>
        <w:rPr>
          <w:rtl/>
        </w:rPr>
      </w:pPr>
      <w:bookmarkStart w:id="2720" w:name="_ETM_Q1_10237264"/>
      <w:bookmarkStart w:id="2721" w:name="_ETM_Q1_10237314"/>
      <w:bookmarkEnd w:id="2720"/>
      <w:bookmarkEnd w:id="2721"/>
    </w:p>
    <w:p w:rsidR="0031638D" w:rsidRDefault="0031638D" w:rsidP="0031638D">
      <w:pPr>
        <w:pStyle w:val="a4"/>
        <w:keepNext/>
        <w:rPr>
          <w:rtl/>
        </w:rPr>
      </w:pPr>
      <w:bookmarkStart w:id="2722" w:name="ET_speaker_6361_608"/>
      <w:r w:rsidRPr="0031638D">
        <w:rPr>
          <w:rStyle w:val="TagStyle"/>
          <w:rtl/>
        </w:rPr>
        <w:t xml:space="preserve"> &lt;&lt; דובר &gt;&gt; </w:t>
      </w:r>
      <w:r>
        <w:rPr>
          <w:rtl/>
        </w:rPr>
        <w:t>נאור שירי (יש עתיד):</w:t>
      </w:r>
      <w:r w:rsidRPr="0031638D">
        <w:rPr>
          <w:rStyle w:val="TagStyle"/>
          <w:rtl/>
        </w:rPr>
        <w:t xml:space="preserve"> &lt;&lt; דובר &gt;&gt;</w:t>
      </w:r>
      <w:r>
        <w:rPr>
          <w:rtl/>
        </w:rPr>
        <w:t xml:space="preserve">   </w:t>
      </w:r>
      <w:bookmarkEnd w:id="2722"/>
    </w:p>
    <w:p w:rsidR="0031638D" w:rsidRDefault="0031638D" w:rsidP="0031638D">
      <w:pPr>
        <w:pStyle w:val="KeepWithNext"/>
        <w:rPr>
          <w:rtl/>
        </w:rPr>
      </w:pPr>
    </w:p>
    <w:p w:rsidR="0031638D" w:rsidRDefault="0031638D" w:rsidP="0031638D">
      <w:pPr>
        <w:rPr>
          <w:rtl/>
        </w:rPr>
      </w:pPr>
      <w:r>
        <w:rPr>
          <w:rFonts w:hint="cs"/>
          <w:rtl/>
        </w:rPr>
        <w:t>איפה רשום מקצועית?</w:t>
      </w:r>
    </w:p>
    <w:p w:rsidR="0031638D" w:rsidRDefault="0031638D" w:rsidP="0031638D">
      <w:pPr>
        <w:rPr>
          <w:rtl/>
        </w:rPr>
      </w:pPr>
      <w:bookmarkStart w:id="2723" w:name="_ETM_Q1_10238786"/>
      <w:bookmarkStart w:id="2724" w:name="_ETM_Q1_10238894"/>
      <w:bookmarkStart w:id="2725" w:name="_ETM_Q1_10240688"/>
      <w:bookmarkEnd w:id="2723"/>
      <w:bookmarkEnd w:id="2724"/>
      <w:bookmarkEnd w:id="2725"/>
    </w:p>
    <w:p w:rsidR="0031638D" w:rsidRDefault="0031638D" w:rsidP="0031638D">
      <w:pPr>
        <w:pStyle w:val="af9"/>
        <w:keepNext/>
        <w:rPr>
          <w:rtl/>
        </w:rPr>
      </w:pPr>
      <w:bookmarkStart w:id="2726" w:name="ET_guest_879703_609"/>
      <w:r w:rsidRPr="0031638D">
        <w:rPr>
          <w:rStyle w:val="TagStyle"/>
          <w:rtl/>
        </w:rPr>
        <w:t xml:space="preserve"> &lt;&lt; אורח &gt;&gt; </w:t>
      </w:r>
      <w:r>
        <w:rPr>
          <w:rtl/>
        </w:rPr>
        <w:t>מירי שמואלי:</w:t>
      </w:r>
      <w:r w:rsidRPr="0031638D">
        <w:rPr>
          <w:rStyle w:val="TagStyle"/>
          <w:rtl/>
        </w:rPr>
        <w:t xml:space="preserve"> &lt;&lt; אורח &gt;&gt;</w:t>
      </w:r>
      <w:r>
        <w:rPr>
          <w:rtl/>
        </w:rPr>
        <w:t xml:space="preserve">   </w:t>
      </w:r>
      <w:bookmarkEnd w:id="2726"/>
    </w:p>
    <w:p w:rsidR="0031638D" w:rsidRDefault="0031638D" w:rsidP="0031638D">
      <w:pPr>
        <w:pStyle w:val="KeepWithNext"/>
        <w:rPr>
          <w:rtl/>
        </w:rPr>
      </w:pPr>
    </w:p>
    <w:p w:rsidR="00EA74AD" w:rsidRDefault="00EA74AD" w:rsidP="0031638D">
      <w:pPr>
        <w:rPr>
          <w:rtl/>
        </w:rPr>
      </w:pPr>
      <w:bookmarkStart w:id="2727" w:name="_ETM_Q1_10241499"/>
      <w:bookmarkStart w:id="2728" w:name="_ETM_Q1_10241563"/>
      <w:bookmarkStart w:id="2729" w:name="_ETM_Q1_10237405"/>
      <w:bookmarkStart w:id="2730" w:name="_ETM_Q1_10237474"/>
      <w:bookmarkEnd w:id="2727"/>
      <w:bookmarkEnd w:id="2728"/>
      <w:bookmarkEnd w:id="2729"/>
      <w:bookmarkEnd w:id="2730"/>
      <w:r>
        <w:rPr>
          <w:rFonts w:hint="cs"/>
          <w:rtl/>
        </w:rPr>
        <w:t xml:space="preserve">כל סל העבירות רלוונטי באותה מידה. </w:t>
      </w:r>
      <w:r w:rsidR="0031638D">
        <w:rPr>
          <w:rFonts w:hint="cs"/>
          <w:rtl/>
        </w:rPr>
        <w:t xml:space="preserve">בסוף יש בסל עבירות מנעד רחב </w:t>
      </w:r>
      <w:r>
        <w:rPr>
          <w:rFonts w:hint="cs"/>
          <w:rtl/>
        </w:rPr>
        <w:t xml:space="preserve">של עבירות. </w:t>
      </w:r>
      <w:bookmarkStart w:id="2731" w:name="_ETM_Q1_10239464"/>
      <w:bookmarkEnd w:id="2731"/>
      <w:r w:rsidR="0031638D">
        <w:rPr>
          <w:rFonts w:hint="cs"/>
          <w:rtl/>
        </w:rPr>
        <w:t>אנו מדייקי</w:t>
      </w:r>
      <w:r>
        <w:rPr>
          <w:rFonts w:hint="cs"/>
          <w:rtl/>
        </w:rPr>
        <w:t>ם</w:t>
      </w:r>
      <w:r w:rsidR="0031638D">
        <w:rPr>
          <w:rFonts w:hint="cs"/>
          <w:rtl/>
        </w:rPr>
        <w:t xml:space="preserve"> </w:t>
      </w:r>
      <w:r>
        <w:rPr>
          <w:rFonts w:hint="cs"/>
          <w:rtl/>
        </w:rPr>
        <w:t xml:space="preserve">את </w:t>
      </w:r>
      <w:r w:rsidR="0031638D">
        <w:rPr>
          <w:rFonts w:hint="cs"/>
          <w:rtl/>
        </w:rPr>
        <w:t>זה. לכן צר</w:t>
      </w:r>
      <w:r>
        <w:rPr>
          <w:rFonts w:hint="cs"/>
          <w:rtl/>
        </w:rPr>
        <w:t>יך המלצת מפכ"ל.</w:t>
      </w:r>
    </w:p>
    <w:p w:rsidR="00EA74AD" w:rsidRDefault="00EA74AD" w:rsidP="00EA74AD">
      <w:pPr>
        <w:rPr>
          <w:rtl/>
        </w:rPr>
      </w:pPr>
      <w:bookmarkStart w:id="2732" w:name="_ETM_Q1_10245340"/>
      <w:bookmarkStart w:id="2733" w:name="_ETM_Q1_10245449"/>
      <w:bookmarkStart w:id="2734" w:name="_ETM_Q1_10246183"/>
      <w:bookmarkEnd w:id="2732"/>
      <w:bookmarkEnd w:id="2733"/>
      <w:bookmarkEnd w:id="2734"/>
    </w:p>
    <w:p w:rsidR="00EA74AD" w:rsidRDefault="00EA74AD" w:rsidP="00EA74AD">
      <w:pPr>
        <w:pStyle w:val="af9"/>
        <w:keepNext/>
        <w:rPr>
          <w:rtl/>
        </w:rPr>
      </w:pPr>
      <w:bookmarkStart w:id="2735" w:name="ET_guest_882312_258"/>
      <w:r w:rsidRPr="00EA74AD">
        <w:rPr>
          <w:rStyle w:val="TagStyle"/>
          <w:rtl/>
        </w:rPr>
        <w:t xml:space="preserve"> &lt;&lt; אורח &gt;&gt; </w:t>
      </w:r>
      <w:r>
        <w:rPr>
          <w:rtl/>
        </w:rPr>
        <w:t>רועי הראל:</w:t>
      </w:r>
      <w:r w:rsidRPr="00EA74AD">
        <w:rPr>
          <w:rStyle w:val="TagStyle"/>
          <w:rtl/>
        </w:rPr>
        <w:t xml:space="preserve"> &lt;&lt; אורח &gt;&gt;</w:t>
      </w:r>
      <w:r>
        <w:rPr>
          <w:rtl/>
        </w:rPr>
        <w:t xml:space="preserve">   </w:t>
      </w:r>
      <w:bookmarkEnd w:id="2735"/>
    </w:p>
    <w:p w:rsidR="00EA74AD" w:rsidRDefault="00EA74AD" w:rsidP="00EA74AD">
      <w:pPr>
        <w:pStyle w:val="KeepWithNext"/>
        <w:rPr>
          <w:rtl/>
        </w:rPr>
      </w:pPr>
    </w:p>
    <w:p w:rsidR="00EA74AD" w:rsidRDefault="0031638D" w:rsidP="00EA74AD">
      <w:pPr>
        <w:rPr>
          <w:rtl/>
        </w:rPr>
      </w:pPr>
      <w:bookmarkStart w:id="2736" w:name="_ETM_Q1_10246699"/>
      <w:bookmarkStart w:id="2737" w:name="_ETM_Q1_10246746"/>
      <w:bookmarkEnd w:id="2736"/>
      <w:bookmarkEnd w:id="2737"/>
      <w:r>
        <w:rPr>
          <w:rFonts w:hint="cs"/>
          <w:rtl/>
        </w:rPr>
        <w:t xml:space="preserve">למשל גודל האוכלוסייה </w:t>
      </w:r>
      <w:r w:rsidR="00EA74AD">
        <w:rPr>
          <w:rFonts w:hint="cs"/>
          <w:rtl/>
        </w:rPr>
        <w:t>במועצה אזורית- -</w:t>
      </w:r>
    </w:p>
    <w:p w:rsidR="00EA74AD" w:rsidRDefault="00EA74AD" w:rsidP="00EA74AD">
      <w:pPr>
        <w:rPr>
          <w:rtl/>
        </w:rPr>
      </w:pPr>
      <w:bookmarkStart w:id="2738" w:name="_ETM_Q1_10251662"/>
      <w:bookmarkStart w:id="2739" w:name="_ETM_Q1_10251756"/>
      <w:bookmarkEnd w:id="2738"/>
      <w:bookmarkEnd w:id="2739"/>
    </w:p>
    <w:p w:rsidR="00EA74AD" w:rsidRDefault="00EA74AD" w:rsidP="00EA74AD">
      <w:pPr>
        <w:pStyle w:val="a4"/>
        <w:keepNext/>
        <w:rPr>
          <w:rtl/>
        </w:rPr>
      </w:pPr>
      <w:bookmarkStart w:id="2740" w:name="_ETM_Q1_10252912"/>
      <w:bookmarkStart w:id="2741" w:name="_ETM_Q1_10253006"/>
      <w:bookmarkStart w:id="2742" w:name="_ETM_Q1_10253491"/>
      <w:bookmarkStart w:id="2743" w:name="_ETM_Q1_10253600"/>
      <w:bookmarkEnd w:id="2740"/>
      <w:bookmarkEnd w:id="2741"/>
      <w:bookmarkEnd w:id="2742"/>
      <w:bookmarkEnd w:id="2743"/>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EA74AD" w:rsidRDefault="00EA74AD" w:rsidP="0031638D">
      <w:pPr>
        <w:ind w:firstLine="0"/>
        <w:rPr>
          <w:rtl/>
        </w:rPr>
      </w:pPr>
      <w:r>
        <w:rPr>
          <w:rtl/>
        </w:rPr>
        <w:br/>
      </w:r>
      <w:bookmarkStart w:id="2744" w:name="_ETM_Q1_10255147"/>
      <w:bookmarkStart w:id="2745" w:name="_ETM_Q1_10255241"/>
      <w:bookmarkEnd w:id="2744"/>
      <w:bookmarkEnd w:id="2745"/>
      <w:r>
        <w:rPr>
          <w:rtl/>
        </w:rPr>
        <w:tab/>
      </w:r>
      <w:r w:rsidR="0031638D">
        <w:rPr>
          <w:rFonts w:hint="cs"/>
          <w:rtl/>
        </w:rPr>
        <w:t xml:space="preserve">שנייה. </w:t>
      </w:r>
      <w:bookmarkStart w:id="2746" w:name="_ETM_Q1_10257617"/>
      <w:bookmarkEnd w:id="2746"/>
      <w:r w:rsidR="0031638D">
        <w:rPr>
          <w:rFonts w:hint="cs"/>
          <w:rtl/>
        </w:rPr>
        <w:t>ב</w:t>
      </w:r>
      <w:r>
        <w:rPr>
          <w:rFonts w:hint="cs"/>
          <w:rtl/>
        </w:rPr>
        <w:t xml:space="preserve">סעיף </w:t>
      </w:r>
      <w:bookmarkStart w:id="2747" w:name="_ETM_Q1_10257085"/>
      <w:bookmarkEnd w:id="2747"/>
      <w:r>
        <w:rPr>
          <w:rFonts w:hint="cs"/>
          <w:rtl/>
        </w:rPr>
        <w:t>(ג) אין ה</w:t>
      </w:r>
      <w:r w:rsidR="0031638D">
        <w:rPr>
          <w:rFonts w:hint="cs"/>
          <w:rtl/>
        </w:rPr>
        <w:t>מלצת</w:t>
      </w:r>
      <w:r>
        <w:rPr>
          <w:rFonts w:hint="cs"/>
          <w:rtl/>
        </w:rPr>
        <w:t xml:space="preserve"> מפכ"ל. </w:t>
      </w:r>
      <w:r w:rsidR="0031638D">
        <w:rPr>
          <w:rFonts w:hint="cs"/>
          <w:rtl/>
        </w:rPr>
        <w:t xml:space="preserve">אני מדבר על סעיף (ג). </w:t>
      </w:r>
      <w:r>
        <w:rPr>
          <w:rFonts w:hint="cs"/>
          <w:rtl/>
        </w:rPr>
        <w:t xml:space="preserve">יש </w:t>
      </w:r>
      <w:r w:rsidR="0031638D">
        <w:rPr>
          <w:rFonts w:hint="cs"/>
          <w:rtl/>
        </w:rPr>
        <w:t>ב</w:t>
      </w:r>
      <w:r>
        <w:rPr>
          <w:rFonts w:hint="cs"/>
          <w:rtl/>
        </w:rPr>
        <w:t>הסכמת שר הפנ</w:t>
      </w:r>
      <w:r w:rsidR="00635681">
        <w:rPr>
          <w:rFonts w:hint="cs"/>
          <w:rtl/>
        </w:rPr>
        <w:t>ים</w:t>
      </w:r>
      <w:r w:rsidR="0031638D">
        <w:rPr>
          <w:rFonts w:hint="cs"/>
          <w:rtl/>
        </w:rPr>
        <w:t xml:space="preserve"> שם</w:t>
      </w:r>
      <w:r>
        <w:rPr>
          <w:rFonts w:hint="cs"/>
          <w:rtl/>
        </w:rPr>
        <w:t xml:space="preserve">. </w:t>
      </w:r>
      <w:bookmarkStart w:id="2748" w:name="_ETM_Q1_10273148"/>
      <w:bookmarkEnd w:id="2748"/>
      <w:r>
        <w:rPr>
          <w:rFonts w:hint="cs"/>
          <w:rtl/>
        </w:rPr>
        <w:t>אני לא מבין מהותית את הסע</w:t>
      </w:r>
      <w:r w:rsidR="0031638D">
        <w:rPr>
          <w:rFonts w:hint="cs"/>
          <w:rtl/>
        </w:rPr>
        <w:t>יף הזה</w:t>
      </w:r>
      <w:r>
        <w:rPr>
          <w:rFonts w:hint="cs"/>
          <w:rtl/>
        </w:rPr>
        <w:t>.</w:t>
      </w:r>
      <w:r w:rsidR="0031638D">
        <w:rPr>
          <w:rFonts w:hint="cs"/>
          <w:rtl/>
        </w:rPr>
        <w:t xml:space="preserve"> אם קובעים סטנדרטים להפעלה, למה צריך לייצר </w:t>
      </w:r>
      <w:r>
        <w:rPr>
          <w:rFonts w:hint="cs"/>
          <w:rtl/>
        </w:rPr>
        <w:t>חריגה?</w:t>
      </w:r>
    </w:p>
    <w:p w:rsidR="00EA74AD" w:rsidRDefault="00EA74AD" w:rsidP="00EA74AD">
      <w:pPr>
        <w:ind w:firstLine="0"/>
        <w:rPr>
          <w:rtl/>
        </w:rPr>
      </w:pPr>
      <w:bookmarkStart w:id="2749" w:name="_ETM_Q1_10277977"/>
      <w:bookmarkStart w:id="2750" w:name="_ETM_Q1_10278086"/>
      <w:bookmarkStart w:id="2751" w:name="_ETM_Q1_10278836"/>
      <w:bookmarkEnd w:id="2749"/>
      <w:bookmarkEnd w:id="2750"/>
      <w:bookmarkEnd w:id="2751"/>
    </w:p>
    <w:p w:rsidR="00EA74AD" w:rsidRDefault="00EA74AD" w:rsidP="00EA74AD">
      <w:pPr>
        <w:pStyle w:val="af9"/>
        <w:keepNext/>
        <w:rPr>
          <w:rtl/>
        </w:rPr>
      </w:pPr>
      <w:bookmarkStart w:id="2752" w:name="ET_guest_882312_259"/>
      <w:r w:rsidRPr="00EA74AD">
        <w:rPr>
          <w:rStyle w:val="TagStyle"/>
          <w:rtl/>
        </w:rPr>
        <w:t xml:space="preserve"> &lt;&lt; אורח &gt;&gt; </w:t>
      </w:r>
      <w:r>
        <w:rPr>
          <w:rtl/>
        </w:rPr>
        <w:t>רועי הראל:</w:t>
      </w:r>
      <w:r w:rsidRPr="00EA74AD">
        <w:rPr>
          <w:rStyle w:val="TagStyle"/>
          <w:rtl/>
        </w:rPr>
        <w:t xml:space="preserve"> &lt;&lt; אורח &gt;&gt;</w:t>
      </w:r>
      <w:r>
        <w:rPr>
          <w:rtl/>
        </w:rPr>
        <w:t xml:space="preserve">   </w:t>
      </w:r>
      <w:bookmarkEnd w:id="2752"/>
    </w:p>
    <w:p w:rsidR="00EA74AD" w:rsidRDefault="00EA74AD" w:rsidP="00EA74AD">
      <w:pPr>
        <w:pStyle w:val="KeepWithNext"/>
        <w:rPr>
          <w:rtl/>
        </w:rPr>
      </w:pPr>
    </w:p>
    <w:p w:rsidR="00EA74AD" w:rsidRDefault="0031638D" w:rsidP="0031638D">
      <w:pPr>
        <w:rPr>
          <w:rtl/>
        </w:rPr>
      </w:pPr>
      <w:bookmarkStart w:id="2753" w:name="_ETM_Q1_10279352"/>
      <w:bookmarkStart w:id="2754" w:name="_ETM_Q1_10279415"/>
      <w:bookmarkEnd w:id="2753"/>
      <w:bookmarkEnd w:id="2754"/>
      <w:r>
        <w:rPr>
          <w:rFonts w:hint="cs"/>
          <w:rtl/>
        </w:rPr>
        <w:t xml:space="preserve">זה </w:t>
      </w:r>
      <w:r w:rsidR="00EA74AD">
        <w:rPr>
          <w:rFonts w:hint="cs"/>
          <w:rtl/>
        </w:rPr>
        <w:t>לא להפעלה. להקמה</w:t>
      </w:r>
      <w:bookmarkStart w:id="2755" w:name="_ETM_Q1_10281383"/>
      <w:bookmarkEnd w:id="2755"/>
      <w:r w:rsidR="00EA74AD">
        <w:rPr>
          <w:rFonts w:hint="cs"/>
          <w:rtl/>
        </w:rPr>
        <w:t xml:space="preserve">. </w:t>
      </w:r>
      <w:r>
        <w:rPr>
          <w:rFonts w:hint="cs"/>
          <w:rtl/>
        </w:rPr>
        <w:t xml:space="preserve">שוב, למשל, </w:t>
      </w:r>
      <w:r w:rsidR="00EA74AD">
        <w:rPr>
          <w:rFonts w:hint="cs"/>
          <w:rtl/>
        </w:rPr>
        <w:t>אם אני הולך בכל הרשויות מח</w:t>
      </w:r>
      <w:r>
        <w:rPr>
          <w:rFonts w:hint="cs"/>
          <w:rtl/>
        </w:rPr>
        <w:t>י</w:t>
      </w:r>
      <w:r w:rsidR="00EA74AD">
        <w:rPr>
          <w:rFonts w:hint="cs"/>
          <w:rtl/>
        </w:rPr>
        <w:t>ל אותן משק</w:t>
      </w:r>
      <w:r>
        <w:rPr>
          <w:rFonts w:hint="cs"/>
          <w:rtl/>
        </w:rPr>
        <w:t>ו</w:t>
      </w:r>
      <w:r w:rsidR="00EA74AD">
        <w:rPr>
          <w:rFonts w:hint="cs"/>
          <w:rtl/>
        </w:rPr>
        <w:t xml:space="preserve">לות, המשמעות </w:t>
      </w:r>
      <w:bookmarkStart w:id="2756" w:name="_ETM_Q1_10288884"/>
      <w:bookmarkEnd w:id="2756"/>
      <w:r w:rsidR="00EA74AD">
        <w:rPr>
          <w:rFonts w:hint="cs"/>
          <w:rtl/>
        </w:rPr>
        <w:t xml:space="preserve">של הגדולות </w:t>
      </w:r>
      <w:r>
        <w:rPr>
          <w:rFonts w:hint="cs"/>
          <w:rtl/>
        </w:rPr>
        <w:t>י</w:t>
      </w:r>
      <w:r w:rsidR="00EA74AD">
        <w:rPr>
          <w:rFonts w:hint="cs"/>
          <w:rtl/>
        </w:rPr>
        <w:t>יכנסו ר</w:t>
      </w:r>
      <w:r>
        <w:rPr>
          <w:rFonts w:hint="cs"/>
          <w:rtl/>
        </w:rPr>
        <w:t>א</w:t>
      </w:r>
      <w:r w:rsidR="00EA74AD">
        <w:rPr>
          <w:rFonts w:hint="cs"/>
          <w:rtl/>
        </w:rPr>
        <w:t>שונות אבל אם אקבע למשל- -</w:t>
      </w:r>
    </w:p>
    <w:p w:rsidR="00EA74AD" w:rsidRDefault="00EA74AD" w:rsidP="00EA74AD">
      <w:pPr>
        <w:rPr>
          <w:rtl/>
        </w:rPr>
      </w:pPr>
      <w:bookmarkStart w:id="2757" w:name="_ETM_Q1_10294947"/>
      <w:bookmarkStart w:id="2758" w:name="_ETM_Q1_10295041"/>
      <w:bookmarkEnd w:id="2757"/>
      <w:bookmarkEnd w:id="2758"/>
    </w:p>
    <w:p w:rsidR="00EA74AD" w:rsidRDefault="00EA74AD" w:rsidP="00EA74AD">
      <w:pPr>
        <w:pStyle w:val="a4"/>
        <w:keepNext/>
        <w:rPr>
          <w:rtl/>
        </w:rPr>
      </w:pPr>
      <w:bookmarkStart w:id="2759" w:name="_ETM_Q1_10295369"/>
      <w:bookmarkStart w:id="2760" w:name="_ETM_Q1_10295447"/>
      <w:bookmarkEnd w:id="2759"/>
      <w:bookmarkEnd w:id="2760"/>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EA74AD" w:rsidRDefault="00EA74AD" w:rsidP="00EA74AD">
      <w:pPr>
        <w:rPr>
          <w:rtl/>
        </w:rPr>
      </w:pPr>
    </w:p>
    <w:p w:rsidR="0031638D" w:rsidRDefault="0031638D" w:rsidP="0031638D">
      <w:pPr>
        <w:rPr>
          <w:rtl/>
        </w:rPr>
      </w:pPr>
      <w:bookmarkStart w:id="2761" w:name="_ETM_Q1_10295885"/>
      <w:bookmarkStart w:id="2762" w:name="_ETM_Q1_10295978"/>
      <w:bookmarkEnd w:id="2761"/>
      <w:bookmarkEnd w:id="2762"/>
      <w:r>
        <w:rPr>
          <w:rFonts w:hint="cs"/>
          <w:rtl/>
        </w:rPr>
        <w:t xml:space="preserve">אבל </w:t>
      </w:r>
      <w:r w:rsidR="00EA74AD">
        <w:rPr>
          <w:rFonts w:hint="cs"/>
          <w:rtl/>
        </w:rPr>
        <w:t>אתה לא</w:t>
      </w:r>
      <w:bookmarkStart w:id="2763" w:name="_ETM_Q1_10296697"/>
      <w:bookmarkEnd w:id="2763"/>
      <w:r w:rsidR="00EA74AD">
        <w:rPr>
          <w:rFonts w:hint="cs"/>
          <w:rtl/>
        </w:rPr>
        <w:t>. קיבלת החרג</w:t>
      </w:r>
      <w:r>
        <w:rPr>
          <w:rFonts w:hint="cs"/>
          <w:rtl/>
        </w:rPr>
        <w:t>ה</w:t>
      </w:r>
      <w:r w:rsidR="00EA74AD">
        <w:rPr>
          <w:rFonts w:hint="cs"/>
          <w:rtl/>
        </w:rPr>
        <w:t xml:space="preserve"> בסע</w:t>
      </w:r>
      <w:r>
        <w:rPr>
          <w:rFonts w:hint="cs"/>
          <w:rtl/>
        </w:rPr>
        <w:t>י</w:t>
      </w:r>
      <w:r w:rsidR="00EA74AD">
        <w:rPr>
          <w:rFonts w:hint="cs"/>
          <w:rtl/>
        </w:rPr>
        <w:t xml:space="preserve">ף הקודם. </w:t>
      </w:r>
      <w:r>
        <w:rPr>
          <w:rFonts w:hint="cs"/>
          <w:rtl/>
        </w:rPr>
        <w:t xml:space="preserve">בסעיף </w:t>
      </w:r>
      <w:bookmarkStart w:id="2764" w:name="_ETM_Q1_10305610"/>
      <w:bookmarkEnd w:id="2764"/>
      <w:r>
        <w:rPr>
          <w:rFonts w:hint="cs"/>
          <w:rtl/>
        </w:rPr>
        <w:t xml:space="preserve">הקודם יכול השר </w:t>
      </w:r>
      <w:r w:rsidR="00EA74AD">
        <w:rPr>
          <w:rFonts w:hint="cs"/>
          <w:rtl/>
        </w:rPr>
        <w:t>בהתייעצות עם המפכ"ל, לבחו</w:t>
      </w:r>
      <w:bookmarkStart w:id="2765" w:name="_ETM_Q1_10305323"/>
      <w:bookmarkEnd w:id="2765"/>
      <w:r w:rsidR="00EA74AD">
        <w:rPr>
          <w:rFonts w:hint="cs"/>
          <w:rtl/>
        </w:rPr>
        <w:t xml:space="preserve">ר ולזקק עבירות ספציפיות </w:t>
      </w:r>
      <w:r>
        <w:rPr>
          <w:rFonts w:hint="cs"/>
          <w:rtl/>
        </w:rPr>
        <w:t xml:space="preserve">שהוא רוצה, </w:t>
      </w:r>
      <w:r w:rsidR="00EA74AD">
        <w:rPr>
          <w:rFonts w:hint="cs"/>
          <w:rtl/>
        </w:rPr>
        <w:t>מה שייתן לו יכולת</w:t>
      </w:r>
      <w:r>
        <w:rPr>
          <w:rFonts w:hint="cs"/>
          <w:rtl/>
        </w:rPr>
        <w:t xml:space="preserve"> לבדל עיר גדולה ממועצה </w:t>
      </w:r>
      <w:bookmarkStart w:id="2766" w:name="_ETM_Q1_10317701"/>
      <w:bookmarkEnd w:id="2766"/>
      <w:r>
        <w:rPr>
          <w:rFonts w:hint="cs"/>
          <w:rtl/>
        </w:rPr>
        <w:t>מקומית קטנה.</w:t>
      </w:r>
      <w:bookmarkStart w:id="2767" w:name="_ETM_Q1_10312748"/>
      <w:bookmarkStart w:id="2768" w:name="_ETM_Q1_10312873"/>
      <w:bookmarkStart w:id="2769" w:name="_ETM_Q1_10319041"/>
      <w:bookmarkEnd w:id="2767"/>
      <w:bookmarkEnd w:id="2768"/>
      <w:bookmarkEnd w:id="2769"/>
    </w:p>
    <w:p w:rsidR="00EA74AD" w:rsidRDefault="0031638D" w:rsidP="0031638D">
      <w:pPr>
        <w:rPr>
          <w:rtl/>
        </w:rPr>
      </w:pPr>
      <w:bookmarkStart w:id="2770" w:name="_ETM_Q1_10319136"/>
      <w:bookmarkEnd w:id="2770"/>
      <w:r>
        <w:rPr>
          <w:rtl/>
        </w:rPr>
        <w:t xml:space="preserve"> </w:t>
      </w:r>
    </w:p>
    <w:p w:rsidR="00EA74AD" w:rsidRDefault="00EA74AD" w:rsidP="00EA74AD">
      <w:pPr>
        <w:pStyle w:val="-"/>
        <w:keepNext/>
        <w:rPr>
          <w:rtl/>
        </w:rPr>
      </w:pPr>
      <w:bookmarkStart w:id="2771" w:name="ET_speakercontinue_882312_260"/>
      <w:r w:rsidRPr="00EA74AD">
        <w:rPr>
          <w:rStyle w:val="TagStyle"/>
          <w:rtl/>
        </w:rPr>
        <w:t xml:space="preserve"> &lt;&lt; דובר_המשך &gt;&gt; </w:t>
      </w:r>
      <w:r>
        <w:rPr>
          <w:rtl/>
        </w:rPr>
        <w:t>רועי הראל:</w:t>
      </w:r>
      <w:r w:rsidRPr="00EA74AD">
        <w:rPr>
          <w:rStyle w:val="TagStyle"/>
          <w:rtl/>
        </w:rPr>
        <w:t xml:space="preserve"> &lt;&lt; דובר_המשך &gt;&gt;</w:t>
      </w:r>
      <w:r>
        <w:rPr>
          <w:rtl/>
        </w:rPr>
        <w:t xml:space="preserve">   </w:t>
      </w:r>
      <w:bookmarkEnd w:id="2771"/>
    </w:p>
    <w:p w:rsidR="00EA74AD" w:rsidRDefault="00EA74AD" w:rsidP="00EA74AD">
      <w:pPr>
        <w:pStyle w:val="KeepWithNext"/>
        <w:rPr>
          <w:rtl/>
        </w:rPr>
      </w:pPr>
    </w:p>
    <w:p w:rsidR="00EA74AD" w:rsidRDefault="00EA74AD" w:rsidP="0031638D">
      <w:pPr>
        <w:rPr>
          <w:rtl/>
        </w:rPr>
      </w:pPr>
      <w:bookmarkStart w:id="2772" w:name="_ETM_Q1_10314498"/>
      <w:bookmarkEnd w:id="2772"/>
      <w:r>
        <w:rPr>
          <w:rFonts w:hint="cs"/>
          <w:rtl/>
        </w:rPr>
        <w:t>לא, ב-</w:t>
      </w:r>
      <w:r w:rsidR="0031638D">
        <w:rPr>
          <w:rFonts w:hint="cs"/>
          <w:rtl/>
        </w:rPr>
        <w:t>(א) זה</w:t>
      </w:r>
      <w:r>
        <w:rPr>
          <w:rFonts w:hint="cs"/>
          <w:rtl/>
        </w:rPr>
        <w:t xml:space="preserve"> אחיד לכולם. ב-(ב) זה תבחינים. למשל </w:t>
      </w:r>
      <w:r w:rsidR="0031638D">
        <w:rPr>
          <w:rFonts w:hint="cs"/>
          <w:rtl/>
        </w:rPr>
        <w:t xml:space="preserve">האם </w:t>
      </w:r>
      <w:r w:rsidR="0031638D">
        <w:rPr>
          <w:rtl/>
        </w:rPr>
        <w:t>–</w:t>
      </w:r>
      <w:r w:rsidR="0031638D">
        <w:rPr>
          <w:rFonts w:hint="cs"/>
          <w:rtl/>
        </w:rPr>
        <w:t xml:space="preserve"> נחזור לפירוט שהצגנו </w:t>
      </w:r>
      <w:r w:rsidR="0031638D">
        <w:rPr>
          <w:rtl/>
        </w:rPr>
        <w:t>–</w:t>
      </w:r>
      <w:r w:rsidR="0031638D">
        <w:rPr>
          <w:rFonts w:hint="cs"/>
          <w:rtl/>
        </w:rPr>
        <w:t xml:space="preserve"> </w:t>
      </w:r>
      <w:bookmarkStart w:id="2773" w:name="_ETM_Q1_10332377"/>
      <w:bookmarkEnd w:id="2773"/>
      <w:r w:rsidR="0031638D">
        <w:rPr>
          <w:rFonts w:hint="cs"/>
          <w:rtl/>
        </w:rPr>
        <w:t xml:space="preserve">למשל </w:t>
      </w:r>
      <w:r>
        <w:rPr>
          <w:rFonts w:hint="cs"/>
          <w:rtl/>
        </w:rPr>
        <w:t xml:space="preserve">מדד ביטחון בוחן </w:t>
      </w:r>
      <w:bookmarkStart w:id="2774" w:name="_ETM_Q1_10329109"/>
      <w:bookmarkEnd w:id="2774"/>
      <w:r w:rsidR="0031638D">
        <w:rPr>
          <w:rFonts w:hint="cs"/>
          <w:rtl/>
        </w:rPr>
        <w:t>את סיווג הרשות, מרחק מהגבול</w:t>
      </w:r>
      <w:r>
        <w:rPr>
          <w:rFonts w:hint="cs"/>
          <w:rtl/>
        </w:rPr>
        <w:t xml:space="preserve">, אירועים לנפש. זה יכול </w:t>
      </w:r>
      <w:bookmarkStart w:id="2775" w:name="_ETM_Q1_10335745"/>
      <w:bookmarkEnd w:id="2775"/>
      <w:r>
        <w:rPr>
          <w:rFonts w:hint="cs"/>
          <w:rtl/>
        </w:rPr>
        <w:t>להשתנות בין סוגי הרשויות.</w:t>
      </w:r>
    </w:p>
    <w:p w:rsidR="00EA74AD" w:rsidRDefault="00EA74AD" w:rsidP="00EA74AD">
      <w:pPr>
        <w:rPr>
          <w:rtl/>
        </w:rPr>
      </w:pPr>
      <w:bookmarkStart w:id="2776" w:name="_ETM_Q1_10338714"/>
      <w:bookmarkStart w:id="2777" w:name="_ETM_Q1_10338808"/>
      <w:bookmarkStart w:id="2778" w:name="_ETM_Q1_10339980"/>
      <w:bookmarkEnd w:id="2776"/>
      <w:bookmarkEnd w:id="2777"/>
      <w:bookmarkEnd w:id="2778"/>
    </w:p>
    <w:p w:rsidR="00EA74AD" w:rsidRDefault="00EA74AD" w:rsidP="00EA74AD">
      <w:pPr>
        <w:pStyle w:val="af9"/>
        <w:keepNext/>
        <w:rPr>
          <w:rtl/>
        </w:rPr>
      </w:pPr>
      <w:bookmarkStart w:id="2779" w:name="ET_guest_879703_261"/>
      <w:r w:rsidRPr="00EA74AD">
        <w:rPr>
          <w:rStyle w:val="TagStyle"/>
          <w:rtl/>
        </w:rPr>
        <w:t xml:space="preserve"> &lt;&lt; אורח &gt;&gt; </w:t>
      </w:r>
      <w:r>
        <w:rPr>
          <w:rtl/>
        </w:rPr>
        <w:t>מירי שמואלי:</w:t>
      </w:r>
      <w:r w:rsidRPr="00EA74AD">
        <w:rPr>
          <w:rStyle w:val="TagStyle"/>
          <w:rtl/>
        </w:rPr>
        <w:t xml:space="preserve"> &lt;&lt; אורח &gt;&gt;</w:t>
      </w:r>
      <w:r>
        <w:rPr>
          <w:rtl/>
        </w:rPr>
        <w:t xml:space="preserve">   </w:t>
      </w:r>
      <w:bookmarkEnd w:id="2779"/>
    </w:p>
    <w:p w:rsidR="00EA74AD" w:rsidRDefault="00EA74AD" w:rsidP="00EA74AD">
      <w:pPr>
        <w:pStyle w:val="KeepWithNext"/>
        <w:rPr>
          <w:rtl/>
        </w:rPr>
      </w:pPr>
    </w:p>
    <w:p w:rsidR="00EA74AD" w:rsidRDefault="00EA74AD" w:rsidP="00EA74AD">
      <w:pPr>
        <w:rPr>
          <w:rtl/>
        </w:rPr>
      </w:pPr>
      <w:bookmarkStart w:id="2780" w:name="_ETM_Q1_10340558"/>
      <w:bookmarkStart w:id="2781" w:name="_ETM_Q1_10340605"/>
      <w:bookmarkEnd w:id="2780"/>
      <w:bookmarkEnd w:id="2781"/>
      <w:r>
        <w:rPr>
          <w:rFonts w:hint="cs"/>
          <w:rtl/>
        </w:rPr>
        <w:t>אין לנו בעיה עם ההצעה של א</w:t>
      </w:r>
      <w:r w:rsidR="0031638D">
        <w:rPr>
          <w:rFonts w:hint="cs"/>
          <w:rtl/>
        </w:rPr>
        <w:t>י</w:t>
      </w:r>
      <w:r>
        <w:rPr>
          <w:rFonts w:hint="cs"/>
          <w:rtl/>
        </w:rPr>
        <w:t xml:space="preserve">ילת </w:t>
      </w:r>
      <w:bookmarkStart w:id="2782" w:name="_ETM_Q1_10343167"/>
      <w:bookmarkEnd w:id="2782"/>
      <w:r>
        <w:rPr>
          <w:rFonts w:hint="cs"/>
          <w:rtl/>
        </w:rPr>
        <w:t xml:space="preserve">למחוק את סעיף (ג). </w:t>
      </w:r>
    </w:p>
    <w:p w:rsidR="001D76AD" w:rsidRDefault="001D76AD" w:rsidP="00EA74AD">
      <w:pPr>
        <w:rPr>
          <w:rtl/>
        </w:rPr>
      </w:pPr>
      <w:bookmarkStart w:id="2783" w:name="_ETM_Q1_10357168"/>
      <w:bookmarkStart w:id="2784" w:name="_ETM_Q1_10357262"/>
      <w:bookmarkStart w:id="2785" w:name="_ETM_Q1_10358372"/>
      <w:bookmarkEnd w:id="2783"/>
      <w:bookmarkEnd w:id="2784"/>
      <w:bookmarkEnd w:id="2785"/>
    </w:p>
    <w:p w:rsidR="001D76AD" w:rsidRDefault="001D76AD" w:rsidP="001D76AD">
      <w:pPr>
        <w:pStyle w:val="a4"/>
        <w:keepNext/>
        <w:rPr>
          <w:rtl/>
        </w:rPr>
      </w:pPr>
      <w:bookmarkStart w:id="2786" w:name="ET_speaker_איילת_לוי_נחום_262"/>
      <w:r w:rsidRPr="001D76AD">
        <w:rPr>
          <w:rStyle w:val="TagStyle"/>
          <w:rtl/>
        </w:rPr>
        <w:t xml:space="preserve"> &lt;&lt; דובר &gt;&gt; </w:t>
      </w:r>
      <w:r>
        <w:rPr>
          <w:rtl/>
        </w:rPr>
        <w:t>איילת לוי נחום:</w:t>
      </w:r>
      <w:r w:rsidRPr="001D76AD">
        <w:rPr>
          <w:rStyle w:val="TagStyle"/>
          <w:rtl/>
        </w:rPr>
        <w:t xml:space="preserve"> &lt;&lt; דובר &gt;&gt;</w:t>
      </w:r>
      <w:r>
        <w:rPr>
          <w:rtl/>
        </w:rPr>
        <w:t xml:space="preserve">   </w:t>
      </w:r>
      <w:bookmarkEnd w:id="2786"/>
    </w:p>
    <w:p w:rsidR="001D76AD" w:rsidRDefault="001D76AD" w:rsidP="001D76AD">
      <w:pPr>
        <w:pStyle w:val="KeepWithNext"/>
        <w:rPr>
          <w:rtl/>
        </w:rPr>
      </w:pPr>
    </w:p>
    <w:p w:rsidR="001D76AD" w:rsidRDefault="001D76AD" w:rsidP="001D76AD">
      <w:pPr>
        <w:rPr>
          <w:rtl/>
        </w:rPr>
      </w:pPr>
      <w:bookmarkStart w:id="2787" w:name="_ETM_Q1_10358872"/>
      <w:bookmarkStart w:id="2788" w:name="_ETM_Q1_10358934"/>
      <w:bookmarkEnd w:id="2787"/>
      <w:bookmarkEnd w:id="2788"/>
      <w:r>
        <w:rPr>
          <w:rFonts w:hint="cs"/>
          <w:rtl/>
        </w:rPr>
        <w:t xml:space="preserve">הרעיון היה, כשהרשימה </w:t>
      </w:r>
      <w:r w:rsidR="0093457E">
        <w:rPr>
          <w:rFonts w:hint="cs"/>
          <w:rtl/>
        </w:rPr>
        <w:t xml:space="preserve">היא </w:t>
      </w:r>
      <w:r>
        <w:rPr>
          <w:rFonts w:hint="cs"/>
          <w:rtl/>
        </w:rPr>
        <w:t xml:space="preserve">סגורה לא יכולות </w:t>
      </w:r>
      <w:bookmarkStart w:id="2789" w:name="_ETM_Q1_10365513"/>
      <w:bookmarkEnd w:id="2789"/>
      <w:r>
        <w:rPr>
          <w:rFonts w:hint="cs"/>
          <w:rtl/>
        </w:rPr>
        <w:t xml:space="preserve">לחול אמות מידה נוספות. </w:t>
      </w:r>
      <w:r w:rsidR="0093457E">
        <w:rPr>
          <w:rFonts w:hint="cs"/>
          <w:rtl/>
        </w:rPr>
        <w:t xml:space="preserve">גם לדעתי אפשר לומר שיחולו חלק מאמות המידה בלבד. </w:t>
      </w:r>
      <w:r>
        <w:rPr>
          <w:rFonts w:hint="cs"/>
          <w:rtl/>
        </w:rPr>
        <w:t>אתם יכולים לתת</w:t>
      </w:r>
      <w:r w:rsidR="0031638D">
        <w:rPr>
          <w:rFonts w:hint="cs"/>
          <w:rtl/>
        </w:rPr>
        <w:t xml:space="preserve"> </w:t>
      </w:r>
      <w:r>
        <w:rPr>
          <w:rFonts w:hint="cs"/>
          <w:rtl/>
        </w:rPr>
        <w:t>משקל שונה.</w:t>
      </w:r>
    </w:p>
    <w:p w:rsidR="001D76AD" w:rsidRDefault="001D76AD" w:rsidP="001D76AD">
      <w:pPr>
        <w:rPr>
          <w:rtl/>
        </w:rPr>
      </w:pPr>
      <w:bookmarkStart w:id="2790" w:name="_ETM_Q1_10372248"/>
      <w:bookmarkStart w:id="2791" w:name="_ETM_Q1_10372357"/>
      <w:bookmarkStart w:id="2792" w:name="_ETM_Q1_10373341"/>
      <w:bookmarkEnd w:id="2790"/>
      <w:bookmarkEnd w:id="2791"/>
      <w:bookmarkEnd w:id="2792"/>
    </w:p>
    <w:p w:rsidR="001D76AD" w:rsidRDefault="001D76AD" w:rsidP="001D76AD">
      <w:pPr>
        <w:pStyle w:val="af9"/>
        <w:keepNext/>
        <w:rPr>
          <w:rtl/>
        </w:rPr>
      </w:pPr>
      <w:bookmarkStart w:id="2793" w:name="ET_guest_882312_263"/>
      <w:r w:rsidRPr="001D76AD">
        <w:rPr>
          <w:rStyle w:val="TagStyle"/>
          <w:rtl/>
        </w:rPr>
        <w:t xml:space="preserve"> &lt;&lt; אורח &gt;&gt; </w:t>
      </w:r>
      <w:r>
        <w:rPr>
          <w:rtl/>
        </w:rPr>
        <w:t>רועי הראל:</w:t>
      </w:r>
      <w:r w:rsidRPr="001D76AD">
        <w:rPr>
          <w:rStyle w:val="TagStyle"/>
          <w:rtl/>
        </w:rPr>
        <w:t xml:space="preserve"> &lt;&lt; אורח &gt;&gt;</w:t>
      </w:r>
      <w:r>
        <w:rPr>
          <w:rtl/>
        </w:rPr>
        <w:t xml:space="preserve">   </w:t>
      </w:r>
      <w:bookmarkEnd w:id="2793"/>
    </w:p>
    <w:p w:rsidR="001D76AD" w:rsidRDefault="001D76AD" w:rsidP="001D76AD">
      <w:pPr>
        <w:pStyle w:val="KeepWithNext"/>
        <w:rPr>
          <w:rtl/>
        </w:rPr>
      </w:pPr>
    </w:p>
    <w:p w:rsidR="001D76AD" w:rsidRDefault="0093457E" w:rsidP="0093457E">
      <w:pPr>
        <w:rPr>
          <w:rtl/>
        </w:rPr>
      </w:pPr>
      <w:bookmarkStart w:id="2794" w:name="_ETM_Q1_10373856"/>
      <w:bookmarkStart w:id="2795" w:name="_ETM_Q1_10373903"/>
      <w:bookmarkEnd w:id="2794"/>
      <w:bookmarkEnd w:id="2795"/>
      <w:r>
        <w:rPr>
          <w:rFonts w:hint="cs"/>
          <w:rtl/>
        </w:rPr>
        <w:t xml:space="preserve">בסדר, </w:t>
      </w:r>
      <w:r w:rsidR="001D76AD">
        <w:rPr>
          <w:rFonts w:hint="cs"/>
          <w:rtl/>
        </w:rPr>
        <w:t xml:space="preserve">הלכנו עם זה. </w:t>
      </w:r>
      <w:bookmarkStart w:id="2796" w:name="_ETM_Q1_10374888"/>
      <w:bookmarkEnd w:id="2796"/>
      <w:r w:rsidR="001D76AD">
        <w:rPr>
          <w:rFonts w:hint="cs"/>
          <w:rtl/>
        </w:rPr>
        <w:t xml:space="preserve">לתת משקל </w:t>
      </w:r>
      <w:r>
        <w:rPr>
          <w:rFonts w:hint="cs"/>
          <w:rtl/>
        </w:rPr>
        <w:t>נמוך יותר לאמת מידה ו</w:t>
      </w:r>
      <w:r w:rsidR="001D76AD">
        <w:rPr>
          <w:rFonts w:hint="cs"/>
          <w:rtl/>
        </w:rPr>
        <w:t>סוג רשות.</w:t>
      </w:r>
    </w:p>
    <w:p w:rsidR="001D76AD" w:rsidRDefault="001D76AD" w:rsidP="001D76AD">
      <w:pPr>
        <w:rPr>
          <w:rtl/>
        </w:rPr>
      </w:pPr>
      <w:bookmarkStart w:id="2797" w:name="_ETM_Q1_10380341"/>
      <w:bookmarkStart w:id="2798" w:name="_ETM_Q1_10380435"/>
      <w:bookmarkEnd w:id="2797"/>
      <w:bookmarkEnd w:id="2798"/>
    </w:p>
    <w:p w:rsidR="001D76AD" w:rsidRDefault="001D76AD" w:rsidP="001D76AD">
      <w:pPr>
        <w:pStyle w:val="a4"/>
        <w:keepNext/>
        <w:rPr>
          <w:rtl/>
        </w:rPr>
      </w:pPr>
      <w:bookmarkStart w:id="2799" w:name="_ETM_Q1_10380498"/>
      <w:bookmarkStart w:id="2800" w:name="_ETM_Q1_10380607"/>
      <w:bookmarkEnd w:id="2799"/>
      <w:bookmarkEnd w:id="2800"/>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1D76AD" w:rsidRDefault="001D76AD" w:rsidP="001D76AD">
      <w:pPr>
        <w:rPr>
          <w:rtl/>
        </w:rPr>
      </w:pPr>
    </w:p>
    <w:p w:rsidR="001D76AD" w:rsidRDefault="001D76AD" w:rsidP="001D76AD">
      <w:pPr>
        <w:rPr>
          <w:rtl/>
        </w:rPr>
      </w:pPr>
      <w:bookmarkStart w:id="2801" w:name="_ETM_Q1_10380966"/>
      <w:bookmarkStart w:id="2802" w:name="_ETM_Q1_10381060"/>
      <w:bookmarkEnd w:id="2801"/>
      <w:bookmarkEnd w:id="2802"/>
      <w:r>
        <w:rPr>
          <w:rFonts w:hint="cs"/>
          <w:rtl/>
        </w:rPr>
        <w:t>זה מגיע ל</w:t>
      </w:r>
      <w:r w:rsidR="0093457E">
        <w:rPr>
          <w:rFonts w:hint="cs"/>
          <w:rtl/>
        </w:rPr>
        <w:t>ו</w:t>
      </w:r>
      <w:r>
        <w:rPr>
          <w:rFonts w:hint="cs"/>
          <w:rtl/>
        </w:rPr>
        <w:t>ועדה?</w:t>
      </w:r>
    </w:p>
    <w:p w:rsidR="001D76AD" w:rsidRDefault="001D76AD" w:rsidP="001D76AD">
      <w:pPr>
        <w:rPr>
          <w:rtl/>
        </w:rPr>
      </w:pPr>
      <w:bookmarkStart w:id="2803" w:name="_ETM_Q1_10382998"/>
      <w:bookmarkStart w:id="2804" w:name="_ETM_Q1_10383091"/>
      <w:bookmarkEnd w:id="2803"/>
      <w:bookmarkEnd w:id="2804"/>
    </w:p>
    <w:p w:rsidR="001D76AD" w:rsidRDefault="001D76AD" w:rsidP="001D76AD">
      <w:pPr>
        <w:pStyle w:val="af6"/>
        <w:keepNext/>
        <w:rPr>
          <w:rtl/>
        </w:rPr>
      </w:pPr>
      <w:bookmarkStart w:id="2805" w:name="ET_yor_6358_264"/>
      <w:r w:rsidRPr="001D76AD">
        <w:rPr>
          <w:rStyle w:val="TagStyle"/>
          <w:rtl/>
        </w:rPr>
        <w:t xml:space="preserve"> &lt;&lt; יור &gt;&gt; </w:t>
      </w:r>
      <w:r>
        <w:rPr>
          <w:rtl/>
        </w:rPr>
        <w:t>היו"ר צביקה פוגל:</w:t>
      </w:r>
      <w:r w:rsidRPr="001D76AD">
        <w:rPr>
          <w:rStyle w:val="TagStyle"/>
          <w:rtl/>
        </w:rPr>
        <w:t xml:space="preserve"> &lt;&lt; יור &gt;&gt;</w:t>
      </w:r>
      <w:r>
        <w:rPr>
          <w:rtl/>
        </w:rPr>
        <w:t xml:space="preserve">   </w:t>
      </w:r>
      <w:bookmarkEnd w:id="2805"/>
    </w:p>
    <w:p w:rsidR="001D76AD" w:rsidRDefault="001D76AD" w:rsidP="001D76AD">
      <w:pPr>
        <w:pStyle w:val="KeepWithNext"/>
        <w:rPr>
          <w:rtl/>
        </w:rPr>
      </w:pPr>
    </w:p>
    <w:p w:rsidR="001D76AD" w:rsidRDefault="001D76AD" w:rsidP="001D76AD">
      <w:pPr>
        <w:rPr>
          <w:rtl/>
        </w:rPr>
      </w:pPr>
      <w:bookmarkStart w:id="2806" w:name="_ETM_Q1_10383654"/>
      <w:bookmarkEnd w:id="2806"/>
      <w:r>
        <w:rPr>
          <w:rFonts w:hint="cs"/>
          <w:rtl/>
        </w:rPr>
        <w:t xml:space="preserve">אני קבעתי שזה צריך </w:t>
      </w:r>
      <w:bookmarkStart w:id="2807" w:name="_ETM_Q1_10385607"/>
      <w:bookmarkEnd w:id="2807"/>
      <w:r>
        <w:rPr>
          <w:rFonts w:hint="cs"/>
          <w:rtl/>
        </w:rPr>
        <w:t xml:space="preserve">לעבור את אישור הוועדה. </w:t>
      </w:r>
    </w:p>
    <w:p w:rsidR="00A17127" w:rsidRDefault="00A17127" w:rsidP="001D76AD">
      <w:pPr>
        <w:rPr>
          <w:rtl/>
        </w:rPr>
      </w:pPr>
      <w:bookmarkStart w:id="2808" w:name="_ETM_Q1_10390326"/>
      <w:bookmarkStart w:id="2809" w:name="_ETM_Q1_10390420"/>
      <w:bookmarkStart w:id="2810" w:name="_ETM_Q1_10404312"/>
      <w:bookmarkStart w:id="2811" w:name="_ETM_Q1_10404390"/>
      <w:bookmarkStart w:id="2812" w:name="_ETM_Q1_10406374"/>
      <w:bookmarkEnd w:id="2808"/>
      <w:bookmarkEnd w:id="2809"/>
      <w:bookmarkEnd w:id="2810"/>
      <w:bookmarkEnd w:id="2811"/>
      <w:bookmarkEnd w:id="2812"/>
    </w:p>
    <w:p w:rsidR="00A17127" w:rsidRDefault="00A17127" w:rsidP="00A17127">
      <w:pPr>
        <w:pStyle w:val="a4"/>
        <w:keepNext/>
        <w:rPr>
          <w:rtl/>
        </w:rPr>
      </w:pPr>
      <w:bookmarkStart w:id="2813" w:name="ET_speaker_איילת_לוי_נחום_265"/>
      <w:r w:rsidRPr="00A17127">
        <w:rPr>
          <w:rStyle w:val="TagStyle"/>
          <w:rtl/>
        </w:rPr>
        <w:t xml:space="preserve"> &lt;&lt; דובר &gt;&gt; </w:t>
      </w:r>
      <w:r>
        <w:rPr>
          <w:rtl/>
        </w:rPr>
        <w:t>איילת לוי נחום:</w:t>
      </w:r>
      <w:r w:rsidRPr="00A17127">
        <w:rPr>
          <w:rStyle w:val="TagStyle"/>
          <w:rtl/>
        </w:rPr>
        <w:t xml:space="preserve"> &lt;&lt; דובר &gt;&gt;</w:t>
      </w:r>
      <w:r>
        <w:rPr>
          <w:rtl/>
        </w:rPr>
        <w:t xml:space="preserve">   </w:t>
      </w:r>
      <w:bookmarkEnd w:id="2813"/>
    </w:p>
    <w:p w:rsidR="00A17127" w:rsidRDefault="00A17127" w:rsidP="00A17127">
      <w:pPr>
        <w:pStyle w:val="KeepWithNext"/>
        <w:rPr>
          <w:rtl/>
        </w:rPr>
      </w:pPr>
    </w:p>
    <w:p w:rsidR="00A17127" w:rsidRDefault="00A17127" w:rsidP="00A17127">
      <w:pPr>
        <w:rPr>
          <w:rtl/>
        </w:rPr>
      </w:pPr>
      <w:bookmarkStart w:id="2814" w:name="_ETM_Q1_10406921"/>
      <w:bookmarkStart w:id="2815" w:name="_ETM_Q1_10406968"/>
      <w:bookmarkEnd w:id="2814"/>
      <w:bookmarkEnd w:id="2815"/>
      <w:r>
        <w:rPr>
          <w:rFonts w:hint="cs"/>
          <w:rtl/>
        </w:rPr>
        <w:t xml:space="preserve">סליחה, אז זה טעות שלי. </w:t>
      </w:r>
    </w:p>
    <w:p w:rsidR="009A0F70" w:rsidRDefault="009A0F70" w:rsidP="00A17127">
      <w:pPr>
        <w:rPr>
          <w:rtl/>
        </w:rPr>
      </w:pPr>
      <w:bookmarkStart w:id="2816" w:name="_ETM_Q1_10421234"/>
      <w:bookmarkStart w:id="2817" w:name="_ETM_Q1_10421316"/>
      <w:bookmarkStart w:id="2818" w:name="_ETM_Q1_10422342"/>
      <w:bookmarkEnd w:id="2816"/>
      <w:bookmarkEnd w:id="2817"/>
      <w:bookmarkEnd w:id="2818"/>
    </w:p>
    <w:p w:rsidR="009A0F70" w:rsidRDefault="009A0F70" w:rsidP="009A0F70">
      <w:pPr>
        <w:pStyle w:val="af9"/>
        <w:keepNext/>
        <w:rPr>
          <w:rtl/>
        </w:rPr>
      </w:pPr>
      <w:bookmarkStart w:id="2819" w:name="ET_guest_905104_612"/>
      <w:r w:rsidRPr="009A0F70">
        <w:rPr>
          <w:rStyle w:val="TagStyle"/>
          <w:rtl/>
        </w:rPr>
        <w:t xml:space="preserve"> &lt;&lt; אורח &gt;&gt; </w:t>
      </w:r>
      <w:r>
        <w:rPr>
          <w:rtl/>
        </w:rPr>
        <w:t>דוד בבלי:</w:t>
      </w:r>
      <w:r w:rsidRPr="009A0F70">
        <w:rPr>
          <w:rStyle w:val="TagStyle"/>
          <w:rtl/>
        </w:rPr>
        <w:t xml:space="preserve"> &lt;&lt; אורח &gt;&gt;</w:t>
      </w:r>
      <w:r>
        <w:rPr>
          <w:rtl/>
        </w:rPr>
        <w:t xml:space="preserve">   </w:t>
      </w:r>
      <w:bookmarkEnd w:id="2819"/>
    </w:p>
    <w:p w:rsidR="009A0F70" w:rsidRDefault="009A0F70" w:rsidP="009A0F70">
      <w:pPr>
        <w:pStyle w:val="KeepWithNext"/>
        <w:rPr>
          <w:rtl/>
        </w:rPr>
      </w:pPr>
    </w:p>
    <w:p w:rsidR="009A0F70" w:rsidRDefault="009A0F70" w:rsidP="009A0F70">
      <w:pPr>
        <w:rPr>
          <w:rtl/>
        </w:rPr>
      </w:pPr>
      <w:bookmarkStart w:id="2820" w:name="_ETM_Q1_10422835"/>
      <w:bookmarkStart w:id="2821" w:name="_ETM_Q1_10422889"/>
      <w:bookmarkEnd w:id="2820"/>
      <w:bookmarkEnd w:id="2821"/>
      <w:r>
        <w:rPr>
          <w:rFonts w:hint="cs"/>
          <w:rtl/>
        </w:rPr>
        <w:t xml:space="preserve">זה לא </w:t>
      </w:r>
      <w:bookmarkStart w:id="2822" w:name="_ETM_Q1_10423540"/>
      <w:bookmarkEnd w:id="2822"/>
      <w:r>
        <w:rPr>
          <w:rFonts w:hint="cs"/>
          <w:rtl/>
        </w:rPr>
        <w:t xml:space="preserve">הנוסח שעבר מטעם היו"ר. </w:t>
      </w:r>
    </w:p>
    <w:p w:rsidR="009A0F70" w:rsidRDefault="009A0F70" w:rsidP="009A0F70">
      <w:pPr>
        <w:rPr>
          <w:rtl/>
        </w:rPr>
      </w:pPr>
    </w:p>
    <w:p w:rsidR="009A0F70" w:rsidRDefault="009A0F70" w:rsidP="009A0F70">
      <w:pPr>
        <w:pStyle w:val="af6"/>
        <w:keepNext/>
        <w:rPr>
          <w:rtl/>
        </w:rPr>
      </w:pPr>
      <w:bookmarkStart w:id="2823" w:name="ET_yor_6358_613"/>
      <w:r w:rsidRPr="009A0F70">
        <w:rPr>
          <w:rStyle w:val="TagStyle"/>
          <w:rtl/>
        </w:rPr>
        <w:t xml:space="preserve"> &lt;&lt; יור &gt;&gt; </w:t>
      </w:r>
      <w:r>
        <w:rPr>
          <w:rtl/>
        </w:rPr>
        <w:t>היו"ר צביקה פוגל:</w:t>
      </w:r>
      <w:r w:rsidRPr="009A0F70">
        <w:rPr>
          <w:rStyle w:val="TagStyle"/>
          <w:rtl/>
        </w:rPr>
        <w:t xml:space="preserve"> &lt;&lt; יור &gt;&gt;</w:t>
      </w:r>
      <w:r>
        <w:rPr>
          <w:rtl/>
        </w:rPr>
        <w:t xml:space="preserve">   </w:t>
      </w:r>
      <w:bookmarkEnd w:id="2823"/>
    </w:p>
    <w:p w:rsidR="009A0F70" w:rsidRDefault="009A0F70" w:rsidP="009A0F70">
      <w:pPr>
        <w:pStyle w:val="KeepWithNext"/>
        <w:rPr>
          <w:rtl/>
        </w:rPr>
      </w:pPr>
    </w:p>
    <w:p w:rsidR="009A0F70" w:rsidRPr="009A0F70" w:rsidRDefault="009A0F70" w:rsidP="009A0F70">
      <w:pPr>
        <w:rPr>
          <w:rtl/>
        </w:rPr>
      </w:pPr>
      <w:r>
        <w:rPr>
          <w:rFonts w:hint="cs"/>
          <w:rtl/>
        </w:rPr>
        <w:t xml:space="preserve">השר יקבע בתקנות בהמלצת </w:t>
      </w:r>
      <w:bookmarkStart w:id="2824" w:name="_ETM_Q1_10436285"/>
      <w:bookmarkEnd w:id="2824"/>
      <w:r>
        <w:rPr>
          <w:rFonts w:hint="cs"/>
          <w:rtl/>
        </w:rPr>
        <w:t xml:space="preserve">המפקח הכללי של משטרת ישראל או קצין משטרה </w:t>
      </w:r>
      <w:bookmarkStart w:id="2825" w:name="_ETM_Q1_10439331"/>
      <w:bookmarkEnd w:id="2825"/>
      <w:r>
        <w:rPr>
          <w:rFonts w:hint="cs"/>
          <w:rtl/>
        </w:rPr>
        <w:t xml:space="preserve">בכיר בהסכמת שר הפנים ובאישור הוועדה לביטחון לאומי של הכנסת </w:t>
      </w:r>
      <w:bookmarkStart w:id="2826" w:name="_ETM_Q1_10445040"/>
      <w:bookmarkEnd w:id="2826"/>
      <w:r>
        <w:rPr>
          <w:rFonts w:hint="cs"/>
          <w:rtl/>
        </w:rPr>
        <w:t>תבחינים שוויוניים. המילה תבחינים שוויוניים מחייבת אישור ועדה.</w:t>
      </w:r>
    </w:p>
    <w:p w:rsidR="00A17127" w:rsidRDefault="00A17127" w:rsidP="00A17127">
      <w:pPr>
        <w:rPr>
          <w:rtl/>
        </w:rPr>
      </w:pPr>
      <w:bookmarkStart w:id="2827" w:name="_ETM_Q1_10450910"/>
      <w:bookmarkStart w:id="2828" w:name="_ETM_Q1_10451020"/>
      <w:bookmarkStart w:id="2829" w:name="_ETM_Q1_10451973"/>
      <w:bookmarkEnd w:id="2827"/>
      <w:bookmarkEnd w:id="2828"/>
      <w:bookmarkEnd w:id="2829"/>
    </w:p>
    <w:p w:rsidR="00A17127" w:rsidRDefault="00A17127" w:rsidP="00A17127">
      <w:pPr>
        <w:pStyle w:val="af9"/>
        <w:keepNext/>
        <w:rPr>
          <w:rtl/>
        </w:rPr>
      </w:pPr>
      <w:bookmarkStart w:id="2830" w:name="ET_guest_882312_266"/>
      <w:r w:rsidRPr="00A17127">
        <w:rPr>
          <w:rStyle w:val="TagStyle"/>
          <w:rtl/>
        </w:rPr>
        <w:t xml:space="preserve"> &lt;&lt; אורח &gt;&gt; </w:t>
      </w:r>
      <w:r>
        <w:rPr>
          <w:rtl/>
        </w:rPr>
        <w:t>רועי הראל:</w:t>
      </w:r>
      <w:r w:rsidRPr="00A17127">
        <w:rPr>
          <w:rStyle w:val="TagStyle"/>
          <w:rtl/>
        </w:rPr>
        <w:t xml:space="preserve"> &lt;&lt; אורח &gt;&gt;</w:t>
      </w:r>
      <w:r>
        <w:rPr>
          <w:rtl/>
        </w:rPr>
        <w:t xml:space="preserve">   </w:t>
      </w:r>
      <w:bookmarkEnd w:id="2830"/>
    </w:p>
    <w:p w:rsidR="00A17127" w:rsidRDefault="00A17127" w:rsidP="00A17127">
      <w:pPr>
        <w:pStyle w:val="KeepWithNext"/>
        <w:rPr>
          <w:rtl/>
        </w:rPr>
      </w:pPr>
    </w:p>
    <w:p w:rsidR="00A17127" w:rsidRDefault="00A17127" w:rsidP="009A0F70">
      <w:pPr>
        <w:rPr>
          <w:rtl/>
        </w:rPr>
      </w:pPr>
      <w:bookmarkStart w:id="2831" w:name="_ETM_Q1_10452504"/>
      <w:bookmarkStart w:id="2832" w:name="_ETM_Q1_10452567"/>
      <w:bookmarkEnd w:id="2831"/>
      <w:bookmarkEnd w:id="2832"/>
      <w:r>
        <w:rPr>
          <w:rFonts w:hint="cs"/>
          <w:rtl/>
        </w:rPr>
        <w:t xml:space="preserve">למה </w:t>
      </w:r>
      <w:bookmarkStart w:id="2833" w:name="_ETM_Q1_10452895"/>
      <w:bookmarkEnd w:id="2833"/>
      <w:r w:rsidR="009A0F70">
        <w:rPr>
          <w:rFonts w:hint="cs"/>
          <w:rtl/>
        </w:rPr>
        <w:t>ה</w:t>
      </w:r>
      <w:r>
        <w:rPr>
          <w:rFonts w:hint="cs"/>
          <w:rtl/>
        </w:rPr>
        <w:t>התנגדות?</w:t>
      </w:r>
    </w:p>
    <w:p w:rsidR="00A17127" w:rsidRDefault="00A17127" w:rsidP="00A17127">
      <w:pPr>
        <w:rPr>
          <w:rtl/>
        </w:rPr>
      </w:pPr>
      <w:bookmarkStart w:id="2834" w:name="_ETM_Q1_10462692"/>
      <w:bookmarkStart w:id="2835" w:name="_ETM_Q1_10462786"/>
      <w:bookmarkStart w:id="2836" w:name="_ETM_Q1_10464130"/>
      <w:bookmarkEnd w:id="2834"/>
      <w:bookmarkEnd w:id="2835"/>
      <w:bookmarkEnd w:id="2836"/>
    </w:p>
    <w:p w:rsidR="00A17127" w:rsidRDefault="00A17127" w:rsidP="00A17127">
      <w:pPr>
        <w:pStyle w:val="af9"/>
        <w:keepNext/>
        <w:rPr>
          <w:rtl/>
        </w:rPr>
      </w:pPr>
      <w:bookmarkStart w:id="2837" w:name="ET_guest_913955_267"/>
      <w:r w:rsidRPr="00A17127">
        <w:rPr>
          <w:rStyle w:val="TagStyle"/>
          <w:rtl/>
        </w:rPr>
        <w:t xml:space="preserve"> &lt;&lt; אורח &gt;&gt; </w:t>
      </w:r>
      <w:r>
        <w:rPr>
          <w:rtl/>
        </w:rPr>
        <w:t>שרית נשיא:</w:t>
      </w:r>
      <w:r w:rsidRPr="00A17127">
        <w:rPr>
          <w:rStyle w:val="TagStyle"/>
          <w:rtl/>
        </w:rPr>
        <w:t xml:space="preserve"> &lt;&lt; אורח &gt;&gt;</w:t>
      </w:r>
      <w:r>
        <w:rPr>
          <w:rtl/>
        </w:rPr>
        <w:t xml:space="preserve">   </w:t>
      </w:r>
      <w:bookmarkEnd w:id="2837"/>
    </w:p>
    <w:p w:rsidR="00A17127" w:rsidRDefault="00A17127" w:rsidP="00A17127">
      <w:pPr>
        <w:pStyle w:val="KeepWithNext"/>
        <w:rPr>
          <w:rtl/>
        </w:rPr>
      </w:pPr>
    </w:p>
    <w:p w:rsidR="00A17127" w:rsidRDefault="00A17127" w:rsidP="00A17127">
      <w:pPr>
        <w:rPr>
          <w:rtl/>
        </w:rPr>
      </w:pPr>
      <w:bookmarkStart w:id="2838" w:name="_ETM_Q1_10464646"/>
      <w:bookmarkStart w:id="2839" w:name="_ETM_Q1_10464693"/>
      <w:bookmarkEnd w:id="2838"/>
      <w:bookmarkEnd w:id="2839"/>
      <w:r>
        <w:rPr>
          <w:rFonts w:hint="cs"/>
          <w:rtl/>
        </w:rPr>
        <w:t xml:space="preserve">פה </w:t>
      </w:r>
      <w:r w:rsidR="009A0F70">
        <w:rPr>
          <w:rFonts w:hint="cs"/>
          <w:rtl/>
        </w:rPr>
        <w:t xml:space="preserve">השאלה האם </w:t>
      </w:r>
      <w:r>
        <w:rPr>
          <w:rFonts w:hint="cs"/>
          <w:rtl/>
        </w:rPr>
        <w:t xml:space="preserve">אמת המידה </w:t>
      </w:r>
      <w:r w:rsidR="009A0F70">
        <w:rPr>
          <w:rtl/>
        </w:rPr>
        <w:t>–</w:t>
      </w:r>
      <w:r w:rsidR="009A0F70">
        <w:rPr>
          <w:rFonts w:hint="cs"/>
          <w:rtl/>
        </w:rPr>
        <w:t xml:space="preserve"> </w:t>
      </w:r>
      <w:bookmarkStart w:id="2840" w:name="_ETM_Q1_10472183"/>
      <w:bookmarkEnd w:id="2840"/>
      <w:r w:rsidR="009A0F70">
        <w:rPr>
          <w:rFonts w:hint="cs"/>
          <w:rtl/>
        </w:rPr>
        <w:t xml:space="preserve">לשקול 20% או 25% או 30%, </w:t>
      </w:r>
      <w:r>
        <w:rPr>
          <w:rFonts w:hint="cs"/>
          <w:rtl/>
        </w:rPr>
        <w:t>זה ענ</w:t>
      </w:r>
      <w:r w:rsidR="009A0F70">
        <w:rPr>
          <w:rFonts w:hint="cs"/>
          <w:rtl/>
        </w:rPr>
        <w:t>י</w:t>
      </w:r>
      <w:r>
        <w:rPr>
          <w:rFonts w:hint="cs"/>
          <w:rtl/>
        </w:rPr>
        <w:t>ין מקצועי</w:t>
      </w:r>
      <w:r w:rsidR="009A0F70">
        <w:rPr>
          <w:rFonts w:hint="cs"/>
          <w:rtl/>
        </w:rPr>
        <w:t>,</w:t>
      </w:r>
      <w:r>
        <w:rPr>
          <w:rFonts w:hint="cs"/>
          <w:rtl/>
        </w:rPr>
        <w:t xml:space="preserve"> שמבוסס</w:t>
      </w:r>
      <w:r w:rsidR="009A0F70">
        <w:rPr>
          <w:rFonts w:hint="cs"/>
          <w:rtl/>
        </w:rPr>
        <w:t xml:space="preserve"> על</w:t>
      </w:r>
      <w:r>
        <w:rPr>
          <w:rFonts w:hint="cs"/>
          <w:rtl/>
        </w:rPr>
        <w:t>- -</w:t>
      </w:r>
    </w:p>
    <w:p w:rsidR="00A17127" w:rsidRDefault="00A17127" w:rsidP="00A17127">
      <w:pPr>
        <w:rPr>
          <w:rtl/>
        </w:rPr>
      </w:pPr>
      <w:bookmarkStart w:id="2841" w:name="_ETM_Q1_10472412"/>
      <w:bookmarkStart w:id="2842" w:name="_ETM_Q1_10472506"/>
      <w:bookmarkEnd w:id="2841"/>
      <w:bookmarkEnd w:id="2842"/>
    </w:p>
    <w:p w:rsidR="00A17127" w:rsidRDefault="00A17127" w:rsidP="00A17127">
      <w:pPr>
        <w:pStyle w:val="a4"/>
        <w:keepNext/>
        <w:rPr>
          <w:rtl/>
        </w:rPr>
      </w:pPr>
      <w:bookmarkStart w:id="2843" w:name="_ETM_Q1_10473225"/>
      <w:bookmarkStart w:id="2844" w:name="_ETM_Q1_10473318"/>
      <w:bookmarkEnd w:id="2843"/>
      <w:bookmarkEnd w:id="2844"/>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A17127" w:rsidRDefault="00A17127" w:rsidP="00A17127">
      <w:pPr>
        <w:rPr>
          <w:rtl/>
        </w:rPr>
      </w:pPr>
    </w:p>
    <w:p w:rsidR="00A17127" w:rsidRDefault="009A0F70" w:rsidP="009A0F70">
      <w:pPr>
        <w:rPr>
          <w:rtl/>
        </w:rPr>
      </w:pPr>
      <w:bookmarkStart w:id="2845" w:name="_ETM_Q1_10473803"/>
      <w:bookmarkStart w:id="2846" w:name="_ETM_Q1_10473912"/>
      <w:bookmarkEnd w:id="2845"/>
      <w:bookmarkEnd w:id="2846"/>
      <w:r>
        <w:rPr>
          <w:rFonts w:hint="cs"/>
          <w:rtl/>
        </w:rPr>
        <w:t xml:space="preserve">אם מבצעי ומקצועי </w:t>
      </w:r>
      <w:bookmarkStart w:id="2847" w:name="_ETM_Q1_10481701"/>
      <w:bookmarkEnd w:id="2847"/>
      <w:r w:rsidR="00A17127">
        <w:rPr>
          <w:rFonts w:hint="cs"/>
          <w:rtl/>
        </w:rPr>
        <w:t xml:space="preserve">אז </w:t>
      </w:r>
      <w:bookmarkStart w:id="2848" w:name="_ETM_Q1_10474209"/>
      <w:bookmarkEnd w:id="2848"/>
      <w:r w:rsidR="00A17127">
        <w:rPr>
          <w:rFonts w:hint="cs"/>
          <w:rtl/>
        </w:rPr>
        <w:t>למה השר</w:t>
      </w:r>
      <w:r>
        <w:rPr>
          <w:rFonts w:hint="cs"/>
          <w:rtl/>
        </w:rPr>
        <w:t xml:space="preserve"> באירוע</w:t>
      </w:r>
      <w:r w:rsidR="00A17127">
        <w:rPr>
          <w:rFonts w:hint="cs"/>
          <w:rtl/>
        </w:rPr>
        <w:t>?</w:t>
      </w:r>
    </w:p>
    <w:p w:rsidR="00A17127" w:rsidRDefault="00A17127" w:rsidP="00A17127">
      <w:pPr>
        <w:rPr>
          <w:rtl/>
        </w:rPr>
      </w:pPr>
      <w:bookmarkStart w:id="2849" w:name="_ETM_Q1_10475818"/>
      <w:bookmarkStart w:id="2850" w:name="_ETM_Q1_10475928"/>
      <w:bookmarkStart w:id="2851" w:name="_ETM_Q1_10476647"/>
      <w:bookmarkEnd w:id="2849"/>
      <w:bookmarkEnd w:id="2850"/>
      <w:bookmarkEnd w:id="2851"/>
    </w:p>
    <w:p w:rsidR="00A17127" w:rsidRDefault="00A17127" w:rsidP="00A17127">
      <w:pPr>
        <w:pStyle w:val="af9"/>
        <w:keepNext/>
        <w:rPr>
          <w:rtl/>
        </w:rPr>
      </w:pPr>
      <w:bookmarkStart w:id="2852" w:name="ET_guest_879703_268"/>
      <w:r w:rsidRPr="00A17127">
        <w:rPr>
          <w:rStyle w:val="TagStyle"/>
          <w:rtl/>
        </w:rPr>
        <w:t xml:space="preserve"> &lt;&lt; אורח &gt;&gt; </w:t>
      </w:r>
      <w:r>
        <w:rPr>
          <w:rtl/>
        </w:rPr>
        <w:t>מירי שמואלי:</w:t>
      </w:r>
      <w:r w:rsidRPr="00A17127">
        <w:rPr>
          <w:rStyle w:val="TagStyle"/>
          <w:rtl/>
        </w:rPr>
        <w:t xml:space="preserve"> &lt;&lt; אורח &gt;&gt;</w:t>
      </w:r>
      <w:r>
        <w:rPr>
          <w:rtl/>
        </w:rPr>
        <w:t xml:space="preserve">   </w:t>
      </w:r>
      <w:bookmarkEnd w:id="2852"/>
    </w:p>
    <w:p w:rsidR="00A17127" w:rsidRDefault="00A17127" w:rsidP="00A17127">
      <w:pPr>
        <w:pStyle w:val="KeepWithNext"/>
        <w:rPr>
          <w:rtl/>
        </w:rPr>
      </w:pPr>
    </w:p>
    <w:p w:rsidR="00A17127" w:rsidRDefault="00A17127" w:rsidP="0006005D">
      <w:pPr>
        <w:rPr>
          <w:rtl/>
        </w:rPr>
      </w:pPr>
      <w:bookmarkStart w:id="2853" w:name="_ETM_Q1_10477162"/>
      <w:bookmarkStart w:id="2854" w:name="_ETM_Q1_10477225"/>
      <w:bookmarkEnd w:id="2853"/>
      <w:bookmarkEnd w:id="2854"/>
      <w:r>
        <w:rPr>
          <w:rFonts w:hint="cs"/>
          <w:rtl/>
        </w:rPr>
        <w:t xml:space="preserve">בסוף זה הסמכות שלו לקבוע. </w:t>
      </w:r>
      <w:r w:rsidR="007C74D4">
        <w:rPr>
          <w:rFonts w:hint="cs"/>
          <w:rtl/>
        </w:rPr>
        <w:t>מה שאני ח</w:t>
      </w:r>
      <w:r w:rsidR="0006005D">
        <w:rPr>
          <w:rFonts w:hint="cs"/>
          <w:rtl/>
        </w:rPr>
        <w:t>שבתי</w:t>
      </w:r>
      <w:r w:rsidR="007C74D4">
        <w:rPr>
          <w:rFonts w:hint="cs"/>
          <w:rtl/>
        </w:rPr>
        <w:t xml:space="preserve">, </w:t>
      </w:r>
      <w:r w:rsidR="0006005D">
        <w:rPr>
          <w:rFonts w:hint="cs"/>
          <w:rtl/>
        </w:rPr>
        <w:t xml:space="preserve">אולי דברים השתנו מאז, </w:t>
      </w:r>
      <w:r w:rsidR="007C74D4">
        <w:rPr>
          <w:rFonts w:hint="cs"/>
          <w:rtl/>
        </w:rPr>
        <w:t xml:space="preserve">זה </w:t>
      </w:r>
      <w:bookmarkStart w:id="2855" w:name="_ETM_Q1_10506220"/>
      <w:bookmarkEnd w:id="2855"/>
      <w:r w:rsidR="007C74D4">
        <w:rPr>
          <w:rFonts w:hint="cs"/>
          <w:rtl/>
        </w:rPr>
        <w:t xml:space="preserve">שבסוף כל רשות תגיע לכאן לאישור. </w:t>
      </w:r>
      <w:r w:rsidR="0006005D">
        <w:rPr>
          <w:rFonts w:hint="cs"/>
          <w:rtl/>
        </w:rPr>
        <w:t>אתם תבחנו האם</w:t>
      </w:r>
      <w:r w:rsidR="007C74D4">
        <w:rPr>
          <w:rFonts w:hint="cs"/>
          <w:rtl/>
        </w:rPr>
        <w:t xml:space="preserve"> פעלנו לפי </w:t>
      </w:r>
      <w:bookmarkStart w:id="2856" w:name="_ETM_Q1_10513944"/>
      <w:bookmarkEnd w:id="2856"/>
      <w:r w:rsidR="009A0F70">
        <w:rPr>
          <w:rFonts w:hint="cs"/>
          <w:rtl/>
        </w:rPr>
        <w:t xml:space="preserve">אמות המידה, </w:t>
      </w:r>
      <w:r w:rsidR="0006005D">
        <w:rPr>
          <w:rFonts w:hint="cs"/>
          <w:rtl/>
        </w:rPr>
        <w:t xml:space="preserve">אנו </w:t>
      </w:r>
      <w:r w:rsidR="007C74D4">
        <w:rPr>
          <w:rFonts w:hint="cs"/>
          <w:rtl/>
        </w:rPr>
        <w:t xml:space="preserve">ניתן את כל הנתונים אבל אי אפשר על </w:t>
      </w:r>
      <w:bookmarkStart w:id="2857" w:name="_ETM_Q1_10518929"/>
      <w:bookmarkEnd w:id="2857"/>
      <w:r w:rsidR="007C74D4">
        <w:rPr>
          <w:rFonts w:hint="cs"/>
          <w:rtl/>
        </w:rPr>
        <w:t>כל אמת מידה</w:t>
      </w:r>
      <w:r w:rsidR="0006005D">
        <w:rPr>
          <w:rFonts w:hint="cs"/>
          <w:rtl/>
        </w:rPr>
        <w:t xml:space="preserve">, על כל </w:t>
      </w:r>
      <w:bookmarkStart w:id="2858" w:name="_ETM_Q1_10524113"/>
      <w:bookmarkEnd w:id="2858"/>
      <w:r w:rsidR="0006005D">
        <w:rPr>
          <w:rFonts w:hint="cs"/>
          <w:rtl/>
        </w:rPr>
        <w:t>קריטריון</w:t>
      </w:r>
      <w:r w:rsidR="007C74D4">
        <w:rPr>
          <w:rFonts w:hint="cs"/>
          <w:rtl/>
        </w:rPr>
        <w:t xml:space="preserve"> לקיים ועדות אין סופיות.</w:t>
      </w:r>
    </w:p>
    <w:p w:rsidR="007C74D4" w:rsidRDefault="007C74D4" w:rsidP="00A17127">
      <w:pPr>
        <w:rPr>
          <w:rtl/>
        </w:rPr>
      </w:pPr>
      <w:bookmarkStart w:id="2859" w:name="_ETM_Q1_10524304"/>
      <w:bookmarkStart w:id="2860" w:name="_ETM_Q1_10524398"/>
      <w:bookmarkEnd w:id="2859"/>
      <w:bookmarkEnd w:id="2860"/>
    </w:p>
    <w:p w:rsidR="007C74D4" w:rsidRDefault="007C74D4" w:rsidP="007C74D4">
      <w:pPr>
        <w:pStyle w:val="a4"/>
        <w:keepNext/>
        <w:rPr>
          <w:rtl/>
        </w:rPr>
      </w:pPr>
      <w:bookmarkStart w:id="2861" w:name="_ETM_Q1_10524460"/>
      <w:bookmarkStart w:id="2862" w:name="_ETM_Q1_10524538"/>
      <w:bookmarkEnd w:id="2861"/>
      <w:bookmarkEnd w:id="2862"/>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7C74D4" w:rsidRDefault="007C74D4" w:rsidP="00A17127">
      <w:pPr>
        <w:rPr>
          <w:rtl/>
        </w:rPr>
      </w:pPr>
    </w:p>
    <w:p w:rsidR="007C74D4" w:rsidRDefault="0006005D" w:rsidP="00A17127">
      <w:pPr>
        <w:rPr>
          <w:rtl/>
        </w:rPr>
      </w:pPr>
      <w:bookmarkStart w:id="2863" w:name="_ETM_Q1_10524913"/>
      <w:bookmarkStart w:id="2864" w:name="_ETM_Q1_10524992"/>
      <w:bookmarkEnd w:id="2863"/>
      <w:bookmarkEnd w:id="2864"/>
      <w:r>
        <w:rPr>
          <w:rFonts w:hint="cs"/>
          <w:rtl/>
        </w:rPr>
        <w:t xml:space="preserve">אבל </w:t>
      </w:r>
      <w:r w:rsidR="007C74D4">
        <w:rPr>
          <w:rFonts w:hint="cs"/>
          <w:rtl/>
        </w:rPr>
        <w:t>זה פעם אחת.</w:t>
      </w:r>
    </w:p>
    <w:p w:rsidR="007C74D4" w:rsidRDefault="007C74D4" w:rsidP="00A17127">
      <w:pPr>
        <w:rPr>
          <w:rtl/>
        </w:rPr>
      </w:pPr>
      <w:bookmarkStart w:id="2865" w:name="_ETM_Q1_10530242"/>
      <w:bookmarkStart w:id="2866" w:name="_ETM_Q1_10530336"/>
      <w:bookmarkStart w:id="2867" w:name="_ETM_Q1_10532336"/>
      <w:bookmarkEnd w:id="2865"/>
      <w:bookmarkEnd w:id="2866"/>
      <w:bookmarkEnd w:id="2867"/>
    </w:p>
    <w:p w:rsidR="007C74D4" w:rsidRDefault="007C74D4" w:rsidP="007C74D4">
      <w:pPr>
        <w:pStyle w:val="a4"/>
        <w:keepNext/>
        <w:rPr>
          <w:rtl/>
        </w:rPr>
      </w:pPr>
      <w:bookmarkStart w:id="2868" w:name="ET_speaker_מירי_פרנקלשור_269"/>
      <w:r w:rsidRPr="007C74D4">
        <w:rPr>
          <w:rStyle w:val="TagStyle"/>
          <w:rtl/>
        </w:rPr>
        <w:t xml:space="preserve"> &lt;&lt; דובר &gt;&gt; </w:t>
      </w:r>
      <w:r>
        <w:rPr>
          <w:rtl/>
        </w:rPr>
        <w:t>מירי פרנקל-שור:</w:t>
      </w:r>
      <w:r w:rsidRPr="007C74D4">
        <w:rPr>
          <w:rStyle w:val="TagStyle"/>
          <w:rtl/>
        </w:rPr>
        <w:t xml:space="preserve"> &lt;&lt; דובר &gt;&gt;</w:t>
      </w:r>
      <w:r>
        <w:rPr>
          <w:rtl/>
        </w:rPr>
        <w:t xml:space="preserve">   </w:t>
      </w:r>
      <w:bookmarkEnd w:id="2868"/>
    </w:p>
    <w:p w:rsidR="007C74D4" w:rsidRDefault="007C74D4" w:rsidP="007C74D4">
      <w:pPr>
        <w:pStyle w:val="KeepWithNext"/>
        <w:rPr>
          <w:rtl/>
        </w:rPr>
      </w:pPr>
    </w:p>
    <w:p w:rsidR="007C74D4" w:rsidRDefault="007C74D4" w:rsidP="0006005D">
      <w:pPr>
        <w:rPr>
          <w:rtl/>
        </w:rPr>
      </w:pPr>
      <w:bookmarkStart w:id="2869" w:name="_ETM_Q1_10532883"/>
      <w:bookmarkStart w:id="2870" w:name="_ETM_Q1_10532945"/>
      <w:bookmarkEnd w:id="2869"/>
      <w:bookmarkEnd w:id="2870"/>
      <w:r>
        <w:rPr>
          <w:rFonts w:hint="cs"/>
          <w:rtl/>
        </w:rPr>
        <w:t xml:space="preserve">אנו לא </w:t>
      </w:r>
      <w:bookmarkStart w:id="2871" w:name="_ETM_Q1_10533539"/>
      <w:bookmarkEnd w:id="2871"/>
      <w:r>
        <w:rPr>
          <w:rFonts w:hint="cs"/>
          <w:rtl/>
        </w:rPr>
        <w:t>חושבים שהוועדה הזאת צריכה לאשר תל אב</w:t>
      </w:r>
      <w:r w:rsidR="0006005D">
        <w:rPr>
          <w:rFonts w:hint="cs"/>
          <w:rtl/>
        </w:rPr>
        <w:t>י</w:t>
      </w:r>
      <w:r>
        <w:rPr>
          <w:rFonts w:hint="cs"/>
          <w:rtl/>
        </w:rPr>
        <w:t xml:space="preserve">ב כן, באר שבע </w:t>
      </w:r>
      <w:bookmarkStart w:id="2872" w:name="_ETM_Q1_10540852"/>
      <w:bookmarkEnd w:id="2872"/>
      <w:r>
        <w:rPr>
          <w:rFonts w:hint="cs"/>
          <w:rtl/>
        </w:rPr>
        <w:t xml:space="preserve">לא. </w:t>
      </w:r>
      <w:r w:rsidR="0006005D">
        <w:rPr>
          <w:rFonts w:hint="cs"/>
          <w:rtl/>
        </w:rPr>
        <w:t xml:space="preserve">הוועדה צריכה לאשר עקרונות </w:t>
      </w:r>
      <w:r w:rsidR="0006005D">
        <w:rPr>
          <w:rtl/>
        </w:rPr>
        <w:t>–</w:t>
      </w:r>
      <w:r w:rsidR="0006005D">
        <w:rPr>
          <w:rFonts w:hint="cs"/>
          <w:rtl/>
        </w:rPr>
        <w:t xml:space="preserve"> וזה אמות המידה. </w:t>
      </w:r>
      <w:r>
        <w:rPr>
          <w:rFonts w:hint="cs"/>
          <w:rtl/>
        </w:rPr>
        <w:t xml:space="preserve">לכן אנו מציעים </w:t>
      </w:r>
      <w:r>
        <w:rPr>
          <w:rtl/>
        </w:rPr>
        <w:t>–</w:t>
      </w:r>
      <w:r>
        <w:rPr>
          <w:rFonts w:hint="cs"/>
          <w:rtl/>
        </w:rPr>
        <w:t xml:space="preserve"> את המשקלים אנו מבינים.</w:t>
      </w:r>
    </w:p>
    <w:p w:rsidR="007C74D4" w:rsidRDefault="007C74D4" w:rsidP="007C74D4">
      <w:pPr>
        <w:rPr>
          <w:rtl/>
        </w:rPr>
      </w:pPr>
      <w:bookmarkStart w:id="2873" w:name="_ETM_Q1_10548071"/>
      <w:bookmarkStart w:id="2874" w:name="_ETM_Q1_10548165"/>
      <w:bookmarkEnd w:id="2873"/>
      <w:bookmarkEnd w:id="2874"/>
    </w:p>
    <w:p w:rsidR="007C74D4" w:rsidRDefault="007C74D4" w:rsidP="007C74D4">
      <w:pPr>
        <w:pStyle w:val="af6"/>
        <w:keepNext/>
        <w:rPr>
          <w:rtl/>
        </w:rPr>
      </w:pPr>
      <w:bookmarkStart w:id="2875" w:name="ET_yor_6358_270"/>
      <w:r w:rsidRPr="007C74D4">
        <w:rPr>
          <w:rStyle w:val="TagStyle"/>
          <w:rtl/>
        </w:rPr>
        <w:t xml:space="preserve"> &lt;&lt; יור &gt;&gt; </w:t>
      </w:r>
      <w:r>
        <w:rPr>
          <w:rtl/>
        </w:rPr>
        <w:t>היו"ר צביקה פוגל:</w:t>
      </w:r>
      <w:r w:rsidRPr="007C74D4">
        <w:rPr>
          <w:rStyle w:val="TagStyle"/>
          <w:rtl/>
        </w:rPr>
        <w:t xml:space="preserve"> &lt;&lt; יור &gt;&gt;</w:t>
      </w:r>
      <w:r>
        <w:rPr>
          <w:rtl/>
        </w:rPr>
        <w:t xml:space="preserve">   </w:t>
      </w:r>
      <w:bookmarkEnd w:id="2875"/>
    </w:p>
    <w:p w:rsidR="007C74D4" w:rsidRDefault="007C74D4" w:rsidP="007C74D4">
      <w:pPr>
        <w:pStyle w:val="KeepWithNext"/>
        <w:rPr>
          <w:rtl/>
        </w:rPr>
      </w:pPr>
    </w:p>
    <w:p w:rsidR="007C74D4" w:rsidRDefault="007C74D4" w:rsidP="007C74D4">
      <w:pPr>
        <w:rPr>
          <w:rtl/>
        </w:rPr>
      </w:pPr>
      <w:bookmarkStart w:id="2876" w:name="_ETM_Q1_10548681"/>
      <w:bookmarkEnd w:id="2876"/>
      <w:r>
        <w:rPr>
          <w:rFonts w:hint="cs"/>
          <w:rtl/>
        </w:rPr>
        <w:t xml:space="preserve">את המשקלים </w:t>
      </w:r>
      <w:bookmarkStart w:id="2877" w:name="_ETM_Q1_10550306"/>
      <w:bookmarkEnd w:id="2877"/>
      <w:r>
        <w:rPr>
          <w:rFonts w:hint="cs"/>
          <w:rtl/>
        </w:rPr>
        <w:t>אני משאיר לכם</w:t>
      </w:r>
      <w:r w:rsidR="0006005D">
        <w:rPr>
          <w:rFonts w:hint="cs"/>
          <w:rtl/>
        </w:rPr>
        <w:t>,</w:t>
      </w:r>
      <w:r>
        <w:rPr>
          <w:rFonts w:hint="cs"/>
          <w:rtl/>
        </w:rPr>
        <w:t xml:space="preserve"> </w:t>
      </w:r>
      <w:r w:rsidR="0006005D">
        <w:rPr>
          <w:rFonts w:hint="cs"/>
          <w:rtl/>
        </w:rPr>
        <w:t xml:space="preserve">לא </w:t>
      </w:r>
      <w:bookmarkStart w:id="2878" w:name="_ETM_Q1_10556537"/>
      <w:bookmarkEnd w:id="2878"/>
      <w:r w:rsidR="0006005D">
        <w:rPr>
          <w:rFonts w:hint="cs"/>
          <w:rtl/>
        </w:rPr>
        <w:t xml:space="preserve">מתכוון לגעת בזה, </w:t>
      </w:r>
      <w:r>
        <w:rPr>
          <w:rFonts w:hint="cs"/>
          <w:rtl/>
        </w:rPr>
        <w:t>אבל את התבחינים כן.</w:t>
      </w:r>
    </w:p>
    <w:p w:rsidR="007C74D4" w:rsidRDefault="007C74D4" w:rsidP="007C74D4">
      <w:pPr>
        <w:rPr>
          <w:rtl/>
        </w:rPr>
      </w:pPr>
      <w:bookmarkStart w:id="2879" w:name="_ETM_Q1_10557191"/>
      <w:bookmarkStart w:id="2880" w:name="_ETM_Q1_10557300"/>
      <w:bookmarkStart w:id="2881" w:name="_ETM_Q1_10558019"/>
      <w:bookmarkEnd w:id="2879"/>
      <w:bookmarkEnd w:id="2880"/>
      <w:bookmarkEnd w:id="2881"/>
    </w:p>
    <w:p w:rsidR="007C74D4" w:rsidRDefault="007C74D4" w:rsidP="007C74D4">
      <w:pPr>
        <w:pStyle w:val="a4"/>
        <w:keepNext/>
        <w:rPr>
          <w:rtl/>
        </w:rPr>
      </w:pPr>
      <w:bookmarkStart w:id="2882" w:name="ET_speaker_מירי_פרנקלשור_271"/>
      <w:r w:rsidRPr="007C74D4">
        <w:rPr>
          <w:rStyle w:val="TagStyle"/>
          <w:rtl/>
        </w:rPr>
        <w:t xml:space="preserve"> &lt;&lt; דובר &gt;&gt; </w:t>
      </w:r>
      <w:r>
        <w:rPr>
          <w:rtl/>
        </w:rPr>
        <w:t>מירי פרנקל-שור:</w:t>
      </w:r>
      <w:r w:rsidRPr="007C74D4">
        <w:rPr>
          <w:rStyle w:val="TagStyle"/>
          <w:rtl/>
        </w:rPr>
        <w:t xml:space="preserve"> &lt;&lt; דובר &gt;&gt;</w:t>
      </w:r>
      <w:r>
        <w:rPr>
          <w:rtl/>
        </w:rPr>
        <w:t xml:space="preserve">   </w:t>
      </w:r>
      <w:bookmarkEnd w:id="2882"/>
    </w:p>
    <w:p w:rsidR="007C74D4" w:rsidRDefault="007C74D4" w:rsidP="007C74D4">
      <w:pPr>
        <w:pStyle w:val="KeepWithNext"/>
        <w:rPr>
          <w:rtl/>
        </w:rPr>
      </w:pPr>
    </w:p>
    <w:p w:rsidR="007C74D4" w:rsidRDefault="007C74D4" w:rsidP="007C74D4">
      <w:pPr>
        <w:rPr>
          <w:rtl/>
        </w:rPr>
      </w:pPr>
      <w:bookmarkStart w:id="2883" w:name="_ETM_Q1_10558550"/>
      <w:bookmarkStart w:id="2884" w:name="_ETM_Q1_10558597"/>
      <w:bookmarkEnd w:id="2883"/>
      <w:bookmarkEnd w:id="2884"/>
      <w:r>
        <w:rPr>
          <w:rFonts w:hint="cs"/>
          <w:rtl/>
        </w:rPr>
        <w:t>זו הצע</w:t>
      </w:r>
      <w:r w:rsidR="0006005D">
        <w:rPr>
          <w:rFonts w:hint="cs"/>
          <w:rtl/>
        </w:rPr>
        <w:t>ת</w:t>
      </w:r>
      <w:r>
        <w:rPr>
          <w:rFonts w:hint="cs"/>
          <w:rtl/>
        </w:rPr>
        <w:t>נו.</w:t>
      </w:r>
    </w:p>
    <w:p w:rsidR="007C74D4" w:rsidRDefault="007C74D4" w:rsidP="007C74D4">
      <w:pPr>
        <w:rPr>
          <w:rtl/>
        </w:rPr>
      </w:pPr>
      <w:bookmarkStart w:id="2885" w:name="_ETM_Q1_10560879"/>
      <w:bookmarkStart w:id="2886" w:name="_ETM_Q1_10560973"/>
      <w:bookmarkStart w:id="2887" w:name="_ETM_Q1_10562020"/>
      <w:bookmarkEnd w:id="2885"/>
      <w:bookmarkEnd w:id="2886"/>
      <w:bookmarkEnd w:id="2887"/>
    </w:p>
    <w:p w:rsidR="007C74D4" w:rsidRDefault="007C74D4" w:rsidP="007C74D4">
      <w:pPr>
        <w:pStyle w:val="af9"/>
        <w:keepNext/>
        <w:rPr>
          <w:rtl/>
        </w:rPr>
      </w:pPr>
      <w:bookmarkStart w:id="2888" w:name="ET_guest_913955_272"/>
      <w:r w:rsidRPr="007C74D4">
        <w:rPr>
          <w:rStyle w:val="TagStyle"/>
          <w:rtl/>
        </w:rPr>
        <w:t xml:space="preserve"> &lt;&lt; אורח &gt;&gt; </w:t>
      </w:r>
      <w:r>
        <w:rPr>
          <w:rtl/>
        </w:rPr>
        <w:t>שרית נשיא:</w:t>
      </w:r>
      <w:r w:rsidRPr="007C74D4">
        <w:rPr>
          <w:rStyle w:val="TagStyle"/>
          <w:rtl/>
        </w:rPr>
        <w:t xml:space="preserve"> &lt;&lt; אורח &gt;&gt;</w:t>
      </w:r>
      <w:r>
        <w:rPr>
          <w:rtl/>
        </w:rPr>
        <w:t xml:space="preserve">   </w:t>
      </w:r>
      <w:bookmarkEnd w:id="2888"/>
    </w:p>
    <w:p w:rsidR="007C74D4" w:rsidRDefault="007C74D4" w:rsidP="007C74D4">
      <w:pPr>
        <w:pStyle w:val="KeepWithNext"/>
        <w:rPr>
          <w:rtl/>
        </w:rPr>
      </w:pPr>
    </w:p>
    <w:p w:rsidR="007C74D4" w:rsidRDefault="0006005D" w:rsidP="007C74D4">
      <w:pPr>
        <w:rPr>
          <w:rtl/>
        </w:rPr>
      </w:pPr>
      <w:bookmarkStart w:id="2889" w:name="_ETM_Q1_10562551"/>
      <w:bookmarkStart w:id="2890" w:name="_ETM_Q1_10562629"/>
      <w:bookmarkEnd w:id="2889"/>
      <w:bookmarkEnd w:id="2890"/>
      <w:r>
        <w:rPr>
          <w:rFonts w:hint="cs"/>
          <w:rtl/>
        </w:rPr>
        <w:t>כשמדבר</w:t>
      </w:r>
      <w:r w:rsidR="00F006AA">
        <w:rPr>
          <w:rFonts w:hint="cs"/>
          <w:rtl/>
        </w:rPr>
        <w:t>ים</w:t>
      </w:r>
      <w:r>
        <w:rPr>
          <w:rFonts w:hint="cs"/>
          <w:rtl/>
        </w:rPr>
        <w:t xml:space="preserve"> על </w:t>
      </w:r>
      <w:r w:rsidR="007C74D4">
        <w:rPr>
          <w:rFonts w:hint="cs"/>
          <w:rtl/>
        </w:rPr>
        <w:t xml:space="preserve">אמות המידה </w:t>
      </w:r>
      <w:r>
        <w:rPr>
          <w:rtl/>
        </w:rPr>
        <w:t>–</w:t>
      </w:r>
      <w:r>
        <w:rPr>
          <w:rFonts w:hint="cs"/>
          <w:rtl/>
        </w:rPr>
        <w:t xml:space="preserve"> הן </w:t>
      </w:r>
      <w:r w:rsidR="007C74D4">
        <w:rPr>
          <w:rFonts w:hint="cs"/>
          <w:rtl/>
        </w:rPr>
        <w:t xml:space="preserve">קבועות </w:t>
      </w:r>
      <w:bookmarkStart w:id="2891" w:name="_ETM_Q1_10564551"/>
      <w:bookmarkEnd w:id="2891"/>
      <w:r w:rsidR="007C74D4">
        <w:rPr>
          <w:rFonts w:hint="cs"/>
          <w:rtl/>
        </w:rPr>
        <w:t xml:space="preserve">בחקיקה. </w:t>
      </w:r>
    </w:p>
    <w:p w:rsidR="007C74D4" w:rsidRDefault="007C74D4" w:rsidP="007C74D4">
      <w:pPr>
        <w:rPr>
          <w:rtl/>
        </w:rPr>
      </w:pPr>
      <w:bookmarkStart w:id="2892" w:name="_ETM_Q1_10574911"/>
      <w:bookmarkStart w:id="2893" w:name="_ETM_Q1_10574989"/>
      <w:bookmarkStart w:id="2894" w:name="_ETM_Q1_10575817"/>
      <w:bookmarkEnd w:id="2892"/>
      <w:bookmarkEnd w:id="2893"/>
      <w:bookmarkEnd w:id="2894"/>
    </w:p>
    <w:p w:rsidR="007C74D4" w:rsidRDefault="007C74D4" w:rsidP="007C74D4">
      <w:pPr>
        <w:pStyle w:val="a4"/>
        <w:keepNext/>
        <w:rPr>
          <w:rtl/>
        </w:rPr>
      </w:pPr>
      <w:bookmarkStart w:id="2895" w:name="ET_speaker_מירי_פרנקלשור_273"/>
      <w:r w:rsidRPr="007C74D4">
        <w:rPr>
          <w:rStyle w:val="TagStyle"/>
          <w:rtl/>
        </w:rPr>
        <w:t xml:space="preserve"> &lt;&lt; דובר &gt;&gt; </w:t>
      </w:r>
      <w:r>
        <w:rPr>
          <w:rtl/>
        </w:rPr>
        <w:t>מירי פרנקל-שור:</w:t>
      </w:r>
      <w:r w:rsidRPr="007C74D4">
        <w:rPr>
          <w:rStyle w:val="TagStyle"/>
          <w:rtl/>
        </w:rPr>
        <w:t xml:space="preserve"> &lt;&lt; דובר &gt;&gt;</w:t>
      </w:r>
      <w:r>
        <w:rPr>
          <w:rtl/>
        </w:rPr>
        <w:t xml:space="preserve">   </w:t>
      </w:r>
      <w:bookmarkEnd w:id="2895"/>
    </w:p>
    <w:p w:rsidR="007C74D4" w:rsidRDefault="007C74D4" w:rsidP="007C74D4">
      <w:pPr>
        <w:pStyle w:val="KeepWithNext"/>
        <w:rPr>
          <w:rtl/>
        </w:rPr>
      </w:pPr>
    </w:p>
    <w:p w:rsidR="00B55B9E" w:rsidRDefault="0006005D" w:rsidP="0006005D">
      <w:pPr>
        <w:rPr>
          <w:rtl/>
        </w:rPr>
      </w:pPr>
      <w:bookmarkStart w:id="2896" w:name="_ETM_Q1_10576396"/>
      <w:bookmarkStart w:id="2897" w:name="_ETM_Q1_10576442"/>
      <w:bookmarkEnd w:id="2896"/>
      <w:bookmarkEnd w:id="2897"/>
      <w:r>
        <w:rPr>
          <w:rFonts w:hint="cs"/>
          <w:rtl/>
        </w:rPr>
        <w:t xml:space="preserve">והתבחינים הם פירוט של אמות המידה. את זה תביאו לוועדה. את המשקלים אנו מבינים. קיימנו גם שיחה עם דוד. </w:t>
      </w:r>
      <w:r w:rsidR="007C74D4">
        <w:rPr>
          <w:rFonts w:hint="cs"/>
          <w:rtl/>
        </w:rPr>
        <w:t>נתנו פתרון</w:t>
      </w:r>
      <w:r w:rsidR="007C74D4">
        <w:rPr>
          <w:rFonts w:hint="cs"/>
        </w:rPr>
        <w:t xml:space="preserve"> </w:t>
      </w:r>
      <w:r>
        <w:rPr>
          <w:rFonts w:hint="cs"/>
          <w:rtl/>
        </w:rPr>
        <w:t xml:space="preserve">ובאמת </w:t>
      </w:r>
      <w:bookmarkStart w:id="2898" w:name="_ETM_Q1_10586004"/>
      <w:bookmarkEnd w:id="2898"/>
      <w:r w:rsidR="007C74D4">
        <w:rPr>
          <w:rFonts w:hint="cs"/>
          <w:rtl/>
        </w:rPr>
        <w:t xml:space="preserve">חבל על הזמן. התבחינים זה נושא </w:t>
      </w:r>
      <w:bookmarkStart w:id="2899" w:name="_ETM_Q1_10582677"/>
      <w:bookmarkEnd w:id="2899"/>
      <w:r w:rsidR="007C74D4">
        <w:rPr>
          <w:rFonts w:hint="cs"/>
          <w:rtl/>
        </w:rPr>
        <w:t>עקרו</w:t>
      </w:r>
      <w:r>
        <w:rPr>
          <w:rFonts w:hint="cs"/>
          <w:rtl/>
        </w:rPr>
        <w:t xml:space="preserve">ני בהצעת החוק. רוצים להתקדם ולאשר חוק אז מציעה שנמשיך הלאה. נתנו פתרון. </w:t>
      </w:r>
      <w:bookmarkStart w:id="2900" w:name="_ETM_Q1_10602866"/>
      <w:bookmarkStart w:id="2901" w:name="_ETM_Q1_10602960"/>
      <w:bookmarkStart w:id="2902" w:name="_ETM_Q1_10605242"/>
      <w:bookmarkEnd w:id="2900"/>
      <w:bookmarkEnd w:id="2901"/>
      <w:bookmarkEnd w:id="2902"/>
      <w:r>
        <w:rPr>
          <w:rFonts w:hint="cs"/>
          <w:rtl/>
        </w:rPr>
        <w:t xml:space="preserve">הבנו את הנושא של המשקלים. </w:t>
      </w:r>
      <w:bookmarkStart w:id="2903" w:name="_ETM_Q1_10597125"/>
      <w:bookmarkEnd w:id="2903"/>
    </w:p>
    <w:p w:rsidR="0006005D" w:rsidRDefault="0006005D" w:rsidP="0006005D">
      <w:pPr>
        <w:rPr>
          <w:rtl/>
        </w:rPr>
      </w:pPr>
      <w:bookmarkStart w:id="2904" w:name="_ETM_Q1_10597200"/>
      <w:bookmarkEnd w:id="2904"/>
    </w:p>
    <w:p w:rsidR="00B55B9E" w:rsidRDefault="00B55B9E" w:rsidP="00B55B9E">
      <w:pPr>
        <w:pStyle w:val="af9"/>
        <w:keepNext/>
        <w:rPr>
          <w:rtl/>
        </w:rPr>
      </w:pPr>
      <w:bookmarkStart w:id="2905" w:name="ET_guest_879703_274"/>
      <w:r w:rsidRPr="00B55B9E">
        <w:rPr>
          <w:rStyle w:val="TagStyle"/>
          <w:rtl/>
        </w:rPr>
        <w:t xml:space="preserve"> &lt;&lt; אורח &gt;&gt; </w:t>
      </w:r>
      <w:r>
        <w:rPr>
          <w:rtl/>
        </w:rPr>
        <w:t>מירי שמואלי:</w:t>
      </w:r>
      <w:r w:rsidRPr="00B55B9E">
        <w:rPr>
          <w:rStyle w:val="TagStyle"/>
          <w:rtl/>
        </w:rPr>
        <w:t xml:space="preserve"> &lt;&lt; אורח &gt;&gt;</w:t>
      </w:r>
      <w:r>
        <w:rPr>
          <w:rtl/>
        </w:rPr>
        <w:t xml:space="preserve">   </w:t>
      </w:r>
      <w:bookmarkEnd w:id="2905"/>
    </w:p>
    <w:p w:rsidR="00B55B9E" w:rsidRDefault="00B55B9E" w:rsidP="00B55B9E">
      <w:pPr>
        <w:pStyle w:val="KeepWithNext"/>
        <w:rPr>
          <w:rtl/>
        </w:rPr>
      </w:pPr>
    </w:p>
    <w:p w:rsidR="00B55B9E" w:rsidRDefault="0006005D" w:rsidP="0006005D">
      <w:pPr>
        <w:rPr>
          <w:rtl/>
        </w:rPr>
      </w:pPr>
      <w:bookmarkStart w:id="2906" w:name="_ETM_Q1_10605867"/>
      <w:bookmarkStart w:id="2907" w:name="_ETM_Q1_10605929"/>
      <w:bookmarkEnd w:id="2906"/>
      <w:bookmarkEnd w:id="2907"/>
      <w:r>
        <w:rPr>
          <w:rFonts w:hint="cs"/>
          <w:rtl/>
        </w:rPr>
        <w:t>אני רוצה להבין מה ההצע</w:t>
      </w:r>
      <w:bookmarkStart w:id="2908" w:name="_ETM_Q1_10606119"/>
      <w:bookmarkEnd w:id="2908"/>
      <w:r>
        <w:rPr>
          <w:rFonts w:hint="cs"/>
          <w:rtl/>
        </w:rPr>
        <w:t xml:space="preserve">ה. אשמח להבין מה הציפייה של התבחינים כי </w:t>
      </w:r>
      <w:bookmarkStart w:id="2909" w:name="_ETM_Q1_10611076"/>
      <w:bookmarkEnd w:id="2909"/>
      <w:r>
        <w:rPr>
          <w:rFonts w:hint="cs"/>
          <w:rtl/>
        </w:rPr>
        <w:t>בסוף לראייתי ה</w:t>
      </w:r>
      <w:r w:rsidR="00B55B9E">
        <w:rPr>
          <w:rFonts w:hint="cs"/>
          <w:rtl/>
        </w:rPr>
        <w:t xml:space="preserve">תבחינים זה הפירוט הכי עמוק </w:t>
      </w:r>
      <w:r>
        <w:rPr>
          <w:rFonts w:hint="cs"/>
          <w:rtl/>
        </w:rPr>
        <w:t xml:space="preserve">של כל אמות המידה, </w:t>
      </w:r>
      <w:r w:rsidR="00B55B9E">
        <w:rPr>
          <w:rFonts w:hint="cs"/>
          <w:rtl/>
        </w:rPr>
        <w:t xml:space="preserve">כולל </w:t>
      </w:r>
      <w:bookmarkStart w:id="2910" w:name="_ETM_Q1_10610226"/>
      <w:bookmarkEnd w:id="2910"/>
      <w:r w:rsidR="00B55B9E">
        <w:rPr>
          <w:rFonts w:hint="cs"/>
          <w:rtl/>
        </w:rPr>
        <w:t>אחוזים.</w:t>
      </w:r>
    </w:p>
    <w:p w:rsidR="00B55B9E" w:rsidRDefault="00B55B9E" w:rsidP="00B55B9E">
      <w:pPr>
        <w:rPr>
          <w:rtl/>
        </w:rPr>
      </w:pPr>
      <w:bookmarkStart w:id="2911" w:name="_ETM_Q1_10611445"/>
      <w:bookmarkStart w:id="2912" w:name="_ETM_Q1_10611555"/>
      <w:bookmarkStart w:id="2913" w:name="_ETM_Q1_10615117"/>
      <w:bookmarkEnd w:id="2911"/>
      <w:bookmarkEnd w:id="2912"/>
      <w:bookmarkEnd w:id="2913"/>
    </w:p>
    <w:p w:rsidR="00B55B9E" w:rsidRDefault="00B55B9E" w:rsidP="00B55B9E">
      <w:pPr>
        <w:pStyle w:val="a4"/>
        <w:keepNext/>
        <w:rPr>
          <w:rtl/>
        </w:rPr>
      </w:pPr>
      <w:bookmarkStart w:id="2914" w:name="ET_speaker_מירי_פרנקלשור_275"/>
      <w:r w:rsidRPr="00B55B9E">
        <w:rPr>
          <w:rStyle w:val="TagStyle"/>
          <w:rtl/>
        </w:rPr>
        <w:t xml:space="preserve"> &lt;&lt; דובר &gt;&gt; </w:t>
      </w:r>
      <w:r>
        <w:rPr>
          <w:rtl/>
        </w:rPr>
        <w:t>מירי פרנקל-שור:</w:t>
      </w:r>
      <w:r w:rsidRPr="00B55B9E">
        <w:rPr>
          <w:rStyle w:val="TagStyle"/>
          <w:rtl/>
        </w:rPr>
        <w:t xml:space="preserve"> &lt;&lt; דובר &gt;&gt;</w:t>
      </w:r>
      <w:r>
        <w:rPr>
          <w:rtl/>
        </w:rPr>
        <w:t xml:space="preserve">   </w:t>
      </w:r>
      <w:bookmarkEnd w:id="2914"/>
    </w:p>
    <w:p w:rsidR="00B55B9E" w:rsidRDefault="00B55B9E" w:rsidP="00B55B9E">
      <w:pPr>
        <w:pStyle w:val="KeepWithNext"/>
        <w:rPr>
          <w:rtl/>
        </w:rPr>
      </w:pPr>
    </w:p>
    <w:p w:rsidR="00B55B9E" w:rsidRDefault="00B55B9E" w:rsidP="0006005D">
      <w:pPr>
        <w:rPr>
          <w:rtl/>
        </w:rPr>
      </w:pPr>
      <w:bookmarkStart w:id="2915" w:name="_ETM_Q1_10615649"/>
      <w:bookmarkStart w:id="2916" w:name="_ETM_Q1_10615711"/>
      <w:bookmarkEnd w:id="2915"/>
      <w:bookmarkEnd w:id="2916"/>
      <w:r>
        <w:rPr>
          <w:rFonts w:hint="cs"/>
          <w:rtl/>
        </w:rPr>
        <w:t xml:space="preserve">זה לא </w:t>
      </w:r>
      <w:r w:rsidR="0006005D">
        <w:rPr>
          <w:rFonts w:hint="cs"/>
          <w:rtl/>
        </w:rPr>
        <w:t xml:space="preserve">צריך לכלול </w:t>
      </w:r>
      <w:r>
        <w:rPr>
          <w:rFonts w:hint="cs"/>
          <w:rtl/>
        </w:rPr>
        <w:t xml:space="preserve">אחוזים. </w:t>
      </w:r>
    </w:p>
    <w:p w:rsidR="00B55B9E" w:rsidRDefault="00B55B9E" w:rsidP="00B55B9E">
      <w:pPr>
        <w:rPr>
          <w:rtl/>
        </w:rPr>
      </w:pPr>
      <w:bookmarkStart w:id="2917" w:name="_ETM_Q1_10625881"/>
      <w:bookmarkStart w:id="2918" w:name="_ETM_Q1_10625959"/>
      <w:bookmarkStart w:id="2919" w:name="_ETM_Q1_10630022"/>
      <w:bookmarkEnd w:id="2917"/>
      <w:bookmarkEnd w:id="2918"/>
      <w:bookmarkEnd w:id="2919"/>
    </w:p>
    <w:p w:rsidR="00B55B9E" w:rsidRDefault="00B55B9E" w:rsidP="00B55B9E">
      <w:pPr>
        <w:pStyle w:val="a4"/>
        <w:keepNext/>
        <w:rPr>
          <w:rtl/>
        </w:rPr>
      </w:pPr>
      <w:bookmarkStart w:id="2920" w:name="ET_speaker_איילת_לוי_נחום_276"/>
      <w:r w:rsidRPr="00B55B9E">
        <w:rPr>
          <w:rStyle w:val="TagStyle"/>
          <w:rtl/>
        </w:rPr>
        <w:t xml:space="preserve"> &lt;&lt; דובר &gt;&gt; </w:t>
      </w:r>
      <w:r>
        <w:rPr>
          <w:rtl/>
        </w:rPr>
        <w:t>איילת לוי נחום:</w:t>
      </w:r>
      <w:r w:rsidRPr="00B55B9E">
        <w:rPr>
          <w:rStyle w:val="TagStyle"/>
          <w:rtl/>
        </w:rPr>
        <w:t xml:space="preserve"> &lt;&lt; דובר &gt;&gt;</w:t>
      </w:r>
      <w:r>
        <w:rPr>
          <w:rtl/>
        </w:rPr>
        <w:t xml:space="preserve">   </w:t>
      </w:r>
      <w:bookmarkEnd w:id="2920"/>
    </w:p>
    <w:p w:rsidR="00B55B9E" w:rsidRDefault="00B55B9E" w:rsidP="00B55B9E">
      <w:pPr>
        <w:pStyle w:val="KeepWithNext"/>
        <w:rPr>
          <w:rtl/>
        </w:rPr>
      </w:pPr>
    </w:p>
    <w:p w:rsidR="00B55B9E" w:rsidRDefault="00B55B9E" w:rsidP="0006005D">
      <w:pPr>
        <w:rPr>
          <w:rtl/>
        </w:rPr>
      </w:pPr>
      <w:bookmarkStart w:id="2921" w:name="_ETM_Q1_10630522"/>
      <w:bookmarkStart w:id="2922" w:name="_ETM_Q1_10630584"/>
      <w:bookmarkEnd w:id="2921"/>
      <w:bookmarkEnd w:id="2922"/>
      <w:r>
        <w:rPr>
          <w:rFonts w:hint="cs"/>
          <w:rtl/>
        </w:rPr>
        <w:t>תביא את התבחינים וא</w:t>
      </w:r>
      <w:r w:rsidR="0006005D">
        <w:rPr>
          <w:rFonts w:hint="cs"/>
          <w:rtl/>
        </w:rPr>
        <w:t>ל</w:t>
      </w:r>
      <w:r>
        <w:rPr>
          <w:rFonts w:hint="cs"/>
          <w:rtl/>
        </w:rPr>
        <w:t xml:space="preserve"> תביא</w:t>
      </w:r>
      <w:r w:rsidR="0006005D">
        <w:rPr>
          <w:rFonts w:hint="cs"/>
          <w:rtl/>
        </w:rPr>
        <w:t>י</w:t>
      </w:r>
      <w:r>
        <w:rPr>
          <w:rFonts w:hint="cs"/>
          <w:rtl/>
        </w:rPr>
        <w:t xml:space="preserve"> את </w:t>
      </w:r>
      <w:bookmarkStart w:id="2923" w:name="_ETM_Q1_10633678"/>
      <w:bookmarkEnd w:id="2923"/>
      <w:r>
        <w:rPr>
          <w:rFonts w:hint="cs"/>
          <w:rtl/>
        </w:rPr>
        <w:t xml:space="preserve">האחוז. </w:t>
      </w:r>
      <w:r w:rsidR="0006005D">
        <w:rPr>
          <w:rFonts w:hint="cs"/>
          <w:rtl/>
        </w:rPr>
        <w:t xml:space="preserve">שלא יריבו </w:t>
      </w:r>
      <w:bookmarkStart w:id="2924" w:name="_ETM_Q1_10635131"/>
      <w:bookmarkEnd w:id="2924"/>
      <w:r w:rsidR="0006005D">
        <w:rPr>
          <w:rFonts w:hint="cs"/>
          <w:rtl/>
        </w:rPr>
        <w:t>בוועדה על אחוז כזה או אחר.</w:t>
      </w:r>
    </w:p>
    <w:p w:rsidR="00B55B9E" w:rsidRDefault="00B55B9E" w:rsidP="00B55B9E">
      <w:pPr>
        <w:rPr>
          <w:rtl/>
        </w:rPr>
      </w:pPr>
      <w:bookmarkStart w:id="2925" w:name="_ETM_Q1_10647429"/>
      <w:bookmarkStart w:id="2926" w:name="_ETM_Q1_10647507"/>
      <w:bookmarkStart w:id="2927" w:name="_ETM_Q1_10648554"/>
      <w:bookmarkEnd w:id="2925"/>
      <w:bookmarkEnd w:id="2926"/>
      <w:bookmarkEnd w:id="2927"/>
    </w:p>
    <w:p w:rsidR="00B55B9E" w:rsidRDefault="00B55B9E" w:rsidP="00B55B9E">
      <w:pPr>
        <w:pStyle w:val="a4"/>
        <w:keepNext/>
        <w:rPr>
          <w:rtl/>
        </w:rPr>
      </w:pPr>
      <w:bookmarkStart w:id="2928" w:name="ET_speaker_מירי_פרנקלשור_277"/>
      <w:r w:rsidRPr="00B55B9E">
        <w:rPr>
          <w:rStyle w:val="TagStyle"/>
          <w:rtl/>
        </w:rPr>
        <w:t xml:space="preserve"> &lt;&lt; דובר &gt;&gt; </w:t>
      </w:r>
      <w:r>
        <w:rPr>
          <w:rtl/>
        </w:rPr>
        <w:t>מירי פרנקל-שור:</w:t>
      </w:r>
      <w:r w:rsidRPr="00B55B9E">
        <w:rPr>
          <w:rStyle w:val="TagStyle"/>
          <w:rtl/>
        </w:rPr>
        <w:t xml:space="preserve"> &lt;&lt; דובר &gt;&gt;</w:t>
      </w:r>
      <w:r>
        <w:rPr>
          <w:rtl/>
        </w:rPr>
        <w:t xml:space="preserve">   </w:t>
      </w:r>
      <w:bookmarkEnd w:id="2928"/>
    </w:p>
    <w:p w:rsidR="00B55B9E" w:rsidRDefault="00B55B9E" w:rsidP="00B55B9E">
      <w:pPr>
        <w:pStyle w:val="KeepWithNext"/>
        <w:rPr>
          <w:rtl/>
        </w:rPr>
      </w:pPr>
    </w:p>
    <w:p w:rsidR="00B55B9E" w:rsidRDefault="008B275E" w:rsidP="008B275E">
      <w:pPr>
        <w:rPr>
          <w:rtl/>
        </w:rPr>
      </w:pPr>
      <w:bookmarkStart w:id="2929" w:name="_ETM_Q1_10649133"/>
      <w:bookmarkStart w:id="2930" w:name="_ETM_Q1_10649179"/>
      <w:bookmarkEnd w:id="2929"/>
      <w:bookmarkEnd w:id="2930"/>
      <w:r>
        <w:rPr>
          <w:rFonts w:hint="cs"/>
          <w:rtl/>
        </w:rPr>
        <w:t xml:space="preserve">רועי, </w:t>
      </w:r>
      <w:r w:rsidR="00B55B9E">
        <w:rPr>
          <w:rFonts w:hint="cs"/>
          <w:rtl/>
        </w:rPr>
        <w:t>התבחינים שאתה קובע</w:t>
      </w:r>
      <w:r>
        <w:rPr>
          <w:rFonts w:hint="cs"/>
          <w:rtl/>
        </w:rPr>
        <w:t>,</w:t>
      </w:r>
      <w:r w:rsidR="00B55B9E">
        <w:rPr>
          <w:rFonts w:hint="cs"/>
          <w:rtl/>
        </w:rPr>
        <w:t xml:space="preserve"> הם מבטיחים שהכול יהיה פה </w:t>
      </w:r>
      <w:bookmarkStart w:id="2931" w:name="_ETM_Q1_10658821"/>
      <w:bookmarkEnd w:id="2931"/>
      <w:r w:rsidR="00B55B9E">
        <w:rPr>
          <w:rFonts w:hint="cs"/>
          <w:rtl/>
        </w:rPr>
        <w:t>שוויוני. אני לא מ</w:t>
      </w:r>
      <w:r>
        <w:rPr>
          <w:rFonts w:hint="cs"/>
          <w:rtl/>
        </w:rPr>
        <w:t>ב</w:t>
      </w:r>
      <w:r w:rsidR="00B55B9E">
        <w:rPr>
          <w:rFonts w:hint="cs"/>
          <w:rtl/>
        </w:rPr>
        <w:t>ינה את ההתנגדות שלכם.</w:t>
      </w:r>
    </w:p>
    <w:p w:rsidR="00B55B9E" w:rsidRDefault="00B55B9E" w:rsidP="00B55B9E">
      <w:pPr>
        <w:rPr>
          <w:rtl/>
        </w:rPr>
      </w:pPr>
      <w:bookmarkStart w:id="2932" w:name="_ETM_Q1_10663665"/>
      <w:bookmarkStart w:id="2933" w:name="_ETM_Q1_10663759"/>
      <w:bookmarkStart w:id="2934" w:name="_ETM_Q1_10664634"/>
      <w:bookmarkEnd w:id="2932"/>
      <w:bookmarkEnd w:id="2933"/>
      <w:bookmarkEnd w:id="2934"/>
    </w:p>
    <w:p w:rsidR="00B55B9E" w:rsidRDefault="00B55B9E" w:rsidP="00B55B9E">
      <w:pPr>
        <w:pStyle w:val="af9"/>
        <w:keepNext/>
        <w:rPr>
          <w:rtl/>
        </w:rPr>
      </w:pPr>
      <w:bookmarkStart w:id="2935" w:name="ET_guest_879703_278"/>
      <w:r w:rsidRPr="00B55B9E">
        <w:rPr>
          <w:rStyle w:val="TagStyle"/>
          <w:rtl/>
        </w:rPr>
        <w:t xml:space="preserve"> &lt;&lt; אורח &gt;&gt; </w:t>
      </w:r>
      <w:r>
        <w:rPr>
          <w:rtl/>
        </w:rPr>
        <w:t>מירי שמואלי:</w:t>
      </w:r>
      <w:r w:rsidRPr="00B55B9E">
        <w:rPr>
          <w:rStyle w:val="TagStyle"/>
          <w:rtl/>
        </w:rPr>
        <w:t xml:space="preserve"> &lt;&lt; אורח &gt;&gt;</w:t>
      </w:r>
      <w:r>
        <w:rPr>
          <w:rtl/>
        </w:rPr>
        <w:t xml:space="preserve">   </w:t>
      </w:r>
      <w:bookmarkEnd w:id="2935"/>
    </w:p>
    <w:p w:rsidR="00B55B9E" w:rsidRDefault="00B55B9E" w:rsidP="00B55B9E">
      <w:pPr>
        <w:pStyle w:val="KeepWithNext"/>
        <w:rPr>
          <w:rtl/>
        </w:rPr>
      </w:pPr>
    </w:p>
    <w:p w:rsidR="00B55B9E" w:rsidRDefault="008B275E" w:rsidP="008B275E">
      <w:pPr>
        <w:rPr>
          <w:rtl/>
        </w:rPr>
      </w:pPr>
      <w:bookmarkStart w:id="2936" w:name="_ETM_Q1_10665165"/>
      <w:bookmarkStart w:id="2937" w:name="_ETM_Q1_10665212"/>
      <w:bookmarkEnd w:id="2936"/>
      <w:bookmarkEnd w:id="2937"/>
      <w:r>
        <w:rPr>
          <w:rFonts w:hint="cs"/>
          <w:rtl/>
        </w:rPr>
        <w:t xml:space="preserve">אנחנו רוצים </w:t>
      </w:r>
      <w:bookmarkStart w:id="2938" w:name="_ETM_Q1_10678024"/>
      <w:bookmarkEnd w:id="2938"/>
      <w:r>
        <w:rPr>
          <w:rFonts w:hint="cs"/>
          <w:rtl/>
        </w:rPr>
        <w:t>להתקדם. רוצי</w:t>
      </w:r>
      <w:r w:rsidR="00B55B9E">
        <w:rPr>
          <w:rFonts w:hint="cs"/>
          <w:rtl/>
        </w:rPr>
        <w:t>ם</w:t>
      </w:r>
      <w:bookmarkStart w:id="2939" w:name="_ETM_Q1_10670212"/>
      <w:bookmarkEnd w:id="2939"/>
      <w:r>
        <w:rPr>
          <w:rFonts w:hint="cs"/>
          <w:rtl/>
        </w:rPr>
        <w:t xml:space="preserve"> </w:t>
      </w:r>
      <w:r w:rsidR="00B55B9E">
        <w:rPr>
          <w:rFonts w:hint="cs"/>
          <w:rtl/>
        </w:rPr>
        <w:t xml:space="preserve">להגיע בסוף לכך שהחקיקה הזו </w:t>
      </w:r>
      <w:proofErr w:type="spellStart"/>
      <w:r w:rsidR="00B55B9E">
        <w:rPr>
          <w:rFonts w:hint="cs"/>
          <w:rtl/>
        </w:rPr>
        <w:t>בעז"ה</w:t>
      </w:r>
      <w:proofErr w:type="spellEnd"/>
      <w:r w:rsidR="00B55B9E">
        <w:rPr>
          <w:rFonts w:hint="cs"/>
          <w:rtl/>
        </w:rPr>
        <w:t xml:space="preserve"> תאושר </w:t>
      </w:r>
      <w:r>
        <w:rPr>
          <w:rFonts w:hint="cs"/>
          <w:rtl/>
        </w:rPr>
        <w:t xml:space="preserve">מתישהו ואז </w:t>
      </w:r>
      <w:r w:rsidR="00B55B9E">
        <w:rPr>
          <w:rFonts w:hint="cs"/>
          <w:rtl/>
        </w:rPr>
        <w:t xml:space="preserve">שתהיה לנו אפשרות </w:t>
      </w:r>
      <w:bookmarkStart w:id="2940" w:name="_ETM_Q1_10677213"/>
      <w:bookmarkEnd w:id="2940"/>
      <w:r>
        <w:rPr>
          <w:rFonts w:hint="cs"/>
          <w:rtl/>
        </w:rPr>
        <w:t xml:space="preserve">להתחיל </w:t>
      </w:r>
      <w:r w:rsidR="00B55B9E">
        <w:rPr>
          <w:rFonts w:hint="cs"/>
          <w:rtl/>
        </w:rPr>
        <w:t>לעבוד ולא</w:t>
      </w:r>
      <w:r>
        <w:rPr>
          <w:rFonts w:hint="cs"/>
          <w:rtl/>
        </w:rPr>
        <w:t xml:space="preserve"> </w:t>
      </w:r>
      <w:r w:rsidR="00B55B9E">
        <w:rPr>
          <w:rFonts w:hint="cs"/>
          <w:rtl/>
        </w:rPr>
        <w:t xml:space="preserve">עוד ועוד דיונים. </w:t>
      </w:r>
      <w:r>
        <w:rPr>
          <w:rFonts w:hint="cs"/>
          <w:rtl/>
        </w:rPr>
        <w:t xml:space="preserve">לכן </w:t>
      </w:r>
      <w:r w:rsidR="00B55B9E">
        <w:rPr>
          <w:rFonts w:hint="cs"/>
          <w:rtl/>
        </w:rPr>
        <w:t>אנו יודעים לומר מה הרזולוציות</w:t>
      </w:r>
      <w:r>
        <w:rPr>
          <w:rFonts w:hint="cs"/>
          <w:rtl/>
        </w:rPr>
        <w:t xml:space="preserve"> של התבחינים. אפשר גם להביאם</w:t>
      </w:r>
      <w:r w:rsidR="00B55B9E">
        <w:rPr>
          <w:rFonts w:hint="cs"/>
          <w:rtl/>
        </w:rPr>
        <w:t xml:space="preserve"> לחקיקה. </w:t>
      </w:r>
      <w:bookmarkStart w:id="2941" w:name="_ETM_Q1_10685587"/>
      <w:bookmarkEnd w:id="2941"/>
    </w:p>
    <w:p w:rsidR="00B55B9E" w:rsidRDefault="00B55B9E" w:rsidP="00B55B9E">
      <w:pPr>
        <w:rPr>
          <w:rtl/>
        </w:rPr>
      </w:pPr>
      <w:bookmarkStart w:id="2942" w:name="_ETM_Q1_10686806"/>
      <w:bookmarkStart w:id="2943" w:name="_ETM_Q1_10686931"/>
      <w:bookmarkEnd w:id="2942"/>
      <w:bookmarkEnd w:id="2943"/>
    </w:p>
    <w:p w:rsidR="00B55B9E" w:rsidRDefault="00B55B9E" w:rsidP="00B55B9E">
      <w:pPr>
        <w:pStyle w:val="af6"/>
        <w:keepNext/>
        <w:rPr>
          <w:rtl/>
        </w:rPr>
      </w:pPr>
      <w:bookmarkStart w:id="2944" w:name="ET_yor_6358_279"/>
      <w:r w:rsidRPr="00B55B9E">
        <w:rPr>
          <w:rStyle w:val="TagStyle"/>
          <w:rtl/>
        </w:rPr>
        <w:t xml:space="preserve"> &lt;&lt; יור &gt;&gt; </w:t>
      </w:r>
      <w:r>
        <w:rPr>
          <w:rtl/>
        </w:rPr>
        <w:t>היו"ר צביקה פוגל:</w:t>
      </w:r>
      <w:r w:rsidRPr="00B55B9E">
        <w:rPr>
          <w:rStyle w:val="TagStyle"/>
          <w:rtl/>
        </w:rPr>
        <w:t xml:space="preserve"> &lt;&lt; יור &gt;&gt;</w:t>
      </w:r>
      <w:r>
        <w:rPr>
          <w:rtl/>
        </w:rPr>
        <w:t xml:space="preserve">   </w:t>
      </w:r>
      <w:bookmarkEnd w:id="2944"/>
    </w:p>
    <w:p w:rsidR="00B55B9E" w:rsidRDefault="00B55B9E" w:rsidP="00B55B9E">
      <w:pPr>
        <w:pStyle w:val="KeepWithNext"/>
        <w:rPr>
          <w:rtl/>
        </w:rPr>
      </w:pPr>
    </w:p>
    <w:p w:rsidR="00B55B9E" w:rsidRDefault="00B55B9E" w:rsidP="00B55B9E">
      <w:pPr>
        <w:rPr>
          <w:rtl/>
        </w:rPr>
      </w:pPr>
      <w:bookmarkStart w:id="2945" w:name="_ETM_Q1_10687556"/>
      <w:bookmarkEnd w:id="2945"/>
      <w:r>
        <w:rPr>
          <w:rFonts w:hint="cs"/>
          <w:rtl/>
        </w:rPr>
        <w:t xml:space="preserve">אני לא מתכוון לאשר כל </w:t>
      </w:r>
      <w:r w:rsidR="008B275E">
        <w:rPr>
          <w:rFonts w:hint="cs"/>
          <w:rtl/>
        </w:rPr>
        <w:t>פ</w:t>
      </w:r>
      <w:r>
        <w:rPr>
          <w:rFonts w:hint="cs"/>
          <w:rtl/>
        </w:rPr>
        <w:t>עם</w:t>
      </w:r>
      <w:r w:rsidR="008B275E">
        <w:rPr>
          <w:rFonts w:hint="cs"/>
          <w:rtl/>
        </w:rPr>
        <w:t xml:space="preserve"> </w:t>
      </w:r>
      <w:bookmarkStart w:id="2946" w:name="_ETM_Q1_10695684"/>
      <w:bookmarkEnd w:id="2946"/>
      <w:r w:rsidR="008B275E">
        <w:rPr>
          <w:rFonts w:hint="cs"/>
          <w:rtl/>
        </w:rPr>
        <w:t>את המשקלים אבל את התבחינים כן</w:t>
      </w:r>
      <w:r>
        <w:rPr>
          <w:rFonts w:hint="cs"/>
          <w:rtl/>
        </w:rPr>
        <w:t>. מאוד פשוט.</w:t>
      </w:r>
    </w:p>
    <w:p w:rsidR="00B55B9E" w:rsidRDefault="00B55B9E" w:rsidP="00B55B9E">
      <w:pPr>
        <w:rPr>
          <w:rtl/>
        </w:rPr>
      </w:pPr>
      <w:bookmarkStart w:id="2947" w:name="_ETM_Q1_10695651"/>
      <w:bookmarkStart w:id="2948" w:name="_ETM_Q1_10695744"/>
      <w:bookmarkStart w:id="2949" w:name="_ETM_Q1_10696776"/>
      <w:bookmarkEnd w:id="2947"/>
      <w:bookmarkEnd w:id="2948"/>
      <w:bookmarkEnd w:id="2949"/>
    </w:p>
    <w:p w:rsidR="00B55B9E" w:rsidRDefault="00B55B9E" w:rsidP="00B55B9E">
      <w:pPr>
        <w:pStyle w:val="af9"/>
        <w:keepNext/>
        <w:rPr>
          <w:rtl/>
        </w:rPr>
      </w:pPr>
      <w:bookmarkStart w:id="2950" w:name="ET_guest_882312_280"/>
      <w:r w:rsidRPr="00B55B9E">
        <w:rPr>
          <w:rStyle w:val="TagStyle"/>
          <w:rtl/>
        </w:rPr>
        <w:t xml:space="preserve"> &lt;&lt; אורח &gt;&gt; </w:t>
      </w:r>
      <w:r>
        <w:rPr>
          <w:rtl/>
        </w:rPr>
        <w:t>רועי הראל:</w:t>
      </w:r>
      <w:r w:rsidRPr="00B55B9E">
        <w:rPr>
          <w:rStyle w:val="TagStyle"/>
          <w:rtl/>
        </w:rPr>
        <w:t xml:space="preserve"> &lt;&lt; אורח &gt;&gt;</w:t>
      </w:r>
      <w:r>
        <w:rPr>
          <w:rtl/>
        </w:rPr>
        <w:t xml:space="preserve">   </w:t>
      </w:r>
      <w:bookmarkEnd w:id="2950"/>
    </w:p>
    <w:p w:rsidR="00B55B9E" w:rsidRDefault="00B55B9E" w:rsidP="00B55B9E">
      <w:pPr>
        <w:pStyle w:val="KeepWithNext"/>
        <w:rPr>
          <w:rtl/>
        </w:rPr>
      </w:pPr>
    </w:p>
    <w:p w:rsidR="00B55B9E" w:rsidRDefault="00B55B9E" w:rsidP="008B275E">
      <w:pPr>
        <w:rPr>
          <w:rtl/>
        </w:rPr>
      </w:pPr>
      <w:bookmarkStart w:id="2951" w:name="_ETM_Q1_10697276"/>
      <w:bookmarkStart w:id="2952" w:name="_ETM_Q1_10697323"/>
      <w:bookmarkEnd w:id="2951"/>
      <w:bookmarkEnd w:id="2952"/>
      <w:r>
        <w:rPr>
          <w:rFonts w:hint="cs"/>
          <w:rtl/>
        </w:rPr>
        <w:t xml:space="preserve">אם יש רק </w:t>
      </w:r>
      <w:bookmarkStart w:id="2953" w:name="_ETM_Q1_10698573"/>
      <w:bookmarkEnd w:id="2953"/>
      <w:r>
        <w:rPr>
          <w:rFonts w:hint="cs"/>
          <w:rtl/>
        </w:rPr>
        <w:t>תבחינים</w:t>
      </w:r>
      <w:r w:rsidR="008B275E">
        <w:rPr>
          <w:rFonts w:hint="cs"/>
          <w:rtl/>
        </w:rPr>
        <w:t xml:space="preserve"> ורק משקל</w:t>
      </w:r>
      <w:r>
        <w:rPr>
          <w:rFonts w:hint="cs"/>
          <w:rtl/>
        </w:rPr>
        <w:t xml:space="preserve">, לא צריך אישור ועדה. </w:t>
      </w:r>
      <w:r w:rsidR="008B275E">
        <w:rPr>
          <w:rFonts w:hint="cs"/>
          <w:rtl/>
        </w:rPr>
        <w:t xml:space="preserve">יש לנו אמות </w:t>
      </w:r>
      <w:bookmarkStart w:id="2954" w:name="_ETM_Q1_10708691"/>
      <w:bookmarkEnd w:id="2954"/>
      <w:r w:rsidR="008B275E">
        <w:rPr>
          <w:rFonts w:hint="cs"/>
          <w:rtl/>
        </w:rPr>
        <w:t xml:space="preserve">מידה שקבועות בחוק </w:t>
      </w:r>
      <w:r>
        <w:rPr>
          <w:rFonts w:hint="cs"/>
          <w:rtl/>
        </w:rPr>
        <w:t xml:space="preserve">ויהיה משקל לכל </w:t>
      </w:r>
      <w:r w:rsidR="008B275E">
        <w:rPr>
          <w:rFonts w:hint="cs"/>
          <w:rtl/>
        </w:rPr>
        <w:t xml:space="preserve">אמות מידה לכל סוג </w:t>
      </w:r>
      <w:r>
        <w:rPr>
          <w:rFonts w:hint="cs"/>
          <w:rtl/>
        </w:rPr>
        <w:t xml:space="preserve">של </w:t>
      </w:r>
      <w:bookmarkStart w:id="2955" w:name="_ETM_Q1_10705495"/>
      <w:bookmarkEnd w:id="2955"/>
      <w:r>
        <w:rPr>
          <w:rFonts w:hint="cs"/>
          <w:rtl/>
        </w:rPr>
        <w:t>רשות.</w:t>
      </w:r>
    </w:p>
    <w:p w:rsidR="00B55B9E" w:rsidRDefault="00B55B9E" w:rsidP="00B55B9E">
      <w:pPr>
        <w:rPr>
          <w:rtl/>
        </w:rPr>
      </w:pPr>
      <w:bookmarkStart w:id="2956" w:name="_ETM_Q1_10707151"/>
      <w:bookmarkStart w:id="2957" w:name="_ETM_Q1_10707261"/>
      <w:bookmarkStart w:id="2958" w:name="_ETM_Q1_10708839"/>
      <w:bookmarkEnd w:id="2956"/>
      <w:bookmarkEnd w:id="2957"/>
      <w:bookmarkEnd w:id="2958"/>
    </w:p>
    <w:p w:rsidR="00B55B9E" w:rsidRDefault="00B55B9E" w:rsidP="00B55B9E">
      <w:pPr>
        <w:pStyle w:val="a4"/>
        <w:keepNext/>
        <w:rPr>
          <w:rtl/>
        </w:rPr>
      </w:pPr>
      <w:bookmarkStart w:id="2959" w:name="ET_speaker_איילת_לוי_נחום_281"/>
      <w:r w:rsidRPr="00B55B9E">
        <w:rPr>
          <w:rStyle w:val="TagStyle"/>
          <w:rtl/>
        </w:rPr>
        <w:t xml:space="preserve"> &lt;&lt; דובר &gt;&gt; </w:t>
      </w:r>
      <w:r>
        <w:rPr>
          <w:rtl/>
        </w:rPr>
        <w:t>איילת לוי נחום:</w:t>
      </w:r>
      <w:r w:rsidRPr="00B55B9E">
        <w:rPr>
          <w:rStyle w:val="TagStyle"/>
          <w:rtl/>
        </w:rPr>
        <w:t xml:space="preserve"> &lt;&lt; דובר &gt;&gt;</w:t>
      </w:r>
      <w:r>
        <w:rPr>
          <w:rtl/>
        </w:rPr>
        <w:t xml:space="preserve">   </w:t>
      </w:r>
      <w:bookmarkEnd w:id="2959"/>
    </w:p>
    <w:p w:rsidR="00B55B9E" w:rsidRDefault="00B55B9E" w:rsidP="00B55B9E">
      <w:pPr>
        <w:pStyle w:val="KeepWithNext"/>
        <w:rPr>
          <w:rtl/>
        </w:rPr>
      </w:pPr>
    </w:p>
    <w:p w:rsidR="00B55B9E" w:rsidRDefault="00B55B9E" w:rsidP="00B55B9E">
      <w:pPr>
        <w:rPr>
          <w:rtl/>
        </w:rPr>
      </w:pPr>
      <w:bookmarkStart w:id="2960" w:name="_ETM_Q1_10709339"/>
      <w:bookmarkEnd w:id="2960"/>
      <w:r>
        <w:rPr>
          <w:rFonts w:hint="cs"/>
          <w:rtl/>
        </w:rPr>
        <w:t>א</w:t>
      </w:r>
      <w:bookmarkStart w:id="2961" w:name="_ETM_Q1_10709402"/>
      <w:bookmarkEnd w:id="2961"/>
      <w:r>
        <w:rPr>
          <w:rFonts w:hint="cs"/>
          <w:rtl/>
        </w:rPr>
        <w:t>בל יש לך תבחינים.</w:t>
      </w:r>
      <w:r w:rsidR="008B275E">
        <w:rPr>
          <w:rFonts w:hint="cs"/>
          <w:rtl/>
        </w:rPr>
        <w:t xml:space="preserve"> הצגתם את זה במודל.</w:t>
      </w:r>
    </w:p>
    <w:p w:rsidR="00B55B9E" w:rsidRDefault="00B55B9E" w:rsidP="00B55B9E">
      <w:pPr>
        <w:rPr>
          <w:rtl/>
        </w:rPr>
      </w:pPr>
      <w:bookmarkStart w:id="2962" w:name="_ETM_Q1_10711543"/>
      <w:bookmarkStart w:id="2963" w:name="_ETM_Q1_10711652"/>
      <w:bookmarkStart w:id="2964" w:name="_ETM_Q1_10712308"/>
      <w:bookmarkEnd w:id="2962"/>
      <w:bookmarkEnd w:id="2963"/>
      <w:bookmarkEnd w:id="2964"/>
    </w:p>
    <w:p w:rsidR="00B55B9E" w:rsidRDefault="00B55B9E" w:rsidP="00B55B9E">
      <w:pPr>
        <w:pStyle w:val="af9"/>
        <w:keepNext/>
        <w:rPr>
          <w:rtl/>
        </w:rPr>
      </w:pPr>
      <w:bookmarkStart w:id="2965" w:name="ET_guest_882312_282"/>
      <w:r w:rsidRPr="00B55B9E">
        <w:rPr>
          <w:rStyle w:val="TagStyle"/>
          <w:rtl/>
        </w:rPr>
        <w:t xml:space="preserve"> &lt;&lt; אורח &gt;&gt; </w:t>
      </w:r>
      <w:r>
        <w:rPr>
          <w:rtl/>
        </w:rPr>
        <w:t>רועי הראל:</w:t>
      </w:r>
      <w:r w:rsidRPr="00B55B9E">
        <w:rPr>
          <w:rStyle w:val="TagStyle"/>
          <w:rtl/>
        </w:rPr>
        <w:t xml:space="preserve"> &lt;&lt; אורח &gt;&gt;</w:t>
      </w:r>
      <w:r>
        <w:rPr>
          <w:rtl/>
        </w:rPr>
        <w:t xml:space="preserve">   </w:t>
      </w:r>
      <w:bookmarkEnd w:id="2965"/>
    </w:p>
    <w:p w:rsidR="00B55B9E" w:rsidRDefault="00B55B9E" w:rsidP="00B55B9E">
      <w:pPr>
        <w:pStyle w:val="KeepWithNext"/>
        <w:rPr>
          <w:rtl/>
        </w:rPr>
      </w:pPr>
    </w:p>
    <w:p w:rsidR="00B55B9E" w:rsidRDefault="008B275E" w:rsidP="008B275E">
      <w:pPr>
        <w:rPr>
          <w:rtl/>
        </w:rPr>
      </w:pPr>
      <w:bookmarkStart w:id="2966" w:name="_ETM_Q1_10712777"/>
      <w:bookmarkStart w:id="2967" w:name="_ETM_Q1_10712840"/>
      <w:bookmarkEnd w:id="2966"/>
      <w:bookmarkEnd w:id="2967"/>
      <w:r>
        <w:rPr>
          <w:rFonts w:hint="cs"/>
          <w:rtl/>
        </w:rPr>
        <w:t>יש אמו</w:t>
      </w:r>
      <w:r w:rsidR="00B55B9E">
        <w:rPr>
          <w:rFonts w:hint="cs"/>
          <w:rtl/>
        </w:rPr>
        <w:t xml:space="preserve">ת מידה בחוק. לכל </w:t>
      </w:r>
      <w:r>
        <w:rPr>
          <w:rFonts w:hint="cs"/>
          <w:rtl/>
        </w:rPr>
        <w:t xml:space="preserve">אמת מידה יינתן משקל, לכל </w:t>
      </w:r>
      <w:r w:rsidR="00B55B9E">
        <w:rPr>
          <w:rFonts w:hint="cs"/>
          <w:rtl/>
        </w:rPr>
        <w:t xml:space="preserve">סוג של </w:t>
      </w:r>
      <w:bookmarkStart w:id="2968" w:name="_ETM_Q1_10716293"/>
      <w:bookmarkEnd w:id="2968"/>
      <w:r w:rsidR="00B55B9E">
        <w:rPr>
          <w:rFonts w:hint="cs"/>
          <w:rtl/>
        </w:rPr>
        <w:t xml:space="preserve">רשות. </w:t>
      </w:r>
      <w:r>
        <w:rPr>
          <w:rFonts w:hint="cs"/>
          <w:rtl/>
        </w:rPr>
        <w:t>כ</w:t>
      </w:r>
      <w:r w:rsidR="00B55B9E">
        <w:rPr>
          <w:rFonts w:hint="cs"/>
          <w:rtl/>
        </w:rPr>
        <w:t>עיר כרך המשקל יהיה</w:t>
      </w:r>
      <w:r>
        <w:rPr>
          <w:rFonts w:hint="cs"/>
          <w:rtl/>
        </w:rPr>
        <w:t xml:space="preserve"> </w:t>
      </w:r>
      <w:r>
        <w:rPr>
          <w:rFonts w:hint="cs"/>
        </w:rPr>
        <w:t>X</w:t>
      </w:r>
      <w:r w:rsidR="00B55B9E">
        <w:rPr>
          <w:rFonts w:hint="cs"/>
          <w:rtl/>
        </w:rPr>
        <w:t>, לאמת מידה אחרת משקל אחר</w:t>
      </w:r>
      <w:bookmarkStart w:id="2969" w:name="_ETM_Q1_10723747"/>
      <w:bookmarkEnd w:id="2969"/>
      <w:r w:rsidR="00B55B9E">
        <w:rPr>
          <w:rFonts w:hint="cs"/>
          <w:rtl/>
        </w:rPr>
        <w:t>, ו</w:t>
      </w:r>
      <w:r>
        <w:rPr>
          <w:rFonts w:hint="cs"/>
          <w:rtl/>
        </w:rPr>
        <w:t>למועצה אזורית יהיה משקלות שונים. או</w:t>
      </w:r>
      <w:r w:rsidR="00B55B9E">
        <w:rPr>
          <w:rFonts w:hint="cs"/>
          <w:rtl/>
        </w:rPr>
        <w:t>תן אמות מידה.</w:t>
      </w:r>
    </w:p>
    <w:p w:rsidR="00B55B9E" w:rsidRDefault="00B55B9E" w:rsidP="00B55B9E">
      <w:pPr>
        <w:rPr>
          <w:rtl/>
        </w:rPr>
      </w:pPr>
      <w:bookmarkStart w:id="2970" w:name="_ETM_Q1_10727857"/>
      <w:bookmarkStart w:id="2971" w:name="_ETM_Q1_10727966"/>
      <w:bookmarkStart w:id="2972" w:name="_ETM_Q1_10728872"/>
      <w:bookmarkEnd w:id="2970"/>
      <w:bookmarkEnd w:id="2971"/>
      <w:bookmarkEnd w:id="2972"/>
    </w:p>
    <w:p w:rsidR="00B55B9E" w:rsidRDefault="00B55B9E" w:rsidP="00B55B9E">
      <w:pPr>
        <w:pStyle w:val="a4"/>
        <w:keepNext/>
        <w:rPr>
          <w:rtl/>
        </w:rPr>
      </w:pPr>
      <w:bookmarkStart w:id="2973" w:name="ET_speaker_איילת_לוי_נחום_283"/>
      <w:r w:rsidRPr="00B55B9E">
        <w:rPr>
          <w:rStyle w:val="TagStyle"/>
          <w:rtl/>
        </w:rPr>
        <w:t xml:space="preserve"> &lt;&lt; דובר &gt;&gt; </w:t>
      </w:r>
      <w:r>
        <w:rPr>
          <w:rtl/>
        </w:rPr>
        <w:t>איילת לוי נחום:</w:t>
      </w:r>
      <w:r w:rsidRPr="00B55B9E">
        <w:rPr>
          <w:rStyle w:val="TagStyle"/>
          <w:rtl/>
        </w:rPr>
        <w:t xml:space="preserve"> &lt;&lt; דובר &gt;&gt;</w:t>
      </w:r>
      <w:r>
        <w:rPr>
          <w:rtl/>
        </w:rPr>
        <w:t xml:space="preserve">   </w:t>
      </w:r>
      <w:bookmarkEnd w:id="2973"/>
    </w:p>
    <w:p w:rsidR="00B55B9E" w:rsidRDefault="00B55B9E" w:rsidP="00B55B9E">
      <w:pPr>
        <w:pStyle w:val="KeepWithNext"/>
        <w:rPr>
          <w:rtl/>
        </w:rPr>
      </w:pPr>
    </w:p>
    <w:p w:rsidR="00B55B9E" w:rsidRDefault="00B55B9E" w:rsidP="00B55B9E">
      <w:pPr>
        <w:rPr>
          <w:rtl/>
        </w:rPr>
      </w:pPr>
      <w:bookmarkStart w:id="2974" w:name="_ETM_Q1_10729435"/>
      <w:bookmarkStart w:id="2975" w:name="_ETM_Q1_10729482"/>
      <w:bookmarkEnd w:id="2974"/>
      <w:bookmarkEnd w:id="2975"/>
      <w:r>
        <w:rPr>
          <w:rFonts w:hint="cs"/>
          <w:rtl/>
        </w:rPr>
        <w:t>הצגתם תבחינ</w:t>
      </w:r>
      <w:r w:rsidR="00635681">
        <w:rPr>
          <w:rFonts w:hint="cs"/>
          <w:rtl/>
        </w:rPr>
        <w:t>ים</w:t>
      </w:r>
      <w:r w:rsidR="008B275E">
        <w:rPr>
          <w:rFonts w:hint="cs"/>
          <w:rtl/>
        </w:rPr>
        <w:t xml:space="preserve"> בוועדה</w:t>
      </w:r>
      <w:r>
        <w:rPr>
          <w:rFonts w:hint="cs"/>
          <w:rtl/>
        </w:rPr>
        <w:t xml:space="preserve">, הצגתם פירוט של אמות המידה. </w:t>
      </w:r>
      <w:bookmarkStart w:id="2976" w:name="_ETM_Q1_10734810"/>
      <w:bookmarkEnd w:id="2976"/>
      <w:r w:rsidR="008B275E">
        <w:rPr>
          <w:rFonts w:hint="cs"/>
          <w:rtl/>
        </w:rPr>
        <w:t>אמרתם שאת זה אתם מתכוונ</w:t>
      </w:r>
      <w:r w:rsidR="00F006AA">
        <w:rPr>
          <w:rFonts w:hint="cs"/>
          <w:rtl/>
        </w:rPr>
        <w:t>ים</w:t>
      </w:r>
      <w:r w:rsidR="008B275E">
        <w:rPr>
          <w:rFonts w:hint="cs"/>
          <w:rtl/>
        </w:rPr>
        <w:t xml:space="preserve"> להביא בתקנת אז </w:t>
      </w:r>
      <w:r>
        <w:rPr>
          <w:rFonts w:hint="cs"/>
          <w:rtl/>
        </w:rPr>
        <w:t>אי אפשר כל פעם לשנות.</w:t>
      </w:r>
    </w:p>
    <w:p w:rsidR="00B55B9E" w:rsidRDefault="00B55B9E" w:rsidP="00B55B9E">
      <w:pPr>
        <w:rPr>
          <w:rtl/>
        </w:rPr>
      </w:pPr>
      <w:bookmarkStart w:id="2977" w:name="_ETM_Q1_10737748"/>
      <w:bookmarkStart w:id="2978" w:name="_ETM_Q1_10737857"/>
      <w:bookmarkStart w:id="2979" w:name="_ETM_Q1_10739029"/>
      <w:bookmarkEnd w:id="2977"/>
      <w:bookmarkEnd w:id="2978"/>
      <w:bookmarkEnd w:id="2979"/>
    </w:p>
    <w:p w:rsidR="00B55B9E" w:rsidRDefault="00B55B9E" w:rsidP="00B55B9E">
      <w:pPr>
        <w:pStyle w:val="af9"/>
        <w:keepNext/>
        <w:rPr>
          <w:rtl/>
        </w:rPr>
      </w:pPr>
      <w:bookmarkStart w:id="2980" w:name="ET_guest_882312_284"/>
      <w:r w:rsidRPr="00B55B9E">
        <w:rPr>
          <w:rStyle w:val="TagStyle"/>
          <w:rtl/>
        </w:rPr>
        <w:t xml:space="preserve"> &lt;&lt; אורח &gt;&gt; </w:t>
      </w:r>
      <w:r>
        <w:rPr>
          <w:rtl/>
        </w:rPr>
        <w:t>רועי הראל:</w:t>
      </w:r>
      <w:r w:rsidRPr="00B55B9E">
        <w:rPr>
          <w:rStyle w:val="TagStyle"/>
          <w:rtl/>
        </w:rPr>
        <w:t xml:space="preserve"> &lt;&lt; אורח &gt;&gt;</w:t>
      </w:r>
      <w:r>
        <w:rPr>
          <w:rtl/>
        </w:rPr>
        <w:t xml:space="preserve">   </w:t>
      </w:r>
      <w:bookmarkEnd w:id="2980"/>
    </w:p>
    <w:p w:rsidR="00B55B9E" w:rsidRDefault="00B55B9E" w:rsidP="00B55B9E">
      <w:pPr>
        <w:pStyle w:val="KeepWithNext"/>
        <w:rPr>
          <w:rtl/>
        </w:rPr>
      </w:pPr>
    </w:p>
    <w:p w:rsidR="00B55B9E" w:rsidRDefault="00B55B9E" w:rsidP="00B55B9E">
      <w:pPr>
        <w:rPr>
          <w:rtl/>
        </w:rPr>
      </w:pPr>
      <w:bookmarkStart w:id="2981" w:name="_ETM_Q1_10739623"/>
      <w:bookmarkStart w:id="2982" w:name="_ETM_Q1_10739686"/>
      <w:bookmarkEnd w:id="2981"/>
      <w:bookmarkEnd w:id="2982"/>
      <w:r>
        <w:rPr>
          <w:rFonts w:hint="cs"/>
          <w:rtl/>
        </w:rPr>
        <w:t>לא בתקנות.</w:t>
      </w:r>
    </w:p>
    <w:p w:rsidR="00B55B9E" w:rsidRDefault="00B55B9E" w:rsidP="00B55B9E">
      <w:pPr>
        <w:rPr>
          <w:rtl/>
        </w:rPr>
      </w:pPr>
      <w:bookmarkStart w:id="2983" w:name="_ETM_Q1_10741913"/>
      <w:bookmarkStart w:id="2984" w:name="_ETM_Q1_10742022"/>
      <w:bookmarkStart w:id="2985" w:name="_ETM_Q1_10742741"/>
      <w:bookmarkEnd w:id="2983"/>
      <w:bookmarkEnd w:id="2984"/>
      <w:bookmarkEnd w:id="2985"/>
    </w:p>
    <w:p w:rsidR="00B55B9E" w:rsidRDefault="00B55B9E" w:rsidP="00B55B9E">
      <w:pPr>
        <w:pStyle w:val="af9"/>
        <w:keepNext/>
        <w:rPr>
          <w:rtl/>
        </w:rPr>
      </w:pPr>
      <w:bookmarkStart w:id="2986" w:name="ET_guest_879703_285"/>
      <w:r w:rsidRPr="00B55B9E">
        <w:rPr>
          <w:rStyle w:val="TagStyle"/>
          <w:rtl/>
        </w:rPr>
        <w:t xml:space="preserve"> &lt;&lt; אורח &gt;&gt; </w:t>
      </w:r>
      <w:r>
        <w:rPr>
          <w:rtl/>
        </w:rPr>
        <w:t>מירי שמואלי:</w:t>
      </w:r>
      <w:r w:rsidRPr="00B55B9E">
        <w:rPr>
          <w:rStyle w:val="TagStyle"/>
          <w:rtl/>
        </w:rPr>
        <w:t xml:space="preserve"> &lt;&lt; אורח &gt;&gt;</w:t>
      </w:r>
      <w:r>
        <w:rPr>
          <w:rtl/>
        </w:rPr>
        <w:t xml:space="preserve">   </w:t>
      </w:r>
      <w:bookmarkEnd w:id="2986"/>
    </w:p>
    <w:p w:rsidR="00B55B9E" w:rsidRDefault="00B55B9E" w:rsidP="00B55B9E">
      <w:pPr>
        <w:pStyle w:val="KeepWithNext"/>
        <w:rPr>
          <w:rtl/>
        </w:rPr>
      </w:pPr>
    </w:p>
    <w:p w:rsidR="00B55B9E" w:rsidRDefault="00B55B9E" w:rsidP="00B55B9E">
      <w:pPr>
        <w:rPr>
          <w:rtl/>
        </w:rPr>
      </w:pPr>
      <w:bookmarkStart w:id="2987" w:name="_ETM_Q1_10743288"/>
      <w:bookmarkStart w:id="2988" w:name="_ETM_Q1_10743335"/>
      <w:bookmarkEnd w:id="2987"/>
      <w:bookmarkEnd w:id="2988"/>
      <w:r>
        <w:rPr>
          <w:rFonts w:hint="cs"/>
          <w:rtl/>
        </w:rPr>
        <w:t>אני רוצה שניישר קו</w:t>
      </w:r>
      <w:r w:rsidR="008B275E">
        <w:rPr>
          <w:rFonts w:hint="cs"/>
          <w:rtl/>
        </w:rPr>
        <w:t>,</w:t>
      </w:r>
      <w:r>
        <w:rPr>
          <w:rFonts w:hint="cs"/>
          <w:rtl/>
        </w:rPr>
        <w:t xml:space="preserve"> מה </w:t>
      </w:r>
      <w:bookmarkStart w:id="2989" w:name="_ETM_Q1_10750757"/>
      <w:bookmarkEnd w:id="2989"/>
      <w:r w:rsidR="008B275E">
        <w:rPr>
          <w:rFonts w:hint="cs"/>
          <w:rtl/>
        </w:rPr>
        <w:t>זה התבחינים האלה. יכול להיות שאפ</w:t>
      </w:r>
      <w:r>
        <w:rPr>
          <w:rFonts w:hint="cs"/>
          <w:rtl/>
        </w:rPr>
        <w:t>ש</w:t>
      </w:r>
      <w:r w:rsidR="008B275E">
        <w:rPr>
          <w:rFonts w:hint="cs"/>
          <w:rtl/>
        </w:rPr>
        <w:t>ר</w:t>
      </w:r>
      <w:r>
        <w:rPr>
          <w:rFonts w:hint="cs"/>
          <w:rtl/>
        </w:rPr>
        <w:t xml:space="preserve"> לקבוע אותם כבר בחקיקה ולא </w:t>
      </w:r>
      <w:bookmarkStart w:id="2990" w:name="_ETM_Q1_10756539"/>
      <w:bookmarkEnd w:id="2990"/>
      <w:r>
        <w:rPr>
          <w:rFonts w:hint="cs"/>
          <w:rtl/>
        </w:rPr>
        <w:t xml:space="preserve">צריך </w:t>
      </w:r>
      <w:r w:rsidR="008B275E">
        <w:rPr>
          <w:rFonts w:hint="cs"/>
          <w:rtl/>
        </w:rPr>
        <w:t>ל</w:t>
      </w:r>
      <w:r>
        <w:rPr>
          <w:rFonts w:hint="cs"/>
          <w:rtl/>
        </w:rPr>
        <w:t>רוץ לעוד תקנות. אי</w:t>
      </w:r>
      <w:r w:rsidR="0031638D">
        <w:rPr>
          <w:rFonts w:hint="cs"/>
          <w:rtl/>
        </w:rPr>
        <w:t>י</w:t>
      </w:r>
      <w:r>
        <w:rPr>
          <w:rFonts w:hint="cs"/>
          <w:rtl/>
        </w:rPr>
        <w:t xml:space="preserve">לת ומירי, תגידו </w:t>
      </w:r>
      <w:r w:rsidR="008B275E">
        <w:rPr>
          <w:rFonts w:hint="cs"/>
          <w:rtl/>
        </w:rPr>
        <w:t xml:space="preserve">לי מה </w:t>
      </w:r>
      <w:r>
        <w:rPr>
          <w:rFonts w:hint="cs"/>
          <w:rtl/>
        </w:rPr>
        <w:t>עמדתכן.</w:t>
      </w:r>
      <w:r w:rsidR="008B275E">
        <w:rPr>
          <w:rFonts w:hint="cs"/>
          <w:rtl/>
        </w:rPr>
        <w:t xml:space="preserve"> ננסה גם לקצר </w:t>
      </w:r>
      <w:bookmarkStart w:id="2991" w:name="_ETM_Q1_10772410"/>
      <w:bookmarkEnd w:id="2991"/>
      <w:r w:rsidR="008B275E">
        <w:rPr>
          <w:rFonts w:hint="cs"/>
          <w:rtl/>
        </w:rPr>
        <w:t>תהליכים.</w:t>
      </w:r>
    </w:p>
    <w:p w:rsidR="00B55B9E" w:rsidRDefault="00B55B9E" w:rsidP="00B55B9E">
      <w:pPr>
        <w:rPr>
          <w:rtl/>
        </w:rPr>
      </w:pPr>
      <w:bookmarkStart w:id="2992" w:name="_ETM_Q1_10764962"/>
      <w:bookmarkStart w:id="2993" w:name="_ETM_Q1_10765071"/>
      <w:bookmarkStart w:id="2994" w:name="_ETM_Q1_10766759"/>
      <w:bookmarkEnd w:id="2992"/>
      <w:bookmarkEnd w:id="2993"/>
      <w:bookmarkEnd w:id="2994"/>
    </w:p>
    <w:p w:rsidR="00B55B9E" w:rsidRDefault="00B55B9E" w:rsidP="00B55B9E">
      <w:pPr>
        <w:pStyle w:val="a4"/>
        <w:keepNext/>
        <w:rPr>
          <w:rtl/>
        </w:rPr>
      </w:pPr>
      <w:bookmarkStart w:id="2995" w:name="ET_speaker_מירי_פרנקלשור_286"/>
      <w:r w:rsidRPr="00B55B9E">
        <w:rPr>
          <w:rStyle w:val="TagStyle"/>
          <w:rtl/>
        </w:rPr>
        <w:t xml:space="preserve"> &lt;&lt; דובר &gt;&gt; </w:t>
      </w:r>
      <w:r>
        <w:rPr>
          <w:rtl/>
        </w:rPr>
        <w:t>מירי פרנקל-שור:</w:t>
      </w:r>
      <w:r w:rsidRPr="00B55B9E">
        <w:rPr>
          <w:rStyle w:val="TagStyle"/>
          <w:rtl/>
        </w:rPr>
        <w:t xml:space="preserve"> &lt;&lt; דובר &gt;&gt;</w:t>
      </w:r>
      <w:r>
        <w:rPr>
          <w:rtl/>
        </w:rPr>
        <w:t xml:space="preserve">   </w:t>
      </w:r>
      <w:bookmarkEnd w:id="2995"/>
    </w:p>
    <w:p w:rsidR="00B55B9E" w:rsidRDefault="00B55B9E" w:rsidP="00B55B9E">
      <w:pPr>
        <w:pStyle w:val="KeepWithNext"/>
        <w:rPr>
          <w:rtl/>
        </w:rPr>
      </w:pPr>
    </w:p>
    <w:p w:rsidR="00B55B9E" w:rsidRDefault="00B55B9E" w:rsidP="00B55B9E">
      <w:pPr>
        <w:rPr>
          <w:rtl/>
        </w:rPr>
      </w:pPr>
      <w:bookmarkStart w:id="2996" w:name="_ETM_Q1_10767321"/>
      <w:bookmarkStart w:id="2997" w:name="_ETM_Q1_10767368"/>
      <w:bookmarkEnd w:id="2996"/>
      <w:bookmarkEnd w:id="2997"/>
      <w:r>
        <w:rPr>
          <w:rFonts w:hint="cs"/>
          <w:rtl/>
        </w:rPr>
        <w:t xml:space="preserve">אנו לא יכולים </w:t>
      </w:r>
      <w:bookmarkStart w:id="2998" w:name="_ETM_Q1_10770884"/>
      <w:bookmarkEnd w:id="2998"/>
      <w:r>
        <w:rPr>
          <w:rFonts w:hint="cs"/>
          <w:rtl/>
        </w:rPr>
        <w:t>בשעה כזאת- -</w:t>
      </w:r>
    </w:p>
    <w:p w:rsidR="00B55B9E" w:rsidRDefault="00B55B9E" w:rsidP="00B55B9E">
      <w:pPr>
        <w:rPr>
          <w:rtl/>
        </w:rPr>
      </w:pPr>
      <w:bookmarkStart w:id="2999" w:name="_ETM_Q1_10773087"/>
      <w:bookmarkStart w:id="3000" w:name="_ETM_Q1_10773181"/>
      <w:bookmarkStart w:id="3001" w:name="_ETM_Q1_10774025"/>
      <w:bookmarkEnd w:id="2999"/>
      <w:bookmarkEnd w:id="3000"/>
      <w:bookmarkEnd w:id="3001"/>
    </w:p>
    <w:p w:rsidR="00B55B9E" w:rsidRDefault="00B55B9E" w:rsidP="00B55B9E">
      <w:pPr>
        <w:pStyle w:val="af9"/>
        <w:keepNext/>
        <w:rPr>
          <w:rtl/>
        </w:rPr>
      </w:pPr>
      <w:bookmarkStart w:id="3002" w:name="ET_guest_879703_287"/>
      <w:r w:rsidRPr="00B55B9E">
        <w:rPr>
          <w:rStyle w:val="TagStyle"/>
          <w:rtl/>
        </w:rPr>
        <w:t xml:space="preserve"> &lt;&lt; אורח &gt;&gt; </w:t>
      </w:r>
      <w:r>
        <w:rPr>
          <w:rtl/>
        </w:rPr>
        <w:t>מירי שמואלי:</w:t>
      </w:r>
      <w:r w:rsidRPr="00B55B9E">
        <w:rPr>
          <w:rStyle w:val="TagStyle"/>
          <w:rtl/>
        </w:rPr>
        <w:t xml:space="preserve"> &lt;&lt; אורח &gt;&gt;</w:t>
      </w:r>
      <w:r>
        <w:rPr>
          <w:rtl/>
        </w:rPr>
        <w:t xml:space="preserve">   </w:t>
      </w:r>
      <w:bookmarkEnd w:id="3002"/>
    </w:p>
    <w:p w:rsidR="00B55B9E" w:rsidRDefault="00B55B9E" w:rsidP="00B55B9E">
      <w:pPr>
        <w:pStyle w:val="KeepWithNext"/>
        <w:rPr>
          <w:rtl/>
        </w:rPr>
      </w:pPr>
    </w:p>
    <w:p w:rsidR="00B55B9E" w:rsidRDefault="00B55B9E" w:rsidP="008B275E">
      <w:pPr>
        <w:rPr>
          <w:rtl/>
        </w:rPr>
      </w:pPr>
      <w:bookmarkStart w:id="3003" w:name="_ETM_Q1_10774572"/>
      <w:bookmarkStart w:id="3004" w:name="_ETM_Q1_10774619"/>
      <w:bookmarkEnd w:id="3003"/>
      <w:bookmarkEnd w:id="3004"/>
      <w:r>
        <w:rPr>
          <w:rFonts w:hint="cs"/>
          <w:rtl/>
        </w:rPr>
        <w:t>כשאנו מסתכלים על מה שנקבע פה</w:t>
      </w:r>
      <w:r w:rsidR="008B275E">
        <w:rPr>
          <w:rFonts w:hint="cs"/>
          <w:rtl/>
        </w:rPr>
        <w:t>,</w:t>
      </w:r>
      <w:r>
        <w:rPr>
          <w:rFonts w:hint="cs"/>
          <w:rtl/>
        </w:rPr>
        <w:t xml:space="preserve"> ו</w:t>
      </w:r>
      <w:r w:rsidR="008B275E">
        <w:rPr>
          <w:rFonts w:hint="cs"/>
          <w:rtl/>
        </w:rPr>
        <w:t xml:space="preserve">גם </w:t>
      </w:r>
      <w:r>
        <w:rPr>
          <w:rFonts w:hint="cs"/>
          <w:rtl/>
        </w:rPr>
        <w:t xml:space="preserve">שמתם פה </w:t>
      </w:r>
      <w:bookmarkStart w:id="3005" w:name="_ETM_Q1_10779447"/>
      <w:bookmarkEnd w:id="3005"/>
      <w:r>
        <w:rPr>
          <w:rFonts w:hint="cs"/>
          <w:rtl/>
        </w:rPr>
        <w:t xml:space="preserve">את גודל אוכלוסייה, </w:t>
      </w:r>
      <w:r w:rsidR="008B275E">
        <w:rPr>
          <w:rFonts w:hint="cs"/>
          <w:rtl/>
        </w:rPr>
        <w:t xml:space="preserve">היקף העבריינות, </w:t>
      </w:r>
      <w:r>
        <w:rPr>
          <w:rFonts w:hint="cs"/>
          <w:rtl/>
        </w:rPr>
        <w:t>כל הנתונים, יש לנו הרזול</w:t>
      </w:r>
      <w:r w:rsidR="008B275E">
        <w:rPr>
          <w:rFonts w:hint="cs"/>
          <w:rtl/>
        </w:rPr>
        <w:t>ו</w:t>
      </w:r>
      <w:r>
        <w:rPr>
          <w:rFonts w:hint="cs"/>
          <w:rtl/>
        </w:rPr>
        <w:t xml:space="preserve">ציה. בנינו את </w:t>
      </w:r>
      <w:bookmarkStart w:id="3006" w:name="_ETM_Q1_10788495"/>
      <w:bookmarkEnd w:id="3006"/>
      <w:r>
        <w:rPr>
          <w:rFonts w:hint="cs"/>
          <w:rtl/>
        </w:rPr>
        <w:t xml:space="preserve">הדברים. הצגנו אותם גם פה וגם בחדרים אחרים. </w:t>
      </w:r>
      <w:r w:rsidR="008B275E">
        <w:rPr>
          <w:rFonts w:hint="cs"/>
          <w:rtl/>
        </w:rPr>
        <w:t xml:space="preserve">אנו יודעים שמבחינת אמות המידה </w:t>
      </w:r>
      <w:bookmarkStart w:id="3007" w:name="_ETM_Q1_10801771"/>
      <w:bookmarkEnd w:id="3007"/>
      <w:r>
        <w:rPr>
          <w:rFonts w:hint="cs"/>
          <w:rtl/>
        </w:rPr>
        <w:t xml:space="preserve">עצמן, כשאנו </w:t>
      </w:r>
      <w:bookmarkStart w:id="3008" w:name="_ETM_Q1_10795823"/>
      <w:bookmarkEnd w:id="3008"/>
      <w:r>
        <w:rPr>
          <w:rFonts w:hint="cs"/>
          <w:rtl/>
        </w:rPr>
        <w:t>מדברים על אירועים ברש</w:t>
      </w:r>
      <w:r w:rsidR="008B275E">
        <w:rPr>
          <w:rFonts w:hint="cs"/>
          <w:rtl/>
        </w:rPr>
        <w:t>ו</w:t>
      </w:r>
      <w:r>
        <w:rPr>
          <w:rFonts w:hint="cs"/>
          <w:rtl/>
        </w:rPr>
        <w:t>ת אנו ממוקדים</w:t>
      </w:r>
      <w:r w:rsidR="008B275E">
        <w:rPr>
          <w:rFonts w:hint="cs"/>
          <w:rtl/>
        </w:rPr>
        <w:t xml:space="preserve"> באירועי- - - אירועי איכות חיים </w:t>
      </w:r>
      <w:r>
        <w:rPr>
          <w:rFonts w:hint="cs"/>
          <w:rtl/>
        </w:rPr>
        <w:t xml:space="preserve">ואירועי אלימות. כשאנו מסתכלים </w:t>
      </w:r>
      <w:bookmarkStart w:id="3009" w:name="_ETM_Q1_10803526"/>
      <w:bookmarkEnd w:id="3009"/>
      <w:r>
        <w:rPr>
          <w:rFonts w:hint="cs"/>
          <w:rtl/>
        </w:rPr>
        <w:t>על כוחות</w:t>
      </w:r>
      <w:r w:rsidR="008B275E">
        <w:rPr>
          <w:rFonts w:hint="cs"/>
          <w:rtl/>
        </w:rPr>
        <w:t xml:space="preserve"> </w:t>
      </w:r>
      <w:bookmarkStart w:id="3010" w:name="_ETM_Q1_10810172"/>
      <w:bookmarkEnd w:id="3010"/>
      <w:r>
        <w:rPr>
          <w:rFonts w:hint="cs"/>
          <w:rtl/>
        </w:rPr>
        <w:t>השיטור,</w:t>
      </w:r>
      <w:r w:rsidR="008B275E">
        <w:rPr>
          <w:rFonts w:hint="cs"/>
          <w:rtl/>
        </w:rPr>
        <w:t xml:space="preserve"> גם</w:t>
      </w:r>
      <w:r>
        <w:rPr>
          <w:rFonts w:hint="cs"/>
          <w:rtl/>
        </w:rPr>
        <w:t xml:space="preserve"> פירטנו את זה </w:t>
      </w:r>
      <w:r w:rsidR="008B275E">
        <w:rPr>
          <w:rFonts w:hint="cs"/>
          <w:rtl/>
        </w:rPr>
        <w:t xml:space="preserve">לדעתי </w:t>
      </w:r>
      <w:r>
        <w:rPr>
          <w:rFonts w:hint="cs"/>
          <w:rtl/>
        </w:rPr>
        <w:t xml:space="preserve">לבקשתך היו"ר, </w:t>
      </w:r>
      <w:r w:rsidR="008B275E">
        <w:rPr>
          <w:rFonts w:hint="cs"/>
          <w:rtl/>
        </w:rPr>
        <w:t xml:space="preserve">בצורה יותר רחבה. כוחות שיטור </w:t>
      </w:r>
      <w:r w:rsidR="008B275E">
        <w:rPr>
          <w:rtl/>
        </w:rPr>
        <w:t>–</w:t>
      </w:r>
      <w:r w:rsidR="008B275E">
        <w:rPr>
          <w:rFonts w:hint="cs"/>
          <w:rtl/>
        </w:rPr>
        <w:t xml:space="preserve"> אנחנו מסתכלים על עומס אירועים לסייר,</w:t>
      </w:r>
      <w:r>
        <w:rPr>
          <w:rFonts w:hint="cs"/>
          <w:rtl/>
        </w:rPr>
        <w:t xml:space="preserve"> ומרחק מתחנת משטרה. גודל או</w:t>
      </w:r>
      <w:r w:rsidR="008B275E">
        <w:rPr>
          <w:rFonts w:hint="cs"/>
          <w:rtl/>
        </w:rPr>
        <w:t>כל</w:t>
      </w:r>
      <w:r>
        <w:rPr>
          <w:rFonts w:hint="cs"/>
          <w:rtl/>
        </w:rPr>
        <w:t>וסי</w:t>
      </w:r>
      <w:r w:rsidR="008B275E">
        <w:rPr>
          <w:rFonts w:hint="cs"/>
          <w:rtl/>
        </w:rPr>
        <w:t>י</w:t>
      </w:r>
      <w:r>
        <w:rPr>
          <w:rFonts w:hint="cs"/>
          <w:rtl/>
        </w:rPr>
        <w:t xml:space="preserve">ה </w:t>
      </w:r>
      <w:r>
        <w:rPr>
          <w:rtl/>
        </w:rPr>
        <w:t>–</w:t>
      </w:r>
      <w:r>
        <w:rPr>
          <w:rFonts w:hint="cs"/>
          <w:rtl/>
        </w:rPr>
        <w:t xml:space="preserve"> גודל אוכלוסייה</w:t>
      </w:r>
      <w:r w:rsidR="008B275E">
        <w:rPr>
          <w:rFonts w:hint="cs"/>
          <w:rtl/>
        </w:rPr>
        <w:t>.</w:t>
      </w:r>
      <w:r>
        <w:rPr>
          <w:rFonts w:hint="cs"/>
          <w:rtl/>
        </w:rPr>
        <w:t xml:space="preserve"> </w:t>
      </w:r>
      <w:bookmarkStart w:id="3011" w:name="_ETM_Q1_10822481"/>
      <w:bookmarkEnd w:id="3011"/>
      <w:r>
        <w:rPr>
          <w:rFonts w:hint="cs"/>
          <w:rtl/>
        </w:rPr>
        <w:t>אין פה יותר מדי מה לפרש. אם אני לא ש</w:t>
      </w:r>
      <w:r w:rsidR="008B275E">
        <w:rPr>
          <w:rFonts w:hint="cs"/>
          <w:rtl/>
        </w:rPr>
        <w:t>מ</w:t>
      </w:r>
      <w:r>
        <w:rPr>
          <w:rFonts w:hint="cs"/>
          <w:rtl/>
        </w:rPr>
        <w:t xml:space="preserve">ה </w:t>
      </w:r>
      <w:bookmarkStart w:id="3012" w:name="_ETM_Q1_10827044"/>
      <w:bookmarkEnd w:id="3012"/>
      <w:r>
        <w:rPr>
          <w:rFonts w:hint="cs"/>
          <w:rtl/>
        </w:rPr>
        <w:t>את המשקל</w:t>
      </w:r>
      <w:r w:rsidR="008B275E">
        <w:rPr>
          <w:rFonts w:hint="cs"/>
          <w:rtl/>
        </w:rPr>
        <w:t>י</w:t>
      </w:r>
      <w:r>
        <w:rPr>
          <w:rFonts w:hint="cs"/>
          <w:rtl/>
        </w:rPr>
        <w:t>ם, מה הציפייה להביא לפירו</w:t>
      </w:r>
      <w:r w:rsidR="008B275E">
        <w:rPr>
          <w:rFonts w:hint="cs"/>
          <w:rtl/>
        </w:rPr>
        <w:t>ט</w:t>
      </w:r>
      <w:r>
        <w:rPr>
          <w:rFonts w:hint="cs"/>
          <w:rtl/>
        </w:rPr>
        <w:t xml:space="preserve">ים הנוספים? מנסה להבין מה </w:t>
      </w:r>
      <w:bookmarkStart w:id="3013" w:name="_ETM_Q1_10836904"/>
      <w:bookmarkEnd w:id="3013"/>
      <w:r>
        <w:rPr>
          <w:rFonts w:hint="cs"/>
          <w:rtl/>
        </w:rPr>
        <w:t>יש שם שלא נמצא היום.</w:t>
      </w:r>
    </w:p>
    <w:p w:rsidR="00B55B9E" w:rsidRDefault="00B55B9E" w:rsidP="00B55B9E">
      <w:pPr>
        <w:rPr>
          <w:rtl/>
        </w:rPr>
      </w:pPr>
      <w:bookmarkStart w:id="3014" w:name="_ETM_Q1_10840045"/>
      <w:bookmarkStart w:id="3015" w:name="_ETM_Q1_10840138"/>
      <w:bookmarkEnd w:id="3014"/>
      <w:bookmarkEnd w:id="3015"/>
    </w:p>
    <w:p w:rsidR="00B55B9E" w:rsidRDefault="00B55B9E" w:rsidP="00B55B9E">
      <w:pPr>
        <w:pStyle w:val="a4"/>
        <w:keepNext/>
        <w:rPr>
          <w:rtl/>
        </w:rPr>
      </w:pPr>
      <w:bookmarkStart w:id="3016" w:name="_ETM_Q1_10840201"/>
      <w:bookmarkStart w:id="3017" w:name="_ETM_Q1_10840295"/>
      <w:bookmarkEnd w:id="3016"/>
      <w:bookmarkEnd w:id="3017"/>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B55B9E" w:rsidRDefault="00B55B9E" w:rsidP="00B55B9E">
      <w:pPr>
        <w:rPr>
          <w:rtl/>
        </w:rPr>
      </w:pPr>
    </w:p>
    <w:p w:rsidR="008B275E" w:rsidRDefault="00B55B9E" w:rsidP="008B275E">
      <w:pPr>
        <w:rPr>
          <w:rtl/>
        </w:rPr>
      </w:pPr>
      <w:bookmarkStart w:id="3018" w:name="_ETM_Q1_10841951"/>
      <w:bookmarkStart w:id="3019" w:name="_ETM_Q1_10842045"/>
      <w:bookmarkEnd w:id="3018"/>
      <w:bookmarkEnd w:id="3019"/>
      <w:r>
        <w:rPr>
          <w:rFonts w:hint="cs"/>
          <w:rtl/>
        </w:rPr>
        <w:t>נשאל</w:t>
      </w:r>
      <w:r w:rsidR="008B275E">
        <w:rPr>
          <w:rFonts w:hint="cs"/>
          <w:rtl/>
        </w:rPr>
        <w:t xml:space="preserve"> שאלות </w:t>
      </w:r>
      <w:bookmarkStart w:id="3020" w:name="_ETM_Q1_10847109"/>
      <w:bookmarkEnd w:id="3020"/>
      <w:r w:rsidR="008B275E">
        <w:rPr>
          <w:rFonts w:hint="cs"/>
          <w:rtl/>
        </w:rPr>
        <w:t>על המשקל</w:t>
      </w:r>
      <w:r>
        <w:rPr>
          <w:rFonts w:hint="cs"/>
          <w:rtl/>
        </w:rPr>
        <w:t xml:space="preserve">. </w:t>
      </w:r>
    </w:p>
    <w:p w:rsidR="008B275E" w:rsidRDefault="008B275E" w:rsidP="008B275E">
      <w:pPr>
        <w:rPr>
          <w:rtl/>
        </w:rPr>
      </w:pPr>
    </w:p>
    <w:p w:rsidR="008B275E" w:rsidRDefault="008B275E" w:rsidP="008B275E">
      <w:pPr>
        <w:pStyle w:val="af9"/>
        <w:keepNext/>
        <w:rPr>
          <w:rtl/>
        </w:rPr>
      </w:pPr>
      <w:bookmarkStart w:id="3021" w:name="ET_guest_879703_614"/>
      <w:r w:rsidRPr="008B275E">
        <w:rPr>
          <w:rStyle w:val="TagStyle"/>
          <w:rtl/>
        </w:rPr>
        <w:t xml:space="preserve"> &lt;&lt; אורח &gt;&gt; </w:t>
      </w:r>
      <w:r>
        <w:rPr>
          <w:rtl/>
        </w:rPr>
        <w:t>מירי שמואלי:</w:t>
      </w:r>
      <w:r w:rsidRPr="008B275E">
        <w:rPr>
          <w:rStyle w:val="TagStyle"/>
          <w:rtl/>
        </w:rPr>
        <w:t xml:space="preserve"> &lt;&lt; אורח &gt;&gt;</w:t>
      </w:r>
      <w:r>
        <w:rPr>
          <w:rtl/>
        </w:rPr>
        <w:t xml:space="preserve">   </w:t>
      </w:r>
      <w:bookmarkEnd w:id="3021"/>
    </w:p>
    <w:p w:rsidR="008B275E" w:rsidRDefault="008B275E" w:rsidP="008B275E">
      <w:pPr>
        <w:pStyle w:val="KeepWithNext"/>
        <w:rPr>
          <w:rtl/>
        </w:rPr>
      </w:pPr>
    </w:p>
    <w:p w:rsidR="008B275E" w:rsidRDefault="008B275E" w:rsidP="008B275E">
      <w:pPr>
        <w:rPr>
          <w:rtl/>
        </w:rPr>
      </w:pPr>
      <w:r>
        <w:rPr>
          <w:rFonts w:hint="cs"/>
          <w:rtl/>
        </w:rPr>
        <w:t>זכותכם תמיד לשאול על המשקל וגם נענה.</w:t>
      </w:r>
    </w:p>
    <w:p w:rsidR="008B275E" w:rsidRDefault="008B275E" w:rsidP="008B275E">
      <w:pPr>
        <w:rPr>
          <w:rtl/>
        </w:rPr>
      </w:pPr>
      <w:bookmarkStart w:id="3022" w:name="_ETM_Q1_10849153"/>
      <w:bookmarkStart w:id="3023" w:name="_ETM_Q1_10849233"/>
      <w:bookmarkStart w:id="3024" w:name="_ETM_Q1_10850493"/>
      <w:bookmarkEnd w:id="3022"/>
      <w:bookmarkEnd w:id="3023"/>
      <w:bookmarkEnd w:id="3024"/>
    </w:p>
    <w:p w:rsidR="008B275E" w:rsidRDefault="008B275E" w:rsidP="008B275E">
      <w:pPr>
        <w:pStyle w:val="a4"/>
        <w:keepNext/>
        <w:rPr>
          <w:rtl/>
        </w:rPr>
      </w:pPr>
      <w:bookmarkStart w:id="3025" w:name="ET_speaker_6361_615"/>
      <w:r w:rsidRPr="008B275E">
        <w:rPr>
          <w:rStyle w:val="TagStyle"/>
          <w:rtl/>
        </w:rPr>
        <w:t xml:space="preserve"> &lt;&lt; דובר &gt;&gt; </w:t>
      </w:r>
      <w:r>
        <w:rPr>
          <w:rtl/>
        </w:rPr>
        <w:t>נאור שירי (יש עתיד):</w:t>
      </w:r>
      <w:r w:rsidRPr="008B275E">
        <w:rPr>
          <w:rStyle w:val="TagStyle"/>
          <w:rtl/>
        </w:rPr>
        <w:t xml:space="preserve"> &lt;&lt; דובר &gt;&gt;</w:t>
      </w:r>
      <w:r>
        <w:rPr>
          <w:rtl/>
        </w:rPr>
        <w:t xml:space="preserve">   </w:t>
      </w:r>
      <w:bookmarkEnd w:id="3025"/>
    </w:p>
    <w:p w:rsidR="008B275E" w:rsidRDefault="008B275E" w:rsidP="008B275E">
      <w:pPr>
        <w:pStyle w:val="KeepWithNext"/>
        <w:rPr>
          <w:rtl/>
        </w:rPr>
      </w:pPr>
    </w:p>
    <w:p w:rsidR="00B55B9E" w:rsidRDefault="00B55B9E" w:rsidP="008B275E">
      <w:pPr>
        <w:rPr>
          <w:rtl/>
        </w:rPr>
      </w:pPr>
      <w:bookmarkStart w:id="3026" w:name="_ETM_Q1_10851113"/>
      <w:bookmarkStart w:id="3027" w:name="_ETM_Q1_10851186"/>
      <w:bookmarkEnd w:id="3026"/>
      <w:bookmarkEnd w:id="3027"/>
      <w:r>
        <w:rPr>
          <w:rFonts w:hint="cs"/>
          <w:rtl/>
        </w:rPr>
        <w:t>את לא תגיעי לוועדה</w:t>
      </w:r>
      <w:r w:rsidR="008B275E">
        <w:rPr>
          <w:rFonts w:hint="cs"/>
          <w:rtl/>
        </w:rPr>
        <w:t xml:space="preserve"> עם זה</w:t>
      </w:r>
      <w:r>
        <w:rPr>
          <w:rFonts w:hint="cs"/>
          <w:rtl/>
        </w:rPr>
        <w:t xml:space="preserve">, גם </w:t>
      </w:r>
      <w:bookmarkStart w:id="3028" w:name="_ETM_Q1_10848030"/>
      <w:bookmarkEnd w:id="3028"/>
      <w:r>
        <w:rPr>
          <w:rFonts w:hint="cs"/>
          <w:rtl/>
        </w:rPr>
        <w:t>לא נוכל לשאול על המשקל.</w:t>
      </w:r>
    </w:p>
    <w:p w:rsidR="00B55B9E" w:rsidRDefault="00B55B9E" w:rsidP="00B55B9E">
      <w:pPr>
        <w:rPr>
          <w:rtl/>
        </w:rPr>
      </w:pPr>
      <w:bookmarkStart w:id="3029" w:name="_ETM_Q1_10851936"/>
      <w:bookmarkStart w:id="3030" w:name="_ETM_Q1_10852046"/>
      <w:bookmarkEnd w:id="3029"/>
      <w:bookmarkEnd w:id="3030"/>
    </w:p>
    <w:p w:rsidR="00B55B9E" w:rsidRDefault="00B55B9E" w:rsidP="00B55B9E">
      <w:pPr>
        <w:pStyle w:val="-"/>
        <w:keepNext/>
        <w:rPr>
          <w:rtl/>
        </w:rPr>
      </w:pPr>
      <w:bookmarkStart w:id="3031" w:name="ET_speakercontinue_879703_288"/>
      <w:r w:rsidRPr="00B55B9E">
        <w:rPr>
          <w:rStyle w:val="TagStyle"/>
          <w:rtl/>
        </w:rPr>
        <w:t xml:space="preserve"> &lt;&lt; דובר_המשך &gt;&gt; </w:t>
      </w:r>
      <w:r>
        <w:rPr>
          <w:rtl/>
        </w:rPr>
        <w:t>מירי שמואלי:</w:t>
      </w:r>
      <w:r w:rsidRPr="00B55B9E">
        <w:rPr>
          <w:rStyle w:val="TagStyle"/>
          <w:rtl/>
        </w:rPr>
        <w:t xml:space="preserve"> &lt;&lt; דובר_המשך &gt;&gt;</w:t>
      </w:r>
      <w:r>
        <w:rPr>
          <w:rtl/>
        </w:rPr>
        <w:t xml:space="preserve">   </w:t>
      </w:r>
      <w:bookmarkEnd w:id="3031"/>
    </w:p>
    <w:p w:rsidR="00B55B9E" w:rsidRDefault="00B55B9E" w:rsidP="00B55B9E">
      <w:pPr>
        <w:pStyle w:val="KeepWithNext"/>
        <w:rPr>
          <w:rtl/>
        </w:rPr>
      </w:pPr>
    </w:p>
    <w:p w:rsidR="00B55B9E" w:rsidRDefault="008B275E" w:rsidP="00B55B9E">
      <w:pPr>
        <w:rPr>
          <w:rtl/>
        </w:rPr>
      </w:pPr>
      <w:bookmarkStart w:id="3032" w:name="_ETM_Q1_10853374"/>
      <w:bookmarkEnd w:id="3032"/>
      <w:r>
        <w:rPr>
          <w:rFonts w:hint="cs"/>
          <w:rtl/>
        </w:rPr>
        <w:t>אבל</w:t>
      </w:r>
      <w:bookmarkStart w:id="3033" w:name="_ETM_Q1_10858677"/>
      <w:bookmarkEnd w:id="3033"/>
      <w:r>
        <w:rPr>
          <w:rFonts w:hint="cs"/>
          <w:rtl/>
        </w:rPr>
        <w:t xml:space="preserve"> </w:t>
      </w:r>
      <w:r w:rsidR="00B55B9E">
        <w:rPr>
          <w:rFonts w:hint="cs"/>
          <w:rtl/>
        </w:rPr>
        <w:t>אלה התב</w:t>
      </w:r>
      <w:r>
        <w:rPr>
          <w:rFonts w:hint="cs"/>
          <w:rtl/>
        </w:rPr>
        <w:t>ח</w:t>
      </w:r>
      <w:r w:rsidR="00B55B9E">
        <w:rPr>
          <w:rFonts w:hint="cs"/>
          <w:rtl/>
        </w:rPr>
        <w:t>ינים. כבר פירטנו אותם.</w:t>
      </w:r>
    </w:p>
    <w:p w:rsidR="00B55B9E" w:rsidRDefault="00B55B9E" w:rsidP="00B55B9E">
      <w:pPr>
        <w:rPr>
          <w:rtl/>
        </w:rPr>
      </w:pPr>
      <w:bookmarkStart w:id="3034" w:name="_ETM_Q1_10857187"/>
      <w:bookmarkStart w:id="3035" w:name="_ETM_Q1_10857265"/>
      <w:bookmarkEnd w:id="3034"/>
      <w:bookmarkEnd w:id="3035"/>
    </w:p>
    <w:p w:rsidR="00B55B9E" w:rsidRDefault="00B55B9E" w:rsidP="00B55B9E">
      <w:pPr>
        <w:pStyle w:val="a4"/>
        <w:keepNext/>
        <w:rPr>
          <w:rtl/>
        </w:rPr>
      </w:pPr>
      <w:bookmarkStart w:id="3036" w:name="_ETM_Q1_10857421"/>
      <w:bookmarkStart w:id="3037" w:name="_ETM_Q1_10857515"/>
      <w:bookmarkEnd w:id="3036"/>
      <w:bookmarkEnd w:id="3037"/>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B55B9E" w:rsidRDefault="00B55B9E" w:rsidP="00B55B9E">
      <w:pPr>
        <w:rPr>
          <w:rtl/>
        </w:rPr>
      </w:pPr>
    </w:p>
    <w:p w:rsidR="00B55B9E" w:rsidRDefault="008B275E" w:rsidP="008B275E">
      <w:pPr>
        <w:rPr>
          <w:rtl/>
        </w:rPr>
      </w:pPr>
      <w:bookmarkStart w:id="3038" w:name="_ETM_Q1_10857952"/>
      <w:bookmarkStart w:id="3039" w:name="_ETM_Q1_10858046"/>
      <w:bookmarkEnd w:id="3038"/>
      <w:bookmarkEnd w:id="3039"/>
      <w:r>
        <w:rPr>
          <w:rFonts w:hint="cs"/>
          <w:rtl/>
        </w:rPr>
        <w:t xml:space="preserve">אבל </w:t>
      </w:r>
      <w:r w:rsidR="00B55B9E">
        <w:rPr>
          <w:rFonts w:hint="cs"/>
          <w:rtl/>
        </w:rPr>
        <w:t xml:space="preserve">בסוף הקביעה </w:t>
      </w:r>
      <w:bookmarkStart w:id="3040" w:name="_ETM_Q1_10859562"/>
      <w:bookmarkEnd w:id="3040"/>
      <w:r w:rsidR="00B55B9E">
        <w:rPr>
          <w:rFonts w:hint="cs"/>
          <w:rtl/>
        </w:rPr>
        <w:t xml:space="preserve">שלך </w:t>
      </w:r>
      <w:r>
        <w:rPr>
          <w:rFonts w:hint="cs"/>
          <w:rtl/>
        </w:rPr>
        <w:t>תהיה לפי הקביעה שאת מייחסת ב</w:t>
      </w:r>
      <w:r w:rsidR="00B55B9E">
        <w:rPr>
          <w:rFonts w:hint="cs"/>
          <w:rtl/>
        </w:rPr>
        <w:t>י</w:t>
      </w:r>
      <w:r>
        <w:rPr>
          <w:rFonts w:hint="cs"/>
          <w:rtl/>
        </w:rPr>
        <w:t>ח</w:t>
      </w:r>
      <w:r w:rsidR="00B55B9E">
        <w:rPr>
          <w:rFonts w:hint="cs"/>
          <w:rtl/>
        </w:rPr>
        <w:t xml:space="preserve">ס לתבחינים. </w:t>
      </w:r>
      <w:r>
        <w:rPr>
          <w:rFonts w:hint="cs"/>
          <w:rtl/>
        </w:rPr>
        <w:t>נ</w:t>
      </w:r>
      <w:r w:rsidR="00B55B9E">
        <w:rPr>
          <w:rFonts w:hint="cs"/>
          <w:rtl/>
        </w:rPr>
        <w:t xml:space="preserve">שאל </w:t>
      </w:r>
      <w:r>
        <w:rPr>
          <w:rFonts w:hint="cs"/>
          <w:rtl/>
        </w:rPr>
        <w:t>בט</w:t>
      </w:r>
      <w:r w:rsidR="00B55B9E">
        <w:rPr>
          <w:rFonts w:hint="cs"/>
          <w:rtl/>
        </w:rPr>
        <w:t>וח שאלות.</w:t>
      </w:r>
    </w:p>
    <w:p w:rsidR="00B55B9E" w:rsidRDefault="00B55B9E" w:rsidP="00B55B9E">
      <w:pPr>
        <w:rPr>
          <w:rtl/>
        </w:rPr>
      </w:pPr>
      <w:bookmarkStart w:id="3041" w:name="_ETM_Q1_10866213"/>
      <w:bookmarkStart w:id="3042" w:name="_ETM_Q1_10866322"/>
      <w:bookmarkEnd w:id="3041"/>
      <w:bookmarkEnd w:id="3042"/>
    </w:p>
    <w:p w:rsidR="00B55B9E" w:rsidRDefault="00B55B9E" w:rsidP="00B55B9E">
      <w:pPr>
        <w:pStyle w:val="-"/>
        <w:keepNext/>
        <w:rPr>
          <w:rtl/>
        </w:rPr>
      </w:pPr>
      <w:bookmarkStart w:id="3043" w:name="ET_speakercontinue_879703_289"/>
      <w:r w:rsidRPr="00B55B9E">
        <w:rPr>
          <w:rStyle w:val="TagStyle"/>
          <w:rtl/>
        </w:rPr>
        <w:t xml:space="preserve"> &lt;&lt; דובר_המשך &gt;&gt; </w:t>
      </w:r>
      <w:r>
        <w:rPr>
          <w:rtl/>
        </w:rPr>
        <w:t>מירי שמואלי:</w:t>
      </w:r>
      <w:r w:rsidRPr="00B55B9E">
        <w:rPr>
          <w:rStyle w:val="TagStyle"/>
          <w:rtl/>
        </w:rPr>
        <w:t xml:space="preserve"> &lt;&lt; דובר_המשך &gt;&gt;</w:t>
      </w:r>
      <w:r>
        <w:rPr>
          <w:rtl/>
        </w:rPr>
        <w:t xml:space="preserve">   </w:t>
      </w:r>
      <w:bookmarkEnd w:id="3043"/>
    </w:p>
    <w:p w:rsidR="00B55B9E" w:rsidRDefault="00B55B9E" w:rsidP="00B55B9E">
      <w:pPr>
        <w:pStyle w:val="KeepWithNext"/>
        <w:rPr>
          <w:rtl/>
        </w:rPr>
      </w:pPr>
    </w:p>
    <w:p w:rsidR="00B55B9E" w:rsidRDefault="00B55B9E" w:rsidP="008B275E">
      <w:pPr>
        <w:rPr>
          <w:rtl/>
        </w:rPr>
      </w:pPr>
      <w:bookmarkStart w:id="3044" w:name="_ETM_Q1_10866775"/>
      <w:bookmarkEnd w:id="3044"/>
      <w:r>
        <w:rPr>
          <w:rFonts w:hint="cs"/>
          <w:rtl/>
        </w:rPr>
        <w:t>וזה לגיט</w:t>
      </w:r>
      <w:r w:rsidR="008B275E">
        <w:rPr>
          <w:rFonts w:hint="cs"/>
          <w:rtl/>
        </w:rPr>
        <w:t>י</w:t>
      </w:r>
      <w:r>
        <w:rPr>
          <w:rFonts w:hint="cs"/>
          <w:rtl/>
        </w:rPr>
        <w:t xml:space="preserve">מי ביותר. </w:t>
      </w:r>
    </w:p>
    <w:p w:rsidR="00B55B9E" w:rsidRDefault="00B55B9E" w:rsidP="00B55B9E">
      <w:pPr>
        <w:rPr>
          <w:rtl/>
        </w:rPr>
      </w:pPr>
      <w:bookmarkStart w:id="3045" w:name="_ETM_Q1_10870510"/>
      <w:bookmarkStart w:id="3046" w:name="_ETM_Q1_10870619"/>
      <w:bookmarkEnd w:id="3045"/>
      <w:bookmarkEnd w:id="3046"/>
    </w:p>
    <w:p w:rsidR="00B55B9E" w:rsidRDefault="00B55B9E" w:rsidP="00B55B9E">
      <w:pPr>
        <w:pStyle w:val="a4"/>
        <w:keepNext/>
        <w:rPr>
          <w:rtl/>
        </w:rPr>
      </w:pPr>
      <w:bookmarkStart w:id="3047" w:name="_ETM_Q1_10870791"/>
      <w:bookmarkStart w:id="3048" w:name="_ETM_Q1_10870885"/>
      <w:bookmarkEnd w:id="3047"/>
      <w:bookmarkEnd w:id="3048"/>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B55B9E" w:rsidRDefault="00B55B9E" w:rsidP="00B55B9E">
      <w:pPr>
        <w:rPr>
          <w:rtl/>
        </w:rPr>
      </w:pPr>
    </w:p>
    <w:p w:rsidR="00B55B9E" w:rsidRDefault="00B55B9E" w:rsidP="008B275E">
      <w:pPr>
        <w:rPr>
          <w:rtl/>
        </w:rPr>
      </w:pPr>
      <w:bookmarkStart w:id="3049" w:name="_ETM_Q1_10871323"/>
      <w:bookmarkStart w:id="3050" w:name="_ETM_Q1_10871401"/>
      <w:bookmarkEnd w:id="3049"/>
      <w:bookmarkEnd w:id="3050"/>
      <w:r>
        <w:rPr>
          <w:rFonts w:hint="cs"/>
          <w:rtl/>
        </w:rPr>
        <w:t xml:space="preserve">אבל אם </w:t>
      </w:r>
      <w:bookmarkStart w:id="3051" w:name="_ETM_Q1_10872003"/>
      <w:bookmarkEnd w:id="3051"/>
      <w:r>
        <w:rPr>
          <w:rFonts w:hint="cs"/>
          <w:rtl/>
        </w:rPr>
        <w:t xml:space="preserve">לא </w:t>
      </w:r>
      <w:r w:rsidR="008B275E">
        <w:rPr>
          <w:rFonts w:hint="cs"/>
          <w:rtl/>
        </w:rPr>
        <w:t xml:space="preserve">תגיעי </w:t>
      </w:r>
      <w:r>
        <w:rPr>
          <w:rFonts w:hint="cs"/>
          <w:rtl/>
        </w:rPr>
        <w:t>ל</w:t>
      </w:r>
      <w:r w:rsidR="008B275E">
        <w:rPr>
          <w:rFonts w:hint="cs"/>
          <w:rtl/>
        </w:rPr>
        <w:t>ו</w:t>
      </w:r>
      <w:r>
        <w:rPr>
          <w:rFonts w:hint="cs"/>
          <w:rtl/>
        </w:rPr>
        <w:t>ועדה לא נוכל.</w:t>
      </w:r>
    </w:p>
    <w:p w:rsidR="00B55B9E" w:rsidRDefault="00B55B9E" w:rsidP="00B55B9E">
      <w:pPr>
        <w:rPr>
          <w:rtl/>
        </w:rPr>
      </w:pPr>
      <w:bookmarkStart w:id="3052" w:name="_ETM_Q1_10875209"/>
      <w:bookmarkStart w:id="3053" w:name="_ETM_Q1_10875318"/>
      <w:bookmarkStart w:id="3054" w:name="_ETM_Q1_10876443"/>
      <w:bookmarkEnd w:id="3052"/>
      <w:bookmarkEnd w:id="3053"/>
      <w:bookmarkEnd w:id="3054"/>
    </w:p>
    <w:p w:rsidR="00B55B9E" w:rsidRDefault="00B55B9E" w:rsidP="00B55B9E">
      <w:pPr>
        <w:pStyle w:val="a4"/>
        <w:keepNext/>
        <w:rPr>
          <w:rtl/>
        </w:rPr>
      </w:pPr>
      <w:bookmarkStart w:id="3055" w:name="ET_speaker_מירי_פרנקלשור_290"/>
      <w:r w:rsidRPr="00B55B9E">
        <w:rPr>
          <w:rStyle w:val="TagStyle"/>
          <w:rtl/>
        </w:rPr>
        <w:t xml:space="preserve"> &lt;&lt; דובר &gt;&gt; </w:t>
      </w:r>
      <w:r>
        <w:rPr>
          <w:rtl/>
        </w:rPr>
        <w:t>מירי פרנקל-שור:</w:t>
      </w:r>
      <w:r w:rsidRPr="00B55B9E">
        <w:rPr>
          <w:rStyle w:val="TagStyle"/>
          <w:rtl/>
        </w:rPr>
        <w:t xml:space="preserve"> &lt;&lt; דובר &gt;&gt;</w:t>
      </w:r>
      <w:r>
        <w:rPr>
          <w:rtl/>
        </w:rPr>
        <w:t xml:space="preserve">   </w:t>
      </w:r>
      <w:bookmarkEnd w:id="3055"/>
    </w:p>
    <w:p w:rsidR="00B55B9E" w:rsidRDefault="00B55B9E" w:rsidP="00B55B9E">
      <w:pPr>
        <w:pStyle w:val="KeepWithNext"/>
        <w:rPr>
          <w:rtl/>
        </w:rPr>
      </w:pPr>
    </w:p>
    <w:p w:rsidR="00B55B9E" w:rsidRDefault="008B275E" w:rsidP="00B55B9E">
      <w:pPr>
        <w:rPr>
          <w:rtl/>
        </w:rPr>
      </w:pPr>
      <w:bookmarkStart w:id="3056" w:name="_ETM_Q1_10876990"/>
      <w:bookmarkStart w:id="3057" w:name="_ETM_Q1_10877021"/>
      <w:bookmarkEnd w:id="3056"/>
      <w:bookmarkEnd w:id="3057"/>
      <w:r>
        <w:rPr>
          <w:rFonts w:hint="cs"/>
          <w:rtl/>
        </w:rPr>
        <w:t>אני לא מבינה. יש לך אמות מידה ו</w:t>
      </w:r>
      <w:r w:rsidR="00B55B9E">
        <w:rPr>
          <w:rFonts w:hint="cs"/>
          <w:rtl/>
        </w:rPr>
        <w:t>לכל אחת מידה יהיה תבחין.</w:t>
      </w:r>
      <w:r>
        <w:rPr>
          <w:rFonts w:hint="cs"/>
          <w:rtl/>
        </w:rPr>
        <w:t xml:space="preserve"> נכון? זה הרעיון.</w:t>
      </w:r>
    </w:p>
    <w:p w:rsidR="00B55B9E" w:rsidRDefault="00B55B9E" w:rsidP="00B55B9E">
      <w:pPr>
        <w:rPr>
          <w:rtl/>
        </w:rPr>
      </w:pPr>
      <w:bookmarkStart w:id="3058" w:name="_ETM_Q1_10880819"/>
      <w:bookmarkStart w:id="3059" w:name="_ETM_Q1_10880912"/>
      <w:bookmarkEnd w:id="3058"/>
      <w:bookmarkEnd w:id="3059"/>
    </w:p>
    <w:p w:rsidR="00B55B9E" w:rsidRDefault="00B55B9E" w:rsidP="00B55B9E">
      <w:pPr>
        <w:pStyle w:val="a4"/>
        <w:keepNext/>
        <w:rPr>
          <w:rtl/>
        </w:rPr>
      </w:pPr>
      <w:bookmarkStart w:id="3060" w:name="_ETM_Q1_10881491"/>
      <w:bookmarkStart w:id="3061" w:name="_ETM_Q1_10881584"/>
      <w:bookmarkEnd w:id="3060"/>
      <w:bookmarkEnd w:id="3061"/>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B55B9E" w:rsidRDefault="00B55B9E" w:rsidP="00B55B9E">
      <w:pPr>
        <w:rPr>
          <w:rtl/>
        </w:rPr>
      </w:pPr>
    </w:p>
    <w:p w:rsidR="00B55B9E" w:rsidRDefault="00B55B9E" w:rsidP="00B55B9E">
      <w:pPr>
        <w:rPr>
          <w:rtl/>
        </w:rPr>
      </w:pPr>
      <w:bookmarkStart w:id="3062" w:name="_ETM_Q1_10882225"/>
      <w:bookmarkStart w:id="3063" w:name="_ETM_Q1_10882319"/>
      <w:bookmarkEnd w:id="3062"/>
      <w:bookmarkEnd w:id="3063"/>
      <w:r>
        <w:rPr>
          <w:rFonts w:hint="cs"/>
          <w:rtl/>
        </w:rPr>
        <w:t>יהיה משקל.</w:t>
      </w:r>
    </w:p>
    <w:p w:rsidR="00B55B9E" w:rsidRDefault="00B55B9E" w:rsidP="00B55B9E">
      <w:pPr>
        <w:rPr>
          <w:rtl/>
        </w:rPr>
      </w:pPr>
      <w:bookmarkStart w:id="3064" w:name="_ETM_Q1_10884178"/>
      <w:bookmarkStart w:id="3065" w:name="_ETM_Q1_10884272"/>
      <w:bookmarkEnd w:id="3064"/>
      <w:bookmarkEnd w:id="3065"/>
    </w:p>
    <w:p w:rsidR="00B55B9E" w:rsidRDefault="00B55B9E" w:rsidP="00B55B9E">
      <w:pPr>
        <w:pStyle w:val="-"/>
        <w:keepNext/>
        <w:rPr>
          <w:rtl/>
        </w:rPr>
      </w:pPr>
      <w:bookmarkStart w:id="3066" w:name="ET_speakercontinue_מירי_פרנקל_שור_291"/>
      <w:r w:rsidRPr="00B55B9E">
        <w:rPr>
          <w:rStyle w:val="TagStyle"/>
          <w:rtl/>
        </w:rPr>
        <w:t xml:space="preserve"> &lt;&lt; דובר_המשך &gt;&gt; </w:t>
      </w:r>
      <w:r>
        <w:rPr>
          <w:rtl/>
        </w:rPr>
        <w:t>מירי פרנקל-שור:</w:t>
      </w:r>
      <w:r w:rsidRPr="00B55B9E">
        <w:rPr>
          <w:rStyle w:val="TagStyle"/>
          <w:rtl/>
        </w:rPr>
        <w:t xml:space="preserve"> &lt;&lt; דובר_המשך &gt;&gt;</w:t>
      </w:r>
      <w:r>
        <w:rPr>
          <w:rtl/>
        </w:rPr>
        <w:t xml:space="preserve">   </w:t>
      </w:r>
      <w:bookmarkEnd w:id="3066"/>
    </w:p>
    <w:p w:rsidR="00B55B9E" w:rsidRDefault="00B55B9E" w:rsidP="00B55B9E">
      <w:pPr>
        <w:pStyle w:val="KeepWithNext"/>
        <w:rPr>
          <w:rtl/>
        </w:rPr>
      </w:pPr>
    </w:p>
    <w:p w:rsidR="00B55B9E" w:rsidRDefault="00B55B9E" w:rsidP="008B275E">
      <w:pPr>
        <w:rPr>
          <w:rtl/>
        </w:rPr>
      </w:pPr>
      <w:bookmarkStart w:id="3067" w:name="_ETM_Q1_10884991"/>
      <w:bookmarkEnd w:id="3067"/>
      <w:r>
        <w:rPr>
          <w:rFonts w:hint="cs"/>
          <w:rtl/>
        </w:rPr>
        <w:t xml:space="preserve">לא, </w:t>
      </w:r>
      <w:bookmarkStart w:id="3068" w:name="_ETM_Q1_10885381"/>
      <w:bookmarkEnd w:id="3068"/>
      <w:r w:rsidR="008B275E">
        <w:rPr>
          <w:rFonts w:hint="cs"/>
          <w:rtl/>
        </w:rPr>
        <w:t>לכל אמת מיד</w:t>
      </w:r>
      <w:bookmarkStart w:id="3069" w:name="_ETM_Q1_10890500"/>
      <w:bookmarkEnd w:id="3069"/>
      <w:r w:rsidR="008B275E">
        <w:rPr>
          <w:rFonts w:hint="cs"/>
          <w:rtl/>
        </w:rPr>
        <w:t xml:space="preserve">ה יש תבחין </w:t>
      </w:r>
      <w:r>
        <w:rPr>
          <w:rFonts w:hint="cs"/>
          <w:rtl/>
        </w:rPr>
        <w:t xml:space="preserve">ולכל תבחין אמור להמות משקל. </w:t>
      </w:r>
      <w:r w:rsidR="008B275E">
        <w:rPr>
          <w:rFonts w:hint="cs"/>
          <w:rtl/>
        </w:rPr>
        <w:t xml:space="preserve">לכן אנו מציעים </w:t>
      </w:r>
      <w:r w:rsidR="008B275E">
        <w:rPr>
          <w:rtl/>
        </w:rPr>
        <w:t>–</w:t>
      </w:r>
      <w:r w:rsidR="008B275E">
        <w:rPr>
          <w:rFonts w:hint="cs"/>
          <w:rtl/>
        </w:rPr>
        <w:t xml:space="preserve"> אמות מידה </w:t>
      </w:r>
      <w:r>
        <w:rPr>
          <w:rFonts w:hint="cs"/>
          <w:rtl/>
        </w:rPr>
        <w:t>ותבחינ</w:t>
      </w:r>
      <w:r w:rsidR="00635681">
        <w:rPr>
          <w:rFonts w:hint="cs"/>
          <w:rtl/>
        </w:rPr>
        <w:t>ים</w:t>
      </w:r>
      <w:r>
        <w:rPr>
          <w:rFonts w:hint="cs"/>
          <w:rtl/>
        </w:rPr>
        <w:t xml:space="preserve"> תביאו ל</w:t>
      </w:r>
      <w:r w:rsidR="008B275E">
        <w:rPr>
          <w:rFonts w:hint="cs"/>
          <w:rtl/>
        </w:rPr>
        <w:t>ו</w:t>
      </w:r>
      <w:r>
        <w:rPr>
          <w:rFonts w:hint="cs"/>
          <w:rtl/>
        </w:rPr>
        <w:t xml:space="preserve">ועדה. את </w:t>
      </w:r>
      <w:bookmarkStart w:id="3070" w:name="_ETM_Q1_10893023"/>
      <w:bookmarkEnd w:id="3070"/>
      <w:r>
        <w:rPr>
          <w:rFonts w:hint="cs"/>
          <w:rtl/>
        </w:rPr>
        <w:t xml:space="preserve">המשקלים </w:t>
      </w:r>
      <w:r w:rsidR="008B275E">
        <w:rPr>
          <w:rFonts w:hint="cs"/>
          <w:rtl/>
        </w:rPr>
        <w:t xml:space="preserve">- </w:t>
      </w:r>
      <w:bookmarkStart w:id="3071" w:name="_ETM_Q1_10900761"/>
      <w:bookmarkEnd w:id="3071"/>
      <w:r>
        <w:rPr>
          <w:rFonts w:hint="cs"/>
          <w:rtl/>
        </w:rPr>
        <w:t>אנו מבינים את הבעייתיות. אתם לא צריכ</w:t>
      </w:r>
      <w:r w:rsidR="00635681">
        <w:rPr>
          <w:rFonts w:hint="cs"/>
          <w:rtl/>
        </w:rPr>
        <w:t>ים</w:t>
      </w:r>
      <w:r>
        <w:rPr>
          <w:rFonts w:hint="cs"/>
          <w:rtl/>
        </w:rPr>
        <w:t xml:space="preserve"> להביא ל</w:t>
      </w:r>
      <w:r w:rsidR="008B275E">
        <w:rPr>
          <w:rFonts w:hint="cs"/>
          <w:rtl/>
        </w:rPr>
        <w:t>ו</w:t>
      </w:r>
      <w:r>
        <w:rPr>
          <w:rFonts w:hint="cs"/>
          <w:rtl/>
        </w:rPr>
        <w:t xml:space="preserve">ועדה </w:t>
      </w:r>
      <w:bookmarkStart w:id="3072" w:name="_ETM_Q1_10899804"/>
      <w:bookmarkEnd w:id="3072"/>
      <w:r w:rsidR="008B275E">
        <w:rPr>
          <w:rFonts w:hint="cs"/>
          <w:rtl/>
        </w:rPr>
        <w:t>אבל אתם לא יכול</w:t>
      </w:r>
      <w:r w:rsidR="00F006AA">
        <w:rPr>
          <w:rFonts w:hint="cs"/>
          <w:rtl/>
        </w:rPr>
        <w:t>ים</w:t>
      </w:r>
      <w:r w:rsidR="008B275E">
        <w:rPr>
          <w:rFonts w:hint="cs"/>
          <w:rtl/>
        </w:rPr>
        <w:t xml:space="preserve"> עכשיו לומר שלא יהיו תבחינים</w:t>
      </w:r>
      <w:r>
        <w:rPr>
          <w:rFonts w:hint="cs"/>
          <w:rtl/>
        </w:rPr>
        <w:t xml:space="preserve">. לא יכול להיות שלא יהיו תבחינים. לכן </w:t>
      </w:r>
      <w:bookmarkStart w:id="3073" w:name="_ETM_Q1_10905539"/>
      <w:bookmarkEnd w:id="3073"/>
      <w:r>
        <w:rPr>
          <w:rFonts w:hint="cs"/>
          <w:rtl/>
        </w:rPr>
        <w:t>האמירה שלכם מעורר</w:t>
      </w:r>
      <w:r w:rsidR="008B275E">
        <w:rPr>
          <w:rFonts w:hint="cs"/>
          <w:rtl/>
        </w:rPr>
        <w:t>ת</w:t>
      </w:r>
      <w:r>
        <w:rPr>
          <w:rFonts w:hint="cs"/>
          <w:rtl/>
        </w:rPr>
        <w:t xml:space="preserve"> בעיה. אני לא מבינה מה הבע</w:t>
      </w:r>
      <w:r w:rsidR="008B275E">
        <w:rPr>
          <w:rFonts w:hint="cs"/>
          <w:rtl/>
        </w:rPr>
        <w:t>י</w:t>
      </w:r>
      <w:r>
        <w:rPr>
          <w:rFonts w:hint="cs"/>
          <w:rtl/>
        </w:rPr>
        <w:t xml:space="preserve">ה </w:t>
      </w:r>
      <w:r w:rsidR="008B275E">
        <w:rPr>
          <w:rFonts w:hint="cs"/>
          <w:rtl/>
        </w:rPr>
        <w:t>ל</w:t>
      </w:r>
      <w:r>
        <w:rPr>
          <w:rFonts w:hint="cs"/>
          <w:rtl/>
        </w:rPr>
        <w:t xml:space="preserve">הגיע </w:t>
      </w:r>
      <w:bookmarkStart w:id="3074" w:name="_ETM_Q1_10911415"/>
      <w:bookmarkEnd w:id="3074"/>
      <w:r>
        <w:rPr>
          <w:rFonts w:hint="cs"/>
          <w:rtl/>
        </w:rPr>
        <w:t>פעם אחת לוועדה.</w:t>
      </w:r>
    </w:p>
    <w:p w:rsidR="00B55B9E" w:rsidRDefault="00B55B9E" w:rsidP="00B55B9E">
      <w:pPr>
        <w:rPr>
          <w:rtl/>
        </w:rPr>
      </w:pPr>
      <w:bookmarkStart w:id="3075" w:name="_ETM_Q1_10915165"/>
      <w:bookmarkStart w:id="3076" w:name="_ETM_Q1_10915290"/>
      <w:bookmarkStart w:id="3077" w:name="_ETM_Q1_10916243"/>
      <w:bookmarkEnd w:id="3075"/>
      <w:bookmarkEnd w:id="3076"/>
      <w:bookmarkEnd w:id="3077"/>
    </w:p>
    <w:p w:rsidR="00B55B9E" w:rsidRDefault="00B55B9E" w:rsidP="00B55B9E">
      <w:pPr>
        <w:pStyle w:val="af9"/>
        <w:keepNext/>
        <w:rPr>
          <w:rtl/>
        </w:rPr>
      </w:pPr>
      <w:bookmarkStart w:id="3078" w:name="ET_guest_913955_292"/>
      <w:r w:rsidRPr="00B55B9E">
        <w:rPr>
          <w:rStyle w:val="TagStyle"/>
          <w:rtl/>
        </w:rPr>
        <w:t xml:space="preserve"> &lt;&lt; אורח &gt;&gt; </w:t>
      </w:r>
      <w:r>
        <w:rPr>
          <w:rtl/>
        </w:rPr>
        <w:t>שרית נשיא:</w:t>
      </w:r>
      <w:r w:rsidRPr="00B55B9E">
        <w:rPr>
          <w:rStyle w:val="TagStyle"/>
          <w:rtl/>
        </w:rPr>
        <w:t xml:space="preserve"> &lt;&lt; אורח &gt;&gt;</w:t>
      </w:r>
      <w:r>
        <w:rPr>
          <w:rtl/>
        </w:rPr>
        <w:t xml:space="preserve">   </w:t>
      </w:r>
      <w:bookmarkEnd w:id="3078"/>
    </w:p>
    <w:p w:rsidR="00B55B9E" w:rsidRDefault="00B55B9E" w:rsidP="00B55B9E">
      <w:pPr>
        <w:pStyle w:val="KeepWithNext"/>
        <w:rPr>
          <w:rtl/>
        </w:rPr>
      </w:pPr>
    </w:p>
    <w:p w:rsidR="00B55B9E" w:rsidRDefault="00B55B9E" w:rsidP="00B55B9E">
      <w:pPr>
        <w:rPr>
          <w:rtl/>
        </w:rPr>
      </w:pPr>
      <w:bookmarkStart w:id="3079" w:name="_ETM_Q1_10916728"/>
      <w:bookmarkStart w:id="3080" w:name="_ETM_Q1_10916774"/>
      <w:bookmarkEnd w:id="3079"/>
      <w:bookmarkEnd w:id="3080"/>
      <w:r>
        <w:rPr>
          <w:rFonts w:hint="cs"/>
          <w:rtl/>
        </w:rPr>
        <w:t>יכולה לתת דוגמה</w:t>
      </w:r>
      <w:r w:rsidR="008B275E">
        <w:rPr>
          <w:rFonts w:hint="cs"/>
          <w:rtl/>
        </w:rPr>
        <w:t xml:space="preserve"> איזה תבחינים</w:t>
      </w:r>
      <w:r>
        <w:rPr>
          <w:rFonts w:hint="cs"/>
          <w:rtl/>
        </w:rPr>
        <w:t>?</w:t>
      </w:r>
    </w:p>
    <w:p w:rsidR="00B55B9E" w:rsidRDefault="00B55B9E" w:rsidP="00B55B9E">
      <w:pPr>
        <w:rPr>
          <w:rtl/>
        </w:rPr>
      </w:pPr>
      <w:bookmarkStart w:id="3081" w:name="_ETM_Q1_10919525"/>
      <w:bookmarkStart w:id="3082" w:name="_ETM_Q1_10919603"/>
      <w:bookmarkStart w:id="3083" w:name="_ETM_Q1_10920556"/>
      <w:bookmarkEnd w:id="3081"/>
      <w:bookmarkEnd w:id="3082"/>
      <w:bookmarkEnd w:id="3083"/>
    </w:p>
    <w:p w:rsidR="00B55B9E" w:rsidRDefault="00B55B9E" w:rsidP="00B55B9E">
      <w:pPr>
        <w:pStyle w:val="a4"/>
        <w:keepNext/>
        <w:rPr>
          <w:rtl/>
        </w:rPr>
      </w:pPr>
      <w:bookmarkStart w:id="3084" w:name="ET_speaker_מירי_פרנקלשור_293"/>
      <w:r w:rsidRPr="00B55B9E">
        <w:rPr>
          <w:rStyle w:val="TagStyle"/>
          <w:rtl/>
        </w:rPr>
        <w:t xml:space="preserve">&lt;&lt; דובר &gt;&gt; </w:t>
      </w:r>
      <w:r>
        <w:rPr>
          <w:rtl/>
        </w:rPr>
        <w:t>מירי פרנקל-שור:</w:t>
      </w:r>
      <w:r w:rsidRPr="00B55B9E">
        <w:rPr>
          <w:rStyle w:val="TagStyle"/>
          <w:rtl/>
        </w:rPr>
        <w:t xml:space="preserve"> &lt;&lt; דובר &gt;&gt;</w:t>
      </w:r>
      <w:r>
        <w:rPr>
          <w:rtl/>
        </w:rPr>
        <w:t xml:space="preserve">   </w:t>
      </w:r>
      <w:bookmarkEnd w:id="3084"/>
    </w:p>
    <w:p w:rsidR="00B55B9E" w:rsidRDefault="00B55B9E" w:rsidP="00B55B9E">
      <w:pPr>
        <w:pStyle w:val="KeepWithNext"/>
        <w:rPr>
          <w:rtl/>
        </w:rPr>
      </w:pPr>
    </w:p>
    <w:p w:rsidR="00B55B9E" w:rsidRDefault="008B275E" w:rsidP="00B55B9E">
      <w:pPr>
        <w:rPr>
          <w:rtl/>
        </w:rPr>
      </w:pPr>
      <w:r>
        <w:rPr>
          <w:rFonts w:hint="cs"/>
          <w:rtl/>
        </w:rPr>
        <w:t>א</w:t>
      </w:r>
      <w:r w:rsidR="00B55B9E">
        <w:rPr>
          <w:rFonts w:hint="cs"/>
          <w:rtl/>
        </w:rPr>
        <w:t>ת</w:t>
      </w:r>
      <w:bookmarkStart w:id="3085" w:name="_ETM_Q1_10921165"/>
      <w:bookmarkEnd w:id="3085"/>
      <w:r w:rsidR="00B55B9E">
        <w:rPr>
          <w:rFonts w:hint="cs"/>
          <w:rtl/>
        </w:rPr>
        <w:t xml:space="preserve"> </w:t>
      </w:r>
      <w:bookmarkStart w:id="3086" w:name="_ETM_Q1_10921244"/>
      <w:bookmarkEnd w:id="3086"/>
      <w:r w:rsidR="00B55B9E">
        <w:rPr>
          <w:rFonts w:hint="cs"/>
          <w:rtl/>
        </w:rPr>
        <w:t>נותנת.</w:t>
      </w:r>
    </w:p>
    <w:p w:rsidR="00B55B9E" w:rsidRDefault="00B55B9E" w:rsidP="00B55B9E">
      <w:pPr>
        <w:rPr>
          <w:rtl/>
        </w:rPr>
      </w:pPr>
      <w:bookmarkStart w:id="3087" w:name="_ETM_Q1_10923103"/>
      <w:bookmarkStart w:id="3088" w:name="_ETM_Q1_10923228"/>
      <w:bookmarkStart w:id="3089" w:name="_ETM_Q1_10924346"/>
      <w:bookmarkEnd w:id="3087"/>
      <w:bookmarkEnd w:id="3088"/>
      <w:bookmarkEnd w:id="3089"/>
    </w:p>
    <w:p w:rsidR="00B55B9E" w:rsidRDefault="00B55B9E" w:rsidP="00B55B9E">
      <w:pPr>
        <w:pStyle w:val="af9"/>
        <w:keepNext/>
        <w:rPr>
          <w:rtl/>
        </w:rPr>
      </w:pPr>
      <w:bookmarkStart w:id="3090" w:name="ET_guest_879703_294"/>
      <w:r w:rsidRPr="00B55B9E">
        <w:rPr>
          <w:rStyle w:val="TagStyle"/>
          <w:rtl/>
        </w:rPr>
        <w:t xml:space="preserve"> &lt;&lt; אורח &gt;&gt; </w:t>
      </w:r>
      <w:r>
        <w:rPr>
          <w:rtl/>
        </w:rPr>
        <w:t>מירי שמואלי:</w:t>
      </w:r>
      <w:r w:rsidRPr="00B55B9E">
        <w:rPr>
          <w:rStyle w:val="TagStyle"/>
          <w:rtl/>
        </w:rPr>
        <w:t xml:space="preserve"> &lt;&lt; אורח &gt;&gt;</w:t>
      </w:r>
      <w:r>
        <w:rPr>
          <w:rtl/>
        </w:rPr>
        <w:t xml:space="preserve">   </w:t>
      </w:r>
      <w:bookmarkEnd w:id="3090"/>
    </w:p>
    <w:p w:rsidR="00B55B9E" w:rsidRDefault="00B55B9E" w:rsidP="00B55B9E">
      <w:pPr>
        <w:pStyle w:val="KeepWithNext"/>
        <w:rPr>
          <w:rtl/>
        </w:rPr>
      </w:pPr>
    </w:p>
    <w:p w:rsidR="008B275E" w:rsidRDefault="008B275E" w:rsidP="008B275E">
      <w:pPr>
        <w:rPr>
          <w:rtl/>
        </w:rPr>
      </w:pPr>
      <w:bookmarkStart w:id="3091" w:name="_ETM_Q1_10924924"/>
      <w:bookmarkStart w:id="3092" w:name="_ETM_Q1_10924971"/>
      <w:bookmarkEnd w:id="3091"/>
      <w:bookmarkEnd w:id="3092"/>
      <w:r>
        <w:rPr>
          <w:rFonts w:hint="cs"/>
          <w:rtl/>
        </w:rPr>
        <w:t xml:space="preserve">אבל כבר </w:t>
      </w:r>
      <w:bookmarkStart w:id="3093" w:name="_ETM_Q1_10929602"/>
      <w:bookmarkEnd w:id="3093"/>
      <w:r w:rsidR="00B55B9E">
        <w:rPr>
          <w:rFonts w:hint="cs"/>
          <w:rtl/>
        </w:rPr>
        <w:t>כתבנו אותם בחקיקה.</w:t>
      </w:r>
      <w:r>
        <w:rPr>
          <w:rFonts w:hint="cs"/>
          <w:rtl/>
        </w:rPr>
        <w:t xml:space="preserve"> </w:t>
      </w:r>
      <w:bookmarkStart w:id="3094" w:name="_ETM_Q1_10938354"/>
      <w:bookmarkStart w:id="3095" w:name="_ETM_Q1_10938443"/>
      <w:bookmarkEnd w:id="3094"/>
      <w:bookmarkEnd w:id="3095"/>
    </w:p>
    <w:p w:rsidR="008B275E" w:rsidRDefault="008B275E" w:rsidP="008B275E">
      <w:pPr>
        <w:rPr>
          <w:rtl/>
        </w:rPr>
      </w:pPr>
    </w:p>
    <w:p w:rsidR="00B55B9E" w:rsidRDefault="00B55B9E" w:rsidP="00B55B9E">
      <w:pPr>
        <w:pStyle w:val="a4"/>
        <w:keepNext/>
        <w:rPr>
          <w:rtl/>
        </w:rPr>
      </w:pPr>
      <w:bookmarkStart w:id="3096" w:name="ET_speaker_איילת_לוי_נחום_295"/>
      <w:r w:rsidRPr="00B55B9E">
        <w:rPr>
          <w:rStyle w:val="TagStyle"/>
          <w:rtl/>
        </w:rPr>
        <w:t xml:space="preserve"> &lt;&lt; דובר &gt;&gt; </w:t>
      </w:r>
      <w:r>
        <w:rPr>
          <w:rtl/>
        </w:rPr>
        <w:t>איילת לוי נחום:</w:t>
      </w:r>
      <w:r w:rsidRPr="00B55B9E">
        <w:rPr>
          <w:rStyle w:val="TagStyle"/>
          <w:rtl/>
        </w:rPr>
        <w:t xml:space="preserve"> &lt;&lt; דובר &gt;&gt;</w:t>
      </w:r>
      <w:r>
        <w:rPr>
          <w:rtl/>
        </w:rPr>
        <w:t xml:space="preserve">   </w:t>
      </w:r>
      <w:bookmarkEnd w:id="3096"/>
    </w:p>
    <w:p w:rsidR="00B55B9E" w:rsidRDefault="00B55B9E" w:rsidP="00B55B9E">
      <w:pPr>
        <w:pStyle w:val="KeepWithNext"/>
        <w:rPr>
          <w:rtl/>
        </w:rPr>
      </w:pPr>
    </w:p>
    <w:p w:rsidR="00B55B9E" w:rsidRDefault="008B275E" w:rsidP="008B275E">
      <w:pPr>
        <w:rPr>
          <w:rtl/>
        </w:rPr>
      </w:pPr>
      <w:bookmarkStart w:id="3097" w:name="_ETM_Q1_10931643"/>
      <w:bookmarkStart w:id="3098" w:name="_ETM_Q1_10931690"/>
      <w:bookmarkEnd w:id="3097"/>
      <w:bookmarkEnd w:id="3098"/>
      <w:r>
        <w:rPr>
          <w:rFonts w:hint="cs"/>
          <w:rtl/>
        </w:rPr>
        <w:t>אירועים נומינליים לרשות, אירועים לנפש, מרחק מגבול, עמדת גורמי המ</w:t>
      </w:r>
      <w:bookmarkStart w:id="3099" w:name="_ETM_Q1_10929784"/>
      <w:bookmarkStart w:id="3100" w:name="_ETM_Q1_10929893"/>
      <w:bookmarkStart w:id="3101" w:name="_ETM_Q1_10931080"/>
      <w:bookmarkEnd w:id="3099"/>
      <w:bookmarkEnd w:id="3100"/>
      <w:bookmarkEnd w:id="3101"/>
      <w:r>
        <w:rPr>
          <w:rFonts w:hint="cs"/>
          <w:rtl/>
        </w:rPr>
        <w:t xml:space="preserve">שטרה לגבי סיווג הרשות. </w:t>
      </w:r>
      <w:r w:rsidR="00B55B9E">
        <w:rPr>
          <w:rFonts w:hint="cs"/>
          <w:rtl/>
        </w:rPr>
        <w:t>כתבתם אירועי פער.</w:t>
      </w:r>
    </w:p>
    <w:p w:rsidR="00B55B9E" w:rsidRDefault="00B55B9E" w:rsidP="00B55B9E">
      <w:pPr>
        <w:rPr>
          <w:rtl/>
        </w:rPr>
      </w:pPr>
      <w:bookmarkStart w:id="3102" w:name="_ETM_Q1_10934550"/>
      <w:bookmarkStart w:id="3103" w:name="_ETM_Q1_10934643"/>
      <w:bookmarkStart w:id="3104" w:name="_ETM_Q1_10938222"/>
      <w:bookmarkEnd w:id="3102"/>
      <w:bookmarkEnd w:id="3103"/>
      <w:bookmarkEnd w:id="3104"/>
    </w:p>
    <w:p w:rsidR="00B55B9E" w:rsidRDefault="00B55B9E" w:rsidP="00B55B9E">
      <w:pPr>
        <w:pStyle w:val="af9"/>
        <w:keepNext/>
        <w:rPr>
          <w:rtl/>
        </w:rPr>
      </w:pPr>
      <w:bookmarkStart w:id="3105" w:name="ET_guest_913955_296"/>
      <w:r w:rsidRPr="00B55B9E">
        <w:rPr>
          <w:rStyle w:val="TagStyle"/>
          <w:rtl/>
        </w:rPr>
        <w:t xml:space="preserve"> &lt;&lt; אורח &gt;&gt; </w:t>
      </w:r>
      <w:r>
        <w:rPr>
          <w:rtl/>
        </w:rPr>
        <w:t>שרית נשיא:</w:t>
      </w:r>
      <w:r w:rsidRPr="00B55B9E">
        <w:rPr>
          <w:rStyle w:val="TagStyle"/>
          <w:rtl/>
        </w:rPr>
        <w:t xml:space="preserve"> &lt;&lt; אורח &gt;&gt;</w:t>
      </w:r>
      <w:r>
        <w:rPr>
          <w:rtl/>
        </w:rPr>
        <w:t xml:space="preserve">   </w:t>
      </w:r>
      <w:bookmarkEnd w:id="3105"/>
    </w:p>
    <w:p w:rsidR="00B55B9E" w:rsidRDefault="00B55B9E" w:rsidP="00B55B9E">
      <w:pPr>
        <w:pStyle w:val="KeepWithNext"/>
        <w:rPr>
          <w:rtl/>
        </w:rPr>
      </w:pPr>
    </w:p>
    <w:p w:rsidR="00B55B9E" w:rsidRDefault="008B275E" w:rsidP="00B55B9E">
      <w:pPr>
        <w:rPr>
          <w:rtl/>
        </w:rPr>
      </w:pPr>
      <w:bookmarkStart w:id="3106" w:name="_ETM_Q1_10938769"/>
      <w:bookmarkStart w:id="3107" w:name="_ETM_Q1_10938815"/>
      <w:bookmarkEnd w:id="3106"/>
      <w:bookmarkEnd w:id="3107"/>
      <w:r>
        <w:rPr>
          <w:rFonts w:hint="cs"/>
          <w:rtl/>
        </w:rPr>
        <w:t xml:space="preserve">בהתאם למדד שפרסם המשרד. </w:t>
      </w:r>
      <w:r w:rsidR="00B55B9E">
        <w:rPr>
          <w:rFonts w:hint="cs"/>
          <w:rtl/>
        </w:rPr>
        <w:t xml:space="preserve">זה </w:t>
      </w:r>
      <w:bookmarkStart w:id="3108" w:name="_ETM_Q1_10938956"/>
      <w:bookmarkEnd w:id="3108"/>
      <w:r w:rsidR="00B55B9E">
        <w:rPr>
          <w:rFonts w:hint="cs"/>
          <w:rtl/>
        </w:rPr>
        <w:t>נוסח שאתם הצעתם.</w:t>
      </w:r>
    </w:p>
    <w:p w:rsidR="00B55B9E" w:rsidRDefault="00B55B9E" w:rsidP="00B55B9E">
      <w:pPr>
        <w:rPr>
          <w:rtl/>
        </w:rPr>
      </w:pPr>
      <w:bookmarkStart w:id="3109" w:name="_ETM_Q1_10941425"/>
      <w:bookmarkStart w:id="3110" w:name="_ETM_Q1_10941519"/>
      <w:bookmarkStart w:id="3111" w:name="_ETM_Q1_10942206"/>
      <w:bookmarkEnd w:id="3109"/>
      <w:bookmarkEnd w:id="3110"/>
      <w:bookmarkEnd w:id="3111"/>
    </w:p>
    <w:p w:rsidR="00B55B9E" w:rsidRDefault="00B55B9E" w:rsidP="00B55B9E">
      <w:pPr>
        <w:pStyle w:val="a4"/>
        <w:keepNext/>
        <w:rPr>
          <w:rtl/>
        </w:rPr>
      </w:pPr>
      <w:bookmarkStart w:id="3112" w:name="ET_speaker_איילת_לוי_נחום_297"/>
      <w:r w:rsidRPr="00B55B9E">
        <w:rPr>
          <w:rStyle w:val="TagStyle"/>
          <w:rtl/>
        </w:rPr>
        <w:t xml:space="preserve"> &lt;&lt; דובר &gt;&gt; </w:t>
      </w:r>
      <w:r>
        <w:rPr>
          <w:rtl/>
        </w:rPr>
        <w:t>איילת לוי נחום:</w:t>
      </w:r>
      <w:r w:rsidRPr="00B55B9E">
        <w:rPr>
          <w:rStyle w:val="TagStyle"/>
          <w:rtl/>
        </w:rPr>
        <w:t xml:space="preserve"> &lt;&lt; דובר &gt;&gt;</w:t>
      </w:r>
      <w:r>
        <w:rPr>
          <w:rtl/>
        </w:rPr>
        <w:t xml:space="preserve">   </w:t>
      </w:r>
      <w:bookmarkEnd w:id="3112"/>
    </w:p>
    <w:p w:rsidR="00B55B9E" w:rsidRDefault="00B55B9E" w:rsidP="00B55B9E">
      <w:pPr>
        <w:pStyle w:val="KeepWithNext"/>
        <w:rPr>
          <w:rtl/>
        </w:rPr>
      </w:pPr>
    </w:p>
    <w:p w:rsidR="00B55B9E" w:rsidRDefault="008B275E" w:rsidP="008B275E">
      <w:pPr>
        <w:rPr>
          <w:rtl/>
        </w:rPr>
      </w:pPr>
      <w:bookmarkStart w:id="3113" w:name="_ETM_Q1_10942706"/>
      <w:bookmarkStart w:id="3114" w:name="_ETM_Q1_10942785"/>
      <w:bookmarkEnd w:id="3113"/>
      <w:bookmarkEnd w:id="3114"/>
      <w:r>
        <w:rPr>
          <w:rFonts w:hint="cs"/>
          <w:rtl/>
        </w:rPr>
        <w:t xml:space="preserve">אבל </w:t>
      </w:r>
      <w:bookmarkStart w:id="3115" w:name="_ETM_Q1_10946998"/>
      <w:bookmarkEnd w:id="3115"/>
      <w:r>
        <w:rPr>
          <w:rFonts w:hint="cs"/>
          <w:rtl/>
        </w:rPr>
        <w:t xml:space="preserve">זה ברמת הפשטה גבוהה ואת זה אתם מתכוונים </w:t>
      </w:r>
      <w:bookmarkStart w:id="3116" w:name="_ETM_Q1_10949994"/>
      <w:bookmarkEnd w:id="3116"/>
      <w:r>
        <w:rPr>
          <w:rFonts w:hint="cs"/>
          <w:rtl/>
        </w:rPr>
        <w:t xml:space="preserve">לפרט. </w:t>
      </w:r>
      <w:r w:rsidR="00B55B9E">
        <w:rPr>
          <w:rFonts w:hint="cs"/>
          <w:rtl/>
        </w:rPr>
        <w:t xml:space="preserve">אתם עושים את זה גם באותה מידה היום </w:t>
      </w:r>
      <w:bookmarkStart w:id="3117" w:name="_ETM_Q1_10945957"/>
      <w:bookmarkEnd w:id="3117"/>
      <w:r w:rsidR="00B55B9E">
        <w:rPr>
          <w:rFonts w:hint="cs"/>
          <w:rtl/>
        </w:rPr>
        <w:t>בהח</w:t>
      </w:r>
      <w:r>
        <w:rPr>
          <w:rFonts w:hint="cs"/>
          <w:rtl/>
        </w:rPr>
        <w:t>ל</w:t>
      </w:r>
      <w:r w:rsidR="00B55B9E">
        <w:rPr>
          <w:rFonts w:hint="cs"/>
          <w:rtl/>
        </w:rPr>
        <w:t xml:space="preserve">טות </w:t>
      </w:r>
      <w:r>
        <w:rPr>
          <w:rFonts w:hint="cs"/>
          <w:rtl/>
        </w:rPr>
        <w:t>מ</w:t>
      </w:r>
      <w:r w:rsidR="00B55B9E">
        <w:rPr>
          <w:rFonts w:hint="cs"/>
          <w:rtl/>
        </w:rPr>
        <w:t xml:space="preserve">משלה. </w:t>
      </w:r>
      <w:r>
        <w:rPr>
          <w:rFonts w:hint="cs"/>
          <w:rtl/>
        </w:rPr>
        <w:t xml:space="preserve">אנחנו כרגע בחקיקה. </w:t>
      </w:r>
      <w:r w:rsidR="00B55B9E">
        <w:rPr>
          <w:rFonts w:hint="cs"/>
          <w:rtl/>
        </w:rPr>
        <w:t>תעבירו את הדבר הזה</w:t>
      </w:r>
      <w:r>
        <w:rPr>
          <w:rFonts w:hint="cs"/>
          <w:rtl/>
        </w:rPr>
        <w:t xml:space="preserve"> בתבחינים בתקנות. מה הבעיה?</w:t>
      </w:r>
      <w:r w:rsidR="00B55B9E">
        <w:rPr>
          <w:rFonts w:hint="cs"/>
          <w:rtl/>
        </w:rPr>
        <w:t xml:space="preserve"> את המשקל הבנו. לא </w:t>
      </w:r>
      <w:bookmarkStart w:id="3118" w:name="_ETM_Q1_10952395"/>
      <w:bookmarkEnd w:id="3118"/>
      <w:r>
        <w:rPr>
          <w:rFonts w:hint="cs"/>
          <w:rtl/>
        </w:rPr>
        <w:t>רוצי</w:t>
      </w:r>
      <w:r w:rsidR="00B55B9E">
        <w:rPr>
          <w:rFonts w:hint="cs"/>
          <w:rtl/>
        </w:rPr>
        <w:t>ם</w:t>
      </w:r>
      <w:r>
        <w:rPr>
          <w:rFonts w:hint="cs"/>
          <w:rtl/>
        </w:rPr>
        <w:t xml:space="preserve"> </w:t>
      </w:r>
      <w:r w:rsidR="00B55B9E">
        <w:rPr>
          <w:rFonts w:hint="cs"/>
          <w:rtl/>
        </w:rPr>
        <w:t>לדון ב</w:t>
      </w:r>
      <w:r>
        <w:rPr>
          <w:rFonts w:hint="cs"/>
          <w:rtl/>
        </w:rPr>
        <w:t>וועד</w:t>
      </w:r>
      <w:r w:rsidR="00B55B9E">
        <w:rPr>
          <w:rFonts w:hint="cs"/>
          <w:rtl/>
        </w:rPr>
        <w:t>ה</w:t>
      </w:r>
      <w:r>
        <w:rPr>
          <w:rFonts w:hint="cs"/>
          <w:rtl/>
        </w:rPr>
        <w:t xml:space="preserve"> </w:t>
      </w:r>
      <w:r w:rsidR="00B55B9E">
        <w:rPr>
          <w:rFonts w:hint="cs"/>
          <w:rtl/>
        </w:rPr>
        <w:t xml:space="preserve">האם זה 25% או 34% אבל פעם </w:t>
      </w:r>
      <w:bookmarkStart w:id="3119" w:name="_ETM_Q1_10958551"/>
      <w:bookmarkEnd w:id="3119"/>
      <w:r w:rsidR="00B55B9E">
        <w:rPr>
          <w:rFonts w:hint="cs"/>
          <w:rtl/>
        </w:rPr>
        <w:t>אחת.</w:t>
      </w:r>
    </w:p>
    <w:p w:rsidR="00B55B9E" w:rsidRDefault="00B55B9E" w:rsidP="00B55B9E">
      <w:pPr>
        <w:rPr>
          <w:rtl/>
        </w:rPr>
      </w:pPr>
      <w:bookmarkStart w:id="3120" w:name="_ETM_Q1_10959442"/>
      <w:bookmarkStart w:id="3121" w:name="_ETM_Q1_10959520"/>
      <w:bookmarkEnd w:id="3120"/>
      <w:bookmarkEnd w:id="3121"/>
    </w:p>
    <w:p w:rsidR="00B55B9E" w:rsidRDefault="00B55B9E" w:rsidP="00B55B9E">
      <w:pPr>
        <w:pStyle w:val="af6"/>
        <w:keepNext/>
        <w:rPr>
          <w:rtl/>
        </w:rPr>
      </w:pPr>
      <w:bookmarkStart w:id="3122" w:name="ET_yor_6358_298"/>
      <w:r w:rsidRPr="00B55B9E">
        <w:rPr>
          <w:rStyle w:val="TagStyle"/>
          <w:rtl/>
        </w:rPr>
        <w:t xml:space="preserve"> &lt;&lt; יור &gt;&gt; </w:t>
      </w:r>
      <w:r>
        <w:rPr>
          <w:rtl/>
        </w:rPr>
        <w:t>היו"ר צביקה פוגל:</w:t>
      </w:r>
      <w:r w:rsidRPr="00B55B9E">
        <w:rPr>
          <w:rStyle w:val="TagStyle"/>
          <w:rtl/>
        </w:rPr>
        <w:t xml:space="preserve"> &lt;&lt; יור &gt;&gt;</w:t>
      </w:r>
      <w:r>
        <w:rPr>
          <w:rtl/>
        </w:rPr>
        <w:t xml:space="preserve">   </w:t>
      </w:r>
      <w:bookmarkEnd w:id="3122"/>
    </w:p>
    <w:p w:rsidR="00B55B9E" w:rsidRDefault="00B55B9E" w:rsidP="00B55B9E">
      <w:pPr>
        <w:pStyle w:val="KeepWithNext"/>
        <w:rPr>
          <w:rtl/>
        </w:rPr>
      </w:pPr>
    </w:p>
    <w:p w:rsidR="00B55B9E" w:rsidRDefault="00B55B9E" w:rsidP="00B55B9E">
      <w:pPr>
        <w:rPr>
          <w:rtl/>
        </w:rPr>
      </w:pPr>
      <w:bookmarkStart w:id="3123" w:name="_ETM_Q1_10960052"/>
      <w:bookmarkEnd w:id="3123"/>
      <w:r>
        <w:rPr>
          <w:rFonts w:hint="cs"/>
          <w:rtl/>
        </w:rPr>
        <w:t xml:space="preserve">זה לא להגיע הרבה פעמים. </w:t>
      </w:r>
      <w:r w:rsidR="008B275E">
        <w:rPr>
          <w:rFonts w:hint="cs"/>
          <w:rtl/>
        </w:rPr>
        <w:t xml:space="preserve">זה </w:t>
      </w:r>
      <w:r>
        <w:rPr>
          <w:rFonts w:hint="cs"/>
          <w:rtl/>
        </w:rPr>
        <w:t xml:space="preserve">פעם אחת להגיע עם התבחינים. </w:t>
      </w:r>
      <w:bookmarkStart w:id="3124" w:name="_ETM_Q1_10967005"/>
      <w:bookmarkEnd w:id="3124"/>
      <w:r w:rsidR="008B275E">
        <w:rPr>
          <w:rFonts w:hint="cs"/>
          <w:rtl/>
        </w:rPr>
        <w:t xml:space="preserve">מה כזה סיפור? </w:t>
      </w:r>
      <w:r>
        <w:rPr>
          <w:rFonts w:hint="cs"/>
          <w:rtl/>
        </w:rPr>
        <w:t>דוד, בבקשה.</w:t>
      </w:r>
    </w:p>
    <w:p w:rsidR="00B55B9E" w:rsidRDefault="00B55B9E" w:rsidP="00B55B9E">
      <w:pPr>
        <w:rPr>
          <w:rtl/>
        </w:rPr>
      </w:pPr>
      <w:bookmarkStart w:id="3125" w:name="_ETM_Q1_10981976"/>
      <w:bookmarkStart w:id="3126" w:name="_ETM_Q1_10982069"/>
      <w:bookmarkEnd w:id="3125"/>
      <w:bookmarkEnd w:id="3126"/>
    </w:p>
    <w:p w:rsidR="00B55B9E" w:rsidRDefault="00B55B9E" w:rsidP="00B55B9E">
      <w:pPr>
        <w:pStyle w:val="af9"/>
        <w:keepNext/>
        <w:rPr>
          <w:rtl/>
        </w:rPr>
      </w:pPr>
      <w:bookmarkStart w:id="3127" w:name="ET_guest_905104_299"/>
      <w:r w:rsidRPr="00B55B9E">
        <w:rPr>
          <w:rStyle w:val="TagStyle"/>
          <w:rtl/>
        </w:rPr>
        <w:t xml:space="preserve"> &lt;&lt; אורח &gt;&gt; </w:t>
      </w:r>
      <w:r>
        <w:rPr>
          <w:rtl/>
        </w:rPr>
        <w:t>דוד בבלי:</w:t>
      </w:r>
      <w:r w:rsidRPr="00B55B9E">
        <w:rPr>
          <w:rStyle w:val="TagStyle"/>
          <w:rtl/>
        </w:rPr>
        <w:t xml:space="preserve"> &lt;&lt; אורח &gt;&gt;</w:t>
      </w:r>
      <w:r>
        <w:rPr>
          <w:rtl/>
        </w:rPr>
        <w:t xml:space="preserve">   </w:t>
      </w:r>
      <w:bookmarkEnd w:id="3127"/>
    </w:p>
    <w:p w:rsidR="00B55B9E" w:rsidRDefault="00B55B9E" w:rsidP="00B55B9E">
      <w:pPr>
        <w:pStyle w:val="KeepWithNext"/>
        <w:rPr>
          <w:rtl/>
        </w:rPr>
      </w:pPr>
    </w:p>
    <w:p w:rsidR="00B55B9E" w:rsidRDefault="008B275E" w:rsidP="008B275E">
      <w:pPr>
        <w:rPr>
          <w:rtl/>
        </w:rPr>
      </w:pPr>
      <w:bookmarkStart w:id="3128" w:name="_ETM_Q1_10986884"/>
      <w:bookmarkEnd w:id="3128"/>
      <w:r>
        <w:rPr>
          <w:rFonts w:hint="cs"/>
          <w:rtl/>
        </w:rPr>
        <w:t xml:space="preserve">קודם כל, לא ראיתי דבר </w:t>
      </w:r>
      <w:bookmarkStart w:id="3129" w:name="_ETM_Q1_10990964"/>
      <w:bookmarkEnd w:id="3129"/>
      <w:r>
        <w:rPr>
          <w:rFonts w:hint="cs"/>
          <w:rtl/>
        </w:rPr>
        <w:t xml:space="preserve">כזה אבל נגיד את זה אחר כך. נורא פשוט </w:t>
      </w:r>
      <w:r>
        <w:rPr>
          <w:rtl/>
        </w:rPr>
        <w:t>–</w:t>
      </w:r>
      <w:r>
        <w:rPr>
          <w:rFonts w:hint="cs"/>
          <w:rtl/>
        </w:rPr>
        <w:t xml:space="preserve"> </w:t>
      </w:r>
      <w:bookmarkStart w:id="3130" w:name="_ETM_Q1_10993436"/>
      <w:bookmarkEnd w:id="3130"/>
      <w:r>
        <w:rPr>
          <w:rFonts w:hint="cs"/>
          <w:rtl/>
        </w:rPr>
        <w:t xml:space="preserve">יש אמות מידה </w:t>
      </w:r>
      <w:r w:rsidR="00B55B9E">
        <w:rPr>
          <w:rFonts w:hint="cs"/>
          <w:rtl/>
        </w:rPr>
        <w:t>ויש משקולת</w:t>
      </w:r>
      <w:r>
        <w:rPr>
          <w:rFonts w:hint="cs"/>
          <w:rtl/>
        </w:rPr>
        <w:t xml:space="preserve"> או משקלים</w:t>
      </w:r>
      <w:r w:rsidR="00B55B9E">
        <w:rPr>
          <w:rFonts w:hint="cs"/>
          <w:rtl/>
        </w:rPr>
        <w:t xml:space="preserve">. </w:t>
      </w:r>
      <w:r>
        <w:rPr>
          <w:rFonts w:hint="cs"/>
          <w:rtl/>
        </w:rPr>
        <w:t xml:space="preserve">כל מה שקשור לתבחינים זה משהו שהראינו אותו </w:t>
      </w:r>
      <w:r w:rsidR="00B55B9E">
        <w:rPr>
          <w:rFonts w:hint="cs"/>
          <w:rtl/>
        </w:rPr>
        <w:t>במודל ואנו לא התנגדנו. הפ</w:t>
      </w:r>
      <w:r w:rsidR="00635681">
        <w:rPr>
          <w:rFonts w:hint="cs"/>
          <w:rtl/>
        </w:rPr>
        <w:t>ו</w:t>
      </w:r>
      <w:r w:rsidR="00B55B9E">
        <w:rPr>
          <w:rFonts w:hint="cs"/>
          <w:rtl/>
        </w:rPr>
        <w:t>ך, לא ה</w:t>
      </w:r>
      <w:r>
        <w:rPr>
          <w:rFonts w:hint="cs"/>
          <w:rtl/>
        </w:rPr>
        <w:t>יי</w:t>
      </w:r>
      <w:r w:rsidR="00B55B9E">
        <w:rPr>
          <w:rFonts w:hint="cs"/>
          <w:rtl/>
        </w:rPr>
        <w:t xml:space="preserve">תה </w:t>
      </w:r>
      <w:bookmarkStart w:id="3131" w:name="_ETM_Q1_10999260"/>
      <w:bookmarkEnd w:id="3131"/>
      <w:r>
        <w:rPr>
          <w:rFonts w:hint="cs"/>
          <w:rtl/>
        </w:rPr>
        <w:t>לנו</w:t>
      </w:r>
      <w:r w:rsidR="00B55B9E">
        <w:rPr>
          <w:rFonts w:hint="cs"/>
          <w:rtl/>
        </w:rPr>
        <w:t xml:space="preserve"> בעיה להוסיפו לנוסח עצמו כ</w:t>
      </w:r>
      <w:r>
        <w:rPr>
          <w:rFonts w:hint="cs"/>
          <w:rtl/>
        </w:rPr>
        <w:t>י</w:t>
      </w:r>
      <w:r w:rsidR="00B55B9E">
        <w:rPr>
          <w:rFonts w:hint="cs"/>
          <w:rtl/>
        </w:rPr>
        <w:t xml:space="preserve"> זה דברי הסבר אפשר </w:t>
      </w:r>
      <w:bookmarkStart w:id="3132" w:name="_ETM_Q1_11005604"/>
      <w:bookmarkEnd w:id="3132"/>
      <w:r w:rsidR="00B55B9E">
        <w:rPr>
          <w:rFonts w:hint="cs"/>
          <w:rtl/>
        </w:rPr>
        <w:t>לומר</w:t>
      </w:r>
      <w:r>
        <w:rPr>
          <w:rFonts w:hint="cs"/>
          <w:rtl/>
        </w:rPr>
        <w:t>,</w:t>
      </w:r>
      <w:r w:rsidR="00B55B9E">
        <w:rPr>
          <w:rFonts w:hint="cs"/>
          <w:rtl/>
        </w:rPr>
        <w:t xml:space="preserve"> </w:t>
      </w:r>
      <w:r>
        <w:rPr>
          <w:rFonts w:hint="cs"/>
          <w:rtl/>
        </w:rPr>
        <w:t>ל</w:t>
      </w:r>
      <w:r w:rsidR="00B55B9E">
        <w:rPr>
          <w:rFonts w:hint="cs"/>
          <w:rtl/>
        </w:rPr>
        <w:t>מה</w:t>
      </w:r>
      <w:r>
        <w:rPr>
          <w:rFonts w:hint="cs"/>
          <w:rtl/>
        </w:rPr>
        <w:t xml:space="preserve"> </w:t>
      </w:r>
      <w:r w:rsidR="00B55B9E">
        <w:rPr>
          <w:rFonts w:hint="cs"/>
          <w:rtl/>
        </w:rPr>
        <w:t>ז</w:t>
      </w:r>
      <w:r>
        <w:rPr>
          <w:rFonts w:hint="cs"/>
          <w:rtl/>
        </w:rPr>
        <w:t>ה אותה אמת מידה. לצו</w:t>
      </w:r>
      <w:r w:rsidR="00B55B9E">
        <w:rPr>
          <w:rFonts w:hint="cs"/>
          <w:rtl/>
        </w:rPr>
        <w:t xml:space="preserve">רך העניין, </w:t>
      </w:r>
      <w:r>
        <w:rPr>
          <w:rFonts w:hint="cs"/>
          <w:rtl/>
        </w:rPr>
        <w:t xml:space="preserve">קשה להבין מה קורה פה בנוסח מרוב- </w:t>
      </w:r>
      <w:bookmarkStart w:id="3133" w:name="_ETM_Q1_11022272"/>
      <w:bookmarkEnd w:id="3133"/>
      <w:r>
        <w:rPr>
          <w:rFonts w:hint="cs"/>
          <w:rtl/>
        </w:rPr>
        <w:t>-</w:t>
      </w:r>
    </w:p>
    <w:p w:rsidR="00D95945" w:rsidRDefault="00D95945" w:rsidP="00B55B9E">
      <w:pPr>
        <w:rPr>
          <w:rtl/>
        </w:rPr>
      </w:pPr>
      <w:bookmarkStart w:id="3134" w:name="_ETM_Q1_11016652"/>
      <w:bookmarkStart w:id="3135" w:name="_ETM_Q1_11016730"/>
      <w:bookmarkEnd w:id="3134"/>
      <w:bookmarkEnd w:id="3135"/>
    </w:p>
    <w:p w:rsidR="00D95945" w:rsidRDefault="00D95945" w:rsidP="00D95945">
      <w:pPr>
        <w:pStyle w:val="af6"/>
        <w:keepNext/>
        <w:rPr>
          <w:rtl/>
        </w:rPr>
      </w:pPr>
      <w:bookmarkStart w:id="3136" w:name="ET_yor_6358_300"/>
      <w:r w:rsidRPr="00D95945">
        <w:rPr>
          <w:rStyle w:val="TagStyle"/>
          <w:rtl/>
        </w:rPr>
        <w:t xml:space="preserve"> &lt;&lt; יור &gt;&gt; </w:t>
      </w:r>
      <w:r>
        <w:rPr>
          <w:rtl/>
        </w:rPr>
        <w:t>היו"ר צביקה פוגל:</w:t>
      </w:r>
      <w:r w:rsidRPr="00D95945">
        <w:rPr>
          <w:rStyle w:val="TagStyle"/>
          <w:rtl/>
        </w:rPr>
        <w:t xml:space="preserve"> &lt;&lt; יור &gt;&gt;</w:t>
      </w:r>
      <w:r>
        <w:rPr>
          <w:rtl/>
        </w:rPr>
        <w:t xml:space="preserve">   </w:t>
      </w:r>
      <w:bookmarkEnd w:id="3136"/>
    </w:p>
    <w:p w:rsidR="00D95945" w:rsidRDefault="00D95945" w:rsidP="00D95945">
      <w:pPr>
        <w:pStyle w:val="KeepWithNext"/>
        <w:rPr>
          <w:rtl/>
        </w:rPr>
      </w:pPr>
    </w:p>
    <w:p w:rsidR="00D95945" w:rsidRDefault="00D95945" w:rsidP="00D95945">
      <w:pPr>
        <w:rPr>
          <w:rtl/>
        </w:rPr>
      </w:pPr>
      <w:bookmarkStart w:id="3137" w:name="_ETM_Q1_11017277"/>
      <w:bookmarkEnd w:id="3137"/>
      <w:r>
        <w:rPr>
          <w:rFonts w:hint="cs"/>
          <w:rtl/>
        </w:rPr>
        <w:t xml:space="preserve">הכותרת </w:t>
      </w:r>
      <w:bookmarkStart w:id="3138" w:name="_ETM_Q1_11018746"/>
      <w:bookmarkEnd w:id="3138"/>
      <w:r>
        <w:rPr>
          <w:rFonts w:hint="cs"/>
          <w:rtl/>
        </w:rPr>
        <w:t xml:space="preserve">של סעיף 7א, </w:t>
      </w:r>
      <w:r w:rsidR="008B275E">
        <w:rPr>
          <w:rFonts w:hint="cs"/>
          <w:rtl/>
        </w:rPr>
        <w:t xml:space="preserve">דוד, </w:t>
      </w:r>
      <w:r>
        <w:rPr>
          <w:rFonts w:hint="cs"/>
          <w:rtl/>
        </w:rPr>
        <w:t>היא אמות מידה ותבחינים לקביעת הרשו</w:t>
      </w:r>
      <w:r w:rsidR="008B275E">
        <w:rPr>
          <w:rFonts w:hint="cs"/>
          <w:rtl/>
        </w:rPr>
        <w:t>י</w:t>
      </w:r>
      <w:r>
        <w:rPr>
          <w:rFonts w:hint="cs"/>
          <w:rtl/>
        </w:rPr>
        <w:t>ות המקומיות.</w:t>
      </w:r>
    </w:p>
    <w:p w:rsidR="00D95945" w:rsidRDefault="00D95945" w:rsidP="00D95945">
      <w:pPr>
        <w:rPr>
          <w:rtl/>
        </w:rPr>
      </w:pPr>
      <w:bookmarkStart w:id="3139" w:name="_ETM_Q1_11030622"/>
      <w:bookmarkStart w:id="3140" w:name="_ETM_Q1_11030731"/>
      <w:bookmarkEnd w:id="3139"/>
      <w:bookmarkEnd w:id="3140"/>
    </w:p>
    <w:p w:rsidR="00D95945" w:rsidRDefault="00D95945" w:rsidP="00D95945">
      <w:pPr>
        <w:pStyle w:val="-"/>
        <w:keepNext/>
        <w:rPr>
          <w:rtl/>
        </w:rPr>
      </w:pPr>
      <w:bookmarkStart w:id="3141" w:name="ET_speakercontinue_905104_301"/>
      <w:r w:rsidRPr="00D95945">
        <w:rPr>
          <w:rStyle w:val="TagStyle"/>
          <w:rtl/>
        </w:rPr>
        <w:t xml:space="preserve"> &lt;&lt; דובר_המשך &gt;&gt; </w:t>
      </w:r>
      <w:r>
        <w:rPr>
          <w:rtl/>
        </w:rPr>
        <w:t>דוד בבלי:</w:t>
      </w:r>
      <w:r w:rsidRPr="00D95945">
        <w:rPr>
          <w:rStyle w:val="TagStyle"/>
          <w:rtl/>
        </w:rPr>
        <w:t xml:space="preserve"> &lt;&lt; דובר_המשך &gt;&gt;</w:t>
      </w:r>
      <w:r>
        <w:rPr>
          <w:rtl/>
        </w:rPr>
        <w:t xml:space="preserve">   </w:t>
      </w:r>
      <w:bookmarkEnd w:id="3141"/>
    </w:p>
    <w:p w:rsidR="00D95945" w:rsidRDefault="00D95945" w:rsidP="00D95945">
      <w:pPr>
        <w:pStyle w:val="KeepWithNext"/>
        <w:rPr>
          <w:rtl/>
        </w:rPr>
      </w:pPr>
    </w:p>
    <w:p w:rsidR="00D95945" w:rsidRDefault="00D95945" w:rsidP="00EC22D8">
      <w:pPr>
        <w:rPr>
          <w:rtl/>
        </w:rPr>
      </w:pPr>
      <w:bookmarkStart w:id="3142" w:name="_ETM_Q1_11031231"/>
      <w:bookmarkEnd w:id="3142"/>
      <w:r>
        <w:rPr>
          <w:rFonts w:hint="cs"/>
          <w:rtl/>
        </w:rPr>
        <w:t>ז</w:t>
      </w:r>
      <w:bookmarkStart w:id="3143" w:name="_ETM_Q1_11031482"/>
      <w:bookmarkEnd w:id="3143"/>
      <w:r>
        <w:rPr>
          <w:rFonts w:hint="cs"/>
          <w:rtl/>
        </w:rPr>
        <w:t xml:space="preserve">ו בדיוק הנקודה. עזוב רגע שיש פה אי סדר. </w:t>
      </w:r>
      <w:r w:rsidR="00EC22D8">
        <w:rPr>
          <w:rFonts w:hint="cs"/>
          <w:rtl/>
        </w:rPr>
        <w:t xml:space="preserve">כשאתה כותב </w:t>
      </w:r>
      <w:r>
        <w:rPr>
          <w:rFonts w:hint="cs"/>
          <w:rtl/>
        </w:rPr>
        <w:t xml:space="preserve">אמות מידה </w:t>
      </w:r>
      <w:bookmarkStart w:id="3144" w:name="_ETM_Q1_11042342"/>
      <w:bookmarkEnd w:id="3144"/>
      <w:r>
        <w:rPr>
          <w:rFonts w:hint="cs"/>
          <w:rtl/>
        </w:rPr>
        <w:t>ותבחינים זה לומר אמות מידה ו</w:t>
      </w:r>
      <w:r w:rsidR="00EC22D8">
        <w:rPr>
          <w:rFonts w:hint="cs"/>
          <w:rtl/>
        </w:rPr>
        <w:t>משקלים</w:t>
      </w:r>
      <w:r>
        <w:rPr>
          <w:rFonts w:hint="cs"/>
          <w:rtl/>
        </w:rPr>
        <w:t xml:space="preserve">. </w:t>
      </w:r>
      <w:r w:rsidR="00EC22D8">
        <w:rPr>
          <w:rFonts w:hint="cs"/>
          <w:rtl/>
        </w:rPr>
        <w:t xml:space="preserve">אין פה דבר שלישי. </w:t>
      </w:r>
      <w:r>
        <w:rPr>
          <w:rFonts w:hint="cs"/>
          <w:rtl/>
        </w:rPr>
        <w:t xml:space="preserve">את התבחינים אני רוצה </w:t>
      </w:r>
      <w:bookmarkStart w:id="3145" w:name="_ETM_Q1_11049767"/>
      <w:bookmarkEnd w:id="3145"/>
      <w:r>
        <w:rPr>
          <w:rFonts w:hint="cs"/>
          <w:rtl/>
        </w:rPr>
        <w:t xml:space="preserve">באישור ועדה. </w:t>
      </w:r>
      <w:r w:rsidR="00EC22D8">
        <w:rPr>
          <w:rFonts w:hint="cs"/>
          <w:rtl/>
        </w:rPr>
        <w:t xml:space="preserve">רשום פה המענה המשטרתי </w:t>
      </w:r>
      <w:r>
        <w:rPr>
          <w:rFonts w:hint="cs"/>
          <w:rtl/>
        </w:rPr>
        <w:t xml:space="preserve">בתחומי הרשות כפי שבא לידי </w:t>
      </w:r>
      <w:r w:rsidR="00EC22D8">
        <w:rPr>
          <w:rFonts w:hint="cs"/>
          <w:rtl/>
        </w:rPr>
        <w:t>ב</w:t>
      </w:r>
      <w:r>
        <w:rPr>
          <w:rFonts w:hint="cs"/>
          <w:rtl/>
        </w:rPr>
        <w:t xml:space="preserve">יטוי </w:t>
      </w:r>
      <w:r w:rsidR="00EC22D8">
        <w:rPr>
          <w:rFonts w:hint="cs"/>
          <w:rtl/>
        </w:rPr>
        <w:t xml:space="preserve">בעומס אירועים ומרחק </w:t>
      </w:r>
      <w:r>
        <w:rPr>
          <w:rFonts w:hint="cs"/>
          <w:rtl/>
        </w:rPr>
        <w:t xml:space="preserve">מתחנת משטרה. </w:t>
      </w:r>
      <w:bookmarkStart w:id="3146" w:name="_ETM_Q1_11057170"/>
      <w:bookmarkEnd w:id="3146"/>
      <w:r>
        <w:rPr>
          <w:rFonts w:hint="cs"/>
          <w:rtl/>
        </w:rPr>
        <w:t xml:space="preserve">זה בדיוק התבחין. פה הכנסנו במפורש הכול. או </w:t>
      </w:r>
      <w:r w:rsidR="00EC22D8">
        <w:rPr>
          <w:rFonts w:hint="cs"/>
          <w:rtl/>
        </w:rPr>
        <w:t xml:space="preserve">כשרשום רמת ביטחון </w:t>
      </w:r>
      <w:bookmarkStart w:id="3147" w:name="_ETM_Q1_11069375"/>
      <w:bookmarkEnd w:id="3147"/>
      <w:r w:rsidR="00EC22D8">
        <w:rPr>
          <w:rFonts w:hint="cs"/>
          <w:rtl/>
        </w:rPr>
        <w:t>אישי, כשיש פה הכותרת, אפשר</w:t>
      </w:r>
      <w:r>
        <w:rPr>
          <w:rFonts w:hint="cs"/>
          <w:rtl/>
        </w:rPr>
        <w:t xml:space="preserve"> </w:t>
      </w:r>
      <w:proofErr w:type="spellStart"/>
      <w:r>
        <w:rPr>
          <w:rFonts w:hint="cs"/>
          <w:rtl/>
        </w:rPr>
        <w:t>אפ</w:t>
      </w:r>
      <w:r w:rsidR="00EC22D8">
        <w:rPr>
          <w:rFonts w:hint="cs"/>
          <w:rtl/>
        </w:rPr>
        <w:t>שר</w:t>
      </w:r>
      <w:proofErr w:type="spellEnd"/>
      <w:r>
        <w:rPr>
          <w:rFonts w:hint="cs"/>
          <w:rtl/>
        </w:rPr>
        <w:t xml:space="preserve"> </w:t>
      </w:r>
      <w:bookmarkStart w:id="3148" w:name="_ETM_Q1_11066171"/>
      <w:bookmarkEnd w:id="3148"/>
      <w:r>
        <w:rPr>
          <w:rFonts w:hint="cs"/>
          <w:rtl/>
        </w:rPr>
        <w:t xml:space="preserve">לפרט </w:t>
      </w:r>
      <w:r>
        <w:rPr>
          <w:rtl/>
        </w:rPr>
        <w:t>–</w:t>
      </w:r>
      <w:r>
        <w:rPr>
          <w:rFonts w:hint="cs"/>
          <w:rtl/>
        </w:rPr>
        <w:t xml:space="preserve"> אין לנו בעי</w:t>
      </w:r>
      <w:r w:rsidR="00EC22D8">
        <w:rPr>
          <w:rFonts w:hint="cs"/>
          <w:rtl/>
        </w:rPr>
        <w:t>ה</w:t>
      </w:r>
      <w:r>
        <w:rPr>
          <w:rFonts w:hint="cs"/>
          <w:rtl/>
        </w:rPr>
        <w:t xml:space="preserve">, </w:t>
      </w:r>
      <w:r w:rsidR="00EC22D8">
        <w:rPr>
          <w:rFonts w:hint="cs"/>
          <w:rtl/>
        </w:rPr>
        <w:t>גם הצענו את זה לפני, אמרו:</w:t>
      </w:r>
      <w:bookmarkStart w:id="3149" w:name="_ETM_Q1_11074752"/>
      <w:bookmarkEnd w:id="3149"/>
      <w:r w:rsidR="00EC22D8">
        <w:rPr>
          <w:rFonts w:hint="cs"/>
          <w:rtl/>
        </w:rPr>
        <w:t xml:space="preserve"> אין צורך - </w:t>
      </w:r>
      <w:r>
        <w:rPr>
          <w:rFonts w:hint="cs"/>
          <w:rtl/>
        </w:rPr>
        <w:t xml:space="preserve">לפרט בדיוק. אנו לא מסתירים. </w:t>
      </w:r>
      <w:bookmarkStart w:id="3150" w:name="_ETM_Q1_11072124"/>
      <w:bookmarkEnd w:id="3150"/>
      <w:r>
        <w:rPr>
          <w:rFonts w:hint="cs"/>
          <w:rtl/>
        </w:rPr>
        <w:t xml:space="preserve">אין לנו בעיה, לומר: </w:t>
      </w:r>
      <w:r w:rsidR="00EC22D8">
        <w:rPr>
          <w:rFonts w:hint="cs"/>
          <w:rtl/>
        </w:rPr>
        <w:t xml:space="preserve">תבחינים שאין באמת דבר כזה, שזה בעצם </w:t>
      </w:r>
      <w:bookmarkStart w:id="3151" w:name="_ETM_Q1_11083380"/>
      <w:bookmarkEnd w:id="3151"/>
      <w:r w:rsidR="00EC22D8">
        <w:rPr>
          <w:rFonts w:hint="cs"/>
          <w:rtl/>
        </w:rPr>
        <w:t xml:space="preserve">לומר </w:t>
      </w:r>
      <w:r>
        <w:rPr>
          <w:rFonts w:hint="cs"/>
          <w:rtl/>
        </w:rPr>
        <w:t xml:space="preserve">פירוט. אין דבר כזה תבחינים. </w:t>
      </w:r>
      <w:bookmarkStart w:id="3152" w:name="_ETM_Q1_11081844"/>
      <w:bookmarkEnd w:id="3152"/>
      <w:r>
        <w:rPr>
          <w:rFonts w:hint="cs"/>
          <w:rtl/>
        </w:rPr>
        <w:t>מה נביא? לא להמציא משהו שלא קיים</w:t>
      </w:r>
      <w:r w:rsidR="00EC22D8">
        <w:rPr>
          <w:rFonts w:hint="cs"/>
          <w:rtl/>
        </w:rPr>
        <w:t>.</w:t>
      </w:r>
      <w:r>
        <w:rPr>
          <w:rFonts w:hint="cs"/>
          <w:rtl/>
        </w:rPr>
        <w:t xml:space="preserve"> לגבי משקלים אנ</w:t>
      </w:r>
      <w:r w:rsidR="00EC22D8">
        <w:rPr>
          <w:rFonts w:hint="cs"/>
          <w:rtl/>
        </w:rPr>
        <w:t>י</w:t>
      </w:r>
      <w:r>
        <w:rPr>
          <w:rFonts w:hint="cs"/>
          <w:rtl/>
        </w:rPr>
        <w:t xml:space="preserve"> </w:t>
      </w:r>
      <w:bookmarkStart w:id="3153" w:name="_ETM_Q1_11089313"/>
      <w:bookmarkEnd w:id="3153"/>
      <w:r>
        <w:rPr>
          <w:rFonts w:hint="cs"/>
          <w:rtl/>
        </w:rPr>
        <w:t xml:space="preserve">יכול להסביר למה </w:t>
      </w:r>
      <w:r w:rsidR="00EC22D8">
        <w:rPr>
          <w:rFonts w:hint="cs"/>
          <w:rtl/>
        </w:rPr>
        <w:t xml:space="preserve">בעיניי </w:t>
      </w:r>
      <w:r>
        <w:rPr>
          <w:rFonts w:hint="cs"/>
          <w:rtl/>
        </w:rPr>
        <w:t xml:space="preserve">זה לא מקובל עלינו. גם </w:t>
      </w:r>
      <w:r w:rsidR="00EC22D8">
        <w:rPr>
          <w:rFonts w:hint="cs"/>
          <w:rtl/>
        </w:rPr>
        <w:t>ל</w:t>
      </w:r>
      <w:r>
        <w:rPr>
          <w:rFonts w:hint="cs"/>
          <w:rtl/>
        </w:rPr>
        <w:t>פי היו"</w:t>
      </w:r>
      <w:r w:rsidR="00EC22D8">
        <w:rPr>
          <w:rFonts w:hint="cs"/>
          <w:rtl/>
        </w:rPr>
        <w:t>ר</w:t>
      </w:r>
      <w:r>
        <w:rPr>
          <w:rFonts w:hint="cs"/>
          <w:rtl/>
        </w:rPr>
        <w:t xml:space="preserve"> </w:t>
      </w:r>
      <w:bookmarkStart w:id="3154" w:name="_ETM_Q1_11095345"/>
      <w:bookmarkEnd w:id="3154"/>
      <w:r>
        <w:rPr>
          <w:rFonts w:hint="cs"/>
          <w:rtl/>
        </w:rPr>
        <w:t>זה לא מקובל אבל תבחינים זה לא דבר שקי</w:t>
      </w:r>
      <w:r w:rsidR="00EC22D8">
        <w:rPr>
          <w:rFonts w:hint="cs"/>
          <w:rtl/>
        </w:rPr>
        <w:t>י</w:t>
      </w:r>
      <w:r>
        <w:rPr>
          <w:rFonts w:hint="cs"/>
          <w:rtl/>
        </w:rPr>
        <w:t xml:space="preserve">ם פה. </w:t>
      </w:r>
      <w:bookmarkStart w:id="3155" w:name="_ETM_Q1_11100423"/>
      <w:bookmarkEnd w:id="3155"/>
      <w:r w:rsidR="00EC22D8">
        <w:rPr>
          <w:rFonts w:hint="cs"/>
          <w:rtl/>
        </w:rPr>
        <w:t xml:space="preserve">רוצים שנפרט את אמות המידה יותר - </w:t>
      </w:r>
      <w:r>
        <w:rPr>
          <w:rFonts w:hint="cs"/>
          <w:rtl/>
        </w:rPr>
        <w:t xml:space="preserve">נשמח. </w:t>
      </w:r>
      <w:r w:rsidR="00EC22D8">
        <w:rPr>
          <w:rFonts w:hint="cs"/>
          <w:rtl/>
        </w:rPr>
        <w:t xml:space="preserve">ראיתם </w:t>
      </w:r>
      <w:bookmarkStart w:id="3156" w:name="_ETM_Q1_11109009"/>
      <w:bookmarkEnd w:id="3156"/>
      <w:r w:rsidR="00EC22D8">
        <w:rPr>
          <w:rFonts w:hint="cs"/>
          <w:rtl/>
        </w:rPr>
        <w:t xml:space="preserve">את המודל. </w:t>
      </w:r>
      <w:r>
        <w:rPr>
          <w:rFonts w:hint="cs"/>
          <w:rtl/>
        </w:rPr>
        <w:t>אנו לא מסתירים דבר. בכלל הנוסח הז</w:t>
      </w:r>
      <w:r w:rsidR="00EC22D8">
        <w:rPr>
          <w:rFonts w:hint="cs"/>
          <w:rtl/>
        </w:rPr>
        <w:t>ה</w:t>
      </w:r>
      <w:r>
        <w:rPr>
          <w:rFonts w:hint="cs"/>
          <w:rtl/>
        </w:rPr>
        <w:t xml:space="preserve"> הוא לבקשת </w:t>
      </w:r>
      <w:bookmarkStart w:id="3157" w:name="_ETM_Q1_11107236"/>
      <w:bookmarkEnd w:id="3157"/>
      <w:r>
        <w:rPr>
          <w:rFonts w:hint="cs"/>
          <w:rtl/>
        </w:rPr>
        <w:t>ה</w:t>
      </w:r>
      <w:r w:rsidR="00EC22D8">
        <w:rPr>
          <w:rFonts w:hint="cs"/>
          <w:rtl/>
        </w:rPr>
        <w:t>ו</w:t>
      </w:r>
      <w:r>
        <w:rPr>
          <w:rFonts w:hint="cs"/>
          <w:rtl/>
        </w:rPr>
        <w:t xml:space="preserve">ועדה. </w:t>
      </w:r>
      <w:r w:rsidR="00EC22D8">
        <w:rPr>
          <w:rFonts w:hint="cs"/>
          <w:rtl/>
        </w:rPr>
        <w:t xml:space="preserve">רמת הביטחון האישי, </w:t>
      </w:r>
      <w:r>
        <w:rPr>
          <w:rFonts w:hint="cs"/>
          <w:rtl/>
        </w:rPr>
        <w:t>כל הפירוט לפה לא היה לפני.</w:t>
      </w:r>
    </w:p>
    <w:p w:rsidR="00D95945" w:rsidRDefault="00D95945" w:rsidP="00D95945">
      <w:pPr>
        <w:rPr>
          <w:rtl/>
        </w:rPr>
      </w:pPr>
      <w:bookmarkStart w:id="3158" w:name="_ETM_Q1_11111506"/>
      <w:bookmarkStart w:id="3159" w:name="_ETM_Q1_11111600"/>
      <w:bookmarkEnd w:id="3158"/>
      <w:bookmarkEnd w:id="3159"/>
    </w:p>
    <w:p w:rsidR="00D95945" w:rsidRDefault="00D95945" w:rsidP="00D95945">
      <w:pPr>
        <w:pStyle w:val="a4"/>
        <w:keepNext/>
        <w:rPr>
          <w:rtl/>
        </w:rPr>
      </w:pPr>
      <w:bookmarkStart w:id="3160" w:name="_ETM_Q1_11111647"/>
      <w:bookmarkStart w:id="3161" w:name="_ETM_Q1_11111756"/>
      <w:bookmarkEnd w:id="3160"/>
      <w:bookmarkEnd w:id="3161"/>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D95945" w:rsidRDefault="00D95945" w:rsidP="00D95945">
      <w:pPr>
        <w:rPr>
          <w:rtl/>
        </w:rPr>
      </w:pPr>
    </w:p>
    <w:p w:rsidR="00D95945" w:rsidRDefault="00EC22D8" w:rsidP="00D95945">
      <w:pPr>
        <w:rPr>
          <w:rtl/>
        </w:rPr>
      </w:pPr>
      <w:bookmarkStart w:id="3162" w:name="_ETM_Q1_11112084"/>
      <w:bookmarkStart w:id="3163" w:name="_ETM_Q1_11112178"/>
      <w:bookmarkEnd w:id="3162"/>
      <w:bookmarkEnd w:id="3163"/>
      <w:r>
        <w:rPr>
          <w:rFonts w:hint="cs"/>
          <w:rtl/>
        </w:rPr>
        <w:t xml:space="preserve">לדעתי זה בלבול בין המשקל </w:t>
      </w:r>
      <w:bookmarkStart w:id="3164" w:name="_ETM_Q1_11117929"/>
      <w:bookmarkEnd w:id="3164"/>
      <w:r>
        <w:rPr>
          <w:rFonts w:hint="cs"/>
          <w:rtl/>
        </w:rPr>
        <w:t xml:space="preserve">כי </w:t>
      </w:r>
      <w:r w:rsidR="00D95945">
        <w:rPr>
          <w:rFonts w:hint="cs"/>
          <w:rtl/>
        </w:rPr>
        <w:t>המשקל קובע את המדיניות.</w:t>
      </w:r>
    </w:p>
    <w:p w:rsidR="00D95945" w:rsidRDefault="00D95945" w:rsidP="00D95945">
      <w:pPr>
        <w:rPr>
          <w:rtl/>
        </w:rPr>
      </w:pPr>
      <w:bookmarkStart w:id="3165" w:name="_ETM_Q1_11116538"/>
      <w:bookmarkStart w:id="3166" w:name="_ETM_Q1_11116631"/>
      <w:bookmarkEnd w:id="3165"/>
      <w:bookmarkEnd w:id="3166"/>
    </w:p>
    <w:p w:rsidR="00D95945" w:rsidRDefault="00D95945" w:rsidP="00D95945">
      <w:pPr>
        <w:pStyle w:val="af6"/>
        <w:keepNext/>
        <w:rPr>
          <w:rtl/>
        </w:rPr>
      </w:pPr>
      <w:bookmarkStart w:id="3167" w:name="ET_yor_6358_302"/>
      <w:r w:rsidRPr="00D95945">
        <w:rPr>
          <w:rStyle w:val="TagStyle"/>
          <w:rtl/>
        </w:rPr>
        <w:t xml:space="preserve"> &lt;&lt; יור &gt;&gt; </w:t>
      </w:r>
      <w:r>
        <w:rPr>
          <w:rtl/>
        </w:rPr>
        <w:t>היו"ר צביקה פוגל:</w:t>
      </w:r>
      <w:r w:rsidRPr="00D95945">
        <w:rPr>
          <w:rStyle w:val="TagStyle"/>
          <w:rtl/>
        </w:rPr>
        <w:t xml:space="preserve"> &lt;&lt; יור &gt;&gt;</w:t>
      </w:r>
      <w:r>
        <w:rPr>
          <w:rtl/>
        </w:rPr>
        <w:t xml:space="preserve">   </w:t>
      </w:r>
      <w:bookmarkEnd w:id="3167"/>
    </w:p>
    <w:p w:rsidR="00D95945" w:rsidRDefault="00D95945" w:rsidP="00D95945">
      <w:pPr>
        <w:pStyle w:val="KeepWithNext"/>
        <w:rPr>
          <w:rtl/>
        </w:rPr>
      </w:pPr>
    </w:p>
    <w:p w:rsidR="00D95945" w:rsidRDefault="00D95945" w:rsidP="00EC22D8">
      <w:pPr>
        <w:rPr>
          <w:rtl/>
        </w:rPr>
      </w:pPr>
      <w:bookmarkStart w:id="3168" w:name="_ETM_Q1_11117147"/>
      <w:bookmarkEnd w:id="3168"/>
      <w:r>
        <w:rPr>
          <w:rFonts w:hint="cs"/>
          <w:rtl/>
        </w:rPr>
        <w:t xml:space="preserve">אני </w:t>
      </w:r>
      <w:bookmarkStart w:id="3169" w:name="_ETM_Q1_11117647"/>
      <w:bookmarkEnd w:id="3169"/>
      <w:r>
        <w:rPr>
          <w:rFonts w:hint="cs"/>
          <w:rtl/>
        </w:rPr>
        <w:t>לא מתכ</w:t>
      </w:r>
      <w:r w:rsidR="00EC22D8">
        <w:rPr>
          <w:rFonts w:hint="cs"/>
          <w:rtl/>
        </w:rPr>
        <w:t>ו</w:t>
      </w:r>
      <w:r>
        <w:rPr>
          <w:rFonts w:hint="cs"/>
          <w:rtl/>
        </w:rPr>
        <w:t>ון כיושב-ראש ה</w:t>
      </w:r>
      <w:r w:rsidR="00EC22D8">
        <w:rPr>
          <w:rFonts w:hint="cs"/>
          <w:rtl/>
        </w:rPr>
        <w:t>ו</w:t>
      </w:r>
      <w:r>
        <w:rPr>
          <w:rFonts w:hint="cs"/>
          <w:rtl/>
        </w:rPr>
        <w:t xml:space="preserve">ועדה </w:t>
      </w:r>
      <w:r w:rsidR="00EC22D8">
        <w:rPr>
          <w:rFonts w:hint="cs"/>
          <w:rtl/>
        </w:rPr>
        <w:t xml:space="preserve">להתעסק לשאול למה לזה נתת ככה </w:t>
      </w:r>
      <w:r>
        <w:rPr>
          <w:rFonts w:hint="cs"/>
          <w:rtl/>
        </w:rPr>
        <w:t>ולזה 5%.</w:t>
      </w:r>
    </w:p>
    <w:p w:rsidR="00D95945" w:rsidRDefault="00D95945" w:rsidP="00D95945">
      <w:pPr>
        <w:rPr>
          <w:rtl/>
        </w:rPr>
      </w:pPr>
      <w:bookmarkStart w:id="3170" w:name="_ETM_Q1_11123710"/>
      <w:bookmarkStart w:id="3171" w:name="_ETM_Q1_11123835"/>
      <w:bookmarkEnd w:id="3170"/>
      <w:bookmarkEnd w:id="3171"/>
    </w:p>
    <w:p w:rsidR="00D95945" w:rsidRDefault="00D95945" w:rsidP="00D95945">
      <w:pPr>
        <w:pStyle w:val="a4"/>
        <w:keepNext/>
        <w:rPr>
          <w:rtl/>
        </w:rPr>
      </w:pPr>
      <w:bookmarkStart w:id="3172" w:name="_ETM_Q1_11123898"/>
      <w:bookmarkStart w:id="3173" w:name="_ETM_Q1_11123991"/>
      <w:bookmarkEnd w:id="3172"/>
      <w:bookmarkEnd w:id="3173"/>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D95945" w:rsidRDefault="00D95945" w:rsidP="00D95945">
      <w:pPr>
        <w:rPr>
          <w:rtl/>
        </w:rPr>
      </w:pPr>
    </w:p>
    <w:p w:rsidR="00D95945" w:rsidRDefault="00D95945" w:rsidP="00D95945">
      <w:pPr>
        <w:rPr>
          <w:rtl/>
        </w:rPr>
      </w:pPr>
      <w:bookmarkStart w:id="3174" w:name="_ETM_Q1_11124460"/>
      <w:bookmarkStart w:id="3175" w:name="_ETM_Q1_11124554"/>
      <w:bookmarkEnd w:id="3174"/>
      <w:bookmarkEnd w:id="3175"/>
      <w:r>
        <w:rPr>
          <w:rFonts w:hint="cs"/>
          <w:rtl/>
        </w:rPr>
        <w:t>ופיקוח על מדיניות זה הכנסת.</w:t>
      </w:r>
    </w:p>
    <w:p w:rsidR="00D95945" w:rsidRDefault="00D95945" w:rsidP="00D95945">
      <w:pPr>
        <w:rPr>
          <w:rtl/>
        </w:rPr>
      </w:pPr>
      <w:bookmarkStart w:id="3176" w:name="_ETM_Q1_11127679"/>
      <w:bookmarkStart w:id="3177" w:name="_ETM_Q1_11127773"/>
      <w:bookmarkEnd w:id="3176"/>
      <w:bookmarkEnd w:id="3177"/>
    </w:p>
    <w:p w:rsidR="00D95945" w:rsidRDefault="00D95945" w:rsidP="00D95945">
      <w:pPr>
        <w:pStyle w:val="af6"/>
        <w:keepNext/>
        <w:rPr>
          <w:rtl/>
        </w:rPr>
      </w:pPr>
      <w:bookmarkStart w:id="3178" w:name="ET_yor_6358_303"/>
      <w:r w:rsidRPr="00D95945">
        <w:rPr>
          <w:rStyle w:val="TagStyle"/>
          <w:rtl/>
        </w:rPr>
        <w:t xml:space="preserve"> &lt;&lt; יור &gt;&gt; </w:t>
      </w:r>
      <w:r>
        <w:rPr>
          <w:rtl/>
        </w:rPr>
        <w:t>היו"ר צביקה פוגל:</w:t>
      </w:r>
      <w:r w:rsidRPr="00D95945">
        <w:rPr>
          <w:rStyle w:val="TagStyle"/>
          <w:rtl/>
        </w:rPr>
        <w:t xml:space="preserve"> &lt;&lt; יור &gt;&gt;</w:t>
      </w:r>
      <w:r>
        <w:rPr>
          <w:rtl/>
        </w:rPr>
        <w:t xml:space="preserve">   </w:t>
      </w:r>
      <w:bookmarkEnd w:id="3178"/>
    </w:p>
    <w:p w:rsidR="00D95945" w:rsidRDefault="00D95945" w:rsidP="00D95945">
      <w:pPr>
        <w:pStyle w:val="KeepWithNext"/>
        <w:rPr>
          <w:rtl/>
        </w:rPr>
      </w:pPr>
    </w:p>
    <w:p w:rsidR="00D95945" w:rsidRDefault="00EC22D8" w:rsidP="00D95945">
      <w:pPr>
        <w:rPr>
          <w:rtl/>
        </w:rPr>
      </w:pPr>
      <w:bookmarkStart w:id="3179" w:name="_ETM_Q1_11128304"/>
      <w:bookmarkEnd w:id="3179"/>
      <w:r>
        <w:rPr>
          <w:rFonts w:hint="cs"/>
          <w:rtl/>
        </w:rPr>
        <w:t xml:space="preserve">לא. זה לא </w:t>
      </w:r>
      <w:bookmarkStart w:id="3180" w:name="_ETM_Q1_11133921"/>
      <w:bookmarkEnd w:id="3180"/>
      <w:r>
        <w:rPr>
          <w:rFonts w:hint="cs"/>
          <w:rtl/>
        </w:rPr>
        <w:t xml:space="preserve">מדיניות. </w:t>
      </w:r>
      <w:r w:rsidR="00D95945">
        <w:rPr>
          <w:rFonts w:hint="cs"/>
          <w:rtl/>
        </w:rPr>
        <w:t xml:space="preserve">פה </w:t>
      </w:r>
      <w:bookmarkStart w:id="3181" w:name="_ETM_Q1_11128570"/>
      <w:bookmarkEnd w:id="3181"/>
      <w:r w:rsidR="00D95945">
        <w:rPr>
          <w:rFonts w:hint="cs"/>
          <w:rtl/>
        </w:rPr>
        <w:t xml:space="preserve">אתה נכנס למה אמר המפכ"ל, מה </w:t>
      </w:r>
      <w:r>
        <w:rPr>
          <w:rFonts w:hint="cs"/>
          <w:rtl/>
        </w:rPr>
        <w:t xml:space="preserve">הייתה </w:t>
      </w:r>
      <w:r w:rsidR="00D95945">
        <w:rPr>
          <w:rFonts w:hint="cs"/>
          <w:rtl/>
        </w:rPr>
        <w:t xml:space="preserve">המלצתו ומה רצה שר </w:t>
      </w:r>
      <w:bookmarkStart w:id="3182" w:name="_ETM_Q1_11134539"/>
      <w:bookmarkEnd w:id="3182"/>
      <w:r w:rsidR="00D95945">
        <w:rPr>
          <w:rFonts w:hint="cs"/>
          <w:rtl/>
        </w:rPr>
        <w:t>הפנים.</w:t>
      </w:r>
    </w:p>
    <w:p w:rsidR="00D95945" w:rsidRDefault="00D95945" w:rsidP="00D95945">
      <w:pPr>
        <w:rPr>
          <w:rtl/>
        </w:rPr>
      </w:pPr>
      <w:bookmarkStart w:id="3183" w:name="_ETM_Q1_11135570"/>
      <w:bookmarkStart w:id="3184" w:name="_ETM_Q1_11135664"/>
      <w:bookmarkEnd w:id="3183"/>
      <w:bookmarkEnd w:id="3184"/>
    </w:p>
    <w:p w:rsidR="00D95945" w:rsidRDefault="00D95945" w:rsidP="00D95945">
      <w:pPr>
        <w:pStyle w:val="a4"/>
        <w:keepNext/>
        <w:rPr>
          <w:rtl/>
        </w:rPr>
      </w:pPr>
      <w:bookmarkStart w:id="3185" w:name="_ETM_Q1_11136086"/>
      <w:bookmarkStart w:id="3186" w:name="_ETM_Q1_11136180"/>
      <w:bookmarkEnd w:id="3185"/>
      <w:bookmarkEnd w:id="3186"/>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D95945" w:rsidRDefault="00D95945" w:rsidP="00D95945">
      <w:pPr>
        <w:rPr>
          <w:rtl/>
        </w:rPr>
      </w:pPr>
    </w:p>
    <w:p w:rsidR="00D95945" w:rsidRDefault="00EC22D8" w:rsidP="00D95945">
      <w:pPr>
        <w:rPr>
          <w:rtl/>
        </w:rPr>
      </w:pPr>
      <w:bookmarkStart w:id="3187" w:name="_ETM_Q1_11136570"/>
      <w:bookmarkStart w:id="3188" w:name="_ETM_Q1_11136664"/>
      <w:bookmarkEnd w:id="3187"/>
      <w:bookmarkEnd w:id="3188"/>
      <w:r>
        <w:rPr>
          <w:rFonts w:hint="cs"/>
          <w:rtl/>
        </w:rPr>
        <w:t xml:space="preserve">תסביר לי </w:t>
      </w:r>
      <w:r w:rsidR="00D95945">
        <w:rPr>
          <w:rFonts w:hint="cs"/>
          <w:rtl/>
        </w:rPr>
        <w:t>למה אתה רוצה את התבחין להביא לכנסת?</w:t>
      </w:r>
    </w:p>
    <w:p w:rsidR="00D95945" w:rsidRDefault="00D95945" w:rsidP="00D95945">
      <w:pPr>
        <w:rPr>
          <w:rtl/>
        </w:rPr>
      </w:pPr>
      <w:bookmarkStart w:id="3189" w:name="_ETM_Q1_11143118"/>
      <w:bookmarkStart w:id="3190" w:name="_ETM_Q1_11143227"/>
      <w:bookmarkEnd w:id="3189"/>
      <w:bookmarkEnd w:id="3190"/>
    </w:p>
    <w:p w:rsidR="00D95945" w:rsidRDefault="00D95945" w:rsidP="00D95945">
      <w:pPr>
        <w:pStyle w:val="af6"/>
        <w:keepNext/>
        <w:rPr>
          <w:rtl/>
        </w:rPr>
      </w:pPr>
      <w:bookmarkStart w:id="3191" w:name="ET_yor_6358_304"/>
      <w:r w:rsidRPr="00D95945">
        <w:rPr>
          <w:rStyle w:val="TagStyle"/>
          <w:rtl/>
        </w:rPr>
        <w:t xml:space="preserve"> &lt;&lt; יור &gt;&gt; </w:t>
      </w:r>
      <w:r>
        <w:rPr>
          <w:rtl/>
        </w:rPr>
        <w:t>היו"ר צביקה פוגל:</w:t>
      </w:r>
      <w:r w:rsidRPr="00D95945">
        <w:rPr>
          <w:rStyle w:val="TagStyle"/>
          <w:rtl/>
        </w:rPr>
        <w:t xml:space="preserve"> &lt;&lt; יור &gt;&gt;</w:t>
      </w:r>
      <w:r>
        <w:rPr>
          <w:rtl/>
        </w:rPr>
        <w:t xml:space="preserve">   </w:t>
      </w:r>
      <w:bookmarkEnd w:id="3191"/>
    </w:p>
    <w:p w:rsidR="00D95945" w:rsidRDefault="00D95945" w:rsidP="00D95945">
      <w:pPr>
        <w:pStyle w:val="KeepWithNext"/>
        <w:rPr>
          <w:rtl/>
        </w:rPr>
      </w:pPr>
    </w:p>
    <w:p w:rsidR="00D95945" w:rsidRDefault="00D95945" w:rsidP="00D95945">
      <w:pPr>
        <w:rPr>
          <w:rtl/>
        </w:rPr>
      </w:pPr>
      <w:bookmarkStart w:id="3192" w:name="_ETM_Q1_11143696"/>
      <w:bookmarkEnd w:id="3192"/>
      <w:r>
        <w:rPr>
          <w:rFonts w:hint="cs"/>
          <w:rtl/>
        </w:rPr>
        <w:t xml:space="preserve">כי </w:t>
      </w:r>
      <w:r w:rsidR="00EC22D8">
        <w:rPr>
          <w:rFonts w:hint="cs"/>
          <w:rtl/>
        </w:rPr>
        <w:t xml:space="preserve">הוא שוויוניות. </w:t>
      </w:r>
      <w:r>
        <w:rPr>
          <w:rFonts w:hint="cs"/>
          <w:rtl/>
        </w:rPr>
        <w:t>זה לגבי כולם.</w:t>
      </w:r>
    </w:p>
    <w:p w:rsidR="00D95945" w:rsidRDefault="00D95945" w:rsidP="00D95945">
      <w:pPr>
        <w:rPr>
          <w:rtl/>
        </w:rPr>
      </w:pPr>
      <w:bookmarkStart w:id="3193" w:name="_ETM_Q1_11146071"/>
      <w:bookmarkStart w:id="3194" w:name="_ETM_Q1_11146165"/>
      <w:bookmarkEnd w:id="3193"/>
      <w:bookmarkEnd w:id="3194"/>
    </w:p>
    <w:p w:rsidR="00D95945" w:rsidRDefault="00D95945" w:rsidP="00D95945">
      <w:pPr>
        <w:pStyle w:val="a4"/>
        <w:keepNext/>
        <w:rPr>
          <w:rtl/>
        </w:rPr>
      </w:pPr>
      <w:bookmarkStart w:id="3195" w:name="_ETM_Q1_11146212"/>
      <w:bookmarkEnd w:id="3195"/>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D95945" w:rsidRDefault="00D95945" w:rsidP="00D95945">
      <w:pPr>
        <w:rPr>
          <w:rtl/>
        </w:rPr>
      </w:pPr>
      <w:bookmarkStart w:id="3196" w:name="_ETM_Q1_11146321"/>
      <w:bookmarkEnd w:id="3196"/>
    </w:p>
    <w:p w:rsidR="00D95945" w:rsidRDefault="00D95945" w:rsidP="00EC22D8">
      <w:pPr>
        <w:rPr>
          <w:rtl/>
        </w:rPr>
      </w:pPr>
      <w:bookmarkStart w:id="3197" w:name="_ETM_Q1_11146790"/>
      <w:bookmarkStart w:id="3198" w:name="_ETM_Q1_11146884"/>
      <w:bookmarkEnd w:id="3197"/>
      <w:bookmarkEnd w:id="3198"/>
      <w:r>
        <w:rPr>
          <w:rFonts w:hint="cs"/>
          <w:rtl/>
        </w:rPr>
        <w:t>מסכ</w:t>
      </w:r>
      <w:r w:rsidR="00635681">
        <w:rPr>
          <w:rFonts w:hint="cs"/>
          <w:rtl/>
        </w:rPr>
        <w:t>ים</w:t>
      </w:r>
      <w:r>
        <w:rPr>
          <w:rFonts w:hint="cs"/>
          <w:rtl/>
        </w:rPr>
        <w:t xml:space="preserve"> </w:t>
      </w:r>
      <w:bookmarkStart w:id="3199" w:name="_ETM_Q1_11148009"/>
      <w:bookmarkEnd w:id="3199"/>
      <w:proofErr w:type="spellStart"/>
      <w:r>
        <w:rPr>
          <w:rFonts w:hint="cs"/>
          <w:rtl/>
        </w:rPr>
        <w:t>איתך</w:t>
      </w:r>
      <w:proofErr w:type="spellEnd"/>
      <w:r>
        <w:rPr>
          <w:rFonts w:hint="cs"/>
          <w:rtl/>
        </w:rPr>
        <w:t xml:space="preserve"> על הפיקוח. </w:t>
      </w:r>
      <w:r w:rsidR="00EC22D8">
        <w:rPr>
          <w:rFonts w:hint="cs"/>
          <w:rtl/>
        </w:rPr>
        <w:t>חושב ש</w:t>
      </w:r>
      <w:r>
        <w:rPr>
          <w:rFonts w:hint="cs"/>
          <w:rtl/>
        </w:rPr>
        <w:t xml:space="preserve">גם מדיניות </w:t>
      </w:r>
      <w:r w:rsidR="00EC22D8">
        <w:rPr>
          <w:rFonts w:hint="cs"/>
          <w:rtl/>
        </w:rPr>
        <w:t xml:space="preserve">אומנם </w:t>
      </w:r>
      <w:r>
        <w:rPr>
          <w:rFonts w:hint="cs"/>
          <w:rtl/>
        </w:rPr>
        <w:t>השר מתווה אבל הכנסת מפקח</w:t>
      </w:r>
      <w:r w:rsidR="00EC22D8">
        <w:rPr>
          <w:rFonts w:hint="cs"/>
          <w:rtl/>
        </w:rPr>
        <w:t>ת</w:t>
      </w:r>
      <w:r>
        <w:rPr>
          <w:rFonts w:hint="cs"/>
          <w:rtl/>
        </w:rPr>
        <w:t xml:space="preserve">. </w:t>
      </w:r>
      <w:bookmarkStart w:id="3200" w:name="_ETM_Q1_11153728"/>
      <w:bookmarkEnd w:id="3200"/>
      <w:r w:rsidR="00EC22D8">
        <w:rPr>
          <w:rFonts w:hint="cs"/>
          <w:rtl/>
        </w:rPr>
        <w:t xml:space="preserve">המדיניות, ובעיניי התבחין, </w:t>
      </w:r>
      <w:r>
        <w:rPr>
          <w:rFonts w:hint="cs"/>
          <w:rtl/>
        </w:rPr>
        <w:t>זה עני</w:t>
      </w:r>
      <w:r w:rsidR="00EC22D8">
        <w:rPr>
          <w:rFonts w:hint="cs"/>
          <w:rtl/>
        </w:rPr>
        <w:t>ין המשקל כי פעם שקבע</w:t>
      </w:r>
      <w:r>
        <w:rPr>
          <w:rFonts w:hint="cs"/>
          <w:rtl/>
        </w:rPr>
        <w:t>ו איכות ח</w:t>
      </w:r>
      <w:r w:rsidR="00EC22D8">
        <w:rPr>
          <w:rFonts w:hint="cs"/>
          <w:rtl/>
        </w:rPr>
        <w:t>י</w:t>
      </w:r>
      <w:r>
        <w:rPr>
          <w:rFonts w:hint="cs"/>
          <w:rtl/>
        </w:rPr>
        <w:t xml:space="preserve">ים, </w:t>
      </w:r>
      <w:r w:rsidR="00EC22D8">
        <w:rPr>
          <w:rFonts w:hint="cs"/>
          <w:rtl/>
        </w:rPr>
        <w:t xml:space="preserve">עומס על סייר, </w:t>
      </w:r>
      <w:r>
        <w:rPr>
          <w:rFonts w:hint="cs"/>
          <w:rtl/>
        </w:rPr>
        <w:t xml:space="preserve">מרחק </w:t>
      </w:r>
      <w:bookmarkStart w:id="3201" w:name="_ETM_Q1_11159775"/>
      <w:bookmarkEnd w:id="3201"/>
      <w:r>
        <w:rPr>
          <w:rFonts w:hint="cs"/>
          <w:rtl/>
        </w:rPr>
        <w:t>מתחנה זה סל התבחינים שמ</w:t>
      </w:r>
      <w:r w:rsidR="00EC22D8">
        <w:rPr>
          <w:rFonts w:hint="cs"/>
          <w:rtl/>
        </w:rPr>
        <w:t>מ</w:t>
      </w:r>
      <w:r>
        <w:rPr>
          <w:rFonts w:hint="cs"/>
          <w:rtl/>
        </w:rPr>
        <w:t xml:space="preserve">נו יגזרו המפכ"ל והשר לפי ראות </w:t>
      </w:r>
      <w:bookmarkStart w:id="3202" w:name="_ETM_Q1_11166370"/>
      <w:bookmarkEnd w:id="3202"/>
      <w:r w:rsidR="00EC22D8">
        <w:rPr>
          <w:rFonts w:hint="cs"/>
          <w:rtl/>
        </w:rPr>
        <w:t xml:space="preserve">עיניהם המקצועית והמדיניות </w:t>
      </w:r>
      <w:r>
        <w:rPr>
          <w:rFonts w:hint="cs"/>
          <w:rtl/>
        </w:rPr>
        <w:t>ש</w:t>
      </w:r>
      <w:r w:rsidR="00EC22D8">
        <w:rPr>
          <w:rFonts w:hint="cs"/>
          <w:rtl/>
        </w:rPr>
        <w:t xml:space="preserve">הם </w:t>
      </w:r>
      <w:bookmarkStart w:id="3203" w:name="_ETM_Q1_11172706"/>
      <w:bookmarkEnd w:id="3203"/>
      <w:r>
        <w:rPr>
          <w:rFonts w:hint="cs"/>
          <w:rtl/>
        </w:rPr>
        <w:t>רוצים ל</w:t>
      </w:r>
      <w:r w:rsidR="00EC22D8">
        <w:rPr>
          <w:rFonts w:hint="cs"/>
          <w:rtl/>
        </w:rPr>
        <w:t>י</w:t>
      </w:r>
      <w:r>
        <w:rPr>
          <w:rFonts w:hint="cs"/>
          <w:rtl/>
        </w:rPr>
        <w:t xml:space="preserve">ישם </w:t>
      </w:r>
      <w:r w:rsidR="00EC22D8">
        <w:rPr>
          <w:rFonts w:hint="cs"/>
          <w:rtl/>
        </w:rPr>
        <w:t xml:space="preserve">יגזרו </w:t>
      </w:r>
      <w:r>
        <w:rPr>
          <w:rFonts w:hint="cs"/>
          <w:rtl/>
        </w:rPr>
        <w:t>את המס</w:t>
      </w:r>
      <w:r w:rsidR="00EC22D8">
        <w:rPr>
          <w:rFonts w:hint="cs"/>
          <w:rtl/>
        </w:rPr>
        <w:t>ק</w:t>
      </w:r>
      <w:r>
        <w:rPr>
          <w:rFonts w:hint="cs"/>
          <w:rtl/>
        </w:rPr>
        <w:t xml:space="preserve">נות ועליהן אתה רוצה לפקח. אתה רוצה </w:t>
      </w:r>
      <w:bookmarkStart w:id="3204" w:name="_ETM_Q1_11174388"/>
      <w:bookmarkEnd w:id="3204"/>
      <w:r>
        <w:rPr>
          <w:rFonts w:hint="cs"/>
          <w:rtl/>
        </w:rPr>
        <w:t>לדעת למה מו</w:t>
      </w:r>
      <w:r w:rsidR="00EC22D8">
        <w:rPr>
          <w:rFonts w:hint="cs"/>
          <w:rtl/>
        </w:rPr>
        <w:t>ע</w:t>
      </w:r>
      <w:r>
        <w:rPr>
          <w:rFonts w:hint="cs"/>
          <w:rtl/>
        </w:rPr>
        <w:t xml:space="preserve">צה אזורית יואב </w:t>
      </w:r>
      <w:r w:rsidR="00EC22D8">
        <w:rPr>
          <w:rFonts w:hint="cs"/>
          <w:rtl/>
        </w:rPr>
        <w:t>א</w:t>
      </w:r>
      <w:r>
        <w:rPr>
          <w:rFonts w:hint="cs"/>
          <w:rtl/>
        </w:rPr>
        <w:t>ו</w:t>
      </w:r>
      <w:r w:rsidR="00EC22D8">
        <w:rPr>
          <w:rFonts w:hint="cs"/>
          <w:rtl/>
        </w:rPr>
        <w:t xml:space="preserve"> כפר תבור יש שוני למשל</w:t>
      </w:r>
      <w:r>
        <w:rPr>
          <w:rFonts w:hint="cs"/>
          <w:rtl/>
        </w:rPr>
        <w:t xml:space="preserve">. </w:t>
      </w:r>
      <w:bookmarkStart w:id="3205" w:name="_ETM_Q1_11181358"/>
      <w:bookmarkEnd w:id="3205"/>
      <w:r w:rsidR="00EC22D8">
        <w:rPr>
          <w:rFonts w:hint="cs"/>
          <w:rtl/>
        </w:rPr>
        <w:t xml:space="preserve">בסוף זה מה שיגיע לוועדה וזה נגזר </w:t>
      </w:r>
      <w:bookmarkStart w:id="3206" w:name="_ETM_Q1_11186193"/>
      <w:bookmarkEnd w:id="3206"/>
      <w:r w:rsidR="00EC22D8">
        <w:rPr>
          <w:rFonts w:hint="cs"/>
          <w:rtl/>
        </w:rPr>
        <w:t xml:space="preserve">מהמשקל שהם גוזרים מהתבחין, </w:t>
      </w:r>
      <w:r>
        <w:rPr>
          <w:rFonts w:hint="cs"/>
          <w:rtl/>
        </w:rPr>
        <w:t xml:space="preserve">לא מהתבחין עצמו. התבחין הוא נתון. </w:t>
      </w:r>
      <w:r w:rsidR="00EC22D8">
        <w:rPr>
          <w:rFonts w:hint="cs"/>
          <w:rtl/>
        </w:rPr>
        <w:t xml:space="preserve">התבחין רשום. </w:t>
      </w:r>
      <w:r>
        <w:rPr>
          <w:rFonts w:hint="cs"/>
          <w:rtl/>
        </w:rPr>
        <w:t xml:space="preserve">המשקל שייתנו לעומס האירועים </w:t>
      </w:r>
      <w:bookmarkStart w:id="3207" w:name="_ETM_Q1_11188936"/>
      <w:bookmarkEnd w:id="3207"/>
      <w:r w:rsidR="00EC22D8">
        <w:rPr>
          <w:rFonts w:hint="cs"/>
          <w:rtl/>
        </w:rPr>
        <w:t xml:space="preserve">על סייר נגיד גבוה יותר וכתוצאה </w:t>
      </w:r>
      <w:r>
        <w:rPr>
          <w:rFonts w:hint="cs"/>
          <w:rtl/>
        </w:rPr>
        <w:t xml:space="preserve">מכך מועצה אזורית </w:t>
      </w:r>
      <w:r w:rsidR="00EC22D8">
        <w:rPr>
          <w:rFonts w:hint="cs"/>
          <w:rtl/>
        </w:rPr>
        <w:t xml:space="preserve">עמק הירדן </w:t>
      </w:r>
      <w:bookmarkStart w:id="3208" w:name="_ETM_Q1_11202524"/>
      <w:bookmarkEnd w:id="3208"/>
      <w:r>
        <w:rPr>
          <w:rFonts w:hint="cs"/>
          <w:rtl/>
        </w:rPr>
        <w:t xml:space="preserve">לא </w:t>
      </w:r>
      <w:bookmarkStart w:id="3209" w:name="_ETM_Q1_11195593"/>
      <w:bookmarkEnd w:id="3209"/>
      <w:r>
        <w:rPr>
          <w:rFonts w:hint="cs"/>
          <w:rtl/>
        </w:rPr>
        <w:t>תקבל.</w:t>
      </w:r>
    </w:p>
    <w:p w:rsidR="00D95945" w:rsidRDefault="00D95945" w:rsidP="00D95945">
      <w:pPr>
        <w:rPr>
          <w:rtl/>
        </w:rPr>
      </w:pPr>
      <w:bookmarkStart w:id="3210" w:name="_ETM_Q1_11196765"/>
      <w:bookmarkStart w:id="3211" w:name="_ETM_Q1_11196859"/>
      <w:bookmarkStart w:id="3212" w:name="_ETM_Q1_11197547"/>
      <w:bookmarkEnd w:id="3210"/>
      <w:bookmarkEnd w:id="3211"/>
      <w:bookmarkEnd w:id="3212"/>
    </w:p>
    <w:p w:rsidR="00D95945" w:rsidRDefault="00D95945" w:rsidP="00D95945">
      <w:pPr>
        <w:pStyle w:val="a4"/>
        <w:keepNext/>
        <w:rPr>
          <w:rtl/>
        </w:rPr>
      </w:pPr>
      <w:bookmarkStart w:id="3213" w:name="ET_speaker_מירי_פרנקלשור_305"/>
      <w:r w:rsidRPr="00D95945">
        <w:rPr>
          <w:rStyle w:val="TagStyle"/>
          <w:rtl/>
        </w:rPr>
        <w:t xml:space="preserve"> &lt;&lt; דובר &gt;&gt; </w:t>
      </w:r>
      <w:r>
        <w:rPr>
          <w:rtl/>
        </w:rPr>
        <w:t>מירי פרנקל-שור:</w:t>
      </w:r>
      <w:r w:rsidRPr="00D95945">
        <w:rPr>
          <w:rStyle w:val="TagStyle"/>
          <w:rtl/>
        </w:rPr>
        <w:t xml:space="preserve"> &lt;&lt; דובר &gt;&gt;</w:t>
      </w:r>
      <w:r>
        <w:rPr>
          <w:rtl/>
        </w:rPr>
        <w:t xml:space="preserve">   </w:t>
      </w:r>
      <w:bookmarkEnd w:id="3213"/>
    </w:p>
    <w:p w:rsidR="00D95945" w:rsidRDefault="00D95945" w:rsidP="00D95945">
      <w:pPr>
        <w:pStyle w:val="KeepWithNext"/>
        <w:rPr>
          <w:rtl/>
        </w:rPr>
      </w:pPr>
    </w:p>
    <w:p w:rsidR="00D95945" w:rsidRDefault="00D95945" w:rsidP="00EC22D8">
      <w:pPr>
        <w:rPr>
          <w:rtl/>
        </w:rPr>
      </w:pPr>
      <w:bookmarkStart w:id="3214" w:name="_ETM_Q1_11198125"/>
      <w:bookmarkStart w:id="3215" w:name="_ETM_Q1_11198187"/>
      <w:bookmarkEnd w:id="3214"/>
      <w:bookmarkEnd w:id="3215"/>
      <w:r>
        <w:rPr>
          <w:rFonts w:hint="cs"/>
          <w:rtl/>
        </w:rPr>
        <w:t xml:space="preserve">משקל לא יכול להית בלי תבחין. </w:t>
      </w:r>
      <w:r w:rsidR="00EC22D8">
        <w:rPr>
          <w:rFonts w:hint="cs"/>
          <w:rtl/>
        </w:rPr>
        <w:t xml:space="preserve">בתבחין </w:t>
      </w:r>
      <w:r>
        <w:rPr>
          <w:rFonts w:hint="cs"/>
          <w:rtl/>
        </w:rPr>
        <w:t>קב</w:t>
      </w:r>
      <w:r w:rsidR="00EC22D8">
        <w:rPr>
          <w:rFonts w:hint="cs"/>
          <w:rtl/>
        </w:rPr>
        <w:t>ועות</w:t>
      </w:r>
      <w:r>
        <w:rPr>
          <w:rFonts w:hint="cs"/>
          <w:rtl/>
        </w:rPr>
        <w:t xml:space="preserve"> אמות ה</w:t>
      </w:r>
      <w:r w:rsidR="00EC22D8">
        <w:rPr>
          <w:rFonts w:hint="cs"/>
          <w:rtl/>
        </w:rPr>
        <w:t>מ</w:t>
      </w:r>
      <w:r>
        <w:rPr>
          <w:rFonts w:hint="cs"/>
          <w:rtl/>
        </w:rPr>
        <w:t>ידה.</w:t>
      </w:r>
    </w:p>
    <w:p w:rsidR="00D95945" w:rsidRDefault="00D95945" w:rsidP="00D95945">
      <w:pPr>
        <w:rPr>
          <w:rtl/>
        </w:rPr>
      </w:pPr>
      <w:bookmarkStart w:id="3216" w:name="_ETM_Q1_11206657"/>
      <w:bookmarkStart w:id="3217" w:name="_ETM_Q1_11206766"/>
      <w:bookmarkStart w:id="3218" w:name="_ETM_Q1_11207454"/>
      <w:bookmarkEnd w:id="3216"/>
      <w:bookmarkEnd w:id="3217"/>
      <w:bookmarkEnd w:id="3218"/>
    </w:p>
    <w:p w:rsidR="00D95945" w:rsidRDefault="00D95945" w:rsidP="00D95945">
      <w:pPr>
        <w:pStyle w:val="af9"/>
        <w:keepNext/>
        <w:rPr>
          <w:rtl/>
        </w:rPr>
      </w:pPr>
      <w:bookmarkStart w:id="3219" w:name="ET_guest_905104_306"/>
      <w:r w:rsidRPr="00D95945">
        <w:rPr>
          <w:rStyle w:val="TagStyle"/>
          <w:rtl/>
        </w:rPr>
        <w:t xml:space="preserve"> &lt;&lt; אורח &gt;&gt; </w:t>
      </w:r>
      <w:r>
        <w:rPr>
          <w:rtl/>
        </w:rPr>
        <w:t>דוד בבלי:</w:t>
      </w:r>
      <w:r w:rsidRPr="00D95945">
        <w:rPr>
          <w:rStyle w:val="TagStyle"/>
          <w:rtl/>
        </w:rPr>
        <w:t xml:space="preserve"> &lt;&lt; אורח &gt;&gt;</w:t>
      </w:r>
      <w:r>
        <w:rPr>
          <w:rtl/>
        </w:rPr>
        <w:t xml:space="preserve">   </w:t>
      </w:r>
      <w:bookmarkEnd w:id="3219"/>
    </w:p>
    <w:p w:rsidR="00D95945" w:rsidRDefault="00D95945" w:rsidP="00D95945">
      <w:pPr>
        <w:pStyle w:val="KeepWithNext"/>
        <w:rPr>
          <w:rtl/>
        </w:rPr>
      </w:pPr>
    </w:p>
    <w:p w:rsidR="00D95945" w:rsidRDefault="00D95945" w:rsidP="00D95945">
      <w:pPr>
        <w:rPr>
          <w:rtl/>
        </w:rPr>
      </w:pPr>
      <w:r>
        <w:rPr>
          <w:rFonts w:hint="cs"/>
          <w:rtl/>
        </w:rPr>
        <w:t>א</w:t>
      </w:r>
      <w:bookmarkStart w:id="3220" w:name="_ETM_Q1_11207969"/>
      <w:bookmarkStart w:id="3221" w:name="_ETM_Q1_11208016"/>
      <w:bookmarkEnd w:id="3220"/>
      <w:bookmarkEnd w:id="3221"/>
      <w:r>
        <w:rPr>
          <w:rFonts w:hint="cs"/>
          <w:rtl/>
        </w:rPr>
        <w:t xml:space="preserve">ת לא </w:t>
      </w:r>
      <w:bookmarkStart w:id="3222" w:name="_ETM_Q1_11208423"/>
      <w:bookmarkEnd w:id="3222"/>
      <w:r>
        <w:rPr>
          <w:rFonts w:hint="cs"/>
          <w:rtl/>
        </w:rPr>
        <w:t>מכירה את המודל.</w:t>
      </w:r>
    </w:p>
    <w:p w:rsidR="00D95945" w:rsidRDefault="00D95945" w:rsidP="00D95945">
      <w:pPr>
        <w:rPr>
          <w:rtl/>
        </w:rPr>
      </w:pPr>
      <w:bookmarkStart w:id="3223" w:name="_ETM_Q1_11210642"/>
      <w:bookmarkStart w:id="3224" w:name="_ETM_Q1_11210735"/>
      <w:bookmarkStart w:id="3225" w:name="_ETM_Q1_11212173"/>
      <w:bookmarkEnd w:id="3223"/>
      <w:bookmarkEnd w:id="3224"/>
      <w:bookmarkEnd w:id="3225"/>
    </w:p>
    <w:p w:rsidR="00D95945" w:rsidRDefault="00D95945" w:rsidP="00D95945">
      <w:pPr>
        <w:pStyle w:val="a4"/>
        <w:keepNext/>
        <w:rPr>
          <w:rtl/>
        </w:rPr>
      </w:pPr>
      <w:bookmarkStart w:id="3226" w:name="ET_speaker_מירי_פרנקלשור_307"/>
      <w:r w:rsidRPr="00D95945">
        <w:rPr>
          <w:rStyle w:val="TagStyle"/>
          <w:rtl/>
        </w:rPr>
        <w:t xml:space="preserve"> &lt;&lt; דובר &gt;&gt; </w:t>
      </w:r>
      <w:r>
        <w:rPr>
          <w:rtl/>
        </w:rPr>
        <w:t>מירי פרנקל-שור:</w:t>
      </w:r>
      <w:r w:rsidRPr="00D95945">
        <w:rPr>
          <w:rStyle w:val="TagStyle"/>
          <w:rtl/>
        </w:rPr>
        <w:t xml:space="preserve"> &lt;&lt; דובר &gt;&gt;</w:t>
      </w:r>
      <w:r>
        <w:rPr>
          <w:rtl/>
        </w:rPr>
        <w:t xml:space="preserve">   </w:t>
      </w:r>
      <w:bookmarkEnd w:id="3226"/>
    </w:p>
    <w:p w:rsidR="00D95945" w:rsidRDefault="00D95945" w:rsidP="00D95945">
      <w:pPr>
        <w:pStyle w:val="KeepWithNext"/>
        <w:rPr>
          <w:rtl/>
        </w:rPr>
      </w:pPr>
    </w:p>
    <w:p w:rsidR="00D95945" w:rsidRDefault="00EC22D8" w:rsidP="00EC22D8">
      <w:pPr>
        <w:rPr>
          <w:rtl/>
        </w:rPr>
      </w:pPr>
      <w:bookmarkStart w:id="3227" w:name="_ETM_Q1_11212689"/>
      <w:bookmarkStart w:id="3228" w:name="_ETM_Q1_11212751"/>
      <w:bookmarkEnd w:id="3227"/>
      <w:bookmarkEnd w:id="3228"/>
      <w:r>
        <w:rPr>
          <w:rFonts w:hint="cs"/>
          <w:rtl/>
        </w:rPr>
        <w:t xml:space="preserve">בסופו של דבר כשאתה קובע את </w:t>
      </w:r>
      <w:bookmarkStart w:id="3229" w:name="_ETM_Q1_11215724"/>
      <w:bookmarkEnd w:id="3229"/>
      <w:r>
        <w:rPr>
          <w:rFonts w:hint="cs"/>
          <w:rtl/>
        </w:rPr>
        <w:t xml:space="preserve">המשקל של אמת המידה, </w:t>
      </w:r>
      <w:r w:rsidR="00D95945">
        <w:rPr>
          <w:rFonts w:hint="cs"/>
          <w:rtl/>
        </w:rPr>
        <w:t>תקבע אותה לפי תבחינים.</w:t>
      </w:r>
    </w:p>
    <w:p w:rsidR="00D95945" w:rsidRDefault="00D95945" w:rsidP="00D95945">
      <w:pPr>
        <w:rPr>
          <w:rtl/>
        </w:rPr>
      </w:pPr>
      <w:bookmarkStart w:id="3230" w:name="_ETM_Q1_11215454"/>
      <w:bookmarkStart w:id="3231" w:name="_ETM_Q1_11215548"/>
      <w:bookmarkStart w:id="3232" w:name="_ETM_Q1_11216111"/>
      <w:bookmarkEnd w:id="3230"/>
      <w:bookmarkEnd w:id="3231"/>
      <w:bookmarkEnd w:id="3232"/>
    </w:p>
    <w:p w:rsidR="00D95945" w:rsidRDefault="00D95945" w:rsidP="00D95945">
      <w:pPr>
        <w:pStyle w:val="af9"/>
        <w:keepNext/>
        <w:rPr>
          <w:rtl/>
        </w:rPr>
      </w:pPr>
      <w:bookmarkStart w:id="3233" w:name="ET_guest_905104_308"/>
      <w:r w:rsidRPr="00D95945">
        <w:rPr>
          <w:rStyle w:val="TagStyle"/>
          <w:rtl/>
        </w:rPr>
        <w:t xml:space="preserve"> &lt;&lt; אורח &gt;&gt; </w:t>
      </w:r>
      <w:r>
        <w:rPr>
          <w:rtl/>
        </w:rPr>
        <w:t>דוד בבלי:</w:t>
      </w:r>
      <w:r w:rsidRPr="00D95945">
        <w:rPr>
          <w:rStyle w:val="TagStyle"/>
          <w:rtl/>
        </w:rPr>
        <w:t xml:space="preserve"> &lt;&lt; אורח &gt;&gt;</w:t>
      </w:r>
      <w:r>
        <w:rPr>
          <w:rtl/>
        </w:rPr>
        <w:t xml:space="preserve">   </w:t>
      </w:r>
      <w:bookmarkEnd w:id="3233"/>
    </w:p>
    <w:p w:rsidR="00D95945" w:rsidRDefault="00D95945" w:rsidP="00D95945">
      <w:pPr>
        <w:pStyle w:val="KeepWithNext"/>
        <w:rPr>
          <w:rtl/>
        </w:rPr>
      </w:pPr>
    </w:p>
    <w:p w:rsidR="00D95945" w:rsidRDefault="00D95945" w:rsidP="00D95945">
      <w:pPr>
        <w:rPr>
          <w:rtl/>
        </w:rPr>
      </w:pPr>
      <w:bookmarkStart w:id="3234" w:name="_ETM_Q1_11216611"/>
      <w:bookmarkStart w:id="3235" w:name="_ETM_Q1_11216642"/>
      <w:bookmarkEnd w:id="3234"/>
      <w:bookmarkEnd w:id="3235"/>
      <w:r>
        <w:rPr>
          <w:rFonts w:hint="cs"/>
          <w:rtl/>
        </w:rPr>
        <w:t xml:space="preserve">איזה אמות מידה יש? תגידי </w:t>
      </w:r>
      <w:bookmarkStart w:id="3236" w:name="_ETM_Q1_11221549"/>
      <w:bookmarkEnd w:id="3236"/>
      <w:r>
        <w:rPr>
          <w:rFonts w:hint="cs"/>
          <w:rtl/>
        </w:rPr>
        <w:t>אותן.</w:t>
      </w:r>
    </w:p>
    <w:p w:rsidR="00D95945" w:rsidRDefault="00D95945" w:rsidP="00D95945">
      <w:pPr>
        <w:rPr>
          <w:rtl/>
        </w:rPr>
      </w:pPr>
      <w:bookmarkStart w:id="3237" w:name="_ETM_Q1_11223955"/>
      <w:bookmarkStart w:id="3238" w:name="_ETM_Q1_11224049"/>
      <w:bookmarkStart w:id="3239" w:name="_ETM_Q1_11224830"/>
      <w:bookmarkEnd w:id="3237"/>
      <w:bookmarkEnd w:id="3238"/>
      <w:bookmarkEnd w:id="3239"/>
    </w:p>
    <w:p w:rsidR="00D95945" w:rsidRDefault="00D95945" w:rsidP="00D95945">
      <w:pPr>
        <w:pStyle w:val="a4"/>
        <w:keepNext/>
        <w:rPr>
          <w:rtl/>
        </w:rPr>
      </w:pPr>
      <w:bookmarkStart w:id="3240" w:name="ET_speaker_מירי_פרנקלשור_309"/>
      <w:r w:rsidRPr="00D95945">
        <w:rPr>
          <w:rStyle w:val="TagStyle"/>
          <w:rtl/>
        </w:rPr>
        <w:t xml:space="preserve"> &lt;&lt; דובר &gt;&gt; </w:t>
      </w:r>
      <w:r>
        <w:rPr>
          <w:rtl/>
        </w:rPr>
        <w:t>מירי פרנקל-שור:</w:t>
      </w:r>
      <w:r w:rsidRPr="00D95945">
        <w:rPr>
          <w:rStyle w:val="TagStyle"/>
          <w:rtl/>
        </w:rPr>
        <w:t xml:space="preserve"> &lt;&lt; דובר &gt;&gt;</w:t>
      </w:r>
      <w:r>
        <w:rPr>
          <w:rtl/>
        </w:rPr>
        <w:t xml:space="preserve">   </w:t>
      </w:r>
      <w:bookmarkEnd w:id="3240"/>
    </w:p>
    <w:p w:rsidR="00D95945" w:rsidRDefault="00D95945" w:rsidP="00D95945">
      <w:pPr>
        <w:pStyle w:val="KeepWithNext"/>
        <w:rPr>
          <w:rtl/>
        </w:rPr>
      </w:pPr>
    </w:p>
    <w:p w:rsidR="00D95945" w:rsidRDefault="00D95945" w:rsidP="00D95945">
      <w:pPr>
        <w:rPr>
          <w:rtl/>
        </w:rPr>
      </w:pPr>
      <w:bookmarkStart w:id="3241" w:name="_ETM_Q1_11225393"/>
      <w:bookmarkStart w:id="3242" w:name="_ETM_Q1_11225440"/>
      <w:bookmarkEnd w:id="3241"/>
      <w:bookmarkEnd w:id="3242"/>
      <w:r>
        <w:rPr>
          <w:rFonts w:hint="cs"/>
          <w:rtl/>
        </w:rPr>
        <w:t>אתם הצגתם מודל</w:t>
      </w:r>
      <w:r w:rsidR="00EC22D8">
        <w:rPr>
          <w:rFonts w:hint="cs"/>
          <w:rtl/>
        </w:rPr>
        <w:t>,</w:t>
      </w:r>
      <w:r>
        <w:rPr>
          <w:rFonts w:hint="cs"/>
          <w:rtl/>
        </w:rPr>
        <w:t xml:space="preserve"> ולפיו יש אמות מידה ותבחינים.</w:t>
      </w:r>
    </w:p>
    <w:p w:rsidR="00D95945" w:rsidRDefault="00D95945" w:rsidP="00D95945">
      <w:pPr>
        <w:rPr>
          <w:rtl/>
        </w:rPr>
      </w:pPr>
      <w:bookmarkStart w:id="3243" w:name="_ETM_Q1_11232637"/>
      <w:bookmarkStart w:id="3244" w:name="_ETM_Q1_11232746"/>
      <w:bookmarkStart w:id="3245" w:name="_ETM_Q1_11234826"/>
      <w:bookmarkEnd w:id="3243"/>
      <w:bookmarkEnd w:id="3244"/>
      <w:bookmarkEnd w:id="3245"/>
    </w:p>
    <w:p w:rsidR="00D95945" w:rsidRDefault="00D95945" w:rsidP="00D95945">
      <w:pPr>
        <w:pStyle w:val="af9"/>
        <w:keepNext/>
        <w:rPr>
          <w:rtl/>
        </w:rPr>
      </w:pPr>
      <w:bookmarkStart w:id="3246" w:name="ET_guest_905104_310"/>
      <w:r w:rsidRPr="00D95945">
        <w:rPr>
          <w:rStyle w:val="TagStyle"/>
          <w:rtl/>
        </w:rPr>
        <w:t xml:space="preserve">&lt;&lt; אורח &gt;&gt; </w:t>
      </w:r>
      <w:r>
        <w:rPr>
          <w:rtl/>
        </w:rPr>
        <w:t>דוד בבלי:</w:t>
      </w:r>
      <w:r w:rsidRPr="00D95945">
        <w:rPr>
          <w:rStyle w:val="TagStyle"/>
          <w:rtl/>
        </w:rPr>
        <w:t xml:space="preserve"> &lt;&lt; אורח &gt;&gt;</w:t>
      </w:r>
      <w:r>
        <w:rPr>
          <w:rtl/>
        </w:rPr>
        <w:t xml:space="preserve">   </w:t>
      </w:r>
      <w:bookmarkEnd w:id="3246"/>
    </w:p>
    <w:p w:rsidR="00D95945" w:rsidRDefault="00D95945" w:rsidP="00D95945">
      <w:pPr>
        <w:pStyle w:val="KeepWithNext"/>
        <w:rPr>
          <w:rtl/>
        </w:rPr>
      </w:pPr>
    </w:p>
    <w:p w:rsidR="00D95945" w:rsidRDefault="00D95945" w:rsidP="00D95945">
      <w:pPr>
        <w:rPr>
          <w:rtl/>
        </w:rPr>
      </w:pPr>
      <w:r>
        <w:rPr>
          <w:rFonts w:hint="cs"/>
          <w:rtl/>
        </w:rPr>
        <w:t xml:space="preserve"> </w:t>
      </w:r>
      <w:bookmarkStart w:id="3247" w:name="_ETM_Q1_11235486"/>
      <w:bookmarkStart w:id="3248" w:name="_ETM_Q1_11235554"/>
      <w:bookmarkEnd w:id="3247"/>
      <w:bookmarkEnd w:id="3248"/>
      <w:r w:rsidR="00EC22D8">
        <w:rPr>
          <w:rFonts w:hint="cs"/>
          <w:rtl/>
        </w:rPr>
        <w:t xml:space="preserve">אין </w:t>
      </w:r>
      <w:r>
        <w:rPr>
          <w:rFonts w:hint="cs"/>
          <w:rtl/>
        </w:rPr>
        <w:t xml:space="preserve">תבחינים. </w:t>
      </w:r>
      <w:bookmarkStart w:id="3249" w:name="_ETM_Q1_11236507"/>
      <w:bookmarkEnd w:id="3249"/>
      <w:r w:rsidR="00EC22D8">
        <w:rPr>
          <w:rFonts w:hint="cs"/>
          <w:rtl/>
        </w:rPr>
        <w:t xml:space="preserve">את חוזרת </w:t>
      </w:r>
      <w:bookmarkStart w:id="3250" w:name="_ETM_Q1_11242168"/>
      <w:bookmarkEnd w:id="3250"/>
      <w:r w:rsidR="00EC22D8">
        <w:rPr>
          <w:rFonts w:hint="cs"/>
          <w:rtl/>
        </w:rPr>
        <w:t xml:space="preserve">על זה. </w:t>
      </w:r>
      <w:r>
        <w:rPr>
          <w:rFonts w:hint="cs"/>
          <w:rtl/>
        </w:rPr>
        <w:t xml:space="preserve">זה טעות </w:t>
      </w:r>
      <w:proofErr w:type="spellStart"/>
      <w:r>
        <w:rPr>
          <w:rFonts w:hint="cs"/>
          <w:rtl/>
        </w:rPr>
        <w:t>נוסחית</w:t>
      </w:r>
      <w:proofErr w:type="spellEnd"/>
      <w:r>
        <w:rPr>
          <w:rFonts w:hint="cs"/>
          <w:rtl/>
        </w:rPr>
        <w:t>.</w:t>
      </w:r>
    </w:p>
    <w:p w:rsidR="00D95945" w:rsidRDefault="00D95945" w:rsidP="00D95945">
      <w:pPr>
        <w:rPr>
          <w:rtl/>
        </w:rPr>
      </w:pPr>
      <w:bookmarkStart w:id="3251" w:name="_ETM_Q1_11241414"/>
      <w:bookmarkStart w:id="3252" w:name="_ETM_Q1_11241508"/>
      <w:bookmarkStart w:id="3253" w:name="_ETM_Q1_11242305"/>
      <w:bookmarkEnd w:id="3251"/>
      <w:bookmarkEnd w:id="3252"/>
      <w:bookmarkEnd w:id="3253"/>
    </w:p>
    <w:p w:rsidR="00D95945" w:rsidRDefault="00D95945" w:rsidP="00D95945">
      <w:pPr>
        <w:pStyle w:val="af9"/>
        <w:keepNext/>
        <w:rPr>
          <w:rtl/>
        </w:rPr>
      </w:pPr>
      <w:bookmarkStart w:id="3254" w:name="ET_guest_879703_311"/>
      <w:r w:rsidRPr="00D95945">
        <w:rPr>
          <w:rStyle w:val="TagStyle"/>
          <w:rtl/>
        </w:rPr>
        <w:t xml:space="preserve"> &lt;&lt; אורח &gt;&gt; </w:t>
      </w:r>
      <w:r>
        <w:rPr>
          <w:rtl/>
        </w:rPr>
        <w:t>מירי שמואלי:</w:t>
      </w:r>
      <w:r w:rsidRPr="00D95945">
        <w:rPr>
          <w:rStyle w:val="TagStyle"/>
          <w:rtl/>
        </w:rPr>
        <w:t xml:space="preserve"> &lt;&lt; אורח &gt;&gt;</w:t>
      </w:r>
      <w:r>
        <w:rPr>
          <w:rtl/>
        </w:rPr>
        <w:t xml:space="preserve">   </w:t>
      </w:r>
      <w:bookmarkEnd w:id="3254"/>
    </w:p>
    <w:p w:rsidR="00D95945" w:rsidRDefault="00D95945" w:rsidP="00D95945">
      <w:pPr>
        <w:pStyle w:val="KeepWithNext"/>
        <w:rPr>
          <w:rtl/>
        </w:rPr>
      </w:pPr>
    </w:p>
    <w:p w:rsidR="00D95945" w:rsidRDefault="00EC22D8" w:rsidP="00EC22D8">
      <w:pPr>
        <w:rPr>
          <w:rtl/>
        </w:rPr>
      </w:pPr>
      <w:bookmarkStart w:id="3255" w:name="_ETM_Q1_11242867"/>
      <w:bookmarkStart w:id="3256" w:name="_ETM_Q1_11242914"/>
      <w:bookmarkEnd w:id="3255"/>
      <w:bookmarkEnd w:id="3256"/>
      <w:r>
        <w:rPr>
          <w:rFonts w:hint="cs"/>
          <w:rtl/>
        </w:rPr>
        <w:t xml:space="preserve">אפשר לפרט יותר. </w:t>
      </w:r>
      <w:r w:rsidR="00D95945">
        <w:rPr>
          <w:rFonts w:hint="cs"/>
          <w:rtl/>
        </w:rPr>
        <w:t xml:space="preserve">כן ניסינו לפרט כמה שאפשר </w:t>
      </w:r>
      <w:r>
        <w:rPr>
          <w:rFonts w:hint="cs"/>
          <w:rtl/>
        </w:rPr>
        <w:t xml:space="preserve">ואין יותר מדי תבחינים </w:t>
      </w:r>
      <w:bookmarkStart w:id="3257" w:name="_ETM_Q1_11250195"/>
      <w:bookmarkEnd w:id="3257"/>
      <w:r>
        <w:rPr>
          <w:rFonts w:hint="cs"/>
          <w:rtl/>
        </w:rPr>
        <w:t>שלא נמצא</w:t>
      </w:r>
      <w:r w:rsidR="00F006AA">
        <w:rPr>
          <w:rFonts w:hint="cs"/>
          <w:rtl/>
        </w:rPr>
        <w:t>ים</w:t>
      </w:r>
      <w:r>
        <w:rPr>
          <w:rFonts w:hint="cs"/>
          <w:rtl/>
        </w:rPr>
        <w:t xml:space="preserve"> היום </w:t>
      </w:r>
      <w:r w:rsidR="00D95945">
        <w:rPr>
          <w:rFonts w:hint="cs"/>
          <w:rtl/>
        </w:rPr>
        <w:t>בחקיקה ש</w:t>
      </w:r>
      <w:r>
        <w:rPr>
          <w:rFonts w:hint="cs"/>
          <w:rtl/>
        </w:rPr>
        <w:t>מונחת</w:t>
      </w:r>
      <w:r w:rsidR="00D95945">
        <w:rPr>
          <w:rFonts w:hint="cs"/>
          <w:rtl/>
        </w:rPr>
        <w:t xml:space="preserve"> בפניכם. </w:t>
      </w:r>
      <w:bookmarkStart w:id="3258" w:name="_ETM_Q1_11248415"/>
      <w:bookmarkEnd w:id="3258"/>
      <w:r w:rsidR="00D95945">
        <w:rPr>
          <w:rFonts w:hint="cs"/>
          <w:rtl/>
        </w:rPr>
        <w:t>יש מדד ביטחון רשותי, אפשר לפרט בסעיף הז</w:t>
      </w:r>
      <w:r>
        <w:rPr>
          <w:rFonts w:hint="cs"/>
          <w:rtl/>
        </w:rPr>
        <w:t>ה</w:t>
      </w:r>
      <w:r w:rsidR="00D95945">
        <w:rPr>
          <w:rFonts w:hint="cs"/>
          <w:rtl/>
        </w:rPr>
        <w:t xml:space="preserve"> קצת יותר </w:t>
      </w:r>
      <w:bookmarkStart w:id="3259" w:name="_ETM_Q1_11254165"/>
      <w:bookmarkEnd w:id="3259"/>
      <w:r>
        <w:rPr>
          <w:rFonts w:hint="cs"/>
          <w:rtl/>
        </w:rPr>
        <w:t xml:space="preserve">אבל זה לא שנגיע לפה עם תבחינים </w:t>
      </w:r>
      <w:bookmarkStart w:id="3260" w:name="_ETM_Q1_11260823"/>
      <w:bookmarkEnd w:id="3260"/>
      <w:r w:rsidR="00D95945">
        <w:rPr>
          <w:rFonts w:hint="cs"/>
          <w:rtl/>
        </w:rPr>
        <w:t>שאף אחד לא ראה קודם. האירוע הוא המשקלים וכפי שנאמר</w:t>
      </w:r>
      <w:r>
        <w:rPr>
          <w:rFonts w:hint="cs"/>
          <w:rtl/>
        </w:rPr>
        <w:t xml:space="preserve"> פה</w:t>
      </w:r>
      <w:r w:rsidR="00D95945">
        <w:rPr>
          <w:rFonts w:hint="cs"/>
          <w:rtl/>
        </w:rPr>
        <w:t xml:space="preserve">, </w:t>
      </w:r>
      <w:bookmarkStart w:id="3261" w:name="_ETM_Q1_11261556"/>
      <w:bookmarkEnd w:id="3261"/>
      <w:r w:rsidR="00D95945">
        <w:rPr>
          <w:rFonts w:hint="cs"/>
          <w:rtl/>
        </w:rPr>
        <w:t>מש</w:t>
      </w:r>
      <w:r>
        <w:rPr>
          <w:rFonts w:hint="cs"/>
          <w:rtl/>
        </w:rPr>
        <w:t>קל</w:t>
      </w:r>
      <w:r w:rsidR="00D95945">
        <w:rPr>
          <w:rFonts w:hint="cs"/>
          <w:rtl/>
        </w:rPr>
        <w:t xml:space="preserve"> זה מדיניות. </w:t>
      </w:r>
      <w:r>
        <w:rPr>
          <w:rFonts w:hint="cs"/>
          <w:rtl/>
        </w:rPr>
        <w:t xml:space="preserve">לא משהו שנכון לקבוע אותו בוועדה. </w:t>
      </w:r>
      <w:r w:rsidR="00D95945">
        <w:rPr>
          <w:rFonts w:hint="cs"/>
          <w:rtl/>
        </w:rPr>
        <w:t xml:space="preserve">אפשר להביאו, להציגו, לקבוע דיון ייעודי </w:t>
      </w:r>
      <w:r>
        <w:rPr>
          <w:rFonts w:hint="cs"/>
          <w:rtl/>
        </w:rPr>
        <w:t xml:space="preserve">בנושא הזה. </w:t>
      </w:r>
      <w:r w:rsidR="00D95945">
        <w:rPr>
          <w:rFonts w:hint="cs"/>
          <w:rtl/>
        </w:rPr>
        <w:t xml:space="preserve">כמובן </w:t>
      </w:r>
      <w:bookmarkStart w:id="3262" w:name="_ETM_Q1_11272354"/>
      <w:bookmarkEnd w:id="3262"/>
      <w:r>
        <w:rPr>
          <w:rFonts w:hint="cs"/>
          <w:rtl/>
        </w:rPr>
        <w:t xml:space="preserve">נתייצב, נציג הכול בצורה שקופה אבל זה לא משהו שצריך להיכנס </w:t>
      </w:r>
      <w:bookmarkStart w:id="3263" w:name="_ETM_Q1_11278450"/>
      <w:bookmarkEnd w:id="3263"/>
      <w:r>
        <w:rPr>
          <w:rFonts w:hint="cs"/>
          <w:rtl/>
        </w:rPr>
        <w:t xml:space="preserve">לפה </w:t>
      </w:r>
      <w:r w:rsidR="00D95945">
        <w:rPr>
          <w:rFonts w:hint="cs"/>
          <w:rtl/>
        </w:rPr>
        <w:t xml:space="preserve">וגם אין לנו מה להביא תבחינים כי לא נפרט יותר </w:t>
      </w:r>
      <w:bookmarkStart w:id="3264" w:name="_ETM_Q1_11277526"/>
      <w:bookmarkEnd w:id="3264"/>
      <w:r w:rsidR="00D95945">
        <w:rPr>
          <w:rFonts w:hint="cs"/>
          <w:rtl/>
        </w:rPr>
        <w:t xml:space="preserve">ממה שפירטנו פה. </w:t>
      </w:r>
      <w:r>
        <w:rPr>
          <w:rFonts w:hint="cs"/>
          <w:rtl/>
        </w:rPr>
        <w:t xml:space="preserve">אולי עוד כמה סוגריים אבל זה לא האירוע. </w:t>
      </w:r>
      <w:bookmarkStart w:id="3265" w:name="_ETM_Q1_11288496"/>
      <w:bookmarkEnd w:id="3265"/>
      <w:r w:rsidR="00D95945">
        <w:rPr>
          <w:rFonts w:hint="cs"/>
          <w:rtl/>
        </w:rPr>
        <w:t xml:space="preserve">אפשר </w:t>
      </w:r>
      <w:r>
        <w:rPr>
          <w:rFonts w:hint="cs"/>
          <w:rtl/>
        </w:rPr>
        <w:t>ל</w:t>
      </w:r>
      <w:r w:rsidR="00D95945">
        <w:rPr>
          <w:rFonts w:hint="cs"/>
          <w:rtl/>
        </w:rPr>
        <w:t>הכניס את כל המודל פנימה.</w:t>
      </w:r>
      <w:r>
        <w:rPr>
          <w:rFonts w:hint="cs"/>
          <w:rtl/>
        </w:rPr>
        <w:t xml:space="preserve"> זה אירוע של 2 דקות.</w:t>
      </w:r>
    </w:p>
    <w:p w:rsidR="00D95945" w:rsidRDefault="00D95945" w:rsidP="00D95945">
      <w:pPr>
        <w:rPr>
          <w:rtl/>
        </w:rPr>
      </w:pPr>
      <w:bookmarkStart w:id="3266" w:name="_ETM_Q1_11286840"/>
      <w:bookmarkStart w:id="3267" w:name="_ETM_Q1_11286949"/>
      <w:bookmarkStart w:id="3268" w:name="_ETM_Q1_11287652"/>
      <w:bookmarkEnd w:id="3266"/>
      <w:bookmarkEnd w:id="3267"/>
      <w:bookmarkEnd w:id="3268"/>
    </w:p>
    <w:p w:rsidR="00D95945" w:rsidRDefault="00D95945" w:rsidP="00D95945">
      <w:pPr>
        <w:pStyle w:val="a4"/>
        <w:keepNext/>
        <w:rPr>
          <w:rtl/>
        </w:rPr>
      </w:pPr>
      <w:bookmarkStart w:id="3269" w:name="ET_speaker_מירי_פרנקלשור_312"/>
      <w:r w:rsidRPr="00D95945">
        <w:rPr>
          <w:rStyle w:val="TagStyle"/>
          <w:rtl/>
        </w:rPr>
        <w:t xml:space="preserve"> &lt;&lt; דובר &gt;&gt; </w:t>
      </w:r>
      <w:r>
        <w:rPr>
          <w:rtl/>
        </w:rPr>
        <w:t>מירי פרנקל-שור:</w:t>
      </w:r>
      <w:r w:rsidRPr="00D95945">
        <w:rPr>
          <w:rStyle w:val="TagStyle"/>
          <w:rtl/>
        </w:rPr>
        <w:t xml:space="preserve"> &lt;&lt; דובר &gt;&gt;</w:t>
      </w:r>
      <w:r>
        <w:rPr>
          <w:rtl/>
        </w:rPr>
        <w:t xml:space="preserve">   </w:t>
      </w:r>
      <w:bookmarkEnd w:id="3269"/>
    </w:p>
    <w:p w:rsidR="00D95945" w:rsidRDefault="00D95945" w:rsidP="00D95945">
      <w:pPr>
        <w:pStyle w:val="KeepWithNext"/>
        <w:rPr>
          <w:rtl/>
        </w:rPr>
      </w:pPr>
    </w:p>
    <w:p w:rsidR="00D95945" w:rsidRDefault="00D95945" w:rsidP="00D95945">
      <w:pPr>
        <w:rPr>
          <w:rtl/>
        </w:rPr>
      </w:pPr>
      <w:r>
        <w:rPr>
          <w:rFonts w:hint="cs"/>
          <w:rtl/>
        </w:rPr>
        <w:t>ה</w:t>
      </w:r>
      <w:bookmarkStart w:id="3270" w:name="_ETM_Q1_11288261"/>
      <w:bookmarkEnd w:id="3270"/>
      <w:r>
        <w:rPr>
          <w:rFonts w:hint="cs"/>
          <w:rtl/>
        </w:rPr>
        <w:t>כו</w:t>
      </w:r>
      <w:bookmarkStart w:id="3271" w:name="_ETM_Q1_11288340"/>
      <w:bookmarkEnd w:id="3271"/>
      <w:r>
        <w:rPr>
          <w:rFonts w:hint="cs"/>
          <w:rtl/>
        </w:rPr>
        <w:t xml:space="preserve">ל נובע </w:t>
      </w:r>
      <w:bookmarkStart w:id="3272" w:name="_ETM_Q1_11288965"/>
      <w:bookmarkEnd w:id="3272"/>
      <w:r>
        <w:rPr>
          <w:rFonts w:hint="cs"/>
          <w:rtl/>
        </w:rPr>
        <w:t xml:space="preserve">מכך שאינכם רוצים לבוא לאישור ועדה ואז </w:t>
      </w:r>
      <w:r w:rsidR="00EC22D8">
        <w:rPr>
          <w:rFonts w:hint="cs"/>
          <w:rtl/>
        </w:rPr>
        <w:t xml:space="preserve">אתם </w:t>
      </w:r>
      <w:r>
        <w:rPr>
          <w:rFonts w:hint="cs"/>
          <w:rtl/>
        </w:rPr>
        <w:t xml:space="preserve">מתחילים לשנות </w:t>
      </w:r>
      <w:r>
        <w:rPr>
          <w:rtl/>
        </w:rPr>
        <w:t>–</w:t>
      </w:r>
      <w:r>
        <w:rPr>
          <w:rFonts w:hint="cs"/>
          <w:rtl/>
        </w:rPr>
        <w:t xml:space="preserve"> </w:t>
      </w:r>
      <w:bookmarkStart w:id="3273" w:name="_ETM_Q1_11295510"/>
      <w:bookmarkEnd w:id="3273"/>
      <w:r>
        <w:rPr>
          <w:rFonts w:hint="cs"/>
          <w:rtl/>
        </w:rPr>
        <w:t>כן יש תבחינים, אין</w:t>
      </w:r>
      <w:r w:rsidR="00EC22D8">
        <w:rPr>
          <w:rFonts w:hint="cs"/>
          <w:rtl/>
        </w:rPr>
        <w:t xml:space="preserve"> תבחינים </w:t>
      </w:r>
      <w:proofErr w:type="spellStart"/>
      <w:r w:rsidR="00EC22D8">
        <w:rPr>
          <w:rFonts w:hint="cs"/>
          <w:rtl/>
        </w:rPr>
        <w:t>וכו</w:t>
      </w:r>
      <w:proofErr w:type="spellEnd"/>
      <w:r w:rsidR="00EC22D8">
        <w:rPr>
          <w:rFonts w:hint="cs"/>
          <w:rtl/>
        </w:rPr>
        <w:t>'</w:t>
      </w:r>
      <w:r>
        <w:rPr>
          <w:rFonts w:hint="cs"/>
          <w:rtl/>
        </w:rPr>
        <w:t>.</w:t>
      </w:r>
    </w:p>
    <w:p w:rsidR="00D95945" w:rsidRDefault="00D95945" w:rsidP="00D95945">
      <w:pPr>
        <w:rPr>
          <w:rtl/>
        </w:rPr>
      </w:pPr>
      <w:bookmarkStart w:id="3274" w:name="_ETM_Q1_11297745"/>
      <w:bookmarkStart w:id="3275" w:name="_ETM_Q1_11297839"/>
      <w:bookmarkStart w:id="3276" w:name="_ETM_Q1_11298698"/>
      <w:bookmarkEnd w:id="3274"/>
      <w:bookmarkEnd w:id="3275"/>
      <w:bookmarkEnd w:id="3276"/>
    </w:p>
    <w:p w:rsidR="00D95945" w:rsidRDefault="00D95945" w:rsidP="00D95945">
      <w:pPr>
        <w:pStyle w:val="af9"/>
        <w:keepNext/>
        <w:rPr>
          <w:rtl/>
        </w:rPr>
      </w:pPr>
      <w:bookmarkStart w:id="3277" w:name="ET_guest_882312_313"/>
      <w:r w:rsidRPr="00D95945">
        <w:rPr>
          <w:rStyle w:val="TagStyle"/>
          <w:rtl/>
        </w:rPr>
        <w:t xml:space="preserve"> &lt;&lt; אורח &gt;&gt; </w:t>
      </w:r>
      <w:r>
        <w:rPr>
          <w:rtl/>
        </w:rPr>
        <w:t>רועי הראל:</w:t>
      </w:r>
      <w:r w:rsidRPr="00D95945">
        <w:rPr>
          <w:rStyle w:val="TagStyle"/>
          <w:rtl/>
        </w:rPr>
        <w:t xml:space="preserve"> &lt;&lt; אורח &gt;&gt;</w:t>
      </w:r>
      <w:r>
        <w:rPr>
          <w:rtl/>
        </w:rPr>
        <w:t xml:space="preserve">   </w:t>
      </w:r>
      <w:bookmarkEnd w:id="3277"/>
    </w:p>
    <w:p w:rsidR="00D95945" w:rsidRDefault="00D95945" w:rsidP="00D95945">
      <w:pPr>
        <w:pStyle w:val="KeepWithNext"/>
        <w:rPr>
          <w:rtl/>
        </w:rPr>
      </w:pPr>
    </w:p>
    <w:p w:rsidR="00D95945" w:rsidRDefault="00D95945" w:rsidP="00D95945">
      <w:pPr>
        <w:rPr>
          <w:rtl/>
        </w:rPr>
      </w:pPr>
      <w:bookmarkStart w:id="3278" w:name="_ETM_Q1_11299151"/>
      <w:bookmarkEnd w:id="3278"/>
      <w:r>
        <w:rPr>
          <w:rFonts w:hint="cs"/>
          <w:rtl/>
        </w:rPr>
        <w:t>זה</w:t>
      </w:r>
      <w:bookmarkStart w:id="3279" w:name="_ETM_Q1_11299229"/>
      <w:bookmarkEnd w:id="3279"/>
      <w:r>
        <w:rPr>
          <w:rFonts w:hint="cs"/>
          <w:rtl/>
        </w:rPr>
        <w:t xml:space="preserve"> לא הופך אותנו ללא בסדר. אתם </w:t>
      </w:r>
      <w:bookmarkStart w:id="3280" w:name="_ETM_Q1_11302792"/>
      <w:bookmarkEnd w:id="3280"/>
      <w:r>
        <w:rPr>
          <w:rFonts w:hint="cs"/>
          <w:rtl/>
        </w:rPr>
        <w:t>רוצים שנבוא ואנחנו לא.</w:t>
      </w:r>
    </w:p>
    <w:p w:rsidR="00D95945" w:rsidRDefault="00D95945" w:rsidP="00D95945">
      <w:pPr>
        <w:rPr>
          <w:rtl/>
        </w:rPr>
      </w:pPr>
      <w:bookmarkStart w:id="3281" w:name="_ETM_Q1_11305652"/>
      <w:bookmarkStart w:id="3282" w:name="_ETM_Q1_11305761"/>
      <w:bookmarkStart w:id="3283" w:name="_ETM_Q1_11309090"/>
      <w:bookmarkEnd w:id="3281"/>
      <w:bookmarkEnd w:id="3282"/>
      <w:bookmarkEnd w:id="3283"/>
    </w:p>
    <w:p w:rsidR="00D95945" w:rsidRDefault="00D95945" w:rsidP="00D95945">
      <w:pPr>
        <w:pStyle w:val="a4"/>
        <w:keepNext/>
        <w:rPr>
          <w:rtl/>
        </w:rPr>
      </w:pPr>
      <w:bookmarkStart w:id="3284" w:name="ET_speaker_מירי_פרנקלשור_314"/>
      <w:r w:rsidRPr="00D95945">
        <w:rPr>
          <w:rStyle w:val="TagStyle"/>
          <w:rtl/>
        </w:rPr>
        <w:t xml:space="preserve"> &lt;&lt; דובר &gt;&gt; </w:t>
      </w:r>
      <w:r>
        <w:rPr>
          <w:rtl/>
        </w:rPr>
        <w:t>מירי פרנקל-שור:</w:t>
      </w:r>
      <w:r w:rsidRPr="00D95945">
        <w:rPr>
          <w:rStyle w:val="TagStyle"/>
          <w:rtl/>
        </w:rPr>
        <w:t xml:space="preserve"> &lt;&lt; דובר &gt;&gt;</w:t>
      </w:r>
      <w:r>
        <w:rPr>
          <w:rtl/>
        </w:rPr>
        <w:t xml:space="preserve">   </w:t>
      </w:r>
      <w:bookmarkEnd w:id="3284"/>
    </w:p>
    <w:p w:rsidR="00D95945" w:rsidRDefault="00D95945" w:rsidP="00D95945">
      <w:pPr>
        <w:pStyle w:val="KeepWithNext"/>
        <w:rPr>
          <w:rtl/>
        </w:rPr>
      </w:pPr>
    </w:p>
    <w:p w:rsidR="00D95945" w:rsidRDefault="00EC22D8" w:rsidP="00D95945">
      <w:pPr>
        <w:rPr>
          <w:rtl/>
        </w:rPr>
      </w:pPr>
      <w:r>
        <w:rPr>
          <w:rFonts w:hint="cs"/>
          <w:rtl/>
        </w:rPr>
        <w:t>אנחנו רב</w:t>
      </w:r>
      <w:r w:rsidR="00F006AA">
        <w:rPr>
          <w:rFonts w:hint="cs"/>
          <w:rtl/>
        </w:rPr>
        <w:t>ים</w:t>
      </w:r>
      <w:bookmarkStart w:id="3285" w:name="_ETM_Q1_11312222"/>
      <w:bookmarkEnd w:id="3285"/>
      <w:r>
        <w:rPr>
          <w:rFonts w:hint="cs"/>
          <w:rtl/>
        </w:rPr>
        <w:t xml:space="preserve"> על הנושא האם זה יבוא לאישור ועדה או לא, </w:t>
      </w:r>
      <w:r w:rsidR="00D95945">
        <w:rPr>
          <w:rFonts w:hint="cs"/>
          <w:rtl/>
        </w:rPr>
        <w:t>ו</w:t>
      </w:r>
      <w:bookmarkStart w:id="3286" w:name="_ETM_Q1_11309652"/>
      <w:bookmarkStart w:id="3287" w:name="_ETM_Q1_11309715"/>
      <w:bookmarkEnd w:id="3286"/>
      <w:bookmarkEnd w:id="3287"/>
      <w:r w:rsidR="00D95945">
        <w:rPr>
          <w:rFonts w:hint="cs"/>
          <w:rtl/>
        </w:rPr>
        <w:t>פ</w:t>
      </w:r>
      <w:r>
        <w:rPr>
          <w:rFonts w:hint="cs"/>
          <w:rtl/>
        </w:rPr>
        <w:t>ת</w:t>
      </w:r>
      <w:r w:rsidR="00D95945">
        <w:rPr>
          <w:rFonts w:hint="cs"/>
          <w:rtl/>
        </w:rPr>
        <w:t xml:space="preserve">אום אין תבחינים. </w:t>
      </w:r>
    </w:p>
    <w:p w:rsidR="00EC22D8" w:rsidRDefault="00EC22D8" w:rsidP="00EC22D8">
      <w:pPr>
        <w:rPr>
          <w:rtl/>
        </w:rPr>
      </w:pPr>
      <w:bookmarkStart w:id="3288" w:name="_ETM_Q1_11317372"/>
      <w:bookmarkStart w:id="3289" w:name="_ETM_Q1_11317465"/>
      <w:bookmarkStart w:id="3290" w:name="_ETM_Q1_11318309"/>
      <w:bookmarkEnd w:id="3288"/>
      <w:bookmarkEnd w:id="3289"/>
      <w:bookmarkEnd w:id="3290"/>
    </w:p>
    <w:p w:rsidR="00EC22D8" w:rsidRDefault="00EC22D8" w:rsidP="00EC22D8">
      <w:pPr>
        <w:pStyle w:val="af9"/>
        <w:keepNext/>
        <w:rPr>
          <w:rtl/>
        </w:rPr>
      </w:pPr>
      <w:bookmarkStart w:id="3291" w:name="ET_guest_879703_616"/>
      <w:r w:rsidRPr="00EC22D8">
        <w:rPr>
          <w:rStyle w:val="TagStyle"/>
          <w:rtl/>
        </w:rPr>
        <w:t xml:space="preserve"> &lt;&lt; אורח &gt;&gt; </w:t>
      </w:r>
      <w:r>
        <w:rPr>
          <w:rtl/>
        </w:rPr>
        <w:t>מירי שמואלי:</w:t>
      </w:r>
      <w:r w:rsidRPr="00EC22D8">
        <w:rPr>
          <w:rStyle w:val="TagStyle"/>
          <w:rtl/>
        </w:rPr>
        <w:t xml:space="preserve"> &lt;&lt; אורח &gt;&gt;</w:t>
      </w:r>
      <w:r>
        <w:rPr>
          <w:rtl/>
        </w:rPr>
        <w:t xml:space="preserve">   </w:t>
      </w:r>
      <w:bookmarkEnd w:id="3291"/>
    </w:p>
    <w:p w:rsidR="00EC22D8" w:rsidRDefault="00EC22D8" w:rsidP="00EC22D8">
      <w:pPr>
        <w:pStyle w:val="KeepWithNext"/>
        <w:rPr>
          <w:rtl/>
        </w:rPr>
      </w:pPr>
    </w:p>
    <w:p w:rsidR="00EC22D8" w:rsidRDefault="00EC22D8" w:rsidP="00EC22D8">
      <w:pPr>
        <w:rPr>
          <w:rtl/>
        </w:rPr>
      </w:pPr>
      <w:r>
        <w:rPr>
          <w:rFonts w:hint="cs"/>
          <w:rtl/>
        </w:rPr>
        <w:t xml:space="preserve">אין לנו בעיה להגיע לדיון ועדה על כל רשות </w:t>
      </w:r>
      <w:bookmarkStart w:id="3292" w:name="_ETM_Q1_11325289"/>
      <w:bookmarkEnd w:id="3292"/>
      <w:r>
        <w:rPr>
          <w:rFonts w:hint="cs"/>
          <w:rtl/>
        </w:rPr>
        <w:t>שנכנסת.</w:t>
      </w:r>
    </w:p>
    <w:p w:rsidR="00EC22D8" w:rsidRPr="00EC22D8" w:rsidRDefault="00EC22D8" w:rsidP="00EC22D8">
      <w:pPr>
        <w:rPr>
          <w:rtl/>
        </w:rPr>
      </w:pPr>
      <w:bookmarkStart w:id="3293" w:name="_ETM_Q1_11326420"/>
      <w:bookmarkStart w:id="3294" w:name="_ETM_Q1_11326542"/>
      <w:bookmarkEnd w:id="3293"/>
      <w:bookmarkEnd w:id="3294"/>
    </w:p>
    <w:p w:rsidR="00D95945" w:rsidRDefault="00D95945" w:rsidP="00D95945">
      <w:pPr>
        <w:pStyle w:val="a4"/>
        <w:keepNext/>
        <w:rPr>
          <w:rtl/>
        </w:rPr>
      </w:pPr>
      <w:bookmarkStart w:id="3295" w:name="ET_speaker_איילת_לוי_נחום_315"/>
      <w:r w:rsidRPr="00D95945">
        <w:rPr>
          <w:rStyle w:val="TagStyle"/>
          <w:rtl/>
        </w:rPr>
        <w:t xml:space="preserve"> &lt;&lt; דובר &gt;&gt; </w:t>
      </w:r>
      <w:r>
        <w:rPr>
          <w:rtl/>
        </w:rPr>
        <w:t>איילת לוי נחום:</w:t>
      </w:r>
      <w:r w:rsidRPr="00D95945">
        <w:rPr>
          <w:rStyle w:val="TagStyle"/>
          <w:rtl/>
        </w:rPr>
        <w:t xml:space="preserve"> &lt;&lt; דובר &gt;&gt;</w:t>
      </w:r>
      <w:r>
        <w:rPr>
          <w:rtl/>
        </w:rPr>
        <w:t xml:space="preserve">   </w:t>
      </w:r>
      <w:bookmarkEnd w:id="3295"/>
    </w:p>
    <w:p w:rsidR="00D95945" w:rsidRDefault="00D95945" w:rsidP="00D95945">
      <w:pPr>
        <w:pStyle w:val="KeepWithNext"/>
        <w:rPr>
          <w:rtl/>
        </w:rPr>
      </w:pPr>
    </w:p>
    <w:p w:rsidR="00D95945" w:rsidRDefault="00D95945" w:rsidP="00EC22D8">
      <w:pPr>
        <w:rPr>
          <w:rtl/>
        </w:rPr>
      </w:pPr>
      <w:bookmarkStart w:id="3296" w:name="_ETM_Q1_11318825"/>
      <w:bookmarkStart w:id="3297" w:name="_ETM_Q1_11318872"/>
      <w:bookmarkStart w:id="3298" w:name="_ETM_Q1_11317146"/>
      <w:bookmarkEnd w:id="3296"/>
      <w:bookmarkEnd w:id="3297"/>
      <w:bookmarkEnd w:id="3298"/>
      <w:r>
        <w:rPr>
          <w:rFonts w:hint="cs"/>
          <w:rtl/>
        </w:rPr>
        <w:t xml:space="preserve">עד לדיון זה לא </w:t>
      </w:r>
      <w:bookmarkStart w:id="3299" w:name="_ETM_Q1_11320262"/>
      <w:bookmarkEnd w:id="3299"/>
      <w:r>
        <w:rPr>
          <w:rFonts w:hint="cs"/>
          <w:rtl/>
        </w:rPr>
        <w:t>אמרתם שאין תבחינים.</w:t>
      </w:r>
    </w:p>
    <w:p w:rsidR="00D95945" w:rsidRDefault="00D95945" w:rsidP="00D95945">
      <w:pPr>
        <w:rPr>
          <w:rtl/>
        </w:rPr>
      </w:pPr>
      <w:bookmarkStart w:id="3300" w:name="_ETM_Q1_11322669"/>
      <w:bookmarkStart w:id="3301" w:name="_ETM_Q1_11322778"/>
      <w:bookmarkStart w:id="3302" w:name="_ETM_Q1_11323606"/>
      <w:bookmarkEnd w:id="3300"/>
      <w:bookmarkEnd w:id="3301"/>
      <w:bookmarkEnd w:id="3302"/>
    </w:p>
    <w:p w:rsidR="00D95945" w:rsidRDefault="00D95945" w:rsidP="00D95945">
      <w:pPr>
        <w:pStyle w:val="af9"/>
        <w:keepNext/>
        <w:rPr>
          <w:rtl/>
        </w:rPr>
      </w:pPr>
      <w:bookmarkStart w:id="3303" w:name="ET_guest_879703_316"/>
      <w:r w:rsidRPr="00D95945">
        <w:rPr>
          <w:rStyle w:val="TagStyle"/>
          <w:rtl/>
        </w:rPr>
        <w:t xml:space="preserve"> &lt;&lt; אורח &gt;&gt; </w:t>
      </w:r>
      <w:r>
        <w:rPr>
          <w:rtl/>
        </w:rPr>
        <w:t>מירי שמואלי:</w:t>
      </w:r>
      <w:r w:rsidRPr="00D95945">
        <w:rPr>
          <w:rStyle w:val="TagStyle"/>
          <w:rtl/>
        </w:rPr>
        <w:t xml:space="preserve"> &lt;&lt; אורח &gt;&gt;</w:t>
      </w:r>
      <w:r>
        <w:rPr>
          <w:rtl/>
        </w:rPr>
        <w:t xml:space="preserve">   </w:t>
      </w:r>
      <w:bookmarkEnd w:id="3303"/>
    </w:p>
    <w:p w:rsidR="00D95945" w:rsidRDefault="00D95945" w:rsidP="00D95945">
      <w:pPr>
        <w:pStyle w:val="KeepWithNext"/>
        <w:rPr>
          <w:rtl/>
        </w:rPr>
      </w:pPr>
    </w:p>
    <w:p w:rsidR="00D95945" w:rsidRDefault="00EC22D8" w:rsidP="00EC22D8">
      <w:pPr>
        <w:rPr>
          <w:rtl/>
        </w:rPr>
      </w:pPr>
      <w:bookmarkStart w:id="3304" w:name="_ETM_Q1_11324153"/>
      <w:bookmarkStart w:id="3305" w:name="_ETM_Q1_11324200"/>
      <w:bookmarkEnd w:id="3304"/>
      <w:bookmarkEnd w:id="3305"/>
      <w:r>
        <w:rPr>
          <w:rFonts w:hint="cs"/>
          <w:rtl/>
        </w:rPr>
        <w:t xml:space="preserve">אבל יש תבחינים. כתבנו אותם פנימה. </w:t>
      </w:r>
      <w:r w:rsidR="00D95945">
        <w:rPr>
          <w:rFonts w:hint="cs"/>
          <w:rtl/>
        </w:rPr>
        <w:t xml:space="preserve">על זה ישבנו ביחד. </w:t>
      </w:r>
      <w:r>
        <w:rPr>
          <w:rFonts w:hint="cs"/>
          <w:rtl/>
        </w:rPr>
        <w:t xml:space="preserve">גם ביקשתם להוסיף </w:t>
      </w:r>
      <w:bookmarkStart w:id="3306" w:name="_ETM_Q1_11332486"/>
      <w:bookmarkEnd w:id="3306"/>
      <w:r>
        <w:rPr>
          <w:rFonts w:hint="cs"/>
          <w:rtl/>
        </w:rPr>
        <w:t>עוד ועוד ו</w:t>
      </w:r>
      <w:r w:rsidR="00D95945">
        <w:rPr>
          <w:rFonts w:hint="cs"/>
          <w:rtl/>
        </w:rPr>
        <w:t>הוספנו הכול.</w:t>
      </w:r>
    </w:p>
    <w:p w:rsidR="00D95945" w:rsidRDefault="00D95945" w:rsidP="00D95945">
      <w:pPr>
        <w:rPr>
          <w:rtl/>
        </w:rPr>
      </w:pPr>
      <w:bookmarkStart w:id="3307" w:name="_ETM_Q1_11327982"/>
      <w:bookmarkStart w:id="3308" w:name="_ETM_Q1_11328075"/>
      <w:bookmarkEnd w:id="3307"/>
      <w:bookmarkEnd w:id="3308"/>
    </w:p>
    <w:p w:rsidR="00D95945" w:rsidRDefault="00D95945" w:rsidP="00D95945">
      <w:pPr>
        <w:pStyle w:val="af6"/>
        <w:keepNext/>
        <w:rPr>
          <w:rtl/>
        </w:rPr>
      </w:pPr>
      <w:bookmarkStart w:id="3309" w:name="ET_yor_6358_317"/>
      <w:r w:rsidRPr="00D95945">
        <w:rPr>
          <w:rStyle w:val="TagStyle"/>
          <w:rtl/>
        </w:rPr>
        <w:t xml:space="preserve"> &lt;&lt; יור &gt;&gt; </w:t>
      </w:r>
      <w:r>
        <w:rPr>
          <w:rtl/>
        </w:rPr>
        <w:t>היו"ר צביקה פוגל:</w:t>
      </w:r>
      <w:r w:rsidRPr="00D95945">
        <w:rPr>
          <w:rStyle w:val="TagStyle"/>
          <w:rtl/>
        </w:rPr>
        <w:t xml:space="preserve"> &lt;&lt; יור &gt;&gt;</w:t>
      </w:r>
      <w:r>
        <w:rPr>
          <w:rtl/>
        </w:rPr>
        <w:t xml:space="preserve">   </w:t>
      </w:r>
      <w:bookmarkEnd w:id="3309"/>
    </w:p>
    <w:p w:rsidR="00D95945" w:rsidRDefault="00D95945" w:rsidP="00D95945">
      <w:pPr>
        <w:pStyle w:val="KeepWithNext"/>
        <w:rPr>
          <w:rtl/>
        </w:rPr>
      </w:pPr>
    </w:p>
    <w:p w:rsidR="00D95945" w:rsidRDefault="00D95945" w:rsidP="00EC22D8">
      <w:pPr>
        <w:rPr>
          <w:rtl/>
        </w:rPr>
      </w:pPr>
      <w:bookmarkStart w:id="3310" w:name="_ETM_Q1_11328607"/>
      <w:bookmarkEnd w:id="3310"/>
      <w:r>
        <w:rPr>
          <w:rFonts w:hint="cs"/>
          <w:rtl/>
        </w:rPr>
        <w:t xml:space="preserve">אני מציע לכל </w:t>
      </w:r>
      <w:bookmarkStart w:id="3311" w:name="_ETM_Q1_11329810"/>
      <w:bookmarkEnd w:id="3311"/>
      <w:r>
        <w:rPr>
          <w:rFonts w:hint="cs"/>
          <w:rtl/>
        </w:rPr>
        <w:t>ה</w:t>
      </w:r>
      <w:r w:rsidR="00EC22D8">
        <w:rPr>
          <w:rFonts w:hint="cs"/>
          <w:rtl/>
        </w:rPr>
        <w:t>גורמים פה לרדת מהנושא האישי. אי</w:t>
      </w:r>
      <w:r>
        <w:rPr>
          <w:rFonts w:hint="cs"/>
          <w:rtl/>
        </w:rPr>
        <w:t xml:space="preserve">ן פה שום דבר </w:t>
      </w:r>
      <w:bookmarkStart w:id="3312" w:name="_ETM_Q1_11334888"/>
      <w:bookmarkEnd w:id="3312"/>
      <w:r w:rsidR="00EC22D8">
        <w:rPr>
          <w:rFonts w:hint="cs"/>
          <w:rtl/>
        </w:rPr>
        <w:t xml:space="preserve">שהוא </w:t>
      </w:r>
      <w:r>
        <w:rPr>
          <w:rFonts w:hint="cs"/>
          <w:rtl/>
        </w:rPr>
        <w:t>אישי. אנו פה בהצעת חוק שתכ</w:t>
      </w:r>
      <w:r w:rsidR="00EC22D8">
        <w:rPr>
          <w:rFonts w:hint="cs"/>
          <w:rtl/>
        </w:rPr>
        <w:t>ל</w:t>
      </w:r>
      <w:r>
        <w:rPr>
          <w:rFonts w:hint="cs"/>
          <w:rtl/>
        </w:rPr>
        <w:t xml:space="preserve">יתה להקנות לציבור שירות יותר </w:t>
      </w:r>
      <w:bookmarkStart w:id="3313" w:name="_ETM_Q1_11343530"/>
      <w:bookmarkEnd w:id="3313"/>
      <w:r>
        <w:rPr>
          <w:rFonts w:hint="cs"/>
          <w:rtl/>
        </w:rPr>
        <w:t xml:space="preserve">יעיל, </w:t>
      </w:r>
      <w:r w:rsidR="00EC22D8">
        <w:rPr>
          <w:rFonts w:hint="cs"/>
          <w:rtl/>
        </w:rPr>
        <w:t xml:space="preserve">יותר </w:t>
      </w:r>
      <w:r>
        <w:rPr>
          <w:rFonts w:hint="cs"/>
          <w:rtl/>
        </w:rPr>
        <w:t>טוב ו</w:t>
      </w:r>
      <w:r w:rsidR="00EC22D8">
        <w:rPr>
          <w:rFonts w:hint="cs"/>
          <w:rtl/>
        </w:rPr>
        <w:t xml:space="preserve">יותר </w:t>
      </w:r>
      <w:r>
        <w:rPr>
          <w:rFonts w:hint="cs"/>
          <w:rtl/>
        </w:rPr>
        <w:t>בטוח. זה מה שצריך להובי</w:t>
      </w:r>
      <w:r w:rsidR="00EC22D8">
        <w:rPr>
          <w:rFonts w:hint="cs"/>
          <w:rtl/>
        </w:rPr>
        <w:t>ל</w:t>
      </w:r>
      <w:r>
        <w:rPr>
          <w:rFonts w:hint="cs"/>
          <w:rtl/>
        </w:rPr>
        <w:t xml:space="preserve"> אותנו. יהיו דברים </w:t>
      </w:r>
      <w:bookmarkStart w:id="3314" w:name="_ETM_Q1_11349671"/>
      <w:bookmarkEnd w:id="3314"/>
      <w:r>
        <w:rPr>
          <w:rFonts w:hint="cs"/>
          <w:rtl/>
        </w:rPr>
        <w:t xml:space="preserve">שלא </w:t>
      </w:r>
      <w:r w:rsidR="00EC22D8">
        <w:rPr>
          <w:rFonts w:hint="cs"/>
          <w:rtl/>
        </w:rPr>
        <w:t>נסכ</w:t>
      </w:r>
      <w:r w:rsidR="00F006AA">
        <w:rPr>
          <w:rFonts w:hint="cs"/>
          <w:rtl/>
        </w:rPr>
        <w:t>ים</w:t>
      </w:r>
      <w:r w:rsidR="00EC22D8">
        <w:rPr>
          <w:rFonts w:hint="cs"/>
          <w:rtl/>
        </w:rPr>
        <w:t xml:space="preserve"> עליהם </w:t>
      </w:r>
      <w:r>
        <w:rPr>
          <w:rFonts w:hint="cs"/>
          <w:rtl/>
        </w:rPr>
        <w:t>ושמותר להתווכח עליהם אך בסוף יש להחליט האם</w:t>
      </w:r>
      <w:r w:rsidR="00EC22D8">
        <w:rPr>
          <w:rFonts w:hint="cs"/>
          <w:rtl/>
        </w:rPr>
        <w:t xml:space="preserve"> </w:t>
      </w:r>
      <w:r>
        <w:rPr>
          <w:rFonts w:hint="cs"/>
          <w:rtl/>
        </w:rPr>
        <w:t xml:space="preserve">הצעת </w:t>
      </w:r>
      <w:bookmarkStart w:id="3315" w:name="_ETM_Q1_11357237"/>
      <w:bookmarkEnd w:id="3315"/>
      <w:r>
        <w:rPr>
          <w:rFonts w:hint="cs"/>
          <w:rtl/>
        </w:rPr>
        <w:t xml:space="preserve">החוק הזאת </w:t>
      </w:r>
      <w:r w:rsidR="00EC22D8">
        <w:rPr>
          <w:rFonts w:hint="cs"/>
          <w:rtl/>
        </w:rPr>
        <w:t xml:space="preserve">תספק את </w:t>
      </w:r>
      <w:proofErr w:type="spellStart"/>
      <w:r w:rsidR="00EC22D8">
        <w:rPr>
          <w:rFonts w:hint="cs"/>
          <w:rtl/>
        </w:rPr>
        <w:t>מאוייהם</w:t>
      </w:r>
      <w:proofErr w:type="spellEnd"/>
      <w:r w:rsidR="00EC22D8">
        <w:rPr>
          <w:rFonts w:hint="cs"/>
          <w:rtl/>
        </w:rPr>
        <w:t xml:space="preserve"> של כל </w:t>
      </w:r>
      <w:r w:rsidR="00E22C44">
        <w:rPr>
          <w:rFonts w:hint="cs"/>
          <w:rtl/>
        </w:rPr>
        <w:t xml:space="preserve">אחד מאתנו </w:t>
      </w:r>
      <w:r>
        <w:rPr>
          <w:rtl/>
        </w:rPr>
        <w:t>–</w:t>
      </w:r>
      <w:r w:rsidR="00EC22D8">
        <w:rPr>
          <w:rFonts w:hint="cs"/>
          <w:rtl/>
        </w:rPr>
        <w:t xml:space="preserve"> </w:t>
      </w:r>
      <w:r>
        <w:rPr>
          <w:rFonts w:hint="cs"/>
          <w:rtl/>
        </w:rPr>
        <w:t xml:space="preserve">כנראה שלא אבל בואו ננסה להוציא את זה </w:t>
      </w:r>
      <w:bookmarkStart w:id="3316" w:name="_ETM_Q1_11362690"/>
      <w:bookmarkEnd w:id="3316"/>
      <w:r>
        <w:rPr>
          <w:rFonts w:hint="cs"/>
          <w:rtl/>
        </w:rPr>
        <w:t>הכי טוב.</w:t>
      </w:r>
    </w:p>
    <w:p w:rsidR="00D95945" w:rsidRDefault="00D95945" w:rsidP="00D95945">
      <w:pPr>
        <w:rPr>
          <w:rtl/>
        </w:rPr>
      </w:pPr>
      <w:bookmarkStart w:id="3317" w:name="_ETM_Q1_11364190"/>
      <w:bookmarkStart w:id="3318" w:name="_ETM_Q1_11364284"/>
      <w:bookmarkEnd w:id="3317"/>
      <w:bookmarkEnd w:id="3318"/>
    </w:p>
    <w:p w:rsidR="00D95945" w:rsidRDefault="00D95945" w:rsidP="00962D8B">
      <w:pPr>
        <w:rPr>
          <w:rtl/>
        </w:rPr>
      </w:pPr>
      <w:bookmarkStart w:id="3319" w:name="_ETM_Q1_11364331"/>
      <w:bookmarkStart w:id="3320" w:name="_ETM_Q1_11364409"/>
      <w:bookmarkEnd w:id="3319"/>
      <w:bookmarkEnd w:id="3320"/>
      <w:r>
        <w:rPr>
          <w:rFonts w:hint="cs"/>
          <w:rtl/>
        </w:rPr>
        <w:t>אנ</w:t>
      </w:r>
      <w:r w:rsidR="00E22C44">
        <w:rPr>
          <w:rFonts w:hint="cs"/>
          <w:rtl/>
        </w:rPr>
        <w:t>י</w:t>
      </w:r>
      <w:r>
        <w:rPr>
          <w:rFonts w:hint="cs"/>
          <w:rtl/>
        </w:rPr>
        <w:t xml:space="preserve"> מבין לפחות את מה שאני </w:t>
      </w:r>
      <w:r w:rsidR="00B15BAE">
        <w:rPr>
          <w:rFonts w:hint="cs"/>
          <w:rtl/>
        </w:rPr>
        <w:t xml:space="preserve">כתבתי </w:t>
      </w:r>
      <w:r>
        <w:rPr>
          <w:rFonts w:hint="cs"/>
          <w:rtl/>
        </w:rPr>
        <w:t xml:space="preserve">לעצמי </w:t>
      </w:r>
      <w:r>
        <w:rPr>
          <w:rtl/>
        </w:rPr>
        <w:t>–</w:t>
      </w:r>
      <w:r>
        <w:rPr>
          <w:rFonts w:hint="cs"/>
          <w:rtl/>
        </w:rPr>
        <w:t xml:space="preserve"> </w:t>
      </w:r>
      <w:bookmarkStart w:id="3321" w:name="_ETM_Q1_11368972"/>
      <w:bookmarkEnd w:id="3321"/>
      <w:r>
        <w:rPr>
          <w:rFonts w:hint="cs"/>
          <w:rtl/>
        </w:rPr>
        <w:t>קבעתי לע</w:t>
      </w:r>
      <w:r w:rsidR="00B15BAE">
        <w:rPr>
          <w:rFonts w:hint="cs"/>
          <w:rtl/>
        </w:rPr>
        <w:t>צמי מספר פעמי</w:t>
      </w:r>
      <w:r>
        <w:rPr>
          <w:rFonts w:hint="cs"/>
          <w:rtl/>
        </w:rPr>
        <w:t>ם</w:t>
      </w:r>
      <w:r w:rsidR="00B15BAE">
        <w:rPr>
          <w:rFonts w:hint="cs"/>
          <w:rtl/>
        </w:rPr>
        <w:t xml:space="preserve"> </w:t>
      </w:r>
      <w:r>
        <w:rPr>
          <w:rFonts w:hint="cs"/>
          <w:rtl/>
        </w:rPr>
        <w:t xml:space="preserve">נקודות לאורך כל החקיקה הזו </w:t>
      </w:r>
      <w:r w:rsidR="00B15BAE">
        <w:rPr>
          <w:rFonts w:hint="cs"/>
          <w:rtl/>
        </w:rPr>
        <w:t xml:space="preserve">שאני חושב </w:t>
      </w:r>
      <w:bookmarkStart w:id="3322" w:name="_ETM_Q1_11380615"/>
      <w:bookmarkEnd w:id="3322"/>
      <w:r w:rsidR="00B15BAE">
        <w:rPr>
          <w:rFonts w:hint="cs"/>
          <w:rtl/>
        </w:rPr>
        <w:t xml:space="preserve">שצריכה להגיע לאישור הוועדה </w:t>
      </w:r>
      <w:r>
        <w:rPr>
          <w:rFonts w:hint="cs"/>
          <w:rtl/>
        </w:rPr>
        <w:t xml:space="preserve">כדי </w:t>
      </w:r>
      <w:bookmarkStart w:id="3323" w:name="_ETM_Q1_11375895"/>
      <w:bookmarkEnd w:id="3323"/>
      <w:r>
        <w:rPr>
          <w:rFonts w:hint="cs"/>
          <w:rtl/>
        </w:rPr>
        <w:t xml:space="preserve">שהאחריות תהיה של הכנסת. לא אחריות של מישהו אחר. לא </w:t>
      </w:r>
      <w:bookmarkStart w:id="3324" w:name="_ETM_Q1_11381676"/>
      <w:bookmarkEnd w:id="3324"/>
      <w:r>
        <w:rPr>
          <w:rFonts w:hint="cs"/>
          <w:rtl/>
        </w:rPr>
        <w:t>רוצה לפגוע בשיקו</w:t>
      </w:r>
      <w:r w:rsidR="00B15BAE">
        <w:rPr>
          <w:rFonts w:hint="cs"/>
          <w:rtl/>
        </w:rPr>
        <w:t>ל</w:t>
      </w:r>
      <w:r>
        <w:rPr>
          <w:rFonts w:hint="cs"/>
          <w:rtl/>
        </w:rPr>
        <w:t xml:space="preserve"> הדעת של השר או </w:t>
      </w:r>
      <w:r w:rsidR="00B15BAE">
        <w:rPr>
          <w:rFonts w:hint="cs"/>
          <w:rtl/>
        </w:rPr>
        <w:t xml:space="preserve">לפגוע </w:t>
      </w:r>
      <w:r>
        <w:rPr>
          <w:rFonts w:hint="cs"/>
          <w:rtl/>
        </w:rPr>
        <w:t xml:space="preserve">במדיניות שלו אבל </w:t>
      </w:r>
      <w:bookmarkStart w:id="3325" w:name="_ETM_Q1_11387208"/>
      <w:bookmarkEnd w:id="3325"/>
      <w:r w:rsidR="00B15BAE">
        <w:rPr>
          <w:rFonts w:hint="cs"/>
          <w:rtl/>
        </w:rPr>
        <w:t xml:space="preserve">יש דברים שרוצה לאשר אותם, שיעברו דרכי. האם המשקלים צריכים </w:t>
      </w:r>
      <w:bookmarkStart w:id="3326" w:name="_ETM_Q1_11396538"/>
      <w:bookmarkEnd w:id="3326"/>
      <w:r w:rsidR="00B15BAE">
        <w:rPr>
          <w:rFonts w:hint="cs"/>
          <w:rtl/>
        </w:rPr>
        <w:t xml:space="preserve">לעבור דרכי </w:t>
      </w:r>
      <w:r w:rsidR="00B15BAE">
        <w:rPr>
          <w:rtl/>
        </w:rPr>
        <w:t>–</w:t>
      </w:r>
      <w:r w:rsidR="00B15BAE">
        <w:rPr>
          <w:rFonts w:hint="cs"/>
          <w:rtl/>
        </w:rPr>
        <w:t xml:space="preserve"> לא. אני לא רוצה להתעסק עכשיו ולהתחיל</w:t>
      </w:r>
      <w:r>
        <w:rPr>
          <w:rFonts w:hint="cs"/>
        </w:rPr>
        <w:t xml:space="preserve"> </w:t>
      </w:r>
      <w:r>
        <w:rPr>
          <w:rFonts w:hint="cs"/>
          <w:rtl/>
        </w:rPr>
        <w:t xml:space="preserve">גם אין לי </w:t>
      </w:r>
      <w:bookmarkStart w:id="3327" w:name="_ETM_Q1_11394990"/>
      <w:bookmarkEnd w:id="3327"/>
      <w:r>
        <w:rPr>
          <w:rFonts w:hint="cs"/>
          <w:rtl/>
        </w:rPr>
        <w:t xml:space="preserve">כלים, למה לזה נתת 5% וזה 10%. זו מדיניות השר, </w:t>
      </w:r>
      <w:bookmarkStart w:id="3328" w:name="_ETM_Q1_11403256"/>
      <w:bookmarkEnd w:id="3328"/>
      <w:r>
        <w:rPr>
          <w:rFonts w:hint="cs"/>
          <w:rtl/>
        </w:rPr>
        <w:t xml:space="preserve">לא רוצה לגעת </w:t>
      </w:r>
      <w:r w:rsidR="00962D8B">
        <w:rPr>
          <w:rFonts w:hint="cs"/>
          <w:rtl/>
        </w:rPr>
        <w:t>אבל אמות המידה והתבחינים המרכיב</w:t>
      </w:r>
      <w:r w:rsidR="00F006AA">
        <w:rPr>
          <w:rFonts w:hint="cs"/>
          <w:rtl/>
        </w:rPr>
        <w:t>ים</w:t>
      </w:r>
      <w:r w:rsidR="00962D8B">
        <w:rPr>
          <w:rFonts w:hint="cs"/>
          <w:rtl/>
        </w:rPr>
        <w:t xml:space="preserve"> את אמות המידה </w:t>
      </w:r>
      <w:r>
        <w:rPr>
          <w:rFonts w:hint="cs"/>
          <w:rtl/>
        </w:rPr>
        <w:t>כד</w:t>
      </w:r>
      <w:r w:rsidR="00962D8B">
        <w:rPr>
          <w:rFonts w:hint="cs"/>
          <w:rtl/>
        </w:rPr>
        <w:t>י</w:t>
      </w:r>
      <w:r>
        <w:rPr>
          <w:rFonts w:hint="cs"/>
          <w:rtl/>
        </w:rPr>
        <w:t xml:space="preserve"> שזה יהיה שוויוני חייב לעבור דרך </w:t>
      </w:r>
      <w:bookmarkStart w:id="3329" w:name="_ETM_Q1_11410007"/>
      <w:bookmarkEnd w:id="3329"/>
      <w:r>
        <w:rPr>
          <w:rFonts w:hint="cs"/>
          <w:rtl/>
        </w:rPr>
        <w:t>ה</w:t>
      </w:r>
      <w:r w:rsidR="00962D8B">
        <w:rPr>
          <w:rFonts w:hint="cs"/>
          <w:rtl/>
        </w:rPr>
        <w:t>ו</w:t>
      </w:r>
      <w:r>
        <w:rPr>
          <w:rFonts w:hint="cs"/>
          <w:rtl/>
        </w:rPr>
        <w:t>ועדה</w:t>
      </w:r>
      <w:r w:rsidR="00962D8B">
        <w:rPr>
          <w:rFonts w:hint="cs"/>
          <w:rtl/>
        </w:rPr>
        <w:t xml:space="preserve">. תחליטו איפה זה נמצא </w:t>
      </w:r>
      <w:r>
        <w:rPr>
          <w:rFonts w:hint="cs"/>
          <w:rtl/>
        </w:rPr>
        <w:t>בתוך ה</w:t>
      </w:r>
      <w:r w:rsidR="00962D8B">
        <w:rPr>
          <w:rFonts w:hint="cs"/>
          <w:rtl/>
        </w:rPr>
        <w:t>חקיקה אך זה חייב להגיע לפה. בואו נעש</w:t>
      </w:r>
      <w:r>
        <w:rPr>
          <w:rFonts w:hint="cs"/>
          <w:rtl/>
        </w:rPr>
        <w:t>ה</w:t>
      </w:r>
      <w:r w:rsidR="00962D8B">
        <w:rPr>
          <w:rFonts w:hint="cs"/>
          <w:rtl/>
        </w:rPr>
        <w:t xml:space="preserve"> </w:t>
      </w:r>
      <w:r>
        <w:rPr>
          <w:rFonts w:hint="cs"/>
          <w:rtl/>
        </w:rPr>
        <w:t xml:space="preserve">את </w:t>
      </w:r>
      <w:bookmarkStart w:id="3330" w:name="_ETM_Q1_11415136"/>
      <w:bookmarkEnd w:id="3330"/>
      <w:r>
        <w:rPr>
          <w:rFonts w:hint="cs"/>
          <w:rtl/>
        </w:rPr>
        <w:t>זה מסודר.</w:t>
      </w:r>
    </w:p>
    <w:p w:rsidR="00D95945" w:rsidRDefault="00D95945" w:rsidP="00D95945">
      <w:pPr>
        <w:rPr>
          <w:rtl/>
        </w:rPr>
      </w:pPr>
      <w:bookmarkStart w:id="3331" w:name="_ETM_Q1_11417134"/>
      <w:bookmarkStart w:id="3332" w:name="_ETM_Q1_11417228"/>
      <w:bookmarkStart w:id="3333" w:name="_ETM_Q1_11418134"/>
      <w:bookmarkEnd w:id="3331"/>
      <w:bookmarkEnd w:id="3332"/>
      <w:bookmarkEnd w:id="3333"/>
    </w:p>
    <w:p w:rsidR="00D95945" w:rsidRDefault="00D95945" w:rsidP="00D95945">
      <w:pPr>
        <w:pStyle w:val="af9"/>
        <w:keepNext/>
        <w:rPr>
          <w:rtl/>
        </w:rPr>
      </w:pPr>
      <w:bookmarkStart w:id="3334" w:name="ET_guest_879703_318"/>
      <w:r w:rsidRPr="00D95945">
        <w:rPr>
          <w:rStyle w:val="TagStyle"/>
          <w:rtl/>
        </w:rPr>
        <w:t xml:space="preserve"> &lt;&lt; אורח &gt;&gt; </w:t>
      </w:r>
      <w:r>
        <w:rPr>
          <w:rtl/>
        </w:rPr>
        <w:t>מירי שמואלי:</w:t>
      </w:r>
      <w:r w:rsidRPr="00D95945">
        <w:rPr>
          <w:rStyle w:val="TagStyle"/>
          <w:rtl/>
        </w:rPr>
        <w:t xml:space="preserve"> &lt;&lt; אורח &gt;&gt;</w:t>
      </w:r>
      <w:r>
        <w:rPr>
          <w:rtl/>
        </w:rPr>
        <w:t xml:space="preserve">   </w:t>
      </w:r>
      <w:bookmarkEnd w:id="3334"/>
    </w:p>
    <w:p w:rsidR="00D95945" w:rsidRDefault="00D95945" w:rsidP="00D95945">
      <w:pPr>
        <w:pStyle w:val="KeepWithNext"/>
        <w:rPr>
          <w:rtl/>
        </w:rPr>
      </w:pPr>
    </w:p>
    <w:p w:rsidR="00D95945" w:rsidRDefault="00D95945" w:rsidP="00962D8B">
      <w:pPr>
        <w:rPr>
          <w:rtl/>
        </w:rPr>
      </w:pPr>
      <w:bookmarkStart w:id="3335" w:name="_ETM_Q1_11418666"/>
      <w:bookmarkStart w:id="3336" w:name="_ETM_Q1_11418728"/>
      <w:bookmarkEnd w:id="3335"/>
      <w:bookmarkEnd w:id="3336"/>
      <w:r>
        <w:rPr>
          <w:rFonts w:hint="cs"/>
          <w:rtl/>
        </w:rPr>
        <w:t xml:space="preserve">אני  מציעה להרחיב מעט </w:t>
      </w:r>
      <w:r w:rsidR="00962D8B">
        <w:rPr>
          <w:rFonts w:hint="cs"/>
          <w:rtl/>
        </w:rPr>
        <w:t xml:space="preserve">את הסעיפים </w:t>
      </w:r>
      <w:r>
        <w:rPr>
          <w:rFonts w:hint="cs"/>
          <w:rtl/>
        </w:rPr>
        <w:t xml:space="preserve">אל מול </w:t>
      </w:r>
      <w:bookmarkStart w:id="3337" w:name="_ETM_Q1_11424323"/>
      <w:bookmarkEnd w:id="3337"/>
      <w:r w:rsidR="00962D8B">
        <w:rPr>
          <w:rFonts w:hint="cs"/>
          <w:rtl/>
        </w:rPr>
        <w:t xml:space="preserve">מה שאתם מכירים </w:t>
      </w:r>
      <w:r>
        <w:rPr>
          <w:rFonts w:hint="cs"/>
          <w:rtl/>
        </w:rPr>
        <w:t>שזה בעיקר מדד הב</w:t>
      </w:r>
      <w:r w:rsidR="00962D8B">
        <w:rPr>
          <w:rFonts w:hint="cs"/>
          <w:rtl/>
        </w:rPr>
        <w:t>יטחון האישי. אם צרי</w:t>
      </w:r>
      <w:r>
        <w:rPr>
          <w:rFonts w:hint="cs"/>
          <w:rtl/>
        </w:rPr>
        <w:t>ך</w:t>
      </w:r>
      <w:r w:rsidR="00962D8B">
        <w:rPr>
          <w:rFonts w:hint="cs"/>
          <w:rtl/>
        </w:rPr>
        <w:t xml:space="preserve"> </w:t>
      </w:r>
      <w:bookmarkStart w:id="3338" w:name="_ETM_Q1_11435208"/>
      <w:bookmarkEnd w:id="3338"/>
      <w:r>
        <w:rPr>
          <w:rFonts w:hint="cs"/>
          <w:rtl/>
        </w:rPr>
        <w:t>להוסיף- -</w:t>
      </w:r>
    </w:p>
    <w:p w:rsidR="00D95945" w:rsidRDefault="00D95945" w:rsidP="00D95945">
      <w:pPr>
        <w:rPr>
          <w:rtl/>
        </w:rPr>
      </w:pPr>
      <w:bookmarkStart w:id="3339" w:name="_ETM_Q1_11430714"/>
      <w:bookmarkStart w:id="3340" w:name="_ETM_Q1_11430807"/>
      <w:bookmarkEnd w:id="3339"/>
      <w:bookmarkEnd w:id="3340"/>
    </w:p>
    <w:p w:rsidR="00D95945" w:rsidRDefault="00D95945" w:rsidP="00D95945">
      <w:pPr>
        <w:pStyle w:val="af6"/>
        <w:keepNext/>
        <w:rPr>
          <w:rtl/>
        </w:rPr>
      </w:pPr>
      <w:bookmarkStart w:id="3341" w:name="ET_yor_6358_319"/>
      <w:r w:rsidRPr="00D95945">
        <w:rPr>
          <w:rStyle w:val="TagStyle"/>
          <w:rtl/>
        </w:rPr>
        <w:t xml:space="preserve"> &lt;&lt; יור &gt;&gt; </w:t>
      </w:r>
      <w:r>
        <w:rPr>
          <w:rtl/>
        </w:rPr>
        <w:t>היו"ר צביקה פוגל:</w:t>
      </w:r>
      <w:r w:rsidRPr="00D95945">
        <w:rPr>
          <w:rStyle w:val="TagStyle"/>
          <w:rtl/>
        </w:rPr>
        <w:t xml:space="preserve"> &lt;&lt; יור &gt;&gt;</w:t>
      </w:r>
      <w:r>
        <w:rPr>
          <w:rtl/>
        </w:rPr>
        <w:t xml:space="preserve">   </w:t>
      </w:r>
      <w:bookmarkEnd w:id="3341"/>
    </w:p>
    <w:p w:rsidR="00D95945" w:rsidRDefault="00D95945" w:rsidP="00D95945">
      <w:pPr>
        <w:pStyle w:val="KeepWithNext"/>
        <w:rPr>
          <w:rtl/>
        </w:rPr>
      </w:pPr>
    </w:p>
    <w:p w:rsidR="00D95945" w:rsidRDefault="00D95945" w:rsidP="00962D8B">
      <w:pPr>
        <w:rPr>
          <w:rtl/>
        </w:rPr>
      </w:pPr>
      <w:bookmarkStart w:id="3342" w:name="_ETM_Q1_11431401"/>
      <w:bookmarkEnd w:id="3342"/>
      <w:r>
        <w:rPr>
          <w:rFonts w:hint="cs"/>
          <w:rtl/>
        </w:rPr>
        <w:t xml:space="preserve">את מדברת </w:t>
      </w:r>
      <w:bookmarkStart w:id="3343" w:name="_ETM_Q1_11432480"/>
      <w:bookmarkEnd w:id="3343"/>
      <w:r>
        <w:rPr>
          <w:rFonts w:hint="cs"/>
          <w:rtl/>
        </w:rPr>
        <w:t>ע</w:t>
      </w:r>
      <w:r w:rsidR="00962D8B">
        <w:rPr>
          <w:rFonts w:hint="cs"/>
          <w:rtl/>
        </w:rPr>
        <w:t>ל</w:t>
      </w:r>
      <w:r>
        <w:rPr>
          <w:rFonts w:hint="cs"/>
          <w:rtl/>
        </w:rPr>
        <w:t xml:space="preserve"> סעיף 3. גודל </w:t>
      </w:r>
      <w:proofErr w:type="spellStart"/>
      <w:r>
        <w:rPr>
          <w:rFonts w:hint="cs"/>
          <w:rtl/>
        </w:rPr>
        <w:t>האוכגלוסיה</w:t>
      </w:r>
      <w:proofErr w:type="spellEnd"/>
      <w:r>
        <w:rPr>
          <w:rFonts w:hint="cs"/>
          <w:rtl/>
        </w:rPr>
        <w:t xml:space="preserve"> זה </w:t>
      </w:r>
      <w:r w:rsidR="00962D8B">
        <w:rPr>
          <w:rFonts w:hint="cs"/>
          <w:rtl/>
        </w:rPr>
        <w:t xml:space="preserve">ברור. זה </w:t>
      </w:r>
      <w:r>
        <w:rPr>
          <w:rFonts w:hint="cs"/>
          <w:rtl/>
        </w:rPr>
        <w:t xml:space="preserve">אמת מידה </w:t>
      </w:r>
      <w:r w:rsidR="00962D8B">
        <w:rPr>
          <w:rFonts w:hint="cs"/>
          <w:rtl/>
        </w:rPr>
        <w:t>ב</w:t>
      </w:r>
      <w:r>
        <w:rPr>
          <w:rFonts w:hint="cs"/>
          <w:rtl/>
        </w:rPr>
        <w:t xml:space="preserve">רורה. סעיף </w:t>
      </w:r>
      <w:bookmarkStart w:id="3344" w:name="_ETM_Q1_11442246"/>
      <w:bookmarkEnd w:id="3344"/>
      <w:r>
        <w:rPr>
          <w:rFonts w:hint="cs"/>
          <w:rtl/>
        </w:rPr>
        <w:t xml:space="preserve">1 זה אמת מידה מאוד ברורה, היקף העבריינות, עם גרימת </w:t>
      </w:r>
      <w:bookmarkStart w:id="3345" w:name="_ETM_Q1_11448606"/>
      <w:bookmarkEnd w:id="3345"/>
      <w:r w:rsidR="00962D8B">
        <w:rPr>
          <w:rFonts w:hint="cs"/>
          <w:rtl/>
        </w:rPr>
        <w:t>נזק והכול. סעיף 2, אמת מידה, גודל האוכלו</w:t>
      </w:r>
      <w:r>
        <w:rPr>
          <w:rFonts w:hint="cs"/>
          <w:rtl/>
        </w:rPr>
        <w:t>סייה</w:t>
      </w:r>
      <w:r w:rsidR="00962D8B">
        <w:rPr>
          <w:rFonts w:hint="cs"/>
          <w:rtl/>
        </w:rPr>
        <w:t>,</w:t>
      </w:r>
      <w:r>
        <w:rPr>
          <w:rFonts w:hint="cs"/>
          <w:rtl/>
        </w:rPr>
        <w:t xml:space="preserve"> זה אמת מידה ברורה. </w:t>
      </w:r>
      <w:bookmarkStart w:id="3346" w:name="_ETM_Q1_11463826"/>
      <w:bookmarkEnd w:id="3346"/>
      <w:r w:rsidR="00962D8B">
        <w:rPr>
          <w:rFonts w:hint="cs"/>
          <w:rtl/>
        </w:rPr>
        <w:t xml:space="preserve">סעיף 3, רמת הביטחון האישי ברשות </w:t>
      </w:r>
      <w:bookmarkStart w:id="3347" w:name="_ETM_Q1_11468969"/>
      <w:bookmarkEnd w:id="3347"/>
      <w:r w:rsidR="00962D8B">
        <w:rPr>
          <w:rFonts w:hint="cs"/>
          <w:rtl/>
        </w:rPr>
        <w:t xml:space="preserve">המקומית - </w:t>
      </w:r>
      <w:r>
        <w:rPr>
          <w:rFonts w:hint="cs"/>
          <w:rtl/>
        </w:rPr>
        <w:t>יש לפרט מה התבחינים שבו</w:t>
      </w:r>
      <w:r w:rsidR="00962D8B">
        <w:rPr>
          <w:rFonts w:hint="cs"/>
          <w:rtl/>
        </w:rPr>
        <w:t>נ</w:t>
      </w:r>
      <w:r>
        <w:rPr>
          <w:rFonts w:hint="cs"/>
          <w:rtl/>
        </w:rPr>
        <w:t xml:space="preserve">ים את זה. סעיף 4 מאוד </w:t>
      </w:r>
      <w:bookmarkStart w:id="3348" w:name="_ETM_Q1_11469279"/>
      <w:bookmarkEnd w:id="3348"/>
      <w:r>
        <w:rPr>
          <w:rFonts w:hint="cs"/>
          <w:rtl/>
        </w:rPr>
        <w:t xml:space="preserve">ברור </w:t>
      </w:r>
      <w:r>
        <w:rPr>
          <w:rtl/>
        </w:rPr>
        <w:t>–</w:t>
      </w:r>
      <w:r>
        <w:rPr>
          <w:rFonts w:hint="cs"/>
          <w:rtl/>
        </w:rPr>
        <w:t xml:space="preserve"> המענה המשטרתי</w:t>
      </w:r>
      <w:r w:rsidR="00962D8B">
        <w:rPr>
          <w:rFonts w:hint="cs"/>
          <w:rtl/>
        </w:rPr>
        <w:t>. מפורטים פה התבחינים. תפרטו את סעיף 3</w:t>
      </w:r>
      <w:r>
        <w:rPr>
          <w:rFonts w:hint="cs"/>
          <w:rtl/>
        </w:rPr>
        <w:t xml:space="preserve"> ונגמר הסיפור.</w:t>
      </w:r>
    </w:p>
    <w:p w:rsidR="00D95945" w:rsidRDefault="00D95945" w:rsidP="00D95945">
      <w:pPr>
        <w:rPr>
          <w:rtl/>
        </w:rPr>
      </w:pPr>
      <w:bookmarkStart w:id="3349" w:name="_ETM_Q1_11475206"/>
      <w:bookmarkStart w:id="3350" w:name="_ETM_Q1_11475315"/>
      <w:bookmarkStart w:id="3351" w:name="_ETM_Q1_11481034"/>
      <w:bookmarkStart w:id="3352" w:name="_ETM_Q1_11481112"/>
      <w:bookmarkStart w:id="3353" w:name="_ETM_Q1_11482050"/>
      <w:bookmarkEnd w:id="3349"/>
      <w:bookmarkEnd w:id="3350"/>
      <w:bookmarkEnd w:id="3351"/>
      <w:bookmarkEnd w:id="3352"/>
      <w:bookmarkEnd w:id="3353"/>
    </w:p>
    <w:p w:rsidR="00D95945" w:rsidRDefault="00D95945" w:rsidP="00D95945">
      <w:pPr>
        <w:pStyle w:val="a4"/>
        <w:keepNext/>
        <w:rPr>
          <w:rtl/>
        </w:rPr>
      </w:pPr>
      <w:bookmarkStart w:id="3354" w:name="ET_speaker_איילת_לוי_נחום_320"/>
      <w:r w:rsidRPr="00D95945">
        <w:rPr>
          <w:rStyle w:val="TagStyle"/>
          <w:rtl/>
        </w:rPr>
        <w:t xml:space="preserve"> &lt;&lt; דובר &gt;&gt; </w:t>
      </w:r>
      <w:r>
        <w:rPr>
          <w:rtl/>
        </w:rPr>
        <w:t>איילת לוי נחום:</w:t>
      </w:r>
      <w:r w:rsidRPr="00D95945">
        <w:rPr>
          <w:rStyle w:val="TagStyle"/>
          <w:rtl/>
        </w:rPr>
        <w:t xml:space="preserve"> &lt;&lt; דובר &gt;&gt;</w:t>
      </w:r>
      <w:r>
        <w:rPr>
          <w:rtl/>
        </w:rPr>
        <w:t xml:space="preserve">   </w:t>
      </w:r>
      <w:bookmarkEnd w:id="3354"/>
    </w:p>
    <w:p w:rsidR="00D95945" w:rsidRDefault="00D95945" w:rsidP="00D95945">
      <w:pPr>
        <w:pStyle w:val="KeepWithNext"/>
        <w:rPr>
          <w:rtl/>
        </w:rPr>
      </w:pPr>
    </w:p>
    <w:p w:rsidR="00D95945" w:rsidRDefault="00962D8B" w:rsidP="00962D8B">
      <w:pPr>
        <w:rPr>
          <w:rtl/>
        </w:rPr>
      </w:pPr>
      <w:bookmarkStart w:id="3355" w:name="_ETM_Q1_11482534"/>
      <w:bookmarkStart w:id="3356" w:name="_ETM_Q1_11482581"/>
      <w:bookmarkEnd w:id="3355"/>
      <w:bookmarkEnd w:id="3356"/>
      <w:r>
        <w:rPr>
          <w:rFonts w:hint="cs"/>
          <w:rtl/>
        </w:rPr>
        <w:t xml:space="preserve">אני </w:t>
      </w:r>
      <w:bookmarkStart w:id="3357" w:name="_ETM_Q1_11483195"/>
      <w:bookmarkEnd w:id="3357"/>
      <w:r>
        <w:rPr>
          <w:rFonts w:hint="cs"/>
          <w:rtl/>
        </w:rPr>
        <w:t xml:space="preserve">רוצה להבין משהו. היום בהחלטת ממשלה, אתם אומרים ברשויות מקומיות מסוג מסוים </w:t>
      </w:r>
      <w:r w:rsidR="00D95945">
        <w:rPr>
          <w:rFonts w:hint="cs"/>
          <w:rtl/>
        </w:rPr>
        <w:t>יש לכם ח</w:t>
      </w:r>
      <w:r>
        <w:rPr>
          <w:rFonts w:hint="cs"/>
          <w:rtl/>
        </w:rPr>
        <w:t>לוקה לאירועי פער</w:t>
      </w:r>
      <w:r w:rsidR="00D95945">
        <w:rPr>
          <w:rFonts w:hint="cs"/>
          <w:rtl/>
        </w:rPr>
        <w:t xml:space="preserve">, אירועי איכות </w:t>
      </w:r>
      <w:bookmarkStart w:id="3358" w:name="_ETM_Q1_11486410"/>
      <w:bookmarkEnd w:id="3358"/>
      <w:r w:rsidR="00D95945">
        <w:rPr>
          <w:rFonts w:hint="cs"/>
          <w:rtl/>
        </w:rPr>
        <w:t>חיים, אירועי אלימות</w:t>
      </w:r>
      <w:r>
        <w:rPr>
          <w:rFonts w:hint="cs"/>
          <w:rtl/>
        </w:rPr>
        <w:t>, כיום</w:t>
      </w:r>
      <w:r w:rsidR="00D95945">
        <w:rPr>
          <w:rFonts w:hint="cs"/>
          <w:rtl/>
        </w:rPr>
        <w:t>. לגבי רשוי</w:t>
      </w:r>
      <w:r>
        <w:rPr>
          <w:rFonts w:hint="cs"/>
          <w:rtl/>
        </w:rPr>
        <w:t>ו</w:t>
      </w:r>
      <w:r w:rsidR="00D95945">
        <w:rPr>
          <w:rFonts w:hint="cs"/>
          <w:rtl/>
        </w:rPr>
        <w:t>ת אחרות</w:t>
      </w:r>
      <w:r>
        <w:rPr>
          <w:rFonts w:hint="cs"/>
          <w:rtl/>
        </w:rPr>
        <w:t>,</w:t>
      </w:r>
      <w:r w:rsidR="00D95945">
        <w:rPr>
          <w:rFonts w:hint="cs"/>
          <w:rtl/>
        </w:rPr>
        <w:t xml:space="preserve"> יש לכם חלוקה אחרת. </w:t>
      </w:r>
      <w:bookmarkStart w:id="3359" w:name="_ETM_Q1_11497801"/>
      <w:bookmarkEnd w:id="3359"/>
      <w:r w:rsidR="00D95945">
        <w:rPr>
          <w:rFonts w:hint="cs"/>
          <w:rtl/>
        </w:rPr>
        <w:t xml:space="preserve">אתם לא יכולים להביא את זה כתבחין </w:t>
      </w:r>
      <w:r>
        <w:rPr>
          <w:rFonts w:hint="cs"/>
          <w:rtl/>
        </w:rPr>
        <w:t xml:space="preserve">- </w:t>
      </w:r>
      <w:r w:rsidR="00D95945">
        <w:rPr>
          <w:rFonts w:hint="cs"/>
          <w:rtl/>
        </w:rPr>
        <w:t>בסוג הזה.</w:t>
      </w:r>
    </w:p>
    <w:p w:rsidR="00D95945" w:rsidRDefault="00D95945" w:rsidP="00D95945">
      <w:pPr>
        <w:rPr>
          <w:rtl/>
        </w:rPr>
      </w:pPr>
      <w:bookmarkStart w:id="3360" w:name="_ETM_Q1_11502630"/>
      <w:bookmarkStart w:id="3361" w:name="_ETM_Q1_11502739"/>
      <w:bookmarkStart w:id="3362" w:name="_ETM_Q1_11504052"/>
      <w:bookmarkEnd w:id="3360"/>
      <w:bookmarkEnd w:id="3361"/>
      <w:bookmarkEnd w:id="3362"/>
    </w:p>
    <w:p w:rsidR="00D95945" w:rsidRDefault="00D95945" w:rsidP="00D95945">
      <w:pPr>
        <w:pStyle w:val="a4"/>
        <w:keepNext/>
        <w:rPr>
          <w:rtl/>
        </w:rPr>
      </w:pPr>
      <w:bookmarkStart w:id="3363" w:name="ET_speaker_מירי_פרנקלשור_321"/>
      <w:r w:rsidRPr="00D95945">
        <w:rPr>
          <w:rStyle w:val="TagStyle"/>
          <w:rtl/>
        </w:rPr>
        <w:t xml:space="preserve"> &lt;&lt; דובר &gt;&gt; </w:t>
      </w:r>
      <w:r>
        <w:rPr>
          <w:rtl/>
        </w:rPr>
        <w:t>מירי פרנקל-שור:</w:t>
      </w:r>
      <w:r w:rsidRPr="00D95945">
        <w:rPr>
          <w:rStyle w:val="TagStyle"/>
          <w:rtl/>
        </w:rPr>
        <w:t xml:space="preserve"> &lt;&lt; דובר &gt;&gt;</w:t>
      </w:r>
      <w:r>
        <w:rPr>
          <w:rtl/>
        </w:rPr>
        <w:t xml:space="preserve">   </w:t>
      </w:r>
      <w:bookmarkEnd w:id="3363"/>
    </w:p>
    <w:p w:rsidR="00D95945" w:rsidRDefault="00D95945" w:rsidP="00D95945">
      <w:pPr>
        <w:pStyle w:val="KeepWithNext"/>
        <w:rPr>
          <w:rtl/>
        </w:rPr>
      </w:pPr>
    </w:p>
    <w:p w:rsidR="00D95945" w:rsidRDefault="00962D8B" w:rsidP="00D95945">
      <w:pPr>
        <w:rPr>
          <w:rtl/>
        </w:rPr>
      </w:pPr>
      <w:bookmarkStart w:id="3364" w:name="_ETM_Q1_11504599"/>
      <w:bookmarkStart w:id="3365" w:name="_ETM_Q1_11504661"/>
      <w:bookmarkEnd w:id="3364"/>
      <w:bookmarkEnd w:id="3365"/>
      <w:r>
        <w:rPr>
          <w:rFonts w:hint="cs"/>
          <w:rtl/>
        </w:rPr>
        <w:t xml:space="preserve">הרי </w:t>
      </w:r>
      <w:r w:rsidR="00D95945">
        <w:rPr>
          <w:rFonts w:hint="cs"/>
          <w:rtl/>
        </w:rPr>
        <w:t xml:space="preserve">ברור שזה </w:t>
      </w:r>
      <w:bookmarkStart w:id="3366" w:name="_ETM_Q1_11505911"/>
      <w:bookmarkEnd w:id="3366"/>
      <w:r w:rsidR="00D95945">
        <w:rPr>
          <w:rFonts w:hint="cs"/>
          <w:rtl/>
        </w:rPr>
        <w:t>מה שיהיה.</w:t>
      </w:r>
    </w:p>
    <w:p w:rsidR="00D95945" w:rsidRDefault="00D95945" w:rsidP="00D95945">
      <w:pPr>
        <w:rPr>
          <w:rtl/>
        </w:rPr>
      </w:pPr>
      <w:bookmarkStart w:id="3367" w:name="_ETM_Q1_11508021"/>
      <w:bookmarkStart w:id="3368" w:name="_ETM_Q1_11508114"/>
      <w:bookmarkStart w:id="3369" w:name="_ETM_Q1_11509411"/>
      <w:bookmarkEnd w:id="3367"/>
      <w:bookmarkEnd w:id="3368"/>
      <w:bookmarkEnd w:id="3369"/>
    </w:p>
    <w:p w:rsidR="00D95945" w:rsidRDefault="00D95945" w:rsidP="00D95945">
      <w:pPr>
        <w:pStyle w:val="af9"/>
        <w:keepNext/>
        <w:rPr>
          <w:rtl/>
        </w:rPr>
      </w:pPr>
      <w:bookmarkStart w:id="3370" w:name="ET_guest_882312_322"/>
      <w:r w:rsidRPr="00D95945">
        <w:rPr>
          <w:rStyle w:val="TagStyle"/>
          <w:rtl/>
        </w:rPr>
        <w:t xml:space="preserve"> &lt;&lt; אורח &gt;&gt; </w:t>
      </w:r>
      <w:r>
        <w:rPr>
          <w:rtl/>
        </w:rPr>
        <w:t>רועי הראל:</w:t>
      </w:r>
      <w:r w:rsidRPr="00D95945">
        <w:rPr>
          <w:rStyle w:val="TagStyle"/>
          <w:rtl/>
        </w:rPr>
        <w:t xml:space="preserve"> &lt;&lt; אורח &gt;&gt;</w:t>
      </w:r>
      <w:r>
        <w:rPr>
          <w:rtl/>
        </w:rPr>
        <w:t xml:space="preserve">   </w:t>
      </w:r>
      <w:bookmarkEnd w:id="3370"/>
    </w:p>
    <w:p w:rsidR="00D95945" w:rsidRDefault="00D95945" w:rsidP="00D95945">
      <w:pPr>
        <w:pStyle w:val="KeepWithNext"/>
        <w:rPr>
          <w:rtl/>
        </w:rPr>
      </w:pPr>
    </w:p>
    <w:p w:rsidR="00D95945" w:rsidRDefault="00962D8B" w:rsidP="00D95945">
      <w:pPr>
        <w:rPr>
          <w:rtl/>
        </w:rPr>
      </w:pPr>
      <w:bookmarkStart w:id="3371" w:name="_ETM_Q1_11509880"/>
      <w:bookmarkStart w:id="3372" w:name="_ETM_Q1_11509927"/>
      <w:bookmarkEnd w:id="3371"/>
      <w:bookmarkEnd w:id="3372"/>
      <w:r>
        <w:rPr>
          <w:rFonts w:hint="cs"/>
          <w:rtl/>
        </w:rPr>
        <w:t xml:space="preserve">בהצעה הממשלתית דיברנו על סוגי רשויות. </w:t>
      </w:r>
      <w:r w:rsidR="00D95945">
        <w:rPr>
          <w:rFonts w:hint="cs"/>
          <w:rtl/>
        </w:rPr>
        <w:t>כתבנו דוגמאות, עיר כרך, מועצה אזורית, מועצה מקומית, עיר.</w:t>
      </w:r>
      <w:r>
        <w:rPr>
          <w:rFonts w:hint="cs"/>
          <w:rtl/>
        </w:rPr>
        <w:t xml:space="preserve"> זה לא בהכרח אותם סוגים </w:t>
      </w:r>
      <w:bookmarkStart w:id="3373" w:name="_ETM_Q1_11522726"/>
      <w:bookmarkEnd w:id="3373"/>
      <w:r>
        <w:rPr>
          <w:rFonts w:hint="cs"/>
          <w:rtl/>
        </w:rPr>
        <w:t>שבהחלטות הממשלה.</w:t>
      </w:r>
    </w:p>
    <w:p w:rsidR="00D95945" w:rsidRDefault="00D95945" w:rsidP="00D95945">
      <w:pPr>
        <w:rPr>
          <w:rtl/>
        </w:rPr>
      </w:pPr>
      <w:bookmarkStart w:id="3374" w:name="_ETM_Q1_11519553"/>
      <w:bookmarkStart w:id="3375" w:name="_ETM_Q1_11519662"/>
      <w:bookmarkStart w:id="3376" w:name="_ETM_Q1_11520506"/>
      <w:bookmarkEnd w:id="3374"/>
      <w:bookmarkEnd w:id="3375"/>
      <w:bookmarkEnd w:id="3376"/>
    </w:p>
    <w:p w:rsidR="00D95945" w:rsidRDefault="00D95945" w:rsidP="00D95945">
      <w:pPr>
        <w:pStyle w:val="a4"/>
        <w:keepNext/>
        <w:rPr>
          <w:rtl/>
        </w:rPr>
      </w:pPr>
      <w:bookmarkStart w:id="3377" w:name="ET_speaker_איילת_לוי_נחום_323"/>
      <w:r w:rsidRPr="00D95945">
        <w:rPr>
          <w:rStyle w:val="TagStyle"/>
          <w:rtl/>
        </w:rPr>
        <w:t xml:space="preserve"> &lt;&lt; דובר &gt;&gt; </w:t>
      </w:r>
      <w:r>
        <w:rPr>
          <w:rtl/>
        </w:rPr>
        <w:t>איילת לוי נחום:</w:t>
      </w:r>
      <w:r w:rsidRPr="00D95945">
        <w:rPr>
          <w:rStyle w:val="TagStyle"/>
          <w:rtl/>
        </w:rPr>
        <w:t xml:space="preserve"> &lt;&lt; דובר &gt;&gt;</w:t>
      </w:r>
      <w:r>
        <w:rPr>
          <w:rtl/>
        </w:rPr>
        <w:t xml:space="preserve">   </w:t>
      </w:r>
      <w:bookmarkEnd w:id="3377"/>
    </w:p>
    <w:p w:rsidR="00D95945" w:rsidRDefault="00D95945" w:rsidP="00D95945">
      <w:pPr>
        <w:pStyle w:val="KeepWithNext"/>
        <w:rPr>
          <w:rtl/>
        </w:rPr>
      </w:pPr>
    </w:p>
    <w:p w:rsidR="00D95945" w:rsidRDefault="00D95945" w:rsidP="00962D8B">
      <w:pPr>
        <w:rPr>
          <w:rtl/>
        </w:rPr>
      </w:pPr>
      <w:bookmarkStart w:id="3378" w:name="_ETM_Q1_11521037"/>
      <w:bookmarkStart w:id="3379" w:name="_ETM_Q1_11521084"/>
      <w:bookmarkEnd w:id="3378"/>
      <w:bookmarkEnd w:id="3379"/>
      <w:r>
        <w:rPr>
          <w:rFonts w:hint="cs"/>
          <w:rtl/>
        </w:rPr>
        <w:t xml:space="preserve">נגיד </w:t>
      </w:r>
      <w:bookmarkStart w:id="3380" w:name="_ETM_Q1_11522084"/>
      <w:bookmarkEnd w:id="3380"/>
      <w:r>
        <w:rPr>
          <w:rFonts w:hint="cs"/>
          <w:rtl/>
        </w:rPr>
        <w:t xml:space="preserve">בעיר כרך, </w:t>
      </w:r>
      <w:r w:rsidR="00962D8B">
        <w:rPr>
          <w:rFonts w:hint="cs"/>
          <w:rtl/>
        </w:rPr>
        <w:t xml:space="preserve">למשל, אתה רוצה להתחשב באירועי איכות חיים ואירועי פער. </w:t>
      </w:r>
      <w:bookmarkStart w:id="3381" w:name="_ETM_Q1_11532576"/>
      <w:bookmarkEnd w:id="3381"/>
      <w:r w:rsidR="00962D8B">
        <w:rPr>
          <w:rFonts w:hint="cs"/>
          <w:rtl/>
        </w:rPr>
        <w:t xml:space="preserve">זה לא התבחינים שלך לעיר כרך? לא תביא את זה </w:t>
      </w:r>
      <w:bookmarkStart w:id="3382" w:name="_ETM_Q1_11535399"/>
      <w:bookmarkEnd w:id="3382"/>
      <w:r w:rsidR="00962D8B">
        <w:rPr>
          <w:rFonts w:hint="cs"/>
          <w:rtl/>
        </w:rPr>
        <w:t>לוועדה? אפילו לא אמרתי מילה על משקל.</w:t>
      </w:r>
    </w:p>
    <w:p w:rsidR="00D95945" w:rsidRDefault="00D95945" w:rsidP="00D95945">
      <w:pPr>
        <w:rPr>
          <w:rtl/>
        </w:rPr>
      </w:pPr>
      <w:bookmarkStart w:id="3383" w:name="_ETM_Q1_11545854"/>
      <w:bookmarkStart w:id="3384" w:name="_ETM_Q1_11545932"/>
      <w:bookmarkStart w:id="3385" w:name="_ETM_Q1_11547010"/>
      <w:bookmarkEnd w:id="3383"/>
      <w:bookmarkEnd w:id="3384"/>
      <w:bookmarkEnd w:id="3385"/>
    </w:p>
    <w:p w:rsidR="00D95945" w:rsidRDefault="00D95945" w:rsidP="00D95945">
      <w:pPr>
        <w:pStyle w:val="af9"/>
        <w:keepNext/>
        <w:rPr>
          <w:rtl/>
        </w:rPr>
      </w:pPr>
      <w:bookmarkStart w:id="3386" w:name="ET_guest_879703_324"/>
      <w:r w:rsidRPr="00D95945">
        <w:rPr>
          <w:rStyle w:val="TagStyle"/>
          <w:rtl/>
        </w:rPr>
        <w:t xml:space="preserve"> &lt;&lt; אורח &gt;&gt; </w:t>
      </w:r>
      <w:r>
        <w:rPr>
          <w:rtl/>
        </w:rPr>
        <w:t>מירי שמואלי:</w:t>
      </w:r>
      <w:r w:rsidRPr="00D95945">
        <w:rPr>
          <w:rStyle w:val="TagStyle"/>
          <w:rtl/>
        </w:rPr>
        <w:t xml:space="preserve"> &lt;&lt; אורח &gt;&gt;</w:t>
      </w:r>
      <w:r>
        <w:rPr>
          <w:rtl/>
        </w:rPr>
        <w:t xml:space="preserve">   </w:t>
      </w:r>
      <w:bookmarkEnd w:id="3386"/>
    </w:p>
    <w:p w:rsidR="00D95945" w:rsidRDefault="00D95945" w:rsidP="00D95945">
      <w:pPr>
        <w:pStyle w:val="KeepWithNext"/>
        <w:rPr>
          <w:rtl/>
        </w:rPr>
      </w:pPr>
    </w:p>
    <w:p w:rsidR="00D95945" w:rsidRDefault="00962D8B" w:rsidP="00962D8B">
      <w:pPr>
        <w:rPr>
          <w:rtl/>
        </w:rPr>
      </w:pPr>
      <w:bookmarkStart w:id="3387" w:name="_ETM_Q1_11547604"/>
      <w:bookmarkStart w:id="3388" w:name="_ETM_Q1_11547651"/>
      <w:bookmarkEnd w:id="3387"/>
      <w:bookmarkEnd w:id="3388"/>
      <w:r>
        <w:rPr>
          <w:rFonts w:hint="cs"/>
          <w:rtl/>
        </w:rPr>
        <w:t xml:space="preserve">כשבנינו את המודל והצגנו </w:t>
      </w:r>
      <w:bookmarkStart w:id="3389" w:name="_ETM_Q1_11542127"/>
      <w:bookmarkEnd w:id="3389"/>
      <w:r>
        <w:rPr>
          <w:rFonts w:hint="cs"/>
          <w:rtl/>
        </w:rPr>
        <w:t xml:space="preserve">אותו פה, אין לנו דיפרנציאליות בין עיר כרך לבין </w:t>
      </w:r>
      <w:bookmarkStart w:id="3390" w:name="_ETM_Q1_11545641"/>
      <w:bookmarkEnd w:id="3390"/>
      <w:r>
        <w:rPr>
          <w:rFonts w:hint="cs"/>
          <w:rtl/>
        </w:rPr>
        <w:t>עיר קטנה לעיר גדולה. התבחינים אחידים לכולם. אין משהו שאמר</w:t>
      </w:r>
      <w:bookmarkStart w:id="3391" w:name="_ETM_Q1_11557189"/>
      <w:bookmarkEnd w:id="3391"/>
      <w:r>
        <w:rPr>
          <w:rFonts w:hint="cs"/>
          <w:rtl/>
        </w:rPr>
        <w:t xml:space="preserve">נו - </w:t>
      </w:r>
      <w:r w:rsidR="00D95945">
        <w:rPr>
          <w:rFonts w:hint="cs"/>
          <w:rtl/>
        </w:rPr>
        <w:t>נ</w:t>
      </w:r>
      <w:r>
        <w:rPr>
          <w:rFonts w:hint="cs"/>
          <w:rtl/>
        </w:rPr>
        <w:t>י</w:t>
      </w:r>
      <w:r w:rsidR="00D95945">
        <w:rPr>
          <w:rFonts w:hint="cs"/>
          <w:rtl/>
        </w:rPr>
        <w:t>יצר מקבץ שונה.</w:t>
      </w:r>
    </w:p>
    <w:p w:rsidR="00D95945" w:rsidRDefault="00D95945" w:rsidP="00D95945">
      <w:pPr>
        <w:rPr>
          <w:rtl/>
        </w:rPr>
      </w:pPr>
      <w:bookmarkStart w:id="3392" w:name="_ETM_Q1_11551636"/>
      <w:bookmarkStart w:id="3393" w:name="_ETM_Q1_11551729"/>
      <w:bookmarkEnd w:id="3392"/>
      <w:bookmarkEnd w:id="3393"/>
    </w:p>
    <w:p w:rsidR="00D95945" w:rsidRDefault="00D95945" w:rsidP="00D95945">
      <w:pPr>
        <w:pStyle w:val="a4"/>
        <w:keepNext/>
        <w:rPr>
          <w:rtl/>
        </w:rPr>
      </w:pPr>
      <w:bookmarkStart w:id="3394" w:name="_ETM_Q1_11551917"/>
      <w:bookmarkStart w:id="3395" w:name="_ETM_Q1_11552011"/>
      <w:bookmarkEnd w:id="3394"/>
      <w:bookmarkEnd w:id="3395"/>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D95945" w:rsidRDefault="00D95945" w:rsidP="00D95945">
      <w:pPr>
        <w:rPr>
          <w:rtl/>
        </w:rPr>
      </w:pPr>
    </w:p>
    <w:p w:rsidR="00D95945" w:rsidRDefault="00D95945" w:rsidP="00D95945">
      <w:pPr>
        <w:rPr>
          <w:rtl/>
        </w:rPr>
      </w:pPr>
      <w:bookmarkStart w:id="3396" w:name="_ETM_Q1_11552386"/>
      <w:bookmarkStart w:id="3397" w:name="_ETM_Q1_11552495"/>
      <w:bookmarkEnd w:id="3396"/>
      <w:bookmarkEnd w:id="3397"/>
      <w:r>
        <w:rPr>
          <w:rFonts w:hint="cs"/>
          <w:rtl/>
        </w:rPr>
        <w:t>במשקל תתייחסי לזה.</w:t>
      </w:r>
    </w:p>
    <w:p w:rsidR="00D95945" w:rsidRDefault="00D95945" w:rsidP="00D95945">
      <w:pPr>
        <w:rPr>
          <w:rtl/>
        </w:rPr>
      </w:pPr>
      <w:bookmarkStart w:id="3398" w:name="_ETM_Q1_11554964"/>
      <w:bookmarkStart w:id="3399" w:name="_ETM_Q1_11555058"/>
      <w:bookmarkEnd w:id="3398"/>
      <w:bookmarkEnd w:id="3399"/>
    </w:p>
    <w:p w:rsidR="00D95945" w:rsidRDefault="00D95945" w:rsidP="00D95945">
      <w:pPr>
        <w:pStyle w:val="-"/>
        <w:keepNext/>
        <w:rPr>
          <w:rtl/>
        </w:rPr>
      </w:pPr>
      <w:bookmarkStart w:id="3400" w:name="ET_speakercontinue_879703_325"/>
      <w:r w:rsidRPr="00D95945">
        <w:rPr>
          <w:rStyle w:val="TagStyle"/>
          <w:rtl/>
        </w:rPr>
        <w:t xml:space="preserve"> &lt;&lt; דובר_המשך &gt;&gt; </w:t>
      </w:r>
      <w:r>
        <w:rPr>
          <w:rtl/>
        </w:rPr>
        <w:t>מירי שמואלי:</w:t>
      </w:r>
      <w:r w:rsidRPr="00D95945">
        <w:rPr>
          <w:rStyle w:val="TagStyle"/>
          <w:rtl/>
        </w:rPr>
        <w:t xml:space="preserve"> &lt;&lt; דובר_המשך &gt;&gt;</w:t>
      </w:r>
      <w:r>
        <w:rPr>
          <w:rtl/>
        </w:rPr>
        <w:t xml:space="preserve">   </w:t>
      </w:r>
      <w:bookmarkEnd w:id="3400"/>
    </w:p>
    <w:p w:rsidR="00D95945" w:rsidRDefault="00D95945" w:rsidP="00D95945">
      <w:pPr>
        <w:pStyle w:val="KeepWithNext"/>
        <w:rPr>
          <w:rtl/>
        </w:rPr>
      </w:pPr>
    </w:p>
    <w:p w:rsidR="00D95945" w:rsidRDefault="00D95945" w:rsidP="00962D8B">
      <w:pPr>
        <w:rPr>
          <w:rtl/>
        </w:rPr>
      </w:pPr>
      <w:bookmarkStart w:id="3401" w:name="_ETM_Q1_11555651"/>
      <w:bookmarkEnd w:id="3401"/>
      <w:r>
        <w:rPr>
          <w:rFonts w:hint="cs"/>
          <w:rtl/>
        </w:rPr>
        <w:t xml:space="preserve">לא, גם </w:t>
      </w:r>
      <w:r w:rsidR="00962D8B">
        <w:rPr>
          <w:rFonts w:hint="cs"/>
          <w:rtl/>
        </w:rPr>
        <w:t xml:space="preserve">במועצתי, מה הדיפרנציאליות שכתבנו </w:t>
      </w:r>
      <w:r w:rsidR="00962D8B">
        <w:rPr>
          <w:rtl/>
        </w:rPr>
        <w:t>–</w:t>
      </w:r>
      <w:r w:rsidR="00962D8B">
        <w:rPr>
          <w:rFonts w:hint="cs"/>
          <w:rtl/>
        </w:rPr>
        <w:t xml:space="preserve"> מועצה </w:t>
      </w:r>
      <w:bookmarkStart w:id="3402" w:name="_ETM_Q1_11558589"/>
      <w:bookmarkEnd w:id="3402"/>
      <w:r w:rsidR="00962D8B">
        <w:rPr>
          <w:rFonts w:hint="cs"/>
          <w:rtl/>
        </w:rPr>
        <w:t xml:space="preserve">אזורית </w:t>
      </w:r>
      <w:r w:rsidR="00962D8B">
        <w:rPr>
          <w:rtl/>
        </w:rPr>
        <w:t>–</w:t>
      </w:r>
      <w:r w:rsidR="00962D8B">
        <w:rPr>
          <w:rFonts w:hint="cs"/>
          <w:rtl/>
        </w:rPr>
        <w:t xml:space="preserve"> </w:t>
      </w:r>
      <w:bookmarkStart w:id="3403" w:name="_ETM_Q1_11568130"/>
      <w:bookmarkEnd w:id="3403"/>
      <w:r w:rsidR="00962D8B">
        <w:rPr>
          <w:rFonts w:hint="cs"/>
          <w:rtl/>
        </w:rPr>
        <w:t xml:space="preserve">אין </w:t>
      </w:r>
      <w:r>
        <w:rPr>
          <w:rFonts w:hint="cs"/>
          <w:rtl/>
        </w:rPr>
        <w:t xml:space="preserve">שונות. מה שכן, ייתכן מאוד שהממשלה מביאה </w:t>
      </w:r>
      <w:r w:rsidR="00962D8B">
        <w:rPr>
          <w:rFonts w:hint="cs"/>
          <w:rtl/>
        </w:rPr>
        <w:t xml:space="preserve">החלטת ממשלה </w:t>
      </w:r>
      <w:proofErr w:type="spellStart"/>
      <w:r w:rsidR="00962D8B">
        <w:rPr>
          <w:rFonts w:hint="cs"/>
          <w:rtl/>
        </w:rPr>
        <w:t>לתעדוף</w:t>
      </w:r>
      <w:proofErr w:type="spellEnd"/>
      <w:r w:rsidR="00962D8B">
        <w:rPr>
          <w:rFonts w:hint="cs"/>
          <w:rtl/>
        </w:rPr>
        <w:t xml:space="preserve"> אזור מסוים, </w:t>
      </w:r>
      <w:r>
        <w:rPr>
          <w:rFonts w:hint="cs"/>
          <w:rtl/>
        </w:rPr>
        <w:t xml:space="preserve">לצורך </w:t>
      </w:r>
      <w:bookmarkStart w:id="3404" w:name="_ETM_Q1_11569699"/>
      <w:bookmarkEnd w:id="3404"/>
      <w:r>
        <w:rPr>
          <w:rFonts w:hint="cs"/>
          <w:rtl/>
        </w:rPr>
        <w:t xml:space="preserve">מסוים עוטף עזה ושדרות, </w:t>
      </w:r>
      <w:r w:rsidR="00962D8B">
        <w:rPr>
          <w:rFonts w:hint="cs"/>
          <w:rtl/>
        </w:rPr>
        <w:t xml:space="preserve">שנקבע שם 90% לשדרות, </w:t>
      </w:r>
      <w:bookmarkStart w:id="3405" w:name="_ETM_Q1_11581742"/>
      <w:bookmarkEnd w:id="3405"/>
      <w:r>
        <w:rPr>
          <w:rFonts w:hint="cs"/>
          <w:rtl/>
        </w:rPr>
        <w:t>זה עני</w:t>
      </w:r>
      <w:r w:rsidR="00962D8B">
        <w:rPr>
          <w:rFonts w:hint="cs"/>
          <w:rtl/>
        </w:rPr>
        <w:t>י</w:t>
      </w:r>
      <w:r>
        <w:rPr>
          <w:rFonts w:hint="cs"/>
          <w:rtl/>
        </w:rPr>
        <w:t xml:space="preserve">ן אחר. זה לא חלק </w:t>
      </w:r>
      <w:bookmarkStart w:id="3406" w:name="_ETM_Q1_11575044"/>
      <w:bookmarkEnd w:id="3406"/>
      <w:r>
        <w:rPr>
          <w:rFonts w:hint="cs"/>
          <w:rtl/>
        </w:rPr>
        <w:t>מאמות המידה ותבחינ</w:t>
      </w:r>
      <w:r w:rsidR="00635681">
        <w:rPr>
          <w:rFonts w:hint="cs"/>
          <w:rtl/>
        </w:rPr>
        <w:t>ים</w:t>
      </w:r>
      <w:r>
        <w:rPr>
          <w:rFonts w:hint="cs"/>
          <w:rtl/>
        </w:rPr>
        <w:t xml:space="preserve"> </w:t>
      </w:r>
      <w:r w:rsidR="00962D8B">
        <w:rPr>
          <w:rFonts w:hint="cs"/>
          <w:rtl/>
        </w:rPr>
        <w:t xml:space="preserve">אלא עניין של </w:t>
      </w:r>
      <w:proofErr w:type="spellStart"/>
      <w:r w:rsidR="00962D8B">
        <w:rPr>
          <w:rFonts w:hint="cs"/>
          <w:rtl/>
        </w:rPr>
        <w:t>תעדוף</w:t>
      </w:r>
      <w:proofErr w:type="spellEnd"/>
      <w:r w:rsidR="00962D8B">
        <w:rPr>
          <w:rFonts w:hint="cs"/>
          <w:rtl/>
        </w:rPr>
        <w:t xml:space="preserve"> מסוים </w:t>
      </w:r>
      <w:r>
        <w:rPr>
          <w:rFonts w:hint="cs"/>
          <w:rtl/>
        </w:rPr>
        <w:t>ממשל</w:t>
      </w:r>
      <w:r w:rsidR="00962D8B">
        <w:rPr>
          <w:rFonts w:hint="cs"/>
          <w:rtl/>
        </w:rPr>
        <w:t>ת</w:t>
      </w:r>
      <w:r>
        <w:rPr>
          <w:rFonts w:hint="cs"/>
          <w:rtl/>
        </w:rPr>
        <w:t xml:space="preserve">י. המודל הוא אחוד לכולם. אין </w:t>
      </w:r>
      <w:bookmarkStart w:id="3407" w:name="_ETM_Q1_11582450"/>
      <w:bookmarkEnd w:id="3407"/>
      <w:r>
        <w:rPr>
          <w:rFonts w:hint="cs"/>
          <w:rtl/>
        </w:rPr>
        <w:t>לי מקבצים מסוימים שאני יכול</w:t>
      </w:r>
      <w:r w:rsidR="00962D8B">
        <w:rPr>
          <w:rFonts w:hint="cs"/>
          <w:rtl/>
        </w:rPr>
        <w:t>ה</w:t>
      </w:r>
      <w:r>
        <w:rPr>
          <w:rFonts w:hint="cs"/>
          <w:rtl/>
        </w:rPr>
        <w:t xml:space="preserve"> לומר: בשביל זה נייצר תבחינים</w:t>
      </w:r>
      <w:r w:rsidR="00962D8B">
        <w:rPr>
          <w:rFonts w:hint="cs"/>
          <w:rtl/>
        </w:rPr>
        <w:t xml:space="preserve"> נוספים</w:t>
      </w:r>
      <w:r>
        <w:rPr>
          <w:rFonts w:hint="cs"/>
          <w:rtl/>
        </w:rPr>
        <w:t xml:space="preserve">. </w:t>
      </w:r>
      <w:r w:rsidR="00962D8B">
        <w:rPr>
          <w:rFonts w:hint="cs"/>
          <w:rtl/>
        </w:rPr>
        <w:t xml:space="preserve">אלה התבחינים מה ששמנו </w:t>
      </w:r>
      <w:bookmarkStart w:id="3408" w:name="_ETM_Q1_11600109"/>
      <w:bookmarkEnd w:id="3408"/>
      <w:r w:rsidR="00962D8B">
        <w:rPr>
          <w:rFonts w:hint="cs"/>
          <w:rtl/>
        </w:rPr>
        <w:t xml:space="preserve">בפניכם. </w:t>
      </w:r>
      <w:r>
        <w:rPr>
          <w:rFonts w:hint="cs"/>
          <w:rtl/>
        </w:rPr>
        <w:t>צריך רק לפרט את הביטחון האישי.</w:t>
      </w:r>
    </w:p>
    <w:p w:rsidR="00D95945" w:rsidRDefault="00D95945" w:rsidP="00D95945">
      <w:pPr>
        <w:rPr>
          <w:rtl/>
        </w:rPr>
      </w:pPr>
      <w:bookmarkStart w:id="3409" w:name="_ETM_Q1_11598099"/>
      <w:bookmarkStart w:id="3410" w:name="_ETM_Q1_11598193"/>
      <w:bookmarkStart w:id="3411" w:name="_ETM_Q1_11599818"/>
      <w:bookmarkEnd w:id="3409"/>
      <w:bookmarkEnd w:id="3410"/>
      <w:bookmarkEnd w:id="3411"/>
    </w:p>
    <w:p w:rsidR="00962D8B" w:rsidRDefault="00962D8B" w:rsidP="00962D8B">
      <w:pPr>
        <w:pStyle w:val="af6"/>
        <w:keepNext/>
        <w:rPr>
          <w:rtl/>
        </w:rPr>
      </w:pPr>
      <w:bookmarkStart w:id="3412" w:name="ET_yor_6358_617"/>
      <w:r w:rsidRPr="00962D8B">
        <w:rPr>
          <w:rStyle w:val="TagStyle"/>
          <w:rtl/>
        </w:rPr>
        <w:t xml:space="preserve"> &lt;&lt; יור &gt;&gt; </w:t>
      </w:r>
      <w:r>
        <w:rPr>
          <w:rtl/>
        </w:rPr>
        <w:t>היו"ר צביקה פוגל:</w:t>
      </w:r>
      <w:r w:rsidRPr="00962D8B">
        <w:rPr>
          <w:rStyle w:val="TagStyle"/>
          <w:rtl/>
        </w:rPr>
        <w:t xml:space="preserve"> &lt;&lt; יור &gt;&gt;</w:t>
      </w:r>
      <w:r>
        <w:rPr>
          <w:rtl/>
        </w:rPr>
        <w:t xml:space="preserve">   </w:t>
      </w:r>
      <w:bookmarkEnd w:id="3412"/>
    </w:p>
    <w:p w:rsidR="00962D8B" w:rsidRDefault="00962D8B" w:rsidP="00962D8B">
      <w:pPr>
        <w:pStyle w:val="KeepWithNext"/>
        <w:rPr>
          <w:rtl/>
        </w:rPr>
      </w:pPr>
    </w:p>
    <w:p w:rsidR="00962D8B" w:rsidRDefault="00962D8B" w:rsidP="00962D8B">
      <w:pPr>
        <w:rPr>
          <w:rtl/>
        </w:rPr>
      </w:pPr>
      <w:bookmarkStart w:id="3413" w:name="_ETM_Q1_11604339"/>
      <w:bookmarkEnd w:id="3413"/>
      <w:r>
        <w:rPr>
          <w:rFonts w:hint="cs"/>
          <w:rtl/>
        </w:rPr>
        <w:t>מעולה. בבקשה.</w:t>
      </w:r>
    </w:p>
    <w:p w:rsidR="00962D8B" w:rsidRPr="00962D8B" w:rsidRDefault="00962D8B" w:rsidP="00962D8B">
      <w:pPr>
        <w:rPr>
          <w:rtl/>
        </w:rPr>
      </w:pPr>
      <w:bookmarkStart w:id="3414" w:name="_ETM_Q1_11605299"/>
      <w:bookmarkStart w:id="3415" w:name="_ETM_Q1_11605400"/>
      <w:bookmarkEnd w:id="3414"/>
      <w:bookmarkEnd w:id="3415"/>
    </w:p>
    <w:p w:rsidR="00D95945" w:rsidRDefault="00D95945" w:rsidP="00D95945">
      <w:pPr>
        <w:pStyle w:val="af9"/>
        <w:keepNext/>
        <w:rPr>
          <w:rtl/>
        </w:rPr>
      </w:pPr>
      <w:bookmarkStart w:id="3416" w:name="ET_guest_883198_326"/>
      <w:r w:rsidRPr="00D95945">
        <w:rPr>
          <w:rStyle w:val="TagStyle"/>
          <w:rtl/>
        </w:rPr>
        <w:t xml:space="preserve"> &lt;&lt; אורח &gt;&gt; </w:t>
      </w:r>
      <w:r>
        <w:rPr>
          <w:rtl/>
        </w:rPr>
        <w:t>מירה סלומון:</w:t>
      </w:r>
      <w:r w:rsidRPr="00D95945">
        <w:rPr>
          <w:rStyle w:val="TagStyle"/>
          <w:rtl/>
        </w:rPr>
        <w:t xml:space="preserve"> &lt;&lt; אורח &gt;&gt;</w:t>
      </w:r>
      <w:r>
        <w:rPr>
          <w:rtl/>
        </w:rPr>
        <w:t xml:space="preserve">   </w:t>
      </w:r>
      <w:bookmarkEnd w:id="3416"/>
    </w:p>
    <w:p w:rsidR="00D95945" w:rsidRDefault="00D95945" w:rsidP="00D95945">
      <w:pPr>
        <w:pStyle w:val="KeepWithNext"/>
        <w:rPr>
          <w:rtl/>
        </w:rPr>
      </w:pPr>
    </w:p>
    <w:p w:rsidR="00D95945" w:rsidRDefault="00962D8B" w:rsidP="00962D8B">
      <w:pPr>
        <w:rPr>
          <w:rtl/>
        </w:rPr>
      </w:pPr>
      <w:bookmarkStart w:id="3417" w:name="_ETM_Q1_11600396"/>
      <w:bookmarkStart w:id="3418" w:name="_ETM_Q1_11600443"/>
      <w:bookmarkEnd w:id="3417"/>
      <w:bookmarkEnd w:id="3418"/>
      <w:r>
        <w:rPr>
          <w:rFonts w:hint="cs"/>
          <w:rtl/>
        </w:rPr>
        <w:t xml:space="preserve">אדוני, ביחס לדברים שנאמרו, </w:t>
      </w:r>
      <w:r w:rsidR="00D95945">
        <w:rPr>
          <w:rFonts w:hint="cs"/>
          <w:rtl/>
        </w:rPr>
        <w:t>בפסקה (2) יש ענ</w:t>
      </w:r>
      <w:r>
        <w:rPr>
          <w:rFonts w:hint="cs"/>
          <w:rtl/>
        </w:rPr>
        <w:t>י</w:t>
      </w:r>
      <w:r w:rsidR="00D95945">
        <w:rPr>
          <w:rFonts w:hint="cs"/>
          <w:rtl/>
        </w:rPr>
        <w:t xml:space="preserve">ין </w:t>
      </w:r>
      <w:bookmarkStart w:id="3419" w:name="_ETM_Q1_11607115"/>
      <w:bookmarkEnd w:id="3419"/>
      <w:r w:rsidR="00D95945">
        <w:rPr>
          <w:rFonts w:hint="cs"/>
          <w:rtl/>
        </w:rPr>
        <w:t>של גודל האוכלוסייה בתחומי הרשות. זו פסקה שהאופן שבו מתי</w:t>
      </w:r>
      <w:r>
        <w:rPr>
          <w:rFonts w:hint="cs"/>
          <w:rtl/>
        </w:rPr>
        <w:t>י</w:t>
      </w:r>
      <w:r w:rsidR="00D95945">
        <w:rPr>
          <w:rFonts w:hint="cs"/>
          <w:rtl/>
        </w:rPr>
        <w:t xml:space="preserve">חסים </w:t>
      </w:r>
      <w:bookmarkStart w:id="3420" w:name="_ETM_Q1_11617929"/>
      <w:bookmarkEnd w:id="3420"/>
      <w:r w:rsidR="00D95945">
        <w:rPr>
          <w:rFonts w:hint="cs"/>
          <w:rtl/>
        </w:rPr>
        <w:t xml:space="preserve">אליה </w:t>
      </w:r>
      <w:r>
        <w:rPr>
          <w:rFonts w:hint="cs"/>
          <w:rtl/>
        </w:rPr>
        <w:t xml:space="preserve">יכול </w:t>
      </w:r>
      <w:r w:rsidR="00D95945">
        <w:rPr>
          <w:rFonts w:hint="cs"/>
          <w:rtl/>
        </w:rPr>
        <w:t>להוות בפ</w:t>
      </w:r>
      <w:r>
        <w:rPr>
          <w:rFonts w:hint="cs"/>
          <w:rtl/>
        </w:rPr>
        <w:t>ני</w:t>
      </w:r>
      <w:r w:rsidR="00D95945">
        <w:rPr>
          <w:rFonts w:hint="cs"/>
          <w:rtl/>
        </w:rPr>
        <w:t xml:space="preserve"> עצמו </w:t>
      </w:r>
      <w:proofErr w:type="spellStart"/>
      <w:r w:rsidR="00D95945">
        <w:rPr>
          <w:rFonts w:hint="cs"/>
          <w:rtl/>
        </w:rPr>
        <w:t>תעדוף</w:t>
      </w:r>
      <w:proofErr w:type="spellEnd"/>
      <w:r w:rsidR="00D95945">
        <w:rPr>
          <w:rFonts w:hint="cs"/>
          <w:rtl/>
        </w:rPr>
        <w:t xml:space="preserve"> של רשויות, </w:t>
      </w:r>
      <w:r>
        <w:rPr>
          <w:rFonts w:hint="cs"/>
          <w:rtl/>
        </w:rPr>
        <w:t xml:space="preserve">או רשויות קטנות </w:t>
      </w:r>
      <w:bookmarkStart w:id="3421" w:name="_ETM_Q1_11630541"/>
      <w:bookmarkEnd w:id="3421"/>
      <w:r>
        <w:rPr>
          <w:rFonts w:hint="cs"/>
          <w:rtl/>
        </w:rPr>
        <w:t xml:space="preserve">פתאום או </w:t>
      </w:r>
      <w:r w:rsidR="00D95945">
        <w:rPr>
          <w:rFonts w:hint="cs"/>
          <w:rtl/>
        </w:rPr>
        <w:t>גדולות פתאום. ה</w:t>
      </w:r>
      <w:r>
        <w:rPr>
          <w:rFonts w:hint="cs"/>
          <w:rtl/>
        </w:rPr>
        <w:t>פ</w:t>
      </w:r>
      <w:r w:rsidR="00D95945">
        <w:rPr>
          <w:rFonts w:hint="cs"/>
          <w:rtl/>
        </w:rPr>
        <w:t>רמטר הז</w:t>
      </w:r>
      <w:r>
        <w:rPr>
          <w:rFonts w:hint="cs"/>
          <w:rtl/>
        </w:rPr>
        <w:t>ה</w:t>
      </w:r>
      <w:r w:rsidR="00D95945">
        <w:rPr>
          <w:rFonts w:hint="cs"/>
          <w:rtl/>
        </w:rPr>
        <w:t xml:space="preserve"> </w:t>
      </w:r>
      <w:r>
        <w:rPr>
          <w:rFonts w:hint="cs"/>
          <w:rtl/>
        </w:rPr>
        <w:t xml:space="preserve"> בפני עצמו יכול </w:t>
      </w:r>
      <w:r w:rsidR="00D95945">
        <w:rPr>
          <w:rFonts w:hint="cs"/>
          <w:rtl/>
        </w:rPr>
        <w:t xml:space="preserve">להוות אופן </w:t>
      </w:r>
      <w:proofErr w:type="spellStart"/>
      <w:r w:rsidR="00D95945">
        <w:rPr>
          <w:rFonts w:hint="cs"/>
          <w:rtl/>
        </w:rPr>
        <w:t>לתעדוף</w:t>
      </w:r>
      <w:proofErr w:type="spellEnd"/>
      <w:r w:rsidR="00D95945">
        <w:rPr>
          <w:rFonts w:hint="cs"/>
          <w:rtl/>
        </w:rPr>
        <w:t xml:space="preserve"> של רש</w:t>
      </w:r>
      <w:r>
        <w:rPr>
          <w:rFonts w:hint="cs"/>
          <w:rtl/>
        </w:rPr>
        <w:t>ו</w:t>
      </w:r>
      <w:r w:rsidR="00D95945">
        <w:rPr>
          <w:rFonts w:hint="cs"/>
          <w:rtl/>
        </w:rPr>
        <w:t xml:space="preserve">יות. ברגע </w:t>
      </w:r>
      <w:bookmarkStart w:id="3422" w:name="_ETM_Q1_11635352"/>
      <w:bookmarkEnd w:id="3422"/>
      <w:r w:rsidR="00D95945">
        <w:rPr>
          <w:rFonts w:hint="cs"/>
          <w:rtl/>
        </w:rPr>
        <w:t>שהכנסת אותו ומהזווית ש</w:t>
      </w:r>
      <w:r>
        <w:rPr>
          <w:rFonts w:hint="cs"/>
          <w:rtl/>
        </w:rPr>
        <w:t xml:space="preserve">בה </w:t>
      </w:r>
      <w:r w:rsidR="00D95945">
        <w:rPr>
          <w:rFonts w:hint="cs"/>
          <w:rtl/>
        </w:rPr>
        <w:t>הת</w:t>
      </w:r>
      <w:r>
        <w:rPr>
          <w:rFonts w:hint="cs"/>
          <w:rtl/>
        </w:rPr>
        <w:t>י</w:t>
      </w:r>
      <w:r w:rsidR="00D95945">
        <w:rPr>
          <w:rFonts w:hint="cs"/>
          <w:rtl/>
        </w:rPr>
        <w:t xml:space="preserve">יחסת </w:t>
      </w:r>
      <w:r>
        <w:rPr>
          <w:rFonts w:hint="cs"/>
          <w:rtl/>
        </w:rPr>
        <w:t>אליה.</w:t>
      </w:r>
    </w:p>
    <w:p w:rsidR="00E03A00" w:rsidRDefault="00E03A00" w:rsidP="00D95945">
      <w:pPr>
        <w:rPr>
          <w:rtl/>
        </w:rPr>
      </w:pPr>
      <w:bookmarkStart w:id="3423" w:name="_ETM_Q1_11646868"/>
      <w:bookmarkStart w:id="3424" w:name="_ETM_Q1_11646946"/>
      <w:bookmarkEnd w:id="3423"/>
      <w:bookmarkEnd w:id="3424"/>
    </w:p>
    <w:p w:rsidR="00E03A00" w:rsidRDefault="00E03A00" w:rsidP="00E03A00">
      <w:pPr>
        <w:pStyle w:val="af6"/>
        <w:keepNext/>
        <w:rPr>
          <w:rtl/>
        </w:rPr>
      </w:pPr>
      <w:bookmarkStart w:id="3425" w:name="ET_yor_6358_327"/>
      <w:r w:rsidRPr="00E03A00">
        <w:rPr>
          <w:rStyle w:val="TagStyle"/>
          <w:rtl/>
        </w:rPr>
        <w:t xml:space="preserve"> &lt;&lt; יור &gt;&gt; </w:t>
      </w:r>
      <w:r>
        <w:rPr>
          <w:rtl/>
        </w:rPr>
        <w:t>היו"ר צביקה פוגל:</w:t>
      </w:r>
      <w:r w:rsidRPr="00E03A00">
        <w:rPr>
          <w:rStyle w:val="TagStyle"/>
          <w:rtl/>
        </w:rPr>
        <w:t xml:space="preserve"> &lt;&lt; יור &gt;&gt;</w:t>
      </w:r>
      <w:r>
        <w:rPr>
          <w:rtl/>
        </w:rPr>
        <w:t xml:space="preserve">   </w:t>
      </w:r>
      <w:bookmarkEnd w:id="3425"/>
    </w:p>
    <w:p w:rsidR="00E03A00" w:rsidRDefault="00E03A00" w:rsidP="00E03A00">
      <w:pPr>
        <w:pStyle w:val="KeepWithNext"/>
        <w:rPr>
          <w:rtl/>
        </w:rPr>
      </w:pPr>
    </w:p>
    <w:p w:rsidR="00E03A00" w:rsidRDefault="00E03A00" w:rsidP="00962D8B">
      <w:pPr>
        <w:rPr>
          <w:rtl/>
        </w:rPr>
      </w:pPr>
      <w:bookmarkStart w:id="3426" w:name="_ETM_Q1_11647618"/>
      <w:bookmarkEnd w:id="3426"/>
      <w:r>
        <w:rPr>
          <w:rFonts w:hint="cs"/>
          <w:rtl/>
        </w:rPr>
        <w:t>א</w:t>
      </w:r>
      <w:r w:rsidR="00962D8B">
        <w:rPr>
          <w:rFonts w:hint="cs"/>
          <w:rtl/>
        </w:rPr>
        <w:t xml:space="preserve">בל זה עדיין </w:t>
      </w:r>
      <w:bookmarkStart w:id="3427" w:name="_ETM_Q1_11648907"/>
      <w:bookmarkEnd w:id="3427"/>
      <w:r w:rsidR="00962D8B">
        <w:rPr>
          <w:rFonts w:hint="cs"/>
          <w:rtl/>
        </w:rPr>
        <w:t xml:space="preserve">משהו אבסולוטי. אני לא מתייחס פה ליוממות או לעיר </w:t>
      </w:r>
      <w:bookmarkStart w:id="3428" w:name="_ETM_Q1_11652461"/>
      <w:bookmarkEnd w:id="3428"/>
      <w:r w:rsidR="00962D8B">
        <w:rPr>
          <w:rFonts w:hint="cs"/>
          <w:rtl/>
        </w:rPr>
        <w:t>תיירות או לדבר אחר אל</w:t>
      </w:r>
      <w:r>
        <w:rPr>
          <w:rFonts w:hint="cs"/>
          <w:rtl/>
        </w:rPr>
        <w:t xml:space="preserve">א למספר הקבע של תושבים לפי </w:t>
      </w:r>
      <w:bookmarkStart w:id="3429" w:name="_ETM_Q1_11651509"/>
      <w:bookmarkEnd w:id="3429"/>
      <w:proofErr w:type="spellStart"/>
      <w:r>
        <w:rPr>
          <w:rFonts w:hint="cs"/>
          <w:rtl/>
        </w:rPr>
        <w:t>הלמ"ס</w:t>
      </w:r>
      <w:proofErr w:type="spellEnd"/>
      <w:r>
        <w:rPr>
          <w:rFonts w:hint="cs"/>
          <w:rtl/>
        </w:rPr>
        <w:t xml:space="preserve"> או לפי כל אחד שקובע את מספר התו</w:t>
      </w:r>
      <w:r w:rsidR="00962D8B">
        <w:rPr>
          <w:rFonts w:hint="cs"/>
          <w:rtl/>
        </w:rPr>
        <w:t>ש</w:t>
      </w:r>
      <w:r>
        <w:rPr>
          <w:rFonts w:hint="cs"/>
          <w:rtl/>
        </w:rPr>
        <w:t xml:space="preserve">בים. לא </w:t>
      </w:r>
      <w:bookmarkStart w:id="3430" w:name="_ETM_Q1_11656494"/>
      <w:bookmarkEnd w:id="3430"/>
      <w:r>
        <w:rPr>
          <w:rFonts w:hint="cs"/>
          <w:rtl/>
        </w:rPr>
        <w:t>שום דבר אחר. בבקשה.</w:t>
      </w:r>
    </w:p>
    <w:p w:rsidR="00E03A00" w:rsidRDefault="00E03A00" w:rsidP="00E03A00">
      <w:pPr>
        <w:rPr>
          <w:rtl/>
        </w:rPr>
      </w:pPr>
      <w:bookmarkStart w:id="3431" w:name="_ETM_Q1_11659684"/>
      <w:bookmarkStart w:id="3432" w:name="_ETM_Q1_11659778"/>
      <w:bookmarkStart w:id="3433" w:name="_ETM_Q1_11664310"/>
      <w:bookmarkEnd w:id="3431"/>
      <w:bookmarkEnd w:id="3432"/>
      <w:bookmarkEnd w:id="3433"/>
    </w:p>
    <w:p w:rsidR="00E03A00" w:rsidRDefault="00E03A00" w:rsidP="00E03A00">
      <w:pPr>
        <w:pStyle w:val="af9"/>
        <w:keepNext/>
        <w:rPr>
          <w:rtl/>
        </w:rPr>
      </w:pPr>
      <w:bookmarkStart w:id="3434" w:name="ET_guest_914570_328"/>
      <w:r w:rsidRPr="00E03A00">
        <w:rPr>
          <w:rStyle w:val="TagStyle"/>
          <w:rtl/>
        </w:rPr>
        <w:t xml:space="preserve"> &lt;&lt; אורח &gt;&gt; </w:t>
      </w:r>
      <w:r>
        <w:rPr>
          <w:rtl/>
        </w:rPr>
        <w:t>שלומית גרינפילד גילת:</w:t>
      </w:r>
      <w:r w:rsidRPr="00E03A00">
        <w:rPr>
          <w:rStyle w:val="TagStyle"/>
          <w:rtl/>
        </w:rPr>
        <w:t xml:space="preserve"> &lt;&lt; אורח &gt;&gt;</w:t>
      </w:r>
      <w:r>
        <w:rPr>
          <w:rtl/>
        </w:rPr>
        <w:t xml:space="preserve">   </w:t>
      </w:r>
      <w:bookmarkEnd w:id="3434"/>
    </w:p>
    <w:p w:rsidR="00E03A00" w:rsidRDefault="00E03A00" w:rsidP="00E03A00">
      <w:pPr>
        <w:pStyle w:val="KeepWithNext"/>
        <w:rPr>
          <w:rtl/>
        </w:rPr>
      </w:pPr>
    </w:p>
    <w:p w:rsidR="00E03A00" w:rsidRDefault="00962D8B" w:rsidP="00962D8B">
      <w:pPr>
        <w:rPr>
          <w:rtl/>
        </w:rPr>
      </w:pPr>
      <w:bookmarkStart w:id="3435" w:name="_ETM_Q1_11664857"/>
      <w:bookmarkStart w:id="3436" w:name="_ETM_Q1_11664904"/>
      <w:bookmarkEnd w:id="3435"/>
      <w:bookmarkEnd w:id="3436"/>
      <w:r>
        <w:rPr>
          <w:rFonts w:hint="cs"/>
          <w:rtl/>
        </w:rPr>
        <w:t xml:space="preserve">רציתי לשאול, אם אני מבינה את הדיון על המשקולות ושואלת, אולי אפשר להוסיף את </w:t>
      </w:r>
      <w:bookmarkStart w:id="3437" w:name="_ETM_Q1_11671646"/>
      <w:bookmarkEnd w:id="3437"/>
      <w:r>
        <w:rPr>
          <w:rFonts w:hint="cs"/>
          <w:rtl/>
        </w:rPr>
        <w:t xml:space="preserve">המשקולות </w:t>
      </w:r>
      <w:r w:rsidR="00E03A00">
        <w:rPr>
          <w:rFonts w:hint="cs"/>
          <w:rtl/>
        </w:rPr>
        <w:t>בסעיף הדיווח.</w:t>
      </w:r>
    </w:p>
    <w:p w:rsidR="00E03A00" w:rsidRDefault="00E03A00" w:rsidP="00E03A00">
      <w:pPr>
        <w:rPr>
          <w:rtl/>
        </w:rPr>
      </w:pPr>
      <w:bookmarkStart w:id="3438" w:name="_ETM_Q1_11672060"/>
      <w:bookmarkStart w:id="3439" w:name="_ETM_Q1_11672139"/>
      <w:bookmarkEnd w:id="3438"/>
      <w:bookmarkEnd w:id="3439"/>
    </w:p>
    <w:p w:rsidR="00E03A00" w:rsidRDefault="00E03A00" w:rsidP="00E03A00">
      <w:pPr>
        <w:pStyle w:val="af6"/>
        <w:keepNext/>
        <w:rPr>
          <w:rtl/>
        </w:rPr>
      </w:pPr>
      <w:bookmarkStart w:id="3440" w:name="ET_yor_6358_329"/>
      <w:r w:rsidRPr="00E03A00">
        <w:rPr>
          <w:rStyle w:val="TagStyle"/>
          <w:rtl/>
        </w:rPr>
        <w:t xml:space="preserve"> &lt;&lt; יור &gt;&gt; </w:t>
      </w:r>
      <w:r>
        <w:rPr>
          <w:rtl/>
        </w:rPr>
        <w:t>היו"ר צביקה פוגל:</w:t>
      </w:r>
      <w:r w:rsidRPr="00E03A00">
        <w:rPr>
          <w:rStyle w:val="TagStyle"/>
          <w:rtl/>
        </w:rPr>
        <w:t xml:space="preserve"> &lt;&lt; יור &gt;&gt;</w:t>
      </w:r>
      <w:r>
        <w:rPr>
          <w:rtl/>
        </w:rPr>
        <w:t xml:space="preserve">   </w:t>
      </w:r>
      <w:bookmarkEnd w:id="3440"/>
    </w:p>
    <w:p w:rsidR="00E03A00" w:rsidRDefault="00E03A00" w:rsidP="00E03A00">
      <w:pPr>
        <w:pStyle w:val="KeepWithNext"/>
        <w:rPr>
          <w:rtl/>
        </w:rPr>
      </w:pPr>
    </w:p>
    <w:p w:rsidR="00E03A00" w:rsidRDefault="00962D8B" w:rsidP="00E03A00">
      <w:pPr>
        <w:rPr>
          <w:rtl/>
        </w:rPr>
      </w:pPr>
      <w:bookmarkStart w:id="3441" w:name="_ETM_Q1_11672685"/>
      <w:bookmarkEnd w:id="3441"/>
      <w:r>
        <w:rPr>
          <w:rFonts w:hint="cs"/>
          <w:rtl/>
        </w:rPr>
        <w:t xml:space="preserve">לא רוצה להתעסק בזה. </w:t>
      </w:r>
      <w:r w:rsidR="00E03A00">
        <w:rPr>
          <w:rFonts w:hint="cs"/>
          <w:rtl/>
        </w:rPr>
        <w:t xml:space="preserve">אם יהיה דיווח יתחיל ויכוח. </w:t>
      </w:r>
      <w:r>
        <w:rPr>
          <w:rFonts w:hint="cs"/>
          <w:rtl/>
        </w:rPr>
        <w:t xml:space="preserve">ואם יתחיל ויכוח - </w:t>
      </w:r>
      <w:r w:rsidR="00E03A00">
        <w:rPr>
          <w:rFonts w:hint="cs"/>
          <w:rtl/>
        </w:rPr>
        <w:t xml:space="preserve">לא </w:t>
      </w:r>
      <w:bookmarkStart w:id="3442" w:name="_ETM_Q1_11677201"/>
      <w:bookmarkEnd w:id="3442"/>
      <w:r w:rsidR="00E03A00">
        <w:rPr>
          <w:rFonts w:hint="cs"/>
          <w:rtl/>
        </w:rPr>
        <w:t xml:space="preserve">רוצה. </w:t>
      </w:r>
      <w:r>
        <w:rPr>
          <w:rFonts w:hint="cs"/>
          <w:rtl/>
        </w:rPr>
        <w:t>זה</w:t>
      </w:r>
      <w:bookmarkStart w:id="3443" w:name="_ETM_Q1_11683524"/>
      <w:bookmarkEnd w:id="3443"/>
      <w:r>
        <w:rPr>
          <w:rFonts w:hint="cs"/>
          <w:rtl/>
        </w:rPr>
        <w:t xml:space="preserve"> מדיניות. </w:t>
      </w:r>
      <w:r w:rsidR="00E03A00">
        <w:rPr>
          <w:rFonts w:hint="cs"/>
          <w:rtl/>
        </w:rPr>
        <w:t>היום זה השר הזה, מחר זה שר אחר</w:t>
      </w:r>
      <w:r>
        <w:rPr>
          <w:rFonts w:hint="cs"/>
          <w:rtl/>
        </w:rPr>
        <w:t>,</w:t>
      </w:r>
      <w:r w:rsidR="00E03A00">
        <w:rPr>
          <w:rFonts w:hint="cs"/>
          <w:rtl/>
        </w:rPr>
        <w:t xml:space="preserve"> וכך </w:t>
      </w:r>
      <w:bookmarkStart w:id="3444" w:name="_ETM_Q1_11681514"/>
      <w:bookmarkEnd w:id="3444"/>
      <w:r>
        <w:rPr>
          <w:rFonts w:hint="cs"/>
          <w:rtl/>
        </w:rPr>
        <w:t>צרי</w:t>
      </w:r>
      <w:r w:rsidR="00E03A00">
        <w:rPr>
          <w:rFonts w:hint="cs"/>
          <w:rtl/>
        </w:rPr>
        <w:t>ך</w:t>
      </w:r>
      <w:r>
        <w:rPr>
          <w:rFonts w:hint="cs"/>
          <w:rtl/>
        </w:rPr>
        <w:t xml:space="preserve"> </w:t>
      </w:r>
      <w:r w:rsidR="00E03A00">
        <w:rPr>
          <w:rFonts w:hint="cs"/>
          <w:rtl/>
        </w:rPr>
        <w:t xml:space="preserve">להיות. </w:t>
      </w:r>
    </w:p>
    <w:p w:rsidR="00E03A00" w:rsidRDefault="00E03A00" w:rsidP="00E03A00">
      <w:pPr>
        <w:rPr>
          <w:rtl/>
        </w:rPr>
      </w:pPr>
      <w:bookmarkStart w:id="3445" w:name="_ETM_Q1_11683561"/>
      <w:bookmarkStart w:id="3446" w:name="_ETM_Q1_11683671"/>
      <w:bookmarkEnd w:id="3445"/>
      <w:bookmarkEnd w:id="3446"/>
    </w:p>
    <w:p w:rsidR="00E03A00" w:rsidRDefault="00E03A00" w:rsidP="00E03A00">
      <w:pPr>
        <w:pStyle w:val="a4"/>
        <w:keepNext/>
        <w:rPr>
          <w:rtl/>
        </w:rPr>
      </w:pPr>
      <w:bookmarkStart w:id="3447" w:name="_ETM_Q1_11683718"/>
      <w:bookmarkStart w:id="3448" w:name="_ETM_Q1_11683796"/>
      <w:bookmarkEnd w:id="3447"/>
      <w:bookmarkEnd w:id="3448"/>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E03A00" w:rsidRDefault="00E03A00" w:rsidP="00E03A00">
      <w:pPr>
        <w:rPr>
          <w:rtl/>
        </w:rPr>
      </w:pPr>
    </w:p>
    <w:p w:rsidR="00962D8B" w:rsidRDefault="00E03A00" w:rsidP="00E03A00">
      <w:pPr>
        <w:rPr>
          <w:rtl/>
        </w:rPr>
      </w:pPr>
      <w:bookmarkStart w:id="3449" w:name="_ETM_Q1_11684233"/>
      <w:bookmarkStart w:id="3450" w:name="_ETM_Q1_11684327"/>
      <w:bookmarkEnd w:id="3449"/>
      <w:bookmarkEnd w:id="3450"/>
      <w:r>
        <w:rPr>
          <w:rFonts w:hint="cs"/>
          <w:rtl/>
        </w:rPr>
        <w:t xml:space="preserve">אין בעיה. אבל תרצה לדעת מה עומד </w:t>
      </w:r>
      <w:r w:rsidR="00962D8B">
        <w:rPr>
          <w:rFonts w:hint="cs"/>
          <w:rtl/>
        </w:rPr>
        <w:t>מאחורי השיקול.</w:t>
      </w:r>
    </w:p>
    <w:p w:rsidR="00962D8B" w:rsidRDefault="00962D8B" w:rsidP="00E03A00">
      <w:pPr>
        <w:rPr>
          <w:rtl/>
        </w:rPr>
      </w:pPr>
      <w:bookmarkStart w:id="3451" w:name="_ETM_Q1_11699278"/>
      <w:bookmarkStart w:id="3452" w:name="_ETM_Q1_11699354"/>
      <w:bookmarkEnd w:id="3451"/>
      <w:bookmarkEnd w:id="3452"/>
    </w:p>
    <w:p w:rsidR="00962D8B" w:rsidRDefault="00962D8B" w:rsidP="00962D8B">
      <w:pPr>
        <w:pStyle w:val="af6"/>
        <w:keepNext/>
        <w:rPr>
          <w:rtl/>
        </w:rPr>
      </w:pPr>
      <w:bookmarkStart w:id="3453" w:name="ET_yor_6358_618"/>
      <w:r w:rsidRPr="00962D8B">
        <w:rPr>
          <w:rStyle w:val="TagStyle"/>
          <w:rtl/>
        </w:rPr>
        <w:t xml:space="preserve"> &lt;&lt; יור &gt;&gt; </w:t>
      </w:r>
      <w:r>
        <w:rPr>
          <w:rtl/>
        </w:rPr>
        <w:t>היו"ר צביקה פוגל:</w:t>
      </w:r>
      <w:r w:rsidRPr="00962D8B">
        <w:rPr>
          <w:rStyle w:val="TagStyle"/>
          <w:rtl/>
        </w:rPr>
        <w:t xml:space="preserve"> &lt;&lt; יור &gt;&gt;</w:t>
      </w:r>
      <w:r>
        <w:rPr>
          <w:rtl/>
        </w:rPr>
        <w:t xml:space="preserve">   </w:t>
      </w:r>
      <w:bookmarkEnd w:id="3453"/>
    </w:p>
    <w:p w:rsidR="00962D8B" w:rsidRDefault="00962D8B" w:rsidP="00962D8B">
      <w:pPr>
        <w:pStyle w:val="KeepWithNext"/>
        <w:rPr>
          <w:rtl/>
        </w:rPr>
      </w:pPr>
    </w:p>
    <w:p w:rsidR="00E03A00" w:rsidRDefault="00962D8B" w:rsidP="00962D8B">
      <w:pPr>
        <w:rPr>
          <w:rtl/>
        </w:rPr>
      </w:pPr>
      <w:r>
        <w:rPr>
          <w:rFonts w:hint="cs"/>
          <w:rtl/>
        </w:rPr>
        <w:t xml:space="preserve">כשאאשר את הרשויות ויציגו לי למה הרשות </w:t>
      </w:r>
      <w:bookmarkStart w:id="3454" w:name="_ETM_Q1_11700014"/>
      <w:bookmarkEnd w:id="3454"/>
      <w:r>
        <w:rPr>
          <w:rFonts w:hint="cs"/>
          <w:rtl/>
        </w:rPr>
        <w:t xml:space="preserve">הזאת, שם אראה את זה. </w:t>
      </w:r>
      <w:bookmarkStart w:id="3455" w:name="_ETM_Q1_11699400"/>
      <w:bookmarkStart w:id="3456" w:name="_ETM_Q1_11699477"/>
      <w:bookmarkStart w:id="3457" w:name="_ETM_Q1_11713204"/>
      <w:bookmarkStart w:id="3458" w:name="_ETM_Q1_11712157"/>
      <w:bookmarkStart w:id="3459" w:name="_ETM_Q1_11712204"/>
      <w:bookmarkEnd w:id="3455"/>
      <w:bookmarkEnd w:id="3456"/>
      <w:bookmarkEnd w:id="3457"/>
      <w:bookmarkEnd w:id="3458"/>
      <w:bookmarkEnd w:id="3459"/>
      <w:r w:rsidR="00E03A00">
        <w:rPr>
          <w:rFonts w:hint="cs"/>
          <w:rtl/>
        </w:rPr>
        <w:t>למה אנ</w:t>
      </w:r>
      <w:r>
        <w:rPr>
          <w:rFonts w:hint="cs"/>
          <w:rtl/>
        </w:rPr>
        <w:t>י</w:t>
      </w:r>
      <w:r w:rsidR="00E03A00">
        <w:rPr>
          <w:rFonts w:hint="cs"/>
          <w:rtl/>
        </w:rPr>
        <w:t xml:space="preserve"> צריך עכשיו </w:t>
      </w:r>
      <w:bookmarkStart w:id="3460" w:name="_ETM_Q1_11697515"/>
      <w:bookmarkEnd w:id="3460"/>
      <w:r w:rsidR="00E03A00">
        <w:rPr>
          <w:rFonts w:hint="cs"/>
          <w:rtl/>
        </w:rPr>
        <w:t>לאשר את זה?</w:t>
      </w:r>
    </w:p>
    <w:p w:rsidR="00E03A00" w:rsidRDefault="00E03A00" w:rsidP="00E03A00">
      <w:pPr>
        <w:rPr>
          <w:rtl/>
        </w:rPr>
      </w:pPr>
      <w:bookmarkStart w:id="3461" w:name="_ETM_Q1_11698844"/>
      <w:bookmarkStart w:id="3462" w:name="_ETM_Q1_11698953"/>
      <w:bookmarkEnd w:id="3461"/>
      <w:bookmarkEnd w:id="3462"/>
    </w:p>
    <w:p w:rsidR="00E03A00" w:rsidRDefault="00E03A00" w:rsidP="00E03A00">
      <w:pPr>
        <w:pStyle w:val="a4"/>
        <w:keepNext/>
        <w:rPr>
          <w:rtl/>
        </w:rPr>
      </w:pPr>
      <w:bookmarkStart w:id="3463" w:name="_ETM_Q1_11698984"/>
      <w:bookmarkStart w:id="3464" w:name="_ETM_Q1_11699062"/>
      <w:bookmarkEnd w:id="3463"/>
      <w:bookmarkEnd w:id="3464"/>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962D8B" w:rsidRDefault="00962D8B" w:rsidP="00E03A00">
      <w:pPr>
        <w:rPr>
          <w:rtl/>
        </w:rPr>
      </w:pPr>
    </w:p>
    <w:p w:rsidR="00E03A00" w:rsidRDefault="00E03A00" w:rsidP="00E03A00">
      <w:pPr>
        <w:rPr>
          <w:rtl/>
        </w:rPr>
      </w:pPr>
      <w:bookmarkStart w:id="3465" w:name="_ETM_Q1_11705176"/>
      <w:bookmarkStart w:id="3466" w:name="_ETM_Q1_11705259"/>
      <w:bookmarkEnd w:id="3465"/>
      <w:bookmarkEnd w:id="3466"/>
      <w:r>
        <w:rPr>
          <w:rFonts w:hint="cs"/>
          <w:rtl/>
        </w:rPr>
        <w:t xml:space="preserve"> זה מה שהיא הציעה.</w:t>
      </w:r>
    </w:p>
    <w:p w:rsidR="00E03A00" w:rsidRDefault="00E03A00" w:rsidP="00E03A00">
      <w:pPr>
        <w:rPr>
          <w:rtl/>
        </w:rPr>
      </w:pPr>
      <w:bookmarkStart w:id="3467" w:name="_ETM_Q1_11705407"/>
      <w:bookmarkStart w:id="3468" w:name="_ETM_Q1_11705500"/>
      <w:bookmarkEnd w:id="3467"/>
      <w:bookmarkEnd w:id="3468"/>
    </w:p>
    <w:p w:rsidR="00E03A00" w:rsidRDefault="00E03A00" w:rsidP="00E03A00">
      <w:pPr>
        <w:pStyle w:val="af6"/>
        <w:keepNext/>
        <w:rPr>
          <w:rtl/>
        </w:rPr>
      </w:pPr>
      <w:bookmarkStart w:id="3469" w:name="ET_yor_6358_330"/>
      <w:r w:rsidRPr="00E03A00">
        <w:rPr>
          <w:rStyle w:val="TagStyle"/>
          <w:rtl/>
        </w:rPr>
        <w:t xml:space="preserve"> &lt;&lt; יור &gt;&gt; </w:t>
      </w:r>
      <w:r>
        <w:rPr>
          <w:rtl/>
        </w:rPr>
        <w:t>היו"ר צביקה פוגל:</w:t>
      </w:r>
      <w:r w:rsidRPr="00E03A00">
        <w:rPr>
          <w:rStyle w:val="TagStyle"/>
          <w:rtl/>
        </w:rPr>
        <w:t xml:space="preserve"> &lt;&lt; יור &gt;&gt;</w:t>
      </w:r>
      <w:r>
        <w:rPr>
          <w:rtl/>
        </w:rPr>
        <w:t xml:space="preserve">   </w:t>
      </w:r>
      <w:bookmarkEnd w:id="3469"/>
    </w:p>
    <w:p w:rsidR="00E03A00" w:rsidRDefault="00E03A00" w:rsidP="00E03A00">
      <w:pPr>
        <w:pStyle w:val="KeepWithNext"/>
        <w:rPr>
          <w:rtl/>
        </w:rPr>
      </w:pPr>
    </w:p>
    <w:p w:rsidR="00E03A00" w:rsidRPr="00E03A00" w:rsidRDefault="00962D8B" w:rsidP="00962D8B">
      <w:pPr>
        <w:rPr>
          <w:rtl/>
        </w:rPr>
      </w:pPr>
      <w:bookmarkStart w:id="3470" w:name="_ETM_Q1_11707219"/>
      <w:bookmarkEnd w:id="3470"/>
      <w:r>
        <w:rPr>
          <w:rFonts w:hint="cs"/>
          <w:rtl/>
        </w:rPr>
        <w:t xml:space="preserve">אבל זה כבר דיברנו קודם. </w:t>
      </w:r>
      <w:bookmarkStart w:id="3471" w:name="_ETM_Q1_11712267"/>
      <w:bookmarkEnd w:id="3471"/>
      <w:r w:rsidR="00E03A00">
        <w:rPr>
          <w:rFonts w:hint="cs"/>
          <w:rtl/>
        </w:rPr>
        <w:t>אז דבר ברור.</w:t>
      </w:r>
      <w:r>
        <w:rPr>
          <w:rFonts w:hint="cs"/>
          <w:rtl/>
        </w:rPr>
        <w:t xml:space="preserve"> בבקשה.</w:t>
      </w:r>
    </w:p>
    <w:p w:rsidR="00E03A00" w:rsidRDefault="00E03A00" w:rsidP="00A17127">
      <w:pPr>
        <w:rPr>
          <w:rtl/>
        </w:rPr>
      </w:pPr>
      <w:bookmarkStart w:id="3472" w:name="_ETM_Q1_10502345"/>
      <w:bookmarkStart w:id="3473" w:name="_ETM_Q1_10502454"/>
      <w:bookmarkStart w:id="3474" w:name="_ETM_Q1_11718501"/>
      <w:bookmarkEnd w:id="3472"/>
      <w:bookmarkEnd w:id="3473"/>
      <w:bookmarkEnd w:id="3474"/>
    </w:p>
    <w:p w:rsidR="00E03A00" w:rsidRDefault="00E03A00" w:rsidP="00E03A00">
      <w:pPr>
        <w:pStyle w:val="af9"/>
        <w:keepNext/>
        <w:rPr>
          <w:rtl/>
        </w:rPr>
      </w:pPr>
      <w:bookmarkStart w:id="3475" w:name="ET_guest_882312_332"/>
      <w:r w:rsidRPr="00E03A00">
        <w:rPr>
          <w:rStyle w:val="TagStyle"/>
          <w:rtl/>
        </w:rPr>
        <w:t xml:space="preserve"> &lt;&lt; אורח &gt;&gt; </w:t>
      </w:r>
      <w:r>
        <w:rPr>
          <w:rtl/>
        </w:rPr>
        <w:t>רועי הראל:</w:t>
      </w:r>
      <w:r w:rsidRPr="00E03A00">
        <w:rPr>
          <w:rStyle w:val="TagStyle"/>
          <w:rtl/>
        </w:rPr>
        <w:t xml:space="preserve"> &lt;&lt; אורח &gt;&gt;</w:t>
      </w:r>
      <w:r>
        <w:rPr>
          <w:rtl/>
        </w:rPr>
        <w:t xml:space="preserve">   </w:t>
      </w:r>
      <w:bookmarkEnd w:id="3475"/>
    </w:p>
    <w:p w:rsidR="00E03A00" w:rsidRDefault="00E03A00" w:rsidP="00E03A00">
      <w:pPr>
        <w:pStyle w:val="KeepWithNext"/>
        <w:rPr>
          <w:rtl/>
        </w:rPr>
      </w:pPr>
    </w:p>
    <w:p w:rsidR="00E03A00" w:rsidRDefault="00E03A00" w:rsidP="00E03A00">
      <w:pPr>
        <w:rPr>
          <w:rtl/>
        </w:rPr>
      </w:pPr>
      <w:bookmarkStart w:id="3476" w:name="_ETM_Q1_11719048"/>
      <w:bookmarkStart w:id="3477" w:name="_ETM_Q1_11719111"/>
      <w:bookmarkEnd w:id="3476"/>
      <w:bookmarkEnd w:id="3477"/>
      <w:r>
        <w:rPr>
          <w:rFonts w:hint="cs"/>
          <w:rtl/>
        </w:rPr>
        <w:t xml:space="preserve">בדיווח השנתי </w:t>
      </w:r>
      <w:bookmarkStart w:id="3478" w:name="_ETM_Q1_11720976"/>
      <w:bookmarkEnd w:id="3478"/>
      <w:r>
        <w:rPr>
          <w:rFonts w:hint="cs"/>
          <w:rtl/>
        </w:rPr>
        <w:t>נדווח על המשקל.</w:t>
      </w:r>
    </w:p>
    <w:p w:rsidR="00E03A00" w:rsidRDefault="00E03A00" w:rsidP="00E03A00">
      <w:pPr>
        <w:rPr>
          <w:rtl/>
        </w:rPr>
      </w:pPr>
      <w:bookmarkStart w:id="3479" w:name="_ETM_Q1_11725023"/>
      <w:bookmarkStart w:id="3480" w:name="_ETM_Q1_11725133"/>
      <w:bookmarkStart w:id="3481" w:name="_ETM_Q1_11732055"/>
      <w:bookmarkEnd w:id="3479"/>
      <w:bookmarkEnd w:id="3480"/>
      <w:bookmarkEnd w:id="3481"/>
    </w:p>
    <w:p w:rsidR="00962D8B" w:rsidRDefault="00962D8B" w:rsidP="00962D8B">
      <w:pPr>
        <w:pStyle w:val="af6"/>
        <w:keepNext/>
        <w:rPr>
          <w:rtl/>
        </w:rPr>
      </w:pPr>
      <w:bookmarkStart w:id="3482" w:name="ET_yor_6358_619"/>
      <w:r w:rsidRPr="00962D8B">
        <w:rPr>
          <w:rStyle w:val="TagStyle"/>
          <w:rtl/>
        </w:rPr>
        <w:t xml:space="preserve"> &lt;&lt; יור &gt;&gt; </w:t>
      </w:r>
      <w:r>
        <w:rPr>
          <w:rtl/>
        </w:rPr>
        <w:t>היו"ר צביקה פוגל:</w:t>
      </w:r>
      <w:r w:rsidRPr="00962D8B">
        <w:rPr>
          <w:rStyle w:val="TagStyle"/>
          <w:rtl/>
        </w:rPr>
        <w:t xml:space="preserve"> &lt;&lt; יור &gt;&gt;</w:t>
      </w:r>
      <w:r>
        <w:rPr>
          <w:rtl/>
        </w:rPr>
        <w:t xml:space="preserve">   </w:t>
      </w:r>
      <w:bookmarkEnd w:id="3482"/>
    </w:p>
    <w:p w:rsidR="00962D8B" w:rsidRDefault="00962D8B" w:rsidP="00962D8B">
      <w:pPr>
        <w:pStyle w:val="KeepWithNext"/>
        <w:rPr>
          <w:rtl/>
        </w:rPr>
      </w:pPr>
    </w:p>
    <w:p w:rsidR="00962D8B" w:rsidRDefault="00962D8B" w:rsidP="00962D8B">
      <w:pPr>
        <w:rPr>
          <w:rtl/>
        </w:rPr>
      </w:pPr>
      <w:bookmarkStart w:id="3483" w:name="_ETM_Q1_11734841"/>
      <w:bookmarkEnd w:id="3483"/>
      <w:r>
        <w:rPr>
          <w:rFonts w:hint="cs"/>
          <w:rtl/>
        </w:rPr>
        <w:t>הלאה.</w:t>
      </w:r>
    </w:p>
    <w:p w:rsidR="00962D8B" w:rsidRPr="00962D8B" w:rsidRDefault="00962D8B" w:rsidP="00962D8B">
      <w:pPr>
        <w:rPr>
          <w:rtl/>
        </w:rPr>
      </w:pPr>
      <w:bookmarkStart w:id="3484" w:name="_ETM_Q1_11736186"/>
      <w:bookmarkStart w:id="3485" w:name="_ETM_Q1_11736282"/>
      <w:bookmarkEnd w:id="3484"/>
      <w:bookmarkEnd w:id="3485"/>
    </w:p>
    <w:p w:rsidR="00E03A00" w:rsidRDefault="00E03A00" w:rsidP="00E03A00">
      <w:pPr>
        <w:pStyle w:val="a4"/>
        <w:keepNext/>
        <w:rPr>
          <w:rtl/>
        </w:rPr>
      </w:pPr>
      <w:bookmarkStart w:id="3486" w:name="ET_speaker_איילת_לוי_נחום_333"/>
      <w:r w:rsidRPr="00E03A00">
        <w:rPr>
          <w:rStyle w:val="TagStyle"/>
          <w:rtl/>
        </w:rPr>
        <w:t xml:space="preserve"> &lt;&lt; דובר &gt;&gt; </w:t>
      </w:r>
      <w:r>
        <w:rPr>
          <w:rtl/>
        </w:rPr>
        <w:t>איילת לוי נחום:</w:t>
      </w:r>
      <w:r w:rsidRPr="00E03A00">
        <w:rPr>
          <w:rStyle w:val="TagStyle"/>
          <w:rtl/>
        </w:rPr>
        <w:t xml:space="preserve"> &lt;&lt; דובר &gt;&gt;</w:t>
      </w:r>
      <w:r>
        <w:rPr>
          <w:rtl/>
        </w:rPr>
        <w:t xml:space="preserve">   </w:t>
      </w:r>
      <w:bookmarkEnd w:id="3486"/>
    </w:p>
    <w:p w:rsidR="00E03A00" w:rsidRDefault="00E03A00" w:rsidP="00E03A00">
      <w:pPr>
        <w:pStyle w:val="KeepWithNext"/>
        <w:rPr>
          <w:rtl/>
        </w:rPr>
      </w:pPr>
    </w:p>
    <w:p w:rsidR="00E03A00" w:rsidRDefault="00E03A00" w:rsidP="00962D8B">
      <w:pPr>
        <w:rPr>
          <w:rtl/>
        </w:rPr>
      </w:pPr>
      <w:bookmarkStart w:id="3487" w:name="_ETM_Q1_11732493"/>
      <w:bookmarkStart w:id="3488" w:name="_ETM_Q1_11732555"/>
      <w:bookmarkEnd w:id="3487"/>
      <w:bookmarkEnd w:id="3488"/>
      <w:r>
        <w:rPr>
          <w:rFonts w:hint="cs"/>
          <w:rtl/>
        </w:rPr>
        <w:t>את (</w:t>
      </w:r>
      <w:r w:rsidR="00962D8B">
        <w:rPr>
          <w:rFonts w:hint="cs"/>
          <w:rtl/>
        </w:rPr>
        <w:t xml:space="preserve">ג) </w:t>
      </w:r>
      <w:r>
        <w:rPr>
          <w:rFonts w:hint="cs"/>
          <w:rtl/>
        </w:rPr>
        <w:t>החלטנו למחוק.</w:t>
      </w:r>
    </w:p>
    <w:p w:rsidR="00E03A00" w:rsidRDefault="00E03A00" w:rsidP="00E03A00">
      <w:pPr>
        <w:rPr>
          <w:rtl/>
        </w:rPr>
      </w:pPr>
      <w:bookmarkStart w:id="3489" w:name="_ETM_Q1_11735649"/>
      <w:bookmarkStart w:id="3490" w:name="_ETM_Q1_11735774"/>
      <w:bookmarkEnd w:id="3489"/>
      <w:bookmarkEnd w:id="3490"/>
    </w:p>
    <w:p w:rsidR="00E03A00" w:rsidRDefault="00E03A00" w:rsidP="00E03A00">
      <w:pPr>
        <w:pStyle w:val="af6"/>
        <w:keepNext/>
        <w:rPr>
          <w:rtl/>
        </w:rPr>
      </w:pPr>
      <w:bookmarkStart w:id="3491" w:name="ET_yor_6358_334"/>
      <w:r w:rsidRPr="00E03A00">
        <w:rPr>
          <w:rStyle w:val="TagStyle"/>
          <w:rtl/>
        </w:rPr>
        <w:t xml:space="preserve"> &lt;&lt; יור &gt;&gt; </w:t>
      </w:r>
      <w:r>
        <w:rPr>
          <w:rtl/>
        </w:rPr>
        <w:t>היו"ר צביקה פוגל:</w:t>
      </w:r>
      <w:r w:rsidRPr="00E03A00">
        <w:rPr>
          <w:rStyle w:val="TagStyle"/>
          <w:rtl/>
        </w:rPr>
        <w:t xml:space="preserve"> &lt;&lt; יור &gt;&gt;</w:t>
      </w:r>
      <w:r>
        <w:rPr>
          <w:rtl/>
        </w:rPr>
        <w:t xml:space="preserve">   </w:t>
      </w:r>
      <w:bookmarkEnd w:id="3491"/>
    </w:p>
    <w:p w:rsidR="00E03A00" w:rsidRDefault="00E03A00" w:rsidP="00E03A00">
      <w:pPr>
        <w:pStyle w:val="KeepWithNext"/>
        <w:rPr>
          <w:rtl/>
        </w:rPr>
      </w:pPr>
    </w:p>
    <w:p w:rsidR="00E03A00" w:rsidRDefault="00E03A00" w:rsidP="00E03A00">
      <w:pPr>
        <w:rPr>
          <w:rtl/>
        </w:rPr>
      </w:pPr>
      <w:bookmarkStart w:id="3492" w:name="_ETM_Q1_11736227"/>
      <w:bookmarkEnd w:id="3492"/>
      <w:r>
        <w:rPr>
          <w:rFonts w:hint="cs"/>
          <w:rtl/>
        </w:rPr>
        <w:t>רק להכניס א</w:t>
      </w:r>
      <w:r w:rsidR="00962D8B">
        <w:rPr>
          <w:rFonts w:hint="cs"/>
          <w:rtl/>
        </w:rPr>
        <w:t>ת</w:t>
      </w:r>
      <w:r>
        <w:rPr>
          <w:rFonts w:hint="cs"/>
          <w:rtl/>
        </w:rPr>
        <w:t xml:space="preserve"> סוג הרשות </w:t>
      </w:r>
      <w:bookmarkStart w:id="3493" w:name="_ETM_Q1_11738774"/>
      <w:bookmarkEnd w:id="3493"/>
      <w:r>
        <w:rPr>
          <w:rFonts w:hint="cs"/>
          <w:rtl/>
        </w:rPr>
        <w:t>לחלק הקודם.</w:t>
      </w:r>
      <w:r w:rsidR="00962D8B">
        <w:rPr>
          <w:rFonts w:hint="cs"/>
          <w:rtl/>
        </w:rPr>
        <w:t xml:space="preserve"> מצוין.</w:t>
      </w:r>
    </w:p>
    <w:p w:rsidR="00E03A00" w:rsidRDefault="00E03A00" w:rsidP="00E03A00">
      <w:pPr>
        <w:rPr>
          <w:rtl/>
        </w:rPr>
      </w:pPr>
      <w:bookmarkStart w:id="3494" w:name="_ETM_Q1_11741650"/>
      <w:bookmarkStart w:id="3495" w:name="_ETM_Q1_11741728"/>
      <w:bookmarkEnd w:id="3494"/>
      <w:bookmarkEnd w:id="3495"/>
    </w:p>
    <w:p w:rsidR="00E03A00" w:rsidRDefault="00E03A00" w:rsidP="00E03A00">
      <w:pPr>
        <w:pStyle w:val="-"/>
        <w:keepNext/>
        <w:rPr>
          <w:rtl/>
        </w:rPr>
      </w:pPr>
      <w:bookmarkStart w:id="3496" w:name="ET_speakercontinue_איילת_לוי_נחום_335"/>
      <w:r w:rsidRPr="00E03A00">
        <w:rPr>
          <w:rStyle w:val="TagStyle"/>
          <w:rtl/>
        </w:rPr>
        <w:t xml:space="preserve"> &lt;&lt; דובר_המשך &gt;&gt; </w:t>
      </w:r>
      <w:r>
        <w:rPr>
          <w:rtl/>
        </w:rPr>
        <w:t>איילת לוי נחום:</w:t>
      </w:r>
      <w:r w:rsidRPr="00E03A00">
        <w:rPr>
          <w:rStyle w:val="TagStyle"/>
          <w:rtl/>
        </w:rPr>
        <w:t xml:space="preserve"> &lt;&lt; דובר_המשך &gt;&gt;</w:t>
      </w:r>
      <w:r>
        <w:rPr>
          <w:rtl/>
        </w:rPr>
        <w:t xml:space="preserve">   </w:t>
      </w:r>
      <w:bookmarkEnd w:id="3496"/>
    </w:p>
    <w:p w:rsidR="00E03A00" w:rsidRDefault="00E03A00" w:rsidP="00E03A00">
      <w:pPr>
        <w:pStyle w:val="KeepWithNext"/>
        <w:rPr>
          <w:rtl/>
        </w:rPr>
      </w:pPr>
    </w:p>
    <w:p w:rsidR="00DD126F" w:rsidRDefault="00DD126F" w:rsidP="00DD126F">
      <w:pPr>
        <w:rPr>
          <w:rtl/>
        </w:rPr>
      </w:pPr>
      <w:bookmarkStart w:id="3497" w:name="_ETM_Q1_11743259"/>
      <w:bookmarkEnd w:id="3497"/>
      <w:r>
        <w:rPr>
          <w:rFonts w:hint="cs"/>
          <w:rtl/>
        </w:rPr>
        <w:t xml:space="preserve">(ד) </w:t>
      </w:r>
      <w:r w:rsidRPr="00DD126F">
        <w:rPr>
          <w:rtl/>
        </w:rPr>
        <w:t>על אף האמור בסעיף זה, השר יהיה רשאי, באישור הממשלה, להקים ברשות מקומית מערך שיטור מקומי אם שוכנע כי הקמת מערך כאמור הוא צורך אסטרטגי, ביטחוני או לאומי דחוף</w:t>
      </w:r>
      <w:r>
        <w:rPr>
          <w:rFonts w:hint="cs"/>
          <w:rtl/>
        </w:rPr>
        <w:t>. זו עמדתך אדוני היו"ר.</w:t>
      </w:r>
    </w:p>
    <w:p w:rsidR="00DD126F" w:rsidRDefault="00DD126F" w:rsidP="00DD126F">
      <w:pPr>
        <w:rPr>
          <w:rtl/>
        </w:rPr>
      </w:pPr>
      <w:bookmarkStart w:id="3498" w:name="_ETM_Q1_11760697"/>
      <w:bookmarkStart w:id="3499" w:name="_ETM_Q1_11760806"/>
      <w:bookmarkStart w:id="3500" w:name="_ETM_Q1_11760822"/>
      <w:bookmarkEnd w:id="3498"/>
      <w:bookmarkEnd w:id="3499"/>
      <w:bookmarkEnd w:id="3500"/>
    </w:p>
    <w:p w:rsidR="00DD126F" w:rsidRDefault="00DD126F" w:rsidP="00DD126F">
      <w:pPr>
        <w:pStyle w:val="af6"/>
        <w:keepNext/>
        <w:rPr>
          <w:rtl/>
        </w:rPr>
      </w:pPr>
      <w:bookmarkStart w:id="3501" w:name="ET_yor_6358_620"/>
      <w:r w:rsidRPr="00DD126F">
        <w:rPr>
          <w:rStyle w:val="TagStyle"/>
          <w:rtl/>
        </w:rPr>
        <w:t xml:space="preserve"> &lt;&lt; יור &gt;&gt; </w:t>
      </w:r>
      <w:r>
        <w:rPr>
          <w:rtl/>
        </w:rPr>
        <w:t>היו"ר צביקה פוגל:</w:t>
      </w:r>
      <w:r w:rsidRPr="00DD126F">
        <w:rPr>
          <w:rStyle w:val="TagStyle"/>
          <w:rtl/>
        </w:rPr>
        <w:t xml:space="preserve"> &lt;&lt; יור &gt;&gt;</w:t>
      </w:r>
      <w:r>
        <w:rPr>
          <w:rtl/>
        </w:rPr>
        <w:t xml:space="preserve">   </w:t>
      </w:r>
      <w:bookmarkEnd w:id="3501"/>
    </w:p>
    <w:p w:rsidR="00DD126F" w:rsidRDefault="00DD126F" w:rsidP="00DD126F">
      <w:pPr>
        <w:pStyle w:val="KeepWithNext"/>
        <w:rPr>
          <w:rtl/>
        </w:rPr>
      </w:pPr>
    </w:p>
    <w:p w:rsidR="00DD126F" w:rsidRDefault="00DD126F" w:rsidP="00DD126F">
      <w:pPr>
        <w:rPr>
          <w:rtl/>
        </w:rPr>
      </w:pPr>
      <w:bookmarkStart w:id="3502" w:name="_ETM_Q1_11762843"/>
      <w:bookmarkEnd w:id="3502"/>
      <w:r>
        <w:rPr>
          <w:rFonts w:hint="cs"/>
          <w:rtl/>
        </w:rPr>
        <w:t xml:space="preserve">מבחינתי זה </w:t>
      </w:r>
      <w:bookmarkStart w:id="3503" w:name="_ETM_Q1_11764518"/>
      <w:bookmarkEnd w:id="3503"/>
      <w:r>
        <w:rPr>
          <w:rFonts w:hint="cs"/>
          <w:rtl/>
        </w:rPr>
        <w:t>סעיף מקובל.</w:t>
      </w:r>
      <w:bookmarkStart w:id="3504" w:name="_ETM_Q1_11766539"/>
      <w:bookmarkEnd w:id="3504"/>
    </w:p>
    <w:p w:rsidR="00DD126F" w:rsidRDefault="00DD126F" w:rsidP="00DD126F">
      <w:pPr>
        <w:rPr>
          <w:rtl/>
        </w:rPr>
      </w:pPr>
      <w:bookmarkStart w:id="3505" w:name="_ETM_Q1_11766652"/>
      <w:bookmarkEnd w:id="3505"/>
    </w:p>
    <w:p w:rsidR="00DD126F" w:rsidRDefault="00DD126F" w:rsidP="00DD126F">
      <w:pPr>
        <w:pStyle w:val="a4"/>
        <w:keepNext/>
        <w:rPr>
          <w:rtl/>
        </w:rPr>
      </w:pPr>
      <w:bookmarkStart w:id="3506" w:name="ET_speaker_איילת_לוי_נחום_621"/>
      <w:r w:rsidRPr="00DD126F">
        <w:rPr>
          <w:rStyle w:val="TagStyle"/>
          <w:rtl/>
        </w:rPr>
        <w:t xml:space="preserve"> &lt;&lt; דובר &gt;&gt; </w:t>
      </w:r>
      <w:r>
        <w:rPr>
          <w:rtl/>
        </w:rPr>
        <w:t>איילת לוי נחום:</w:t>
      </w:r>
      <w:r w:rsidRPr="00DD126F">
        <w:rPr>
          <w:rStyle w:val="TagStyle"/>
          <w:rtl/>
        </w:rPr>
        <w:t xml:space="preserve"> &lt;&lt; דובר &gt;&gt;</w:t>
      </w:r>
      <w:r>
        <w:rPr>
          <w:rtl/>
        </w:rPr>
        <w:t xml:space="preserve">   </w:t>
      </w:r>
      <w:bookmarkEnd w:id="3506"/>
    </w:p>
    <w:p w:rsidR="00DD126F" w:rsidRDefault="00DD126F" w:rsidP="00DD126F">
      <w:pPr>
        <w:pStyle w:val="KeepWithNext"/>
        <w:rPr>
          <w:rtl/>
        </w:rPr>
      </w:pPr>
    </w:p>
    <w:p w:rsidR="00E03A00" w:rsidRDefault="00DD126F" w:rsidP="00DD126F">
      <w:pPr>
        <w:rPr>
          <w:rtl/>
        </w:rPr>
      </w:pPr>
      <w:r>
        <w:rPr>
          <w:rFonts w:hint="cs"/>
          <w:rtl/>
        </w:rPr>
        <w:t xml:space="preserve">אתה הצעת אותו. אנחנו חושבים שהוא יכול להפוך את החריג לכלל במובן זה שאם אנו קובעים אמות מידה עקרוניות </w:t>
      </w:r>
      <w:bookmarkStart w:id="3507" w:name="_ETM_Q1_11773448"/>
      <w:bookmarkEnd w:id="3507"/>
      <w:r>
        <w:rPr>
          <w:rFonts w:hint="cs"/>
          <w:rtl/>
        </w:rPr>
        <w:t>בחוק, זה סעיף שמאפשר הקמת מערך שיטור עירוני גם בחריגה</w:t>
      </w:r>
      <w:bookmarkStart w:id="3508" w:name="_ETM_Q1_11777915"/>
      <w:bookmarkEnd w:id="3508"/>
      <w:r>
        <w:rPr>
          <w:rFonts w:hint="cs"/>
          <w:rtl/>
        </w:rPr>
        <w:t xml:space="preserve"> מאמות מידה עקרוניות. זה לא סוגיה של מימו אלא של </w:t>
      </w:r>
      <w:bookmarkStart w:id="3509" w:name="_ETM_Q1_11782987"/>
      <w:bookmarkEnd w:id="3509"/>
      <w:r>
        <w:rPr>
          <w:rFonts w:hint="cs"/>
          <w:rtl/>
        </w:rPr>
        <w:t>הקמת מערך. ברגע שמוקם מערך הוא לא חוזר אחורה.</w:t>
      </w:r>
      <w:bookmarkStart w:id="3510" w:name="_ETM_Q1_11785792"/>
      <w:bookmarkEnd w:id="3510"/>
      <w:r>
        <w:rPr>
          <w:rFonts w:hint="cs"/>
          <w:rtl/>
        </w:rPr>
        <w:t xml:space="preserve"> כלומר יש פה חוק שיקבע את אמות המידה לכניסה של </w:t>
      </w:r>
      <w:bookmarkStart w:id="3511" w:name="_ETM_Q1_11787491"/>
      <w:bookmarkEnd w:id="3511"/>
      <w:r>
        <w:rPr>
          <w:rFonts w:hint="cs"/>
          <w:rtl/>
        </w:rPr>
        <w:t xml:space="preserve">רשות אבל </w:t>
      </w:r>
      <w:bookmarkStart w:id="3512" w:name="_ETM_Q1_11760910"/>
      <w:bookmarkEnd w:id="3512"/>
      <w:r w:rsidRPr="00DD126F">
        <w:rPr>
          <w:rtl/>
        </w:rPr>
        <w:t xml:space="preserve"> </w:t>
      </w:r>
      <w:r w:rsidR="00603241">
        <w:rPr>
          <w:rFonts w:hint="cs"/>
          <w:rtl/>
        </w:rPr>
        <w:t xml:space="preserve">מאפשרים פה לשר באישור הממשלה </w:t>
      </w:r>
      <w:r>
        <w:rPr>
          <w:rFonts w:hint="cs"/>
          <w:rtl/>
        </w:rPr>
        <w:t xml:space="preserve">להקים מערך אכיפה </w:t>
      </w:r>
      <w:r w:rsidR="00603241">
        <w:rPr>
          <w:rFonts w:hint="cs"/>
          <w:rtl/>
        </w:rPr>
        <w:t>בניגוד לכל אמו</w:t>
      </w:r>
      <w:r>
        <w:rPr>
          <w:rFonts w:hint="cs"/>
          <w:rtl/>
        </w:rPr>
        <w:t>ת</w:t>
      </w:r>
      <w:r w:rsidR="00603241">
        <w:rPr>
          <w:rFonts w:hint="cs"/>
          <w:rtl/>
        </w:rPr>
        <w:t xml:space="preserve"> המידה.</w:t>
      </w:r>
    </w:p>
    <w:p w:rsidR="00603241" w:rsidRDefault="00603241" w:rsidP="00E03A00">
      <w:pPr>
        <w:rPr>
          <w:rtl/>
        </w:rPr>
      </w:pPr>
      <w:bookmarkStart w:id="3513" w:name="_ETM_Q1_11792322"/>
      <w:bookmarkStart w:id="3514" w:name="_ETM_Q1_11792416"/>
      <w:bookmarkEnd w:id="3513"/>
      <w:bookmarkEnd w:id="3514"/>
    </w:p>
    <w:p w:rsidR="00603241" w:rsidRDefault="00603241" w:rsidP="00603241">
      <w:pPr>
        <w:pStyle w:val="af6"/>
        <w:keepNext/>
        <w:rPr>
          <w:rtl/>
        </w:rPr>
      </w:pPr>
      <w:bookmarkStart w:id="3515" w:name="ET_yor_6358_336"/>
      <w:r w:rsidRPr="00603241">
        <w:rPr>
          <w:rStyle w:val="TagStyle"/>
          <w:rtl/>
        </w:rPr>
        <w:t xml:space="preserve"> &lt;&lt; יור &gt;&gt; </w:t>
      </w:r>
      <w:r>
        <w:rPr>
          <w:rtl/>
        </w:rPr>
        <w:t>היו"ר צביקה פוגל:</w:t>
      </w:r>
      <w:r w:rsidRPr="00603241">
        <w:rPr>
          <w:rStyle w:val="TagStyle"/>
          <w:rtl/>
        </w:rPr>
        <w:t xml:space="preserve"> &lt;&lt; יור &gt;&gt;</w:t>
      </w:r>
      <w:r>
        <w:rPr>
          <w:rtl/>
        </w:rPr>
        <w:t xml:space="preserve">   </w:t>
      </w:r>
      <w:bookmarkEnd w:id="3515"/>
    </w:p>
    <w:p w:rsidR="00603241" w:rsidRDefault="00603241" w:rsidP="00603241">
      <w:pPr>
        <w:pStyle w:val="KeepWithNext"/>
        <w:rPr>
          <w:rtl/>
        </w:rPr>
      </w:pPr>
    </w:p>
    <w:p w:rsidR="00603241" w:rsidRDefault="00603241" w:rsidP="00603241">
      <w:pPr>
        <w:rPr>
          <w:rtl/>
        </w:rPr>
      </w:pPr>
      <w:bookmarkStart w:id="3516" w:name="_ETM_Q1_11793009"/>
      <w:bookmarkEnd w:id="3516"/>
      <w:r>
        <w:rPr>
          <w:rFonts w:hint="cs"/>
          <w:rtl/>
        </w:rPr>
        <w:t xml:space="preserve">איפה </w:t>
      </w:r>
      <w:bookmarkStart w:id="3517" w:name="_ETM_Q1_11793525"/>
      <w:bookmarkEnd w:id="3517"/>
      <w:r>
        <w:rPr>
          <w:rFonts w:hint="cs"/>
          <w:rtl/>
        </w:rPr>
        <w:t>כתוב?</w:t>
      </w:r>
    </w:p>
    <w:p w:rsidR="00603241" w:rsidRDefault="00603241" w:rsidP="00603241">
      <w:pPr>
        <w:rPr>
          <w:rtl/>
        </w:rPr>
      </w:pPr>
      <w:bookmarkStart w:id="3518" w:name="_ETM_Q1_11794306"/>
      <w:bookmarkStart w:id="3519" w:name="_ETM_Q1_11794416"/>
      <w:bookmarkEnd w:id="3518"/>
      <w:bookmarkEnd w:id="3519"/>
    </w:p>
    <w:p w:rsidR="00603241" w:rsidRDefault="00603241" w:rsidP="00603241">
      <w:pPr>
        <w:pStyle w:val="-"/>
        <w:keepNext/>
        <w:rPr>
          <w:rtl/>
        </w:rPr>
      </w:pPr>
      <w:bookmarkStart w:id="3520" w:name="ET_speakercontinue_איילת_לוי_נחום_337"/>
      <w:r w:rsidRPr="00603241">
        <w:rPr>
          <w:rStyle w:val="TagStyle"/>
          <w:rtl/>
        </w:rPr>
        <w:t xml:space="preserve"> &lt;&lt; דובר_המשך &gt;&gt; </w:t>
      </w:r>
      <w:r>
        <w:rPr>
          <w:rtl/>
        </w:rPr>
        <w:t>איילת לוי נחום:</w:t>
      </w:r>
      <w:r w:rsidRPr="00603241">
        <w:rPr>
          <w:rStyle w:val="TagStyle"/>
          <w:rtl/>
        </w:rPr>
        <w:t xml:space="preserve"> &lt;&lt; דובר_המשך &gt;&gt;</w:t>
      </w:r>
      <w:r>
        <w:rPr>
          <w:rtl/>
        </w:rPr>
        <w:t xml:space="preserve">   </w:t>
      </w:r>
      <w:bookmarkEnd w:id="3520"/>
    </w:p>
    <w:p w:rsidR="00603241" w:rsidRDefault="00603241" w:rsidP="00603241">
      <w:pPr>
        <w:pStyle w:val="KeepWithNext"/>
        <w:rPr>
          <w:rtl/>
        </w:rPr>
      </w:pPr>
    </w:p>
    <w:p w:rsidR="00603241" w:rsidRDefault="00DD126F" w:rsidP="00603241">
      <w:pPr>
        <w:rPr>
          <w:rtl/>
        </w:rPr>
      </w:pPr>
      <w:bookmarkStart w:id="3521" w:name="_ETM_Q1_11794900"/>
      <w:bookmarkEnd w:id="3521"/>
      <w:r>
        <w:rPr>
          <w:rFonts w:hint="cs"/>
          <w:rtl/>
        </w:rPr>
        <w:t xml:space="preserve">כי </w:t>
      </w:r>
      <w:r w:rsidR="00603241">
        <w:rPr>
          <w:rFonts w:hint="cs"/>
          <w:rtl/>
        </w:rPr>
        <w:t>זו המשמעות.</w:t>
      </w:r>
    </w:p>
    <w:p w:rsidR="00603241" w:rsidRDefault="00603241" w:rsidP="00603241">
      <w:pPr>
        <w:rPr>
          <w:rtl/>
        </w:rPr>
      </w:pPr>
      <w:bookmarkStart w:id="3522" w:name="_ETM_Q1_11796478"/>
      <w:bookmarkStart w:id="3523" w:name="_ETM_Q1_11796588"/>
      <w:bookmarkEnd w:id="3522"/>
      <w:bookmarkEnd w:id="3523"/>
    </w:p>
    <w:p w:rsidR="00603241" w:rsidRDefault="00603241" w:rsidP="00603241">
      <w:pPr>
        <w:pStyle w:val="af6"/>
        <w:keepNext/>
        <w:rPr>
          <w:rtl/>
        </w:rPr>
      </w:pPr>
      <w:bookmarkStart w:id="3524" w:name="ET_yor_6358_338"/>
      <w:r w:rsidRPr="00603241">
        <w:rPr>
          <w:rStyle w:val="TagStyle"/>
          <w:rtl/>
        </w:rPr>
        <w:t xml:space="preserve"> &lt;&lt; יור &gt;&gt; </w:t>
      </w:r>
      <w:r>
        <w:rPr>
          <w:rtl/>
        </w:rPr>
        <w:t>היו"ר צביקה פוגל:</w:t>
      </w:r>
      <w:r w:rsidRPr="00603241">
        <w:rPr>
          <w:rStyle w:val="TagStyle"/>
          <w:rtl/>
        </w:rPr>
        <w:t xml:space="preserve"> &lt;&lt; יור &gt;&gt;</w:t>
      </w:r>
      <w:r>
        <w:rPr>
          <w:rtl/>
        </w:rPr>
        <w:t xml:space="preserve">   </w:t>
      </w:r>
      <w:bookmarkEnd w:id="3524"/>
    </w:p>
    <w:p w:rsidR="00603241" w:rsidRDefault="00603241" w:rsidP="00603241">
      <w:pPr>
        <w:pStyle w:val="KeepWithNext"/>
        <w:rPr>
          <w:rtl/>
        </w:rPr>
      </w:pPr>
    </w:p>
    <w:p w:rsidR="00603241" w:rsidRDefault="00603241" w:rsidP="00603241">
      <w:pPr>
        <w:rPr>
          <w:rtl/>
        </w:rPr>
      </w:pPr>
      <w:bookmarkStart w:id="3525" w:name="_ETM_Q1_11797072"/>
      <w:bookmarkEnd w:id="3525"/>
      <w:r>
        <w:rPr>
          <w:rFonts w:hint="cs"/>
          <w:rtl/>
        </w:rPr>
        <w:t>לא. זה  רק בסדר העדיפויות.</w:t>
      </w:r>
      <w:r w:rsidR="00DD126F">
        <w:rPr>
          <w:rFonts w:hint="cs"/>
          <w:rtl/>
        </w:rPr>
        <w:t xml:space="preserve"> שום דבר אחר.</w:t>
      </w:r>
    </w:p>
    <w:p w:rsidR="00603241" w:rsidRDefault="00603241" w:rsidP="00603241">
      <w:pPr>
        <w:rPr>
          <w:rtl/>
        </w:rPr>
      </w:pPr>
      <w:bookmarkStart w:id="3526" w:name="_ETM_Q1_11810933"/>
      <w:bookmarkStart w:id="3527" w:name="_ETM_Q1_11811042"/>
      <w:bookmarkStart w:id="3528" w:name="_ETM_Q1_11819277"/>
      <w:bookmarkEnd w:id="3526"/>
      <w:bookmarkEnd w:id="3527"/>
      <w:bookmarkEnd w:id="3528"/>
    </w:p>
    <w:p w:rsidR="00DD126F" w:rsidRDefault="00DD126F" w:rsidP="00DD126F">
      <w:pPr>
        <w:rPr>
          <w:rStyle w:val="TagStyle"/>
          <w:rFonts w:ascii="David" w:hAnsi="David"/>
          <w:u w:val="single"/>
          <w:rtl/>
        </w:rPr>
      </w:pPr>
    </w:p>
    <w:p w:rsidR="00DD126F" w:rsidRDefault="00DD126F" w:rsidP="00DD126F">
      <w:pPr>
        <w:pStyle w:val="a4"/>
        <w:keepNext/>
        <w:rPr>
          <w:rtl/>
        </w:rPr>
      </w:pPr>
      <w:bookmarkStart w:id="3529" w:name="ET_speaker_איילת_לוי_נחום_623"/>
      <w:r w:rsidRPr="00DD126F">
        <w:rPr>
          <w:rStyle w:val="TagStyle"/>
          <w:rtl/>
        </w:rPr>
        <w:t xml:space="preserve"> &lt;&lt; דובר &gt;&gt; </w:t>
      </w:r>
      <w:r>
        <w:rPr>
          <w:rtl/>
        </w:rPr>
        <w:t>איילת לוי נחום:</w:t>
      </w:r>
      <w:r w:rsidRPr="00DD126F">
        <w:rPr>
          <w:rStyle w:val="TagStyle"/>
          <w:rtl/>
        </w:rPr>
        <w:t xml:space="preserve"> &lt;&lt; דובר &gt;&gt;</w:t>
      </w:r>
      <w:r>
        <w:rPr>
          <w:rtl/>
        </w:rPr>
        <w:t xml:space="preserve">   </w:t>
      </w:r>
      <w:bookmarkEnd w:id="3529"/>
    </w:p>
    <w:p w:rsidR="00DD126F" w:rsidRDefault="00DD126F" w:rsidP="00DD126F">
      <w:pPr>
        <w:pStyle w:val="KeepWithNext"/>
        <w:rPr>
          <w:rtl/>
        </w:rPr>
      </w:pPr>
    </w:p>
    <w:p w:rsidR="00DD126F" w:rsidRDefault="00DD126F" w:rsidP="00DD126F">
      <w:pPr>
        <w:rPr>
          <w:rtl/>
        </w:rPr>
      </w:pPr>
      <w:bookmarkStart w:id="3530" w:name="_ETM_Q1_11819855"/>
      <w:bookmarkEnd w:id="3530"/>
      <w:r>
        <w:rPr>
          <w:rFonts w:hint="cs"/>
          <w:rtl/>
        </w:rPr>
        <w:t xml:space="preserve">סדר העדיפויות הוא שיקבע האם למערך אכיפה ברשות מסוימת יהיה מערך </w:t>
      </w:r>
      <w:bookmarkStart w:id="3531" w:name="_ETM_Q1_11810712"/>
      <w:bookmarkEnd w:id="3531"/>
      <w:r>
        <w:rPr>
          <w:rFonts w:hint="cs"/>
          <w:rtl/>
        </w:rPr>
        <w:t>או לא יהיה מערך כי אנו מדברים בחוק הזה רק על סדרי- -</w:t>
      </w:r>
    </w:p>
    <w:p w:rsidR="00DD126F" w:rsidRDefault="00DD126F" w:rsidP="00DD126F">
      <w:pPr>
        <w:rPr>
          <w:rtl/>
        </w:rPr>
      </w:pPr>
    </w:p>
    <w:p w:rsidR="00DD126F" w:rsidRDefault="00DD126F" w:rsidP="00DD126F">
      <w:pPr>
        <w:pStyle w:val="af9"/>
        <w:keepNext/>
        <w:rPr>
          <w:rtl/>
        </w:rPr>
      </w:pPr>
      <w:bookmarkStart w:id="3532" w:name="ET_guest_879703_622"/>
      <w:r w:rsidRPr="00DD126F">
        <w:rPr>
          <w:rStyle w:val="TagStyle"/>
          <w:rtl/>
        </w:rPr>
        <w:t xml:space="preserve"> &lt;&lt; אורח &gt;&gt; </w:t>
      </w:r>
      <w:r>
        <w:rPr>
          <w:rtl/>
        </w:rPr>
        <w:t>מירי שמואלי:</w:t>
      </w:r>
      <w:r w:rsidRPr="00DD126F">
        <w:rPr>
          <w:rStyle w:val="TagStyle"/>
          <w:rtl/>
        </w:rPr>
        <w:t xml:space="preserve"> &lt;&lt; אורח &gt;&gt;</w:t>
      </w:r>
      <w:r>
        <w:rPr>
          <w:rtl/>
        </w:rPr>
        <w:t xml:space="preserve">   </w:t>
      </w:r>
      <w:bookmarkEnd w:id="3532"/>
    </w:p>
    <w:p w:rsidR="00DD126F" w:rsidRDefault="00DD126F" w:rsidP="00DD126F">
      <w:pPr>
        <w:pStyle w:val="KeepWithNext"/>
        <w:rPr>
          <w:rtl/>
        </w:rPr>
      </w:pPr>
    </w:p>
    <w:p w:rsidR="00DD126F" w:rsidRDefault="00DD126F" w:rsidP="00DD126F">
      <w:pPr>
        <w:rPr>
          <w:rtl/>
        </w:rPr>
      </w:pPr>
      <w:r>
        <w:rPr>
          <w:rFonts w:hint="cs"/>
          <w:rtl/>
        </w:rPr>
        <w:t xml:space="preserve">שימו לב שמדובר באישור הממשלה. זה לא </w:t>
      </w:r>
      <w:bookmarkStart w:id="3533" w:name="_ETM_Q1_11818228"/>
      <w:bookmarkEnd w:id="3533"/>
      <w:r>
        <w:rPr>
          <w:rFonts w:hint="cs"/>
          <w:rtl/>
        </w:rPr>
        <w:t>רק השר.</w:t>
      </w:r>
    </w:p>
    <w:p w:rsidR="00DD126F" w:rsidRDefault="00DD126F" w:rsidP="00DD126F">
      <w:pPr>
        <w:rPr>
          <w:rtl/>
        </w:rPr>
      </w:pPr>
      <w:bookmarkStart w:id="3534" w:name="_ETM_Q1_11819886"/>
      <w:bookmarkStart w:id="3535" w:name="_ETM_Q1_11819953"/>
      <w:bookmarkStart w:id="3536" w:name="_ETM_Q1_11821856"/>
      <w:bookmarkEnd w:id="3534"/>
      <w:bookmarkEnd w:id="3535"/>
      <w:bookmarkEnd w:id="3536"/>
    </w:p>
    <w:p w:rsidR="00DD126F" w:rsidRDefault="00DD126F" w:rsidP="00DD126F">
      <w:pPr>
        <w:pStyle w:val="a4"/>
        <w:keepNext/>
        <w:rPr>
          <w:rtl/>
        </w:rPr>
      </w:pPr>
      <w:bookmarkStart w:id="3537" w:name="ET_speaker_איילת_לוי_נחום_624"/>
      <w:r w:rsidRPr="00DD126F">
        <w:rPr>
          <w:rStyle w:val="TagStyle"/>
          <w:rtl/>
        </w:rPr>
        <w:t xml:space="preserve">&lt;&lt; דובר &gt;&gt; </w:t>
      </w:r>
      <w:r>
        <w:rPr>
          <w:rtl/>
        </w:rPr>
        <w:t>איילת לוי נחום:</w:t>
      </w:r>
      <w:r w:rsidRPr="00DD126F">
        <w:rPr>
          <w:rStyle w:val="TagStyle"/>
          <w:rtl/>
        </w:rPr>
        <w:t xml:space="preserve"> &lt;&lt; דובר &gt;&gt;</w:t>
      </w:r>
      <w:r>
        <w:rPr>
          <w:rtl/>
        </w:rPr>
        <w:t xml:space="preserve">   </w:t>
      </w:r>
      <w:bookmarkEnd w:id="3537"/>
    </w:p>
    <w:p w:rsidR="00DD126F" w:rsidRDefault="00DD126F" w:rsidP="00DD126F">
      <w:pPr>
        <w:pStyle w:val="KeepWithNext"/>
        <w:rPr>
          <w:rtl/>
        </w:rPr>
      </w:pPr>
    </w:p>
    <w:p w:rsidR="00DD126F" w:rsidRDefault="00DD126F" w:rsidP="00DD126F">
      <w:pPr>
        <w:rPr>
          <w:rtl/>
        </w:rPr>
      </w:pPr>
      <w:bookmarkStart w:id="3538" w:name="_ETM_Q1_11822467"/>
      <w:bookmarkStart w:id="3539" w:name="_ETM_Q1_11822547"/>
      <w:bookmarkEnd w:id="3538"/>
      <w:bookmarkEnd w:id="3539"/>
      <w:r>
        <w:rPr>
          <w:rFonts w:hint="cs"/>
          <w:rtl/>
        </w:rPr>
        <w:t>השר באישור הממשלה.</w:t>
      </w:r>
    </w:p>
    <w:p w:rsidR="00DD126F" w:rsidRDefault="00DD126F" w:rsidP="00DD126F">
      <w:pPr>
        <w:rPr>
          <w:rtl/>
        </w:rPr>
      </w:pPr>
      <w:bookmarkStart w:id="3540" w:name="_ETM_Q1_11824570"/>
      <w:bookmarkStart w:id="3541" w:name="_ETM_Q1_11824650"/>
      <w:bookmarkStart w:id="3542" w:name="_ETM_Q1_11825569"/>
      <w:bookmarkEnd w:id="3540"/>
      <w:bookmarkEnd w:id="3541"/>
      <w:bookmarkEnd w:id="3542"/>
    </w:p>
    <w:p w:rsidR="00DD126F" w:rsidRDefault="00DD126F" w:rsidP="00DD126F">
      <w:pPr>
        <w:pStyle w:val="af9"/>
        <w:keepNext/>
        <w:rPr>
          <w:rtl/>
        </w:rPr>
      </w:pPr>
      <w:bookmarkStart w:id="3543" w:name="ET_guest_879703_625"/>
      <w:r w:rsidRPr="00DD126F">
        <w:rPr>
          <w:rStyle w:val="TagStyle"/>
          <w:rtl/>
        </w:rPr>
        <w:t xml:space="preserve"> &lt;&lt; אורח &gt;&gt; </w:t>
      </w:r>
      <w:r>
        <w:rPr>
          <w:rtl/>
        </w:rPr>
        <w:t>מירי שמואלי:</w:t>
      </w:r>
      <w:r w:rsidRPr="00DD126F">
        <w:rPr>
          <w:rStyle w:val="TagStyle"/>
          <w:rtl/>
        </w:rPr>
        <w:t xml:space="preserve"> &lt;&lt; אורח &gt;&gt;</w:t>
      </w:r>
      <w:r>
        <w:rPr>
          <w:rtl/>
        </w:rPr>
        <w:t xml:space="preserve">   </w:t>
      </w:r>
      <w:bookmarkEnd w:id="3543"/>
    </w:p>
    <w:p w:rsidR="00DD126F" w:rsidRDefault="00DD126F" w:rsidP="00DD126F">
      <w:pPr>
        <w:pStyle w:val="KeepWithNext"/>
        <w:rPr>
          <w:rtl/>
        </w:rPr>
      </w:pPr>
    </w:p>
    <w:p w:rsidR="00603241" w:rsidRDefault="00DD126F" w:rsidP="00DD126F">
      <w:pPr>
        <w:rPr>
          <w:rtl/>
        </w:rPr>
      </w:pPr>
      <w:bookmarkStart w:id="3544" w:name="_ETM_Q1_11826131"/>
      <w:bookmarkStart w:id="3545" w:name="_ETM_Q1_11826191"/>
      <w:bookmarkEnd w:id="3544"/>
      <w:bookmarkEnd w:id="3545"/>
      <w:r>
        <w:rPr>
          <w:rFonts w:hint="cs"/>
          <w:rtl/>
        </w:rPr>
        <w:t xml:space="preserve">וגם יש לזכור שאנו חיים במדינת ישראל עם דינמיות מסוימת. ראינו את זה באירוע של </w:t>
      </w:r>
      <w:bookmarkStart w:id="3546" w:name="_ETM_Q1_11827536"/>
      <w:bookmarkStart w:id="3547" w:name="_ETM_Q1_11820006"/>
      <w:bookmarkStart w:id="3548" w:name="_ETM_Q1_11820083"/>
      <w:bookmarkEnd w:id="3546"/>
      <w:bookmarkEnd w:id="3547"/>
      <w:bookmarkEnd w:id="3548"/>
      <w:r w:rsidR="00603241">
        <w:rPr>
          <w:rFonts w:hint="cs"/>
          <w:rtl/>
        </w:rPr>
        <w:t>עוטף עזה</w:t>
      </w:r>
      <w:r>
        <w:rPr>
          <w:rFonts w:hint="cs"/>
          <w:rtl/>
        </w:rPr>
        <w:t xml:space="preserve"> ושדרות</w:t>
      </w:r>
      <w:r w:rsidR="00603241">
        <w:rPr>
          <w:rFonts w:hint="cs"/>
          <w:rtl/>
        </w:rPr>
        <w:t xml:space="preserve">, </w:t>
      </w:r>
      <w:bookmarkStart w:id="3549" w:name="_ETM_Q1_11822980"/>
      <w:bookmarkEnd w:id="3549"/>
      <w:r w:rsidR="00603241">
        <w:rPr>
          <w:rFonts w:hint="cs"/>
          <w:rtl/>
        </w:rPr>
        <w:t xml:space="preserve">ואם יש אירוע לאומי שמשנה גם את </w:t>
      </w:r>
      <w:proofErr w:type="spellStart"/>
      <w:r w:rsidR="00603241">
        <w:rPr>
          <w:rFonts w:hint="cs"/>
          <w:rtl/>
        </w:rPr>
        <w:t>התעדופים</w:t>
      </w:r>
      <w:proofErr w:type="spellEnd"/>
      <w:r w:rsidR="00603241">
        <w:rPr>
          <w:rFonts w:hint="cs"/>
          <w:rtl/>
        </w:rPr>
        <w:t xml:space="preserve"> </w:t>
      </w:r>
      <w:r>
        <w:rPr>
          <w:rFonts w:hint="cs"/>
          <w:rtl/>
        </w:rPr>
        <w:t xml:space="preserve">שצריך לתת </w:t>
      </w:r>
      <w:r w:rsidR="00603241">
        <w:rPr>
          <w:rFonts w:hint="cs"/>
          <w:rtl/>
        </w:rPr>
        <w:t xml:space="preserve">באישור </w:t>
      </w:r>
      <w:r>
        <w:rPr>
          <w:rFonts w:hint="cs"/>
          <w:rtl/>
        </w:rPr>
        <w:t>מ</w:t>
      </w:r>
      <w:r w:rsidR="00603241">
        <w:rPr>
          <w:rFonts w:hint="cs"/>
          <w:rtl/>
        </w:rPr>
        <w:t xml:space="preserve">משלה </w:t>
      </w:r>
      <w:bookmarkStart w:id="3550" w:name="_ETM_Q1_11828950"/>
      <w:bookmarkEnd w:id="3550"/>
      <w:r w:rsidR="00603241">
        <w:rPr>
          <w:rFonts w:hint="cs"/>
          <w:rtl/>
        </w:rPr>
        <w:t xml:space="preserve">זה לחריג שבחריג. </w:t>
      </w:r>
    </w:p>
    <w:p w:rsidR="00DD126F" w:rsidRDefault="00DD126F" w:rsidP="00603241">
      <w:pPr>
        <w:rPr>
          <w:rtl/>
        </w:rPr>
      </w:pPr>
      <w:bookmarkStart w:id="3551" w:name="_ETM_Q1_11885312"/>
      <w:bookmarkStart w:id="3552" w:name="_ETM_Q1_11885406"/>
      <w:bookmarkStart w:id="3553" w:name="_ETM_Q1_11886171"/>
      <w:bookmarkEnd w:id="3551"/>
      <w:bookmarkEnd w:id="3552"/>
      <w:bookmarkEnd w:id="3553"/>
    </w:p>
    <w:p w:rsidR="00DD126F" w:rsidRDefault="00DD126F" w:rsidP="00DD126F">
      <w:pPr>
        <w:pStyle w:val="a4"/>
        <w:keepNext/>
        <w:rPr>
          <w:rtl/>
        </w:rPr>
      </w:pPr>
      <w:bookmarkStart w:id="3554" w:name="ET_speaker_איילת_לוי_נחום_626"/>
      <w:r w:rsidRPr="00DD126F">
        <w:rPr>
          <w:rStyle w:val="TagStyle"/>
          <w:rtl/>
        </w:rPr>
        <w:t xml:space="preserve"> &lt;&lt; דובר &gt;&gt; </w:t>
      </w:r>
      <w:r>
        <w:rPr>
          <w:rtl/>
        </w:rPr>
        <w:t>איילת לוי נחום:</w:t>
      </w:r>
      <w:r w:rsidRPr="00DD126F">
        <w:rPr>
          <w:rStyle w:val="TagStyle"/>
          <w:rtl/>
        </w:rPr>
        <w:t xml:space="preserve"> &lt;&lt; דובר &gt;&gt;</w:t>
      </w:r>
      <w:r>
        <w:rPr>
          <w:rtl/>
        </w:rPr>
        <w:t xml:space="preserve">   </w:t>
      </w:r>
      <w:bookmarkEnd w:id="3554"/>
    </w:p>
    <w:p w:rsidR="00DD126F" w:rsidRDefault="00DD126F" w:rsidP="00DD126F">
      <w:pPr>
        <w:pStyle w:val="KeepWithNext"/>
        <w:rPr>
          <w:rtl/>
        </w:rPr>
      </w:pPr>
    </w:p>
    <w:p w:rsidR="00DD126F" w:rsidRDefault="00DD126F" w:rsidP="00DD126F">
      <w:pPr>
        <w:rPr>
          <w:rtl/>
        </w:rPr>
      </w:pPr>
      <w:r>
        <w:rPr>
          <w:rFonts w:hint="cs"/>
          <w:rtl/>
        </w:rPr>
        <w:t xml:space="preserve">יש לך מדד ביטחון רשותי. את </w:t>
      </w:r>
      <w:bookmarkStart w:id="3555" w:name="_ETM_Q1_11844305"/>
      <w:bookmarkEnd w:id="3555"/>
      <w:r>
        <w:rPr>
          <w:rFonts w:hint="cs"/>
          <w:rtl/>
        </w:rPr>
        <w:t>יכולה לתת שם מענה לכל האירועים המיוחדים האלה.</w:t>
      </w:r>
    </w:p>
    <w:p w:rsidR="00DD126F" w:rsidRDefault="00DD126F" w:rsidP="00DD126F">
      <w:pPr>
        <w:rPr>
          <w:rtl/>
        </w:rPr>
      </w:pPr>
      <w:bookmarkStart w:id="3556" w:name="_ETM_Q1_11841858"/>
      <w:bookmarkStart w:id="3557" w:name="_ETM_Q1_11841966"/>
      <w:bookmarkStart w:id="3558" w:name="_ETM_Q1_11853217"/>
      <w:bookmarkEnd w:id="3556"/>
      <w:bookmarkEnd w:id="3557"/>
      <w:bookmarkEnd w:id="3558"/>
    </w:p>
    <w:p w:rsidR="00DD126F" w:rsidRDefault="00DD126F" w:rsidP="00DD126F">
      <w:pPr>
        <w:pStyle w:val="af9"/>
        <w:keepNext/>
        <w:rPr>
          <w:rtl/>
        </w:rPr>
      </w:pPr>
      <w:bookmarkStart w:id="3559" w:name="ET_guest_882312_627"/>
      <w:r w:rsidRPr="00DD126F">
        <w:rPr>
          <w:rStyle w:val="TagStyle"/>
          <w:rtl/>
        </w:rPr>
        <w:t xml:space="preserve"> &lt;&lt; אורח &gt;&gt; </w:t>
      </w:r>
      <w:r>
        <w:rPr>
          <w:rtl/>
        </w:rPr>
        <w:t>רועי הראל:</w:t>
      </w:r>
      <w:r w:rsidRPr="00DD126F">
        <w:rPr>
          <w:rStyle w:val="TagStyle"/>
          <w:rtl/>
        </w:rPr>
        <w:t xml:space="preserve"> &lt;&lt; אורח &gt;&gt;</w:t>
      </w:r>
      <w:r>
        <w:rPr>
          <w:rtl/>
        </w:rPr>
        <w:t xml:space="preserve">   </w:t>
      </w:r>
      <w:bookmarkEnd w:id="3559"/>
    </w:p>
    <w:p w:rsidR="00DD126F" w:rsidRDefault="00DD126F" w:rsidP="00DD126F">
      <w:pPr>
        <w:pStyle w:val="KeepWithNext"/>
        <w:rPr>
          <w:rtl/>
        </w:rPr>
      </w:pPr>
    </w:p>
    <w:p w:rsidR="00DD126F" w:rsidRDefault="00DD126F" w:rsidP="00DD126F">
      <w:pPr>
        <w:rPr>
          <w:rtl/>
        </w:rPr>
      </w:pPr>
      <w:bookmarkStart w:id="3560" w:name="_ETM_Q1_11853781"/>
      <w:bookmarkStart w:id="3561" w:name="_ETM_Q1_11853854"/>
      <w:bookmarkEnd w:id="3560"/>
      <w:bookmarkEnd w:id="3561"/>
      <w:r>
        <w:rPr>
          <w:rFonts w:hint="cs"/>
          <w:rtl/>
        </w:rPr>
        <w:t xml:space="preserve">אתן דוגמה מהחיים. הממשלה החליטה ב-23' להקים מערכי שיטור עירוני במועצות האזוריות </w:t>
      </w:r>
      <w:bookmarkStart w:id="3562" w:name="_ETM_Q1_11859505"/>
      <w:bookmarkEnd w:id="3562"/>
      <w:r>
        <w:rPr>
          <w:rFonts w:hint="cs"/>
          <w:rtl/>
        </w:rPr>
        <w:t xml:space="preserve">של עוטף עזה. עוד לפני אירועי 7.10. זה </w:t>
      </w:r>
      <w:bookmarkStart w:id="3563" w:name="_ETM_Q1_11867267"/>
      <w:bookmarkEnd w:id="3563"/>
      <w:r>
        <w:rPr>
          <w:rFonts w:hint="cs"/>
          <w:rtl/>
        </w:rPr>
        <w:t>לא שהיה שם היקפי פשיעה משמעותיים.</w:t>
      </w:r>
    </w:p>
    <w:p w:rsidR="00DD126F" w:rsidRDefault="00DD126F" w:rsidP="00DD126F">
      <w:pPr>
        <w:rPr>
          <w:rtl/>
        </w:rPr>
      </w:pPr>
    </w:p>
    <w:p w:rsidR="00DD126F" w:rsidRDefault="00DD126F" w:rsidP="00DD126F">
      <w:pPr>
        <w:pStyle w:val="af6"/>
        <w:keepNext/>
        <w:rPr>
          <w:rtl/>
        </w:rPr>
      </w:pPr>
      <w:bookmarkStart w:id="3564" w:name="ET_yor_6358_628"/>
      <w:r w:rsidRPr="00DD126F">
        <w:rPr>
          <w:rStyle w:val="TagStyle"/>
          <w:rtl/>
        </w:rPr>
        <w:t xml:space="preserve">&lt;&lt; יור &gt;&gt; </w:t>
      </w:r>
      <w:r>
        <w:rPr>
          <w:rtl/>
        </w:rPr>
        <w:t>היו"ר צביקה פוגל:</w:t>
      </w:r>
      <w:r w:rsidRPr="00DD126F">
        <w:rPr>
          <w:rStyle w:val="TagStyle"/>
          <w:rtl/>
        </w:rPr>
        <w:t xml:space="preserve"> &lt;&lt; יור &gt;&gt;</w:t>
      </w:r>
      <w:r>
        <w:rPr>
          <w:rtl/>
        </w:rPr>
        <w:t xml:space="preserve">   </w:t>
      </w:r>
      <w:bookmarkEnd w:id="3564"/>
    </w:p>
    <w:p w:rsidR="00DD126F" w:rsidRDefault="00DD126F" w:rsidP="00DD126F">
      <w:pPr>
        <w:pStyle w:val="KeepWithNext"/>
        <w:rPr>
          <w:rtl/>
        </w:rPr>
      </w:pPr>
    </w:p>
    <w:p w:rsidR="00DD126F" w:rsidRDefault="00DD126F" w:rsidP="00DD126F">
      <w:pPr>
        <w:rPr>
          <w:rtl/>
        </w:rPr>
      </w:pPr>
      <w:r>
        <w:rPr>
          <w:rFonts w:hint="cs"/>
          <w:rtl/>
        </w:rPr>
        <w:t xml:space="preserve">אתה הולך למשהו ברור. אקח אותך למשהו פחות ברור. למה רציתי את זה בין השאר </w:t>
      </w:r>
      <w:bookmarkStart w:id="3565" w:name="_ETM_Q1_11875946"/>
      <w:bookmarkEnd w:id="3565"/>
      <w:r>
        <w:rPr>
          <w:rtl/>
        </w:rPr>
        <w:t>–</w:t>
      </w:r>
      <w:r>
        <w:rPr>
          <w:rFonts w:hint="cs"/>
          <w:rtl/>
        </w:rPr>
        <w:t xml:space="preserve"> מחר בבוקר הממשלה רוצה לתת עדיפות להתיישבות בנגב. ולבנות </w:t>
      </w:r>
      <w:bookmarkStart w:id="3566" w:name="_ETM_Q1_11880235"/>
      <w:bookmarkEnd w:id="3566"/>
      <w:r>
        <w:rPr>
          <w:rFonts w:hint="cs"/>
          <w:rtl/>
        </w:rPr>
        <w:t>ישובים חדשים. לתת מחר בבוקר שיטור עירוני.</w:t>
      </w:r>
      <w:bookmarkStart w:id="3567" w:name="_ETM_Q1_11885001"/>
      <w:bookmarkEnd w:id="3567"/>
    </w:p>
    <w:p w:rsidR="00DD126F" w:rsidRDefault="00DD126F" w:rsidP="00DD126F">
      <w:pPr>
        <w:rPr>
          <w:rtl/>
        </w:rPr>
      </w:pPr>
      <w:bookmarkStart w:id="3568" w:name="_ETM_Q1_11885062"/>
      <w:bookmarkStart w:id="3569" w:name="_ETM_Q1_11887323"/>
      <w:bookmarkEnd w:id="3568"/>
      <w:bookmarkEnd w:id="3569"/>
    </w:p>
    <w:p w:rsidR="00DD126F" w:rsidRDefault="00DD126F" w:rsidP="00DD126F">
      <w:pPr>
        <w:pStyle w:val="af9"/>
        <w:keepNext/>
      </w:pPr>
      <w:bookmarkStart w:id="3570" w:name="ET_guest_882312_629"/>
      <w:r w:rsidRPr="00DD126F">
        <w:rPr>
          <w:rStyle w:val="TagStyle"/>
          <w:rtl/>
        </w:rPr>
        <w:t xml:space="preserve"> &lt;&lt; אורח &gt;&gt; </w:t>
      </w:r>
      <w:r>
        <w:rPr>
          <w:rtl/>
        </w:rPr>
        <w:t>רועי הראל:</w:t>
      </w:r>
      <w:r w:rsidRPr="00DD126F">
        <w:rPr>
          <w:rStyle w:val="TagStyle"/>
          <w:rtl/>
        </w:rPr>
        <w:t xml:space="preserve"> &lt;&lt; אורח &gt;&gt;</w:t>
      </w:r>
      <w:r>
        <w:rPr>
          <w:rtl/>
        </w:rPr>
        <w:t xml:space="preserve">   </w:t>
      </w:r>
      <w:bookmarkEnd w:id="3570"/>
    </w:p>
    <w:p w:rsidR="00DD126F" w:rsidRDefault="00DD126F" w:rsidP="00DD126F">
      <w:pPr>
        <w:pStyle w:val="KeepWithNext"/>
      </w:pPr>
    </w:p>
    <w:p w:rsidR="00DD126F" w:rsidRDefault="00DD126F" w:rsidP="00DD126F">
      <w:pPr>
        <w:rPr>
          <w:rtl/>
        </w:rPr>
      </w:pPr>
      <w:bookmarkStart w:id="3571" w:name="_ETM_Q1_11887914"/>
      <w:bookmarkStart w:id="3572" w:name="_ETM_Q1_11887974"/>
      <w:bookmarkEnd w:id="3571"/>
      <w:bookmarkEnd w:id="3572"/>
      <w:r>
        <w:rPr>
          <w:rFonts w:hint="cs"/>
          <w:rtl/>
        </w:rPr>
        <w:t>זה הדוגמה שבאתי לתת.</w:t>
      </w:r>
      <w:bookmarkStart w:id="3573" w:name="_ETM_Q1_11892357"/>
      <w:bookmarkEnd w:id="3573"/>
    </w:p>
    <w:p w:rsidR="00DD126F" w:rsidRPr="00DD126F" w:rsidRDefault="00DD126F" w:rsidP="00DD126F">
      <w:pPr>
        <w:rPr>
          <w:rtl/>
        </w:rPr>
      </w:pPr>
      <w:bookmarkStart w:id="3574" w:name="_ETM_Q1_11892480"/>
      <w:bookmarkEnd w:id="3574"/>
    </w:p>
    <w:p w:rsidR="00603241" w:rsidRDefault="00603241" w:rsidP="00603241">
      <w:pPr>
        <w:pStyle w:val="a4"/>
        <w:keepNext/>
        <w:rPr>
          <w:rtl/>
        </w:rPr>
      </w:pPr>
      <w:bookmarkStart w:id="3575" w:name="ET_speaker_מירי_פרנקלשור_340"/>
      <w:r w:rsidRPr="00603241">
        <w:rPr>
          <w:rStyle w:val="TagStyle"/>
          <w:rtl/>
        </w:rPr>
        <w:t xml:space="preserve"> &lt;&lt; דובר &gt;&gt; </w:t>
      </w:r>
      <w:r>
        <w:rPr>
          <w:rtl/>
        </w:rPr>
        <w:t>מירי פרנקל-שור:</w:t>
      </w:r>
      <w:r w:rsidRPr="00603241">
        <w:rPr>
          <w:rStyle w:val="TagStyle"/>
          <w:rtl/>
        </w:rPr>
        <w:t xml:space="preserve"> &lt;&lt; דובר &gt;&gt;</w:t>
      </w:r>
      <w:r>
        <w:rPr>
          <w:rtl/>
        </w:rPr>
        <w:t xml:space="preserve">   </w:t>
      </w:r>
      <w:bookmarkEnd w:id="3575"/>
    </w:p>
    <w:p w:rsidR="00603241" w:rsidRDefault="00603241" w:rsidP="00603241">
      <w:pPr>
        <w:pStyle w:val="KeepWithNext"/>
        <w:rPr>
          <w:rtl/>
        </w:rPr>
      </w:pPr>
    </w:p>
    <w:p w:rsidR="00603241" w:rsidRDefault="00DD126F" w:rsidP="00DD126F">
      <w:pPr>
        <w:rPr>
          <w:rtl/>
        </w:rPr>
      </w:pPr>
      <w:bookmarkStart w:id="3576" w:name="_ETM_Q1_11886922"/>
      <w:bookmarkStart w:id="3577" w:name="_ETM_Q1_11886953"/>
      <w:bookmarkEnd w:id="3576"/>
      <w:bookmarkEnd w:id="3577"/>
      <w:r>
        <w:rPr>
          <w:rFonts w:hint="cs"/>
          <w:rtl/>
        </w:rPr>
        <w:t xml:space="preserve">אנו קובעים פה נורמה ואין הצדקה </w:t>
      </w:r>
      <w:bookmarkStart w:id="3578" w:name="_ETM_Q1_11892076"/>
      <w:bookmarkEnd w:id="3578"/>
      <w:r>
        <w:rPr>
          <w:rFonts w:hint="cs"/>
          <w:rtl/>
        </w:rPr>
        <w:t xml:space="preserve">שמחר בבוקר </w:t>
      </w:r>
      <w:r w:rsidR="00603241">
        <w:rPr>
          <w:rFonts w:hint="cs"/>
          <w:rtl/>
        </w:rPr>
        <w:t xml:space="preserve">יהיה למישהו שיטור עירוני. </w:t>
      </w:r>
      <w:r>
        <w:rPr>
          <w:rFonts w:hint="cs"/>
          <w:rtl/>
        </w:rPr>
        <w:t>ו</w:t>
      </w:r>
      <w:r w:rsidR="00603241">
        <w:rPr>
          <w:rFonts w:hint="cs"/>
          <w:rtl/>
        </w:rPr>
        <w:t xml:space="preserve">אם יש צורך </w:t>
      </w:r>
      <w:bookmarkStart w:id="3579" w:name="_ETM_Q1_11890422"/>
      <w:bookmarkEnd w:id="3579"/>
      <w:proofErr w:type="spellStart"/>
      <w:r w:rsidR="00603241">
        <w:rPr>
          <w:rFonts w:hint="cs"/>
          <w:rtl/>
        </w:rPr>
        <w:t>מ</w:t>
      </w:r>
      <w:r>
        <w:rPr>
          <w:rFonts w:hint="cs"/>
          <w:rtl/>
        </w:rPr>
        <w:t>י</w:t>
      </w:r>
      <w:r w:rsidR="00603241">
        <w:rPr>
          <w:rFonts w:hint="cs"/>
          <w:rtl/>
        </w:rPr>
        <w:t>ידי</w:t>
      </w:r>
      <w:proofErr w:type="spellEnd"/>
      <w:r w:rsidR="00603241">
        <w:rPr>
          <w:rFonts w:hint="cs"/>
          <w:rtl/>
        </w:rPr>
        <w:t>, שזה יהיה בהתאם</w:t>
      </w:r>
      <w:r>
        <w:rPr>
          <w:rFonts w:hint="cs"/>
          <w:rtl/>
        </w:rPr>
        <w:t xml:space="preserve"> ל- -</w:t>
      </w:r>
    </w:p>
    <w:p w:rsidR="00603241" w:rsidRDefault="00603241" w:rsidP="00603241">
      <w:pPr>
        <w:rPr>
          <w:rtl/>
        </w:rPr>
      </w:pPr>
      <w:bookmarkStart w:id="3580" w:name="_ETM_Q1_11897079"/>
      <w:bookmarkStart w:id="3581" w:name="_ETM_Q1_11897188"/>
      <w:bookmarkEnd w:id="3580"/>
      <w:bookmarkEnd w:id="3581"/>
    </w:p>
    <w:p w:rsidR="00603241" w:rsidRDefault="00603241" w:rsidP="00603241">
      <w:pPr>
        <w:pStyle w:val="af6"/>
        <w:keepNext/>
        <w:rPr>
          <w:rtl/>
        </w:rPr>
      </w:pPr>
      <w:bookmarkStart w:id="3582" w:name="ET_yor_6358_341"/>
      <w:r w:rsidRPr="00603241">
        <w:rPr>
          <w:rStyle w:val="TagStyle"/>
          <w:rtl/>
        </w:rPr>
        <w:t xml:space="preserve"> &lt;&lt; יור &gt;&gt; </w:t>
      </w:r>
      <w:r>
        <w:rPr>
          <w:rtl/>
        </w:rPr>
        <w:t>היו"ר צביקה פוגל:</w:t>
      </w:r>
      <w:r w:rsidRPr="00603241">
        <w:rPr>
          <w:rStyle w:val="TagStyle"/>
          <w:rtl/>
        </w:rPr>
        <w:t xml:space="preserve"> &lt;&lt; יור &gt;&gt;</w:t>
      </w:r>
      <w:r>
        <w:rPr>
          <w:rtl/>
        </w:rPr>
        <w:t xml:space="preserve">   </w:t>
      </w:r>
      <w:bookmarkEnd w:id="3582"/>
    </w:p>
    <w:p w:rsidR="00603241" w:rsidRDefault="00603241" w:rsidP="00603241">
      <w:pPr>
        <w:pStyle w:val="KeepWithNext"/>
        <w:rPr>
          <w:rtl/>
        </w:rPr>
      </w:pPr>
    </w:p>
    <w:p w:rsidR="00603241" w:rsidRDefault="00DD126F" w:rsidP="00DD126F">
      <w:pPr>
        <w:rPr>
          <w:rtl/>
        </w:rPr>
      </w:pPr>
      <w:bookmarkStart w:id="3583" w:name="_ETM_Q1_11897719"/>
      <w:bookmarkEnd w:id="3583"/>
      <w:r>
        <w:rPr>
          <w:rFonts w:hint="cs"/>
          <w:rtl/>
        </w:rPr>
        <w:t xml:space="preserve">זה </w:t>
      </w:r>
      <w:r w:rsidR="00603241">
        <w:rPr>
          <w:rFonts w:hint="cs"/>
          <w:rtl/>
        </w:rPr>
        <w:t xml:space="preserve">צורך </w:t>
      </w:r>
      <w:proofErr w:type="spellStart"/>
      <w:r w:rsidR="00603241">
        <w:rPr>
          <w:rFonts w:hint="cs"/>
          <w:rtl/>
        </w:rPr>
        <w:t>מיידי</w:t>
      </w:r>
      <w:proofErr w:type="spellEnd"/>
      <w:r w:rsidR="00603241">
        <w:rPr>
          <w:rFonts w:hint="cs"/>
          <w:rtl/>
        </w:rPr>
        <w:t>.</w:t>
      </w:r>
    </w:p>
    <w:p w:rsidR="00603241" w:rsidRDefault="00603241" w:rsidP="00603241">
      <w:pPr>
        <w:rPr>
          <w:rtl/>
        </w:rPr>
      </w:pPr>
      <w:bookmarkStart w:id="3584" w:name="_ETM_Q1_11899548"/>
      <w:bookmarkStart w:id="3585" w:name="_ETM_Q1_11899641"/>
      <w:bookmarkEnd w:id="3584"/>
      <w:bookmarkEnd w:id="3585"/>
    </w:p>
    <w:p w:rsidR="00603241" w:rsidRDefault="00603241" w:rsidP="00603241">
      <w:pPr>
        <w:pStyle w:val="-"/>
        <w:keepNext/>
        <w:rPr>
          <w:rtl/>
        </w:rPr>
      </w:pPr>
      <w:bookmarkStart w:id="3586" w:name="ET_speakercontinue_מירי_פרנקל_שור_342"/>
      <w:r w:rsidRPr="00603241">
        <w:rPr>
          <w:rStyle w:val="TagStyle"/>
          <w:rtl/>
        </w:rPr>
        <w:t xml:space="preserve"> &lt;&lt; דובר_המשך &gt;&gt; </w:t>
      </w:r>
      <w:r>
        <w:rPr>
          <w:rtl/>
        </w:rPr>
        <w:t>מירי פרנקל-שור:</w:t>
      </w:r>
      <w:r w:rsidRPr="00603241">
        <w:rPr>
          <w:rStyle w:val="TagStyle"/>
          <w:rtl/>
        </w:rPr>
        <w:t xml:space="preserve"> &lt;&lt; דובר_המשך &gt;&gt;</w:t>
      </w:r>
      <w:r>
        <w:rPr>
          <w:rtl/>
        </w:rPr>
        <w:t xml:space="preserve">   </w:t>
      </w:r>
      <w:bookmarkEnd w:id="3586"/>
    </w:p>
    <w:p w:rsidR="00603241" w:rsidRDefault="00603241" w:rsidP="00603241">
      <w:pPr>
        <w:pStyle w:val="KeepWithNext"/>
        <w:rPr>
          <w:rtl/>
        </w:rPr>
      </w:pPr>
    </w:p>
    <w:p w:rsidR="00603241" w:rsidRDefault="00603241" w:rsidP="00603241">
      <w:pPr>
        <w:rPr>
          <w:rtl/>
        </w:rPr>
      </w:pPr>
      <w:bookmarkStart w:id="3587" w:name="_ETM_Q1_11900204"/>
      <w:bookmarkEnd w:id="3587"/>
      <w:r>
        <w:rPr>
          <w:rFonts w:hint="cs"/>
          <w:rtl/>
        </w:rPr>
        <w:t xml:space="preserve">צורך אסטרטגי הוא לא </w:t>
      </w:r>
      <w:proofErr w:type="spellStart"/>
      <w:r>
        <w:rPr>
          <w:rFonts w:hint="cs"/>
          <w:rtl/>
        </w:rPr>
        <w:t>מיידי</w:t>
      </w:r>
      <w:proofErr w:type="spellEnd"/>
      <w:r>
        <w:rPr>
          <w:rFonts w:hint="cs"/>
          <w:rtl/>
        </w:rPr>
        <w:t>.</w:t>
      </w:r>
    </w:p>
    <w:p w:rsidR="00603241" w:rsidRDefault="00603241" w:rsidP="00603241">
      <w:pPr>
        <w:rPr>
          <w:rtl/>
        </w:rPr>
      </w:pPr>
      <w:bookmarkStart w:id="3588" w:name="_ETM_Q1_11904310"/>
      <w:bookmarkStart w:id="3589" w:name="_ETM_Q1_11904419"/>
      <w:bookmarkEnd w:id="3588"/>
      <w:bookmarkEnd w:id="3589"/>
    </w:p>
    <w:p w:rsidR="00603241" w:rsidRDefault="00603241" w:rsidP="00603241">
      <w:pPr>
        <w:pStyle w:val="af6"/>
        <w:keepNext/>
        <w:rPr>
          <w:rtl/>
        </w:rPr>
      </w:pPr>
      <w:bookmarkStart w:id="3590" w:name="ET_yor_6358_343"/>
      <w:r w:rsidRPr="00603241">
        <w:rPr>
          <w:rStyle w:val="TagStyle"/>
          <w:rtl/>
        </w:rPr>
        <w:t xml:space="preserve"> &lt;&lt; יור &gt;&gt; </w:t>
      </w:r>
      <w:r>
        <w:rPr>
          <w:rtl/>
        </w:rPr>
        <w:t>היו"ר צביקה פוגל:</w:t>
      </w:r>
      <w:r w:rsidRPr="00603241">
        <w:rPr>
          <w:rStyle w:val="TagStyle"/>
          <w:rtl/>
        </w:rPr>
        <w:t xml:space="preserve"> &lt;&lt; יור &gt;&gt;</w:t>
      </w:r>
      <w:r>
        <w:rPr>
          <w:rtl/>
        </w:rPr>
        <w:t xml:space="preserve">   </w:t>
      </w:r>
      <w:bookmarkEnd w:id="3590"/>
    </w:p>
    <w:p w:rsidR="00603241" w:rsidRDefault="00603241" w:rsidP="00603241">
      <w:pPr>
        <w:pStyle w:val="KeepWithNext"/>
        <w:rPr>
          <w:rtl/>
        </w:rPr>
      </w:pPr>
    </w:p>
    <w:p w:rsidR="00603241" w:rsidRDefault="00DD126F" w:rsidP="00603241">
      <w:pPr>
        <w:rPr>
          <w:rtl/>
        </w:rPr>
      </w:pPr>
      <w:bookmarkStart w:id="3591" w:name="_ETM_Q1_11907451"/>
      <w:bookmarkEnd w:id="3591"/>
      <w:r>
        <w:rPr>
          <w:rFonts w:hint="cs"/>
          <w:rtl/>
        </w:rPr>
        <w:t xml:space="preserve">לא? מירי, מה? </w:t>
      </w:r>
      <w:r w:rsidR="00603241">
        <w:rPr>
          <w:rFonts w:hint="cs"/>
          <w:rtl/>
        </w:rPr>
        <w:t xml:space="preserve">החלטה </w:t>
      </w:r>
      <w:bookmarkStart w:id="3592" w:name="_ETM_Q1_11908451"/>
      <w:bookmarkEnd w:id="3592"/>
      <w:r w:rsidR="00603241">
        <w:rPr>
          <w:rFonts w:hint="cs"/>
          <w:rtl/>
        </w:rPr>
        <w:t xml:space="preserve">אסטרטגית </w:t>
      </w:r>
      <w:r>
        <w:rPr>
          <w:rFonts w:hint="cs"/>
          <w:rtl/>
        </w:rPr>
        <w:t>של להק</w:t>
      </w:r>
      <w:r w:rsidR="00F006AA">
        <w:rPr>
          <w:rFonts w:hint="cs"/>
          <w:rtl/>
        </w:rPr>
        <w:t>ים</w:t>
      </w:r>
      <w:r>
        <w:rPr>
          <w:rFonts w:hint="cs"/>
          <w:rtl/>
        </w:rPr>
        <w:t xml:space="preserve"> ישובים בנגב </w:t>
      </w:r>
      <w:r w:rsidR="00603241">
        <w:rPr>
          <w:rFonts w:hint="cs"/>
          <w:rtl/>
        </w:rPr>
        <w:t>זה לא</w:t>
      </w:r>
      <w:r>
        <w:rPr>
          <w:rFonts w:hint="cs"/>
          <w:rtl/>
        </w:rPr>
        <w:t xml:space="preserve"> </w:t>
      </w:r>
      <w:proofErr w:type="spellStart"/>
      <w:r>
        <w:rPr>
          <w:rFonts w:hint="cs"/>
          <w:rtl/>
        </w:rPr>
        <w:t>מיידי</w:t>
      </w:r>
      <w:proofErr w:type="spellEnd"/>
      <w:r w:rsidR="00603241">
        <w:rPr>
          <w:rFonts w:hint="cs"/>
          <w:rtl/>
        </w:rPr>
        <w:t>?</w:t>
      </w:r>
    </w:p>
    <w:p w:rsidR="00603241" w:rsidRDefault="00603241" w:rsidP="00603241">
      <w:pPr>
        <w:rPr>
          <w:rtl/>
        </w:rPr>
      </w:pPr>
      <w:bookmarkStart w:id="3593" w:name="_ETM_Q1_11911951"/>
      <w:bookmarkStart w:id="3594" w:name="_ETM_Q1_11912061"/>
      <w:bookmarkEnd w:id="3593"/>
      <w:bookmarkEnd w:id="3594"/>
    </w:p>
    <w:p w:rsidR="00603241" w:rsidRDefault="00603241" w:rsidP="00603241">
      <w:pPr>
        <w:pStyle w:val="-"/>
        <w:keepNext/>
        <w:rPr>
          <w:rtl/>
        </w:rPr>
      </w:pPr>
      <w:bookmarkStart w:id="3595" w:name="ET_speakercontinue_מירי_פרנקל_שור_344"/>
      <w:r w:rsidRPr="00603241">
        <w:rPr>
          <w:rStyle w:val="TagStyle"/>
          <w:rtl/>
        </w:rPr>
        <w:t xml:space="preserve"> &lt;&lt; דובר_המשך &gt;&gt; </w:t>
      </w:r>
      <w:r>
        <w:rPr>
          <w:rtl/>
        </w:rPr>
        <w:t>מירי פרנקל-שור:</w:t>
      </w:r>
      <w:r w:rsidRPr="00603241">
        <w:rPr>
          <w:rStyle w:val="TagStyle"/>
          <w:rtl/>
        </w:rPr>
        <w:t xml:space="preserve"> &lt;&lt; דובר_המשך &gt;&gt;</w:t>
      </w:r>
      <w:r>
        <w:rPr>
          <w:rtl/>
        </w:rPr>
        <w:t xml:space="preserve">   </w:t>
      </w:r>
      <w:bookmarkEnd w:id="3595"/>
    </w:p>
    <w:p w:rsidR="00603241" w:rsidRDefault="00603241" w:rsidP="00603241">
      <w:pPr>
        <w:pStyle w:val="KeepWithNext"/>
        <w:rPr>
          <w:rtl/>
        </w:rPr>
      </w:pPr>
    </w:p>
    <w:p w:rsidR="00603241" w:rsidRDefault="00603241" w:rsidP="00DD126F">
      <w:pPr>
        <w:rPr>
          <w:rtl/>
        </w:rPr>
      </w:pPr>
      <w:bookmarkStart w:id="3596" w:name="_ETM_Q1_11912639"/>
      <w:bookmarkEnd w:id="3596"/>
      <w:r>
        <w:rPr>
          <w:rFonts w:hint="cs"/>
          <w:rtl/>
        </w:rPr>
        <w:t xml:space="preserve">אתה יכול לתת לזה מענה </w:t>
      </w:r>
      <w:r w:rsidR="00DD126F">
        <w:rPr>
          <w:rFonts w:hint="cs"/>
          <w:rtl/>
        </w:rPr>
        <w:t xml:space="preserve">באמות מידה ובתבחינים </w:t>
      </w:r>
      <w:r>
        <w:rPr>
          <w:rFonts w:hint="cs"/>
          <w:rtl/>
        </w:rPr>
        <w:t xml:space="preserve">ובמשקלים. יש לך </w:t>
      </w:r>
      <w:bookmarkStart w:id="3597" w:name="_ETM_Q1_11917280"/>
      <w:bookmarkEnd w:id="3597"/>
      <w:r w:rsidR="00DD126F">
        <w:rPr>
          <w:rFonts w:hint="cs"/>
          <w:rtl/>
        </w:rPr>
        <w:t xml:space="preserve">שם </w:t>
      </w:r>
      <w:r>
        <w:rPr>
          <w:rFonts w:hint="cs"/>
          <w:rtl/>
        </w:rPr>
        <w:t>אמות מידה שהם עוגנים. יש לך עוגנים. בוא נוסי</w:t>
      </w:r>
      <w:r w:rsidR="00DD126F">
        <w:rPr>
          <w:rFonts w:hint="cs"/>
          <w:rtl/>
        </w:rPr>
        <w:t>ף</w:t>
      </w:r>
      <w:r>
        <w:rPr>
          <w:rFonts w:hint="cs"/>
          <w:rtl/>
        </w:rPr>
        <w:t xml:space="preserve"> אמות </w:t>
      </w:r>
      <w:bookmarkStart w:id="3598" w:name="_ETM_Q1_11923077"/>
      <w:bookmarkEnd w:id="3598"/>
      <w:r>
        <w:rPr>
          <w:rFonts w:hint="cs"/>
          <w:rtl/>
        </w:rPr>
        <w:t>מידה.</w:t>
      </w:r>
    </w:p>
    <w:p w:rsidR="00603241" w:rsidRDefault="00603241" w:rsidP="00603241">
      <w:pPr>
        <w:rPr>
          <w:rtl/>
        </w:rPr>
      </w:pPr>
      <w:bookmarkStart w:id="3599" w:name="_ETM_Q1_11923890"/>
      <w:bookmarkStart w:id="3600" w:name="_ETM_Q1_11923983"/>
      <w:bookmarkEnd w:id="3599"/>
      <w:bookmarkEnd w:id="3600"/>
    </w:p>
    <w:p w:rsidR="00603241" w:rsidRDefault="00603241" w:rsidP="00603241">
      <w:pPr>
        <w:pStyle w:val="af6"/>
        <w:keepNext/>
        <w:rPr>
          <w:rtl/>
        </w:rPr>
      </w:pPr>
      <w:bookmarkStart w:id="3601" w:name="ET_yor_6358_345"/>
      <w:r w:rsidRPr="00603241">
        <w:rPr>
          <w:rStyle w:val="TagStyle"/>
          <w:rtl/>
        </w:rPr>
        <w:t xml:space="preserve"> &lt;&lt; יור &gt;&gt; </w:t>
      </w:r>
      <w:r>
        <w:rPr>
          <w:rtl/>
        </w:rPr>
        <w:t>היו"ר צביקה פוגל:</w:t>
      </w:r>
      <w:r w:rsidRPr="00603241">
        <w:rPr>
          <w:rStyle w:val="TagStyle"/>
          <w:rtl/>
        </w:rPr>
        <w:t xml:space="preserve"> &lt;&lt; יור &gt;&gt;</w:t>
      </w:r>
      <w:r>
        <w:rPr>
          <w:rtl/>
        </w:rPr>
        <w:t xml:space="preserve">   </w:t>
      </w:r>
      <w:bookmarkEnd w:id="3601"/>
    </w:p>
    <w:p w:rsidR="00603241" w:rsidRDefault="00603241" w:rsidP="00603241">
      <w:pPr>
        <w:pStyle w:val="KeepWithNext"/>
        <w:rPr>
          <w:rtl/>
        </w:rPr>
      </w:pPr>
    </w:p>
    <w:p w:rsidR="00603241" w:rsidRDefault="00603241" w:rsidP="00DD126F">
      <w:pPr>
        <w:rPr>
          <w:rtl/>
        </w:rPr>
      </w:pPr>
      <w:bookmarkStart w:id="3602" w:name="_ETM_Q1_11924437"/>
      <w:bookmarkEnd w:id="3602"/>
      <w:r>
        <w:rPr>
          <w:rFonts w:hint="cs"/>
          <w:rtl/>
        </w:rPr>
        <w:t>יש דבר</w:t>
      </w:r>
      <w:r w:rsidR="00635681">
        <w:rPr>
          <w:rFonts w:hint="cs"/>
          <w:rtl/>
        </w:rPr>
        <w:t>ים</w:t>
      </w:r>
      <w:r>
        <w:rPr>
          <w:rFonts w:hint="cs"/>
          <w:rtl/>
        </w:rPr>
        <w:t xml:space="preserve"> שאני ח</w:t>
      </w:r>
      <w:r w:rsidR="00DD126F">
        <w:rPr>
          <w:rFonts w:hint="cs"/>
          <w:rtl/>
        </w:rPr>
        <w:t>י</w:t>
      </w:r>
      <w:r>
        <w:rPr>
          <w:rFonts w:hint="cs"/>
          <w:rtl/>
        </w:rPr>
        <w:t>יב לאשרם.</w:t>
      </w:r>
    </w:p>
    <w:p w:rsidR="00603241" w:rsidRDefault="00603241" w:rsidP="00603241">
      <w:pPr>
        <w:rPr>
          <w:rtl/>
        </w:rPr>
      </w:pPr>
      <w:bookmarkStart w:id="3603" w:name="_ETM_Q1_11929328"/>
      <w:bookmarkStart w:id="3604" w:name="_ETM_Q1_11929421"/>
      <w:bookmarkEnd w:id="3603"/>
      <w:bookmarkEnd w:id="3604"/>
    </w:p>
    <w:p w:rsidR="00603241" w:rsidRDefault="00603241" w:rsidP="00603241">
      <w:pPr>
        <w:pStyle w:val="-"/>
        <w:keepNext/>
        <w:rPr>
          <w:rtl/>
        </w:rPr>
      </w:pPr>
      <w:bookmarkStart w:id="3605" w:name="ET_speakercontinue_מירי_פרנקל_שור_346"/>
      <w:r w:rsidRPr="00603241">
        <w:rPr>
          <w:rStyle w:val="TagStyle"/>
          <w:rtl/>
        </w:rPr>
        <w:t xml:space="preserve"> &lt;&lt; דובר_המשך &gt;&gt; </w:t>
      </w:r>
      <w:r>
        <w:rPr>
          <w:rtl/>
        </w:rPr>
        <w:t>מירי פרנקל-שור:</w:t>
      </w:r>
      <w:r w:rsidRPr="00603241">
        <w:rPr>
          <w:rStyle w:val="TagStyle"/>
          <w:rtl/>
        </w:rPr>
        <w:t xml:space="preserve"> &lt;&lt; דובר_המשך &gt;&gt;</w:t>
      </w:r>
      <w:r>
        <w:rPr>
          <w:rtl/>
        </w:rPr>
        <w:t xml:space="preserve">   </w:t>
      </w:r>
      <w:bookmarkEnd w:id="3605"/>
    </w:p>
    <w:p w:rsidR="00603241" w:rsidRDefault="00603241" w:rsidP="00603241">
      <w:pPr>
        <w:pStyle w:val="KeepWithNext"/>
        <w:rPr>
          <w:rtl/>
        </w:rPr>
      </w:pPr>
    </w:p>
    <w:p w:rsidR="00603241" w:rsidRDefault="00603241" w:rsidP="00603241">
      <w:pPr>
        <w:rPr>
          <w:rtl/>
        </w:rPr>
      </w:pPr>
      <w:bookmarkStart w:id="3606" w:name="_ETM_Q1_11930015"/>
      <w:bookmarkEnd w:id="3606"/>
      <w:r>
        <w:rPr>
          <w:rFonts w:hint="cs"/>
          <w:rtl/>
        </w:rPr>
        <w:t xml:space="preserve">מהרגע </w:t>
      </w:r>
      <w:proofErr w:type="spellStart"/>
      <w:r>
        <w:rPr>
          <w:rFonts w:hint="cs"/>
          <w:rtl/>
        </w:rPr>
        <w:t>להרגע</w:t>
      </w:r>
      <w:proofErr w:type="spellEnd"/>
      <w:r>
        <w:rPr>
          <w:rFonts w:hint="cs"/>
          <w:rtl/>
        </w:rPr>
        <w:t>?</w:t>
      </w:r>
    </w:p>
    <w:p w:rsidR="00DD126F" w:rsidRDefault="00DD126F" w:rsidP="00603241">
      <w:pPr>
        <w:rPr>
          <w:rtl/>
        </w:rPr>
      </w:pPr>
      <w:bookmarkStart w:id="3607" w:name="_ETM_Q1_11932484"/>
      <w:bookmarkStart w:id="3608" w:name="_ETM_Q1_11932578"/>
      <w:bookmarkStart w:id="3609" w:name="_ETM_Q1_11938274"/>
      <w:bookmarkEnd w:id="3607"/>
      <w:bookmarkEnd w:id="3608"/>
      <w:bookmarkEnd w:id="3609"/>
    </w:p>
    <w:p w:rsidR="00DD126F" w:rsidRDefault="00DD126F" w:rsidP="00DD126F">
      <w:pPr>
        <w:pStyle w:val="a4"/>
        <w:keepNext/>
        <w:rPr>
          <w:rtl/>
        </w:rPr>
      </w:pPr>
      <w:bookmarkStart w:id="3610" w:name="ET_speaker_איילת_לוי_נחום_630"/>
      <w:r w:rsidRPr="00DD126F">
        <w:rPr>
          <w:rStyle w:val="TagStyle"/>
          <w:rtl/>
        </w:rPr>
        <w:t xml:space="preserve"> &lt;&lt; דובר &gt;&gt; </w:t>
      </w:r>
      <w:r>
        <w:rPr>
          <w:rtl/>
        </w:rPr>
        <w:t>איילת לוי נחום:</w:t>
      </w:r>
      <w:r w:rsidRPr="00DD126F">
        <w:rPr>
          <w:rStyle w:val="TagStyle"/>
          <w:rtl/>
        </w:rPr>
        <w:t xml:space="preserve"> &lt;&lt; דובר &gt;&gt;</w:t>
      </w:r>
      <w:r>
        <w:rPr>
          <w:rtl/>
        </w:rPr>
        <w:t xml:space="preserve">   </w:t>
      </w:r>
      <w:bookmarkEnd w:id="3610"/>
    </w:p>
    <w:p w:rsidR="00DD126F" w:rsidRDefault="00DD126F" w:rsidP="00DD126F">
      <w:pPr>
        <w:pStyle w:val="KeepWithNext"/>
        <w:rPr>
          <w:rtl/>
        </w:rPr>
      </w:pPr>
    </w:p>
    <w:p w:rsidR="00DD126F" w:rsidRDefault="00DD126F" w:rsidP="00DD126F">
      <w:pPr>
        <w:rPr>
          <w:rtl/>
        </w:rPr>
      </w:pPr>
      <w:bookmarkStart w:id="3611" w:name="_ETM_Q1_11938891"/>
      <w:bookmarkStart w:id="3612" w:name="_ETM_Q1_11938955"/>
      <w:bookmarkEnd w:id="3611"/>
      <w:bookmarkEnd w:id="3612"/>
      <w:r>
        <w:rPr>
          <w:rFonts w:hint="cs"/>
          <w:rtl/>
        </w:rPr>
        <w:t>כן.</w:t>
      </w:r>
    </w:p>
    <w:p w:rsidR="00DD126F" w:rsidRPr="00DD126F" w:rsidRDefault="00DD126F" w:rsidP="00DD126F">
      <w:pPr>
        <w:rPr>
          <w:rtl/>
        </w:rPr>
      </w:pPr>
      <w:bookmarkStart w:id="3613" w:name="_ETM_Q1_11939506"/>
      <w:bookmarkStart w:id="3614" w:name="_ETM_Q1_11939605"/>
      <w:bookmarkEnd w:id="3613"/>
      <w:bookmarkEnd w:id="3614"/>
    </w:p>
    <w:p w:rsidR="00603241" w:rsidRDefault="00603241" w:rsidP="00603241">
      <w:pPr>
        <w:pStyle w:val="af6"/>
        <w:keepNext/>
        <w:rPr>
          <w:rtl/>
        </w:rPr>
      </w:pPr>
      <w:bookmarkStart w:id="3615" w:name="ET_yor_6358_347"/>
      <w:r w:rsidRPr="00603241">
        <w:rPr>
          <w:rStyle w:val="TagStyle"/>
          <w:rtl/>
        </w:rPr>
        <w:t xml:space="preserve"> &lt;&lt; יור &gt;&gt; </w:t>
      </w:r>
      <w:r>
        <w:rPr>
          <w:rtl/>
        </w:rPr>
        <w:t>היו"ר צביקה פוגל:</w:t>
      </w:r>
      <w:r w:rsidRPr="00603241">
        <w:rPr>
          <w:rStyle w:val="TagStyle"/>
          <w:rtl/>
        </w:rPr>
        <w:t xml:space="preserve"> &lt;&lt; יור &gt;&gt;</w:t>
      </w:r>
      <w:r>
        <w:rPr>
          <w:rtl/>
        </w:rPr>
        <w:t xml:space="preserve">   </w:t>
      </w:r>
      <w:bookmarkEnd w:id="3615"/>
    </w:p>
    <w:p w:rsidR="00603241" w:rsidRDefault="00603241" w:rsidP="00603241">
      <w:pPr>
        <w:pStyle w:val="KeepWithNext"/>
        <w:rPr>
          <w:rtl/>
        </w:rPr>
      </w:pPr>
    </w:p>
    <w:p w:rsidR="00603241" w:rsidRDefault="00603241" w:rsidP="00DD126F">
      <w:pPr>
        <w:rPr>
          <w:rtl/>
        </w:rPr>
      </w:pPr>
      <w:bookmarkStart w:id="3616" w:name="_ETM_Q1_11933031"/>
      <w:bookmarkEnd w:id="3616"/>
      <w:r>
        <w:rPr>
          <w:rFonts w:hint="cs"/>
          <w:rtl/>
        </w:rPr>
        <w:t xml:space="preserve">מחר בבוקר </w:t>
      </w:r>
      <w:r w:rsidR="00DD126F">
        <w:rPr>
          <w:rFonts w:hint="cs"/>
          <w:rtl/>
        </w:rPr>
        <w:t xml:space="preserve">לאור האיומים </w:t>
      </w:r>
      <w:bookmarkStart w:id="3617" w:name="_ETM_Q1_11940079"/>
      <w:bookmarkEnd w:id="3617"/>
      <w:r w:rsidR="00DD126F">
        <w:rPr>
          <w:rFonts w:hint="cs"/>
          <w:rtl/>
        </w:rPr>
        <w:t>בגזרה המזרחית י</w:t>
      </w:r>
      <w:r>
        <w:rPr>
          <w:rFonts w:hint="cs"/>
          <w:rtl/>
        </w:rPr>
        <w:t xml:space="preserve">חליטו לעשות שיטור </w:t>
      </w:r>
      <w:bookmarkStart w:id="3618" w:name="_ETM_Q1_11937453"/>
      <w:bookmarkEnd w:id="3618"/>
      <w:r>
        <w:rPr>
          <w:rFonts w:hint="cs"/>
          <w:rtl/>
        </w:rPr>
        <w:t>עירוני יותר גדול לערבה. לא נעשה את זה?</w:t>
      </w:r>
    </w:p>
    <w:p w:rsidR="00603241" w:rsidRDefault="00603241" w:rsidP="00603241">
      <w:pPr>
        <w:rPr>
          <w:rtl/>
        </w:rPr>
      </w:pPr>
      <w:bookmarkStart w:id="3619" w:name="_ETM_Q1_11941657"/>
      <w:bookmarkStart w:id="3620" w:name="_ETM_Q1_11941766"/>
      <w:bookmarkEnd w:id="3619"/>
      <w:bookmarkEnd w:id="3620"/>
    </w:p>
    <w:p w:rsidR="00603241" w:rsidRDefault="00603241" w:rsidP="00603241">
      <w:pPr>
        <w:pStyle w:val="-"/>
        <w:keepNext/>
        <w:rPr>
          <w:rtl/>
        </w:rPr>
      </w:pPr>
      <w:bookmarkStart w:id="3621" w:name="ET_speakercontinue_מירי_פרנקל_שור_348"/>
      <w:r w:rsidRPr="00603241">
        <w:rPr>
          <w:rStyle w:val="TagStyle"/>
          <w:rtl/>
        </w:rPr>
        <w:t xml:space="preserve"> &lt;&lt; דובר_המשך &gt;&gt; </w:t>
      </w:r>
      <w:r>
        <w:rPr>
          <w:rtl/>
        </w:rPr>
        <w:t>מירי פרנקל-שור:</w:t>
      </w:r>
      <w:r w:rsidRPr="00603241">
        <w:rPr>
          <w:rStyle w:val="TagStyle"/>
          <w:rtl/>
        </w:rPr>
        <w:t xml:space="preserve"> &lt;&lt; דובר_המשך &gt;&gt;</w:t>
      </w:r>
      <w:r>
        <w:rPr>
          <w:rtl/>
        </w:rPr>
        <w:t xml:space="preserve">   </w:t>
      </w:r>
      <w:bookmarkEnd w:id="3621"/>
    </w:p>
    <w:p w:rsidR="00603241" w:rsidRDefault="00603241" w:rsidP="00603241">
      <w:pPr>
        <w:pStyle w:val="KeepWithNext"/>
        <w:rPr>
          <w:rtl/>
        </w:rPr>
      </w:pPr>
    </w:p>
    <w:p w:rsidR="00603241" w:rsidRDefault="00603241" w:rsidP="00603241">
      <w:pPr>
        <w:rPr>
          <w:rtl/>
        </w:rPr>
      </w:pPr>
      <w:bookmarkStart w:id="3622" w:name="_ETM_Q1_11942329"/>
      <w:bookmarkEnd w:id="3622"/>
      <w:r>
        <w:rPr>
          <w:rFonts w:hint="cs"/>
          <w:rtl/>
        </w:rPr>
        <w:t xml:space="preserve">אתה נותן את </w:t>
      </w:r>
      <w:bookmarkStart w:id="3623" w:name="_ETM_Q1_11945157"/>
      <w:bookmarkEnd w:id="3623"/>
      <w:r>
        <w:rPr>
          <w:rFonts w:hint="cs"/>
          <w:rtl/>
        </w:rPr>
        <w:t>העי</w:t>
      </w:r>
      <w:r w:rsidR="00DD126F">
        <w:rPr>
          <w:rFonts w:hint="cs"/>
          <w:rtl/>
        </w:rPr>
        <w:t>ק</w:t>
      </w:r>
      <w:r>
        <w:rPr>
          <w:rFonts w:hint="cs"/>
          <w:rtl/>
        </w:rPr>
        <w:t xml:space="preserve">רון שבמקום לכתוב את זה כך, </w:t>
      </w:r>
      <w:r w:rsidR="00DD126F">
        <w:rPr>
          <w:rFonts w:hint="cs"/>
          <w:rtl/>
        </w:rPr>
        <w:t xml:space="preserve">ואתה צריך ללכת לממשלה ולעקוף את הכנסת, </w:t>
      </w:r>
      <w:bookmarkStart w:id="3624" w:name="_ETM_Q1_11954153"/>
      <w:bookmarkEnd w:id="3624"/>
      <w:r>
        <w:rPr>
          <w:rFonts w:hint="cs"/>
          <w:rtl/>
        </w:rPr>
        <w:t xml:space="preserve">מה שאנו מציעים לך, </w:t>
      </w:r>
      <w:bookmarkStart w:id="3625" w:name="_ETM_Q1_11950423"/>
      <w:bookmarkEnd w:id="3625"/>
      <w:r>
        <w:rPr>
          <w:rFonts w:hint="cs"/>
          <w:rtl/>
        </w:rPr>
        <w:t>בוא ניק</w:t>
      </w:r>
      <w:r w:rsidR="00DD126F">
        <w:rPr>
          <w:rFonts w:hint="cs"/>
          <w:rtl/>
        </w:rPr>
        <w:t>ח</w:t>
      </w:r>
      <w:r>
        <w:rPr>
          <w:rFonts w:hint="cs"/>
          <w:rtl/>
        </w:rPr>
        <w:t xml:space="preserve"> את אמות המידה שאתה רוצה שהוא צורך אסטרטגי </w:t>
      </w:r>
      <w:bookmarkStart w:id="3626" w:name="_ETM_Q1_11956017"/>
      <w:bookmarkEnd w:id="3626"/>
      <w:r>
        <w:rPr>
          <w:rFonts w:hint="cs"/>
          <w:rtl/>
        </w:rPr>
        <w:t>ביטחוני או לאומי דחוף</w:t>
      </w:r>
      <w:r w:rsidR="00DD126F">
        <w:rPr>
          <w:rFonts w:hint="cs"/>
          <w:rtl/>
        </w:rPr>
        <w:t>,</w:t>
      </w:r>
      <w:r>
        <w:rPr>
          <w:rFonts w:hint="cs"/>
          <w:rtl/>
        </w:rPr>
        <w:t xml:space="preserve"> ונכלול אותו </w:t>
      </w:r>
      <w:r w:rsidR="00DD126F">
        <w:rPr>
          <w:rFonts w:hint="cs"/>
          <w:rtl/>
        </w:rPr>
        <w:t xml:space="preserve">באמות מידה ובתבחינים </w:t>
      </w:r>
      <w:r>
        <w:rPr>
          <w:rFonts w:hint="cs"/>
          <w:rtl/>
        </w:rPr>
        <w:t>ובמשקל</w:t>
      </w:r>
      <w:r w:rsidR="00DD126F">
        <w:rPr>
          <w:rFonts w:hint="cs"/>
          <w:rtl/>
        </w:rPr>
        <w:t>י</w:t>
      </w:r>
      <w:r>
        <w:rPr>
          <w:rFonts w:hint="cs"/>
          <w:rtl/>
        </w:rPr>
        <w:t>ם שהוא בסמכות השר.</w:t>
      </w:r>
    </w:p>
    <w:p w:rsidR="00603241" w:rsidRDefault="00603241" w:rsidP="00603241">
      <w:pPr>
        <w:rPr>
          <w:rtl/>
        </w:rPr>
      </w:pPr>
      <w:bookmarkStart w:id="3627" w:name="_ETM_Q1_11963881"/>
      <w:bookmarkStart w:id="3628" w:name="_ETM_Q1_11963959"/>
      <w:bookmarkStart w:id="3629" w:name="_ETM_Q1_11964663"/>
      <w:bookmarkEnd w:id="3627"/>
      <w:bookmarkEnd w:id="3628"/>
      <w:bookmarkEnd w:id="3629"/>
    </w:p>
    <w:p w:rsidR="00603241" w:rsidRDefault="00603241" w:rsidP="00603241">
      <w:pPr>
        <w:pStyle w:val="af9"/>
        <w:keepNext/>
        <w:rPr>
          <w:rtl/>
        </w:rPr>
      </w:pPr>
      <w:bookmarkStart w:id="3630" w:name="ET_guest_879703_349"/>
      <w:r w:rsidRPr="00603241">
        <w:rPr>
          <w:rStyle w:val="TagStyle"/>
          <w:rtl/>
        </w:rPr>
        <w:t xml:space="preserve"> &lt;&lt; אורח &gt;&gt; </w:t>
      </w:r>
      <w:r>
        <w:rPr>
          <w:rtl/>
        </w:rPr>
        <w:t>מירי שמואלי:</w:t>
      </w:r>
      <w:r w:rsidRPr="00603241">
        <w:rPr>
          <w:rStyle w:val="TagStyle"/>
          <w:rtl/>
        </w:rPr>
        <w:t xml:space="preserve"> &lt;&lt; אורח &gt;&gt;</w:t>
      </w:r>
      <w:r>
        <w:rPr>
          <w:rtl/>
        </w:rPr>
        <w:t xml:space="preserve">   </w:t>
      </w:r>
      <w:bookmarkEnd w:id="3630"/>
    </w:p>
    <w:p w:rsidR="00603241" w:rsidRDefault="00603241" w:rsidP="00603241">
      <w:pPr>
        <w:pStyle w:val="KeepWithNext"/>
        <w:rPr>
          <w:rtl/>
        </w:rPr>
      </w:pPr>
    </w:p>
    <w:p w:rsidR="00603241" w:rsidRDefault="00603241" w:rsidP="00603241">
      <w:pPr>
        <w:rPr>
          <w:rtl/>
        </w:rPr>
      </w:pPr>
      <w:bookmarkStart w:id="3631" w:name="_ETM_Q1_11965256"/>
      <w:bookmarkStart w:id="3632" w:name="_ETM_Q1_11965288"/>
      <w:bookmarkEnd w:id="3631"/>
      <w:bookmarkEnd w:id="3632"/>
      <w:r>
        <w:rPr>
          <w:rFonts w:hint="cs"/>
          <w:rtl/>
        </w:rPr>
        <w:t xml:space="preserve">כל </w:t>
      </w:r>
      <w:bookmarkStart w:id="3633" w:name="_ETM_Q1_11968007"/>
      <w:bookmarkEnd w:id="3633"/>
      <w:r>
        <w:rPr>
          <w:rFonts w:hint="cs"/>
          <w:rtl/>
        </w:rPr>
        <w:t>החלטת ממשלה- -</w:t>
      </w:r>
    </w:p>
    <w:p w:rsidR="00603241" w:rsidRDefault="00603241" w:rsidP="00603241">
      <w:pPr>
        <w:rPr>
          <w:rtl/>
        </w:rPr>
      </w:pPr>
      <w:bookmarkStart w:id="3634" w:name="_ETM_Q1_11975148"/>
      <w:bookmarkStart w:id="3635" w:name="_ETM_Q1_11975242"/>
      <w:bookmarkEnd w:id="3634"/>
      <w:bookmarkEnd w:id="3635"/>
    </w:p>
    <w:p w:rsidR="00603241" w:rsidRDefault="00603241" w:rsidP="00603241">
      <w:pPr>
        <w:pStyle w:val="a4"/>
        <w:keepNext/>
        <w:rPr>
          <w:rtl/>
        </w:rPr>
      </w:pPr>
      <w:bookmarkStart w:id="3636" w:name="_ETM_Q1_11975617"/>
      <w:bookmarkStart w:id="3637" w:name="_ETM_Q1_11975726"/>
      <w:bookmarkEnd w:id="3636"/>
      <w:bookmarkEnd w:id="3637"/>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603241" w:rsidRDefault="00603241" w:rsidP="00603241">
      <w:pPr>
        <w:rPr>
          <w:rtl/>
        </w:rPr>
      </w:pPr>
    </w:p>
    <w:p w:rsidR="00603241" w:rsidRDefault="00DD126F" w:rsidP="00603241">
      <w:pPr>
        <w:rPr>
          <w:rtl/>
        </w:rPr>
      </w:pPr>
      <w:bookmarkStart w:id="3638" w:name="_ETM_Q1_11978304"/>
      <w:bookmarkStart w:id="3639" w:name="_ETM_Q1_11978429"/>
      <w:bookmarkEnd w:id="3638"/>
      <w:bookmarkEnd w:id="3639"/>
      <w:r>
        <w:rPr>
          <w:rFonts w:hint="cs"/>
          <w:rtl/>
        </w:rPr>
        <w:t xml:space="preserve">רגע. הצורך </w:t>
      </w:r>
      <w:proofErr w:type="spellStart"/>
      <w:r>
        <w:rPr>
          <w:rFonts w:hint="cs"/>
          <w:rtl/>
        </w:rPr>
        <w:t>המיידי</w:t>
      </w:r>
      <w:proofErr w:type="spellEnd"/>
      <w:r>
        <w:rPr>
          <w:rFonts w:hint="cs"/>
          <w:rtl/>
        </w:rPr>
        <w:t xml:space="preserve"> - נ</w:t>
      </w:r>
      <w:r w:rsidR="00603241">
        <w:rPr>
          <w:rFonts w:hint="cs"/>
          <w:rtl/>
        </w:rPr>
        <w:t xml:space="preserve">ניח </w:t>
      </w:r>
      <w:r>
        <w:rPr>
          <w:rFonts w:hint="cs"/>
          <w:rtl/>
        </w:rPr>
        <w:t xml:space="preserve">אני לוקח </w:t>
      </w:r>
      <w:bookmarkStart w:id="3640" w:name="_ETM_Q1_11984602"/>
      <w:bookmarkEnd w:id="3640"/>
      <w:r>
        <w:rPr>
          <w:rFonts w:hint="cs"/>
          <w:rtl/>
        </w:rPr>
        <w:t xml:space="preserve">את מקרה הקצה, </w:t>
      </w:r>
      <w:r w:rsidR="00603241">
        <w:rPr>
          <w:rFonts w:hint="cs"/>
          <w:rtl/>
        </w:rPr>
        <w:t xml:space="preserve">זה שדרות ועוטף עזה. </w:t>
      </w:r>
      <w:r>
        <w:rPr>
          <w:rFonts w:hint="cs"/>
          <w:rtl/>
        </w:rPr>
        <w:t xml:space="preserve">בסוף השיטור העירוני, </w:t>
      </w:r>
      <w:r w:rsidR="00603241">
        <w:rPr>
          <w:rFonts w:hint="cs"/>
          <w:rtl/>
        </w:rPr>
        <w:t xml:space="preserve">נחזור ליום-יום, </w:t>
      </w:r>
      <w:bookmarkStart w:id="3641" w:name="_ETM_Q1_11986039"/>
      <w:bookmarkEnd w:id="3641"/>
      <w:r w:rsidR="00603241">
        <w:rPr>
          <w:rFonts w:hint="cs"/>
          <w:rtl/>
        </w:rPr>
        <w:t xml:space="preserve">בטח נוכח האירועים שקרו </w:t>
      </w:r>
      <w:r w:rsidR="00603241">
        <w:rPr>
          <w:rtl/>
        </w:rPr>
        <w:t>–</w:t>
      </w:r>
      <w:r w:rsidR="00603241">
        <w:rPr>
          <w:rFonts w:hint="cs"/>
          <w:rtl/>
        </w:rPr>
        <w:t xml:space="preserve"> זה לא ה</w:t>
      </w:r>
      <w:r>
        <w:rPr>
          <w:rFonts w:hint="cs"/>
          <w:rtl/>
        </w:rPr>
        <w:t>פ</w:t>
      </w:r>
      <w:r w:rsidR="00603241">
        <w:rPr>
          <w:rFonts w:hint="cs"/>
          <w:rtl/>
        </w:rPr>
        <w:t>תרון</w:t>
      </w:r>
      <w:r>
        <w:rPr>
          <w:rFonts w:hint="cs"/>
          <w:rtl/>
        </w:rPr>
        <w:t xml:space="preserve"> שם</w:t>
      </w:r>
      <w:r w:rsidR="00603241">
        <w:rPr>
          <w:rFonts w:hint="cs"/>
          <w:rtl/>
        </w:rPr>
        <w:t>.</w:t>
      </w:r>
      <w:r w:rsidR="00603241">
        <w:rPr>
          <w:rFonts w:hint="cs"/>
        </w:rPr>
        <w:t xml:space="preserve"> </w:t>
      </w:r>
      <w:r w:rsidR="00603241">
        <w:rPr>
          <w:rFonts w:hint="cs"/>
          <w:rtl/>
        </w:rPr>
        <w:t xml:space="preserve">במובן </w:t>
      </w:r>
      <w:proofErr w:type="spellStart"/>
      <w:r w:rsidR="00603241">
        <w:rPr>
          <w:rFonts w:hint="cs"/>
          <w:rtl/>
        </w:rPr>
        <w:t>המייד</w:t>
      </w:r>
      <w:r>
        <w:rPr>
          <w:rFonts w:hint="cs"/>
          <w:rtl/>
        </w:rPr>
        <w:t>י</w:t>
      </w:r>
      <w:proofErr w:type="spellEnd"/>
      <w:r>
        <w:rPr>
          <w:rFonts w:hint="cs"/>
          <w:rtl/>
        </w:rPr>
        <w:t xml:space="preserve"> אתה צריך </w:t>
      </w:r>
      <w:bookmarkStart w:id="3642" w:name="_ETM_Q1_11999686"/>
      <w:bookmarkEnd w:id="3642"/>
      <w:r>
        <w:rPr>
          <w:rFonts w:hint="cs"/>
          <w:rtl/>
        </w:rPr>
        <w:t>שם חיילים</w:t>
      </w:r>
      <w:r w:rsidR="00603241">
        <w:rPr>
          <w:rFonts w:hint="cs"/>
          <w:rtl/>
        </w:rPr>
        <w:t>.</w:t>
      </w:r>
    </w:p>
    <w:p w:rsidR="00603241" w:rsidRDefault="00603241" w:rsidP="00603241">
      <w:pPr>
        <w:rPr>
          <w:rtl/>
        </w:rPr>
      </w:pPr>
      <w:bookmarkStart w:id="3643" w:name="_ETM_Q1_11993290"/>
      <w:bookmarkStart w:id="3644" w:name="_ETM_Q1_11993399"/>
      <w:bookmarkStart w:id="3645" w:name="_ETM_Q1_11994227"/>
      <w:bookmarkEnd w:id="3643"/>
      <w:bookmarkEnd w:id="3644"/>
      <w:bookmarkEnd w:id="3645"/>
    </w:p>
    <w:p w:rsidR="00603241" w:rsidRDefault="00603241" w:rsidP="00603241">
      <w:pPr>
        <w:pStyle w:val="af9"/>
        <w:keepNext/>
        <w:rPr>
          <w:rtl/>
        </w:rPr>
      </w:pPr>
      <w:bookmarkStart w:id="3646" w:name="ET_guest_879703_350"/>
      <w:r w:rsidRPr="00603241">
        <w:rPr>
          <w:rStyle w:val="TagStyle"/>
          <w:rtl/>
        </w:rPr>
        <w:t xml:space="preserve"> &lt;&lt; אורח &gt;&gt; </w:t>
      </w:r>
      <w:r>
        <w:rPr>
          <w:rtl/>
        </w:rPr>
        <w:t>מירי שמואלי:</w:t>
      </w:r>
      <w:r w:rsidRPr="00603241">
        <w:rPr>
          <w:rStyle w:val="TagStyle"/>
          <w:rtl/>
        </w:rPr>
        <w:t xml:space="preserve"> &lt;&lt; אורח &gt;&gt;</w:t>
      </w:r>
      <w:r>
        <w:rPr>
          <w:rtl/>
        </w:rPr>
        <w:t xml:space="preserve">   </w:t>
      </w:r>
      <w:bookmarkEnd w:id="3646"/>
    </w:p>
    <w:p w:rsidR="00603241" w:rsidRDefault="00603241" w:rsidP="00603241">
      <w:pPr>
        <w:pStyle w:val="KeepWithNext"/>
        <w:rPr>
          <w:rtl/>
        </w:rPr>
      </w:pPr>
    </w:p>
    <w:p w:rsidR="00603241" w:rsidRDefault="00603241" w:rsidP="00DD126F">
      <w:pPr>
        <w:rPr>
          <w:rtl/>
        </w:rPr>
      </w:pPr>
      <w:bookmarkStart w:id="3647" w:name="_ETM_Q1_11994790"/>
      <w:bookmarkStart w:id="3648" w:name="_ETM_Q1_11994837"/>
      <w:bookmarkEnd w:id="3647"/>
      <w:bookmarkEnd w:id="3648"/>
      <w:r>
        <w:rPr>
          <w:rFonts w:hint="cs"/>
          <w:rtl/>
        </w:rPr>
        <w:t xml:space="preserve">בהשבת </w:t>
      </w:r>
      <w:bookmarkStart w:id="3649" w:name="_ETM_Q1_11995728"/>
      <w:bookmarkEnd w:id="3649"/>
      <w:r>
        <w:rPr>
          <w:rFonts w:hint="cs"/>
          <w:rtl/>
        </w:rPr>
        <w:t>התושבים זה הפתרון.</w:t>
      </w:r>
      <w:r w:rsidR="00DD126F">
        <w:rPr>
          <w:rFonts w:hint="cs"/>
          <w:rtl/>
        </w:rPr>
        <w:t xml:space="preserve"> הנוכחות, הגברת הנוכחות. </w:t>
      </w:r>
      <w:bookmarkStart w:id="3650" w:name="_ETM_Q1_11998775"/>
      <w:bookmarkStart w:id="3651" w:name="_ETM_Q1_11998868"/>
      <w:bookmarkStart w:id="3652" w:name="_ETM_Q1_12000087"/>
      <w:bookmarkStart w:id="3653" w:name="_ETM_Q1_12000212"/>
      <w:bookmarkStart w:id="3654" w:name="_ETM_Q1_12004728"/>
      <w:bookmarkEnd w:id="3650"/>
      <w:bookmarkEnd w:id="3651"/>
      <w:bookmarkEnd w:id="3652"/>
      <w:bookmarkEnd w:id="3653"/>
      <w:bookmarkEnd w:id="3654"/>
      <w:r w:rsidR="00DD126F">
        <w:rPr>
          <w:rFonts w:hint="cs"/>
          <w:rtl/>
        </w:rPr>
        <w:t>בטח.</w:t>
      </w:r>
      <w:bookmarkStart w:id="3655" w:name="_ETM_Q1_12007168"/>
      <w:bookmarkEnd w:id="3655"/>
    </w:p>
    <w:p w:rsidR="00DD126F" w:rsidRDefault="00DD126F" w:rsidP="00DD126F">
      <w:pPr>
        <w:rPr>
          <w:rtl/>
        </w:rPr>
      </w:pPr>
      <w:bookmarkStart w:id="3656" w:name="_ETM_Q1_12007231"/>
      <w:bookmarkEnd w:id="3656"/>
    </w:p>
    <w:p w:rsidR="00603241" w:rsidRDefault="00603241" w:rsidP="00603241">
      <w:pPr>
        <w:pStyle w:val="a4"/>
        <w:keepNext/>
        <w:rPr>
          <w:rtl/>
        </w:rPr>
      </w:pPr>
      <w:bookmarkStart w:id="3657" w:name="ET_speaker_איילת_לוי_נחום_351"/>
      <w:r w:rsidRPr="00603241">
        <w:rPr>
          <w:rStyle w:val="TagStyle"/>
          <w:rtl/>
        </w:rPr>
        <w:t xml:space="preserve"> &lt;&lt; דובר &gt;&gt; </w:t>
      </w:r>
      <w:r>
        <w:rPr>
          <w:rtl/>
        </w:rPr>
        <w:t>איילת לוי נחום:</w:t>
      </w:r>
      <w:r w:rsidRPr="00603241">
        <w:rPr>
          <w:rStyle w:val="TagStyle"/>
          <w:rtl/>
        </w:rPr>
        <w:t xml:space="preserve"> &lt;&lt; דובר &gt;&gt;</w:t>
      </w:r>
      <w:r>
        <w:rPr>
          <w:rtl/>
        </w:rPr>
        <w:t xml:space="preserve">   </w:t>
      </w:r>
      <w:bookmarkEnd w:id="3657"/>
    </w:p>
    <w:p w:rsidR="00603241" w:rsidRDefault="00603241" w:rsidP="00603241">
      <w:pPr>
        <w:pStyle w:val="KeepWithNext"/>
        <w:rPr>
          <w:rtl/>
        </w:rPr>
      </w:pPr>
    </w:p>
    <w:p w:rsidR="00603241" w:rsidRDefault="00DD126F" w:rsidP="00603241">
      <w:pPr>
        <w:rPr>
          <w:rtl/>
        </w:rPr>
      </w:pPr>
      <w:bookmarkStart w:id="3658" w:name="_ETM_Q1_12005213"/>
      <w:bookmarkStart w:id="3659" w:name="_ETM_Q1_12005260"/>
      <w:bookmarkEnd w:id="3658"/>
      <w:bookmarkEnd w:id="3659"/>
      <w:r>
        <w:rPr>
          <w:rFonts w:hint="cs"/>
          <w:rtl/>
        </w:rPr>
        <w:t xml:space="preserve">הגברת הנוכחות זה מדד ביטחון </w:t>
      </w:r>
      <w:bookmarkStart w:id="3660" w:name="_ETM_Q1_12008647"/>
      <w:bookmarkEnd w:id="3660"/>
      <w:r>
        <w:rPr>
          <w:rFonts w:hint="cs"/>
          <w:rtl/>
        </w:rPr>
        <w:t xml:space="preserve">אישי. </w:t>
      </w:r>
      <w:r w:rsidR="00603241">
        <w:rPr>
          <w:rFonts w:hint="cs"/>
          <w:rtl/>
        </w:rPr>
        <w:t xml:space="preserve">לכן </w:t>
      </w:r>
      <w:r>
        <w:rPr>
          <w:rFonts w:hint="cs"/>
          <w:rtl/>
        </w:rPr>
        <w:t xml:space="preserve">בדיוק </w:t>
      </w:r>
      <w:r w:rsidR="00603241">
        <w:rPr>
          <w:rFonts w:hint="cs"/>
          <w:rtl/>
        </w:rPr>
        <w:t>הכנסנו את המדד הזה.</w:t>
      </w:r>
    </w:p>
    <w:p w:rsidR="00603241" w:rsidRDefault="00603241" w:rsidP="00603241">
      <w:pPr>
        <w:rPr>
          <w:rtl/>
        </w:rPr>
      </w:pPr>
      <w:bookmarkStart w:id="3661" w:name="_ETM_Q1_12008369"/>
      <w:bookmarkStart w:id="3662" w:name="_ETM_Q1_12008479"/>
      <w:bookmarkStart w:id="3663" w:name="_ETM_Q1_12009338"/>
      <w:bookmarkEnd w:id="3661"/>
      <w:bookmarkEnd w:id="3662"/>
      <w:bookmarkEnd w:id="3663"/>
    </w:p>
    <w:p w:rsidR="00603241" w:rsidRDefault="00603241" w:rsidP="00603241">
      <w:pPr>
        <w:pStyle w:val="af9"/>
        <w:keepNext/>
        <w:rPr>
          <w:rtl/>
        </w:rPr>
      </w:pPr>
      <w:bookmarkStart w:id="3664" w:name="ET_guest_879703_352"/>
      <w:r w:rsidRPr="00603241">
        <w:rPr>
          <w:rStyle w:val="TagStyle"/>
          <w:rtl/>
        </w:rPr>
        <w:t xml:space="preserve"> &lt;&lt; אורח &gt;&gt; </w:t>
      </w:r>
      <w:r>
        <w:rPr>
          <w:rtl/>
        </w:rPr>
        <w:t>מירי שמואלי:</w:t>
      </w:r>
      <w:r w:rsidRPr="00603241">
        <w:rPr>
          <w:rStyle w:val="TagStyle"/>
          <w:rtl/>
        </w:rPr>
        <w:t xml:space="preserve"> &lt;&lt; אורח &gt;&gt;</w:t>
      </w:r>
      <w:r>
        <w:rPr>
          <w:rtl/>
        </w:rPr>
        <w:t xml:space="preserve">   </w:t>
      </w:r>
      <w:bookmarkEnd w:id="3664"/>
    </w:p>
    <w:p w:rsidR="00603241" w:rsidRDefault="00603241" w:rsidP="00603241">
      <w:pPr>
        <w:pStyle w:val="KeepWithNext"/>
        <w:rPr>
          <w:rtl/>
        </w:rPr>
      </w:pPr>
    </w:p>
    <w:p w:rsidR="00603241" w:rsidRDefault="00603241" w:rsidP="00603241">
      <w:pPr>
        <w:rPr>
          <w:rtl/>
        </w:rPr>
      </w:pPr>
      <w:bookmarkStart w:id="3665" w:name="_ETM_Q1_12009901"/>
      <w:bookmarkStart w:id="3666" w:name="_ETM_Q1_12009947"/>
      <w:bookmarkEnd w:id="3665"/>
      <w:bookmarkEnd w:id="3666"/>
      <w:r>
        <w:rPr>
          <w:rFonts w:hint="cs"/>
          <w:rtl/>
        </w:rPr>
        <w:t xml:space="preserve">זה </w:t>
      </w:r>
      <w:r w:rsidR="00DD126F">
        <w:rPr>
          <w:rFonts w:hint="cs"/>
          <w:rtl/>
        </w:rPr>
        <w:t>מדד שבשגרה. ל</w:t>
      </w:r>
      <w:r>
        <w:rPr>
          <w:rFonts w:hint="cs"/>
          <w:rtl/>
        </w:rPr>
        <w:t xml:space="preserve">א מדד שעכשיו </w:t>
      </w:r>
      <w:bookmarkStart w:id="3667" w:name="_ETM_Q1_12011901"/>
      <w:bookmarkEnd w:id="3667"/>
      <w:r>
        <w:rPr>
          <w:rFonts w:hint="cs"/>
          <w:rtl/>
        </w:rPr>
        <w:t>כל שנ</w:t>
      </w:r>
      <w:r w:rsidR="00DD126F">
        <w:rPr>
          <w:rFonts w:hint="cs"/>
          <w:rtl/>
        </w:rPr>
        <w:t>י</w:t>
      </w:r>
      <w:r>
        <w:rPr>
          <w:rFonts w:hint="cs"/>
          <w:rtl/>
        </w:rPr>
        <w:t>יה נשנה אותו</w:t>
      </w:r>
      <w:r w:rsidR="00DD126F">
        <w:rPr>
          <w:rFonts w:hint="cs"/>
          <w:rtl/>
        </w:rPr>
        <w:t xml:space="preserve"> עם הערכת מצב</w:t>
      </w:r>
      <w:r>
        <w:rPr>
          <w:rFonts w:hint="cs"/>
          <w:rtl/>
        </w:rPr>
        <w:t>.</w:t>
      </w:r>
    </w:p>
    <w:p w:rsidR="00603241" w:rsidRDefault="00603241" w:rsidP="00603241">
      <w:pPr>
        <w:rPr>
          <w:rtl/>
        </w:rPr>
      </w:pPr>
      <w:bookmarkStart w:id="3668" w:name="_ETM_Q1_12014323"/>
      <w:bookmarkStart w:id="3669" w:name="_ETM_Q1_12014417"/>
      <w:bookmarkEnd w:id="3668"/>
      <w:bookmarkEnd w:id="3669"/>
    </w:p>
    <w:p w:rsidR="00603241" w:rsidRDefault="00603241" w:rsidP="00603241">
      <w:pPr>
        <w:pStyle w:val="a4"/>
        <w:keepNext/>
        <w:rPr>
          <w:rtl/>
        </w:rPr>
      </w:pPr>
      <w:bookmarkStart w:id="3670" w:name="_ETM_Q1_12014995"/>
      <w:bookmarkStart w:id="3671" w:name="_ETM_Q1_12015088"/>
      <w:bookmarkEnd w:id="3670"/>
      <w:bookmarkEnd w:id="3671"/>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603241" w:rsidRDefault="00603241" w:rsidP="00603241">
      <w:pPr>
        <w:rPr>
          <w:rtl/>
        </w:rPr>
      </w:pPr>
    </w:p>
    <w:p w:rsidR="00603241" w:rsidRDefault="00603241" w:rsidP="00DD126F">
      <w:pPr>
        <w:rPr>
          <w:rtl/>
        </w:rPr>
      </w:pPr>
      <w:bookmarkStart w:id="3672" w:name="_ETM_Q1_12015510"/>
      <w:bookmarkStart w:id="3673" w:name="_ETM_Q1_12015604"/>
      <w:bookmarkEnd w:id="3672"/>
      <w:bookmarkEnd w:id="3673"/>
      <w:r>
        <w:rPr>
          <w:rFonts w:hint="cs"/>
          <w:rtl/>
        </w:rPr>
        <w:t xml:space="preserve">זה </w:t>
      </w:r>
      <w:r w:rsidR="00DD126F">
        <w:rPr>
          <w:rFonts w:hint="cs"/>
          <w:rtl/>
        </w:rPr>
        <w:t xml:space="preserve">בדיוק מה שזה יגרום כי מה שמירי אמרה, אסטרטגי זה לא </w:t>
      </w:r>
      <w:proofErr w:type="spellStart"/>
      <w:r w:rsidR="00DD126F">
        <w:rPr>
          <w:rFonts w:hint="cs"/>
          <w:rtl/>
        </w:rPr>
        <w:t>מיידי</w:t>
      </w:r>
      <w:proofErr w:type="spellEnd"/>
      <w:r w:rsidR="00DD126F">
        <w:rPr>
          <w:rFonts w:hint="cs"/>
          <w:rtl/>
        </w:rPr>
        <w:t xml:space="preserve">, זה </w:t>
      </w:r>
      <w:bookmarkStart w:id="3674" w:name="_ETM_Q1_12023227"/>
      <w:bookmarkEnd w:id="3674"/>
      <w:r>
        <w:rPr>
          <w:rFonts w:hint="cs"/>
          <w:rtl/>
        </w:rPr>
        <w:t xml:space="preserve">לא מחר בבוקר כי אתה צר </w:t>
      </w:r>
      <w:bookmarkStart w:id="3675" w:name="_ETM_Q1_12018667"/>
      <w:bookmarkEnd w:id="3675"/>
      <w:r>
        <w:rPr>
          <w:rFonts w:hint="cs"/>
          <w:rtl/>
        </w:rPr>
        <w:t>לשנע תקנ</w:t>
      </w:r>
      <w:r w:rsidR="00635681">
        <w:rPr>
          <w:rFonts w:hint="cs"/>
          <w:rtl/>
        </w:rPr>
        <w:t>ים</w:t>
      </w:r>
      <w:r>
        <w:rPr>
          <w:rFonts w:hint="cs"/>
          <w:rtl/>
        </w:rPr>
        <w:t xml:space="preserve"> של שוטרים. זה לא מחר בבוקר. זה </w:t>
      </w:r>
      <w:r w:rsidR="00DD126F">
        <w:rPr>
          <w:rFonts w:hint="cs"/>
          <w:rtl/>
        </w:rPr>
        <w:t xml:space="preserve">בסוף </w:t>
      </w:r>
      <w:r>
        <w:rPr>
          <w:rFonts w:hint="cs"/>
          <w:rtl/>
        </w:rPr>
        <w:t xml:space="preserve">עבודה </w:t>
      </w:r>
      <w:bookmarkStart w:id="3676" w:name="_ETM_Q1_12025010"/>
      <w:bookmarkEnd w:id="3676"/>
      <w:r>
        <w:rPr>
          <w:rFonts w:hint="cs"/>
          <w:rtl/>
        </w:rPr>
        <w:t>גם למשטרה. בחיי היום יום גורעת תקני</w:t>
      </w:r>
      <w:r w:rsidR="00DD126F">
        <w:rPr>
          <w:rFonts w:hint="cs"/>
          <w:rtl/>
        </w:rPr>
        <w:t>ם</w:t>
      </w:r>
      <w:r>
        <w:rPr>
          <w:rFonts w:hint="cs"/>
          <w:rtl/>
        </w:rPr>
        <w:t>.</w:t>
      </w:r>
    </w:p>
    <w:p w:rsidR="00603241" w:rsidRDefault="00603241" w:rsidP="00603241">
      <w:pPr>
        <w:rPr>
          <w:rtl/>
        </w:rPr>
      </w:pPr>
      <w:bookmarkStart w:id="3677" w:name="_ETM_Q1_12030448"/>
      <w:bookmarkStart w:id="3678" w:name="_ETM_Q1_12030541"/>
      <w:bookmarkEnd w:id="3677"/>
      <w:bookmarkEnd w:id="3678"/>
    </w:p>
    <w:p w:rsidR="00603241" w:rsidRDefault="00603241" w:rsidP="00603241">
      <w:pPr>
        <w:pStyle w:val="-"/>
        <w:keepNext/>
        <w:rPr>
          <w:rtl/>
        </w:rPr>
      </w:pPr>
      <w:bookmarkStart w:id="3679" w:name="ET_speakercontinue_879703_353"/>
      <w:r w:rsidRPr="00603241">
        <w:rPr>
          <w:rStyle w:val="TagStyle"/>
          <w:rtl/>
        </w:rPr>
        <w:t xml:space="preserve"> &lt;&lt; דובר_המשך &gt;&gt; </w:t>
      </w:r>
      <w:r>
        <w:rPr>
          <w:rtl/>
        </w:rPr>
        <w:t>מירי שמואלי:</w:t>
      </w:r>
      <w:r w:rsidRPr="00603241">
        <w:rPr>
          <w:rStyle w:val="TagStyle"/>
          <w:rtl/>
        </w:rPr>
        <w:t xml:space="preserve"> &lt;&lt; דובר_המשך &gt;&gt;</w:t>
      </w:r>
      <w:r>
        <w:rPr>
          <w:rtl/>
        </w:rPr>
        <w:t xml:space="preserve">   </w:t>
      </w:r>
      <w:bookmarkEnd w:id="3679"/>
    </w:p>
    <w:p w:rsidR="00603241" w:rsidRDefault="00603241" w:rsidP="00603241">
      <w:pPr>
        <w:pStyle w:val="KeepWithNext"/>
        <w:rPr>
          <w:rtl/>
        </w:rPr>
      </w:pPr>
    </w:p>
    <w:p w:rsidR="00603241" w:rsidRDefault="00DD126F" w:rsidP="00603241">
      <w:pPr>
        <w:rPr>
          <w:rtl/>
        </w:rPr>
      </w:pPr>
      <w:bookmarkStart w:id="3680" w:name="_ETM_Q1_12031760"/>
      <w:bookmarkEnd w:id="3680"/>
      <w:r>
        <w:rPr>
          <w:rFonts w:hint="cs"/>
          <w:rtl/>
        </w:rPr>
        <w:t xml:space="preserve">אנחנו לא באמת גורעים. בדרך כלל בהחלטות האלה </w:t>
      </w:r>
      <w:proofErr w:type="spellStart"/>
      <w:r>
        <w:rPr>
          <w:rFonts w:hint="cs"/>
          <w:rtl/>
        </w:rPr>
        <w:t>אנחונ</w:t>
      </w:r>
      <w:proofErr w:type="spellEnd"/>
      <w:r>
        <w:rPr>
          <w:rFonts w:hint="cs"/>
          <w:rtl/>
        </w:rPr>
        <w:t xml:space="preserve"> </w:t>
      </w:r>
      <w:bookmarkStart w:id="3681" w:name="_ETM_Q1_12037083"/>
      <w:bookmarkEnd w:id="3681"/>
      <w:r>
        <w:rPr>
          <w:rFonts w:hint="cs"/>
          <w:rtl/>
        </w:rPr>
        <w:t xml:space="preserve">דואגים </w:t>
      </w:r>
      <w:r w:rsidR="00603241">
        <w:rPr>
          <w:rFonts w:hint="cs"/>
          <w:rtl/>
        </w:rPr>
        <w:t>לתוספתיות.</w:t>
      </w:r>
    </w:p>
    <w:p w:rsidR="00603241" w:rsidRDefault="00603241" w:rsidP="00603241">
      <w:pPr>
        <w:rPr>
          <w:rtl/>
        </w:rPr>
      </w:pPr>
      <w:bookmarkStart w:id="3682" w:name="_ETM_Q1_12034932"/>
      <w:bookmarkStart w:id="3683" w:name="_ETM_Q1_12035026"/>
      <w:bookmarkStart w:id="3684" w:name="_ETM_Q1_12036495"/>
      <w:bookmarkEnd w:id="3682"/>
      <w:bookmarkEnd w:id="3683"/>
      <w:bookmarkEnd w:id="3684"/>
    </w:p>
    <w:p w:rsidR="00603241" w:rsidRDefault="00603241" w:rsidP="00603241">
      <w:pPr>
        <w:pStyle w:val="af9"/>
        <w:keepNext/>
        <w:rPr>
          <w:rtl/>
        </w:rPr>
      </w:pPr>
      <w:bookmarkStart w:id="3685" w:name="ET_guest_882312_354"/>
      <w:r w:rsidRPr="00603241">
        <w:rPr>
          <w:rStyle w:val="TagStyle"/>
          <w:rtl/>
        </w:rPr>
        <w:t xml:space="preserve"> &lt;&lt; אורח &gt;&gt; </w:t>
      </w:r>
      <w:r>
        <w:rPr>
          <w:rtl/>
        </w:rPr>
        <w:t>רועי הראל:</w:t>
      </w:r>
      <w:r w:rsidRPr="00603241">
        <w:rPr>
          <w:rStyle w:val="TagStyle"/>
          <w:rtl/>
        </w:rPr>
        <w:t xml:space="preserve"> &lt;&lt; אורח &gt;&gt;</w:t>
      </w:r>
      <w:r>
        <w:rPr>
          <w:rtl/>
        </w:rPr>
        <w:t xml:space="preserve">   </w:t>
      </w:r>
      <w:bookmarkEnd w:id="3685"/>
    </w:p>
    <w:p w:rsidR="00603241" w:rsidRDefault="00603241" w:rsidP="00603241">
      <w:pPr>
        <w:pStyle w:val="KeepWithNext"/>
        <w:rPr>
          <w:rtl/>
        </w:rPr>
      </w:pPr>
    </w:p>
    <w:p w:rsidR="00603241" w:rsidRDefault="00603241" w:rsidP="00603241">
      <w:pPr>
        <w:rPr>
          <w:rtl/>
        </w:rPr>
      </w:pPr>
      <w:bookmarkStart w:id="3686" w:name="_ETM_Q1_12036979"/>
      <w:bookmarkStart w:id="3687" w:name="_ETM_Q1_12037026"/>
      <w:bookmarkEnd w:id="3686"/>
      <w:bookmarkEnd w:id="3687"/>
      <w:r>
        <w:rPr>
          <w:rFonts w:hint="cs"/>
          <w:rtl/>
        </w:rPr>
        <w:t xml:space="preserve">זה לא יבוא על </w:t>
      </w:r>
      <w:bookmarkStart w:id="3688" w:name="_ETM_Q1_12038214"/>
      <w:bookmarkEnd w:id="3688"/>
      <w:r>
        <w:rPr>
          <w:rFonts w:hint="cs"/>
          <w:rtl/>
        </w:rPr>
        <w:t>חשבון מישהו אחר.</w:t>
      </w:r>
      <w:r w:rsidR="00DD126F">
        <w:rPr>
          <w:rFonts w:hint="cs"/>
          <w:rtl/>
        </w:rPr>
        <w:t xml:space="preserve"> גם היום לא.</w:t>
      </w:r>
    </w:p>
    <w:p w:rsidR="00603241" w:rsidRDefault="00603241" w:rsidP="00603241">
      <w:pPr>
        <w:rPr>
          <w:rtl/>
        </w:rPr>
      </w:pPr>
      <w:bookmarkStart w:id="3689" w:name="_ETM_Q1_12040105"/>
      <w:bookmarkStart w:id="3690" w:name="_ETM_Q1_12040198"/>
      <w:bookmarkEnd w:id="3689"/>
      <w:bookmarkEnd w:id="3690"/>
    </w:p>
    <w:p w:rsidR="00603241" w:rsidRDefault="00603241" w:rsidP="00603241">
      <w:pPr>
        <w:pStyle w:val="a4"/>
        <w:keepNext/>
        <w:rPr>
          <w:rtl/>
        </w:rPr>
      </w:pPr>
      <w:bookmarkStart w:id="3691" w:name="_ETM_Q1_12040495"/>
      <w:bookmarkStart w:id="3692" w:name="_ETM_Q1_12040573"/>
      <w:bookmarkEnd w:id="3691"/>
      <w:bookmarkEnd w:id="3692"/>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603241" w:rsidRDefault="00603241" w:rsidP="00603241">
      <w:pPr>
        <w:rPr>
          <w:rtl/>
        </w:rPr>
      </w:pPr>
    </w:p>
    <w:p w:rsidR="00603241" w:rsidRDefault="00603241" w:rsidP="00DD126F">
      <w:pPr>
        <w:rPr>
          <w:rtl/>
        </w:rPr>
      </w:pPr>
      <w:bookmarkStart w:id="3693" w:name="_ETM_Q1_12040995"/>
      <w:bookmarkStart w:id="3694" w:name="_ETM_Q1_12041089"/>
      <w:bookmarkEnd w:id="3693"/>
      <w:bookmarkEnd w:id="3694"/>
      <w:r>
        <w:rPr>
          <w:rFonts w:hint="cs"/>
          <w:rtl/>
        </w:rPr>
        <w:t xml:space="preserve">בסוף </w:t>
      </w:r>
      <w:r w:rsidR="00DD126F">
        <w:rPr>
          <w:rFonts w:hint="cs"/>
          <w:rtl/>
        </w:rPr>
        <w:t>י</w:t>
      </w:r>
      <w:r>
        <w:rPr>
          <w:rFonts w:hint="cs"/>
          <w:rtl/>
        </w:rPr>
        <w:t>ש לך אלף שוטרים.</w:t>
      </w:r>
    </w:p>
    <w:p w:rsidR="00603241" w:rsidRDefault="00603241" w:rsidP="00603241">
      <w:pPr>
        <w:rPr>
          <w:rtl/>
        </w:rPr>
      </w:pPr>
      <w:bookmarkStart w:id="3695" w:name="_ETM_Q1_12043839"/>
      <w:bookmarkStart w:id="3696" w:name="_ETM_Q1_12043949"/>
      <w:bookmarkStart w:id="3697" w:name="_ETM_Q1_12045964"/>
      <w:bookmarkEnd w:id="3695"/>
      <w:bookmarkEnd w:id="3696"/>
      <w:bookmarkEnd w:id="3697"/>
    </w:p>
    <w:p w:rsidR="00603241" w:rsidRDefault="00603241" w:rsidP="00603241">
      <w:pPr>
        <w:pStyle w:val="af9"/>
        <w:keepNext/>
        <w:rPr>
          <w:rtl/>
        </w:rPr>
      </w:pPr>
      <w:bookmarkStart w:id="3698" w:name="ET_guest_882312_355"/>
      <w:r w:rsidRPr="00603241">
        <w:rPr>
          <w:rStyle w:val="TagStyle"/>
          <w:rtl/>
        </w:rPr>
        <w:t xml:space="preserve"> &lt;&lt; אורח &gt;&gt; </w:t>
      </w:r>
      <w:r>
        <w:rPr>
          <w:rtl/>
        </w:rPr>
        <w:t>רועי הראל:</w:t>
      </w:r>
      <w:r w:rsidRPr="00603241">
        <w:rPr>
          <w:rStyle w:val="TagStyle"/>
          <w:rtl/>
        </w:rPr>
        <w:t xml:space="preserve"> &lt;&lt; אורח &gt;&gt;</w:t>
      </w:r>
      <w:r>
        <w:rPr>
          <w:rtl/>
        </w:rPr>
        <w:t xml:space="preserve">   </w:t>
      </w:r>
      <w:bookmarkEnd w:id="3698"/>
    </w:p>
    <w:p w:rsidR="00603241" w:rsidRDefault="00603241" w:rsidP="00603241">
      <w:pPr>
        <w:pStyle w:val="KeepWithNext"/>
        <w:rPr>
          <w:rtl/>
        </w:rPr>
      </w:pPr>
    </w:p>
    <w:p w:rsidR="00603241" w:rsidRDefault="00DD126F" w:rsidP="00603241">
      <w:pPr>
        <w:rPr>
          <w:rtl/>
        </w:rPr>
      </w:pPr>
      <w:bookmarkStart w:id="3699" w:name="_ETM_Q1_12046464"/>
      <w:bookmarkStart w:id="3700" w:name="_ETM_Q1_12046542"/>
      <w:bookmarkEnd w:id="3699"/>
      <w:bookmarkEnd w:id="3700"/>
      <w:r>
        <w:rPr>
          <w:rFonts w:hint="cs"/>
          <w:rtl/>
        </w:rPr>
        <w:t xml:space="preserve">לא לקחתי מהאחרים. </w:t>
      </w:r>
      <w:r w:rsidR="00603241">
        <w:rPr>
          <w:rFonts w:hint="cs"/>
          <w:rtl/>
        </w:rPr>
        <w:t>גי</w:t>
      </w:r>
      <w:r>
        <w:rPr>
          <w:rFonts w:hint="cs"/>
          <w:rtl/>
        </w:rPr>
        <w:t>י</w:t>
      </w:r>
      <w:r w:rsidR="00603241">
        <w:rPr>
          <w:rFonts w:hint="cs"/>
          <w:rtl/>
        </w:rPr>
        <w:t>ס</w:t>
      </w:r>
      <w:r>
        <w:rPr>
          <w:rFonts w:hint="cs"/>
          <w:rtl/>
        </w:rPr>
        <w:t>ת</w:t>
      </w:r>
      <w:r w:rsidR="00603241">
        <w:rPr>
          <w:rFonts w:hint="cs"/>
          <w:rtl/>
        </w:rPr>
        <w:t>י.</w:t>
      </w:r>
    </w:p>
    <w:p w:rsidR="00603241" w:rsidRDefault="00603241" w:rsidP="00603241">
      <w:pPr>
        <w:rPr>
          <w:rtl/>
        </w:rPr>
      </w:pPr>
      <w:bookmarkStart w:id="3701" w:name="_ETM_Q1_12049121"/>
      <w:bookmarkStart w:id="3702" w:name="_ETM_Q1_12049199"/>
      <w:bookmarkStart w:id="3703" w:name="_ETM_Q1_12049949"/>
      <w:bookmarkEnd w:id="3701"/>
      <w:bookmarkEnd w:id="3702"/>
      <w:bookmarkEnd w:id="3703"/>
    </w:p>
    <w:p w:rsidR="00603241" w:rsidRDefault="00603241" w:rsidP="00603241">
      <w:pPr>
        <w:pStyle w:val="af9"/>
        <w:keepNext/>
        <w:rPr>
          <w:rtl/>
        </w:rPr>
      </w:pPr>
      <w:bookmarkStart w:id="3704" w:name="ET_guest_879703_356"/>
      <w:r w:rsidRPr="00603241">
        <w:rPr>
          <w:rStyle w:val="TagStyle"/>
          <w:rtl/>
        </w:rPr>
        <w:t xml:space="preserve"> &lt;&lt; אורח &gt;&gt; </w:t>
      </w:r>
      <w:r>
        <w:rPr>
          <w:rtl/>
        </w:rPr>
        <w:t>מירי שמואלי:</w:t>
      </w:r>
      <w:r w:rsidRPr="00603241">
        <w:rPr>
          <w:rStyle w:val="TagStyle"/>
          <w:rtl/>
        </w:rPr>
        <w:t xml:space="preserve"> &lt;&lt; אורח &gt;&gt;</w:t>
      </w:r>
      <w:r>
        <w:rPr>
          <w:rtl/>
        </w:rPr>
        <w:t xml:space="preserve">   </w:t>
      </w:r>
      <w:bookmarkEnd w:id="3704"/>
    </w:p>
    <w:p w:rsidR="00603241" w:rsidRDefault="00603241" w:rsidP="00603241">
      <w:pPr>
        <w:pStyle w:val="KeepWithNext"/>
        <w:rPr>
          <w:rtl/>
        </w:rPr>
      </w:pPr>
    </w:p>
    <w:p w:rsidR="00603241" w:rsidRDefault="00DD126F" w:rsidP="00DD126F">
      <w:pPr>
        <w:rPr>
          <w:rtl/>
        </w:rPr>
      </w:pPr>
      <w:bookmarkStart w:id="3705" w:name="_ETM_Q1_12050449"/>
      <w:bookmarkStart w:id="3706" w:name="_ETM_Q1_12050512"/>
      <w:bookmarkEnd w:id="3705"/>
      <w:bookmarkEnd w:id="3706"/>
      <w:r>
        <w:rPr>
          <w:rFonts w:hint="cs"/>
          <w:rtl/>
        </w:rPr>
        <w:t xml:space="preserve">זה עוד. </w:t>
      </w:r>
      <w:r w:rsidR="00603241">
        <w:rPr>
          <w:rFonts w:hint="cs"/>
          <w:rtl/>
        </w:rPr>
        <w:t xml:space="preserve">כל החלטת ממשלה היה </w:t>
      </w:r>
      <w:bookmarkStart w:id="3707" w:name="_ETM_Q1_12052543"/>
      <w:bookmarkEnd w:id="3707"/>
      <w:r w:rsidR="00603241">
        <w:rPr>
          <w:rFonts w:hint="cs"/>
          <w:rtl/>
        </w:rPr>
        <w:t>בתוספתיות</w:t>
      </w:r>
      <w:r>
        <w:rPr>
          <w:rFonts w:hint="cs"/>
          <w:rtl/>
        </w:rPr>
        <w:t xml:space="preserve"> </w:t>
      </w:r>
      <w:bookmarkStart w:id="3708" w:name="_ETM_Q1_12061567"/>
      <w:bookmarkEnd w:id="3708"/>
      <w:r>
        <w:rPr>
          <w:rFonts w:hint="cs"/>
          <w:rtl/>
        </w:rPr>
        <w:t>ולא בגריעה חלילה</w:t>
      </w:r>
      <w:r w:rsidR="00603241">
        <w:rPr>
          <w:rFonts w:hint="cs"/>
          <w:rtl/>
        </w:rPr>
        <w:t>.</w:t>
      </w:r>
    </w:p>
    <w:p w:rsidR="00603241" w:rsidRDefault="00603241" w:rsidP="00603241">
      <w:pPr>
        <w:rPr>
          <w:rtl/>
        </w:rPr>
      </w:pPr>
      <w:bookmarkStart w:id="3709" w:name="_ETM_Q1_12055121"/>
      <w:bookmarkStart w:id="3710" w:name="_ETM_Q1_12055246"/>
      <w:bookmarkStart w:id="3711" w:name="_ETM_Q1_12058325"/>
      <w:bookmarkEnd w:id="3709"/>
      <w:bookmarkEnd w:id="3710"/>
      <w:bookmarkEnd w:id="3711"/>
    </w:p>
    <w:p w:rsidR="00603241" w:rsidRDefault="00603241" w:rsidP="00603241">
      <w:pPr>
        <w:pStyle w:val="a4"/>
        <w:keepNext/>
        <w:rPr>
          <w:rtl/>
        </w:rPr>
      </w:pPr>
      <w:bookmarkStart w:id="3712" w:name="ET_speaker_מירי_פרנקלשור_357"/>
      <w:r w:rsidRPr="00603241">
        <w:rPr>
          <w:rStyle w:val="TagStyle"/>
          <w:rtl/>
        </w:rPr>
        <w:t xml:space="preserve"> &lt;&lt; דובר &gt;&gt; </w:t>
      </w:r>
      <w:r>
        <w:rPr>
          <w:rtl/>
        </w:rPr>
        <w:t>מירי פרנקל-שור:</w:t>
      </w:r>
      <w:r w:rsidRPr="00603241">
        <w:rPr>
          <w:rStyle w:val="TagStyle"/>
          <w:rtl/>
        </w:rPr>
        <w:t xml:space="preserve"> &lt;&lt; דובר &gt;&gt;</w:t>
      </w:r>
      <w:r>
        <w:rPr>
          <w:rtl/>
        </w:rPr>
        <w:t xml:space="preserve">   </w:t>
      </w:r>
      <w:bookmarkEnd w:id="3712"/>
    </w:p>
    <w:p w:rsidR="00603241" w:rsidRDefault="00603241" w:rsidP="00603241">
      <w:pPr>
        <w:pStyle w:val="KeepWithNext"/>
        <w:rPr>
          <w:rtl/>
        </w:rPr>
      </w:pPr>
    </w:p>
    <w:p w:rsidR="00DD126F" w:rsidRDefault="00603241" w:rsidP="00DD126F">
      <w:pPr>
        <w:rPr>
          <w:rtl/>
        </w:rPr>
      </w:pPr>
      <w:bookmarkStart w:id="3713" w:name="_ETM_Q1_12058887"/>
      <w:bookmarkEnd w:id="3713"/>
      <w:r>
        <w:rPr>
          <w:rFonts w:hint="cs"/>
          <w:rtl/>
        </w:rPr>
        <w:t>למ</w:t>
      </w:r>
      <w:bookmarkStart w:id="3714" w:name="_ETM_Q1_12058965"/>
      <w:bookmarkEnd w:id="3714"/>
      <w:r>
        <w:rPr>
          <w:rFonts w:hint="cs"/>
          <w:rtl/>
        </w:rPr>
        <w:t>ה צריך החלטת ממשלה</w:t>
      </w:r>
      <w:r w:rsidR="00DD126F">
        <w:rPr>
          <w:rFonts w:hint="cs"/>
          <w:rtl/>
        </w:rPr>
        <w:t xml:space="preserve"> שעוקפת חקיקה של הכנסת</w:t>
      </w:r>
      <w:r>
        <w:rPr>
          <w:rFonts w:hint="cs"/>
          <w:rtl/>
        </w:rPr>
        <w:t>? את מבי</w:t>
      </w:r>
      <w:r w:rsidR="00DD126F">
        <w:rPr>
          <w:rFonts w:hint="cs"/>
          <w:rtl/>
        </w:rPr>
        <w:t>א</w:t>
      </w:r>
      <w:r>
        <w:rPr>
          <w:rFonts w:hint="cs"/>
          <w:rtl/>
        </w:rPr>
        <w:t xml:space="preserve">ה תבחינים. יש לך </w:t>
      </w:r>
      <w:r w:rsidR="00DD126F">
        <w:rPr>
          <w:rFonts w:hint="cs"/>
          <w:rtl/>
        </w:rPr>
        <w:t xml:space="preserve">משקלים. יש לך </w:t>
      </w:r>
      <w:bookmarkStart w:id="3715" w:name="_ETM_Q1_12072357"/>
      <w:bookmarkEnd w:id="3715"/>
      <w:r>
        <w:rPr>
          <w:rFonts w:hint="cs"/>
          <w:rtl/>
        </w:rPr>
        <w:t xml:space="preserve">הסדר </w:t>
      </w:r>
      <w:bookmarkStart w:id="3716" w:name="_ETM_Q1_12064403"/>
      <w:bookmarkEnd w:id="3716"/>
      <w:r>
        <w:rPr>
          <w:rFonts w:hint="cs"/>
          <w:rtl/>
        </w:rPr>
        <w:t xml:space="preserve">שלם. </w:t>
      </w:r>
    </w:p>
    <w:p w:rsidR="00DD126F" w:rsidRDefault="00DD126F" w:rsidP="00DD126F">
      <w:pPr>
        <w:rPr>
          <w:rtl/>
        </w:rPr>
      </w:pPr>
      <w:bookmarkStart w:id="3717" w:name="_ETM_Q1_12075241"/>
      <w:bookmarkStart w:id="3718" w:name="_ETM_Q1_12075319"/>
      <w:bookmarkEnd w:id="3717"/>
      <w:bookmarkEnd w:id="3718"/>
    </w:p>
    <w:p w:rsidR="00DD126F" w:rsidRDefault="00DD126F" w:rsidP="00DD126F">
      <w:pPr>
        <w:pStyle w:val="af9"/>
        <w:keepNext/>
        <w:rPr>
          <w:rtl/>
        </w:rPr>
      </w:pPr>
      <w:bookmarkStart w:id="3719" w:name="ET_guest_879703_631"/>
      <w:r w:rsidRPr="00DD126F">
        <w:rPr>
          <w:rStyle w:val="TagStyle"/>
          <w:rtl/>
        </w:rPr>
        <w:t xml:space="preserve"> &lt;&lt; אורח &gt;&gt; </w:t>
      </w:r>
      <w:r>
        <w:rPr>
          <w:rtl/>
        </w:rPr>
        <w:t>מירי שמואלי:</w:t>
      </w:r>
      <w:r w:rsidRPr="00DD126F">
        <w:rPr>
          <w:rStyle w:val="TagStyle"/>
          <w:rtl/>
        </w:rPr>
        <w:t xml:space="preserve"> &lt;&lt; אורח &gt;&gt;</w:t>
      </w:r>
      <w:r>
        <w:rPr>
          <w:rtl/>
        </w:rPr>
        <w:t xml:space="preserve">   </w:t>
      </w:r>
      <w:bookmarkEnd w:id="3719"/>
    </w:p>
    <w:p w:rsidR="00DD126F" w:rsidRDefault="00DD126F" w:rsidP="00DD126F">
      <w:pPr>
        <w:pStyle w:val="KeepWithNext"/>
        <w:rPr>
          <w:rtl/>
        </w:rPr>
      </w:pPr>
    </w:p>
    <w:p w:rsidR="00DD126F" w:rsidRDefault="00DD126F" w:rsidP="00DD126F">
      <w:pPr>
        <w:rPr>
          <w:rtl/>
        </w:rPr>
      </w:pPr>
      <w:r>
        <w:rPr>
          <w:rFonts w:hint="cs"/>
          <w:rtl/>
        </w:rPr>
        <w:t xml:space="preserve">החלטות ממשלה מגיעות לענות על צרכים </w:t>
      </w:r>
      <w:proofErr w:type="spellStart"/>
      <w:r>
        <w:rPr>
          <w:rFonts w:hint="cs"/>
          <w:rtl/>
        </w:rPr>
        <w:t>מיידיים</w:t>
      </w:r>
      <w:proofErr w:type="spellEnd"/>
      <w:r>
        <w:rPr>
          <w:rFonts w:hint="cs"/>
          <w:rtl/>
        </w:rPr>
        <w:t xml:space="preserve"> דחופים.</w:t>
      </w:r>
    </w:p>
    <w:p w:rsidR="00DD126F" w:rsidRDefault="00DD126F" w:rsidP="00DD126F">
      <w:pPr>
        <w:rPr>
          <w:rtl/>
        </w:rPr>
      </w:pPr>
    </w:p>
    <w:p w:rsidR="00DD126F" w:rsidRDefault="00DD126F" w:rsidP="00DD126F">
      <w:pPr>
        <w:pStyle w:val="a4"/>
        <w:keepNext/>
        <w:rPr>
          <w:rtl/>
        </w:rPr>
      </w:pPr>
      <w:bookmarkStart w:id="3720" w:name="ET_speaker_מירי_פרנקלשור_632"/>
      <w:r w:rsidRPr="00DD126F">
        <w:rPr>
          <w:rStyle w:val="TagStyle"/>
          <w:rtl/>
        </w:rPr>
        <w:t xml:space="preserve"> &lt;&lt; דובר &gt;&gt; </w:t>
      </w:r>
      <w:r>
        <w:rPr>
          <w:rtl/>
        </w:rPr>
        <w:t>מירי פרנקל-שור:</w:t>
      </w:r>
      <w:r w:rsidRPr="00DD126F">
        <w:rPr>
          <w:rStyle w:val="TagStyle"/>
          <w:rtl/>
        </w:rPr>
        <w:t xml:space="preserve"> &lt;&lt; דובר &gt;&gt;</w:t>
      </w:r>
      <w:r>
        <w:rPr>
          <w:rtl/>
        </w:rPr>
        <w:t xml:space="preserve">   </w:t>
      </w:r>
      <w:bookmarkEnd w:id="3720"/>
    </w:p>
    <w:p w:rsidR="00DD126F" w:rsidRDefault="00DD126F" w:rsidP="00DD126F">
      <w:pPr>
        <w:pStyle w:val="KeepWithNext"/>
        <w:rPr>
          <w:rtl/>
        </w:rPr>
      </w:pPr>
    </w:p>
    <w:p w:rsidR="00603241" w:rsidRDefault="00603241" w:rsidP="007F1EA7">
      <w:pPr>
        <w:rPr>
          <w:rtl/>
        </w:rPr>
      </w:pPr>
      <w:bookmarkStart w:id="3721" w:name="_ETM_Q1_12075383"/>
      <w:bookmarkStart w:id="3722" w:name="_ETM_Q1_12075497"/>
      <w:bookmarkEnd w:id="3721"/>
      <w:bookmarkEnd w:id="3722"/>
      <w:r>
        <w:rPr>
          <w:rFonts w:hint="cs"/>
          <w:rtl/>
        </w:rPr>
        <w:t>זה בדיוק מה שמאפ</w:t>
      </w:r>
      <w:r w:rsidR="00DD126F">
        <w:rPr>
          <w:rFonts w:hint="cs"/>
          <w:rtl/>
        </w:rPr>
        <w:t>ש</w:t>
      </w:r>
      <w:r>
        <w:rPr>
          <w:rFonts w:hint="cs"/>
          <w:rtl/>
        </w:rPr>
        <w:t xml:space="preserve">ר לשר לבצע את המדיניות </w:t>
      </w:r>
      <w:bookmarkStart w:id="3723" w:name="_ETM_Q1_12076389"/>
      <w:bookmarkEnd w:id="3723"/>
      <w:r>
        <w:rPr>
          <w:rFonts w:hint="cs"/>
          <w:rtl/>
        </w:rPr>
        <w:t xml:space="preserve">שלו. </w:t>
      </w:r>
      <w:r w:rsidR="00DD126F">
        <w:rPr>
          <w:rFonts w:hint="cs"/>
          <w:rtl/>
        </w:rPr>
        <w:t xml:space="preserve">תקבעי את </w:t>
      </w:r>
      <w:bookmarkStart w:id="3724" w:name="_ETM_Q1_12083128"/>
      <w:bookmarkEnd w:id="3724"/>
      <w:r w:rsidR="00DD126F">
        <w:rPr>
          <w:rFonts w:hint="cs"/>
          <w:rtl/>
        </w:rPr>
        <w:t xml:space="preserve">העיקרון בחוק. </w:t>
      </w:r>
      <w:r>
        <w:rPr>
          <w:rFonts w:hint="cs"/>
          <w:rtl/>
        </w:rPr>
        <w:t>את קובעת ונותנת לו את האפשרו</w:t>
      </w:r>
      <w:r w:rsidR="00DD126F">
        <w:rPr>
          <w:rFonts w:hint="cs"/>
          <w:rtl/>
        </w:rPr>
        <w:t>ת</w:t>
      </w:r>
      <w:r>
        <w:rPr>
          <w:rFonts w:hint="cs"/>
          <w:rtl/>
        </w:rPr>
        <w:t xml:space="preserve"> גם לאסטרטגי וגם </w:t>
      </w:r>
      <w:bookmarkStart w:id="3725" w:name="_ETM_Q1_12082733"/>
      <w:bookmarkEnd w:id="3725"/>
      <w:r>
        <w:rPr>
          <w:rFonts w:hint="cs"/>
          <w:rtl/>
        </w:rPr>
        <w:t>לביטחוני</w:t>
      </w:r>
      <w:r w:rsidR="00DD126F">
        <w:rPr>
          <w:rFonts w:hint="cs"/>
          <w:rtl/>
        </w:rPr>
        <w:t xml:space="preserve"> או ללאומי דחוף. נותנת מסגרת והוא מבצע </w:t>
      </w:r>
      <w:bookmarkStart w:id="3726" w:name="_ETM_Q1_12100092"/>
      <w:bookmarkEnd w:id="3726"/>
      <w:r w:rsidR="00DD126F">
        <w:rPr>
          <w:rFonts w:hint="cs"/>
          <w:rtl/>
        </w:rPr>
        <w:t xml:space="preserve">את המדיניות. </w:t>
      </w:r>
      <w:r w:rsidR="007F1EA7">
        <w:rPr>
          <w:rFonts w:hint="cs"/>
          <w:rtl/>
        </w:rPr>
        <w:t>אני מבינה את הצורך ואת</w:t>
      </w:r>
      <w:bookmarkStart w:id="3727" w:name="_ETM_Q1_12117306"/>
      <w:bookmarkEnd w:id="3727"/>
      <w:r w:rsidR="007F1EA7">
        <w:rPr>
          <w:rFonts w:hint="cs"/>
          <w:rtl/>
        </w:rPr>
        <w:t xml:space="preserve"> המדיניות אבל עכשיו יש לך הסדר קבע. במקום שהכנסת </w:t>
      </w:r>
      <w:bookmarkStart w:id="3728" w:name="_ETM_Q1_12120893"/>
      <w:bookmarkEnd w:id="3728"/>
      <w:r w:rsidR="007F1EA7">
        <w:rPr>
          <w:rFonts w:hint="cs"/>
          <w:rtl/>
        </w:rPr>
        <w:t xml:space="preserve">קובעת הסדר, בכל סעיף אתם נותנים כביש עוקף. לדעתי </w:t>
      </w:r>
      <w:bookmarkStart w:id="3729" w:name="_ETM_Q1_12129186"/>
      <w:bookmarkEnd w:id="3729"/>
      <w:r w:rsidR="007F1EA7">
        <w:rPr>
          <w:rFonts w:hint="cs"/>
          <w:rtl/>
        </w:rPr>
        <w:t xml:space="preserve">זה לא ההליך הנכון. ההליך הנכון </w:t>
      </w:r>
      <w:r w:rsidR="007F1EA7">
        <w:rPr>
          <w:rtl/>
        </w:rPr>
        <w:t>–</w:t>
      </w:r>
      <w:r w:rsidR="007F1EA7">
        <w:rPr>
          <w:rFonts w:hint="cs"/>
          <w:rtl/>
        </w:rPr>
        <w:t xml:space="preserve"> יש לכם פה </w:t>
      </w:r>
      <w:bookmarkStart w:id="3730" w:name="_ETM_Q1_12129309"/>
      <w:bookmarkEnd w:id="3730"/>
      <w:r w:rsidR="007F1EA7">
        <w:rPr>
          <w:rFonts w:hint="cs"/>
          <w:rtl/>
        </w:rPr>
        <w:t>אמות מידה. אחר כך אתם קובעים תבחינים וזה בדיוק ביצוע מדיניות השר.</w:t>
      </w:r>
    </w:p>
    <w:p w:rsidR="007F1EA7" w:rsidRDefault="007F1EA7" w:rsidP="007F1EA7">
      <w:pPr>
        <w:rPr>
          <w:rtl/>
        </w:rPr>
      </w:pPr>
      <w:bookmarkStart w:id="3731" w:name="_ETM_Q1_12137507"/>
      <w:bookmarkStart w:id="3732" w:name="_ETM_Q1_12137586"/>
      <w:bookmarkStart w:id="3733" w:name="_ETM_Q1_12138478"/>
      <w:bookmarkEnd w:id="3731"/>
      <w:bookmarkEnd w:id="3732"/>
      <w:bookmarkEnd w:id="3733"/>
    </w:p>
    <w:p w:rsidR="007F1EA7" w:rsidRDefault="007F1EA7" w:rsidP="007F1EA7">
      <w:pPr>
        <w:pStyle w:val="af9"/>
        <w:keepNext/>
        <w:rPr>
          <w:rtl/>
        </w:rPr>
      </w:pPr>
      <w:bookmarkStart w:id="3734" w:name="ET_guest_879703_633"/>
      <w:r w:rsidRPr="007F1EA7">
        <w:rPr>
          <w:rStyle w:val="TagStyle"/>
          <w:rtl/>
        </w:rPr>
        <w:t xml:space="preserve"> &lt;&lt; אורח &gt;&gt; </w:t>
      </w:r>
      <w:r>
        <w:rPr>
          <w:rtl/>
        </w:rPr>
        <w:t>מירי שמואלי:</w:t>
      </w:r>
      <w:r w:rsidRPr="007F1EA7">
        <w:rPr>
          <w:rStyle w:val="TagStyle"/>
          <w:rtl/>
        </w:rPr>
        <w:t xml:space="preserve"> &lt;&lt; אורח &gt;&gt;</w:t>
      </w:r>
      <w:r>
        <w:rPr>
          <w:rtl/>
        </w:rPr>
        <w:t xml:space="preserve">   </w:t>
      </w:r>
      <w:bookmarkEnd w:id="3734"/>
    </w:p>
    <w:p w:rsidR="007F1EA7" w:rsidRDefault="007F1EA7" w:rsidP="007F1EA7">
      <w:pPr>
        <w:pStyle w:val="KeepWithNext"/>
        <w:rPr>
          <w:rtl/>
        </w:rPr>
      </w:pPr>
    </w:p>
    <w:p w:rsidR="007F1EA7" w:rsidRDefault="007F1EA7" w:rsidP="007F1EA7">
      <w:pPr>
        <w:rPr>
          <w:rtl/>
        </w:rPr>
      </w:pPr>
      <w:bookmarkStart w:id="3735" w:name="_ETM_Q1_12139097"/>
      <w:bookmarkStart w:id="3736" w:name="_ETM_Q1_12139170"/>
      <w:bookmarkEnd w:id="3735"/>
      <w:bookmarkEnd w:id="3736"/>
      <w:r>
        <w:rPr>
          <w:rFonts w:hint="cs"/>
          <w:rtl/>
        </w:rPr>
        <w:t>זה היוצא מן הכלל.</w:t>
      </w:r>
    </w:p>
    <w:p w:rsidR="007F1EA7" w:rsidRDefault="007F1EA7" w:rsidP="007F1EA7">
      <w:pPr>
        <w:rPr>
          <w:rtl/>
        </w:rPr>
      </w:pPr>
      <w:bookmarkStart w:id="3737" w:name="_ETM_Q1_12142611"/>
      <w:bookmarkStart w:id="3738" w:name="_ETM_Q1_12142705"/>
      <w:bookmarkStart w:id="3739" w:name="_ETM_Q1_12143508"/>
      <w:bookmarkEnd w:id="3737"/>
      <w:bookmarkEnd w:id="3738"/>
      <w:bookmarkEnd w:id="3739"/>
    </w:p>
    <w:p w:rsidR="007F1EA7" w:rsidRDefault="007F1EA7" w:rsidP="007F1EA7">
      <w:pPr>
        <w:pStyle w:val="a4"/>
        <w:keepNext/>
        <w:rPr>
          <w:rtl/>
        </w:rPr>
      </w:pPr>
      <w:bookmarkStart w:id="3740" w:name="ET_speaker_מירי_פרנקלשור_634"/>
      <w:r w:rsidRPr="007F1EA7">
        <w:rPr>
          <w:rStyle w:val="TagStyle"/>
          <w:rtl/>
        </w:rPr>
        <w:t xml:space="preserve"> &lt;&lt; דובר &gt;&gt; </w:t>
      </w:r>
      <w:r>
        <w:rPr>
          <w:rtl/>
        </w:rPr>
        <w:t>מירי פרנקל-שור:</w:t>
      </w:r>
      <w:r w:rsidRPr="007F1EA7">
        <w:rPr>
          <w:rStyle w:val="TagStyle"/>
          <w:rtl/>
        </w:rPr>
        <w:t xml:space="preserve"> &lt;&lt; דובר &gt;&gt;</w:t>
      </w:r>
      <w:r>
        <w:rPr>
          <w:rtl/>
        </w:rPr>
        <w:t xml:space="preserve">   </w:t>
      </w:r>
      <w:bookmarkEnd w:id="3740"/>
    </w:p>
    <w:p w:rsidR="007F1EA7" w:rsidRDefault="007F1EA7" w:rsidP="007F1EA7">
      <w:pPr>
        <w:pStyle w:val="KeepWithNext"/>
        <w:rPr>
          <w:rtl/>
        </w:rPr>
      </w:pPr>
    </w:p>
    <w:p w:rsidR="007F1EA7" w:rsidRDefault="007F1EA7" w:rsidP="007F1EA7">
      <w:pPr>
        <w:rPr>
          <w:rtl/>
        </w:rPr>
      </w:pPr>
      <w:r>
        <w:rPr>
          <w:rFonts w:hint="cs"/>
          <w:rtl/>
        </w:rPr>
        <w:t>א</w:t>
      </w:r>
      <w:bookmarkStart w:id="3741" w:name="_ETM_Q1_12144201"/>
      <w:bookmarkStart w:id="3742" w:name="_ETM_Q1_12144233"/>
      <w:bookmarkEnd w:id="3741"/>
      <w:bookmarkEnd w:id="3742"/>
      <w:r>
        <w:rPr>
          <w:rFonts w:hint="cs"/>
          <w:rtl/>
        </w:rPr>
        <w:t xml:space="preserve">בל יש לך דרך שהיא פוגענית פחות ולא פוגעת בהליך חקיקה של הכנסת ולא קובעת כביש </w:t>
      </w:r>
      <w:bookmarkStart w:id="3743" w:name="_ETM_Q1_12149406"/>
      <w:bookmarkEnd w:id="3743"/>
      <w:r>
        <w:rPr>
          <w:rFonts w:hint="cs"/>
          <w:rtl/>
        </w:rPr>
        <w:t xml:space="preserve">עוקף שאנו מתנגדים לו. לכן הדרך הנכונה היא לקחת את </w:t>
      </w:r>
      <w:bookmarkStart w:id="3744" w:name="_ETM_Q1_12155759"/>
      <w:bookmarkEnd w:id="3744"/>
      <w:r>
        <w:rPr>
          <w:rFonts w:hint="cs"/>
          <w:rtl/>
        </w:rPr>
        <w:t>אמות המידה ולבחון האם צריך להוסיף- -</w:t>
      </w:r>
    </w:p>
    <w:p w:rsidR="007F1EA7" w:rsidRDefault="007F1EA7" w:rsidP="007F1EA7">
      <w:pPr>
        <w:rPr>
          <w:rtl/>
        </w:rPr>
      </w:pPr>
      <w:bookmarkStart w:id="3745" w:name="_ETM_Q1_12160987"/>
      <w:bookmarkStart w:id="3746" w:name="_ETM_Q1_12161054"/>
      <w:bookmarkEnd w:id="3745"/>
      <w:bookmarkEnd w:id="3746"/>
    </w:p>
    <w:p w:rsidR="007F1EA7" w:rsidRDefault="007F1EA7" w:rsidP="007F1EA7">
      <w:pPr>
        <w:pStyle w:val="af9"/>
        <w:keepNext/>
        <w:rPr>
          <w:rtl/>
        </w:rPr>
      </w:pPr>
      <w:bookmarkStart w:id="3747" w:name="ET_guest_879703_635"/>
      <w:r w:rsidRPr="007F1EA7">
        <w:rPr>
          <w:rStyle w:val="TagStyle"/>
          <w:rtl/>
        </w:rPr>
        <w:t xml:space="preserve"> &lt;&lt; אורח &gt;&gt; </w:t>
      </w:r>
      <w:r>
        <w:rPr>
          <w:rtl/>
        </w:rPr>
        <w:t>מירי שמואלי:</w:t>
      </w:r>
      <w:r w:rsidRPr="007F1EA7">
        <w:rPr>
          <w:rStyle w:val="TagStyle"/>
          <w:rtl/>
        </w:rPr>
        <w:t xml:space="preserve"> &lt;&lt; אורח &gt;&gt;</w:t>
      </w:r>
      <w:r>
        <w:rPr>
          <w:rtl/>
        </w:rPr>
        <w:t xml:space="preserve">   </w:t>
      </w:r>
      <w:bookmarkEnd w:id="3747"/>
    </w:p>
    <w:p w:rsidR="007F1EA7" w:rsidRDefault="007F1EA7" w:rsidP="007F1EA7">
      <w:pPr>
        <w:pStyle w:val="KeepWithNext"/>
        <w:rPr>
          <w:rtl/>
        </w:rPr>
      </w:pPr>
    </w:p>
    <w:p w:rsidR="007F1EA7" w:rsidRPr="007F1EA7" w:rsidRDefault="007F1EA7" w:rsidP="007F1EA7">
      <w:pPr>
        <w:rPr>
          <w:rtl/>
        </w:rPr>
      </w:pPr>
      <w:r>
        <w:rPr>
          <w:rFonts w:hint="cs"/>
          <w:rtl/>
        </w:rPr>
        <w:t>אני מזכירה שאנו כל 5 שנים מעדכנים אותם גם בחקיקה.</w:t>
      </w:r>
    </w:p>
    <w:p w:rsidR="007F1EA7" w:rsidRDefault="007F1EA7" w:rsidP="00603241">
      <w:pPr>
        <w:rPr>
          <w:rtl/>
        </w:rPr>
      </w:pPr>
      <w:bookmarkStart w:id="3748" w:name="_ETM_Q1_12233599"/>
      <w:bookmarkStart w:id="3749" w:name="_ETM_Q1_12233708"/>
      <w:bookmarkEnd w:id="3748"/>
      <w:bookmarkEnd w:id="3749"/>
    </w:p>
    <w:p w:rsidR="007F1EA7" w:rsidRDefault="007F1EA7" w:rsidP="007F1EA7">
      <w:pPr>
        <w:pStyle w:val="a4"/>
        <w:keepNext/>
        <w:rPr>
          <w:rtl/>
        </w:rPr>
      </w:pPr>
      <w:bookmarkStart w:id="3750" w:name="ET_speaker_מירי_פרנקלשור_636"/>
      <w:r w:rsidRPr="007F1EA7">
        <w:rPr>
          <w:rStyle w:val="TagStyle"/>
          <w:rtl/>
        </w:rPr>
        <w:t xml:space="preserve">&lt;&lt; דובר &gt;&gt; </w:t>
      </w:r>
      <w:r>
        <w:rPr>
          <w:rtl/>
        </w:rPr>
        <w:t>מירי פרנקל-שור:</w:t>
      </w:r>
      <w:r w:rsidRPr="007F1EA7">
        <w:rPr>
          <w:rStyle w:val="TagStyle"/>
          <w:rtl/>
        </w:rPr>
        <w:t xml:space="preserve"> &lt;&lt; דובר &gt;&gt;</w:t>
      </w:r>
      <w:r>
        <w:rPr>
          <w:rtl/>
        </w:rPr>
        <w:t xml:space="preserve">   </w:t>
      </w:r>
      <w:bookmarkEnd w:id="3750"/>
    </w:p>
    <w:p w:rsidR="007F1EA7" w:rsidRDefault="007F1EA7" w:rsidP="007F1EA7">
      <w:pPr>
        <w:pStyle w:val="KeepWithNext"/>
        <w:rPr>
          <w:rtl/>
        </w:rPr>
      </w:pPr>
    </w:p>
    <w:p w:rsidR="007F1EA7" w:rsidRDefault="007F1EA7" w:rsidP="007F1EA7">
      <w:pPr>
        <w:rPr>
          <w:rtl/>
        </w:rPr>
      </w:pPr>
      <w:r>
        <w:rPr>
          <w:rFonts w:hint="cs"/>
          <w:rtl/>
        </w:rPr>
        <w:t xml:space="preserve">אמות מידה נוספות או אתם יכולים לכלול בתוך אמות המידה תבחינים </w:t>
      </w:r>
      <w:bookmarkStart w:id="3751" w:name="_ETM_Q1_12167990"/>
      <w:bookmarkEnd w:id="3751"/>
      <w:r>
        <w:rPr>
          <w:rFonts w:hint="cs"/>
          <w:rtl/>
        </w:rPr>
        <w:t>שייתנו לכם את המענה הזה.</w:t>
      </w:r>
    </w:p>
    <w:p w:rsidR="007F1EA7" w:rsidRPr="007F1EA7" w:rsidRDefault="007F1EA7" w:rsidP="007F1EA7">
      <w:pPr>
        <w:rPr>
          <w:rtl/>
        </w:rPr>
      </w:pPr>
      <w:bookmarkStart w:id="3752" w:name="_ETM_Q1_12174433"/>
      <w:bookmarkStart w:id="3753" w:name="_ETM_Q1_12174505"/>
      <w:bookmarkEnd w:id="3752"/>
      <w:bookmarkEnd w:id="3753"/>
    </w:p>
    <w:p w:rsidR="00603241" w:rsidRDefault="00603241" w:rsidP="00603241">
      <w:pPr>
        <w:pStyle w:val="af6"/>
        <w:keepNext/>
        <w:rPr>
          <w:rtl/>
        </w:rPr>
      </w:pPr>
      <w:bookmarkStart w:id="3754" w:name="ET_yor_6358_358"/>
      <w:r w:rsidRPr="00603241">
        <w:rPr>
          <w:rStyle w:val="TagStyle"/>
          <w:rtl/>
        </w:rPr>
        <w:t xml:space="preserve"> &lt;&lt; יור &gt;&gt; </w:t>
      </w:r>
      <w:r>
        <w:rPr>
          <w:rtl/>
        </w:rPr>
        <w:t>היו"ר צביקה פוגל:</w:t>
      </w:r>
      <w:r w:rsidRPr="00603241">
        <w:rPr>
          <w:rStyle w:val="TagStyle"/>
          <w:rtl/>
        </w:rPr>
        <w:t xml:space="preserve"> &lt;&lt; יור &gt;&gt;</w:t>
      </w:r>
      <w:r>
        <w:rPr>
          <w:rtl/>
        </w:rPr>
        <w:t xml:space="preserve">   </w:t>
      </w:r>
      <w:bookmarkEnd w:id="3754"/>
    </w:p>
    <w:p w:rsidR="00603241" w:rsidRDefault="00603241" w:rsidP="00603241">
      <w:pPr>
        <w:pStyle w:val="KeepWithNext"/>
        <w:rPr>
          <w:rtl/>
        </w:rPr>
      </w:pPr>
    </w:p>
    <w:p w:rsidR="00603241" w:rsidRDefault="007F1EA7" w:rsidP="007F1EA7">
      <w:pPr>
        <w:rPr>
          <w:rtl/>
        </w:rPr>
      </w:pPr>
      <w:bookmarkStart w:id="3755" w:name="_ETM_Q1_12234396"/>
      <w:bookmarkEnd w:id="3755"/>
      <w:r>
        <w:rPr>
          <w:rFonts w:hint="cs"/>
          <w:rtl/>
        </w:rPr>
        <w:t xml:space="preserve">הסעיף הזה יופיע, כי אני רוצה שיופיע. כי חושב שחשוב שיופיע. אם יש </w:t>
      </w:r>
      <w:bookmarkStart w:id="3756" w:name="_ETM_Q1_12181722"/>
      <w:bookmarkEnd w:id="3756"/>
      <w:r>
        <w:rPr>
          <w:rFonts w:hint="cs"/>
          <w:rtl/>
        </w:rPr>
        <w:t xml:space="preserve">דרך אחרת ננסח אותו. אני חייב לתת מענה לזה שהממשלה </w:t>
      </w:r>
      <w:bookmarkStart w:id="3757" w:name="_ETM_Q1_12190295"/>
      <w:bookmarkEnd w:id="3757"/>
      <w:r>
        <w:rPr>
          <w:rFonts w:hint="cs"/>
          <w:rtl/>
        </w:rPr>
        <w:t xml:space="preserve">מחליטה מעכשיו לעכשיו לשנות משהו כי קרה משהו. אנחנו </w:t>
      </w:r>
      <w:bookmarkStart w:id="3758" w:name="_ETM_Q1_12196586"/>
      <w:bookmarkEnd w:id="3758"/>
      <w:r>
        <w:rPr>
          <w:rFonts w:hint="cs"/>
          <w:rtl/>
        </w:rPr>
        <w:t xml:space="preserve">בסביבה שבה כל רגע יכול לקרות משהו אחר. יש לנו </w:t>
      </w:r>
      <w:bookmarkStart w:id="3759" w:name="_ETM_Q1_12199431"/>
      <w:bookmarkEnd w:id="3759"/>
      <w:r>
        <w:rPr>
          <w:rFonts w:hint="cs"/>
          <w:rtl/>
        </w:rPr>
        <w:t>גבולות לאורך כל מדינ</w:t>
      </w:r>
      <w:bookmarkStart w:id="3760" w:name="_ETM_Q1_12234943"/>
      <w:bookmarkStart w:id="3761" w:name="_ETM_Q1_12235037"/>
      <w:bookmarkEnd w:id="3760"/>
      <w:bookmarkEnd w:id="3761"/>
      <w:r>
        <w:rPr>
          <w:rFonts w:hint="cs"/>
          <w:rtl/>
        </w:rPr>
        <w:t xml:space="preserve">ת ישראל עם אויבים, לא עם ידידים, וזה יכול להשתנות בכל רגע נתון שלא לדבר על קו התפר או על בקעת הירדן, שלא לדבר על בקעת </w:t>
      </w:r>
      <w:bookmarkStart w:id="3762" w:name="_ETM_Q1_12209935"/>
      <w:bookmarkEnd w:id="3762"/>
      <w:r>
        <w:rPr>
          <w:rFonts w:hint="cs"/>
          <w:rtl/>
        </w:rPr>
        <w:t xml:space="preserve">הערבה או על אילת או על הנגב או על התיישבות </w:t>
      </w:r>
      <w:bookmarkStart w:id="3763" w:name="_ETM_Q1_12213682"/>
      <w:bookmarkEnd w:id="3763"/>
      <w:r>
        <w:rPr>
          <w:rFonts w:hint="cs"/>
          <w:rtl/>
        </w:rPr>
        <w:t xml:space="preserve">או כל דבר אחר. אני חייב לתת לזה מענה. המענה שאני רוצה לתת הוא כזה שמהרגע </w:t>
      </w:r>
      <w:proofErr w:type="spellStart"/>
      <w:r>
        <w:rPr>
          <w:rFonts w:hint="cs"/>
          <w:rtl/>
        </w:rPr>
        <w:t>להרגע</w:t>
      </w:r>
      <w:proofErr w:type="spellEnd"/>
      <w:r>
        <w:rPr>
          <w:rFonts w:hint="cs"/>
          <w:rtl/>
        </w:rPr>
        <w:t xml:space="preserve"> ניתן לשנות </w:t>
      </w:r>
      <w:bookmarkStart w:id="3764" w:name="_ETM_Q1_12221896"/>
      <w:bookmarkEnd w:id="3764"/>
      <w:r>
        <w:rPr>
          <w:rFonts w:hint="cs"/>
          <w:rtl/>
        </w:rPr>
        <w:t xml:space="preserve">סדר עדיפויות בתוך סדר העדיפויות הכללי לטובת החלטת ממשלה. זה </w:t>
      </w:r>
      <w:bookmarkStart w:id="3765" w:name="_ETM_Q1_12228931"/>
      <w:bookmarkEnd w:id="3765"/>
      <w:r>
        <w:rPr>
          <w:rFonts w:hint="cs"/>
          <w:rtl/>
        </w:rPr>
        <w:t xml:space="preserve">הכול. מחר תהיה ממשלה אחרת, שתחליט משהו אחר. גם </w:t>
      </w:r>
      <w:bookmarkStart w:id="3766" w:name="_ETM_Q1_12233753"/>
      <w:bookmarkEnd w:id="3766"/>
      <w:r>
        <w:rPr>
          <w:rFonts w:hint="cs"/>
          <w:rtl/>
        </w:rPr>
        <w:t xml:space="preserve">כן לגיטימי אבל אני חייב לתת לה את היכולת. </w:t>
      </w:r>
      <w:bookmarkStart w:id="3767" w:name="_ETM_Q1_12235049"/>
      <w:bookmarkEnd w:id="3767"/>
      <w:r>
        <w:rPr>
          <w:rFonts w:hint="cs"/>
          <w:rtl/>
        </w:rPr>
        <w:t>לא ייתכן שפה הכול נקבע מראש.</w:t>
      </w:r>
    </w:p>
    <w:p w:rsidR="007F1EA7" w:rsidRDefault="007F1EA7" w:rsidP="007F1EA7">
      <w:pPr>
        <w:rPr>
          <w:rtl/>
        </w:rPr>
      </w:pPr>
      <w:bookmarkStart w:id="3768" w:name="_ETM_Q1_12239182"/>
      <w:bookmarkStart w:id="3769" w:name="_ETM_Q1_12239264"/>
      <w:bookmarkEnd w:id="3768"/>
      <w:bookmarkEnd w:id="3769"/>
    </w:p>
    <w:p w:rsidR="00603241" w:rsidRDefault="00603241" w:rsidP="00603241">
      <w:pPr>
        <w:pStyle w:val="-"/>
        <w:keepNext/>
        <w:rPr>
          <w:rtl/>
        </w:rPr>
      </w:pPr>
      <w:bookmarkStart w:id="3770" w:name="ET_speakercontinue_מירי_פרנקל_שור_359"/>
      <w:r w:rsidRPr="00603241">
        <w:rPr>
          <w:rStyle w:val="TagStyle"/>
          <w:rtl/>
        </w:rPr>
        <w:t xml:space="preserve"> &lt;&lt; דובר_המשך &gt;&gt; </w:t>
      </w:r>
      <w:r>
        <w:rPr>
          <w:rtl/>
        </w:rPr>
        <w:t>מירי פרנקל-שור:</w:t>
      </w:r>
      <w:r w:rsidRPr="00603241">
        <w:rPr>
          <w:rStyle w:val="TagStyle"/>
          <w:rtl/>
        </w:rPr>
        <w:t xml:space="preserve"> &lt;&lt; דובר_המשך &gt;&gt;</w:t>
      </w:r>
      <w:r>
        <w:rPr>
          <w:rtl/>
        </w:rPr>
        <w:t xml:space="preserve">   </w:t>
      </w:r>
      <w:bookmarkEnd w:id="3770"/>
    </w:p>
    <w:p w:rsidR="00603241" w:rsidRDefault="00603241" w:rsidP="00603241">
      <w:pPr>
        <w:pStyle w:val="KeepWithNext"/>
        <w:rPr>
          <w:rtl/>
        </w:rPr>
      </w:pPr>
    </w:p>
    <w:p w:rsidR="007F1EA7" w:rsidRDefault="00603241" w:rsidP="007F1EA7">
      <w:pPr>
        <w:rPr>
          <w:rtl/>
        </w:rPr>
      </w:pPr>
      <w:bookmarkStart w:id="3771" w:name="_ETM_Q1_12235583"/>
      <w:bookmarkEnd w:id="3771"/>
      <w:r>
        <w:rPr>
          <w:rFonts w:hint="cs"/>
          <w:rtl/>
        </w:rPr>
        <w:t>ברגע שאת מפרט את אמת המידה</w:t>
      </w:r>
      <w:r w:rsidR="007F1EA7">
        <w:rPr>
          <w:rFonts w:hint="cs"/>
          <w:rtl/>
        </w:rPr>
        <w:t>- -</w:t>
      </w:r>
    </w:p>
    <w:p w:rsidR="007F1EA7" w:rsidRDefault="007F1EA7" w:rsidP="007F1EA7">
      <w:pPr>
        <w:rPr>
          <w:rtl/>
        </w:rPr>
      </w:pPr>
      <w:bookmarkStart w:id="3772" w:name="_ETM_Q1_12243389"/>
      <w:bookmarkStart w:id="3773" w:name="_ETM_Q1_12243441"/>
      <w:bookmarkEnd w:id="3772"/>
      <w:bookmarkEnd w:id="3773"/>
    </w:p>
    <w:p w:rsidR="007F1EA7" w:rsidRDefault="007F1EA7" w:rsidP="007F1EA7">
      <w:pPr>
        <w:pStyle w:val="af6"/>
        <w:keepNext/>
        <w:rPr>
          <w:rtl/>
        </w:rPr>
      </w:pPr>
      <w:bookmarkStart w:id="3774" w:name="ET_yor_6358_637"/>
      <w:r w:rsidRPr="007F1EA7">
        <w:rPr>
          <w:rStyle w:val="TagStyle"/>
          <w:rtl/>
        </w:rPr>
        <w:t xml:space="preserve"> &lt;&lt; יור &gt;&gt; </w:t>
      </w:r>
      <w:r>
        <w:rPr>
          <w:rtl/>
        </w:rPr>
        <w:t>היו"ר צביקה פוגל:</w:t>
      </w:r>
      <w:r w:rsidRPr="007F1EA7">
        <w:rPr>
          <w:rStyle w:val="TagStyle"/>
          <w:rtl/>
        </w:rPr>
        <w:t xml:space="preserve"> &lt;&lt; יור &gt;&gt;</w:t>
      </w:r>
      <w:r>
        <w:rPr>
          <w:rtl/>
        </w:rPr>
        <w:t xml:space="preserve">   </w:t>
      </w:r>
      <w:bookmarkEnd w:id="3774"/>
    </w:p>
    <w:p w:rsidR="007F1EA7" w:rsidRDefault="007F1EA7" w:rsidP="007F1EA7">
      <w:pPr>
        <w:pStyle w:val="KeepWithNext"/>
        <w:rPr>
          <w:rtl/>
        </w:rPr>
      </w:pPr>
    </w:p>
    <w:p w:rsidR="007F1EA7" w:rsidRDefault="007F1EA7" w:rsidP="007F1EA7">
      <w:pPr>
        <w:rPr>
          <w:rtl/>
        </w:rPr>
      </w:pPr>
      <w:bookmarkStart w:id="3775" w:name="_ETM_Q1_12244815"/>
      <w:bookmarkEnd w:id="3775"/>
      <w:r>
        <w:rPr>
          <w:rFonts w:hint="cs"/>
          <w:rtl/>
        </w:rPr>
        <w:t>תפרטו. אני מקבל</w:t>
      </w:r>
      <w:bookmarkStart w:id="3776" w:name="_ETM_Q1_12249288"/>
      <w:bookmarkEnd w:id="3776"/>
      <w:r>
        <w:rPr>
          <w:rFonts w:hint="cs"/>
          <w:rtl/>
        </w:rPr>
        <w:t xml:space="preserve"> את הצעתכם.</w:t>
      </w:r>
    </w:p>
    <w:p w:rsidR="007F1EA7" w:rsidRDefault="007F1EA7" w:rsidP="007F1EA7">
      <w:pPr>
        <w:rPr>
          <w:rtl/>
        </w:rPr>
      </w:pPr>
      <w:bookmarkStart w:id="3777" w:name="_ETM_Q1_12252928"/>
      <w:bookmarkStart w:id="3778" w:name="_ETM_Q1_12253013"/>
      <w:bookmarkStart w:id="3779" w:name="_ETM_Q1_12254125"/>
      <w:bookmarkEnd w:id="3777"/>
      <w:bookmarkEnd w:id="3778"/>
      <w:bookmarkEnd w:id="3779"/>
    </w:p>
    <w:p w:rsidR="007F1EA7" w:rsidRDefault="007F1EA7" w:rsidP="007F1EA7">
      <w:pPr>
        <w:pStyle w:val="a4"/>
        <w:keepNext/>
        <w:rPr>
          <w:rtl/>
        </w:rPr>
      </w:pPr>
      <w:bookmarkStart w:id="3780" w:name="ET_speaker_מירי_פרנקלשור_638"/>
      <w:r w:rsidRPr="007F1EA7">
        <w:rPr>
          <w:rStyle w:val="TagStyle"/>
          <w:rtl/>
        </w:rPr>
        <w:t xml:space="preserve"> &lt;&lt; דובר &gt;&gt; </w:t>
      </w:r>
      <w:r>
        <w:rPr>
          <w:rtl/>
        </w:rPr>
        <w:t>מירי פרנקל-שור:</w:t>
      </w:r>
      <w:r w:rsidRPr="007F1EA7">
        <w:rPr>
          <w:rStyle w:val="TagStyle"/>
          <w:rtl/>
        </w:rPr>
        <w:t xml:space="preserve"> &lt;&lt; דובר &gt;&gt;</w:t>
      </w:r>
      <w:r>
        <w:rPr>
          <w:rtl/>
        </w:rPr>
        <w:t xml:space="preserve">   </w:t>
      </w:r>
      <w:bookmarkEnd w:id="3780"/>
    </w:p>
    <w:p w:rsidR="007F1EA7" w:rsidRDefault="007F1EA7" w:rsidP="007F1EA7">
      <w:pPr>
        <w:pStyle w:val="KeepWithNext"/>
        <w:rPr>
          <w:rtl/>
        </w:rPr>
      </w:pPr>
    </w:p>
    <w:p w:rsidR="00603241" w:rsidRDefault="00D2206D" w:rsidP="00835CA7">
      <w:pPr>
        <w:rPr>
          <w:rtl/>
        </w:rPr>
      </w:pPr>
      <w:bookmarkStart w:id="3781" w:name="_ETM_Q1_12254701"/>
      <w:bookmarkStart w:id="3782" w:name="_ETM_Q1_12254777"/>
      <w:bookmarkStart w:id="3783" w:name="_ETM_Q1_12243531"/>
      <w:bookmarkStart w:id="3784" w:name="_ETM_Q1_12243581"/>
      <w:bookmarkEnd w:id="3781"/>
      <w:bookmarkEnd w:id="3782"/>
      <w:bookmarkEnd w:id="3783"/>
      <w:bookmarkEnd w:id="3784"/>
      <w:r>
        <w:rPr>
          <w:rFonts w:hint="cs"/>
          <w:rtl/>
        </w:rPr>
        <w:t xml:space="preserve">לכן אני אומרת </w:t>
      </w:r>
      <w:bookmarkStart w:id="3785" w:name="_ETM_Q1_12247928"/>
      <w:bookmarkEnd w:id="3785"/>
      <w:r>
        <w:rPr>
          <w:rtl/>
        </w:rPr>
        <w:t>–</w:t>
      </w:r>
      <w:r>
        <w:rPr>
          <w:rFonts w:hint="cs"/>
          <w:rtl/>
        </w:rPr>
        <w:t xml:space="preserve"> אתה אפילו לא תצטרך את החלטת ה</w:t>
      </w:r>
      <w:r w:rsidR="007F1EA7">
        <w:rPr>
          <w:rFonts w:hint="cs"/>
          <w:rtl/>
        </w:rPr>
        <w:t>מ</w:t>
      </w:r>
      <w:r>
        <w:rPr>
          <w:rFonts w:hint="cs"/>
          <w:rtl/>
        </w:rPr>
        <w:t xml:space="preserve">משלה ואתה מעניק </w:t>
      </w:r>
      <w:bookmarkStart w:id="3786" w:name="_ETM_Q1_12253288"/>
      <w:bookmarkEnd w:id="3786"/>
      <w:r>
        <w:rPr>
          <w:rFonts w:hint="cs"/>
          <w:rtl/>
        </w:rPr>
        <w:t xml:space="preserve">את מרחב הפעולה לשר. ברגע שאתה לוקח כל מה </w:t>
      </w:r>
      <w:bookmarkStart w:id="3787" w:name="_ETM_Q1_12258898"/>
      <w:bookmarkEnd w:id="3787"/>
      <w:r>
        <w:rPr>
          <w:rFonts w:hint="cs"/>
          <w:rtl/>
        </w:rPr>
        <w:t>שאתה רו</w:t>
      </w:r>
      <w:r w:rsidR="007F1EA7">
        <w:rPr>
          <w:rFonts w:hint="cs"/>
          <w:rtl/>
        </w:rPr>
        <w:t>צ</w:t>
      </w:r>
      <w:r>
        <w:rPr>
          <w:rFonts w:hint="cs"/>
          <w:rtl/>
        </w:rPr>
        <w:t>ה בסעיף קטן (ד)</w:t>
      </w:r>
      <w:r w:rsidR="007F1EA7">
        <w:rPr>
          <w:rFonts w:hint="cs"/>
          <w:rtl/>
        </w:rPr>
        <w:t>, אתה מעביר את זה לאמת מידה,</w:t>
      </w:r>
      <w:r>
        <w:rPr>
          <w:rFonts w:hint="cs"/>
          <w:rtl/>
        </w:rPr>
        <w:t xml:space="preserve"> או באמת מידה </w:t>
      </w:r>
      <w:r w:rsidR="007F1EA7">
        <w:rPr>
          <w:rFonts w:hint="cs"/>
          <w:rtl/>
        </w:rPr>
        <w:t xml:space="preserve">חדשה או כזו </w:t>
      </w:r>
      <w:r>
        <w:rPr>
          <w:rFonts w:hint="cs"/>
          <w:rtl/>
        </w:rPr>
        <w:t xml:space="preserve">שכתובה כרגע </w:t>
      </w:r>
      <w:bookmarkStart w:id="3788" w:name="_ETM_Q1_12266476"/>
      <w:bookmarkEnd w:id="3788"/>
      <w:r>
        <w:rPr>
          <w:rFonts w:hint="cs"/>
          <w:rtl/>
        </w:rPr>
        <w:t>כאן, נבחן את זה. אם צריך</w:t>
      </w:r>
      <w:r w:rsidR="00835CA7">
        <w:rPr>
          <w:rFonts w:hint="cs"/>
          <w:rtl/>
        </w:rPr>
        <w:t xml:space="preserve"> אחר כך יהיה פירוט בתבחינים,</w:t>
      </w:r>
      <w:r>
        <w:rPr>
          <w:rFonts w:hint="cs"/>
          <w:rtl/>
        </w:rPr>
        <w:t xml:space="preserve"> שיבואו לאישור ה</w:t>
      </w:r>
      <w:r w:rsidR="00835CA7">
        <w:rPr>
          <w:rFonts w:hint="cs"/>
          <w:rtl/>
        </w:rPr>
        <w:t>ו</w:t>
      </w:r>
      <w:r>
        <w:rPr>
          <w:rFonts w:hint="cs"/>
          <w:rtl/>
        </w:rPr>
        <w:t xml:space="preserve">ועדה. אתה </w:t>
      </w:r>
      <w:bookmarkStart w:id="3789" w:name="_ETM_Q1_12272372"/>
      <w:bookmarkEnd w:id="3789"/>
      <w:r>
        <w:rPr>
          <w:rFonts w:hint="cs"/>
          <w:rtl/>
        </w:rPr>
        <w:t>לכתחילה נותן את הסמכות הזו לשר. לדעתי זו דרך המלך.</w:t>
      </w:r>
    </w:p>
    <w:p w:rsidR="00D2206D" w:rsidRDefault="00D2206D" w:rsidP="00603241">
      <w:pPr>
        <w:rPr>
          <w:rtl/>
        </w:rPr>
      </w:pPr>
      <w:bookmarkStart w:id="3790" w:name="_ETM_Q1_12279576"/>
      <w:bookmarkStart w:id="3791" w:name="_ETM_Q1_12279669"/>
      <w:bookmarkEnd w:id="3790"/>
      <w:bookmarkEnd w:id="3791"/>
    </w:p>
    <w:p w:rsidR="00835CA7" w:rsidRDefault="00835CA7" w:rsidP="00835CA7">
      <w:pPr>
        <w:pStyle w:val="af6"/>
        <w:keepNext/>
        <w:rPr>
          <w:rtl/>
        </w:rPr>
      </w:pPr>
      <w:bookmarkStart w:id="3792" w:name="ET_yor_6358_639"/>
      <w:r w:rsidRPr="00835CA7">
        <w:rPr>
          <w:rStyle w:val="TagStyle"/>
          <w:rtl/>
        </w:rPr>
        <w:t xml:space="preserve"> &lt;&lt; יור &gt;&gt; </w:t>
      </w:r>
      <w:r>
        <w:rPr>
          <w:rtl/>
        </w:rPr>
        <w:t>היו"ר צביקה פוגל:</w:t>
      </w:r>
      <w:r w:rsidRPr="00835CA7">
        <w:rPr>
          <w:rStyle w:val="TagStyle"/>
          <w:rtl/>
        </w:rPr>
        <w:t xml:space="preserve"> &lt;&lt; יור &gt;&gt;</w:t>
      </w:r>
      <w:r>
        <w:rPr>
          <w:rtl/>
        </w:rPr>
        <w:t xml:space="preserve">   </w:t>
      </w:r>
      <w:bookmarkEnd w:id="3792"/>
    </w:p>
    <w:p w:rsidR="00835CA7" w:rsidRDefault="00835CA7" w:rsidP="00835CA7">
      <w:pPr>
        <w:pStyle w:val="KeepWithNext"/>
        <w:rPr>
          <w:rtl/>
        </w:rPr>
      </w:pPr>
    </w:p>
    <w:p w:rsidR="00835CA7" w:rsidRDefault="00835CA7" w:rsidP="00835CA7">
      <w:pPr>
        <w:rPr>
          <w:rtl/>
        </w:rPr>
      </w:pPr>
      <w:r>
        <w:rPr>
          <w:rFonts w:hint="cs"/>
          <w:rtl/>
        </w:rPr>
        <w:t>אין בעיה.</w:t>
      </w:r>
    </w:p>
    <w:p w:rsidR="00835CA7" w:rsidRPr="00835CA7" w:rsidRDefault="00835CA7" w:rsidP="00835CA7">
      <w:pPr>
        <w:rPr>
          <w:rtl/>
        </w:rPr>
      </w:pPr>
      <w:bookmarkStart w:id="3793" w:name="_ETM_Q1_12288318"/>
      <w:bookmarkStart w:id="3794" w:name="_ETM_Q1_12288382"/>
      <w:bookmarkEnd w:id="3793"/>
      <w:bookmarkEnd w:id="3794"/>
    </w:p>
    <w:p w:rsidR="00D2206D" w:rsidRDefault="00D2206D" w:rsidP="00D2206D">
      <w:pPr>
        <w:pStyle w:val="a4"/>
        <w:keepNext/>
        <w:rPr>
          <w:rtl/>
        </w:rPr>
      </w:pPr>
      <w:bookmarkStart w:id="3795" w:name="_ETM_Q1_12279794"/>
      <w:bookmarkStart w:id="3796" w:name="_ETM_Q1_12279873"/>
      <w:bookmarkEnd w:id="3795"/>
      <w:bookmarkEnd w:id="3796"/>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D2206D" w:rsidRDefault="00D2206D" w:rsidP="00603241">
      <w:pPr>
        <w:rPr>
          <w:rtl/>
        </w:rPr>
      </w:pPr>
    </w:p>
    <w:p w:rsidR="00D2206D" w:rsidRDefault="00D2206D" w:rsidP="00603241">
      <w:pPr>
        <w:rPr>
          <w:rtl/>
        </w:rPr>
      </w:pPr>
      <w:bookmarkStart w:id="3797" w:name="_ETM_Q1_12280373"/>
      <w:bookmarkStart w:id="3798" w:name="_ETM_Q1_12280466"/>
      <w:bookmarkEnd w:id="3797"/>
      <w:bookmarkEnd w:id="3798"/>
      <w:r>
        <w:rPr>
          <w:rFonts w:hint="cs"/>
          <w:rtl/>
        </w:rPr>
        <w:t xml:space="preserve">היום </w:t>
      </w:r>
      <w:bookmarkStart w:id="3799" w:name="_ETM_Q1_12280998"/>
      <w:bookmarkEnd w:id="3799"/>
      <w:r>
        <w:rPr>
          <w:rFonts w:hint="cs"/>
          <w:rtl/>
        </w:rPr>
        <w:t>בסעיף 1 אתה מגדיר משקל שונה</w:t>
      </w:r>
      <w:r w:rsidR="00835CA7">
        <w:rPr>
          <w:rFonts w:hint="cs"/>
          <w:rtl/>
        </w:rPr>
        <w:t xml:space="preserve"> וזהו, </w:t>
      </w:r>
      <w:bookmarkStart w:id="3800" w:name="_ETM_Q1_12291293"/>
      <w:bookmarkEnd w:id="3800"/>
      <w:r w:rsidR="00835CA7">
        <w:rPr>
          <w:rFonts w:hint="cs"/>
          <w:rtl/>
        </w:rPr>
        <w:t>יש לך את זה</w:t>
      </w:r>
      <w:r>
        <w:rPr>
          <w:rFonts w:hint="cs"/>
          <w:rtl/>
        </w:rPr>
        <w:t>.</w:t>
      </w:r>
    </w:p>
    <w:p w:rsidR="001E7E04" w:rsidRDefault="001E7E04" w:rsidP="00603241">
      <w:pPr>
        <w:rPr>
          <w:rtl/>
        </w:rPr>
      </w:pPr>
      <w:bookmarkStart w:id="3801" w:name="_ETM_Q1_12291233"/>
      <w:bookmarkStart w:id="3802" w:name="_ETM_Q1_12291342"/>
      <w:bookmarkStart w:id="3803" w:name="_ETM_Q1_12292764"/>
      <w:bookmarkEnd w:id="3801"/>
      <w:bookmarkEnd w:id="3802"/>
      <w:bookmarkEnd w:id="3803"/>
    </w:p>
    <w:p w:rsidR="001E7E04" w:rsidRDefault="001E7E04" w:rsidP="001E7E04">
      <w:pPr>
        <w:pStyle w:val="af9"/>
        <w:keepNext/>
        <w:rPr>
          <w:rtl/>
        </w:rPr>
      </w:pPr>
      <w:bookmarkStart w:id="3804" w:name="ET_guest_882312_360"/>
      <w:r w:rsidRPr="001E7E04">
        <w:rPr>
          <w:rStyle w:val="TagStyle"/>
          <w:rtl/>
        </w:rPr>
        <w:t xml:space="preserve"> &lt;&lt; אורח &gt;&gt; </w:t>
      </w:r>
      <w:r>
        <w:rPr>
          <w:rtl/>
        </w:rPr>
        <w:t>רועי הראל:</w:t>
      </w:r>
      <w:r w:rsidRPr="001E7E04">
        <w:rPr>
          <w:rStyle w:val="TagStyle"/>
          <w:rtl/>
        </w:rPr>
        <w:t xml:space="preserve"> &lt;&lt; אורח &gt;&gt;</w:t>
      </w:r>
      <w:r>
        <w:rPr>
          <w:rtl/>
        </w:rPr>
        <w:t xml:space="preserve">   </w:t>
      </w:r>
      <w:bookmarkEnd w:id="3804"/>
    </w:p>
    <w:p w:rsidR="001E7E04" w:rsidRDefault="001E7E04" w:rsidP="001E7E04">
      <w:pPr>
        <w:pStyle w:val="KeepWithNext"/>
        <w:rPr>
          <w:rtl/>
        </w:rPr>
      </w:pPr>
    </w:p>
    <w:p w:rsidR="001E7E04" w:rsidRDefault="001E7E04" w:rsidP="00835CA7">
      <w:pPr>
        <w:rPr>
          <w:rtl/>
        </w:rPr>
      </w:pPr>
      <w:bookmarkStart w:id="3805" w:name="_ETM_Q1_12293358"/>
      <w:bookmarkStart w:id="3806" w:name="_ETM_Q1_12293389"/>
      <w:bookmarkEnd w:id="3805"/>
      <w:bookmarkEnd w:id="3806"/>
      <w:r>
        <w:rPr>
          <w:rFonts w:hint="cs"/>
          <w:rtl/>
        </w:rPr>
        <w:t xml:space="preserve">אסביר </w:t>
      </w:r>
      <w:r w:rsidR="00835CA7">
        <w:rPr>
          <w:rFonts w:hint="cs"/>
          <w:rtl/>
        </w:rPr>
        <w:t xml:space="preserve">את </w:t>
      </w:r>
      <w:r>
        <w:rPr>
          <w:rFonts w:hint="cs"/>
          <w:rtl/>
        </w:rPr>
        <w:t>נקודת המוצא</w:t>
      </w:r>
      <w:r w:rsidR="00835CA7">
        <w:rPr>
          <w:rFonts w:hint="cs"/>
          <w:rtl/>
        </w:rPr>
        <w:t xml:space="preserve"> שלנו</w:t>
      </w:r>
      <w:r>
        <w:rPr>
          <w:rFonts w:hint="cs"/>
          <w:rtl/>
        </w:rPr>
        <w:t xml:space="preserve">. כל </w:t>
      </w:r>
      <w:bookmarkStart w:id="3807" w:name="_ETM_Q1_12297311"/>
      <w:bookmarkEnd w:id="3807"/>
      <w:r>
        <w:rPr>
          <w:rFonts w:hint="cs"/>
          <w:rtl/>
        </w:rPr>
        <w:t>אמ</w:t>
      </w:r>
      <w:r w:rsidR="00835CA7">
        <w:rPr>
          <w:rFonts w:hint="cs"/>
          <w:rtl/>
        </w:rPr>
        <w:t>ו</w:t>
      </w:r>
      <w:r>
        <w:rPr>
          <w:rFonts w:hint="cs"/>
          <w:rtl/>
        </w:rPr>
        <w:t xml:space="preserve">ת המידה </w:t>
      </w:r>
      <w:r w:rsidR="00835CA7">
        <w:rPr>
          <w:rFonts w:hint="cs"/>
          <w:rtl/>
        </w:rPr>
        <w:t>שהזכרת נכונות. גם המ</w:t>
      </w:r>
      <w:r>
        <w:rPr>
          <w:rFonts w:hint="cs"/>
          <w:rtl/>
        </w:rPr>
        <w:t>שק</w:t>
      </w:r>
      <w:r w:rsidR="00835CA7">
        <w:rPr>
          <w:rFonts w:hint="cs"/>
          <w:rtl/>
        </w:rPr>
        <w:t>לי</w:t>
      </w:r>
      <w:r>
        <w:rPr>
          <w:rFonts w:hint="cs"/>
          <w:rtl/>
        </w:rPr>
        <w:t>ם מת</w:t>
      </w:r>
      <w:r w:rsidR="00835CA7">
        <w:rPr>
          <w:rFonts w:hint="cs"/>
          <w:rtl/>
        </w:rPr>
        <w:t>י</w:t>
      </w:r>
      <w:r>
        <w:rPr>
          <w:rFonts w:hint="cs"/>
          <w:rtl/>
        </w:rPr>
        <w:t xml:space="preserve">יחסים לאמות </w:t>
      </w:r>
      <w:proofErr w:type="spellStart"/>
      <w:r>
        <w:rPr>
          <w:rFonts w:hint="cs"/>
          <w:rtl/>
        </w:rPr>
        <w:t>מהידה</w:t>
      </w:r>
      <w:proofErr w:type="spellEnd"/>
      <w:r>
        <w:rPr>
          <w:rFonts w:hint="cs"/>
          <w:rtl/>
        </w:rPr>
        <w:t xml:space="preserve">, </w:t>
      </w:r>
      <w:r w:rsidR="00835CA7">
        <w:rPr>
          <w:rFonts w:hint="cs"/>
          <w:rtl/>
        </w:rPr>
        <w:t xml:space="preserve">הם </w:t>
      </w:r>
      <w:r>
        <w:rPr>
          <w:rFonts w:hint="cs"/>
          <w:rtl/>
        </w:rPr>
        <w:t xml:space="preserve">אומרים: אנו </w:t>
      </w:r>
      <w:bookmarkStart w:id="3808" w:name="_ETM_Q1_12309562"/>
      <w:bookmarkEnd w:id="3808"/>
      <w:r>
        <w:rPr>
          <w:rFonts w:hint="cs"/>
          <w:rtl/>
        </w:rPr>
        <w:t>בוחנים את אותה רשות מדוברת</w:t>
      </w:r>
      <w:r w:rsidR="00835CA7">
        <w:rPr>
          <w:rFonts w:hint="cs"/>
          <w:rtl/>
        </w:rPr>
        <w:t xml:space="preserve"> בכל</w:t>
      </w:r>
      <w:r w:rsidR="00F006AA">
        <w:rPr>
          <w:rFonts w:hint="cs"/>
          <w:rtl/>
        </w:rPr>
        <w:t>ים</w:t>
      </w:r>
      <w:r w:rsidR="00835CA7">
        <w:rPr>
          <w:rFonts w:hint="cs"/>
          <w:rtl/>
        </w:rPr>
        <w:t xml:space="preserve"> </w:t>
      </w:r>
      <w:bookmarkStart w:id="3809" w:name="_ETM_Q1_12319152"/>
      <w:bookmarkEnd w:id="3809"/>
      <w:r w:rsidR="00835CA7">
        <w:rPr>
          <w:rFonts w:hint="cs"/>
          <w:rtl/>
        </w:rPr>
        <w:t>הנבחנים בכל הרשויות</w:t>
      </w:r>
      <w:r>
        <w:rPr>
          <w:rFonts w:hint="cs"/>
          <w:rtl/>
        </w:rPr>
        <w:t>. הביא היו"ר דוגמה, רו</w:t>
      </w:r>
      <w:r w:rsidR="00835CA7">
        <w:rPr>
          <w:rFonts w:hint="cs"/>
          <w:rtl/>
        </w:rPr>
        <w:t>צה</w:t>
      </w:r>
      <w:r>
        <w:rPr>
          <w:rFonts w:hint="cs"/>
          <w:rtl/>
        </w:rPr>
        <w:t xml:space="preserve"> </w:t>
      </w:r>
      <w:r w:rsidR="00835CA7">
        <w:rPr>
          <w:rFonts w:hint="cs"/>
          <w:rtl/>
        </w:rPr>
        <w:t xml:space="preserve">הממשלה </w:t>
      </w:r>
      <w:r>
        <w:rPr>
          <w:rFonts w:hint="cs"/>
          <w:rtl/>
        </w:rPr>
        <w:t xml:space="preserve">להקים </w:t>
      </w:r>
      <w:bookmarkStart w:id="3810" w:name="_ETM_Q1_12318781"/>
      <w:bookmarkEnd w:id="3810"/>
      <w:r>
        <w:rPr>
          <w:rFonts w:hint="cs"/>
          <w:rtl/>
        </w:rPr>
        <w:t>עיר חרדית חדשה בנגב. בערים יכול להיו</w:t>
      </w:r>
      <w:r w:rsidR="00835CA7">
        <w:rPr>
          <w:rFonts w:hint="cs"/>
          <w:rtl/>
        </w:rPr>
        <w:t>ת</w:t>
      </w:r>
      <w:r>
        <w:rPr>
          <w:rFonts w:hint="cs"/>
          <w:rtl/>
        </w:rPr>
        <w:t xml:space="preserve"> שיש מערכי שיטור </w:t>
      </w:r>
      <w:bookmarkStart w:id="3811" w:name="_ETM_Q1_12325904"/>
      <w:bookmarkEnd w:id="3811"/>
      <w:r>
        <w:rPr>
          <w:rFonts w:hint="cs"/>
          <w:rtl/>
        </w:rPr>
        <w:t>מקומי</w:t>
      </w:r>
      <w:r w:rsidR="00835CA7">
        <w:rPr>
          <w:rFonts w:hint="cs"/>
          <w:rtl/>
        </w:rPr>
        <w:t>י</w:t>
      </w:r>
      <w:r>
        <w:rPr>
          <w:rFonts w:hint="cs"/>
          <w:rtl/>
        </w:rPr>
        <w:t xml:space="preserve">ם או להחזיר </w:t>
      </w:r>
      <w:r w:rsidR="00835CA7">
        <w:rPr>
          <w:rFonts w:hint="cs"/>
          <w:rtl/>
        </w:rPr>
        <w:t xml:space="preserve">תושבים לשלומי שפוחדים </w:t>
      </w:r>
      <w:r>
        <w:rPr>
          <w:rFonts w:hint="cs"/>
          <w:rtl/>
        </w:rPr>
        <w:t>לחזור. אומר הרשות המקומית</w:t>
      </w:r>
      <w:r w:rsidR="00835CA7">
        <w:rPr>
          <w:rFonts w:hint="cs"/>
          <w:rtl/>
        </w:rPr>
        <w:t>, ראש הרשות</w:t>
      </w:r>
      <w:r>
        <w:rPr>
          <w:rFonts w:hint="cs"/>
          <w:rtl/>
        </w:rPr>
        <w:t xml:space="preserve"> שכרגע מתקשה </w:t>
      </w:r>
      <w:bookmarkStart w:id="3812" w:name="_ETM_Q1_12334487"/>
      <w:bookmarkEnd w:id="3812"/>
      <w:r>
        <w:rPr>
          <w:rFonts w:hint="cs"/>
          <w:rtl/>
        </w:rPr>
        <w:t>להביא אנשים. חלק מהסיפור של הביט</w:t>
      </w:r>
      <w:r w:rsidR="00835CA7">
        <w:rPr>
          <w:rFonts w:hint="cs"/>
          <w:rtl/>
        </w:rPr>
        <w:t>ח</w:t>
      </w:r>
      <w:r>
        <w:rPr>
          <w:rFonts w:hint="cs"/>
          <w:rtl/>
        </w:rPr>
        <w:t>ון האישי, צרי</w:t>
      </w:r>
      <w:r w:rsidR="00835CA7">
        <w:rPr>
          <w:rFonts w:hint="cs"/>
          <w:rtl/>
        </w:rPr>
        <w:t>ך</w:t>
      </w:r>
      <w:r>
        <w:rPr>
          <w:rFonts w:hint="cs"/>
          <w:rtl/>
        </w:rPr>
        <w:t xml:space="preserve"> להביא שוטרים. </w:t>
      </w:r>
      <w:bookmarkStart w:id="3813" w:name="_ETM_Q1_12342440"/>
      <w:bookmarkEnd w:id="3813"/>
      <w:r>
        <w:rPr>
          <w:rFonts w:hint="cs"/>
          <w:rtl/>
        </w:rPr>
        <w:t>קשה להביא</w:t>
      </w:r>
      <w:bookmarkStart w:id="3814" w:name="_ETM_Q1_12346284"/>
      <w:bookmarkEnd w:id="3814"/>
      <w:r w:rsidR="00835CA7">
        <w:rPr>
          <w:rFonts w:hint="cs"/>
          <w:rtl/>
        </w:rPr>
        <w:t xml:space="preserve"> </w:t>
      </w:r>
      <w:r>
        <w:rPr>
          <w:rFonts w:hint="cs"/>
          <w:rtl/>
        </w:rPr>
        <w:t xml:space="preserve">שוטרים. </w:t>
      </w:r>
      <w:r w:rsidR="00835CA7">
        <w:rPr>
          <w:rFonts w:hint="cs"/>
          <w:rtl/>
        </w:rPr>
        <w:t xml:space="preserve">אולי כי מסביב יש </w:t>
      </w:r>
      <w:r w:rsidR="00835CA7">
        <w:rPr>
          <w:rtl/>
        </w:rPr>
        <w:t>–</w:t>
      </w:r>
      <w:r w:rsidR="00835CA7">
        <w:rPr>
          <w:rFonts w:hint="cs"/>
          <w:rtl/>
        </w:rPr>
        <w:t xml:space="preserve"> אומרת הממשלה: למרות ש</w:t>
      </w:r>
      <w:r>
        <w:rPr>
          <w:rFonts w:hint="cs"/>
          <w:rtl/>
        </w:rPr>
        <w:t xml:space="preserve">אין הרבה תושבים, אין לה גודל, לא </w:t>
      </w:r>
      <w:bookmarkStart w:id="3815" w:name="_ETM_Q1_12348941"/>
      <w:bookmarkEnd w:id="3815"/>
      <w:r>
        <w:rPr>
          <w:rFonts w:hint="cs"/>
          <w:rtl/>
        </w:rPr>
        <w:t>קיימים</w:t>
      </w:r>
      <w:r w:rsidR="00835CA7">
        <w:rPr>
          <w:rFonts w:hint="cs"/>
          <w:rtl/>
        </w:rPr>
        <w:t xml:space="preserve"> -</w:t>
      </w:r>
      <w:r>
        <w:rPr>
          <w:rFonts w:hint="cs"/>
          <w:rtl/>
        </w:rPr>
        <w:t xml:space="preserve"> אין תחנת משטרה אפילו. </w:t>
      </w:r>
    </w:p>
    <w:p w:rsidR="001E7E04" w:rsidRDefault="001E7E04" w:rsidP="001E7E04">
      <w:pPr>
        <w:rPr>
          <w:rtl/>
        </w:rPr>
      </w:pPr>
      <w:bookmarkStart w:id="3816" w:name="_ETM_Q1_12354098"/>
      <w:bookmarkStart w:id="3817" w:name="_ETM_Q1_12354191"/>
      <w:bookmarkEnd w:id="3816"/>
      <w:bookmarkEnd w:id="3817"/>
    </w:p>
    <w:p w:rsidR="001E7E04" w:rsidRDefault="001E7E04" w:rsidP="001E7E04">
      <w:pPr>
        <w:pStyle w:val="a4"/>
        <w:keepNext/>
        <w:rPr>
          <w:rtl/>
        </w:rPr>
      </w:pPr>
      <w:bookmarkStart w:id="3818" w:name="_ETM_Q1_12354301"/>
      <w:bookmarkStart w:id="3819" w:name="_ETM_Q1_12354379"/>
      <w:bookmarkEnd w:id="3818"/>
      <w:bookmarkEnd w:id="3819"/>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1E7E04" w:rsidRDefault="001E7E04" w:rsidP="001E7E04">
      <w:pPr>
        <w:rPr>
          <w:rtl/>
        </w:rPr>
      </w:pPr>
    </w:p>
    <w:p w:rsidR="001E7E04" w:rsidRDefault="00835CA7" w:rsidP="001E7E04">
      <w:pPr>
        <w:rPr>
          <w:rtl/>
        </w:rPr>
      </w:pPr>
      <w:bookmarkStart w:id="3820" w:name="_ETM_Q1_12355207"/>
      <w:bookmarkStart w:id="3821" w:name="_ETM_Q1_12355301"/>
      <w:bookmarkEnd w:id="3820"/>
      <w:bookmarkEnd w:id="3821"/>
      <w:r>
        <w:rPr>
          <w:rFonts w:hint="cs"/>
          <w:rtl/>
        </w:rPr>
        <w:t xml:space="preserve">אבל </w:t>
      </w:r>
      <w:bookmarkStart w:id="3822" w:name="_ETM_Q1_12358905"/>
      <w:bookmarkEnd w:id="3822"/>
      <w:r w:rsidR="001E7E04">
        <w:rPr>
          <w:rFonts w:hint="cs"/>
          <w:rtl/>
        </w:rPr>
        <w:t>יש לך סעיף 1.</w:t>
      </w:r>
    </w:p>
    <w:p w:rsidR="001E7E04" w:rsidRDefault="001E7E04" w:rsidP="001E7E04">
      <w:pPr>
        <w:rPr>
          <w:rtl/>
        </w:rPr>
      </w:pPr>
      <w:bookmarkStart w:id="3823" w:name="_ETM_Q1_12357754"/>
      <w:bookmarkStart w:id="3824" w:name="_ETM_Q1_12357848"/>
      <w:bookmarkStart w:id="3825" w:name="_ETM_Q1_12359036"/>
      <w:bookmarkEnd w:id="3823"/>
      <w:bookmarkEnd w:id="3824"/>
      <w:bookmarkEnd w:id="3825"/>
    </w:p>
    <w:p w:rsidR="001E7E04" w:rsidRDefault="001E7E04" w:rsidP="001E7E04">
      <w:pPr>
        <w:pStyle w:val="a4"/>
        <w:keepNext/>
        <w:rPr>
          <w:rtl/>
        </w:rPr>
      </w:pPr>
      <w:bookmarkStart w:id="3826" w:name="ET_speaker_איילת_לוי_נחום_361"/>
      <w:r w:rsidRPr="001E7E04">
        <w:rPr>
          <w:rStyle w:val="TagStyle"/>
          <w:rtl/>
        </w:rPr>
        <w:t xml:space="preserve"> &lt;&lt; דובר &gt;&gt; </w:t>
      </w:r>
      <w:r>
        <w:rPr>
          <w:rtl/>
        </w:rPr>
        <w:t>איילת לוי נחום:</w:t>
      </w:r>
      <w:r w:rsidRPr="001E7E04">
        <w:rPr>
          <w:rStyle w:val="TagStyle"/>
          <w:rtl/>
        </w:rPr>
        <w:t xml:space="preserve"> &lt;&lt; דובר &gt;&gt;</w:t>
      </w:r>
      <w:r>
        <w:rPr>
          <w:rtl/>
        </w:rPr>
        <w:t xml:space="preserve">   </w:t>
      </w:r>
      <w:bookmarkEnd w:id="3826"/>
    </w:p>
    <w:p w:rsidR="001E7E04" w:rsidRDefault="001E7E04" w:rsidP="001E7E04">
      <w:pPr>
        <w:pStyle w:val="KeepWithNext"/>
        <w:rPr>
          <w:rtl/>
        </w:rPr>
      </w:pPr>
    </w:p>
    <w:p w:rsidR="001E7E04" w:rsidRDefault="00835CA7" w:rsidP="00835CA7">
      <w:pPr>
        <w:rPr>
          <w:rtl/>
        </w:rPr>
      </w:pPr>
      <w:bookmarkStart w:id="3827" w:name="_ETM_Q1_12359567"/>
      <w:bookmarkEnd w:id="3827"/>
      <w:r>
        <w:rPr>
          <w:rFonts w:hint="cs"/>
          <w:rtl/>
        </w:rPr>
        <w:t xml:space="preserve">יש לך מדד של רמת ביטחון אישי. </w:t>
      </w:r>
      <w:r w:rsidR="001E7E04">
        <w:rPr>
          <w:rFonts w:hint="cs"/>
          <w:rtl/>
        </w:rPr>
        <w:t>א</w:t>
      </w:r>
      <w:bookmarkStart w:id="3828" w:name="_ETM_Q1_12359629"/>
      <w:bookmarkEnd w:id="3828"/>
      <w:r w:rsidR="001E7E04">
        <w:rPr>
          <w:rFonts w:hint="cs"/>
          <w:rtl/>
        </w:rPr>
        <w:t xml:space="preserve">תם מחליטים </w:t>
      </w:r>
      <w:bookmarkStart w:id="3829" w:name="_ETM_Q1_12360958"/>
      <w:bookmarkEnd w:id="3829"/>
      <w:r w:rsidR="001E7E04">
        <w:rPr>
          <w:rFonts w:hint="cs"/>
          <w:rtl/>
        </w:rPr>
        <w:t>אך לעצב את המדד הזה.</w:t>
      </w:r>
    </w:p>
    <w:p w:rsidR="001E7E04" w:rsidRDefault="001E7E04" w:rsidP="001E7E04">
      <w:pPr>
        <w:rPr>
          <w:rtl/>
        </w:rPr>
      </w:pPr>
      <w:bookmarkStart w:id="3830" w:name="_ETM_Q1_12365333"/>
      <w:bookmarkStart w:id="3831" w:name="_ETM_Q1_12365427"/>
      <w:bookmarkEnd w:id="3830"/>
      <w:bookmarkEnd w:id="3831"/>
    </w:p>
    <w:p w:rsidR="001E7E04" w:rsidRDefault="001E7E04" w:rsidP="001E7E04">
      <w:pPr>
        <w:pStyle w:val="a4"/>
        <w:keepNext/>
        <w:rPr>
          <w:rtl/>
        </w:rPr>
      </w:pPr>
      <w:bookmarkStart w:id="3832" w:name="_ETM_Q1_12365505"/>
      <w:bookmarkStart w:id="3833" w:name="_ETM_Q1_12365599"/>
      <w:bookmarkEnd w:id="3832"/>
      <w:bookmarkEnd w:id="3833"/>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1E7E04" w:rsidRDefault="001E7E04" w:rsidP="001E7E04">
      <w:pPr>
        <w:rPr>
          <w:rtl/>
        </w:rPr>
      </w:pPr>
    </w:p>
    <w:p w:rsidR="001E7E04" w:rsidRDefault="001E7E04" w:rsidP="001E7E04">
      <w:pPr>
        <w:rPr>
          <w:rtl/>
        </w:rPr>
      </w:pPr>
      <w:bookmarkStart w:id="3834" w:name="_ETM_Q1_12365974"/>
      <w:bookmarkStart w:id="3835" w:name="_ETM_Q1_12366083"/>
      <w:bookmarkEnd w:id="3834"/>
      <w:bookmarkEnd w:id="3835"/>
      <w:r>
        <w:rPr>
          <w:rFonts w:hint="cs"/>
          <w:rtl/>
        </w:rPr>
        <w:t xml:space="preserve">כל מה שאתה רוצה יש. </w:t>
      </w:r>
      <w:r w:rsidR="00835CA7">
        <w:rPr>
          <w:rFonts w:hint="cs"/>
          <w:rtl/>
        </w:rPr>
        <w:t xml:space="preserve">נתת דוגמה </w:t>
      </w:r>
      <w:bookmarkStart w:id="3836" w:name="_ETM_Q1_12377266"/>
      <w:bookmarkEnd w:id="3836"/>
      <w:r w:rsidR="00835CA7">
        <w:rPr>
          <w:rFonts w:hint="cs"/>
          <w:rtl/>
        </w:rPr>
        <w:t xml:space="preserve">- </w:t>
      </w:r>
      <w:r>
        <w:rPr>
          <w:rFonts w:hint="cs"/>
          <w:rtl/>
        </w:rPr>
        <w:t xml:space="preserve">אני </w:t>
      </w:r>
      <w:bookmarkStart w:id="3837" w:name="_ETM_Q1_12368849"/>
      <w:bookmarkEnd w:id="3837"/>
      <w:proofErr w:type="spellStart"/>
      <w:r>
        <w:rPr>
          <w:rFonts w:hint="cs"/>
          <w:rtl/>
        </w:rPr>
        <w:t>איתך</w:t>
      </w:r>
      <w:proofErr w:type="spellEnd"/>
      <w:r>
        <w:rPr>
          <w:rFonts w:hint="cs"/>
          <w:rtl/>
        </w:rPr>
        <w:t>. מסכים.</w:t>
      </w:r>
    </w:p>
    <w:p w:rsidR="001E7E04" w:rsidRDefault="001E7E04" w:rsidP="001E7E04">
      <w:pPr>
        <w:rPr>
          <w:rtl/>
        </w:rPr>
      </w:pPr>
      <w:bookmarkStart w:id="3838" w:name="_ETM_Q1_12371083"/>
      <w:bookmarkStart w:id="3839" w:name="_ETM_Q1_12371208"/>
      <w:bookmarkStart w:id="3840" w:name="_ETM_Q1_12372521"/>
      <w:bookmarkEnd w:id="3838"/>
      <w:bookmarkEnd w:id="3839"/>
      <w:bookmarkEnd w:id="3840"/>
    </w:p>
    <w:p w:rsidR="001E7E04" w:rsidRDefault="001E7E04" w:rsidP="001E7E04">
      <w:pPr>
        <w:pStyle w:val="af9"/>
        <w:keepNext/>
        <w:rPr>
          <w:rtl/>
        </w:rPr>
      </w:pPr>
      <w:bookmarkStart w:id="3841" w:name="ET_guest_882312_362"/>
      <w:r w:rsidRPr="001E7E04">
        <w:rPr>
          <w:rStyle w:val="TagStyle"/>
          <w:rtl/>
        </w:rPr>
        <w:t xml:space="preserve"> &lt;&lt; אורח &gt;&gt; </w:t>
      </w:r>
      <w:r>
        <w:rPr>
          <w:rtl/>
        </w:rPr>
        <w:t>רועי הראל:</w:t>
      </w:r>
      <w:r w:rsidRPr="001E7E04">
        <w:rPr>
          <w:rStyle w:val="TagStyle"/>
          <w:rtl/>
        </w:rPr>
        <w:t xml:space="preserve"> &lt;&lt; אורח &gt;&gt;</w:t>
      </w:r>
      <w:r>
        <w:rPr>
          <w:rtl/>
        </w:rPr>
        <w:t xml:space="preserve">   </w:t>
      </w:r>
      <w:bookmarkEnd w:id="3841"/>
    </w:p>
    <w:p w:rsidR="001E7E04" w:rsidRDefault="001E7E04" w:rsidP="001E7E04">
      <w:pPr>
        <w:pStyle w:val="KeepWithNext"/>
        <w:rPr>
          <w:rtl/>
        </w:rPr>
      </w:pPr>
    </w:p>
    <w:p w:rsidR="001E7E04" w:rsidRDefault="00835CA7" w:rsidP="001E7E04">
      <w:pPr>
        <w:rPr>
          <w:rtl/>
        </w:rPr>
      </w:pPr>
      <w:bookmarkStart w:id="3842" w:name="_ETM_Q1_12373021"/>
      <w:bookmarkEnd w:id="3842"/>
      <w:r>
        <w:rPr>
          <w:rFonts w:hint="cs"/>
          <w:rtl/>
        </w:rPr>
        <w:t xml:space="preserve">עוד </w:t>
      </w:r>
      <w:r w:rsidR="001E7E04">
        <w:rPr>
          <w:rFonts w:hint="cs"/>
          <w:rtl/>
        </w:rPr>
        <w:t>א</w:t>
      </w:r>
      <w:bookmarkStart w:id="3843" w:name="_ETM_Q1_12373068"/>
      <w:bookmarkEnd w:id="3843"/>
      <w:r w:rsidR="001E7E04">
        <w:rPr>
          <w:rFonts w:hint="cs"/>
          <w:rtl/>
        </w:rPr>
        <w:t>ין מספיק אירועים. אין אירועים לנפש כי אין כמע</w:t>
      </w:r>
      <w:r>
        <w:rPr>
          <w:rFonts w:hint="cs"/>
          <w:rtl/>
        </w:rPr>
        <w:t>ט</w:t>
      </w:r>
      <w:r w:rsidR="001E7E04">
        <w:rPr>
          <w:rFonts w:hint="cs"/>
          <w:rtl/>
        </w:rPr>
        <w:t xml:space="preserve"> </w:t>
      </w:r>
      <w:bookmarkStart w:id="3844" w:name="_ETM_Q1_12378443"/>
      <w:bookmarkEnd w:id="3844"/>
      <w:r w:rsidR="001E7E04">
        <w:rPr>
          <w:rFonts w:hint="cs"/>
          <w:rtl/>
        </w:rPr>
        <w:t>תושבים אבל אומר ראש הרשות, כדי שיבוא תושבים- -</w:t>
      </w:r>
    </w:p>
    <w:p w:rsidR="001E7E04" w:rsidRDefault="001E7E04" w:rsidP="001E7E04">
      <w:pPr>
        <w:rPr>
          <w:rtl/>
        </w:rPr>
      </w:pPr>
      <w:bookmarkStart w:id="3845" w:name="_ETM_Q1_12384491"/>
      <w:bookmarkStart w:id="3846" w:name="_ETM_Q1_12384584"/>
      <w:bookmarkEnd w:id="3845"/>
      <w:bookmarkEnd w:id="3846"/>
    </w:p>
    <w:p w:rsidR="001E7E04" w:rsidRDefault="001E7E04" w:rsidP="001E7E04">
      <w:pPr>
        <w:pStyle w:val="a4"/>
        <w:keepNext/>
        <w:rPr>
          <w:rtl/>
        </w:rPr>
      </w:pPr>
      <w:bookmarkStart w:id="3847" w:name="_ETM_Q1_12386584"/>
      <w:bookmarkStart w:id="3848" w:name="_ETM_Q1_12386663"/>
      <w:bookmarkEnd w:id="3847"/>
      <w:bookmarkEnd w:id="3848"/>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1E7E04" w:rsidRDefault="001E7E04" w:rsidP="001E7E04">
      <w:pPr>
        <w:rPr>
          <w:rtl/>
        </w:rPr>
      </w:pPr>
    </w:p>
    <w:p w:rsidR="001E7E04" w:rsidRDefault="001E7E04" w:rsidP="001E7E04">
      <w:pPr>
        <w:rPr>
          <w:rtl/>
        </w:rPr>
      </w:pPr>
      <w:bookmarkStart w:id="3849" w:name="_ETM_Q1_12387944"/>
      <w:bookmarkStart w:id="3850" w:name="_ETM_Q1_12388053"/>
      <w:bookmarkEnd w:id="3849"/>
      <w:bookmarkEnd w:id="3850"/>
      <w:r>
        <w:rPr>
          <w:rFonts w:hint="cs"/>
          <w:rtl/>
        </w:rPr>
        <w:t xml:space="preserve">תקרא. מדד </w:t>
      </w:r>
      <w:bookmarkStart w:id="3851" w:name="_ETM_Q1_12391823"/>
      <w:bookmarkEnd w:id="3851"/>
      <w:r>
        <w:rPr>
          <w:rFonts w:hint="cs"/>
          <w:rtl/>
        </w:rPr>
        <w:t xml:space="preserve">הביטחון האישי </w:t>
      </w:r>
      <w:r w:rsidR="00835CA7">
        <w:rPr>
          <w:rFonts w:hint="cs"/>
          <w:rtl/>
        </w:rPr>
        <w:t xml:space="preserve">- </w:t>
      </w:r>
      <w:r>
        <w:rPr>
          <w:rFonts w:hint="cs"/>
          <w:rtl/>
        </w:rPr>
        <w:t>מה זה?</w:t>
      </w:r>
    </w:p>
    <w:p w:rsidR="001E7E04" w:rsidRDefault="001E7E04" w:rsidP="001E7E04">
      <w:pPr>
        <w:rPr>
          <w:rtl/>
        </w:rPr>
      </w:pPr>
      <w:bookmarkStart w:id="3852" w:name="_ETM_Q1_12395308"/>
      <w:bookmarkStart w:id="3853" w:name="_ETM_Q1_12395417"/>
      <w:bookmarkStart w:id="3854" w:name="_ETM_Q1_12397636"/>
      <w:bookmarkEnd w:id="3852"/>
      <w:bookmarkEnd w:id="3853"/>
      <w:bookmarkEnd w:id="3854"/>
    </w:p>
    <w:p w:rsidR="001E7E04" w:rsidRDefault="001E7E04" w:rsidP="001E7E04">
      <w:pPr>
        <w:pStyle w:val="af9"/>
        <w:keepNext/>
        <w:rPr>
          <w:rtl/>
        </w:rPr>
      </w:pPr>
      <w:bookmarkStart w:id="3855" w:name="ET_guest_879703_363"/>
      <w:r w:rsidRPr="001E7E04">
        <w:rPr>
          <w:rStyle w:val="TagStyle"/>
          <w:rtl/>
        </w:rPr>
        <w:t xml:space="preserve"> &lt;&lt; אורח &gt;&gt; </w:t>
      </w:r>
      <w:r>
        <w:rPr>
          <w:rtl/>
        </w:rPr>
        <w:t>מירי שמואלי:</w:t>
      </w:r>
      <w:r w:rsidRPr="001E7E04">
        <w:rPr>
          <w:rStyle w:val="TagStyle"/>
          <w:rtl/>
        </w:rPr>
        <w:t xml:space="preserve"> &lt;&lt; אורח &gt;&gt;</w:t>
      </w:r>
      <w:r>
        <w:rPr>
          <w:rtl/>
        </w:rPr>
        <w:t xml:space="preserve">   </w:t>
      </w:r>
      <w:bookmarkEnd w:id="3855"/>
    </w:p>
    <w:p w:rsidR="001E7E04" w:rsidRDefault="001E7E04" w:rsidP="001E7E04">
      <w:pPr>
        <w:pStyle w:val="KeepWithNext"/>
        <w:rPr>
          <w:rtl/>
        </w:rPr>
      </w:pPr>
    </w:p>
    <w:p w:rsidR="001E7E04" w:rsidRDefault="00835CA7" w:rsidP="001E7E04">
      <w:pPr>
        <w:rPr>
          <w:rtl/>
        </w:rPr>
      </w:pPr>
      <w:bookmarkStart w:id="3856" w:name="_ETM_Q1_12398152"/>
      <w:bookmarkStart w:id="3857" w:name="_ETM_Q1_12398183"/>
      <w:bookmarkEnd w:id="3856"/>
      <w:bookmarkEnd w:id="3857"/>
      <w:r>
        <w:rPr>
          <w:rFonts w:hint="cs"/>
          <w:rtl/>
        </w:rPr>
        <w:t xml:space="preserve">אני רוצה להסביר, למשפטנים - </w:t>
      </w:r>
      <w:r w:rsidR="001E7E04">
        <w:rPr>
          <w:rFonts w:hint="cs"/>
          <w:rtl/>
        </w:rPr>
        <w:t xml:space="preserve">ואז </w:t>
      </w:r>
      <w:r>
        <w:rPr>
          <w:rFonts w:hint="cs"/>
          <w:rtl/>
        </w:rPr>
        <w:t>נשב ו</w:t>
      </w:r>
      <w:r w:rsidR="001E7E04">
        <w:rPr>
          <w:rFonts w:hint="cs"/>
          <w:rtl/>
        </w:rPr>
        <w:t>נסתכל על תבחינים ועל שוויוניים.</w:t>
      </w:r>
    </w:p>
    <w:p w:rsidR="001E7E04" w:rsidRDefault="001E7E04" w:rsidP="001E7E04">
      <w:pPr>
        <w:rPr>
          <w:rtl/>
        </w:rPr>
      </w:pPr>
      <w:bookmarkStart w:id="3858" w:name="_ETM_Q1_12408450"/>
      <w:bookmarkStart w:id="3859" w:name="_ETM_Q1_12408512"/>
      <w:bookmarkStart w:id="3860" w:name="_ETM_Q1_12413841"/>
      <w:bookmarkEnd w:id="3858"/>
      <w:bookmarkEnd w:id="3859"/>
      <w:bookmarkEnd w:id="3860"/>
    </w:p>
    <w:p w:rsidR="001E7E04" w:rsidRDefault="001E7E04" w:rsidP="001E7E04">
      <w:pPr>
        <w:pStyle w:val="af9"/>
        <w:keepNext/>
        <w:rPr>
          <w:rtl/>
        </w:rPr>
      </w:pPr>
      <w:bookmarkStart w:id="3861" w:name="ET_guest_882312_364"/>
      <w:r w:rsidRPr="001E7E04">
        <w:rPr>
          <w:rStyle w:val="TagStyle"/>
          <w:rtl/>
        </w:rPr>
        <w:t xml:space="preserve"> &lt;&lt; אורח &gt;&gt; </w:t>
      </w:r>
      <w:r>
        <w:rPr>
          <w:rtl/>
        </w:rPr>
        <w:t>רועי הראל:</w:t>
      </w:r>
      <w:r w:rsidRPr="001E7E04">
        <w:rPr>
          <w:rStyle w:val="TagStyle"/>
          <w:rtl/>
        </w:rPr>
        <w:t xml:space="preserve"> &lt;&lt; אורח &gt;&gt;</w:t>
      </w:r>
      <w:r>
        <w:rPr>
          <w:rtl/>
        </w:rPr>
        <w:t xml:space="preserve">   </w:t>
      </w:r>
      <w:bookmarkEnd w:id="3861"/>
    </w:p>
    <w:p w:rsidR="001E7E04" w:rsidRDefault="001E7E04" w:rsidP="001E7E04">
      <w:pPr>
        <w:pStyle w:val="KeepWithNext"/>
        <w:rPr>
          <w:rtl/>
        </w:rPr>
      </w:pPr>
    </w:p>
    <w:p w:rsidR="001E7E04" w:rsidRDefault="00835CA7" w:rsidP="001E7E04">
      <w:pPr>
        <w:rPr>
          <w:rtl/>
        </w:rPr>
      </w:pPr>
      <w:bookmarkStart w:id="3862" w:name="_ETM_Q1_12414341"/>
      <w:bookmarkStart w:id="3863" w:name="_ETM_Q1_12414388"/>
      <w:bookmarkEnd w:id="3862"/>
      <w:bookmarkEnd w:id="3863"/>
      <w:r>
        <w:rPr>
          <w:rFonts w:hint="cs"/>
          <w:rtl/>
        </w:rPr>
        <w:t xml:space="preserve">זה </w:t>
      </w:r>
      <w:bookmarkStart w:id="3864" w:name="_ETM_Q1_12413750"/>
      <w:bookmarkEnd w:id="3864"/>
      <w:r>
        <w:rPr>
          <w:rFonts w:hint="cs"/>
          <w:rtl/>
        </w:rPr>
        <w:t xml:space="preserve">לא קיים. אירועים בנפש ברשות שעוד לא קמה, בהליכי </w:t>
      </w:r>
      <w:bookmarkStart w:id="3865" w:name="_ETM_Q1_12419755"/>
      <w:bookmarkEnd w:id="3865"/>
      <w:r>
        <w:rPr>
          <w:rFonts w:hint="cs"/>
          <w:rtl/>
        </w:rPr>
        <w:t xml:space="preserve">הקמה, </w:t>
      </w:r>
      <w:r w:rsidR="001E7E04">
        <w:rPr>
          <w:rFonts w:hint="cs"/>
          <w:rtl/>
        </w:rPr>
        <w:t xml:space="preserve">עוד אין </w:t>
      </w:r>
      <w:bookmarkStart w:id="3866" w:name="_ETM_Q1_12415528"/>
      <w:bookmarkEnd w:id="3866"/>
      <w:r w:rsidR="001E7E04">
        <w:rPr>
          <w:rFonts w:hint="cs"/>
          <w:rtl/>
        </w:rPr>
        <w:t>אירועים. אין תושבים עכשיו.</w:t>
      </w:r>
    </w:p>
    <w:p w:rsidR="00835CA7" w:rsidRDefault="00835CA7" w:rsidP="001E7E04">
      <w:pPr>
        <w:rPr>
          <w:rtl/>
        </w:rPr>
      </w:pPr>
      <w:bookmarkStart w:id="3867" w:name="_ETM_Q1_12420232"/>
      <w:bookmarkStart w:id="3868" w:name="_ETM_Q1_12420326"/>
      <w:bookmarkStart w:id="3869" w:name="_ETM_Q1_12426533"/>
      <w:bookmarkEnd w:id="3867"/>
      <w:bookmarkEnd w:id="3868"/>
      <w:bookmarkEnd w:id="3869"/>
    </w:p>
    <w:p w:rsidR="00835CA7" w:rsidRDefault="00835CA7" w:rsidP="00835CA7">
      <w:pPr>
        <w:pStyle w:val="a4"/>
        <w:keepNext/>
        <w:rPr>
          <w:rtl/>
        </w:rPr>
      </w:pPr>
      <w:bookmarkStart w:id="3870" w:name="ET_speaker_איילת_לוי_נחום_640"/>
      <w:r w:rsidRPr="00835CA7">
        <w:rPr>
          <w:rStyle w:val="TagStyle"/>
          <w:rtl/>
        </w:rPr>
        <w:t xml:space="preserve"> &lt;&lt; דובר &gt;&gt; </w:t>
      </w:r>
      <w:r>
        <w:rPr>
          <w:rtl/>
        </w:rPr>
        <w:t>איילת לוי נחום:</w:t>
      </w:r>
      <w:r w:rsidRPr="00835CA7">
        <w:rPr>
          <w:rStyle w:val="TagStyle"/>
          <w:rtl/>
        </w:rPr>
        <w:t xml:space="preserve"> &lt;&lt; דובר &gt;&gt;</w:t>
      </w:r>
      <w:r>
        <w:rPr>
          <w:rtl/>
        </w:rPr>
        <w:t xml:space="preserve">   </w:t>
      </w:r>
      <w:bookmarkEnd w:id="3870"/>
    </w:p>
    <w:p w:rsidR="00835CA7" w:rsidRDefault="00835CA7" w:rsidP="00835CA7">
      <w:pPr>
        <w:pStyle w:val="KeepWithNext"/>
        <w:rPr>
          <w:rtl/>
        </w:rPr>
      </w:pPr>
    </w:p>
    <w:p w:rsidR="00835CA7" w:rsidRDefault="00835CA7" w:rsidP="00835CA7">
      <w:pPr>
        <w:rPr>
          <w:rtl/>
        </w:rPr>
      </w:pPr>
      <w:bookmarkStart w:id="3871" w:name="_ETM_Q1_12427037"/>
      <w:bookmarkStart w:id="3872" w:name="_ETM_Q1_12427083"/>
      <w:bookmarkEnd w:id="3871"/>
      <w:bookmarkEnd w:id="3872"/>
      <w:r>
        <w:rPr>
          <w:rFonts w:hint="cs"/>
          <w:rtl/>
        </w:rPr>
        <w:t>על בסיס חוות דעת של ביטחון אישי.</w:t>
      </w:r>
    </w:p>
    <w:p w:rsidR="00835CA7" w:rsidRPr="00835CA7" w:rsidRDefault="00835CA7" w:rsidP="00835CA7">
      <w:pPr>
        <w:rPr>
          <w:rtl/>
        </w:rPr>
      </w:pPr>
      <w:bookmarkStart w:id="3873" w:name="_ETM_Q1_12428317"/>
      <w:bookmarkStart w:id="3874" w:name="_ETM_Q1_12428433"/>
      <w:bookmarkEnd w:id="3873"/>
      <w:bookmarkEnd w:id="3874"/>
    </w:p>
    <w:p w:rsidR="001E7E04" w:rsidRDefault="001E7E04" w:rsidP="001E7E04">
      <w:pPr>
        <w:pStyle w:val="a4"/>
        <w:keepNext/>
        <w:rPr>
          <w:rtl/>
        </w:rPr>
      </w:pPr>
      <w:bookmarkStart w:id="3875" w:name="_ETM_Q1_12420373"/>
      <w:bookmarkStart w:id="3876" w:name="_ETM_Q1_12420466"/>
      <w:bookmarkEnd w:id="3875"/>
      <w:bookmarkEnd w:id="3876"/>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1E7E04" w:rsidRDefault="001E7E04" w:rsidP="001E7E04">
      <w:pPr>
        <w:rPr>
          <w:rtl/>
        </w:rPr>
      </w:pPr>
    </w:p>
    <w:p w:rsidR="001E7E04" w:rsidRDefault="001E7E04" w:rsidP="001E7E04">
      <w:pPr>
        <w:rPr>
          <w:rtl/>
        </w:rPr>
      </w:pPr>
      <w:bookmarkStart w:id="3877" w:name="_ETM_Q1_12421060"/>
      <w:bookmarkStart w:id="3878" w:name="_ETM_Q1_12421154"/>
      <w:bookmarkEnd w:id="3877"/>
      <w:bookmarkEnd w:id="3878"/>
      <w:r>
        <w:rPr>
          <w:rFonts w:hint="cs"/>
          <w:rtl/>
        </w:rPr>
        <w:t>אתה נותן דוגמה</w:t>
      </w:r>
      <w:r w:rsidR="00835CA7">
        <w:rPr>
          <w:rFonts w:hint="cs"/>
          <w:rtl/>
        </w:rPr>
        <w:t>,</w:t>
      </w:r>
      <w:r>
        <w:rPr>
          <w:rFonts w:hint="cs"/>
          <w:rtl/>
        </w:rPr>
        <w:t xml:space="preserve"> אומר: אבל הישוב לא </w:t>
      </w:r>
      <w:bookmarkStart w:id="3879" w:name="_ETM_Q1_12425342"/>
      <w:bookmarkEnd w:id="3879"/>
      <w:r>
        <w:rPr>
          <w:rFonts w:hint="cs"/>
          <w:rtl/>
        </w:rPr>
        <w:t>קם.</w:t>
      </w:r>
    </w:p>
    <w:p w:rsidR="001E7E04" w:rsidRDefault="001E7E04" w:rsidP="001E7E04">
      <w:pPr>
        <w:rPr>
          <w:rtl/>
        </w:rPr>
      </w:pPr>
      <w:bookmarkStart w:id="3880" w:name="_ETM_Q1_12427545"/>
      <w:bookmarkStart w:id="3881" w:name="_ETM_Q1_12427654"/>
      <w:bookmarkEnd w:id="3880"/>
      <w:bookmarkEnd w:id="3881"/>
    </w:p>
    <w:p w:rsidR="001E7E04" w:rsidRDefault="001E7E04" w:rsidP="001E7E04">
      <w:pPr>
        <w:pStyle w:val="af6"/>
        <w:keepNext/>
        <w:rPr>
          <w:rtl/>
        </w:rPr>
      </w:pPr>
      <w:bookmarkStart w:id="3882" w:name="ET_yor_6358_365"/>
      <w:r w:rsidRPr="001E7E04">
        <w:rPr>
          <w:rStyle w:val="TagStyle"/>
          <w:rtl/>
        </w:rPr>
        <w:t xml:space="preserve"> &lt;&lt; יור &gt;&gt; </w:t>
      </w:r>
      <w:r>
        <w:rPr>
          <w:rtl/>
        </w:rPr>
        <w:t>היו"ר צביקה פוגל:</w:t>
      </w:r>
      <w:r w:rsidRPr="001E7E04">
        <w:rPr>
          <w:rStyle w:val="TagStyle"/>
          <w:rtl/>
        </w:rPr>
        <w:t xml:space="preserve"> &lt;&lt; יור &gt;&gt;</w:t>
      </w:r>
      <w:r>
        <w:rPr>
          <w:rtl/>
        </w:rPr>
        <w:t xml:space="preserve">   </w:t>
      </w:r>
      <w:bookmarkEnd w:id="3882"/>
    </w:p>
    <w:p w:rsidR="001E7E04" w:rsidRDefault="001E7E04" w:rsidP="001E7E04">
      <w:pPr>
        <w:pStyle w:val="KeepWithNext"/>
        <w:rPr>
          <w:rtl/>
        </w:rPr>
      </w:pPr>
    </w:p>
    <w:p w:rsidR="001E7E04" w:rsidRDefault="001E7E04" w:rsidP="001E7E04">
      <w:pPr>
        <w:rPr>
          <w:rtl/>
        </w:rPr>
      </w:pPr>
      <w:bookmarkStart w:id="3883" w:name="_ETM_Q1_12428154"/>
      <w:bookmarkEnd w:id="3883"/>
      <w:r>
        <w:rPr>
          <w:rFonts w:hint="cs"/>
          <w:rtl/>
        </w:rPr>
        <w:t>בבקשה. מירה. נתקדם.</w:t>
      </w:r>
    </w:p>
    <w:p w:rsidR="001E7E04" w:rsidRDefault="001E7E04" w:rsidP="001E7E04">
      <w:pPr>
        <w:rPr>
          <w:rtl/>
        </w:rPr>
      </w:pPr>
      <w:bookmarkStart w:id="3884" w:name="_ETM_Q1_12430967"/>
      <w:bookmarkStart w:id="3885" w:name="_ETM_Q1_12431076"/>
      <w:bookmarkStart w:id="3886" w:name="_ETM_Q1_12431842"/>
      <w:bookmarkEnd w:id="3884"/>
      <w:bookmarkEnd w:id="3885"/>
      <w:bookmarkEnd w:id="3886"/>
    </w:p>
    <w:p w:rsidR="001E7E04" w:rsidRDefault="001E7E04" w:rsidP="001E7E04">
      <w:pPr>
        <w:pStyle w:val="af9"/>
        <w:keepNext/>
        <w:rPr>
          <w:rtl/>
        </w:rPr>
      </w:pPr>
      <w:bookmarkStart w:id="3887" w:name="ET_guest_883198_366"/>
      <w:r w:rsidRPr="001E7E04">
        <w:rPr>
          <w:rStyle w:val="TagStyle"/>
          <w:rtl/>
        </w:rPr>
        <w:t xml:space="preserve"> &lt;&lt; אורח &gt;&gt; </w:t>
      </w:r>
      <w:r>
        <w:rPr>
          <w:rtl/>
        </w:rPr>
        <w:t>מירה סלומון:</w:t>
      </w:r>
      <w:r w:rsidRPr="001E7E04">
        <w:rPr>
          <w:rStyle w:val="TagStyle"/>
          <w:rtl/>
        </w:rPr>
        <w:t xml:space="preserve"> &lt;&lt; אורח &gt;&gt;</w:t>
      </w:r>
      <w:r>
        <w:rPr>
          <w:rtl/>
        </w:rPr>
        <w:t xml:space="preserve">   </w:t>
      </w:r>
      <w:bookmarkEnd w:id="3887"/>
    </w:p>
    <w:p w:rsidR="001E7E04" w:rsidRDefault="001E7E04" w:rsidP="001E7E04">
      <w:pPr>
        <w:pStyle w:val="KeepWithNext"/>
        <w:rPr>
          <w:rtl/>
        </w:rPr>
      </w:pPr>
    </w:p>
    <w:p w:rsidR="001E7E04" w:rsidRDefault="00835CA7" w:rsidP="00835CA7">
      <w:pPr>
        <w:rPr>
          <w:rtl/>
        </w:rPr>
      </w:pPr>
      <w:bookmarkStart w:id="3888" w:name="_ETM_Q1_12432342"/>
      <w:bookmarkStart w:id="3889" w:name="_ETM_Q1_12432405"/>
      <w:bookmarkEnd w:id="3888"/>
      <w:bookmarkEnd w:id="3889"/>
      <w:r>
        <w:rPr>
          <w:rFonts w:hint="cs"/>
          <w:rtl/>
        </w:rPr>
        <w:t xml:space="preserve">תודה. </w:t>
      </w:r>
      <w:r w:rsidR="001E7E04">
        <w:rPr>
          <w:rFonts w:hint="cs"/>
          <w:rtl/>
        </w:rPr>
        <w:t>אנחנו חושב</w:t>
      </w:r>
      <w:r w:rsidR="00635681">
        <w:rPr>
          <w:rFonts w:hint="cs"/>
          <w:rtl/>
        </w:rPr>
        <w:t>ים</w:t>
      </w:r>
      <w:r w:rsidR="001E7E04">
        <w:rPr>
          <w:rFonts w:hint="cs"/>
          <w:rtl/>
        </w:rPr>
        <w:t xml:space="preserve"> שסעיף קטן (ד) במיקום שלו </w:t>
      </w:r>
      <w:bookmarkStart w:id="3890" w:name="_ETM_Q1_12446343"/>
      <w:bookmarkEnd w:id="3890"/>
      <w:r w:rsidR="001E7E04">
        <w:rPr>
          <w:rFonts w:hint="cs"/>
          <w:rtl/>
        </w:rPr>
        <w:t xml:space="preserve">ובדרך שלו זה הדרך הנכונה. </w:t>
      </w:r>
      <w:r>
        <w:rPr>
          <w:rFonts w:hint="cs"/>
          <w:rtl/>
        </w:rPr>
        <w:t xml:space="preserve">אנו </w:t>
      </w:r>
      <w:bookmarkStart w:id="3891" w:name="_ETM_Q1_12450902"/>
      <w:bookmarkEnd w:id="3891"/>
      <w:r>
        <w:rPr>
          <w:rFonts w:hint="cs"/>
          <w:rtl/>
        </w:rPr>
        <w:t xml:space="preserve">חושבים שמדובר בסעיף שנועד לייצר עדיפות לאומית, כמו שיש </w:t>
      </w:r>
      <w:bookmarkStart w:id="3892" w:name="_ETM_Q1_12456082"/>
      <w:bookmarkEnd w:id="3892"/>
      <w:r>
        <w:rPr>
          <w:rFonts w:hint="cs"/>
          <w:rtl/>
        </w:rPr>
        <w:t xml:space="preserve">מכוח </w:t>
      </w:r>
      <w:r w:rsidR="001E7E04">
        <w:rPr>
          <w:rFonts w:hint="cs"/>
          <w:rtl/>
        </w:rPr>
        <w:t>חוק עדיפות לא</w:t>
      </w:r>
      <w:r>
        <w:rPr>
          <w:rFonts w:hint="cs"/>
          <w:rtl/>
        </w:rPr>
        <w:t>ו</w:t>
      </w:r>
      <w:r w:rsidR="001E7E04">
        <w:rPr>
          <w:rFonts w:hint="cs"/>
          <w:rtl/>
        </w:rPr>
        <w:t xml:space="preserve">מית שהיא במובחן </w:t>
      </w:r>
      <w:bookmarkStart w:id="3893" w:name="_ETM_Q1_12454272"/>
      <w:bookmarkEnd w:id="3893"/>
      <w:r w:rsidR="001E7E04">
        <w:rPr>
          <w:rFonts w:hint="cs"/>
          <w:rtl/>
        </w:rPr>
        <w:t>ובסטייה מהעקרונות שנמצאי</w:t>
      </w:r>
      <w:r>
        <w:rPr>
          <w:rFonts w:hint="cs"/>
          <w:rtl/>
        </w:rPr>
        <w:t>ם</w:t>
      </w:r>
      <w:r w:rsidR="001E7E04">
        <w:rPr>
          <w:rFonts w:hint="cs"/>
          <w:rtl/>
        </w:rPr>
        <w:t xml:space="preserve"> בסעיף קט</w:t>
      </w:r>
      <w:r>
        <w:rPr>
          <w:rFonts w:hint="cs"/>
          <w:rtl/>
        </w:rPr>
        <w:t>ן</w:t>
      </w:r>
      <w:r w:rsidR="001E7E04">
        <w:rPr>
          <w:rFonts w:hint="cs"/>
          <w:rtl/>
        </w:rPr>
        <w:t xml:space="preserve"> (א). אם בסעיף קטן (א) </w:t>
      </w:r>
      <w:bookmarkStart w:id="3894" w:name="_ETM_Q1_12461742"/>
      <w:bookmarkEnd w:id="3894"/>
      <w:r w:rsidR="001E7E04">
        <w:rPr>
          <w:rFonts w:hint="cs"/>
          <w:rtl/>
        </w:rPr>
        <w:t>התבחי</w:t>
      </w:r>
      <w:r>
        <w:rPr>
          <w:rFonts w:hint="cs"/>
          <w:rtl/>
        </w:rPr>
        <w:t>נ</w:t>
      </w:r>
      <w:r w:rsidR="001E7E04">
        <w:rPr>
          <w:rFonts w:hint="cs"/>
          <w:rtl/>
        </w:rPr>
        <w:t xml:space="preserve">ים והמשקלות </w:t>
      </w:r>
      <w:r>
        <w:rPr>
          <w:rFonts w:hint="cs"/>
          <w:rtl/>
        </w:rPr>
        <w:t>מדבר</w:t>
      </w:r>
      <w:r w:rsidR="00F006AA">
        <w:rPr>
          <w:rFonts w:hint="cs"/>
          <w:rtl/>
        </w:rPr>
        <w:t>ים</w:t>
      </w:r>
      <w:r>
        <w:rPr>
          <w:rFonts w:hint="cs"/>
          <w:rtl/>
        </w:rPr>
        <w:t xml:space="preserve"> למשל על מספר תושבים ונותנים </w:t>
      </w:r>
      <w:proofErr w:type="spellStart"/>
      <w:r>
        <w:rPr>
          <w:rFonts w:hint="cs"/>
          <w:rtl/>
        </w:rPr>
        <w:t>תעדוף</w:t>
      </w:r>
      <w:proofErr w:type="spellEnd"/>
      <w:r>
        <w:rPr>
          <w:rFonts w:hint="cs"/>
          <w:rtl/>
        </w:rPr>
        <w:t xml:space="preserve"> מסוים באופן שמוצ</w:t>
      </w:r>
      <w:r w:rsidR="001E7E04">
        <w:rPr>
          <w:rFonts w:hint="cs"/>
          <w:rtl/>
        </w:rPr>
        <w:t>יא את אותו מקום</w:t>
      </w:r>
      <w:r>
        <w:rPr>
          <w:rFonts w:hint="cs"/>
          <w:rtl/>
        </w:rPr>
        <w:t xml:space="preserve"> שעכשיו אנו רוצים </w:t>
      </w:r>
      <w:bookmarkStart w:id="3895" w:name="_ETM_Q1_12477569"/>
      <w:bookmarkEnd w:id="3895"/>
      <w:r>
        <w:rPr>
          <w:rFonts w:hint="cs"/>
          <w:rtl/>
        </w:rPr>
        <w:t>לתת לו עדיפות לאומית</w:t>
      </w:r>
      <w:r w:rsidR="001E7E04">
        <w:rPr>
          <w:rFonts w:hint="cs"/>
          <w:rtl/>
        </w:rPr>
        <w:t xml:space="preserve">, </w:t>
      </w:r>
      <w:bookmarkStart w:id="3896" w:name="_ETM_Q1_12471133"/>
      <w:bookmarkEnd w:id="3896"/>
      <w:r w:rsidR="001E7E04">
        <w:rPr>
          <w:rFonts w:hint="cs"/>
          <w:rtl/>
        </w:rPr>
        <w:t>והממש</w:t>
      </w:r>
      <w:r>
        <w:rPr>
          <w:rFonts w:hint="cs"/>
          <w:rtl/>
        </w:rPr>
        <w:t>ל</w:t>
      </w:r>
      <w:r w:rsidR="001E7E04">
        <w:rPr>
          <w:rFonts w:hint="cs"/>
          <w:rtl/>
        </w:rPr>
        <w:t xml:space="preserve">ה רוצה לתת לו עדיפות לאומית כי זה לאומי, התבחינים </w:t>
      </w:r>
      <w:bookmarkStart w:id="3897" w:name="_ETM_Q1_12477993"/>
      <w:bookmarkEnd w:id="3897"/>
      <w:r w:rsidR="001E7E04">
        <w:rPr>
          <w:rFonts w:hint="cs"/>
          <w:rtl/>
        </w:rPr>
        <w:t>מו</w:t>
      </w:r>
      <w:r>
        <w:rPr>
          <w:rFonts w:hint="cs"/>
          <w:rtl/>
        </w:rPr>
        <w:t>צ</w:t>
      </w:r>
      <w:r w:rsidR="001E7E04">
        <w:rPr>
          <w:rFonts w:hint="cs"/>
          <w:rtl/>
        </w:rPr>
        <w:t>יאים א</w:t>
      </w:r>
      <w:r>
        <w:rPr>
          <w:rFonts w:hint="cs"/>
          <w:rtl/>
        </w:rPr>
        <w:t>ו</w:t>
      </w:r>
      <w:r w:rsidR="001E7E04">
        <w:rPr>
          <w:rFonts w:hint="cs"/>
          <w:rtl/>
        </w:rPr>
        <w:t xml:space="preserve">תו מהמשוואה </w:t>
      </w:r>
      <w:r>
        <w:rPr>
          <w:rFonts w:hint="cs"/>
          <w:rtl/>
        </w:rPr>
        <w:t xml:space="preserve">אבל הממשלה סבורה שיש לכך </w:t>
      </w:r>
      <w:r w:rsidR="001E7E04">
        <w:rPr>
          <w:rFonts w:hint="cs"/>
          <w:rtl/>
        </w:rPr>
        <w:t xml:space="preserve">הצדקה, זה מוסדר ומעגן </w:t>
      </w:r>
      <w:r>
        <w:rPr>
          <w:rFonts w:hint="cs"/>
          <w:rtl/>
        </w:rPr>
        <w:t>בחקיקה ראשית כשמדברי</w:t>
      </w:r>
      <w:r w:rsidR="001E7E04">
        <w:rPr>
          <w:rFonts w:hint="cs"/>
          <w:rtl/>
        </w:rPr>
        <w:t>ם</w:t>
      </w:r>
      <w:bookmarkStart w:id="3898" w:name="_ETM_Q1_12485556"/>
      <w:bookmarkEnd w:id="3898"/>
      <w:r>
        <w:rPr>
          <w:rFonts w:hint="cs"/>
          <w:rtl/>
        </w:rPr>
        <w:t xml:space="preserve"> </w:t>
      </w:r>
      <w:bookmarkStart w:id="3899" w:name="_ETM_Q1_12491885"/>
      <w:bookmarkEnd w:id="3899"/>
      <w:r w:rsidR="001E7E04">
        <w:rPr>
          <w:rFonts w:hint="cs"/>
          <w:rtl/>
        </w:rPr>
        <w:t xml:space="preserve">על חוק עדיפות לאומית ומאפשר בהחלטת ממשלה </w:t>
      </w:r>
      <w:r w:rsidR="001E7E04">
        <w:rPr>
          <w:rtl/>
        </w:rPr>
        <w:t>–</w:t>
      </w:r>
      <w:r w:rsidR="001E7E04">
        <w:rPr>
          <w:rFonts w:hint="cs"/>
          <w:rtl/>
        </w:rPr>
        <w:t xml:space="preserve"> </w:t>
      </w:r>
      <w:r>
        <w:rPr>
          <w:rFonts w:hint="cs"/>
          <w:rtl/>
        </w:rPr>
        <w:t xml:space="preserve">שוב, </w:t>
      </w:r>
      <w:r w:rsidR="001E7E04">
        <w:rPr>
          <w:rFonts w:hint="cs"/>
          <w:rtl/>
        </w:rPr>
        <w:t xml:space="preserve">יש פה </w:t>
      </w:r>
      <w:bookmarkStart w:id="3900" w:name="_ETM_Q1_12491119"/>
      <w:bookmarkEnd w:id="3900"/>
      <w:r w:rsidR="001E7E04">
        <w:rPr>
          <w:rFonts w:hint="cs"/>
          <w:rtl/>
        </w:rPr>
        <w:t>מנגנון שונה. המנגנון שבס</w:t>
      </w:r>
      <w:r>
        <w:rPr>
          <w:rFonts w:hint="cs"/>
          <w:rtl/>
        </w:rPr>
        <w:t>עיף</w:t>
      </w:r>
      <w:r w:rsidR="001E7E04">
        <w:rPr>
          <w:rFonts w:hint="cs"/>
          <w:rtl/>
        </w:rPr>
        <w:t xml:space="preserve"> א, </w:t>
      </w:r>
      <w:r>
        <w:rPr>
          <w:rFonts w:hint="cs"/>
          <w:rtl/>
        </w:rPr>
        <w:t>זה השר, בהסכמת שר, לאחר שהתקבלה חוות דעת על התבחינים. פה אנו מדברי</w:t>
      </w:r>
      <w:r w:rsidR="001E7E04">
        <w:rPr>
          <w:rFonts w:hint="cs"/>
          <w:rtl/>
        </w:rPr>
        <w:t xml:space="preserve">ם </w:t>
      </w:r>
      <w:bookmarkStart w:id="3901" w:name="_ETM_Q1_12499447"/>
      <w:bookmarkEnd w:id="3901"/>
      <w:r w:rsidR="001E7E04">
        <w:rPr>
          <w:rFonts w:hint="cs"/>
          <w:rtl/>
        </w:rPr>
        <w:t xml:space="preserve">על נטילת </w:t>
      </w:r>
      <w:r>
        <w:rPr>
          <w:rFonts w:hint="cs"/>
          <w:rtl/>
        </w:rPr>
        <w:t xml:space="preserve">הסמכות </w:t>
      </w:r>
      <w:bookmarkStart w:id="3902" w:name="_ETM_Q1_12511509"/>
      <w:bookmarkEnd w:id="3902"/>
      <w:r w:rsidR="001E7E04">
        <w:rPr>
          <w:rFonts w:hint="cs"/>
          <w:rtl/>
        </w:rPr>
        <w:t xml:space="preserve">של השר להחלטת </w:t>
      </w:r>
      <w:r>
        <w:rPr>
          <w:rFonts w:hint="cs"/>
          <w:rtl/>
        </w:rPr>
        <w:t>מ</w:t>
      </w:r>
      <w:r w:rsidR="001E7E04">
        <w:rPr>
          <w:rFonts w:hint="cs"/>
          <w:rtl/>
        </w:rPr>
        <w:t>משלה.</w:t>
      </w:r>
    </w:p>
    <w:p w:rsidR="001E7E04" w:rsidRDefault="001E7E04" w:rsidP="001E7E04">
      <w:pPr>
        <w:rPr>
          <w:rtl/>
        </w:rPr>
      </w:pPr>
      <w:bookmarkStart w:id="3903" w:name="_ETM_Q1_12506018"/>
      <w:bookmarkStart w:id="3904" w:name="_ETM_Q1_12506128"/>
      <w:bookmarkEnd w:id="3903"/>
      <w:bookmarkEnd w:id="3904"/>
    </w:p>
    <w:p w:rsidR="001E7E04" w:rsidRDefault="001E7E04" w:rsidP="001E7E04">
      <w:pPr>
        <w:pStyle w:val="a4"/>
        <w:keepNext/>
        <w:rPr>
          <w:rtl/>
        </w:rPr>
      </w:pPr>
      <w:bookmarkStart w:id="3905" w:name="_ETM_Q1_12506206"/>
      <w:bookmarkStart w:id="3906" w:name="_ETM_Q1_12506299"/>
      <w:bookmarkEnd w:id="3905"/>
      <w:bookmarkEnd w:id="3906"/>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1E7E04" w:rsidRDefault="001E7E04" w:rsidP="001E7E04">
      <w:pPr>
        <w:rPr>
          <w:rtl/>
        </w:rPr>
      </w:pPr>
    </w:p>
    <w:p w:rsidR="001E7E04" w:rsidRDefault="001E7E04" w:rsidP="001E7E04">
      <w:pPr>
        <w:rPr>
          <w:rtl/>
        </w:rPr>
      </w:pPr>
      <w:bookmarkStart w:id="3907" w:name="_ETM_Q1_12506846"/>
      <w:bookmarkStart w:id="3908" w:name="_ETM_Q1_12506956"/>
      <w:bookmarkEnd w:id="3907"/>
      <w:bookmarkEnd w:id="3908"/>
      <w:r>
        <w:rPr>
          <w:rFonts w:hint="cs"/>
          <w:rtl/>
        </w:rPr>
        <w:t>מגיע ל</w:t>
      </w:r>
      <w:r w:rsidR="00835CA7">
        <w:rPr>
          <w:rFonts w:hint="cs"/>
          <w:rtl/>
        </w:rPr>
        <w:t>ו</w:t>
      </w:r>
      <w:r>
        <w:rPr>
          <w:rFonts w:hint="cs"/>
          <w:rtl/>
        </w:rPr>
        <w:t>ועדת כספ</w:t>
      </w:r>
      <w:r w:rsidR="00835CA7">
        <w:rPr>
          <w:rFonts w:hint="cs"/>
          <w:rtl/>
        </w:rPr>
        <w:t>י</w:t>
      </w:r>
      <w:r>
        <w:rPr>
          <w:rFonts w:hint="cs"/>
          <w:rtl/>
        </w:rPr>
        <w:t>ם.</w:t>
      </w:r>
    </w:p>
    <w:p w:rsidR="001E7E04" w:rsidRDefault="001E7E04" w:rsidP="001E7E04">
      <w:pPr>
        <w:rPr>
          <w:rtl/>
        </w:rPr>
      </w:pPr>
      <w:bookmarkStart w:id="3909" w:name="_ETM_Q1_12510097"/>
      <w:bookmarkStart w:id="3910" w:name="_ETM_Q1_12510175"/>
      <w:bookmarkEnd w:id="3909"/>
      <w:bookmarkEnd w:id="3910"/>
    </w:p>
    <w:p w:rsidR="001E7E04" w:rsidRDefault="001E7E04" w:rsidP="001E7E04">
      <w:pPr>
        <w:pStyle w:val="-"/>
        <w:keepNext/>
        <w:rPr>
          <w:rtl/>
        </w:rPr>
      </w:pPr>
      <w:bookmarkStart w:id="3911" w:name="ET_speakercontinue_883198_367"/>
      <w:r w:rsidRPr="001E7E04">
        <w:rPr>
          <w:rStyle w:val="TagStyle"/>
          <w:rtl/>
        </w:rPr>
        <w:t xml:space="preserve"> &lt;&lt; דובר_המשך &gt;&gt; </w:t>
      </w:r>
      <w:r>
        <w:rPr>
          <w:rtl/>
        </w:rPr>
        <w:t>מירה סלומון:</w:t>
      </w:r>
      <w:r w:rsidRPr="001E7E04">
        <w:rPr>
          <w:rStyle w:val="TagStyle"/>
          <w:rtl/>
        </w:rPr>
        <w:t xml:space="preserve"> &lt;&lt; דובר_המשך &gt;&gt;</w:t>
      </w:r>
      <w:r>
        <w:rPr>
          <w:rtl/>
        </w:rPr>
        <w:t xml:space="preserve">   </w:t>
      </w:r>
      <w:bookmarkEnd w:id="3911"/>
    </w:p>
    <w:p w:rsidR="001E7E04" w:rsidRDefault="001E7E04" w:rsidP="001E7E04">
      <w:pPr>
        <w:pStyle w:val="KeepWithNext"/>
        <w:rPr>
          <w:rtl/>
        </w:rPr>
      </w:pPr>
    </w:p>
    <w:p w:rsidR="001E7E04" w:rsidRDefault="00835CA7" w:rsidP="00835CA7">
      <w:pPr>
        <w:rPr>
          <w:rtl/>
        </w:rPr>
      </w:pPr>
      <w:bookmarkStart w:id="3912" w:name="_ETM_Q1_12510753"/>
      <w:bookmarkEnd w:id="3912"/>
      <w:r>
        <w:rPr>
          <w:rFonts w:hint="cs"/>
          <w:rtl/>
        </w:rPr>
        <w:t xml:space="preserve">אזורי עדיפות לאומיים זה נקבע בהחלטת ממשלה. </w:t>
      </w:r>
      <w:r w:rsidR="001E7E04">
        <w:rPr>
          <w:rFonts w:hint="cs"/>
          <w:rtl/>
        </w:rPr>
        <w:t xml:space="preserve">כך קבוע בחוק. </w:t>
      </w:r>
      <w:bookmarkStart w:id="3913" w:name="_ETM_Q1_12514122"/>
      <w:bookmarkEnd w:id="3913"/>
      <w:r w:rsidR="001E7E04">
        <w:rPr>
          <w:rFonts w:hint="cs"/>
          <w:rtl/>
        </w:rPr>
        <w:t>החלטת ממ</w:t>
      </w:r>
      <w:r>
        <w:rPr>
          <w:rFonts w:hint="cs"/>
          <w:rtl/>
        </w:rPr>
        <w:t>ש</w:t>
      </w:r>
      <w:r w:rsidR="001E7E04">
        <w:rPr>
          <w:rFonts w:hint="cs"/>
          <w:rtl/>
        </w:rPr>
        <w:t>לה קובעת אזורי עדיפות לאומי</w:t>
      </w:r>
      <w:r>
        <w:rPr>
          <w:rFonts w:hint="cs"/>
          <w:rtl/>
        </w:rPr>
        <w:t>ים</w:t>
      </w:r>
      <w:r w:rsidR="001E7E04">
        <w:rPr>
          <w:rFonts w:hint="cs"/>
          <w:rtl/>
        </w:rPr>
        <w:t>. היכולת להעביר תקציבים</w:t>
      </w:r>
      <w:r>
        <w:rPr>
          <w:rFonts w:hint="cs"/>
          <w:rtl/>
        </w:rPr>
        <w:t>,</w:t>
      </w:r>
      <w:bookmarkStart w:id="3914" w:name="_ETM_Q1_12528701"/>
      <w:bookmarkEnd w:id="3914"/>
      <w:r>
        <w:rPr>
          <w:rFonts w:hint="cs"/>
          <w:rtl/>
        </w:rPr>
        <w:t xml:space="preserve"> </w:t>
      </w:r>
      <w:r w:rsidR="001E7E04">
        <w:rPr>
          <w:rFonts w:hint="cs"/>
          <w:rtl/>
        </w:rPr>
        <w:t>כדי לגבות את החלטות ה</w:t>
      </w:r>
      <w:r>
        <w:rPr>
          <w:rFonts w:hint="cs"/>
          <w:rtl/>
        </w:rPr>
        <w:t>מ</w:t>
      </w:r>
      <w:r w:rsidR="001E7E04">
        <w:rPr>
          <w:rFonts w:hint="cs"/>
          <w:rtl/>
        </w:rPr>
        <w:t>משלה יכולות להגיע ל</w:t>
      </w:r>
      <w:r>
        <w:rPr>
          <w:rFonts w:hint="cs"/>
          <w:rtl/>
        </w:rPr>
        <w:t>ו</w:t>
      </w:r>
      <w:r w:rsidR="001E7E04">
        <w:rPr>
          <w:rFonts w:hint="cs"/>
          <w:rtl/>
        </w:rPr>
        <w:t>ועדת הכס</w:t>
      </w:r>
      <w:r>
        <w:rPr>
          <w:rFonts w:hint="cs"/>
          <w:rtl/>
        </w:rPr>
        <w:t>פ</w:t>
      </w:r>
      <w:r w:rsidR="001E7E04">
        <w:rPr>
          <w:rFonts w:hint="cs"/>
          <w:rtl/>
        </w:rPr>
        <w:t xml:space="preserve">ים, יכולות </w:t>
      </w:r>
      <w:bookmarkStart w:id="3915" w:name="_ETM_Q1_12535576"/>
      <w:bookmarkEnd w:id="3915"/>
      <w:r w:rsidR="001E7E04">
        <w:rPr>
          <w:rFonts w:hint="cs"/>
          <w:rtl/>
        </w:rPr>
        <w:t xml:space="preserve">גם שלא, </w:t>
      </w:r>
      <w:r>
        <w:rPr>
          <w:rFonts w:hint="cs"/>
          <w:rtl/>
        </w:rPr>
        <w:t xml:space="preserve">רק אם מדובר בהסטת סעיפים </w:t>
      </w:r>
      <w:r w:rsidR="001E7E04">
        <w:rPr>
          <w:rFonts w:hint="cs"/>
          <w:rtl/>
        </w:rPr>
        <w:t>תקציבי</w:t>
      </w:r>
      <w:r>
        <w:rPr>
          <w:rFonts w:hint="cs"/>
          <w:rtl/>
        </w:rPr>
        <w:t>י</w:t>
      </w:r>
      <w:r w:rsidR="001E7E04">
        <w:rPr>
          <w:rFonts w:hint="cs"/>
          <w:rtl/>
        </w:rPr>
        <w:t>ם. ההחלטה עצמה היא החלטת ממ</w:t>
      </w:r>
      <w:r>
        <w:rPr>
          <w:rFonts w:hint="cs"/>
          <w:rtl/>
        </w:rPr>
        <w:t>ש</w:t>
      </w:r>
      <w:r w:rsidR="001E7E04">
        <w:rPr>
          <w:rFonts w:hint="cs"/>
          <w:rtl/>
        </w:rPr>
        <w:t>לה.</w:t>
      </w:r>
    </w:p>
    <w:p w:rsidR="001E7E04" w:rsidRDefault="001E7E04" w:rsidP="001E7E04">
      <w:pPr>
        <w:rPr>
          <w:rtl/>
        </w:rPr>
      </w:pPr>
      <w:bookmarkStart w:id="3916" w:name="_ETM_Q1_12541577"/>
      <w:bookmarkStart w:id="3917" w:name="_ETM_Q1_12541671"/>
      <w:bookmarkEnd w:id="3916"/>
      <w:bookmarkEnd w:id="3917"/>
    </w:p>
    <w:p w:rsidR="001E7E04" w:rsidRDefault="001E7E04" w:rsidP="001E7E04">
      <w:pPr>
        <w:pStyle w:val="a4"/>
        <w:keepNext/>
        <w:rPr>
          <w:rtl/>
        </w:rPr>
      </w:pPr>
      <w:bookmarkStart w:id="3918" w:name="_ETM_Q1_12541733"/>
      <w:bookmarkStart w:id="3919" w:name="_ETM_Q1_12541827"/>
      <w:bookmarkEnd w:id="3918"/>
      <w:bookmarkEnd w:id="3919"/>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1E7E04" w:rsidRDefault="001E7E04" w:rsidP="001E7E04">
      <w:pPr>
        <w:rPr>
          <w:rtl/>
        </w:rPr>
      </w:pPr>
    </w:p>
    <w:p w:rsidR="001E7E04" w:rsidRDefault="001E7E04" w:rsidP="00835CA7">
      <w:pPr>
        <w:rPr>
          <w:rtl/>
        </w:rPr>
      </w:pPr>
      <w:bookmarkStart w:id="3920" w:name="_ETM_Q1_12542202"/>
      <w:bookmarkStart w:id="3921" w:name="_ETM_Q1_12542296"/>
      <w:bookmarkEnd w:id="3920"/>
      <w:bookmarkEnd w:id="3921"/>
      <w:r>
        <w:rPr>
          <w:rFonts w:hint="cs"/>
          <w:rtl/>
        </w:rPr>
        <w:t xml:space="preserve">גם זה תקציבי </w:t>
      </w:r>
      <w:bookmarkStart w:id="3922" w:name="_ETM_Q1_12543936"/>
      <w:bookmarkEnd w:id="3922"/>
      <w:r>
        <w:rPr>
          <w:rFonts w:hint="cs"/>
          <w:rtl/>
        </w:rPr>
        <w:t xml:space="preserve">וגם עדיפות לאומית תקציבית. </w:t>
      </w:r>
      <w:r w:rsidR="00835CA7">
        <w:rPr>
          <w:rFonts w:hint="cs"/>
          <w:rtl/>
        </w:rPr>
        <w:t xml:space="preserve">גם אזורי עדיפות לאומי מגיעות לוועדת </w:t>
      </w:r>
      <w:bookmarkStart w:id="3923" w:name="_ETM_Q1_12557908"/>
      <w:bookmarkEnd w:id="3923"/>
      <w:r w:rsidR="00835CA7">
        <w:rPr>
          <w:rFonts w:hint="cs"/>
          <w:rtl/>
        </w:rPr>
        <w:t xml:space="preserve">הכספים. </w:t>
      </w:r>
      <w:r>
        <w:rPr>
          <w:rFonts w:hint="cs"/>
          <w:rtl/>
        </w:rPr>
        <w:t>כנ"ל גם זה תקציבי.</w:t>
      </w:r>
    </w:p>
    <w:p w:rsidR="001E7E04" w:rsidRDefault="001E7E04" w:rsidP="001E7E04">
      <w:pPr>
        <w:rPr>
          <w:rtl/>
        </w:rPr>
      </w:pPr>
      <w:bookmarkStart w:id="3924" w:name="_ETM_Q1_12555531"/>
      <w:bookmarkStart w:id="3925" w:name="_ETM_Q1_12555672"/>
      <w:bookmarkEnd w:id="3924"/>
      <w:bookmarkEnd w:id="3925"/>
    </w:p>
    <w:p w:rsidR="001E7E04" w:rsidRDefault="001E7E04" w:rsidP="001E7E04">
      <w:pPr>
        <w:pStyle w:val="af6"/>
        <w:keepNext/>
        <w:rPr>
          <w:rtl/>
        </w:rPr>
      </w:pPr>
      <w:bookmarkStart w:id="3926" w:name="ET_yor_6358_368"/>
      <w:r w:rsidRPr="001E7E04">
        <w:rPr>
          <w:rStyle w:val="TagStyle"/>
          <w:rtl/>
        </w:rPr>
        <w:t xml:space="preserve"> &lt;&lt; יור &gt;&gt; </w:t>
      </w:r>
      <w:r>
        <w:rPr>
          <w:rtl/>
        </w:rPr>
        <w:t>היו"ר צביקה פוגל:</w:t>
      </w:r>
      <w:r w:rsidRPr="001E7E04">
        <w:rPr>
          <w:rStyle w:val="TagStyle"/>
          <w:rtl/>
        </w:rPr>
        <w:t xml:space="preserve"> &lt;&lt; יור &gt;&gt;</w:t>
      </w:r>
      <w:r>
        <w:rPr>
          <w:rtl/>
        </w:rPr>
        <w:t xml:space="preserve">   </w:t>
      </w:r>
      <w:bookmarkEnd w:id="3926"/>
    </w:p>
    <w:p w:rsidR="001E7E04" w:rsidRDefault="001E7E04" w:rsidP="001E7E04">
      <w:pPr>
        <w:pStyle w:val="KeepWithNext"/>
        <w:rPr>
          <w:rtl/>
        </w:rPr>
      </w:pPr>
    </w:p>
    <w:p w:rsidR="001E7E04" w:rsidRDefault="00835CA7" w:rsidP="001E7E04">
      <w:pPr>
        <w:rPr>
          <w:rtl/>
        </w:rPr>
      </w:pPr>
      <w:bookmarkStart w:id="3927" w:name="_ETM_Q1_12556203"/>
      <w:bookmarkEnd w:id="3927"/>
      <w:r>
        <w:rPr>
          <w:rFonts w:hint="cs"/>
          <w:rtl/>
        </w:rPr>
        <w:t xml:space="preserve">תודה. מירה, </w:t>
      </w:r>
      <w:r w:rsidR="001E7E04">
        <w:rPr>
          <w:rFonts w:hint="cs"/>
          <w:rtl/>
        </w:rPr>
        <w:t xml:space="preserve">בואו נתקדם. הנושא </w:t>
      </w:r>
      <w:bookmarkStart w:id="3928" w:name="_ETM_Q1_12564907"/>
      <w:bookmarkEnd w:id="3928"/>
      <w:r w:rsidR="001E7E04">
        <w:rPr>
          <w:rFonts w:hint="cs"/>
          <w:rtl/>
        </w:rPr>
        <w:t>הזה ברור. סעיף 7ב, בבקשה.</w:t>
      </w:r>
    </w:p>
    <w:p w:rsidR="001E7E04" w:rsidRDefault="001E7E04" w:rsidP="001E7E04">
      <w:pPr>
        <w:rPr>
          <w:rtl/>
        </w:rPr>
      </w:pPr>
      <w:bookmarkStart w:id="3929" w:name="_ETM_Q1_12569532"/>
      <w:bookmarkStart w:id="3930" w:name="_ETM_Q1_12569641"/>
      <w:bookmarkStart w:id="3931" w:name="_ETM_Q1_12570376"/>
      <w:bookmarkEnd w:id="3929"/>
      <w:bookmarkEnd w:id="3930"/>
      <w:bookmarkEnd w:id="3931"/>
    </w:p>
    <w:p w:rsidR="001E7E04" w:rsidRDefault="001E7E04" w:rsidP="001E7E04">
      <w:pPr>
        <w:pStyle w:val="a4"/>
        <w:keepNext/>
        <w:rPr>
          <w:rtl/>
        </w:rPr>
      </w:pPr>
      <w:bookmarkStart w:id="3932" w:name="ET_speaker_איילת_לוי_נחום_369"/>
      <w:r w:rsidRPr="001E7E04">
        <w:rPr>
          <w:rStyle w:val="TagStyle"/>
          <w:rtl/>
        </w:rPr>
        <w:t xml:space="preserve"> &lt;&lt; דובר &gt;&gt; </w:t>
      </w:r>
      <w:r>
        <w:rPr>
          <w:rtl/>
        </w:rPr>
        <w:t>איילת לוי נחום:</w:t>
      </w:r>
      <w:r w:rsidRPr="001E7E04">
        <w:rPr>
          <w:rStyle w:val="TagStyle"/>
          <w:rtl/>
        </w:rPr>
        <w:t xml:space="preserve"> &lt;&lt; דובר &gt;&gt;</w:t>
      </w:r>
      <w:r>
        <w:rPr>
          <w:rtl/>
        </w:rPr>
        <w:t xml:space="preserve">   </w:t>
      </w:r>
      <w:bookmarkEnd w:id="3932"/>
    </w:p>
    <w:p w:rsidR="001E7E04" w:rsidRDefault="001E7E04" w:rsidP="001E7E04">
      <w:pPr>
        <w:pStyle w:val="KeepWithNext"/>
        <w:rPr>
          <w:rtl/>
        </w:rPr>
      </w:pPr>
    </w:p>
    <w:p w:rsidR="00485131" w:rsidRDefault="00485131" w:rsidP="00485131">
      <w:pPr>
        <w:rPr>
          <w:rtl/>
        </w:rPr>
      </w:pPr>
      <w:bookmarkStart w:id="3933" w:name="_ETM_Q1_12570845"/>
      <w:bookmarkStart w:id="3934" w:name="_ETM_Q1_12570892"/>
      <w:bookmarkStart w:id="3935" w:name="_ETM_Q1_12653852"/>
      <w:bookmarkEnd w:id="3933"/>
      <w:bookmarkEnd w:id="3934"/>
      <w:bookmarkEnd w:id="3935"/>
      <w:r>
        <w:rPr>
          <w:rtl/>
        </w:rPr>
        <w:t>מבנה הכוח של מערך אכיפה עירוני</w:t>
      </w:r>
      <w:r>
        <w:rPr>
          <w:rFonts w:hint="cs"/>
          <w:rtl/>
        </w:rPr>
        <w:t>.</w:t>
      </w:r>
      <w:r>
        <w:rPr>
          <w:rtl/>
        </w:rPr>
        <w:t xml:space="preserve"> (א) מספר השוטרים והפקחים הכולל במערך אכיפה </w:t>
      </w:r>
      <w:r>
        <w:rPr>
          <w:rFonts w:hint="cs"/>
          <w:rtl/>
        </w:rPr>
        <w:t xml:space="preserve">עירוני </w:t>
      </w:r>
      <w:r>
        <w:rPr>
          <w:rtl/>
        </w:rPr>
        <w:t xml:space="preserve">ייקבע לפי גודל האוכלוסייה ברשות המקומית, ובמועצה אזורית – גם לפי מספר היישובים במועצה וזמן התגובה הממוצע; </w:t>
      </w:r>
      <w:r>
        <w:rPr>
          <w:rFonts w:hint="cs"/>
          <w:rtl/>
        </w:rPr>
        <w:t>(</w:t>
      </w:r>
      <w:r>
        <w:rPr>
          <w:rtl/>
        </w:rPr>
        <w:t>ב)</w:t>
      </w:r>
      <w:r>
        <w:rPr>
          <w:rFonts w:hint="cs"/>
          <w:rtl/>
        </w:rPr>
        <w:t xml:space="preserve"> </w:t>
      </w:r>
      <w:r>
        <w:rPr>
          <w:rtl/>
        </w:rPr>
        <w:t xml:space="preserve">היחס בין פקחים לשוטרים במערכי אכיפה עירוניים יהיה של פקח לכל שוטר. (ג) על אף האמור בסעיף (ב), רשאי השר לביטחון לאומי לקבוע בכללים בהתייעצות עם שר הפנים ועם המפקח הכללי של משטרת ישראל או קצין משטרה בכיר שהסמיך לכך, להגדיל או להקטין את כמות השוטרים במערך אכיפה עירוני בשיעור של עד מחצית מכמות השוטרים שנקבעה, ובלבד שהיחס בין השוטרים לפקחים לא יעלה על שלושה פקחים לשוטר. </w:t>
      </w:r>
      <w:r>
        <w:rPr>
          <w:rFonts w:hint="cs"/>
          <w:rtl/>
        </w:rPr>
        <w:t xml:space="preserve">(ד) השר יקבע כללים </w:t>
      </w:r>
      <w:bookmarkStart w:id="3936" w:name="_ETM_Q1_12625651"/>
      <w:bookmarkEnd w:id="3936"/>
      <w:r>
        <w:rPr>
          <w:rFonts w:hint="cs"/>
          <w:rtl/>
        </w:rPr>
        <w:t>לקביעת מבנה הכוח לפי סעיף קטן</w:t>
      </w:r>
      <w:r>
        <w:rPr>
          <w:rtl/>
        </w:rPr>
        <w:t xml:space="preserve"> (ג) ו (ד) בהתייעצות עם שר הפנים ובהמלצת המפקח הכללי של המשטרה או קצין בכיר שהוסמך מטעמו</w:t>
      </w:r>
      <w:r>
        <w:rPr>
          <w:rFonts w:hint="cs"/>
          <w:rtl/>
        </w:rPr>
        <w:t xml:space="preserve">; </w:t>
      </w:r>
      <w:r>
        <w:rPr>
          <w:rtl/>
        </w:rPr>
        <w:t xml:space="preserve">(ו) בהקמת מערך שיטור מקומי לפי סעיף 7א(ד) רשאית הממשלה לקבוע כי לא יחולו הוראות סעיף </w:t>
      </w:r>
      <w:r>
        <w:rPr>
          <w:rFonts w:hint="cs"/>
          <w:rtl/>
        </w:rPr>
        <w:t xml:space="preserve">קטן </w:t>
      </w:r>
      <w:r>
        <w:rPr>
          <w:rtl/>
        </w:rPr>
        <w:t xml:space="preserve">זה.    (ז) מבלי לגרוע מהאמור בסעיף 7(א)(2) ומהאמור לעיל, מערך שיטור מקומי יהיה רשאי להסתייע במתנדב כהגדרתו בסעיף 49ג(1) לפקודת המשטרה [נוסח חדש], תשל"א -1971. </w:t>
      </w:r>
    </w:p>
    <w:p w:rsidR="00485131" w:rsidRDefault="00485131" w:rsidP="00485131">
      <w:pPr>
        <w:rPr>
          <w:rtl/>
        </w:rPr>
      </w:pPr>
    </w:p>
    <w:p w:rsidR="00CE55EF" w:rsidRDefault="00CE55EF" w:rsidP="00CE55EF">
      <w:pPr>
        <w:pStyle w:val="af9"/>
        <w:keepNext/>
        <w:rPr>
          <w:rtl/>
        </w:rPr>
      </w:pPr>
      <w:bookmarkStart w:id="3937" w:name="ET_guest_882312_370"/>
      <w:r w:rsidRPr="00CE55EF">
        <w:rPr>
          <w:rStyle w:val="TagStyle"/>
          <w:rtl/>
        </w:rPr>
        <w:t xml:space="preserve"> &lt;&lt; אורח &gt;&gt; </w:t>
      </w:r>
      <w:r>
        <w:rPr>
          <w:rtl/>
        </w:rPr>
        <w:t>רועי הראל:</w:t>
      </w:r>
      <w:r w:rsidRPr="00CE55EF">
        <w:rPr>
          <w:rStyle w:val="TagStyle"/>
          <w:rtl/>
        </w:rPr>
        <w:t xml:space="preserve"> &lt;&lt; אורח &gt;&gt;</w:t>
      </w:r>
      <w:r>
        <w:rPr>
          <w:rtl/>
        </w:rPr>
        <w:t xml:space="preserve">   </w:t>
      </w:r>
      <w:bookmarkEnd w:id="3937"/>
    </w:p>
    <w:p w:rsidR="00CE55EF" w:rsidRDefault="00CE55EF" w:rsidP="00CE55EF">
      <w:pPr>
        <w:pStyle w:val="KeepWithNext"/>
        <w:rPr>
          <w:rtl/>
        </w:rPr>
      </w:pPr>
    </w:p>
    <w:p w:rsidR="00CE55EF" w:rsidRDefault="00485131" w:rsidP="00CE55EF">
      <w:pPr>
        <w:rPr>
          <w:rtl/>
        </w:rPr>
      </w:pPr>
      <w:bookmarkStart w:id="3938" w:name="_ETM_Q1_12654399"/>
      <w:bookmarkStart w:id="3939" w:name="_ETM_Q1_12654431"/>
      <w:bookmarkEnd w:id="3938"/>
      <w:bookmarkEnd w:id="3939"/>
      <w:r>
        <w:rPr>
          <w:rFonts w:hint="cs"/>
          <w:rtl/>
        </w:rPr>
        <w:t>ה</w:t>
      </w:r>
      <w:r w:rsidR="00CE55EF">
        <w:rPr>
          <w:rFonts w:hint="cs"/>
          <w:rtl/>
        </w:rPr>
        <w:t>ושמט פה הסע</w:t>
      </w:r>
      <w:r>
        <w:rPr>
          <w:rFonts w:hint="cs"/>
          <w:rtl/>
        </w:rPr>
        <w:t>י</w:t>
      </w:r>
      <w:r w:rsidR="00CE55EF">
        <w:rPr>
          <w:rFonts w:hint="cs"/>
          <w:rtl/>
        </w:rPr>
        <w:t xml:space="preserve">ף של הגדרת </w:t>
      </w:r>
      <w:bookmarkStart w:id="3940" w:name="_ETM_Q1_12657415"/>
      <w:bookmarkEnd w:id="3940"/>
      <w:r w:rsidR="00CE55EF">
        <w:rPr>
          <w:rFonts w:hint="cs"/>
          <w:rtl/>
        </w:rPr>
        <w:t>הפקחים. מה שהיה בהחלטה הממשלתית, הסע</w:t>
      </w:r>
      <w:r>
        <w:rPr>
          <w:rFonts w:hint="cs"/>
          <w:rtl/>
        </w:rPr>
        <w:t>י</w:t>
      </w:r>
      <w:r w:rsidR="00CE55EF">
        <w:rPr>
          <w:rFonts w:hint="cs"/>
          <w:rtl/>
        </w:rPr>
        <w:t xml:space="preserve">ף שמדבר על הגדלת </w:t>
      </w:r>
      <w:r>
        <w:rPr>
          <w:rFonts w:hint="cs"/>
          <w:rtl/>
        </w:rPr>
        <w:t xml:space="preserve">כמות הפקחים </w:t>
      </w:r>
      <w:bookmarkStart w:id="3941" w:name="_ETM_Q1_12671833"/>
      <w:bookmarkEnd w:id="3941"/>
      <w:r w:rsidR="00CE55EF">
        <w:rPr>
          <w:rFonts w:hint="cs"/>
          <w:rtl/>
        </w:rPr>
        <w:t xml:space="preserve">מעבר </w:t>
      </w:r>
      <w:bookmarkStart w:id="3942" w:name="_ETM_Q1_12665556"/>
      <w:bookmarkEnd w:id="3942"/>
      <w:r w:rsidR="00CE55EF">
        <w:rPr>
          <w:rFonts w:hint="cs"/>
          <w:rtl/>
        </w:rPr>
        <w:t xml:space="preserve">ל-1 </w:t>
      </w:r>
      <w:proofErr w:type="spellStart"/>
      <w:r w:rsidR="00CE55EF">
        <w:rPr>
          <w:rFonts w:hint="cs"/>
          <w:rtl/>
        </w:rPr>
        <w:t>ל-1</w:t>
      </w:r>
      <w:proofErr w:type="spellEnd"/>
      <w:r w:rsidR="00CE55EF">
        <w:rPr>
          <w:rFonts w:hint="cs"/>
          <w:rtl/>
        </w:rPr>
        <w:t xml:space="preserve">, </w:t>
      </w:r>
      <w:r>
        <w:rPr>
          <w:rFonts w:hint="cs"/>
          <w:rtl/>
        </w:rPr>
        <w:t xml:space="preserve">עד 1 ל-2 </w:t>
      </w:r>
      <w:r w:rsidR="00CE55EF">
        <w:rPr>
          <w:rFonts w:hint="cs"/>
          <w:rtl/>
        </w:rPr>
        <w:t>בהתי</w:t>
      </w:r>
      <w:r>
        <w:rPr>
          <w:rFonts w:hint="cs"/>
          <w:rtl/>
        </w:rPr>
        <w:t>י</w:t>
      </w:r>
      <w:r w:rsidR="00CE55EF">
        <w:rPr>
          <w:rFonts w:hint="cs"/>
          <w:rtl/>
        </w:rPr>
        <w:t xml:space="preserve">עצות עם שר הפנים </w:t>
      </w:r>
      <w:r>
        <w:rPr>
          <w:rFonts w:hint="cs"/>
          <w:rtl/>
        </w:rPr>
        <w:t xml:space="preserve">ומ-1 ל-2 עד 1 ל-3 </w:t>
      </w:r>
      <w:r w:rsidR="00CE55EF">
        <w:rPr>
          <w:rFonts w:hint="cs"/>
          <w:rtl/>
        </w:rPr>
        <w:t xml:space="preserve">בהסכמת שר הפנים. </w:t>
      </w:r>
    </w:p>
    <w:p w:rsidR="00450EBF" w:rsidRDefault="00450EBF" w:rsidP="00CE55EF">
      <w:pPr>
        <w:rPr>
          <w:rtl/>
        </w:rPr>
      </w:pPr>
      <w:bookmarkStart w:id="3943" w:name="_ETM_Q1_12678823"/>
      <w:bookmarkStart w:id="3944" w:name="_ETM_Q1_12678932"/>
      <w:bookmarkStart w:id="3945" w:name="_ETM_Q1_12705632"/>
      <w:bookmarkEnd w:id="3943"/>
      <w:bookmarkEnd w:id="3944"/>
      <w:bookmarkEnd w:id="3945"/>
    </w:p>
    <w:p w:rsidR="00485131" w:rsidRDefault="00485131" w:rsidP="00485131">
      <w:pPr>
        <w:pStyle w:val="af6"/>
        <w:keepNext/>
        <w:rPr>
          <w:rtl/>
        </w:rPr>
      </w:pPr>
      <w:bookmarkStart w:id="3946" w:name="ET_yor_6358_641"/>
      <w:r w:rsidRPr="00485131">
        <w:rPr>
          <w:rStyle w:val="TagStyle"/>
          <w:rtl/>
        </w:rPr>
        <w:t xml:space="preserve"> &lt;&lt; יור &gt;&gt; </w:t>
      </w:r>
      <w:r>
        <w:rPr>
          <w:rtl/>
        </w:rPr>
        <w:t>היו"ר צביקה פוגל:</w:t>
      </w:r>
      <w:r w:rsidRPr="00485131">
        <w:rPr>
          <w:rStyle w:val="TagStyle"/>
          <w:rtl/>
        </w:rPr>
        <w:t xml:space="preserve"> &lt;&lt; יור &gt;&gt;</w:t>
      </w:r>
      <w:r>
        <w:rPr>
          <w:rtl/>
        </w:rPr>
        <w:t xml:space="preserve">   </w:t>
      </w:r>
      <w:bookmarkEnd w:id="3946"/>
    </w:p>
    <w:p w:rsidR="00485131" w:rsidRDefault="00485131" w:rsidP="00485131">
      <w:pPr>
        <w:pStyle w:val="KeepWithNext"/>
        <w:rPr>
          <w:rtl/>
        </w:rPr>
      </w:pPr>
    </w:p>
    <w:p w:rsidR="00485131" w:rsidRDefault="00485131" w:rsidP="00485131">
      <w:pPr>
        <w:rPr>
          <w:rtl/>
        </w:rPr>
      </w:pPr>
      <w:bookmarkStart w:id="3947" w:name="_ETM_Q1_12682009"/>
      <w:bookmarkEnd w:id="3947"/>
      <w:r>
        <w:rPr>
          <w:rFonts w:hint="cs"/>
          <w:rtl/>
        </w:rPr>
        <w:t xml:space="preserve">הורדנו את </w:t>
      </w:r>
      <w:bookmarkStart w:id="3948" w:name="_ETM_Q1_12683720"/>
      <w:bookmarkEnd w:id="3948"/>
      <w:r>
        <w:rPr>
          <w:rFonts w:hint="cs"/>
          <w:rtl/>
        </w:rPr>
        <w:t>1 ל-2. אין משמעות ל-1 ל-2.</w:t>
      </w:r>
    </w:p>
    <w:p w:rsidR="00485131" w:rsidRDefault="00485131" w:rsidP="00485131">
      <w:pPr>
        <w:rPr>
          <w:rtl/>
        </w:rPr>
      </w:pPr>
      <w:bookmarkStart w:id="3949" w:name="_ETM_Q1_12689369"/>
      <w:bookmarkStart w:id="3950" w:name="_ETM_Q1_12689433"/>
      <w:bookmarkStart w:id="3951" w:name="_ETM_Q1_12690760"/>
      <w:bookmarkEnd w:id="3949"/>
      <w:bookmarkEnd w:id="3950"/>
      <w:bookmarkEnd w:id="3951"/>
    </w:p>
    <w:p w:rsidR="00485131" w:rsidRDefault="00485131" w:rsidP="00485131">
      <w:pPr>
        <w:pStyle w:val="af9"/>
        <w:keepNext/>
        <w:rPr>
          <w:rtl/>
        </w:rPr>
      </w:pPr>
      <w:bookmarkStart w:id="3952" w:name="ET_guest_882312_642"/>
      <w:r w:rsidRPr="00485131">
        <w:rPr>
          <w:rStyle w:val="TagStyle"/>
          <w:rtl/>
        </w:rPr>
        <w:t xml:space="preserve"> &lt;&lt; אורח &gt;&gt; </w:t>
      </w:r>
      <w:r>
        <w:rPr>
          <w:rtl/>
        </w:rPr>
        <w:t>רועי הראל:</w:t>
      </w:r>
      <w:r w:rsidRPr="00485131">
        <w:rPr>
          <w:rStyle w:val="TagStyle"/>
          <w:rtl/>
        </w:rPr>
        <w:t xml:space="preserve"> &lt;&lt; אורח &gt;&gt;</w:t>
      </w:r>
      <w:r>
        <w:rPr>
          <w:rtl/>
        </w:rPr>
        <w:t xml:space="preserve">   </w:t>
      </w:r>
      <w:bookmarkEnd w:id="3952"/>
    </w:p>
    <w:p w:rsidR="00485131" w:rsidRDefault="00485131" w:rsidP="00485131">
      <w:pPr>
        <w:pStyle w:val="KeepWithNext"/>
        <w:rPr>
          <w:rtl/>
        </w:rPr>
      </w:pPr>
    </w:p>
    <w:p w:rsidR="00485131" w:rsidRDefault="00485131" w:rsidP="00485131">
      <w:pPr>
        <w:rPr>
          <w:rtl/>
        </w:rPr>
      </w:pPr>
      <w:bookmarkStart w:id="3953" w:name="_ETM_Q1_12691293"/>
      <w:bookmarkStart w:id="3954" w:name="_ETM_Q1_12691329"/>
      <w:bookmarkEnd w:id="3953"/>
      <w:bookmarkEnd w:id="3954"/>
      <w:r>
        <w:rPr>
          <w:rFonts w:hint="cs"/>
          <w:rtl/>
        </w:rPr>
        <w:t xml:space="preserve">אדוני צודק. הסעיף לא קיים </w:t>
      </w:r>
      <w:bookmarkStart w:id="3955" w:name="_ETM_Q1_12695229"/>
      <w:bookmarkEnd w:id="3955"/>
      <w:r>
        <w:rPr>
          <w:rFonts w:hint="cs"/>
          <w:rtl/>
        </w:rPr>
        <w:t>עוד. עד 1 ל-3. אין תחנת ביניים.</w:t>
      </w:r>
      <w:bookmarkStart w:id="3956" w:name="_ETM_Q1_12700878"/>
      <w:bookmarkEnd w:id="3956"/>
    </w:p>
    <w:p w:rsidR="00485131" w:rsidRPr="00485131" w:rsidRDefault="00485131" w:rsidP="00485131">
      <w:pPr>
        <w:rPr>
          <w:rtl/>
        </w:rPr>
      </w:pPr>
      <w:bookmarkStart w:id="3957" w:name="_ETM_Q1_12700939"/>
      <w:bookmarkEnd w:id="3957"/>
    </w:p>
    <w:p w:rsidR="00450EBF" w:rsidRDefault="00450EBF" w:rsidP="00450EBF">
      <w:pPr>
        <w:pStyle w:val="af9"/>
        <w:keepNext/>
        <w:rPr>
          <w:rtl/>
        </w:rPr>
      </w:pPr>
      <w:bookmarkStart w:id="3958" w:name="ET_guest_879703_371"/>
      <w:r w:rsidRPr="00450EBF">
        <w:rPr>
          <w:rStyle w:val="TagStyle"/>
          <w:rtl/>
        </w:rPr>
        <w:t xml:space="preserve"> &lt;&lt; אורח &gt;&gt; </w:t>
      </w:r>
      <w:r>
        <w:rPr>
          <w:rtl/>
        </w:rPr>
        <w:t>מירי שמואלי:</w:t>
      </w:r>
      <w:r w:rsidRPr="00450EBF">
        <w:rPr>
          <w:rStyle w:val="TagStyle"/>
          <w:rtl/>
        </w:rPr>
        <w:t xml:space="preserve"> &lt;&lt; אורח &gt;&gt;</w:t>
      </w:r>
      <w:r>
        <w:rPr>
          <w:rtl/>
        </w:rPr>
        <w:t xml:space="preserve">   </w:t>
      </w:r>
      <w:bookmarkEnd w:id="3958"/>
    </w:p>
    <w:p w:rsidR="00450EBF" w:rsidRDefault="00450EBF" w:rsidP="00450EBF">
      <w:pPr>
        <w:pStyle w:val="KeepWithNext"/>
        <w:rPr>
          <w:rtl/>
        </w:rPr>
      </w:pPr>
    </w:p>
    <w:p w:rsidR="00450EBF" w:rsidRDefault="00485131" w:rsidP="00485131">
      <w:pPr>
        <w:rPr>
          <w:rtl/>
        </w:rPr>
      </w:pPr>
      <w:bookmarkStart w:id="3959" w:name="_ETM_Q1_12706195"/>
      <w:bookmarkStart w:id="3960" w:name="_ETM_Q1_12706242"/>
      <w:bookmarkEnd w:id="3959"/>
      <w:bookmarkEnd w:id="3960"/>
      <w:r>
        <w:rPr>
          <w:rFonts w:hint="cs"/>
          <w:rtl/>
        </w:rPr>
        <w:t xml:space="preserve">אדוני היושב-ראש, היו שני סעיפים </w:t>
      </w:r>
      <w:r>
        <w:rPr>
          <w:rtl/>
        </w:rPr>
        <w:t>–</w:t>
      </w:r>
      <w:r>
        <w:rPr>
          <w:rFonts w:hint="cs"/>
          <w:rtl/>
        </w:rPr>
        <w:t xml:space="preserve"> אחד על הש</w:t>
      </w:r>
      <w:bookmarkStart w:id="3961" w:name="_ETM_Q1_12707960"/>
      <w:bookmarkStart w:id="3962" w:name="_ETM_Q1_12708039"/>
      <w:bookmarkEnd w:id="3961"/>
      <w:bookmarkEnd w:id="3962"/>
      <w:r>
        <w:rPr>
          <w:rFonts w:hint="cs"/>
          <w:rtl/>
        </w:rPr>
        <w:t xml:space="preserve">וטרים ושני על הפקחים, כמו גם </w:t>
      </w:r>
      <w:bookmarkStart w:id="3963" w:name="_ETM_Q1_12710185"/>
      <w:bookmarkEnd w:id="3963"/>
      <w:r>
        <w:rPr>
          <w:rFonts w:hint="cs"/>
          <w:rtl/>
        </w:rPr>
        <w:t>בהחלטות הממשלה הקיימות כיום.</w:t>
      </w:r>
    </w:p>
    <w:p w:rsidR="00485131" w:rsidRDefault="00485131" w:rsidP="00485131">
      <w:pPr>
        <w:rPr>
          <w:rtl/>
        </w:rPr>
      </w:pPr>
      <w:bookmarkStart w:id="3964" w:name="_ETM_Q1_12714461"/>
      <w:bookmarkStart w:id="3965" w:name="_ETM_Q1_12714521"/>
      <w:bookmarkEnd w:id="3964"/>
      <w:bookmarkEnd w:id="3965"/>
    </w:p>
    <w:p w:rsidR="00450EBF" w:rsidRDefault="00450EBF" w:rsidP="00450EBF">
      <w:pPr>
        <w:pStyle w:val="af6"/>
        <w:keepNext/>
        <w:rPr>
          <w:rtl/>
        </w:rPr>
      </w:pPr>
      <w:bookmarkStart w:id="3966" w:name="ET_yor_6358_372"/>
      <w:r w:rsidRPr="00450EBF">
        <w:rPr>
          <w:rStyle w:val="TagStyle"/>
          <w:rtl/>
        </w:rPr>
        <w:t xml:space="preserve"> &lt;&lt; יור &gt;&gt; </w:t>
      </w:r>
      <w:r>
        <w:rPr>
          <w:rtl/>
        </w:rPr>
        <w:t>היו"ר צביקה פוגל:</w:t>
      </w:r>
      <w:r w:rsidRPr="00450EBF">
        <w:rPr>
          <w:rStyle w:val="TagStyle"/>
          <w:rtl/>
        </w:rPr>
        <w:t xml:space="preserve"> &lt;&lt; יור &gt;&gt;</w:t>
      </w:r>
      <w:r>
        <w:rPr>
          <w:rtl/>
        </w:rPr>
        <w:t xml:space="preserve">   </w:t>
      </w:r>
      <w:bookmarkEnd w:id="3966"/>
    </w:p>
    <w:p w:rsidR="00450EBF" w:rsidRDefault="00450EBF" w:rsidP="00450EBF">
      <w:pPr>
        <w:pStyle w:val="KeepWithNext"/>
        <w:rPr>
          <w:rtl/>
        </w:rPr>
      </w:pPr>
    </w:p>
    <w:p w:rsidR="00450EBF" w:rsidRDefault="00450EBF" w:rsidP="00450EBF">
      <w:pPr>
        <w:rPr>
          <w:rtl/>
        </w:rPr>
      </w:pPr>
      <w:bookmarkStart w:id="3967" w:name="_ETM_Q1_12708585"/>
      <w:bookmarkEnd w:id="3967"/>
      <w:r>
        <w:rPr>
          <w:rFonts w:hint="cs"/>
          <w:rtl/>
        </w:rPr>
        <w:t xml:space="preserve">נקודת </w:t>
      </w:r>
      <w:bookmarkStart w:id="3968" w:name="_ETM_Q1_12709554"/>
      <w:bookmarkEnd w:id="3968"/>
      <w:r>
        <w:rPr>
          <w:rFonts w:hint="cs"/>
          <w:rtl/>
        </w:rPr>
        <w:t>המוצא היה 1 ל-2.</w:t>
      </w:r>
    </w:p>
    <w:p w:rsidR="00450EBF" w:rsidRDefault="00450EBF" w:rsidP="00450EBF">
      <w:pPr>
        <w:rPr>
          <w:rtl/>
        </w:rPr>
      </w:pPr>
      <w:bookmarkStart w:id="3969" w:name="_ETM_Q1_12712804"/>
      <w:bookmarkStart w:id="3970" w:name="_ETM_Q1_12712898"/>
      <w:bookmarkEnd w:id="3969"/>
      <w:bookmarkEnd w:id="3970"/>
    </w:p>
    <w:p w:rsidR="00450EBF" w:rsidRDefault="00450EBF" w:rsidP="00450EBF">
      <w:pPr>
        <w:pStyle w:val="-"/>
        <w:keepNext/>
        <w:rPr>
          <w:rtl/>
        </w:rPr>
      </w:pPr>
      <w:bookmarkStart w:id="3971" w:name="ET_speakercontinue_879703_373"/>
      <w:r w:rsidRPr="00450EBF">
        <w:rPr>
          <w:rStyle w:val="TagStyle"/>
          <w:rtl/>
        </w:rPr>
        <w:t xml:space="preserve"> &lt;&lt; דובר_המשך &gt;&gt; </w:t>
      </w:r>
      <w:r>
        <w:rPr>
          <w:rtl/>
        </w:rPr>
        <w:t>מירי שמואלי:</w:t>
      </w:r>
      <w:r w:rsidRPr="00450EBF">
        <w:rPr>
          <w:rStyle w:val="TagStyle"/>
          <w:rtl/>
        </w:rPr>
        <w:t xml:space="preserve"> &lt;&lt; דובר_המשך &gt;&gt;</w:t>
      </w:r>
      <w:r>
        <w:rPr>
          <w:rtl/>
        </w:rPr>
        <w:t xml:space="preserve">   </w:t>
      </w:r>
      <w:bookmarkEnd w:id="3971"/>
    </w:p>
    <w:p w:rsidR="00450EBF" w:rsidRDefault="00450EBF" w:rsidP="00450EBF">
      <w:pPr>
        <w:pStyle w:val="KeepWithNext"/>
        <w:rPr>
          <w:rtl/>
        </w:rPr>
      </w:pPr>
    </w:p>
    <w:p w:rsidR="00450EBF" w:rsidRDefault="00450EBF" w:rsidP="00485131">
      <w:pPr>
        <w:rPr>
          <w:rtl/>
        </w:rPr>
      </w:pPr>
      <w:bookmarkStart w:id="3972" w:name="_ETM_Q1_12713680"/>
      <w:bookmarkEnd w:id="3972"/>
      <w:r>
        <w:rPr>
          <w:rFonts w:hint="cs"/>
          <w:rtl/>
        </w:rPr>
        <w:t>תי</w:t>
      </w:r>
      <w:r w:rsidR="00485131">
        <w:rPr>
          <w:rFonts w:hint="cs"/>
          <w:rtl/>
        </w:rPr>
        <w:t>ק</w:t>
      </w:r>
      <w:r>
        <w:rPr>
          <w:rFonts w:hint="cs"/>
          <w:rtl/>
        </w:rPr>
        <w:t xml:space="preserve">נו את זה ל-1 </w:t>
      </w:r>
      <w:proofErr w:type="spellStart"/>
      <w:r>
        <w:rPr>
          <w:rFonts w:hint="cs"/>
          <w:rtl/>
        </w:rPr>
        <w:t>ל-1</w:t>
      </w:r>
      <w:proofErr w:type="spellEnd"/>
      <w:r>
        <w:rPr>
          <w:rFonts w:hint="cs"/>
          <w:rtl/>
        </w:rPr>
        <w:t xml:space="preserve">. היום מה </w:t>
      </w:r>
      <w:bookmarkStart w:id="3973" w:name="_ETM_Q1_12717711"/>
      <w:bookmarkEnd w:id="3973"/>
      <w:r>
        <w:rPr>
          <w:rFonts w:hint="cs"/>
          <w:rtl/>
        </w:rPr>
        <w:t>שקיים כרגע</w:t>
      </w:r>
      <w:r w:rsidR="00485131">
        <w:rPr>
          <w:rFonts w:hint="cs"/>
          <w:rtl/>
        </w:rPr>
        <w:t>,</w:t>
      </w:r>
      <w:r>
        <w:rPr>
          <w:rFonts w:hint="cs"/>
          <w:rtl/>
        </w:rPr>
        <w:t xml:space="preserve"> חסר. יש לנו רק הסעיף של ה</w:t>
      </w:r>
      <w:r w:rsidR="00485131">
        <w:rPr>
          <w:rFonts w:hint="cs"/>
          <w:rtl/>
        </w:rPr>
        <w:t>שוטרים שאפשר לקבוע או להוסיף ב-50% ואי</w:t>
      </w:r>
      <w:r>
        <w:rPr>
          <w:rFonts w:hint="cs"/>
          <w:rtl/>
        </w:rPr>
        <w:t>ן</w:t>
      </w:r>
      <w:bookmarkStart w:id="3974" w:name="_ETM_Q1_12724321"/>
      <w:bookmarkEnd w:id="3974"/>
      <w:r w:rsidR="00485131">
        <w:rPr>
          <w:rFonts w:hint="cs"/>
          <w:rtl/>
        </w:rPr>
        <w:t xml:space="preserve"> </w:t>
      </w:r>
      <w:r>
        <w:rPr>
          <w:rFonts w:hint="cs"/>
          <w:rtl/>
        </w:rPr>
        <w:t>תמונת הר</w:t>
      </w:r>
      <w:r w:rsidR="00485131">
        <w:rPr>
          <w:rFonts w:hint="cs"/>
          <w:rtl/>
        </w:rPr>
        <w:t>א</w:t>
      </w:r>
      <w:r>
        <w:rPr>
          <w:rFonts w:hint="cs"/>
          <w:rtl/>
        </w:rPr>
        <w:t xml:space="preserve">י של הפקחים. </w:t>
      </w:r>
      <w:r w:rsidR="00485131">
        <w:rPr>
          <w:rFonts w:hint="cs"/>
          <w:rtl/>
        </w:rPr>
        <w:t xml:space="preserve">זה </w:t>
      </w:r>
      <w:bookmarkStart w:id="3975" w:name="_ETM_Q1_12734312"/>
      <w:bookmarkEnd w:id="3975"/>
      <w:r w:rsidR="00485131">
        <w:rPr>
          <w:rFonts w:hint="cs"/>
          <w:rtl/>
        </w:rPr>
        <w:t xml:space="preserve">אותו סעיף. </w:t>
      </w:r>
      <w:r>
        <w:rPr>
          <w:rFonts w:hint="cs"/>
          <w:rtl/>
        </w:rPr>
        <w:t>משום מה זה הושמט.</w:t>
      </w:r>
      <w:r w:rsidR="00485131">
        <w:rPr>
          <w:rFonts w:hint="cs"/>
          <w:rtl/>
        </w:rPr>
        <w:t xml:space="preserve"> לדעתי לא בכוונה.</w:t>
      </w:r>
    </w:p>
    <w:p w:rsidR="00450EBF" w:rsidRDefault="00450EBF" w:rsidP="00450EBF">
      <w:pPr>
        <w:rPr>
          <w:rtl/>
        </w:rPr>
      </w:pPr>
      <w:bookmarkStart w:id="3976" w:name="_ETM_Q1_12729915"/>
      <w:bookmarkStart w:id="3977" w:name="_ETM_Q1_12730025"/>
      <w:bookmarkEnd w:id="3976"/>
      <w:bookmarkEnd w:id="3977"/>
    </w:p>
    <w:p w:rsidR="00450EBF" w:rsidRDefault="00450EBF" w:rsidP="00450EBF">
      <w:pPr>
        <w:pStyle w:val="a4"/>
        <w:keepNext/>
        <w:rPr>
          <w:rtl/>
        </w:rPr>
      </w:pPr>
      <w:bookmarkStart w:id="3978" w:name="_ETM_Q1_12730071"/>
      <w:bookmarkStart w:id="3979" w:name="_ETM_Q1_12730165"/>
      <w:bookmarkEnd w:id="3978"/>
      <w:bookmarkEnd w:id="3979"/>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450EBF" w:rsidRDefault="00450EBF" w:rsidP="00450EBF">
      <w:pPr>
        <w:rPr>
          <w:rtl/>
        </w:rPr>
      </w:pPr>
    </w:p>
    <w:p w:rsidR="00450EBF" w:rsidRDefault="00450EBF" w:rsidP="00450EBF">
      <w:pPr>
        <w:rPr>
          <w:rtl/>
        </w:rPr>
      </w:pPr>
      <w:bookmarkStart w:id="3980" w:name="_ETM_Q1_12730509"/>
      <w:bookmarkStart w:id="3981" w:name="_ETM_Q1_12730603"/>
      <w:bookmarkEnd w:id="3980"/>
      <w:bookmarkEnd w:id="3981"/>
      <w:r>
        <w:rPr>
          <w:rFonts w:hint="cs"/>
          <w:rtl/>
        </w:rPr>
        <w:t xml:space="preserve">יש לך </w:t>
      </w:r>
      <w:r>
        <w:rPr>
          <w:rtl/>
        </w:rPr>
        <w:t>–</w:t>
      </w:r>
      <w:r>
        <w:rPr>
          <w:rFonts w:hint="cs"/>
          <w:rtl/>
        </w:rPr>
        <w:t xml:space="preserve"> </w:t>
      </w:r>
      <w:bookmarkStart w:id="3982" w:name="_ETM_Q1_12731337"/>
      <w:bookmarkEnd w:id="3982"/>
      <w:r>
        <w:rPr>
          <w:rFonts w:hint="cs"/>
          <w:rtl/>
        </w:rPr>
        <w:t>לא יעלה על 3 פקחים לשוטר.</w:t>
      </w:r>
    </w:p>
    <w:p w:rsidR="00450EBF" w:rsidRDefault="00450EBF" w:rsidP="00450EBF">
      <w:pPr>
        <w:rPr>
          <w:rtl/>
        </w:rPr>
      </w:pPr>
      <w:bookmarkStart w:id="3983" w:name="_ETM_Q1_12735525"/>
      <w:bookmarkStart w:id="3984" w:name="_ETM_Q1_12735619"/>
      <w:bookmarkStart w:id="3985" w:name="_ETM_Q1_12738494"/>
      <w:bookmarkEnd w:id="3983"/>
      <w:bookmarkEnd w:id="3984"/>
      <w:bookmarkEnd w:id="3985"/>
    </w:p>
    <w:p w:rsidR="00450EBF" w:rsidRDefault="00450EBF" w:rsidP="00450EBF">
      <w:pPr>
        <w:pStyle w:val="af9"/>
        <w:keepNext/>
        <w:rPr>
          <w:rtl/>
        </w:rPr>
      </w:pPr>
      <w:bookmarkStart w:id="3986" w:name="ET_guest_882312_374"/>
      <w:r w:rsidRPr="00450EBF">
        <w:rPr>
          <w:rStyle w:val="TagStyle"/>
          <w:rtl/>
        </w:rPr>
        <w:t xml:space="preserve"> &lt;&lt; אורח &gt;&gt; </w:t>
      </w:r>
      <w:r>
        <w:rPr>
          <w:rtl/>
        </w:rPr>
        <w:t>רועי הראל:</w:t>
      </w:r>
      <w:r w:rsidRPr="00450EBF">
        <w:rPr>
          <w:rStyle w:val="TagStyle"/>
          <w:rtl/>
        </w:rPr>
        <w:t xml:space="preserve"> &lt;&lt; אורח &gt;&gt;</w:t>
      </w:r>
      <w:r>
        <w:rPr>
          <w:rtl/>
        </w:rPr>
        <w:t xml:space="preserve">   </w:t>
      </w:r>
      <w:bookmarkEnd w:id="3986"/>
    </w:p>
    <w:p w:rsidR="00450EBF" w:rsidRDefault="00450EBF" w:rsidP="00450EBF">
      <w:pPr>
        <w:pStyle w:val="KeepWithNext"/>
        <w:rPr>
          <w:rtl/>
        </w:rPr>
      </w:pPr>
    </w:p>
    <w:p w:rsidR="00450EBF" w:rsidRDefault="00485131" w:rsidP="00450EBF">
      <w:pPr>
        <w:rPr>
          <w:rtl/>
        </w:rPr>
      </w:pPr>
      <w:bookmarkStart w:id="3987" w:name="_ETM_Q1_12739010"/>
      <w:bookmarkStart w:id="3988" w:name="_ETM_Q1_12739056"/>
      <w:bookmarkEnd w:id="3987"/>
      <w:bookmarkEnd w:id="3988"/>
      <w:r>
        <w:rPr>
          <w:rFonts w:hint="cs"/>
          <w:rtl/>
        </w:rPr>
        <w:t xml:space="preserve">אדוני, </w:t>
      </w:r>
      <w:r w:rsidR="00450EBF">
        <w:rPr>
          <w:rFonts w:hint="cs"/>
          <w:rtl/>
        </w:rPr>
        <w:t xml:space="preserve">חסר סעיף קטן (ד). כנראה </w:t>
      </w:r>
      <w:bookmarkStart w:id="3989" w:name="_ETM_Q1_12742916"/>
      <w:bookmarkEnd w:id="3989"/>
      <w:r w:rsidR="00450EBF">
        <w:rPr>
          <w:rFonts w:hint="cs"/>
          <w:rtl/>
        </w:rPr>
        <w:t>נשמט.</w:t>
      </w:r>
    </w:p>
    <w:p w:rsidR="00450EBF" w:rsidRDefault="00450EBF" w:rsidP="00450EBF">
      <w:pPr>
        <w:rPr>
          <w:rtl/>
        </w:rPr>
      </w:pPr>
      <w:bookmarkStart w:id="3990" w:name="_ETM_Q1_12745057"/>
      <w:bookmarkStart w:id="3991" w:name="_ETM_Q1_12745151"/>
      <w:bookmarkStart w:id="3992" w:name="_ETM_Q1_12745979"/>
      <w:bookmarkEnd w:id="3990"/>
      <w:bookmarkEnd w:id="3991"/>
      <w:bookmarkEnd w:id="3992"/>
    </w:p>
    <w:p w:rsidR="00450EBF" w:rsidRDefault="00450EBF" w:rsidP="00450EBF">
      <w:pPr>
        <w:pStyle w:val="a4"/>
        <w:keepNext/>
        <w:rPr>
          <w:rtl/>
        </w:rPr>
      </w:pPr>
      <w:bookmarkStart w:id="3993" w:name="ET_speaker_איילת_לוי_נחום_375"/>
      <w:r w:rsidRPr="00450EBF">
        <w:rPr>
          <w:rStyle w:val="TagStyle"/>
          <w:rtl/>
        </w:rPr>
        <w:t xml:space="preserve"> &lt;&lt; דובר &gt;&gt; </w:t>
      </w:r>
      <w:r>
        <w:rPr>
          <w:rtl/>
        </w:rPr>
        <w:t>איילת לוי נחום:</w:t>
      </w:r>
      <w:r w:rsidRPr="00450EBF">
        <w:rPr>
          <w:rStyle w:val="TagStyle"/>
          <w:rtl/>
        </w:rPr>
        <w:t xml:space="preserve"> &lt;&lt; דובר &gt;&gt;</w:t>
      </w:r>
      <w:r>
        <w:rPr>
          <w:rtl/>
        </w:rPr>
        <w:t xml:space="preserve">   </w:t>
      </w:r>
      <w:bookmarkEnd w:id="3993"/>
    </w:p>
    <w:p w:rsidR="00450EBF" w:rsidRDefault="00450EBF" w:rsidP="00450EBF">
      <w:pPr>
        <w:pStyle w:val="KeepWithNext"/>
        <w:rPr>
          <w:rtl/>
        </w:rPr>
      </w:pPr>
    </w:p>
    <w:p w:rsidR="00450EBF" w:rsidRDefault="00450EBF" w:rsidP="00450EBF">
      <w:pPr>
        <w:rPr>
          <w:rtl/>
        </w:rPr>
      </w:pPr>
      <w:bookmarkStart w:id="3994" w:name="_ETM_Q1_12746448"/>
      <w:bookmarkStart w:id="3995" w:name="_ETM_Q1_12746495"/>
      <w:bookmarkEnd w:id="3994"/>
      <w:bookmarkEnd w:id="3995"/>
      <w:r>
        <w:rPr>
          <w:rFonts w:hint="cs"/>
          <w:rtl/>
        </w:rPr>
        <w:t>ברור שזה בטעות.</w:t>
      </w:r>
    </w:p>
    <w:p w:rsidR="00450EBF" w:rsidRDefault="00450EBF" w:rsidP="00450EBF">
      <w:pPr>
        <w:rPr>
          <w:rtl/>
        </w:rPr>
      </w:pPr>
      <w:bookmarkStart w:id="3996" w:name="_ETM_Q1_12751495"/>
      <w:bookmarkStart w:id="3997" w:name="_ETM_Q1_12751589"/>
      <w:bookmarkStart w:id="3998" w:name="_ETM_Q1_12752808"/>
      <w:bookmarkEnd w:id="3996"/>
      <w:bookmarkEnd w:id="3997"/>
      <w:bookmarkEnd w:id="3998"/>
    </w:p>
    <w:p w:rsidR="00450EBF" w:rsidRDefault="00450EBF" w:rsidP="00450EBF">
      <w:pPr>
        <w:pStyle w:val="af9"/>
        <w:keepNext/>
        <w:rPr>
          <w:rtl/>
        </w:rPr>
      </w:pPr>
      <w:bookmarkStart w:id="3999" w:name="ET_guest_882312_376"/>
      <w:r w:rsidRPr="00450EBF">
        <w:rPr>
          <w:rStyle w:val="TagStyle"/>
          <w:rtl/>
        </w:rPr>
        <w:t xml:space="preserve"> &lt;&lt; אורח &gt;&gt; </w:t>
      </w:r>
      <w:r>
        <w:rPr>
          <w:rtl/>
        </w:rPr>
        <w:t>רועי הראל:</w:t>
      </w:r>
      <w:r w:rsidRPr="00450EBF">
        <w:rPr>
          <w:rStyle w:val="TagStyle"/>
          <w:rtl/>
        </w:rPr>
        <w:t xml:space="preserve"> &lt;&lt; אורח &gt;&gt;</w:t>
      </w:r>
      <w:r>
        <w:rPr>
          <w:rtl/>
        </w:rPr>
        <w:t xml:space="preserve">   </w:t>
      </w:r>
      <w:bookmarkEnd w:id="3999"/>
    </w:p>
    <w:p w:rsidR="00450EBF" w:rsidRDefault="00450EBF" w:rsidP="00450EBF">
      <w:pPr>
        <w:pStyle w:val="KeepWithNext"/>
        <w:rPr>
          <w:rtl/>
        </w:rPr>
      </w:pPr>
    </w:p>
    <w:p w:rsidR="00450EBF" w:rsidRDefault="00450EBF" w:rsidP="00485131">
      <w:pPr>
        <w:rPr>
          <w:rtl/>
        </w:rPr>
      </w:pPr>
      <w:bookmarkStart w:id="4000" w:name="_ETM_Q1_12753323"/>
      <w:bookmarkStart w:id="4001" w:name="_ETM_Q1_12753386"/>
      <w:bookmarkEnd w:id="4000"/>
      <w:bookmarkEnd w:id="4001"/>
      <w:r>
        <w:rPr>
          <w:rFonts w:hint="cs"/>
          <w:rtl/>
        </w:rPr>
        <w:t>בסעיף הפקחים</w:t>
      </w:r>
      <w:r w:rsidR="00485131">
        <w:rPr>
          <w:rFonts w:hint="cs"/>
          <w:rtl/>
        </w:rPr>
        <w:t>,</w:t>
      </w:r>
      <w:r>
        <w:rPr>
          <w:rFonts w:hint="cs"/>
          <w:rtl/>
        </w:rPr>
        <w:t xml:space="preserve"> לא הייתה לנו מחלוקת </w:t>
      </w:r>
      <w:r w:rsidR="00485131">
        <w:rPr>
          <w:rFonts w:hint="cs"/>
          <w:rtl/>
        </w:rPr>
        <w:t xml:space="preserve">שאפשר להגיע מ-1 </w:t>
      </w:r>
      <w:bookmarkStart w:id="4002" w:name="_ETM_Q1_12764910"/>
      <w:bookmarkEnd w:id="4002"/>
      <w:r w:rsidR="00485131">
        <w:rPr>
          <w:rFonts w:hint="cs"/>
          <w:rtl/>
        </w:rPr>
        <w:t xml:space="preserve">ל-1 </w:t>
      </w:r>
      <w:r>
        <w:rPr>
          <w:rFonts w:hint="cs"/>
          <w:rtl/>
        </w:rPr>
        <w:t xml:space="preserve">בהגדלת פקחים </w:t>
      </w:r>
      <w:bookmarkStart w:id="4003" w:name="_ETM_Q1_12759570"/>
      <w:bookmarkEnd w:id="4003"/>
      <w:r>
        <w:rPr>
          <w:rFonts w:hint="cs"/>
          <w:rtl/>
        </w:rPr>
        <w:t>ל</w:t>
      </w:r>
      <w:r w:rsidR="00485131">
        <w:rPr>
          <w:rFonts w:hint="cs"/>
          <w:rtl/>
        </w:rPr>
        <w:t>-1</w:t>
      </w:r>
      <w:r>
        <w:rPr>
          <w:rFonts w:hint="cs"/>
          <w:rtl/>
        </w:rPr>
        <w:t xml:space="preserve"> ל-3. כממשלה, ה</w:t>
      </w:r>
      <w:r w:rsidR="00485131">
        <w:rPr>
          <w:rFonts w:hint="cs"/>
          <w:rtl/>
        </w:rPr>
        <w:t>י</w:t>
      </w:r>
      <w:r>
        <w:rPr>
          <w:rFonts w:hint="cs"/>
          <w:rtl/>
        </w:rPr>
        <w:t xml:space="preserve">יתה לנו מחויבות שבהחלטת </w:t>
      </w:r>
      <w:r w:rsidR="00485131">
        <w:rPr>
          <w:rFonts w:hint="cs"/>
          <w:rtl/>
        </w:rPr>
        <w:t>מ</w:t>
      </w:r>
      <w:r>
        <w:rPr>
          <w:rFonts w:hint="cs"/>
          <w:rtl/>
        </w:rPr>
        <w:t xml:space="preserve">משלה נקבע </w:t>
      </w:r>
      <w:r w:rsidR="00485131">
        <w:rPr>
          <w:rtl/>
        </w:rPr>
        <w:t>–</w:t>
      </w:r>
      <w:r w:rsidR="00485131">
        <w:rPr>
          <w:rFonts w:hint="cs"/>
          <w:rtl/>
        </w:rPr>
        <w:t xml:space="preserve"> הדיבור היה ב-1 ל-2 </w:t>
      </w:r>
      <w:r>
        <w:rPr>
          <w:rFonts w:hint="cs"/>
          <w:rtl/>
        </w:rPr>
        <w:t xml:space="preserve">שעולים </w:t>
      </w:r>
      <w:bookmarkStart w:id="4004" w:name="_ETM_Q1_12770805"/>
      <w:bookmarkEnd w:id="4004"/>
      <w:r w:rsidR="00485131">
        <w:rPr>
          <w:rFonts w:hint="cs"/>
          <w:rtl/>
        </w:rPr>
        <w:t xml:space="preserve">ל-1 ל-3 </w:t>
      </w:r>
      <w:r>
        <w:rPr>
          <w:rFonts w:hint="cs"/>
          <w:rtl/>
        </w:rPr>
        <w:t>ב</w:t>
      </w:r>
      <w:r w:rsidR="00485131">
        <w:rPr>
          <w:rFonts w:hint="cs"/>
          <w:rtl/>
        </w:rPr>
        <w:t>ה</w:t>
      </w:r>
      <w:r>
        <w:rPr>
          <w:rFonts w:hint="cs"/>
          <w:rtl/>
        </w:rPr>
        <w:t xml:space="preserve">סכמת שר הפנים. </w:t>
      </w:r>
      <w:r w:rsidR="00485131">
        <w:rPr>
          <w:rFonts w:hint="cs"/>
          <w:rtl/>
        </w:rPr>
        <w:t xml:space="preserve">עכשיו כשירדנו ל-1 </w:t>
      </w:r>
      <w:proofErr w:type="spellStart"/>
      <w:r w:rsidR="00485131">
        <w:rPr>
          <w:rFonts w:hint="cs"/>
          <w:rtl/>
        </w:rPr>
        <w:t>ל-1</w:t>
      </w:r>
      <w:proofErr w:type="spellEnd"/>
      <w:r w:rsidR="00485131">
        <w:rPr>
          <w:rFonts w:hint="cs"/>
          <w:rtl/>
        </w:rPr>
        <w:t xml:space="preserve">, </w:t>
      </w:r>
      <w:bookmarkStart w:id="4005" w:name="_ETM_Q1_12781638"/>
      <w:bookmarkEnd w:id="4005"/>
      <w:r w:rsidR="00485131">
        <w:rPr>
          <w:rFonts w:hint="cs"/>
          <w:rtl/>
        </w:rPr>
        <w:t>אמרנו ש</w:t>
      </w:r>
      <w:r>
        <w:rPr>
          <w:rFonts w:hint="cs"/>
          <w:rtl/>
        </w:rPr>
        <w:t xml:space="preserve">בהגדלת כמות פקחים </w:t>
      </w:r>
      <w:r w:rsidR="00485131">
        <w:rPr>
          <w:rFonts w:hint="cs"/>
          <w:rtl/>
        </w:rPr>
        <w:t xml:space="preserve">מ-1 ל-1 </w:t>
      </w:r>
      <w:r>
        <w:rPr>
          <w:rFonts w:hint="cs"/>
          <w:rtl/>
        </w:rPr>
        <w:t xml:space="preserve">עד 1 </w:t>
      </w:r>
      <w:bookmarkStart w:id="4006" w:name="_ETM_Q1_12779696"/>
      <w:bookmarkEnd w:id="4006"/>
      <w:r>
        <w:rPr>
          <w:rFonts w:hint="cs"/>
          <w:rtl/>
        </w:rPr>
        <w:t xml:space="preserve">ל-2 </w:t>
      </w:r>
      <w:r w:rsidR="00485131">
        <w:rPr>
          <w:rFonts w:hint="cs"/>
          <w:rtl/>
        </w:rPr>
        <w:t xml:space="preserve">השר יקבע </w:t>
      </w:r>
      <w:r>
        <w:rPr>
          <w:rFonts w:hint="cs"/>
          <w:rtl/>
        </w:rPr>
        <w:t xml:space="preserve">בהתייעצות שר הפנים ומעבר ל-1 ל-2, 1 ל-3 </w:t>
      </w:r>
      <w:r w:rsidR="00485131">
        <w:rPr>
          <w:rFonts w:hint="cs"/>
          <w:rtl/>
        </w:rPr>
        <w:t xml:space="preserve">בהסכמת שר הפנים, זו הייתה </w:t>
      </w:r>
      <w:bookmarkStart w:id="4007" w:name="_ETM_Q1_12793004"/>
      <w:bookmarkEnd w:id="4007"/>
      <w:r>
        <w:rPr>
          <w:rFonts w:hint="cs"/>
          <w:rtl/>
        </w:rPr>
        <w:t>בו</w:t>
      </w:r>
      <w:r w:rsidR="00485131">
        <w:rPr>
          <w:rFonts w:hint="cs"/>
          <w:rtl/>
        </w:rPr>
        <w:t>ו</w:t>
      </w:r>
      <w:r>
        <w:rPr>
          <w:rFonts w:hint="cs"/>
          <w:rtl/>
        </w:rPr>
        <w:t xml:space="preserve">עדת </w:t>
      </w:r>
      <w:bookmarkStart w:id="4008" w:name="_ETM_Q1_12787838"/>
      <w:bookmarkEnd w:id="4008"/>
      <w:r>
        <w:rPr>
          <w:rFonts w:hint="cs"/>
          <w:rtl/>
        </w:rPr>
        <w:t>שרים לחקיקה.</w:t>
      </w:r>
    </w:p>
    <w:p w:rsidR="00450EBF" w:rsidRDefault="00450EBF" w:rsidP="00450EBF">
      <w:pPr>
        <w:rPr>
          <w:rtl/>
        </w:rPr>
      </w:pPr>
      <w:bookmarkStart w:id="4009" w:name="_ETM_Q1_12789447"/>
      <w:bookmarkStart w:id="4010" w:name="_ETM_Q1_12789557"/>
      <w:bookmarkEnd w:id="4009"/>
      <w:bookmarkEnd w:id="4010"/>
    </w:p>
    <w:p w:rsidR="00450EBF" w:rsidRDefault="00450EBF" w:rsidP="00450EBF">
      <w:pPr>
        <w:pStyle w:val="a4"/>
        <w:keepNext/>
        <w:rPr>
          <w:rtl/>
        </w:rPr>
      </w:pPr>
      <w:bookmarkStart w:id="4011" w:name="_ETM_Q1_12790057"/>
      <w:bookmarkStart w:id="4012" w:name="_ETM_Q1_12790150"/>
      <w:bookmarkEnd w:id="4011"/>
      <w:bookmarkEnd w:id="4012"/>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450EBF" w:rsidRDefault="00450EBF" w:rsidP="00450EBF">
      <w:pPr>
        <w:rPr>
          <w:rtl/>
        </w:rPr>
      </w:pPr>
    </w:p>
    <w:p w:rsidR="00450EBF" w:rsidRDefault="00450EBF" w:rsidP="00450EBF">
      <w:pPr>
        <w:rPr>
          <w:rtl/>
        </w:rPr>
      </w:pPr>
      <w:bookmarkStart w:id="4013" w:name="_ETM_Q1_12790510"/>
      <w:bookmarkStart w:id="4014" w:name="_ETM_Q1_12790619"/>
      <w:bookmarkEnd w:id="4013"/>
      <w:bookmarkEnd w:id="4014"/>
      <w:r>
        <w:rPr>
          <w:rFonts w:hint="cs"/>
          <w:rtl/>
        </w:rPr>
        <w:t xml:space="preserve">למה שר </w:t>
      </w:r>
      <w:proofErr w:type="spellStart"/>
      <w:r>
        <w:rPr>
          <w:rFonts w:hint="cs"/>
          <w:rtl/>
        </w:rPr>
        <w:t>הבט"פ</w:t>
      </w:r>
      <w:proofErr w:type="spellEnd"/>
      <w:r>
        <w:rPr>
          <w:rFonts w:hint="cs"/>
          <w:rtl/>
        </w:rPr>
        <w:t xml:space="preserve"> צריך?</w:t>
      </w:r>
    </w:p>
    <w:p w:rsidR="00450EBF" w:rsidRDefault="00450EBF" w:rsidP="00450EBF">
      <w:pPr>
        <w:rPr>
          <w:rtl/>
        </w:rPr>
      </w:pPr>
      <w:bookmarkStart w:id="4015" w:name="_ETM_Q1_12796573"/>
      <w:bookmarkStart w:id="4016" w:name="_ETM_Q1_12796666"/>
      <w:bookmarkStart w:id="4017" w:name="_ETM_Q1_12798589"/>
      <w:bookmarkEnd w:id="4015"/>
      <w:bookmarkEnd w:id="4016"/>
      <w:bookmarkEnd w:id="4017"/>
    </w:p>
    <w:p w:rsidR="00450EBF" w:rsidRDefault="00450EBF" w:rsidP="00450EBF">
      <w:pPr>
        <w:pStyle w:val="af9"/>
        <w:keepNext/>
        <w:rPr>
          <w:rtl/>
        </w:rPr>
      </w:pPr>
      <w:bookmarkStart w:id="4018" w:name="ET_guest_879703_377"/>
      <w:r w:rsidRPr="00450EBF">
        <w:rPr>
          <w:rStyle w:val="TagStyle"/>
          <w:rtl/>
        </w:rPr>
        <w:t xml:space="preserve"> &lt;&lt; אורח &gt;&gt; </w:t>
      </w:r>
      <w:r>
        <w:rPr>
          <w:rtl/>
        </w:rPr>
        <w:t>מירי שמואלי:</w:t>
      </w:r>
      <w:r w:rsidRPr="00450EBF">
        <w:rPr>
          <w:rStyle w:val="TagStyle"/>
          <w:rtl/>
        </w:rPr>
        <w:t xml:space="preserve"> &lt;&lt; אורח &gt;&gt;</w:t>
      </w:r>
      <w:r>
        <w:rPr>
          <w:rtl/>
        </w:rPr>
        <w:t xml:space="preserve">   </w:t>
      </w:r>
      <w:bookmarkEnd w:id="4018"/>
    </w:p>
    <w:p w:rsidR="00450EBF" w:rsidRDefault="00450EBF" w:rsidP="00450EBF">
      <w:pPr>
        <w:pStyle w:val="KeepWithNext"/>
        <w:rPr>
          <w:rtl/>
        </w:rPr>
      </w:pPr>
    </w:p>
    <w:p w:rsidR="00450EBF" w:rsidRDefault="00450EBF" w:rsidP="00450EBF">
      <w:pPr>
        <w:rPr>
          <w:rtl/>
        </w:rPr>
      </w:pPr>
      <w:bookmarkStart w:id="4019" w:name="_ETM_Q1_12799182"/>
      <w:bookmarkStart w:id="4020" w:name="_ETM_Q1_12799229"/>
      <w:bookmarkEnd w:id="4019"/>
      <w:bookmarkEnd w:id="4020"/>
      <w:r>
        <w:rPr>
          <w:rFonts w:hint="cs"/>
          <w:rtl/>
        </w:rPr>
        <w:t>זה עניין סד"כ.</w:t>
      </w:r>
      <w:r w:rsidR="00485131">
        <w:rPr>
          <w:rFonts w:hint="cs"/>
          <w:rtl/>
        </w:rPr>
        <w:t xml:space="preserve"> עניין מבצעיות של הכוח.</w:t>
      </w:r>
    </w:p>
    <w:p w:rsidR="00450EBF" w:rsidRDefault="00450EBF" w:rsidP="00450EBF">
      <w:pPr>
        <w:rPr>
          <w:rtl/>
        </w:rPr>
      </w:pPr>
      <w:bookmarkStart w:id="4021" w:name="_ETM_Q1_12803276"/>
      <w:bookmarkStart w:id="4022" w:name="_ETM_Q1_12803386"/>
      <w:bookmarkEnd w:id="4021"/>
      <w:bookmarkEnd w:id="4022"/>
    </w:p>
    <w:p w:rsidR="00450EBF" w:rsidRDefault="00450EBF" w:rsidP="00450EBF">
      <w:pPr>
        <w:pStyle w:val="a4"/>
        <w:keepNext/>
        <w:rPr>
          <w:rtl/>
        </w:rPr>
      </w:pPr>
      <w:bookmarkStart w:id="4023" w:name="_ETM_Q1_12803417"/>
      <w:bookmarkStart w:id="4024" w:name="_ETM_Q1_12803526"/>
      <w:bookmarkEnd w:id="4023"/>
      <w:bookmarkEnd w:id="4024"/>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450EBF" w:rsidRDefault="00450EBF" w:rsidP="00450EBF">
      <w:pPr>
        <w:rPr>
          <w:rtl/>
        </w:rPr>
      </w:pPr>
    </w:p>
    <w:p w:rsidR="00450EBF" w:rsidRDefault="00450EBF" w:rsidP="00450EBF">
      <w:pPr>
        <w:rPr>
          <w:rtl/>
        </w:rPr>
      </w:pPr>
      <w:bookmarkStart w:id="4025" w:name="_ETM_Q1_12803901"/>
      <w:bookmarkStart w:id="4026" w:name="_ETM_Q1_12803995"/>
      <w:bookmarkEnd w:id="4025"/>
      <w:bookmarkEnd w:id="4026"/>
      <w:r>
        <w:rPr>
          <w:rFonts w:hint="cs"/>
          <w:rtl/>
        </w:rPr>
        <w:t>זה ענ</w:t>
      </w:r>
      <w:r w:rsidR="00485131">
        <w:rPr>
          <w:rFonts w:hint="cs"/>
          <w:rtl/>
        </w:rPr>
        <w:t>י</w:t>
      </w:r>
      <w:r>
        <w:rPr>
          <w:rFonts w:hint="cs"/>
          <w:rtl/>
        </w:rPr>
        <w:t xml:space="preserve">ין של איתנות </w:t>
      </w:r>
      <w:bookmarkStart w:id="4027" w:name="_ETM_Q1_12806152"/>
      <w:bookmarkEnd w:id="4027"/>
      <w:r>
        <w:rPr>
          <w:rFonts w:hint="cs"/>
          <w:rtl/>
        </w:rPr>
        <w:t>כלכלית.</w:t>
      </w:r>
    </w:p>
    <w:p w:rsidR="00450EBF" w:rsidRDefault="00450EBF" w:rsidP="00450EBF">
      <w:pPr>
        <w:rPr>
          <w:rtl/>
        </w:rPr>
      </w:pPr>
      <w:bookmarkStart w:id="4028" w:name="_ETM_Q1_12811246"/>
      <w:bookmarkStart w:id="4029" w:name="_ETM_Q1_12811339"/>
      <w:bookmarkStart w:id="4030" w:name="_ETM_Q1_12814043"/>
      <w:bookmarkEnd w:id="4028"/>
      <w:bookmarkEnd w:id="4029"/>
      <w:bookmarkEnd w:id="4030"/>
    </w:p>
    <w:p w:rsidR="00450EBF" w:rsidRDefault="00450EBF" w:rsidP="00450EBF">
      <w:pPr>
        <w:pStyle w:val="af9"/>
        <w:keepNext/>
        <w:rPr>
          <w:rtl/>
        </w:rPr>
      </w:pPr>
      <w:bookmarkStart w:id="4031" w:name="ET_guest_882312_378"/>
      <w:r w:rsidRPr="00450EBF">
        <w:rPr>
          <w:rStyle w:val="TagStyle"/>
          <w:rtl/>
        </w:rPr>
        <w:t xml:space="preserve"> &lt;&lt; אורח &gt;&gt; </w:t>
      </w:r>
      <w:r>
        <w:rPr>
          <w:rtl/>
        </w:rPr>
        <w:t>רועי הראל:</w:t>
      </w:r>
      <w:r w:rsidRPr="00450EBF">
        <w:rPr>
          <w:rStyle w:val="TagStyle"/>
          <w:rtl/>
        </w:rPr>
        <w:t xml:space="preserve"> &lt;&lt; אורח &gt;&gt;</w:t>
      </w:r>
      <w:r>
        <w:rPr>
          <w:rtl/>
        </w:rPr>
        <w:t xml:space="preserve">   </w:t>
      </w:r>
      <w:bookmarkEnd w:id="4031"/>
    </w:p>
    <w:p w:rsidR="00450EBF" w:rsidRDefault="00450EBF" w:rsidP="00450EBF">
      <w:pPr>
        <w:pStyle w:val="KeepWithNext"/>
        <w:rPr>
          <w:rtl/>
        </w:rPr>
      </w:pPr>
    </w:p>
    <w:p w:rsidR="00450EBF" w:rsidRDefault="00485131" w:rsidP="00450EBF">
      <w:pPr>
        <w:rPr>
          <w:rtl/>
        </w:rPr>
      </w:pPr>
      <w:bookmarkStart w:id="4032" w:name="_ETM_Q1_12814543"/>
      <w:bookmarkStart w:id="4033" w:name="_ETM_Q1_12814590"/>
      <w:bookmarkEnd w:id="4032"/>
      <w:bookmarkEnd w:id="4033"/>
      <w:r>
        <w:rPr>
          <w:rFonts w:hint="cs"/>
          <w:rtl/>
        </w:rPr>
        <w:t xml:space="preserve">לא. </w:t>
      </w:r>
      <w:r w:rsidR="00450EBF">
        <w:rPr>
          <w:rFonts w:hint="cs"/>
          <w:rtl/>
        </w:rPr>
        <w:t>גם גודל הכוח.</w:t>
      </w:r>
    </w:p>
    <w:p w:rsidR="00450EBF" w:rsidRDefault="00450EBF" w:rsidP="00450EBF">
      <w:pPr>
        <w:rPr>
          <w:rtl/>
        </w:rPr>
      </w:pPr>
      <w:bookmarkStart w:id="4034" w:name="_ETM_Q1_12818231"/>
      <w:bookmarkEnd w:id="4034"/>
    </w:p>
    <w:p w:rsidR="00450EBF" w:rsidRDefault="00450EBF" w:rsidP="00450EBF">
      <w:pPr>
        <w:pStyle w:val="a4"/>
        <w:keepNext/>
        <w:rPr>
          <w:rtl/>
        </w:rPr>
      </w:pPr>
      <w:bookmarkStart w:id="4035" w:name="_ETM_Q1_12818371"/>
      <w:bookmarkStart w:id="4036" w:name="_ETM_Q1_12818402"/>
      <w:bookmarkStart w:id="4037" w:name="_ETM_Q1_12818449"/>
      <w:bookmarkEnd w:id="4035"/>
      <w:bookmarkEnd w:id="4036"/>
      <w:bookmarkEnd w:id="4037"/>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450EBF" w:rsidRDefault="00450EBF" w:rsidP="00450EBF">
      <w:pPr>
        <w:rPr>
          <w:rtl/>
        </w:rPr>
      </w:pPr>
    </w:p>
    <w:p w:rsidR="00450EBF" w:rsidRDefault="00485131" w:rsidP="00450EBF">
      <w:pPr>
        <w:rPr>
          <w:rtl/>
        </w:rPr>
      </w:pPr>
      <w:bookmarkStart w:id="4038" w:name="_ETM_Q1_12818762"/>
      <w:bookmarkStart w:id="4039" w:name="_ETM_Q1_12818871"/>
      <w:bookmarkEnd w:id="4038"/>
      <w:bookmarkEnd w:id="4039"/>
      <w:r>
        <w:rPr>
          <w:rFonts w:hint="cs"/>
          <w:rtl/>
        </w:rPr>
        <w:t xml:space="preserve">אבל </w:t>
      </w:r>
      <w:r w:rsidR="00450EBF">
        <w:rPr>
          <w:rFonts w:hint="cs"/>
          <w:rtl/>
        </w:rPr>
        <w:t>זה נקבע בכניסה.</w:t>
      </w:r>
      <w:r>
        <w:rPr>
          <w:rFonts w:hint="cs"/>
          <w:rtl/>
        </w:rPr>
        <w:t xml:space="preserve"> את מקצה </w:t>
      </w:r>
      <w:bookmarkStart w:id="4040" w:name="_ETM_Q1_12822589"/>
      <w:bookmarkEnd w:id="4040"/>
      <w:r>
        <w:rPr>
          <w:rFonts w:hint="cs"/>
          <w:rtl/>
        </w:rPr>
        <w:t>1 ל-10 ו-10.</w:t>
      </w:r>
    </w:p>
    <w:p w:rsidR="00450EBF" w:rsidRDefault="00450EBF" w:rsidP="00450EBF">
      <w:pPr>
        <w:rPr>
          <w:rtl/>
        </w:rPr>
      </w:pPr>
      <w:bookmarkStart w:id="4041" w:name="_ETM_Q1_12823653"/>
      <w:bookmarkStart w:id="4042" w:name="_ETM_Q1_12823747"/>
      <w:bookmarkStart w:id="4043" w:name="_ETM_Q1_12824669"/>
      <w:bookmarkEnd w:id="4041"/>
      <w:bookmarkEnd w:id="4042"/>
      <w:bookmarkEnd w:id="4043"/>
    </w:p>
    <w:p w:rsidR="00450EBF" w:rsidRDefault="00450EBF" w:rsidP="00450EBF">
      <w:pPr>
        <w:pStyle w:val="af9"/>
        <w:keepNext/>
        <w:rPr>
          <w:rtl/>
        </w:rPr>
      </w:pPr>
      <w:bookmarkStart w:id="4044" w:name="ET_guest_879703_379"/>
      <w:r w:rsidRPr="00450EBF">
        <w:rPr>
          <w:rStyle w:val="TagStyle"/>
          <w:rtl/>
        </w:rPr>
        <w:t xml:space="preserve"> &lt;&lt; אורח &gt;&gt; </w:t>
      </w:r>
      <w:r>
        <w:rPr>
          <w:rtl/>
        </w:rPr>
        <w:t>מירי שמואלי:</w:t>
      </w:r>
      <w:r w:rsidRPr="00450EBF">
        <w:rPr>
          <w:rStyle w:val="TagStyle"/>
          <w:rtl/>
        </w:rPr>
        <w:t xml:space="preserve"> &lt;&lt; אורח &gt;&gt;</w:t>
      </w:r>
      <w:r>
        <w:rPr>
          <w:rtl/>
        </w:rPr>
        <w:t xml:space="preserve">   </w:t>
      </w:r>
      <w:bookmarkEnd w:id="4044"/>
    </w:p>
    <w:p w:rsidR="00450EBF" w:rsidRDefault="00450EBF" w:rsidP="00450EBF">
      <w:pPr>
        <w:pStyle w:val="KeepWithNext"/>
        <w:rPr>
          <w:rtl/>
        </w:rPr>
      </w:pPr>
    </w:p>
    <w:p w:rsidR="00450EBF" w:rsidRDefault="00485131" w:rsidP="00450EBF">
      <w:pPr>
        <w:rPr>
          <w:rtl/>
        </w:rPr>
      </w:pPr>
      <w:bookmarkStart w:id="4045" w:name="_ETM_Q1_12825231"/>
      <w:bookmarkStart w:id="4046" w:name="_ETM_Q1_12825294"/>
      <w:bookmarkEnd w:id="4045"/>
      <w:bookmarkEnd w:id="4046"/>
      <w:r>
        <w:rPr>
          <w:rFonts w:hint="cs"/>
          <w:rtl/>
        </w:rPr>
        <w:t xml:space="preserve">זה משתנה. </w:t>
      </w:r>
      <w:r w:rsidR="00450EBF">
        <w:rPr>
          <w:rFonts w:hint="cs"/>
          <w:rtl/>
        </w:rPr>
        <w:t>בכל מקרה זה ענ</w:t>
      </w:r>
      <w:r>
        <w:rPr>
          <w:rFonts w:hint="cs"/>
          <w:rtl/>
        </w:rPr>
        <w:t>י</w:t>
      </w:r>
      <w:r w:rsidR="00450EBF">
        <w:rPr>
          <w:rFonts w:hint="cs"/>
          <w:rtl/>
        </w:rPr>
        <w:t xml:space="preserve">ין </w:t>
      </w:r>
      <w:bookmarkStart w:id="4047" w:name="_ETM_Q1_12828513"/>
      <w:bookmarkEnd w:id="4047"/>
      <w:r w:rsidR="00450EBF">
        <w:rPr>
          <w:rFonts w:hint="cs"/>
          <w:rtl/>
        </w:rPr>
        <w:t>שלנו. לדעתי נשמט הסעיף.</w:t>
      </w:r>
    </w:p>
    <w:p w:rsidR="00450EBF" w:rsidRDefault="00450EBF" w:rsidP="00450EBF">
      <w:pPr>
        <w:rPr>
          <w:rtl/>
        </w:rPr>
      </w:pPr>
      <w:bookmarkStart w:id="4048" w:name="_ETM_Q1_12836858"/>
      <w:bookmarkStart w:id="4049" w:name="_ETM_Q1_12836967"/>
      <w:bookmarkEnd w:id="4048"/>
      <w:bookmarkEnd w:id="4049"/>
    </w:p>
    <w:p w:rsidR="00450EBF" w:rsidRDefault="00450EBF" w:rsidP="00450EBF">
      <w:pPr>
        <w:pStyle w:val="af6"/>
        <w:keepNext/>
        <w:rPr>
          <w:rtl/>
        </w:rPr>
      </w:pPr>
      <w:bookmarkStart w:id="4050" w:name="ET_yor_6358_380"/>
      <w:r w:rsidRPr="00450EBF">
        <w:rPr>
          <w:rStyle w:val="TagStyle"/>
          <w:rtl/>
        </w:rPr>
        <w:t xml:space="preserve"> &lt;&lt; יור &gt;&gt; </w:t>
      </w:r>
      <w:r>
        <w:rPr>
          <w:rtl/>
        </w:rPr>
        <w:t>היו"ר צביקה פוגל:</w:t>
      </w:r>
      <w:r w:rsidRPr="00450EBF">
        <w:rPr>
          <w:rStyle w:val="TagStyle"/>
          <w:rtl/>
        </w:rPr>
        <w:t xml:space="preserve"> &lt;&lt; יור &gt;&gt;</w:t>
      </w:r>
      <w:r>
        <w:rPr>
          <w:rtl/>
        </w:rPr>
        <w:t xml:space="preserve">   </w:t>
      </w:r>
      <w:bookmarkEnd w:id="4050"/>
    </w:p>
    <w:p w:rsidR="00450EBF" w:rsidRDefault="00450EBF" w:rsidP="00450EBF">
      <w:pPr>
        <w:pStyle w:val="KeepWithNext"/>
        <w:rPr>
          <w:rtl/>
        </w:rPr>
      </w:pPr>
    </w:p>
    <w:p w:rsidR="00450EBF" w:rsidRDefault="00485131" w:rsidP="00485131">
      <w:pPr>
        <w:rPr>
          <w:rtl/>
        </w:rPr>
      </w:pPr>
      <w:bookmarkStart w:id="4051" w:name="_ETM_Q1_12837576"/>
      <w:bookmarkEnd w:id="4051"/>
      <w:r>
        <w:rPr>
          <w:rFonts w:hint="cs"/>
          <w:rtl/>
        </w:rPr>
        <w:t xml:space="preserve">הבנתי. </w:t>
      </w:r>
      <w:r w:rsidR="00450EBF">
        <w:rPr>
          <w:rFonts w:hint="cs"/>
          <w:rtl/>
        </w:rPr>
        <w:t>מקובל. נשמ</w:t>
      </w:r>
      <w:r>
        <w:rPr>
          <w:rFonts w:hint="cs"/>
          <w:rtl/>
        </w:rPr>
        <w:t>ט</w:t>
      </w:r>
      <w:r w:rsidR="00450EBF">
        <w:rPr>
          <w:rFonts w:hint="cs"/>
          <w:rtl/>
        </w:rPr>
        <w:t xml:space="preserve"> הסעיף. נשלים אותו. </w:t>
      </w:r>
      <w:proofErr w:type="spellStart"/>
      <w:r>
        <w:rPr>
          <w:rFonts w:hint="cs"/>
          <w:rtl/>
        </w:rPr>
        <w:t>מכובדיי</w:t>
      </w:r>
      <w:proofErr w:type="spellEnd"/>
      <w:r>
        <w:rPr>
          <w:rFonts w:hint="cs"/>
          <w:rtl/>
        </w:rPr>
        <w:t xml:space="preserve">, </w:t>
      </w:r>
      <w:r w:rsidR="00450EBF">
        <w:rPr>
          <w:rFonts w:hint="cs"/>
          <w:rtl/>
        </w:rPr>
        <w:t xml:space="preserve">תעלו לי </w:t>
      </w:r>
      <w:bookmarkStart w:id="4052" w:name="_ETM_Q1_12846015"/>
      <w:bookmarkEnd w:id="4052"/>
      <w:r>
        <w:rPr>
          <w:rFonts w:hint="cs"/>
          <w:rtl/>
        </w:rPr>
        <w:t xml:space="preserve">בבקשה </w:t>
      </w:r>
      <w:r w:rsidR="00450EBF">
        <w:rPr>
          <w:rFonts w:hint="cs"/>
          <w:rtl/>
        </w:rPr>
        <w:t xml:space="preserve">את שחר </w:t>
      </w:r>
      <w:r>
        <w:rPr>
          <w:rFonts w:hint="cs"/>
          <w:rtl/>
        </w:rPr>
        <w:t>מ</w:t>
      </w:r>
      <w:r w:rsidR="00450EBF">
        <w:rPr>
          <w:rFonts w:hint="cs"/>
          <w:rtl/>
        </w:rPr>
        <w:t xml:space="preserve">משרד הפנים. </w:t>
      </w:r>
    </w:p>
    <w:p w:rsidR="000F7F57" w:rsidRDefault="000F7F57" w:rsidP="00450EBF">
      <w:pPr>
        <w:rPr>
          <w:rtl/>
        </w:rPr>
      </w:pPr>
      <w:bookmarkStart w:id="4053" w:name="_ETM_Q1_12858547"/>
      <w:bookmarkStart w:id="4054" w:name="_ETM_Q1_12858625"/>
      <w:bookmarkStart w:id="4055" w:name="_ETM_Q1_12859359"/>
      <w:bookmarkEnd w:id="4053"/>
      <w:bookmarkEnd w:id="4054"/>
      <w:bookmarkEnd w:id="4055"/>
    </w:p>
    <w:p w:rsidR="000F7F57" w:rsidRDefault="000F7F57" w:rsidP="000F7F57">
      <w:pPr>
        <w:pStyle w:val="af9"/>
        <w:keepNext/>
        <w:rPr>
          <w:rtl/>
        </w:rPr>
      </w:pPr>
      <w:bookmarkStart w:id="4056" w:name="ET_guest_881041_381"/>
      <w:r w:rsidRPr="000F7F57">
        <w:rPr>
          <w:rStyle w:val="TagStyle"/>
          <w:rtl/>
        </w:rPr>
        <w:t xml:space="preserve"> &lt;&lt; אורח &gt;&gt; </w:t>
      </w:r>
      <w:r>
        <w:rPr>
          <w:rtl/>
        </w:rPr>
        <w:t xml:space="preserve">שחר </w:t>
      </w:r>
      <w:proofErr w:type="spellStart"/>
      <w:r>
        <w:rPr>
          <w:rtl/>
        </w:rPr>
        <w:t>פרלמוטר</w:t>
      </w:r>
      <w:proofErr w:type="spellEnd"/>
      <w:r>
        <w:rPr>
          <w:rtl/>
        </w:rPr>
        <w:t>:</w:t>
      </w:r>
      <w:r w:rsidRPr="000F7F57">
        <w:rPr>
          <w:rStyle w:val="TagStyle"/>
          <w:rtl/>
        </w:rPr>
        <w:t xml:space="preserve"> &lt;&lt; אורח &gt;&gt;</w:t>
      </w:r>
      <w:r>
        <w:rPr>
          <w:rtl/>
        </w:rPr>
        <w:t xml:space="preserve">   </w:t>
      </w:r>
      <w:bookmarkEnd w:id="4056"/>
    </w:p>
    <w:p w:rsidR="000F7F57" w:rsidRDefault="000F7F57" w:rsidP="000F7F57">
      <w:pPr>
        <w:pStyle w:val="KeepWithNext"/>
        <w:rPr>
          <w:rtl/>
        </w:rPr>
      </w:pPr>
    </w:p>
    <w:p w:rsidR="000F7F57" w:rsidRDefault="000F7F57" w:rsidP="000F7F57">
      <w:pPr>
        <w:rPr>
          <w:rtl/>
        </w:rPr>
      </w:pPr>
      <w:bookmarkStart w:id="4057" w:name="_ETM_Q1_12859828"/>
      <w:bookmarkStart w:id="4058" w:name="_ETM_Q1_12859891"/>
      <w:bookmarkEnd w:id="4057"/>
      <w:bookmarkEnd w:id="4058"/>
      <w:r>
        <w:rPr>
          <w:rFonts w:hint="cs"/>
          <w:rtl/>
        </w:rPr>
        <w:t>בקשר לסעיף הזה</w:t>
      </w:r>
      <w:r w:rsidR="00485131">
        <w:rPr>
          <w:rFonts w:hint="cs"/>
          <w:rtl/>
        </w:rPr>
        <w:t>,</w:t>
      </w:r>
      <w:r>
        <w:rPr>
          <w:rFonts w:hint="cs"/>
          <w:rtl/>
        </w:rPr>
        <w:t xml:space="preserve"> הדי</w:t>
      </w:r>
      <w:r w:rsidR="00635681">
        <w:rPr>
          <w:rFonts w:hint="cs"/>
          <w:rtl/>
        </w:rPr>
        <w:t>ון</w:t>
      </w:r>
      <w:r>
        <w:rPr>
          <w:rFonts w:hint="cs"/>
          <w:rtl/>
        </w:rPr>
        <w:t xml:space="preserve"> הסתיים בכך </w:t>
      </w:r>
      <w:bookmarkStart w:id="4059" w:name="_ETM_Q1_12867826"/>
      <w:bookmarkEnd w:id="4059"/>
      <w:r>
        <w:rPr>
          <w:rFonts w:hint="cs"/>
          <w:rtl/>
        </w:rPr>
        <w:t>שהוסכם שהסעיף הזה הושמט. אנ</w:t>
      </w:r>
      <w:r w:rsidR="00485131">
        <w:rPr>
          <w:rFonts w:hint="cs"/>
          <w:rtl/>
        </w:rPr>
        <w:t>חנ</w:t>
      </w:r>
      <w:r>
        <w:rPr>
          <w:rFonts w:hint="cs"/>
          <w:rtl/>
        </w:rPr>
        <w:t xml:space="preserve">ו כמובן עמדנו לומר שאנו עומדים </w:t>
      </w:r>
      <w:bookmarkStart w:id="4060" w:name="_ETM_Q1_12875045"/>
      <w:bookmarkEnd w:id="4060"/>
      <w:r w:rsidR="00485131">
        <w:rPr>
          <w:rFonts w:hint="cs"/>
          <w:rtl/>
        </w:rPr>
        <w:t>עליו ו</w:t>
      </w:r>
      <w:r>
        <w:rPr>
          <w:rFonts w:hint="cs"/>
          <w:rtl/>
        </w:rPr>
        <w:t>על הצורך שלו. לאור השורה התחתונה</w:t>
      </w:r>
      <w:r w:rsidR="00485131">
        <w:rPr>
          <w:rFonts w:hint="cs"/>
          <w:rtl/>
        </w:rPr>
        <w:t>,</w:t>
      </w:r>
      <w:r>
        <w:rPr>
          <w:rFonts w:hint="cs"/>
          <w:rtl/>
        </w:rPr>
        <w:t xml:space="preserve"> שהיו"ר </w:t>
      </w:r>
      <w:r w:rsidR="00485131">
        <w:rPr>
          <w:rFonts w:hint="cs"/>
          <w:rtl/>
        </w:rPr>
        <w:t xml:space="preserve">אמר עכשיו </w:t>
      </w:r>
      <w:bookmarkStart w:id="4061" w:name="_ETM_Q1_12893250"/>
      <w:bookmarkEnd w:id="4061"/>
      <w:r w:rsidR="00485131">
        <w:rPr>
          <w:rFonts w:hint="cs"/>
          <w:rtl/>
        </w:rPr>
        <w:t>ש</w:t>
      </w:r>
      <w:r>
        <w:rPr>
          <w:rFonts w:hint="cs"/>
          <w:rtl/>
        </w:rPr>
        <w:t xml:space="preserve">הסעיף הושמט </w:t>
      </w:r>
      <w:bookmarkStart w:id="4062" w:name="_ETM_Q1_12887415"/>
      <w:bookmarkEnd w:id="4062"/>
      <w:r>
        <w:rPr>
          <w:rFonts w:hint="cs"/>
          <w:rtl/>
        </w:rPr>
        <w:t>ויחזור</w:t>
      </w:r>
      <w:r w:rsidR="00485131">
        <w:rPr>
          <w:rFonts w:hint="cs"/>
          <w:rtl/>
        </w:rPr>
        <w:t>,</w:t>
      </w:r>
      <w:r>
        <w:rPr>
          <w:rFonts w:hint="cs"/>
          <w:rtl/>
        </w:rPr>
        <w:t xml:space="preserve"> עמדת הלשכה המשפטית שלנו, אין לנו עוד הערה </w:t>
      </w:r>
      <w:r w:rsidR="00485131">
        <w:rPr>
          <w:rFonts w:hint="cs"/>
          <w:rtl/>
        </w:rPr>
        <w:t xml:space="preserve">לגבי היחס </w:t>
      </w:r>
      <w:r>
        <w:rPr>
          <w:rFonts w:hint="cs"/>
          <w:rtl/>
        </w:rPr>
        <w:t xml:space="preserve">בין </w:t>
      </w:r>
      <w:bookmarkStart w:id="4063" w:name="_ETM_Q1_12894446"/>
      <w:bookmarkEnd w:id="4063"/>
      <w:r>
        <w:rPr>
          <w:rFonts w:hint="cs"/>
          <w:rtl/>
        </w:rPr>
        <w:t>ההצעה הנוכחית</w:t>
      </w:r>
      <w:r w:rsidR="00485131">
        <w:rPr>
          <w:rFonts w:hint="cs"/>
          <w:rtl/>
        </w:rPr>
        <w:t xml:space="preserve"> להחלטת ועדת שרים</w:t>
      </w:r>
      <w:r>
        <w:rPr>
          <w:rFonts w:hint="cs"/>
          <w:rtl/>
        </w:rPr>
        <w:t>.</w:t>
      </w:r>
    </w:p>
    <w:p w:rsidR="000F7F57" w:rsidRDefault="000F7F57" w:rsidP="000F7F57">
      <w:pPr>
        <w:rPr>
          <w:rtl/>
        </w:rPr>
      </w:pPr>
      <w:bookmarkStart w:id="4064" w:name="_ETM_Q1_12896181"/>
      <w:bookmarkStart w:id="4065" w:name="_ETM_Q1_12896275"/>
      <w:bookmarkEnd w:id="4064"/>
      <w:bookmarkEnd w:id="4065"/>
    </w:p>
    <w:p w:rsidR="000F7F57" w:rsidRDefault="000F7F57" w:rsidP="000F7F57">
      <w:pPr>
        <w:pStyle w:val="af6"/>
        <w:keepNext/>
        <w:rPr>
          <w:rtl/>
        </w:rPr>
      </w:pPr>
      <w:bookmarkStart w:id="4066" w:name="ET_yor_6358_382"/>
      <w:r w:rsidRPr="000F7F57">
        <w:rPr>
          <w:rStyle w:val="TagStyle"/>
          <w:rtl/>
        </w:rPr>
        <w:t xml:space="preserve"> &lt;&lt; יור &gt;&gt; </w:t>
      </w:r>
      <w:r>
        <w:rPr>
          <w:rtl/>
        </w:rPr>
        <w:t>היו"ר צביקה פוגל:</w:t>
      </w:r>
      <w:r w:rsidRPr="000F7F57">
        <w:rPr>
          <w:rStyle w:val="TagStyle"/>
          <w:rtl/>
        </w:rPr>
        <w:t xml:space="preserve"> &lt;&lt; יור &gt;&gt;</w:t>
      </w:r>
      <w:r>
        <w:rPr>
          <w:rtl/>
        </w:rPr>
        <w:t xml:space="preserve">   </w:t>
      </w:r>
      <w:bookmarkEnd w:id="4066"/>
    </w:p>
    <w:p w:rsidR="000F7F57" w:rsidRDefault="000F7F57" w:rsidP="000F7F57">
      <w:pPr>
        <w:pStyle w:val="KeepWithNext"/>
        <w:rPr>
          <w:rtl/>
        </w:rPr>
      </w:pPr>
    </w:p>
    <w:p w:rsidR="000F7F57" w:rsidRDefault="00485131" w:rsidP="000F7F57">
      <w:pPr>
        <w:rPr>
          <w:rtl/>
        </w:rPr>
      </w:pPr>
      <w:bookmarkStart w:id="4067" w:name="_ETM_Q1_12896806"/>
      <w:bookmarkEnd w:id="4067"/>
      <w:r>
        <w:rPr>
          <w:rFonts w:hint="cs"/>
          <w:rtl/>
        </w:rPr>
        <w:t xml:space="preserve">מעולה. </w:t>
      </w:r>
      <w:r w:rsidR="000F7F57">
        <w:rPr>
          <w:rFonts w:hint="cs"/>
          <w:rtl/>
        </w:rPr>
        <w:t>תודה</w:t>
      </w:r>
      <w:r w:rsidR="00352116">
        <w:rPr>
          <w:rFonts w:hint="cs"/>
          <w:rtl/>
        </w:rPr>
        <w:t>. בבקשה.</w:t>
      </w:r>
      <w:r w:rsidR="00B47B32">
        <w:rPr>
          <w:rFonts w:hint="cs"/>
          <w:rtl/>
        </w:rPr>
        <w:t xml:space="preserve"> דבי, בבקשה.</w:t>
      </w:r>
    </w:p>
    <w:p w:rsidR="00B47B32" w:rsidRDefault="00B47B32" w:rsidP="000F7F57">
      <w:pPr>
        <w:rPr>
          <w:rtl/>
        </w:rPr>
      </w:pPr>
      <w:bookmarkStart w:id="4068" w:name="_ETM_Q1_12918472"/>
      <w:bookmarkStart w:id="4069" w:name="_ETM_Q1_12918597"/>
      <w:bookmarkEnd w:id="4068"/>
      <w:bookmarkEnd w:id="4069"/>
    </w:p>
    <w:p w:rsidR="00B47B32" w:rsidRDefault="00B47B32" w:rsidP="00B47B32">
      <w:pPr>
        <w:pStyle w:val="af9"/>
        <w:keepNext/>
        <w:rPr>
          <w:rtl/>
        </w:rPr>
      </w:pPr>
      <w:bookmarkStart w:id="4070" w:name="ET_guest_907217_383"/>
      <w:r w:rsidRPr="00B47B32">
        <w:rPr>
          <w:rStyle w:val="TagStyle"/>
          <w:rtl/>
        </w:rPr>
        <w:t xml:space="preserve"> &lt;&lt; אורח &gt;&gt; </w:t>
      </w:r>
      <w:r>
        <w:rPr>
          <w:rtl/>
        </w:rPr>
        <w:t xml:space="preserve">דבי </w:t>
      </w:r>
      <w:proofErr w:type="spellStart"/>
      <w:r>
        <w:rPr>
          <w:rtl/>
        </w:rPr>
        <w:t>גילד</w:t>
      </w:r>
      <w:proofErr w:type="spellEnd"/>
      <w:r>
        <w:rPr>
          <w:rtl/>
        </w:rPr>
        <w:t xml:space="preserve"> חיו:</w:t>
      </w:r>
      <w:r w:rsidRPr="00B47B32">
        <w:rPr>
          <w:rStyle w:val="TagStyle"/>
          <w:rtl/>
        </w:rPr>
        <w:t xml:space="preserve"> &lt;&lt; אורח &gt;&gt;</w:t>
      </w:r>
      <w:r>
        <w:rPr>
          <w:rtl/>
        </w:rPr>
        <w:t xml:space="preserve">   </w:t>
      </w:r>
      <w:bookmarkEnd w:id="4070"/>
    </w:p>
    <w:p w:rsidR="00B47B32" w:rsidRDefault="00B47B32" w:rsidP="00B47B32">
      <w:pPr>
        <w:pStyle w:val="KeepWithNext"/>
        <w:rPr>
          <w:rtl/>
        </w:rPr>
      </w:pPr>
    </w:p>
    <w:p w:rsidR="00B47B32" w:rsidRDefault="006E6652" w:rsidP="008E174D">
      <w:pPr>
        <w:rPr>
          <w:rtl/>
        </w:rPr>
      </w:pPr>
      <w:bookmarkStart w:id="4071" w:name="_ETM_Q1_12925723"/>
      <w:bookmarkStart w:id="4072" w:name="_ETM_Q1_12925989"/>
      <w:bookmarkStart w:id="4073" w:name="_ETM_Q1_12926082"/>
      <w:bookmarkEnd w:id="4071"/>
      <w:bookmarkEnd w:id="4072"/>
      <w:bookmarkEnd w:id="4073"/>
      <w:r>
        <w:rPr>
          <w:rFonts w:hint="cs"/>
          <w:rtl/>
        </w:rPr>
        <w:t>ר</w:t>
      </w:r>
      <w:r w:rsidR="00485131">
        <w:rPr>
          <w:rFonts w:hint="cs"/>
          <w:rtl/>
        </w:rPr>
        <w:t>צ</w:t>
      </w:r>
      <w:r>
        <w:rPr>
          <w:rFonts w:hint="cs"/>
          <w:rtl/>
        </w:rPr>
        <w:t>יתי להתיי</w:t>
      </w:r>
      <w:r w:rsidR="00485131">
        <w:rPr>
          <w:rFonts w:hint="cs"/>
          <w:rtl/>
        </w:rPr>
        <w:t>ח</w:t>
      </w:r>
      <w:r>
        <w:rPr>
          <w:rFonts w:hint="cs"/>
          <w:rtl/>
        </w:rPr>
        <w:t>ס לסע</w:t>
      </w:r>
      <w:r w:rsidR="008E174D">
        <w:rPr>
          <w:rFonts w:hint="cs"/>
          <w:rtl/>
        </w:rPr>
        <w:t>י</w:t>
      </w:r>
      <w:r>
        <w:rPr>
          <w:rFonts w:hint="cs"/>
          <w:rtl/>
        </w:rPr>
        <w:t xml:space="preserve">ף 7א. </w:t>
      </w:r>
      <w:r w:rsidR="008E174D">
        <w:rPr>
          <w:rFonts w:hint="cs"/>
          <w:rtl/>
        </w:rPr>
        <w:t xml:space="preserve">כבר </w:t>
      </w:r>
      <w:r>
        <w:rPr>
          <w:rFonts w:hint="cs"/>
          <w:rtl/>
        </w:rPr>
        <w:t>התקדמתם. את</w:t>
      </w:r>
      <w:r w:rsidR="00485131">
        <w:rPr>
          <w:rFonts w:hint="cs"/>
          <w:rtl/>
        </w:rPr>
        <w:t>י</w:t>
      </w:r>
      <w:r>
        <w:rPr>
          <w:rFonts w:hint="cs"/>
          <w:rtl/>
        </w:rPr>
        <w:t xml:space="preserve">יחס </w:t>
      </w:r>
      <w:bookmarkStart w:id="4074" w:name="_ETM_Q1_12938411"/>
      <w:bookmarkEnd w:id="4074"/>
      <w:r w:rsidR="00485131">
        <w:rPr>
          <w:rFonts w:hint="cs"/>
          <w:rtl/>
        </w:rPr>
        <w:t>עכשי</w:t>
      </w:r>
      <w:r>
        <w:rPr>
          <w:rFonts w:hint="cs"/>
          <w:rtl/>
        </w:rPr>
        <w:t xml:space="preserve">ו. כמה הערות. קודם כל, </w:t>
      </w:r>
      <w:r w:rsidR="008E174D">
        <w:rPr>
          <w:rFonts w:hint="cs"/>
          <w:rtl/>
        </w:rPr>
        <w:t xml:space="preserve">אני </w:t>
      </w:r>
      <w:r>
        <w:rPr>
          <w:rFonts w:hint="cs"/>
          <w:rtl/>
        </w:rPr>
        <w:t xml:space="preserve">לא רואה הבדל בהגדרות בין </w:t>
      </w:r>
      <w:bookmarkStart w:id="4075" w:name="_ETM_Q1_12945187"/>
      <w:bookmarkEnd w:id="4075"/>
      <w:r>
        <w:rPr>
          <w:rFonts w:hint="cs"/>
          <w:rtl/>
        </w:rPr>
        <w:t>תבחינים, אמות מידה, המשק</w:t>
      </w:r>
      <w:r w:rsidR="008E174D">
        <w:rPr>
          <w:rFonts w:hint="cs"/>
          <w:rtl/>
        </w:rPr>
        <w:t>ו</w:t>
      </w:r>
      <w:r>
        <w:rPr>
          <w:rFonts w:hint="cs"/>
          <w:rtl/>
        </w:rPr>
        <w:t xml:space="preserve">לות. באמצעות כל אחד מהחלקים האלה אפשר </w:t>
      </w:r>
      <w:bookmarkStart w:id="4076" w:name="_ETM_Q1_12952491"/>
      <w:bookmarkEnd w:id="4076"/>
      <w:r>
        <w:rPr>
          <w:rFonts w:hint="cs"/>
          <w:rtl/>
        </w:rPr>
        <w:t>לגרום לקושי או להטיה בין רשויות. אנ</w:t>
      </w:r>
      <w:r w:rsidR="008E174D">
        <w:rPr>
          <w:rFonts w:hint="cs"/>
          <w:rtl/>
        </w:rPr>
        <w:t>חנ</w:t>
      </w:r>
      <w:r>
        <w:rPr>
          <w:rFonts w:hint="cs"/>
          <w:rtl/>
        </w:rPr>
        <w:t xml:space="preserve">ו ליווינו המון שנים </w:t>
      </w:r>
      <w:bookmarkStart w:id="4077" w:name="_ETM_Q1_12962335"/>
      <w:bookmarkEnd w:id="4077"/>
      <w:r w:rsidR="008E174D">
        <w:rPr>
          <w:rFonts w:hint="cs"/>
          <w:rtl/>
        </w:rPr>
        <w:t xml:space="preserve">למשל </w:t>
      </w:r>
      <w:r>
        <w:rPr>
          <w:rFonts w:hint="cs"/>
          <w:rtl/>
        </w:rPr>
        <w:t>את העדיפות לאומית, היו שם דבר</w:t>
      </w:r>
      <w:r w:rsidR="00635681">
        <w:rPr>
          <w:rFonts w:hint="cs"/>
          <w:rtl/>
        </w:rPr>
        <w:t>ים</w:t>
      </w:r>
      <w:r>
        <w:rPr>
          <w:rFonts w:hint="cs"/>
          <w:rtl/>
        </w:rPr>
        <w:t xml:space="preserve"> </w:t>
      </w:r>
      <w:r w:rsidR="008E174D">
        <w:rPr>
          <w:rFonts w:hint="cs"/>
          <w:rtl/>
        </w:rPr>
        <w:t xml:space="preserve">שפגעו </w:t>
      </w:r>
      <w:bookmarkStart w:id="4078" w:name="_ETM_Q1_12972223"/>
      <w:bookmarkEnd w:id="4078"/>
      <w:r w:rsidR="008E174D">
        <w:rPr>
          <w:rFonts w:hint="cs"/>
          <w:rtl/>
        </w:rPr>
        <w:t xml:space="preserve">במשקולות, </w:t>
      </w:r>
      <w:r>
        <w:rPr>
          <w:rFonts w:hint="cs"/>
          <w:rtl/>
        </w:rPr>
        <w:t xml:space="preserve">שהמשקלות נתנו העדפה </w:t>
      </w:r>
      <w:r w:rsidR="008E174D">
        <w:rPr>
          <w:rFonts w:hint="cs"/>
          <w:rtl/>
        </w:rPr>
        <w:t xml:space="preserve">לקבוצות מסוימות </w:t>
      </w:r>
      <w:r>
        <w:rPr>
          <w:rFonts w:hint="cs"/>
          <w:rtl/>
        </w:rPr>
        <w:t xml:space="preserve">וגרמו </w:t>
      </w:r>
      <w:bookmarkStart w:id="4079" w:name="_ETM_Q1_12969320"/>
      <w:bookmarkEnd w:id="4079"/>
      <w:r>
        <w:rPr>
          <w:rFonts w:hint="cs"/>
          <w:rtl/>
        </w:rPr>
        <w:t>לאפליה של ישובים אחר</w:t>
      </w:r>
      <w:r w:rsidR="00485131">
        <w:rPr>
          <w:rFonts w:hint="cs"/>
          <w:rtl/>
        </w:rPr>
        <w:t>י</w:t>
      </w:r>
      <w:r>
        <w:rPr>
          <w:rFonts w:hint="cs"/>
          <w:rtl/>
        </w:rPr>
        <w:t xml:space="preserve">ם כך שכל אחד מהחלקים האלה יכול </w:t>
      </w:r>
      <w:bookmarkStart w:id="4080" w:name="_ETM_Q1_12975571"/>
      <w:bookmarkEnd w:id="4080"/>
      <w:r>
        <w:rPr>
          <w:rFonts w:hint="cs"/>
          <w:rtl/>
        </w:rPr>
        <w:t xml:space="preserve">לגרום לקושי. לכן יש להסתכל על זה </w:t>
      </w:r>
      <w:r w:rsidR="008E174D">
        <w:rPr>
          <w:rFonts w:hint="cs"/>
          <w:rtl/>
        </w:rPr>
        <w:t xml:space="preserve">כחלק מהתבחינים העקרוניים שנקבעים בחוק, </w:t>
      </w:r>
      <w:r>
        <w:rPr>
          <w:rFonts w:hint="cs"/>
          <w:rtl/>
        </w:rPr>
        <w:t>שצריכים לבוא</w:t>
      </w:r>
      <w:r w:rsidR="008E174D">
        <w:rPr>
          <w:rFonts w:hint="cs"/>
          <w:rtl/>
        </w:rPr>
        <w:t xml:space="preserve"> </w:t>
      </w:r>
      <w:bookmarkStart w:id="4081" w:name="_ETM_Q1_12988074"/>
      <w:bookmarkEnd w:id="4081"/>
      <w:r w:rsidR="008E174D">
        <w:rPr>
          <w:rFonts w:hint="cs"/>
          <w:rtl/>
        </w:rPr>
        <w:t>לאישור הוועדה</w:t>
      </w:r>
      <w:r>
        <w:rPr>
          <w:rFonts w:hint="cs"/>
          <w:rtl/>
        </w:rPr>
        <w:t xml:space="preserve">, שהיא </w:t>
      </w:r>
      <w:bookmarkStart w:id="4082" w:name="_ETM_Q1_12982743"/>
      <w:bookmarkEnd w:id="4082"/>
      <w:r>
        <w:rPr>
          <w:rFonts w:hint="cs"/>
          <w:rtl/>
        </w:rPr>
        <w:t xml:space="preserve">תבחן. מה זה אישור הוועדה? </w:t>
      </w:r>
      <w:r w:rsidR="008E174D">
        <w:rPr>
          <w:rFonts w:hint="cs"/>
          <w:rtl/>
        </w:rPr>
        <w:t xml:space="preserve">זה מגיע לוועדה </w:t>
      </w:r>
      <w:r>
        <w:rPr>
          <w:rFonts w:hint="cs"/>
          <w:rtl/>
        </w:rPr>
        <w:t>וא</w:t>
      </w:r>
      <w:r w:rsidR="008E174D">
        <w:rPr>
          <w:rFonts w:hint="cs"/>
          <w:rtl/>
        </w:rPr>
        <w:t>ז הציב</w:t>
      </w:r>
      <w:r>
        <w:rPr>
          <w:rFonts w:hint="cs"/>
          <w:rtl/>
        </w:rPr>
        <w:t xml:space="preserve">ור אומר: </w:t>
      </w:r>
      <w:r w:rsidR="008E174D">
        <w:rPr>
          <w:rFonts w:hint="cs"/>
          <w:rtl/>
        </w:rPr>
        <w:t xml:space="preserve">אם אתה נותן משקל כל כך </w:t>
      </w:r>
      <w:bookmarkStart w:id="4083" w:name="_ETM_Q1_12996462"/>
      <w:bookmarkEnd w:id="4083"/>
      <w:r>
        <w:rPr>
          <w:rFonts w:hint="cs"/>
          <w:rtl/>
        </w:rPr>
        <w:t xml:space="preserve">כבד </w:t>
      </w:r>
      <w:bookmarkStart w:id="4084" w:name="_ETM_Q1_12989431"/>
      <w:bookmarkEnd w:id="4084"/>
      <w:r>
        <w:rPr>
          <w:rFonts w:hint="cs"/>
          <w:rtl/>
        </w:rPr>
        <w:t>למשקול</w:t>
      </w:r>
      <w:r w:rsidR="00485131">
        <w:rPr>
          <w:rFonts w:hint="cs"/>
          <w:rtl/>
        </w:rPr>
        <w:t>ות</w:t>
      </w:r>
      <w:r>
        <w:rPr>
          <w:rFonts w:hint="cs"/>
          <w:rtl/>
        </w:rPr>
        <w:t xml:space="preserve">  כזו או כזו </w:t>
      </w:r>
      <w:r w:rsidR="008E174D">
        <w:rPr>
          <w:rFonts w:hint="cs"/>
          <w:rtl/>
        </w:rPr>
        <w:t xml:space="preserve">או העדפה לתבחינים או לזה - </w:t>
      </w:r>
      <w:r>
        <w:rPr>
          <w:rFonts w:hint="cs"/>
          <w:rtl/>
        </w:rPr>
        <w:t>אז יכולות להתעורר בעיות</w:t>
      </w:r>
      <w:r w:rsidR="008E174D">
        <w:rPr>
          <w:rFonts w:hint="cs"/>
          <w:rtl/>
        </w:rPr>
        <w:t xml:space="preserve"> אלה ואלה</w:t>
      </w:r>
      <w:r>
        <w:rPr>
          <w:rFonts w:hint="cs"/>
          <w:rtl/>
        </w:rPr>
        <w:t xml:space="preserve">. </w:t>
      </w:r>
      <w:bookmarkStart w:id="4085" w:name="_ETM_Q1_12998572"/>
      <w:bookmarkEnd w:id="4085"/>
      <w:r>
        <w:rPr>
          <w:rFonts w:hint="cs"/>
          <w:rtl/>
        </w:rPr>
        <w:t xml:space="preserve">זה בא לתשומת לב חברי הכנסת, </w:t>
      </w:r>
      <w:r w:rsidR="008E174D">
        <w:rPr>
          <w:rFonts w:hint="cs"/>
          <w:rtl/>
        </w:rPr>
        <w:t xml:space="preserve">והם יכולים </w:t>
      </w:r>
      <w:bookmarkStart w:id="4086" w:name="_ETM_Q1_13007623"/>
      <w:bookmarkEnd w:id="4086"/>
      <w:r w:rsidR="008E174D">
        <w:rPr>
          <w:rFonts w:hint="cs"/>
          <w:rtl/>
        </w:rPr>
        <w:t xml:space="preserve">לראות שהסדר הכולל של אמות המידה, תבחינים, משקולות, </w:t>
      </w:r>
      <w:r>
        <w:rPr>
          <w:rFonts w:hint="cs"/>
          <w:rtl/>
        </w:rPr>
        <w:t xml:space="preserve">לא משנה איך קוראים </w:t>
      </w:r>
      <w:bookmarkStart w:id="4087" w:name="_ETM_Q1_13007235"/>
      <w:bookmarkEnd w:id="4087"/>
      <w:r w:rsidR="00485131">
        <w:rPr>
          <w:rFonts w:hint="cs"/>
          <w:rtl/>
        </w:rPr>
        <w:t xml:space="preserve">לזה הוא כזה שלא מפלה </w:t>
      </w:r>
      <w:r w:rsidR="008E174D">
        <w:rPr>
          <w:rFonts w:hint="cs"/>
          <w:rtl/>
        </w:rPr>
        <w:t xml:space="preserve">ולא פוגע </w:t>
      </w:r>
      <w:bookmarkStart w:id="4088" w:name="_ETM_Q1_13017107"/>
      <w:bookmarkEnd w:id="4088"/>
      <w:r w:rsidR="00485131">
        <w:rPr>
          <w:rFonts w:hint="cs"/>
          <w:rtl/>
        </w:rPr>
        <w:t xml:space="preserve">בסוגי </w:t>
      </w:r>
      <w:r w:rsidR="008E174D">
        <w:rPr>
          <w:rFonts w:hint="cs"/>
          <w:rtl/>
        </w:rPr>
        <w:t xml:space="preserve">ישובים מסוימים וסוגי </w:t>
      </w:r>
      <w:r w:rsidR="00485131">
        <w:rPr>
          <w:rFonts w:hint="cs"/>
          <w:rtl/>
        </w:rPr>
        <w:t>או</w:t>
      </w:r>
      <w:r>
        <w:rPr>
          <w:rFonts w:hint="cs"/>
          <w:rtl/>
        </w:rPr>
        <w:t>כ</w:t>
      </w:r>
      <w:r w:rsidR="00485131">
        <w:rPr>
          <w:rFonts w:hint="cs"/>
          <w:rtl/>
        </w:rPr>
        <w:t>ל</w:t>
      </w:r>
      <w:r>
        <w:rPr>
          <w:rFonts w:hint="cs"/>
          <w:rtl/>
        </w:rPr>
        <w:t xml:space="preserve">וסיות מסוימות. לכן זה </w:t>
      </w:r>
      <w:bookmarkStart w:id="4089" w:name="_ETM_Q1_13013709"/>
      <w:bookmarkEnd w:id="4089"/>
      <w:r>
        <w:rPr>
          <w:rFonts w:hint="cs"/>
          <w:rtl/>
        </w:rPr>
        <w:t xml:space="preserve">נראה לי הכרחי שכל זה </w:t>
      </w:r>
      <w:r>
        <w:rPr>
          <w:rtl/>
        </w:rPr>
        <w:t>–</w:t>
      </w:r>
      <w:r>
        <w:rPr>
          <w:rFonts w:hint="cs"/>
          <w:rtl/>
        </w:rPr>
        <w:t xml:space="preserve"> חלק  מקביעת אמות </w:t>
      </w:r>
      <w:bookmarkStart w:id="4090" w:name="_ETM_Q1_13019506"/>
      <w:bookmarkEnd w:id="4090"/>
      <w:r>
        <w:rPr>
          <w:rFonts w:hint="cs"/>
          <w:rtl/>
        </w:rPr>
        <w:t>המידה וצריך לבוא לו</w:t>
      </w:r>
      <w:r w:rsidR="00485131">
        <w:rPr>
          <w:rFonts w:hint="cs"/>
          <w:rtl/>
        </w:rPr>
        <w:t>ו</w:t>
      </w:r>
      <w:r>
        <w:rPr>
          <w:rFonts w:hint="cs"/>
          <w:rtl/>
        </w:rPr>
        <w:t xml:space="preserve">עדה. זו ההערה הראשונה. פתח לאפליה ולאי </w:t>
      </w:r>
      <w:bookmarkStart w:id="4091" w:name="_ETM_Q1_13026351"/>
      <w:bookmarkEnd w:id="4091"/>
      <w:r>
        <w:rPr>
          <w:rFonts w:hint="cs"/>
          <w:rtl/>
        </w:rPr>
        <w:t>שוויון</w:t>
      </w:r>
      <w:r w:rsidR="008E174D">
        <w:rPr>
          <w:rFonts w:hint="cs"/>
          <w:rtl/>
        </w:rPr>
        <w:t xml:space="preserve"> בין רשויות ולהעדפת </w:t>
      </w:r>
      <w:r>
        <w:rPr>
          <w:rFonts w:hint="cs"/>
          <w:rtl/>
        </w:rPr>
        <w:t>אוכלוסיות מסו</w:t>
      </w:r>
      <w:r w:rsidR="008E174D">
        <w:rPr>
          <w:rFonts w:hint="cs"/>
          <w:rtl/>
        </w:rPr>
        <w:t>י</w:t>
      </w:r>
      <w:r>
        <w:rPr>
          <w:rFonts w:hint="cs"/>
          <w:rtl/>
        </w:rPr>
        <w:t>מות</w:t>
      </w:r>
      <w:r w:rsidR="008E174D">
        <w:rPr>
          <w:rFonts w:hint="cs"/>
          <w:rtl/>
        </w:rPr>
        <w:t xml:space="preserve"> </w:t>
      </w:r>
      <w:proofErr w:type="spellStart"/>
      <w:r w:rsidR="008E174D">
        <w:rPr>
          <w:rFonts w:hint="cs"/>
          <w:rtl/>
        </w:rPr>
        <w:t>וכו</w:t>
      </w:r>
      <w:proofErr w:type="spellEnd"/>
      <w:r w:rsidR="008E174D">
        <w:rPr>
          <w:rFonts w:hint="cs"/>
          <w:rtl/>
        </w:rPr>
        <w:t>'</w:t>
      </w:r>
      <w:r>
        <w:rPr>
          <w:rFonts w:hint="cs"/>
          <w:rtl/>
        </w:rPr>
        <w:t>.</w:t>
      </w:r>
    </w:p>
    <w:p w:rsidR="006E6652" w:rsidRDefault="006E6652" w:rsidP="006E6652">
      <w:pPr>
        <w:rPr>
          <w:rtl/>
        </w:rPr>
      </w:pPr>
      <w:bookmarkStart w:id="4092" w:name="_ETM_Q1_13030523"/>
      <w:bookmarkStart w:id="4093" w:name="_ETM_Q1_13030632"/>
      <w:bookmarkEnd w:id="4092"/>
      <w:bookmarkEnd w:id="4093"/>
    </w:p>
    <w:p w:rsidR="006E6652" w:rsidRDefault="006E6652" w:rsidP="008E174D">
      <w:pPr>
        <w:rPr>
          <w:rtl/>
        </w:rPr>
      </w:pPr>
      <w:bookmarkStart w:id="4094" w:name="_ETM_Q1_13030664"/>
      <w:bookmarkStart w:id="4095" w:name="_ETM_Q1_13030742"/>
      <w:bookmarkEnd w:id="4094"/>
      <w:bookmarkEnd w:id="4095"/>
      <w:r>
        <w:rPr>
          <w:rFonts w:hint="cs"/>
          <w:rtl/>
        </w:rPr>
        <w:t xml:space="preserve">לגביע סעיפים קטנים (ב) ו-(ג), אמרתם שתכניסו </w:t>
      </w:r>
      <w:bookmarkStart w:id="4096" w:name="_ETM_Q1_13038071"/>
      <w:bookmarkEnd w:id="4096"/>
      <w:r w:rsidR="008E174D">
        <w:rPr>
          <w:rFonts w:hint="cs"/>
          <w:rtl/>
        </w:rPr>
        <w:t>את (ג) ב-(ב) אז זה פותר א</w:t>
      </w:r>
      <w:r>
        <w:rPr>
          <w:rFonts w:hint="cs"/>
          <w:rtl/>
        </w:rPr>
        <w:t>ת</w:t>
      </w:r>
      <w:r w:rsidR="008E174D">
        <w:rPr>
          <w:rFonts w:hint="cs"/>
          <w:rtl/>
        </w:rPr>
        <w:t xml:space="preserve"> </w:t>
      </w:r>
      <w:r>
        <w:rPr>
          <w:rFonts w:hint="cs"/>
          <w:rtl/>
        </w:rPr>
        <w:t>הענ</w:t>
      </w:r>
      <w:r w:rsidR="008E174D">
        <w:rPr>
          <w:rFonts w:hint="cs"/>
          <w:rtl/>
        </w:rPr>
        <w:t>י</w:t>
      </w:r>
      <w:r>
        <w:rPr>
          <w:rFonts w:hint="cs"/>
          <w:rtl/>
        </w:rPr>
        <w:t xml:space="preserve">ין שתבחינים ומשקלים </w:t>
      </w:r>
      <w:bookmarkStart w:id="4097" w:name="_ETM_Q1_13045735"/>
      <w:bookmarkEnd w:id="4097"/>
      <w:r>
        <w:rPr>
          <w:rFonts w:hint="cs"/>
          <w:rtl/>
        </w:rPr>
        <w:t xml:space="preserve">צריכים להינתן </w:t>
      </w:r>
      <w:r w:rsidR="008E174D">
        <w:rPr>
          <w:rFonts w:hint="cs"/>
          <w:rtl/>
        </w:rPr>
        <w:t xml:space="preserve">באופן </w:t>
      </w:r>
      <w:bookmarkStart w:id="4098" w:name="_ETM_Q1_13054736"/>
      <w:bookmarkEnd w:id="4098"/>
      <w:r w:rsidR="008E174D">
        <w:rPr>
          <w:rFonts w:hint="cs"/>
          <w:rtl/>
        </w:rPr>
        <w:t xml:space="preserve">שווה </w:t>
      </w:r>
      <w:r>
        <w:rPr>
          <w:rFonts w:hint="cs"/>
          <w:rtl/>
        </w:rPr>
        <w:t>לגבי סוגים מסוימים של רשויות באופן ש</w:t>
      </w:r>
      <w:r w:rsidR="008E174D">
        <w:rPr>
          <w:rFonts w:hint="cs"/>
          <w:rtl/>
        </w:rPr>
        <w:t>ו</w:t>
      </w:r>
      <w:r>
        <w:rPr>
          <w:rFonts w:hint="cs"/>
          <w:rtl/>
        </w:rPr>
        <w:t xml:space="preserve">ויוני. לא </w:t>
      </w:r>
      <w:bookmarkStart w:id="4099" w:name="_ETM_Q1_13053501"/>
      <w:bookmarkEnd w:id="4099"/>
      <w:r>
        <w:rPr>
          <w:rFonts w:hint="cs"/>
          <w:rtl/>
        </w:rPr>
        <w:t>יכול להיות שתהיה סטייה</w:t>
      </w:r>
      <w:r w:rsidR="008E174D">
        <w:rPr>
          <w:rFonts w:hint="cs"/>
          <w:rtl/>
        </w:rPr>
        <w:t xml:space="preserve"> מאמות המידה שנקבעו בחוק</w:t>
      </w:r>
      <w:r>
        <w:rPr>
          <w:rFonts w:hint="cs"/>
          <w:rtl/>
        </w:rPr>
        <w:t xml:space="preserve">. </w:t>
      </w:r>
    </w:p>
    <w:p w:rsidR="006E6652" w:rsidRDefault="006E6652" w:rsidP="006E6652">
      <w:pPr>
        <w:rPr>
          <w:rtl/>
        </w:rPr>
      </w:pPr>
      <w:bookmarkStart w:id="4100" w:name="_ETM_Q1_13058267"/>
      <w:bookmarkStart w:id="4101" w:name="_ETM_Q1_13058361"/>
      <w:bookmarkEnd w:id="4100"/>
      <w:bookmarkEnd w:id="4101"/>
    </w:p>
    <w:p w:rsidR="006E6652" w:rsidRDefault="006E6652" w:rsidP="008E174D">
      <w:pPr>
        <w:rPr>
          <w:rtl/>
        </w:rPr>
      </w:pPr>
      <w:bookmarkStart w:id="4102" w:name="_ETM_Q1_13058408"/>
      <w:bookmarkStart w:id="4103" w:name="_ETM_Q1_13058486"/>
      <w:bookmarkEnd w:id="4102"/>
      <w:bookmarkEnd w:id="4103"/>
      <w:r>
        <w:rPr>
          <w:rFonts w:hint="cs"/>
          <w:rtl/>
        </w:rPr>
        <w:t>ע</w:t>
      </w:r>
      <w:r w:rsidR="008E174D">
        <w:rPr>
          <w:rFonts w:hint="cs"/>
          <w:rtl/>
        </w:rPr>
        <w:t>ו</w:t>
      </w:r>
      <w:r>
        <w:rPr>
          <w:rFonts w:hint="cs"/>
          <w:rtl/>
        </w:rPr>
        <w:t>ברת לסעיף קטן (ד). זה סעי</w:t>
      </w:r>
      <w:r w:rsidR="008E174D">
        <w:rPr>
          <w:rFonts w:hint="cs"/>
          <w:rtl/>
        </w:rPr>
        <w:t>ף</w:t>
      </w:r>
      <w:r>
        <w:rPr>
          <w:rFonts w:hint="cs"/>
          <w:rtl/>
        </w:rPr>
        <w:t xml:space="preserve"> </w:t>
      </w:r>
      <w:bookmarkStart w:id="4104" w:name="_ETM_Q1_13063533"/>
      <w:bookmarkEnd w:id="4104"/>
      <w:r>
        <w:rPr>
          <w:rFonts w:hint="cs"/>
          <w:rtl/>
        </w:rPr>
        <w:t xml:space="preserve">שבעיניי הוא סעיף סל. אני מבינה את הצורך. </w:t>
      </w:r>
      <w:r w:rsidR="008E174D">
        <w:rPr>
          <w:rFonts w:hint="cs"/>
          <w:rtl/>
        </w:rPr>
        <w:t xml:space="preserve">הדוגמאות שנתנו הן טובות </w:t>
      </w:r>
      <w:bookmarkStart w:id="4105" w:name="_ETM_Q1_13080396"/>
      <w:bookmarkEnd w:id="4105"/>
      <w:r w:rsidR="008E174D">
        <w:rPr>
          <w:rFonts w:hint="cs"/>
          <w:rtl/>
        </w:rPr>
        <w:t xml:space="preserve">וחשובות, </w:t>
      </w:r>
      <w:r>
        <w:rPr>
          <w:rFonts w:hint="cs"/>
          <w:rtl/>
        </w:rPr>
        <w:t xml:space="preserve">לא באה </w:t>
      </w:r>
      <w:bookmarkStart w:id="4106" w:name="_ETM_Q1_13071393"/>
      <w:bookmarkEnd w:id="4106"/>
      <w:r w:rsidR="008E174D">
        <w:rPr>
          <w:rFonts w:hint="cs"/>
          <w:rtl/>
        </w:rPr>
        <w:t>להתווכ</w:t>
      </w:r>
      <w:r>
        <w:rPr>
          <w:rFonts w:hint="cs"/>
          <w:rtl/>
        </w:rPr>
        <w:t xml:space="preserve">ח איתן אבל התפיסה הזו </w:t>
      </w:r>
      <w:r w:rsidR="008E174D">
        <w:rPr>
          <w:rFonts w:hint="cs"/>
          <w:rtl/>
        </w:rPr>
        <w:t xml:space="preserve">של קביעת סעיף </w:t>
      </w:r>
      <w:r>
        <w:rPr>
          <w:rFonts w:hint="cs"/>
          <w:rtl/>
        </w:rPr>
        <w:t xml:space="preserve">שאפשר באמצעותו </w:t>
      </w:r>
      <w:r w:rsidR="008E174D">
        <w:rPr>
          <w:rFonts w:hint="cs"/>
          <w:rtl/>
        </w:rPr>
        <w:t xml:space="preserve">לסטות מכל </w:t>
      </w:r>
      <w:bookmarkStart w:id="4107" w:name="_ETM_Q1_13082919"/>
      <w:bookmarkEnd w:id="4107"/>
      <w:r>
        <w:rPr>
          <w:rFonts w:hint="cs"/>
          <w:rtl/>
        </w:rPr>
        <w:t xml:space="preserve">אמות המידה ולקבוע שהן לפי דעתו של השר או של </w:t>
      </w:r>
      <w:bookmarkStart w:id="4108" w:name="_ETM_Q1_13087701"/>
      <w:bookmarkEnd w:id="4108"/>
      <w:r>
        <w:rPr>
          <w:rFonts w:hint="cs"/>
          <w:rtl/>
        </w:rPr>
        <w:t>השר באישור ה</w:t>
      </w:r>
      <w:r w:rsidR="008E174D">
        <w:rPr>
          <w:rFonts w:hint="cs"/>
          <w:rtl/>
        </w:rPr>
        <w:t>מ</w:t>
      </w:r>
      <w:r>
        <w:rPr>
          <w:rFonts w:hint="cs"/>
          <w:rtl/>
        </w:rPr>
        <w:t xml:space="preserve">משלה, </w:t>
      </w:r>
      <w:r w:rsidR="008E174D">
        <w:rPr>
          <w:rFonts w:hint="cs"/>
          <w:rtl/>
        </w:rPr>
        <w:t>אפילו ישוב ספציפי</w:t>
      </w:r>
      <w:bookmarkStart w:id="4109" w:name="_ETM_Q1_13097547"/>
      <w:bookmarkEnd w:id="4109"/>
      <w:r w:rsidR="008E174D">
        <w:rPr>
          <w:rFonts w:hint="cs"/>
          <w:rtl/>
        </w:rPr>
        <w:t xml:space="preserve"> אחד - </w:t>
      </w:r>
      <w:r>
        <w:rPr>
          <w:rFonts w:hint="cs"/>
          <w:rtl/>
        </w:rPr>
        <w:t xml:space="preserve">לפי מה שכתוב יכול להיות רשות אחת </w:t>
      </w:r>
      <w:bookmarkStart w:id="4110" w:name="_ETM_Q1_13095639"/>
      <w:bookmarkEnd w:id="4110"/>
      <w:r>
        <w:rPr>
          <w:rFonts w:hint="cs"/>
          <w:rtl/>
        </w:rPr>
        <w:t>או סוגי רשוי</w:t>
      </w:r>
      <w:r w:rsidR="008E174D">
        <w:rPr>
          <w:rFonts w:hint="cs"/>
          <w:rtl/>
        </w:rPr>
        <w:t>ו</w:t>
      </w:r>
      <w:r>
        <w:rPr>
          <w:rFonts w:hint="cs"/>
          <w:rtl/>
        </w:rPr>
        <w:t xml:space="preserve">ת </w:t>
      </w:r>
      <w:r w:rsidR="008E174D">
        <w:rPr>
          <w:rFonts w:hint="cs"/>
          <w:rtl/>
        </w:rPr>
        <w:t>או אזור מסוים צרי</w:t>
      </w:r>
      <w:r>
        <w:rPr>
          <w:rFonts w:hint="cs"/>
          <w:rtl/>
        </w:rPr>
        <w:t>ך</w:t>
      </w:r>
      <w:r w:rsidR="008E174D">
        <w:rPr>
          <w:rFonts w:hint="cs"/>
          <w:rtl/>
        </w:rPr>
        <w:t xml:space="preserve"> </w:t>
      </w:r>
      <w:r>
        <w:rPr>
          <w:rFonts w:hint="cs"/>
          <w:rtl/>
        </w:rPr>
        <w:t xml:space="preserve">לקבל אישר ולעקוף את כל התבחינים </w:t>
      </w:r>
      <w:bookmarkStart w:id="4111" w:name="_ETM_Q1_13101390"/>
      <w:bookmarkEnd w:id="4111"/>
      <w:r>
        <w:rPr>
          <w:rFonts w:hint="cs"/>
          <w:rtl/>
        </w:rPr>
        <w:t>שנקבעו בחוק</w:t>
      </w:r>
      <w:r w:rsidR="008E174D">
        <w:rPr>
          <w:rFonts w:hint="cs"/>
          <w:rtl/>
        </w:rPr>
        <w:t>,</w:t>
      </w:r>
      <w:r>
        <w:rPr>
          <w:rFonts w:hint="cs"/>
          <w:rtl/>
        </w:rPr>
        <w:t xml:space="preserve"> מאוד בעי</w:t>
      </w:r>
      <w:r w:rsidR="008E174D">
        <w:rPr>
          <w:rFonts w:hint="cs"/>
          <w:rtl/>
        </w:rPr>
        <w:t>י</w:t>
      </w:r>
      <w:r>
        <w:rPr>
          <w:rFonts w:hint="cs"/>
          <w:rtl/>
        </w:rPr>
        <w:t xml:space="preserve">תי. </w:t>
      </w:r>
      <w:r w:rsidR="008E174D">
        <w:rPr>
          <w:rFonts w:hint="cs"/>
          <w:rtl/>
        </w:rPr>
        <w:t xml:space="preserve">יש למצוא לזה פתרון פורמלי בתוך התבחינים </w:t>
      </w:r>
      <w:r>
        <w:rPr>
          <w:rFonts w:hint="cs"/>
          <w:rtl/>
        </w:rPr>
        <w:t>ולתת לזה משקל</w:t>
      </w:r>
      <w:r w:rsidR="008E174D">
        <w:rPr>
          <w:rFonts w:hint="cs"/>
          <w:rtl/>
        </w:rPr>
        <w:t>י</w:t>
      </w:r>
      <w:r>
        <w:rPr>
          <w:rFonts w:hint="cs"/>
          <w:rtl/>
        </w:rPr>
        <w:t xml:space="preserve">ם מסוימים כדי שזה </w:t>
      </w:r>
      <w:bookmarkStart w:id="4112" w:name="_ETM_Q1_13108203"/>
      <w:bookmarkEnd w:id="4112"/>
      <w:r>
        <w:rPr>
          <w:rFonts w:hint="cs"/>
          <w:rtl/>
        </w:rPr>
        <w:t>יהיה חלק מהתבחינים הש</w:t>
      </w:r>
      <w:r w:rsidR="008E174D">
        <w:rPr>
          <w:rFonts w:hint="cs"/>
          <w:rtl/>
        </w:rPr>
        <w:t>ו</w:t>
      </w:r>
      <w:r>
        <w:rPr>
          <w:rFonts w:hint="cs"/>
          <w:rtl/>
        </w:rPr>
        <w:t>ויוני</w:t>
      </w:r>
      <w:r w:rsidR="008E174D">
        <w:rPr>
          <w:rFonts w:hint="cs"/>
          <w:rtl/>
        </w:rPr>
        <w:t>ים. זה גם פותח פתח.</w:t>
      </w:r>
      <w:r>
        <w:rPr>
          <w:rFonts w:hint="cs"/>
          <w:rtl/>
        </w:rPr>
        <w:t xml:space="preserve"> אתם נותנים </w:t>
      </w:r>
      <w:bookmarkStart w:id="4113" w:name="_ETM_Q1_13115438"/>
      <w:bookmarkEnd w:id="4113"/>
      <w:r>
        <w:rPr>
          <w:rFonts w:hint="cs"/>
          <w:rtl/>
        </w:rPr>
        <w:t xml:space="preserve">דוגמה </w:t>
      </w:r>
      <w:r w:rsidR="008E174D">
        <w:rPr>
          <w:rFonts w:hint="cs"/>
          <w:rtl/>
        </w:rPr>
        <w:t xml:space="preserve">כאילו </w:t>
      </w:r>
      <w:r>
        <w:rPr>
          <w:rFonts w:hint="cs"/>
          <w:rtl/>
        </w:rPr>
        <w:t xml:space="preserve">מוצדקת </w:t>
      </w:r>
      <w:r w:rsidR="008E174D">
        <w:rPr>
          <w:rFonts w:hint="cs"/>
          <w:rtl/>
        </w:rPr>
        <w:t xml:space="preserve">אז אתם מרגישים עם זה נוח </w:t>
      </w:r>
      <w:r>
        <w:rPr>
          <w:rFonts w:hint="cs"/>
          <w:rtl/>
        </w:rPr>
        <w:t>אבל תחשבו שמחר באופ</w:t>
      </w:r>
      <w:r w:rsidR="00635681">
        <w:rPr>
          <w:rFonts w:hint="cs"/>
          <w:rtl/>
        </w:rPr>
        <w:t>ן</w:t>
      </w:r>
      <w:r>
        <w:rPr>
          <w:rFonts w:hint="cs"/>
          <w:rtl/>
        </w:rPr>
        <w:t xml:space="preserve"> שרירותי ייתנו לרשות אחת </w:t>
      </w:r>
      <w:bookmarkStart w:id="4114" w:name="_ETM_Q1_13123782"/>
      <w:bookmarkEnd w:id="4114"/>
      <w:r>
        <w:rPr>
          <w:rFonts w:hint="cs"/>
          <w:rtl/>
        </w:rPr>
        <w:t xml:space="preserve">אישור לפי הסעיף הזה, </w:t>
      </w:r>
      <w:r w:rsidR="008E174D">
        <w:rPr>
          <w:rFonts w:hint="cs"/>
          <w:rtl/>
        </w:rPr>
        <w:t>ולרשות אחרת דומה לא ייתנו - מה תגידו? פתח לקושי ולשחיתו</w:t>
      </w:r>
      <w:r>
        <w:rPr>
          <w:rFonts w:hint="cs"/>
          <w:rtl/>
        </w:rPr>
        <w:t xml:space="preserve">ת </w:t>
      </w:r>
      <w:bookmarkStart w:id="4115" w:name="_ETM_Q1_13131079"/>
      <w:bookmarkEnd w:id="4115"/>
      <w:r>
        <w:rPr>
          <w:rFonts w:hint="cs"/>
          <w:rtl/>
        </w:rPr>
        <w:t xml:space="preserve">ולהעדפות פוליטיות </w:t>
      </w:r>
      <w:r w:rsidR="008E174D">
        <w:rPr>
          <w:rFonts w:hint="cs"/>
          <w:rtl/>
        </w:rPr>
        <w:t xml:space="preserve">שאתם </w:t>
      </w:r>
      <w:r>
        <w:rPr>
          <w:rFonts w:hint="cs"/>
          <w:rtl/>
        </w:rPr>
        <w:t>לא לוקח</w:t>
      </w:r>
      <w:r w:rsidR="00635681">
        <w:rPr>
          <w:rFonts w:hint="cs"/>
          <w:rtl/>
        </w:rPr>
        <w:t>ים</w:t>
      </w:r>
      <w:r>
        <w:rPr>
          <w:rFonts w:hint="cs"/>
          <w:rtl/>
        </w:rPr>
        <w:t xml:space="preserve"> את זה בחשבון. </w:t>
      </w:r>
      <w:r w:rsidR="008E174D">
        <w:rPr>
          <w:rFonts w:hint="cs"/>
          <w:rtl/>
        </w:rPr>
        <w:t xml:space="preserve">לכן צריכות </w:t>
      </w:r>
      <w:bookmarkStart w:id="4116" w:name="_ETM_Q1_13142309"/>
      <w:bookmarkEnd w:id="4116"/>
      <w:r w:rsidR="008E174D">
        <w:rPr>
          <w:rFonts w:hint="cs"/>
          <w:rtl/>
        </w:rPr>
        <w:t xml:space="preserve">להיות אמות מידה </w:t>
      </w:r>
      <w:r>
        <w:rPr>
          <w:rFonts w:hint="cs"/>
          <w:rtl/>
        </w:rPr>
        <w:t>ש</w:t>
      </w:r>
      <w:r w:rsidR="008E174D">
        <w:rPr>
          <w:rFonts w:hint="cs"/>
          <w:rtl/>
        </w:rPr>
        <w:t>ו</w:t>
      </w:r>
      <w:r>
        <w:rPr>
          <w:rFonts w:hint="cs"/>
          <w:rtl/>
        </w:rPr>
        <w:t>ויוניות.</w:t>
      </w:r>
    </w:p>
    <w:p w:rsidR="006E6652" w:rsidRDefault="006E6652" w:rsidP="006E6652">
      <w:pPr>
        <w:rPr>
          <w:rtl/>
        </w:rPr>
      </w:pPr>
      <w:bookmarkStart w:id="4117" w:name="_ETM_Q1_13138799"/>
      <w:bookmarkStart w:id="4118" w:name="_ETM_Q1_13138908"/>
      <w:bookmarkEnd w:id="4117"/>
      <w:bookmarkEnd w:id="4118"/>
    </w:p>
    <w:p w:rsidR="006E6652" w:rsidRDefault="008E174D" w:rsidP="008E174D">
      <w:pPr>
        <w:rPr>
          <w:rtl/>
        </w:rPr>
      </w:pPr>
      <w:bookmarkStart w:id="4119" w:name="_ETM_Q1_13138939"/>
      <w:bookmarkStart w:id="4120" w:name="_ETM_Q1_13139033"/>
      <w:bookmarkEnd w:id="4119"/>
      <w:bookmarkEnd w:id="4120"/>
      <w:r>
        <w:rPr>
          <w:rFonts w:hint="cs"/>
          <w:rtl/>
        </w:rPr>
        <w:t xml:space="preserve">אגב בעדיפות לאומית במהלך השנים היו </w:t>
      </w:r>
      <w:r w:rsidR="006E6652">
        <w:rPr>
          <w:rFonts w:hint="cs"/>
          <w:rtl/>
        </w:rPr>
        <w:t>שפע של עתיר</w:t>
      </w:r>
      <w:r>
        <w:rPr>
          <w:rFonts w:hint="cs"/>
          <w:rtl/>
        </w:rPr>
        <w:t>ו</w:t>
      </w:r>
      <w:r w:rsidR="006E6652">
        <w:rPr>
          <w:rFonts w:hint="cs"/>
          <w:rtl/>
        </w:rPr>
        <w:t xml:space="preserve">ת </w:t>
      </w:r>
      <w:bookmarkStart w:id="4121" w:name="_ETM_Q1_13141033"/>
      <w:bookmarkEnd w:id="4121"/>
      <w:r w:rsidR="006E6652">
        <w:rPr>
          <w:rFonts w:hint="cs"/>
          <w:rtl/>
        </w:rPr>
        <w:t>והיה צורך תמיד להכנ</w:t>
      </w:r>
      <w:r>
        <w:rPr>
          <w:rFonts w:hint="cs"/>
          <w:rtl/>
        </w:rPr>
        <w:t>י</w:t>
      </w:r>
      <w:r w:rsidR="006E6652">
        <w:rPr>
          <w:rFonts w:hint="cs"/>
          <w:rtl/>
        </w:rPr>
        <w:t xml:space="preserve">ס בסופו של דבר </w:t>
      </w:r>
      <w:r>
        <w:rPr>
          <w:rFonts w:hint="cs"/>
          <w:rtl/>
        </w:rPr>
        <w:t>תבחינים שוויוניים כדי שלא תהיה בדיוק את האפליה הזו שיבחרו</w:t>
      </w:r>
      <w:r w:rsidR="006E6652">
        <w:rPr>
          <w:rFonts w:hint="cs"/>
          <w:rtl/>
        </w:rPr>
        <w:t xml:space="preserve"> ישובים </w:t>
      </w:r>
      <w:bookmarkStart w:id="4122" w:name="_ETM_Q1_13152352"/>
      <w:bookmarkEnd w:id="4122"/>
      <w:r w:rsidR="006E6652">
        <w:rPr>
          <w:rFonts w:hint="cs"/>
          <w:rtl/>
        </w:rPr>
        <w:t xml:space="preserve">מסוימים בהחלטות </w:t>
      </w:r>
      <w:r>
        <w:rPr>
          <w:rFonts w:hint="cs"/>
          <w:rtl/>
        </w:rPr>
        <w:t>מ</w:t>
      </w:r>
      <w:r w:rsidR="006E6652">
        <w:rPr>
          <w:rFonts w:hint="cs"/>
          <w:rtl/>
        </w:rPr>
        <w:t>משלה</w:t>
      </w:r>
      <w:r>
        <w:rPr>
          <w:rFonts w:hint="cs"/>
          <w:rtl/>
        </w:rPr>
        <w:t xml:space="preserve">, רשימות </w:t>
      </w:r>
      <w:bookmarkStart w:id="4123" w:name="_ETM_Q1_13159693"/>
      <w:bookmarkEnd w:id="4123"/>
      <w:r w:rsidR="006E6652">
        <w:rPr>
          <w:rFonts w:hint="cs"/>
          <w:rtl/>
        </w:rPr>
        <w:t xml:space="preserve">של ישובים </w:t>
      </w:r>
      <w:r>
        <w:rPr>
          <w:rFonts w:hint="cs"/>
          <w:rtl/>
        </w:rPr>
        <w:t xml:space="preserve">לא כללו רשימות אחרות של ישובים </w:t>
      </w:r>
      <w:r w:rsidR="006E6652">
        <w:rPr>
          <w:rFonts w:hint="cs"/>
          <w:rtl/>
        </w:rPr>
        <w:t xml:space="preserve">שעמדו באותם קריטריונים. </w:t>
      </w:r>
      <w:r>
        <w:rPr>
          <w:rFonts w:hint="cs"/>
          <w:rtl/>
        </w:rPr>
        <w:t xml:space="preserve">אז </w:t>
      </w:r>
      <w:r w:rsidR="006E6652">
        <w:rPr>
          <w:rFonts w:hint="cs"/>
          <w:rtl/>
        </w:rPr>
        <w:t xml:space="preserve">למה להגיע </w:t>
      </w:r>
      <w:bookmarkStart w:id="4124" w:name="_ETM_Q1_13163087"/>
      <w:bookmarkEnd w:id="4124"/>
      <w:r w:rsidR="006E6652">
        <w:rPr>
          <w:rFonts w:hint="cs"/>
          <w:rtl/>
        </w:rPr>
        <w:t>למקום הז</w:t>
      </w:r>
      <w:r>
        <w:rPr>
          <w:rFonts w:hint="cs"/>
          <w:rtl/>
        </w:rPr>
        <w:t>ה</w:t>
      </w:r>
      <w:r w:rsidR="006E6652">
        <w:rPr>
          <w:rFonts w:hint="cs"/>
          <w:rtl/>
        </w:rPr>
        <w:t xml:space="preserve"> אם אפשר לקבוע את זה מראש? </w:t>
      </w:r>
      <w:r>
        <w:rPr>
          <w:rFonts w:hint="cs"/>
          <w:rtl/>
        </w:rPr>
        <w:t xml:space="preserve">צורך אסטרטגי ביטחוני או לאומי יכול להיות </w:t>
      </w:r>
      <w:r w:rsidR="006E6652">
        <w:rPr>
          <w:rFonts w:hint="cs"/>
          <w:rtl/>
        </w:rPr>
        <w:t>חלק מאמ</w:t>
      </w:r>
      <w:r>
        <w:rPr>
          <w:rFonts w:hint="cs"/>
          <w:rtl/>
        </w:rPr>
        <w:t>ו</w:t>
      </w:r>
      <w:r w:rsidR="006E6652">
        <w:rPr>
          <w:rFonts w:hint="cs"/>
          <w:rtl/>
        </w:rPr>
        <w:t xml:space="preserve">ת </w:t>
      </w:r>
      <w:bookmarkStart w:id="4125" w:name="_ETM_Q1_13170088"/>
      <w:bookmarkEnd w:id="4125"/>
      <w:r w:rsidR="006E6652">
        <w:rPr>
          <w:rFonts w:hint="cs"/>
          <w:rtl/>
        </w:rPr>
        <w:t>המיד</w:t>
      </w:r>
      <w:r>
        <w:rPr>
          <w:rFonts w:hint="cs"/>
          <w:rtl/>
        </w:rPr>
        <w:t>ה</w:t>
      </w:r>
      <w:r w:rsidR="006E6652">
        <w:rPr>
          <w:rFonts w:hint="cs"/>
          <w:rtl/>
        </w:rPr>
        <w:t>.</w:t>
      </w:r>
    </w:p>
    <w:p w:rsidR="006E6652" w:rsidRDefault="006E6652" w:rsidP="006E6652">
      <w:pPr>
        <w:rPr>
          <w:rtl/>
        </w:rPr>
      </w:pPr>
      <w:bookmarkStart w:id="4126" w:name="_ETM_Q1_13171510"/>
      <w:bookmarkStart w:id="4127" w:name="_ETM_Q1_13171619"/>
      <w:bookmarkEnd w:id="4126"/>
      <w:bookmarkEnd w:id="4127"/>
    </w:p>
    <w:p w:rsidR="006E6652" w:rsidRDefault="006E6652" w:rsidP="006E6652">
      <w:pPr>
        <w:pStyle w:val="af6"/>
        <w:keepNext/>
        <w:rPr>
          <w:rtl/>
        </w:rPr>
      </w:pPr>
      <w:bookmarkStart w:id="4128" w:name="ET_yor_6358_384"/>
      <w:r w:rsidRPr="006E6652">
        <w:rPr>
          <w:rStyle w:val="TagStyle"/>
          <w:rtl/>
        </w:rPr>
        <w:t xml:space="preserve"> &lt;&lt; יור &gt;&gt; </w:t>
      </w:r>
      <w:r>
        <w:rPr>
          <w:rtl/>
        </w:rPr>
        <w:t>היו"ר צביקה פוגל:</w:t>
      </w:r>
      <w:r w:rsidRPr="006E6652">
        <w:rPr>
          <w:rStyle w:val="TagStyle"/>
          <w:rtl/>
        </w:rPr>
        <w:t xml:space="preserve"> &lt;&lt; יור &gt;&gt;</w:t>
      </w:r>
      <w:r>
        <w:rPr>
          <w:rtl/>
        </w:rPr>
        <w:t xml:space="preserve">   </w:t>
      </w:r>
      <w:bookmarkEnd w:id="4128"/>
    </w:p>
    <w:p w:rsidR="006E6652" w:rsidRDefault="006E6652" w:rsidP="006E6652">
      <w:pPr>
        <w:pStyle w:val="KeepWithNext"/>
        <w:rPr>
          <w:rtl/>
        </w:rPr>
      </w:pPr>
    </w:p>
    <w:p w:rsidR="006E6652" w:rsidRDefault="006E6652" w:rsidP="008E174D">
      <w:pPr>
        <w:rPr>
          <w:rtl/>
        </w:rPr>
      </w:pPr>
      <w:bookmarkStart w:id="4129" w:name="_ETM_Q1_13172416"/>
      <w:bookmarkEnd w:id="4129"/>
      <w:r>
        <w:rPr>
          <w:rFonts w:hint="cs"/>
          <w:rtl/>
        </w:rPr>
        <w:t>ננסה לתת לזה פתרון מהסוג הז</w:t>
      </w:r>
      <w:r w:rsidR="008E174D">
        <w:rPr>
          <w:rFonts w:hint="cs"/>
          <w:rtl/>
        </w:rPr>
        <w:t>ה. תודה</w:t>
      </w:r>
      <w:r>
        <w:rPr>
          <w:rFonts w:hint="cs"/>
          <w:rtl/>
        </w:rPr>
        <w:t xml:space="preserve">. תישארי אתנו אם יהיו </w:t>
      </w:r>
      <w:bookmarkStart w:id="4130" w:name="_ETM_Q1_13179135"/>
      <w:bookmarkEnd w:id="4130"/>
      <w:r w:rsidR="008E174D">
        <w:rPr>
          <w:rFonts w:hint="cs"/>
          <w:rtl/>
        </w:rPr>
        <w:t>הערות נוספו</w:t>
      </w:r>
      <w:r>
        <w:rPr>
          <w:rFonts w:hint="cs"/>
          <w:rtl/>
        </w:rPr>
        <w:t>ת. עוד הערות? בבקשה.</w:t>
      </w:r>
    </w:p>
    <w:p w:rsidR="006E6652" w:rsidRDefault="006E6652" w:rsidP="006E6652">
      <w:pPr>
        <w:rPr>
          <w:rtl/>
        </w:rPr>
      </w:pPr>
      <w:bookmarkStart w:id="4131" w:name="_ETM_Q1_13186636"/>
      <w:bookmarkStart w:id="4132" w:name="_ETM_Q1_13186745"/>
      <w:bookmarkEnd w:id="4131"/>
      <w:bookmarkEnd w:id="4132"/>
    </w:p>
    <w:p w:rsidR="006E6652" w:rsidRDefault="006E6652" w:rsidP="006E6652">
      <w:pPr>
        <w:pStyle w:val="a4"/>
        <w:keepNext/>
        <w:rPr>
          <w:rtl/>
        </w:rPr>
      </w:pPr>
      <w:bookmarkStart w:id="4133" w:name="_ETM_Q1_13186776"/>
      <w:bookmarkStart w:id="4134" w:name="_ETM_Q1_13186855"/>
      <w:bookmarkEnd w:id="4133"/>
      <w:bookmarkEnd w:id="4134"/>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6E6652" w:rsidRDefault="006E6652" w:rsidP="006E6652">
      <w:pPr>
        <w:rPr>
          <w:rtl/>
        </w:rPr>
      </w:pPr>
    </w:p>
    <w:p w:rsidR="006E6652" w:rsidRDefault="006E6652" w:rsidP="008E174D">
      <w:pPr>
        <w:rPr>
          <w:rtl/>
        </w:rPr>
      </w:pPr>
      <w:bookmarkStart w:id="4135" w:name="_ETM_Q1_13187276"/>
      <w:bookmarkStart w:id="4136" w:name="_ETM_Q1_13187370"/>
      <w:bookmarkEnd w:id="4135"/>
      <w:bookmarkEnd w:id="4136"/>
      <w:r>
        <w:rPr>
          <w:rFonts w:hint="cs"/>
          <w:rtl/>
        </w:rPr>
        <w:t>קודם כל, אין (</w:t>
      </w:r>
      <w:r w:rsidR="008E174D">
        <w:rPr>
          <w:rFonts w:hint="cs"/>
          <w:rtl/>
        </w:rPr>
        <w:t xml:space="preserve">ד) </w:t>
      </w:r>
      <w:r>
        <w:rPr>
          <w:rFonts w:hint="cs"/>
          <w:rtl/>
        </w:rPr>
        <w:t xml:space="preserve">אז </w:t>
      </w:r>
      <w:bookmarkStart w:id="4137" w:name="_ETM_Q1_13192074"/>
      <w:bookmarkEnd w:id="4137"/>
      <w:r>
        <w:rPr>
          <w:rFonts w:hint="cs"/>
          <w:rtl/>
        </w:rPr>
        <w:t>קשה לי להתייחס ל-(ו).</w:t>
      </w:r>
    </w:p>
    <w:p w:rsidR="006E6652" w:rsidRDefault="006E6652" w:rsidP="006E6652">
      <w:pPr>
        <w:rPr>
          <w:rtl/>
        </w:rPr>
      </w:pPr>
      <w:bookmarkStart w:id="4138" w:name="_ETM_Q1_13196105"/>
      <w:bookmarkStart w:id="4139" w:name="_ETM_Q1_13196230"/>
      <w:bookmarkStart w:id="4140" w:name="_ETM_Q1_13196855"/>
      <w:bookmarkEnd w:id="4138"/>
      <w:bookmarkEnd w:id="4139"/>
      <w:bookmarkEnd w:id="4140"/>
    </w:p>
    <w:p w:rsidR="006E6652" w:rsidRDefault="006E6652" w:rsidP="006E6652">
      <w:pPr>
        <w:pStyle w:val="a4"/>
        <w:keepNext/>
        <w:rPr>
          <w:rtl/>
        </w:rPr>
      </w:pPr>
      <w:bookmarkStart w:id="4141" w:name="ET_speaker_איילת_לוי_נחום_385"/>
      <w:r w:rsidRPr="006E6652">
        <w:rPr>
          <w:rStyle w:val="TagStyle"/>
          <w:rtl/>
        </w:rPr>
        <w:t xml:space="preserve"> &lt;&lt; דובר &gt;&gt; </w:t>
      </w:r>
      <w:r>
        <w:rPr>
          <w:rtl/>
        </w:rPr>
        <w:t>איילת לוי נחום:</w:t>
      </w:r>
      <w:r w:rsidRPr="006E6652">
        <w:rPr>
          <w:rStyle w:val="TagStyle"/>
          <w:rtl/>
        </w:rPr>
        <w:t xml:space="preserve"> &lt;&lt; דובר &gt;&gt;</w:t>
      </w:r>
      <w:r>
        <w:rPr>
          <w:rtl/>
        </w:rPr>
        <w:t xml:space="preserve">   </w:t>
      </w:r>
      <w:bookmarkEnd w:id="4141"/>
    </w:p>
    <w:p w:rsidR="006E6652" w:rsidRDefault="006E6652" w:rsidP="006E6652">
      <w:pPr>
        <w:pStyle w:val="KeepWithNext"/>
        <w:rPr>
          <w:rtl/>
        </w:rPr>
      </w:pPr>
    </w:p>
    <w:p w:rsidR="006E6652" w:rsidRDefault="006E6652" w:rsidP="006E6652">
      <w:pPr>
        <w:rPr>
          <w:rtl/>
        </w:rPr>
      </w:pPr>
      <w:bookmarkStart w:id="4142" w:name="_ETM_Q1_13197308"/>
      <w:bookmarkStart w:id="4143" w:name="_ETM_Q1_13197371"/>
      <w:bookmarkEnd w:id="4142"/>
      <w:bookmarkEnd w:id="4143"/>
      <w:r>
        <w:rPr>
          <w:rFonts w:hint="cs"/>
          <w:rtl/>
        </w:rPr>
        <w:t>זה נשמט בטעות.</w:t>
      </w:r>
    </w:p>
    <w:p w:rsidR="008E174D" w:rsidRDefault="008E174D" w:rsidP="006E6652">
      <w:pPr>
        <w:rPr>
          <w:rtl/>
        </w:rPr>
      </w:pPr>
      <w:bookmarkStart w:id="4144" w:name="_ETM_Q1_13200168"/>
      <w:bookmarkStart w:id="4145" w:name="_ETM_Q1_13200262"/>
      <w:bookmarkEnd w:id="4144"/>
      <w:bookmarkEnd w:id="4145"/>
    </w:p>
    <w:p w:rsidR="008E174D" w:rsidRDefault="008E174D" w:rsidP="008E174D">
      <w:pPr>
        <w:pStyle w:val="af9"/>
        <w:keepNext/>
        <w:rPr>
          <w:rtl/>
        </w:rPr>
      </w:pPr>
      <w:bookmarkStart w:id="4146" w:name="ET_guest_882312_643"/>
      <w:r w:rsidRPr="008E174D">
        <w:rPr>
          <w:rStyle w:val="TagStyle"/>
          <w:rtl/>
        </w:rPr>
        <w:t xml:space="preserve"> &lt;&lt; אורח &gt;&gt; </w:t>
      </w:r>
      <w:r>
        <w:rPr>
          <w:rtl/>
        </w:rPr>
        <w:t>רועי הראל:</w:t>
      </w:r>
      <w:r w:rsidRPr="008E174D">
        <w:rPr>
          <w:rStyle w:val="TagStyle"/>
          <w:rtl/>
        </w:rPr>
        <w:t xml:space="preserve"> &lt;&lt; אורח &gt;&gt;</w:t>
      </w:r>
      <w:r>
        <w:rPr>
          <w:rtl/>
        </w:rPr>
        <w:t xml:space="preserve">   </w:t>
      </w:r>
      <w:bookmarkEnd w:id="4146"/>
    </w:p>
    <w:p w:rsidR="008E174D" w:rsidRDefault="008E174D" w:rsidP="008E174D">
      <w:pPr>
        <w:pStyle w:val="KeepWithNext"/>
        <w:rPr>
          <w:rtl/>
        </w:rPr>
      </w:pPr>
    </w:p>
    <w:p w:rsidR="008E174D" w:rsidRDefault="008E174D" w:rsidP="008E174D">
      <w:pPr>
        <w:rPr>
          <w:rtl/>
        </w:rPr>
      </w:pPr>
      <w:r>
        <w:rPr>
          <w:rFonts w:hint="cs"/>
          <w:rtl/>
        </w:rPr>
        <w:t xml:space="preserve">לא חסר לך </w:t>
      </w:r>
      <w:bookmarkStart w:id="4147" w:name="_ETM_Q1_13221384"/>
      <w:bookmarkEnd w:id="4147"/>
      <w:r>
        <w:rPr>
          <w:rFonts w:hint="cs"/>
          <w:rtl/>
        </w:rPr>
        <w:t>סעיף.</w:t>
      </w:r>
      <w:bookmarkStart w:id="4148" w:name="_ETM_Q1_13222557"/>
      <w:bookmarkEnd w:id="4148"/>
    </w:p>
    <w:p w:rsidR="008E174D" w:rsidRPr="008E174D" w:rsidRDefault="008E174D" w:rsidP="008E174D">
      <w:pPr>
        <w:rPr>
          <w:rtl/>
        </w:rPr>
      </w:pPr>
      <w:bookmarkStart w:id="4149" w:name="_ETM_Q1_13222651"/>
      <w:bookmarkEnd w:id="4149"/>
    </w:p>
    <w:p w:rsidR="006E6652" w:rsidRDefault="006E6652" w:rsidP="006E6652">
      <w:pPr>
        <w:pStyle w:val="a4"/>
        <w:keepNext/>
        <w:rPr>
          <w:rtl/>
        </w:rPr>
      </w:pPr>
      <w:bookmarkStart w:id="4150" w:name="_ETM_Q1_13200387"/>
      <w:bookmarkStart w:id="4151" w:name="_ETM_Q1_13200465"/>
      <w:bookmarkStart w:id="4152" w:name="_ETM_Q1_13200934"/>
      <w:bookmarkStart w:id="4153" w:name="_ETM_Q1_13201043"/>
      <w:bookmarkStart w:id="4154" w:name="_ETM_Q1_13217220"/>
      <w:bookmarkStart w:id="4155" w:name="ET_speaker_מירי_פרנקלשור_386"/>
      <w:bookmarkEnd w:id="4150"/>
      <w:bookmarkEnd w:id="4151"/>
      <w:bookmarkEnd w:id="4152"/>
      <w:bookmarkEnd w:id="4153"/>
      <w:bookmarkEnd w:id="4154"/>
      <w:r w:rsidRPr="006E6652">
        <w:rPr>
          <w:rStyle w:val="TagStyle"/>
          <w:rtl/>
        </w:rPr>
        <w:t xml:space="preserve"> &lt;&lt; דובר &gt;&gt; </w:t>
      </w:r>
      <w:r>
        <w:rPr>
          <w:rtl/>
        </w:rPr>
        <w:t>מירי פרנקל-שור:</w:t>
      </w:r>
      <w:r w:rsidRPr="006E6652">
        <w:rPr>
          <w:rStyle w:val="TagStyle"/>
          <w:rtl/>
        </w:rPr>
        <w:t xml:space="preserve"> &lt;&lt; דובר &gt;&gt;</w:t>
      </w:r>
      <w:r>
        <w:rPr>
          <w:rtl/>
        </w:rPr>
        <w:t xml:space="preserve">   </w:t>
      </w:r>
      <w:bookmarkEnd w:id="4155"/>
    </w:p>
    <w:p w:rsidR="006E6652" w:rsidRDefault="006E6652" w:rsidP="006E6652">
      <w:pPr>
        <w:pStyle w:val="KeepWithNext"/>
        <w:rPr>
          <w:rtl/>
        </w:rPr>
      </w:pPr>
    </w:p>
    <w:p w:rsidR="006E6652" w:rsidRDefault="006E6652" w:rsidP="008E174D">
      <w:pPr>
        <w:rPr>
          <w:rtl/>
        </w:rPr>
      </w:pPr>
      <w:bookmarkStart w:id="4156" w:name="_ETM_Q1_13217736"/>
      <w:bookmarkStart w:id="4157" w:name="_ETM_Q1_13217782"/>
      <w:bookmarkEnd w:id="4156"/>
      <w:bookmarkEnd w:id="4157"/>
      <w:r>
        <w:rPr>
          <w:rFonts w:hint="cs"/>
          <w:rtl/>
        </w:rPr>
        <w:t xml:space="preserve">יש פה סעיף על סעיף </w:t>
      </w:r>
      <w:bookmarkStart w:id="4158" w:name="_ETM_Q1_13219736"/>
      <w:bookmarkEnd w:id="4158"/>
      <w:r w:rsidR="008E174D">
        <w:rPr>
          <w:rFonts w:hint="cs"/>
          <w:rtl/>
        </w:rPr>
        <w:t xml:space="preserve">על סעיף </w:t>
      </w:r>
      <w:r>
        <w:rPr>
          <w:rFonts w:hint="cs"/>
          <w:rtl/>
        </w:rPr>
        <w:t>שעוקף א</w:t>
      </w:r>
      <w:r w:rsidR="008E174D">
        <w:rPr>
          <w:rFonts w:hint="cs"/>
          <w:rtl/>
        </w:rPr>
        <w:t>ת</w:t>
      </w:r>
      <w:r>
        <w:rPr>
          <w:rFonts w:hint="cs"/>
          <w:rtl/>
        </w:rPr>
        <w:t xml:space="preserve"> חוק הכנסת.</w:t>
      </w:r>
    </w:p>
    <w:p w:rsidR="006E6652" w:rsidRDefault="006E6652" w:rsidP="006E6652">
      <w:pPr>
        <w:rPr>
          <w:rtl/>
        </w:rPr>
      </w:pPr>
      <w:bookmarkStart w:id="4159" w:name="_ETM_Q1_13228627"/>
      <w:bookmarkStart w:id="4160" w:name="_ETM_Q1_13228705"/>
      <w:bookmarkEnd w:id="4159"/>
      <w:bookmarkEnd w:id="4160"/>
    </w:p>
    <w:p w:rsidR="006E6652" w:rsidRDefault="006E6652" w:rsidP="006E6652">
      <w:pPr>
        <w:pStyle w:val="a4"/>
        <w:keepNext/>
        <w:rPr>
          <w:rtl/>
        </w:rPr>
      </w:pPr>
      <w:bookmarkStart w:id="4161" w:name="_ETM_Q1_13228799"/>
      <w:bookmarkStart w:id="4162" w:name="_ETM_Q1_13228877"/>
      <w:bookmarkEnd w:id="4161"/>
      <w:bookmarkEnd w:id="4162"/>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6E6652" w:rsidRDefault="006E6652" w:rsidP="006E6652">
      <w:pPr>
        <w:rPr>
          <w:rtl/>
        </w:rPr>
      </w:pPr>
    </w:p>
    <w:p w:rsidR="006E6652" w:rsidRDefault="006E6652" w:rsidP="00D63906">
      <w:pPr>
        <w:rPr>
          <w:rtl/>
        </w:rPr>
      </w:pPr>
      <w:bookmarkStart w:id="4163" w:name="_ETM_Q1_13229549"/>
      <w:bookmarkStart w:id="4164" w:name="_ETM_Q1_13229627"/>
      <w:bookmarkEnd w:id="4163"/>
      <w:bookmarkEnd w:id="4164"/>
      <w:r>
        <w:rPr>
          <w:rFonts w:hint="cs"/>
          <w:rtl/>
        </w:rPr>
        <w:t>אני ב-7ב(ג)</w:t>
      </w:r>
      <w:r w:rsidR="008E174D">
        <w:rPr>
          <w:rFonts w:hint="cs"/>
          <w:rtl/>
        </w:rPr>
        <w:t xml:space="preserve"> עדיין</w:t>
      </w:r>
      <w:r>
        <w:rPr>
          <w:rFonts w:hint="cs"/>
          <w:rtl/>
        </w:rPr>
        <w:t xml:space="preserve">. בכלים. </w:t>
      </w:r>
      <w:r w:rsidR="00D63906" w:rsidRPr="00D63906">
        <w:rPr>
          <w:rtl/>
        </w:rPr>
        <w:t>על אף האמור בסעיף (ב), רשאי השר לביטחון לאומי לקבוע בכללים</w:t>
      </w:r>
      <w:r w:rsidR="00D63906">
        <w:rPr>
          <w:rFonts w:hint="cs"/>
          <w:rtl/>
        </w:rPr>
        <w:t xml:space="preserve">. </w:t>
      </w:r>
      <w:r>
        <w:rPr>
          <w:rFonts w:hint="cs"/>
          <w:rtl/>
        </w:rPr>
        <w:t>איזה כ</w:t>
      </w:r>
      <w:r w:rsidR="00D63906">
        <w:rPr>
          <w:rFonts w:hint="cs"/>
          <w:rtl/>
        </w:rPr>
        <w:t>ל</w:t>
      </w:r>
      <w:r>
        <w:rPr>
          <w:rFonts w:hint="cs"/>
          <w:rtl/>
        </w:rPr>
        <w:t xml:space="preserve">לים? כי פה </w:t>
      </w:r>
      <w:bookmarkStart w:id="4165" w:name="_ETM_Q1_13241300"/>
      <w:bookmarkEnd w:id="4165"/>
      <w:r>
        <w:rPr>
          <w:rFonts w:hint="cs"/>
          <w:rtl/>
        </w:rPr>
        <w:t>שר לביטחון לאומי רשאי לגרוע 50% מכוח השוטר</w:t>
      </w:r>
      <w:r w:rsidR="00D63906">
        <w:rPr>
          <w:rFonts w:hint="cs"/>
          <w:rtl/>
        </w:rPr>
        <w:t>י</w:t>
      </w:r>
      <w:r>
        <w:rPr>
          <w:rFonts w:hint="cs"/>
          <w:rtl/>
        </w:rPr>
        <w:t xml:space="preserve">ם בכללים. איזה </w:t>
      </w:r>
      <w:bookmarkStart w:id="4166" w:name="_ETM_Q1_13248769"/>
      <w:bookmarkEnd w:id="4166"/>
      <w:r>
        <w:rPr>
          <w:rFonts w:hint="cs"/>
          <w:rtl/>
        </w:rPr>
        <w:t>כ</w:t>
      </w:r>
      <w:r w:rsidR="00D63906">
        <w:rPr>
          <w:rFonts w:hint="cs"/>
          <w:rtl/>
        </w:rPr>
        <w:t>ל</w:t>
      </w:r>
      <w:r>
        <w:rPr>
          <w:rFonts w:hint="cs"/>
          <w:rtl/>
        </w:rPr>
        <w:t xml:space="preserve">לים? </w:t>
      </w:r>
      <w:r w:rsidR="00D63906">
        <w:rPr>
          <w:rFonts w:hint="cs"/>
          <w:rtl/>
        </w:rPr>
        <w:t xml:space="preserve">זה מצחיק כי בסעיף הקודם אמרתם שרוצים את שר לביטחון לאומי </w:t>
      </w:r>
      <w:r>
        <w:rPr>
          <w:rFonts w:hint="cs"/>
          <w:rtl/>
        </w:rPr>
        <w:t>שמורידים פקחים, אמרתם: אני רוצה לדעת- -</w:t>
      </w:r>
    </w:p>
    <w:p w:rsidR="006E6652" w:rsidRDefault="006E6652" w:rsidP="006E6652">
      <w:pPr>
        <w:rPr>
          <w:rtl/>
        </w:rPr>
      </w:pPr>
      <w:bookmarkStart w:id="4167" w:name="_ETM_Q1_13262848"/>
      <w:bookmarkStart w:id="4168" w:name="_ETM_Q1_13262973"/>
      <w:bookmarkStart w:id="4169" w:name="_ETM_Q1_13264439"/>
      <w:bookmarkEnd w:id="4167"/>
      <w:bookmarkEnd w:id="4168"/>
      <w:bookmarkEnd w:id="4169"/>
    </w:p>
    <w:p w:rsidR="006E6652" w:rsidRDefault="006E6652" w:rsidP="006E6652">
      <w:pPr>
        <w:pStyle w:val="af9"/>
        <w:keepNext/>
        <w:rPr>
          <w:rtl/>
        </w:rPr>
      </w:pPr>
      <w:bookmarkStart w:id="4170" w:name="ET_guest_882312_387"/>
      <w:r w:rsidRPr="006E6652">
        <w:rPr>
          <w:rStyle w:val="TagStyle"/>
          <w:rtl/>
        </w:rPr>
        <w:t xml:space="preserve"> &lt;&lt; אורח &gt;&gt; </w:t>
      </w:r>
      <w:r>
        <w:rPr>
          <w:rtl/>
        </w:rPr>
        <w:t>רועי הראל:</w:t>
      </w:r>
      <w:r w:rsidRPr="006E6652">
        <w:rPr>
          <w:rStyle w:val="TagStyle"/>
          <w:rtl/>
        </w:rPr>
        <w:t xml:space="preserve"> &lt;&lt; אורח &gt;&gt;</w:t>
      </w:r>
      <w:r>
        <w:rPr>
          <w:rtl/>
        </w:rPr>
        <w:t xml:space="preserve">   </w:t>
      </w:r>
      <w:bookmarkEnd w:id="4170"/>
    </w:p>
    <w:p w:rsidR="006E6652" w:rsidRDefault="006E6652" w:rsidP="006E6652">
      <w:pPr>
        <w:pStyle w:val="KeepWithNext"/>
        <w:rPr>
          <w:rtl/>
        </w:rPr>
      </w:pPr>
    </w:p>
    <w:p w:rsidR="006E6652" w:rsidRDefault="00D63906" w:rsidP="006E6652">
      <w:pPr>
        <w:rPr>
          <w:rtl/>
        </w:rPr>
      </w:pPr>
      <w:bookmarkStart w:id="4171" w:name="_ETM_Q1_13265002"/>
      <w:bookmarkEnd w:id="4171"/>
      <w:r>
        <w:rPr>
          <w:rFonts w:hint="cs"/>
          <w:rtl/>
        </w:rPr>
        <w:t xml:space="preserve">זה כתוב </w:t>
      </w:r>
      <w:r>
        <w:rPr>
          <w:rtl/>
        </w:rPr>
        <w:t>–</w:t>
      </w:r>
      <w:r>
        <w:rPr>
          <w:rFonts w:hint="cs"/>
          <w:rtl/>
        </w:rPr>
        <w:t xml:space="preserve"> לבקשת </w:t>
      </w:r>
      <w:bookmarkStart w:id="4172" w:name="_ETM_Q1_13269429"/>
      <w:bookmarkEnd w:id="4172"/>
      <w:r>
        <w:rPr>
          <w:rFonts w:hint="cs"/>
          <w:rtl/>
        </w:rPr>
        <w:t xml:space="preserve">רשות מקומית </w:t>
      </w:r>
      <w:r w:rsidR="006E6652">
        <w:rPr>
          <w:rFonts w:hint="cs"/>
          <w:rtl/>
        </w:rPr>
        <w:t>ב</w:t>
      </w:r>
      <w:bookmarkStart w:id="4173" w:name="_ETM_Q1_13265033"/>
      <w:bookmarkEnd w:id="4173"/>
      <w:r w:rsidR="006E6652">
        <w:rPr>
          <w:rFonts w:hint="cs"/>
          <w:rtl/>
        </w:rPr>
        <w:t>הסכמת שר הפנים.</w:t>
      </w:r>
    </w:p>
    <w:p w:rsidR="006E6652" w:rsidRDefault="006E6652" w:rsidP="006E6652">
      <w:pPr>
        <w:rPr>
          <w:rtl/>
        </w:rPr>
      </w:pPr>
      <w:bookmarkStart w:id="4174" w:name="_ETM_Q1_13268518"/>
      <w:bookmarkStart w:id="4175" w:name="_ETM_Q1_13268611"/>
      <w:bookmarkEnd w:id="4174"/>
      <w:bookmarkEnd w:id="4175"/>
    </w:p>
    <w:p w:rsidR="006E6652" w:rsidRDefault="006E6652" w:rsidP="006E6652">
      <w:pPr>
        <w:pStyle w:val="a4"/>
        <w:keepNext/>
        <w:rPr>
          <w:rtl/>
        </w:rPr>
      </w:pPr>
      <w:bookmarkStart w:id="4176" w:name="_ETM_Q1_13268689"/>
      <w:bookmarkStart w:id="4177" w:name="_ETM_Q1_13268783"/>
      <w:bookmarkEnd w:id="4176"/>
      <w:bookmarkEnd w:id="4177"/>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6E6652" w:rsidRDefault="006E6652" w:rsidP="006E6652">
      <w:pPr>
        <w:rPr>
          <w:rtl/>
        </w:rPr>
      </w:pPr>
    </w:p>
    <w:p w:rsidR="006E6652" w:rsidRDefault="006E6652" w:rsidP="006E6652">
      <w:pPr>
        <w:rPr>
          <w:rtl/>
        </w:rPr>
      </w:pPr>
      <w:bookmarkStart w:id="4178" w:name="_ETM_Q1_13269091"/>
      <w:bookmarkStart w:id="4179" w:name="_ETM_Q1_13269181"/>
      <w:bookmarkEnd w:id="4178"/>
      <w:bookmarkEnd w:id="4179"/>
      <w:r>
        <w:rPr>
          <w:rFonts w:hint="cs"/>
          <w:rtl/>
        </w:rPr>
        <w:t xml:space="preserve">פה </w:t>
      </w:r>
      <w:bookmarkStart w:id="4180" w:name="_ETM_Q1_13269610"/>
      <w:bookmarkEnd w:id="4180"/>
      <w:r w:rsidR="00D63906">
        <w:rPr>
          <w:rFonts w:hint="cs"/>
          <w:rtl/>
        </w:rPr>
        <w:t xml:space="preserve">אתה מוריד 50% כללים </w:t>
      </w:r>
      <w:r>
        <w:rPr>
          <w:rFonts w:hint="cs"/>
          <w:rtl/>
        </w:rPr>
        <w:t>משוטרים.</w:t>
      </w:r>
    </w:p>
    <w:p w:rsidR="006E6652" w:rsidRDefault="006E6652" w:rsidP="006E6652">
      <w:pPr>
        <w:rPr>
          <w:rtl/>
        </w:rPr>
      </w:pPr>
      <w:bookmarkStart w:id="4181" w:name="_ETM_Q1_13275321"/>
      <w:bookmarkStart w:id="4182" w:name="_ETM_Q1_13275430"/>
      <w:bookmarkEnd w:id="4181"/>
      <w:bookmarkEnd w:id="4182"/>
    </w:p>
    <w:p w:rsidR="006E6652" w:rsidRDefault="006E6652" w:rsidP="006E6652">
      <w:pPr>
        <w:pStyle w:val="-"/>
        <w:keepNext/>
        <w:rPr>
          <w:rtl/>
        </w:rPr>
      </w:pPr>
      <w:bookmarkStart w:id="4183" w:name="ET_speakercontinue_882312_388"/>
      <w:r w:rsidRPr="006E6652">
        <w:rPr>
          <w:rStyle w:val="TagStyle"/>
          <w:rtl/>
        </w:rPr>
        <w:t xml:space="preserve"> &lt;&lt; דובר_המשך &gt;&gt; </w:t>
      </w:r>
      <w:r>
        <w:rPr>
          <w:rtl/>
        </w:rPr>
        <w:t>רועי הראל:</w:t>
      </w:r>
      <w:r w:rsidRPr="006E6652">
        <w:rPr>
          <w:rStyle w:val="TagStyle"/>
          <w:rtl/>
        </w:rPr>
        <w:t xml:space="preserve"> &lt;&lt; דובר_המשך &gt;&gt;</w:t>
      </w:r>
      <w:r>
        <w:rPr>
          <w:rtl/>
        </w:rPr>
        <w:t xml:space="preserve">   </w:t>
      </w:r>
      <w:bookmarkEnd w:id="4183"/>
    </w:p>
    <w:p w:rsidR="006E6652" w:rsidRDefault="006E6652" w:rsidP="006E6652">
      <w:pPr>
        <w:pStyle w:val="KeepWithNext"/>
        <w:rPr>
          <w:rtl/>
        </w:rPr>
      </w:pPr>
    </w:p>
    <w:p w:rsidR="006E6652" w:rsidRDefault="00D63906" w:rsidP="006E6652">
      <w:pPr>
        <w:rPr>
          <w:rtl/>
        </w:rPr>
      </w:pPr>
      <w:bookmarkStart w:id="4184" w:name="_ETM_Q1_13275993"/>
      <w:bookmarkEnd w:id="4184"/>
      <w:r>
        <w:rPr>
          <w:rFonts w:hint="cs"/>
          <w:rtl/>
        </w:rPr>
        <w:t xml:space="preserve">יש </w:t>
      </w:r>
      <w:r w:rsidR="006E6652">
        <w:rPr>
          <w:rFonts w:hint="cs"/>
          <w:rtl/>
        </w:rPr>
        <w:t xml:space="preserve">החלטת </w:t>
      </w:r>
      <w:r>
        <w:rPr>
          <w:rFonts w:hint="cs"/>
          <w:rtl/>
        </w:rPr>
        <w:t>מ</w:t>
      </w:r>
      <w:r w:rsidR="006E6652">
        <w:rPr>
          <w:rFonts w:hint="cs"/>
          <w:rtl/>
        </w:rPr>
        <w:t>משלה.</w:t>
      </w:r>
    </w:p>
    <w:p w:rsidR="006E6652" w:rsidRDefault="006E6652" w:rsidP="006E6652">
      <w:pPr>
        <w:rPr>
          <w:rtl/>
        </w:rPr>
      </w:pPr>
      <w:bookmarkStart w:id="4185" w:name="_ETM_Q1_13277446"/>
      <w:bookmarkStart w:id="4186" w:name="_ETM_Q1_13277571"/>
      <w:bookmarkEnd w:id="4185"/>
      <w:bookmarkEnd w:id="4186"/>
    </w:p>
    <w:p w:rsidR="006E6652" w:rsidRDefault="006E6652" w:rsidP="006E6652">
      <w:pPr>
        <w:pStyle w:val="a4"/>
        <w:keepNext/>
        <w:rPr>
          <w:rtl/>
        </w:rPr>
      </w:pPr>
      <w:bookmarkStart w:id="4187" w:name="_ETM_Q1_13277743"/>
      <w:bookmarkStart w:id="4188" w:name="_ETM_Q1_13277836"/>
      <w:bookmarkEnd w:id="4187"/>
      <w:bookmarkEnd w:id="4188"/>
      <w:r w:rsidRPr="007E19F3">
        <w:rPr>
          <w:rStyle w:val="TagStyle"/>
          <w:rtl/>
        </w:rPr>
        <w:t xml:space="preserve">&lt;&lt; דובר &gt;&gt; </w:t>
      </w:r>
      <w:r>
        <w:rPr>
          <w:rtl/>
        </w:rPr>
        <w:t>נאור שירי (יש עתיד):</w:t>
      </w:r>
      <w:r w:rsidRPr="007E19F3">
        <w:rPr>
          <w:rStyle w:val="TagStyle"/>
          <w:rtl/>
        </w:rPr>
        <w:t xml:space="preserve"> &lt;&lt; דובר &gt;&gt;</w:t>
      </w:r>
      <w:r>
        <w:rPr>
          <w:rtl/>
        </w:rPr>
        <w:t xml:space="preserve">   </w:t>
      </w:r>
    </w:p>
    <w:p w:rsidR="006E6652" w:rsidRDefault="006E6652" w:rsidP="006E6652">
      <w:pPr>
        <w:rPr>
          <w:rtl/>
        </w:rPr>
      </w:pPr>
    </w:p>
    <w:p w:rsidR="006E6652" w:rsidRDefault="00D63906" w:rsidP="00D63906">
      <w:pPr>
        <w:rPr>
          <w:rtl/>
        </w:rPr>
      </w:pPr>
      <w:bookmarkStart w:id="4189" w:name="_ETM_Q1_13278180"/>
      <w:bookmarkStart w:id="4190" w:name="_ETM_Q1_13278274"/>
      <w:bookmarkEnd w:id="4189"/>
      <w:bookmarkEnd w:id="4190"/>
      <w:r>
        <w:rPr>
          <w:rFonts w:hint="cs"/>
          <w:rtl/>
        </w:rPr>
        <w:t xml:space="preserve">אי אפשר </w:t>
      </w:r>
      <w:bookmarkStart w:id="4191" w:name="_ETM_Q1_13282145"/>
      <w:bookmarkEnd w:id="4191"/>
      <w:r>
        <w:rPr>
          <w:rFonts w:hint="cs"/>
          <w:rtl/>
        </w:rPr>
        <w:t xml:space="preserve">להגיד על כל שאלה שלי החלטת ממשלה. </w:t>
      </w:r>
      <w:r w:rsidR="006E6652">
        <w:rPr>
          <w:rFonts w:hint="cs"/>
          <w:rtl/>
        </w:rPr>
        <w:t>מה זה הכללים האלה?</w:t>
      </w:r>
    </w:p>
    <w:p w:rsidR="006E6652" w:rsidRDefault="006E6652" w:rsidP="006E6652">
      <w:pPr>
        <w:rPr>
          <w:rtl/>
        </w:rPr>
      </w:pPr>
      <w:bookmarkStart w:id="4192" w:name="_ETM_Q1_13281884"/>
      <w:bookmarkStart w:id="4193" w:name="_ETM_Q1_13281977"/>
      <w:bookmarkStart w:id="4194" w:name="_ETM_Q1_13283446"/>
      <w:bookmarkEnd w:id="4192"/>
      <w:bookmarkEnd w:id="4193"/>
      <w:bookmarkEnd w:id="4194"/>
    </w:p>
    <w:p w:rsidR="006E6652" w:rsidRDefault="006E6652" w:rsidP="006E6652">
      <w:pPr>
        <w:pStyle w:val="a4"/>
        <w:keepNext/>
        <w:rPr>
          <w:rtl/>
        </w:rPr>
      </w:pPr>
      <w:bookmarkStart w:id="4195" w:name="ET_speaker_מירי_פרנקלשור_389"/>
      <w:r w:rsidRPr="006E6652">
        <w:rPr>
          <w:rStyle w:val="TagStyle"/>
          <w:rtl/>
        </w:rPr>
        <w:t xml:space="preserve"> &lt;&lt; דובר &gt;&gt; </w:t>
      </w:r>
      <w:r>
        <w:rPr>
          <w:rtl/>
        </w:rPr>
        <w:t>מירי פרנקל-שור:</w:t>
      </w:r>
      <w:r w:rsidRPr="006E6652">
        <w:rPr>
          <w:rStyle w:val="TagStyle"/>
          <w:rtl/>
        </w:rPr>
        <w:t xml:space="preserve"> &lt;&lt; דובר &gt;&gt;</w:t>
      </w:r>
      <w:r>
        <w:rPr>
          <w:rtl/>
        </w:rPr>
        <w:t xml:space="preserve">   </w:t>
      </w:r>
      <w:bookmarkEnd w:id="4195"/>
    </w:p>
    <w:p w:rsidR="006E6652" w:rsidRDefault="006E6652" w:rsidP="006E6652">
      <w:pPr>
        <w:pStyle w:val="KeepWithNext"/>
        <w:rPr>
          <w:rtl/>
        </w:rPr>
      </w:pPr>
    </w:p>
    <w:p w:rsidR="006E6652" w:rsidRDefault="006E6652" w:rsidP="00D63906">
      <w:pPr>
        <w:rPr>
          <w:rtl/>
        </w:rPr>
      </w:pPr>
      <w:bookmarkStart w:id="4196" w:name="_ETM_Q1_13283962"/>
      <w:bookmarkStart w:id="4197" w:name="_ETM_Q1_13284024"/>
      <w:bookmarkEnd w:id="4196"/>
      <w:bookmarkEnd w:id="4197"/>
      <w:r>
        <w:rPr>
          <w:rFonts w:hint="cs"/>
          <w:rtl/>
        </w:rPr>
        <w:t xml:space="preserve">יש לכם דוגמה לכללים </w:t>
      </w:r>
      <w:bookmarkStart w:id="4198" w:name="_ETM_Q1_13287697"/>
      <w:bookmarkEnd w:id="4198"/>
      <w:r>
        <w:rPr>
          <w:rFonts w:hint="cs"/>
          <w:rtl/>
        </w:rPr>
        <w:t>שק</w:t>
      </w:r>
      <w:r w:rsidR="00D63906">
        <w:rPr>
          <w:rFonts w:hint="cs"/>
          <w:rtl/>
        </w:rPr>
        <w:t>ו</w:t>
      </w:r>
      <w:r>
        <w:rPr>
          <w:rFonts w:hint="cs"/>
          <w:rtl/>
        </w:rPr>
        <w:t>בע השר</w:t>
      </w:r>
      <w:r w:rsidR="00D63906">
        <w:rPr>
          <w:rFonts w:hint="cs"/>
          <w:rtl/>
        </w:rPr>
        <w:t>? ניסיתי לחפש אתמול</w:t>
      </w:r>
      <w:r>
        <w:rPr>
          <w:rFonts w:hint="cs"/>
          <w:rtl/>
        </w:rPr>
        <w:t xml:space="preserve"> ולא ראית</w:t>
      </w:r>
      <w:r w:rsidR="00D63906">
        <w:rPr>
          <w:rFonts w:hint="cs"/>
          <w:rtl/>
        </w:rPr>
        <w:t>י</w:t>
      </w:r>
      <w:r>
        <w:rPr>
          <w:rFonts w:hint="cs"/>
          <w:rtl/>
        </w:rPr>
        <w:t xml:space="preserve"> </w:t>
      </w:r>
      <w:r>
        <w:rPr>
          <w:rtl/>
        </w:rPr>
        <w:t>–</w:t>
      </w:r>
      <w:r>
        <w:rPr>
          <w:rFonts w:hint="cs"/>
          <w:rtl/>
        </w:rPr>
        <w:t xml:space="preserve"> </w:t>
      </w:r>
      <w:r w:rsidR="00D63906">
        <w:rPr>
          <w:rFonts w:hint="cs"/>
          <w:rtl/>
        </w:rPr>
        <w:t xml:space="preserve">לא בפקודת המשטרה שאין כללים שקבע השר. </w:t>
      </w:r>
      <w:r>
        <w:rPr>
          <w:rFonts w:hint="cs"/>
          <w:rtl/>
        </w:rPr>
        <w:t xml:space="preserve">ראיתי </w:t>
      </w:r>
      <w:r w:rsidR="00D63906">
        <w:rPr>
          <w:rFonts w:hint="cs"/>
          <w:rtl/>
        </w:rPr>
        <w:t>רק צ</w:t>
      </w:r>
      <w:r>
        <w:rPr>
          <w:rFonts w:hint="cs"/>
          <w:rtl/>
        </w:rPr>
        <w:t xml:space="preserve">ו או תקנות. </w:t>
      </w:r>
      <w:bookmarkStart w:id="4199" w:name="_ETM_Q1_13292963"/>
      <w:bookmarkEnd w:id="4199"/>
      <w:r>
        <w:rPr>
          <w:rFonts w:hint="cs"/>
          <w:rtl/>
        </w:rPr>
        <w:t>יש לכם דוגמה לכלל</w:t>
      </w:r>
      <w:r w:rsidR="00635681">
        <w:rPr>
          <w:rFonts w:hint="cs"/>
          <w:rtl/>
        </w:rPr>
        <w:t>ים</w:t>
      </w:r>
      <w:r>
        <w:rPr>
          <w:rFonts w:hint="cs"/>
          <w:rtl/>
        </w:rPr>
        <w:t xml:space="preserve"> שקבע השר?</w:t>
      </w:r>
    </w:p>
    <w:p w:rsidR="006E6652" w:rsidRDefault="006E6652" w:rsidP="006E6652">
      <w:pPr>
        <w:rPr>
          <w:rtl/>
        </w:rPr>
      </w:pPr>
      <w:bookmarkStart w:id="4200" w:name="_ETM_Q1_13298370"/>
      <w:bookmarkStart w:id="4201" w:name="_ETM_Q1_13298480"/>
      <w:bookmarkStart w:id="4202" w:name="_ETM_Q1_13299464"/>
      <w:bookmarkEnd w:id="4200"/>
      <w:bookmarkEnd w:id="4201"/>
      <w:bookmarkEnd w:id="4202"/>
    </w:p>
    <w:p w:rsidR="006E6652" w:rsidRDefault="006E6652" w:rsidP="006E6652">
      <w:pPr>
        <w:pStyle w:val="af9"/>
        <w:keepNext/>
        <w:rPr>
          <w:rtl/>
        </w:rPr>
      </w:pPr>
      <w:bookmarkStart w:id="4203" w:name="ET_guest_882312_390"/>
      <w:r w:rsidRPr="006E6652">
        <w:rPr>
          <w:rStyle w:val="TagStyle"/>
          <w:rtl/>
        </w:rPr>
        <w:t xml:space="preserve"> &lt;&lt; אורח &gt;&gt; </w:t>
      </w:r>
      <w:r>
        <w:rPr>
          <w:rtl/>
        </w:rPr>
        <w:t>רועי הראל:</w:t>
      </w:r>
      <w:r w:rsidRPr="006E6652">
        <w:rPr>
          <w:rStyle w:val="TagStyle"/>
          <w:rtl/>
        </w:rPr>
        <w:t xml:space="preserve"> &lt;&lt; אורח &gt;&gt;</w:t>
      </w:r>
      <w:r>
        <w:rPr>
          <w:rtl/>
        </w:rPr>
        <w:t xml:space="preserve">   </w:t>
      </w:r>
      <w:bookmarkEnd w:id="4203"/>
    </w:p>
    <w:p w:rsidR="006E6652" w:rsidRDefault="006E6652" w:rsidP="006E6652">
      <w:pPr>
        <w:pStyle w:val="KeepWithNext"/>
        <w:rPr>
          <w:rtl/>
        </w:rPr>
      </w:pPr>
    </w:p>
    <w:p w:rsidR="006E6652" w:rsidRDefault="006E6652" w:rsidP="006E6652">
      <w:pPr>
        <w:rPr>
          <w:rtl/>
        </w:rPr>
      </w:pPr>
      <w:bookmarkStart w:id="4204" w:name="_ETM_Q1_13299980"/>
      <w:bookmarkStart w:id="4205" w:name="_ETM_Q1_13300027"/>
      <w:bookmarkEnd w:id="4204"/>
      <w:bookmarkEnd w:id="4205"/>
      <w:r>
        <w:rPr>
          <w:rFonts w:hint="cs"/>
          <w:rtl/>
        </w:rPr>
        <w:t xml:space="preserve">יש נהלי עבודה. אפשר לקרוא </w:t>
      </w:r>
      <w:bookmarkStart w:id="4206" w:name="_ETM_Q1_13303652"/>
      <w:bookmarkEnd w:id="4206"/>
      <w:r>
        <w:rPr>
          <w:rFonts w:hint="cs"/>
          <w:rtl/>
        </w:rPr>
        <w:t>לזה נוהל.</w:t>
      </w:r>
    </w:p>
    <w:p w:rsidR="006E6652" w:rsidRDefault="006E6652" w:rsidP="006E6652">
      <w:pPr>
        <w:rPr>
          <w:rtl/>
        </w:rPr>
      </w:pPr>
      <w:bookmarkStart w:id="4207" w:name="_ETM_Q1_13305730"/>
      <w:bookmarkStart w:id="4208" w:name="_ETM_Q1_13305824"/>
      <w:bookmarkEnd w:id="4207"/>
      <w:bookmarkEnd w:id="4208"/>
    </w:p>
    <w:p w:rsidR="006E6652" w:rsidRDefault="006E6652" w:rsidP="006E6652">
      <w:pPr>
        <w:pStyle w:val="af6"/>
        <w:keepNext/>
        <w:rPr>
          <w:rtl/>
        </w:rPr>
      </w:pPr>
      <w:bookmarkStart w:id="4209" w:name="ET_yor_6358_391"/>
      <w:r w:rsidRPr="006E6652">
        <w:rPr>
          <w:rStyle w:val="TagStyle"/>
          <w:rtl/>
        </w:rPr>
        <w:t xml:space="preserve"> &lt;&lt; יור &gt;&gt; </w:t>
      </w:r>
      <w:r>
        <w:rPr>
          <w:rtl/>
        </w:rPr>
        <w:t>היו"ר צביקה פוגל:</w:t>
      </w:r>
      <w:r w:rsidRPr="006E6652">
        <w:rPr>
          <w:rStyle w:val="TagStyle"/>
          <w:rtl/>
        </w:rPr>
        <w:t xml:space="preserve"> &lt;&lt; יור &gt;&gt;</w:t>
      </w:r>
      <w:r>
        <w:rPr>
          <w:rtl/>
        </w:rPr>
        <w:t xml:space="preserve">   </w:t>
      </w:r>
      <w:bookmarkEnd w:id="4209"/>
    </w:p>
    <w:p w:rsidR="006E6652" w:rsidRDefault="006E6652" w:rsidP="006E6652">
      <w:pPr>
        <w:pStyle w:val="KeepWithNext"/>
        <w:rPr>
          <w:rtl/>
        </w:rPr>
      </w:pPr>
    </w:p>
    <w:p w:rsidR="006E6652" w:rsidRDefault="006E6652" w:rsidP="006E6652">
      <w:pPr>
        <w:rPr>
          <w:rtl/>
        </w:rPr>
      </w:pPr>
      <w:bookmarkStart w:id="4210" w:name="_ETM_Q1_13306324"/>
      <w:bookmarkEnd w:id="4210"/>
      <w:r>
        <w:rPr>
          <w:rFonts w:hint="cs"/>
          <w:rtl/>
        </w:rPr>
        <w:t>יש נהלים ויש תקנות.</w:t>
      </w:r>
    </w:p>
    <w:p w:rsidR="006E6652" w:rsidRDefault="006E6652" w:rsidP="006E6652">
      <w:pPr>
        <w:rPr>
          <w:rtl/>
        </w:rPr>
      </w:pPr>
      <w:bookmarkStart w:id="4211" w:name="_ETM_Q1_13309184"/>
      <w:bookmarkStart w:id="4212" w:name="_ETM_Q1_13309262"/>
      <w:bookmarkStart w:id="4213" w:name="_ETM_Q1_13311684"/>
      <w:bookmarkEnd w:id="4211"/>
      <w:bookmarkEnd w:id="4212"/>
      <w:bookmarkEnd w:id="4213"/>
    </w:p>
    <w:p w:rsidR="006E6652" w:rsidRDefault="006E6652" w:rsidP="006E6652">
      <w:pPr>
        <w:pStyle w:val="af9"/>
        <w:keepNext/>
        <w:rPr>
          <w:rtl/>
        </w:rPr>
      </w:pPr>
      <w:bookmarkStart w:id="4214" w:name="ET_guest_882312_392"/>
      <w:r w:rsidRPr="006E6652">
        <w:rPr>
          <w:rStyle w:val="TagStyle"/>
          <w:rtl/>
        </w:rPr>
        <w:t xml:space="preserve"> &lt;&lt; אורח &gt;&gt; </w:t>
      </w:r>
      <w:r>
        <w:rPr>
          <w:rtl/>
        </w:rPr>
        <w:t>רועי הראל:</w:t>
      </w:r>
      <w:r w:rsidRPr="006E6652">
        <w:rPr>
          <w:rStyle w:val="TagStyle"/>
          <w:rtl/>
        </w:rPr>
        <w:t xml:space="preserve"> &lt;&lt; אורח &gt;&gt;</w:t>
      </w:r>
      <w:r>
        <w:rPr>
          <w:rtl/>
        </w:rPr>
        <w:t xml:space="preserve">   </w:t>
      </w:r>
      <w:bookmarkEnd w:id="4214"/>
    </w:p>
    <w:p w:rsidR="006E6652" w:rsidRDefault="006E6652" w:rsidP="006E6652">
      <w:pPr>
        <w:pStyle w:val="KeepWithNext"/>
        <w:rPr>
          <w:rtl/>
        </w:rPr>
      </w:pPr>
    </w:p>
    <w:p w:rsidR="006E6652" w:rsidRDefault="006E6652" w:rsidP="00D63906">
      <w:pPr>
        <w:rPr>
          <w:rtl/>
        </w:rPr>
      </w:pPr>
      <w:bookmarkStart w:id="4215" w:name="_ETM_Q1_13312168"/>
      <w:bookmarkStart w:id="4216" w:name="_ETM_Q1_13312215"/>
      <w:bookmarkEnd w:id="4215"/>
      <w:bookmarkEnd w:id="4216"/>
      <w:r>
        <w:rPr>
          <w:rFonts w:hint="cs"/>
          <w:rtl/>
        </w:rPr>
        <w:t>אז יה</w:t>
      </w:r>
      <w:r w:rsidR="00D63906">
        <w:rPr>
          <w:rFonts w:hint="cs"/>
          <w:rtl/>
        </w:rPr>
        <w:t>יה נוהל</w:t>
      </w:r>
      <w:r>
        <w:rPr>
          <w:rFonts w:hint="cs"/>
          <w:rtl/>
        </w:rPr>
        <w:t>.</w:t>
      </w:r>
    </w:p>
    <w:p w:rsidR="006E6652" w:rsidRDefault="006E6652" w:rsidP="006E6652">
      <w:pPr>
        <w:rPr>
          <w:rtl/>
        </w:rPr>
      </w:pPr>
      <w:bookmarkStart w:id="4217" w:name="_ETM_Q1_13314700"/>
      <w:bookmarkStart w:id="4218" w:name="_ETM_Q1_13314809"/>
      <w:bookmarkStart w:id="4219" w:name="_ETM_Q1_13316716"/>
      <w:bookmarkEnd w:id="4217"/>
      <w:bookmarkEnd w:id="4218"/>
      <w:bookmarkEnd w:id="4219"/>
    </w:p>
    <w:p w:rsidR="006E6652" w:rsidRDefault="006E6652" w:rsidP="006E6652">
      <w:pPr>
        <w:pStyle w:val="a4"/>
        <w:keepNext/>
        <w:rPr>
          <w:rtl/>
        </w:rPr>
      </w:pPr>
      <w:bookmarkStart w:id="4220" w:name="ET_speaker_מירי_פרנקלשור_393"/>
      <w:r w:rsidRPr="006E6652">
        <w:rPr>
          <w:rStyle w:val="TagStyle"/>
          <w:rtl/>
        </w:rPr>
        <w:t xml:space="preserve"> &lt;&lt; דובר &gt;&gt; </w:t>
      </w:r>
      <w:r>
        <w:rPr>
          <w:rtl/>
        </w:rPr>
        <w:t>מירי פרנקל-שור:</w:t>
      </w:r>
      <w:r w:rsidRPr="006E6652">
        <w:rPr>
          <w:rStyle w:val="TagStyle"/>
          <w:rtl/>
        </w:rPr>
        <w:t xml:space="preserve"> &lt;&lt; דובר &gt;&gt;</w:t>
      </w:r>
      <w:r>
        <w:rPr>
          <w:rtl/>
        </w:rPr>
        <w:t xml:space="preserve">   </w:t>
      </w:r>
      <w:bookmarkEnd w:id="4220"/>
    </w:p>
    <w:p w:rsidR="006E6652" w:rsidRDefault="006E6652" w:rsidP="006E6652">
      <w:pPr>
        <w:pStyle w:val="KeepWithNext"/>
        <w:rPr>
          <w:rtl/>
        </w:rPr>
      </w:pPr>
    </w:p>
    <w:p w:rsidR="006E6652" w:rsidRDefault="00D63906" w:rsidP="006E6652">
      <w:pPr>
        <w:rPr>
          <w:rtl/>
        </w:rPr>
      </w:pPr>
      <w:bookmarkStart w:id="4221" w:name="_ETM_Q1_13317262"/>
      <w:bookmarkStart w:id="4222" w:name="_ETM_Q1_13317325"/>
      <w:bookmarkEnd w:id="4221"/>
      <w:bookmarkEnd w:id="4222"/>
      <w:r>
        <w:rPr>
          <w:rFonts w:hint="cs"/>
          <w:rtl/>
        </w:rPr>
        <w:t xml:space="preserve">לא. </w:t>
      </w:r>
      <w:bookmarkStart w:id="4223" w:name="_ETM_Q1_13318114"/>
      <w:bookmarkEnd w:id="4223"/>
      <w:r w:rsidR="006E6652">
        <w:rPr>
          <w:rFonts w:hint="cs"/>
          <w:rtl/>
        </w:rPr>
        <w:t xml:space="preserve">לא ראיתי שהשר קובע </w:t>
      </w:r>
      <w:bookmarkStart w:id="4224" w:name="_ETM_Q1_13322716"/>
      <w:bookmarkEnd w:id="4224"/>
      <w:r w:rsidR="006E6652">
        <w:rPr>
          <w:rFonts w:hint="cs"/>
          <w:rtl/>
        </w:rPr>
        <w:t xml:space="preserve">נהלים. </w:t>
      </w:r>
      <w:r>
        <w:rPr>
          <w:rFonts w:hint="cs"/>
          <w:rtl/>
        </w:rPr>
        <w:t xml:space="preserve">ראיתי שגורמים מקצועיים קובעים מנהלים אבל שר קובע תקנות </w:t>
      </w:r>
      <w:r w:rsidR="006E6652">
        <w:rPr>
          <w:rFonts w:hint="cs"/>
          <w:rtl/>
        </w:rPr>
        <w:t xml:space="preserve">או שקובע בצווים. </w:t>
      </w:r>
    </w:p>
    <w:p w:rsidR="006E6652" w:rsidRDefault="006E6652" w:rsidP="006E6652">
      <w:pPr>
        <w:rPr>
          <w:rtl/>
        </w:rPr>
      </w:pPr>
      <w:bookmarkStart w:id="4225" w:name="_ETM_Q1_13326218"/>
      <w:bookmarkStart w:id="4226" w:name="_ETM_Q1_13326296"/>
      <w:bookmarkEnd w:id="4225"/>
      <w:bookmarkEnd w:id="4226"/>
    </w:p>
    <w:p w:rsidR="006E6652" w:rsidRDefault="006E6652" w:rsidP="006E6652">
      <w:pPr>
        <w:pStyle w:val="af9"/>
        <w:keepNext/>
        <w:rPr>
          <w:rtl/>
        </w:rPr>
      </w:pPr>
      <w:bookmarkStart w:id="4227" w:name="_ETM_Q1_13326343"/>
      <w:bookmarkStart w:id="4228" w:name="_ETM_Q1_13326437"/>
      <w:bookmarkEnd w:id="4227"/>
      <w:bookmarkEnd w:id="4228"/>
      <w:r w:rsidRPr="006E6652">
        <w:rPr>
          <w:rStyle w:val="TagStyle"/>
          <w:rtl/>
        </w:rPr>
        <w:t xml:space="preserve">&lt;&lt; אורח &gt;&gt; </w:t>
      </w:r>
      <w:r>
        <w:rPr>
          <w:rtl/>
        </w:rPr>
        <w:t>רועי הראל:</w:t>
      </w:r>
      <w:r w:rsidRPr="006E6652">
        <w:rPr>
          <w:rStyle w:val="TagStyle"/>
          <w:rtl/>
        </w:rPr>
        <w:t xml:space="preserve"> &lt;&lt; אורח &gt;&gt;</w:t>
      </w:r>
      <w:r>
        <w:rPr>
          <w:rtl/>
        </w:rPr>
        <w:t xml:space="preserve">   </w:t>
      </w:r>
    </w:p>
    <w:p w:rsidR="006E6652" w:rsidRDefault="006E6652" w:rsidP="006E6652">
      <w:pPr>
        <w:rPr>
          <w:rtl/>
        </w:rPr>
      </w:pPr>
    </w:p>
    <w:p w:rsidR="006E6652" w:rsidRDefault="006E6652" w:rsidP="006E6652">
      <w:pPr>
        <w:rPr>
          <w:rtl/>
        </w:rPr>
      </w:pPr>
      <w:bookmarkStart w:id="4229" w:name="_ETM_Q1_13327077"/>
      <w:bookmarkStart w:id="4230" w:name="_ETM_Q1_13327171"/>
      <w:bookmarkEnd w:id="4229"/>
      <w:bookmarkEnd w:id="4230"/>
      <w:r>
        <w:rPr>
          <w:rFonts w:hint="cs"/>
          <w:rtl/>
        </w:rPr>
        <w:t xml:space="preserve">הביטוי המקורי היה שהשר יקבע בנהלים </w:t>
      </w:r>
      <w:bookmarkStart w:id="4231" w:name="_ETM_Q1_13331390"/>
      <w:bookmarkEnd w:id="4231"/>
      <w:r>
        <w:rPr>
          <w:rFonts w:hint="cs"/>
          <w:rtl/>
        </w:rPr>
        <w:t>כ</w:t>
      </w:r>
      <w:r w:rsidR="00D63906">
        <w:rPr>
          <w:rFonts w:hint="cs"/>
          <w:rtl/>
        </w:rPr>
        <w:t>ל</w:t>
      </w:r>
      <w:r>
        <w:rPr>
          <w:rFonts w:hint="cs"/>
          <w:rtl/>
        </w:rPr>
        <w:t>לים למבנה הכוח</w:t>
      </w:r>
      <w:r w:rsidR="00D63906">
        <w:rPr>
          <w:rFonts w:hint="cs"/>
          <w:rtl/>
        </w:rPr>
        <w:t>.</w:t>
      </w:r>
      <w:r>
        <w:rPr>
          <w:rFonts w:hint="cs"/>
          <w:rtl/>
        </w:rPr>
        <w:t xml:space="preserve"> זה היה הנוסח ב</w:t>
      </w:r>
      <w:r w:rsidR="00D63906">
        <w:rPr>
          <w:rFonts w:hint="cs"/>
          <w:rtl/>
        </w:rPr>
        <w:t>ו</w:t>
      </w:r>
      <w:r>
        <w:rPr>
          <w:rFonts w:hint="cs"/>
          <w:rtl/>
        </w:rPr>
        <w:t>ועדת שרים לחקיקה.</w:t>
      </w:r>
    </w:p>
    <w:p w:rsidR="006E6652" w:rsidRDefault="006E6652" w:rsidP="006E6652">
      <w:pPr>
        <w:rPr>
          <w:rtl/>
        </w:rPr>
      </w:pPr>
      <w:bookmarkStart w:id="4232" w:name="_ETM_Q1_13339360"/>
      <w:bookmarkStart w:id="4233" w:name="_ETM_Q1_13339453"/>
      <w:bookmarkStart w:id="4234" w:name="_ETM_Q1_13340422"/>
      <w:bookmarkEnd w:id="4232"/>
      <w:bookmarkEnd w:id="4233"/>
      <w:bookmarkEnd w:id="4234"/>
    </w:p>
    <w:p w:rsidR="006E6652" w:rsidRDefault="006E6652" w:rsidP="006E6652">
      <w:pPr>
        <w:pStyle w:val="a4"/>
        <w:keepNext/>
        <w:rPr>
          <w:rtl/>
        </w:rPr>
      </w:pPr>
      <w:bookmarkStart w:id="4235" w:name="ET_speaker_איילת_לוי_נחום_394"/>
      <w:r w:rsidRPr="006E6652">
        <w:rPr>
          <w:rStyle w:val="TagStyle"/>
          <w:rtl/>
        </w:rPr>
        <w:t xml:space="preserve"> &lt;&lt; דובר &gt;&gt; </w:t>
      </w:r>
      <w:r>
        <w:rPr>
          <w:rtl/>
        </w:rPr>
        <w:t>איילת לוי נחום:</w:t>
      </w:r>
      <w:r w:rsidRPr="006E6652">
        <w:rPr>
          <w:rStyle w:val="TagStyle"/>
          <w:rtl/>
        </w:rPr>
        <w:t xml:space="preserve"> &lt;&lt; דובר &gt;&gt;</w:t>
      </w:r>
      <w:r>
        <w:rPr>
          <w:rtl/>
        </w:rPr>
        <w:t xml:space="preserve">   </w:t>
      </w:r>
      <w:bookmarkEnd w:id="4235"/>
    </w:p>
    <w:p w:rsidR="006E6652" w:rsidRDefault="006E6652" w:rsidP="006E6652">
      <w:pPr>
        <w:pStyle w:val="KeepWithNext"/>
        <w:rPr>
          <w:rtl/>
        </w:rPr>
      </w:pPr>
    </w:p>
    <w:p w:rsidR="006E6652" w:rsidRDefault="00D63906" w:rsidP="006E6652">
      <w:pPr>
        <w:rPr>
          <w:rtl/>
        </w:rPr>
      </w:pPr>
      <w:bookmarkStart w:id="4236" w:name="_ETM_Q1_13340953"/>
      <w:bookmarkStart w:id="4237" w:name="_ETM_Q1_13340985"/>
      <w:bookmarkEnd w:id="4236"/>
      <w:bookmarkEnd w:id="4237"/>
      <w:r>
        <w:rPr>
          <w:rFonts w:hint="cs"/>
          <w:rtl/>
        </w:rPr>
        <w:t xml:space="preserve">הנוסח </w:t>
      </w:r>
      <w:bookmarkStart w:id="4238" w:name="_ETM_Q1_13343578"/>
      <w:bookmarkEnd w:id="4238"/>
      <w:r>
        <w:rPr>
          <w:rFonts w:hint="cs"/>
          <w:rtl/>
        </w:rPr>
        <w:t xml:space="preserve">המקורי מדבר </w:t>
      </w:r>
      <w:r w:rsidR="006E6652">
        <w:rPr>
          <w:rFonts w:hint="cs"/>
          <w:rtl/>
        </w:rPr>
        <w:t>על תקנות</w:t>
      </w:r>
      <w:bookmarkStart w:id="4239" w:name="_ETM_Q1_13341672"/>
      <w:bookmarkEnd w:id="4239"/>
      <w:r>
        <w:rPr>
          <w:rFonts w:hint="cs"/>
          <w:rtl/>
        </w:rPr>
        <w:t xml:space="preserve"> לעניין מבנה הכוח</w:t>
      </w:r>
      <w:r w:rsidR="006E6652">
        <w:rPr>
          <w:rFonts w:hint="cs"/>
          <w:rtl/>
        </w:rPr>
        <w:t>.</w:t>
      </w:r>
    </w:p>
    <w:p w:rsidR="006E6652" w:rsidRDefault="006E6652" w:rsidP="006E6652">
      <w:pPr>
        <w:rPr>
          <w:rtl/>
        </w:rPr>
      </w:pPr>
      <w:bookmarkStart w:id="4240" w:name="_ETM_Q1_13344626"/>
      <w:bookmarkStart w:id="4241" w:name="_ETM_Q1_13344719"/>
      <w:bookmarkStart w:id="4242" w:name="_ETM_Q1_13350782"/>
      <w:bookmarkEnd w:id="4240"/>
      <w:bookmarkEnd w:id="4241"/>
      <w:bookmarkEnd w:id="4242"/>
    </w:p>
    <w:p w:rsidR="006E6652" w:rsidRDefault="006E6652" w:rsidP="006E6652">
      <w:pPr>
        <w:pStyle w:val="af9"/>
        <w:keepNext/>
        <w:rPr>
          <w:rtl/>
        </w:rPr>
      </w:pPr>
      <w:bookmarkStart w:id="4243" w:name="ET_guest_914570_395"/>
      <w:r w:rsidRPr="006E6652">
        <w:rPr>
          <w:rStyle w:val="TagStyle"/>
          <w:rtl/>
        </w:rPr>
        <w:t xml:space="preserve"> &lt;&lt; אורח &gt;&gt; </w:t>
      </w:r>
      <w:r>
        <w:rPr>
          <w:rtl/>
        </w:rPr>
        <w:t>שלומית גרינפילד גילת:</w:t>
      </w:r>
      <w:r w:rsidRPr="006E6652">
        <w:rPr>
          <w:rStyle w:val="TagStyle"/>
          <w:rtl/>
        </w:rPr>
        <w:t xml:space="preserve"> &lt;&lt; אורח &gt;&gt;</w:t>
      </w:r>
      <w:r>
        <w:rPr>
          <w:rtl/>
        </w:rPr>
        <w:t xml:space="preserve">   </w:t>
      </w:r>
      <w:bookmarkEnd w:id="4243"/>
    </w:p>
    <w:p w:rsidR="006E6652" w:rsidRDefault="006E6652" w:rsidP="006E6652">
      <w:pPr>
        <w:pStyle w:val="KeepWithNext"/>
        <w:rPr>
          <w:rtl/>
        </w:rPr>
      </w:pPr>
    </w:p>
    <w:p w:rsidR="006E6652" w:rsidRDefault="006E6652" w:rsidP="00D63906">
      <w:pPr>
        <w:rPr>
          <w:rtl/>
        </w:rPr>
      </w:pPr>
      <w:bookmarkStart w:id="4244" w:name="_ETM_Q1_13351220"/>
      <w:bookmarkStart w:id="4245" w:name="_ETM_Q1_13351282"/>
      <w:bookmarkEnd w:id="4244"/>
      <w:bookmarkEnd w:id="4245"/>
      <w:r>
        <w:rPr>
          <w:rFonts w:hint="cs"/>
          <w:rtl/>
        </w:rPr>
        <w:t>לא עתרתי.</w:t>
      </w:r>
      <w:r>
        <w:rPr>
          <w:rFonts w:hint="cs"/>
        </w:rPr>
        <w:t xml:space="preserve"> </w:t>
      </w:r>
      <w:r>
        <w:rPr>
          <w:rFonts w:hint="cs"/>
          <w:rtl/>
        </w:rPr>
        <w:t>אני רק מספרת</w:t>
      </w:r>
      <w:r w:rsidR="00D63906">
        <w:rPr>
          <w:rFonts w:hint="cs"/>
          <w:rtl/>
        </w:rPr>
        <w:t>,</w:t>
      </w:r>
      <w:r>
        <w:rPr>
          <w:rFonts w:hint="cs"/>
          <w:rtl/>
        </w:rPr>
        <w:t xml:space="preserve"> שהנוסח הזה לא עבר את </w:t>
      </w:r>
      <w:bookmarkStart w:id="4246" w:name="_ETM_Q1_13356564"/>
      <w:bookmarkEnd w:id="4246"/>
      <w:r>
        <w:rPr>
          <w:rFonts w:hint="cs"/>
          <w:rtl/>
        </w:rPr>
        <w:t xml:space="preserve">משרד המשפטים ואת מחלקת נוסח. </w:t>
      </w:r>
      <w:r w:rsidR="00D63906">
        <w:rPr>
          <w:rFonts w:hint="cs"/>
          <w:rtl/>
        </w:rPr>
        <w:t xml:space="preserve">על כן </w:t>
      </w:r>
      <w:r>
        <w:rPr>
          <w:rFonts w:hint="cs"/>
          <w:rtl/>
        </w:rPr>
        <w:t xml:space="preserve">עכשיו אנו צריכים להתמודד עם </w:t>
      </w:r>
      <w:bookmarkStart w:id="4247" w:name="_ETM_Q1_13362174"/>
      <w:bookmarkEnd w:id="4247"/>
      <w:r w:rsidR="00D63906">
        <w:rPr>
          <w:rFonts w:hint="cs"/>
          <w:rtl/>
        </w:rPr>
        <w:t>העובדה</w:t>
      </w:r>
      <w:r>
        <w:rPr>
          <w:rFonts w:hint="cs"/>
          <w:rtl/>
        </w:rPr>
        <w:t xml:space="preserve"> שלא משפטנים ניסחו את הכלל. כ</w:t>
      </w:r>
      <w:r w:rsidR="00D63906">
        <w:rPr>
          <w:rFonts w:hint="cs"/>
          <w:rtl/>
        </w:rPr>
        <w:t>ל</w:t>
      </w:r>
      <w:r>
        <w:rPr>
          <w:rFonts w:hint="cs"/>
          <w:rtl/>
        </w:rPr>
        <w:t>ל</w:t>
      </w:r>
      <w:r w:rsidR="00635681">
        <w:rPr>
          <w:rFonts w:hint="cs"/>
          <w:rtl/>
        </w:rPr>
        <w:t>ים</w:t>
      </w:r>
      <w:r>
        <w:rPr>
          <w:rFonts w:hint="cs"/>
          <w:rtl/>
        </w:rPr>
        <w:t xml:space="preserve"> הם תקנות.</w:t>
      </w:r>
    </w:p>
    <w:p w:rsidR="006E6652" w:rsidRDefault="006E6652" w:rsidP="006E6652">
      <w:pPr>
        <w:rPr>
          <w:rtl/>
        </w:rPr>
      </w:pPr>
      <w:bookmarkStart w:id="4248" w:name="_ETM_Q1_13368409"/>
      <w:bookmarkStart w:id="4249" w:name="_ETM_Q1_13368487"/>
      <w:bookmarkStart w:id="4250" w:name="_ETM_Q1_13369284"/>
      <w:bookmarkEnd w:id="4248"/>
      <w:bookmarkEnd w:id="4249"/>
      <w:bookmarkEnd w:id="4250"/>
    </w:p>
    <w:p w:rsidR="006E6652" w:rsidRDefault="006E6652" w:rsidP="006E6652">
      <w:pPr>
        <w:pStyle w:val="a4"/>
        <w:keepNext/>
        <w:rPr>
          <w:rtl/>
        </w:rPr>
      </w:pPr>
      <w:bookmarkStart w:id="4251" w:name="ET_speaker_מירי_פרנקלשור_396"/>
      <w:r w:rsidRPr="006E6652">
        <w:rPr>
          <w:rStyle w:val="TagStyle"/>
          <w:rtl/>
        </w:rPr>
        <w:t xml:space="preserve"> &lt;&lt; דובר &gt;&gt; </w:t>
      </w:r>
      <w:r>
        <w:rPr>
          <w:rtl/>
        </w:rPr>
        <w:t>מירי פרנקל-שור:</w:t>
      </w:r>
      <w:r w:rsidRPr="006E6652">
        <w:rPr>
          <w:rStyle w:val="TagStyle"/>
          <w:rtl/>
        </w:rPr>
        <w:t xml:space="preserve"> &lt;&lt; דובר &gt;&gt;</w:t>
      </w:r>
      <w:r>
        <w:rPr>
          <w:rtl/>
        </w:rPr>
        <w:t xml:space="preserve">   </w:t>
      </w:r>
      <w:bookmarkEnd w:id="4251"/>
    </w:p>
    <w:p w:rsidR="006E6652" w:rsidRDefault="006E6652" w:rsidP="006E6652">
      <w:pPr>
        <w:pStyle w:val="KeepWithNext"/>
        <w:rPr>
          <w:rtl/>
        </w:rPr>
      </w:pPr>
    </w:p>
    <w:p w:rsidR="006E6652" w:rsidRDefault="00D63906" w:rsidP="00D63906">
      <w:pPr>
        <w:rPr>
          <w:rtl/>
        </w:rPr>
      </w:pPr>
      <w:bookmarkStart w:id="4252" w:name="_ETM_Q1_13369831"/>
      <w:bookmarkStart w:id="4253" w:name="_ETM_Q1_13369893"/>
      <w:bookmarkEnd w:id="4252"/>
      <w:bookmarkEnd w:id="4253"/>
      <w:r>
        <w:rPr>
          <w:rFonts w:hint="cs"/>
          <w:rtl/>
        </w:rPr>
        <w:t xml:space="preserve">נכון אבל </w:t>
      </w:r>
      <w:bookmarkStart w:id="4254" w:name="_ETM_Q1_13378516"/>
      <w:bookmarkEnd w:id="4254"/>
      <w:r w:rsidR="006E6652">
        <w:rPr>
          <w:rFonts w:hint="cs"/>
          <w:rtl/>
        </w:rPr>
        <w:t xml:space="preserve">לא זוכרת </w:t>
      </w:r>
      <w:bookmarkStart w:id="4255" w:name="_ETM_Q1_13372237"/>
      <w:bookmarkEnd w:id="4255"/>
      <w:r w:rsidR="006E6652">
        <w:rPr>
          <w:rFonts w:hint="cs"/>
          <w:rtl/>
        </w:rPr>
        <w:t>אם בפקודת המשטרה מוגדר</w:t>
      </w:r>
      <w:r>
        <w:rPr>
          <w:rFonts w:hint="cs"/>
          <w:rtl/>
        </w:rPr>
        <w:t xml:space="preserve"> שכללים הם ברמת תקנות</w:t>
      </w:r>
      <w:r w:rsidR="006E6652">
        <w:rPr>
          <w:rFonts w:hint="cs"/>
          <w:rtl/>
        </w:rPr>
        <w:t xml:space="preserve">. יכולה לומר </w:t>
      </w:r>
      <w:r>
        <w:rPr>
          <w:rFonts w:hint="cs"/>
          <w:rtl/>
        </w:rPr>
        <w:t xml:space="preserve">לח שבחוק השב"כ </w:t>
      </w:r>
      <w:r w:rsidR="006E6652">
        <w:rPr>
          <w:rFonts w:hint="cs"/>
          <w:rtl/>
        </w:rPr>
        <w:t>כללים מוגדרים בהגדרות, כ</w:t>
      </w:r>
      <w:r>
        <w:rPr>
          <w:rFonts w:hint="cs"/>
          <w:rtl/>
        </w:rPr>
        <w:t>לי</w:t>
      </w:r>
      <w:r w:rsidR="006E6652">
        <w:rPr>
          <w:rFonts w:hint="cs"/>
          <w:rtl/>
        </w:rPr>
        <w:t xml:space="preserve">ים </w:t>
      </w:r>
      <w:bookmarkStart w:id="4256" w:name="_ETM_Q1_13380081"/>
      <w:bookmarkEnd w:id="4256"/>
      <w:r w:rsidR="006E6652">
        <w:rPr>
          <w:rFonts w:hint="cs"/>
          <w:rtl/>
        </w:rPr>
        <w:t xml:space="preserve">ברמה של תקנות. </w:t>
      </w:r>
      <w:r>
        <w:rPr>
          <w:rFonts w:hint="cs"/>
          <w:rtl/>
        </w:rPr>
        <w:t xml:space="preserve">אחד ברמה של חסוי ואחד לא חסוי. </w:t>
      </w:r>
      <w:r w:rsidR="006E6652">
        <w:rPr>
          <w:rFonts w:hint="cs"/>
          <w:rtl/>
        </w:rPr>
        <w:t>אנ</w:t>
      </w:r>
      <w:r>
        <w:rPr>
          <w:rFonts w:hint="cs"/>
          <w:rtl/>
        </w:rPr>
        <w:t>י</w:t>
      </w:r>
      <w:r w:rsidR="006E6652">
        <w:rPr>
          <w:rFonts w:hint="cs"/>
          <w:rtl/>
        </w:rPr>
        <w:t xml:space="preserve"> לא מכירה כללים בפקודת המשטרה. גם </w:t>
      </w:r>
      <w:bookmarkStart w:id="4257" w:name="_ETM_Q1_13386119"/>
      <w:bookmarkEnd w:id="4257"/>
      <w:r w:rsidR="006E6652">
        <w:rPr>
          <w:rFonts w:hint="cs"/>
          <w:rtl/>
        </w:rPr>
        <w:t>לא מכירה נוהל שקובע השר. לכן אם יש פה קב</w:t>
      </w:r>
      <w:r>
        <w:rPr>
          <w:rFonts w:hint="cs"/>
          <w:rtl/>
        </w:rPr>
        <w:t>י</w:t>
      </w:r>
      <w:r w:rsidR="006E6652">
        <w:rPr>
          <w:rFonts w:hint="cs"/>
          <w:rtl/>
        </w:rPr>
        <w:t xml:space="preserve">עה </w:t>
      </w:r>
      <w:bookmarkStart w:id="4258" w:name="_ETM_Q1_13391339"/>
      <w:bookmarkEnd w:id="4258"/>
      <w:r w:rsidR="006E6652">
        <w:rPr>
          <w:rFonts w:hint="cs"/>
          <w:rtl/>
        </w:rPr>
        <w:t>ש</w:t>
      </w:r>
      <w:r>
        <w:rPr>
          <w:rFonts w:hint="cs"/>
          <w:rtl/>
        </w:rPr>
        <w:t>ל</w:t>
      </w:r>
      <w:r w:rsidR="006E6652">
        <w:rPr>
          <w:rFonts w:hint="cs"/>
          <w:rtl/>
        </w:rPr>
        <w:t xml:space="preserve"> השר </w:t>
      </w:r>
      <w:r>
        <w:rPr>
          <w:rFonts w:hint="cs"/>
          <w:rtl/>
        </w:rPr>
        <w:t xml:space="preserve">בהתייעצות עם שר אחר, במקום כללים </w:t>
      </w:r>
      <w:bookmarkStart w:id="4259" w:name="_ETM_Q1_13398114"/>
      <w:bookmarkEnd w:id="4259"/>
      <w:r w:rsidR="006E6652">
        <w:rPr>
          <w:rFonts w:hint="cs"/>
          <w:rtl/>
        </w:rPr>
        <w:t>צריכ</w:t>
      </w:r>
      <w:r w:rsidR="00635681">
        <w:rPr>
          <w:rFonts w:hint="cs"/>
          <w:rtl/>
        </w:rPr>
        <w:t>ים</w:t>
      </w:r>
      <w:r w:rsidR="006E6652">
        <w:rPr>
          <w:rFonts w:hint="cs"/>
          <w:rtl/>
        </w:rPr>
        <w:t xml:space="preserve"> להופיע תקנות.</w:t>
      </w:r>
    </w:p>
    <w:p w:rsidR="006E6652" w:rsidRDefault="006E6652" w:rsidP="006E6652">
      <w:pPr>
        <w:rPr>
          <w:rtl/>
        </w:rPr>
      </w:pPr>
      <w:bookmarkStart w:id="4260" w:name="_ETM_Q1_13395026"/>
      <w:bookmarkStart w:id="4261" w:name="_ETM_Q1_13395105"/>
      <w:bookmarkEnd w:id="4260"/>
      <w:bookmarkEnd w:id="4261"/>
    </w:p>
    <w:p w:rsidR="006E6652" w:rsidRDefault="006E6652" w:rsidP="006E6652">
      <w:pPr>
        <w:pStyle w:val="a4"/>
        <w:keepNext/>
        <w:rPr>
          <w:rtl/>
        </w:rPr>
      </w:pPr>
      <w:bookmarkStart w:id="4262" w:name="_ETM_Q1_13395151"/>
      <w:bookmarkStart w:id="4263" w:name="_ETM_Q1_13395245"/>
      <w:bookmarkStart w:id="4264" w:name="_ETM_Q1_13396636"/>
      <w:bookmarkStart w:id="4265" w:name="_ETM_Q1_13396730"/>
      <w:bookmarkStart w:id="4266" w:name="_ETM_Q1_13397449"/>
      <w:bookmarkStart w:id="4267" w:name="ET_speaker_6361_397"/>
      <w:bookmarkEnd w:id="4262"/>
      <w:bookmarkEnd w:id="4263"/>
      <w:bookmarkEnd w:id="4264"/>
      <w:bookmarkEnd w:id="4265"/>
      <w:bookmarkEnd w:id="4266"/>
      <w:r w:rsidRPr="006E6652">
        <w:rPr>
          <w:rStyle w:val="TagStyle"/>
          <w:rtl/>
        </w:rPr>
        <w:t xml:space="preserve"> &lt;&lt; דובר &gt;&gt; </w:t>
      </w:r>
      <w:r>
        <w:rPr>
          <w:rtl/>
        </w:rPr>
        <w:t>נאור שירי (יש עתיד):</w:t>
      </w:r>
      <w:r w:rsidRPr="006E6652">
        <w:rPr>
          <w:rStyle w:val="TagStyle"/>
          <w:rtl/>
        </w:rPr>
        <w:t xml:space="preserve"> &lt;&lt; דובר &gt;&gt;</w:t>
      </w:r>
      <w:r>
        <w:rPr>
          <w:rtl/>
        </w:rPr>
        <w:t xml:space="preserve">   </w:t>
      </w:r>
      <w:bookmarkEnd w:id="4267"/>
    </w:p>
    <w:p w:rsidR="006E6652" w:rsidRDefault="006E6652" w:rsidP="006E6652">
      <w:pPr>
        <w:pStyle w:val="KeepWithNext"/>
        <w:rPr>
          <w:rtl/>
        </w:rPr>
      </w:pPr>
    </w:p>
    <w:p w:rsidR="006E6652" w:rsidRDefault="006E6652" w:rsidP="006E6652">
      <w:pPr>
        <w:rPr>
          <w:rtl/>
        </w:rPr>
      </w:pPr>
      <w:bookmarkStart w:id="4268" w:name="_ETM_Q1_13397995"/>
      <w:bookmarkEnd w:id="4268"/>
      <w:r>
        <w:rPr>
          <w:rFonts w:hint="cs"/>
          <w:rtl/>
        </w:rPr>
        <w:t>א</w:t>
      </w:r>
      <w:bookmarkStart w:id="4269" w:name="_ETM_Q1_13398042"/>
      <w:bookmarkEnd w:id="4269"/>
      <w:r>
        <w:rPr>
          <w:rFonts w:hint="cs"/>
          <w:rtl/>
        </w:rPr>
        <w:t>ז אמשיך את השאלה שלי. כ</w:t>
      </w:r>
      <w:r w:rsidR="00D63906">
        <w:rPr>
          <w:rFonts w:hint="cs"/>
          <w:rtl/>
        </w:rPr>
        <w:t>ל</w:t>
      </w:r>
      <w:r>
        <w:rPr>
          <w:rFonts w:hint="cs"/>
          <w:rtl/>
        </w:rPr>
        <w:t xml:space="preserve">לים </w:t>
      </w:r>
      <w:bookmarkStart w:id="4270" w:name="_ETM_Q1_13402277"/>
      <w:bookmarkEnd w:id="4270"/>
      <w:r>
        <w:rPr>
          <w:rFonts w:hint="cs"/>
          <w:rtl/>
        </w:rPr>
        <w:t xml:space="preserve">לא הבנתי. </w:t>
      </w:r>
    </w:p>
    <w:p w:rsidR="006E6652" w:rsidRDefault="006E6652" w:rsidP="006E6652">
      <w:pPr>
        <w:rPr>
          <w:rtl/>
        </w:rPr>
      </w:pPr>
      <w:bookmarkStart w:id="4271" w:name="_ETM_Q1_13413418"/>
      <w:bookmarkStart w:id="4272" w:name="_ETM_Q1_13413512"/>
      <w:bookmarkEnd w:id="4271"/>
      <w:bookmarkEnd w:id="4272"/>
    </w:p>
    <w:p w:rsidR="006E6652" w:rsidRDefault="006E6652" w:rsidP="006E6652">
      <w:pPr>
        <w:pStyle w:val="af6"/>
        <w:keepNext/>
        <w:rPr>
          <w:rtl/>
        </w:rPr>
      </w:pPr>
      <w:bookmarkStart w:id="4273" w:name="ET_yor_6358_398"/>
      <w:r w:rsidRPr="006E6652">
        <w:rPr>
          <w:rStyle w:val="TagStyle"/>
          <w:rtl/>
        </w:rPr>
        <w:t xml:space="preserve"> &lt;&lt; יור &gt;&gt; </w:t>
      </w:r>
      <w:r>
        <w:rPr>
          <w:rtl/>
        </w:rPr>
        <w:t>היו"ר צביקה פוגל:</w:t>
      </w:r>
      <w:r w:rsidRPr="006E6652">
        <w:rPr>
          <w:rStyle w:val="TagStyle"/>
          <w:rtl/>
        </w:rPr>
        <w:t xml:space="preserve"> &lt;&lt; יור &gt;&gt;</w:t>
      </w:r>
      <w:r>
        <w:rPr>
          <w:rtl/>
        </w:rPr>
        <w:t xml:space="preserve">   </w:t>
      </w:r>
      <w:bookmarkEnd w:id="4273"/>
    </w:p>
    <w:p w:rsidR="006E6652" w:rsidRDefault="006E6652" w:rsidP="006E6652">
      <w:pPr>
        <w:pStyle w:val="KeepWithNext"/>
        <w:rPr>
          <w:rtl/>
        </w:rPr>
      </w:pPr>
    </w:p>
    <w:p w:rsidR="006E6652" w:rsidRDefault="006E6652" w:rsidP="006E6652">
      <w:pPr>
        <w:rPr>
          <w:rtl/>
        </w:rPr>
      </w:pPr>
      <w:bookmarkStart w:id="4274" w:name="_ETM_Q1_13414122"/>
      <w:bookmarkEnd w:id="4274"/>
      <w:r>
        <w:rPr>
          <w:rFonts w:hint="cs"/>
          <w:rtl/>
        </w:rPr>
        <w:t>למה בכלל צריך להיות שם כללים ותקנות?</w:t>
      </w:r>
      <w:r w:rsidR="007B5ED5">
        <w:rPr>
          <w:rFonts w:hint="cs"/>
          <w:rtl/>
        </w:rPr>
        <w:t xml:space="preserve"> למה אי אפשר השר בהתייעצות עם שר הפנים?</w:t>
      </w:r>
    </w:p>
    <w:p w:rsidR="006E6652" w:rsidRDefault="006E6652" w:rsidP="006E6652">
      <w:pPr>
        <w:rPr>
          <w:rtl/>
        </w:rPr>
      </w:pPr>
      <w:bookmarkStart w:id="4275" w:name="_ETM_Q1_13517975"/>
      <w:bookmarkStart w:id="4276" w:name="_ETM_Q1_13518085"/>
      <w:bookmarkStart w:id="4277" w:name="_ETM_Q1_13520194"/>
      <w:bookmarkEnd w:id="4275"/>
      <w:bookmarkEnd w:id="4276"/>
      <w:bookmarkEnd w:id="4277"/>
    </w:p>
    <w:p w:rsidR="006E6652" w:rsidRDefault="006E6652" w:rsidP="006E6652">
      <w:pPr>
        <w:pStyle w:val="af9"/>
        <w:keepNext/>
        <w:rPr>
          <w:rtl/>
        </w:rPr>
      </w:pPr>
      <w:bookmarkStart w:id="4278" w:name="ET_guest_883198_399"/>
      <w:r w:rsidRPr="006E6652">
        <w:rPr>
          <w:rStyle w:val="TagStyle"/>
          <w:rtl/>
        </w:rPr>
        <w:t xml:space="preserve"> &lt;&lt; אורח &gt;&gt; </w:t>
      </w:r>
      <w:r>
        <w:rPr>
          <w:rtl/>
        </w:rPr>
        <w:t>מירה סלומון:</w:t>
      </w:r>
      <w:r w:rsidRPr="006E6652">
        <w:rPr>
          <w:rStyle w:val="TagStyle"/>
          <w:rtl/>
        </w:rPr>
        <w:t xml:space="preserve"> &lt;&lt; אורח &gt;&gt;</w:t>
      </w:r>
      <w:r>
        <w:rPr>
          <w:rtl/>
        </w:rPr>
        <w:t xml:space="preserve">   </w:t>
      </w:r>
      <w:bookmarkEnd w:id="4278"/>
    </w:p>
    <w:p w:rsidR="006E6652" w:rsidRDefault="006E6652" w:rsidP="006E6652">
      <w:pPr>
        <w:pStyle w:val="KeepWithNext"/>
        <w:rPr>
          <w:rtl/>
        </w:rPr>
      </w:pPr>
    </w:p>
    <w:p w:rsidR="005925A1" w:rsidRDefault="007B5ED5" w:rsidP="006E6652">
      <w:pPr>
        <w:rPr>
          <w:rtl/>
        </w:rPr>
      </w:pPr>
      <w:bookmarkStart w:id="4279" w:name="_ETM_Q1_13520788"/>
      <w:bookmarkStart w:id="4280" w:name="_ETM_Q1_13520835"/>
      <w:bookmarkEnd w:id="4279"/>
      <w:bookmarkEnd w:id="4280"/>
      <w:r>
        <w:rPr>
          <w:rFonts w:hint="cs"/>
          <w:rtl/>
        </w:rPr>
        <w:t xml:space="preserve">זה לא </w:t>
      </w:r>
      <w:bookmarkStart w:id="4281" w:name="_ETM_Q1_13438150"/>
      <w:bookmarkEnd w:id="4281"/>
      <w:r>
        <w:rPr>
          <w:rFonts w:hint="cs"/>
          <w:rtl/>
        </w:rPr>
        <w:t xml:space="preserve">בהכרח. </w:t>
      </w:r>
    </w:p>
    <w:p w:rsidR="005925A1" w:rsidRDefault="005925A1" w:rsidP="006E6652">
      <w:pPr>
        <w:rPr>
          <w:rtl/>
        </w:rPr>
      </w:pPr>
      <w:bookmarkStart w:id="4282" w:name="_ETM_Q1_13460487"/>
      <w:bookmarkStart w:id="4283" w:name="_ETM_Q1_13460556"/>
      <w:bookmarkStart w:id="4284" w:name="_ETM_Q1_13463076"/>
      <w:bookmarkEnd w:id="4282"/>
      <w:bookmarkEnd w:id="4283"/>
      <w:bookmarkEnd w:id="4284"/>
    </w:p>
    <w:p w:rsidR="005925A1" w:rsidRDefault="005925A1" w:rsidP="005925A1">
      <w:pPr>
        <w:pStyle w:val="a4"/>
        <w:keepNext/>
        <w:rPr>
          <w:rtl/>
        </w:rPr>
      </w:pPr>
      <w:bookmarkStart w:id="4285" w:name="ET_speaker_6361_644"/>
      <w:r w:rsidRPr="005925A1">
        <w:rPr>
          <w:rStyle w:val="TagStyle"/>
          <w:rtl/>
        </w:rPr>
        <w:t xml:space="preserve"> &lt;&lt; דובר &gt;&gt; </w:t>
      </w:r>
      <w:r>
        <w:rPr>
          <w:rtl/>
        </w:rPr>
        <w:t>נאור שירי (יש עתיד):</w:t>
      </w:r>
      <w:r w:rsidRPr="005925A1">
        <w:rPr>
          <w:rStyle w:val="TagStyle"/>
          <w:rtl/>
        </w:rPr>
        <w:t xml:space="preserve"> &lt;&lt; דובר &gt;&gt;</w:t>
      </w:r>
      <w:r>
        <w:rPr>
          <w:rtl/>
        </w:rPr>
        <w:t xml:space="preserve">   </w:t>
      </w:r>
      <w:bookmarkEnd w:id="4285"/>
    </w:p>
    <w:p w:rsidR="005925A1" w:rsidRDefault="005925A1" w:rsidP="005925A1">
      <w:pPr>
        <w:pStyle w:val="KeepWithNext"/>
        <w:rPr>
          <w:rtl/>
        </w:rPr>
      </w:pPr>
    </w:p>
    <w:p w:rsidR="005925A1" w:rsidRDefault="005925A1" w:rsidP="005925A1">
      <w:pPr>
        <w:rPr>
          <w:rtl/>
        </w:rPr>
      </w:pPr>
      <w:bookmarkStart w:id="4286" w:name="_ETM_Q1_13463725"/>
      <w:bookmarkStart w:id="4287" w:name="_ETM_Q1_13463789"/>
      <w:bookmarkEnd w:id="4286"/>
      <w:bookmarkEnd w:id="4287"/>
      <w:r>
        <w:rPr>
          <w:rFonts w:hint="cs"/>
          <w:rtl/>
        </w:rPr>
        <w:t>הבעיה המהותית מעבר לנו</w:t>
      </w:r>
      <w:bookmarkStart w:id="4288" w:name="_ETM_Q1_13444634"/>
      <w:bookmarkEnd w:id="4288"/>
      <w:r>
        <w:rPr>
          <w:rFonts w:hint="cs"/>
          <w:rtl/>
        </w:rPr>
        <w:t xml:space="preserve">סח שגורעים עד 50% מהכוח המשטרתי. </w:t>
      </w:r>
    </w:p>
    <w:p w:rsidR="005925A1" w:rsidRDefault="005925A1" w:rsidP="005925A1">
      <w:pPr>
        <w:rPr>
          <w:rtl/>
        </w:rPr>
      </w:pPr>
      <w:bookmarkStart w:id="4289" w:name="_ETM_Q1_13450139"/>
      <w:bookmarkStart w:id="4290" w:name="_ETM_Q1_13450207"/>
      <w:bookmarkStart w:id="4291" w:name="_ETM_Q1_13451916"/>
      <w:bookmarkEnd w:id="4289"/>
      <w:bookmarkEnd w:id="4290"/>
      <w:bookmarkEnd w:id="4291"/>
    </w:p>
    <w:p w:rsidR="005925A1" w:rsidRDefault="005925A1" w:rsidP="005925A1">
      <w:pPr>
        <w:pStyle w:val="af9"/>
        <w:keepNext/>
        <w:rPr>
          <w:rtl/>
        </w:rPr>
      </w:pPr>
      <w:bookmarkStart w:id="4292" w:name="ET_guest_879703_645"/>
      <w:r w:rsidRPr="005925A1">
        <w:rPr>
          <w:rStyle w:val="TagStyle"/>
          <w:rtl/>
        </w:rPr>
        <w:t xml:space="preserve"> &lt;&lt; אורח &gt;&gt; </w:t>
      </w:r>
      <w:r>
        <w:rPr>
          <w:rtl/>
        </w:rPr>
        <w:t>מירי שמואלי:</w:t>
      </w:r>
      <w:r w:rsidRPr="005925A1">
        <w:rPr>
          <w:rStyle w:val="TagStyle"/>
          <w:rtl/>
        </w:rPr>
        <w:t xml:space="preserve"> &lt;&lt; אורח &gt;&gt;</w:t>
      </w:r>
      <w:r>
        <w:rPr>
          <w:rtl/>
        </w:rPr>
        <w:t xml:space="preserve">   </w:t>
      </w:r>
      <w:bookmarkEnd w:id="4292"/>
    </w:p>
    <w:p w:rsidR="005925A1" w:rsidRDefault="005925A1" w:rsidP="005925A1">
      <w:pPr>
        <w:pStyle w:val="KeepWithNext"/>
        <w:rPr>
          <w:rtl/>
        </w:rPr>
      </w:pPr>
    </w:p>
    <w:p w:rsidR="005925A1" w:rsidRDefault="005925A1" w:rsidP="005925A1">
      <w:pPr>
        <w:rPr>
          <w:rtl/>
        </w:rPr>
      </w:pPr>
      <w:bookmarkStart w:id="4293" w:name="_ETM_Q1_13452591"/>
      <w:bookmarkStart w:id="4294" w:name="_ETM_Q1_13452632"/>
      <w:bookmarkEnd w:id="4293"/>
      <w:bookmarkEnd w:id="4294"/>
      <w:r>
        <w:rPr>
          <w:rFonts w:hint="cs"/>
          <w:rtl/>
        </w:rPr>
        <w:t xml:space="preserve">זה גם מה </w:t>
      </w:r>
      <w:bookmarkStart w:id="4295" w:name="_ETM_Q1_13453393"/>
      <w:bookmarkEnd w:id="4295"/>
      <w:r>
        <w:rPr>
          <w:rFonts w:hint="cs"/>
          <w:rtl/>
        </w:rPr>
        <w:t>שקורה היום.</w:t>
      </w:r>
    </w:p>
    <w:p w:rsidR="005925A1" w:rsidRDefault="005925A1" w:rsidP="005925A1">
      <w:pPr>
        <w:rPr>
          <w:rtl/>
        </w:rPr>
      </w:pPr>
      <w:bookmarkStart w:id="4296" w:name="_ETM_Q1_13456033"/>
      <w:bookmarkStart w:id="4297" w:name="_ETM_Q1_13456117"/>
      <w:bookmarkStart w:id="4298" w:name="_ETM_Q1_13457145"/>
      <w:bookmarkEnd w:id="4296"/>
      <w:bookmarkEnd w:id="4297"/>
      <w:bookmarkEnd w:id="4298"/>
    </w:p>
    <w:p w:rsidR="005925A1" w:rsidRDefault="005925A1" w:rsidP="005925A1">
      <w:pPr>
        <w:pStyle w:val="a4"/>
        <w:keepNext/>
        <w:rPr>
          <w:rtl/>
        </w:rPr>
      </w:pPr>
      <w:bookmarkStart w:id="4299" w:name="ET_speaker_6361_646"/>
      <w:r w:rsidRPr="005925A1">
        <w:rPr>
          <w:rStyle w:val="TagStyle"/>
          <w:rtl/>
        </w:rPr>
        <w:t xml:space="preserve"> &lt;&lt; דובר &gt;&gt; </w:t>
      </w:r>
      <w:r>
        <w:rPr>
          <w:rtl/>
        </w:rPr>
        <w:t>נאור שירי (יש עתיד):</w:t>
      </w:r>
      <w:r w:rsidRPr="005925A1">
        <w:rPr>
          <w:rStyle w:val="TagStyle"/>
          <w:rtl/>
        </w:rPr>
        <w:t xml:space="preserve"> &lt;&lt; דובר &gt;&gt;</w:t>
      </w:r>
      <w:r>
        <w:rPr>
          <w:rtl/>
        </w:rPr>
        <w:t xml:space="preserve">   </w:t>
      </w:r>
      <w:bookmarkEnd w:id="4299"/>
    </w:p>
    <w:p w:rsidR="005925A1" w:rsidRPr="005925A1" w:rsidRDefault="005925A1" w:rsidP="005925A1">
      <w:pPr>
        <w:rPr>
          <w:rtl/>
        </w:rPr>
      </w:pPr>
      <w:bookmarkStart w:id="4300" w:name="_ETM_Q1_13457717"/>
      <w:bookmarkStart w:id="4301" w:name="_ETM_Q1_13457764"/>
      <w:bookmarkEnd w:id="4300"/>
      <w:bookmarkEnd w:id="4301"/>
    </w:p>
    <w:p w:rsidR="005925A1" w:rsidRDefault="005925A1" w:rsidP="005925A1">
      <w:pPr>
        <w:rPr>
          <w:rtl/>
        </w:rPr>
      </w:pPr>
      <w:bookmarkStart w:id="4302" w:name="_ETM_Q1_13450259"/>
      <w:bookmarkStart w:id="4303" w:name="_ETM_Q1_13450313"/>
      <w:bookmarkEnd w:id="4302"/>
      <w:bookmarkEnd w:id="4303"/>
      <w:r>
        <w:rPr>
          <w:rFonts w:hint="cs"/>
          <w:rtl/>
        </w:rPr>
        <w:t xml:space="preserve">למה ועל בסיס מה. </w:t>
      </w:r>
      <w:bookmarkStart w:id="4304" w:name="_ETM_Q1_13460663"/>
      <w:bookmarkStart w:id="4305" w:name="_ETM_Q1_13460709"/>
      <w:bookmarkEnd w:id="4304"/>
      <w:bookmarkEnd w:id="4305"/>
      <w:r>
        <w:rPr>
          <w:rFonts w:hint="cs"/>
          <w:rtl/>
        </w:rPr>
        <w:t>50% זה המון.</w:t>
      </w:r>
    </w:p>
    <w:p w:rsidR="005925A1" w:rsidRDefault="005925A1" w:rsidP="005925A1">
      <w:pPr>
        <w:rPr>
          <w:rtl/>
        </w:rPr>
      </w:pPr>
      <w:bookmarkStart w:id="4306" w:name="_ETM_Q1_13467404"/>
      <w:bookmarkStart w:id="4307" w:name="_ETM_Q1_13467454"/>
      <w:bookmarkEnd w:id="4306"/>
      <w:bookmarkEnd w:id="4307"/>
    </w:p>
    <w:p w:rsidR="005925A1" w:rsidRDefault="005925A1" w:rsidP="005925A1">
      <w:pPr>
        <w:pStyle w:val="af9"/>
        <w:keepNext/>
        <w:rPr>
          <w:rtl/>
        </w:rPr>
      </w:pPr>
      <w:bookmarkStart w:id="4308" w:name="ET_guest_879703_647"/>
      <w:r w:rsidRPr="005925A1">
        <w:rPr>
          <w:rStyle w:val="TagStyle"/>
          <w:rtl/>
        </w:rPr>
        <w:t xml:space="preserve"> &lt;&lt; אורח &gt;&gt; </w:t>
      </w:r>
      <w:r>
        <w:rPr>
          <w:rtl/>
        </w:rPr>
        <w:t>מירי שמואלי:</w:t>
      </w:r>
      <w:r w:rsidRPr="005925A1">
        <w:rPr>
          <w:rStyle w:val="TagStyle"/>
          <w:rtl/>
        </w:rPr>
        <w:t xml:space="preserve"> &lt;&lt; אורח &gt;&gt;</w:t>
      </w:r>
      <w:r>
        <w:rPr>
          <w:rtl/>
        </w:rPr>
        <w:t xml:space="preserve">   </w:t>
      </w:r>
      <w:bookmarkEnd w:id="4308"/>
    </w:p>
    <w:p w:rsidR="005925A1" w:rsidRDefault="005925A1" w:rsidP="005925A1">
      <w:pPr>
        <w:pStyle w:val="KeepWithNext"/>
        <w:rPr>
          <w:rtl/>
        </w:rPr>
      </w:pPr>
    </w:p>
    <w:p w:rsidR="005925A1" w:rsidRDefault="005925A1" w:rsidP="005925A1">
      <w:pPr>
        <w:rPr>
          <w:rtl/>
        </w:rPr>
      </w:pPr>
      <w:r>
        <w:rPr>
          <w:rFonts w:hint="cs"/>
          <w:rtl/>
        </w:rPr>
        <w:t>בעיקר על בסיס צורך מבצעי. אין לי איך לנרמל את זה.</w:t>
      </w:r>
    </w:p>
    <w:p w:rsidR="005925A1" w:rsidRDefault="005925A1" w:rsidP="005925A1">
      <w:pPr>
        <w:rPr>
          <w:rtl/>
        </w:rPr>
      </w:pPr>
      <w:bookmarkStart w:id="4309" w:name="_ETM_Q1_13471554"/>
      <w:bookmarkStart w:id="4310" w:name="_ETM_Q1_13471627"/>
      <w:bookmarkEnd w:id="4309"/>
      <w:bookmarkEnd w:id="4310"/>
    </w:p>
    <w:p w:rsidR="005925A1" w:rsidRDefault="005925A1" w:rsidP="005925A1">
      <w:pPr>
        <w:pStyle w:val="af6"/>
        <w:keepNext/>
        <w:rPr>
          <w:rtl/>
        </w:rPr>
      </w:pPr>
      <w:bookmarkStart w:id="4311" w:name="ET_yor_6358_648"/>
      <w:r w:rsidRPr="005925A1">
        <w:rPr>
          <w:rStyle w:val="TagStyle"/>
          <w:rtl/>
        </w:rPr>
        <w:t xml:space="preserve"> &lt;&lt; יור &gt;&gt; </w:t>
      </w:r>
      <w:r>
        <w:rPr>
          <w:rtl/>
        </w:rPr>
        <w:t>היו"ר צביקה פוגל:</w:t>
      </w:r>
      <w:r w:rsidRPr="005925A1">
        <w:rPr>
          <w:rStyle w:val="TagStyle"/>
          <w:rtl/>
        </w:rPr>
        <w:t xml:space="preserve"> &lt;&lt; יור &gt;&gt;</w:t>
      </w:r>
      <w:r>
        <w:rPr>
          <w:rtl/>
        </w:rPr>
        <w:t xml:space="preserve">   </w:t>
      </w:r>
      <w:bookmarkEnd w:id="4311"/>
    </w:p>
    <w:p w:rsidR="005925A1" w:rsidRDefault="005925A1" w:rsidP="005925A1">
      <w:pPr>
        <w:pStyle w:val="KeepWithNext"/>
        <w:rPr>
          <w:rtl/>
        </w:rPr>
      </w:pPr>
    </w:p>
    <w:p w:rsidR="006E6652" w:rsidRDefault="005925A1" w:rsidP="005925A1">
      <w:pPr>
        <w:rPr>
          <w:rtl/>
        </w:rPr>
      </w:pPr>
      <w:bookmarkStart w:id="4312" w:name="_ETM_Q1_13472252"/>
      <w:bookmarkEnd w:id="4312"/>
      <w:r>
        <w:rPr>
          <w:rFonts w:hint="cs"/>
          <w:rtl/>
        </w:rPr>
        <w:t xml:space="preserve">אני מבין את הצורך של אנשים להתמקד אבל אני קורא את כל הסעיף הזה. הסעיף הזה </w:t>
      </w:r>
      <w:bookmarkStart w:id="4313" w:name="_ETM_Q1_13479352"/>
      <w:bookmarkEnd w:id="4313"/>
      <w:r>
        <w:rPr>
          <w:rFonts w:hint="cs"/>
          <w:rtl/>
        </w:rPr>
        <w:t xml:space="preserve">מדבר - </w:t>
      </w:r>
      <w:r w:rsidRPr="005925A1">
        <w:rPr>
          <w:rtl/>
        </w:rPr>
        <w:t>על אף האמור בסעיף (ב), רשאי השר לביטחון לאומי  לקבוע בהתייעצות עם שר הפנים ועם המפקח הכללי של משטרת ישראל או קצין משטרה בכיר שהסמיך לכך, להגדיל או להקטין</w:t>
      </w:r>
      <w:r>
        <w:rPr>
          <w:rFonts w:hint="cs"/>
          <w:rtl/>
        </w:rPr>
        <w:t>. לאו דווקא להקטין. גם יכול להגדיל</w:t>
      </w:r>
      <w:r w:rsidRPr="005925A1">
        <w:rPr>
          <w:rtl/>
        </w:rPr>
        <w:t xml:space="preserve"> את כמות השוטרים במערך אכיפה עירוני</w:t>
      </w:r>
      <w:r>
        <w:rPr>
          <w:rFonts w:hint="cs"/>
          <w:rtl/>
        </w:rPr>
        <w:t xml:space="preserve">. </w:t>
      </w:r>
      <w:bookmarkStart w:id="4314" w:name="_ETM_Q1_13497692"/>
      <w:bookmarkEnd w:id="4314"/>
      <w:r w:rsidRPr="005925A1">
        <w:rPr>
          <w:rtl/>
        </w:rPr>
        <w:t xml:space="preserve"> </w:t>
      </w:r>
      <w:bookmarkStart w:id="4315" w:name="_ETM_Q1_13525992"/>
      <w:bookmarkStart w:id="4316" w:name="_ETM_Q1_13526101"/>
      <w:bookmarkEnd w:id="4315"/>
      <w:bookmarkEnd w:id="4316"/>
    </w:p>
    <w:p w:rsidR="005925A1" w:rsidRDefault="005925A1" w:rsidP="005925A1">
      <w:pPr>
        <w:rPr>
          <w:rtl/>
        </w:rPr>
      </w:pPr>
    </w:p>
    <w:p w:rsidR="005925A1" w:rsidRDefault="005925A1" w:rsidP="005925A1">
      <w:pPr>
        <w:pStyle w:val="af9"/>
        <w:keepNext/>
        <w:rPr>
          <w:rtl/>
        </w:rPr>
      </w:pPr>
      <w:bookmarkStart w:id="4317" w:name="ET_guest_879703_649"/>
      <w:r w:rsidRPr="005925A1">
        <w:rPr>
          <w:rStyle w:val="TagStyle"/>
          <w:rtl/>
        </w:rPr>
        <w:t xml:space="preserve"> &lt;&lt; אורח &gt;&gt; </w:t>
      </w:r>
      <w:r>
        <w:rPr>
          <w:rtl/>
        </w:rPr>
        <w:t>מירי שמואלי:</w:t>
      </w:r>
      <w:r w:rsidRPr="005925A1">
        <w:rPr>
          <w:rStyle w:val="TagStyle"/>
          <w:rtl/>
        </w:rPr>
        <w:t xml:space="preserve"> &lt;&lt; אורח &gt;&gt;</w:t>
      </w:r>
      <w:r>
        <w:rPr>
          <w:rtl/>
        </w:rPr>
        <w:t xml:space="preserve">   </w:t>
      </w:r>
      <w:bookmarkEnd w:id="4317"/>
    </w:p>
    <w:p w:rsidR="005925A1" w:rsidRDefault="005925A1" w:rsidP="005925A1">
      <w:pPr>
        <w:pStyle w:val="KeepWithNext"/>
        <w:rPr>
          <w:rtl/>
        </w:rPr>
      </w:pPr>
    </w:p>
    <w:p w:rsidR="005925A1" w:rsidRDefault="005925A1" w:rsidP="005925A1">
      <w:pPr>
        <w:rPr>
          <w:rtl/>
        </w:rPr>
      </w:pPr>
      <w:r>
        <w:rPr>
          <w:rFonts w:hint="cs"/>
          <w:rtl/>
        </w:rPr>
        <w:t>אותו דבר עם הפקחים.</w:t>
      </w:r>
    </w:p>
    <w:p w:rsidR="005925A1" w:rsidRDefault="005925A1" w:rsidP="005925A1">
      <w:pPr>
        <w:rPr>
          <w:rtl/>
        </w:rPr>
      </w:pPr>
      <w:bookmarkStart w:id="4318" w:name="_ETM_Q1_13497271"/>
      <w:bookmarkStart w:id="4319" w:name="_ETM_Q1_13497348"/>
      <w:bookmarkStart w:id="4320" w:name="_ETM_Q1_13498838"/>
      <w:bookmarkEnd w:id="4318"/>
      <w:bookmarkEnd w:id="4319"/>
      <w:bookmarkEnd w:id="4320"/>
    </w:p>
    <w:p w:rsidR="005925A1" w:rsidRDefault="005925A1" w:rsidP="005925A1">
      <w:pPr>
        <w:pStyle w:val="a4"/>
        <w:keepNext/>
        <w:rPr>
          <w:rtl/>
        </w:rPr>
      </w:pPr>
      <w:bookmarkStart w:id="4321" w:name="ET_speaker_6361_650"/>
      <w:r w:rsidRPr="005925A1">
        <w:rPr>
          <w:rStyle w:val="TagStyle"/>
          <w:rtl/>
        </w:rPr>
        <w:t xml:space="preserve"> &lt;&lt; דובר &gt;&gt; </w:t>
      </w:r>
      <w:r>
        <w:rPr>
          <w:rtl/>
        </w:rPr>
        <w:t>נאור שירי (יש עתיד):</w:t>
      </w:r>
      <w:r w:rsidRPr="005925A1">
        <w:rPr>
          <w:rStyle w:val="TagStyle"/>
          <w:rtl/>
        </w:rPr>
        <w:t xml:space="preserve"> &lt;&lt; דובר &gt;&gt;</w:t>
      </w:r>
      <w:r>
        <w:rPr>
          <w:rtl/>
        </w:rPr>
        <w:t xml:space="preserve">   </w:t>
      </w:r>
      <w:bookmarkEnd w:id="4321"/>
    </w:p>
    <w:p w:rsidR="005925A1" w:rsidRDefault="005925A1" w:rsidP="005925A1">
      <w:pPr>
        <w:pStyle w:val="KeepWithNext"/>
        <w:rPr>
          <w:rtl/>
        </w:rPr>
      </w:pPr>
    </w:p>
    <w:p w:rsidR="005925A1" w:rsidRDefault="005925A1" w:rsidP="005925A1">
      <w:pPr>
        <w:rPr>
          <w:rtl/>
        </w:rPr>
      </w:pPr>
      <w:bookmarkStart w:id="4322" w:name="_ETM_Q1_13499332"/>
      <w:bookmarkStart w:id="4323" w:name="_ETM_Q1_13499361"/>
      <w:bookmarkEnd w:id="4322"/>
      <w:bookmarkEnd w:id="4323"/>
      <w:r>
        <w:rPr>
          <w:rFonts w:hint="cs"/>
          <w:rtl/>
        </w:rPr>
        <w:t>להגדיל זה הדובדבן שעל הקצפת</w:t>
      </w:r>
      <w:bookmarkStart w:id="4324" w:name="_ETM_Q1_13501814"/>
      <w:bookmarkEnd w:id="4324"/>
      <w:r>
        <w:rPr>
          <w:rFonts w:hint="cs"/>
          <w:rtl/>
        </w:rPr>
        <w:t>. לכן פחות התייחסתי לזה. אני אשמח להגדיל.</w:t>
      </w:r>
    </w:p>
    <w:p w:rsidR="005925A1" w:rsidRDefault="005925A1" w:rsidP="005925A1">
      <w:pPr>
        <w:rPr>
          <w:rtl/>
        </w:rPr>
      </w:pPr>
    </w:p>
    <w:p w:rsidR="005925A1" w:rsidRDefault="005925A1" w:rsidP="005925A1">
      <w:pPr>
        <w:pStyle w:val="af6"/>
        <w:keepNext/>
        <w:rPr>
          <w:rtl/>
        </w:rPr>
      </w:pPr>
      <w:bookmarkStart w:id="4325" w:name="ET_yor_6358_651"/>
      <w:r w:rsidRPr="005925A1">
        <w:rPr>
          <w:rStyle w:val="TagStyle"/>
          <w:rtl/>
        </w:rPr>
        <w:t xml:space="preserve"> &lt;&lt; יור &gt;&gt; </w:t>
      </w:r>
      <w:r>
        <w:rPr>
          <w:rtl/>
        </w:rPr>
        <w:t>היו"ר צביקה פוגל:</w:t>
      </w:r>
      <w:r w:rsidRPr="005925A1">
        <w:rPr>
          <w:rStyle w:val="TagStyle"/>
          <w:rtl/>
        </w:rPr>
        <w:t xml:space="preserve"> &lt;&lt; יור &gt;&gt;</w:t>
      </w:r>
      <w:r>
        <w:rPr>
          <w:rtl/>
        </w:rPr>
        <w:t xml:space="preserve">   </w:t>
      </w:r>
      <w:bookmarkEnd w:id="4325"/>
    </w:p>
    <w:p w:rsidR="005925A1" w:rsidRDefault="005925A1" w:rsidP="005925A1">
      <w:pPr>
        <w:pStyle w:val="KeepWithNext"/>
        <w:rPr>
          <w:rtl/>
        </w:rPr>
      </w:pPr>
    </w:p>
    <w:p w:rsidR="005925A1" w:rsidRDefault="005925A1" w:rsidP="005925A1">
      <w:pPr>
        <w:rPr>
          <w:rtl/>
        </w:rPr>
      </w:pPr>
      <w:r>
        <w:rPr>
          <w:rFonts w:hint="cs"/>
          <w:rtl/>
        </w:rPr>
        <w:t xml:space="preserve">אבל יהיו מקומות </w:t>
      </w:r>
      <w:bookmarkStart w:id="4326" w:name="_ETM_Q1_13506314"/>
      <w:bookmarkEnd w:id="4326"/>
      <w:r>
        <w:rPr>
          <w:rFonts w:hint="cs"/>
          <w:rtl/>
        </w:rPr>
        <w:t xml:space="preserve">שבהם יוגדל. היו גם כאלה. </w:t>
      </w:r>
      <w:bookmarkStart w:id="4327" w:name="_ETM_Q1_13518282"/>
      <w:bookmarkEnd w:id="4327"/>
    </w:p>
    <w:p w:rsidR="005925A1" w:rsidRDefault="005925A1" w:rsidP="005925A1">
      <w:pPr>
        <w:rPr>
          <w:rtl/>
        </w:rPr>
      </w:pPr>
      <w:bookmarkStart w:id="4328" w:name="_ETM_Q1_13518334"/>
      <w:bookmarkStart w:id="4329" w:name="_ETM_Q1_13519282"/>
      <w:bookmarkEnd w:id="4328"/>
      <w:bookmarkEnd w:id="4329"/>
    </w:p>
    <w:p w:rsidR="005925A1" w:rsidRDefault="005925A1" w:rsidP="005925A1">
      <w:pPr>
        <w:pStyle w:val="a4"/>
        <w:keepNext/>
        <w:rPr>
          <w:rtl/>
        </w:rPr>
      </w:pPr>
      <w:bookmarkStart w:id="4330" w:name="ET_speaker_6361_652"/>
      <w:r w:rsidRPr="005925A1">
        <w:rPr>
          <w:rStyle w:val="TagStyle"/>
          <w:rtl/>
        </w:rPr>
        <w:t xml:space="preserve"> &lt;&lt; דובר &gt;&gt; </w:t>
      </w:r>
      <w:r>
        <w:rPr>
          <w:rtl/>
        </w:rPr>
        <w:t>נאור שירי (יש עתיד):</w:t>
      </w:r>
      <w:r w:rsidRPr="005925A1">
        <w:rPr>
          <w:rStyle w:val="TagStyle"/>
          <w:rtl/>
        </w:rPr>
        <w:t xml:space="preserve"> &lt;&lt; דובר &gt;&gt;</w:t>
      </w:r>
      <w:r>
        <w:rPr>
          <w:rtl/>
        </w:rPr>
        <w:t xml:space="preserve">   </w:t>
      </w:r>
      <w:bookmarkEnd w:id="4330"/>
    </w:p>
    <w:p w:rsidR="005925A1" w:rsidRDefault="005925A1" w:rsidP="005925A1">
      <w:pPr>
        <w:pStyle w:val="KeepWithNext"/>
        <w:rPr>
          <w:rtl/>
        </w:rPr>
      </w:pPr>
    </w:p>
    <w:p w:rsidR="005925A1" w:rsidRDefault="005925A1" w:rsidP="005925A1">
      <w:pPr>
        <w:rPr>
          <w:rtl/>
        </w:rPr>
      </w:pPr>
      <w:bookmarkStart w:id="4331" w:name="_ETM_Q1_13519680"/>
      <w:bookmarkStart w:id="4332" w:name="_ETM_Q1_13519709"/>
      <w:bookmarkEnd w:id="4331"/>
      <w:bookmarkEnd w:id="4332"/>
      <w:r>
        <w:rPr>
          <w:rFonts w:hint="cs"/>
          <w:rtl/>
        </w:rPr>
        <w:t>סעיף (ו).</w:t>
      </w:r>
    </w:p>
    <w:p w:rsidR="005925A1" w:rsidRDefault="005925A1" w:rsidP="005925A1">
      <w:pPr>
        <w:rPr>
          <w:rtl/>
        </w:rPr>
      </w:pPr>
      <w:bookmarkStart w:id="4333" w:name="_ETM_Q1_13523420"/>
      <w:bookmarkStart w:id="4334" w:name="_ETM_Q1_13523556"/>
      <w:bookmarkEnd w:id="4333"/>
      <w:bookmarkEnd w:id="4334"/>
    </w:p>
    <w:p w:rsidR="005925A1" w:rsidRDefault="005925A1" w:rsidP="005925A1">
      <w:pPr>
        <w:pStyle w:val="af9"/>
        <w:keepNext/>
        <w:rPr>
          <w:rtl/>
        </w:rPr>
      </w:pPr>
      <w:bookmarkStart w:id="4335" w:name="ET_guest_883198_653"/>
      <w:r w:rsidRPr="005925A1">
        <w:rPr>
          <w:rStyle w:val="TagStyle"/>
          <w:rtl/>
        </w:rPr>
        <w:t xml:space="preserve"> &lt;&lt; אורח &gt;&gt; </w:t>
      </w:r>
      <w:r>
        <w:rPr>
          <w:rtl/>
        </w:rPr>
        <w:t>מירה סלומון:</w:t>
      </w:r>
      <w:r w:rsidRPr="005925A1">
        <w:rPr>
          <w:rStyle w:val="TagStyle"/>
          <w:rtl/>
        </w:rPr>
        <w:t xml:space="preserve"> &lt;&lt; אורח &gt;&gt;</w:t>
      </w:r>
      <w:r>
        <w:rPr>
          <w:rtl/>
        </w:rPr>
        <w:t xml:space="preserve">   </w:t>
      </w:r>
      <w:bookmarkEnd w:id="4335"/>
    </w:p>
    <w:p w:rsidR="005925A1" w:rsidRDefault="005925A1" w:rsidP="005925A1">
      <w:pPr>
        <w:pStyle w:val="KeepWithNext"/>
        <w:rPr>
          <w:rtl/>
        </w:rPr>
      </w:pPr>
    </w:p>
    <w:p w:rsidR="005925A1" w:rsidRPr="005925A1" w:rsidRDefault="005925A1" w:rsidP="005925A1">
      <w:pPr>
        <w:rPr>
          <w:rtl/>
        </w:rPr>
      </w:pPr>
      <w:r>
        <w:rPr>
          <w:rFonts w:hint="cs"/>
          <w:rtl/>
        </w:rPr>
        <w:t xml:space="preserve">לעניין (ג), לעניין </w:t>
      </w:r>
      <w:bookmarkStart w:id="4336" w:name="_ETM_Q1_13524663"/>
      <w:bookmarkEnd w:id="4336"/>
      <w:r>
        <w:rPr>
          <w:rFonts w:hint="cs"/>
          <w:rtl/>
        </w:rPr>
        <w:t>כמות, בדרך כלל אנשים לא אומרים כמות אלא מספר. אדוני תיקן את זה באופן אוטומטי.</w:t>
      </w:r>
    </w:p>
    <w:p w:rsidR="005925A1" w:rsidRDefault="005925A1" w:rsidP="005925A1">
      <w:pPr>
        <w:rPr>
          <w:rtl/>
        </w:rPr>
      </w:pPr>
    </w:p>
    <w:p w:rsidR="006E6652" w:rsidRDefault="006E6652" w:rsidP="006E6652">
      <w:pPr>
        <w:pStyle w:val="af6"/>
        <w:keepNext/>
        <w:rPr>
          <w:rtl/>
        </w:rPr>
      </w:pPr>
      <w:bookmarkStart w:id="4337" w:name="ET_yor_6358_400"/>
      <w:r w:rsidRPr="006E6652">
        <w:rPr>
          <w:rStyle w:val="TagStyle"/>
          <w:rtl/>
        </w:rPr>
        <w:t xml:space="preserve"> &lt;&lt; יור &gt;&gt; </w:t>
      </w:r>
      <w:r>
        <w:rPr>
          <w:rtl/>
        </w:rPr>
        <w:t>היו"ר צביקה פוגל:</w:t>
      </w:r>
      <w:r w:rsidRPr="006E6652">
        <w:rPr>
          <w:rStyle w:val="TagStyle"/>
          <w:rtl/>
        </w:rPr>
        <w:t xml:space="preserve"> &lt;&lt; יור &gt;&gt;</w:t>
      </w:r>
      <w:r>
        <w:rPr>
          <w:rtl/>
        </w:rPr>
        <w:t xml:space="preserve">   </w:t>
      </w:r>
      <w:bookmarkEnd w:id="4337"/>
    </w:p>
    <w:p w:rsidR="006E6652" w:rsidRDefault="006E6652" w:rsidP="006E6652">
      <w:pPr>
        <w:pStyle w:val="KeepWithNext"/>
        <w:rPr>
          <w:rtl/>
        </w:rPr>
      </w:pPr>
    </w:p>
    <w:p w:rsidR="006E6652" w:rsidRDefault="006E6652" w:rsidP="006E6652">
      <w:pPr>
        <w:rPr>
          <w:rtl/>
        </w:rPr>
      </w:pPr>
      <w:bookmarkStart w:id="4338" w:name="_ETM_Q1_13526632"/>
      <w:bookmarkEnd w:id="4338"/>
      <w:r>
        <w:rPr>
          <w:rFonts w:hint="cs"/>
          <w:rtl/>
        </w:rPr>
        <w:t>נכון.</w:t>
      </w:r>
    </w:p>
    <w:p w:rsidR="006E6652" w:rsidRDefault="006E6652" w:rsidP="006E6652">
      <w:pPr>
        <w:rPr>
          <w:rtl/>
        </w:rPr>
      </w:pPr>
      <w:bookmarkStart w:id="4339" w:name="_ETM_Q1_13527585"/>
      <w:bookmarkStart w:id="4340" w:name="_ETM_Q1_13527664"/>
      <w:bookmarkEnd w:id="4339"/>
      <w:bookmarkEnd w:id="4340"/>
    </w:p>
    <w:p w:rsidR="006E6652" w:rsidRDefault="006E6652" w:rsidP="006E6652">
      <w:pPr>
        <w:pStyle w:val="-"/>
        <w:keepNext/>
        <w:rPr>
          <w:rtl/>
        </w:rPr>
      </w:pPr>
      <w:bookmarkStart w:id="4341" w:name="ET_speakercontinue_883198_401"/>
      <w:r w:rsidRPr="006E6652">
        <w:rPr>
          <w:rStyle w:val="TagStyle"/>
          <w:rtl/>
        </w:rPr>
        <w:t xml:space="preserve"> &lt;&lt; דובר_המשך &gt;&gt; </w:t>
      </w:r>
      <w:r>
        <w:rPr>
          <w:rtl/>
        </w:rPr>
        <w:t>מירה סלומון:</w:t>
      </w:r>
      <w:r w:rsidRPr="006E6652">
        <w:rPr>
          <w:rStyle w:val="TagStyle"/>
          <w:rtl/>
        </w:rPr>
        <w:t xml:space="preserve"> &lt;&lt; דובר_המשך &gt;&gt;</w:t>
      </w:r>
      <w:r>
        <w:rPr>
          <w:rtl/>
        </w:rPr>
        <w:t xml:space="preserve">   </w:t>
      </w:r>
      <w:bookmarkEnd w:id="4341"/>
    </w:p>
    <w:p w:rsidR="006E6652" w:rsidRDefault="006E6652" w:rsidP="006E6652">
      <w:pPr>
        <w:pStyle w:val="KeepWithNext"/>
        <w:rPr>
          <w:rtl/>
        </w:rPr>
      </w:pPr>
    </w:p>
    <w:p w:rsidR="006E6652" w:rsidRDefault="006E6652" w:rsidP="005925A1">
      <w:pPr>
        <w:rPr>
          <w:rtl/>
        </w:rPr>
      </w:pPr>
      <w:bookmarkStart w:id="4342" w:name="_ETM_Q1_13528148"/>
      <w:bookmarkEnd w:id="4342"/>
      <w:r>
        <w:rPr>
          <w:rFonts w:hint="cs"/>
          <w:rtl/>
        </w:rPr>
        <w:t xml:space="preserve">בכל זאת אשמח </w:t>
      </w:r>
      <w:r w:rsidR="005925A1">
        <w:rPr>
          <w:rFonts w:hint="cs"/>
          <w:rtl/>
        </w:rPr>
        <w:t>להבין את ה</w:t>
      </w:r>
      <w:r>
        <w:rPr>
          <w:rFonts w:hint="cs"/>
          <w:rtl/>
        </w:rPr>
        <w:t xml:space="preserve">נקודה הזאת האם זה </w:t>
      </w:r>
      <w:bookmarkStart w:id="4343" w:name="_ETM_Q1_13531961"/>
      <w:bookmarkEnd w:id="4343"/>
      <w:r>
        <w:rPr>
          <w:rFonts w:hint="cs"/>
          <w:rtl/>
        </w:rPr>
        <w:t>צרי</w:t>
      </w:r>
      <w:r w:rsidR="005925A1">
        <w:rPr>
          <w:rFonts w:hint="cs"/>
          <w:rtl/>
        </w:rPr>
        <w:t>ך</w:t>
      </w:r>
      <w:r>
        <w:rPr>
          <w:rFonts w:hint="cs"/>
          <w:rtl/>
        </w:rPr>
        <w:t xml:space="preserve"> להיות </w:t>
      </w:r>
      <w:r w:rsidR="005925A1">
        <w:rPr>
          <w:rFonts w:hint="cs"/>
          <w:rtl/>
        </w:rPr>
        <w:t xml:space="preserve">בתקנה בת פועל דחיקתי </w:t>
      </w:r>
      <w:bookmarkStart w:id="4344" w:name="_ETM_Q1_13540429"/>
      <w:bookmarkEnd w:id="4344"/>
      <w:r w:rsidR="005925A1">
        <w:rPr>
          <w:rFonts w:hint="cs"/>
          <w:rtl/>
        </w:rPr>
        <w:t xml:space="preserve">או לא </w:t>
      </w:r>
      <w:r>
        <w:rPr>
          <w:rtl/>
        </w:rPr>
        <w:t>–</w:t>
      </w:r>
      <w:r>
        <w:rPr>
          <w:rFonts w:hint="cs"/>
          <w:rtl/>
        </w:rPr>
        <w:t xml:space="preserve"> האם מדובר בתקנה </w:t>
      </w:r>
      <w:r w:rsidR="005925A1">
        <w:rPr>
          <w:rFonts w:hint="cs"/>
          <w:rtl/>
        </w:rPr>
        <w:t xml:space="preserve">בת פועל דחיקתי פה </w:t>
      </w:r>
      <w:r>
        <w:rPr>
          <w:rFonts w:hint="cs"/>
          <w:rtl/>
        </w:rPr>
        <w:t>כ</w:t>
      </w:r>
      <w:r w:rsidR="005925A1">
        <w:rPr>
          <w:rFonts w:hint="cs"/>
          <w:rtl/>
        </w:rPr>
        <w:t>י</w:t>
      </w:r>
      <w:r>
        <w:rPr>
          <w:rFonts w:hint="cs"/>
          <w:rtl/>
        </w:rPr>
        <w:t xml:space="preserve"> אני מבינה שהסוגיה </w:t>
      </w:r>
      <w:bookmarkStart w:id="4345" w:name="_ETM_Q1_13541461"/>
      <w:bookmarkEnd w:id="4345"/>
      <w:r>
        <w:rPr>
          <w:rFonts w:hint="cs"/>
          <w:rtl/>
        </w:rPr>
        <w:t>הזו כן עלתה במשרד המשפטים.</w:t>
      </w:r>
    </w:p>
    <w:p w:rsidR="006E6652" w:rsidRDefault="006E6652" w:rsidP="006E6652">
      <w:pPr>
        <w:rPr>
          <w:rtl/>
        </w:rPr>
      </w:pPr>
      <w:bookmarkStart w:id="4346" w:name="_ETM_Q1_13545009"/>
      <w:bookmarkStart w:id="4347" w:name="_ETM_Q1_13545118"/>
      <w:bookmarkEnd w:id="4346"/>
      <w:bookmarkEnd w:id="4347"/>
    </w:p>
    <w:p w:rsidR="006E6652" w:rsidRDefault="006E6652" w:rsidP="006E6652">
      <w:pPr>
        <w:pStyle w:val="af6"/>
        <w:keepNext/>
        <w:rPr>
          <w:rtl/>
        </w:rPr>
      </w:pPr>
      <w:bookmarkStart w:id="4348" w:name="ET_yor_6358_402"/>
      <w:r w:rsidRPr="006E6652">
        <w:rPr>
          <w:rStyle w:val="TagStyle"/>
          <w:rtl/>
        </w:rPr>
        <w:t xml:space="preserve"> &lt;&lt; יור &gt;&gt; </w:t>
      </w:r>
      <w:r>
        <w:rPr>
          <w:rtl/>
        </w:rPr>
        <w:t>היו"ר צביקה פוגל:</w:t>
      </w:r>
      <w:r w:rsidRPr="006E6652">
        <w:rPr>
          <w:rStyle w:val="TagStyle"/>
          <w:rtl/>
        </w:rPr>
        <w:t xml:space="preserve"> &lt;&lt; יור &gt;&gt;</w:t>
      </w:r>
      <w:r>
        <w:rPr>
          <w:rtl/>
        </w:rPr>
        <w:t xml:space="preserve">   </w:t>
      </w:r>
      <w:bookmarkEnd w:id="4348"/>
    </w:p>
    <w:p w:rsidR="006E6652" w:rsidRDefault="006E6652" w:rsidP="006E6652">
      <w:pPr>
        <w:pStyle w:val="KeepWithNext"/>
        <w:rPr>
          <w:rtl/>
        </w:rPr>
      </w:pPr>
    </w:p>
    <w:p w:rsidR="006E6652" w:rsidRDefault="005925A1" w:rsidP="006E6652">
      <w:pPr>
        <w:rPr>
          <w:rtl/>
        </w:rPr>
      </w:pPr>
      <w:bookmarkStart w:id="4349" w:name="_ETM_Q1_13545931"/>
      <w:bookmarkEnd w:id="4349"/>
      <w:r>
        <w:rPr>
          <w:rFonts w:hint="cs"/>
          <w:rtl/>
        </w:rPr>
        <w:t>נ</w:t>
      </w:r>
      <w:r w:rsidR="006E6652">
        <w:rPr>
          <w:rFonts w:hint="cs"/>
          <w:rtl/>
        </w:rPr>
        <w:t>אור, בבקשה.</w:t>
      </w:r>
    </w:p>
    <w:p w:rsidR="006E6652" w:rsidRDefault="006E6652" w:rsidP="006E6652">
      <w:pPr>
        <w:rPr>
          <w:rtl/>
        </w:rPr>
      </w:pPr>
      <w:bookmarkStart w:id="4350" w:name="_ETM_Q1_13548962"/>
      <w:bookmarkStart w:id="4351" w:name="_ETM_Q1_13549056"/>
      <w:bookmarkStart w:id="4352" w:name="_ETM_Q1_13549915"/>
      <w:bookmarkEnd w:id="4350"/>
      <w:bookmarkEnd w:id="4351"/>
      <w:bookmarkEnd w:id="4352"/>
    </w:p>
    <w:p w:rsidR="006E6652" w:rsidRDefault="006E6652" w:rsidP="006E6652">
      <w:pPr>
        <w:pStyle w:val="a4"/>
        <w:keepNext/>
        <w:rPr>
          <w:rtl/>
        </w:rPr>
      </w:pPr>
      <w:bookmarkStart w:id="4353" w:name="ET_speaker_6361_403"/>
      <w:r w:rsidRPr="006E6652">
        <w:rPr>
          <w:rStyle w:val="TagStyle"/>
          <w:rtl/>
        </w:rPr>
        <w:t xml:space="preserve"> &lt;&lt; דובר &gt;&gt; </w:t>
      </w:r>
      <w:r>
        <w:rPr>
          <w:rtl/>
        </w:rPr>
        <w:t>נאור שירי (יש עתיד):</w:t>
      </w:r>
      <w:r w:rsidRPr="006E6652">
        <w:rPr>
          <w:rStyle w:val="TagStyle"/>
          <w:rtl/>
        </w:rPr>
        <w:t xml:space="preserve"> &lt;&lt; דובר &gt;&gt;</w:t>
      </w:r>
      <w:r>
        <w:rPr>
          <w:rtl/>
        </w:rPr>
        <w:t xml:space="preserve">   </w:t>
      </w:r>
      <w:bookmarkEnd w:id="4353"/>
    </w:p>
    <w:p w:rsidR="006E6652" w:rsidRDefault="006E6652" w:rsidP="006E6652">
      <w:pPr>
        <w:pStyle w:val="KeepWithNext"/>
        <w:rPr>
          <w:rtl/>
        </w:rPr>
      </w:pPr>
    </w:p>
    <w:p w:rsidR="006E6652" w:rsidRDefault="006E6652" w:rsidP="005925A1">
      <w:pPr>
        <w:rPr>
          <w:rtl/>
        </w:rPr>
      </w:pPr>
      <w:bookmarkStart w:id="4354" w:name="_ETM_Q1_13550431"/>
      <w:bookmarkStart w:id="4355" w:name="_ETM_Q1_13550478"/>
      <w:bookmarkEnd w:id="4354"/>
      <w:bookmarkEnd w:id="4355"/>
      <w:r>
        <w:rPr>
          <w:rFonts w:hint="cs"/>
          <w:rtl/>
        </w:rPr>
        <w:t>ב-(ה) גם מופיע כ</w:t>
      </w:r>
      <w:r w:rsidR="005925A1">
        <w:rPr>
          <w:rFonts w:hint="cs"/>
          <w:rtl/>
        </w:rPr>
        <w:t>ל</w:t>
      </w:r>
      <w:r>
        <w:rPr>
          <w:rFonts w:hint="cs"/>
          <w:rtl/>
        </w:rPr>
        <w:t xml:space="preserve">לים אבל </w:t>
      </w:r>
      <w:bookmarkStart w:id="4356" w:name="_ETM_Q1_13555884"/>
      <w:bookmarkEnd w:id="4356"/>
      <w:r>
        <w:rPr>
          <w:rFonts w:hint="cs"/>
          <w:rtl/>
        </w:rPr>
        <w:t xml:space="preserve">זה טעות נגררת. בהקמת מערך שיטור עירוני </w:t>
      </w:r>
      <w:r w:rsidR="005925A1">
        <w:rPr>
          <w:rFonts w:hint="cs"/>
          <w:rtl/>
        </w:rPr>
        <w:t xml:space="preserve">לפי סעיף </w:t>
      </w:r>
      <w:r>
        <w:rPr>
          <w:rFonts w:hint="cs"/>
          <w:rtl/>
        </w:rPr>
        <w:t xml:space="preserve">7א(ד), </w:t>
      </w:r>
      <w:bookmarkStart w:id="4357" w:name="_ETM_Q1_13567073"/>
      <w:bookmarkEnd w:id="4357"/>
      <w:r>
        <w:rPr>
          <w:rFonts w:hint="cs"/>
          <w:rtl/>
        </w:rPr>
        <w:t>איזה סעיף זה?</w:t>
      </w:r>
    </w:p>
    <w:p w:rsidR="006E6652" w:rsidRDefault="006E6652" w:rsidP="006E6652">
      <w:pPr>
        <w:rPr>
          <w:rtl/>
        </w:rPr>
      </w:pPr>
      <w:bookmarkStart w:id="4358" w:name="_ETM_Q1_13569670"/>
      <w:bookmarkStart w:id="4359" w:name="_ETM_Q1_13569764"/>
      <w:bookmarkStart w:id="4360" w:name="_ETM_Q1_13571170"/>
      <w:bookmarkEnd w:id="4358"/>
      <w:bookmarkEnd w:id="4359"/>
      <w:bookmarkEnd w:id="4360"/>
    </w:p>
    <w:p w:rsidR="006E6652" w:rsidRDefault="006E6652" w:rsidP="006E6652">
      <w:pPr>
        <w:pStyle w:val="a4"/>
        <w:keepNext/>
        <w:rPr>
          <w:rtl/>
        </w:rPr>
      </w:pPr>
      <w:bookmarkStart w:id="4361" w:name="ET_speaker_איילת_לוי_נחום_404"/>
      <w:r w:rsidRPr="006E6652">
        <w:rPr>
          <w:rStyle w:val="TagStyle"/>
          <w:rtl/>
        </w:rPr>
        <w:t xml:space="preserve"> &lt;&lt; דובר &gt;&gt; </w:t>
      </w:r>
      <w:r>
        <w:rPr>
          <w:rtl/>
        </w:rPr>
        <w:t>איילת לוי נחום:</w:t>
      </w:r>
      <w:r w:rsidRPr="006E6652">
        <w:rPr>
          <w:rStyle w:val="TagStyle"/>
          <w:rtl/>
        </w:rPr>
        <w:t xml:space="preserve"> &lt;&lt; דובר &gt;&gt;</w:t>
      </w:r>
      <w:r>
        <w:rPr>
          <w:rtl/>
        </w:rPr>
        <w:t xml:space="preserve">   </w:t>
      </w:r>
      <w:bookmarkEnd w:id="4361"/>
    </w:p>
    <w:p w:rsidR="006E6652" w:rsidRDefault="006E6652" w:rsidP="006E6652">
      <w:pPr>
        <w:pStyle w:val="KeepWithNext"/>
        <w:rPr>
          <w:rtl/>
        </w:rPr>
      </w:pPr>
    </w:p>
    <w:p w:rsidR="006E6652" w:rsidRDefault="005925A1" w:rsidP="005925A1">
      <w:pPr>
        <w:rPr>
          <w:rtl/>
        </w:rPr>
      </w:pPr>
      <w:bookmarkStart w:id="4362" w:name="_ETM_Q1_13571654"/>
      <w:bookmarkStart w:id="4363" w:name="_ETM_Q1_13571701"/>
      <w:bookmarkEnd w:id="4362"/>
      <w:bookmarkEnd w:id="4363"/>
      <w:r>
        <w:rPr>
          <w:rFonts w:hint="cs"/>
          <w:rtl/>
        </w:rPr>
        <w:t xml:space="preserve">זה הסעיף </w:t>
      </w:r>
      <w:bookmarkStart w:id="4364" w:name="_ETM_Q1_13573608"/>
      <w:bookmarkEnd w:id="4364"/>
      <w:r>
        <w:rPr>
          <w:rFonts w:hint="cs"/>
          <w:rtl/>
        </w:rPr>
        <w:t xml:space="preserve">שדיברנו עליו כרגע שהממשלה יכולה להקים מערך בגלל צרכים </w:t>
      </w:r>
      <w:r w:rsidR="006E6652">
        <w:rPr>
          <w:rFonts w:hint="cs"/>
          <w:rtl/>
        </w:rPr>
        <w:t xml:space="preserve">אסטרטגיים </w:t>
      </w:r>
      <w:proofErr w:type="spellStart"/>
      <w:r w:rsidR="006E6652">
        <w:rPr>
          <w:rFonts w:hint="cs"/>
          <w:rtl/>
        </w:rPr>
        <w:t>וכו</w:t>
      </w:r>
      <w:proofErr w:type="spellEnd"/>
      <w:r w:rsidR="006E6652">
        <w:rPr>
          <w:rFonts w:hint="cs"/>
          <w:rtl/>
        </w:rPr>
        <w:t xml:space="preserve">'. זה אומר שההוראות העקרוניות </w:t>
      </w:r>
      <w:r>
        <w:rPr>
          <w:rFonts w:hint="cs"/>
          <w:rtl/>
        </w:rPr>
        <w:t>שאנו קובע</w:t>
      </w:r>
      <w:r w:rsidR="00F006AA">
        <w:rPr>
          <w:rFonts w:hint="cs"/>
          <w:rtl/>
        </w:rPr>
        <w:t>ים</w:t>
      </w:r>
      <w:r>
        <w:rPr>
          <w:rFonts w:hint="cs"/>
          <w:rtl/>
        </w:rPr>
        <w:t xml:space="preserve"> לעניין מבנה הכוח </w:t>
      </w:r>
      <w:r w:rsidR="006E6652">
        <w:rPr>
          <w:rFonts w:hint="cs"/>
          <w:rtl/>
        </w:rPr>
        <w:t xml:space="preserve">לא יחולו </w:t>
      </w:r>
      <w:bookmarkStart w:id="4365" w:name="_ETM_Q1_13578452"/>
      <w:bookmarkEnd w:id="4365"/>
      <w:r w:rsidR="006E6652">
        <w:rPr>
          <w:rFonts w:hint="cs"/>
          <w:rtl/>
        </w:rPr>
        <w:t xml:space="preserve">על הקמת </w:t>
      </w:r>
      <w:r>
        <w:rPr>
          <w:rFonts w:hint="cs"/>
          <w:rtl/>
        </w:rPr>
        <w:t xml:space="preserve">מערך שנעשה </w:t>
      </w:r>
      <w:r w:rsidR="006E6652">
        <w:rPr>
          <w:rFonts w:hint="cs"/>
          <w:rtl/>
        </w:rPr>
        <w:t>בשל צורך אסטרטגי או ביטחוני או דחוף.</w:t>
      </w:r>
    </w:p>
    <w:p w:rsidR="006E6652" w:rsidRDefault="006E6652" w:rsidP="006E6652">
      <w:pPr>
        <w:rPr>
          <w:rtl/>
        </w:rPr>
      </w:pPr>
      <w:bookmarkStart w:id="4366" w:name="_ETM_Q1_13585359"/>
      <w:bookmarkStart w:id="4367" w:name="_ETM_Q1_13585468"/>
      <w:bookmarkEnd w:id="4366"/>
      <w:bookmarkEnd w:id="4367"/>
    </w:p>
    <w:p w:rsidR="006E6652" w:rsidRDefault="006E6652" w:rsidP="006E6652">
      <w:pPr>
        <w:pStyle w:val="af9"/>
        <w:keepNext/>
        <w:rPr>
          <w:rtl/>
        </w:rPr>
      </w:pPr>
      <w:bookmarkStart w:id="4368" w:name="_ETM_Q1_13585890"/>
      <w:bookmarkStart w:id="4369" w:name="_ETM_Q1_13586046"/>
      <w:bookmarkEnd w:id="4368"/>
      <w:bookmarkEnd w:id="4369"/>
      <w:r w:rsidRPr="006E6652">
        <w:rPr>
          <w:rStyle w:val="TagStyle"/>
          <w:rtl/>
        </w:rPr>
        <w:t xml:space="preserve">&lt;&lt; אורח &gt;&gt; </w:t>
      </w:r>
      <w:r>
        <w:rPr>
          <w:rtl/>
        </w:rPr>
        <w:t>רועי הראל:</w:t>
      </w:r>
      <w:r w:rsidRPr="006E6652">
        <w:rPr>
          <w:rStyle w:val="TagStyle"/>
          <w:rtl/>
        </w:rPr>
        <w:t xml:space="preserve"> &lt;&lt; אורח &gt;&gt;</w:t>
      </w:r>
      <w:r>
        <w:rPr>
          <w:rtl/>
        </w:rPr>
        <w:t xml:space="preserve">   </w:t>
      </w:r>
    </w:p>
    <w:p w:rsidR="006E6652" w:rsidRDefault="006E6652" w:rsidP="006E6652">
      <w:pPr>
        <w:rPr>
          <w:rtl/>
        </w:rPr>
      </w:pPr>
    </w:p>
    <w:p w:rsidR="006E6652" w:rsidRDefault="006E6652" w:rsidP="006E6652">
      <w:pPr>
        <w:rPr>
          <w:rtl/>
        </w:rPr>
      </w:pPr>
      <w:bookmarkStart w:id="4370" w:name="_ETM_Q1_13586406"/>
      <w:bookmarkStart w:id="4371" w:name="_ETM_Q1_13586499"/>
      <w:bookmarkEnd w:id="4370"/>
      <w:bookmarkEnd w:id="4371"/>
      <w:r>
        <w:rPr>
          <w:rFonts w:hint="cs"/>
          <w:rtl/>
        </w:rPr>
        <w:t>למשל החליט</w:t>
      </w:r>
      <w:bookmarkStart w:id="4372" w:name="_ETM_Q1_13587953"/>
      <w:bookmarkEnd w:id="4372"/>
      <w:r>
        <w:rPr>
          <w:rFonts w:hint="cs"/>
          <w:rtl/>
        </w:rPr>
        <w:t xml:space="preserve">ה הממשלה </w:t>
      </w:r>
      <w:r w:rsidR="005925A1">
        <w:rPr>
          <w:rFonts w:hint="cs"/>
          <w:rtl/>
        </w:rPr>
        <w:t xml:space="preserve">להקים שיטור עירוני בעיר </w:t>
      </w:r>
      <w:bookmarkStart w:id="4373" w:name="_ETM_Q1_13593501"/>
      <w:bookmarkEnd w:id="4373"/>
      <w:r w:rsidR="005925A1">
        <w:rPr>
          <w:rFonts w:hint="cs"/>
          <w:rtl/>
        </w:rPr>
        <w:t xml:space="preserve">שדרות וקבעה שיהיו בו 15 שוטרים </w:t>
      </w:r>
      <w:r>
        <w:rPr>
          <w:rFonts w:hint="cs"/>
          <w:rtl/>
        </w:rPr>
        <w:t>ועשרה פקחים. ה</w:t>
      </w:r>
      <w:r w:rsidR="005925A1">
        <w:rPr>
          <w:rFonts w:hint="cs"/>
          <w:rtl/>
        </w:rPr>
        <w:t>י</w:t>
      </w:r>
      <w:r>
        <w:rPr>
          <w:rFonts w:hint="cs"/>
          <w:rtl/>
        </w:rPr>
        <w:t xml:space="preserve">א לא מחויבת למבנה שקבוע </w:t>
      </w:r>
      <w:bookmarkStart w:id="4374" w:name="_ETM_Q1_13597531"/>
      <w:bookmarkEnd w:id="4374"/>
      <w:r>
        <w:rPr>
          <w:rFonts w:hint="cs"/>
          <w:rtl/>
        </w:rPr>
        <w:t>פה.</w:t>
      </w:r>
    </w:p>
    <w:p w:rsidR="006E6652" w:rsidRDefault="006E6652" w:rsidP="006E6652">
      <w:pPr>
        <w:rPr>
          <w:rtl/>
        </w:rPr>
      </w:pPr>
      <w:bookmarkStart w:id="4375" w:name="_ETM_Q1_13598641"/>
      <w:bookmarkStart w:id="4376" w:name="_ETM_Q1_13598750"/>
      <w:bookmarkStart w:id="4377" w:name="_ETM_Q1_13599641"/>
      <w:bookmarkEnd w:id="4375"/>
      <w:bookmarkEnd w:id="4376"/>
      <w:bookmarkEnd w:id="4377"/>
    </w:p>
    <w:p w:rsidR="006E6652" w:rsidRDefault="006E6652" w:rsidP="006E6652">
      <w:pPr>
        <w:pStyle w:val="a4"/>
        <w:keepNext/>
        <w:rPr>
          <w:rtl/>
        </w:rPr>
      </w:pPr>
      <w:bookmarkStart w:id="4378" w:name="ET_speaker_איילת_לוי_נחום_405"/>
      <w:r w:rsidRPr="006E6652">
        <w:rPr>
          <w:rStyle w:val="TagStyle"/>
          <w:rtl/>
        </w:rPr>
        <w:t xml:space="preserve"> &lt;&lt; דובר &gt;&gt; </w:t>
      </w:r>
      <w:r>
        <w:rPr>
          <w:rtl/>
        </w:rPr>
        <w:t>איילת לוי נחום:</w:t>
      </w:r>
      <w:r w:rsidRPr="006E6652">
        <w:rPr>
          <w:rStyle w:val="TagStyle"/>
          <w:rtl/>
        </w:rPr>
        <w:t xml:space="preserve"> &lt;&lt; דובר &gt;&gt;</w:t>
      </w:r>
      <w:r>
        <w:rPr>
          <w:rtl/>
        </w:rPr>
        <w:t xml:space="preserve">   </w:t>
      </w:r>
      <w:bookmarkEnd w:id="4378"/>
    </w:p>
    <w:p w:rsidR="006E6652" w:rsidRDefault="006E6652" w:rsidP="006E6652">
      <w:pPr>
        <w:pStyle w:val="KeepWithNext"/>
        <w:rPr>
          <w:rtl/>
        </w:rPr>
      </w:pPr>
    </w:p>
    <w:p w:rsidR="006E6652" w:rsidRDefault="006E6652" w:rsidP="006E6652">
      <w:pPr>
        <w:rPr>
          <w:rtl/>
        </w:rPr>
      </w:pPr>
      <w:bookmarkStart w:id="4379" w:name="_ETM_Q1_13600110"/>
      <w:bookmarkStart w:id="4380" w:name="_ETM_Q1_13600188"/>
      <w:bookmarkEnd w:id="4379"/>
      <w:bookmarkEnd w:id="4380"/>
      <w:r>
        <w:rPr>
          <w:rFonts w:hint="cs"/>
          <w:rtl/>
        </w:rPr>
        <w:t>היא לא מחויבת לחוק.</w:t>
      </w:r>
    </w:p>
    <w:p w:rsidR="006E6652" w:rsidRDefault="006E6652" w:rsidP="006E6652">
      <w:pPr>
        <w:rPr>
          <w:rtl/>
        </w:rPr>
      </w:pPr>
      <w:bookmarkStart w:id="4381" w:name="_ETM_Q1_13602610"/>
      <w:bookmarkStart w:id="4382" w:name="_ETM_Q1_13602719"/>
      <w:bookmarkEnd w:id="4381"/>
      <w:bookmarkEnd w:id="4382"/>
    </w:p>
    <w:p w:rsidR="006E6652" w:rsidRDefault="006E6652" w:rsidP="006E6652">
      <w:pPr>
        <w:pStyle w:val="af9"/>
        <w:keepNext/>
        <w:rPr>
          <w:rtl/>
        </w:rPr>
      </w:pPr>
      <w:bookmarkStart w:id="4383" w:name="_ETM_Q1_13602751"/>
      <w:bookmarkStart w:id="4384" w:name="_ETM_Q1_13602844"/>
      <w:bookmarkEnd w:id="4383"/>
      <w:bookmarkEnd w:id="4384"/>
      <w:r w:rsidRPr="006E6652">
        <w:rPr>
          <w:rStyle w:val="TagStyle"/>
          <w:rtl/>
        </w:rPr>
        <w:t xml:space="preserve">&lt;&lt; אורח &gt;&gt; </w:t>
      </w:r>
      <w:r>
        <w:rPr>
          <w:rtl/>
        </w:rPr>
        <w:t>רועי הראל:</w:t>
      </w:r>
      <w:r w:rsidRPr="006E6652">
        <w:rPr>
          <w:rStyle w:val="TagStyle"/>
          <w:rtl/>
        </w:rPr>
        <w:t xml:space="preserve"> &lt;&lt; אורח &gt;&gt;</w:t>
      </w:r>
      <w:r>
        <w:rPr>
          <w:rtl/>
        </w:rPr>
        <w:t xml:space="preserve">   </w:t>
      </w:r>
    </w:p>
    <w:p w:rsidR="006E6652" w:rsidRDefault="006E6652" w:rsidP="006E6652">
      <w:pPr>
        <w:rPr>
          <w:rtl/>
        </w:rPr>
      </w:pPr>
    </w:p>
    <w:p w:rsidR="006E6652" w:rsidRDefault="005925A1" w:rsidP="005925A1">
      <w:pPr>
        <w:rPr>
          <w:rtl/>
        </w:rPr>
      </w:pPr>
      <w:bookmarkStart w:id="4385" w:name="_ETM_Q1_13603235"/>
      <w:bookmarkStart w:id="4386" w:name="_ETM_Q1_13603329"/>
      <w:bookmarkEnd w:id="4385"/>
      <w:bookmarkEnd w:id="4386"/>
      <w:r>
        <w:rPr>
          <w:rFonts w:hint="cs"/>
          <w:rtl/>
        </w:rPr>
        <w:t xml:space="preserve">כשיוחלט בחוק אסטרטגי ביטחוני </w:t>
      </w:r>
      <w:bookmarkStart w:id="4387" w:name="_ETM_Q1_13609645"/>
      <w:bookmarkEnd w:id="4387"/>
      <w:r>
        <w:rPr>
          <w:rFonts w:hint="cs"/>
          <w:rtl/>
        </w:rPr>
        <w:t>לאומי דחוף ל</w:t>
      </w:r>
      <w:r w:rsidR="006E6652">
        <w:rPr>
          <w:rFonts w:hint="cs"/>
          <w:rtl/>
        </w:rPr>
        <w:t>הק</w:t>
      </w:r>
      <w:r w:rsidR="00635681">
        <w:rPr>
          <w:rFonts w:hint="cs"/>
          <w:rtl/>
        </w:rPr>
        <w:t>ים</w:t>
      </w:r>
      <w:r w:rsidR="006E6652">
        <w:rPr>
          <w:rFonts w:hint="cs"/>
          <w:rtl/>
        </w:rPr>
        <w:t xml:space="preserve"> מערך.</w:t>
      </w:r>
    </w:p>
    <w:p w:rsidR="006E6652" w:rsidRDefault="006E6652" w:rsidP="006E6652">
      <w:pPr>
        <w:rPr>
          <w:rtl/>
        </w:rPr>
      </w:pPr>
      <w:bookmarkStart w:id="4388" w:name="_ETM_Q1_13605642"/>
      <w:bookmarkStart w:id="4389" w:name="_ETM_Q1_13605735"/>
      <w:bookmarkStart w:id="4390" w:name="_ETM_Q1_13606751"/>
      <w:bookmarkEnd w:id="4388"/>
      <w:bookmarkEnd w:id="4389"/>
      <w:bookmarkEnd w:id="4390"/>
    </w:p>
    <w:p w:rsidR="006E6652" w:rsidRDefault="006E6652" w:rsidP="006E6652">
      <w:pPr>
        <w:pStyle w:val="a4"/>
        <w:keepNext/>
        <w:rPr>
          <w:rtl/>
        </w:rPr>
      </w:pPr>
      <w:bookmarkStart w:id="4391" w:name="ET_speaker_6361_406"/>
      <w:r w:rsidRPr="006E6652">
        <w:rPr>
          <w:rStyle w:val="TagStyle"/>
          <w:rtl/>
        </w:rPr>
        <w:t xml:space="preserve"> &lt;&lt; דובר &gt;&gt; </w:t>
      </w:r>
      <w:r>
        <w:rPr>
          <w:rtl/>
        </w:rPr>
        <w:t>נאור שירי (יש עתיד):</w:t>
      </w:r>
      <w:r w:rsidRPr="006E6652">
        <w:rPr>
          <w:rStyle w:val="TagStyle"/>
          <w:rtl/>
        </w:rPr>
        <w:t xml:space="preserve"> &lt;&lt; דובר &gt;&gt;</w:t>
      </w:r>
      <w:r>
        <w:rPr>
          <w:rtl/>
        </w:rPr>
        <w:t xml:space="preserve">   </w:t>
      </w:r>
      <w:bookmarkEnd w:id="4391"/>
    </w:p>
    <w:p w:rsidR="006E6652" w:rsidRDefault="006E6652" w:rsidP="006E6652">
      <w:pPr>
        <w:pStyle w:val="KeepWithNext"/>
        <w:rPr>
          <w:rtl/>
        </w:rPr>
      </w:pPr>
    </w:p>
    <w:p w:rsidR="006E6652" w:rsidRDefault="006E6652" w:rsidP="005925A1">
      <w:pPr>
        <w:rPr>
          <w:rtl/>
        </w:rPr>
      </w:pPr>
      <w:bookmarkStart w:id="4392" w:name="_ETM_Q1_13607267"/>
      <w:bookmarkStart w:id="4393" w:name="_ETM_Q1_13607313"/>
      <w:bookmarkEnd w:id="4392"/>
      <w:bookmarkEnd w:id="4393"/>
      <w:r>
        <w:rPr>
          <w:rFonts w:hint="cs"/>
          <w:rtl/>
        </w:rPr>
        <w:t xml:space="preserve">למה לא להגיד כן? הממשלה </w:t>
      </w:r>
      <w:r w:rsidR="005925A1">
        <w:rPr>
          <w:rFonts w:hint="cs"/>
          <w:rtl/>
        </w:rPr>
        <w:t xml:space="preserve">לא מחויבת לחוק הזה. </w:t>
      </w:r>
      <w:r>
        <w:rPr>
          <w:rFonts w:hint="cs"/>
          <w:rtl/>
        </w:rPr>
        <w:t xml:space="preserve">יכולה </w:t>
      </w:r>
      <w:bookmarkStart w:id="4394" w:name="_ETM_Q1_13612876"/>
      <w:bookmarkEnd w:id="4394"/>
      <w:r>
        <w:rPr>
          <w:rFonts w:hint="cs"/>
          <w:rtl/>
        </w:rPr>
        <w:t>לייצר מערך שהוא בניגוד לחוק.</w:t>
      </w:r>
    </w:p>
    <w:p w:rsidR="006E6652" w:rsidRDefault="006E6652" w:rsidP="006E6652">
      <w:pPr>
        <w:rPr>
          <w:rtl/>
        </w:rPr>
      </w:pPr>
      <w:bookmarkStart w:id="4395" w:name="_ETM_Q1_13617611"/>
      <w:bookmarkStart w:id="4396" w:name="_ETM_Q1_13617705"/>
      <w:bookmarkStart w:id="4397" w:name="_ETM_Q1_13619002"/>
      <w:bookmarkEnd w:id="4395"/>
      <w:bookmarkEnd w:id="4396"/>
      <w:bookmarkEnd w:id="4397"/>
    </w:p>
    <w:p w:rsidR="006E6652" w:rsidRDefault="006E6652" w:rsidP="006E6652">
      <w:pPr>
        <w:pStyle w:val="af9"/>
        <w:keepNext/>
        <w:rPr>
          <w:rtl/>
        </w:rPr>
      </w:pPr>
      <w:bookmarkStart w:id="4398" w:name="ET_guest_879703_407"/>
      <w:r w:rsidRPr="006E6652">
        <w:rPr>
          <w:rStyle w:val="TagStyle"/>
          <w:rtl/>
        </w:rPr>
        <w:t xml:space="preserve"> &lt;&lt; אורח &gt;&gt; </w:t>
      </w:r>
      <w:r>
        <w:rPr>
          <w:rtl/>
        </w:rPr>
        <w:t>מירי שמואלי:</w:t>
      </w:r>
      <w:r w:rsidRPr="006E6652">
        <w:rPr>
          <w:rStyle w:val="TagStyle"/>
          <w:rtl/>
        </w:rPr>
        <w:t xml:space="preserve"> &lt;&lt; אורח &gt;&gt;</w:t>
      </w:r>
      <w:r>
        <w:rPr>
          <w:rtl/>
        </w:rPr>
        <w:t xml:space="preserve">   </w:t>
      </w:r>
      <w:bookmarkEnd w:id="4398"/>
    </w:p>
    <w:p w:rsidR="006E6652" w:rsidRDefault="006E6652" w:rsidP="006E6652">
      <w:pPr>
        <w:pStyle w:val="KeepWithNext"/>
        <w:rPr>
          <w:rtl/>
        </w:rPr>
      </w:pPr>
    </w:p>
    <w:p w:rsidR="006E6652" w:rsidRDefault="006E6652" w:rsidP="006E6652">
      <w:pPr>
        <w:rPr>
          <w:rtl/>
        </w:rPr>
      </w:pPr>
      <w:bookmarkStart w:id="4399" w:name="_ETM_Q1_13619533"/>
      <w:bookmarkStart w:id="4400" w:name="_ETM_Q1_13619596"/>
      <w:bookmarkEnd w:id="4399"/>
      <w:bookmarkEnd w:id="4400"/>
      <w:r>
        <w:rPr>
          <w:rFonts w:hint="cs"/>
          <w:rtl/>
        </w:rPr>
        <w:t>החוק מאפשר לה- -</w:t>
      </w:r>
    </w:p>
    <w:p w:rsidR="006E6652" w:rsidRDefault="006E6652" w:rsidP="006E6652">
      <w:pPr>
        <w:rPr>
          <w:rtl/>
        </w:rPr>
      </w:pPr>
      <w:bookmarkStart w:id="4401" w:name="_ETM_Q1_13621908"/>
      <w:bookmarkStart w:id="4402" w:name="_ETM_Q1_13622002"/>
      <w:bookmarkStart w:id="4403" w:name="_ETM_Q1_13622783"/>
      <w:bookmarkEnd w:id="4401"/>
      <w:bookmarkEnd w:id="4402"/>
      <w:bookmarkEnd w:id="4403"/>
    </w:p>
    <w:p w:rsidR="006E6652" w:rsidRDefault="006E6652" w:rsidP="006E6652">
      <w:pPr>
        <w:pStyle w:val="a4"/>
        <w:keepNext/>
        <w:rPr>
          <w:rtl/>
        </w:rPr>
      </w:pPr>
      <w:bookmarkStart w:id="4404" w:name="ET_speaker_איילת_לוי_נחום_408"/>
      <w:r w:rsidRPr="006E6652">
        <w:rPr>
          <w:rStyle w:val="TagStyle"/>
          <w:rtl/>
        </w:rPr>
        <w:t xml:space="preserve"> &lt;&lt; דובר &gt;&gt; </w:t>
      </w:r>
      <w:r>
        <w:rPr>
          <w:rtl/>
        </w:rPr>
        <w:t>איילת לוי נחום:</w:t>
      </w:r>
      <w:r w:rsidRPr="006E6652">
        <w:rPr>
          <w:rStyle w:val="TagStyle"/>
          <w:rtl/>
        </w:rPr>
        <w:t xml:space="preserve"> &lt;&lt; דובר &gt;&gt;</w:t>
      </w:r>
      <w:r>
        <w:rPr>
          <w:rtl/>
        </w:rPr>
        <w:t xml:space="preserve">   </w:t>
      </w:r>
      <w:bookmarkEnd w:id="4404"/>
    </w:p>
    <w:p w:rsidR="006E6652" w:rsidRDefault="006E6652" w:rsidP="006E6652">
      <w:pPr>
        <w:pStyle w:val="KeepWithNext"/>
        <w:rPr>
          <w:rtl/>
        </w:rPr>
      </w:pPr>
    </w:p>
    <w:p w:rsidR="006E6652" w:rsidRDefault="005925A1" w:rsidP="006E6652">
      <w:pPr>
        <w:rPr>
          <w:rtl/>
        </w:rPr>
      </w:pPr>
      <w:bookmarkStart w:id="4405" w:name="_ETM_Q1_13623236"/>
      <w:bookmarkEnd w:id="4405"/>
      <w:r>
        <w:rPr>
          <w:rFonts w:hint="cs"/>
          <w:rtl/>
        </w:rPr>
        <w:t xml:space="preserve">די, זה משחק במילים. </w:t>
      </w:r>
      <w:bookmarkStart w:id="4406" w:name="_ETM_Q1_13627419"/>
      <w:bookmarkEnd w:id="4406"/>
      <w:r w:rsidR="006E6652">
        <w:rPr>
          <w:rFonts w:hint="cs"/>
          <w:rtl/>
        </w:rPr>
        <w:t>א</w:t>
      </w:r>
      <w:bookmarkStart w:id="4407" w:name="_ETM_Q1_13623299"/>
      <w:bookmarkEnd w:id="4407"/>
      <w:r w:rsidR="006E6652">
        <w:rPr>
          <w:rFonts w:hint="cs"/>
          <w:rtl/>
        </w:rPr>
        <w:t xml:space="preserve">ם החוק קובע </w:t>
      </w:r>
      <w:bookmarkStart w:id="4408" w:name="_ETM_Q1_13624346"/>
      <w:bookmarkEnd w:id="4408"/>
      <w:r w:rsidR="006E6652">
        <w:rPr>
          <w:rFonts w:hint="cs"/>
          <w:rtl/>
        </w:rPr>
        <w:t xml:space="preserve">עקרונות, </w:t>
      </w:r>
      <w:r>
        <w:rPr>
          <w:rFonts w:hint="cs"/>
          <w:rtl/>
        </w:rPr>
        <w:t xml:space="preserve">אז </w:t>
      </w:r>
      <w:r w:rsidR="006E6652">
        <w:rPr>
          <w:rFonts w:hint="cs"/>
          <w:rtl/>
        </w:rPr>
        <w:t>צריך ללכת</w:t>
      </w:r>
      <w:r>
        <w:rPr>
          <w:rFonts w:hint="cs"/>
          <w:rtl/>
        </w:rPr>
        <w:t xml:space="preserve"> לפי העקרונות שקבוע בחוק</w:t>
      </w:r>
      <w:r w:rsidR="006E6652">
        <w:rPr>
          <w:rFonts w:hint="cs"/>
          <w:rtl/>
        </w:rPr>
        <w:t>. כמה א</w:t>
      </w:r>
      <w:r>
        <w:rPr>
          <w:rFonts w:hint="cs"/>
          <w:rtl/>
        </w:rPr>
        <w:t>פ</w:t>
      </w:r>
      <w:r w:rsidR="006E6652">
        <w:rPr>
          <w:rFonts w:hint="cs"/>
          <w:rtl/>
        </w:rPr>
        <w:t xml:space="preserve">שר לייצר החרגות? ייצרתם החרגה גם </w:t>
      </w:r>
      <w:bookmarkStart w:id="4409" w:name="_ETM_Q1_13633420"/>
      <w:bookmarkEnd w:id="4409"/>
      <w:r w:rsidR="006E6652">
        <w:rPr>
          <w:rFonts w:hint="cs"/>
          <w:rtl/>
        </w:rPr>
        <w:t xml:space="preserve">בהקמת המערך. </w:t>
      </w:r>
      <w:r>
        <w:rPr>
          <w:rFonts w:hint="cs"/>
          <w:rtl/>
        </w:rPr>
        <w:t xml:space="preserve">עכשיו מחריגים גם במבנה הכוח. </w:t>
      </w:r>
      <w:bookmarkStart w:id="4410" w:name="_ETM_Q1_13644775"/>
      <w:bookmarkEnd w:id="4410"/>
      <w:r>
        <w:rPr>
          <w:rFonts w:hint="cs"/>
          <w:rtl/>
        </w:rPr>
        <w:t xml:space="preserve">אז </w:t>
      </w:r>
      <w:r w:rsidR="006E6652">
        <w:rPr>
          <w:rFonts w:hint="cs"/>
          <w:rtl/>
        </w:rPr>
        <w:t>אין משמעיות להסדרים שנקבעים פה.</w:t>
      </w:r>
    </w:p>
    <w:p w:rsidR="006E6652" w:rsidRDefault="006E6652" w:rsidP="006E6652">
      <w:pPr>
        <w:rPr>
          <w:rtl/>
        </w:rPr>
      </w:pPr>
      <w:bookmarkStart w:id="4411" w:name="_ETM_Q1_13640436"/>
      <w:bookmarkStart w:id="4412" w:name="_ETM_Q1_13640530"/>
      <w:bookmarkEnd w:id="4411"/>
      <w:bookmarkEnd w:id="4412"/>
    </w:p>
    <w:p w:rsidR="006E6652" w:rsidRDefault="006E6652" w:rsidP="006E6652">
      <w:pPr>
        <w:pStyle w:val="af6"/>
        <w:keepNext/>
        <w:rPr>
          <w:rtl/>
        </w:rPr>
      </w:pPr>
      <w:bookmarkStart w:id="4413" w:name="ET_yor_6358_409"/>
      <w:r w:rsidRPr="006E6652">
        <w:rPr>
          <w:rStyle w:val="TagStyle"/>
          <w:rtl/>
        </w:rPr>
        <w:t xml:space="preserve"> &lt;&lt; יור &gt;&gt; </w:t>
      </w:r>
      <w:r>
        <w:rPr>
          <w:rtl/>
        </w:rPr>
        <w:t>היו"ר צביקה פוגל:</w:t>
      </w:r>
      <w:r w:rsidRPr="006E6652">
        <w:rPr>
          <w:rStyle w:val="TagStyle"/>
          <w:rtl/>
        </w:rPr>
        <w:t xml:space="preserve"> &lt;&lt; יור &gt;&gt;</w:t>
      </w:r>
      <w:r>
        <w:rPr>
          <w:rtl/>
        </w:rPr>
        <w:t xml:space="preserve">   </w:t>
      </w:r>
      <w:bookmarkEnd w:id="4413"/>
    </w:p>
    <w:p w:rsidR="006E6652" w:rsidRDefault="006E6652" w:rsidP="006E6652">
      <w:pPr>
        <w:pStyle w:val="KeepWithNext"/>
        <w:rPr>
          <w:rtl/>
        </w:rPr>
      </w:pPr>
    </w:p>
    <w:p w:rsidR="006E6652" w:rsidRDefault="006E6652" w:rsidP="00EF0132">
      <w:pPr>
        <w:rPr>
          <w:rtl/>
        </w:rPr>
      </w:pPr>
      <w:bookmarkStart w:id="4414" w:name="_ETM_Q1_13641061"/>
      <w:bookmarkEnd w:id="4414"/>
      <w:r>
        <w:rPr>
          <w:rFonts w:hint="cs"/>
          <w:rtl/>
        </w:rPr>
        <w:t xml:space="preserve">לא כל דבר שנאמר </w:t>
      </w:r>
      <w:bookmarkStart w:id="4415" w:name="_ETM_Q1_13643233"/>
      <w:bookmarkEnd w:id="4415"/>
      <w:r>
        <w:rPr>
          <w:rFonts w:hint="cs"/>
          <w:rtl/>
        </w:rPr>
        <w:t>פה הוא בהכרח נכון. תגידו את דעתכם, תפסיקו להתוו</w:t>
      </w:r>
      <w:r w:rsidR="005925A1">
        <w:rPr>
          <w:rFonts w:hint="cs"/>
          <w:rtl/>
        </w:rPr>
        <w:t>כ</w:t>
      </w:r>
      <w:r>
        <w:rPr>
          <w:rFonts w:hint="cs"/>
          <w:rtl/>
        </w:rPr>
        <w:t xml:space="preserve">ח. </w:t>
      </w:r>
      <w:r w:rsidR="005925A1">
        <w:rPr>
          <w:rFonts w:hint="cs"/>
          <w:rtl/>
        </w:rPr>
        <w:t xml:space="preserve">הכול בסדר. </w:t>
      </w:r>
      <w:r>
        <w:rPr>
          <w:rFonts w:hint="cs"/>
          <w:rtl/>
        </w:rPr>
        <w:t xml:space="preserve">צריכות </w:t>
      </w:r>
      <w:bookmarkStart w:id="4416" w:name="_ETM_Q1_13650671"/>
      <w:bookmarkEnd w:id="4416"/>
      <w:r w:rsidR="005925A1">
        <w:rPr>
          <w:rFonts w:hint="cs"/>
          <w:rtl/>
        </w:rPr>
        <w:t>להיות החרגות וצר</w:t>
      </w:r>
      <w:r>
        <w:rPr>
          <w:rFonts w:hint="cs"/>
          <w:rtl/>
        </w:rPr>
        <w:t>י</w:t>
      </w:r>
      <w:r w:rsidR="005925A1">
        <w:rPr>
          <w:rFonts w:hint="cs"/>
          <w:rtl/>
        </w:rPr>
        <w:t>ך</w:t>
      </w:r>
      <w:r>
        <w:rPr>
          <w:rFonts w:hint="cs"/>
          <w:rtl/>
        </w:rPr>
        <w:t xml:space="preserve"> לתת לממשלה כוח לעשות דברים כאלה. אנו </w:t>
      </w:r>
      <w:bookmarkStart w:id="4417" w:name="_ETM_Q1_13657437"/>
      <w:bookmarkEnd w:id="4417"/>
      <w:r>
        <w:rPr>
          <w:rFonts w:hint="cs"/>
          <w:rtl/>
        </w:rPr>
        <w:t>לא בשלטון פקידי</w:t>
      </w:r>
      <w:r w:rsidR="005925A1">
        <w:rPr>
          <w:rFonts w:hint="cs"/>
          <w:rtl/>
        </w:rPr>
        <w:t>ם</w:t>
      </w:r>
      <w:r>
        <w:rPr>
          <w:rFonts w:hint="cs"/>
          <w:rtl/>
        </w:rPr>
        <w:t xml:space="preserve">. </w:t>
      </w:r>
      <w:r w:rsidR="00A83057">
        <w:rPr>
          <w:rFonts w:hint="cs"/>
          <w:rtl/>
        </w:rPr>
        <w:t>אני חושב שהממשלה במעמדים מסוימים</w:t>
      </w:r>
      <w:r w:rsidR="00EF0132">
        <w:rPr>
          <w:rFonts w:hint="cs"/>
          <w:rtl/>
        </w:rPr>
        <w:t>,</w:t>
      </w:r>
      <w:r w:rsidR="00A83057">
        <w:rPr>
          <w:rFonts w:hint="cs"/>
          <w:rtl/>
        </w:rPr>
        <w:t xml:space="preserve"> </w:t>
      </w:r>
      <w:r w:rsidR="00EF0132">
        <w:rPr>
          <w:rFonts w:hint="cs"/>
          <w:rtl/>
        </w:rPr>
        <w:t xml:space="preserve">יכולה לצאת למלחמה </w:t>
      </w:r>
      <w:r w:rsidR="00A83057">
        <w:rPr>
          <w:rFonts w:hint="cs"/>
          <w:rtl/>
        </w:rPr>
        <w:t xml:space="preserve">בלי לשאול </w:t>
      </w:r>
      <w:bookmarkStart w:id="4418" w:name="_ETM_Q1_13671548"/>
      <w:bookmarkEnd w:id="4418"/>
      <w:r w:rsidR="00A83057">
        <w:rPr>
          <w:rFonts w:hint="cs"/>
          <w:rtl/>
        </w:rPr>
        <w:t>את הכנסת אז גם יכולה להחליט</w:t>
      </w:r>
      <w:r w:rsidR="00EF0132">
        <w:rPr>
          <w:rFonts w:hint="cs"/>
          <w:rtl/>
        </w:rPr>
        <w:t xml:space="preserve"> בישוב מסוים שיהיה מערך שיטור עירוני</w:t>
      </w:r>
      <w:r w:rsidR="00A83057">
        <w:rPr>
          <w:rFonts w:hint="cs"/>
          <w:rtl/>
        </w:rPr>
        <w:t xml:space="preserve">. לא קרה כלום. במלחמה </w:t>
      </w:r>
      <w:bookmarkStart w:id="4419" w:name="_ETM_Q1_13677673"/>
      <w:bookmarkEnd w:id="4419"/>
      <w:r w:rsidR="00A83057">
        <w:rPr>
          <w:rFonts w:hint="cs"/>
          <w:rtl/>
        </w:rPr>
        <w:t xml:space="preserve">יכולה להחליט בלי הכנסת. </w:t>
      </w:r>
      <w:r w:rsidR="00EF0132">
        <w:rPr>
          <w:rFonts w:hint="cs"/>
          <w:rtl/>
        </w:rPr>
        <w:t xml:space="preserve">אבל להחליט מערך שיטור עירוני לא. </w:t>
      </w:r>
      <w:bookmarkStart w:id="4420" w:name="_ETM_Q1_13688138"/>
      <w:bookmarkEnd w:id="4420"/>
      <w:r w:rsidR="00A83057">
        <w:rPr>
          <w:rFonts w:hint="cs"/>
          <w:rtl/>
        </w:rPr>
        <w:t xml:space="preserve">נו </w:t>
      </w:r>
      <w:r w:rsidR="00EF0132">
        <w:rPr>
          <w:rFonts w:hint="cs"/>
          <w:rtl/>
        </w:rPr>
        <w:t>באמת</w:t>
      </w:r>
      <w:r w:rsidR="00A83057">
        <w:rPr>
          <w:rFonts w:hint="cs"/>
          <w:rtl/>
        </w:rPr>
        <w:t>. יש גבול.</w:t>
      </w:r>
    </w:p>
    <w:p w:rsidR="00A83057" w:rsidRDefault="00A83057" w:rsidP="006E6652">
      <w:pPr>
        <w:rPr>
          <w:rtl/>
        </w:rPr>
      </w:pPr>
      <w:bookmarkStart w:id="4421" w:name="_ETM_Q1_13684783"/>
      <w:bookmarkStart w:id="4422" w:name="_ETM_Q1_13684877"/>
      <w:bookmarkStart w:id="4423" w:name="_ETM_Q1_13685471"/>
      <w:bookmarkEnd w:id="4421"/>
      <w:bookmarkEnd w:id="4422"/>
      <w:bookmarkEnd w:id="4423"/>
    </w:p>
    <w:p w:rsidR="00A83057" w:rsidRDefault="00A83057" w:rsidP="00A83057">
      <w:pPr>
        <w:pStyle w:val="af9"/>
        <w:keepNext/>
        <w:rPr>
          <w:rtl/>
        </w:rPr>
      </w:pPr>
      <w:bookmarkStart w:id="4424" w:name="ET_guest_905104_410"/>
      <w:r w:rsidRPr="00A83057">
        <w:rPr>
          <w:rStyle w:val="TagStyle"/>
          <w:rtl/>
        </w:rPr>
        <w:t xml:space="preserve"> &lt;&lt; אורח &gt;&gt; </w:t>
      </w:r>
      <w:r>
        <w:rPr>
          <w:rtl/>
        </w:rPr>
        <w:t>דוד בבלי:</w:t>
      </w:r>
      <w:r w:rsidRPr="00A83057">
        <w:rPr>
          <w:rStyle w:val="TagStyle"/>
          <w:rtl/>
        </w:rPr>
        <w:t xml:space="preserve"> &lt;&lt; אורח &gt;&gt;</w:t>
      </w:r>
      <w:r>
        <w:rPr>
          <w:rtl/>
        </w:rPr>
        <w:t xml:space="preserve">   </w:t>
      </w:r>
      <w:bookmarkEnd w:id="4424"/>
    </w:p>
    <w:p w:rsidR="00A83057" w:rsidRDefault="00A83057" w:rsidP="00A83057">
      <w:pPr>
        <w:pStyle w:val="KeepWithNext"/>
        <w:rPr>
          <w:rtl/>
        </w:rPr>
      </w:pPr>
    </w:p>
    <w:p w:rsidR="00A83057" w:rsidRDefault="00EF0132" w:rsidP="00A83057">
      <w:pPr>
        <w:rPr>
          <w:rtl/>
        </w:rPr>
      </w:pPr>
      <w:bookmarkStart w:id="4425" w:name="_ETM_Q1_13686017"/>
      <w:bookmarkStart w:id="4426" w:name="_ETM_Q1_13686064"/>
      <w:bookmarkEnd w:id="4425"/>
      <w:bookmarkEnd w:id="4426"/>
      <w:r>
        <w:rPr>
          <w:rFonts w:hint="cs"/>
          <w:rtl/>
        </w:rPr>
        <w:t xml:space="preserve">ולהקים תחנת משטרה וכבאות </w:t>
      </w:r>
      <w:r w:rsidR="00A83057">
        <w:rPr>
          <w:rFonts w:hint="cs"/>
          <w:rtl/>
        </w:rPr>
        <w:t>זה יכולים.</w:t>
      </w:r>
    </w:p>
    <w:p w:rsidR="00A83057" w:rsidRDefault="00A83057" w:rsidP="00A83057">
      <w:pPr>
        <w:rPr>
          <w:rtl/>
        </w:rPr>
      </w:pPr>
      <w:bookmarkStart w:id="4427" w:name="_ETM_Q1_13687799"/>
      <w:bookmarkStart w:id="4428" w:name="_ETM_Q1_13687877"/>
      <w:bookmarkStart w:id="4429" w:name="_ETM_Q1_13724485"/>
      <w:bookmarkEnd w:id="4427"/>
      <w:bookmarkEnd w:id="4428"/>
      <w:bookmarkEnd w:id="4429"/>
    </w:p>
    <w:p w:rsidR="00EF0132" w:rsidRDefault="00EF0132" w:rsidP="00EF0132">
      <w:pPr>
        <w:pStyle w:val="af6"/>
        <w:keepNext/>
        <w:rPr>
          <w:rtl/>
        </w:rPr>
      </w:pPr>
      <w:bookmarkStart w:id="4430" w:name="ET_yor_6358_654"/>
      <w:r w:rsidRPr="00EF0132">
        <w:rPr>
          <w:rStyle w:val="TagStyle"/>
          <w:rtl/>
        </w:rPr>
        <w:t xml:space="preserve"> &lt;&lt; יור &gt;&gt; </w:t>
      </w:r>
      <w:r>
        <w:rPr>
          <w:rtl/>
        </w:rPr>
        <w:t>היו"ר צביקה פוגל:</w:t>
      </w:r>
      <w:r w:rsidRPr="00EF0132">
        <w:rPr>
          <w:rStyle w:val="TagStyle"/>
          <w:rtl/>
        </w:rPr>
        <w:t xml:space="preserve"> &lt;&lt; יור &gt;&gt;</w:t>
      </w:r>
      <w:r>
        <w:rPr>
          <w:rtl/>
        </w:rPr>
        <w:t xml:space="preserve">   </w:t>
      </w:r>
      <w:bookmarkEnd w:id="4430"/>
    </w:p>
    <w:p w:rsidR="00EF0132" w:rsidRDefault="00EF0132" w:rsidP="00EF0132">
      <w:pPr>
        <w:pStyle w:val="KeepWithNext"/>
        <w:rPr>
          <w:rtl/>
        </w:rPr>
      </w:pPr>
    </w:p>
    <w:p w:rsidR="00EF0132" w:rsidRDefault="00EF0132" w:rsidP="00EF0132">
      <w:pPr>
        <w:rPr>
          <w:rtl/>
        </w:rPr>
      </w:pPr>
      <w:bookmarkStart w:id="4431" w:name="_ETM_Q1_13695148"/>
      <w:bookmarkEnd w:id="4431"/>
      <w:r>
        <w:rPr>
          <w:rFonts w:hint="cs"/>
          <w:rtl/>
        </w:rPr>
        <w:t>תודה דוד.</w:t>
      </w:r>
    </w:p>
    <w:p w:rsidR="00EF0132" w:rsidRPr="00EF0132" w:rsidRDefault="00EF0132" w:rsidP="00EF0132">
      <w:pPr>
        <w:rPr>
          <w:rtl/>
        </w:rPr>
      </w:pPr>
      <w:bookmarkStart w:id="4432" w:name="_ETM_Q1_13697269"/>
      <w:bookmarkStart w:id="4433" w:name="_ETM_Q1_13697337"/>
      <w:bookmarkEnd w:id="4432"/>
      <w:bookmarkEnd w:id="4433"/>
    </w:p>
    <w:p w:rsidR="00A83057" w:rsidRDefault="00A83057" w:rsidP="00A83057">
      <w:pPr>
        <w:pStyle w:val="a4"/>
        <w:keepNext/>
        <w:rPr>
          <w:rtl/>
        </w:rPr>
      </w:pPr>
      <w:bookmarkStart w:id="4434" w:name="ET_speaker_6361_411"/>
      <w:r w:rsidRPr="00A83057">
        <w:rPr>
          <w:rStyle w:val="TagStyle"/>
          <w:rtl/>
        </w:rPr>
        <w:t xml:space="preserve"> &lt;&lt; דובר &gt;&gt; </w:t>
      </w:r>
      <w:r>
        <w:rPr>
          <w:rtl/>
        </w:rPr>
        <w:t>נאור שירי (יש עתיד):</w:t>
      </w:r>
      <w:r w:rsidRPr="00A83057">
        <w:rPr>
          <w:rStyle w:val="TagStyle"/>
          <w:rtl/>
        </w:rPr>
        <w:t xml:space="preserve"> &lt;&lt; דובר &gt;&gt;</w:t>
      </w:r>
      <w:r>
        <w:rPr>
          <w:rtl/>
        </w:rPr>
        <w:t xml:space="preserve">   </w:t>
      </w:r>
      <w:bookmarkEnd w:id="4434"/>
    </w:p>
    <w:p w:rsidR="00A83057" w:rsidRDefault="00A83057" w:rsidP="00A83057">
      <w:pPr>
        <w:pStyle w:val="KeepWithNext"/>
        <w:rPr>
          <w:rtl/>
        </w:rPr>
      </w:pPr>
    </w:p>
    <w:p w:rsidR="00EF0132" w:rsidRDefault="00EF0132" w:rsidP="00A83057">
      <w:pPr>
        <w:rPr>
          <w:rtl/>
        </w:rPr>
      </w:pPr>
      <w:bookmarkStart w:id="4435" w:name="_ETM_Q1_13724985"/>
      <w:bookmarkStart w:id="4436" w:name="_ETM_Q1_13725032"/>
      <w:bookmarkEnd w:id="4435"/>
      <w:bookmarkEnd w:id="4436"/>
      <w:r>
        <w:rPr>
          <w:rFonts w:hint="cs"/>
          <w:rtl/>
        </w:rPr>
        <w:t xml:space="preserve">אז נשאיר את זה שרק </w:t>
      </w:r>
      <w:bookmarkStart w:id="4437" w:name="_ETM_Q1_13701721"/>
      <w:bookmarkEnd w:id="4437"/>
      <w:r>
        <w:rPr>
          <w:rFonts w:hint="cs"/>
          <w:rtl/>
        </w:rPr>
        <w:t>הממשלה תקבע.</w:t>
      </w:r>
    </w:p>
    <w:p w:rsidR="00EF0132" w:rsidRDefault="00EF0132" w:rsidP="00A83057">
      <w:pPr>
        <w:rPr>
          <w:rtl/>
        </w:rPr>
      </w:pPr>
    </w:p>
    <w:p w:rsidR="00EF0132" w:rsidRDefault="00EF0132" w:rsidP="00EF0132">
      <w:pPr>
        <w:pStyle w:val="af6"/>
        <w:keepNext/>
        <w:rPr>
          <w:rtl/>
        </w:rPr>
      </w:pPr>
      <w:bookmarkStart w:id="4438" w:name="ET_yor_6358_655"/>
      <w:r w:rsidRPr="00EF0132">
        <w:rPr>
          <w:rStyle w:val="TagStyle"/>
          <w:rtl/>
        </w:rPr>
        <w:t xml:space="preserve"> &lt;&lt; יור &gt;&gt; </w:t>
      </w:r>
      <w:r>
        <w:rPr>
          <w:rtl/>
        </w:rPr>
        <w:t>היו"ר צביקה פוגל:</w:t>
      </w:r>
      <w:r w:rsidRPr="00EF0132">
        <w:rPr>
          <w:rStyle w:val="TagStyle"/>
          <w:rtl/>
        </w:rPr>
        <w:t xml:space="preserve"> &lt;&lt; יור &gt;&gt;</w:t>
      </w:r>
      <w:r>
        <w:rPr>
          <w:rtl/>
        </w:rPr>
        <w:t xml:space="preserve">   </w:t>
      </w:r>
      <w:bookmarkEnd w:id="4438"/>
    </w:p>
    <w:p w:rsidR="00EF0132" w:rsidRDefault="00EF0132" w:rsidP="00EF0132">
      <w:pPr>
        <w:pStyle w:val="KeepWithNext"/>
        <w:rPr>
          <w:rtl/>
        </w:rPr>
      </w:pPr>
    </w:p>
    <w:p w:rsidR="00EF0132" w:rsidRDefault="00EF0132" w:rsidP="00EF0132">
      <w:pPr>
        <w:rPr>
          <w:rtl/>
        </w:rPr>
      </w:pPr>
      <w:r>
        <w:rPr>
          <w:rFonts w:hint="cs"/>
          <w:rtl/>
        </w:rPr>
        <w:t xml:space="preserve">לא. אני רוצה לאפשר לממשלה בהתאם לחוק הזה </w:t>
      </w:r>
      <w:bookmarkStart w:id="4439" w:name="_ETM_Q1_13702983"/>
      <w:bookmarkEnd w:id="4439"/>
      <w:r>
        <w:rPr>
          <w:rFonts w:hint="cs"/>
          <w:rtl/>
        </w:rPr>
        <w:t>איפה כן אני מאפשר לה לחרוג. לא בכול.</w:t>
      </w:r>
    </w:p>
    <w:p w:rsidR="00EF0132" w:rsidRDefault="00EF0132" w:rsidP="00EF0132">
      <w:pPr>
        <w:rPr>
          <w:rtl/>
        </w:rPr>
      </w:pPr>
    </w:p>
    <w:p w:rsidR="00EF0132" w:rsidRDefault="00EF0132" w:rsidP="00EF0132">
      <w:pPr>
        <w:pStyle w:val="a4"/>
        <w:keepNext/>
        <w:rPr>
          <w:rtl/>
        </w:rPr>
      </w:pPr>
      <w:bookmarkStart w:id="4440" w:name="ET_speaker_6361_656"/>
      <w:r w:rsidRPr="00EF0132">
        <w:rPr>
          <w:rStyle w:val="TagStyle"/>
          <w:rtl/>
        </w:rPr>
        <w:t xml:space="preserve"> &lt;&lt; דובר &gt;&gt; </w:t>
      </w:r>
      <w:r>
        <w:rPr>
          <w:rtl/>
        </w:rPr>
        <w:t>נאור שירי (יש עתיד):</w:t>
      </w:r>
      <w:r w:rsidRPr="00EF0132">
        <w:rPr>
          <w:rStyle w:val="TagStyle"/>
          <w:rtl/>
        </w:rPr>
        <w:t xml:space="preserve"> &lt;&lt; דובר &gt;&gt;</w:t>
      </w:r>
      <w:r>
        <w:rPr>
          <w:rtl/>
        </w:rPr>
        <w:t xml:space="preserve">   </w:t>
      </w:r>
      <w:bookmarkEnd w:id="4440"/>
    </w:p>
    <w:p w:rsidR="00EF0132" w:rsidRDefault="00EF0132" w:rsidP="00EF0132">
      <w:pPr>
        <w:pStyle w:val="KeepWithNext"/>
        <w:rPr>
          <w:rtl/>
        </w:rPr>
      </w:pPr>
    </w:p>
    <w:p w:rsidR="00EF0132" w:rsidRDefault="00EF0132" w:rsidP="00EF0132">
      <w:pPr>
        <w:rPr>
          <w:rtl/>
        </w:rPr>
      </w:pPr>
      <w:r>
        <w:rPr>
          <w:rFonts w:hint="cs"/>
          <w:rtl/>
        </w:rPr>
        <w:t xml:space="preserve">נניח שבעשור הקרוב </w:t>
      </w:r>
      <w:bookmarkStart w:id="4441" w:name="_ETM_Q1_13713896"/>
      <w:bookmarkEnd w:id="4441"/>
      <w:r>
        <w:rPr>
          <w:rFonts w:hint="cs"/>
          <w:rtl/>
        </w:rPr>
        <w:t xml:space="preserve">תראה הממשלה כי טוב, יש לה פה שני </w:t>
      </w:r>
      <w:bookmarkStart w:id="4442" w:name="_ETM_Q1_13717055"/>
      <w:bookmarkEnd w:id="4442"/>
      <w:r>
        <w:rPr>
          <w:rFonts w:hint="cs"/>
          <w:rtl/>
        </w:rPr>
        <w:t xml:space="preserve">סעיפים שמאפשרים לה לחרוג מהחוק ואנו נגלה שהמערכים שמוקמים הם </w:t>
      </w:r>
      <w:bookmarkStart w:id="4443" w:name="_ETM_Q1_13724811"/>
      <w:bookmarkEnd w:id="4443"/>
      <w:r>
        <w:rPr>
          <w:rFonts w:hint="cs"/>
          <w:rtl/>
        </w:rPr>
        <w:t>בהתאם לסעיפים הללו, רוב המערכ</w:t>
      </w:r>
      <w:r w:rsidR="00F006AA">
        <w:rPr>
          <w:rFonts w:hint="cs"/>
          <w:rtl/>
        </w:rPr>
        <w:t>ים</w:t>
      </w:r>
      <w:r>
        <w:rPr>
          <w:rFonts w:hint="cs"/>
          <w:rtl/>
        </w:rPr>
        <w:t xml:space="preserve"> שהוקמו. אתה יכול </w:t>
      </w:r>
      <w:bookmarkStart w:id="4444" w:name="_ETM_Q1_13729750"/>
      <w:bookmarkEnd w:id="4444"/>
      <w:r>
        <w:rPr>
          <w:rFonts w:hint="cs"/>
          <w:rtl/>
        </w:rPr>
        <w:t xml:space="preserve">לומר </w:t>
      </w:r>
      <w:r>
        <w:rPr>
          <w:rtl/>
        </w:rPr>
        <w:t>–</w:t>
      </w:r>
      <w:r>
        <w:rPr>
          <w:rFonts w:hint="cs"/>
          <w:rtl/>
        </w:rPr>
        <w:t xml:space="preserve"> הכנסת מיותרת בעיניי, </w:t>
      </w:r>
      <w:r w:rsidR="00A83057">
        <w:rPr>
          <w:rFonts w:hint="cs"/>
          <w:rtl/>
        </w:rPr>
        <w:t xml:space="preserve">אפשר לדבר </w:t>
      </w:r>
      <w:bookmarkStart w:id="4445" w:name="_ETM_Q1_13726407"/>
      <w:bookmarkEnd w:id="4445"/>
      <w:r w:rsidR="00A83057">
        <w:rPr>
          <w:rFonts w:hint="cs"/>
          <w:rtl/>
        </w:rPr>
        <w:t>על זה.</w:t>
      </w:r>
    </w:p>
    <w:p w:rsidR="00EF0132" w:rsidRDefault="00EF0132" w:rsidP="00EF0132">
      <w:pPr>
        <w:rPr>
          <w:rtl/>
        </w:rPr>
      </w:pPr>
      <w:bookmarkStart w:id="4446" w:name="_ETM_Q1_13734535"/>
      <w:bookmarkStart w:id="4447" w:name="_ETM_Q1_13734602"/>
      <w:bookmarkEnd w:id="4446"/>
      <w:bookmarkEnd w:id="4447"/>
    </w:p>
    <w:p w:rsidR="00EF0132" w:rsidRDefault="00EF0132" w:rsidP="00EF0132">
      <w:pPr>
        <w:pStyle w:val="af6"/>
        <w:keepNext/>
        <w:rPr>
          <w:rtl/>
        </w:rPr>
      </w:pPr>
      <w:bookmarkStart w:id="4448" w:name="ET_yor_6358_657"/>
      <w:r w:rsidRPr="00EF0132">
        <w:rPr>
          <w:rStyle w:val="TagStyle"/>
          <w:rtl/>
        </w:rPr>
        <w:t xml:space="preserve"> &lt;&lt; יור &gt;&gt; </w:t>
      </w:r>
      <w:r>
        <w:rPr>
          <w:rtl/>
        </w:rPr>
        <w:t>היו"ר צביקה פוגל:</w:t>
      </w:r>
      <w:r w:rsidRPr="00EF0132">
        <w:rPr>
          <w:rStyle w:val="TagStyle"/>
          <w:rtl/>
        </w:rPr>
        <w:t xml:space="preserve"> &lt;&lt; יור &gt;&gt;</w:t>
      </w:r>
      <w:r>
        <w:rPr>
          <w:rtl/>
        </w:rPr>
        <w:t xml:space="preserve">   </w:t>
      </w:r>
      <w:bookmarkEnd w:id="4448"/>
    </w:p>
    <w:p w:rsidR="00EF0132" w:rsidRDefault="00EF0132" w:rsidP="00EF0132">
      <w:pPr>
        <w:pStyle w:val="KeepWithNext"/>
        <w:rPr>
          <w:rtl/>
        </w:rPr>
      </w:pPr>
    </w:p>
    <w:p w:rsidR="00EF0132" w:rsidRDefault="00EF0132" w:rsidP="00EF0132">
      <w:pPr>
        <w:rPr>
          <w:rtl/>
        </w:rPr>
      </w:pPr>
      <w:bookmarkStart w:id="4449" w:name="_ETM_Q1_13735817"/>
      <w:bookmarkEnd w:id="4449"/>
      <w:r>
        <w:rPr>
          <w:rFonts w:hint="cs"/>
          <w:rtl/>
        </w:rPr>
        <w:t>לא אמרתי מיותרת.</w:t>
      </w:r>
    </w:p>
    <w:p w:rsidR="00EF0132" w:rsidRDefault="00EF0132" w:rsidP="00EF0132">
      <w:pPr>
        <w:rPr>
          <w:rtl/>
        </w:rPr>
      </w:pPr>
      <w:bookmarkStart w:id="4450" w:name="_ETM_Q1_13735736"/>
      <w:bookmarkStart w:id="4451" w:name="_ETM_Q1_13735790"/>
      <w:bookmarkEnd w:id="4450"/>
      <w:bookmarkEnd w:id="4451"/>
    </w:p>
    <w:p w:rsidR="00EF0132" w:rsidRDefault="00EF0132" w:rsidP="00EF0132">
      <w:pPr>
        <w:pStyle w:val="-"/>
        <w:keepNext/>
        <w:rPr>
          <w:rtl/>
        </w:rPr>
      </w:pPr>
      <w:bookmarkStart w:id="4452" w:name="ET_speakercontinue_6361_658"/>
      <w:r w:rsidRPr="00EF0132">
        <w:rPr>
          <w:rStyle w:val="TagStyle"/>
          <w:rtl/>
        </w:rPr>
        <w:t xml:space="preserve"> &lt;&lt; דובר_המשך &gt;&gt; </w:t>
      </w:r>
      <w:r>
        <w:rPr>
          <w:rtl/>
        </w:rPr>
        <w:t>נאור שירי (יש עתיד):</w:t>
      </w:r>
      <w:r w:rsidRPr="00EF0132">
        <w:rPr>
          <w:rStyle w:val="TagStyle"/>
          <w:rtl/>
        </w:rPr>
        <w:t xml:space="preserve"> &lt;&lt; דובר_המשך &gt;&gt;</w:t>
      </w:r>
      <w:r>
        <w:rPr>
          <w:rtl/>
        </w:rPr>
        <w:t xml:space="preserve">   </w:t>
      </w:r>
      <w:bookmarkEnd w:id="4452"/>
    </w:p>
    <w:p w:rsidR="00EF0132" w:rsidRDefault="00EF0132" w:rsidP="00EF0132">
      <w:pPr>
        <w:pStyle w:val="KeepWithNext"/>
        <w:rPr>
          <w:rtl/>
        </w:rPr>
      </w:pPr>
    </w:p>
    <w:p w:rsidR="00A83057" w:rsidRDefault="00A83057" w:rsidP="00EF0132">
      <w:pPr>
        <w:rPr>
          <w:rtl/>
        </w:rPr>
      </w:pPr>
      <w:bookmarkStart w:id="4453" w:name="_ETM_Q1_13736400"/>
      <w:bookmarkStart w:id="4454" w:name="_ETM_Q1_13734671"/>
      <w:bookmarkStart w:id="4455" w:name="_ETM_Q1_13734737"/>
      <w:bookmarkEnd w:id="4453"/>
      <w:bookmarkEnd w:id="4454"/>
      <w:bookmarkEnd w:id="4455"/>
      <w:r>
        <w:rPr>
          <w:rFonts w:hint="cs"/>
          <w:rtl/>
        </w:rPr>
        <w:t xml:space="preserve"> נגיד בהקמת המערכים נגלה ש-70% מהמערכים שהוקמו, הוקמו </w:t>
      </w:r>
      <w:bookmarkStart w:id="4456" w:name="_ETM_Q1_13736517"/>
      <w:bookmarkEnd w:id="4456"/>
      <w:r>
        <w:rPr>
          <w:rFonts w:hint="cs"/>
          <w:rtl/>
        </w:rPr>
        <w:t>דרך ש</w:t>
      </w:r>
      <w:r w:rsidR="00EF0132">
        <w:rPr>
          <w:rFonts w:hint="cs"/>
          <w:rtl/>
        </w:rPr>
        <w:t>ני</w:t>
      </w:r>
      <w:r>
        <w:rPr>
          <w:rFonts w:hint="cs"/>
          <w:rtl/>
        </w:rPr>
        <w:t xml:space="preserve"> הסעיפ</w:t>
      </w:r>
      <w:r w:rsidR="00EF0132">
        <w:rPr>
          <w:rFonts w:hint="cs"/>
          <w:rtl/>
        </w:rPr>
        <w:t>ים</w:t>
      </w:r>
      <w:r>
        <w:rPr>
          <w:rFonts w:hint="cs"/>
          <w:rtl/>
        </w:rPr>
        <w:t xml:space="preserve"> האלה שאומרים: הממשלה </w:t>
      </w:r>
      <w:r w:rsidR="00EF0132">
        <w:rPr>
          <w:rFonts w:hint="cs"/>
          <w:rtl/>
        </w:rPr>
        <w:t xml:space="preserve">רואה </w:t>
      </w:r>
      <w:r>
        <w:rPr>
          <w:rFonts w:hint="cs"/>
          <w:rtl/>
        </w:rPr>
        <w:t xml:space="preserve">צורך אסטרטגי. </w:t>
      </w:r>
      <w:r w:rsidR="00EF0132">
        <w:rPr>
          <w:rFonts w:hint="cs"/>
          <w:rtl/>
        </w:rPr>
        <w:t xml:space="preserve">מה תגיד </w:t>
      </w:r>
      <w:bookmarkStart w:id="4457" w:name="_ETM_Q1_13745949"/>
      <w:bookmarkEnd w:id="4457"/>
      <w:r w:rsidR="00EF0132">
        <w:rPr>
          <w:rFonts w:hint="cs"/>
          <w:rtl/>
        </w:rPr>
        <w:t>על חקיקת החוק?</w:t>
      </w:r>
    </w:p>
    <w:p w:rsidR="00A83057" w:rsidRDefault="00A83057" w:rsidP="00A83057">
      <w:pPr>
        <w:rPr>
          <w:rtl/>
        </w:rPr>
      </w:pPr>
      <w:bookmarkStart w:id="4458" w:name="_ETM_Q1_13746299"/>
      <w:bookmarkStart w:id="4459" w:name="_ETM_Q1_13746409"/>
      <w:bookmarkEnd w:id="4458"/>
      <w:bookmarkEnd w:id="4459"/>
    </w:p>
    <w:p w:rsidR="00A83057" w:rsidRDefault="00A83057" w:rsidP="00A83057">
      <w:pPr>
        <w:pStyle w:val="af6"/>
        <w:keepNext/>
        <w:rPr>
          <w:rtl/>
        </w:rPr>
      </w:pPr>
      <w:bookmarkStart w:id="4460" w:name="ET_yor_6358_412"/>
      <w:r w:rsidRPr="00A83057">
        <w:rPr>
          <w:rStyle w:val="TagStyle"/>
          <w:rtl/>
        </w:rPr>
        <w:t xml:space="preserve"> &lt;&lt; יור &gt;&gt; </w:t>
      </w:r>
      <w:r>
        <w:rPr>
          <w:rtl/>
        </w:rPr>
        <w:t>היו"ר צביקה פוגל:</w:t>
      </w:r>
      <w:r w:rsidRPr="00A83057">
        <w:rPr>
          <w:rStyle w:val="TagStyle"/>
          <w:rtl/>
        </w:rPr>
        <w:t xml:space="preserve"> &lt;&lt; יור &gt;&gt;</w:t>
      </w:r>
      <w:r>
        <w:rPr>
          <w:rtl/>
        </w:rPr>
        <w:t xml:space="preserve">   </w:t>
      </w:r>
      <w:bookmarkEnd w:id="4460"/>
    </w:p>
    <w:p w:rsidR="00A83057" w:rsidRDefault="00A83057" w:rsidP="00A83057">
      <w:pPr>
        <w:pStyle w:val="KeepWithNext"/>
        <w:rPr>
          <w:rtl/>
        </w:rPr>
      </w:pPr>
    </w:p>
    <w:p w:rsidR="00A83057" w:rsidRDefault="00EF0132" w:rsidP="00EF0132">
      <w:pPr>
        <w:rPr>
          <w:rtl/>
        </w:rPr>
      </w:pPr>
      <w:bookmarkStart w:id="4461" w:name="_ETM_Q1_13746924"/>
      <w:bookmarkEnd w:id="4461"/>
      <w:r>
        <w:rPr>
          <w:rFonts w:hint="cs"/>
          <w:rtl/>
        </w:rPr>
        <w:t xml:space="preserve">אתה לא רוצה לאפשר לממשלה לקחת </w:t>
      </w:r>
      <w:bookmarkStart w:id="4462" w:name="_ETM_Q1_13752190"/>
      <w:bookmarkEnd w:id="4462"/>
      <w:r>
        <w:rPr>
          <w:rFonts w:hint="cs"/>
          <w:rtl/>
        </w:rPr>
        <w:t xml:space="preserve">החלטות אסטרטגיות </w:t>
      </w:r>
      <w:r w:rsidR="00A83057">
        <w:rPr>
          <w:rFonts w:hint="cs"/>
          <w:rtl/>
        </w:rPr>
        <w:t xml:space="preserve">בלי </w:t>
      </w:r>
      <w:bookmarkStart w:id="4463" w:name="_ETM_Q1_13747503"/>
      <w:bookmarkEnd w:id="4463"/>
      <w:r w:rsidR="00A83057">
        <w:rPr>
          <w:rFonts w:hint="cs"/>
          <w:rtl/>
        </w:rPr>
        <w:t>לעבור דרך הכנסת? עשה עוד הגבלה. אין בעיה, א</w:t>
      </w:r>
      <w:r>
        <w:rPr>
          <w:rFonts w:hint="cs"/>
          <w:rtl/>
        </w:rPr>
        <w:t>ני פ</w:t>
      </w:r>
      <w:r w:rsidR="00A83057">
        <w:rPr>
          <w:rFonts w:hint="cs"/>
          <w:rtl/>
        </w:rPr>
        <w:t xml:space="preserve">תוח. </w:t>
      </w:r>
      <w:bookmarkStart w:id="4464" w:name="_ETM_Q1_13755119"/>
      <w:bookmarkEnd w:id="4464"/>
      <w:r w:rsidR="00A83057">
        <w:rPr>
          <w:rFonts w:hint="cs"/>
          <w:rtl/>
        </w:rPr>
        <w:t>תוסיף עוד הגבלה.</w:t>
      </w:r>
    </w:p>
    <w:p w:rsidR="00A83057" w:rsidRDefault="00A83057" w:rsidP="00A83057">
      <w:pPr>
        <w:rPr>
          <w:rtl/>
        </w:rPr>
      </w:pPr>
      <w:bookmarkStart w:id="4465" w:name="_ETM_Q1_13757807"/>
      <w:bookmarkStart w:id="4466" w:name="_ETM_Q1_13757901"/>
      <w:bookmarkEnd w:id="4465"/>
      <w:bookmarkEnd w:id="4466"/>
    </w:p>
    <w:p w:rsidR="00A83057" w:rsidRDefault="00A83057" w:rsidP="00A83057">
      <w:pPr>
        <w:pStyle w:val="-"/>
        <w:keepNext/>
        <w:rPr>
          <w:rtl/>
        </w:rPr>
      </w:pPr>
      <w:bookmarkStart w:id="4467" w:name="ET_speakercontinue_6361_413"/>
      <w:r w:rsidRPr="00A83057">
        <w:rPr>
          <w:rStyle w:val="TagStyle"/>
          <w:rtl/>
        </w:rPr>
        <w:t xml:space="preserve"> &lt;&lt; דובר_המשך &gt;&gt; </w:t>
      </w:r>
      <w:r>
        <w:rPr>
          <w:rtl/>
        </w:rPr>
        <w:t>נאור שירי (יש עתיד):</w:t>
      </w:r>
      <w:r w:rsidRPr="00A83057">
        <w:rPr>
          <w:rStyle w:val="TagStyle"/>
          <w:rtl/>
        </w:rPr>
        <w:t xml:space="preserve"> &lt;&lt; דובר_המשך &gt;&gt;</w:t>
      </w:r>
      <w:r>
        <w:rPr>
          <w:rtl/>
        </w:rPr>
        <w:t xml:space="preserve">   </w:t>
      </w:r>
      <w:bookmarkEnd w:id="4467"/>
    </w:p>
    <w:p w:rsidR="00A83057" w:rsidRDefault="00A83057" w:rsidP="00A83057">
      <w:pPr>
        <w:pStyle w:val="KeepWithNext"/>
        <w:rPr>
          <w:rtl/>
        </w:rPr>
      </w:pPr>
    </w:p>
    <w:p w:rsidR="00A83057" w:rsidRDefault="00EF0132" w:rsidP="00A83057">
      <w:pPr>
        <w:rPr>
          <w:rtl/>
        </w:rPr>
      </w:pPr>
      <w:bookmarkStart w:id="4468" w:name="_ETM_Q1_13759104"/>
      <w:bookmarkEnd w:id="4468"/>
      <w:r>
        <w:rPr>
          <w:rFonts w:hint="cs"/>
          <w:rtl/>
        </w:rPr>
        <w:t xml:space="preserve">נניח רק הסעיף הזה יעבור. אתה אמרת </w:t>
      </w:r>
      <w:bookmarkStart w:id="4469" w:name="_ETM_Q1_13766780"/>
      <w:bookmarkEnd w:id="4469"/>
      <w:r>
        <w:rPr>
          <w:rFonts w:hint="cs"/>
          <w:rtl/>
        </w:rPr>
        <w:t xml:space="preserve">בעצמך וציינת </w:t>
      </w:r>
      <w:r w:rsidR="00A83057">
        <w:rPr>
          <w:rFonts w:hint="cs"/>
          <w:rtl/>
        </w:rPr>
        <w:t>את הגבול המזרחי. תחליט ה</w:t>
      </w:r>
      <w:r>
        <w:rPr>
          <w:rFonts w:hint="cs"/>
          <w:rtl/>
        </w:rPr>
        <w:t>מ</w:t>
      </w:r>
      <w:r w:rsidR="00A83057">
        <w:rPr>
          <w:rFonts w:hint="cs"/>
          <w:rtl/>
        </w:rPr>
        <w:t xml:space="preserve">משלה שאנחנו הולכים רק </w:t>
      </w:r>
      <w:bookmarkStart w:id="4470" w:name="_ETM_Q1_13764198"/>
      <w:bookmarkEnd w:id="4470"/>
      <w:r w:rsidR="00A83057">
        <w:rPr>
          <w:rFonts w:hint="cs"/>
          <w:rtl/>
        </w:rPr>
        <w:t xml:space="preserve">עליו. הגיוני, נכון? אז היא תעשה את זה רק דרך </w:t>
      </w:r>
      <w:bookmarkStart w:id="4471" w:name="_ETM_Q1_13771011"/>
      <w:bookmarkEnd w:id="4471"/>
      <w:r w:rsidR="00A83057">
        <w:rPr>
          <w:rFonts w:hint="cs"/>
          <w:rtl/>
        </w:rPr>
        <w:t>זה</w:t>
      </w:r>
      <w:r>
        <w:rPr>
          <w:rFonts w:hint="cs"/>
          <w:rtl/>
        </w:rPr>
        <w:t>,</w:t>
      </w:r>
      <w:r w:rsidR="00A83057">
        <w:rPr>
          <w:rFonts w:hint="cs"/>
          <w:rtl/>
        </w:rPr>
        <w:t xml:space="preserve"> כי כל שאר הדברים יזוז.</w:t>
      </w:r>
    </w:p>
    <w:p w:rsidR="00A83057" w:rsidRDefault="00A83057" w:rsidP="00A83057">
      <w:pPr>
        <w:rPr>
          <w:rtl/>
        </w:rPr>
      </w:pPr>
      <w:bookmarkStart w:id="4472" w:name="_ETM_Q1_13774293"/>
      <w:bookmarkStart w:id="4473" w:name="_ETM_Q1_13774386"/>
      <w:bookmarkEnd w:id="4472"/>
      <w:bookmarkEnd w:id="4473"/>
    </w:p>
    <w:p w:rsidR="00A83057" w:rsidRDefault="00A83057" w:rsidP="00A83057">
      <w:pPr>
        <w:pStyle w:val="af6"/>
        <w:keepNext/>
        <w:rPr>
          <w:rtl/>
        </w:rPr>
      </w:pPr>
      <w:bookmarkStart w:id="4474" w:name="ET_yor_6358_414"/>
      <w:r w:rsidRPr="00A83057">
        <w:rPr>
          <w:rStyle w:val="TagStyle"/>
          <w:rtl/>
        </w:rPr>
        <w:t xml:space="preserve"> &lt;&lt; יור &gt;&gt; </w:t>
      </w:r>
      <w:r>
        <w:rPr>
          <w:rtl/>
        </w:rPr>
        <w:t>היו"ר צביקה פוגל:</w:t>
      </w:r>
      <w:r w:rsidRPr="00A83057">
        <w:rPr>
          <w:rStyle w:val="TagStyle"/>
          <w:rtl/>
        </w:rPr>
        <w:t xml:space="preserve"> &lt;&lt; יור &gt;&gt;</w:t>
      </w:r>
      <w:r>
        <w:rPr>
          <w:rtl/>
        </w:rPr>
        <w:t xml:space="preserve">   </w:t>
      </w:r>
      <w:bookmarkEnd w:id="4474"/>
    </w:p>
    <w:p w:rsidR="00A83057" w:rsidRDefault="00A83057" w:rsidP="00A83057">
      <w:pPr>
        <w:pStyle w:val="KeepWithNext"/>
        <w:rPr>
          <w:rtl/>
        </w:rPr>
      </w:pPr>
    </w:p>
    <w:p w:rsidR="00A83057" w:rsidRDefault="00EF0132" w:rsidP="00EF0132">
      <w:pPr>
        <w:rPr>
          <w:rtl/>
        </w:rPr>
      </w:pPr>
      <w:bookmarkStart w:id="4475" w:name="_ETM_Q1_13774933"/>
      <w:bookmarkEnd w:id="4475"/>
      <w:r>
        <w:rPr>
          <w:rFonts w:hint="cs"/>
          <w:rtl/>
        </w:rPr>
        <w:t xml:space="preserve">יש לך דרך להגביל את זה עוד יותר </w:t>
      </w:r>
      <w:r>
        <w:rPr>
          <w:rtl/>
        </w:rPr>
        <w:t>–</w:t>
      </w:r>
      <w:r>
        <w:rPr>
          <w:rFonts w:hint="cs"/>
          <w:rtl/>
        </w:rPr>
        <w:t xml:space="preserve"> בבקשה.</w:t>
      </w:r>
      <w:bookmarkStart w:id="4476" w:name="_ETM_Q1_13775683"/>
      <w:bookmarkEnd w:id="4476"/>
      <w:r>
        <w:rPr>
          <w:rFonts w:hint="cs"/>
          <w:rtl/>
        </w:rPr>
        <w:t xml:space="preserve"> </w:t>
      </w:r>
      <w:r w:rsidR="00A83057">
        <w:rPr>
          <w:rFonts w:hint="cs"/>
          <w:rtl/>
        </w:rPr>
        <w:t xml:space="preserve">אתה לא יכול למנוע את </w:t>
      </w:r>
      <w:bookmarkStart w:id="4477" w:name="_ETM_Q1_13778855"/>
      <w:bookmarkEnd w:id="4477"/>
      <w:r w:rsidR="00A83057">
        <w:rPr>
          <w:rFonts w:hint="cs"/>
          <w:rtl/>
        </w:rPr>
        <w:t>ה</w:t>
      </w:r>
      <w:r>
        <w:rPr>
          <w:rFonts w:hint="cs"/>
          <w:rtl/>
        </w:rPr>
        <w:t>מ</w:t>
      </w:r>
      <w:r w:rsidR="00A83057">
        <w:rPr>
          <w:rFonts w:hint="cs"/>
          <w:rtl/>
        </w:rPr>
        <w:t>משלה להחליט ב</w:t>
      </w:r>
      <w:r>
        <w:rPr>
          <w:rFonts w:hint="cs"/>
          <w:rtl/>
        </w:rPr>
        <w:t>ל</w:t>
      </w:r>
      <w:r w:rsidR="00A83057">
        <w:rPr>
          <w:rFonts w:hint="cs"/>
          <w:rtl/>
        </w:rPr>
        <w:t xml:space="preserve">י לעבור דרך הכנסת. </w:t>
      </w:r>
      <w:r>
        <w:rPr>
          <w:rFonts w:hint="cs"/>
          <w:rtl/>
        </w:rPr>
        <w:t>לא ייתכן. יש גבול. קבענו אסטרטגי, ביטחוני או לאומי. ל</w:t>
      </w:r>
      <w:r w:rsidR="00A83057">
        <w:rPr>
          <w:rFonts w:hint="cs"/>
          <w:rtl/>
        </w:rPr>
        <w:t>א ונתנו להם החלטו</w:t>
      </w:r>
      <w:r>
        <w:rPr>
          <w:rFonts w:hint="cs"/>
          <w:rtl/>
        </w:rPr>
        <w:t>ת</w:t>
      </w:r>
      <w:r w:rsidR="00A83057">
        <w:rPr>
          <w:rFonts w:hint="cs"/>
          <w:rtl/>
        </w:rPr>
        <w:t xml:space="preserve"> </w:t>
      </w:r>
      <w:bookmarkStart w:id="4478" w:name="_ETM_Q1_13785715"/>
      <w:bookmarkEnd w:id="4478"/>
      <w:r w:rsidR="00A83057">
        <w:rPr>
          <w:rFonts w:hint="cs"/>
          <w:rtl/>
        </w:rPr>
        <w:t>של איפה יש לי יותר בוחרים. די. בואו נהיה ר</w:t>
      </w:r>
      <w:r>
        <w:rPr>
          <w:rFonts w:hint="cs"/>
          <w:rtl/>
        </w:rPr>
        <w:t>צ</w:t>
      </w:r>
      <w:r w:rsidR="00A83057">
        <w:rPr>
          <w:rFonts w:hint="cs"/>
          <w:rtl/>
        </w:rPr>
        <w:t>יני</w:t>
      </w:r>
      <w:r w:rsidR="00635681">
        <w:rPr>
          <w:rFonts w:hint="cs"/>
          <w:rtl/>
        </w:rPr>
        <w:t>ים</w:t>
      </w:r>
      <w:r w:rsidR="00A83057">
        <w:rPr>
          <w:rFonts w:hint="cs"/>
          <w:rtl/>
        </w:rPr>
        <w:t xml:space="preserve">. </w:t>
      </w:r>
      <w:bookmarkStart w:id="4479" w:name="_ETM_Q1_13790888"/>
      <w:bookmarkEnd w:id="4479"/>
      <w:r w:rsidR="00A83057">
        <w:rPr>
          <w:rFonts w:hint="cs"/>
          <w:rtl/>
        </w:rPr>
        <w:t>לא כל המ</w:t>
      </w:r>
      <w:r>
        <w:rPr>
          <w:rFonts w:hint="cs"/>
          <w:rtl/>
        </w:rPr>
        <w:t>משלות</w:t>
      </w:r>
      <w:r w:rsidR="00A83057">
        <w:rPr>
          <w:rFonts w:hint="cs"/>
          <w:rtl/>
        </w:rPr>
        <w:t xml:space="preserve"> מו</w:t>
      </w:r>
      <w:r>
        <w:rPr>
          <w:rFonts w:hint="cs"/>
          <w:rtl/>
        </w:rPr>
        <w:t>פ</w:t>
      </w:r>
      <w:r w:rsidR="00A83057">
        <w:rPr>
          <w:rFonts w:hint="cs"/>
          <w:rtl/>
        </w:rPr>
        <w:t xml:space="preserve">קרות. </w:t>
      </w:r>
      <w:r>
        <w:rPr>
          <w:rFonts w:hint="cs"/>
          <w:rtl/>
        </w:rPr>
        <w:t xml:space="preserve">לא כולם. </w:t>
      </w:r>
      <w:r w:rsidR="00A83057">
        <w:rPr>
          <w:rFonts w:hint="cs"/>
          <w:rtl/>
        </w:rPr>
        <w:t>נקווה שה</w:t>
      </w:r>
      <w:r>
        <w:rPr>
          <w:rFonts w:hint="cs"/>
          <w:rtl/>
        </w:rPr>
        <w:t>מ</w:t>
      </w:r>
      <w:r w:rsidR="00A83057">
        <w:rPr>
          <w:rFonts w:hint="cs"/>
          <w:rtl/>
        </w:rPr>
        <w:t xml:space="preserve">משלות הבאות יהיו יותר טובות </w:t>
      </w:r>
      <w:bookmarkStart w:id="4480" w:name="_ETM_Q1_13799795"/>
      <w:bookmarkEnd w:id="4480"/>
      <w:r w:rsidR="00A83057">
        <w:rPr>
          <w:rFonts w:hint="cs"/>
          <w:rtl/>
        </w:rPr>
        <w:t xml:space="preserve">רק כדי שנרגיע את העצבים הרוטטים של מי שמתכוונים לבחירות </w:t>
      </w:r>
      <w:bookmarkStart w:id="4481" w:name="_ETM_Q1_13807561"/>
      <w:bookmarkEnd w:id="4481"/>
      <w:r w:rsidR="00A83057">
        <w:rPr>
          <w:rFonts w:hint="cs"/>
          <w:rtl/>
        </w:rPr>
        <w:t>עכשיו.</w:t>
      </w:r>
    </w:p>
    <w:p w:rsidR="00A83057" w:rsidRDefault="00A83057" w:rsidP="00A83057">
      <w:pPr>
        <w:rPr>
          <w:rtl/>
        </w:rPr>
      </w:pPr>
      <w:bookmarkStart w:id="4482" w:name="_ETM_Q1_13808358"/>
      <w:bookmarkStart w:id="4483" w:name="_ETM_Q1_13808467"/>
      <w:bookmarkStart w:id="4484" w:name="_ETM_Q1_13809248"/>
      <w:bookmarkEnd w:id="4482"/>
      <w:bookmarkEnd w:id="4483"/>
      <w:bookmarkEnd w:id="4484"/>
    </w:p>
    <w:p w:rsidR="00A83057" w:rsidRDefault="00A83057" w:rsidP="00A83057">
      <w:pPr>
        <w:pStyle w:val="a4"/>
        <w:keepNext/>
        <w:rPr>
          <w:rtl/>
        </w:rPr>
      </w:pPr>
      <w:bookmarkStart w:id="4485" w:name="ET_speaker_מירי_פרנקלשור_416"/>
      <w:r w:rsidRPr="00A83057">
        <w:rPr>
          <w:rStyle w:val="TagStyle"/>
          <w:rtl/>
        </w:rPr>
        <w:t xml:space="preserve"> &lt;&lt; דובר &gt;&gt; </w:t>
      </w:r>
      <w:r>
        <w:rPr>
          <w:rtl/>
        </w:rPr>
        <w:t>מירי פרנקל-שור:</w:t>
      </w:r>
      <w:r w:rsidRPr="00A83057">
        <w:rPr>
          <w:rStyle w:val="TagStyle"/>
          <w:rtl/>
        </w:rPr>
        <w:t xml:space="preserve"> &lt;&lt; דובר &gt;&gt;</w:t>
      </w:r>
      <w:r>
        <w:rPr>
          <w:rtl/>
        </w:rPr>
        <w:t xml:space="preserve">   </w:t>
      </w:r>
      <w:bookmarkEnd w:id="4485"/>
    </w:p>
    <w:p w:rsidR="00A83057" w:rsidRDefault="00A83057" w:rsidP="00A83057">
      <w:pPr>
        <w:pStyle w:val="KeepWithNext"/>
        <w:rPr>
          <w:rtl/>
        </w:rPr>
      </w:pPr>
    </w:p>
    <w:p w:rsidR="00A83057" w:rsidRDefault="00EF0132" w:rsidP="00A7285F">
      <w:pPr>
        <w:rPr>
          <w:rtl/>
        </w:rPr>
      </w:pPr>
      <w:bookmarkStart w:id="4486" w:name="_ETM_Q1_13809827"/>
      <w:bookmarkStart w:id="4487" w:name="_ETM_Q1_13809873"/>
      <w:bookmarkEnd w:id="4486"/>
      <w:bookmarkEnd w:id="4487"/>
      <w:r>
        <w:rPr>
          <w:rFonts w:hint="cs"/>
          <w:rtl/>
        </w:rPr>
        <w:t xml:space="preserve">אדוני היושב-ראש, אנו לא מדברים על ממשלה זו או אחרת אלא על העיגון בהסדר המוסדי. </w:t>
      </w:r>
      <w:r w:rsidR="00A83057">
        <w:rPr>
          <w:rFonts w:hint="cs"/>
          <w:rtl/>
        </w:rPr>
        <w:t xml:space="preserve">יש פה הסדר שמבקשת הכנסת לעגן </w:t>
      </w:r>
      <w:r>
        <w:rPr>
          <w:rFonts w:hint="cs"/>
          <w:rtl/>
        </w:rPr>
        <w:t xml:space="preserve">בנושא </w:t>
      </w:r>
      <w:r w:rsidR="00A83057">
        <w:rPr>
          <w:rtl/>
        </w:rPr>
        <w:t>–</w:t>
      </w:r>
      <w:r w:rsidR="00A83057">
        <w:rPr>
          <w:rFonts w:hint="cs"/>
          <w:rtl/>
        </w:rPr>
        <w:t xml:space="preserve"> הסדר קבע בנושא </w:t>
      </w:r>
      <w:bookmarkStart w:id="4488" w:name="_ETM_Q1_13815799"/>
      <w:bookmarkEnd w:id="4488"/>
      <w:r w:rsidR="00A83057">
        <w:rPr>
          <w:rFonts w:hint="cs"/>
          <w:rtl/>
        </w:rPr>
        <w:t xml:space="preserve">השיטור העירוני. יש פה הסדר מפורט. נשאלת השאלה מדוע </w:t>
      </w:r>
      <w:r>
        <w:rPr>
          <w:rFonts w:hint="cs"/>
          <w:rtl/>
        </w:rPr>
        <w:t>צ</w:t>
      </w:r>
      <w:r w:rsidR="00A83057">
        <w:rPr>
          <w:rFonts w:hint="cs"/>
          <w:rtl/>
        </w:rPr>
        <w:t xml:space="preserve">ריך </w:t>
      </w:r>
      <w:bookmarkStart w:id="4489" w:name="_ETM_Q1_13823034"/>
      <w:bookmarkEnd w:id="4489"/>
      <w:r w:rsidR="00A83057">
        <w:rPr>
          <w:rFonts w:hint="cs"/>
          <w:rtl/>
        </w:rPr>
        <w:t>לקב</w:t>
      </w:r>
      <w:r>
        <w:rPr>
          <w:rFonts w:hint="cs"/>
          <w:rtl/>
        </w:rPr>
        <w:t>ו</w:t>
      </w:r>
      <w:r w:rsidR="00A83057">
        <w:rPr>
          <w:rFonts w:hint="cs"/>
          <w:rtl/>
        </w:rPr>
        <w:t xml:space="preserve">ע </w:t>
      </w:r>
      <w:r>
        <w:rPr>
          <w:rFonts w:hint="cs"/>
          <w:rtl/>
        </w:rPr>
        <w:t>החרגה ולא ניתן לתת מענה במסגרת החקיקה הנוכחית</w:t>
      </w:r>
      <w:r w:rsidR="00A83057">
        <w:rPr>
          <w:rFonts w:hint="cs"/>
          <w:rtl/>
        </w:rPr>
        <w:t xml:space="preserve"> לכל שאלה שעולה? מד</w:t>
      </w:r>
      <w:r>
        <w:rPr>
          <w:rFonts w:hint="cs"/>
          <w:rtl/>
        </w:rPr>
        <w:t>וע</w:t>
      </w:r>
      <w:r w:rsidR="00A83057">
        <w:rPr>
          <w:rFonts w:hint="cs"/>
          <w:rtl/>
        </w:rPr>
        <w:t xml:space="preserve"> הכנסת צריכה </w:t>
      </w:r>
      <w:bookmarkStart w:id="4490" w:name="_ETM_Q1_13829347"/>
      <w:bookmarkEnd w:id="4490"/>
      <w:r>
        <w:rPr>
          <w:rFonts w:hint="cs"/>
          <w:rtl/>
        </w:rPr>
        <w:t xml:space="preserve">- </w:t>
      </w:r>
      <w:bookmarkStart w:id="4491" w:name="_ETM_Q1_13834589"/>
      <w:bookmarkEnd w:id="4491"/>
      <w:r>
        <w:rPr>
          <w:rFonts w:hint="cs"/>
          <w:rtl/>
        </w:rPr>
        <w:t xml:space="preserve">- - </w:t>
      </w:r>
      <w:r w:rsidR="00A83057">
        <w:rPr>
          <w:rFonts w:hint="cs"/>
          <w:rtl/>
        </w:rPr>
        <w:t>את הממ</w:t>
      </w:r>
      <w:r>
        <w:rPr>
          <w:rFonts w:hint="cs"/>
          <w:rtl/>
        </w:rPr>
        <w:t>ש</w:t>
      </w:r>
      <w:r w:rsidR="00A83057">
        <w:rPr>
          <w:rFonts w:hint="cs"/>
          <w:rtl/>
        </w:rPr>
        <w:t>לה? אם אנו נותנים מענה ל</w:t>
      </w:r>
      <w:r>
        <w:rPr>
          <w:rFonts w:hint="cs"/>
          <w:rtl/>
        </w:rPr>
        <w:t>צ</w:t>
      </w:r>
      <w:r w:rsidR="00A83057">
        <w:rPr>
          <w:rFonts w:hint="cs"/>
          <w:rtl/>
        </w:rPr>
        <w:t>ורך אסטרטגי</w:t>
      </w:r>
      <w:r>
        <w:rPr>
          <w:rFonts w:hint="cs"/>
          <w:rtl/>
        </w:rPr>
        <w:t>, ביטחוני או לאומי דחוף</w:t>
      </w:r>
      <w:r w:rsidR="00A83057">
        <w:rPr>
          <w:rFonts w:hint="cs"/>
          <w:rtl/>
        </w:rPr>
        <w:t xml:space="preserve">, בואו נבין </w:t>
      </w:r>
      <w:bookmarkStart w:id="4492" w:name="_ETM_Q1_13836379"/>
      <w:bookmarkEnd w:id="4492"/>
      <w:r w:rsidR="00A7285F">
        <w:rPr>
          <w:rFonts w:hint="cs"/>
          <w:rtl/>
        </w:rPr>
        <w:t>מתי</w:t>
      </w:r>
      <w:r w:rsidR="00A83057">
        <w:rPr>
          <w:rFonts w:hint="cs"/>
          <w:rtl/>
        </w:rPr>
        <w:t xml:space="preserve"> הנסיבות שצריך </w:t>
      </w:r>
      <w:r w:rsidR="00A7285F">
        <w:rPr>
          <w:rFonts w:hint="cs"/>
          <w:rtl/>
        </w:rPr>
        <w:t>להגדיל או להמעיט א</w:t>
      </w:r>
      <w:bookmarkStart w:id="4493" w:name="_ETM_Q1_13846463"/>
      <w:bookmarkEnd w:id="4493"/>
      <w:r w:rsidR="00A7285F">
        <w:rPr>
          <w:rFonts w:hint="cs"/>
          <w:rtl/>
        </w:rPr>
        <w:t xml:space="preserve">ת הפקחים </w:t>
      </w:r>
      <w:r w:rsidR="00A83057">
        <w:rPr>
          <w:rFonts w:hint="cs"/>
          <w:rtl/>
        </w:rPr>
        <w:t xml:space="preserve">וניתן את זה דווקא לשרים או למדיניות. </w:t>
      </w:r>
      <w:bookmarkStart w:id="4494" w:name="_ETM_Q1_13844739"/>
      <w:bookmarkEnd w:id="4494"/>
      <w:r w:rsidR="00A83057">
        <w:rPr>
          <w:rFonts w:hint="cs"/>
          <w:rtl/>
        </w:rPr>
        <w:t>אני חושבת שבדרך שבה אנו מבקשים ללכת</w:t>
      </w:r>
      <w:r w:rsidR="00A7285F">
        <w:rPr>
          <w:rFonts w:hint="cs"/>
          <w:rtl/>
        </w:rPr>
        <w:t>, לתת את המענה במסגרת ההסדר הקיים,</w:t>
      </w:r>
      <w:r w:rsidR="00A83057">
        <w:rPr>
          <w:rFonts w:hint="cs"/>
          <w:rtl/>
        </w:rPr>
        <w:t xml:space="preserve"> הוא י</w:t>
      </w:r>
      <w:r w:rsidR="00A7285F">
        <w:rPr>
          <w:rFonts w:hint="cs"/>
          <w:rtl/>
        </w:rPr>
        <w:t>ותר נכון</w:t>
      </w:r>
      <w:r w:rsidR="00A83057">
        <w:rPr>
          <w:rFonts w:hint="cs"/>
          <w:rtl/>
        </w:rPr>
        <w:t xml:space="preserve">. </w:t>
      </w:r>
      <w:bookmarkStart w:id="4495" w:name="_ETM_Q1_13850520"/>
      <w:bookmarkEnd w:id="4495"/>
    </w:p>
    <w:p w:rsidR="00A83057" w:rsidRDefault="00A83057" w:rsidP="00A83057">
      <w:pPr>
        <w:rPr>
          <w:rtl/>
        </w:rPr>
      </w:pPr>
      <w:bookmarkStart w:id="4496" w:name="_ETM_Q1_13851192"/>
      <w:bookmarkStart w:id="4497" w:name="_ETM_Q1_13851302"/>
      <w:bookmarkEnd w:id="4496"/>
      <w:bookmarkEnd w:id="4497"/>
    </w:p>
    <w:p w:rsidR="00A83057" w:rsidRDefault="00A83057" w:rsidP="00A83057">
      <w:pPr>
        <w:pStyle w:val="af6"/>
        <w:keepNext/>
        <w:rPr>
          <w:rtl/>
        </w:rPr>
      </w:pPr>
      <w:bookmarkStart w:id="4498" w:name="ET_yor_6358_417"/>
      <w:r w:rsidRPr="00A83057">
        <w:rPr>
          <w:rStyle w:val="TagStyle"/>
          <w:rtl/>
        </w:rPr>
        <w:t xml:space="preserve"> &lt;&lt; יור &gt;&gt; </w:t>
      </w:r>
      <w:r>
        <w:rPr>
          <w:rtl/>
        </w:rPr>
        <w:t>היו"ר צביקה פוגל:</w:t>
      </w:r>
      <w:r w:rsidRPr="00A83057">
        <w:rPr>
          <w:rStyle w:val="TagStyle"/>
          <w:rtl/>
        </w:rPr>
        <w:t xml:space="preserve"> &lt;&lt; יור &gt;&gt;</w:t>
      </w:r>
      <w:r>
        <w:rPr>
          <w:rtl/>
        </w:rPr>
        <w:t xml:space="preserve">   </w:t>
      </w:r>
      <w:bookmarkEnd w:id="4498"/>
    </w:p>
    <w:p w:rsidR="00A83057" w:rsidRDefault="00A83057" w:rsidP="00A83057">
      <w:pPr>
        <w:pStyle w:val="KeepWithNext"/>
        <w:rPr>
          <w:rtl/>
        </w:rPr>
      </w:pPr>
    </w:p>
    <w:p w:rsidR="00A83057" w:rsidRDefault="00A7285F" w:rsidP="00A7285F">
      <w:pPr>
        <w:rPr>
          <w:rtl/>
        </w:rPr>
      </w:pPr>
      <w:bookmarkStart w:id="4499" w:name="_ETM_Q1_13851973"/>
      <w:bookmarkEnd w:id="4499"/>
      <w:r>
        <w:rPr>
          <w:rFonts w:hint="cs"/>
          <w:rtl/>
        </w:rPr>
        <w:t xml:space="preserve">אני </w:t>
      </w:r>
      <w:proofErr w:type="spellStart"/>
      <w:r>
        <w:rPr>
          <w:rFonts w:hint="cs"/>
          <w:rtl/>
        </w:rPr>
        <w:t>איתך</w:t>
      </w:r>
      <w:proofErr w:type="spellEnd"/>
      <w:r>
        <w:rPr>
          <w:rFonts w:hint="cs"/>
          <w:rtl/>
        </w:rPr>
        <w:t xml:space="preserve">. </w:t>
      </w:r>
      <w:bookmarkStart w:id="4500" w:name="_ETM_Q1_13860378"/>
      <w:bookmarkEnd w:id="4500"/>
      <w:r w:rsidR="00A83057">
        <w:rPr>
          <w:rFonts w:hint="cs"/>
          <w:rtl/>
        </w:rPr>
        <w:t>אני לא משפטן. אם יש לך ד</w:t>
      </w:r>
      <w:r>
        <w:rPr>
          <w:rFonts w:hint="cs"/>
          <w:rtl/>
        </w:rPr>
        <w:t>ר</w:t>
      </w:r>
      <w:r w:rsidR="00A83057">
        <w:rPr>
          <w:rFonts w:hint="cs"/>
          <w:rtl/>
        </w:rPr>
        <w:t xml:space="preserve">ך אחרת להגדיר את </w:t>
      </w:r>
      <w:bookmarkStart w:id="4501" w:name="_ETM_Q1_13856552"/>
      <w:bookmarkEnd w:id="4501"/>
      <w:r w:rsidR="00A83057">
        <w:rPr>
          <w:rFonts w:hint="cs"/>
          <w:rtl/>
        </w:rPr>
        <w:t>זה שבסופ</w:t>
      </w:r>
      <w:r>
        <w:rPr>
          <w:rFonts w:hint="cs"/>
          <w:rtl/>
        </w:rPr>
        <w:t>ו</w:t>
      </w:r>
      <w:r w:rsidR="00A83057">
        <w:rPr>
          <w:rFonts w:hint="cs"/>
          <w:rtl/>
        </w:rPr>
        <w:t xml:space="preserve"> של דבר </w:t>
      </w:r>
      <w:r>
        <w:rPr>
          <w:rFonts w:hint="cs"/>
          <w:rtl/>
        </w:rPr>
        <w:t>ל</w:t>
      </w:r>
      <w:r w:rsidR="00A83057">
        <w:rPr>
          <w:rFonts w:hint="cs"/>
          <w:rtl/>
        </w:rPr>
        <w:t>מצבים מ</w:t>
      </w:r>
      <w:r>
        <w:rPr>
          <w:rFonts w:hint="cs"/>
          <w:rtl/>
        </w:rPr>
        <w:t>יוחדים</w:t>
      </w:r>
      <w:r w:rsidR="00A83057">
        <w:rPr>
          <w:rFonts w:hint="cs"/>
          <w:rtl/>
        </w:rPr>
        <w:t xml:space="preserve"> לא צריך לעבור דרך </w:t>
      </w:r>
      <w:bookmarkStart w:id="4502" w:name="_ETM_Q1_13862099"/>
      <w:bookmarkEnd w:id="4502"/>
      <w:r>
        <w:rPr>
          <w:rFonts w:hint="cs"/>
          <w:rtl/>
        </w:rPr>
        <w:t>כל מינ</w:t>
      </w:r>
      <w:r w:rsidR="00A83057">
        <w:rPr>
          <w:rFonts w:hint="cs"/>
          <w:rtl/>
        </w:rPr>
        <w:t xml:space="preserve">י ועדות </w:t>
      </w:r>
      <w:r w:rsidR="00A83057">
        <w:rPr>
          <w:rtl/>
        </w:rPr>
        <w:t>–</w:t>
      </w:r>
      <w:r w:rsidR="00A83057">
        <w:rPr>
          <w:rFonts w:hint="cs"/>
          <w:rtl/>
        </w:rPr>
        <w:t xml:space="preserve"> אני </w:t>
      </w:r>
      <w:proofErr w:type="spellStart"/>
      <w:r w:rsidR="00A83057">
        <w:rPr>
          <w:rFonts w:hint="cs"/>
          <w:rtl/>
        </w:rPr>
        <w:t>איתך</w:t>
      </w:r>
      <w:proofErr w:type="spellEnd"/>
      <w:r w:rsidR="00A83057">
        <w:rPr>
          <w:rFonts w:hint="cs"/>
          <w:rtl/>
        </w:rPr>
        <w:t xml:space="preserve">. </w:t>
      </w:r>
      <w:r>
        <w:rPr>
          <w:rFonts w:hint="cs"/>
          <w:rtl/>
        </w:rPr>
        <w:t xml:space="preserve">אבל </w:t>
      </w:r>
      <w:r w:rsidR="00A83057">
        <w:rPr>
          <w:rFonts w:hint="cs"/>
          <w:rtl/>
        </w:rPr>
        <w:t>אם אין</w:t>
      </w:r>
      <w:r>
        <w:rPr>
          <w:rFonts w:hint="cs"/>
          <w:rtl/>
        </w:rPr>
        <w:t>,</w:t>
      </w:r>
      <w:r w:rsidR="00A83057">
        <w:rPr>
          <w:rFonts w:hint="cs"/>
          <w:rtl/>
        </w:rPr>
        <w:t xml:space="preserve"> בואו </w:t>
      </w:r>
      <w:bookmarkStart w:id="4503" w:name="_ETM_Q1_13867397"/>
      <w:bookmarkEnd w:id="4503"/>
      <w:r w:rsidR="00A83057">
        <w:rPr>
          <w:rFonts w:hint="cs"/>
          <w:rtl/>
        </w:rPr>
        <w:t>נעשה החרגות. א</w:t>
      </w:r>
      <w:r>
        <w:rPr>
          <w:rFonts w:hint="cs"/>
          <w:rtl/>
        </w:rPr>
        <w:t>ני</w:t>
      </w:r>
      <w:r w:rsidR="00A83057">
        <w:rPr>
          <w:rFonts w:hint="cs"/>
          <w:rtl/>
        </w:rPr>
        <w:t xml:space="preserve"> לא רוצה שזה יעבור שוב דרך הכנסת.</w:t>
      </w:r>
    </w:p>
    <w:p w:rsidR="00A83057" w:rsidRDefault="00A83057" w:rsidP="00A83057">
      <w:pPr>
        <w:rPr>
          <w:rtl/>
        </w:rPr>
      </w:pPr>
      <w:bookmarkStart w:id="4504" w:name="_ETM_Q1_13873472"/>
      <w:bookmarkStart w:id="4505" w:name="_ETM_Q1_13873613"/>
      <w:bookmarkEnd w:id="4504"/>
      <w:bookmarkEnd w:id="4505"/>
    </w:p>
    <w:p w:rsidR="00A83057" w:rsidRDefault="00A83057" w:rsidP="00A83057">
      <w:pPr>
        <w:pStyle w:val="-"/>
        <w:keepNext/>
        <w:rPr>
          <w:rtl/>
        </w:rPr>
      </w:pPr>
      <w:bookmarkStart w:id="4506" w:name="ET_speakercontinue_מירי_פרנקל_שור_418"/>
      <w:r w:rsidRPr="00A83057">
        <w:rPr>
          <w:rStyle w:val="TagStyle"/>
          <w:rtl/>
        </w:rPr>
        <w:t xml:space="preserve"> &lt;&lt; דובר_המשך &gt;&gt; </w:t>
      </w:r>
      <w:r>
        <w:rPr>
          <w:rtl/>
        </w:rPr>
        <w:t>מירי פרנקל-שור:</w:t>
      </w:r>
      <w:r w:rsidRPr="00A83057">
        <w:rPr>
          <w:rStyle w:val="TagStyle"/>
          <w:rtl/>
        </w:rPr>
        <w:t xml:space="preserve"> &lt;&lt; דובר_המשך &gt;&gt;</w:t>
      </w:r>
      <w:r>
        <w:rPr>
          <w:rtl/>
        </w:rPr>
        <w:t xml:space="preserve">   </w:t>
      </w:r>
      <w:bookmarkEnd w:id="4506"/>
    </w:p>
    <w:p w:rsidR="00A83057" w:rsidRDefault="00A83057" w:rsidP="00A83057">
      <w:pPr>
        <w:pStyle w:val="KeepWithNext"/>
        <w:rPr>
          <w:rtl/>
        </w:rPr>
      </w:pPr>
    </w:p>
    <w:p w:rsidR="00A83057" w:rsidRDefault="00A7285F" w:rsidP="00A7285F">
      <w:pPr>
        <w:rPr>
          <w:rtl/>
        </w:rPr>
      </w:pPr>
      <w:bookmarkStart w:id="4507" w:name="_ETM_Q1_13874113"/>
      <w:bookmarkEnd w:id="4507"/>
      <w:r>
        <w:rPr>
          <w:rFonts w:hint="cs"/>
          <w:rtl/>
        </w:rPr>
        <w:t xml:space="preserve">אבל מה בא להכנסת - </w:t>
      </w:r>
      <w:r w:rsidR="00A83057">
        <w:rPr>
          <w:rFonts w:hint="cs"/>
          <w:rtl/>
        </w:rPr>
        <w:t xml:space="preserve">לכנסת </w:t>
      </w:r>
      <w:bookmarkStart w:id="4508" w:name="_ETM_Q1_13875269"/>
      <w:bookmarkEnd w:id="4508"/>
      <w:r w:rsidR="00A83057">
        <w:rPr>
          <w:rFonts w:hint="cs"/>
          <w:rtl/>
        </w:rPr>
        <w:t>מגיע סעיף אמות המידה, התבחינים והמשקלים. פעם אחת</w:t>
      </w:r>
      <w:r>
        <w:rPr>
          <w:rFonts w:hint="cs"/>
          <w:rtl/>
        </w:rPr>
        <w:t>, זה הכול,</w:t>
      </w:r>
      <w:r w:rsidR="00A83057">
        <w:rPr>
          <w:rFonts w:hint="cs"/>
          <w:rtl/>
        </w:rPr>
        <w:t xml:space="preserve"> ובה נדון </w:t>
      </w:r>
      <w:bookmarkStart w:id="4509" w:name="_ETM_Q1_13882988"/>
      <w:bookmarkEnd w:id="4509"/>
      <w:r w:rsidR="00A83057">
        <w:rPr>
          <w:rFonts w:hint="cs"/>
          <w:rtl/>
        </w:rPr>
        <w:t xml:space="preserve">במהות של </w:t>
      </w:r>
      <w:r>
        <w:rPr>
          <w:rFonts w:hint="cs"/>
          <w:rtl/>
        </w:rPr>
        <w:t>צ</w:t>
      </w:r>
      <w:r w:rsidR="00A83057">
        <w:rPr>
          <w:rFonts w:hint="cs"/>
          <w:rtl/>
        </w:rPr>
        <w:t xml:space="preserve">ורך </w:t>
      </w:r>
      <w:r>
        <w:rPr>
          <w:rFonts w:hint="cs"/>
          <w:rtl/>
        </w:rPr>
        <w:t>אסטרטגי,</w:t>
      </w:r>
      <w:bookmarkStart w:id="4510" w:name="_ETM_Q1_13888803"/>
      <w:bookmarkEnd w:id="4510"/>
      <w:r>
        <w:rPr>
          <w:rFonts w:hint="cs"/>
          <w:rtl/>
        </w:rPr>
        <w:t xml:space="preserve"> ביטחוני או לאומי </w:t>
      </w:r>
      <w:proofErr w:type="spellStart"/>
      <w:r>
        <w:rPr>
          <w:rFonts w:hint="cs"/>
          <w:rtl/>
        </w:rPr>
        <w:t>דחו.ף</w:t>
      </w:r>
      <w:proofErr w:type="spellEnd"/>
      <w:r>
        <w:rPr>
          <w:rFonts w:hint="cs"/>
          <w:rtl/>
        </w:rPr>
        <w:t xml:space="preserve">. </w:t>
      </w:r>
      <w:r w:rsidR="00A83057">
        <w:rPr>
          <w:rFonts w:hint="cs"/>
          <w:rtl/>
        </w:rPr>
        <w:t xml:space="preserve">אתה נותן את המענה. זה מצד אחד </w:t>
      </w:r>
      <w:bookmarkStart w:id="4511" w:name="_ETM_Q1_13888880"/>
      <w:bookmarkEnd w:id="4511"/>
      <w:r w:rsidR="00A83057">
        <w:rPr>
          <w:rFonts w:hint="cs"/>
          <w:rtl/>
        </w:rPr>
        <w:t>פותר לי את הבעיה של מתן אפשרו</w:t>
      </w:r>
      <w:r>
        <w:rPr>
          <w:rFonts w:hint="cs"/>
          <w:rtl/>
        </w:rPr>
        <w:t>ת לממשל</w:t>
      </w:r>
      <w:r w:rsidR="00A83057">
        <w:rPr>
          <w:rFonts w:hint="cs"/>
          <w:rtl/>
        </w:rPr>
        <w:t xml:space="preserve">ה </w:t>
      </w:r>
      <w:r>
        <w:rPr>
          <w:rFonts w:hint="cs"/>
          <w:rtl/>
        </w:rPr>
        <w:t>ל</w:t>
      </w:r>
      <w:r w:rsidR="00A83057">
        <w:rPr>
          <w:rFonts w:hint="cs"/>
          <w:rtl/>
        </w:rPr>
        <w:t xml:space="preserve">אכוף </w:t>
      </w:r>
      <w:bookmarkStart w:id="4512" w:name="_ETM_Q1_13894786"/>
      <w:bookmarkEnd w:id="4512"/>
      <w:r w:rsidR="00A83057">
        <w:rPr>
          <w:rFonts w:hint="cs"/>
          <w:rtl/>
        </w:rPr>
        <w:t>חקיקה של הכנסת</w:t>
      </w:r>
      <w:r>
        <w:rPr>
          <w:rFonts w:hint="cs"/>
          <w:rtl/>
        </w:rPr>
        <w:t xml:space="preserve"> ונותן לשר לבצע את המדיניות שלו</w:t>
      </w:r>
      <w:r w:rsidR="00A83057">
        <w:rPr>
          <w:rFonts w:hint="cs"/>
          <w:rtl/>
        </w:rPr>
        <w:t>.</w:t>
      </w:r>
    </w:p>
    <w:p w:rsidR="00A83057" w:rsidRDefault="00A83057" w:rsidP="00A83057">
      <w:pPr>
        <w:rPr>
          <w:rtl/>
        </w:rPr>
      </w:pPr>
      <w:bookmarkStart w:id="4513" w:name="_ETM_Q1_13900334"/>
      <w:bookmarkStart w:id="4514" w:name="_ETM_Q1_13900427"/>
      <w:bookmarkEnd w:id="4513"/>
      <w:bookmarkEnd w:id="4514"/>
    </w:p>
    <w:p w:rsidR="00A83057" w:rsidRDefault="00A83057" w:rsidP="00A83057">
      <w:pPr>
        <w:pStyle w:val="af6"/>
        <w:keepNext/>
        <w:rPr>
          <w:rtl/>
        </w:rPr>
      </w:pPr>
      <w:bookmarkStart w:id="4515" w:name="ET_yor_6358_419"/>
      <w:r w:rsidRPr="00A83057">
        <w:rPr>
          <w:rStyle w:val="TagStyle"/>
          <w:rtl/>
        </w:rPr>
        <w:t xml:space="preserve"> &lt;&lt; יור &gt;&gt; </w:t>
      </w:r>
      <w:r>
        <w:rPr>
          <w:rtl/>
        </w:rPr>
        <w:t>היו"ר צביקה פוגל:</w:t>
      </w:r>
      <w:r w:rsidRPr="00A83057">
        <w:rPr>
          <w:rStyle w:val="TagStyle"/>
          <w:rtl/>
        </w:rPr>
        <w:t xml:space="preserve"> &lt;&lt; יור &gt;&gt;</w:t>
      </w:r>
      <w:r>
        <w:rPr>
          <w:rtl/>
        </w:rPr>
        <w:t xml:space="preserve">   </w:t>
      </w:r>
      <w:bookmarkEnd w:id="4515"/>
    </w:p>
    <w:p w:rsidR="00A83057" w:rsidRDefault="00A83057" w:rsidP="00A83057">
      <w:pPr>
        <w:pStyle w:val="KeepWithNext"/>
        <w:rPr>
          <w:rtl/>
        </w:rPr>
      </w:pPr>
    </w:p>
    <w:p w:rsidR="00A83057" w:rsidRDefault="00A83057" w:rsidP="00A7285F">
      <w:pPr>
        <w:rPr>
          <w:rtl/>
        </w:rPr>
      </w:pPr>
      <w:bookmarkStart w:id="4516" w:name="_ETM_Q1_13901005"/>
      <w:bookmarkEnd w:id="4516"/>
      <w:r>
        <w:rPr>
          <w:rFonts w:hint="cs"/>
          <w:rtl/>
        </w:rPr>
        <w:t xml:space="preserve">הגיע חודש </w:t>
      </w:r>
      <w:bookmarkStart w:id="4517" w:name="_ETM_Q1_13902240"/>
      <w:bookmarkEnd w:id="4517"/>
      <w:r w:rsidR="00A7285F">
        <w:rPr>
          <w:rFonts w:hint="cs"/>
          <w:rtl/>
        </w:rPr>
        <w:t>י</w:t>
      </w:r>
      <w:r>
        <w:rPr>
          <w:rFonts w:hint="cs"/>
          <w:rtl/>
        </w:rPr>
        <w:t>נואר 28' והו</w:t>
      </w:r>
      <w:r w:rsidR="00A7285F">
        <w:rPr>
          <w:rFonts w:hint="cs"/>
          <w:rtl/>
        </w:rPr>
        <w:t>ו</w:t>
      </w:r>
      <w:r>
        <w:rPr>
          <w:rFonts w:hint="cs"/>
          <w:rtl/>
        </w:rPr>
        <w:t>עדה לביט</w:t>
      </w:r>
      <w:r w:rsidR="00A7285F">
        <w:rPr>
          <w:rFonts w:hint="cs"/>
          <w:rtl/>
        </w:rPr>
        <w:t>ח</w:t>
      </w:r>
      <w:r>
        <w:rPr>
          <w:rFonts w:hint="cs"/>
          <w:rtl/>
        </w:rPr>
        <w:t>ון לאומי בראש</w:t>
      </w:r>
      <w:r w:rsidR="00A7285F">
        <w:rPr>
          <w:rFonts w:hint="cs"/>
          <w:rtl/>
        </w:rPr>
        <w:t>ו</w:t>
      </w:r>
      <w:r>
        <w:rPr>
          <w:rFonts w:hint="cs"/>
          <w:rtl/>
        </w:rPr>
        <w:t xml:space="preserve">ת נאור שירי אישרה </w:t>
      </w:r>
      <w:r w:rsidR="00A7285F">
        <w:rPr>
          <w:rFonts w:hint="cs"/>
          <w:rtl/>
        </w:rPr>
        <w:t xml:space="preserve">עשרה ישובים חדשים </w:t>
      </w:r>
      <w:r>
        <w:rPr>
          <w:rFonts w:hint="cs"/>
          <w:rtl/>
        </w:rPr>
        <w:t xml:space="preserve">לקבל </w:t>
      </w:r>
      <w:bookmarkStart w:id="4518" w:name="_ETM_Q1_13910725"/>
      <w:bookmarkEnd w:id="4518"/>
      <w:r>
        <w:rPr>
          <w:rFonts w:hint="cs"/>
          <w:rtl/>
        </w:rPr>
        <w:t>ש</w:t>
      </w:r>
      <w:r w:rsidR="00A7285F">
        <w:rPr>
          <w:rFonts w:hint="cs"/>
          <w:rtl/>
        </w:rPr>
        <w:t>י</w:t>
      </w:r>
      <w:r>
        <w:rPr>
          <w:rFonts w:hint="cs"/>
          <w:rtl/>
        </w:rPr>
        <w:t>טור עירוני. אבל הממשלה מצאה לנכון באו</w:t>
      </w:r>
      <w:r w:rsidR="00A7285F">
        <w:rPr>
          <w:rFonts w:hint="cs"/>
          <w:rtl/>
        </w:rPr>
        <w:t>ת</w:t>
      </w:r>
      <w:r>
        <w:rPr>
          <w:rFonts w:hint="cs"/>
          <w:rtl/>
        </w:rPr>
        <w:t xml:space="preserve">ו רגע להוסיף עוד </w:t>
      </w:r>
      <w:bookmarkStart w:id="4519" w:name="_ETM_Q1_13917319"/>
      <w:bookmarkEnd w:id="4519"/>
      <w:r>
        <w:rPr>
          <w:rFonts w:hint="cs"/>
          <w:rtl/>
        </w:rPr>
        <w:t>5 רשויו</w:t>
      </w:r>
      <w:r w:rsidR="00A7285F">
        <w:rPr>
          <w:rFonts w:hint="cs"/>
          <w:rtl/>
        </w:rPr>
        <w:t>ת של הקמ</w:t>
      </w:r>
      <w:r>
        <w:rPr>
          <w:rFonts w:hint="cs"/>
          <w:rtl/>
        </w:rPr>
        <w:t>ה חדשה כי הולכ</w:t>
      </w:r>
      <w:r w:rsidR="00635681">
        <w:rPr>
          <w:rFonts w:hint="cs"/>
          <w:rtl/>
        </w:rPr>
        <w:t>ים</w:t>
      </w:r>
      <w:r w:rsidR="00A7285F">
        <w:rPr>
          <w:rFonts w:hint="cs"/>
          <w:rtl/>
        </w:rPr>
        <w:t xml:space="preserve"> להיות מוק</w:t>
      </w:r>
      <w:r>
        <w:rPr>
          <w:rFonts w:hint="cs"/>
          <w:rtl/>
        </w:rPr>
        <w:t xml:space="preserve">מים </w:t>
      </w:r>
      <w:bookmarkStart w:id="4520" w:name="_ETM_Q1_13923304"/>
      <w:bookmarkEnd w:id="4520"/>
      <w:r w:rsidR="00A7285F">
        <w:rPr>
          <w:rFonts w:hint="cs"/>
          <w:rtl/>
        </w:rPr>
        <w:t>בנגב ואי אפשר לעשות 15. צריך להחליט ש-5 הם בעדיפות. נביא את החמש האלה להחלטה אצל נאור שירי אם כן או לא</w:t>
      </w:r>
      <w:r>
        <w:rPr>
          <w:rFonts w:hint="cs"/>
          <w:rtl/>
        </w:rPr>
        <w:t>?</w:t>
      </w:r>
    </w:p>
    <w:p w:rsidR="00A83057" w:rsidRDefault="00A83057" w:rsidP="00A83057">
      <w:pPr>
        <w:rPr>
          <w:rtl/>
        </w:rPr>
      </w:pPr>
      <w:bookmarkStart w:id="4521" w:name="_ETM_Q1_13934642"/>
      <w:bookmarkStart w:id="4522" w:name="_ETM_Q1_13934751"/>
      <w:bookmarkStart w:id="4523" w:name="_ETM_Q1_13935454"/>
      <w:bookmarkEnd w:id="4521"/>
      <w:bookmarkEnd w:id="4522"/>
      <w:bookmarkEnd w:id="4523"/>
    </w:p>
    <w:p w:rsidR="00A83057" w:rsidRDefault="00A83057" w:rsidP="00A83057">
      <w:pPr>
        <w:pStyle w:val="a4"/>
        <w:keepNext/>
        <w:rPr>
          <w:rtl/>
        </w:rPr>
      </w:pPr>
      <w:bookmarkStart w:id="4524" w:name="ET_speaker_מירי_פרנקלשור_420"/>
      <w:r w:rsidRPr="00A83057">
        <w:rPr>
          <w:rStyle w:val="TagStyle"/>
          <w:rtl/>
        </w:rPr>
        <w:t xml:space="preserve"> &lt;&lt; דובר &gt;&gt; </w:t>
      </w:r>
      <w:r>
        <w:rPr>
          <w:rtl/>
        </w:rPr>
        <w:t>מירי פרנקל-שור:</w:t>
      </w:r>
      <w:r w:rsidRPr="00A83057">
        <w:rPr>
          <w:rStyle w:val="TagStyle"/>
          <w:rtl/>
        </w:rPr>
        <w:t xml:space="preserve"> &lt;&lt; דובר &gt;&gt;</w:t>
      </w:r>
      <w:r>
        <w:rPr>
          <w:rtl/>
        </w:rPr>
        <w:t xml:space="preserve">   </w:t>
      </w:r>
      <w:bookmarkEnd w:id="4524"/>
    </w:p>
    <w:p w:rsidR="00A83057" w:rsidRDefault="00A83057" w:rsidP="00A83057">
      <w:pPr>
        <w:pStyle w:val="KeepWithNext"/>
        <w:rPr>
          <w:rtl/>
        </w:rPr>
      </w:pPr>
    </w:p>
    <w:p w:rsidR="00A7285F" w:rsidRDefault="00A83057" w:rsidP="00A83057">
      <w:pPr>
        <w:rPr>
          <w:rtl/>
        </w:rPr>
      </w:pPr>
      <w:bookmarkStart w:id="4525" w:name="_ETM_Q1_13936014"/>
      <w:bookmarkStart w:id="4526" w:name="_ETM_Q1_13936061"/>
      <w:bookmarkEnd w:id="4525"/>
      <w:bookmarkEnd w:id="4526"/>
      <w:r>
        <w:rPr>
          <w:rFonts w:hint="cs"/>
          <w:rtl/>
        </w:rPr>
        <w:t>אנו לכתחילה לא חושבים</w:t>
      </w:r>
      <w:r w:rsidR="00A7285F">
        <w:rPr>
          <w:rFonts w:hint="cs"/>
          <w:rtl/>
        </w:rPr>
        <w:t xml:space="preserve"> שצריך להביא את הקמת הישובים</w:t>
      </w:r>
      <w:r>
        <w:rPr>
          <w:rFonts w:hint="cs"/>
          <w:rtl/>
        </w:rPr>
        <w:t xml:space="preserve">. </w:t>
      </w:r>
    </w:p>
    <w:p w:rsidR="00A7285F" w:rsidRDefault="00A7285F" w:rsidP="00A83057">
      <w:pPr>
        <w:rPr>
          <w:rtl/>
        </w:rPr>
      </w:pPr>
      <w:bookmarkStart w:id="4527" w:name="_ETM_Q1_13941368"/>
      <w:bookmarkStart w:id="4528" w:name="_ETM_Q1_13941468"/>
      <w:bookmarkStart w:id="4529" w:name="_ETM_Q1_13941527"/>
      <w:bookmarkEnd w:id="4527"/>
      <w:bookmarkEnd w:id="4528"/>
      <w:bookmarkEnd w:id="4529"/>
    </w:p>
    <w:p w:rsidR="00A7285F" w:rsidRDefault="00A7285F" w:rsidP="00A7285F">
      <w:pPr>
        <w:pStyle w:val="af6"/>
        <w:keepNext/>
        <w:rPr>
          <w:rtl/>
        </w:rPr>
      </w:pPr>
      <w:bookmarkStart w:id="4530" w:name="ET_yor_6358_659"/>
      <w:r w:rsidRPr="00A7285F">
        <w:rPr>
          <w:rStyle w:val="TagStyle"/>
          <w:rtl/>
        </w:rPr>
        <w:t xml:space="preserve"> &lt;&lt; יור &gt;&gt; </w:t>
      </w:r>
      <w:r>
        <w:rPr>
          <w:rtl/>
        </w:rPr>
        <w:t>היו"ר צביקה פוגל:</w:t>
      </w:r>
      <w:r w:rsidRPr="00A7285F">
        <w:rPr>
          <w:rStyle w:val="TagStyle"/>
          <w:rtl/>
        </w:rPr>
        <w:t xml:space="preserve"> &lt;&lt; יור &gt;&gt;</w:t>
      </w:r>
      <w:r>
        <w:rPr>
          <w:rtl/>
        </w:rPr>
        <w:t xml:space="preserve">   </w:t>
      </w:r>
      <w:bookmarkEnd w:id="4530"/>
    </w:p>
    <w:p w:rsidR="00A7285F" w:rsidRDefault="00A7285F" w:rsidP="00A7285F">
      <w:pPr>
        <w:pStyle w:val="KeepWithNext"/>
        <w:rPr>
          <w:rtl/>
        </w:rPr>
      </w:pPr>
    </w:p>
    <w:p w:rsidR="00A7285F" w:rsidRDefault="00A7285F" w:rsidP="00A7285F">
      <w:pPr>
        <w:rPr>
          <w:rtl/>
        </w:rPr>
      </w:pPr>
      <w:bookmarkStart w:id="4531" w:name="_ETM_Q1_13943298"/>
      <w:bookmarkEnd w:id="4531"/>
      <w:r>
        <w:rPr>
          <w:rFonts w:hint="cs"/>
          <w:rtl/>
        </w:rPr>
        <w:t xml:space="preserve">אז תייצרו </w:t>
      </w:r>
      <w:bookmarkStart w:id="4532" w:name="_ETM_Q1_13945400"/>
      <w:bookmarkEnd w:id="4532"/>
      <w:r>
        <w:rPr>
          <w:rFonts w:hint="cs"/>
          <w:rtl/>
        </w:rPr>
        <w:t>את זה שלא צריך.</w:t>
      </w:r>
    </w:p>
    <w:p w:rsidR="00A7285F" w:rsidRDefault="00A7285F" w:rsidP="00A7285F">
      <w:pPr>
        <w:rPr>
          <w:rtl/>
        </w:rPr>
      </w:pPr>
      <w:bookmarkStart w:id="4533" w:name="_ETM_Q1_13944705"/>
      <w:bookmarkEnd w:id="4533"/>
    </w:p>
    <w:p w:rsidR="00A7285F" w:rsidRDefault="00A7285F" w:rsidP="00A7285F">
      <w:pPr>
        <w:pStyle w:val="a4"/>
        <w:keepNext/>
        <w:rPr>
          <w:rtl/>
        </w:rPr>
      </w:pPr>
      <w:bookmarkStart w:id="4534" w:name="ET_speaker_מירי_פרנקלשור_660"/>
      <w:r w:rsidRPr="00A7285F">
        <w:rPr>
          <w:rStyle w:val="TagStyle"/>
          <w:rtl/>
        </w:rPr>
        <w:t xml:space="preserve"> &lt;&lt; דובר &gt;&gt; </w:t>
      </w:r>
      <w:r>
        <w:rPr>
          <w:rtl/>
        </w:rPr>
        <w:t>מירי פרנקל-שור:</w:t>
      </w:r>
      <w:r w:rsidRPr="00A7285F">
        <w:rPr>
          <w:rStyle w:val="TagStyle"/>
          <w:rtl/>
        </w:rPr>
        <w:t xml:space="preserve"> &lt;&lt; דובר &gt;&gt;</w:t>
      </w:r>
      <w:r>
        <w:rPr>
          <w:rtl/>
        </w:rPr>
        <w:t xml:space="preserve">   </w:t>
      </w:r>
      <w:bookmarkEnd w:id="4534"/>
    </w:p>
    <w:p w:rsidR="00A7285F" w:rsidRDefault="00A7285F" w:rsidP="00A7285F">
      <w:pPr>
        <w:pStyle w:val="KeepWithNext"/>
        <w:rPr>
          <w:rtl/>
        </w:rPr>
      </w:pPr>
    </w:p>
    <w:p w:rsidR="00A83057" w:rsidRDefault="00A83057" w:rsidP="00A83057">
      <w:pPr>
        <w:rPr>
          <w:rtl/>
        </w:rPr>
      </w:pPr>
      <w:bookmarkStart w:id="4535" w:name="_ETM_Q1_13945253"/>
      <w:bookmarkStart w:id="4536" w:name="_ETM_Q1_13945295"/>
      <w:bookmarkStart w:id="4537" w:name="_ETM_Q1_13941600"/>
      <w:bookmarkEnd w:id="4535"/>
      <w:bookmarkEnd w:id="4536"/>
      <w:bookmarkEnd w:id="4537"/>
      <w:r>
        <w:rPr>
          <w:rFonts w:hint="cs"/>
          <w:rtl/>
        </w:rPr>
        <w:t>ברגע שמקבל</w:t>
      </w:r>
      <w:r w:rsidR="00635681">
        <w:rPr>
          <w:rFonts w:hint="cs"/>
          <w:rtl/>
        </w:rPr>
        <w:t>ים</w:t>
      </w:r>
      <w:r>
        <w:rPr>
          <w:rFonts w:hint="cs"/>
          <w:rtl/>
        </w:rPr>
        <w:t xml:space="preserve"> אמות המידה </w:t>
      </w:r>
      <w:bookmarkStart w:id="4538" w:name="_ETM_Q1_13943217"/>
      <w:bookmarkEnd w:id="4538"/>
      <w:r>
        <w:rPr>
          <w:rFonts w:hint="cs"/>
          <w:rtl/>
        </w:rPr>
        <w:t>תבחינים ו</w:t>
      </w:r>
      <w:r w:rsidR="00A7285F">
        <w:rPr>
          <w:rFonts w:hint="cs"/>
          <w:rtl/>
        </w:rPr>
        <w:t>ה</w:t>
      </w:r>
      <w:r>
        <w:rPr>
          <w:rFonts w:hint="cs"/>
          <w:rtl/>
        </w:rPr>
        <w:t>משקלים ל</w:t>
      </w:r>
      <w:r w:rsidR="00A7285F">
        <w:rPr>
          <w:rFonts w:hint="cs"/>
          <w:rtl/>
        </w:rPr>
        <w:t>ו</w:t>
      </w:r>
      <w:r>
        <w:rPr>
          <w:rFonts w:hint="cs"/>
          <w:rtl/>
        </w:rPr>
        <w:t>ועדה</w:t>
      </w:r>
      <w:r w:rsidR="00A7285F">
        <w:rPr>
          <w:rFonts w:hint="cs"/>
          <w:rtl/>
        </w:rPr>
        <w:t xml:space="preserve"> לא צריך להביא את אישור הישובים </w:t>
      </w:r>
      <w:bookmarkStart w:id="4539" w:name="_ETM_Q1_13951607"/>
      <w:bookmarkEnd w:id="4539"/>
      <w:r w:rsidR="00A7285F">
        <w:rPr>
          <w:rFonts w:hint="cs"/>
          <w:rtl/>
        </w:rPr>
        <w:t>לוועדה</w:t>
      </w:r>
      <w:r>
        <w:rPr>
          <w:rFonts w:hint="cs"/>
          <w:rtl/>
        </w:rPr>
        <w:t>. זה הפתרון.</w:t>
      </w:r>
    </w:p>
    <w:p w:rsidR="00A83057" w:rsidRDefault="00A83057" w:rsidP="00A83057">
      <w:pPr>
        <w:rPr>
          <w:rtl/>
        </w:rPr>
      </w:pPr>
      <w:bookmarkStart w:id="4540" w:name="_ETM_Q1_13947780"/>
      <w:bookmarkStart w:id="4541" w:name="_ETM_Q1_13947890"/>
      <w:bookmarkEnd w:id="4540"/>
      <w:bookmarkEnd w:id="4541"/>
    </w:p>
    <w:p w:rsidR="00A83057" w:rsidRDefault="00A83057" w:rsidP="00A83057">
      <w:pPr>
        <w:pStyle w:val="af6"/>
        <w:keepNext/>
        <w:rPr>
          <w:rtl/>
        </w:rPr>
      </w:pPr>
      <w:bookmarkStart w:id="4542" w:name="ET_yor_6358_421"/>
      <w:r w:rsidRPr="00A83057">
        <w:rPr>
          <w:rStyle w:val="TagStyle"/>
          <w:rtl/>
        </w:rPr>
        <w:t xml:space="preserve"> &lt;&lt; יור &gt;&gt; </w:t>
      </w:r>
      <w:r>
        <w:rPr>
          <w:rtl/>
        </w:rPr>
        <w:t>היו"ר צביקה פוגל:</w:t>
      </w:r>
      <w:r w:rsidRPr="00A83057">
        <w:rPr>
          <w:rStyle w:val="TagStyle"/>
          <w:rtl/>
        </w:rPr>
        <w:t xml:space="preserve"> &lt;&lt; יור &gt;&gt;</w:t>
      </w:r>
      <w:r>
        <w:rPr>
          <w:rtl/>
        </w:rPr>
        <w:t xml:space="preserve">   </w:t>
      </w:r>
      <w:bookmarkEnd w:id="4542"/>
    </w:p>
    <w:p w:rsidR="00A83057" w:rsidRDefault="00A83057" w:rsidP="00A83057">
      <w:pPr>
        <w:pStyle w:val="KeepWithNext"/>
        <w:rPr>
          <w:rtl/>
        </w:rPr>
      </w:pPr>
    </w:p>
    <w:p w:rsidR="00A83057" w:rsidRDefault="00A83057" w:rsidP="00A7285F">
      <w:pPr>
        <w:rPr>
          <w:rtl/>
        </w:rPr>
      </w:pPr>
      <w:bookmarkStart w:id="4543" w:name="_ETM_Q1_13948405"/>
      <w:bookmarkEnd w:id="4543"/>
      <w:r>
        <w:rPr>
          <w:rFonts w:hint="cs"/>
          <w:rtl/>
        </w:rPr>
        <w:t>אנ</w:t>
      </w:r>
      <w:r w:rsidR="00A7285F">
        <w:rPr>
          <w:rFonts w:hint="cs"/>
          <w:rtl/>
        </w:rPr>
        <w:t>י</w:t>
      </w:r>
      <w:r>
        <w:rPr>
          <w:rFonts w:hint="cs"/>
          <w:rtl/>
        </w:rPr>
        <w:t xml:space="preserve"> לא מבקש להביא את האישורים. </w:t>
      </w:r>
      <w:bookmarkStart w:id="4544" w:name="_ETM_Q1_13951655"/>
      <w:bookmarkEnd w:id="4544"/>
      <w:r>
        <w:rPr>
          <w:rFonts w:hint="cs"/>
          <w:rtl/>
        </w:rPr>
        <w:t>אושרו עשרה ישובים</w:t>
      </w:r>
      <w:r w:rsidR="00A7285F">
        <w:rPr>
          <w:rFonts w:hint="cs"/>
          <w:rtl/>
        </w:rPr>
        <w:t>,</w:t>
      </w:r>
      <w:r>
        <w:rPr>
          <w:rFonts w:hint="cs"/>
          <w:rtl/>
        </w:rPr>
        <w:t xml:space="preserve"> ומחליטה הממשלה עכשיו </w:t>
      </w:r>
      <w:r>
        <w:rPr>
          <w:rtl/>
        </w:rPr>
        <w:t>–</w:t>
      </w:r>
      <w:r>
        <w:rPr>
          <w:rFonts w:hint="cs"/>
          <w:rtl/>
        </w:rPr>
        <w:t xml:space="preserve"> </w:t>
      </w:r>
      <w:r w:rsidR="00A7285F">
        <w:rPr>
          <w:rFonts w:hint="cs"/>
          <w:rtl/>
        </w:rPr>
        <w:t xml:space="preserve">יש לי 5 שאני רוצה אותם </w:t>
      </w:r>
      <w:r>
        <w:rPr>
          <w:rFonts w:hint="cs"/>
          <w:rtl/>
        </w:rPr>
        <w:t xml:space="preserve">דחופים מהיום למחר </w:t>
      </w:r>
      <w:bookmarkStart w:id="4545" w:name="_ETM_Q1_13960047"/>
      <w:bookmarkEnd w:id="4545"/>
      <w:r>
        <w:rPr>
          <w:rFonts w:hint="cs"/>
          <w:rtl/>
        </w:rPr>
        <w:t xml:space="preserve">אבל אין אפשרות לעשות כל ה-15. </w:t>
      </w:r>
      <w:r w:rsidR="00A7285F">
        <w:rPr>
          <w:rFonts w:hint="cs"/>
          <w:rtl/>
        </w:rPr>
        <w:t xml:space="preserve">ה-5 האלה צריכים </w:t>
      </w:r>
      <w:bookmarkStart w:id="4546" w:name="_ETM_Q1_13972920"/>
      <w:bookmarkEnd w:id="4546"/>
      <w:r w:rsidR="00A7285F">
        <w:rPr>
          <w:rFonts w:hint="cs"/>
          <w:rtl/>
        </w:rPr>
        <w:t xml:space="preserve">עדיפות. </w:t>
      </w:r>
      <w:r>
        <w:rPr>
          <w:rFonts w:hint="cs"/>
          <w:rtl/>
        </w:rPr>
        <w:t>זה בסדר? ה</w:t>
      </w:r>
      <w:r w:rsidR="00A7285F">
        <w:rPr>
          <w:rFonts w:hint="cs"/>
          <w:rtl/>
        </w:rPr>
        <w:t>מ</w:t>
      </w:r>
      <w:r>
        <w:rPr>
          <w:rFonts w:hint="cs"/>
          <w:rtl/>
        </w:rPr>
        <w:t xml:space="preserve">משלה יכולה </w:t>
      </w:r>
      <w:bookmarkStart w:id="4547" w:name="_ETM_Q1_13967344"/>
      <w:bookmarkEnd w:id="4547"/>
      <w:r>
        <w:rPr>
          <w:rFonts w:hint="cs"/>
          <w:rtl/>
        </w:rPr>
        <w:t>לקבל החלטה כזו או צריך לעבור לו</w:t>
      </w:r>
      <w:r w:rsidR="00A7285F">
        <w:rPr>
          <w:rFonts w:hint="cs"/>
          <w:rtl/>
        </w:rPr>
        <w:t>ועדה</w:t>
      </w:r>
      <w:r>
        <w:rPr>
          <w:rFonts w:hint="cs"/>
          <w:rtl/>
        </w:rPr>
        <w:t xml:space="preserve"> לקבל אישור?</w:t>
      </w:r>
    </w:p>
    <w:p w:rsidR="00A83057" w:rsidRDefault="00A83057" w:rsidP="00A83057">
      <w:pPr>
        <w:rPr>
          <w:rtl/>
        </w:rPr>
      </w:pPr>
      <w:bookmarkStart w:id="4548" w:name="_ETM_Q1_13973407"/>
      <w:bookmarkStart w:id="4549" w:name="_ETM_Q1_13973516"/>
      <w:bookmarkEnd w:id="4548"/>
      <w:bookmarkEnd w:id="4549"/>
    </w:p>
    <w:p w:rsidR="00A83057" w:rsidRDefault="00A83057" w:rsidP="00A83057">
      <w:pPr>
        <w:pStyle w:val="-"/>
        <w:keepNext/>
        <w:rPr>
          <w:rtl/>
        </w:rPr>
      </w:pPr>
      <w:bookmarkStart w:id="4550" w:name="ET_speakercontinue_מירי_פרנקל_שור_422"/>
      <w:r w:rsidRPr="00A83057">
        <w:rPr>
          <w:rStyle w:val="TagStyle"/>
          <w:rtl/>
        </w:rPr>
        <w:t xml:space="preserve"> &lt;&lt; דובר_המשך &gt;&gt; </w:t>
      </w:r>
      <w:r>
        <w:rPr>
          <w:rtl/>
        </w:rPr>
        <w:t>מירי פרנקל-שור:</w:t>
      </w:r>
      <w:r w:rsidRPr="00A83057">
        <w:rPr>
          <w:rStyle w:val="TagStyle"/>
          <w:rtl/>
        </w:rPr>
        <w:t xml:space="preserve"> &lt;&lt; דובר_המשך &gt;&gt;</w:t>
      </w:r>
      <w:r>
        <w:rPr>
          <w:rtl/>
        </w:rPr>
        <w:t xml:space="preserve">   </w:t>
      </w:r>
      <w:bookmarkEnd w:id="4550"/>
    </w:p>
    <w:p w:rsidR="00A83057" w:rsidRDefault="00A83057" w:rsidP="00A83057">
      <w:pPr>
        <w:pStyle w:val="KeepWithNext"/>
        <w:rPr>
          <w:rtl/>
        </w:rPr>
      </w:pPr>
    </w:p>
    <w:p w:rsidR="00A83057" w:rsidRDefault="00A83057" w:rsidP="00A83057">
      <w:pPr>
        <w:rPr>
          <w:rtl/>
        </w:rPr>
      </w:pPr>
      <w:bookmarkStart w:id="4551" w:name="_ETM_Q1_13974110"/>
      <w:bookmarkEnd w:id="4551"/>
      <w:r>
        <w:rPr>
          <w:rFonts w:hint="cs"/>
          <w:rtl/>
        </w:rPr>
        <w:t xml:space="preserve">אולי נדון </w:t>
      </w:r>
      <w:bookmarkStart w:id="4552" w:name="_ETM_Q1_13975907"/>
      <w:bookmarkEnd w:id="4552"/>
      <w:r>
        <w:rPr>
          <w:rFonts w:hint="cs"/>
          <w:rtl/>
        </w:rPr>
        <w:t>בדוגמה אחר כך.</w:t>
      </w:r>
    </w:p>
    <w:p w:rsidR="00A83057" w:rsidRDefault="00A83057" w:rsidP="00A83057">
      <w:pPr>
        <w:rPr>
          <w:rtl/>
        </w:rPr>
      </w:pPr>
      <w:bookmarkStart w:id="4553" w:name="_ETM_Q1_13978454"/>
      <w:bookmarkStart w:id="4554" w:name="_ETM_Q1_13978579"/>
      <w:bookmarkStart w:id="4555" w:name="_ETM_Q1_13979236"/>
      <w:bookmarkEnd w:id="4553"/>
      <w:bookmarkEnd w:id="4554"/>
      <w:bookmarkEnd w:id="4555"/>
    </w:p>
    <w:p w:rsidR="00A83057" w:rsidRDefault="00A83057" w:rsidP="00A83057">
      <w:pPr>
        <w:pStyle w:val="a4"/>
        <w:keepNext/>
        <w:rPr>
          <w:rtl/>
        </w:rPr>
      </w:pPr>
      <w:bookmarkStart w:id="4556" w:name="ET_speaker_6361_423"/>
      <w:r w:rsidRPr="00A83057">
        <w:rPr>
          <w:rStyle w:val="TagStyle"/>
          <w:rtl/>
        </w:rPr>
        <w:t xml:space="preserve"> &lt;&lt; דובר &gt;&gt; </w:t>
      </w:r>
      <w:r>
        <w:rPr>
          <w:rtl/>
        </w:rPr>
        <w:t>נאור שירי (יש עתיד):</w:t>
      </w:r>
      <w:r w:rsidRPr="00A83057">
        <w:rPr>
          <w:rStyle w:val="TagStyle"/>
          <w:rtl/>
        </w:rPr>
        <w:t xml:space="preserve"> &lt;&lt; דובר &gt;&gt;</w:t>
      </w:r>
      <w:r>
        <w:rPr>
          <w:rtl/>
        </w:rPr>
        <w:t xml:space="preserve">   </w:t>
      </w:r>
      <w:bookmarkEnd w:id="4556"/>
    </w:p>
    <w:p w:rsidR="00A83057" w:rsidRDefault="00A83057" w:rsidP="00A83057">
      <w:pPr>
        <w:pStyle w:val="KeepWithNext"/>
        <w:rPr>
          <w:rtl/>
        </w:rPr>
      </w:pPr>
    </w:p>
    <w:p w:rsidR="00A83057" w:rsidRDefault="00A83057" w:rsidP="00A7285F">
      <w:pPr>
        <w:rPr>
          <w:rtl/>
        </w:rPr>
      </w:pPr>
      <w:r>
        <w:rPr>
          <w:rFonts w:hint="cs"/>
          <w:rtl/>
        </w:rPr>
        <w:t>א</w:t>
      </w:r>
      <w:bookmarkStart w:id="4557" w:name="_ETM_Q1_13979751"/>
      <w:bookmarkEnd w:id="4557"/>
      <w:r>
        <w:rPr>
          <w:rFonts w:hint="cs"/>
          <w:rtl/>
        </w:rPr>
        <w:t>ם</w:t>
      </w:r>
      <w:bookmarkStart w:id="4558" w:name="_ETM_Q1_13979829"/>
      <w:bookmarkEnd w:id="4558"/>
      <w:r>
        <w:rPr>
          <w:rFonts w:hint="cs"/>
          <w:rtl/>
        </w:rPr>
        <w:t xml:space="preserve"> נגביל את זה מספרית? אני מסכים שש </w:t>
      </w:r>
      <w:bookmarkStart w:id="4559" w:name="_ETM_Q1_13984080"/>
      <w:bookmarkEnd w:id="4559"/>
      <w:r>
        <w:rPr>
          <w:rFonts w:hint="cs"/>
          <w:rtl/>
        </w:rPr>
        <w:t xml:space="preserve">צורך </w:t>
      </w:r>
      <w:r w:rsidR="00A7285F">
        <w:rPr>
          <w:rFonts w:hint="cs"/>
          <w:rtl/>
        </w:rPr>
        <w:t xml:space="preserve">נניח, שהממשלה אומרת: אני צריכה </w:t>
      </w:r>
      <w:r>
        <w:rPr>
          <w:rFonts w:hint="cs"/>
          <w:rtl/>
        </w:rPr>
        <w:t>בניגוד למה שקבענו. אפשר לשחק- -</w:t>
      </w:r>
    </w:p>
    <w:p w:rsidR="00A83057" w:rsidRDefault="00A83057" w:rsidP="00A83057">
      <w:pPr>
        <w:rPr>
          <w:rtl/>
        </w:rPr>
      </w:pPr>
      <w:bookmarkStart w:id="4560" w:name="_ETM_Q1_13990283"/>
      <w:bookmarkStart w:id="4561" w:name="_ETM_Q1_13990408"/>
      <w:bookmarkStart w:id="4562" w:name="_ETM_Q1_13995632"/>
      <w:bookmarkEnd w:id="4560"/>
      <w:bookmarkEnd w:id="4561"/>
      <w:bookmarkEnd w:id="4562"/>
    </w:p>
    <w:p w:rsidR="00A83057" w:rsidRDefault="00A83057" w:rsidP="00A83057">
      <w:pPr>
        <w:pStyle w:val="af9"/>
        <w:keepNext/>
        <w:rPr>
          <w:rtl/>
        </w:rPr>
      </w:pPr>
      <w:bookmarkStart w:id="4563" w:name="ET_guest_882296_424"/>
      <w:r w:rsidRPr="00A83057">
        <w:rPr>
          <w:rStyle w:val="TagStyle"/>
          <w:rtl/>
        </w:rPr>
        <w:t xml:space="preserve"> &lt;&lt; אורח &gt;&gt; </w:t>
      </w:r>
      <w:r>
        <w:rPr>
          <w:rtl/>
        </w:rPr>
        <w:t>ליאור מזרחי:</w:t>
      </w:r>
      <w:r w:rsidRPr="00A83057">
        <w:rPr>
          <w:rStyle w:val="TagStyle"/>
          <w:rtl/>
        </w:rPr>
        <w:t xml:space="preserve"> &lt;&lt; אורח &gt;&gt;</w:t>
      </w:r>
      <w:r>
        <w:rPr>
          <w:rtl/>
        </w:rPr>
        <w:t xml:space="preserve">   </w:t>
      </w:r>
      <w:bookmarkEnd w:id="4563"/>
    </w:p>
    <w:p w:rsidR="00A83057" w:rsidRDefault="00A83057" w:rsidP="00A83057">
      <w:pPr>
        <w:pStyle w:val="KeepWithNext"/>
        <w:rPr>
          <w:rtl/>
        </w:rPr>
      </w:pPr>
    </w:p>
    <w:p w:rsidR="00A83057" w:rsidRDefault="00A7285F" w:rsidP="00A7285F">
      <w:pPr>
        <w:rPr>
          <w:rtl/>
        </w:rPr>
      </w:pPr>
      <w:bookmarkStart w:id="4564" w:name="_ETM_Q1_13996304"/>
      <w:bookmarkStart w:id="4565" w:name="_ETM_Q1_13996351"/>
      <w:bookmarkEnd w:id="4564"/>
      <w:bookmarkEnd w:id="4565"/>
      <w:r>
        <w:rPr>
          <w:rFonts w:hint="cs"/>
          <w:rtl/>
        </w:rPr>
        <w:t xml:space="preserve">כפי שקרה בהחלטת </w:t>
      </w:r>
      <w:bookmarkStart w:id="4566" w:name="_ETM_Q1_13996499"/>
      <w:bookmarkEnd w:id="4566"/>
      <w:r>
        <w:rPr>
          <w:rFonts w:hint="cs"/>
          <w:rtl/>
        </w:rPr>
        <w:t xml:space="preserve">ממשלה 631, עשינו </w:t>
      </w:r>
      <w:proofErr w:type="spellStart"/>
      <w:r>
        <w:rPr>
          <w:rFonts w:hint="cs"/>
          <w:rtl/>
        </w:rPr>
        <w:t>פאוז</w:t>
      </w:r>
      <w:proofErr w:type="spellEnd"/>
      <w:r>
        <w:rPr>
          <w:rFonts w:hint="cs"/>
          <w:rtl/>
        </w:rPr>
        <w:t xml:space="preserve"> על הכול והממשלה נתנה עדיפות </w:t>
      </w:r>
      <w:r w:rsidR="00A83057">
        <w:rPr>
          <w:rFonts w:hint="cs"/>
          <w:rtl/>
        </w:rPr>
        <w:t xml:space="preserve">להקמת תשע יחידות במגזר </w:t>
      </w:r>
      <w:bookmarkStart w:id="4567" w:name="_ETM_Q1_13998831"/>
      <w:bookmarkEnd w:id="4567"/>
      <w:r w:rsidR="00A83057">
        <w:rPr>
          <w:rFonts w:hint="cs"/>
          <w:rtl/>
        </w:rPr>
        <w:t xml:space="preserve">הלא יהודי. </w:t>
      </w:r>
    </w:p>
    <w:p w:rsidR="00A83057" w:rsidRDefault="00A83057" w:rsidP="00A83057">
      <w:pPr>
        <w:rPr>
          <w:rtl/>
        </w:rPr>
      </w:pPr>
      <w:bookmarkStart w:id="4568" w:name="_ETM_Q1_14006519"/>
      <w:bookmarkStart w:id="4569" w:name="_ETM_Q1_14006612"/>
      <w:bookmarkEnd w:id="4568"/>
      <w:bookmarkEnd w:id="4569"/>
    </w:p>
    <w:p w:rsidR="00A83057" w:rsidRDefault="00A83057" w:rsidP="00A83057">
      <w:pPr>
        <w:pStyle w:val="af6"/>
        <w:keepNext/>
        <w:rPr>
          <w:rtl/>
        </w:rPr>
      </w:pPr>
      <w:bookmarkStart w:id="4570" w:name="ET_yor_6358_425"/>
      <w:r w:rsidRPr="00A83057">
        <w:rPr>
          <w:rStyle w:val="TagStyle"/>
          <w:rtl/>
        </w:rPr>
        <w:t xml:space="preserve"> &lt;&lt; יור &gt;&gt; </w:t>
      </w:r>
      <w:r>
        <w:rPr>
          <w:rtl/>
        </w:rPr>
        <w:t>היו"ר צביקה פוגל:</w:t>
      </w:r>
      <w:r w:rsidRPr="00A83057">
        <w:rPr>
          <w:rStyle w:val="TagStyle"/>
          <w:rtl/>
        </w:rPr>
        <w:t xml:space="preserve"> &lt;&lt; יור &gt;&gt;</w:t>
      </w:r>
      <w:r>
        <w:rPr>
          <w:rtl/>
        </w:rPr>
        <w:t xml:space="preserve">   </w:t>
      </w:r>
      <w:bookmarkEnd w:id="4570"/>
    </w:p>
    <w:p w:rsidR="00A83057" w:rsidRDefault="00A83057" w:rsidP="00A83057">
      <w:pPr>
        <w:pStyle w:val="KeepWithNext"/>
        <w:rPr>
          <w:rtl/>
        </w:rPr>
      </w:pPr>
    </w:p>
    <w:p w:rsidR="00A83057" w:rsidRDefault="00A83057" w:rsidP="00A83057">
      <w:pPr>
        <w:rPr>
          <w:rtl/>
        </w:rPr>
      </w:pPr>
      <w:bookmarkStart w:id="4571" w:name="_ETM_Q1_14008331"/>
      <w:bookmarkEnd w:id="4571"/>
      <w:r>
        <w:rPr>
          <w:rFonts w:hint="cs"/>
          <w:rtl/>
        </w:rPr>
        <w:t>7ג בבקשה.</w:t>
      </w:r>
      <w:r w:rsidR="00A7285F">
        <w:rPr>
          <w:rFonts w:hint="cs"/>
          <w:rtl/>
        </w:rPr>
        <w:t xml:space="preserve"> </w:t>
      </w:r>
      <w:r>
        <w:rPr>
          <w:rFonts w:hint="cs"/>
          <w:rtl/>
        </w:rPr>
        <w:t>נתקדם.</w:t>
      </w:r>
    </w:p>
    <w:p w:rsidR="00A83057" w:rsidRDefault="00A83057" w:rsidP="00A83057">
      <w:pPr>
        <w:rPr>
          <w:rtl/>
        </w:rPr>
      </w:pPr>
      <w:bookmarkStart w:id="4572" w:name="_ETM_Q1_14012957"/>
      <w:bookmarkStart w:id="4573" w:name="_ETM_Q1_14013050"/>
      <w:bookmarkStart w:id="4574" w:name="_ETM_Q1_14014144"/>
      <w:bookmarkEnd w:id="4572"/>
      <w:bookmarkEnd w:id="4573"/>
      <w:bookmarkEnd w:id="4574"/>
    </w:p>
    <w:p w:rsidR="00A83057" w:rsidRDefault="00A83057" w:rsidP="00A83057">
      <w:pPr>
        <w:pStyle w:val="a4"/>
        <w:keepNext/>
        <w:rPr>
          <w:rtl/>
        </w:rPr>
      </w:pPr>
      <w:bookmarkStart w:id="4575" w:name="ET_speaker_איילת_לוי_נחום_426"/>
      <w:r w:rsidRPr="00A83057">
        <w:rPr>
          <w:rStyle w:val="TagStyle"/>
          <w:rtl/>
        </w:rPr>
        <w:t xml:space="preserve"> &lt;&lt; דובר &gt;&gt; </w:t>
      </w:r>
      <w:r>
        <w:rPr>
          <w:rtl/>
        </w:rPr>
        <w:t>איילת לוי נחום:</w:t>
      </w:r>
      <w:r w:rsidRPr="00A83057">
        <w:rPr>
          <w:rStyle w:val="TagStyle"/>
          <w:rtl/>
        </w:rPr>
        <w:t xml:space="preserve"> &lt;&lt; דובר &gt;&gt;</w:t>
      </w:r>
      <w:r>
        <w:rPr>
          <w:rtl/>
        </w:rPr>
        <w:t xml:space="preserve">   </w:t>
      </w:r>
      <w:bookmarkEnd w:id="4575"/>
    </w:p>
    <w:p w:rsidR="00A83057" w:rsidRDefault="00A83057" w:rsidP="00A83057">
      <w:pPr>
        <w:pStyle w:val="KeepWithNext"/>
        <w:rPr>
          <w:rtl/>
        </w:rPr>
      </w:pPr>
    </w:p>
    <w:p w:rsidR="00A83057" w:rsidRDefault="00722284" w:rsidP="00A83057">
      <w:pPr>
        <w:rPr>
          <w:rtl/>
        </w:rPr>
      </w:pPr>
      <w:bookmarkStart w:id="4576" w:name="_ETM_Q1_14014644"/>
      <w:bookmarkStart w:id="4577" w:name="_ETM_Q1_14014691"/>
      <w:bookmarkEnd w:id="4576"/>
      <w:bookmarkEnd w:id="4577"/>
      <w:r>
        <w:rPr>
          <w:rFonts w:hint="cs"/>
          <w:rtl/>
        </w:rPr>
        <w:t>לא דנו ב-</w:t>
      </w:r>
      <w:r w:rsidR="00A7285F">
        <w:rPr>
          <w:rFonts w:hint="cs"/>
          <w:rtl/>
        </w:rPr>
        <w:t>7(ז)</w:t>
      </w:r>
      <w:r>
        <w:rPr>
          <w:rFonts w:hint="cs"/>
          <w:rtl/>
        </w:rPr>
        <w:t xml:space="preserve">. </w:t>
      </w:r>
    </w:p>
    <w:p w:rsidR="00722284" w:rsidRDefault="00722284" w:rsidP="00A83057">
      <w:pPr>
        <w:rPr>
          <w:rtl/>
        </w:rPr>
      </w:pPr>
      <w:bookmarkStart w:id="4578" w:name="_ETM_Q1_14037724"/>
      <w:bookmarkStart w:id="4579" w:name="_ETM_Q1_14037802"/>
      <w:bookmarkStart w:id="4580" w:name="_ETM_Q1_14038521"/>
      <w:bookmarkEnd w:id="4578"/>
      <w:bookmarkEnd w:id="4579"/>
      <w:bookmarkEnd w:id="4580"/>
    </w:p>
    <w:p w:rsidR="00722284" w:rsidRDefault="00722284" w:rsidP="00722284">
      <w:pPr>
        <w:pStyle w:val="a4"/>
        <w:keepNext/>
        <w:rPr>
          <w:rtl/>
        </w:rPr>
      </w:pPr>
      <w:bookmarkStart w:id="4581" w:name="ET_speaker_6361_427"/>
      <w:r w:rsidRPr="00722284">
        <w:rPr>
          <w:rStyle w:val="TagStyle"/>
          <w:rtl/>
        </w:rPr>
        <w:t xml:space="preserve"> &lt;&lt; דובר &gt;&gt; </w:t>
      </w:r>
      <w:r>
        <w:rPr>
          <w:rtl/>
        </w:rPr>
        <w:t>נאור שירי (יש עתיד):</w:t>
      </w:r>
      <w:r w:rsidRPr="00722284">
        <w:rPr>
          <w:rStyle w:val="TagStyle"/>
          <w:rtl/>
        </w:rPr>
        <w:t xml:space="preserve"> &lt;&lt; דובר &gt;&gt;</w:t>
      </w:r>
      <w:r>
        <w:rPr>
          <w:rtl/>
        </w:rPr>
        <w:t xml:space="preserve">   </w:t>
      </w:r>
      <w:bookmarkEnd w:id="4581"/>
    </w:p>
    <w:p w:rsidR="00722284" w:rsidRDefault="00722284" w:rsidP="00722284">
      <w:pPr>
        <w:pStyle w:val="KeepWithNext"/>
        <w:rPr>
          <w:rtl/>
        </w:rPr>
      </w:pPr>
    </w:p>
    <w:p w:rsidR="00722284" w:rsidRDefault="00CB6629" w:rsidP="00722284">
      <w:pPr>
        <w:rPr>
          <w:rtl/>
        </w:rPr>
      </w:pPr>
      <w:bookmarkStart w:id="4582" w:name="_ETM_Q1_14039068"/>
      <w:bookmarkStart w:id="4583" w:name="_ETM_Q1_14039115"/>
      <w:bookmarkEnd w:id="4582"/>
      <w:bookmarkEnd w:id="4583"/>
      <w:r>
        <w:rPr>
          <w:rFonts w:hint="cs"/>
          <w:rtl/>
        </w:rPr>
        <w:t>ל</w:t>
      </w:r>
      <w:r w:rsidR="00722284">
        <w:rPr>
          <w:rFonts w:hint="cs"/>
          <w:rtl/>
        </w:rPr>
        <w:t>מה מתנדב?</w:t>
      </w:r>
    </w:p>
    <w:p w:rsidR="00722284" w:rsidRDefault="00722284" w:rsidP="00722284">
      <w:pPr>
        <w:rPr>
          <w:rtl/>
        </w:rPr>
      </w:pPr>
      <w:bookmarkStart w:id="4584" w:name="_ETM_Q1_14040443"/>
      <w:bookmarkStart w:id="4585" w:name="_ETM_Q1_14040552"/>
      <w:bookmarkEnd w:id="4584"/>
      <w:bookmarkEnd w:id="4585"/>
    </w:p>
    <w:p w:rsidR="00722284" w:rsidRDefault="00722284" w:rsidP="00722284">
      <w:pPr>
        <w:pStyle w:val="af6"/>
        <w:keepNext/>
        <w:rPr>
          <w:rtl/>
        </w:rPr>
      </w:pPr>
      <w:bookmarkStart w:id="4586" w:name="ET_yor_6358_428"/>
      <w:r w:rsidRPr="00722284">
        <w:rPr>
          <w:rStyle w:val="TagStyle"/>
          <w:rtl/>
        </w:rPr>
        <w:t xml:space="preserve"> &lt;&lt; יור &gt;&gt; </w:t>
      </w:r>
      <w:r>
        <w:rPr>
          <w:rtl/>
        </w:rPr>
        <w:t>היו"ר צביקה פוגל:</w:t>
      </w:r>
      <w:r w:rsidRPr="00722284">
        <w:rPr>
          <w:rStyle w:val="TagStyle"/>
          <w:rtl/>
        </w:rPr>
        <w:t xml:space="preserve"> &lt;&lt; יור &gt;&gt;</w:t>
      </w:r>
      <w:r>
        <w:rPr>
          <w:rtl/>
        </w:rPr>
        <w:t xml:space="preserve">   </w:t>
      </w:r>
      <w:bookmarkEnd w:id="4586"/>
    </w:p>
    <w:p w:rsidR="00722284" w:rsidRDefault="00722284" w:rsidP="00722284">
      <w:pPr>
        <w:pStyle w:val="KeepWithNext"/>
        <w:rPr>
          <w:rtl/>
        </w:rPr>
      </w:pPr>
    </w:p>
    <w:p w:rsidR="00722284" w:rsidRDefault="00CB6629" w:rsidP="00F34FE3">
      <w:pPr>
        <w:rPr>
          <w:rtl/>
        </w:rPr>
      </w:pPr>
      <w:bookmarkStart w:id="4587" w:name="_ETM_Q1_14041053"/>
      <w:bookmarkEnd w:id="4587"/>
      <w:r>
        <w:rPr>
          <w:rFonts w:hint="cs"/>
          <w:rtl/>
        </w:rPr>
        <w:t>חשבתי שזו</w:t>
      </w:r>
      <w:r w:rsidR="00722284">
        <w:rPr>
          <w:rFonts w:hint="cs"/>
          <w:rtl/>
        </w:rPr>
        <w:t xml:space="preserve"> אפשרות </w:t>
      </w:r>
      <w:bookmarkStart w:id="4588" w:name="_ETM_Q1_14042725"/>
      <w:bookmarkEnd w:id="4588"/>
      <w:r w:rsidR="00722284">
        <w:rPr>
          <w:rFonts w:hint="cs"/>
          <w:rtl/>
        </w:rPr>
        <w:t>נהדרת היום</w:t>
      </w:r>
      <w:r>
        <w:rPr>
          <w:rFonts w:hint="cs"/>
          <w:rtl/>
        </w:rPr>
        <w:t xml:space="preserve"> להוסיף לניידות שלישי חינם</w:t>
      </w:r>
      <w:r w:rsidR="00722284">
        <w:rPr>
          <w:rFonts w:hint="cs"/>
          <w:rtl/>
        </w:rPr>
        <w:t>. הוא שלישי. לא בא במקו</w:t>
      </w:r>
      <w:r w:rsidR="00F34FE3">
        <w:rPr>
          <w:rFonts w:hint="cs"/>
          <w:rtl/>
        </w:rPr>
        <w:t>ם</w:t>
      </w:r>
      <w:r w:rsidR="00722284">
        <w:rPr>
          <w:rFonts w:hint="cs"/>
          <w:rtl/>
        </w:rPr>
        <w:t xml:space="preserve"> פקח או שוטר. </w:t>
      </w:r>
      <w:bookmarkStart w:id="4589" w:name="_ETM_Q1_14050741"/>
      <w:bookmarkEnd w:id="4589"/>
      <w:r w:rsidR="00722284">
        <w:rPr>
          <w:rFonts w:hint="cs"/>
          <w:rtl/>
        </w:rPr>
        <w:t>הוא שלישי. אמרתי שזה רעיון מצ</w:t>
      </w:r>
      <w:r>
        <w:rPr>
          <w:rFonts w:hint="cs"/>
          <w:rtl/>
        </w:rPr>
        <w:t>ו</w:t>
      </w:r>
      <w:r w:rsidR="00722284">
        <w:rPr>
          <w:rFonts w:hint="cs"/>
          <w:rtl/>
        </w:rPr>
        <w:t>ין.</w:t>
      </w:r>
    </w:p>
    <w:p w:rsidR="00722284" w:rsidRDefault="00722284" w:rsidP="00722284">
      <w:pPr>
        <w:rPr>
          <w:rtl/>
        </w:rPr>
      </w:pPr>
      <w:bookmarkStart w:id="4590" w:name="_ETM_Q1_14055553"/>
      <w:bookmarkStart w:id="4591" w:name="_ETM_Q1_14055678"/>
      <w:bookmarkEnd w:id="4590"/>
      <w:bookmarkEnd w:id="4591"/>
    </w:p>
    <w:p w:rsidR="00722284" w:rsidRDefault="00722284" w:rsidP="00722284">
      <w:pPr>
        <w:pStyle w:val="af9"/>
        <w:keepNext/>
        <w:rPr>
          <w:rtl/>
        </w:rPr>
      </w:pPr>
      <w:bookmarkStart w:id="4592" w:name="ET_guest_897141_429"/>
      <w:r w:rsidRPr="00722284">
        <w:rPr>
          <w:rStyle w:val="TagStyle"/>
          <w:rtl/>
        </w:rPr>
        <w:t xml:space="preserve"> &lt;&lt; אורח &gt;&gt; </w:t>
      </w:r>
      <w:r>
        <w:rPr>
          <w:rtl/>
        </w:rPr>
        <w:t>מארק כהן:</w:t>
      </w:r>
      <w:r w:rsidRPr="00722284">
        <w:rPr>
          <w:rStyle w:val="TagStyle"/>
          <w:rtl/>
        </w:rPr>
        <w:t xml:space="preserve"> &lt;&lt; אורח &gt;&gt;</w:t>
      </w:r>
      <w:r>
        <w:rPr>
          <w:rtl/>
        </w:rPr>
        <w:t xml:space="preserve">   </w:t>
      </w:r>
      <w:bookmarkEnd w:id="4592"/>
    </w:p>
    <w:p w:rsidR="00722284" w:rsidRDefault="00722284" w:rsidP="00722284">
      <w:pPr>
        <w:pStyle w:val="KeepWithNext"/>
        <w:rPr>
          <w:rtl/>
        </w:rPr>
      </w:pPr>
    </w:p>
    <w:p w:rsidR="00722284" w:rsidRDefault="00722284" w:rsidP="00722284">
      <w:pPr>
        <w:rPr>
          <w:rtl/>
        </w:rPr>
      </w:pPr>
      <w:bookmarkStart w:id="4593" w:name="_ETM_Q1_14058163"/>
      <w:bookmarkEnd w:id="4593"/>
      <w:r>
        <w:rPr>
          <w:rFonts w:hint="cs"/>
          <w:rtl/>
        </w:rPr>
        <w:t xml:space="preserve">גם לא עובד עם </w:t>
      </w:r>
      <w:bookmarkStart w:id="4594" w:name="_ETM_Q1_14060726"/>
      <w:bookmarkEnd w:id="4594"/>
      <w:r>
        <w:rPr>
          <w:rFonts w:hint="cs"/>
          <w:rtl/>
        </w:rPr>
        <w:t>פקח לבד.</w:t>
      </w:r>
      <w:r w:rsidR="00CB6629">
        <w:rPr>
          <w:rFonts w:hint="cs"/>
          <w:rtl/>
        </w:rPr>
        <w:t xml:space="preserve"> רק עם שוטר.</w:t>
      </w:r>
    </w:p>
    <w:p w:rsidR="00722284" w:rsidRDefault="00722284" w:rsidP="00722284">
      <w:pPr>
        <w:rPr>
          <w:rtl/>
        </w:rPr>
      </w:pPr>
      <w:bookmarkStart w:id="4595" w:name="_ETM_Q1_14064038"/>
      <w:bookmarkStart w:id="4596" w:name="_ETM_Q1_14064148"/>
      <w:bookmarkStart w:id="4597" w:name="_ETM_Q1_14064788"/>
      <w:bookmarkEnd w:id="4595"/>
      <w:bookmarkEnd w:id="4596"/>
      <w:bookmarkEnd w:id="4597"/>
    </w:p>
    <w:p w:rsidR="00722284" w:rsidRDefault="00722284" w:rsidP="00722284">
      <w:pPr>
        <w:pStyle w:val="a4"/>
        <w:keepNext/>
        <w:rPr>
          <w:rtl/>
        </w:rPr>
      </w:pPr>
      <w:bookmarkStart w:id="4598" w:name="ET_speaker_6361_430"/>
      <w:r w:rsidRPr="00722284">
        <w:rPr>
          <w:rStyle w:val="TagStyle"/>
          <w:rtl/>
        </w:rPr>
        <w:t xml:space="preserve"> &lt;&lt; דובר &gt;&gt; </w:t>
      </w:r>
      <w:r>
        <w:rPr>
          <w:rtl/>
        </w:rPr>
        <w:t>נאור שירי (יש עתיד):</w:t>
      </w:r>
      <w:r w:rsidRPr="00722284">
        <w:rPr>
          <w:rStyle w:val="TagStyle"/>
          <w:rtl/>
        </w:rPr>
        <w:t xml:space="preserve"> &lt;&lt; דובר &gt;&gt;</w:t>
      </w:r>
      <w:r>
        <w:rPr>
          <w:rtl/>
        </w:rPr>
        <w:t xml:space="preserve">   </w:t>
      </w:r>
      <w:bookmarkEnd w:id="4598"/>
    </w:p>
    <w:p w:rsidR="00722284" w:rsidRDefault="00722284" w:rsidP="00722284">
      <w:pPr>
        <w:pStyle w:val="KeepWithNext"/>
        <w:rPr>
          <w:rtl/>
        </w:rPr>
      </w:pPr>
    </w:p>
    <w:p w:rsidR="00722284" w:rsidRDefault="00CB6629" w:rsidP="00722284">
      <w:pPr>
        <w:rPr>
          <w:rtl/>
        </w:rPr>
      </w:pPr>
      <w:bookmarkStart w:id="4599" w:name="_ETM_Q1_14065335"/>
      <w:bookmarkStart w:id="4600" w:name="_ETM_Q1_14065351"/>
      <w:bookmarkEnd w:id="4599"/>
      <w:bookmarkEnd w:id="4600"/>
      <w:r>
        <w:rPr>
          <w:rFonts w:hint="cs"/>
          <w:rtl/>
        </w:rPr>
        <w:t xml:space="preserve">אין לי </w:t>
      </w:r>
      <w:bookmarkStart w:id="4601" w:name="_ETM_Q1_14068984"/>
      <w:bookmarkEnd w:id="4601"/>
      <w:r>
        <w:rPr>
          <w:rFonts w:hint="cs"/>
          <w:rtl/>
        </w:rPr>
        <w:t xml:space="preserve">בעיה. </w:t>
      </w:r>
      <w:r w:rsidR="00722284">
        <w:rPr>
          <w:rFonts w:hint="cs"/>
          <w:rtl/>
        </w:rPr>
        <w:t>נכתוב את זה</w:t>
      </w:r>
      <w:r>
        <w:rPr>
          <w:rFonts w:hint="cs"/>
          <w:rtl/>
        </w:rPr>
        <w:t xml:space="preserve"> </w:t>
      </w:r>
      <w:r w:rsidR="00722284">
        <w:rPr>
          <w:rFonts w:hint="cs"/>
          <w:rtl/>
        </w:rPr>
        <w:t xml:space="preserve">יותר ברור. כי כתוב פה: </w:t>
      </w:r>
      <w:r>
        <w:rPr>
          <w:rFonts w:hint="cs"/>
          <w:rtl/>
        </w:rPr>
        <w:t xml:space="preserve">מערך השיטור העירוני </w:t>
      </w:r>
      <w:r w:rsidR="00722284">
        <w:rPr>
          <w:rFonts w:hint="cs"/>
          <w:rtl/>
        </w:rPr>
        <w:t xml:space="preserve">יהיה רשאי </w:t>
      </w:r>
      <w:bookmarkStart w:id="4602" w:name="_ETM_Q1_14070367"/>
      <w:bookmarkEnd w:id="4602"/>
      <w:r>
        <w:rPr>
          <w:rFonts w:hint="cs"/>
          <w:rtl/>
        </w:rPr>
        <w:t>להסתייע. לא משתמ</w:t>
      </w:r>
      <w:r w:rsidR="00722284">
        <w:rPr>
          <w:rFonts w:hint="cs"/>
          <w:rtl/>
        </w:rPr>
        <w:t>ע שלא חי</w:t>
      </w:r>
      <w:r>
        <w:rPr>
          <w:rFonts w:hint="cs"/>
          <w:rtl/>
        </w:rPr>
        <w:t>י</w:t>
      </w:r>
      <w:r w:rsidR="00722284">
        <w:rPr>
          <w:rFonts w:hint="cs"/>
          <w:rtl/>
        </w:rPr>
        <w:t>ב.</w:t>
      </w:r>
    </w:p>
    <w:p w:rsidR="00722284" w:rsidRDefault="00722284" w:rsidP="00722284">
      <w:pPr>
        <w:rPr>
          <w:rtl/>
        </w:rPr>
      </w:pPr>
      <w:bookmarkStart w:id="4603" w:name="_ETM_Q1_14076055"/>
      <w:bookmarkStart w:id="4604" w:name="_ETM_Q1_14076164"/>
      <w:bookmarkStart w:id="4605" w:name="_ETM_Q1_14078977"/>
      <w:bookmarkEnd w:id="4603"/>
      <w:bookmarkEnd w:id="4604"/>
      <w:bookmarkEnd w:id="4605"/>
    </w:p>
    <w:p w:rsidR="00722284" w:rsidRDefault="00722284" w:rsidP="00722284">
      <w:pPr>
        <w:pStyle w:val="af9"/>
        <w:keepNext/>
        <w:rPr>
          <w:rtl/>
        </w:rPr>
      </w:pPr>
      <w:bookmarkStart w:id="4606" w:name="ET_guest_914570_431"/>
      <w:r w:rsidRPr="00722284">
        <w:rPr>
          <w:rStyle w:val="TagStyle"/>
          <w:rtl/>
        </w:rPr>
        <w:t xml:space="preserve"> &lt;&lt; אורח &gt;&gt; </w:t>
      </w:r>
      <w:r>
        <w:rPr>
          <w:rtl/>
        </w:rPr>
        <w:t>שלומית גרינפילד גילת:</w:t>
      </w:r>
      <w:r w:rsidRPr="00722284">
        <w:rPr>
          <w:rStyle w:val="TagStyle"/>
          <w:rtl/>
        </w:rPr>
        <w:t xml:space="preserve"> &lt;&lt; אורח &gt;&gt;</w:t>
      </w:r>
      <w:r>
        <w:rPr>
          <w:rtl/>
        </w:rPr>
        <w:t xml:space="preserve">   </w:t>
      </w:r>
      <w:bookmarkEnd w:id="4606"/>
    </w:p>
    <w:p w:rsidR="00722284" w:rsidRDefault="00722284" w:rsidP="00722284">
      <w:pPr>
        <w:pStyle w:val="KeepWithNext"/>
        <w:rPr>
          <w:rtl/>
        </w:rPr>
      </w:pPr>
    </w:p>
    <w:p w:rsidR="00722284" w:rsidRDefault="00722284" w:rsidP="00CB6629">
      <w:pPr>
        <w:rPr>
          <w:rtl/>
        </w:rPr>
      </w:pPr>
      <w:bookmarkStart w:id="4607" w:name="_ETM_Q1_14079430"/>
      <w:bookmarkStart w:id="4608" w:name="_ETM_Q1_14079477"/>
      <w:bookmarkEnd w:id="4607"/>
      <w:bookmarkEnd w:id="4608"/>
      <w:r>
        <w:rPr>
          <w:rFonts w:hint="cs"/>
          <w:rtl/>
        </w:rPr>
        <w:t xml:space="preserve">שלחתי </w:t>
      </w:r>
      <w:r w:rsidR="00CB6629">
        <w:rPr>
          <w:rFonts w:hint="cs"/>
          <w:rtl/>
        </w:rPr>
        <w:t xml:space="preserve">לייעוץ המשפטי של הוועדה </w:t>
      </w:r>
      <w:r>
        <w:rPr>
          <w:rFonts w:hint="cs"/>
          <w:rtl/>
        </w:rPr>
        <w:t>הצעה כד</w:t>
      </w:r>
      <w:r w:rsidR="00CB6629">
        <w:rPr>
          <w:rFonts w:hint="cs"/>
          <w:rtl/>
        </w:rPr>
        <w:t>י</w:t>
      </w:r>
      <w:r>
        <w:rPr>
          <w:rFonts w:hint="cs"/>
          <w:rtl/>
        </w:rPr>
        <w:t xml:space="preserve"> לגדר את הנושא </w:t>
      </w:r>
      <w:bookmarkStart w:id="4609" w:name="_ETM_Q1_14085712"/>
      <w:bookmarkEnd w:id="4609"/>
      <w:r>
        <w:rPr>
          <w:rFonts w:hint="cs"/>
          <w:rtl/>
        </w:rPr>
        <w:t>של המתנדבים.</w:t>
      </w:r>
      <w:r w:rsidR="00CB6629">
        <w:rPr>
          <w:rFonts w:hint="cs"/>
          <w:rtl/>
        </w:rPr>
        <w:t xml:space="preserve"> </w:t>
      </w:r>
      <w:bookmarkStart w:id="4610" w:name="_ETM_Q1_14094163"/>
      <w:bookmarkEnd w:id="4610"/>
      <w:r w:rsidR="00CB6629">
        <w:rPr>
          <w:rFonts w:hint="cs"/>
          <w:rtl/>
        </w:rPr>
        <w:t>אוכל להקריא.</w:t>
      </w:r>
    </w:p>
    <w:p w:rsidR="00722284" w:rsidRDefault="00722284" w:rsidP="00722284">
      <w:pPr>
        <w:rPr>
          <w:rtl/>
        </w:rPr>
      </w:pPr>
      <w:bookmarkStart w:id="4611" w:name="_ETM_Q1_14087994"/>
      <w:bookmarkStart w:id="4612" w:name="_ETM_Q1_14088103"/>
      <w:bookmarkStart w:id="4613" w:name="_ETM_Q1_14088743"/>
      <w:bookmarkEnd w:id="4611"/>
      <w:bookmarkEnd w:id="4612"/>
      <w:bookmarkEnd w:id="4613"/>
    </w:p>
    <w:p w:rsidR="00722284" w:rsidRDefault="00722284" w:rsidP="00722284">
      <w:pPr>
        <w:pStyle w:val="a4"/>
        <w:keepNext/>
        <w:rPr>
          <w:rtl/>
        </w:rPr>
      </w:pPr>
      <w:bookmarkStart w:id="4614" w:name="ET_speaker_6361_432"/>
      <w:r w:rsidRPr="00722284">
        <w:rPr>
          <w:rStyle w:val="TagStyle"/>
          <w:rtl/>
        </w:rPr>
        <w:t xml:space="preserve"> &lt;&lt; דובר &gt;&gt; </w:t>
      </w:r>
      <w:r>
        <w:rPr>
          <w:rtl/>
        </w:rPr>
        <w:t>נאור שירי (יש עתיד):</w:t>
      </w:r>
      <w:r w:rsidRPr="00722284">
        <w:rPr>
          <w:rStyle w:val="TagStyle"/>
          <w:rtl/>
        </w:rPr>
        <w:t xml:space="preserve"> &lt;&lt; דובר &gt;&gt;</w:t>
      </w:r>
      <w:r>
        <w:rPr>
          <w:rtl/>
        </w:rPr>
        <w:t xml:space="preserve">   </w:t>
      </w:r>
      <w:bookmarkEnd w:id="4614"/>
    </w:p>
    <w:p w:rsidR="00722284" w:rsidRDefault="00722284" w:rsidP="00722284">
      <w:pPr>
        <w:pStyle w:val="KeepWithNext"/>
        <w:rPr>
          <w:rtl/>
        </w:rPr>
      </w:pPr>
    </w:p>
    <w:p w:rsidR="00722284" w:rsidRDefault="00722284" w:rsidP="00722284">
      <w:pPr>
        <w:rPr>
          <w:rtl/>
        </w:rPr>
      </w:pPr>
      <w:bookmarkStart w:id="4615" w:name="_ETM_Q1_14089243"/>
      <w:bookmarkStart w:id="4616" w:name="_ETM_Q1_14089290"/>
      <w:bookmarkEnd w:id="4615"/>
      <w:bookmarkEnd w:id="4616"/>
      <w:r>
        <w:rPr>
          <w:rFonts w:hint="cs"/>
          <w:rtl/>
        </w:rPr>
        <w:t>מתנדב ברשות מצד הפקח?</w:t>
      </w:r>
    </w:p>
    <w:p w:rsidR="00722284" w:rsidRDefault="00722284" w:rsidP="00722284">
      <w:pPr>
        <w:rPr>
          <w:rtl/>
        </w:rPr>
      </w:pPr>
      <w:bookmarkStart w:id="4617" w:name="_ETM_Q1_14096994"/>
      <w:bookmarkStart w:id="4618" w:name="_ETM_Q1_14097072"/>
      <w:bookmarkEnd w:id="4617"/>
      <w:bookmarkEnd w:id="4618"/>
    </w:p>
    <w:p w:rsidR="00722284" w:rsidRDefault="00722284" w:rsidP="00722284">
      <w:pPr>
        <w:pStyle w:val="af9"/>
        <w:keepNext/>
        <w:rPr>
          <w:rtl/>
        </w:rPr>
      </w:pPr>
      <w:bookmarkStart w:id="4619" w:name="ET_guest_897141_433"/>
      <w:r w:rsidRPr="00722284">
        <w:rPr>
          <w:rStyle w:val="TagStyle"/>
          <w:rtl/>
        </w:rPr>
        <w:t xml:space="preserve"> &lt;&lt; אורח &gt;&gt; </w:t>
      </w:r>
      <w:r>
        <w:rPr>
          <w:rtl/>
        </w:rPr>
        <w:t>מארק כהן:</w:t>
      </w:r>
      <w:r w:rsidRPr="00722284">
        <w:rPr>
          <w:rStyle w:val="TagStyle"/>
          <w:rtl/>
        </w:rPr>
        <w:t xml:space="preserve"> &lt;&lt; אורח &gt;&gt;</w:t>
      </w:r>
      <w:r>
        <w:rPr>
          <w:rtl/>
        </w:rPr>
        <w:t xml:space="preserve">   </w:t>
      </w:r>
      <w:bookmarkEnd w:id="4619"/>
    </w:p>
    <w:p w:rsidR="00722284" w:rsidRDefault="00722284" w:rsidP="00722284">
      <w:pPr>
        <w:pStyle w:val="KeepWithNext"/>
        <w:rPr>
          <w:rtl/>
        </w:rPr>
      </w:pPr>
    </w:p>
    <w:p w:rsidR="00722284" w:rsidRDefault="00722284" w:rsidP="00CB6629">
      <w:pPr>
        <w:rPr>
          <w:rtl/>
        </w:rPr>
      </w:pPr>
      <w:bookmarkStart w:id="4620" w:name="_ETM_Q1_14100322"/>
      <w:bookmarkEnd w:id="4620"/>
      <w:r>
        <w:rPr>
          <w:rFonts w:hint="cs"/>
          <w:rtl/>
        </w:rPr>
        <w:t xml:space="preserve">מתנדב רשותי לא יכול לעבוד עם </w:t>
      </w:r>
      <w:bookmarkStart w:id="4621" w:name="_ETM_Q1_14104932"/>
      <w:bookmarkEnd w:id="4621"/>
      <w:r>
        <w:rPr>
          <w:rFonts w:hint="cs"/>
          <w:rtl/>
        </w:rPr>
        <w:t>שוטר כי לא עבר תהליך</w:t>
      </w:r>
      <w:r w:rsidR="00CB6629">
        <w:rPr>
          <w:rFonts w:hint="cs"/>
          <w:rtl/>
        </w:rPr>
        <w:t xml:space="preserve">- - </w:t>
      </w:r>
    </w:p>
    <w:p w:rsidR="00722284" w:rsidRDefault="00722284" w:rsidP="00722284">
      <w:pPr>
        <w:rPr>
          <w:rtl/>
        </w:rPr>
      </w:pPr>
      <w:bookmarkStart w:id="4622" w:name="_ETM_Q1_14107760"/>
      <w:bookmarkStart w:id="4623" w:name="_ETM_Q1_14107870"/>
      <w:bookmarkStart w:id="4624" w:name="_ETM_Q1_14111479"/>
      <w:bookmarkEnd w:id="4622"/>
      <w:bookmarkEnd w:id="4623"/>
      <w:bookmarkEnd w:id="4624"/>
    </w:p>
    <w:p w:rsidR="00722284" w:rsidRDefault="00722284" w:rsidP="00722284">
      <w:pPr>
        <w:pStyle w:val="af9"/>
        <w:keepNext/>
        <w:rPr>
          <w:rtl/>
        </w:rPr>
      </w:pPr>
      <w:bookmarkStart w:id="4625" w:name="ET_guest_914570_434"/>
      <w:r w:rsidRPr="00722284">
        <w:rPr>
          <w:rStyle w:val="TagStyle"/>
          <w:rtl/>
        </w:rPr>
        <w:t xml:space="preserve"> &lt;&lt; אורח &gt;&gt; </w:t>
      </w:r>
      <w:r>
        <w:rPr>
          <w:rtl/>
        </w:rPr>
        <w:t>שלומית גרינפילד גילת:</w:t>
      </w:r>
      <w:r w:rsidRPr="00722284">
        <w:rPr>
          <w:rStyle w:val="TagStyle"/>
          <w:rtl/>
        </w:rPr>
        <w:t xml:space="preserve"> &lt;&lt; אורח &gt;&gt;</w:t>
      </w:r>
      <w:r>
        <w:rPr>
          <w:rtl/>
        </w:rPr>
        <w:t xml:space="preserve">   </w:t>
      </w:r>
      <w:bookmarkEnd w:id="4625"/>
    </w:p>
    <w:p w:rsidR="00722284" w:rsidRDefault="00722284" w:rsidP="00722284">
      <w:pPr>
        <w:pStyle w:val="KeepWithNext"/>
        <w:rPr>
          <w:rtl/>
        </w:rPr>
      </w:pPr>
    </w:p>
    <w:p w:rsidR="00722284" w:rsidRDefault="00CB6629" w:rsidP="00722284">
      <w:pPr>
        <w:rPr>
          <w:rtl/>
        </w:rPr>
      </w:pPr>
      <w:bookmarkStart w:id="4626" w:name="_ETM_Q1_14111948"/>
      <w:bookmarkStart w:id="4627" w:name="_ETM_Q1_14111995"/>
      <w:bookmarkEnd w:id="4626"/>
      <w:bookmarkEnd w:id="4627"/>
      <w:r>
        <w:rPr>
          <w:rFonts w:hint="cs"/>
          <w:rtl/>
        </w:rPr>
        <w:t xml:space="preserve">גם שלחתי את זה לייעוץ המשפטי של הוועדה: מבלי לגרוע האמור בסעיף 7א2 ומהאמור לעיל, מערך שיטור </w:t>
      </w:r>
      <w:bookmarkStart w:id="4628" w:name="_ETM_Q1_14117400"/>
      <w:bookmarkEnd w:id="4628"/>
      <w:r>
        <w:rPr>
          <w:rFonts w:hint="cs"/>
          <w:rtl/>
        </w:rPr>
        <w:t xml:space="preserve">מקומי </w:t>
      </w:r>
      <w:r w:rsidR="00722284">
        <w:rPr>
          <w:rFonts w:hint="cs"/>
          <w:rtl/>
        </w:rPr>
        <w:t>י</w:t>
      </w:r>
      <w:r>
        <w:rPr>
          <w:rFonts w:hint="cs"/>
          <w:rtl/>
        </w:rPr>
        <w:t>ה</w:t>
      </w:r>
      <w:r w:rsidR="00722284">
        <w:rPr>
          <w:rFonts w:hint="cs"/>
          <w:rtl/>
        </w:rPr>
        <w:t>יה רשאי להסת</w:t>
      </w:r>
      <w:r>
        <w:rPr>
          <w:rFonts w:hint="cs"/>
          <w:rtl/>
        </w:rPr>
        <w:t>י</w:t>
      </w:r>
      <w:r w:rsidR="00722284">
        <w:rPr>
          <w:rFonts w:hint="cs"/>
          <w:rtl/>
        </w:rPr>
        <w:t xml:space="preserve">יע </w:t>
      </w:r>
      <w:r>
        <w:rPr>
          <w:rFonts w:hint="cs"/>
          <w:rtl/>
        </w:rPr>
        <w:t xml:space="preserve">במתנדב כהגדרתו בסעיף 49ג1 </w:t>
      </w:r>
      <w:r w:rsidR="00722284">
        <w:rPr>
          <w:rFonts w:hint="cs"/>
          <w:rtl/>
        </w:rPr>
        <w:t xml:space="preserve">לפקודת המשטרה </w:t>
      </w:r>
      <w:bookmarkStart w:id="4629" w:name="_ETM_Q1_14117278"/>
      <w:bookmarkEnd w:id="4629"/>
      <w:r w:rsidR="00722284">
        <w:rPr>
          <w:rFonts w:hint="cs"/>
          <w:rtl/>
        </w:rPr>
        <w:t xml:space="preserve">שקיבל הכשרה מתאימה כאמור בסעיף </w:t>
      </w:r>
      <w:r>
        <w:rPr>
          <w:rFonts w:hint="cs"/>
          <w:rtl/>
        </w:rPr>
        <w:t xml:space="preserve">49ב(ד) </w:t>
      </w:r>
      <w:r w:rsidR="00722284">
        <w:rPr>
          <w:rFonts w:hint="cs"/>
          <w:rtl/>
        </w:rPr>
        <w:t xml:space="preserve">בפקודת המשטרה בנוכחות שוטר </w:t>
      </w:r>
      <w:r>
        <w:rPr>
          <w:rFonts w:hint="cs"/>
          <w:rtl/>
        </w:rPr>
        <w:t xml:space="preserve">כאמור בסעיף 7א2 </w:t>
      </w:r>
      <w:r w:rsidR="00722284">
        <w:rPr>
          <w:rFonts w:hint="cs"/>
          <w:rtl/>
        </w:rPr>
        <w:t xml:space="preserve">בהתאם </w:t>
      </w:r>
      <w:bookmarkStart w:id="4630" w:name="_ETM_Q1_14124994"/>
      <w:bookmarkEnd w:id="4630"/>
      <w:r w:rsidR="00722284">
        <w:rPr>
          <w:rFonts w:hint="cs"/>
          <w:rtl/>
        </w:rPr>
        <w:t xml:space="preserve">לאמור בפרק </w:t>
      </w:r>
      <w:r>
        <w:rPr>
          <w:rFonts w:hint="cs"/>
          <w:rtl/>
        </w:rPr>
        <w:t>רביעי</w:t>
      </w:r>
      <w:bookmarkStart w:id="4631" w:name="_ETM_Q1_14132938"/>
      <w:bookmarkEnd w:id="4631"/>
      <w:r>
        <w:rPr>
          <w:rFonts w:hint="cs"/>
          <w:rtl/>
        </w:rPr>
        <w:t xml:space="preserve"> 1 </w:t>
      </w:r>
      <w:r w:rsidR="00722284">
        <w:rPr>
          <w:rFonts w:hint="cs"/>
          <w:rtl/>
        </w:rPr>
        <w:t xml:space="preserve">בפקודת המשטרה. </w:t>
      </w:r>
      <w:r>
        <w:rPr>
          <w:rFonts w:hint="cs"/>
          <w:rtl/>
        </w:rPr>
        <w:t xml:space="preserve">כל זה כדי לומר את מה שאמרתם עכשיו - </w:t>
      </w:r>
      <w:bookmarkStart w:id="4632" w:name="_ETM_Q1_14134988"/>
      <w:bookmarkEnd w:id="4632"/>
      <w:r w:rsidR="00722284">
        <w:rPr>
          <w:rFonts w:hint="cs"/>
          <w:rtl/>
        </w:rPr>
        <w:t>הוא רק מסתי</w:t>
      </w:r>
      <w:r>
        <w:rPr>
          <w:rFonts w:hint="cs"/>
          <w:rtl/>
        </w:rPr>
        <w:t>י</w:t>
      </w:r>
      <w:r w:rsidR="00722284">
        <w:rPr>
          <w:rFonts w:hint="cs"/>
          <w:rtl/>
        </w:rPr>
        <w:t xml:space="preserve">ע בו. </w:t>
      </w:r>
      <w:r>
        <w:rPr>
          <w:rFonts w:hint="cs"/>
          <w:rtl/>
        </w:rPr>
        <w:t>הוא צרי</w:t>
      </w:r>
      <w:r w:rsidR="00722284">
        <w:rPr>
          <w:rFonts w:hint="cs"/>
          <w:rtl/>
        </w:rPr>
        <w:t>ך</w:t>
      </w:r>
      <w:r>
        <w:rPr>
          <w:rFonts w:hint="cs"/>
          <w:rtl/>
        </w:rPr>
        <w:t xml:space="preserve"> </w:t>
      </w:r>
      <w:r w:rsidR="00722284">
        <w:rPr>
          <w:rFonts w:hint="cs"/>
          <w:rtl/>
        </w:rPr>
        <w:t xml:space="preserve">לקבל </w:t>
      </w:r>
      <w:bookmarkStart w:id="4633" w:name="_ETM_Q1_14131775"/>
      <w:bookmarkEnd w:id="4633"/>
      <w:r w:rsidR="00722284">
        <w:rPr>
          <w:rFonts w:hint="cs"/>
          <w:rtl/>
        </w:rPr>
        <w:t>הכשרה בנושאים המתאימים ובנוכ</w:t>
      </w:r>
      <w:r>
        <w:rPr>
          <w:rFonts w:hint="cs"/>
          <w:rtl/>
        </w:rPr>
        <w:t>ח</w:t>
      </w:r>
      <w:r w:rsidR="00722284">
        <w:rPr>
          <w:rFonts w:hint="cs"/>
          <w:rtl/>
        </w:rPr>
        <w:t>ות ש</w:t>
      </w:r>
      <w:r>
        <w:rPr>
          <w:rFonts w:hint="cs"/>
          <w:rtl/>
        </w:rPr>
        <w:t>ו</w:t>
      </w:r>
      <w:r w:rsidR="00722284">
        <w:rPr>
          <w:rFonts w:hint="cs"/>
          <w:rtl/>
        </w:rPr>
        <w:t>טר.</w:t>
      </w:r>
    </w:p>
    <w:p w:rsidR="00722284" w:rsidRDefault="00722284" w:rsidP="00722284">
      <w:pPr>
        <w:rPr>
          <w:rtl/>
        </w:rPr>
      </w:pPr>
      <w:bookmarkStart w:id="4634" w:name="_ETM_Q1_14136495"/>
      <w:bookmarkStart w:id="4635" w:name="_ETM_Q1_14136588"/>
      <w:bookmarkStart w:id="4636" w:name="_ETM_Q1_14137338"/>
      <w:bookmarkEnd w:id="4634"/>
      <w:bookmarkEnd w:id="4635"/>
      <w:bookmarkEnd w:id="4636"/>
    </w:p>
    <w:p w:rsidR="00722284" w:rsidRDefault="00722284" w:rsidP="00722284">
      <w:pPr>
        <w:pStyle w:val="a4"/>
        <w:keepNext/>
        <w:rPr>
          <w:rtl/>
        </w:rPr>
      </w:pPr>
      <w:bookmarkStart w:id="4637" w:name="ET_speaker_6361_435"/>
      <w:r w:rsidRPr="00722284">
        <w:rPr>
          <w:rStyle w:val="TagStyle"/>
          <w:rtl/>
        </w:rPr>
        <w:t xml:space="preserve"> &lt;&lt; דובר &gt;&gt; </w:t>
      </w:r>
      <w:r>
        <w:rPr>
          <w:rtl/>
        </w:rPr>
        <w:t>נאור שירי (יש עתיד):</w:t>
      </w:r>
      <w:r w:rsidRPr="00722284">
        <w:rPr>
          <w:rStyle w:val="TagStyle"/>
          <w:rtl/>
        </w:rPr>
        <w:t xml:space="preserve"> &lt;&lt; דובר &gt;&gt;</w:t>
      </w:r>
      <w:r>
        <w:rPr>
          <w:rtl/>
        </w:rPr>
        <w:t xml:space="preserve">   </w:t>
      </w:r>
      <w:bookmarkEnd w:id="4637"/>
    </w:p>
    <w:p w:rsidR="00722284" w:rsidRDefault="00722284" w:rsidP="00722284">
      <w:pPr>
        <w:pStyle w:val="KeepWithNext"/>
        <w:rPr>
          <w:rtl/>
        </w:rPr>
      </w:pPr>
    </w:p>
    <w:p w:rsidR="00722284" w:rsidRDefault="00722284" w:rsidP="00CB6629">
      <w:pPr>
        <w:rPr>
          <w:rtl/>
        </w:rPr>
      </w:pPr>
      <w:bookmarkStart w:id="4638" w:name="_ETM_Q1_14137870"/>
      <w:bookmarkStart w:id="4639" w:name="_ETM_Q1_14137916"/>
      <w:bookmarkEnd w:id="4638"/>
      <w:bookmarkEnd w:id="4639"/>
      <w:r>
        <w:rPr>
          <w:rFonts w:hint="cs"/>
          <w:rtl/>
        </w:rPr>
        <w:t>במשטרה לא יכולים להוציא ניידת</w:t>
      </w:r>
      <w:r w:rsidR="00CB6629">
        <w:rPr>
          <w:rFonts w:hint="cs"/>
          <w:rtl/>
        </w:rPr>
        <w:t>?</w:t>
      </w:r>
      <w:r>
        <w:rPr>
          <w:rFonts w:hint="cs"/>
          <w:rtl/>
        </w:rPr>
        <w:t xml:space="preserve"> במשטרה </w:t>
      </w:r>
      <w:bookmarkStart w:id="4640" w:name="_ETM_Q1_14142479"/>
      <w:bookmarkEnd w:id="4640"/>
      <w:r>
        <w:rPr>
          <w:rFonts w:hint="cs"/>
          <w:rtl/>
        </w:rPr>
        <w:t xml:space="preserve">מוציאים ניידות אז למה </w:t>
      </w:r>
      <w:r w:rsidR="00CB6629">
        <w:rPr>
          <w:rFonts w:hint="cs"/>
          <w:rtl/>
        </w:rPr>
        <w:t>ל</w:t>
      </w:r>
      <w:r>
        <w:rPr>
          <w:rFonts w:hint="cs"/>
          <w:rtl/>
        </w:rPr>
        <w:t xml:space="preserve">א לתת להם את השיטור העירוני? </w:t>
      </w:r>
      <w:bookmarkStart w:id="4641" w:name="_ETM_Q1_14149417"/>
      <w:bookmarkEnd w:id="4641"/>
      <w:r>
        <w:rPr>
          <w:rFonts w:hint="cs"/>
          <w:rtl/>
        </w:rPr>
        <w:t>אם מתנדב מוציא הי</w:t>
      </w:r>
      <w:r w:rsidR="00635681">
        <w:rPr>
          <w:rFonts w:hint="cs"/>
          <w:rtl/>
        </w:rPr>
        <w:t>ום</w:t>
      </w:r>
      <w:r>
        <w:rPr>
          <w:rFonts w:hint="cs"/>
          <w:rtl/>
        </w:rPr>
        <w:t xml:space="preserve"> ניידת.</w:t>
      </w:r>
    </w:p>
    <w:p w:rsidR="00722284" w:rsidRDefault="00722284" w:rsidP="00722284">
      <w:pPr>
        <w:rPr>
          <w:rtl/>
        </w:rPr>
      </w:pPr>
      <w:bookmarkStart w:id="4642" w:name="_ETM_Q1_14153808"/>
      <w:bookmarkStart w:id="4643" w:name="_ETM_Q1_14153949"/>
      <w:bookmarkEnd w:id="4642"/>
      <w:bookmarkEnd w:id="4643"/>
    </w:p>
    <w:p w:rsidR="00722284" w:rsidRDefault="00722284" w:rsidP="00722284">
      <w:pPr>
        <w:pStyle w:val="af9"/>
        <w:keepNext/>
        <w:rPr>
          <w:rtl/>
        </w:rPr>
      </w:pPr>
      <w:bookmarkStart w:id="4644" w:name="ET_guest_897141_436"/>
      <w:r w:rsidRPr="00722284">
        <w:rPr>
          <w:rStyle w:val="TagStyle"/>
          <w:rtl/>
        </w:rPr>
        <w:t xml:space="preserve"> &lt;&lt; אורח &gt;&gt; </w:t>
      </w:r>
      <w:r>
        <w:rPr>
          <w:rtl/>
        </w:rPr>
        <w:t>מארק כהן:</w:t>
      </w:r>
      <w:r w:rsidRPr="00722284">
        <w:rPr>
          <w:rStyle w:val="TagStyle"/>
          <w:rtl/>
        </w:rPr>
        <w:t xml:space="preserve"> &lt;&lt; אורח &gt;&gt;</w:t>
      </w:r>
      <w:r>
        <w:rPr>
          <w:rtl/>
        </w:rPr>
        <w:t xml:space="preserve">   </w:t>
      </w:r>
      <w:bookmarkEnd w:id="4644"/>
    </w:p>
    <w:p w:rsidR="00722284" w:rsidRDefault="00722284" w:rsidP="00722284">
      <w:pPr>
        <w:pStyle w:val="KeepWithNext"/>
        <w:rPr>
          <w:rtl/>
        </w:rPr>
      </w:pPr>
    </w:p>
    <w:p w:rsidR="00722284" w:rsidRDefault="00CB6629" w:rsidP="00722284">
      <w:pPr>
        <w:rPr>
          <w:rtl/>
        </w:rPr>
      </w:pPr>
      <w:bookmarkStart w:id="4645" w:name="_ETM_Q1_14156184"/>
      <w:bookmarkEnd w:id="4645"/>
      <w:r>
        <w:rPr>
          <w:rFonts w:hint="cs"/>
          <w:rtl/>
        </w:rPr>
        <w:t xml:space="preserve">לא, זה שונה כי שוטר שיטור עירוני גם </w:t>
      </w:r>
      <w:bookmarkStart w:id="4646" w:name="_ETM_Q1_14163604"/>
      <w:bookmarkEnd w:id="4646"/>
      <w:r>
        <w:rPr>
          <w:rFonts w:hint="cs"/>
          <w:rtl/>
        </w:rPr>
        <w:t>אוכף והולך לאירועים שקשור</w:t>
      </w:r>
      <w:r w:rsidR="00F006AA">
        <w:rPr>
          <w:rFonts w:hint="cs"/>
          <w:rtl/>
        </w:rPr>
        <w:t>ים</w:t>
      </w:r>
      <w:r>
        <w:rPr>
          <w:rFonts w:hint="cs"/>
          <w:rtl/>
        </w:rPr>
        <w:t xml:space="preserve"> לרשות המקומית, </w:t>
      </w:r>
      <w:r w:rsidR="00722284">
        <w:rPr>
          <w:rFonts w:hint="cs"/>
          <w:rtl/>
        </w:rPr>
        <w:t xml:space="preserve">מה שמתנדב לא יכול </w:t>
      </w:r>
      <w:r>
        <w:rPr>
          <w:rFonts w:hint="cs"/>
          <w:rtl/>
        </w:rPr>
        <w:t>ל</w:t>
      </w:r>
      <w:r w:rsidR="00722284">
        <w:rPr>
          <w:rFonts w:hint="cs"/>
          <w:rtl/>
        </w:rPr>
        <w:t>עשות</w:t>
      </w:r>
      <w:r>
        <w:rPr>
          <w:rFonts w:hint="cs"/>
          <w:rtl/>
        </w:rPr>
        <w:t>, לטפל באירועים של רשות מקומית</w:t>
      </w:r>
      <w:r w:rsidR="00722284">
        <w:rPr>
          <w:rFonts w:hint="cs"/>
          <w:rtl/>
        </w:rPr>
        <w:t xml:space="preserve">. </w:t>
      </w:r>
      <w:r>
        <w:rPr>
          <w:rFonts w:hint="cs"/>
          <w:rtl/>
        </w:rPr>
        <w:t xml:space="preserve">רק בנוכחות פקח. </w:t>
      </w:r>
      <w:r w:rsidR="00722284">
        <w:rPr>
          <w:rFonts w:hint="cs"/>
          <w:rtl/>
        </w:rPr>
        <w:t xml:space="preserve">לכן </w:t>
      </w:r>
      <w:bookmarkStart w:id="4647" w:name="_ETM_Q1_14164497"/>
      <w:bookmarkEnd w:id="4647"/>
      <w:r w:rsidR="00722284">
        <w:rPr>
          <w:rFonts w:hint="cs"/>
          <w:rtl/>
        </w:rPr>
        <w:t>השוטר והמתנדב</w:t>
      </w:r>
      <w:r>
        <w:rPr>
          <w:rFonts w:hint="cs"/>
          <w:rtl/>
        </w:rPr>
        <w:t xml:space="preserve"> נועד לסייע</w:t>
      </w:r>
      <w:r w:rsidR="00722284">
        <w:rPr>
          <w:rFonts w:hint="cs"/>
          <w:rtl/>
        </w:rPr>
        <w:t>- -</w:t>
      </w:r>
    </w:p>
    <w:p w:rsidR="00722284" w:rsidRDefault="00722284" w:rsidP="00722284">
      <w:pPr>
        <w:rPr>
          <w:rtl/>
        </w:rPr>
      </w:pPr>
      <w:bookmarkStart w:id="4648" w:name="_ETM_Q1_14166950"/>
      <w:bookmarkStart w:id="4649" w:name="_ETM_Q1_14167075"/>
      <w:bookmarkStart w:id="4650" w:name="_ETM_Q1_14167716"/>
      <w:bookmarkEnd w:id="4648"/>
      <w:bookmarkEnd w:id="4649"/>
      <w:bookmarkEnd w:id="4650"/>
    </w:p>
    <w:p w:rsidR="00722284" w:rsidRDefault="00722284" w:rsidP="00722284">
      <w:pPr>
        <w:pStyle w:val="a4"/>
        <w:keepNext/>
        <w:rPr>
          <w:rtl/>
        </w:rPr>
      </w:pPr>
      <w:bookmarkStart w:id="4651" w:name="ET_speaker_6361_437"/>
      <w:r w:rsidRPr="00722284">
        <w:rPr>
          <w:rStyle w:val="TagStyle"/>
          <w:rtl/>
        </w:rPr>
        <w:t xml:space="preserve"> &lt;&lt; דובר &gt;&gt; </w:t>
      </w:r>
      <w:r>
        <w:rPr>
          <w:rtl/>
        </w:rPr>
        <w:t>נאור שירי (יש עתיד):</w:t>
      </w:r>
      <w:r w:rsidRPr="00722284">
        <w:rPr>
          <w:rStyle w:val="TagStyle"/>
          <w:rtl/>
        </w:rPr>
        <w:t xml:space="preserve"> &lt;&lt; דובר &gt;&gt;</w:t>
      </w:r>
      <w:r>
        <w:rPr>
          <w:rtl/>
        </w:rPr>
        <w:t xml:space="preserve">   </w:t>
      </w:r>
      <w:bookmarkEnd w:id="4651"/>
    </w:p>
    <w:p w:rsidR="00722284" w:rsidRDefault="00722284" w:rsidP="00722284">
      <w:pPr>
        <w:pStyle w:val="KeepWithNext"/>
        <w:rPr>
          <w:rtl/>
        </w:rPr>
      </w:pPr>
    </w:p>
    <w:p w:rsidR="00722284" w:rsidRDefault="00722284" w:rsidP="00722284">
      <w:pPr>
        <w:rPr>
          <w:rtl/>
        </w:rPr>
      </w:pPr>
      <w:bookmarkStart w:id="4652" w:name="_ETM_Q1_14168278"/>
      <w:bookmarkStart w:id="4653" w:name="_ETM_Q1_14168325"/>
      <w:bookmarkEnd w:id="4652"/>
      <w:bookmarkEnd w:id="4653"/>
      <w:r>
        <w:rPr>
          <w:rFonts w:hint="cs"/>
          <w:rtl/>
        </w:rPr>
        <w:t>חניה?</w:t>
      </w:r>
    </w:p>
    <w:p w:rsidR="00722284" w:rsidRDefault="00722284" w:rsidP="00722284">
      <w:pPr>
        <w:rPr>
          <w:rtl/>
        </w:rPr>
      </w:pPr>
      <w:bookmarkStart w:id="4654" w:name="_ETM_Q1_14169747"/>
      <w:bookmarkStart w:id="4655" w:name="_ETM_Q1_14169825"/>
      <w:bookmarkEnd w:id="4654"/>
      <w:bookmarkEnd w:id="4655"/>
    </w:p>
    <w:p w:rsidR="00722284" w:rsidRDefault="00722284" w:rsidP="00722284">
      <w:pPr>
        <w:pStyle w:val="af9"/>
        <w:keepNext/>
        <w:rPr>
          <w:rtl/>
        </w:rPr>
      </w:pPr>
      <w:bookmarkStart w:id="4656" w:name="_ETM_Q1_14170591"/>
      <w:bookmarkStart w:id="4657" w:name="_ETM_Q1_14170669"/>
      <w:bookmarkEnd w:id="4656"/>
      <w:bookmarkEnd w:id="4657"/>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722284" w:rsidRDefault="00722284" w:rsidP="00722284">
      <w:pPr>
        <w:rPr>
          <w:rtl/>
        </w:rPr>
      </w:pPr>
    </w:p>
    <w:p w:rsidR="00722284" w:rsidRDefault="00722284" w:rsidP="00CB6629">
      <w:pPr>
        <w:rPr>
          <w:rtl/>
        </w:rPr>
      </w:pPr>
      <w:bookmarkStart w:id="4658" w:name="_ETM_Q1_14171107"/>
      <w:bookmarkStart w:id="4659" w:name="_ETM_Q1_14171200"/>
      <w:bookmarkEnd w:id="4658"/>
      <w:bookmarkEnd w:id="4659"/>
      <w:r>
        <w:rPr>
          <w:rFonts w:hint="cs"/>
          <w:rtl/>
        </w:rPr>
        <w:t xml:space="preserve">גם שוטר </w:t>
      </w:r>
      <w:r w:rsidR="00CB6629">
        <w:rPr>
          <w:rFonts w:hint="cs"/>
          <w:rtl/>
        </w:rPr>
        <w:t xml:space="preserve">לפעמים </w:t>
      </w:r>
      <w:r>
        <w:rPr>
          <w:rFonts w:hint="cs"/>
          <w:rtl/>
        </w:rPr>
        <w:t xml:space="preserve">הולך </w:t>
      </w:r>
      <w:r w:rsidR="00CB6629">
        <w:rPr>
          <w:rFonts w:hint="cs"/>
          <w:rtl/>
        </w:rPr>
        <w:t xml:space="preserve">לאירועים שהם לא </w:t>
      </w:r>
      <w:r>
        <w:rPr>
          <w:rFonts w:hint="cs"/>
          <w:rtl/>
        </w:rPr>
        <w:t xml:space="preserve">הארד קור </w:t>
      </w:r>
      <w:r w:rsidR="00CB6629">
        <w:rPr>
          <w:rFonts w:hint="cs"/>
          <w:rtl/>
        </w:rPr>
        <w:t>ש</w:t>
      </w:r>
      <w:r>
        <w:rPr>
          <w:rFonts w:hint="cs"/>
          <w:rtl/>
        </w:rPr>
        <w:t>ל</w:t>
      </w:r>
      <w:r w:rsidR="00CB6629">
        <w:rPr>
          <w:rFonts w:hint="cs"/>
          <w:rtl/>
        </w:rPr>
        <w:t xml:space="preserve"> ה</w:t>
      </w:r>
      <w:r>
        <w:rPr>
          <w:rFonts w:hint="cs"/>
          <w:rtl/>
        </w:rPr>
        <w:t xml:space="preserve">משטרה כמו פיצוץ </w:t>
      </w:r>
      <w:bookmarkStart w:id="4660" w:name="_ETM_Q1_14177213"/>
      <w:bookmarkEnd w:id="4660"/>
      <w:r>
        <w:rPr>
          <w:rFonts w:hint="cs"/>
          <w:rtl/>
        </w:rPr>
        <w:t>מ</w:t>
      </w:r>
      <w:r w:rsidR="00635681">
        <w:rPr>
          <w:rFonts w:hint="cs"/>
          <w:rtl/>
        </w:rPr>
        <w:t>י</w:t>
      </w:r>
      <w:r>
        <w:rPr>
          <w:rFonts w:hint="cs"/>
          <w:rtl/>
        </w:rPr>
        <w:t>ם בשכונה</w:t>
      </w:r>
      <w:r w:rsidR="00CB6629">
        <w:rPr>
          <w:rFonts w:hint="cs"/>
          <w:rtl/>
        </w:rPr>
        <w:t xml:space="preserve"> ויש התנגדות למישהו לאפשר </w:t>
      </w:r>
      <w:bookmarkStart w:id="4661" w:name="_ETM_Q1_14184399"/>
      <w:bookmarkEnd w:id="4661"/>
      <w:r w:rsidR="00CB6629">
        <w:rPr>
          <w:rFonts w:hint="cs"/>
          <w:rtl/>
        </w:rPr>
        <w:t>להיכנס לאותו בית לסדר</w:t>
      </w:r>
      <w:r>
        <w:rPr>
          <w:rFonts w:hint="cs"/>
          <w:rtl/>
        </w:rPr>
        <w:t>. יש אירועים נוספים.</w:t>
      </w:r>
      <w:r w:rsidR="00CB6629">
        <w:rPr>
          <w:rFonts w:hint="cs"/>
          <w:rtl/>
        </w:rPr>
        <w:t xml:space="preserve"> שם המתנדב לא בא </w:t>
      </w:r>
      <w:bookmarkStart w:id="4662" w:name="_ETM_Q1_14187407"/>
      <w:bookmarkEnd w:id="4662"/>
      <w:r w:rsidR="00CB6629">
        <w:rPr>
          <w:rFonts w:hint="cs"/>
          <w:rtl/>
        </w:rPr>
        <w:t>לידי ביטוי.</w:t>
      </w:r>
    </w:p>
    <w:p w:rsidR="00722284" w:rsidRDefault="00722284" w:rsidP="00722284">
      <w:pPr>
        <w:rPr>
          <w:rtl/>
        </w:rPr>
      </w:pPr>
      <w:bookmarkStart w:id="4663" w:name="_ETM_Q1_14182428"/>
      <w:bookmarkStart w:id="4664" w:name="_ETM_Q1_14182521"/>
      <w:bookmarkEnd w:id="4663"/>
      <w:bookmarkEnd w:id="4664"/>
    </w:p>
    <w:p w:rsidR="00722284" w:rsidRDefault="00722284" w:rsidP="00722284">
      <w:pPr>
        <w:pStyle w:val="af6"/>
        <w:keepNext/>
        <w:rPr>
          <w:rtl/>
        </w:rPr>
      </w:pPr>
      <w:bookmarkStart w:id="4665" w:name="ET_yor_6358_438"/>
      <w:r w:rsidRPr="00722284">
        <w:rPr>
          <w:rStyle w:val="TagStyle"/>
          <w:rtl/>
        </w:rPr>
        <w:t xml:space="preserve"> &lt;&lt; יור &gt;&gt; </w:t>
      </w:r>
      <w:r>
        <w:rPr>
          <w:rtl/>
        </w:rPr>
        <w:t>היו"ר צביקה פוגל:</w:t>
      </w:r>
      <w:r w:rsidRPr="00722284">
        <w:rPr>
          <w:rStyle w:val="TagStyle"/>
          <w:rtl/>
        </w:rPr>
        <w:t xml:space="preserve"> &lt;&lt; יור &gt;&gt;</w:t>
      </w:r>
      <w:r>
        <w:rPr>
          <w:rtl/>
        </w:rPr>
        <w:t xml:space="preserve">   </w:t>
      </w:r>
      <w:bookmarkEnd w:id="4665"/>
    </w:p>
    <w:p w:rsidR="00722284" w:rsidRDefault="00722284" w:rsidP="00722284">
      <w:pPr>
        <w:pStyle w:val="KeepWithNext"/>
        <w:rPr>
          <w:rtl/>
        </w:rPr>
      </w:pPr>
    </w:p>
    <w:p w:rsidR="00722284" w:rsidRDefault="00722284" w:rsidP="00722284">
      <w:pPr>
        <w:rPr>
          <w:rtl/>
        </w:rPr>
      </w:pPr>
      <w:bookmarkStart w:id="4666" w:name="_ETM_Q1_14183115"/>
      <w:bookmarkEnd w:id="4666"/>
      <w:r>
        <w:rPr>
          <w:rFonts w:hint="cs"/>
          <w:rtl/>
        </w:rPr>
        <w:t xml:space="preserve">לא ראיתי יתרון בזה שאני </w:t>
      </w:r>
      <w:r w:rsidR="00CB6629">
        <w:rPr>
          <w:rFonts w:hint="cs"/>
          <w:rtl/>
        </w:rPr>
        <w:t>י</w:t>
      </w:r>
      <w:r>
        <w:rPr>
          <w:rFonts w:hint="cs"/>
          <w:rtl/>
        </w:rPr>
        <w:t xml:space="preserve">כול </w:t>
      </w:r>
      <w:bookmarkStart w:id="4667" w:name="_ETM_Q1_14188037"/>
      <w:bookmarkEnd w:id="4667"/>
      <w:r>
        <w:rPr>
          <w:rFonts w:hint="cs"/>
          <w:rtl/>
        </w:rPr>
        <w:t>להוסיף לניידת עוד אדם.</w:t>
      </w:r>
    </w:p>
    <w:p w:rsidR="00722284" w:rsidRDefault="00722284" w:rsidP="00722284">
      <w:pPr>
        <w:rPr>
          <w:rtl/>
        </w:rPr>
      </w:pPr>
      <w:bookmarkStart w:id="4668" w:name="_ETM_Q1_14192225"/>
      <w:bookmarkStart w:id="4669" w:name="_ETM_Q1_14192319"/>
      <w:bookmarkStart w:id="4670" w:name="_ETM_Q1_14195132"/>
      <w:bookmarkStart w:id="4671" w:name="_ETM_Q1_14195210"/>
      <w:bookmarkStart w:id="4672" w:name="_ETM_Q1_14197742"/>
      <w:bookmarkEnd w:id="4668"/>
      <w:bookmarkEnd w:id="4669"/>
      <w:bookmarkEnd w:id="4670"/>
      <w:bookmarkEnd w:id="4671"/>
      <w:bookmarkEnd w:id="4672"/>
    </w:p>
    <w:p w:rsidR="00722284" w:rsidRDefault="00722284" w:rsidP="00722284">
      <w:pPr>
        <w:pStyle w:val="af9"/>
        <w:keepNext/>
        <w:rPr>
          <w:rtl/>
        </w:rPr>
      </w:pPr>
      <w:bookmarkStart w:id="4673" w:name="ET_guest_882296_439"/>
      <w:r w:rsidRPr="00722284">
        <w:rPr>
          <w:rStyle w:val="TagStyle"/>
          <w:rtl/>
        </w:rPr>
        <w:t xml:space="preserve"> &lt;&lt; אורח &gt;&gt; </w:t>
      </w:r>
      <w:r>
        <w:rPr>
          <w:rtl/>
        </w:rPr>
        <w:t>ליאור מזרחי:</w:t>
      </w:r>
      <w:r w:rsidRPr="00722284">
        <w:rPr>
          <w:rStyle w:val="TagStyle"/>
          <w:rtl/>
        </w:rPr>
        <w:t xml:space="preserve"> &lt;&lt; אורח &gt;&gt;</w:t>
      </w:r>
      <w:r>
        <w:rPr>
          <w:rtl/>
        </w:rPr>
        <w:t xml:space="preserve">   </w:t>
      </w:r>
      <w:bookmarkEnd w:id="4673"/>
    </w:p>
    <w:p w:rsidR="00722284" w:rsidRDefault="00722284" w:rsidP="00722284">
      <w:pPr>
        <w:pStyle w:val="KeepWithNext"/>
        <w:rPr>
          <w:rtl/>
        </w:rPr>
      </w:pPr>
    </w:p>
    <w:p w:rsidR="00722284" w:rsidRDefault="00CB6629" w:rsidP="00722284">
      <w:pPr>
        <w:rPr>
          <w:rtl/>
        </w:rPr>
      </w:pPr>
      <w:bookmarkStart w:id="4674" w:name="_ETM_Q1_14198273"/>
      <w:bookmarkStart w:id="4675" w:name="_ETM_Q1_14198335"/>
      <w:bookmarkEnd w:id="4674"/>
      <w:bookmarkEnd w:id="4675"/>
      <w:r>
        <w:rPr>
          <w:rFonts w:hint="cs"/>
          <w:rtl/>
        </w:rPr>
        <w:t xml:space="preserve">אבל </w:t>
      </w:r>
      <w:r w:rsidR="00722284">
        <w:rPr>
          <w:rFonts w:hint="cs"/>
          <w:rtl/>
        </w:rPr>
        <w:t xml:space="preserve">הדגש </w:t>
      </w:r>
      <w:r w:rsidR="00722284">
        <w:rPr>
          <w:rtl/>
        </w:rPr>
        <w:t>–</w:t>
      </w:r>
      <w:r w:rsidR="00722284">
        <w:rPr>
          <w:rFonts w:hint="cs"/>
          <w:rtl/>
        </w:rPr>
        <w:t xml:space="preserve"> שזה לא יבוא </w:t>
      </w:r>
      <w:r>
        <w:rPr>
          <w:rFonts w:hint="cs"/>
          <w:rtl/>
        </w:rPr>
        <w:t>ב</w:t>
      </w:r>
      <w:r w:rsidR="00722284">
        <w:rPr>
          <w:rFonts w:hint="cs"/>
          <w:rtl/>
        </w:rPr>
        <w:t>מקום.</w:t>
      </w:r>
    </w:p>
    <w:p w:rsidR="00CB6629" w:rsidRDefault="00CB6629" w:rsidP="00722284">
      <w:pPr>
        <w:rPr>
          <w:rtl/>
        </w:rPr>
      </w:pPr>
      <w:bookmarkStart w:id="4676" w:name="_ETM_Q1_14202117"/>
      <w:bookmarkStart w:id="4677" w:name="_ETM_Q1_14202210"/>
      <w:bookmarkEnd w:id="4676"/>
      <w:bookmarkEnd w:id="4677"/>
    </w:p>
    <w:p w:rsidR="00CB6629" w:rsidRDefault="00CB6629" w:rsidP="00CB6629">
      <w:pPr>
        <w:pStyle w:val="a4"/>
        <w:keepNext/>
        <w:rPr>
          <w:rtl/>
        </w:rPr>
      </w:pPr>
      <w:bookmarkStart w:id="4678" w:name="ET_speaker_6361_661"/>
      <w:r w:rsidRPr="00CB6629">
        <w:rPr>
          <w:rStyle w:val="TagStyle"/>
          <w:rtl/>
        </w:rPr>
        <w:t xml:space="preserve"> &lt;&lt; דובר &gt;&gt; </w:t>
      </w:r>
      <w:r>
        <w:rPr>
          <w:rtl/>
        </w:rPr>
        <w:t>נאור שירי (יש עתיד):</w:t>
      </w:r>
      <w:r w:rsidRPr="00CB6629">
        <w:rPr>
          <w:rStyle w:val="TagStyle"/>
          <w:rtl/>
        </w:rPr>
        <w:t xml:space="preserve"> &lt;&lt; דובר &gt;&gt;</w:t>
      </w:r>
      <w:r>
        <w:rPr>
          <w:rtl/>
        </w:rPr>
        <w:t xml:space="preserve">   </w:t>
      </w:r>
      <w:bookmarkEnd w:id="4678"/>
    </w:p>
    <w:p w:rsidR="00CB6629" w:rsidRDefault="00CB6629" w:rsidP="00CB6629">
      <w:pPr>
        <w:pStyle w:val="KeepWithNext"/>
        <w:rPr>
          <w:rtl/>
        </w:rPr>
      </w:pPr>
    </w:p>
    <w:p w:rsidR="00CB6629" w:rsidRDefault="00CB6629" w:rsidP="00CB6629">
      <w:pPr>
        <w:rPr>
          <w:rtl/>
        </w:rPr>
      </w:pPr>
      <w:r>
        <w:rPr>
          <w:rFonts w:hint="cs"/>
          <w:rtl/>
        </w:rPr>
        <w:t>אני חושב שכן, שמתנדב יבוא במקום שוטר.</w:t>
      </w:r>
    </w:p>
    <w:p w:rsidR="00CB6629" w:rsidRPr="00CB6629" w:rsidRDefault="00CB6629" w:rsidP="00CB6629">
      <w:pPr>
        <w:rPr>
          <w:rtl/>
        </w:rPr>
      </w:pPr>
      <w:bookmarkStart w:id="4679" w:name="_ETM_Q1_14207662"/>
      <w:bookmarkStart w:id="4680" w:name="_ETM_Q1_14207748"/>
      <w:bookmarkEnd w:id="4679"/>
      <w:bookmarkEnd w:id="4680"/>
    </w:p>
    <w:p w:rsidR="00722284" w:rsidRDefault="00722284" w:rsidP="00722284">
      <w:pPr>
        <w:pStyle w:val="af9"/>
        <w:keepNext/>
        <w:rPr>
          <w:rtl/>
        </w:rPr>
      </w:pPr>
      <w:bookmarkStart w:id="4681" w:name="_ETM_Q1_14202257"/>
      <w:bookmarkStart w:id="4682" w:name="_ETM_Q1_14202335"/>
      <w:bookmarkEnd w:id="4681"/>
      <w:bookmarkEnd w:id="4682"/>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722284" w:rsidRDefault="00722284" w:rsidP="00722284">
      <w:pPr>
        <w:rPr>
          <w:rtl/>
        </w:rPr>
      </w:pPr>
    </w:p>
    <w:p w:rsidR="00722284" w:rsidRDefault="00722284" w:rsidP="00722284">
      <w:pPr>
        <w:rPr>
          <w:rtl/>
        </w:rPr>
      </w:pPr>
      <w:bookmarkStart w:id="4683" w:name="_ETM_Q1_14202757"/>
      <w:bookmarkStart w:id="4684" w:name="_ETM_Q1_14202851"/>
      <w:bookmarkEnd w:id="4683"/>
      <w:bookmarkEnd w:id="4684"/>
      <w:r>
        <w:rPr>
          <w:rFonts w:hint="cs"/>
          <w:rtl/>
        </w:rPr>
        <w:t xml:space="preserve">מתנדב לא </w:t>
      </w:r>
      <w:bookmarkStart w:id="4685" w:name="_ETM_Q1_14203961"/>
      <w:bookmarkEnd w:id="4685"/>
      <w:r>
        <w:rPr>
          <w:rFonts w:hint="cs"/>
          <w:rtl/>
        </w:rPr>
        <w:t>יבוא במקום שוטר כי הסמכות שיש למתנדב מוגבלת.</w:t>
      </w:r>
    </w:p>
    <w:p w:rsidR="00722284" w:rsidRDefault="00722284" w:rsidP="00722284">
      <w:pPr>
        <w:rPr>
          <w:rtl/>
        </w:rPr>
      </w:pPr>
      <w:bookmarkStart w:id="4686" w:name="_ETM_Q1_14209727"/>
      <w:bookmarkStart w:id="4687" w:name="_ETM_Q1_14209820"/>
      <w:bookmarkStart w:id="4688" w:name="_ETM_Q1_14210461"/>
      <w:bookmarkEnd w:id="4686"/>
      <w:bookmarkEnd w:id="4687"/>
      <w:bookmarkEnd w:id="4688"/>
    </w:p>
    <w:p w:rsidR="00722284" w:rsidRDefault="00722284" w:rsidP="00722284">
      <w:pPr>
        <w:pStyle w:val="a4"/>
        <w:keepNext/>
        <w:rPr>
          <w:rtl/>
        </w:rPr>
      </w:pPr>
      <w:bookmarkStart w:id="4689" w:name="ET_speaker_6361_440"/>
      <w:r w:rsidRPr="00722284">
        <w:rPr>
          <w:rStyle w:val="TagStyle"/>
          <w:rtl/>
        </w:rPr>
        <w:t xml:space="preserve"> &lt;&lt; דובר &gt;&gt; </w:t>
      </w:r>
      <w:r>
        <w:rPr>
          <w:rtl/>
        </w:rPr>
        <w:t>נאור שירי (יש עתיד):</w:t>
      </w:r>
      <w:r w:rsidRPr="00722284">
        <w:rPr>
          <w:rStyle w:val="TagStyle"/>
          <w:rtl/>
        </w:rPr>
        <w:t xml:space="preserve"> &lt;&lt; דובר &gt;&gt;</w:t>
      </w:r>
      <w:r>
        <w:rPr>
          <w:rtl/>
        </w:rPr>
        <w:t xml:space="preserve">   </w:t>
      </w:r>
      <w:bookmarkEnd w:id="4689"/>
    </w:p>
    <w:p w:rsidR="00722284" w:rsidRDefault="00722284" w:rsidP="00722284">
      <w:pPr>
        <w:pStyle w:val="KeepWithNext"/>
        <w:rPr>
          <w:rtl/>
        </w:rPr>
      </w:pPr>
    </w:p>
    <w:p w:rsidR="00722284" w:rsidRDefault="00722284" w:rsidP="00722284">
      <w:pPr>
        <w:rPr>
          <w:rtl/>
        </w:rPr>
      </w:pPr>
      <w:bookmarkStart w:id="4690" w:name="_ETM_Q1_14210961"/>
      <w:bookmarkStart w:id="4691" w:name="_ETM_Q1_14211008"/>
      <w:bookmarkEnd w:id="4690"/>
      <w:bookmarkEnd w:id="4691"/>
      <w:r>
        <w:rPr>
          <w:rFonts w:hint="cs"/>
          <w:rtl/>
        </w:rPr>
        <w:t>אבל הוא יכו</w:t>
      </w:r>
      <w:r w:rsidR="00CB6629">
        <w:rPr>
          <w:rFonts w:hint="cs"/>
          <w:rtl/>
        </w:rPr>
        <w:t xml:space="preserve">ל </w:t>
      </w:r>
      <w:bookmarkStart w:id="4692" w:name="_ETM_Q1_14215883"/>
      <w:bookmarkEnd w:id="4692"/>
      <w:r>
        <w:rPr>
          <w:rFonts w:hint="cs"/>
          <w:rtl/>
        </w:rPr>
        <w:t xml:space="preserve">להוציא </w:t>
      </w:r>
      <w:bookmarkStart w:id="4693" w:name="_ETM_Q1_14212992"/>
      <w:bookmarkEnd w:id="4693"/>
      <w:r>
        <w:rPr>
          <w:rFonts w:hint="cs"/>
          <w:rtl/>
        </w:rPr>
        <w:t>ניידת- -</w:t>
      </w:r>
    </w:p>
    <w:p w:rsidR="00722284" w:rsidRDefault="00722284" w:rsidP="00722284">
      <w:pPr>
        <w:rPr>
          <w:rtl/>
        </w:rPr>
      </w:pPr>
      <w:bookmarkStart w:id="4694" w:name="_ETM_Q1_14214571"/>
      <w:bookmarkStart w:id="4695" w:name="_ETM_Q1_14214680"/>
      <w:bookmarkEnd w:id="4694"/>
      <w:bookmarkEnd w:id="4695"/>
    </w:p>
    <w:p w:rsidR="00722284" w:rsidRDefault="00722284" w:rsidP="00722284">
      <w:pPr>
        <w:pStyle w:val="af9"/>
        <w:keepNext/>
        <w:rPr>
          <w:rtl/>
        </w:rPr>
      </w:pPr>
      <w:bookmarkStart w:id="4696" w:name="_ETM_Q1_14214899"/>
      <w:bookmarkStart w:id="4697" w:name="_ETM_Q1_14214977"/>
      <w:bookmarkEnd w:id="4696"/>
      <w:bookmarkEnd w:id="4697"/>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722284" w:rsidRDefault="00722284" w:rsidP="00722284">
      <w:pPr>
        <w:rPr>
          <w:rtl/>
        </w:rPr>
      </w:pPr>
    </w:p>
    <w:p w:rsidR="00722284" w:rsidRDefault="00722284" w:rsidP="00722284">
      <w:pPr>
        <w:rPr>
          <w:rtl/>
        </w:rPr>
      </w:pPr>
      <w:bookmarkStart w:id="4698" w:name="_ETM_Q1_14215368"/>
      <w:bookmarkStart w:id="4699" w:name="_ETM_Q1_14215461"/>
      <w:bookmarkEnd w:id="4698"/>
      <w:bookmarkEnd w:id="4699"/>
      <w:r>
        <w:rPr>
          <w:rFonts w:hint="cs"/>
          <w:rtl/>
        </w:rPr>
        <w:t>גם כשמוציא ניידת</w:t>
      </w:r>
      <w:r w:rsidR="00CB6629">
        <w:rPr>
          <w:rFonts w:hint="cs"/>
          <w:rtl/>
        </w:rPr>
        <w:t>, הוא</w:t>
      </w:r>
      <w:r>
        <w:rPr>
          <w:rFonts w:hint="cs"/>
          <w:rtl/>
        </w:rPr>
        <w:t xml:space="preserve"> מוגבל בטיפול באירוע</w:t>
      </w:r>
      <w:r w:rsidR="00CB6629">
        <w:rPr>
          <w:rFonts w:hint="cs"/>
          <w:rtl/>
        </w:rPr>
        <w:t>ים</w:t>
      </w:r>
      <w:r>
        <w:rPr>
          <w:rFonts w:hint="cs"/>
          <w:rtl/>
        </w:rPr>
        <w:t xml:space="preserve">, </w:t>
      </w:r>
      <w:r w:rsidR="00CB6629">
        <w:rPr>
          <w:rFonts w:hint="cs"/>
          <w:rtl/>
        </w:rPr>
        <w:t>כלומר כשהוא מוציא ניידת היום כמתנדב שלב ב'</w:t>
      </w:r>
      <w:bookmarkStart w:id="4700" w:name="_ETM_Q1_14225763"/>
      <w:bookmarkEnd w:id="4700"/>
      <w:r w:rsidR="00CB6629">
        <w:rPr>
          <w:rFonts w:hint="cs"/>
          <w:rtl/>
        </w:rPr>
        <w:t xml:space="preserve"> </w:t>
      </w:r>
      <w:r w:rsidR="00CB6629">
        <w:rPr>
          <w:rtl/>
        </w:rPr>
        <w:t>–</w:t>
      </w:r>
      <w:r w:rsidR="00CB6629">
        <w:rPr>
          <w:rFonts w:hint="cs"/>
          <w:rtl/>
        </w:rPr>
        <w:t xml:space="preserve"> מתנדב על, </w:t>
      </w:r>
      <w:r>
        <w:rPr>
          <w:rFonts w:hint="cs"/>
          <w:rtl/>
        </w:rPr>
        <w:t xml:space="preserve">הוא מוגבל בטיפול </w:t>
      </w:r>
      <w:bookmarkStart w:id="4701" w:name="_ETM_Q1_14221821"/>
      <w:bookmarkEnd w:id="4701"/>
      <w:r>
        <w:rPr>
          <w:rFonts w:hint="cs"/>
          <w:rtl/>
        </w:rPr>
        <w:t xml:space="preserve">באירועים. </w:t>
      </w:r>
      <w:r w:rsidR="00CB6629">
        <w:rPr>
          <w:rFonts w:hint="cs"/>
          <w:rtl/>
        </w:rPr>
        <w:t xml:space="preserve">לא יכול לטפל בכל אירוע. </w:t>
      </w:r>
      <w:r>
        <w:rPr>
          <w:rFonts w:hint="cs"/>
          <w:rtl/>
        </w:rPr>
        <w:t>יש סל אירועים מסוימים.</w:t>
      </w:r>
    </w:p>
    <w:p w:rsidR="00722284" w:rsidRDefault="00722284" w:rsidP="00722284">
      <w:pPr>
        <w:rPr>
          <w:rtl/>
        </w:rPr>
      </w:pPr>
      <w:bookmarkStart w:id="4702" w:name="_ETM_Q1_14226837"/>
      <w:bookmarkStart w:id="4703" w:name="_ETM_Q1_14226915"/>
      <w:bookmarkEnd w:id="4702"/>
      <w:bookmarkEnd w:id="4703"/>
    </w:p>
    <w:p w:rsidR="00722284" w:rsidRDefault="00722284" w:rsidP="00722284">
      <w:pPr>
        <w:pStyle w:val="-"/>
        <w:keepNext/>
        <w:rPr>
          <w:rtl/>
        </w:rPr>
      </w:pPr>
      <w:bookmarkStart w:id="4704" w:name="ET_speakercontinue_6361_441"/>
      <w:r w:rsidRPr="00722284">
        <w:rPr>
          <w:rStyle w:val="TagStyle"/>
          <w:rtl/>
        </w:rPr>
        <w:t xml:space="preserve"> &lt;&lt; דובר_המשך &gt;&gt; </w:t>
      </w:r>
      <w:r>
        <w:rPr>
          <w:rtl/>
        </w:rPr>
        <w:t>נאור שירי (יש עתיד):</w:t>
      </w:r>
      <w:r w:rsidRPr="00722284">
        <w:rPr>
          <w:rStyle w:val="TagStyle"/>
          <w:rtl/>
        </w:rPr>
        <w:t xml:space="preserve"> &lt;&lt; דובר_המשך &gt;&gt;</w:t>
      </w:r>
      <w:r>
        <w:rPr>
          <w:rtl/>
        </w:rPr>
        <w:t xml:space="preserve">   </w:t>
      </w:r>
      <w:bookmarkEnd w:id="4704"/>
    </w:p>
    <w:p w:rsidR="00722284" w:rsidRDefault="00722284" w:rsidP="00722284">
      <w:pPr>
        <w:pStyle w:val="KeepWithNext"/>
        <w:rPr>
          <w:rtl/>
        </w:rPr>
      </w:pPr>
    </w:p>
    <w:p w:rsidR="00722284" w:rsidRDefault="00722284" w:rsidP="00722284">
      <w:pPr>
        <w:rPr>
          <w:rtl/>
        </w:rPr>
      </w:pPr>
      <w:bookmarkStart w:id="4705" w:name="_ETM_Q1_14227525"/>
      <w:bookmarkEnd w:id="4705"/>
      <w:r>
        <w:rPr>
          <w:rFonts w:hint="cs"/>
          <w:rtl/>
        </w:rPr>
        <w:t>מה למשל</w:t>
      </w:r>
      <w:r w:rsidR="00CB6629">
        <w:rPr>
          <w:rFonts w:hint="cs"/>
          <w:rtl/>
        </w:rPr>
        <w:t xml:space="preserve"> לא </w:t>
      </w:r>
      <w:bookmarkStart w:id="4706" w:name="_ETM_Q1_14232682"/>
      <w:bookmarkEnd w:id="4706"/>
      <w:r w:rsidR="00CB6629">
        <w:rPr>
          <w:rFonts w:hint="cs"/>
          <w:rtl/>
        </w:rPr>
        <w:t>יכול</w:t>
      </w:r>
      <w:r>
        <w:rPr>
          <w:rFonts w:hint="cs"/>
          <w:rtl/>
        </w:rPr>
        <w:t>?</w:t>
      </w:r>
    </w:p>
    <w:p w:rsidR="00722284" w:rsidRDefault="00722284" w:rsidP="00722284">
      <w:pPr>
        <w:rPr>
          <w:rtl/>
        </w:rPr>
      </w:pPr>
      <w:bookmarkStart w:id="4707" w:name="_ETM_Q1_14228775"/>
      <w:bookmarkStart w:id="4708" w:name="_ETM_Q1_14228884"/>
      <w:bookmarkEnd w:id="4707"/>
      <w:bookmarkEnd w:id="4708"/>
    </w:p>
    <w:p w:rsidR="00722284" w:rsidRDefault="00722284" w:rsidP="00722284">
      <w:pPr>
        <w:pStyle w:val="af9"/>
        <w:keepNext/>
        <w:rPr>
          <w:rtl/>
        </w:rPr>
      </w:pPr>
      <w:bookmarkStart w:id="4709" w:name="_ETM_Q1_14229181"/>
      <w:bookmarkStart w:id="4710" w:name="_ETM_Q1_14229259"/>
      <w:bookmarkEnd w:id="4709"/>
      <w:bookmarkEnd w:id="4710"/>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722284" w:rsidRDefault="00722284" w:rsidP="00722284">
      <w:pPr>
        <w:rPr>
          <w:rtl/>
        </w:rPr>
      </w:pPr>
    </w:p>
    <w:p w:rsidR="00722284" w:rsidRDefault="00722284" w:rsidP="00CB6629">
      <w:pPr>
        <w:rPr>
          <w:rtl/>
        </w:rPr>
      </w:pPr>
      <w:bookmarkStart w:id="4711" w:name="_ETM_Q1_14229791"/>
      <w:bookmarkStart w:id="4712" w:name="_ETM_Q1_14229900"/>
      <w:bookmarkEnd w:id="4711"/>
      <w:bookmarkEnd w:id="4712"/>
      <w:r>
        <w:rPr>
          <w:rFonts w:hint="cs"/>
          <w:rtl/>
        </w:rPr>
        <w:t>למשל לאירועי אלימ</w:t>
      </w:r>
      <w:r w:rsidR="00CB6629">
        <w:rPr>
          <w:rFonts w:hint="cs"/>
          <w:rtl/>
        </w:rPr>
        <w:t>ות צרי</w:t>
      </w:r>
      <w:r>
        <w:rPr>
          <w:rFonts w:hint="cs"/>
          <w:rtl/>
        </w:rPr>
        <w:t>ך</w:t>
      </w:r>
      <w:r w:rsidR="00CB6629">
        <w:rPr>
          <w:rFonts w:hint="cs"/>
          <w:rtl/>
        </w:rPr>
        <w:t xml:space="preserve"> </w:t>
      </w:r>
      <w:r>
        <w:rPr>
          <w:rFonts w:hint="cs"/>
          <w:rtl/>
        </w:rPr>
        <w:t xml:space="preserve">לבוא </w:t>
      </w:r>
      <w:bookmarkStart w:id="4713" w:name="_ETM_Q1_14233228"/>
      <w:bookmarkEnd w:id="4713"/>
      <w:r>
        <w:rPr>
          <w:rFonts w:hint="cs"/>
          <w:rtl/>
        </w:rPr>
        <w:t>עם שוטר.</w:t>
      </w:r>
      <w:r w:rsidR="00CB6629">
        <w:rPr>
          <w:rFonts w:hint="cs"/>
          <w:rtl/>
        </w:rPr>
        <w:t xml:space="preserve"> תלוי בסוג האלימות. למשל באירוע מרדף- -</w:t>
      </w:r>
    </w:p>
    <w:p w:rsidR="00722284" w:rsidRDefault="00722284" w:rsidP="00722284">
      <w:pPr>
        <w:rPr>
          <w:rtl/>
        </w:rPr>
      </w:pPr>
      <w:bookmarkStart w:id="4714" w:name="_ETM_Q1_14234885"/>
      <w:bookmarkStart w:id="4715" w:name="_ETM_Q1_14234994"/>
      <w:bookmarkEnd w:id="4714"/>
      <w:bookmarkEnd w:id="4715"/>
    </w:p>
    <w:p w:rsidR="00722284" w:rsidRDefault="00722284" w:rsidP="00722284">
      <w:pPr>
        <w:pStyle w:val="-"/>
        <w:keepNext/>
        <w:rPr>
          <w:rtl/>
        </w:rPr>
      </w:pPr>
      <w:bookmarkStart w:id="4716" w:name="ET_speakercontinue_6361_442"/>
      <w:r w:rsidRPr="00722284">
        <w:rPr>
          <w:rStyle w:val="TagStyle"/>
          <w:rtl/>
        </w:rPr>
        <w:t xml:space="preserve"> &lt;&lt; דובר_המשך &gt;&gt; </w:t>
      </w:r>
      <w:r>
        <w:rPr>
          <w:rtl/>
        </w:rPr>
        <w:t>נאור שירי (יש עתיד):</w:t>
      </w:r>
      <w:r w:rsidRPr="00722284">
        <w:rPr>
          <w:rStyle w:val="TagStyle"/>
          <w:rtl/>
        </w:rPr>
        <w:t xml:space="preserve"> &lt;&lt; דובר_המשך &gt;&gt;</w:t>
      </w:r>
      <w:r>
        <w:rPr>
          <w:rtl/>
        </w:rPr>
        <w:t xml:space="preserve">   </w:t>
      </w:r>
      <w:bookmarkEnd w:id="4716"/>
    </w:p>
    <w:p w:rsidR="00722284" w:rsidRDefault="00722284" w:rsidP="00722284">
      <w:pPr>
        <w:pStyle w:val="KeepWithNext"/>
        <w:rPr>
          <w:rtl/>
        </w:rPr>
      </w:pPr>
    </w:p>
    <w:p w:rsidR="00722284" w:rsidRDefault="00722284" w:rsidP="00722284">
      <w:pPr>
        <w:rPr>
          <w:rtl/>
        </w:rPr>
      </w:pPr>
      <w:bookmarkStart w:id="4717" w:name="_ETM_Q1_14235822"/>
      <w:bookmarkEnd w:id="4717"/>
      <w:r>
        <w:rPr>
          <w:rFonts w:hint="cs"/>
          <w:rtl/>
        </w:rPr>
        <w:t>לא יכול לבורא למרדף?</w:t>
      </w:r>
    </w:p>
    <w:p w:rsidR="00722284" w:rsidRDefault="00722284" w:rsidP="00722284">
      <w:pPr>
        <w:rPr>
          <w:rtl/>
        </w:rPr>
      </w:pPr>
      <w:bookmarkStart w:id="4718" w:name="_ETM_Q1_14241866"/>
      <w:bookmarkStart w:id="4719" w:name="_ETM_Q1_14241975"/>
      <w:bookmarkEnd w:id="4718"/>
      <w:bookmarkEnd w:id="4719"/>
    </w:p>
    <w:p w:rsidR="00722284" w:rsidRDefault="00722284" w:rsidP="00722284">
      <w:pPr>
        <w:pStyle w:val="af9"/>
        <w:keepNext/>
        <w:rPr>
          <w:rtl/>
        </w:rPr>
      </w:pPr>
      <w:bookmarkStart w:id="4720" w:name="_ETM_Q1_14242007"/>
      <w:bookmarkStart w:id="4721" w:name="_ETM_Q1_14242085"/>
      <w:bookmarkEnd w:id="4720"/>
      <w:bookmarkEnd w:id="4721"/>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722284" w:rsidRDefault="00722284" w:rsidP="00722284">
      <w:pPr>
        <w:rPr>
          <w:rtl/>
        </w:rPr>
      </w:pPr>
    </w:p>
    <w:p w:rsidR="00722284" w:rsidRDefault="00CB6629" w:rsidP="00CB6629">
      <w:pPr>
        <w:rPr>
          <w:rtl/>
        </w:rPr>
      </w:pPr>
      <w:bookmarkStart w:id="4722" w:name="_ETM_Q1_14242444"/>
      <w:bookmarkStart w:id="4723" w:name="_ETM_Q1_14242554"/>
      <w:bookmarkEnd w:id="4722"/>
      <w:bookmarkEnd w:id="4723"/>
      <w:r>
        <w:rPr>
          <w:rFonts w:hint="cs"/>
          <w:rtl/>
        </w:rPr>
        <w:t xml:space="preserve">לא אכנס ל-244 אירועים שקיימים אבל יש מגבלה מסוימת שתחול עליו </w:t>
      </w:r>
      <w:r w:rsidR="00722284">
        <w:rPr>
          <w:rFonts w:hint="cs"/>
          <w:rtl/>
        </w:rPr>
        <w:t xml:space="preserve">גם </w:t>
      </w:r>
      <w:r>
        <w:rPr>
          <w:rFonts w:hint="cs"/>
          <w:rtl/>
        </w:rPr>
        <w:t>ב</w:t>
      </w:r>
      <w:r w:rsidR="00722284">
        <w:rPr>
          <w:rFonts w:hint="cs"/>
          <w:rtl/>
        </w:rPr>
        <w:t xml:space="preserve">שיטור עירוני. </w:t>
      </w:r>
    </w:p>
    <w:p w:rsidR="00722284" w:rsidRDefault="00722284" w:rsidP="00722284">
      <w:pPr>
        <w:rPr>
          <w:rtl/>
        </w:rPr>
      </w:pPr>
      <w:bookmarkStart w:id="4724" w:name="_ETM_Q1_14246944"/>
      <w:bookmarkStart w:id="4725" w:name="_ETM_Q1_14247038"/>
      <w:bookmarkEnd w:id="4724"/>
      <w:bookmarkEnd w:id="4725"/>
    </w:p>
    <w:p w:rsidR="00722284" w:rsidRDefault="00722284" w:rsidP="00722284">
      <w:pPr>
        <w:pStyle w:val="-"/>
        <w:keepNext/>
        <w:rPr>
          <w:rtl/>
        </w:rPr>
      </w:pPr>
      <w:bookmarkStart w:id="4726" w:name="ET_speakercontinue_6361_443"/>
      <w:r w:rsidRPr="00722284">
        <w:rPr>
          <w:rStyle w:val="TagStyle"/>
          <w:rtl/>
        </w:rPr>
        <w:t xml:space="preserve"> &lt;&lt; דובר_המשך &gt;&gt; </w:t>
      </w:r>
      <w:r>
        <w:rPr>
          <w:rtl/>
        </w:rPr>
        <w:t>נאור שירי (יש עתיד):</w:t>
      </w:r>
      <w:r w:rsidRPr="00722284">
        <w:rPr>
          <w:rStyle w:val="TagStyle"/>
          <w:rtl/>
        </w:rPr>
        <w:t xml:space="preserve"> &lt;&lt; דובר_המשך &gt;&gt;</w:t>
      </w:r>
      <w:r>
        <w:rPr>
          <w:rtl/>
        </w:rPr>
        <w:t xml:space="preserve">   </w:t>
      </w:r>
      <w:bookmarkEnd w:id="4726"/>
    </w:p>
    <w:p w:rsidR="00722284" w:rsidRDefault="00722284" w:rsidP="00722284">
      <w:pPr>
        <w:pStyle w:val="KeepWithNext"/>
        <w:rPr>
          <w:rtl/>
        </w:rPr>
      </w:pPr>
    </w:p>
    <w:p w:rsidR="00722284" w:rsidRDefault="00722284" w:rsidP="00CB6629">
      <w:pPr>
        <w:rPr>
          <w:rtl/>
        </w:rPr>
      </w:pPr>
      <w:bookmarkStart w:id="4727" w:name="_ETM_Q1_14247945"/>
      <w:bookmarkEnd w:id="4727"/>
      <w:r>
        <w:rPr>
          <w:rFonts w:hint="cs"/>
          <w:rtl/>
        </w:rPr>
        <w:t xml:space="preserve">אני חושב </w:t>
      </w:r>
      <w:bookmarkStart w:id="4728" w:name="_ETM_Q1_14248617"/>
      <w:bookmarkEnd w:id="4728"/>
      <w:r>
        <w:rPr>
          <w:rFonts w:hint="cs"/>
          <w:rtl/>
        </w:rPr>
        <w:t>שהי</w:t>
      </w:r>
      <w:r w:rsidR="00CB6629">
        <w:rPr>
          <w:rFonts w:hint="cs"/>
          <w:rtl/>
        </w:rPr>
        <w:t>י</w:t>
      </w:r>
      <w:r>
        <w:rPr>
          <w:rFonts w:hint="cs"/>
          <w:rtl/>
        </w:rPr>
        <w:t>תי הולך על זה. זה היה פותר א</w:t>
      </w:r>
      <w:r w:rsidR="00CB6629">
        <w:rPr>
          <w:rFonts w:hint="cs"/>
          <w:rtl/>
        </w:rPr>
        <w:t>ת</w:t>
      </w:r>
      <w:r>
        <w:rPr>
          <w:rFonts w:hint="cs"/>
          <w:rtl/>
        </w:rPr>
        <w:t xml:space="preserve"> כל </w:t>
      </w:r>
      <w:bookmarkStart w:id="4729" w:name="_ETM_Q1_14253726"/>
      <w:bookmarkEnd w:id="4729"/>
      <w:r>
        <w:rPr>
          <w:rFonts w:hint="cs"/>
          <w:rtl/>
        </w:rPr>
        <w:t xml:space="preserve">האירוע. </w:t>
      </w:r>
      <w:r w:rsidR="00CB6629">
        <w:rPr>
          <w:rFonts w:hint="cs"/>
          <w:rtl/>
        </w:rPr>
        <w:t xml:space="preserve">מתנדב </w:t>
      </w:r>
      <w:bookmarkStart w:id="4730" w:name="_ETM_Q1_14258578"/>
      <w:bookmarkEnd w:id="4730"/>
      <w:r w:rsidR="00CB6629">
        <w:rPr>
          <w:rFonts w:hint="cs"/>
          <w:rtl/>
        </w:rPr>
        <w:t xml:space="preserve">במערך, </w:t>
      </w:r>
      <w:r>
        <w:rPr>
          <w:rFonts w:hint="cs"/>
          <w:rtl/>
        </w:rPr>
        <w:t>שלב ב'.</w:t>
      </w:r>
    </w:p>
    <w:p w:rsidR="00722284" w:rsidRDefault="00722284" w:rsidP="00722284">
      <w:pPr>
        <w:rPr>
          <w:rtl/>
        </w:rPr>
      </w:pPr>
      <w:bookmarkStart w:id="4731" w:name="_ETM_Q1_14258039"/>
      <w:bookmarkStart w:id="4732" w:name="_ETM_Q1_14258133"/>
      <w:bookmarkEnd w:id="4731"/>
      <w:bookmarkEnd w:id="4732"/>
    </w:p>
    <w:p w:rsidR="00722284" w:rsidRDefault="00722284" w:rsidP="00722284">
      <w:pPr>
        <w:pStyle w:val="af6"/>
        <w:keepNext/>
        <w:rPr>
          <w:rtl/>
        </w:rPr>
      </w:pPr>
      <w:bookmarkStart w:id="4733" w:name="ET_yor_6358_444"/>
      <w:r w:rsidRPr="00722284">
        <w:rPr>
          <w:rStyle w:val="TagStyle"/>
          <w:rtl/>
        </w:rPr>
        <w:t xml:space="preserve"> &lt;&lt; יור &gt;&gt; </w:t>
      </w:r>
      <w:r>
        <w:rPr>
          <w:rtl/>
        </w:rPr>
        <w:t>היו"ר צביקה פוגל:</w:t>
      </w:r>
      <w:r w:rsidRPr="00722284">
        <w:rPr>
          <w:rStyle w:val="TagStyle"/>
          <w:rtl/>
        </w:rPr>
        <w:t xml:space="preserve"> &lt;&lt; יור &gt;&gt;</w:t>
      </w:r>
      <w:r>
        <w:rPr>
          <w:rtl/>
        </w:rPr>
        <w:t xml:space="preserve">   </w:t>
      </w:r>
      <w:bookmarkEnd w:id="4733"/>
    </w:p>
    <w:p w:rsidR="00722284" w:rsidRDefault="00722284" w:rsidP="00722284">
      <w:pPr>
        <w:pStyle w:val="KeepWithNext"/>
        <w:rPr>
          <w:rtl/>
        </w:rPr>
      </w:pPr>
    </w:p>
    <w:p w:rsidR="00722284" w:rsidRDefault="00722284" w:rsidP="00CB6629">
      <w:pPr>
        <w:rPr>
          <w:rtl/>
        </w:rPr>
      </w:pPr>
      <w:bookmarkStart w:id="4734" w:name="_ETM_Q1_14258711"/>
      <w:bookmarkEnd w:id="4734"/>
      <w:r>
        <w:rPr>
          <w:rFonts w:hint="cs"/>
          <w:rtl/>
        </w:rPr>
        <w:t xml:space="preserve">אולי זה לא </w:t>
      </w:r>
      <w:r w:rsidR="00CB6629">
        <w:rPr>
          <w:rFonts w:hint="cs"/>
          <w:rtl/>
        </w:rPr>
        <w:t>י</w:t>
      </w:r>
      <w:r>
        <w:rPr>
          <w:rFonts w:hint="cs"/>
          <w:rtl/>
        </w:rPr>
        <w:t>יכנס פה עכשיו</w:t>
      </w:r>
      <w:r w:rsidR="00CB6629">
        <w:rPr>
          <w:rFonts w:hint="cs"/>
          <w:rtl/>
        </w:rPr>
        <w:t>,</w:t>
      </w:r>
      <w:r>
        <w:rPr>
          <w:rFonts w:hint="cs"/>
          <w:rtl/>
        </w:rPr>
        <w:t xml:space="preserve"> אבל תפתחו </w:t>
      </w:r>
      <w:bookmarkStart w:id="4735" w:name="_ETM_Q1_14263039"/>
      <w:bookmarkEnd w:id="4735"/>
      <w:r>
        <w:rPr>
          <w:rFonts w:hint="cs"/>
          <w:rtl/>
        </w:rPr>
        <w:t>את הראש. אולי יכולים בחלק מהמק</w:t>
      </w:r>
      <w:r w:rsidR="00CB6629">
        <w:rPr>
          <w:rFonts w:hint="cs"/>
          <w:rtl/>
        </w:rPr>
        <w:t>ו</w:t>
      </w:r>
      <w:r>
        <w:rPr>
          <w:rFonts w:hint="cs"/>
          <w:rtl/>
        </w:rPr>
        <w:t xml:space="preserve">מות </w:t>
      </w:r>
      <w:r w:rsidR="00CB6629">
        <w:rPr>
          <w:rFonts w:hint="cs"/>
          <w:rtl/>
        </w:rPr>
        <w:t xml:space="preserve">אפשר להעלות את כמות </w:t>
      </w:r>
      <w:proofErr w:type="spellStart"/>
      <w:r>
        <w:rPr>
          <w:rFonts w:hint="cs"/>
          <w:rtl/>
        </w:rPr>
        <w:t>לובשי</w:t>
      </w:r>
      <w:proofErr w:type="spellEnd"/>
      <w:r>
        <w:rPr>
          <w:rFonts w:hint="cs"/>
          <w:rtl/>
        </w:rPr>
        <w:t xml:space="preserve"> המדים של </w:t>
      </w:r>
      <w:bookmarkStart w:id="4736" w:name="_ETM_Q1_14270243"/>
      <w:bookmarkEnd w:id="4736"/>
      <w:r>
        <w:rPr>
          <w:rFonts w:hint="cs"/>
          <w:rtl/>
        </w:rPr>
        <w:t>משטרה. לא של פקח. אל תפסלו.</w:t>
      </w:r>
    </w:p>
    <w:p w:rsidR="00722284" w:rsidRDefault="00722284" w:rsidP="00722284">
      <w:pPr>
        <w:rPr>
          <w:rtl/>
        </w:rPr>
      </w:pPr>
      <w:bookmarkStart w:id="4737" w:name="_ETM_Q1_14273744"/>
      <w:bookmarkStart w:id="4738" w:name="_ETM_Q1_14273853"/>
      <w:bookmarkEnd w:id="4737"/>
      <w:bookmarkEnd w:id="4738"/>
    </w:p>
    <w:p w:rsidR="00722284" w:rsidRDefault="00722284" w:rsidP="00722284">
      <w:pPr>
        <w:pStyle w:val="af9"/>
        <w:keepNext/>
        <w:rPr>
          <w:rtl/>
        </w:rPr>
      </w:pPr>
      <w:bookmarkStart w:id="4739" w:name="_ETM_Q1_14273884"/>
      <w:bookmarkStart w:id="4740" w:name="_ETM_Q1_14273978"/>
      <w:bookmarkEnd w:id="4739"/>
      <w:bookmarkEnd w:id="4740"/>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722284" w:rsidRDefault="00722284" w:rsidP="00722284">
      <w:pPr>
        <w:rPr>
          <w:rtl/>
        </w:rPr>
      </w:pPr>
    </w:p>
    <w:p w:rsidR="00722284" w:rsidRDefault="00CB6629" w:rsidP="00722284">
      <w:pPr>
        <w:rPr>
          <w:rtl/>
        </w:rPr>
      </w:pPr>
      <w:bookmarkStart w:id="4741" w:name="_ETM_Q1_14274415"/>
      <w:bookmarkStart w:id="4742" w:name="_ETM_Q1_14274509"/>
      <w:bookmarkEnd w:id="4741"/>
      <w:bookmarkEnd w:id="4742"/>
      <w:r>
        <w:rPr>
          <w:rFonts w:hint="cs"/>
          <w:rtl/>
        </w:rPr>
        <w:t xml:space="preserve">כמובן </w:t>
      </w:r>
      <w:r w:rsidR="00722284">
        <w:rPr>
          <w:rFonts w:hint="cs"/>
          <w:rtl/>
        </w:rPr>
        <w:t xml:space="preserve">כל מי שמתנדב במערך הוא </w:t>
      </w:r>
      <w:bookmarkStart w:id="4743" w:name="_ETM_Q1_14276931"/>
      <w:bookmarkEnd w:id="4743"/>
      <w:r w:rsidR="00722284">
        <w:rPr>
          <w:rFonts w:hint="cs"/>
          <w:rtl/>
        </w:rPr>
        <w:t>על מדים.</w:t>
      </w:r>
    </w:p>
    <w:p w:rsidR="00722284" w:rsidRDefault="00722284" w:rsidP="00722284">
      <w:pPr>
        <w:rPr>
          <w:rtl/>
        </w:rPr>
      </w:pPr>
      <w:bookmarkStart w:id="4744" w:name="_ETM_Q1_14278134"/>
      <w:bookmarkStart w:id="4745" w:name="_ETM_Q1_14278244"/>
      <w:bookmarkEnd w:id="4744"/>
      <w:bookmarkEnd w:id="4745"/>
    </w:p>
    <w:p w:rsidR="00722284" w:rsidRDefault="00722284" w:rsidP="00722284">
      <w:pPr>
        <w:pStyle w:val="af6"/>
        <w:keepNext/>
        <w:rPr>
          <w:rtl/>
        </w:rPr>
      </w:pPr>
      <w:bookmarkStart w:id="4746" w:name="ET_yor_6358_445"/>
      <w:r w:rsidRPr="00722284">
        <w:rPr>
          <w:rStyle w:val="TagStyle"/>
          <w:rtl/>
        </w:rPr>
        <w:t xml:space="preserve"> &lt;&lt; יור &gt;&gt; </w:t>
      </w:r>
      <w:r>
        <w:rPr>
          <w:rtl/>
        </w:rPr>
        <w:t>היו"ר צביקה פוגל:</w:t>
      </w:r>
      <w:r w:rsidRPr="00722284">
        <w:rPr>
          <w:rStyle w:val="TagStyle"/>
          <w:rtl/>
        </w:rPr>
        <w:t xml:space="preserve"> &lt;&lt; יור &gt;&gt;</w:t>
      </w:r>
      <w:r>
        <w:rPr>
          <w:rtl/>
        </w:rPr>
        <w:t xml:space="preserve">   </w:t>
      </w:r>
      <w:bookmarkEnd w:id="4746"/>
    </w:p>
    <w:p w:rsidR="00722284" w:rsidRDefault="00722284" w:rsidP="00722284">
      <w:pPr>
        <w:pStyle w:val="KeepWithNext"/>
        <w:rPr>
          <w:rtl/>
        </w:rPr>
      </w:pPr>
    </w:p>
    <w:p w:rsidR="00722284" w:rsidRDefault="00722284" w:rsidP="00722284">
      <w:pPr>
        <w:rPr>
          <w:rtl/>
        </w:rPr>
      </w:pPr>
      <w:bookmarkStart w:id="4747" w:name="_ETM_Q1_14278759"/>
      <w:bookmarkEnd w:id="4747"/>
      <w:r>
        <w:rPr>
          <w:rFonts w:hint="cs"/>
          <w:rtl/>
        </w:rPr>
        <w:t>אתה מבין למה אני מתכוון. גם לי הי</w:t>
      </w:r>
      <w:r w:rsidR="00CB6629">
        <w:rPr>
          <w:rFonts w:hint="cs"/>
          <w:rtl/>
        </w:rPr>
        <w:t>י</w:t>
      </w:r>
      <w:r>
        <w:rPr>
          <w:rFonts w:hint="cs"/>
          <w:rtl/>
        </w:rPr>
        <w:t xml:space="preserve">תה בהתחלה </w:t>
      </w:r>
      <w:bookmarkStart w:id="4748" w:name="_ETM_Q1_14283276"/>
      <w:bookmarkEnd w:id="4748"/>
      <w:r>
        <w:rPr>
          <w:rFonts w:hint="cs"/>
          <w:rtl/>
        </w:rPr>
        <w:t>נטייה לסרב.</w:t>
      </w:r>
    </w:p>
    <w:p w:rsidR="00722284" w:rsidRDefault="00722284" w:rsidP="00722284">
      <w:pPr>
        <w:rPr>
          <w:rtl/>
        </w:rPr>
      </w:pPr>
      <w:bookmarkStart w:id="4749" w:name="_ETM_Q1_14286245"/>
      <w:bookmarkStart w:id="4750" w:name="_ETM_Q1_14286354"/>
      <w:bookmarkEnd w:id="4749"/>
      <w:bookmarkEnd w:id="4750"/>
    </w:p>
    <w:p w:rsidR="00722284" w:rsidRDefault="00722284" w:rsidP="00722284">
      <w:pPr>
        <w:pStyle w:val="-"/>
        <w:keepNext/>
        <w:rPr>
          <w:rtl/>
        </w:rPr>
      </w:pPr>
      <w:bookmarkStart w:id="4751" w:name="ET_speakercontinue_6361_446"/>
      <w:r w:rsidRPr="00722284">
        <w:rPr>
          <w:rStyle w:val="TagStyle"/>
          <w:rtl/>
        </w:rPr>
        <w:t xml:space="preserve"> &lt;&lt; דובר_המשך &gt;&gt; </w:t>
      </w:r>
      <w:r>
        <w:rPr>
          <w:rtl/>
        </w:rPr>
        <w:t>נאור שירי (יש עתיד):</w:t>
      </w:r>
      <w:r w:rsidRPr="00722284">
        <w:rPr>
          <w:rStyle w:val="TagStyle"/>
          <w:rtl/>
        </w:rPr>
        <w:t xml:space="preserve"> &lt;&lt; דובר_המשך &gt;&gt;</w:t>
      </w:r>
      <w:r>
        <w:rPr>
          <w:rtl/>
        </w:rPr>
        <w:t xml:space="preserve">   </w:t>
      </w:r>
      <w:bookmarkEnd w:id="4751"/>
    </w:p>
    <w:p w:rsidR="00722284" w:rsidRDefault="00722284" w:rsidP="00722284">
      <w:pPr>
        <w:pStyle w:val="KeepWithNext"/>
        <w:rPr>
          <w:rtl/>
        </w:rPr>
      </w:pPr>
    </w:p>
    <w:p w:rsidR="00722284" w:rsidRDefault="00CB6629" w:rsidP="00722284">
      <w:pPr>
        <w:rPr>
          <w:rtl/>
        </w:rPr>
      </w:pPr>
      <w:bookmarkStart w:id="4752" w:name="_ETM_Q1_14287557"/>
      <w:bookmarkEnd w:id="4752"/>
      <w:r>
        <w:rPr>
          <w:rFonts w:hint="cs"/>
          <w:rtl/>
        </w:rPr>
        <w:t xml:space="preserve">גם אם </w:t>
      </w:r>
      <w:bookmarkStart w:id="4753" w:name="_ETM_Q1_14290908"/>
      <w:bookmarkEnd w:id="4753"/>
      <w:r>
        <w:rPr>
          <w:rFonts w:hint="cs"/>
          <w:rtl/>
        </w:rPr>
        <w:t xml:space="preserve">יש לו מספר אירועים שלא יכול לקחת, מסכים </w:t>
      </w:r>
      <w:proofErr w:type="spellStart"/>
      <w:r>
        <w:rPr>
          <w:rFonts w:hint="cs"/>
          <w:rtl/>
        </w:rPr>
        <w:t>איתך</w:t>
      </w:r>
      <w:proofErr w:type="spellEnd"/>
      <w:r>
        <w:rPr>
          <w:rFonts w:hint="cs"/>
          <w:rtl/>
        </w:rPr>
        <w:t xml:space="preserve"> - </w:t>
      </w:r>
      <w:bookmarkStart w:id="4754" w:name="_ETM_Q1_14293640"/>
      <w:bookmarkEnd w:id="4754"/>
      <w:r w:rsidR="00722284">
        <w:rPr>
          <w:rFonts w:hint="cs"/>
          <w:rtl/>
        </w:rPr>
        <w:t>זה עדיף מרק פקח בניידת.</w:t>
      </w:r>
    </w:p>
    <w:p w:rsidR="00722284" w:rsidRDefault="00722284" w:rsidP="00722284">
      <w:pPr>
        <w:rPr>
          <w:rtl/>
        </w:rPr>
      </w:pPr>
      <w:bookmarkStart w:id="4755" w:name="_ETM_Q1_14291932"/>
      <w:bookmarkStart w:id="4756" w:name="_ETM_Q1_14292026"/>
      <w:bookmarkEnd w:id="4755"/>
      <w:bookmarkEnd w:id="4756"/>
    </w:p>
    <w:p w:rsidR="00722284" w:rsidRDefault="00722284" w:rsidP="00722284">
      <w:pPr>
        <w:pStyle w:val="af9"/>
        <w:keepNext/>
        <w:rPr>
          <w:rtl/>
        </w:rPr>
      </w:pPr>
      <w:bookmarkStart w:id="4757" w:name="_ETM_Q1_14292135"/>
      <w:bookmarkStart w:id="4758" w:name="_ETM_Q1_14292245"/>
      <w:bookmarkEnd w:id="4757"/>
      <w:bookmarkEnd w:id="4758"/>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722284" w:rsidRDefault="00722284" w:rsidP="00722284">
      <w:pPr>
        <w:rPr>
          <w:rtl/>
        </w:rPr>
      </w:pPr>
    </w:p>
    <w:p w:rsidR="00722284" w:rsidRDefault="00722284" w:rsidP="00722284">
      <w:pPr>
        <w:rPr>
          <w:rtl/>
        </w:rPr>
      </w:pPr>
      <w:bookmarkStart w:id="4759" w:name="_ETM_Q1_14292557"/>
      <w:bookmarkStart w:id="4760" w:name="_ETM_Q1_14292667"/>
      <w:bookmarkEnd w:id="4759"/>
      <w:bookmarkEnd w:id="4760"/>
      <w:r>
        <w:rPr>
          <w:rFonts w:hint="cs"/>
          <w:rtl/>
        </w:rPr>
        <w:t>מתנדב היום לא יכול</w:t>
      </w:r>
      <w:r w:rsidR="00CB6629">
        <w:rPr>
          <w:rFonts w:hint="cs"/>
          <w:rtl/>
        </w:rPr>
        <w:t xml:space="preserve"> לטפל באירועים של רשות מקומית</w:t>
      </w:r>
      <w:r>
        <w:rPr>
          <w:rFonts w:hint="cs"/>
          <w:rtl/>
        </w:rPr>
        <w:t>.</w:t>
      </w:r>
    </w:p>
    <w:p w:rsidR="00722284" w:rsidRDefault="00722284" w:rsidP="00722284">
      <w:pPr>
        <w:rPr>
          <w:rtl/>
        </w:rPr>
      </w:pPr>
      <w:bookmarkStart w:id="4761" w:name="_ETM_Q1_14295198"/>
      <w:bookmarkStart w:id="4762" w:name="_ETM_Q1_14295307"/>
      <w:bookmarkEnd w:id="4761"/>
      <w:bookmarkEnd w:id="4762"/>
    </w:p>
    <w:p w:rsidR="00722284" w:rsidRDefault="00722284" w:rsidP="00722284">
      <w:pPr>
        <w:pStyle w:val="af6"/>
        <w:keepNext/>
        <w:rPr>
          <w:rtl/>
        </w:rPr>
      </w:pPr>
      <w:bookmarkStart w:id="4763" w:name="ET_yor_6358_447"/>
      <w:r w:rsidRPr="00722284">
        <w:rPr>
          <w:rStyle w:val="TagStyle"/>
          <w:rtl/>
        </w:rPr>
        <w:t xml:space="preserve"> &lt;&lt; יור &gt;&gt; </w:t>
      </w:r>
      <w:r>
        <w:rPr>
          <w:rtl/>
        </w:rPr>
        <w:t>היו"ר צביקה פוגל:</w:t>
      </w:r>
      <w:r w:rsidRPr="00722284">
        <w:rPr>
          <w:rStyle w:val="TagStyle"/>
          <w:rtl/>
        </w:rPr>
        <w:t xml:space="preserve"> &lt;&lt; יור &gt;&gt;</w:t>
      </w:r>
      <w:r>
        <w:rPr>
          <w:rtl/>
        </w:rPr>
        <w:t xml:space="preserve">   </w:t>
      </w:r>
      <w:bookmarkEnd w:id="4763"/>
    </w:p>
    <w:p w:rsidR="00722284" w:rsidRDefault="00722284" w:rsidP="00722284">
      <w:pPr>
        <w:pStyle w:val="KeepWithNext"/>
        <w:rPr>
          <w:rtl/>
        </w:rPr>
      </w:pPr>
    </w:p>
    <w:p w:rsidR="00722284" w:rsidRDefault="00722284" w:rsidP="00722284">
      <w:pPr>
        <w:rPr>
          <w:rtl/>
        </w:rPr>
      </w:pPr>
      <w:bookmarkStart w:id="4764" w:name="_ETM_Q1_14295854"/>
      <w:bookmarkEnd w:id="4764"/>
      <w:r>
        <w:rPr>
          <w:rFonts w:hint="cs"/>
          <w:rtl/>
        </w:rPr>
        <w:t>סימן שאלה.</w:t>
      </w:r>
    </w:p>
    <w:p w:rsidR="00722284" w:rsidRDefault="00722284" w:rsidP="00722284">
      <w:pPr>
        <w:rPr>
          <w:rtl/>
        </w:rPr>
      </w:pPr>
      <w:bookmarkStart w:id="4765" w:name="_ETM_Q1_14299389"/>
      <w:bookmarkStart w:id="4766" w:name="_ETM_Q1_14299467"/>
      <w:bookmarkStart w:id="4767" w:name="_ETM_Q1_14300108"/>
      <w:bookmarkEnd w:id="4765"/>
      <w:bookmarkEnd w:id="4766"/>
      <w:bookmarkEnd w:id="4767"/>
    </w:p>
    <w:p w:rsidR="00722284" w:rsidRDefault="00722284" w:rsidP="00722284">
      <w:pPr>
        <w:pStyle w:val="af9"/>
        <w:keepNext/>
        <w:rPr>
          <w:rtl/>
        </w:rPr>
      </w:pPr>
      <w:bookmarkStart w:id="4768" w:name="ET_guest_879703_448"/>
      <w:r w:rsidRPr="00722284">
        <w:rPr>
          <w:rStyle w:val="TagStyle"/>
          <w:rtl/>
        </w:rPr>
        <w:t xml:space="preserve"> &lt;&lt; אורח &gt;&gt; </w:t>
      </w:r>
      <w:r>
        <w:rPr>
          <w:rtl/>
        </w:rPr>
        <w:t>מירי שמואלי:</w:t>
      </w:r>
      <w:r w:rsidRPr="00722284">
        <w:rPr>
          <w:rStyle w:val="TagStyle"/>
          <w:rtl/>
        </w:rPr>
        <w:t xml:space="preserve"> &lt;&lt; אורח &gt;&gt;</w:t>
      </w:r>
      <w:r>
        <w:rPr>
          <w:rtl/>
        </w:rPr>
        <w:t xml:space="preserve">   </w:t>
      </w:r>
      <w:bookmarkEnd w:id="4768"/>
    </w:p>
    <w:p w:rsidR="00722284" w:rsidRDefault="00722284" w:rsidP="00722284">
      <w:pPr>
        <w:pStyle w:val="KeepWithNext"/>
        <w:rPr>
          <w:rtl/>
        </w:rPr>
      </w:pPr>
    </w:p>
    <w:p w:rsidR="00722284" w:rsidRDefault="00722284" w:rsidP="00722284">
      <w:pPr>
        <w:rPr>
          <w:rtl/>
        </w:rPr>
      </w:pPr>
      <w:bookmarkStart w:id="4769" w:name="_ETM_Q1_14300655"/>
      <w:bookmarkStart w:id="4770" w:name="_ETM_Q1_14300702"/>
      <w:bookmarkEnd w:id="4769"/>
      <w:bookmarkEnd w:id="4770"/>
      <w:r>
        <w:rPr>
          <w:rFonts w:hint="cs"/>
          <w:rtl/>
        </w:rPr>
        <w:t xml:space="preserve">שווה </w:t>
      </w:r>
      <w:bookmarkStart w:id="4771" w:name="_ETM_Q1_14301171"/>
      <w:bookmarkEnd w:id="4771"/>
      <w:r>
        <w:rPr>
          <w:rFonts w:hint="cs"/>
          <w:rtl/>
        </w:rPr>
        <w:t xml:space="preserve">לייצר פה הגדרה </w:t>
      </w:r>
      <w:r w:rsidR="00CB6629">
        <w:rPr>
          <w:rFonts w:hint="cs"/>
          <w:rtl/>
        </w:rPr>
        <w:t>שכן תאפשר בשלב</w:t>
      </w:r>
      <w:r w:rsidR="00F006AA">
        <w:rPr>
          <w:rFonts w:hint="cs"/>
          <w:rtl/>
        </w:rPr>
        <w:t>ים</w:t>
      </w:r>
      <w:r w:rsidR="00CB6629">
        <w:rPr>
          <w:rFonts w:hint="cs"/>
          <w:rtl/>
        </w:rPr>
        <w:t xml:space="preserve"> מתקדמים יותר </w:t>
      </w:r>
      <w:bookmarkStart w:id="4772" w:name="_ETM_Q1_14308275"/>
      <w:bookmarkEnd w:id="4772"/>
      <w:r w:rsidR="00CB6629">
        <w:rPr>
          <w:rFonts w:hint="cs"/>
          <w:rtl/>
        </w:rPr>
        <w:t xml:space="preserve">להיות יותר גמישים עם </w:t>
      </w:r>
      <w:r>
        <w:rPr>
          <w:rFonts w:hint="cs"/>
          <w:rtl/>
        </w:rPr>
        <w:t>מתנדבים.</w:t>
      </w:r>
    </w:p>
    <w:p w:rsidR="00722284" w:rsidRDefault="00722284" w:rsidP="00722284">
      <w:pPr>
        <w:rPr>
          <w:rtl/>
        </w:rPr>
      </w:pPr>
      <w:bookmarkStart w:id="4773" w:name="_ETM_Q1_14305380"/>
      <w:bookmarkStart w:id="4774" w:name="_ETM_Q1_14305474"/>
      <w:bookmarkStart w:id="4775" w:name="_ETM_Q1_14306208"/>
      <w:bookmarkEnd w:id="4773"/>
      <w:bookmarkEnd w:id="4774"/>
      <w:bookmarkEnd w:id="4775"/>
    </w:p>
    <w:p w:rsidR="00722284" w:rsidRDefault="00722284" w:rsidP="00722284">
      <w:pPr>
        <w:pStyle w:val="a4"/>
        <w:keepNext/>
        <w:rPr>
          <w:rtl/>
        </w:rPr>
      </w:pPr>
      <w:bookmarkStart w:id="4776" w:name="ET_speaker_איילת_לוי_נחום_449"/>
      <w:r w:rsidRPr="00722284">
        <w:rPr>
          <w:rStyle w:val="TagStyle"/>
          <w:rtl/>
        </w:rPr>
        <w:t xml:space="preserve"> &lt;&lt; דובר &gt;&gt; </w:t>
      </w:r>
      <w:r>
        <w:rPr>
          <w:rtl/>
        </w:rPr>
        <w:t>איילת לוי נחום:</w:t>
      </w:r>
      <w:r w:rsidRPr="00722284">
        <w:rPr>
          <w:rStyle w:val="TagStyle"/>
          <w:rtl/>
        </w:rPr>
        <w:t xml:space="preserve"> &lt;&lt; דובר &gt;&gt;</w:t>
      </w:r>
      <w:r>
        <w:rPr>
          <w:rtl/>
        </w:rPr>
        <w:t xml:space="preserve">   </w:t>
      </w:r>
      <w:bookmarkEnd w:id="4776"/>
    </w:p>
    <w:p w:rsidR="00722284" w:rsidRDefault="00722284" w:rsidP="00722284">
      <w:pPr>
        <w:pStyle w:val="KeepWithNext"/>
        <w:rPr>
          <w:rtl/>
        </w:rPr>
      </w:pPr>
    </w:p>
    <w:p w:rsidR="00722284" w:rsidRDefault="00722284" w:rsidP="00722284">
      <w:pPr>
        <w:rPr>
          <w:rtl/>
        </w:rPr>
      </w:pPr>
      <w:bookmarkStart w:id="4777" w:name="_ETM_Q1_14306661"/>
      <w:bookmarkStart w:id="4778" w:name="_ETM_Q1_14306708"/>
      <w:bookmarkEnd w:id="4777"/>
      <w:bookmarkEnd w:id="4778"/>
      <w:r>
        <w:rPr>
          <w:rFonts w:hint="cs"/>
          <w:rtl/>
        </w:rPr>
        <w:t xml:space="preserve">אתם הולכים כמה שלבים יותר קדימה. אפשר </w:t>
      </w:r>
      <w:bookmarkStart w:id="4779" w:name="_ETM_Q1_14310396"/>
      <w:bookmarkEnd w:id="4779"/>
      <w:r>
        <w:rPr>
          <w:rFonts w:hint="cs"/>
          <w:rtl/>
        </w:rPr>
        <w:t>לבחון את זה בהמשך. נכנס פה סעי</w:t>
      </w:r>
      <w:r w:rsidR="00CB6629">
        <w:rPr>
          <w:rFonts w:hint="cs"/>
          <w:rtl/>
        </w:rPr>
        <w:t>ף</w:t>
      </w:r>
      <w:r>
        <w:rPr>
          <w:rFonts w:hint="cs"/>
          <w:rtl/>
        </w:rPr>
        <w:t xml:space="preserve"> מתנדבים לא מזמן. </w:t>
      </w:r>
      <w:bookmarkStart w:id="4780" w:name="_ETM_Q1_14315927"/>
      <w:bookmarkEnd w:id="4780"/>
      <w:r>
        <w:rPr>
          <w:rFonts w:hint="cs"/>
          <w:rtl/>
        </w:rPr>
        <w:t>הה</w:t>
      </w:r>
      <w:r w:rsidR="00CB6629">
        <w:rPr>
          <w:rFonts w:hint="cs"/>
          <w:rtl/>
        </w:rPr>
        <w:t>צ</w:t>
      </w:r>
      <w:r>
        <w:rPr>
          <w:rFonts w:hint="cs"/>
          <w:rtl/>
        </w:rPr>
        <w:t>עה אם אנ</w:t>
      </w:r>
      <w:r w:rsidR="00CB6629">
        <w:rPr>
          <w:rFonts w:hint="cs"/>
          <w:rtl/>
        </w:rPr>
        <w:t>י</w:t>
      </w:r>
      <w:r>
        <w:rPr>
          <w:rFonts w:hint="cs"/>
          <w:rtl/>
        </w:rPr>
        <w:t xml:space="preserve"> מבינה נכון של משרד המשפטים </w:t>
      </w:r>
      <w:r w:rsidR="00CB6629">
        <w:rPr>
          <w:rFonts w:hint="cs"/>
          <w:rtl/>
        </w:rPr>
        <w:t xml:space="preserve">לתת את האפשרות </w:t>
      </w:r>
      <w:r>
        <w:rPr>
          <w:rFonts w:hint="cs"/>
          <w:rtl/>
        </w:rPr>
        <w:t>להכלי</w:t>
      </w:r>
      <w:r w:rsidR="00CB6629">
        <w:rPr>
          <w:rFonts w:hint="cs"/>
          <w:rtl/>
        </w:rPr>
        <w:t>ל</w:t>
      </w:r>
      <w:r>
        <w:rPr>
          <w:rFonts w:hint="cs"/>
          <w:rtl/>
        </w:rPr>
        <w:t xml:space="preserve"> </w:t>
      </w:r>
      <w:bookmarkStart w:id="4781" w:name="_ETM_Q1_14324147"/>
      <w:bookmarkEnd w:id="4781"/>
      <w:r>
        <w:rPr>
          <w:rFonts w:hint="cs"/>
          <w:rtl/>
        </w:rPr>
        <w:t xml:space="preserve">מתנדבים במערך הזה </w:t>
      </w:r>
      <w:r w:rsidR="00CB6629">
        <w:rPr>
          <w:rFonts w:hint="cs"/>
          <w:rtl/>
        </w:rPr>
        <w:t xml:space="preserve">אבל להגביל אותם לתפקידים שיכולים לעשות היום כמתנדבים, </w:t>
      </w:r>
      <w:r>
        <w:rPr>
          <w:rFonts w:hint="cs"/>
          <w:rtl/>
        </w:rPr>
        <w:t>יחד עם שוטר ועם כל ההגבלות שבתקנ</w:t>
      </w:r>
      <w:r w:rsidR="00CB6629">
        <w:rPr>
          <w:rFonts w:hint="cs"/>
          <w:rtl/>
        </w:rPr>
        <w:t>ו</w:t>
      </w:r>
      <w:r>
        <w:rPr>
          <w:rFonts w:hint="cs"/>
          <w:rtl/>
        </w:rPr>
        <w:t xml:space="preserve">ת </w:t>
      </w:r>
      <w:bookmarkStart w:id="4782" w:name="_ETM_Q1_14329757"/>
      <w:bookmarkEnd w:id="4782"/>
      <w:r>
        <w:rPr>
          <w:rFonts w:hint="cs"/>
          <w:rtl/>
        </w:rPr>
        <w:t>המשמר האזרחי.</w:t>
      </w:r>
    </w:p>
    <w:p w:rsidR="00722284" w:rsidRDefault="00722284" w:rsidP="00722284">
      <w:pPr>
        <w:rPr>
          <w:rtl/>
        </w:rPr>
      </w:pPr>
      <w:bookmarkStart w:id="4783" w:name="_ETM_Q1_14331929"/>
      <w:bookmarkStart w:id="4784" w:name="_ETM_Q1_14332022"/>
      <w:bookmarkEnd w:id="4783"/>
      <w:bookmarkEnd w:id="4784"/>
    </w:p>
    <w:p w:rsidR="00722284" w:rsidRDefault="00722284" w:rsidP="00722284">
      <w:pPr>
        <w:pStyle w:val="af6"/>
        <w:keepNext/>
        <w:rPr>
          <w:rtl/>
        </w:rPr>
      </w:pPr>
      <w:bookmarkStart w:id="4785" w:name="ET_yor_6358_450"/>
      <w:r w:rsidRPr="00722284">
        <w:rPr>
          <w:rStyle w:val="TagStyle"/>
          <w:rtl/>
        </w:rPr>
        <w:t xml:space="preserve"> &lt;&lt; יור &gt;&gt; </w:t>
      </w:r>
      <w:r>
        <w:rPr>
          <w:rtl/>
        </w:rPr>
        <w:t>היו"ר צביקה פוגל:</w:t>
      </w:r>
      <w:r w:rsidRPr="00722284">
        <w:rPr>
          <w:rStyle w:val="TagStyle"/>
          <w:rtl/>
        </w:rPr>
        <w:t xml:space="preserve"> &lt;&lt; יור &gt;&gt;</w:t>
      </w:r>
      <w:r>
        <w:rPr>
          <w:rtl/>
        </w:rPr>
        <w:t xml:space="preserve">   </w:t>
      </w:r>
      <w:bookmarkEnd w:id="4785"/>
    </w:p>
    <w:p w:rsidR="00722284" w:rsidRDefault="00722284" w:rsidP="00722284">
      <w:pPr>
        <w:pStyle w:val="KeepWithNext"/>
        <w:rPr>
          <w:rtl/>
        </w:rPr>
      </w:pPr>
    </w:p>
    <w:p w:rsidR="00722284" w:rsidRDefault="00722284" w:rsidP="00722284">
      <w:pPr>
        <w:rPr>
          <w:rtl/>
        </w:rPr>
      </w:pPr>
      <w:bookmarkStart w:id="4786" w:name="_ETM_Q1_14332538"/>
      <w:bookmarkEnd w:id="4786"/>
      <w:r>
        <w:rPr>
          <w:rFonts w:hint="cs"/>
          <w:rtl/>
        </w:rPr>
        <w:t>מקובל עלי</w:t>
      </w:r>
      <w:r w:rsidR="00CB6629">
        <w:rPr>
          <w:rFonts w:hint="cs"/>
          <w:rtl/>
        </w:rPr>
        <w:t>י</w:t>
      </w:r>
      <w:r>
        <w:rPr>
          <w:rFonts w:hint="cs"/>
          <w:rtl/>
        </w:rPr>
        <w:t>.</w:t>
      </w:r>
    </w:p>
    <w:p w:rsidR="00722284" w:rsidRDefault="00722284" w:rsidP="00722284">
      <w:pPr>
        <w:rPr>
          <w:rtl/>
        </w:rPr>
      </w:pPr>
      <w:bookmarkStart w:id="4787" w:name="_ETM_Q1_14334242"/>
      <w:bookmarkStart w:id="4788" w:name="_ETM_Q1_14334335"/>
      <w:bookmarkStart w:id="4789" w:name="_ETM_Q1_14335085"/>
      <w:bookmarkEnd w:id="4787"/>
      <w:bookmarkEnd w:id="4788"/>
      <w:bookmarkEnd w:id="4789"/>
    </w:p>
    <w:p w:rsidR="00722284" w:rsidRDefault="00722284" w:rsidP="00722284">
      <w:pPr>
        <w:pStyle w:val="af9"/>
        <w:keepNext/>
        <w:rPr>
          <w:rtl/>
        </w:rPr>
      </w:pPr>
      <w:bookmarkStart w:id="4790" w:name="ET_guest_883198_451"/>
      <w:r w:rsidRPr="00722284">
        <w:rPr>
          <w:rStyle w:val="TagStyle"/>
          <w:rtl/>
        </w:rPr>
        <w:t xml:space="preserve"> &lt;&lt; אורח &gt;&gt; </w:t>
      </w:r>
      <w:r>
        <w:rPr>
          <w:rtl/>
        </w:rPr>
        <w:t>מירה סלומון:</w:t>
      </w:r>
      <w:r w:rsidRPr="00722284">
        <w:rPr>
          <w:rStyle w:val="TagStyle"/>
          <w:rtl/>
        </w:rPr>
        <w:t xml:space="preserve"> &lt;&lt; אורח &gt;&gt;</w:t>
      </w:r>
      <w:r>
        <w:rPr>
          <w:rtl/>
        </w:rPr>
        <w:t xml:space="preserve">   </w:t>
      </w:r>
      <w:bookmarkEnd w:id="4790"/>
    </w:p>
    <w:p w:rsidR="00722284" w:rsidRDefault="00722284" w:rsidP="00722284">
      <w:pPr>
        <w:pStyle w:val="KeepWithNext"/>
        <w:rPr>
          <w:rtl/>
        </w:rPr>
      </w:pPr>
    </w:p>
    <w:p w:rsidR="00722284" w:rsidRDefault="00722284" w:rsidP="00CB6629">
      <w:pPr>
        <w:rPr>
          <w:rtl/>
        </w:rPr>
      </w:pPr>
      <w:bookmarkStart w:id="4791" w:name="_ETM_Q1_14335601"/>
      <w:bookmarkStart w:id="4792" w:name="_ETM_Q1_14335648"/>
      <w:bookmarkEnd w:id="4791"/>
      <w:bookmarkEnd w:id="4792"/>
      <w:r>
        <w:rPr>
          <w:rFonts w:hint="cs"/>
          <w:rtl/>
        </w:rPr>
        <w:t xml:space="preserve">אני רוצה </w:t>
      </w:r>
      <w:proofErr w:type="spellStart"/>
      <w:r>
        <w:rPr>
          <w:rFonts w:hint="cs"/>
          <w:rtl/>
        </w:rPr>
        <w:t>לודא</w:t>
      </w:r>
      <w:proofErr w:type="spellEnd"/>
      <w:r>
        <w:rPr>
          <w:rFonts w:hint="cs"/>
          <w:rtl/>
        </w:rPr>
        <w:t xml:space="preserve"> שהבנתי </w:t>
      </w:r>
      <w:r>
        <w:rPr>
          <w:rtl/>
        </w:rPr>
        <w:t>–</w:t>
      </w:r>
      <w:r>
        <w:rPr>
          <w:rFonts w:hint="cs"/>
          <w:rtl/>
        </w:rPr>
        <w:t xml:space="preserve"> </w:t>
      </w:r>
      <w:r w:rsidR="00CB6629">
        <w:rPr>
          <w:rFonts w:hint="cs"/>
          <w:rtl/>
        </w:rPr>
        <w:t xml:space="preserve">הסעיף הזה הולך להיות מחודד כך שמשטרת ישראל תהיה רשאית </w:t>
      </w:r>
      <w:r>
        <w:rPr>
          <w:rFonts w:hint="cs"/>
          <w:rtl/>
        </w:rPr>
        <w:t xml:space="preserve">להסתייע במתנדב לצורך </w:t>
      </w:r>
      <w:bookmarkStart w:id="4793" w:name="_ETM_Q1_14342508"/>
      <w:bookmarkEnd w:id="4793"/>
      <w:r>
        <w:rPr>
          <w:rFonts w:hint="cs"/>
          <w:rtl/>
        </w:rPr>
        <w:t>הכנסת התקן שלה לתוך המערך?</w:t>
      </w:r>
    </w:p>
    <w:p w:rsidR="00722284" w:rsidRDefault="00722284" w:rsidP="00722284">
      <w:pPr>
        <w:rPr>
          <w:rtl/>
        </w:rPr>
      </w:pPr>
      <w:bookmarkStart w:id="4794" w:name="_ETM_Q1_14347493"/>
      <w:bookmarkStart w:id="4795" w:name="_ETM_Q1_14347586"/>
      <w:bookmarkEnd w:id="4794"/>
      <w:bookmarkEnd w:id="4795"/>
    </w:p>
    <w:p w:rsidR="00722284" w:rsidRDefault="00722284" w:rsidP="00722284">
      <w:pPr>
        <w:pStyle w:val="af6"/>
        <w:keepNext/>
        <w:rPr>
          <w:rtl/>
        </w:rPr>
      </w:pPr>
      <w:bookmarkStart w:id="4796" w:name="ET_yor_6358_452"/>
      <w:r w:rsidRPr="00722284">
        <w:rPr>
          <w:rStyle w:val="TagStyle"/>
          <w:rtl/>
        </w:rPr>
        <w:t xml:space="preserve"> &lt;&lt; יור &gt;&gt; </w:t>
      </w:r>
      <w:r>
        <w:rPr>
          <w:rtl/>
        </w:rPr>
        <w:t>היו"ר צביקה פוגל:</w:t>
      </w:r>
      <w:r w:rsidRPr="00722284">
        <w:rPr>
          <w:rStyle w:val="TagStyle"/>
          <w:rtl/>
        </w:rPr>
        <w:t xml:space="preserve"> &lt;&lt; יור &gt;&gt;</w:t>
      </w:r>
      <w:r>
        <w:rPr>
          <w:rtl/>
        </w:rPr>
        <w:t xml:space="preserve">   </w:t>
      </w:r>
      <w:bookmarkEnd w:id="4796"/>
    </w:p>
    <w:p w:rsidR="00722284" w:rsidRDefault="00722284" w:rsidP="00722284">
      <w:pPr>
        <w:pStyle w:val="KeepWithNext"/>
        <w:rPr>
          <w:rtl/>
        </w:rPr>
      </w:pPr>
    </w:p>
    <w:p w:rsidR="00722284" w:rsidRDefault="00CB6629" w:rsidP="00722284">
      <w:pPr>
        <w:rPr>
          <w:rtl/>
        </w:rPr>
      </w:pPr>
      <w:bookmarkStart w:id="4797" w:name="_ETM_Q1_14348711"/>
      <w:bookmarkEnd w:id="4797"/>
      <w:r>
        <w:rPr>
          <w:rFonts w:hint="cs"/>
          <w:rtl/>
        </w:rPr>
        <w:t xml:space="preserve">לא על התקן שלה. </w:t>
      </w:r>
      <w:bookmarkStart w:id="4798" w:name="_ETM_Q1_14355150"/>
      <w:bookmarkEnd w:id="4798"/>
      <w:r w:rsidR="00722284">
        <w:rPr>
          <w:rFonts w:hint="cs"/>
          <w:rtl/>
        </w:rPr>
        <w:t>בנוסף.</w:t>
      </w:r>
    </w:p>
    <w:p w:rsidR="00722284" w:rsidRDefault="00722284" w:rsidP="00722284">
      <w:pPr>
        <w:rPr>
          <w:rtl/>
        </w:rPr>
      </w:pPr>
      <w:bookmarkStart w:id="4799" w:name="_ETM_Q1_14349711"/>
      <w:bookmarkStart w:id="4800" w:name="_ETM_Q1_14349789"/>
      <w:bookmarkEnd w:id="4799"/>
      <w:bookmarkEnd w:id="4800"/>
    </w:p>
    <w:p w:rsidR="00722284" w:rsidRDefault="00722284" w:rsidP="00722284">
      <w:pPr>
        <w:pStyle w:val="-"/>
        <w:keepNext/>
        <w:rPr>
          <w:rtl/>
        </w:rPr>
      </w:pPr>
      <w:bookmarkStart w:id="4801" w:name="ET_speakercontinue_883198_453"/>
      <w:r w:rsidRPr="00722284">
        <w:rPr>
          <w:rStyle w:val="TagStyle"/>
          <w:rtl/>
        </w:rPr>
        <w:t xml:space="preserve"> &lt;&lt; דובר_המשך &gt;&gt; </w:t>
      </w:r>
      <w:r>
        <w:rPr>
          <w:rtl/>
        </w:rPr>
        <w:t>מירה סלומון:</w:t>
      </w:r>
      <w:r w:rsidRPr="00722284">
        <w:rPr>
          <w:rStyle w:val="TagStyle"/>
          <w:rtl/>
        </w:rPr>
        <w:t xml:space="preserve"> &lt;&lt; דובר_המשך &gt;&gt;</w:t>
      </w:r>
      <w:r>
        <w:rPr>
          <w:rtl/>
        </w:rPr>
        <w:t xml:space="preserve">   </w:t>
      </w:r>
      <w:bookmarkEnd w:id="4801"/>
    </w:p>
    <w:p w:rsidR="00722284" w:rsidRDefault="00722284" w:rsidP="00722284">
      <w:pPr>
        <w:pStyle w:val="KeepWithNext"/>
        <w:rPr>
          <w:rtl/>
        </w:rPr>
      </w:pPr>
    </w:p>
    <w:p w:rsidR="00CB6629" w:rsidRDefault="00722284" w:rsidP="00CB6629">
      <w:pPr>
        <w:rPr>
          <w:rtl/>
        </w:rPr>
      </w:pPr>
      <w:bookmarkStart w:id="4802" w:name="_ETM_Q1_14350305"/>
      <w:bookmarkEnd w:id="4802"/>
      <w:r>
        <w:rPr>
          <w:rFonts w:hint="cs"/>
          <w:rtl/>
        </w:rPr>
        <w:t>נכון</w:t>
      </w:r>
      <w:r w:rsidR="00CB6629">
        <w:rPr>
          <w:rFonts w:hint="cs"/>
          <w:rtl/>
        </w:rPr>
        <w:t>,</w:t>
      </w:r>
      <w:r>
        <w:rPr>
          <w:rFonts w:hint="cs"/>
          <w:rtl/>
        </w:rPr>
        <w:t xml:space="preserve"> </w:t>
      </w:r>
      <w:bookmarkStart w:id="4803" w:name="_ETM_Q1_14351446"/>
      <w:bookmarkStart w:id="4804" w:name="_ETM_Q1_14351571"/>
      <w:bookmarkEnd w:id="4803"/>
      <w:bookmarkEnd w:id="4804"/>
      <w:r>
        <w:rPr>
          <w:rFonts w:hint="cs"/>
          <w:rtl/>
        </w:rPr>
        <w:t xml:space="preserve">בנוסף לתקן שלה. זה משטרת </w:t>
      </w:r>
      <w:bookmarkStart w:id="4805" w:name="_ETM_Q1_14355152"/>
      <w:bookmarkEnd w:id="4805"/>
      <w:r>
        <w:rPr>
          <w:rFonts w:hint="cs"/>
          <w:rtl/>
        </w:rPr>
        <w:t xml:space="preserve">ישראל שמסתייעת. לא המערך. </w:t>
      </w:r>
    </w:p>
    <w:p w:rsidR="00CB6629" w:rsidRDefault="00CB6629" w:rsidP="00CB6629">
      <w:pPr>
        <w:rPr>
          <w:rtl/>
        </w:rPr>
      </w:pPr>
      <w:bookmarkStart w:id="4806" w:name="_ETM_Q1_14364444"/>
      <w:bookmarkStart w:id="4807" w:name="_ETM_Q1_14364504"/>
      <w:bookmarkEnd w:id="4806"/>
      <w:bookmarkEnd w:id="4807"/>
    </w:p>
    <w:p w:rsidR="00CB6629" w:rsidRDefault="00CB6629" w:rsidP="00CB6629">
      <w:pPr>
        <w:pStyle w:val="af6"/>
        <w:keepNext/>
        <w:rPr>
          <w:rtl/>
        </w:rPr>
      </w:pPr>
      <w:bookmarkStart w:id="4808" w:name="ET_yor_6358_662"/>
      <w:r w:rsidRPr="00CB6629">
        <w:rPr>
          <w:rStyle w:val="TagStyle"/>
          <w:rtl/>
        </w:rPr>
        <w:t xml:space="preserve"> &lt;&lt; יור &gt;&gt; </w:t>
      </w:r>
      <w:r>
        <w:rPr>
          <w:rtl/>
        </w:rPr>
        <w:t>היו"ר צביקה פוגל:</w:t>
      </w:r>
      <w:r w:rsidRPr="00CB6629">
        <w:rPr>
          <w:rStyle w:val="TagStyle"/>
          <w:rtl/>
        </w:rPr>
        <w:t xml:space="preserve"> &lt;&lt; יור &gt;&gt;</w:t>
      </w:r>
      <w:r>
        <w:rPr>
          <w:rtl/>
        </w:rPr>
        <w:t xml:space="preserve">   </w:t>
      </w:r>
      <w:bookmarkEnd w:id="4808"/>
    </w:p>
    <w:p w:rsidR="00CB6629" w:rsidRDefault="00CB6629" w:rsidP="00CB6629">
      <w:pPr>
        <w:pStyle w:val="KeepWithNext"/>
        <w:rPr>
          <w:rtl/>
        </w:rPr>
      </w:pPr>
    </w:p>
    <w:p w:rsidR="00CB6629" w:rsidRDefault="00CB6629" w:rsidP="00CB6629">
      <w:pPr>
        <w:rPr>
          <w:rtl/>
        </w:rPr>
      </w:pPr>
      <w:bookmarkStart w:id="4809" w:name="_ETM_Q1_14365723"/>
      <w:bookmarkEnd w:id="4809"/>
      <w:r>
        <w:rPr>
          <w:rFonts w:hint="cs"/>
          <w:rtl/>
        </w:rPr>
        <w:t>נכון.</w:t>
      </w:r>
    </w:p>
    <w:p w:rsidR="00CB6629" w:rsidRDefault="00CB6629" w:rsidP="00CB6629">
      <w:pPr>
        <w:rPr>
          <w:rtl/>
        </w:rPr>
      </w:pPr>
      <w:bookmarkStart w:id="4810" w:name="_ETM_Q1_14366680"/>
      <w:bookmarkStart w:id="4811" w:name="_ETM_Q1_14366735"/>
      <w:bookmarkStart w:id="4812" w:name="_ETM_Q1_14367436"/>
      <w:bookmarkEnd w:id="4810"/>
      <w:bookmarkEnd w:id="4811"/>
      <w:bookmarkEnd w:id="4812"/>
    </w:p>
    <w:p w:rsidR="00CB6629" w:rsidRDefault="00CB6629" w:rsidP="00CB6629">
      <w:pPr>
        <w:pStyle w:val="af9"/>
        <w:keepNext/>
        <w:rPr>
          <w:rtl/>
        </w:rPr>
      </w:pPr>
      <w:bookmarkStart w:id="4813" w:name="ET_guest_883198_663"/>
      <w:r w:rsidRPr="00CB6629">
        <w:rPr>
          <w:rStyle w:val="TagStyle"/>
          <w:rtl/>
        </w:rPr>
        <w:t xml:space="preserve"> &lt;&lt; אורח &gt;&gt; </w:t>
      </w:r>
      <w:r>
        <w:rPr>
          <w:rtl/>
        </w:rPr>
        <w:t>מירה סלומון:</w:t>
      </w:r>
      <w:r w:rsidRPr="00CB6629">
        <w:rPr>
          <w:rStyle w:val="TagStyle"/>
          <w:rtl/>
        </w:rPr>
        <w:t xml:space="preserve"> &lt;&lt; אורח &gt;&gt;</w:t>
      </w:r>
      <w:r>
        <w:rPr>
          <w:rtl/>
        </w:rPr>
        <w:t xml:space="preserve">   </w:t>
      </w:r>
      <w:bookmarkEnd w:id="4813"/>
    </w:p>
    <w:p w:rsidR="00CB6629" w:rsidRDefault="00CB6629" w:rsidP="00CB6629">
      <w:pPr>
        <w:pStyle w:val="KeepWithNext"/>
        <w:rPr>
          <w:rtl/>
        </w:rPr>
      </w:pPr>
    </w:p>
    <w:p w:rsidR="00722284" w:rsidRDefault="00722284" w:rsidP="00CB6629">
      <w:pPr>
        <w:rPr>
          <w:rtl/>
        </w:rPr>
      </w:pPr>
      <w:bookmarkStart w:id="4814" w:name="_ETM_Q1_14367923"/>
      <w:bookmarkStart w:id="4815" w:name="_ETM_Q1_14367989"/>
      <w:bookmarkStart w:id="4816" w:name="_ETM_Q1_14364585"/>
      <w:bookmarkStart w:id="4817" w:name="_ETM_Q1_14364627"/>
      <w:bookmarkEnd w:id="4814"/>
      <w:bookmarkEnd w:id="4815"/>
      <w:bookmarkEnd w:id="4816"/>
      <w:bookmarkEnd w:id="4817"/>
      <w:r>
        <w:rPr>
          <w:rFonts w:hint="cs"/>
          <w:rtl/>
        </w:rPr>
        <w:t>אני שואלת כי הנוסח- -</w:t>
      </w:r>
    </w:p>
    <w:p w:rsidR="00722284" w:rsidRDefault="00722284" w:rsidP="00722284">
      <w:pPr>
        <w:rPr>
          <w:rtl/>
        </w:rPr>
      </w:pPr>
      <w:bookmarkStart w:id="4818" w:name="_ETM_Q1_14363920"/>
      <w:bookmarkStart w:id="4819" w:name="_ETM_Q1_14364030"/>
      <w:bookmarkStart w:id="4820" w:name="_ETM_Q1_14366827"/>
      <w:bookmarkEnd w:id="4818"/>
      <w:bookmarkEnd w:id="4819"/>
      <w:bookmarkEnd w:id="4820"/>
    </w:p>
    <w:p w:rsidR="00722284" w:rsidRDefault="00722284" w:rsidP="00722284">
      <w:pPr>
        <w:pStyle w:val="af9"/>
        <w:keepNext/>
        <w:rPr>
          <w:rtl/>
        </w:rPr>
      </w:pPr>
      <w:bookmarkStart w:id="4821" w:name="ET_guest_914570_454"/>
      <w:r w:rsidRPr="00722284">
        <w:rPr>
          <w:rStyle w:val="TagStyle"/>
          <w:rtl/>
        </w:rPr>
        <w:t xml:space="preserve"> &lt;&lt; אורח &gt;&gt; </w:t>
      </w:r>
      <w:r>
        <w:rPr>
          <w:rtl/>
        </w:rPr>
        <w:t>שלומית גרינפילד גילת:</w:t>
      </w:r>
      <w:r w:rsidRPr="00722284">
        <w:rPr>
          <w:rStyle w:val="TagStyle"/>
          <w:rtl/>
        </w:rPr>
        <w:t xml:space="preserve"> &lt;&lt; אורח &gt;&gt;</w:t>
      </w:r>
      <w:r>
        <w:rPr>
          <w:rtl/>
        </w:rPr>
        <w:t xml:space="preserve">   </w:t>
      </w:r>
      <w:bookmarkEnd w:id="4821"/>
    </w:p>
    <w:p w:rsidR="00722284" w:rsidRDefault="00722284" w:rsidP="00722284">
      <w:pPr>
        <w:pStyle w:val="KeepWithNext"/>
        <w:rPr>
          <w:rtl/>
        </w:rPr>
      </w:pPr>
    </w:p>
    <w:p w:rsidR="00722284" w:rsidRDefault="00722284" w:rsidP="00CB6629">
      <w:pPr>
        <w:rPr>
          <w:rtl/>
        </w:rPr>
      </w:pPr>
      <w:bookmarkStart w:id="4822" w:name="_ETM_Q1_14367358"/>
      <w:bookmarkStart w:id="4823" w:name="_ETM_Q1_14367420"/>
      <w:bookmarkEnd w:id="4822"/>
      <w:bookmarkEnd w:id="4823"/>
      <w:r>
        <w:rPr>
          <w:rFonts w:hint="cs"/>
          <w:rtl/>
        </w:rPr>
        <w:t xml:space="preserve">אני </w:t>
      </w:r>
      <w:bookmarkStart w:id="4824" w:name="_ETM_Q1_14368452"/>
      <w:bookmarkEnd w:id="4824"/>
      <w:r>
        <w:rPr>
          <w:rFonts w:hint="cs"/>
          <w:rtl/>
        </w:rPr>
        <w:t>הצעתי נוסח</w:t>
      </w:r>
      <w:r w:rsidR="00CB6629">
        <w:rPr>
          <w:rFonts w:hint="cs"/>
          <w:rtl/>
        </w:rPr>
        <w:t>,</w:t>
      </w:r>
      <w:r>
        <w:rPr>
          <w:rFonts w:hint="cs"/>
          <w:rtl/>
        </w:rPr>
        <w:t xml:space="preserve"> </w:t>
      </w:r>
      <w:r w:rsidR="00CB6629">
        <w:rPr>
          <w:rFonts w:hint="cs"/>
          <w:rtl/>
        </w:rPr>
        <w:t xml:space="preserve">רק </w:t>
      </w:r>
      <w:r>
        <w:rPr>
          <w:rFonts w:hint="cs"/>
          <w:rtl/>
        </w:rPr>
        <w:t xml:space="preserve">כי עלה פה </w:t>
      </w:r>
      <w:r>
        <w:rPr>
          <w:rtl/>
        </w:rPr>
        <w:t>–</w:t>
      </w:r>
      <w:r>
        <w:rPr>
          <w:rFonts w:hint="cs"/>
          <w:rtl/>
        </w:rPr>
        <w:t xml:space="preserve"> המשטרה לא עמדה על </w:t>
      </w:r>
      <w:bookmarkStart w:id="4825" w:name="_ETM_Q1_14374249"/>
      <w:bookmarkEnd w:id="4825"/>
      <w:r>
        <w:rPr>
          <w:rFonts w:hint="cs"/>
          <w:rtl/>
        </w:rPr>
        <w:t>ה</w:t>
      </w:r>
      <w:r w:rsidR="00CB6629">
        <w:rPr>
          <w:rFonts w:hint="cs"/>
          <w:rtl/>
        </w:rPr>
        <w:t>צ</w:t>
      </w:r>
      <w:r>
        <w:rPr>
          <w:rFonts w:hint="cs"/>
          <w:rtl/>
        </w:rPr>
        <w:t xml:space="preserve">ורך הזה. לא דיברנו על זה אף שלב ובוודאי לא </w:t>
      </w:r>
      <w:bookmarkStart w:id="4826" w:name="_ETM_Q1_14379843"/>
      <w:bookmarkEnd w:id="4826"/>
      <w:r>
        <w:rPr>
          <w:rFonts w:hint="cs"/>
          <w:rtl/>
        </w:rPr>
        <w:t>נסכ</w:t>
      </w:r>
      <w:r w:rsidR="00CB6629">
        <w:rPr>
          <w:rFonts w:hint="cs"/>
          <w:rtl/>
        </w:rPr>
        <w:t>י</w:t>
      </w:r>
      <w:r>
        <w:rPr>
          <w:rFonts w:hint="cs"/>
          <w:rtl/>
        </w:rPr>
        <w:t xml:space="preserve">ם </w:t>
      </w:r>
      <w:r w:rsidR="00CB6629">
        <w:rPr>
          <w:rFonts w:hint="cs"/>
          <w:rtl/>
        </w:rPr>
        <w:t xml:space="preserve">להפעלת פקח </w:t>
      </w:r>
      <w:r>
        <w:rPr>
          <w:rFonts w:hint="cs"/>
          <w:rtl/>
        </w:rPr>
        <w:t>עם מתנדב.</w:t>
      </w:r>
    </w:p>
    <w:p w:rsidR="00722284" w:rsidRDefault="00722284" w:rsidP="00722284">
      <w:pPr>
        <w:rPr>
          <w:rtl/>
        </w:rPr>
      </w:pPr>
      <w:bookmarkStart w:id="4827" w:name="_ETM_Q1_14382640"/>
      <w:bookmarkStart w:id="4828" w:name="_ETM_Q1_14382734"/>
      <w:bookmarkEnd w:id="4827"/>
      <w:bookmarkEnd w:id="4828"/>
    </w:p>
    <w:p w:rsidR="00722284" w:rsidRDefault="00722284" w:rsidP="00722284">
      <w:pPr>
        <w:pStyle w:val="af6"/>
        <w:keepNext/>
        <w:rPr>
          <w:rtl/>
        </w:rPr>
      </w:pPr>
      <w:bookmarkStart w:id="4829" w:name="ET_yor_6358_455"/>
      <w:r w:rsidRPr="00722284">
        <w:rPr>
          <w:rStyle w:val="TagStyle"/>
          <w:rtl/>
        </w:rPr>
        <w:t xml:space="preserve"> &lt;&lt; יור &gt;&gt; </w:t>
      </w:r>
      <w:r>
        <w:rPr>
          <w:rtl/>
        </w:rPr>
        <w:t>היו"ר צביקה פוגל:</w:t>
      </w:r>
      <w:r w:rsidRPr="00722284">
        <w:rPr>
          <w:rStyle w:val="TagStyle"/>
          <w:rtl/>
        </w:rPr>
        <w:t xml:space="preserve"> &lt;&lt; יור &gt;&gt;</w:t>
      </w:r>
      <w:r>
        <w:rPr>
          <w:rtl/>
        </w:rPr>
        <w:t xml:space="preserve">   </w:t>
      </w:r>
      <w:bookmarkEnd w:id="4829"/>
    </w:p>
    <w:p w:rsidR="00722284" w:rsidRDefault="00722284" w:rsidP="00722284">
      <w:pPr>
        <w:pStyle w:val="KeepWithNext"/>
        <w:rPr>
          <w:rtl/>
        </w:rPr>
      </w:pPr>
    </w:p>
    <w:p w:rsidR="00722284" w:rsidRDefault="00722284" w:rsidP="00722284">
      <w:pPr>
        <w:rPr>
          <w:rtl/>
        </w:rPr>
      </w:pPr>
      <w:bookmarkStart w:id="4830" w:name="_ETM_Q1_14383281"/>
      <w:bookmarkEnd w:id="4830"/>
      <w:r>
        <w:rPr>
          <w:rFonts w:hint="cs"/>
          <w:rtl/>
        </w:rPr>
        <w:t>לא יהיה.</w:t>
      </w:r>
    </w:p>
    <w:p w:rsidR="00722284" w:rsidRDefault="00722284" w:rsidP="00722284">
      <w:pPr>
        <w:rPr>
          <w:rtl/>
        </w:rPr>
      </w:pPr>
      <w:bookmarkStart w:id="4831" w:name="_ETM_Q1_14384844"/>
      <w:bookmarkStart w:id="4832" w:name="_ETM_Q1_14384953"/>
      <w:bookmarkEnd w:id="4831"/>
      <w:bookmarkEnd w:id="4832"/>
    </w:p>
    <w:p w:rsidR="00722284" w:rsidRDefault="00722284" w:rsidP="00722284">
      <w:pPr>
        <w:pStyle w:val="-"/>
        <w:keepNext/>
        <w:rPr>
          <w:rtl/>
        </w:rPr>
      </w:pPr>
      <w:bookmarkStart w:id="4833" w:name="ET_speakercontinue_914570_456"/>
      <w:r w:rsidRPr="00722284">
        <w:rPr>
          <w:rStyle w:val="TagStyle"/>
          <w:rtl/>
        </w:rPr>
        <w:t xml:space="preserve"> &lt;&lt; דובר_המשך &gt;&gt; </w:t>
      </w:r>
      <w:r>
        <w:rPr>
          <w:rtl/>
        </w:rPr>
        <w:t>שלומית גרינפילד גילת:</w:t>
      </w:r>
      <w:r w:rsidRPr="00722284">
        <w:rPr>
          <w:rStyle w:val="TagStyle"/>
          <w:rtl/>
        </w:rPr>
        <w:t xml:space="preserve"> &lt;&lt; דובר_המשך &gt;&gt;</w:t>
      </w:r>
      <w:r>
        <w:rPr>
          <w:rtl/>
        </w:rPr>
        <w:t xml:space="preserve">   </w:t>
      </w:r>
      <w:bookmarkEnd w:id="4833"/>
    </w:p>
    <w:p w:rsidR="00722284" w:rsidRDefault="00722284" w:rsidP="00722284">
      <w:pPr>
        <w:pStyle w:val="KeepWithNext"/>
        <w:rPr>
          <w:rtl/>
        </w:rPr>
      </w:pPr>
    </w:p>
    <w:p w:rsidR="00722284" w:rsidRDefault="00722284" w:rsidP="00722284">
      <w:pPr>
        <w:rPr>
          <w:rtl/>
        </w:rPr>
      </w:pPr>
      <w:bookmarkStart w:id="4834" w:name="_ETM_Q1_14385391"/>
      <w:bookmarkEnd w:id="4834"/>
      <w:r>
        <w:rPr>
          <w:rFonts w:hint="cs"/>
          <w:rtl/>
        </w:rPr>
        <w:t xml:space="preserve">אם השיטה </w:t>
      </w:r>
      <w:r w:rsidR="00CB6629">
        <w:rPr>
          <w:rFonts w:hint="cs"/>
          <w:rtl/>
        </w:rPr>
        <w:t>היא של שיטת סל</w:t>
      </w:r>
      <w:r>
        <w:rPr>
          <w:rFonts w:hint="cs"/>
          <w:rtl/>
        </w:rPr>
        <w:t xml:space="preserve">מי, </w:t>
      </w:r>
      <w:r w:rsidR="00CB6629">
        <w:rPr>
          <w:rFonts w:hint="cs"/>
          <w:rtl/>
        </w:rPr>
        <w:t xml:space="preserve">להוסיף עוד ועוד התפרקות המשטרה מאחריות </w:t>
      </w:r>
      <w:bookmarkStart w:id="4835" w:name="_ETM_Q1_14393806"/>
      <w:bookmarkEnd w:id="4835"/>
      <w:r w:rsidR="00CB6629">
        <w:rPr>
          <w:rFonts w:hint="cs"/>
          <w:rtl/>
        </w:rPr>
        <w:t xml:space="preserve">שלה </w:t>
      </w:r>
      <w:r>
        <w:rPr>
          <w:rFonts w:hint="cs"/>
          <w:rtl/>
        </w:rPr>
        <w:t xml:space="preserve">אנו לא </w:t>
      </w:r>
      <w:bookmarkStart w:id="4836" w:name="_ETM_Q1_14389000"/>
      <w:bookmarkEnd w:id="4836"/>
      <w:r>
        <w:rPr>
          <w:rFonts w:hint="cs"/>
          <w:rtl/>
        </w:rPr>
        <w:t>מקבלי</w:t>
      </w:r>
      <w:r w:rsidR="00CB6629">
        <w:rPr>
          <w:rFonts w:hint="cs"/>
          <w:rtl/>
        </w:rPr>
        <w:t>ם</w:t>
      </w:r>
      <w:r>
        <w:rPr>
          <w:rFonts w:hint="cs"/>
          <w:rtl/>
        </w:rPr>
        <w:t xml:space="preserve"> את זה.</w:t>
      </w:r>
    </w:p>
    <w:p w:rsidR="00722284" w:rsidRDefault="00722284" w:rsidP="00722284">
      <w:pPr>
        <w:rPr>
          <w:rtl/>
        </w:rPr>
      </w:pPr>
      <w:bookmarkStart w:id="4837" w:name="_ETM_Q1_14391250"/>
      <w:bookmarkStart w:id="4838" w:name="_ETM_Q1_14391344"/>
      <w:bookmarkEnd w:id="4837"/>
      <w:bookmarkEnd w:id="4838"/>
    </w:p>
    <w:p w:rsidR="00722284" w:rsidRDefault="00722284" w:rsidP="00722284">
      <w:pPr>
        <w:pStyle w:val="af6"/>
        <w:keepNext/>
        <w:rPr>
          <w:rtl/>
        </w:rPr>
      </w:pPr>
      <w:bookmarkStart w:id="4839" w:name="ET_yor_6358_457"/>
      <w:r w:rsidRPr="00722284">
        <w:rPr>
          <w:rStyle w:val="TagStyle"/>
          <w:rtl/>
        </w:rPr>
        <w:t xml:space="preserve"> &lt;&lt; יור &gt;&gt; </w:t>
      </w:r>
      <w:r>
        <w:rPr>
          <w:rtl/>
        </w:rPr>
        <w:t>היו"ר צביקה פוגל:</w:t>
      </w:r>
      <w:r w:rsidRPr="00722284">
        <w:rPr>
          <w:rStyle w:val="TagStyle"/>
          <w:rtl/>
        </w:rPr>
        <w:t xml:space="preserve"> &lt;&lt; יור &gt;&gt;</w:t>
      </w:r>
      <w:r>
        <w:rPr>
          <w:rtl/>
        </w:rPr>
        <w:t xml:space="preserve">   </w:t>
      </w:r>
      <w:bookmarkEnd w:id="4839"/>
    </w:p>
    <w:p w:rsidR="00722284" w:rsidRDefault="00722284" w:rsidP="00722284">
      <w:pPr>
        <w:pStyle w:val="KeepWithNext"/>
        <w:rPr>
          <w:rtl/>
        </w:rPr>
      </w:pPr>
    </w:p>
    <w:p w:rsidR="00722284" w:rsidRDefault="00CB6629" w:rsidP="00722284">
      <w:pPr>
        <w:rPr>
          <w:rtl/>
        </w:rPr>
      </w:pPr>
      <w:bookmarkStart w:id="4840" w:name="_ETM_Q1_14391860"/>
      <w:bookmarkEnd w:id="4840"/>
      <w:r>
        <w:rPr>
          <w:rFonts w:hint="cs"/>
          <w:rtl/>
        </w:rPr>
        <w:t>לא יהיה מצב</w:t>
      </w:r>
      <w:r w:rsidR="00722284">
        <w:rPr>
          <w:rFonts w:hint="cs"/>
          <w:rtl/>
        </w:rPr>
        <w:t xml:space="preserve"> של פקח עם מתנדב.</w:t>
      </w:r>
    </w:p>
    <w:p w:rsidR="00722284" w:rsidRDefault="00722284" w:rsidP="00722284">
      <w:pPr>
        <w:rPr>
          <w:rtl/>
        </w:rPr>
      </w:pPr>
      <w:bookmarkStart w:id="4841" w:name="_ETM_Q1_14398767"/>
      <w:bookmarkStart w:id="4842" w:name="_ETM_Q1_14398860"/>
      <w:bookmarkStart w:id="4843" w:name="_ETM_Q1_14399595"/>
      <w:bookmarkEnd w:id="4841"/>
      <w:bookmarkEnd w:id="4842"/>
      <w:bookmarkEnd w:id="4843"/>
    </w:p>
    <w:p w:rsidR="00722284" w:rsidRDefault="00722284" w:rsidP="00722284">
      <w:pPr>
        <w:pStyle w:val="af9"/>
        <w:keepNext/>
        <w:rPr>
          <w:rtl/>
        </w:rPr>
      </w:pPr>
      <w:bookmarkStart w:id="4844" w:name="ET_guest_879703_458"/>
      <w:r w:rsidRPr="00722284">
        <w:rPr>
          <w:rStyle w:val="TagStyle"/>
          <w:rtl/>
        </w:rPr>
        <w:t xml:space="preserve"> &lt;&lt; אורח &gt;&gt; </w:t>
      </w:r>
      <w:r>
        <w:rPr>
          <w:rtl/>
        </w:rPr>
        <w:t>מירי שמואלי:</w:t>
      </w:r>
      <w:r w:rsidRPr="00722284">
        <w:rPr>
          <w:rStyle w:val="TagStyle"/>
          <w:rtl/>
        </w:rPr>
        <w:t xml:space="preserve"> &lt;&lt; אורח &gt;&gt;</w:t>
      </w:r>
      <w:r>
        <w:rPr>
          <w:rtl/>
        </w:rPr>
        <w:t xml:space="preserve">   </w:t>
      </w:r>
      <w:bookmarkEnd w:id="4844"/>
    </w:p>
    <w:p w:rsidR="00722284" w:rsidRDefault="00722284" w:rsidP="00722284">
      <w:pPr>
        <w:pStyle w:val="KeepWithNext"/>
        <w:rPr>
          <w:rtl/>
        </w:rPr>
      </w:pPr>
    </w:p>
    <w:p w:rsidR="00722284" w:rsidRDefault="00722284" w:rsidP="00722284">
      <w:pPr>
        <w:rPr>
          <w:rtl/>
        </w:rPr>
      </w:pPr>
      <w:bookmarkStart w:id="4845" w:name="_ETM_Q1_14400173"/>
      <w:bookmarkStart w:id="4846" w:name="_ETM_Q1_14400235"/>
      <w:bookmarkEnd w:id="4845"/>
      <w:bookmarkEnd w:id="4846"/>
      <w:r>
        <w:rPr>
          <w:rFonts w:hint="cs"/>
          <w:rtl/>
        </w:rPr>
        <w:t xml:space="preserve">אדוני היושב-ראש, </w:t>
      </w:r>
      <w:bookmarkStart w:id="4847" w:name="_ETM_Q1_14402814"/>
      <w:bookmarkEnd w:id="4847"/>
      <w:r>
        <w:rPr>
          <w:rFonts w:hint="cs"/>
          <w:rtl/>
        </w:rPr>
        <w:t>אנו מקבלים את עמדת משרד המשפטים</w:t>
      </w:r>
      <w:r w:rsidR="00CB6629">
        <w:rPr>
          <w:rFonts w:hint="cs"/>
          <w:rtl/>
        </w:rPr>
        <w:t>,</w:t>
      </w:r>
      <w:r>
        <w:rPr>
          <w:rFonts w:hint="cs"/>
          <w:rtl/>
        </w:rPr>
        <w:t xml:space="preserve"> גם </w:t>
      </w:r>
      <w:r w:rsidR="00CB6629">
        <w:rPr>
          <w:rFonts w:hint="cs"/>
          <w:rtl/>
        </w:rPr>
        <w:t xml:space="preserve">לעניין </w:t>
      </w:r>
      <w:r>
        <w:rPr>
          <w:rFonts w:hint="cs"/>
          <w:rtl/>
        </w:rPr>
        <w:t xml:space="preserve">מה ששלומית ציינה. </w:t>
      </w:r>
      <w:bookmarkStart w:id="4848" w:name="_ETM_Q1_14408783"/>
      <w:bookmarkEnd w:id="4848"/>
      <w:r w:rsidR="00CB6629">
        <w:rPr>
          <w:rFonts w:hint="cs"/>
          <w:rtl/>
        </w:rPr>
        <w:t xml:space="preserve">היו לנו מחשבות </w:t>
      </w:r>
      <w:r>
        <w:rPr>
          <w:rFonts w:hint="cs"/>
          <w:rtl/>
        </w:rPr>
        <w:t>ב</w:t>
      </w:r>
      <w:r w:rsidR="00CB6629">
        <w:rPr>
          <w:rFonts w:hint="cs"/>
          <w:rtl/>
        </w:rPr>
        <w:t>ת</w:t>
      </w:r>
      <w:r>
        <w:rPr>
          <w:rFonts w:hint="cs"/>
          <w:rtl/>
        </w:rPr>
        <w:t xml:space="preserve">וך הבית לחשוב על כיוונים קצת יותר גמישים. קיבלנו את </w:t>
      </w:r>
      <w:bookmarkStart w:id="4849" w:name="_ETM_Q1_14414737"/>
      <w:bookmarkEnd w:id="4849"/>
      <w:r>
        <w:rPr>
          <w:rFonts w:hint="cs"/>
          <w:rtl/>
        </w:rPr>
        <w:t>ע</w:t>
      </w:r>
      <w:r w:rsidR="00CB6629">
        <w:rPr>
          <w:rFonts w:hint="cs"/>
          <w:rtl/>
        </w:rPr>
        <w:t>מ</w:t>
      </w:r>
      <w:r>
        <w:rPr>
          <w:rFonts w:hint="cs"/>
          <w:rtl/>
        </w:rPr>
        <w:t xml:space="preserve">דת המשטרה. לכן זה הנוסח שהוצע. </w:t>
      </w:r>
      <w:r w:rsidR="00CB6629">
        <w:rPr>
          <w:rFonts w:hint="cs"/>
          <w:rtl/>
        </w:rPr>
        <w:t>אנו דבקים פה ו</w:t>
      </w:r>
      <w:r>
        <w:rPr>
          <w:rFonts w:hint="cs"/>
          <w:rtl/>
        </w:rPr>
        <w:t>אפשר להתקדם.</w:t>
      </w:r>
    </w:p>
    <w:p w:rsidR="00722284" w:rsidRDefault="00722284" w:rsidP="00722284">
      <w:pPr>
        <w:rPr>
          <w:rtl/>
        </w:rPr>
      </w:pPr>
      <w:bookmarkStart w:id="4850" w:name="_ETM_Q1_14420480"/>
      <w:bookmarkStart w:id="4851" w:name="_ETM_Q1_14420574"/>
      <w:bookmarkEnd w:id="4850"/>
      <w:bookmarkEnd w:id="4851"/>
    </w:p>
    <w:p w:rsidR="00722284" w:rsidRDefault="00722284" w:rsidP="00722284">
      <w:pPr>
        <w:pStyle w:val="af6"/>
        <w:keepNext/>
        <w:rPr>
          <w:rtl/>
        </w:rPr>
      </w:pPr>
      <w:bookmarkStart w:id="4852" w:name="ET_yor_6358_459"/>
      <w:r w:rsidRPr="00722284">
        <w:rPr>
          <w:rStyle w:val="TagStyle"/>
          <w:rtl/>
        </w:rPr>
        <w:t xml:space="preserve"> &lt;&lt; יור &gt;&gt; </w:t>
      </w:r>
      <w:r>
        <w:rPr>
          <w:rtl/>
        </w:rPr>
        <w:t>היו"ר צביקה פוגל:</w:t>
      </w:r>
      <w:r w:rsidRPr="00722284">
        <w:rPr>
          <w:rStyle w:val="TagStyle"/>
          <w:rtl/>
        </w:rPr>
        <w:t xml:space="preserve"> &lt;&lt; יור &gt;&gt;</w:t>
      </w:r>
      <w:r>
        <w:rPr>
          <w:rtl/>
        </w:rPr>
        <w:t xml:space="preserve">   </w:t>
      </w:r>
      <w:bookmarkEnd w:id="4852"/>
    </w:p>
    <w:p w:rsidR="00722284" w:rsidRDefault="00722284" w:rsidP="00722284">
      <w:pPr>
        <w:pStyle w:val="KeepWithNext"/>
        <w:rPr>
          <w:rtl/>
        </w:rPr>
      </w:pPr>
    </w:p>
    <w:p w:rsidR="00722284" w:rsidRDefault="00722284" w:rsidP="00722284">
      <w:pPr>
        <w:rPr>
          <w:rtl/>
        </w:rPr>
      </w:pPr>
      <w:bookmarkStart w:id="4853" w:name="_ETM_Q1_14421121"/>
      <w:bookmarkEnd w:id="4853"/>
      <w:r>
        <w:rPr>
          <w:rFonts w:hint="cs"/>
          <w:rtl/>
        </w:rPr>
        <w:t>תודה. 7ג.</w:t>
      </w:r>
    </w:p>
    <w:p w:rsidR="00722284" w:rsidRDefault="00722284" w:rsidP="00722284">
      <w:pPr>
        <w:rPr>
          <w:rtl/>
        </w:rPr>
      </w:pPr>
      <w:bookmarkStart w:id="4854" w:name="_ETM_Q1_14424546"/>
      <w:bookmarkStart w:id="4855" w:name="_ETM_Q1_14424718"/>
      <w:bookmarkStart w:id="4856" w:name="_ETM_Q1_14426265"/>
      <w:bookmarkEnd w:id="4854"/>
      <w:bookmarkEnd w:id="4855"/>
      <w:bookmarkEnd w:id="4856"/>
    </w:p>
    <w:p w:rsidR="00722284" w:rsidRDefault="00722284" w:rsidP="00722284">
      <w:pPr>
        <w:pStyle w:val="a4"/>
        <w:keepNext/>
        <w:rPr>
          <w:rtl/>
        </w:rPr>
      </w:pPr>
      <w:bookmarkStart w:id="4857" w:name="ET_speaker_איילת_לוי_נחום_460"/>
      <w:r w:rsidRPr="00722284">
        <w:rPr>
          <w:rStyle w:val="TagStyle"/>
          <w:rtl/>
        </w:rPr>
        <w:t xml:space="preserve"> &lt;&lt; דובר &gt;&gt; </w:t>
      </w:r>
      <w:r>
        <w:rPr>
          <w:rtl/>
        </w:rPr>
        <w:t>איילת לוי נחום:</w:t>
      </w:r>
      <w:r w:rsidRPr="00722284">
        <w:rPr>
          <w:rStyle w:val="TagStyle"/>
          <w:rtl/>
        </w:rPr>
        <w:t xml:space="preserve"> &lt;&lt; דובר &gt;&gt;</w:t>
      </w:r>
      <w:r>
        <w:rPr>
          <w:rtl/>
        </w:rPr>
        <w:t xml:space="preserve">   </w:t>
      </w:r>
      <w:bookmarkEnd w:id="4857"/>
    </w:p>
    <w:p w:rsidR="00722284" w:rsidRDefault="00722284" w:rsidP="00722284">
      <w:pPr>
        <w:pStyle w:val="KeepWithNext"/>
        <w:rPr>
          <w:rtl/>
        </w:rPr>
      </w:pPr>
    </w:p>
    <w:p w:rsidR="00BC47EE" w:rsidRDefault="00722284" w:rsidP="00BC47EE">
      <w:pPr>
        <w:rPr>
          <w:rtl/>
        </w:rPr>
      </w:pPr>
      <w:bookmarkStart w:id="4858" w:name="_ETM_Q1_14426765"/>
      <w:bookmarkStart w:id="4859" w:name="_ETM_Q1_14426812"/>
      <w:bookmarkEnd w:id="4858"/>
      <w:bookmarkEnd w:id="4859"/>
      <w:r>
        <w:rPr>
          <w:rFonts w:hint="cs"/>
          <w:rtl/>
        </w:rPr>
        <w:t xml:space="preserve">זה סעיף </w:t>
      </w:r>
      <w:bookmarkStart w:id="4860" w:name="_ETM_Q1_14427781"/>
      <w:bookmarkEnd w:id="4860"/>
      <w:r>
        <w:rPr>
          <w:rFonts w:hint="cs"/>
          <w:rtl/>
        </w:rPr>
        <w:t>שעוסק בהסכמת הרשות המקומית</w:t>
      </w:r>
      <w:r w:rsidR="00CB6629">
        <w:rPr>
          <w:rFonts w:hint="cs"/>
          <w:rtl/>
        </w:rPr>
        <w:t xml:space="preserve"> והתחייבותה לעמוד בתנאים</w:t>
      </w:r>
      <w:r>
        <w:rPr>
          <w:rFonts w:hint="cs"/>
          <w:rtl/>
        </w:rPr>
        <w:t>.</w:t>
      </w:r>
      <w:r w:rsidR="00CB6629">
        <w:rPr>
          <w:rFonts w:hint="cs"/>
          <w:rtl/>
        </w:rPr>
        <w:t xml:space="preserve"> </w:t>
      </w:r>
      <w:r>
        <w:rPr>
          <w:rFonts w:hint="cs"/>
          <w:rtl/>
        </w:rPr>
        <w:t xml:space="preserve"> </w:t>
      </w:r>
      <w:r w:rsidR="00BC47EE">
        <w:rPr>
          <w:rFonts w:hint="cs"/>
          <w:rtl/>
        </w:rPr>
        <w:t>7ג</w:t>
      </w:r>
      <w:r w:rsidR="00BC47EE">
        <w:rPr>
          <w:rtl/>
        </w:rPr>
        <w:t>(א)</w:t>
      </w:r>
      <w:r w:rsidR="00BC47EE">
        <w:rPr>
          <w:rFonts w:hint="cs"/>
          <w:rtl/>
        </w:rPr>
        <w:t xml:space="preserve"> </w:t>
      </w:r>
      <w:r w:rsidR="00BC47EE">
        <w:rPr>
          <w:rtl/>
        </w:rPr>
        <w:t>לא יקבע השר בצו כאמור בסעיף 7 רשות מקומית שבה יוקם ויפעל מערך אכיפה עירוני, אלא אם כן הרשות המקומית נתנה את הסכמתה והתחייבה לעמוד בתנאים הנדרשים להקמה ולהפעלה של מערך האכיפה העירוני בתחומה כפי שנמסרו לה; תנאים כאמור יפורסמו באתר האינטרנט של המשרד לביטחון לאומי.</w:t>
      </w:r>
    </w:p>
    <w:p w:rsidR="00BC47EE" w:rsidRDefault="00BC47EE" w:rsidP="00BC47EE">
      <w:pPr>
        <w:rPr>
          <w:rtl/>
        </w:rPr>
      </w:pPr>
      <w:bookmarkStart w:id="4861" w:name="_ETM_Q1_14454014"/>
      <w:bookmarkStart w:id="4862" w:name="_ETM_Q1_14454088"/>
      <w:bookmarkEnd w:id="4861"/>
      <w:bookmarkEnd w:id="4862"/>
    </w:p>
    <w:p w:rsidR="00722284" w:rsidRDefault="00BC47EE" w:rsidP="00BC47EE">
      <w:pPr>
        <w:rPr>
          <w:rtl/>
        </w:rPr>
      </w:pPr>
      <w:r>
        <w:rPr>
          <w:rtl/>
        </w:rPr>
        <w:t xml:space="preserve"> (ב)</w:t>
      </w:r>
      <w:r>
        <w:rPr>
          <w:rFonts w:hint="cs"/>
          <w:rtl/>
        </w:rPr>
        <w:t xml:space="preserve"> </w:t>
      </w:r>
      <w:r>
        <w:rPr>
          <w:rtl/>
        </w:rPr>
        <w:t>השר יגבש תנאים נדרשים להקמה והפעלה של מערך אכיפה עירוני, בהסכמת שר הפנים בהמלצ</w:t>
      </w:r>
      <w:r>
        <w:rPr>
          <w:rFonts w:hint="cs"/>
          <w:rtl/>
        </w:rPr>
        <w:t>ה</w:t>
      </w:r>
      <w:r>
        <w:rPr>
          <w:rtl/>
        </w:rPr>
        <w:t xml:space="preserve"> עם המפקח הכללי של משטרת ישראל  או קצין בכיר שהסמיך לכך, בשים לב, בין השאר, למאפיינים של סוג הרשות המקומית ולמשאבים המוקצים לכך</w:t>
      </w:r>
      <w:r>
        <w:rPr>
          <w:rFonts w:hint="cs"/>
          <w:rtl/>
        </w:rPr>
        <w:t xml:space="preserve">. </w:t>
      </w:r>
      <w:r>
        <w:rPr>
          <w:rtl/>
        </w:rPr>
        <w:t>(ג)</w:t>
      </w:r>
      <w:r>
        <w:rPr>
          <w:rtl/>
        </w:rPr>
        <w:tab/>
        <w:t>תנאים כאמור בסעיף קטן (ב) יהיו בנושאים אלה:</w:t>
      </w:r>
      <w:r>
        <w:rPr>
          <w:rFonts w:hint="cs"/>
          <w:rtl/>
        </w:rPr>
        <w:t xml:space="preserve"> </w:t>
      </w:r>
      <w:r>
        <w:rPr>
          <w:rtl/>
        </w:rPr>
        <w:t>(1)</w:t>
      </w:r>
      <w:r>
        <w:rPr>
          <w:rFonts w:hint="cs"/>
          <w:rtl/>
        </w:rPr>
        <w:t xml:space="preserve"> </w:t>
      </w:r>
      <w:r>
        <w:rPr>
          <w:rtl/>
        </w:rPr>
        <w:t>הקצאת כוח אדם;</w:t>
      </w:r>
      <w:r>
        <w:rPr>
          <w:rFonts w:hint="cs"/>
          <w:rtl/>
        </w:rPr>
        <w:t xml:space="preserve"> </w:t>
      </w:r>
      <w:r>
        <w:rPr>
          <w:rtl/>
        </w:rPr>
        <w:t>(2)</w:t>
      </w:r>
      <w:r>
        <w:rPr>
          <w:rFonts w:hint="cs"/>
          <w:rtl/>
        </w:rPr>
        <w:t xml:space="preserve"> </w:t>
      </w:r>
      <w:r>
        <w:rPr>
          <w:rtl/>
        </w:rPr>
        <w:t>הקצאת אמצעים לרבות כלי רכב;</w:t>
      </w:r>
      <w:r>
        <w:rPr>
          <w:rtl/>
        </w:rPr>
        <w:tab/>
        <w:t>(3)</w:t>
      </w:r>
      <w:bookmarkStart w:id="4863" w:name="_ETM_Q1_14478628"/>
      <w:bookmarkEnd w:id="4863"/>
      <w:r>
        <w:rPr>
          <w:rFonts w:hint="cs"/>
          <w:rtl/>
        </w:rPr>
        <w:t xml:space="preserve"> </w:t>
      </w:r>
      <w:r>
        <w:rPr>
          <w:rtl/>
        </w:rPr>
        <w:t>מבנה להפעלת מערך אכיפה עירוני,</w:t>
      </w:r>
      <w:r>
        <w:rPr>
          <w:rFonts w:hint="cs"/>
          <w:rtl/>
        </w:rPr>
        <w:t xml:space="preserve"> </w:t>
      </w:r>
      <w:r>
        <w:rPr>
          <w:rtl/>
        </w:rPr>
        <w:t>(4)</w:t>
      </w:r>
      <w:r>
        <w:rPr>
          <w:rFonts w:hint="cs"/>
          <w:rtl/>
        </w:rPr>
        <w:t xml:space="preserve"> </w:t>
      </w:r>
      <w:r>
        <w:rPr>
          <w:rtl/>
        </w:rPr>
        <w:t>מדים וציוד אישי;</w:t>
      </w:r>
      <w:r>
        <w:rPr>
          <w:rFonts w:hint="cs"/>
          <w:rtl/>
        </w:rPr>
        <w:t xml:space="preserve"> </w:t>
      </w:r>
      <w:r>
        <w:rPr>
          <w:rtl/>
        </w:rPr>
        <w:t>(5)</w:t>
      </w:r>
      <w:r>
        <w:rPr>
          <w:rFonts w:hint="cs"/>
          <w:rtl/>
        </w:rPr>
        <w:t xml:space="preserve"> </w:t>
      </w:r>
      <w:r>
        <w:rPr>
          <w:rtl/>
        </w:rPr>
        <w:t>ביצוע הכשרות;</w:t>
      </w:r>
      <w:r>
        <w:rPr>
          <w:rFonts w:hint="cs"/>
          <w:rtl/>
        </w:rPr>
        <w:t xml:space="preserve"> </w:t>
      </w:r>
      <w:r>
        <w:rPr>
          <w:rtl/>
        </w:rPr>
        <w:t>(6)</w:t>
      </w:r>
      <w:r>
        <w:rPr>
          <w:rtl/>
        </w:rPr>
        <w:tab/>
        <w:t xml:space="preserve"> היערכות ניהולית להקמת מערך שיטור מקומי לרבות מינוי מנהל והקמת ועדות עירוניות.</w:t>
      </w:r>
      <w:r>
        <w:rPr>
          <w:rFonts w:hint="cs"/>
          <w:rtl/>
        </w:rPr>
        <w:t xml:space="preserve"> </w:t>
      </w:r>
      <w:r>
        <w:rPr>
          <w:rtl/>
        </w:rPr>
        <w:t>(7)</w:t>
      </w:r>
      <w:r>
        <w:rPr>
          <w:rFonts w:hint="cs"/>
          <w:rtl/>
        </w:rPr>
        <w:t xml:space="preserve"> </w:t>
      </w:r>
      <w:r>
        <w:rPr>
          <w:rtl/>
        </w:rPr>
        <w:t>חובות דיווח ובקרה.</w:t>
      </w:r>
    </w:p>
    <w:p w:rsidR="00F93F7A" w:rsidRDefault="00F93F7A" w:rsidP="00722284">
      <w:pPr>
        <w:rPr>
          <w:rtl/>
        </w:rPr>
      </w:pPr>
      <w:bookmarkStart w:id="4864" w:name="_ETM_Q1_14490731"/>
      <w:bookmarkStart w:id="4865" w:name="_ETM_Q1_14490825"/>
      <w:bookmarkEnd w:id="4864"/>
      <w:bookmarkEnd w:id="4865"/>
    </w:p>
    <w:p w:rsidR="00F93F7A" w:rsidRDefault="00F93F7A" w:rsidP="00F93F7A">
      <w:pPr>
        <w:pStyle w:val="af6"/>
        <w:keepNext/>
        <w:rPr>
          <w:rtl/>
        </w:rPr>
      </w:pPr>
      <w:bookmarkStart w:id="4866" w:name="ET_yor_6358_461"/>
      <w:r w:rsidRPr="00F93F7A">
        <w:rPr>
          <w:rStyle w:val="TagStyle"/>
          <w:rtl/>
        </w:rPr>
        <w:t xml:space="preserve"> &lt;&lt; יור &gt;&gt; </w:t>
      </w:r>
      <w:r>
        <w:rPr>
          <w:rtl/>
        </w:rPr>
        <w:t>היו"ר צביקה פוגל:</w:t>
      </w:r>
      <w:r w:rsidRPr="00F93F7A">
        <w:rPr>
          <w:rStyle w:val="TagStyle"/>
          <w:rtl/>
        </w:rPr>
        <w:t xml:space="preserve"> &lt;&lt; יור &gt;&gt;</w:t>
      </w:r>
      <w:r>
        <w:rPr>
          <w:rtl/>
        </w:rPr>
        <w:t xml:space="preserve">   </w:t>
      </w:r>
      <w:bookmarkEnd w:id="4866"/>
    </w:p>
    <w:p w:rsidR="00F93F7A" w:rsidRDefault="00F93F7A" w:rsidP="00F93F7A">
      <w:pPr>
        <w:pStyle w:val="KeepWithNext"/>
        <w:rPr>
          <w:rtl/>
        </w:rPr>
      </w:pPr>
    </w:p>
    <w:p w:rsidR="00F93F7A" w:rsidRDefault="00F93F7A" w:rsidP="00F93F7A">
      <w:pPr>
        <w:rPr>
          <w:rtl/>
        </w:rPr>
      </w:pPr>
      <w:bookmarkStart w:id="4867" w:name="_ETM_Q1_14491465"/>
      <w:bookmarkEnd w:id="4867"/>
      <w:r>
        <w:rPr>
          <w:rFonts w:hint="cs"/>
          <w:rtl/>
        </w:rPr>
        <w:t>הערות לסעיף הזה?</w:t>
      </w:r>
    </w:p>
    <w:p w:rsidR="00F93F7A" w:rsidRDefault="00F93F7A" w:rsidP="00F93F7A">
      <w:pPr>
        <w:rPr>
          <w:rtl/>
        </w:rPr>
      </w:pPr>
      <w:bookmarkStart w:id="4868" w:name="_ETM_Q1_14493622"/>
      <w:bookmarkStart w:id="4869" w:name="_ETM_Q1_14493762"/>
      <w:bookmarkStart w:id="4870" w:name="_ETM_Q1_14494325"/>
      <w:bookmarkEnd w:id="4868"/>
      <w:bookmarkEnd w:id="4869"/>
      <w:bookmarkEnd w:id="4870"/>
    </w:p>
    <w:p w:rsidR="00F93F7A" w:rsidRDefault="00F93F7A" w:rsidP="00F93F7A">
      <w:pPr>
        <w:pStyle w:val="a4"/>
        <w:keepNext/>
        <w:rPr>
          <w:rtl/>
        </w:rPr>
      </w:pPr>
      <w:bookmarkStart w:id="4871" w:name="ET_speaker_6361_462"/>
      <w:r w:rsidRPr="00F93F7A">
        <w:rPr>
          <w:rStyle w:val="TagStyle"/>
          <w:rtl/>
        </w:rPr>
        <w:t xml:space="preserve"> &lt;&lt; דובר &gt;&gt; </w:t>
      </w:r>
      <w:r>
        <w:rPr>
          <w:rtl/>
        </w:rPr>
        <w:t>נאור שירי (יש עתיד):</w:t>
      </w:r>
      <w:r w:rsidRPr="00F93F7A">
        <w:rPr>
          <w:rStyle w:val="TagStyle"/>
          <w:rtl/>
        </w:rPr>
        <w:t xml:space="preserve"> &lt;&lt; דובר &gt;&gt;</w:t>
      </w:r>
      <w:r>
        <w:rPr>
          <w:rtl/>
        </w:rPr>
        <w:t xml:space="preserve">   </w:t>
      </w:r>
      <w:bookmarkEnd w:id="4871"/>
    </w:p>
    <w:p w:rsidR="00F93F7A" w:rsidRDefault="00F93F7A" w:rsidP="00F93F7A">
      <w:pPr>
        <w:pStyle w:val="KeepWithNext"/>
        <w:rPr>
          <w:rtl/>
        </w:rPr>
      </w:pPr>
    </w:p>
    <w:p w:rsidR="00F93F7A" w:rsidRDefault="00F93F7A" w:rsidP="00F93F7A">
      <w:pPr>
        <w:rPr>
          <w:rtl/>
        </w:rPr>
      </w:pPr>
      <w:bookmarkStart w:id="4872" w:name="_ETM_Q1_14494841"/>
      <w:bookmarkStart w:id="4873" w:name="_ETM_Q1_14494888"/>
      <w:bookmarkEnd w:id="4872"/>
      <w:bookmarkEnd w:id="4873"/>
      <w:r>
        <w:rPr>
          <w:rFonts w:hint="cs"/>
          <w:rtl/>
        </w:rPr>
        <w:t>יש ועדות עירוניות.</w:t>
      </w:r>
    </w:p>
    <w:p w:rsidR="00F93F7A" w:rsidRDefault="00F93F7A" w:rsidP="00F93F7A">
      <w:pPr>
        <w:rPr>
          <w:rtl/>
        </w:rPr>
      </w:pPr>
      <w:bookmarkStart w:id="4874" w:name="_ETM_Q1_14507810"/>
      <w:bookmarkStart w:id="4875" w:name="_ETM_Q1_14507904"/>
      <w:bookmarkStart w:id="4876" w:name="_ETM_Q1_14509139"/>
      <w:bookmarkEnd w:id="4874"/>
      <w:bookmarkEnd w:id="4875"/>
      <w:bookmarkEnd w:id="4876"/>
    </w:p>
    <w:p w:rsidR="00F93F7A" w:rsidRDefault="00F93F7A" w:rsidP="00F93F7A">
      <w:pPr>
        <w:pStyle w:val="a4"/>
        <w:keepNext/>
        <w:rPr>
          <w:rtl/>
        </w:rPr>
      </w:pPr>
      <w:bookmarkStart w:id="4877" w:name="ET_speaker_איילת_לוי_נחום_463"/>
      <w:r w:rsidRPr="00F93F7A">
        <w:rPr>
          <w:rStyle w:val="TagStyle"/>
          <w:rtl/>
        </w:rPr>
        <w:t xml:space="preserve"> &lt;&lt; דובר &gt;&gt; </w:t>
      </w:r>
      <w:r>
        <w:rPr>
          <w:rtl/>
        </w:rPr>
        <w:t>איילת לוי נחום:</w:t>
      </w:r>
      <w:r w:rsidRPr="00F93F7A">
        <w:rPr>
          <w:rStyle w:val="TagStyle"/>
          <w:rtl/>
        </w:rPr>
        <w:t xml:space="preserve"> &lt;&lt; דובר &gt;&gt;</w:t>
      </w:r>
      <w:r>
        <w:rPr>
          <w:rtl/>
        </w:rPr>
        <w:t xml:space="preserve">   </w:t>
      </w:r>
      <w:bookmarkEnd w:id="4877"/>
    </w:p>
    <w:p w:rsidR="00F93F7A" w:rsidRDefault="00F93F7A" w:rsidP="00F93F7A">
      <w:pPr>
        <w:pStyle w:val="KeepWithNext"/>
        <w:rPr>
          <w:rtl/>
        </w:rPr>
      </w:pPr>
    </w:p>
    <w:p w:rsidR="00F93F7A" w:rsidRDefault="00BC47EE" w:rsidP="00F93F7A">
      <w:pPr>
        <w:rPr>
          <w:rtl/>
        </w:rPr>
      </w:pPr>
      <w:bookmarkStart w:id="4878" w:name="_ETM_Q1_14509607"/>
      <w:bookmarkStart w:id="4879" w:name="_ETM_Q1_14509654"/>
      <w:bookmarkEnd w:id="4878"/>
      <w:bookmarkEnd w:id="4879"/>
      <w:r>
        <w:rPr>
          <w:rFonts w:hint="cs"/>
          <w:rtl/>
        </w:rPr>
        <w:t xml:space="preserve">דיברנו על זה </w:t>
      </w:r>
      <w:bookmarkStart w:id="4880" w:name="_ETM_Q1_14506487"/>
      <w:bookmarkEnd w:id="4880"/>
      <w:r>
        <w:rPr>
          <w:rFonts w:hint="cs"/>
          <w:rtl/>
        </w:rPr>
        <w:t xml:space="preserve">פעם קודמת. לגוף ניהול משותף של משטרת ישראל והרשות המקומית, </w:t>
      </w:r>
      <w:bookmarkStart w:id="4881" w:name="_ETM_Q1_14514626"/>
      <w:bookmarkEnd w:id="4881"/>
      <w:r w:rsidR="00F93F7A">
        <w:rPr>
          <w:rFonts w:hint="cs"/>
          <w:rtl/>
        </w:rPr>
        <w:t xml:space="preserve">כדי לא </w:t>
      </w:r>
      <w:bookmarkStart w:id="4882" w:name="_ETM_Q1_14510357"/>
      <w:bookmarkEnd w:id="4882"/>
      <w:r w:rsidR="00F93F7A">
        <w:rPr>
          <w:rFonts w:hint="cs"/>
          <w:rtl/>
        </w:rPr>
        <w:t>להשתמש בביטוי</w:t>
      </w:r>
      <w:r>
        <w:rPr>
          <w:rFonts w:hint="cs"/>
          <w:rtl/>
        </w:rPr>
        <w:t xml:space="preserve"> </w:t>
      </w:r>
      <w:r w:rsidR="00F93F7A">
        <w:rPr>
          <w:rFonts w:hint="cs"/>
          <w:rtl/>
        </w:rPr>
        <w:t>ועדו</w:t>
      </w:r>
      <w:r>
        <w:rPr>
          <w:rFonts w:hint="cs"/>
          <w:rtl/>
        </w:rPr>
        <w:t>ת</w:t>
      </w:r>
      <w:r w:rsidR="00F93F7A">
        <w:rPr>
          <w:rFonts w:hint="cs"/>
          <w:rtl/>
        </w:rPr>
        <w:t xml:space="preserve"> מקומיות</w:t>
      </w:r>
      <w:r>
        <w:rPr>
          <w:rFonts w:hint="cs"/>
          <w:rtl/>
        </w:rPr>
        <w:t xml:space="preserve"> שהעירה מירה בדיון הקודם</w:t>
      </w:r>
      <w:r w:rsidR="00F93F7A">
        <w:rPr>
          <w:rFonts w:hint="cs"/>
          <w:rtl/>
        </w:rPr>
        <w:t>.</w:t>
      </w:r>
    </w:p>
    <w:p w:rsidR="00F93F7A" w:rsidRDefault="00F93F7A" w:rsidP="00F93F7A">
      <w:pPr>
        <w:rPr>
          <w:rtl/>
        </w:rPr>
      </w:pPr>
      <w:bookmarkStart w:id="4883" w:name="_ETM_Q1_14514483"/>
      <w:bookmarkStart w:id="4884" w:name="_ETM_Q1_14514592"/>
      <w:bookmarkEnd w:id="4883"/>
      <w:bookmarkEnd w:id="4884"/>
    </w:p>
    <w:p w:rsidR="00F93F7A" w:rsidRDefault="00F93F7A" w:rsidP="00F93F7A">
      <w:pPr>
        <w:pStyle w:val="af6"/>
        <w:keepNext/>
        <w:rPr>
          <w:rtl/>
        </w:rPr>
      </w:pPr>
      <w:bookmarkStart w:id="4885" w:name="ET_yor_6358_464"/>
      <w:r w:rsidRPr="00F93F7A">
        <w:rPr>
          <w:rStyle w:val="TagStyle"/>
          <w:rtl/>
        </w:rPr>
        <w:t xml:space="preserve"> &lt;&lt; יור &gt;&gt; </w:t>
      </w:r>
      <w:r>
        <w:rPr>
          <w:rtl/>
        </w:rPr>
        <w:t>היו"ר צביקה פוגל:</w:t>
      </w:r>
      <w:r w:rsidRPr="00F93F7A">
        <w:rPr>
          <w:rStyle w:val="TagStyle"/>
          <w:rtl/>
        </w:rPr>
        <w:t xml:space="preserve"> &lt;&lt; יור &gt;&gt;</w:t>
      </w:r>
      <w:r>
        <w:rPr>
          <w:rtl/>
        </w:rPr>
        <w:t xml:space="preserve">   </w:t>
      </w:r>
      <w:bookmarkEnd w:id="4885"/>
    </w:p>
    <w:p w:rsidR="00F93F7A" w:rsidRDefault="00F93F7A" w:rsidP="00F93F7A">
      <w:pPr>
        <w:pStyle w:val="KeepWithNext"/>
        <w:rPr>
          <w:rtl/>
        </w:rPr>
      </w:pPr>
    </w:p>
    <w:p w:rsidR="00F93F7A" w:rsidRDefault="00F93F7A" w:rsidP="00F93F7A">
      <w:pPr>
        <w:rPr>
          <w:rtl/>
        </w:rPr>
      </w:pPr>
      <w:bookmarkStart w:id="4886" w:name="_ETM_Q1_14515155"/>
      <w:bookmarkEnd w:id="4886"/>
      <w:r>
        <w:rPr>
          <w:rFonts w:hint="cs"/>
          <w:rtl/>
        </w:rPr>
        <w:t>אין לי בעיה עם זה. מסכימים?</w:t>
      </w:r>
      <w:r w:rsidR="00BC47EE">
        <w:rPr>
          <w:rFonts w:hint="cs"/>
          <w:rtl/>
        </w:rPr>
        <w:t xml:space="preserve"> נתקן.</w:t>
      </w:r>
    </w:p>
    <w:p w:rsidR="00F93F7A" w:rsidRDefault="00F93F7A" w:rsidP="00F93F7A">
      <w:pPr>
        <w:rPr>
          <w:rtl/>
        </w:rPr>
      </w:pPr>
      <w:bookmarkStart w:id="4887" w:name="_ETM_Q1_14517936"/>
      <w:bookmarkStart w:id="4888" w:name="_ETM_Q1_14518045"/>
      <w:bookmarkStart w:id="4889" w:name="_ETM_Q1_14520124"/>
      <w:bookmarkEnd w:id="4887"/>
      <w:bookmarkEnd w:id="4888"/>
      <w:bookmarkEnd w:id="4889"/>
    </w:p>
    <w:p w:rsidR="00F93F7A" w:rsidRDefault="00F93F7A" w:rsidP="00F93F7A">
      <w:pPr>
        <w:pStyle w:val="af9"/>
        <w:keepNext/>
        <w:rPr>
          <w:rtl/>
        </w:rPr>
      </w:pPr>
      <w:bookmarkStart w:id="4890" w:name="ET_guest_879703_465"/>
      <w:r w:rsidRPr="00F93F7A">
        <w:rPr>
          <w:rStyle w:val="TagStyle"/>
          <w:rtl/>
        </w:rPr>
        <w:t xml:space="preserve"> &lt;&lt; אורח &gt;&gt; </w:t>
      </w:r>
      <w:r>
        <w:rPr>
          <w:rtl/>
        </w:rPr>
        <w:t>מירי שמואלי:</w:t>
      </w:r>
      <w:r w:rsidRPr="00F93F7A">
        <w:rPr>
          <w:rStyle w:val="TagStyle"/>
          <w:rtl/>
        </w:rPr>
        <w:t xml:space="preserve"> &lt;&lt; אורח &gt;&gt;</w:t>
      </w:r>
      <w:r>
        <w:rPr>
          <w:rtl/>
        </w:rPr>
        <w:t xml:space="preserve">   </w:t>
      </w:r>
      <w:bookmarkEnd w:id="4890"/>
    </w:p>
    <w:p w:rsidR="00F93F7A" w:rsidRDefault="00F93F7A" w:rsidP="00F93F7A">
      <w:pPr>
        <w:pStyle w:val="KeepWithNext"/>
        <w:rPr>
          <w:rtl/>
        </w:rPr>
      </w:pPr>
    </w:p>
    <w:p w:rsidR="00F93F7A" w:rsidRDefault="00F93F7A" w:rsidP="00F93F7A">
      <w:pPr>
        <w:rPr>
          <w:rtl/>
        </w:rPr>
      </w:pPr>
      <w:bookmarkStart w:id="4891" w:name="_ETM_Q1_14520671"/>
      <w:bookmarkStart w:id="4892" w:name="_ETM_Q1_14520717"/>
      <w:bookmarkEnd w:id="4891"/>
      <w:bookmarkEnd w:id="4892"/>
      <w:r>
        <w:rPr>
          <w:rFonts w:hint="cs"/>
          <w:rtl/>
        </w:rPr>
        <w:t>אפשר להתקדם.</w:t>
      </w:r>
    </w:p>
    <w:p w:rsidR="00F93F7A" w:rsidRDefault="00F93F7A" w:rsidP="00F93F7A">
      <w:pPr>
        <w:rPr>
          <w:rtl/>
        </w:rPr>
      </w:pPr>
      <w:bookmarkStart w:id="4893" w:name="_ETM_Q1_14524093"/>
      <w:bookmarkStart w:id="4894" w:name="_ETM_Q1_14524202"/>
      <w:bookmarkStart w:id="4895" w:name="_ETM_Q1_14524874"/>
      <w:bookmarkEnd w:id="4893"/>
      <w:bookmarkEnd w:id="4894"/>
      <w:bookmarkEnd w:id="4895"/>
    </w:p>
    <w:p w:rsidR="00F93F7A" w:rsidRDefault="00F93F7A" w:rsidP="00F93F7A">
      <w:pPr>
        <w:pStyle w:val="a4"/>
        <w:keepNext/>
        <w:rPr>
          <w:rtl/>
        </w:rPr>
      </w:pPr>
      <w:bookmarkStart w:id="4896" w:name="ET_speaker_6361_466"/>
      <w:r w:rsidRPr="00F93F7A">
        <w:rPr>
          <w:rStyle w:val="TagStyle"/>
          <w:rtl/>
        </w:rPr>
        <w:t xml:space="preserve"> &lt;&lt; דובר &gt;&gt; </w:t>
      </w:r>
      <w:r>
        <w:rPr>
          <w:rtl/>
        </w:rPr>
        <w:t>נאור שירי (יש עתיד):</w:t>
      </w:r>
      <w:r w:rsidRPr="00F93F7A">
        <w:rPr>
          <w:rStyle w:val="TagStyle"/>
          <w:rtl/>
        </w:rPr>
        <w:t xml:space="preserve"> &lt;&lt; דובר &gt;&gt;</w:t>
      </w:r>
      <w:r>
        <w:rPr>
          <w:rtl/>
        </w:rPr>
        <w:t xml:space="preserve">   </w:t>
      </w:r>
      <w:bookmarkEnd w:id="4896"/>
    </w:p>
    <w:p w:rsidR="00F93F7A" w:rsidRDefault="00F93F7A" w:rsidP="00F93F7A">
      <w:pPr>
        <w:pStyle w:val="KeepWithNext"/>
        <w:rPr>
          <w:rtl/>
        </w:rPr>
      </w:pPr>
    </w:p>
    <w:p w:rsidR="00F93F7A" w:rsidRDefault="00F93F7A" w:rsidP="00F93F7A">
      <w:pPr>
        <w:rPr>
          <w:rtl/>
        </w:rPr>
      </w:pPr>
      <w:bookmarkStart w:id="4897" w:name="_ETM_Q1_14525374"/>
      <w:bookmarkStart w:id="4898" w:name="_ETM_Q1_14525421"/>
      <w:bookmarkEnd w:id="4897"/>
      <w:bookmarkEnd w:id="4898"/>
      <w:r>
        <w:rPr>
          <w:rFonts w:hint="cs"/>
          <w:rtl/>
        </w:rPr>
        <w:t xml:space="preserve">אז </w:t>
      </w:r>
      <w:bookmarkStart w:id="4899" w:name="_ETM_Q1_14525671"/>
      <w:bookmarkEnd w:id="4899"/>
      <w:r>
        <w:rPr>
          <w:rFonts w:hint="cs"/>
          <w:rtl/>
        </w:rPr>
        <w:t>אתם בעד הוועדה העירונית?</w:t>
      </w:r>
    </w:p>
    <w:p w:rsidR="00F93F7A" w:rsidRDefault="00F93F7A" w:rsidP="00F93F7A">
      <w:pPr>
        <w:rPr>
          <w:rtl/>
        </w:rPr>
      </w:pPr>
      <w:bookmarkStart w:id="4900" w:name="_ETM_Q1_14529578"/>
      <w:bookmarkStart w:id="4901" w:name="_ETM_Q1_14529656"/>
      <w:bookmarkStart w:id="4902" w:name="_ETM_Q1_14531359"/>
      <w:bookmarkEnd w:id="4900"/>
      <w:bookmarkEnd w:id="4901"/>
      <w:bookmarkEnd w:id="4902"/>
    </w:p>
    <w:p w:rsidR="00F93F7A" w:rsidRDefault="00F93F7A" w:rsidP="00F93F7A">
      <w:pPr>
        <w:pStyle w:val="af9"/>
        <w:keepNext/>
        <w:rPr>
          <w:rtl/>
        </w:rPr>
      </w:pPr>
      <w:bookmarkStart w:id="4903" w:name="ET_guest_913955_467"/>
      <w:r w:rsidRPr="00F93F7A">
        <w:rPr>
          <w:rStyle w:val="TagStyle"/>
          <w:rtl/>
        </w:rPr>
        <w:t xml:space="preserve"> &lt;&lt; אורח &gt;&gt; </w:t>
      </w:r>
      <w:r>
        <w:rPr>
          <w:rtl/>
        </w:rPr>
        <w:t>שרית נשיא:</w:t>
      </w:r>
      <w:r w:rsidRPr="00F93F7A">
        <w:rPr>
          <w:rStyle w:val="TagStyle"/>
          <w:rtl/>
        </w:rPr>
        <w:t xml:space="preserve"> &lt;&lt; אורח &gt;&gt;</w:t>
      </w:r>
      <w:r>
        <w:rPr>
          <w:rtl/>
        </w:rPr>
        <w:t xml:space="preserve">   </w:t>
      </w:r>
      <w:bookmarkEnd w:id="4903"/>
    </w:p>
    <w:p w:rsidR="00F93F7A" w:rsidRDefault="00F93F7A" w:rsidP="00F93F7A">
      <w:pPr>
        <w:pStyle w:val="KeepWithNext"/>
        <w:rPr>
          <w:rtl/>
        </w:rPr>
      </w:pPr>
    </w:p>
    <w:p w:rsidR="00F93F7A" w:rsidRDefault="00F93F7A" w:rsidP="00BC47EE">
      <w:pPr>
        <w:rPr>
          <w:rtl/>
        </w:rPr>
      </w:pPr>
      <w:bookmarkStart w:id="4904" w:name="_ETM_Q1_14531859"/>
      <w:bookmarkStart w:id="4905" w:name="_ETM_Q1_14531937"/>
      <w:bookmarkEnd w:id="4904"/>
      <w:bookmarkEnd w:id="4905"/>
      <w:r>
        <w:rPr>
          <w:rFonts w:hint="cs"/>
          <w:rtl/>
        </w:rPr>
        <w:t>כן. השאלה איך לקרוא לה.</w:t>
      </w:r>
    </w:p>
    <w:p w:rsidR="00F93F7A" w:rsidRDefault="00F93F7A" w:rsidP="00F93F7A">
      <w:pPr>
        <w:rPr>
          <w:rtl/>
        </w:rPr>
      </w:pPr>
      <w:bookmarkStart w:id="4906" w:name="_ETM_Q1_14536204"/>
      <w:bookmarkStart w:id="4907" w:name="_ETM_Q1_14536303"/>
      <w:bookmarkStart w:id="4908" w:name="_ETM_Q1_14538126"/>
      <w:bookmarkEnd w:id="4906"/>
      <w:bookmarkEnd w:id="4907"/>
      <w:bookmarkEnd w:id="4908"/>
    </w:p>
    <w:p w:rsidR="00F93F7A" w:rsidRDefault="00F93F7A" w:rsidP="00F93F7A">
      <w:pPr>
        <w:pStyle w:val="a4"/>
        <w:keepNext/>
        <w:rPr>
          <w:rtl/>
        </w:rPr>
      </w:pPr>
      <w:bookmarkStart w:id="4909" w:name="ET_speaker_6361_468"/>
      <w:r w:rsidRPr="00F93F7A">
        <w:rPr>
          <w:rStyle w:val="TagStyle"/>
          <w:rtl/>
        </w:rPr>
        <w:t xml:space="preserve"> &lt;&lt; דובר &gt;&gt; </w:t>
      </w:r>
      <w:r>
        <w:rPr>
          <w:rtl/>
        </w:rPr>
        <w:t>נאור שירי (יש עתיד):</w:t>
      </w:r>
      <w:r w:rsidRPr="00F93F7A">
        <w:rPr>
          <w:rStyle w:val="TagStyle"/>
          <w:rtl/>
        </w:rPr>
        <w:t xml:space="preserve"> &lt;&lt; דובר &gt;&gt;</w:t>
      </w:r>
      <w:r>
        <w:rPr>
          <w:rtl/>
        </w:rPr>
        <w:t xml:space="preserve">   </w:t>
      </w:r>
      <w:bookmarkEnd w:id="4909"/>
    </w:p>
    <w:p w:rsidR="00F93F7A" w:rsidRDefault="00F93F7A" w:rsidP="00F93F7A">
      <w:pPr>
        <w:pStyle w:val="KeepWithNext"/>
        <w:rPr>
          <w:rtl/>
        </w:rPr>
      </w:pPr>
    </w:p>
    <w:p w:rsidR="00F93F7A" w:rsidRDefault="00F93F7A" w:rsidP="00F93F7A">
      <w:pPr>
        <w:rPr>
          <w:rtl/>
        </w:rPr>
      </w:pPr>
      <w:bookmarkStart w:id="4910" w:name="_ETM_Q1_14538673"/>
      <w:bookmarkEnd w:id="4910"/>
      <w:r>
        <w:rPr>
          <w:rFonts w:hint="cs"/>
          <w:rtl/>
        </w:rPr>
        <w:t>מ</w:t>
      </w:r>
      <w:bookmarkStart w:id="4911" w:name="_ETM_Q1_14538751"/>
      <w:bookmarkEnd w:id="4911"/>
      <w:r>
        <w:rPr>
          <w:rFonts w:hint="cs"/>
          <w:rtl/>
        </w:rPr>
        <w:t xml:space="preserve">ה </w:t>
      </w:r>
      <w:bookmarkStart w:id="4912" w:name="_ETM_Q1_14538891"/>
      <w:bookmarkEnd w:id="4912"/>
      <w:r>
        <w:rPr>
          <w:rFonts w:hint="cs"/>
          <w:rtl/>
        </w:rPr>
        <w:t>הגוף הזה עושה?</w:t>
      </w:r>
    </w:p>
    <w:p w:rsidR="00BC47EE" w:rsidRDefault="00BC47EE" w:rsidP="00F93F7A">
      <w:pPr>
        <w:rPr>
          <w:rtl/>
        </w:rPr>
      </w:pPr>
    </w:p>
    <w:p w:rsidR="00BC47EE" w:rsidRDefault="00BC47EE" w:rsidP="00BC47EE">
      <w:pPr>
        <w:pStyle w:val="af9"/>
        <w:keepNext/>
        <w:rPr>
          <w:rtl/>
        </w:rPr>
      </w:pPr>
      <w:bookmarkStart w:id="4913" w:name="ET_guest_882296_664"/>
      <w:r w:rsidRPr="00BC47EE">
        <w:rPr>
          <w:rStyle w:val="TagStyle"/>
          <w:rtl/>
        </w:rPr>
        <w:t xml:space="preserve"> &lt;&lt; אורח &gt;&gt; </w:t>
      </w:r>
      <w:r>
        <w:rPr>
          <w:rtl/>
        </w:rPr>
        <w:t>ליאור מזרחי:</w:t>
      </w:r>
      <w:r w:rsidRPr="00BC47EE">
        <w:rPr>
          <w:rStyle w:val="TagStyle"/>
          <w:rtl/>
        </w:rPr>
        <w:t xml:space="preserve"> &lt;&lt; אורח &gt;&gt;</w:t>
      </w:r>
      <w:r>
        <w:rPr>
          <w:rtl/>
        </w:rPr>
        <w:t xml:space="preserve">   </w:t>
      </w:r>
      <w:bookmarkEnd w:id="4913"/>
    </w:p>
    <w:p w:rsidR="00BC47EE" w:rsidRDefault="00BC47EE" w:rsidP="00BC47EE">
      <w:pPr>
        <w:pStyle w:val="KeepWithNext"/>
        <w:rPr>
          <w:rtl/>
        </w:rPr>
      </w:pPr>
    </w:p>
    <w:p w:rsidR="00BC47EE" w:rsidRDefault="00BC47EE" w:rsidP="00BC47EE">
      <w:pPr>
        <w:rPr>
          <w:rtl/>
        </w:rPr>
      </w:pPr>
      <w:r>
        <w:rPr>
          <w:rFonts w:hint="cs"/>
          <w:rtl/>
        </w:rPr>
        <w:t xml:space="preserve">זה מופיע היום במסגרת מנגנוני </w:t>
      </w:r>
      <w:bookmarkStart w:id="4914" w:name="_ETM_Q1_14536801"/>
      <w:bookmarkEnd w:id="4914"/>
      <w:r>
        <w:rPr>
          <w:rFonts w:hint="cs"/>
          <w:rtl/>
        </w:rPr>
        <w:t>ניהול. מועצת אכיפה וועדת משנה.</w:t>
      </w:r>
    </w:p>
    <w:p w:rsidR="00BC47EE" w:rsidRDefault="00BC47EE" w:rsidP="00BC47EE">
      <w:pPr>
        <w:rPr>
          <w:rtl/>
        </w:rPr>
      </w:pPr>
    </w:p>
    <w:p w:rsidR="00BC47EE" w:rsidRDefault="00BC47EE" w:rsidP="00BC47EE">
      <w:pPr>
        <w:pStyle w:val="a4"/>
        <w:keepNext/>
        <w:rPr>
          <w:rtl/>
        </w:rPr>
      </w:pPr>
      <w:bookmarkStart w:id="4915" w:name="ET_speaker_איילת_לוי_נחום_665"/>
      <w:r w:rsidRPr="00BC47EE">
        <w:rPr>
          <w:rStyle w:val="TagStyle"/>
          <w:rtl/>
        </w:rPr>
        <w:t xml:space="preserve"> &lt;&lt; דובר &gt;&gt; </w:t>
      </w:r>
      <w:r>
        <w:rPr>
          <w:rtl/>
        </w:rPr>
        <w:t>איילת לוי נחום:</w:t>
      </w:r>
      <w:r w:rsidRPr="00BC47EE">
        <w:rPr>
          <w:rStyle w:val="TagStyle"/>
          <w:rtl/>
        </w:rPr>
        <w:t xml:space="preserve"> &lt;&lt; דובר &gt;&gt;</w:t>
      </w:r>
      <w:r>
        <w:rPr>
          <w:rtl/>
        </w:rPr>
        <w:t xml:space="preserve">   </w:t>
      </w:r>
      <w:bookmarkEnd w:id="4915"/>
    </w:p>
    <w:p w:rsidR="00BC47EE" w:rsidRDefault="00BC47EE" w:rsidP="00BC47EE">
      <w:pPr>
        <w:pStyle w:val="KeepWithNext"/>
        <w:rPr>
          <w:rtl/>
        </w:rPr>
      </w:pPr>
    </w:p>
    <w:p w:rsidR="00BC47EE" w:rsidRDefault="00BC47EE" w:rsidP="00BC47EE">
      <w:pPr>
        <w:rPr>
          <w:rtl/>
        </w:rPr>
      </w:pPr>
      <w:r>
        <w:rPr>
          <w:rFonts w:hint="cs"/>
          <w:rtl/>
        </w:rPr>
        <w:t>הקמת גוף משותף של משטרת ישראל והרשות המקומית.</w:t>
      </w:r>
    </w:p>
    <w:p w:rsidR="00BC47EE" w:rsidRDefault="00BC47EE" w:rsidP="00BC47EE">
      <w:pPr>
        <w:rPr>
          <w:rtl/>
        </w:rPr>
      </w:pPr>
      <w:bookmarkStart w:id="4916" w:name="_ETM_Q1_14543584"/>
      <w:bookmarkStart w:id="4917" w:name="_ETM_Q1_14543658"/>
      <w:bookmarkStart w:id="4918" w:name="_ETM_Q1_14544906"/>
      <w:bookmarkEnd w:id="4916"/>
      <w:bookmarkEnd w:id="4917"/>
      <w:bookmarkEnd w:id="4918"/>
    </w:p>
    <w:p w:rsidR="00BC47EE" w:rsidRDefault="00BC47EE" w:rsidP="00BC47EE">
      <w:pPr>
        <w:pStyle w:val="a4"/>
        <w:keepNext/>
        <w:rPr>
          <w:rtl/>
        </w:rPr>
      </w:pPr>
      <w:bookmarkStart w:id="4919" w:name="ET_speaker_6361_666"/>
      <w:r w:rsidRPr="00BC47EE">
        <w:rPr>
          <w:rStyle w:val="TagStyle"/>
          <w:rtl/>
        </w:rPr>
        <w:t xml:space="preserve"> &lt;&lt; דובר &gt;&gt; </w:t>
      </w:r>
      <w:r>
        <w:rPr>
          <w:rtl/>
        </w:rPr>
        <w:t>נאור שירי (יש עתיד):</w:t>
      </w:r>
      <w:r w:rsidRPr="00BC47EE">
        <w:rPr>
          <w:rStyle w:val="TagStyle"/>
          <w:rtl/>
        </w:rPr>
        <w:t xml:space="preserve"> &lt;&lt; דובר &gt;&gt;</w:t>
      </w:r>
      <w:r>
        <w:rPr>
          <w:rtl/>
        </w:rPr>
        <w:t xml:space="preserve">   </w:t>
      </w:r>
      <w:bookmarkEnd w:id="4919"/>
    </w:p>
    <w:p w:rsidR="00BC47EE" w:rsidRDefault="00BC47EE" w:rsidP="00BC47EE">
      <w:pPr>
        <w:pStyle w:val="KeepWithNext"/>
        <w:rPr>
          <w:rtl/>
        </w:rPr>
      </w:pPr>
    </w:p>
    <w:p w:rsidR="00BC47EE" w:rsidRPr="00BC47EE" w:rsidRDefault="00BC47EE" w:rsidP="00BC47EE">
      <w:pPr>
        <w:rPr>
          <w:rtl/>
        </w:rPr>
      </w:pPr>
      <w:bookmarkStart w:id="4920" w:name="_ETM_Q1_14545440"/>
      <w:bookmarkStart w:id="4921" w:name="_ETM_Q1_14545515"/>
      <w:bookmarkEnd w:id="4920"/>
      <w:bookmarkEnd w:id="4921"/>
      <w:r>
        <w:rPr>
          <w:rFonts w:hint="cs"/>
          <w:rtl/>
        </w:rPr>
        <w:t>מה הגוף הזה עושה?</w:t>
      </w:r>
    </w:p>
    <w:p w:rsidR="00F93F7A" w:rsidRDefault="00F93F7A" w:rsidP="00F93F7A">
      <w:pPr>
        <w:rPr>
          <w:rtl/>
        </w:rPr>
      </w:pPr>
      <w:bookmarkStart w:id="4922" w:name="_ETM_Q1_14540673"/>
      <w:bookmarkStart w:id="4923" w:name="_ETM_Q1_14540798"/>
      <w:bookmarkStart w:id="4924" w:name="_ETM_Q1_14541613"/>
      <w:bookmarkEnd w:id="4922"/>
      <w:bookmarkEnd w:id="4923"/>
      <w:bookmarkEnd w:id="4924"/>
    </w:p>
    <w:p w:rsidR="00F93F7A" w:rsidRDefault="00F93F7A" w:rsidP="00F93F7A">
      <w:pPr>
        <w:pStyle w:val="af9"/>
        <w:keepNext/>
        <w:rPr>
          <w:rtl/>
        </w:rPr>
      </w:pPr>
      <w:bookmarkStart w:id="4925" w:name="ET_guest_882296_469"/>
      <w:r w:rsidRPr="00F93F7A">
        <w:rPr>
          <w:rStyle w:val="TagStyle"/>
          <w:rtl/>
        </w:rPr>
        <w:t xml:space="preserve"> &lt;&lt; אורח &gt;&gt; </w:t>
      </w:r>
      <w:r>
        <w:rPr>
          <w:rtl/>
        </w:rPr>
        <w:t>ליאור מזרחי:</w:t>
      </w:r>
      <w:r w:rsidRPr="00F93F7A">
        <w:rPr>
          <w:rStyle w:val="TagStyle"/>
          <w:rtl/>
        </w:rPr>
        <w:t xml:space="preserve"> &lt;&lt; אורח &gt;&gt;</w:t>
      </w:r>
      <w:r>
        <w:rPr>
          <w:rtl/>
        </w:rPr>
        <w:t xml:space="preserve">   </w:t>
      </w:r>
      <w:bookmarkEnd w:id="4925"/>
    </w:p>
    <w:p w:rsidR="00F93F7A" w:rsidRDefault="00F93F7A" w:rsidP="00F93F7A">
      <w:pPr>
        <w:pStyle w:val="KeepWithNext"/>
        <w:rPr>
          <w:rtl/>
        </w:rPr>
      </w:pPr>
    </w:p>
    <w:p w:rsidR="00F93F7A" w:rsidRDefault="00F93F7A" w:rsidP="00BC47EE">
      <w:pPr>
        <w:rPr>
          <w:rtl/>
        </w:rPr>
      </w:pPr>
      <w:bookmarkStart w:id="4926" w:name="_ETM_Q1_14542160"/>
      <w:bookmarkStart w:id="4927" w:name="_ETM_Q1_14542207"/>
      <w:bookmarkEnd w:id="4926"/>
      <w:bookmarkEnd w:id="4927"/>
      <w:r>
        <w:rPr>
          <w:rFonts w:hint="cs"/>
          <w:rtl/>
        </w:rPr>
        <w:t>אמרנו שבמסגרת מנגנוני הניהול של התוכנית</w:t>
      </w:r>
      <w:r w:rsidR="00BC47EE">
        <w:rPr>
          <w:rFonts w:hint="cs"/>
          <w:rtl/>
        </w:rPr>
        <w:t>,</w:t>
      </w:r>
      <w:r>
        <w:rPr>
          <w:rFonts w:hint="cs"/>
          <w:rtl/>
        </w:rPr>
        <w:t xml:space="preserve"> מתקיימת אחת </w:t>
      </w:r>
      <w:bookmarkStart w:id="4928" w:name="_ETM_Q1_14549382"/>
      <w:bookmarkEnd w:id="4928"/>
      <w:r>
        <w:rPr>
          <w:rFonts w:hint="cs"/>
          <w:rtl/>
        </w:rPr>
        <w:t xml:space="preserve">לחציון מועצת אכיפה בראשות </w:t>
      </w:r>
      <w:r w:rsidR="00BC47EE">
        <w:rPr>
          <w:rFonts w:hint="cs"/>
          <w:rtl/>
        </w:rPr>
        <w:t>ר</w:t>
      </w:r>
      <w:r>
        <w:rPr>
          <w:rFonts w:hint="cs"/>
          <w:rtl/>
        </w:rPr>
        <w:t xml:space="preserve">אש הרשות </w:t>
      </w:r>
      <w:r w:rsidR="00BC47EE">
        <w:rPr>
          <w:rFonts w:hint="cs"/>
          <w:rtl/>
        </w:rPr>
        <w:t xml:space="preserve">לצד מפקד התחנה וכלל בעלי </w:t>
      </w:r>
      <w:bookmarkStart w:id="4929" w:name="_ETM_Q1_14560886"/>
      <w:bookmarkEnd w:id="4929"/>
      <w:r w:rsidR="00BC47EE">
        <w:rPr>
          <w:rFonts w:hint="cs"/>
          <w:rtl/>
        </w:rPr>
        <w:t>העניין. אני עושה פה הקבלה -</w:t>
      </w:r>
      <w:r>
        <w:rPr>
          <w:rFonts w:hint="cs"/>
          <w:rtl/>
        </w:rPr>
        <w:t xml:space="preserve"> זה </w:t>
      </w:r>
      <w:bookmarkStart w:id="4930" w:name="_ETM_Q1_14556414"/>
      <w:bookmarkEnd w:id="4930"/>
      <w:r>
        <w:rPr>
          <w:rFonts w:hint="cs"/>
          <w:rtl/>
        </w:rPr>
        <w:t xml:space="preserve">מעין דירקטוריון שמדבר ברמת על. כמובן כולל הצגת נתונים וניתוח </w:t>
      </w:r>
      <w:bookmarkStart w:id="4931" w:name="_ETM_Q1_14563680"/>
      <w:bookmarkEnd w:id="4931"/>
      <w:r>
        <w:rPr>
          <w:rFonts w:hint="cs"/>
          <w:rtl/>
        </w:rPr>
        <w:t xml:space="preserve">נתונים. </w:t>
      </w:r>
      <w:r w:rsidR="00BC47EE">
        <w:rPr>
          <w:rFonts w:hint="cs"/>
          <w:rtl/>
        </w:rPr>
        <w:t>וי</w:t>
      </w:r>
      <w:r>
        <w:rPr>
          <w:rFonts w:hint="cs"/>
          <w:rtl/>
        </w:rPr>
        <w:t>ש ועדת המשנה</w:t>
      </w:r>
      <w:r w:rsidR="00BC47EE">
        <w:rPr>
          <w:rFonts w:hint="cs"/>
          <w:rtl/>
        </w:rPr>
        <w:t xml:space="preserve"> שנדרשת להתכנסות אחת </w:t>
      </w:r>
      <w:bookmarkStart w:id="4932" w:name="_ETM_Q1_14571784"/>
      <w:bookmarkEnd w:id="4932"/>
      <w:r w:rsidR="00BC47EE">
        <w:rPr>
          <w:rFonts w:hint="cs"/>
          <w:rtl/>
        </w:rPr>
        <w:t>לחודש</w:t>
      </w:r>
      <w:r>
        <w:rPr>
          <w:rFonts w:hint="cs"/>
          <w:rtl/>
        </w:rPr>
        <w:t>.</w:t>
      </w:r>
    </w:p>
    <w:p w:rsidR="00F93F7A" w:rsidRDefault="00F93F7A" w:rsidP="00F93F7A">
      <w:pPr>
        <w:rPr>
          <w:rtl/>
        </w:rPr>
      </w:pPr>
      <w:bookmarkStart w:id="4933" w:name="_ETM_Q1_14566665"/>
      <w:bookmarkStart w:id="4934" w:name="_ETM_Q1_14566759"/>
      <w:bookmarkStart w:id="4935" w:name="_ETM_Q1_14567368"/>
      <w:bookmarkEnd w:id="4933"/>
      <w:bookmarkEnd w:id="4934"/>
      <w:bookmarkEnd w:id="4935"/>
    </w:p>
    <w:p w:rsidR="00F93F7A" w:rsidRDefault="00F93F7A" w:rsidP="00F93F7A">
      <w:pPr>
        <w:pStyle w:val="a4"/>
        <w:keepNext/>
        <w:rPr>
          <w:rtl/>
        </w:rPr>
      </w:pPr>
      <w:bookmarkStart w:id="4936" w:name="ET_speaker_6361_470"/>
      <w:r w:rsidRPr="00F93F7A">
        <w:rPr>
          <w:rStyle w:val="TagStyle"/>
          <w:rtl/>
        </w:rPr>
        <w:t xml:space="preserve"> &lt;&lt; דובר &gt;&gt; </w:t>
      </w:r>
      <w:r>
        <w:rPr>
          <w:rtl/>
        </w:rPr>
        <w:t>נאור שירי (יש עתיד):</w:t>
      </w:r>
      <w:r w:rsidRPr="00F93F7A">
        <w:rPr>
          <w:rStyle w:val="TagStyle"/>
          <w:rtl/>
        </w:rPr>
        <w:t xml:space="preserve"> &lt;&lt; דובר &gt;&gt;</w:t>
      </w:r>
      <w:r>
        <w:rPr>
          <w:rtl/>
        </w:rPr>
        <w:t xml:space="preserve">   </w:t>
      </w:r>
      <w:bookmarkEnd w:id="4936"/>
    </w:p>
    <w:p w:rsidR="00F93F7A" w:rsidRDefault="00F93F7A" w:rsidP="00F93F7A">
      <w:pPr>
        <w:pStyle w:val="KeepWithNext"/>
        <w:rPr>
          <w:rtl/>
        </w:rPr>
      </w:pPr>
    </w:p>
    <w:p w:rsidR="00BC47EE" w:rsidRDefault="00BC47EE" w:rsidP="00F93F7A">
      <w:pPr>
        <w:rPr>
          <w:rtl/>
        </w:rPr>
      </w:pPr>
      <w:bookmarkStart w:id="4937" w:name="_ETM_Q1_14567931"/>
      <w:bookmarkStart w:id="4938" w:name="_ETM_Q1_14567962"/>
      <w:bookmarkEnd w:id="4937"/>
      <w:bookmarkEnd w:id="4938"/>
      <w:r>
        <w:rPr>
          <w:rFonts w:hint="cs"/>
          <w:rtl/>
        </w:rPr>
        <w:t xml:space="preserve">למה לייצר? </w:t>
      </w:r>
      <w:r w:rsidR="00F93F7A">
        <w:rPr>
          <w:rFonts w:hint="cs"/>
          <w:rtl/>
        </w:rPr>
        <w:t xml:space="preserve">יש לך ועדת ביטחון עירונית. </w:t>
      </w:r>
      <w:bookmarkStart w:id="4939" w:name="_ETM_Q1_14579266"/>
      <w:bookmarkEnd w:id="4939"/>
    </w:p>
    <w:p w:rsidR="00BC47EE" w:rsidRDefault="00BC47EE" w:rsidP="00F93F7A">
      <w:pPr>
        <w:rPr>
          <w:rtl/>
        </w:rPr>
      </w:pPr>
      <w:bookmarkStart w:id="4940" w:name="_ETM_Q1_14579307"/>
      <w:bookmarkStart w:id="4941" w:name="_ETM_Q1_14580918"/>
      <w:bookmarkEnd w:id="4940"/>
      <w:bookmarkEnd w:id="4941"/>
    </w:p>
    <w:p w:rsidR="00BC47EE" w:rsidRDefault="00BC47EE" w:rsidP="00BC47EE">
      <w:pPr>
        <w:pStyle w:val="af9"/>
        <w:keepNext/>
        <w:rPr>
          <w:rtl/>
        </w:rPr>
      </w:pPr>
      <w:bookmarkStart w:id="4942" w:name="ET_guest_882296_667"/>
      <w:r w:rsidRPr="00BC47EE">
        <w:rPr>
          <w:rStyle w:val="TagStyle"/>
          <w:rtl/>
        </w:rPr>
        <w:t xml:space="preserve"> &lt;&lt; אורח &gt;&gt; </w:t>
      </w:r>
      <w:r>
        <w:rPr>
          <w:rtl/>
        </w:rPr>
        <w:t>ליאור מזרחי:</w:t>
      </w:r>
      <w:r w:rsidRPr="00BC47EE">
        <w:rPr>
          <w:rStyle w:val="TagStyle"/>
          <w:rtl/>
        </w:rPr>
        <w:t xml:space="preserve"> &lt;&lt; אורח &gt;&gt;</w:t>
      </w:r>
      <w:r>
        <w:rPr>
          <w:rtl/>
        </w:rPr>
        <w:t xml:space="preserve">   </w:t>
      </w:r>
      <w:bookmarkEnd w:id="4942"/>
    </w:p>
    <w:p w:rsidR="00BC47EE" w:rsidRDefault="00BC47EE" w:rsidP="00BC47EE">
      <w:pPr>
        <w:pStyle w:val="KeepWithNext"/>
        <w:rPr>
          <w:rtl/>
        </w:rPr>
      </w:pPr>
    </w:p>
    <w:p w:rsidR="00BC47EE" w:rsidRDefault="00BC47EE" w:rsidP="00BC47EE">
      <w:pPr>
        <w:rPr>
          <w:rtl/>
        </w:rPr>
      </w:pPr>
      <w:bookmarkStart w:id="4943" w:name="_ETM_Q1_14581516"/>
      <w:bookmarkStart w:id="4944" w:name="_ETM_Q1_14581564"/>
      <w:bookmarkEnd w:id="4943"/>
      <w:bookmarkEnd w:id="4944"/>
      <w:r>
        <w:rPr>
          <w:rFonts w:hint="cs"/>
          <w:rtl/>
        </w:rPr>
        <w:t>מתקיים כבר היום.</w:t>
      </w:r>
    </w:p>
    <w:p w:rsidR="00BC47EE" w:rsidRDefault="00BC47EE" w:rsidP="00BC47EE">
      <w:pPr>
        <w:rPr>
          <w:rtl/>
        </w:rPr>
      </w:pPr>
    </w:p>
    <w:p w:rsidR="00BC47EE" w:rsidRDefault="00BC47EE" w:rsidP="00BC47EE">
      <w:pPr>
        <w:pStyle w:val="a4"/>
        <w:keepNext/>
        <w:rPr>
          <w:rtl/>
        </w:rPr>
      </w:pPr>
      <w:bookmarkStart w:id="4945" w:name="ET_speaker_6361_668"/>
      <w:r w:rsidRPr="00BC47EE">
        <w:rPr>
          <w:rStyle w:val="TagStyle"/>
          <w:rtl/>
        </w:rPr>
        <w:t xml:space="preserve"> &lt;&lt; דובר &gt;&gt; </w:t>
      </w:r>
      <w:r>
        <w:rPr>
          <w:rtl/>
        </w:rPr>
        <w:t>נאור שירי (יש עתיד):</w:t>
      </w:r>
      <w:r w:rsidRPr="00BC47EE">
        <w:rPr>
          <w:rStyle w:val="TagStyle"/>
          <w:rtl/>
        </w:rPr>
        <w:t xml:space="preserve"> &lt;&lt; דובר &gt;&gt;</w:t>
      </w:r>
      <w:r>
        <w:rPr>
          <w:rtl/>
        </w:rPr>
        <w:t xml:space="preserve">   </w:t>
      </w:r>
      <w:bookmarkEnd w:id="4945"/>
    </w:p>
    <w:p w:rsidR="00BC47EE" w:rsidRDefault="00BC47EE" w:rsidP="00BC47EE">
      <w:pPr>
        <w:pStyle w:val="KeepWithNext"/>
        <w:rPr>
          <w:rtl/>
        </w:rPr>
      </w:pPr>
    </w:p>
    <w:p w:rsidR="00F93F7A" w:rsidRDefault="00F93F7A" w:rsidP="00BC47EE">
      <w:pPr>
        <w:rPr>
          <w:rtl/>
        </w:rPr>
      </w:pPr>
      <w:bookmarkStart w:id="4946" w:name="_ETM_Q1_14579406"/>
      <w:bookmarkStart w:id="4947" w:name="_ETM_Q1_14579472"/>
      <w:bookmarkEnd w:id="4946"/>
      <w:bookmarkEnd w:id="4947"/>
      <w:r>
        <w:rPr>
          <w:rFonts w:hint="cs"/>
          <w:rtl/>
        </w:rPr>
        <w:t xml:space="preserve">ההצעה שלי </w:t>
      </w:r>
      <w:bookmarkStart w:id="4948" w:name="_ETM_Q1_14574603"/>
      <w:bookmarkEnd w:id="4948"/>
      <w:r>
        <w:rPr>
          <w:rFonts w:hint="cs"/>
          <w:rtl/>
        </w:rPr>
        <w:t>להשתמש במנגנו</w:t>
      </w:r>
      <w:r w:rsidR="00BC47EE">
        <w:rPr>
          <w:rFonts w:hint="cs"/>
          <w:rtl/>
        </w:rPr>
        <w:t xml:space="preserve">ן הקיים סטטוטורית שבראש ועדת </w:t>
      </w:r>
      <w:proofErr w:type="spellStart"/>
      <w:r w:rsidR="00BC47EE">
        <w:rPr>
          <w:rFonts w:hint="cs"/>
          <w:rtl/>
        </w:rPr>
        <w:t>המל"ח</w:t>
      </w:r>
      <w:proofErr w:type="spellEnd"/>
      <w:r w:rsidR="00BC47EE">
        <w:rPr>
          <w:rFonts w:hint="cs"/>
          <w:rtl/>
        </w:rPr>
        <w:t xml:space="preserve"> מחו</w:t>
      </w:r>
      <w:r>
        <w:rPr>
          <w:rFonts w:hint="cs"/>
          <w:rtl/>
        </w:rPr>
        <w:t>י</w:t>
      </w:r>
      <w:r w:rsidR="00BC47EE">
        <w:rPr>
          <w:rFonts w:hint="cs"/>
          <w:rtl/>
        </w:rPr>
        <w:t>ה</w:t>
      </w:r>
      <w:r>
        <w:rPr>
          <w:rFonts w:hint="cs"/>
          <w:rtl/>
        </w:rPr>
        <w:t xml:space="preserve"> לעמוד ראש </w:t>
      </w:r>
      <w:bookmarkStart w:id="4949" w:name="_ETM_Q1_14584932"/>
      <w:bookmarkEnd w:id="4949"/>
      <w:r>
        <w:rPr>
          <w:rFonts w:hint="cs"/>
          <w:rtl/>
        </w:rPr>
        <w:t>העיר</w:t>
      </w:r>
      <w:r w:rsidR="00BC47EE">
        <w:rPr>
          <w:rFonts w:hint="cs"/>
          <w:rtl/>
        </w:rPr>
        <w:t xml:space="preserve"> ואז אתה עושה דיווח חצי </w:t>
      </w:r>
      <w:bookmarkStart w:id="4950" w:name="_ETM_Q1_14590043"/>
      <w:bookmarkEnd w:id="4950"/>
      <w:r w:rsidR="00BC47EE">
        <w:rPr>
          <w:rFonts w:hint="cs"/>
          <w:rtl/>
        </w:rPr>
        <w:t>שנתי</w:t>
      </w:r>
      <w:r>
        <w:rPr>
          <w:rFonts w:hint="cs"/>
          <w:rtl/>
        </w:rPr>
        <w:t>.</w:t>
      </w:r>
    </w:p>
    <w:p w:rsidR="00F93F7A" w:rsidRDefault="00F93F7A" w:rsidP="00F93F7A">
      <w:pPr>
        <w:rPr>
          <w:rtl/>
        </w:rPr>
      </w:pPr>
      <w:bookmarkStart w:id="4951" w:name="_ETM_Q1_14586510"/>
      <w:bookmarkStart w:id="4952" w:name="_ETM_Q1_14586619"/>
      <w:bookmarkEnd w:id="4951"/>
      <w:bookmarkEnd w:id="4952"/>
    </w:p>
    <w:p w:rsidR="00F93F7A" w:rsidRDefault="00F93F7A" w:rsidP="00F93F7A">
      <w:pPr>
        <w:pStyle w:val="af9"/>
        <w:keepNext/>
        <w:rPr>
          <w:rtl/>
        </w:rPr>
      </w:pPr>
      <w:bookmarkStart w:id="4953" w:name="_ETM_Q1_14586713"/>
      <w:bookmarkStart w:id="4954" w:name="_ETM_Q1_14586807"/>
      <w:bookmarkEnd w:id="4953"/>
      <w:bookmarkEnd w:id="4954"/>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F93F7A" w:rsidRDefault="00F93F7A" w:rsidP="00F93F7A">
      <w:pPr>
        <w:rPr>
          <w:rtl/>
        </w:rPr>
      </w:pPr>
    </w:p>
    <w:p w:rsidR="00F93F7A" w:rsidRDefault="00BC47EE" w:rsidP="00BC47EE">
      <w:pPr>
        <w:rPr>
          <w:rtl/>
        </w:rPr>
      </w:pPr>
      <w:bookmarkStart w:id="4955" w:name="_ETM_Q1_14587229"/>
      <w:bookmarkStart w:id="4956" w:name="_ETM_Q1_14587323"/>
      <w:bookmarkEnd w:id="4955"/>
      <w:bookmarkEnd w:id="4956"/>
      <w:r>
        <w:rPr>
          <w:rFonts w:hint="cs"/>
          <w:rtl/>
        </w:rPr>
        <w:t xml:space="preserve">אבל </w:t>
      </w:r>
      <w:r w:rsidR="00F93F7A">
        <w:rPr>
          <w:rFonts w:hint="cs"/>
          <w:rtl/>
        </w:rPr>
        <w:t>ה</w:t>
      </w:r>
      <w:r>
        <w:rPr>
          <w:rFonts w:hint="cs"/>
          <w:rtl/>
        </w:rPr>
        <w:t>ו</w:t>
      </w:r>
      <w:r w:rsidR="00F93F7A">
        <w:rPr>
          <w:rFonts w:hint="cs"/>
          <w:rtl/>
        </w:rPr>
        <w:t>ועדה מתכנסת אחת לחצי שנה</w:t>
      </w:r>
      <w:r>
        <w:rPr>
          <w:rFonts w:hint="cs"/>
          <w:rtl/>
        </w:rPr>
        <w:t xml:space="preserve"> או שנה</w:t>
      </w:r>
      <w:r w:rsidR="00F93F7A">
        <w:rPr>
          <w:rFonts w:hint="cs"/>
          <w:rtl/>
        </w:rPr>
        <w:t xml:space="preserve">. </w:t>
      </w:r>
      <w:r>
        <w:rPr>
          <w:rFonts w:hint="cs"/>
          <w:rtl/>
        </w:rPr>
        <w:t>פה אנו מדבר</w:t>
      </w:r>
      <w:r w:rsidR="00F006AA">
        <w:rPr>
          <w:rFonts w:hint="cs"/>
          <w:rtl/>
        </w:rPr>
        <w:t>ים</w:t>
      </w:r>
      <w:r>
        <w:rPr>
          <w:rFonts w:hint="cs"/>
          <w:rtl/>
        </w:rPr>
        <w:t xml:space="preserve"> על משהו שהוא גם ברמה חודשית </w:t>
      </w:r>
      <w:r w:rsidR="00F93F7A">
        <w:rPr>
          <w:rFonts w:hint="cs"/>
          <w:rtl/>
        </w:rPr>
        <w:t>כדי ליי</w:t>
      </w:r>
      <w:r>
        <w:rPr>
          <w:rFonts w:hint="cs"/>
          <w:rtl/>
        </w:rPr>
        <w:t>ש</w:t>
      </w:r>
      <w:r w:rsidR="00F93F7A">
        <w:rPr>
          <w:rFonts w:hint="cs"/>
          <w:rtl/>
        </w:rPr>
        <w:t>ר קו.</w:t>
      </w:r>
    </w:p>
    <w:p w:rsidR="00F93F7A" w:rsidRDefault="00F93F7A" w:rsidP="00F93F7A">
      <w:pPr>
        <w:rPr>
          <w:rtl/>
        </w:rPr>
      </w:pPr>
      <w:bookmarkStart w:id="4957" w:name="_ETM_Q1_14596183"/>
      <w:bookmarkStart w:id="4958" w:name="_ETM_Q1_14596308"/>
      <w:bookmarkEnd w:id="4957"/>
      <w:bookmarkEnd w:id="4958"/>
    </w:p>
    <w:p w:rsidR="00F93F7A" w:rsidRDefault="00F93F7A" w:rsidP="00F93F7A">
      <w:pPr>
        <w:pStyle w:val="af6"/>
        <w:keepNext/>
        <w:rPr>
          <w:rtl/>
        </w:rPr>
      </w:pPr>
      <w:bookmarkStart w:id="4959" w:name="ET_yor_6358_471"/>
      <w:r w:rsidRPr="00F93F7A">
        <w:rPr>
          <w:rStyle w:val="TagStyle"/>
          <w:rtl/>
        </w:rPr>
        <w:t xml:space="preserve"> &lt;&lt; יור &gt;&gt; </w:t>
      </w:r>
      <w:r>
        <w:rPr>
          <w:rtl/>
        </w:rPr>
        <w:t>היו"ר צביקה פוגל:</w:t>
      </w:r>
      <w:r w:rsidRPr="00F93F7A">
        <w:rPr>
          <w:rStyle w:val="TagStyle"/>
          <w:rtl/>
        </w:rPr>
        <w:t xml:space="preserve"> &lt;&lt; יור &gt;&gt;</w:t>
      </w:r>
      <w:r>
        <w:rPr>
          <w:rtl/>
        </w:rPr>
        <w:t xml:space="preserve">   </w:t>
      </w:r>
      <w:bookmarkEnd w:id="4959"/>
    </w:p>
    <w:p w:rsidR="00F93F7A" w:rsidRDefault="00F93F7A" w:rsidP="00F93F7A">
      <w:pPr>
        <w:pStyle w:val="KeepWithNext"/>
        <w:rPr>
          <w:rtl/>
        </w:rPr>
      </w:pPr>
    </w:p>
    <w:p w:rsidR="00F93F7A" w:rsidRDefault="00F93F7A" w:rsidP="00F93F7A">
      <w:pPr>
        <w:rPr>
          <w:rtl/>
        </w:rPr>
      </w:pPr>
      <w:bookmarkStart w:id="4960" w:name="_ETM_Q1_14596823"/>
      <w:bookmarkEnd w:id="4960"/>
      <w:r>
        <w:rPr>
          <w:rFonts w:hint="cs"/>
          <w:rtl/>
        </w:rPr>
        <w:t>כל חודש.</w:t>
      </w:r>
    </w:p>
    <w:p w:rsidR="00F93F7A" w:rsidRDefault="00F93F7A" w:rsidP="00F93F7A">
      <w:pPr>
        <w:rPr>
          <w:rtl/>
        </w:rPr>
      </w:pPr>
      <w:bookmarkStart w:id="4961" w:name="_ETM_Q1_14599542"/>
      <w:bookmarkStart w:id="4962" w:name="_ETM_Q1_14599652"/>
      <w:bookmarkStart w:id="4963" w:name="_ETM_Q1_14602128"/>
      <w:bookmarkEnd w:id="4961"/>
      <w:bookmarkEnd w:id="4962"/>
      <w:bookmarkEnd w:id="4963"/>
    </w:p>
    <w:p w:rsidR="00F93F7A" w:rsidRDefault="00F93F7A" w:rsidP="00F93F7A">
      <w:pPr>
        <w:pStyle w:val="af9"/>
        <w:keepNext/>
        <w:rPr>
          <w:rtl/>
        </w:rPr>
      </w:pPr>
      <w:bookmarkStart w:id="4964" w:name="ET_guest_882296_472"/>
      <w:r w:rsidRPr="00F93F7A">
        <w:rPr>
          <w:rStyle w:val="TagStyle"/>
          <w:rtl/>
        </w:rPr>
        <w:t xml:space="preserve"> &lt;&lt; אורח &gt;&gt; </w:t>
      </w:r>
      <w:r>
        <w:rPr>
          <w:rtl/>
        </w:rPr>
        <w:t>ליאור מזרחי:</w:t>
      </w:r>
      <w:r w:rsidRPr="00F93F7A">
        <w:rPr>
          <w:rStyle w:val="TagStyle"/>
          <w:rtl/>
        </w:rPr>
        <w:t xml:space="preserve"> &lt;&lt; אורח &gt;&gt;</w:t>
      </w:r>
      <w:r>
        <w:rPr>
          <w:rtl/>
        </w:rPr>
        <w:t xml:space="preserve">   </w:t>
      </w:r>
      <w:bookmarkEnd w:id="4964"/>
    </w:p>
    <w:p w:rsidR="00F93F7A" w:rsidRDefault="00F93F7A" w:rsidP="00F93F7A">
      <w:pPr>
        <w:pStyle w:val="KeepWithNext"/>
        <w:rPr>
          <w:rtl/>
        </w:rPr>
      </w:pPr>
    </w:p>
    <w:p w:rsidR="00F93F7A" w:rsidRDefault="00BC47EE" w:rsidP="00F93F7A">
      <w:pPr>
        <w:rPr>
          <w:rtl/>
        </w:rPr>
      </w:pPr>
      <w:bookmarkStart w:id="4965" w:name="_ETM_Q1_14602706"/>
      <w:bookmarkStart w:id="4966" w:name="_ETM_Q1_14602753"/>
      <w:bookmarkEnd w:id="4965"/>
      <w:bookmarkEnd w:id="4966"/>
      <w:r>
        <w:rPr>
          <w:rFonts w:hint="cs"/>
          <w:rtl/>
        </w:rPr>
        <w:t>מועצת אכיפה פעמיים בשנה, ו</w:t>
      </w:r>
      <w:r w:rsidR="00F93F7A">
        <w:rPr>
          <w:rFonts w:hint="cs"/>
          <w:rtl/>
        </w:rPr>
        <w:t xml:space="preserve">ועדת המשנה </w:t>
      </w:r>
      <w:bookmarkStart w:id="4967" w:name="_ETM_Q1_14604050"/>
      <w:bookmarkEnd w:id="4967"/>
      <w:r w:rsidR="00F93F7A">
        <w:rPr>
          <w:rFonts w:hint="cs"/>
          <w:rtl/>
        </w:rPr>
        <w:t>אחת</w:t>
      </w:r>
      <w:r>
        <w:rPr>
          <w:rFonts w:hint="cs"/>
          <w:rtl/>
        </w:rPr>
        <w:t xml:space="preserve"> </w:t>
      </w:r>
      <w:r w:rsidR="00F93F7A">
        <w:rPr>
          <w:rFonts w:hint="cs"/>
          <w:rtl/>
        </w:rPr>
        <w:t>לחודש.</w:t>
      </w:r>
    </w:p>
    <w:p w:rsidR="00F93F7A" w:rsidRDefault="00F93F7A" w:rsidP="00F93F7A">
      <w:pPr>
        <w:rPr>
          <w:rtl/>
        </w:rPr>
      </w:pPr>
      <w:bookmarkStart w:id="4968" w:name="_ETM_Q1_14605597"/>
      <w:bookmarkStart w:id="4969" w:name="_ETM_Q1_14605706"/>
      <w:bookmarkEnd w:id="4968"/>
      <w:bookmarkEnd w:id="4969"/>
    </w:p>
    <w:p w:rsidR="00F93F7A" w:rsidRDefault="00F93F7A" w:rsidP="00F93F7A">
      <w:pPr>
        <w:pStyle w:val="af6"/>
        <w:keepNext/>
        <w:rPr>
          <w:rtl/>
        </w:rPr>
      </w:pPr>
      <w:bookmarkStart w:id="4970" w:name="ET_yor_6358_473"/>
      <w:r w:rsidRPr="00F93F7A">
        <w:rPr>
          <w:rStyle w:val="TagStyle"/>
          <w:rtl/>
        </w:rPr>
        <w:t xml:space="preserve"> &lt;&lt; יור &gt;&gt; </w:t>
      </w:r>
      <w:r>
        <w:rPr>
          <w:rtl/>
        </w:rPr>
        <w:t>היו"ר צביקה פוגל:</w:t>
      </w:r>
      <w:r w:rsidRPr="00F93F7A">
        <w:rPr>
          <w:rStyle w:val="TagStyle"/>
          <w:rtl/>
        </w:rPr>
        <w:t xml:space="preserve"> &lt;&lt; יור &gt;&gt;</w:t>
      </w:r>
      <w:r>
        <w:rPr>
          <w:rtl/>
        </w:rPr>
        <w:t xml:space="preserve">   </w:t>
      </w:r>
      <w:bookmarkEnd w:id="4970"/>
    </w:p>
    <w:p w:rsidR="00F93F7A" w:rsidRDefault="00F93F7A" w:rsidP="00F93F7A">
      <w:pPr>
        <w:pStyle w:val="KeepWithNext"/>
        <w:rPr>
          <w:rtl/>
        </w:rPr>
      </w:pPr>
    </w:p>
    <w:p w:rsidR="00F93F7A" w:rsidRDefault="00BC47EE" w:rsidP="00F93F7A">
      <w:pPr>
        <w:rPr>
          <w:rtl/>
        </w:rPr>
      </w:pPr>
      <w:bookmarkStart w:id="4971" w:name="_ETM_Q1_14606378"/>
      <w:bookmarkEnd w:id="4971"/>
      <w:r>
        <w:rPr>
          <w:rFonts w:hint="cs"/>
          <w:rtl/>
        </w:rPr>
        <w:t>בדיוק.</w:t>
      </w:r>
      <w:bookmarkStart w:id="4972" w:name="_ETM_Q1_14607789"/>
      <w:bookmarkEnd w:id="4972"/>
      <w:r>
        <w:rPr>
          <w:rFonts w:hint="cs"/>
          <w:rtl/>
        </w:rPr>
        <w:t xml:space="preserve"> ועדת מל"ח אחת לחצי שנה.</w:t>
      </w:r>
      <w:bookmarkStart w:id="4973" w:name="_ETM_Q1_14616075"/>
      <w:bookmarkEnd w:id="4973"/>
    </w:p>
    <w:p w:rsidR="00BC47EE" w:rsidRDefault="00BC47EE" w:rsidP="00F93F7A">
      <w:pPr>
        <w:rPr>
          <w:rtl/>
        </w:rPr>
      </w:pPr>
      <w:bookmarkStart w:id="4974" w:name="_ETM_Q1_14616133"/>
      <w:bookmarkEnd w:id="4974"/>
    </w:p>
    <w:p w:rsidR="00BC47EE" w:rsidRDefault="00BC47EE" w:rsidP="00BC47EE">
      <w:pPr>
        <w:pStyle w:val="a4"/>
        <w:keepNext/>
        <w:rPr>
          <w:rtl/>
        </w:rPr>
      </w:pPr>
      <w:bookmarkStart w:id="4975" w:name="ET_speaker_6361_669"/>
      <w:r w:rsidRPr="00BC47EE">
        <w:rPr>
          <w:rStyle w:val="TagStyle"/>
          <w:rtl/>
        </w:rPr>
        <w:t xml:space="preserve"> &lt;&lt; דובר &gt;&gt; </w:t>
      </w:r>
      <w:r>
        <w:rPr>
          <w:rtl/>
        </w:rPr>
        <w:t>נאור שירי (יש עתיד):</w:t>
      </w:r>
      <w:r w:rsidRPr="00BC47EE">
        <w:rPr>
          <w:rStyle w:val="TagStyle"/>
          <w:rtl/>
        </w:rPr>
        <w:t xml:space="preserve"> &lt;&lt; דובר &gt;&gt;</w:t>
      </w:r>
      <w:r>
        <w:rPr>
          <w:rtl/>
        </w:rPr>
        <w:t xml:space="preserve">   </w:t>
      </w:r>
      <w:bookmarkEnd w:id="4975"/>
    </w:p>
    <w:p w:rsidR="00BC47EE" w:rsidRDefault="00BC47EE" w:rsidP="00BC47EE">
      <w:pPr>
        <w:pStyle w:val="KeepWithNext"/>
        <w:rPr>
          <w:rtl/>
        </w:rPr>
      </w:pPr>
    </w:p>
    <w:p w:rsidR="00BC47EE" w:rsidRDefault="00BC47EE" w:rsidP="00BC47EE">
      <w:pPr>
        <w:rPr>
          <w:rtl/>
        </w:rPr>
      </w:pPr>
      <w:r>
        <w:rPr>
          <w:rFonts w:hint="cs"/>
          <w:rtl/>
        </w:rPr>
        <w:t>יש לך ועדת ביטחון.</w:t>
      </w:r>
    </w:p>
    <w:p w:rsidR="00BC47EE" w:rsidRDefault="00BC47EE" w:rsidP="00BC47EE">
      <w:pPr>
        <w:rPr>
          <w:rtl/>
        </w:rPr>
      </w:pPr>
    </w:p>
    <w:p w:rsidR="00BC47EE" w:rsidRDefault="00BC47EE" w:rsidP="00BC47EE">
      <w:pPr>
        <w:pStyle w:val="af6"/>
        <w:keepNext/>
        <w:rPr>
          <w:rtl/>
        </w:rPr>
      </w:pPr>
      <w:bookmarkStart w:id="4976" w:name="ET_yor_6358_670"/>
      <w:r w:rsidRPr="00BC47EE">
        <w:rPr>
          <w:rStyle w:val="TagStyle"/>
          <w:rtl/>
        </w:rPr>
        <w:t xml:space="preserve"> &lt;&lt; יור &gt;&gt; </w:t>
      </w:r>
      <w:r>
        <w:rPr>
          <w:rtl/>
        </w:rPr>
        <w:t>היו"ר צביקה פוגל:</w:t>
      </w:r>
      <w:r w:rsidRPr="00BC47EE">
        <w:rPr>
          <w:rStyle w:val="TagStyle"/>
          <w:rtl/>
        </w:rPr>
        <w:t xml:space="preserve"> &lt;&lt; יור &gt;&gt;</w:t>
      </w:r>
      <w:r>
        <w:rPr>
          <w:rtl/>
        </w:rPr>
        <w:t xml:space="preserve">   </w:t>
      </w:r>
      <w:bookmarkEnd w:id="4976"/>
    </w:p>
    <w:p w:rsidR="00BC47EE" w:rsidRDefault="00BC47EE" w:rsidP="00BC47EE">
      <w:pPr>
        <w:pStyle w:val="KeepWithNext"/>
        <w:rPr>
          <w:rtl/>
        </w:rPr>
      </w:pPr>
    </w:p>
    <w:p w:rsidR="00BC47EE" w:rsidRPr="00BC47EE" w:rsidRDefault="00BC47EE" w:rsidP="00BC47EE">
      <w:pPr>
        <w:rPr>
          <w:rtl/>
        </w:rPr>
      </w:pPr>
      <w:r>
        <w:rPr>
          <w:rFonts w:hint="cs"/>
          <w:rtl/>
        </w:rPr>
        <w:t>שתעשה אחת לחודש. תקבע אותה כוועדת משנה.</w:t>
      </w:r>
    </w:p>
    <w:p w:rsidR="00BC47EE" w:rsidRDefault="00BC47EE" w:rsidP="00F93F7A">
      <w:pPr>
        <w:rPr>
          <w:rtl/>
        </w:rPr>
      </w:pPr>
      <w:bookmarkStart w:id="4977" w:name="_ETM_Q1_14607877"/>
      <w:bookmarkEnd w:id="4977"/>
    </w:p>
    <w:p w:rsidR="00F93F7A" w:rsidRDefault="00F93F7A" w:rsidP="00F93F7A">
      <w:pPr>
        <w:pStyle w:val="af9"/>
        <w:keepNext/>
        <w:rPr>
          <w:rtl/>
        </w:rPr>
      </w:pPr>
      <w:bookmarkStart w:id="4978" w:name="_ETM_Q1_14618037"/>
      <w:bookmarkStart w:id="4979" w:name="_ETM_Q1_14618131"/>
      <w:bookmarkEnd w:id="4978"/>
      <w:bookmarkEnd w:id="4979"/>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F93F7A" w:rsidRDefault="00F93F7A" w:rsidP="00F93F7A">
      <w:pPr>
        <w:rPr>
          <w:rtl/>
        </w:rPr>
      </w:pPr>
    </w:p>
    <w:p w:rsidR="00F93F7A" w:rsidRDefault="00BC47EE" w:rsidP="00BC47EE">
      <w:pPr>
        <w:rPr>
          <w:rtl/>
        </w:rPr>
      </w:pPr>
      <w:bookmarkStart w:id="4980" w:name="_ETM_Q1_14618740"/>
      <w:bookmarkStart w:id="4981" w:name="_ETM_Q1_14618834"/>
      <w:bookmarkEnd w:id="4980"/>
      <w:bookmarkEnd w:id="4981"/>
      <w:r>
        <w:rPr>
          <w:rFonts w:hint="cs"/>
          <w:rtl/>
        </w:rPr>
        <w:t xml:space="preserve">ואז לדון בנושאים שאינם קשורים לתחום שיטור עירוני </w:t>
      </w:r>
      <w:bookmarkStart w:id="4982" w:name="_ETM_Q1_14624672"/>
      <w:bookmarkEnd w:id="4982"/>
      <w:r w:rsidR="00F93F7A">
        <w:rPr>
          <w:rFonts w:hint="cs"/>
          <w:rtl/>
        </w:rPr>
        <w:t xml:space="preserve">באותה ועדת ביטחון. אנו לא מונעים את זה כל עוד </w:t>
      </w:r>
      <w:bookmarkStart w:id="4983" w:name="_ETM_Q1_14623600"/>
      <w:bookmarkEnd w:id="4983"/>
      <w:r w:rsidR="00F93F7A">
        <w:rPr>
          <w:rFonts w:hint="cs"/>
          <w:rtl/>
        </w:rPr>
        <w:t xml:space="preserve">הנושא של </w:t>
      </w:r>
      <w:r>
        <w:rPr>
          <w:rFonts w:hint="cs"/>
          <w:rtl/>
        </w:rPr>
        <w:t xml:space="preserve">שיטור עירוני </w:t>
      </w:r>
      <w:r w:rsidR="00F93F7A">
        <w:rPr>
          <w:rFonts w:hint="cs"/>
          <w:rtl/>
        </w:rPr>
        <w:t>עולה שם.</w:t>
      </w:r>
    </w:p>
    <w:p w:rsidR="00F93F7A" w:rsidRDefault="00F93F7A" w:rsidP="00F93F7A">
      <w:pPr>
        <w:rPr>
          <w:rtl/>
        </w:rPr>
      </w:pPr>
      <w:bookmarkStart w:id="4984" w:name="_ETM_Q1_14626241"/>
      <w:bookmarkStart w:id="4985" w:name="_ETM_Q1_14626350"/>
      <w:bookmarkStart w:id="4986" w:name="_ETM_Q1_14627006"/>
      <w:bookmarkEnd w:id="4984"/>
      <w:bookmarkEnd w:id="4985"/>
      <w:bookmarkEnd w:id="4986"/>
    </w:p>
    <w:p w:rsidR="00F93F7A" w:rsidRDefault="00F93F7A" w:rsidP="00F93F7A">
      <w:pPr>
        <w:pStyle w:val="a4"/>
        <w:keepNext/>
        <w:rPr>
          <w:rtl/>
        </w:rPr>
      </w:pPr>
      <w:bookmarkStart w:id="4987" w:name="ET_speaker_6361_474"/>
      <w:r w:rsidRPr="00F93F7A">
        <w:rPr>
          <w:rStyle w:val="TagStyle"/>
          <w:rtl/>
        </w:rPr>
        <w:t xml:space="preserve"> &lt;&lt; דובר &gt;&gt; </w:t>
      </w:r>
      <w:r>
        <w:rPr>
          <w:rtl/>
        </w:rPr>
        <w:t>נאור שירי (יש עתיד):</w:t>
      </w:r>
      <w:r w:rsidRPr="00F93F7A">
        <w:rPr>
          <w:rStyle w:val="TagStyle"/>
          <w:rtl/>
        </w:rPr>
        <w:t xml:space="preserve"> &lt;&lt; דובר &gt;&gt;</w:t>
      </w:r>
      <w:r>
        <w:rPr>
          <w:rtl/>
        </w:rPr>
        <w:t xml:space="preserve">   </w:t>
      </w:r>
      <w:bookmarkEnd w:id="4987"/>
    </w:p>
    <w:p w:rsidR="00F93F7A" w:rsidRDefault="00F93F7A" w:rsidP="00F93F7A">
      <w:pPr>
        <w:pStyle w:val="KeepWithNext"/>
        <w:rPr>
          <w:rtl/>
        </w:rPr>
      </w:pPr>
    </w:p>
    <w:p w:rsidR="00F93F7A" w:rsidRDefault="00BC47EE" w:rsidP="00F93F7A">
      <w:pPr>
        <w:rPr>
          <w:rtl/>
        </w:rPr>
      </w:pPr>
      <w:bookmarkStart w:id="4988" w:name="_ETM_Q1_14627459"/>
      <w:bookmarkStart w:id="4989" w:name="_ETM_Q1_14627522"/>
      <w:bookmarkEnd w:id="4988"/>
      <w:bookmarkEnd w:id="4989"/>
      <w:r>
        <w:rPr>
          <w:rFonts w:hint="cs"/>
          <w:rtl/>
        </w:rPr>
        <w:t xml:space="preserve">כל חודש. </w:t>
      </w:r>
      <w:r w:rsidR="00F93F7A">
        <w:rPr>
          <w:rFonts w:hint="cs"/>
          <w:rtl/>
        </w:rPr>
        <w:t>לדעתי הי</w:t>
      </w:r>
      <w:r>
        <w:rPr>
          <w:rFonts w:hint="cs"/>
          <w:rtl/>
        </w:rPr>
        <w:t>י</w:t>
      </w:r>
      <w:r w:rsidR="00F93F7A">
        <w:rPr>
          <w:rFonts w:hint="cs"/>
          <w:rtl/>
        </w:rPr>
        <w:t>תי עושה את זה ברבעון.</w:t>
      </w:r>
    </w:p>
    <w:p w:rsidR="00F93F7A" w:rsidRDefault="00F93F7A" w:rsidP="00F93F7A">
      <w:pPr>
        <w:rPr>
          <w:rtl/>
        </w:rPr>
      </w:pPr>
      <w:bookmarkStart w:id="4990" w:name="_ETM_Q1_14632257"/>
      <w:bookmarkStart w:id="4991" w:name="_ETM_Q1_14632350"/>
      <w:bookmarkEnd w:id="4990"/>
      <w:bookmarkEnd w:id="4991"/>
    </w:p>
    <w:p w:rsidR="00F93F7A" w:rsidRDefault="00F93F7A" w:rsidP="00F93F7A">
      <w:pPr>
        <w:pStyle w:val="af9"/>
        <w:keepNext/>
        <w:rPr>
          <w:rtl/>
        </w:rPr>
      </w:pPr>
      <w:bookmarkStart w:id="4992" w:name="_ETM_Q1_14632382"/>
      <w:bookmarkStart w:id="4993" w:name="_ETM_Q1_14632491"/>
      <w:bookmarkEnd w:id="4992"/>
      <w:bookmarkEnd w:id="4993"/>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F93F7A" w:rsidRDefault="00F93F7A" w:rsidP="00F93F7A">
      <w:pPr>
        <w:rPr>
          <w:rtl/>
        </w:rPr>
      </w:pPr>
    </w:p>
    <w:p w:rsidR="00F93F7A" w:rsidRDefault="00F93F7A" w:rsidP="00F93F7A">
      <w:pPr>
        <w:rPr>
          <w:rtl/>
        </w:rPr>
      </w:pPr>
      <w:bookmarkStart w:id="4994" w:name="_ETM_Q1_14632804"/>
      <w:bookmarkStart w:id="4995" w:name="_ETM_Q1_14632866"/>
      <w:bookmarkEnd w:id="4994"/>
      <w:bookmarkEnd w:id="4995"/>
      <w:r>
        <w:rPr>
          <w:rFonts w:hint="cs"/>
          <w:rtl/>
        </w:rPr>
        <w:t xml:space="preserve">זה מתבקש </w:t>
      </w:r>
      <w:bookmarkStart w:id="4996" w:name="_ETM_Q1_14634148"/>
      <w:bookmarkEnd w:id="4996"/>
      <w:r>
        <w:rPr>
          <w:rFonts w:hint="cs"/>
          <w:rtl/>
        </w:rPr>
        <w:t xml:space="preserve">בגלל המצב </w:t>
      </w:r>
      <w:r w:rsidR="00BC47EE">
        <w:rPr>
          <w:rFonts w:hint="cs"/>
          <w:rtl/>
        </w:rPr>
        <w:t xml:space="preserve">שבה שיטור עירוני עובד עם פקחים </w:t>
      </w:r>
      <w:r>
        <w:rPr>
          <w:rFonts w:hint="cs"/>
          <w:rtl/>
        </w:rPr>
        <w:t>וצריך לתת גם נתונים</w:t>
      </w:r>
      <w:r w:rsidR="00BC47EE">
        <w:rPr>
          <w:rFonts w:hint="cs"/>
          <w:rtl/>
        </w:rPr>
        <w:t>, גם לראות לאן הולכים</w:t>
      </w:r>
      <w:r>
        <w:rPr>
          <w:rFonts w:hint="cs"/>
          <w:rtl/>
        </w:rPr>
        <w:t>.</w:t>
      </w:r>
    </w:p>
    <w:p w:rsidR="00F93F7A" w:rsidRDefault="00F93F7A" w:rsidP="00F93F7A">
      <w:pPr>
        <w:rPr>
          <w:rtl/>
        </w:rPr>
      </w:pPr>
      <w:bookmarkStart w:id="4997" w:name="_ETM_Q1_14638273"/>
      <w:bookmarkStart w:id="4998" w:name="_ETM_Q1_14638382"/>
      <w:bookmarkEnd w:id="4997"/>
      <w:bookmarkEnd w:id="4998"/>
    </w:p>
    <w:p w:rsidR="00F93F7A" w:rsidRDefault="00F93F7A" w:rsidP="00F93F7A">
      <w:pPr>
        <w:pStyle w:val="-"/>
        <w:keepNext/>
        <w:rPr>
          <w:rtl/>
        </w:rPr>
      </w:pPr>
      <w:bookmarkStart w:id="4999" w:name="ET_speakercontinue_6361_475"/>
      <w:r w:rsidRPr="00F93F7A">
        <w:rPr>
          <w:rStyle w:val="TagStyle"/>
          <w:rtl/>
        </w:rPr>
        <w:t xml:space="preserve"> &lt;&lt; דובר_המשך &gt;&gt; </w:t>
      </w:r>
      <w:r>
        <w:rPr>
          <w:rtl/>
        </w:rPr>
        <w:t>נאור שירי (יש עתיד):</w:t>
      </w:r>
      <w:r w:rsidRPr="00F93F7A">
        <w:rPr>
          <w:rStyle w:val="TagStyle"/>
          <w:rtl/>
        </w:rPr>
        <w:t xml:space="preserve"> &lt;&lt; דובר_המשך &gt;&gt;</w:t>
      </w:r>
      <w:r>
        <w:rPr>
          <w:rtl/>
        </w:rPr>
        <w:t xml:space="preserve">   </w:t>
      </w:r>
      <w:bookmarkEnd w:id="4999"/>
    </w:p>
    <w:p w:rsidR="00F93F7A" w:rsidRDefault="00F93F7A" w:rsidP="00F93F7A">
      <w:pPr>
        <w:pStyle w:val="KeepWithNext"/>
        <w:rPr>
          <w:rtl/>
        </w:rPr>
      </w:pPr>
    </w:p>
    <w:p w:rsidR="00F93F7A" w:rsidRDefault="00F93F7A" w:rsidP="00F93F7A">
      <w:pPr>
        <w:rPr>
          <w:rtl/>
        </w:rPr>
      </w:pPr>
      <w:bookmarkStart w:id="5000" w:name="_ETM_Q1_14639413"/>
      <w:bookmarkEnd w:id="5000"/>
      <w:r>
        <w:rPr>
          <w:rFonts w:hint="cs"/>
          <w:rtl/>
        </w:rPr>
        <w:t>היום איפה זה קורה?</w:t>
      </w:r>
    </w:p>
    <w:p w:rsidR="00F93F7A" w:rsidRDefault="00F93F7A" w:rsidP="00F93F7A">
      <w:pPr>
        <w:rPr>
          <w:rtl/>
        </w:rPr>
      </w:pPr>
      <w:bookmarkStart w:id="5001" w:name="_ETM_Q1_14641758"/>
      <w:bookmarkStart w:id="5002" w:name="_ETM_Q1_14641836"/>
      <w:bookmarkStart w:id="5003" w:name="_ETM_Q1_14643648"/>
      <w:bookmarkEnd w:id="5001"/>
      <w:bookmarkEnd w:id="5002"/>
      <w:bookmarkEnd w:id="5003"/>
    </w:p>
    <w:p w:rsidR="00F93F7A" w:rsidRDefault="00F93F7A" w:rsidP="00F93F7A">
      <w:pPr>
        <w:pStyle w:val="af9"/>
        <w:keepNext/>
        <w:rPr>
          <w:rtl/>
        </w:rPr>
      </w:pPr>
      <w:bookmarkStart w:id="5004" w:name="ET_guest_882296_476"/>
      <w:r w:rsidRPr="00F93F7A">
        <w:rPr>
          <w:rStyle w:val="TagStyle"/>
          <w:rtl/>
        </w:rPr>
        <w:t xml:space="preserve"> &lt;&lt; אורח &gt;&gt; </w:t>
      </w:r>
      <w:r>
        <w:rPr>
          <w:rtl/>
        </w:rPr>
        <w:t>ליאור מזרחי:</w:t>
      </w:r>
      <w:r w:rsidRPr="00F93F7A">
        <w:rPr>
          <w:rStyle w:val="TagStyle"/>
          <w:rtl/>
        </w:rPr>
        <w:t xml:space="preserve"> &lt;&lt; אורח &gt;&gt;</w:t>
      </w:r>
      <w:r>
        <w:rPr>
          <w:rtl/>
        </w:rPr>
        <w:t xml:space="preserve">   </w:t>
      </w:r>
      <w:bookmarkEnd w:id="5004"/>
    </w:p>
    <w:p w:rsidR="00F93F7A" w:rsidRDefault="00F93F7A" w:rsidP="00F93F7A">
      <w:pPr>
        <w:pStyle w:val="KeepWithNext"/>
        <w:rPr>
          <w:rtl/>
        </w:rPr>
      </w:pPr>
    </w:p>
    <w:p w:rsidR="00F93F7A" w:rsidRDefault="00F93F7A" w:rsidP="00BC47EE">
      <w:pPr>
        <w:rPr>
          <w:rtl/>
        </w:rPr>
      </w:pPr>
      <w:r>
        <w:rPr>
          <w:rFonts w:hint="cs"/>
          <w:rtl/>
        </w:rPr>
        <w:t>זה</w:t>
      </w:r>
      <w:bookmarkStart w:id="5005" w:name="_ETM_Q1_14644179"/>
      <w:bookmarkStart w:id="5006" w:name="_ETM_Q1_14644242"/>
      <w:bookmarkEnd w:id="5005"/>
      <w:bookmarkEnd w:id="5006"/>
      <w:r>
        <w:rPr>
          <w:rFonts w:hint="cs"/>
          <w:rtl/>
        </w:rPr>
        <w:t xml:space="preserve"> מופיע </w:t>
      </w:r>
      <w:bookmarkStart w:id="5007" w:name="_ETM_Q1_14645023"/>
      <w:bookmarkEnd w:id="5007"/>
      <w:r w:rsidR="00BC47EE">
        <w:rPr>
          <w:rFonts w:hint="cs"/>
          <w:rtl/>
        </w:rPr>
        <w:t xml:space="preserve">במסגרת תפיסת ההפעלה, זה מופיע </w:t>
      </w:r>
      <w:bookmarkStart w:id="5008" w:name="_ETM_Q1_14653621"/>
      <w:bookmarkEnd w:id="5008"/>
      <w:r>
        <w:rPr>
          <w:rFonts w:hint="cs"/>
          <w:rtl/>
        </w:rPr>
        <w:t>בהליך סדור שלנו בביצוע בקרה בכל אחת מהרשויות.</w:t>
      </w:r>
    </w:p>
    <w:p w:rsidR="00F93F7A" w:rsidRDefault="00F93F7A" w:rsidP="00F93F7A">
      <w:pPr>
        <w:rPr>
          <w:rtl/>
        </w:rPr>
      </w:pPr>
      <w:bookmarkStart w:id="5009" w:name="_ETM_Q1_14652055"/>
      <w:bookmarkStart w:id="5010" w:name="_ETM_Q1_14652164"/>
      <w:bookmarkEnd w:id="5009"/>
      <w:bookmarkEnd w:id="5010"/>
    </w:p>
    <w:p w:rsidR="00F93F7A" w:rsidRDefault="00F93F7A" w:rsidP="00F93F7A">
      <w:pPr>
        <w:pStyle w:val="af6"/>
        <w:keepNext/>
        <w:rPr>
          <w:rtl/>
        </w:rPr>
      </w:pPr>
      <w:bookmarkStart w:id="5011" w:name="ET_yor_6358_477"/>
      <w:r w:rsidRPr="00F93F7A">
        <w:rPr>
          <w:rStyle w:val="TagStyle"/>
          <w:rtl/>
        </w:rPr>
        <w:t xml:space="preserve"> &lt;&lt; יור &gt;&gt; </w:t>
      </w:r>
      <w:r>
        <w:rPr>
          <w:rtl/>
        </w:rPr>
        <w:t>היו"ר צביקה פוגל:</w:t>
      </w:r>
      <w:r w:rsidRPr="00F93F7A">
        <w:rPr>
          <w:rStyle w:val="TagStyle"/>
          <w:rtl/>
        </w:rPr>
        <w:t xml:space="preserve"> &lt;&lt; יור &gt;&gt;</w:t>
      </w:r>
      <w:r>
        <w:rPr>
          <w:rtl/>
        </w:rPr>
        <w:t xml:space="preserve">   </w:t>
      </w:r>
      <w:bookmarkEnd w:id="5011"/>
    </w:p>
    <w:p w:rsidR="00F93F7A" w:rsidRDefault="00F93F7A" w:rsidP="00F93F7A">
      <w:pPr>
        <w:pStyle w:val="KeepWithNext"/>
        <w:rPr>
          <w:rtl/>
        </w:rPr>
      </w:pPr>
    </w:p>
    <w:p w:rsidR="00F93F7A" w:rsidRDefault="00F93F7A" w:rsidP="00F93F7A">
      <w:pPr>
        <w:rPr>
          <w:rtl/>
        </w:rPr>
      </w:pPr>
      <w:bookmarkStart w:id="5012" w:name="_ETM_Q1_14652664"/>
      <w:bookmarkEnd w:id="5012"/>
      <w:r>
        <w:rPr>
          <w:rFonts w:hint="cs"/>
          <w:rtl/>
        </w:rPr>
        <w:t xml:space="preserve">זה מתקיים היום </w:t>
      </w:r>
      <w:bookmarkStart w:id="5013" w:name="_ETM_Q1_14654243"/>
      <w:bookmarkEnd w:id="5013"/>
      <w:r>
        <w:rPr>
          <w:rFonts w:hint="cs"/>
          <w:rtl/>
        </w:rPr>
        <w:t>בפועל איפה?</w:t>
      </w:r>
    </w:p>
    <w:p w:rsidR="00F93F7A" w:rsidRDefault="00F93F7A" w:rsidP="00F93F7A">
      <w:pPr>
        <w:rPr>
          <w:rtl/>
        </w:rPr>
      </w:pPr>
      <w:bookmarkStart w:id="5014" w:name="_ETM_Q1_14658977"/>
      <w:bookmarkStart w:id="5015" w:name="_ETM_Q1_14659071"/>
      <w:bookmarkEnd w:id="5014"/>
      <w:bookmarkEnd w:id="5015"/>
    </w:p>
    <w:p w:rsidR="00F93F7A" w:rsidRDefault="00F93F7A" w:rsidP="00F93F7A">
      <w:pPr>
        <w:pStyle w:val="-"/>
        <w:keepNext/>
        <w:rPr>
          <w:rtl/>
        </w:rPr>
      </w:pPr>
      <w:bookmarkStart w:id="5016" w:name="ET_speakercontinue_882296_478"/>
      <w:r w:rsidRPr="00F93F7A">
        <w:rPr>
          <w:rStyle w:val="TagStyle"/>
          <w:rtl/>
        </w:rPr>
        <w:t xml:space="preserve"> &lt;&lt; דובר_המשך &gt;&gt; </w:t>
      </w:r>
      <w:r>
        <w:rPr>
          <w:rtl/>
        </w:rPr>
        <w:t>ליאור מזרחי:</w:t>
      </w:r>
      <w:r w:rsidRPr="00F93F7A">
        <w:rPr>
          <w:rStyle w:val="TagStyle"/>
          <w:rtl/>
        </w:rPr>
        <w:t xml:space="preserve"> &lt;&lt; דובר_המשך &gt;&gt;</w:t>
      </w:r>
      <w:r>
        <w:rPr>
          <w:rtl/>
        </w:rPr>
        <w:t xml:space="preserve">   </w:t>
      </w:r>
      <w:bookmarkEnd w:id="5016"/>
    </w:p>
    <w:p w:rsidR="00F93F7A" w:rsidRDefault="00F93F7A" w:rsidP="00F93F7A">
      <w:pPr>
        <w:pStyle w:val="KeepWithNext"/>
        <w:rPr>
          <w:rtl/>
        </w:rPr>
      </w:pPr>
    </w:p>
    <w:p w:rsidR="00F93F7A" w:rsidRDefault="00F93F7A" w:rsidP="00BC47EE">
      <w:pPr>
        <w:rPr>
          <w:rtl/>
        </w:rPr>
      </w:pPr>
      <w:bookmarkStart w:id="5017" w:name="_ETM_Q1_14659649"/>
      <w:bookmarkEnd w:id="5017"/>
      <w:r>
        <w:rPr>
          <w:rFonts w:hint="cs"/>
          <w:rtl/>
        </w:rPr>
        <w:t>בכל הרשויות</w:t>
      </w:r>
      <w:r w:rsidR="00BC47EE">
        <w:rPr>
          <w:rFonts w:hint="cs"/>
          <w:rtl/>
        </w:rPr>
        <w:t xml:space="preserve"> שפועלות בתוכנית</w:t>
      </w:r>
      <w:r>
        <w:rPr>
          <w:rFonts w:hint="cs"/>
          <w:rtl/>
        </w:rPr>
        <w:t>.</w:t>
      </w:r>
    </w:p>
    <w:p w:rsidR="00F93F7A" w:rsidRDefault="00F93F7A" w:rsidP="00F93F7A">
      <w:pPr>
        <w:rPr>
          <w:rtl/>
        </w:rPr>
      </w:pPr>
      <w:bookmarkStart w:id="5018" w:name="_ETM_Q1_14662337"/>
      <w:bookmarkStart w:id="5019" w:name="_ETM_Q1_14662431"/>
      <w:bookmarkStart w:id="5020" w:name="_ETM_Q1_14663173"/>
      <w:bookmarkEnd w:id="5018"/>
      <w:bookmarkEnd w:id="5019"/>
      <w:bookmarkEnd w:id="5020"/>
    </w:p>
    <w:p w:rsidR="00F93F7A" w:rsidRDefault="00F93F7A" w:rsidP="00F93F7A">
      <w:pPr>
        <w:pStyle w:val="af9"/>
        <w:keepNext/>
        <w:rPr>
          <w:rtl/>
        </w:rPr>
      </w:pPr>
      <w:bookmarkStart w:id="5021" w:name="ET_guest_883198_479"/>
      <w:r w:rsidRPr="00F93F7A">
        <w:rPr>
          <w:rStyle w:val="TagStyle"/>
          <w:rtl/>
        </w:rPr>
        <w:t xml:space="preserve"> &lt;&lt; אורח &gt;&gt; </w:t>
      </w:r>
      <w:r>
        <w:rPr>
          <w:rtl/>
        </w:rPr>
        <w:t>מירה סלומון:</w:t>
      </w:r>
      <w:r w:rsidRPr="00F93F7A">
        <w:rPr>
          <w:rStyle w:val="TagStyle"/>
          <w:rtl/>
        </w:rPr>
        <w:t xml:space="preserve"> &lt;&lt; אורח &gt;&gt;</w:t>
      </w:r>
      <w:r>
        <w:rPr>
          <w:rtl/>
        </w:rPr>
        <w:t xml:space="preserve">   </w:t>
      </w:r>
      <w:bookmarkEnd w:id="5021"/>
    </w:p>
    <w:p w:rsidR="00F93F7A" w:rsidRDefault="00F93F7A" w:rsidP="00F93F7A">
      <w:pPr>
        <w:pStyle w:val="KeepWithNext"/>
        <w:rPr>
          <w:rtl/>
        </w:rPr>
      </w:pPr>
    </w:p>
    <w:p w:rsidR="00F93F7A" w:rsidRDefault="00F93F7A" w:rsidP="00BC47EE">
      <w:pPr>
        <w:rPr>
          <w:rtl/>
        </w:rPr>
      </w:pPr>
      <w:bookmarkStart w:id="5022" w:name="_ETM_Q1_14663704"/>
      <w:bookmarkStart w:id="5023" w:name="_ETM_Q1_14663766"/>
      <w:bookmarkEnd w:id="5022"/>
      <w:bookmarkEnd w:id="5023"/>
      <w:r>
        <w:rPr>
          <w:rFonts w:hint="cs"/>
          <w:rtl/>
        </w:rPr>
        <w:t>בדי</w:t>
      </w:r>
      <w:r w:rsidR="00635681">
        <w:rPr>
          <w:rFonts w:hint="cs"/>
          <w:rtl/>
        </w:rPr>
        <w:t>ון</w:t>
      </w:r>
      <w:r>
        <w:rPr>
          <w:rFonts w:hint="cs"/>
          <w:rtl/>
        </w:rPr>
        <w:t xml:space="preserve"> הקודם עמדנו על השאלה האם </w:t>
      </w:r>
      <w:bookmarkStart w:id="5024" w:name="_ETM_Q1_14668639"/>
      <w:bookmarkEnd w:id="5024"/>
      <w:r>
        <w:rPr>
          <w:rFonts w:hint="cs"/>
          <w:rtl/>
        </w:rPr>
        <w:t>ה</w:t>
      </w:r>
      <w:r w:rsidR="00BC47EE">
        <w:rPr>
          <w:rFonts w:hint="cs"/>
          <w:rtl/>
        </w:rPr>
        <w:t>ו</w:t>
      </w:r>
      <w:r>
        <w:rPr>
          <w:rFonts w:hint="cs"/>
          <w:rtl/>
        </w:rPr>
        <w:t xml:space="preserve">ועדה הזו שמורכבת </w:t>
      </w:r>
      <w:r>
        <w:rPr>
          <w:rtl/>
        </w:rPr>
        <w:t>–</w:t>
      </w:r>
      <w:r>
        <w:rPr>
          <w:rFonts w:hint="cs"/>
          <w:rtl/>
        </w:rPr>
        <w:t xml:space="preserve"> ממי </w:t>
      </w:r>
      <w:r w:rsidR="00BC47EE">
        <w:rPr>
          <w:rFonts w:hint="cs"/>
          <w:rtl/>
        </w:rPr>
        <w:t xml:space="preserve">היא </w:t>
      </w:r>
      <w:r>
        <w:rPr>
          <w:rFonts w:hint="cs"/>
          <w:rtl/>
        </w:rPr>
        <w:t xml:space="preserve">מורכבת? מנבחרי ציבורי? </w:t>
      </w:r>
      <w:r w:rsidR="00BC47EE">
        <w:rPr>
          <w:rFonts w:hint="cs"/>
          <w:rtl/>
        </w:rPr>
        <w:t xml:space="preserve">האם </w:t>
      </w:r>
      <w:r>
        <w:rPr>
          <w:rFonts w:hint="cs"/>
          <w:rtl/>
        </w:rPr>
        <w:t>מהפקידות המקצועית</w:t>
      </w:r>
      <w:r w:rsidR="00BC47EE">
        <w:rPr>
          <w:rFonts w:hint="cs"/>
          <w:rtl/>
        </w:rPr>
        <w:t xml:space="preserve"> </w:t>
      </w:r>
      <w:r>
        <w:rPr>
          <w:rFonts w:hint="cs"/>
          <w:rtl/>
        </w:rPr>
        <w:t>ש</w:t>
      </w:r>
      <w:bookmarkStart w:id="5025" w:name="_ETM_Q1_14677671"/>
      <w:bookmarkEnd w:id="5025"/>
      <w:r>
        <w:rPr>
          <w:rFonts w:hint="cs"/>
          <w:rtl/>
        </w:rPr>
        <w:t>בחלקה משטרה ובח</w:t>
      </w:r>
      <w:r w:rsidR="00BC47EE">
        <w:rPr>
          <w:rFonts w:hint="cs"/>
          <w:rtl/>
        </w:rPr>
        <w:t>לק</w:t>
      </w:r>
      <w:r>
        <w:rPr>
          <w:rFonts w:hint="cs"/>
          <w:rtl/>
        </w:rPr>
        <w:t xml:space="preserve">ה רשות מקומית? אנו הבנו, </w:t>
      </w:r>
      <w:r w:rsidR="00BC47EE">
        <w:rPr>
          <w:rFonts w:hint="cs"/>
          <w:rtl/>
        </w:rPr>
        <w:t xml:space="preserve">שהוועדה מעוניינת, </w:t>
      </w:r>
      <w:r>
        <w:rPr>
          <w:rFonts w:hint="cs"/>
          <w:rtl/>
        </w:rPr>
        <w:t xml:space="preserve">בגלל שמדובר </w:t>
      </w:r>
      <w:bookmarkStart w:id="5026" w:name="_ETM_Q1_14684390"/>
      <w:bookmarkEnd w:id="5026"/>
      <w:r>
        <w:rPr>
          <w:rFonts w:hint="cs"/>
          <w:rtl/>
        </w:rPr>
        <w:t xml:space="preserve">בניהול </w:t>
      </w:r>
      <w:r w:rsidR="00BC47EE">
        <w:rPr>
          <w:rFonts w:hint="cs"/>
          <w:rtl/>
        </w:rPr>
        <w:t xml:space="preserve">ובתפעול </w:t>
      </w:r>
      <w:r>
        <w:rPr>
          <w:rFonts w:hint="cs"/>
          <w:rtl/>
        </w:rPr>
        <w:t xml:space="preserve">השוטף של המערך שזה יישב </w:t>
      </w:r>
      <w:r w:rsidR="00BC47EE">
        <w:rPr>
          <w:rFonts w:hint="cs"/>
          <w:rtl/>
        </w:rPr>
        <w:t xml:space="preserve">תחת הקידות המקצועית </w:t>
      </w:r>
      <w:r>
        <w:rPr>
          <w:rFonts w:hint="cs"/>
          <w:rtl/>
        </w:rPr>
        <w:t xml:space="preserve">במשותפת. לכן להעביר את </w:t>
      </w:r>
      <w:bookmarkStart w:id="5027" w:name="_ETM_Q1_14691578"/>
      <w:bookmarkEnd w:id="5027"/>
      <w:r>
        <w:rPr>
          <w:rFonts w:hint="cs"/>
          <w:rtl/>
        </w:rPr>
        <w:t>זה ל</w:t>
      </w:r>
      <w:r w:rsidR="00BC47EE">
        <w:rPr>
          <w:rFonts w:hint="cs"/>
          <w:rtl/>
        </w:rPr>
        <w:t>ו</w:t>
      </w:r>
      <w:r>
        <w:rPr>
          <w:rFonts w:hint="cs"/>
          <w:rtl/>
        </w:rPr>
        <w:t>ועדה שיש בה- -</w:t>
      </w:r>
    </w:p>
    <w:p w:rsidR="00F93F7A" w:rsidRDefault="00F93F7A" w:rsidP="00F93F7A">
      <w:pPr>
        <w:rPr>
          <w:rtl/>
        </w:rPr>
      </w:pPr>
      <w:bookmarkStart w:id="5028" w:name="_ETM_Q1_14693641"/>
      <w:bookmarkStart w:id="5029" w:name="_ETM_Q1_14693766"/>
      <w:bookmarkEnd w:id="5028"/>
      <w:bookmarkEnd w:id="5029"/>
    </w:p>
    <w:p w:rsidR="00F93F7A" w:rsidRDefault="00F93F7A" w:rsidP="00F93F7A">
      <w:pPr>
        <w:pStyle w:val="af6"/>
        <w:keepNext/>
        <w:rPr>
          <w:rtl/>
        </w:rPr>
      </w:pPr>
      <w:bookmarkStart w:id="5030" w:name="ET_yor_6358_480"/>
      <w:r w:rsidRPr="00F93F7A">
        <w:rPr>
          <w:rStyle w:val="TagStyle"/>
          <w:rtl/>
        </w:rPr>
        <w:t xml:space="preserve"> &lt;&lt; יור &gt;&gt; </w:t>
      </w:r>
      <w:r>
        <w:rPr>
          <w:rtl/>
        </w:rPr>
        <w:t>היו"ר צביקה פוגל:</w:t>
      </w:r>
      <w:r w:rsidRPr="00F93F7A">
        <w:rPr>
          <w:rStyle w:val="TagStyle"/>
          <w:rtl/>
        </w:rPr>
        <w:t xml:space="preserve"> &lt;&lt; יור &gt;&gt;</w:t>
      </w:r>
      <w:r>
        <w:rPr>
          <w:rtl/>
        </w:rPr>
        <w:t xml:space="preserve">   </w:t>
      </w:r>
      <w:bookmarkEnd w:id="5030"/>
    </w:p>
    <w:p w:rsidR="00F93F7A" w:rsidRDefault="00F93F7A" w:rsidP="00F93F7A">
      <w:pPr>
        <w:pStyle w:val="KeepWithNext"/>
        <w:rPr>
          <w:rtl/>
        </w:rPr>
      </w:pPr>
    </w:p>
    <w:p w:rsidR="00F93F7A" w:rsidRDefault="00F93F7A" w:rsidP="00F93F7A">
      <w:pPr>
        <w:rPr>
          <w:rtl/>
        </w:rPr>
      </w:pPr>
      <w:bookmarkStart w:id="5031" w:name="_ETM_Q1_14694266"/>
      <w:bookmarkEnd w:id="5031"/>
      <w:r>
        <w:rPr>
          <w:rFonts w:hint="cs"/>
          <w:rtl/>
        </w:rPr>
        <w:t xml:space="preserve">אני </w:t>
      </w:r>
      <w:proofErr w:type="spellStart"/>
      <w:r>
        <w:rPr>
          <w:rFonts w:hint="cs"/>
          <w:rtl/>
        </w:rPr>
        <w:t>איתך</w:t>
      </w:r>
      <w:proofErr w:type="spellEnd"/>
      <w:r>
        <w:rPr>
          <w:rFonts w:hint="cs"/>
          <w:rtl/>
        </w:rPr>
        <w:t>.</w:t>
      </w:r>
    </w:p>
    <w:p w:rsidR="00F93F7A" w:rsidRDefault="00F93F7A" w:rsidP="00F93F7A">
      <w:pPr>
        <w:rPr>
          <w:rtl/>
        </w:rPr>
      </w:pPr>
      <w:bookmarkStart w:id="5032" w:name="_ETM_Q1_14696125"/>
      <w:bookmarkStart w:id="5033" w:name="_ETM_Q1_14696235"/>
      <w:bookmarkEnd w:id="5032"/>
      <w:bookmarkEnd w:id="5033"/>
    </w:p>
    <w:p w:rsidR="00F93F7A" w:rsidRDefault="00F93F7A" w:rsidP="00F93F7A">
      <w:pPr>
        <w:pStyle w:val="-"/>
        <w:keepNext/>
        <w:rPr>
          <w:rtl/>
        </w:rPr>
      </w:pPr>
      <w:bookmarkStart w:id="5034" w:name="ET_speakercontinue_883198_481"/>
      <w:r w:rsidRPr="00F93F7A">
        <w:rPr>
          <w:rStyle w:val="TagStyle"/>
          <w:rtl/>
        </w:rPr>
        <w:t xml:space="preserve"> &lt;&lt; דובר_המשך &gt;&gt; </w:t>
      </w:r>
      <w:r>
        <w:rPr>
          <w:rtl/>
        </w:rPr>
        <w:t>מירה סלומון:</w:t>
      </w:r>
      <w:r w:rsidRPr="00F93F7A">
        <w:rPr>
          <w:rStyle w:val="TagStyle"/>
          <w:rtl/>
        </w:rPr>
        <w:t xml:space="preserve"> &lt;&lt; דובר_המשך &gt;&gt;</w:t>
      </w:r>
      <w:r>
        <w:rPr>
          <w:rtl/>
        </w:rPr>
        <w:t xml:space="preserve">   </w:t>
      </w:r>
      <w:bookmarkEnd w:id="5034"/>
    </w:p>
    <w:p w:rsidR="00F93F7A" w:rsidRDefault="00F93F7A" w:rsidP="00F93F7A">
      <w:pPr>
        <w:pStyle w:val="KeepWithNext"/>
        <w:rPr>
          <w:rtl/>
        </w:rPr>
      </w:pPr>
    </w:p>
    <w:p w:rsidR="00F93F7A" w:rsidRDefault="00F93F7A" w:rsidP="00F93F7A">
      <w:pPr>
        <w:rPr>
          <w:rtl/>
        </w:rPr>
      </w:pPr>
      <w:bookmarkStart w:id="5035" w:name="_ETM_Q1_14696688"/>
      <w:bookmarkEnd w:id="5035"/>
      <w:r>
        <w:rPr>
          <w:rFonts w:hint="cs"/>
          <w:rtl/>
        </w:rPr>
        <w:t>יש לנסח את זה בהתאם.</w:t>
      </w:r>
    </w:p>
    <w:p w:rsidR="00F93F7A" w:rsidRDefault="00F93F7A" w:rsidP="00F93F7A">
      <w:pPr>
        <w:rPr>
          <w:rtl/>
        </w:rPr>
      </w:pPr>
      <w:bookmarkStart w:id="5036" w:name="_ETM_Q1_14699360"/>
      <w:bookmarkStart w:id="5037" w:name="_ETM_Q1_14699454"/>
      <w:bookmarkStart w:id="5038" w:name="_ETM_Q1_14700032"/>
      <w:bookmarkEnd w:id="5036"/>
      <w:bookmarkEnd w:id="5037"/>
      <w:bookmarkEnd w:id="5038"/>
    </w:p>
    <w:p w:rsidR="00F93F7A" w:rsidRDefault="00F93F7A" w:rsidP="00F93F7A">
      <w:pPr>
        <w:pStyle w:val="af9"/>
        <w:keepNext/>
        <w:rPr>
          <w:rtl/>
        </w:rPr>
      </w:pPr>
      <w:bookmarkStart w:id="5039" w:name="ET_guest_882296_482"/>
      <w:r w:rsidRPr="00F93F7A">
        <w:rPr>
          <w:rStyle w:val="TagStyle"/>
          <w:rtl/>
        </w:rPr>
        <w:t xml:space="preserve"> &lt;&lt; אורח &gt;&gt; </w:t>
      </w:r>
      <w:r>
        <w:rPr>
          <w:rtl/>
        </w:rPr>
        <w:t>ליאור מזרחי:</w:t>
      </w:r>
      <w:r w:rsidRPr="00F93F7A">
        <w:rPr>
          <w:rStyle w:val="TagStyle"/>
          <w:rtl/>
        </w:rPr>
        <w:t xml:space="preserve"> &lt;&lt; אורח &gt;&gt;</w:t>
      </w:r>
      <w:r>
        <w:rPr>
          <w:rtl/>
        </w:rPr>
        <w:t xml:space="preserve">   </w:t>
      </w:r>
      <w:bookmarkEnd w:id="5039"/>
    </w:p>
    <w:p w:rsidR="00F93F7A" w:rsidRDefault="00F93F7A" w:rsidP="00F93F7A">
      <w:pPr>
        <w:pStyle w:val="KeepWithNext"/>
        <w:rPr>
          <w:rtl/>
        </w:rPr>
      </w:pPr>
    </w:p>
    <w:p w:rsidR="00F93F7A" w:rsidRDefault="00BC47EE" w:rsidP="00F93F7A">
      <w:pPr>
        <w:rPr>
          <w:rtl/>
        </w:rPr>
      </w:pPr>
      <w:bookmarkStart w:id="5040" w:name="_ETM_Q1_14700610"/>
      <w:bookmarkEnd w:id="5040"/>
      <w:r>
        <w:rPr>
          <w:rFonts w:hint="cs"/>
          <w:rtl/>
        </w:rPr>
        <w:t xml:space="preserve">לא צריך להעביר. </w:t>
      </w:r>
      <w:r w:rsidR="00F93F7A">
        <w:rPr>
          <w:rFonts w:hint="cs"/>
          <w:rtl/>
        </w:rPr>
        <w:t>י</w:t>
      </w:r>
      <w:bookmarkStart w:id="5041" w:name="_ETM_Q1_14700673"/>
      <w:bookmarkEnd w:id="5041"/>
      <w:r w:rsidR="00F93F7A">
        <w:rPr>
          <w:rFonts w:hint="cs"/>
          <w:rtl/>
        </w:rPr>
        <w:t xml:space="preserve">ש </w:t>
      </w:r>
      <w:bookmarkStart w:id="5042" w:name="_ETM_Q1_14700860"/>
      <w:bookmarkEnd w:id="5042"/>
      <w:r w:rsidR="00F93F7A">
        <w:rPr>
          <w:rFonts w:hint="cs"/>
          <w:rtl/>
        </w:rPr>
        <w:t>לשמר את הקיים.</w:t>
      </w:r>
    </w:p>
    <w:p w:rsidR="00F93F7A" w:rsidRDefault="00F93F7A" w:rsidP="00F93F7A">
      <w:pPr>
        <w:rPr>
          <w:rtl/>
        </w:rPr>
      </w:pPr>
      <w:bookmarkStart w:id="5043" w:name="_ETM_Q1_14702548"/>
      <w:bookmarkStart w:id="5044" w:name="_ETM_Q1_14702657"/>
      <w:bookmarkStart w:id="5045" w:name="_ETM_Q1_14704251"/>
      <w:bookmarkEnd w:id="5043"/>
      <w:bookmarkEnd w:id="5044"/>
      <w:bookmarkEnd w:id="5045"/>
    </w:p>
    <w:p w:rsidR="00F93F7A" w:rsidRDefault="00F93F7A" w:rsidP="00F93F7A">
      <w:pPr>
        <w:pStyle w:val="af9"/>
        <w:keepNext/>
        <w:rPr>
          <w:rtl/>
        </w:rPr>
      </w:pPr>
      <w:bookmarkStart w:id="5046" w:name="ET_guest_883198_483"/>
      <w:r w:rsidRPr="00F93F7A">
        <w:rPr>
          <w:rStyle w:val="TagStyle"/>
          <w:rtl/>
        </w:rPr>
        <w:t xml:space="preserve"> &lt;&lt; אורח &gt;&gt; </w:t>
      </w:r>
      <w:r>
        <w:rPr>
          <w:rtl/>
        </w:rPr>
        <w:t>מירה סלומון:</w:t>
      </w:r>
      <w:r w:rsidRPr="00F93F7A">
        <w:rPr>
          <w:rStyle w:val="TagStyle"/>
          <w:rtl/>
        </w:rPr>
        <w:t xml:space="preserve"> &lt;&lt; אורח &gt;&gt;</w:t>
      </w:r>
      <w:r>
        <w:rPr>
          <w:rtl/>
        </w:rPr>
        <w:t xml:space="preserve">   </w:t>
      </w:r>
      <w:bookmarkEnd w:id="5046"/>
    </w:p>
    <w:p w:rsidR="00F93F7A" w:rsidRDefault="00F93F7A" w:rsidP="00F93F7A">
      <w:pPr>
        <w:pStyle w:val="KeepWithNext"/>
        <w:rPr>
          <w:rtl/>
        </w:rPr>
      </w:pPr>
    </w:p>
    <w:p w:rsidR="00F93F7A" w:rsidRDefault="00BC47EE" w:rsidP="00BC47EE">
      <w:pPr>
        <w:rPr>
          <w:rtl/>
        </w:rPr>
      </w:pPr>
      <w:bookmarkStart w:id="5047" w:name="_ETM_Q1_14704892"/>
      <w:bookmarkStart w:id="5048" w:name="_ETM_Q1_14704939"/>
      <w:bookmarkEnd w:id="5047"/>
      <w:bookmarkEnd w:id="5048"/>
      <w:r>
        <w:rPr>
          <w:rFonts w:hint="cs"/>
          <w:rtl/>
        </w:rPr>
        <w:t xml:space="preserve">לא בוועדת חובה של המועצה אלא בשוטף. </w:t>
      </w:r>
      <w:r w:rsidR="00F93F7A">
        <w:rPr>
          <w:rFonts w:hint="cs"/>
          <w:rtl/>
        </w:rPr>
        <w:t>ועדת החובה שמתכנסת בכל מקרה</w:t>
      </w:r>
      <w:r>
        <w:rPr>
          <w:rFonts w:hint="cs"/>
          <w:rtl/>
        </w:rPr>
        <w:t xml:space="preserve"> צריך לדון גם בדברים האלה.</w:t>
      </w:r>
    </w:p>
    <w:p w:rsidR="00F93F7A" w:rsidRDefault="00F93F7A" w:rsidP="00F93F7A">
      <w:pPr>
        <w:rPr>
          <w:rtl/>
        </w:rPr>
      </w:pPr>
      <w:bookmarkStart w:id="5049" w:name="_ETM_Q1_14709517"/>
      <w:bookmarkStart w:id="5050" w:name="_ETM_Q1_14709611"/>
      <w:bookmarkStart w:id="5051" w:name="_ETM_Q1_14710642"/>
      <w:bookmarkEnd w:id="5049"/>
      <w:bookmarkEnd w:id="5050"/>
      <w:bookmarkEnd w:id="5051"/>
    </w:p>
    <w:p w:rsidR="00F93F7A" w:rsidRDefault="00F93F7A" w:rsidP="00F93F7A">
      <w:pPr>
        <w:pStyle w:val="af9"/>
        <w:keepNext/>
        <w:rPr>
          <w:rtl/>
        </w:rPr>
      </w:pPr>
      <w:bookmarkStart w:id="5052" w:name="ET_guest_879703_484"/>
      <w:r w:rsidRPr="00F93F7A">
        <w:rPr>
          <w:rStyle w:val="TagStyle"/>
          <w:rtl/>
        </w:rPr>
        <w:t xml:space="preserve"> &lt;&lt; אורח &gt;&gt; </w:t>
      </w:r>
      <w:r>
        <w:rPr>
          <w:rtl/>
        </w:rPr>
        <w:t>מירי שמואלי:</w:t>
      </w:r>
      <w:r w:rsidRPr="00F93F7A">
        <w:rPr>
          <w:rStyle w:val="TagStyle"/>
          <w:rtl/>
        </w:rPr>
        <w:t xml:space="preserve"> &lt;&lt; אורח &gt;&gt;</w:t>
      </w:r>
      <w:r>
        <w:rPr>
          <w:rtl/>
        </w:rPr>
        <w:t xml:space="preserve">   </w:t>
      </w:r>
      <w:bookmarkEnd w:id="5052"/>
    </w:p>
    <w:p w:rsidR="00F93F7A" w:rsidRDefault="00F93F7A" w:rsidP="00F93F7A">
      <w:pPr>
        <w:pStyle w:val="KeepWithNext"/>
        <w:rPr>
          <w:rtl/>
        </w:rPr>
      </w:pPr>
    </w:p>
    <w:p w:rsidR="0031638D" w:rsidRDefault="00BC47EE" w:rsidP="00F93F7A">
      <w:pPr>
        <w:rPr>
          <w:rtl/>
        </w:rPr>
      </w:pPr>
      <w:bookmarkStart w:id="5053" w:name="_ETM_Q1_14711174"/>
      <w:bookmarkStart w:id="5054" w:name="_ETM_Q1_14711220"/>
      <w:bookmarkEnd w:id="5053"/>
      <w:bookmarkEnd w:id="5054"/>
      <w:r>
        <w:rPr>
          <w:rFonts w:hint="cs"/>
          <w:rtl/>
        </w:rPr>
        <w:t>זה מופיע.</w:t>
      </w:r>
    </w:p>
    <w:p w:rsidR="00BC47EE" w:rsidRDefault="00BC47EE" w:rsidP="00F93F7A">
      <w:pPr>
        <w:rPr>
          <w:rtl/>
        </w:rPr>
      </w:pPr>
      <w:bookmarkStart w:id="5055" w:name="_ETM_Q1_14725828"/>
      <w:bookmarkStart w:id="5056" w:name="_ETM_Q1_14725893"/>
      <w:bookmarkEnd w:id="5055"/>
      <w:bookmarkEnd w:id="5056"/>
    </w:p>
    <w:p w:rsidR="00F93F7A" w:rsidRDefault="00F93F7A" w:rsidP="00F93F7A">
      <w:pPr>
        <w:pStyle w:val="a4"/>
        <w:keepNext/>
        <w:rPr>
          <w:rtl/>
        </w:rPr>
      </w:pPr>
      <w:bookmarkStart w:id="5057" w:name="_ETM_Q1_14737118"/>
      <w:bookmarkStart w:id="5058" w:name="_ETM_Q1_14737196"/>
      <w:bookmarkStart w:id="5059" w:name="_ETM_Q1_14738196"/>
      <w:bookmarkStart w:id="5060" w:name="ET_speaker_איילת_לוי_נחום_485"/>
      <w:bookmarkEnd w:id="5057"/>
      <w:bookmarkEnd w:id="5058"/>
      <w:bookmarkEnd w:id="5059"/>
      <w:r w:rsidRPr="00F93F7A">
        <w:rPr>
          <w:rStyle w:val="TagStyle"/>
          <w:rtl/>
        </w:rPr>
        <w:t xml:space="preserve"> &lt;&lt; דובר &gt;&gt; </w:t>
      </w:r>
      <w:r>
        <w:rPr>
          <w:rtl/>
        </w:rPr>
        <w:t>איילת לוי נחום:</w:t>
      </w:r>
      <w:r w:rsidRPr="00F93F7A">
        <w:rPr>
          <w:rStyle w:val="TagStyle"/>
          <w:rtl/>
        </w:rPr>
        <w:t xml:space="preserve"> &lt;&lt; דובר &gt;&gt;</w:t>
      </w:r>
      <w:r>
        <w:rPr>
          <w:rtl/>
        </w:rPr>
        <w:t xml:space="preserve">   </w:t>
      </w:r>
      <w:bookmarkEnd w:id="5060"/>
    </w:p>
    <w:p w:rsidR="00F93F7A" w:rsidRDefault="00F93F7A" w:rsidP="00F93F7A">
      <w:pPr>
        <w:pStyle w:val="KeepWithNext"/>
        <w:rPr>
          <w:rtl/>
        </w:rPr>
      </w:pPr>
    </w:p>
    <w:p w:rsidR="00F93F7A" w:rsidRDefault="00F63D84" w:rsidP="00F93F7A">
      <w:pPr>
        <w:rPr>
          <w:rtl/>
        </w:rPr>
      </w:pPr>
      <w:bookmarkStart w:id="5061" w:name="_ETM_Q1_14738665"/>
      <w:bookmarkStart w:id="5062" w:name="_ETM_Q1_14738712"/>
      <w:bookmarkEnd w:id="5061"/>
      <w:bookmarkEnd w:id="5062"/>
      <w:r>
        <w:rPr>
          <w:rFonts w:hint="cs"/>
          <w:rtl/>
        </w:rPr>
        <w:t>במקום</w:t>
      </w:r>
      <w:r w:rsidR="00F93F7A">
        <w:rPr>
          <w:rFonts w:hint="cs"/>
          <w:rtl/>
        </w:rPr>
        <w:t xml:space="preserve"> פסקה (6) לכתוב </w:t>
      </w:r>
      <w:r>
        <w:rPr>
          <w:rFonts w:hint="cs"/>
          <w:rtl/>
        </w:rPr>
        <w:t xml:space="preserve">הקמת </w:t>
      </w:r>
      <w:bookmarkStart w:id="5063" w:name="_ETM_Q1_14743387"/>
      <w:bookmarkEnd w:id="5063"/>
      <w:r>
        <w:rPr>
          <w:rFonts w:hint="cs"/>
          <w:rtl/>
        </w:rPr>
        <w:t xml:space="preserve">גוף ניהול משותף של משטרת ישראל </w:t>
      </w:r>
      <w:r w:rsidR="00F93F7A">
        <w:rPr>
          <w:rFonts w:hint="cs"/>
          <w:rtl/>
        </w:rPr>
        <w:t>והרשות המקומית.</w:t>
      </w:r>
    </w:p>
    <w:p w:rsidR="00F93F7A" w:rsidRDefault="00F93F7A" w:rsidP="00F93F7A">
      <w:pPr>
        <w:rPr>
          <w:rtl/>
        </w:rPr>
      </w:pPr>
      <w:bookmarkStart w:id="5064" w:name="_ETM_Q1_14744525"/>
      <w:bookmarkStart w:id="5065" w:name="_ETM_Q1_14744618"/>
      <w:bookmarkStart w:id="5066" w:name="_ETM_Q1_14745572"/>
      <w:bookmarkEnd w:id="5064"/>
      <w:bookmarkEnd w:id="5065"/>
      <w:bookmarkEnd w:id="5066"/>
    </w:p>
    <w:p w:rsidR="00F63D84" w:rsidRDefault="00F63D84" w:rsidP="00F63D84">
      <w:pPr>
        <w:pStyle w:val="af6"/>
        <w:keepNext/>
        <w:rPr>
          <w:rtl/>
        </w:rPr>
      </w:pPr>
      <w:bookmarkStart w:id="5067" w:name="ET_yor_6358_671"/>
      <w:r w:rsidRPr="00F63D84">
        <w:rPr>
          <w:rStyle w:val="TagStyle"/>
          <w:rtl/>
        </w:rPr>
        <w:t xml:space="preserve"> &lt;&lt; יור &gt;&gt; </w:t>
      </w:r>
      <w:r>
        <w:rPr>
          <w:rtl/>
        </w:rPr>
        <w:t>היו"ר צביקה פוגל:</w:t>
      </w:r>
      <w:r w:rsidRPr="00F63D84">
        <w:rPr>
          <w:rStyle w:val="TagStyle"/>
          <w:rtl/>
        </w:rPr>
        <w:t xml:space="preserve"> &lt;&lt; יור &gt;&gt;</w:t>
      </w:r>
      <w:r>
        <w:rPr>
          <w:rtl/>
        </w:rPr>
        <w:t xml:space="preserve">   </w:t>
      </w:r>
      <w:bookmarkEnd w:id="5067"/>
    </w:p>
    <w:p w:rsidR="00F63D84" w:rsidRDefault="00F63D84" w:rsidP="00F63D84">
      <w:pPr>
        <w:pStyle w:val="KeepWithNext"/>
        <w:rPr>
          <w:rtl/>
          <w:lang w:eastAsia="he-IL"/>
        </w:rPr>
      </w:pPr>
    </w:p>
    <w:p w:rsidR="00F93F7A" w:rsidRDefault="00F93F7A" w:rsidP="00F93F7A">
      <w:pPr>
        <w:rPr>
          <w:rtl/>
        </w:rPr>
      </w:pPr>
      <w:bookmarkStart w:id="5068" w:name="_ETM_Q1_14749528"/>
      <w:bookmarkStart w:id="5069" w:name="_ETM_Q1_14746072"/>
      <w:bookmarkStart w:id="5070" w:name="_ETM_Q1_14746119"/>
      <w:bookmarkEnd w:id="5068"/>
      <w:bookmarkEnd w:id="5069"/>
      <w:bookmarkEnd w:id="5070"/>
      <w:r>
        <w:rPr>
          <w:rFonts w:hint="cs"/>
          <w:rtl/>
        </w:rPr>
        <w:t>מצוין.</w:t>
      </w:r>
    </w:p>
    <w:p w:rsidR="00F93F7A" w:rsidRDefault="00F93F7A" w:rsidP="00F93F7A">
      <w:pPr>
        <w:rPr>
          <w:rtl/>
        </w:rPr>
      </w:pPr>
      <w:bookmarkStart w:id="5071" w:name="_ETM_Q1_14747744"/>
      <w:bookmarkStart w:id="5072" w:name="_ETM_Q1_14747822"/>
      <w:bookmarkStart w:id="5073" w:name="_ETM_Q1_14750259"/>
      <w:bookmarkEnd w:id="5071"/>
      <w:bookmarkEnd w:id="5072"/>
      <w:bookmarkEnd w:id="5073"/>
    </w:p>
    <w:p w:rsidR="00F93F7A" w:rsidRDefault="00F93F7A" w:rsidP="00F93F7A">
      <w:pPr>
        <w:pStyle w:val="af9"/>
        <w:keepNext/>
        <w:rPr>
          <w:rtl/>
        </w:rPr>
      </w:pPr>
      <w:bookmarkStart w:id="5074" w:name="ET_guest_882296_487"/>
      <w:r w:rsidRPr="00F93F7A">
        <w:rPr>
          <w:rStyle w:val="TagStyle"/>
          <w:rtl/>
        </w:rPr>
        <w:t xml:space="preserve"> &lt;&lt; אורח &gt;&gt; </w:t>
      </w:r>
      <w:r>
        <w:rPr>
          <w:rtl/>
        </w:rPr>
        <w:t>ליאור מזרחי:</w:t>
      </w:r>
      <w:r w:rsidRPr="00F93F7A">
        <w:rPr>
          <w:rStyle w:val="TagStyle"/>
          <w:rtl/>
        </w:rPr>
        <w:t xml:space="preserve"> &lt;&lt; אורח &gt;&gt;</w:t>
      </w:r>
      <w:r>
        <w:rPr>
          <w:rtl/>
        </w:rPr>
        <w:t xml:space="preserve">   </w:t>
      </w:r>
      <w:bookmarkEnd w:id="5074"/>
    </w:p>
    <w:p w:rsidR="00F93F7A" w:rsidRDefault="00F93F7A" w:rsidP="00F93F7A">
      <w:pPr>
        <w:pStyle w:val="KeepWithNext"/>
        <w:rPr>
          <w:rtl/>
        </w:rPr>
      </w:pPr>
    </w:p>
    <w:p w:rsidR="00F93F7A" w:rsidRDefault="00F93F7A" w:rsidP="00F93F7A">
      <w:pPr>
        <w:rPr>
          <w:rtl/>
        </w:rPr>
      </w:pPr>
      <w:bookmarkStart w:id="5075" w:name="_ETM_Q1_14750775"/>
      <w:bookmarkEnd w:id="5075"/>
      <w:r>
        <w:rPr>
          <w:rFonts w:hint="cs"/>
          <w:rtl/>
        </w:rPr>
        <w:t>ז</w:t>
      </w:r>
      <w:bookmarkStart w:id="5076" w:name="_ETM_Q1_14750838"/>
      <w:bookmarkEnd w:id="5076"/>
      <w:r>
        <w:rPr>
          <w:rFonts w:hint="cs"/>
          <w:rtl/>
        </w:rPr>
        <w:t xml:space="preserve">ה קורה היום הלכה </w:t>
      </w:r>
      <w:bookmarkStart w:id="5077" w:name="_ETM_Q1_14752228"/>
      <w:bookmarkEnd w:id="5077"/>
      <w:r>
        <w:rPr>
          <w:rFonts w:hint="cs"/>
          <w:rtl/>
        </w:rPr>
        <w:t>למעשה. אקריא לך את רשימת הרשויות.</w:t>
      </w:r>
    </w:p>
    <w:p w:rsidR="00F93F7A" w:rsidRDefault="00F93F7A" w:rsidP="00F93F7A">
      <w:pPr>
        <w:rPr>
          <w:rtl/>
        </w:rPr>
      </w:pPr>
      <w:bookmarkStart w:id="5078" w:name="_ETM_Q1_14757979"/>
      <w:bookmarkStart w:id="5079" w:name="_ETM_Q1_14758073"/>
      <w:bookmarkStart w:id="5080" w:name="_ETM_Q1_14758604"/>
      <w:bookmarkEnd w:id="5078"/>
      <w:bookmarkEnd w:id="5079"/>
      <w:bookmarkEnd w:id="5080"/>
    </w:p>
    <w:p w:rsidR="00F93F7A" w:rsidRDefault="00F93F7A" w:rsidP="00F93F7A">
      <w:pPr>
        <w:pStyle w:val="a4"/>
        <w:keepNext/>
        <w:rPr>
          <w:rtl/>
        </w:rPr>
      </w:pPr>
      <w:bookmarkStart w:id="5081" w:name="ET_speaker_6361_488"/>
      <w:r w:rsidRPr="00F93F7A">
        <w:rPr>
          <w:rStyle w:val="TagStyle"/>
          <w:rtl/>
        </w:rPr>
        <w:t xml:space="preserve"> &lt;&lt; דובר &gt;&gt; </w:t>
      </w:r>
      <w:r>
        <w:rPr>
          <w:rtl/>
        </w:rPr>
        <w:t>נאור שירי (יש עתיד):</w:t>
      </w:r>
      <w:r w:rsidRPr="00F93F7A">
        <w:rPr>
          <w:rStyle w:val="TagStyle"/>
          <w:rtl/>
        </w:rPr>
        <w:t xml:space="preserve"> &lt;&lt; דובר &gt;&gt;</w:t>
      </w:r>
      <w:r>
        <w:rPr>
          <w:rtl/>
        </w:rPr>
        <w:t xml:space="preserve">   </w:t>
      </w:r>
      <w:bookmarkEnd w:id="5081"/>
    </w:p>
    <w:p w:rsidR="00F93F7A" w:rsidRDefault="00F93F7A" w:rsidP="00F93F7A">
      <w:pPr>
        <w:pStyle w:val="KeepWithNext"/>
        <w:rPr>
          <w:rtl/>
        </w:rPr>
      </w:pPr>
    </w:p>
    <w:p w:rsidR="00F93F7A" w:rsidRDefault="00F63D84" w:rsidP="00F63D84">
      <w:pPr>
        <w:rPr>
          <w:rtl/>
        </w:rPr>
      </w:pPr>
      <w:bookmarkStart w:id="5082" w:name="_ETM_Q1_14759104"/>
      <w:bookmarkStart w:id="5083" w:name="_ETM_Q1_14759151"/>
      <w:bookmarkEnd w:id="5082"/>
      <w:bookmarkEnd w:id="5083"/>
      <w:r>
        <w:rPr>
          <w:rFonts w:hint="cs"/>
          <w:rtl/>
        </w:rPr>
        <w:t xml:space="preserve">לא. </w:t>
      </w:r>
      <w:r w:rsidR="00F93F7A">
        <w:rPr>
          <w:rFonts w:hint="cs"/>
          <w:rtl/>
        </w:rPr>
        <w:t xml:space="preserve">הגוף </w:t>
      </w:r>
      <w:r>
        <w:rPr>
          <w:rFonts w:hint="cs"/>
          <w:rtl/>
        </w:rPr>
        <w:t xml:space="preserve">הזה </w:t>
      </w:r>
      <w:r w:rsidR="00F93F7A">
        <w:rPr>
          <w:rFonts w:hint="cs"/>
          <w:rtl/>
        </w:rPr>
        <w:t xml:space="preserve">שעושה ישיבות פעם בחודש- </w:t>
      </w:r>
      <w:bookmarkStart w:id="5084" w:name="_ETM_Q1_14764886"/>
      <w:bookmarkEnd w:id="5084"/>
      <w:r w:rsidR="00F93F7A">
        <w:rPr>
          <w:rFonts w:hint="cs"/>
          <w:rtl/>
        </w:rPr>
        <w:t>-</w:t>
      </w:r>
    </w:p>
    <w:p w:rsidR="00F93F7A" w:rsidRDefault="00F93F7A" w:rsidP="00F93F7A">
      <w:pPr>
        <w:rPr>
          <w:rtl/>
        </w:rPr>
      </w:pPr>
      <w:bookmarkStart w:id="5085" w:name="_ETM_Q1_14765276"/>
      <w:bookmarkStart w:id="5086" w:name="_ETM_Q1_14765401"/>
      <w:bookmarkStart w:id="5087" w:name="_ETM_Q1_14767354"/>
      <w:bookmarkEnd w:id="5085"/>
      <w:bookmarkEnd w:id="5086"/>
      <w:bookmarkEnd w:id="5087"/>
    </w:p>
    <w:p w:rsidR="00F93F7A" w:rsidRDefault="00F93F7A" w:rsidP="00F93F7A">
      <w:pPr>
        <w:pStyle w:val="af9"/>
        <w:keepNext/>
        <w:rPr>
          <w:rtl/>
        </w:rPr>
      </w:pPr>
      <w:bookmarkStart w:id="5088" w:name="ET_guest_882296_489"/>
      <w:r w:rsidRPr="00F93F7A">
        <w:rPr>
          <w:rStyle w:val="TagStyle"/>
          <w:rtl/>
        </w:rPr>
        <w:t xml:space="preserve"> &lt;&lt; אורח &gt;&gt; </w:t>
      </w:r>
      <w:r>
        <w:rPr>
          <w:rtl/>
        </w:rPr>
        <w:t>ליאור מזרחי:</w:t>
      </w:r>
      <w:r w:rsidRPr="00F93F7A">
        <w:rPr>
          <w:rStyle w:val="TagStyle"/>
          <w:rtl/>
        </w:rPr>
        <w:t xml:space="preserve"> &lt;&lt; אורח &gt;&gt;</w:t>
      </w:r>
      <w:r>
        <w:rPr>
          <w:rtl/>
        </w:rPr>
        <w:t xml:space="preserve">   </w:t>
      </w:r>
      <w:bookmarkEnd w:id="5088"/>
    </w:p>
    <w:p w:rsidR="00F93F7A" w:rsidRDefault="00F93F7A" w:rsidP="00F93F7A">
      <w:pPr>
        <w:pStyle w:val="KeepWithNext"/>
        <w:rPr>
          <w:rtl/>
        </w:rPr>
      </w:pPr>
    </w:p>
    <w:p w:rsidR="00F93F7A" w:rsidRDefault="00F93F7A" w:rsidP="00F93F7A">
      <w:pPr>
        <w:rPr>
          <w:rtl/>
        </w:rPr>
      </w:pPr>
      <w:bookmarkStart w:id="5089" w:name="_ETM_Q1_14767854"/>
      <w:bookmarkStart w:id="5090" w:name="_ETM_Q1_14767933"/>
      <w:bookmarkEnd w:id="5089"/>
      <w:bookmarkEnd w:id="5090"/>
      <w:r>
        <w:rPr>
          <w:rFonts w:hint="cs"/>
          <w:rtl/>
        </w:rPr>
        <w:t>מוציא פרוטוקול</w:t>
      </w:r>
      <w:r w:rsidR="00F63D84">
        <w:rPr>
          <w:rFonts w:hint="cs"/>
          <w:rtl/>
        </w:rPr>
        <w:t xml:space="preserve"> שמדווח</w:t>
      </w:r>
      <w:bookmarkStart w:id="5091" w:name="_ETM_Q1_14770452"/>
      <w:bookmarkEnd w:id="5091"/>
      <w:r w:rsidR="00F63D84">
        <w:rPr>
          <w:rFonts w:hint="cs"/>
          <w:rtl/>
        </w:rPr>
        <w:t xml:space="preserve"> אלינו</w:t>
      </w:r>
      <w:r>
        <w:rPr>
          <w:rFonts w:hint="cs"/>
          <w:rtl/>
        </w:rPr>
        <w:t>.</w:t>
      </w:r>
    </w:p>
    <w:p w:rsidR="00F93F7A" w:rsidRDefault="00F93F7A" w:rsidP="00F93F7A">
      <w:pPr>
        <w:rPr>
          <w:rtl/>
        </w:rPr>
      </w:pPr>
      <w:bookmarkStart w:id="5092" w:name="_ETM_Q1_14769855"/>
      <w:bookmarkStart w:id="5093" w:name="_ETM_Q1_14769948"/>
      <w:bookmarkStart w:id="5094" w:name="_ETM_Q1_14771027"/>
      <w:bookmarkEnd w:id="5092"/>
      <w:bookmarkEnd w:id="5093"/>
      <w:bookmarkEnd w:id="5094"/>
    </w:p>
    <w:p w:rsidR="00F93F7A" w:rsidRDefault="00F93F7A" w:rsidP="00F93F7A">
      <w:pPr>
        <w:pStyle w:val="a4"/>
        <w:keepNext/>
        <w:rPr>
          <w:rtl/>
        </w:rPr>
      </w:pPr>
      <w:bookmarkStart w:id="5095" w:name="ET_speaker_6361_490"/>
      <w:r w:rsidRPr="00F93F7A">
        <w:rPr>
          <w:rStyle w:val="TagStyle"/>
          <w:rtl/>
        </w:rPr>
        <w:t xml:space="preserve"> &lt;&lt; דובר &gt;&gt; </w:t>
      </w:r>
      <w:r>
        <w:rPr>
          <w:rtl/>
        </w:rPr>
        <w:t>נאור שירי (יש עתיד):</w:t>
      </w:r>
      <w:r w:rsidRPr="00F93F7A">
        <w:rPr>
          <w:rStyle w:val="TagStyle"/>
          <w:rtl/>
        </w:rPr>
        <w:t xml:space="preserve"> &lt;&lt; דובר &gt;&gt;</w:t>
      </w:r>
      <w:r>
        <w:rPr>
          <w:rtl/>
        </w:rPr>
        <w:t xml:space="preserve">   </w:t>
      </w:r>
      <w:bookmarkEnd w:id="5095"/>
    </w:p>
    <w:p w:rsidR="00F93F7A" w:rsidRDefault="00F93F7A" w:rsidP="00F93F7A">
      <w:pPr>
        <w:pStyle w:val="KeepWithNext"/>
        <w:rPr>
          <w:rtl/>
        </w:rPr>
      </w:pPr>
    </w:p>
    <w:p w:rsidR="00F93F7A" w:rsidRDefault="00F63D84" w:rsidP="00F93F7A">
      <w:pPr>
        <w:rPr>
          <w:rtl/>
        </w:rPr>
      </w:pPr>
      <w:bookmarkStart w:id="5096" w:name="_ETM_Q1_14771558"/>
      <w:bookmarkStart w:id="5097" w:name="_ETM_Q1_14771620"/>
      <w:bookmarkEnd w:id="5096"/>
      <w:bookmarkEnd w:id="5097"/>
      <w:r>
        <w:rPr>
          <w:rFonts w:hint="cs"/>
          <w:rtl/>
        </w:rPr>
        <w:t>רק אליכם</w:t>
      </w:r>
      <w:r w:rsidR="00F93F7A">
        <w:rPr>
          <w:rFonts w:hint="cs"/>
          <w:rtl/>
        </w:rPr>
        <w:t>?</w:t>
      </w:r>
    </w:p>
    <w:p w:rsidR="00F93F7A" w:rsidRDefault="00F93F7A" w:rsidP="00F93F7A">
      <w:pPr>
        <w:rPr>
          <w:rtl/>
        </w:rPr>
      </w:pPr>
      <w:bookmarkStart w:id="5098" w:name="_ETM_Q1_14773089"/>
      <w:bookmarkStart w:id="5099" w:name="_ETM_Q1_14773167"/>
      <w:bookmarkStart w:id="5100" w:name="_ETM_Q1_14773902"/>
      <w:bookmarkEnd w:id="5098"/>
      <w:bookmarkEnd w:id="5099"/>
      <w:bookmarkEnd w:id="5100"/>
    </w:p>
    <w:p w:rsidR="00F93F7A" w:rsidRDefault="00F93F7A" w:rsidP="00F93F7A">
      <w:pPr>
        <w:pStyle w:val="af9"/>
        <w:keepNext/>
        <w:rPr>
          <w:rtl/>
        </w:rPr>
      </w:pPr>
      <w:bookmarkStart w:id="5101" w:name="ET_guest_882296_491"/>
      <w:r w:rsidRPr="00F93F7A">
        <w:rPr>
          <w:rStyle w:val="TagStyle"/>
          <w:rtl/>
        </w:rPr>
        <w:t xml:space="preserve"> &lt;&lt; אורח &gt;&gt; </w:t>
      </w:r>
      <w:r>
        <w:rPr>
          <w:rtl/>
        </w:rPr>
        <w:t>ליאור מזרחי:</w:t>
      </w:r>
      <w:r w:rsidRPr="00F93F7A">
        <w:rPr>
          <w:rStyle w:val="TagStyle"/>
          <w:rtl/>
        </w:rPr>
        <w:t xml:space="preserve"> &lt;&lt; אורח &gt;&gt;</w:t>
      </w:r>
      <w:r>
        <w:rPr>
          <w:rtl/>
        </w:rPr>
        <w:t xml:space="preserve">   </w:t>
      </w:r>
      <w:bookmarkEnd w:id="5101"/>
    </w:p>
    <w:p w:rsidR="00F93F7A" w:rsidRDefault="00F93F7A" w:rsidP="00F93F7A">
      <w:pPr>
        <w:pStyle w:val="KeepWithNext"/>
        <w:rPr>
          <w:rtl/>
        </w:rPr>
      </w:pPr>
    </w:p>
    <w:p w:rsidR="00F93F7A" w:rsidRDefault="00F63D84" w:rsidP="00F93F7A">
      <w:pPr>
        <w:rPr>
          <w:rtl/>
        </w:rPr>
      </w:pPr>
      <w:bookmarkStart w:id="5102" w:name="_ETM_Q1_14774433"/>
      <w:bookmarkStart w:id="5103" w:name="_ETM_Q1_14774511"/>
      <w:bookmarkStart w:id="5104" w:name="_ETM_Q1_14775293"/>
      <w:bookmarkEnd w:id="5102"/>
      <w:bookmarkEnd w:id="5103"/>
      <w:bookmarkEnd w:id="5104"/>
      <w:r>
        <w:rPr>
          <w:rFonts w:hint="cs"/>
          <w:rtl/>
        </w:rPr>
        <w:t>לא. גם פנימה בתוך הרשות- -</w:t>
      </w:r>
    </w:p>
    <w:p w:rsidR="00F63D84" w:rsidRDefault="00F63D84" w:rsidP="00F93F7A">
      <w:pPr>
        <w:rPr>
          <w:rtl/>
        </w:rPr>
      </w:pPr>
      <w:bookmarkStart w:id="5105" w:name="_ETM_Q1_14775741"/>
      <w:bookmarkStart w:id="5106" w:name="_ETM_Q1_14775807"/>
      <w:bookmarkEnd w:id="5105"/>
      <w:bookmarkEnd w:id="5106"/>
    </w:p>
    <w:p w:rsidR="00F93F7A" w:rsidRDefault="00F93F7A" w:rsidP="00F93F7A">
      <w:pPr>
        <w:pStyle w:val="a4"/>
        <w:keepNext/>
        <w:rPr>
          <w:rtl/>
        </w:rPr>
      </w:pPr>
      <w:bookmarkStart w:id="5107" w:name="ET_speaker_6361_492"/>
      <w:r w:rsidRPr="00F93F7A">
        <w:rPr>
          <w:rStyle w:val="TagStyle"/>
          <w:rtl/>
        </w:rPr>
        <w:t xml:space="preserve"> &lt;&lt; דובר &gt;&gt; </w:t>
      </w:r>
      <w:r>
        <w:rPr>
          <w:rtl/>
        </w:rPr>
        <w:t>נאור שירי (יש עתיד):</w:t>
      </w:r>
      <w:r w:rsidRPr="00F93F7A">
        <w:rPr>
          <w:rStyle w:val="TagStyle"/>
          <w:rtl/>
        </w:rPr>
        <w:t xml:space="preserve"> &lt;&lt; דובר &gt;&gt;</w:t>
      </w:r>
      <w:r>
        <w:rPr>
          <w:rtl/>
        </w:rPr>
        <w:t xml:space="preserve">   </w:t>
      </w:r>
      <w:bookmarkEnd w:id="5107"/>
    </w:p>
    <w:p w:rsidR="00F93F7A" w:rsidRDefault="00F93F7A" w:rsidP="00F93F7A">
      <w:pPr>
        <w:pStyle w:val="KeepWithNext"/>
        <w:rPr>
          <w:rtl/>
        </w:rPr>
      </w:pPr>
    </w:p>
    <w:p w:rsidR="00F93F7A" w:rsidRDefault="00F93F7A" w:rsidP="00F93F7A">
      <w:pPr>
        <w:rPr>
          <w:rtl/>
        </w:rPr>
      </w:pPr>
      <w:bookmarkStart w:id="5108" w:name="_ETM_Q1_14775839"/>
      <w:bookmarkStart w:id="5109" w:name="_ETM_Q1_14775918"/>
      <w:bookmarkEnd w:id="5108"/>
      <w:bookmarkEnd w:id="5109"/>
      <w:r>
        <w:rPr>
          <w:rFonts w:hint="cs"/>
          <w:rtl/>
        </w:rPr>
        <w:t>לציבור זה מדווח?</w:t>
      </w:r>
    </w:p>
    <w:p w:rsidR="00F63D84" w:rsidRDefault="00F63D84" w:rsidP="00F93F7A">
      <w:pPr>
        <w:rPr>
          <w:rtl/>
        </w:rPr>
      </w:pPr>
      <w:bookmarkStart w:id="5110" w:name="_ETM_Q1_14780215"/>
      <w:bookmarkStart w:id="5111" w:name="_ETM_Q1_14780309"/>
      <w:bookmarkStart w:id="5112" w:name="_ETM_Q1_14780159"/>
      <w:bookmarkEnd w:id="5110"/>
      <w:bookmarkEnd w:id="5111"/>
      <w:bookmarkEnd w:id="5112"/>
    </w:p>
    <w:p w:rsidR="00F63D84" w:rsidRDefault="00F63D84" w:rsidP="00F63D84">
      <w:pPr>
        <w:pStyle w:val="af9"/>
        <w:keepNext/>
        <w:rPr>
          <w:rtl/>
        </w:rPr>
      </w:pPr>
      <w:bookmarkStart w:id="5113" w:name="ET_guest_882296_672"/>
      <w:r w:rsidRPr="00F63D84">
        <w:rPr>
          <w:rStyle w:val="TagStyle"/>
          <w:rtl/>
        </w:rPr>
        <w:t xml:space="preserve"> &lt;&lt; אורח &gt;&gt; </w:t>
      </w:r>
      <w:r>
        <w:rPr>
          <w:rtl/>
        </w:rPr>
        <w:t>ליאור מזרחי:</w:t>
      </w:r>
      <w:r w:rsidRPr="00F63D84">
        <w:rPr>
          <w:rStyle w:val="TagStyle"/>
          <w:rtl/>
        </w:rPr>
        <w:t xml:space="preserve"> &lt;&lt; אורח &gt;&gt;</w:t>
      </w:r>
      <w:r>
        <w:rPr>
          <w:rtl/>
        </w:rPr>
        <w:t xml:space="preserve">   </w:t>
      </w:r>
      <w:bookmarkEnd w:id="5113"/>
    </w:p>
    <w:p w:rsidR="00F63D84" w:rsidRDefault="00F63D84" w:rsidP="00F63D84">
      <w:pPr>
        <w:pStyle w:val="KeepWithNext"/>
        <w:rPr>
          <w:rtl/>
        </w:rPr>
      </w:pPr>
    </w:p>
    <w:p w:rsidR="00F63D84" w:rsidRDefault="00F63D84" w:rsidP="00F63D84">
      <w:pPr>
        <w:rPr>
          <w:rtl/>
        </w:rPr>
      </w:pPr>
      <w:bookmarkStart w:id="5114" w:name="_ETM_Q1_14780730"/>
      <w:bookmarkStart w:id="5115" w:name="_ETM_Q1_14780791"/>
      <w:bookmarkEnd w:id="5114"/>
      <w:bookmarkEnd w:id="5115"/>
      <w:r>
        <w:rPr>
          <w:rFonts w:hint="cs"/>
          <w:rtl/>
        </w:rPr>
        <w:t>לא.</w:t>
      </w:r>
    </w:p>
    <w:p w:rsidR="00F63D84" w:rsidRDefault="00F63D84" w:rsidP="00F63D84">
      <w:pPr>
        <w:rPr>
          <w:rtl/>
        </w:rPr>
      </w:pPr>
      <w:bookmarkStart w:id="5116" w:name="_ETM_Q1_14781464"/>
      <w:bookmarkStart w:id="5117" w:name="_ETM_Q1_14781536"/>
      <w:bookmarkEnd w:id="5116"/>
      <w:bookmarkEnd w:id="5117"/>
    </w:p>
    <w:p w:rsidR="00F63D84" w:rsidRDefault="00F63D84" w:rsidP="00F63D84">
      <w:pPr>
        <w:pStyle w:val="af9"/>
        <w:keepNext/>
        <w:rPr>
          <w:rtl/>
        </w:rPr>
      </w:pPr>
      <w:bookmarkStart w:id="5118" w:name="ET_guest_879703_673"/>
      <w:r w:rsidRPr="00F63D84">
        <w:rPr>
          <w:rStyle w:val="TagStyle"/>
          <w:rtl/>
        </w:rPr>
        <w:t xml:space="preserve"> &lt;&lt; אורח &gt;&gt; </w:t>
      </w:r>
      <w:r>
        <w:rPr>
          <w:rtl/>
        </w:rPr>
        <w:t>מירי שמואלי:</w:t>
      </w:r>
      <w:r w:rsidRPr="00F63D84">
        <w:rPr>
          <w:rStyle w:val="TagStyle"/>
          <w:rtl/>
        </w:rPr>
        <w:t xml:space="preserve"> &lt;&lt; אורח &gt;&gt;</w:t>
      </w:r>
      <w:r>
        <w:rPr>
          <w:rtl/>
        </w:rPr>
        <w:t xml:space="preserve">   </w:t>
      </w:r>
      <w:bookmarkEnd w:id="5118"/>
    </w:p>
    <w:p w:rsidR="00F63D84" w:rsidRDefault="00F63D84" w:rsidP="00F63D84">
      <w:pPr>
        <w:pStyle w:val="KeepWithNext"/>
        <w:rPr>
          <w:rtl/>
        </w:rPr>
      </w:pPr>
    </w:p>
    <w:p w:rsidR="00F63D84" w:rsidRDefault="00F63D84" w:rsidP="00F63D84">
      <w:pPr>
        <w:rPr>
          <w:rtl/>
        </w:rPr>
      </w:pPr>
      <w:r>
        <w:rPr>
          <w:rFonts w:hint="cs"/>
          <w:rtl/>
        </w:rPr>
        <w:t>פעילות מבצעית.</w:t>
      </w:r>
    </w:p>
    <w:p w:rsidR="00F63D84" w:rsidRDefault="00F63D84" w:rsidP="00F63D84">
      <w:pPr>
        <w:rPr>
          <w:rtl/>
        </w:rPr>
      </w:pPr>
      <w:bookmarkStart w:id="5119" w:name="_ETM_Q1_14783718"/>
      <w:bookmarkStart w:id="5120" w:name="_ETM_Q1_14783795"/>
      <w:bookmarkStart w:id="5121" w:name="_ETM_Q1_14784598"/>
      <w:bookmarkEnd w:id="5119"/>
      <w:bookmarkEnd w:id="5120"/>
      <w:bookmarkEnd w:id="5121"/>
    </w:p>
    <w:p w:rsidR="00F63D84" w:rsidRDefault="00F63D84" w:rsidP="00F63D84">
      <w:pPr>
        <w:pStyle w:val="a4"/>
        <w:keepNext/>
        <w:rPr>
          <w:rtl/>
        </w:rPr>
      </w:pPr>
      <w:bookmarkStart w:id="5122" w:name="ET_speaker_6361_674"/>
      <w:r w:rsidRPr="00F63D84">
        <w:rPr>
          <w:rStyle w:val="TagStyle"/>
          <w:rtl/>
        </w:rPr>
        <w:t xml:space="preserve"> &lt;&lt; דובר &gt;&gt; </w:t>
      </w:r>
      <w:r>
        <w:rPr>
          <w:rtl/>
        </w:rPr>
        <w:t>נאור שירי (יש עתיד):</w:t>
      </w:r>
      <w:r w:rsidRPr="00F63D84">
        <w:rPr>
          <w:rStyle w:val="TagStyle"/>
          <w:rtl/>
        </w:rPr>
        <w:t xml:space="preserve"> &lt;&lt; דובר &gt;&gt;</w:t>
      </w:r>
      <w:r>
        <w:rPr>
          <w:rtl/>
        </w:rPr>
        <w:t xml:space="preserve">   </w:t>
      </w:r>
      <w:bookmarkEnd w:id="5122"/>
    </w:p>
    <w:p w:rsidR="00F63D84" w:rsidRDefault="00F63D84" w:rsidP="00F63D84">
      <w:pPr>
        <w:pStyle w:val="KeepWithNext"/>
        <w:rPr>
          <w:rtl/>
        </w:rPr>
      </w:pPr>
    </w:p>
    <w:p w:rsidR="00F63D84" w:rsidRDefault="00F63D84" w:rsidP="00F63D84">
      <w:pPr>
        <w:rPr>
          <w:rtl/>
        </w:rPr>
      </w:pPr>
      <w:bookmarkStart w:id="5123" w:name="_ETM_Q1_14785034"/>
      <w:bookmarkStart w:id="5124" w:name="_ETM_Q1_14785077"/>
      <w:bookmarkEnd w:id="5123"/>
      <w:bookmarkEnd w:id="5124"/>
      <w:r>
        <w:rPr>
          <w:rFonts w:hint="cs"/>
          <w:rtl/>
        </w:rPr>
        <w:t>גם פעילות מבצעית מדווחת לציבור. את לא מוציאה דוח לציבור ע</w:t>
      </w:r>
      <w:bookmarkStart w:id="5125" w:name="_ETM_Q1_14784430"/>
      <w:bookmarkEnd w:id="5125"/>
      <w:r>
        <w:rPr>
          <w:rFonts w:hint="cs"/>
          <w:rtl/>
        </w:rPr>
        <w:t>ל עבירות?</w:t>
      </w:r>
    </w:p>
    <w:p w:rsidR="00F63D84" w:rsidRPr="00F63D84" w:rsidRDefault="00F63D84" w:rsidP="00F63D84">
      <w:pPr>
        <w:rPr>
          <w:rtl/>
        </w:rPr>
      </w:pPr>
      <w:bookmarkStart w:id="5126" w:name="_ETM_Q1_14786752"/>
      <w:bookmarkStart w:id="5127" w:name="_ETM_Q1_14786825"/>
      <w:bookmarkEnd w:id="5126"/>
      <w:bookmarkEnd w:id="5127"/>
    </w:p>
    <w:p w:rsidR="00F93F7A" w:rsidRDefault="00F93F7A" w:rsidP="00F93F7A">
      <w:pPr>
        <w:pStyle w:val="af9"/>
        <w:keepNext/>
        <w:rPr>
          <w:rtl/>
        </w:rPr>
      </w:pPr>
      <w:bookmarkStart w:id="5128" w:name="_ETM_Q1_14780371"/>
      <w:bookmarkStart w:id="5129" w:name="_ETM_Q1_14780449"/>
      <w:bookmarkEnd w:id="5128"/>
      <w:bookmarkEnd w:id="5129"/>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F93F7A" w:rsidRDefault="00F93F7A" w:rsidP="00F93F7A">
      <w:pPr>
        <w:rPr>
          <w:rtl/>
        </w:rPr>
      </w:pPr>
    </w:p>
    <w:p w:rsidR="00F93F7A" w:rsidRDefault="00F93F7A" w:rsidP="00F63D84">
      <w:pPr>
        <w:rPr>
          <w:rtl/>
        </w:rPr>
      </w:pPr>
      <w:bookmarkStart w:id="5130" w:name="_ETM_Q1_14781137"/>
      <w:bookmarkStart w:id="5131" w:name="_ETM_Q1_14781230"/>
      <w:bookmarkEnd w:id="5130"/>
      <w:bookmarkEnd w:id="5131"/>
      <w:r>
        <w:rPr>
          <w:rFonts w:hint="cs"/>
          <w:rtl/>
        </w:rPr>
        <w:t xml:space="preserve">אם מתוכננת שם פעילות מסוימת, לא מוציאים </w:t>
      </w:r>
      <w:bookmarkStart w:id="5132" w:name="_ETM_Q1_14787035"/>
      <w:bookmarkEnd w:id="5132"/>
      <w:r>
        <w:rPr>
          <w:rFonts w:hint="cs"/>
          <w:rtl/>
        </w:rPr>
        <w:t xml:space="preserve">את זה לציבור. זה בין המשטרה </w:t>
      </w:r>
      <w:r w:rsidR="00F63D84">
        <w:rPr>
          <w:rFonts w:hint="cs"/>
          <w:rtl/>
        </w:rPr>
        <w:t>ל</w:t>
      </w:r>
      <w:r>
        <w:rPr>
          <w:rFonts w:hint="cs"/>
          <w:rtl/>
        </w:rPr>
        <w:t>רשות. תיאום ציפיות</w:t>
      </w:r>
      <w:r w:rsidR="00F63D84">
        <w:rPr>
          <w:rFonts w:hint="cs"/>
          <w:rtl/>
        </w:rPr>
        <w:t xml:space="preserve"> כדי לצאת לעבודה מבצעית</w:t>
      </w:r>
      <w:r>
        <w:rPr>
          <w:rFonts w:hint="cs"/>
          <w:rtl/>
        </w:rPr>
        <w:t>.</w:t>
      </w:r>
    </w:p>
    <w:p w:rsidR="00F93F7A" w:rsidRDefault="00F93F7A" w:rsidP="00F93F7A">
      <w:pPr>
        <w:rPr>
          <w:rtl/>
        </w:rPr>
      </w:pPr>
      <w:bookmarkStart w:id="5133" w:name="_ETM_Q1_14793676"/>
      <w:bookmarkStart w:id="5134" w:name="_ETM_Q1_14793770"/>
      <w:bookmarkStart w:id="5135" w:name="_ETM_Q1_14795645"/>
      <w:bookmarkEnd w:id="5133"/>
      <w:bookmarkEnd w:id="5134"/>
      <w:bookmarkEnd w:id="5135"/>
    </w:p>
    <w:p w:rsidR="00F93F7A" w:rsidRDefault="00F93F7A" w:rsidP="00F93F7A">
      <w:pPr>
        <w:pStyle w:val="a4"/>
        <w:keepNext/>
        <w:rPr>
          <w:rtl/>
        </w:rPr>
      </w:pPr>
      <w:bookmarkStart w:id="5136" w:name="ET_speaker_6361_493"/>
      <w:r w:rsidRPr="00F93F7A">
        <w:rPr>
          <w:rStyle w:val="TagStyle"/>
          <w:rtl/>
        </w:rPr>
        <w:t xml:space="preserve"> &lt;&lt; דובר &gt;&gt; </w:t>
      </w:r>
      <w:r>
        <w:rPr>
          <w:rtl/>
        </w:rPr>
        <w:t>נאור שירי (יש עתיד):</w:t>
      </w:r>
      <w:r w:rsidRPr="00F93F7A">
        <w:rPr>
          <w:rStyle w:val="TagStyle"/>
          <w:rtl/>
        </w:rPr>
        <w:t xml:space="preserve"> &lt;&lt; דובר &gt;&gt;</w:t>
      </w:r>
      <w:r>
        <w:rPr>
          <w:rtl/>
        </w:rPr>
        <w:t xml:space="preserve">   </w:t>
      </w:r>
      <w:bookmarkEnd w:id="5136"/>
    </w:p>
    <w:p w:rsidR="00F93F7A" w:rsidRDefault="00F93F7A" w:rsidP="00F93F7A">
      <w:pPr>
        <w:pStyle w:val="KeepWithNext"/>
        <w:rPr>
          <w:rtl/>
        </w:rPr>
      </w:pPr>
    </w:p>
    <w:p w:rsidR="00F93F7A" w:rsidRDefault="00F63D84" w:rsidP="00F63D84">
      <w:pPr>
        <w:rPr>
          <w:rtl/>
        </w:rPr>
      </w:pPr>
      <w:bookmarkStart w:id="5137" w:name="_ETM_Q1_14796129"/>
      <w:bookmarkStart w:id="5138" w:name="_ETM_Q1_14796176"/>
      <w:bookmarkEnd w:id="5137"/>
      <w:bookmarkEnd w:id="5138"/>
      <w:r>
        <w:rPr>
          <w:rFonts w:hint="cs"/>
          <w:rtl/>
        </w:rPr>
        <w:t xml:space="preserve">ישיבה אצל ראש העיר במשרד שלו עם מפקד השיטור העירוני </w:t>
      </w:r>
      <w:r w:rsidR="00F93F7A">
        <w:rPr>
          <w:rFonts w:hint="cs"/>
          <w:rtl/>
        </w:rPr>
        <w:t xml:space="preserve">וראש אגף </w:t>
      </w:r>
      <w:bookmarkStart w:id="5139" w:name="_ETM_Q1_14797598"/>
      <w:bookmarkEnd w:id="5139"/>
      <w:r w:rsidR="00F93F7A">
        <w:rPr>
          <w:rFonts w:hint="cs"/>
          <w:rtl/>
        </w:rPr>
        <w:t>ביט</w:t>
      </w:r>
      <w:r>
        <w:rPr>
          <w:rFonts w:hint="cs"/>
          <w:rtl/>
        </w:rPr>
        <w:t>ח</w:t>
      </w:r>
      <w:r w:rsidR="00F93F7A">
        <w:rPr>
          <w:rFonts w:hint="cs"/>
          <w:rtl/>
        </w:rPr>
        <w:t>ון, ישבו הגוף המפקח?</w:t>
      </w:r>
    </w:p>
    <w:p w:rsidR="00F93F7A" w:rsidRDefault="00F93F7A" w:rsidP="00F93F7A">
      <w:pPr>
        <w:rPr>
          <w:rtl/>
        </w:rPr>
      </w:pPr>
      <w:bookmarkStart w:id="5140" w:name="_ETM_Q1_14801411"/>
      <w:bookmarkStart w:id="5141" w:name="_ETM_Q1_14801505"/>
      <w:bookmarkEnd w:id="5140"/>
      <w:bookmarkEnd w:id="5141"/>
    </w:p>
    <w:p w:rsidR="00F93F7A" w:rsidRDefault="00F93F7A" w:rsidP="00F93F7A">
      <w:pPr>
        <w:pStyle w:val="af9"/>
        <w:keepNext/>
        <w:rPr>
          <w:rtl/>
        </w:rPr>
      </w:pPr>
      <w:bookmarkStart w:id="5142" w:name="_ETM_Q1_14801551"/>
      <w:bookmarkStart w:id="5143" w:name="_ETM_Q1_14801645"/>
      <w:bookmarkEnd w:id="5142"/>
      <w:bookmarkEnd w:id="5143"/>
      <w:r w:rsidRPr="00722284">
        <w:rPr>
          <w:rStyle w:val="TagStyle"/>
          <w:rtl/>
        </w:rPr>
        <w:t xml:space="preserve">&lt;&lt; אורח &gt;&gt; </w:t>
      </w:r>
      <w:r>
        <w:rPr>
          <w:rtl/>
        </w:rPr>
        <w:t>מארק כהן:</w:t>
      </w:r>
      <w:r w:rsidRPr="00722284">
        <w:rPr>
          <w:rStyle w:val="TagStyle"/>
          <w:rtl/>
        </w:rPr>
        <w:t xml:space="preserve"> &lt;&lt; אורח &gt;&gt;</w:t>
      </w:r>
      <w:r>
        <w:rPr>
          <w:rtl/>
        </w:rPr>
        <w:t xml:space="preserve">   </w:t>
      </w:r>
    </w:p>
    <w:p w:rsidR="00F93F7A" w:rsidRDefault="00F93F7A" w:rsidP="00F93F7A">
      <w:pPr>
        <w:rPr>
          <w:rtl/>
        </w:rPr>
      </w:pPr>
    </w:p>
    <w:p w:rsidR="00F93F7A" w:rsidRDefault="00F63D84" w:rsidP="00F93F7A">
      <w:pPr>
        <w:rPr>
          <w:rtl/>
        </w:rPr>
      </w:pPr>
      <w:bookmarkStart w:id="5144" w:name="_ETM_Q1_14802020"/>
      <w:bookmarkStart w:id="5145" w:name="_ETM_Q1_14802114"/>
      <w:bookmarkEnd w:id="5144"/>
      <w:bookmarkEnd w:id="5145"/>
      <w:r>
        <w:rPr>
          <w:rFonts w:hint="cs"/>
          <w:rtl/>
        </w:rPr>
        <w:t xml:space="preserve">לא. </w:t>
      </w:r>
      <w:r w:rsidR="00F93F7A">
        <w:rPr>
          <w:rFonts w:hint="cs"/>
          <w:rtl/>
        </w:rPr>
        <w:t>ממש לא. זה חצי שנתי.</w:t>
      </w:r>
    </w:p>
    <w:p w:rsidR="00F93F7A" w:rsidRDefault="00F93F7A" w:rsidP="00F93F7A">
      <w:pPr>
        <w:rPr>
          <w:rtl/>
        </w:rPr>
      </w:pPr>
      <w:bookmarkStart w:id="5146" w:name="_ETM_Q1_14808661"/>
      <w:bookmarkStart w:id="5147" w:name="_ETM_Q1_14808771"/>
      <w:bookmarkEnd w:id="5146"/>
      <w:bookmarkEnd w:id="5147"/>
    </w:p>
    <w:p w:rsidR="00F93F7A" w:rsidRDefault="00F93F7A" w:rsidP="00F93F7A">
      <w:pPr>
        <w:pStyle w:val="af6"/>
        <w:keepNext/>
        <w:rPr>
          <w:rtl/>
        </w:rPr>
      </w:pPr>
      <w:bookmarkStart w:id="5148" w:name="ET_yor_6358_494"/>
      <w:r w:rsidRPr="00F93F7A">
        <w:rPr>
          <w:rStyle w:val="TagStyle"/>
          <w:rtl/>
        </w:rPr>
        <w:t xml:space="preserve"> &lt;&lt; יור &gt;&gt; </w:t>
      </w:r>
      <w:r>
        <w:rPr>
          <w:rtl/>
        </w:rPr>
        <w:t>היו"ר צביקה פוגל:</w:t>
      </w:r>
      <w:r w:rsidRPr="00F93F7A">
        <w:rPr>
          <w:rStyle w:val="TagStyle"/>
          <w:rtl/>
        </w:rPr>
        <w:t xml:space="preserve"> &lt;&lt; יור &gt;&gt;</w:t>
      </w:r>
      <w:r>
        <w:rPr>
          <w:rtl/>
        </w:rPr>
        <w:t xml:space="preserve">   </w:t>
      </w:r>
      <w:bookmarkEnd w:id="5148"/>
    </w:p>
    <w:p w:rsidR="00F93F7A" w:rsidRDefault="00F93F7A" w:rsidP="00F93F7A">
      <w:pPr>
        <w:pStyle w:val="KeepWithNext"/>
        <w:rPr>
          <w:rtl/>
        </w:rPr>
      </w:pPr>
    </w:p>
    <w:p w:rsidR="00F93F7A" w:rsidRDefault="00F93F7A" w:rsidP="00F93F7A">
      <w:pPr>
        <w:rPr>
          <w:rtl/>
        </w:rPr>
      </w:pPr>
      <w:bookmarkStart w:id="5149" w:name="_ETM_Q1_14809396"/>
      <w:bookmarkEnd w:id="5149"/>
      <w:r>
        <w:rPr>
          <w:rFonts w:hint="cs"/>
          <w:rtl/>
        </w:rPr>
        <w:t xml:space="preserve">תודה. הניסוח </w:t>
      </w:r>
      <w:bookmarkStart w:id="5150" w:name="_ETM_Q1_14811662"/>
      <w:bookmarkEnd w:id="5150"/>
      <w:r>
        <w:rPr>
          <w:rFonts w:hint="cs"/>
          <w:rtl/>
        </w:rPr>
        <w:t>שאי</w:t>
      </w:r>
      <w:r w:rsidR="00F63D84">
        <w:rPr>
          <w:rFonts w:hint="cs"/>
          <w:rtl/>
        </w:rPr>
        <w:t>י</w:t>
      </w:r>
      <w:r>
        <w:rPr>
          <w:rFonts w:hint="cs"/>
          <w:rtl/>
        </w:rPr>
        <w:t>לת נתנה עונה על הבקשה</w:t>
      </w:r>
      <w:r w:rsidR="00F63D84">
        <w:rPr>
          <w:rFonts w:hint="cs"/>
          <w:rtl/>
        </w:rPr>
        <w:t xml:space="preserve"> נדמה לי</w:t>
      </w:r>
      <w:r>
        <w:rPr>
          <w:rFonts w:hint="cs"/>
          <w:rtl/>
        </w:rPr>
        <w:t>. זה מה שאנו רוצים</w:t>
      </w:r>
      <w:r w:rsidR="00F63D84">
        <w:rPr>
          <w:rFonts w:hint="cs"/>
          <w:rtl/>
        </w:rPr>
        <w:t>.</w:t>
      </w:r>
      <w:r>
        <w:rPr>
          <w:rFonts w:hint="cs"/>
          <w:rtl/>
        </w:rPr>
        <w:t xml:space="preserve"> לא </w:t>
      </w:r>
      <w:bookmarkStart w:id="5151" w:name="_ETM_Q1_14816975"/>
      <w:bookmarkEnd w:id="5151"/>
      <w:r>
        <w:rPr>
          <w:rFonts w:hint="cs"/>
          <w:rtl/>
        </w:rPr>
        <w:t>צרי</w:t>
      </w:r>
      <w:r w:rsidR="00F63D84">
        <w:rPr>
          <w:rFonts w:hint="cs"/>
          <w:rtl/>
        </w:rPr>
        <w:t>ך</w:t>
      </w:r>
      <w:r>
        <w:rPr>
          <w:rFonts w:hint="cs"/>
          <w:rtl/>
        </w:rPr>
        <w:t xml:space="preserve"> להמציא ועדה חדשה. אפשר להסתמך על ועדות ק</w:t>
      </w:r>
      <w:r w:rsidR="00F63D84">
        <w:rPr>
          <w:rFonts w:hint="cs"/>
          <w:rtl/>
        </w:rPr>
        <w:t>י</w:t>
      </w:r>
      <w:r>
        <w:rPr>
          <w:rFonts w:hint="cs"/>
          <w:rtl/>
        </w:rPr>
        <w:t xml:space="preserve">ימות. </w:t>
      </w:r>
      <w:r w:rsidR="00F63D84">
        <w:rPr>
          <w:rFonts w:hint="cs"/>
          <w:rtl/>
        </w:rPr>
        <w:t xml:space="preserve">ועדת הביטחון יכולה לקיים אחת לחודש </w:t>
      </w:r>
      <w:r>
        <w:rPr>
          <w:rFonts w:hint="cs"/>
          <w:rtl/>
        </w:rPr>
        <w:t xml:space="preserve">ולשמש </w:t>
      </w:r>
      <w:bookmarkStart w:id="5152" w:name="_ETM_Q1_14824006"/>
      <w:bookmarkEnd w:id="5152"/>
      <w:r>
        <w:rPr>
          <w:rFonts w:hint="cs"/>
          <w:rtl/>
        </w:rPr>
        <w:t>ועדת משנה לעני</w:t>
      </w:r>
      <w:r w:rsidR="00F63D84">
        <w:rPr>
          <w:rFonts w:hint="cs"/>
          <w:rtl/>
        </w:rPr>
        <w:t>י</w:t>
      </w:r>
      <w:r>
        <w:rPr>
          <w:rFonts w:hint="cs"/>
          <w:rtl/>
        </w:rPr>
        <w:t>ן הזה</w:t>
      </w:r>
      <w:r w:rsidR="00F63D84">
        <w:rPr>
          <w:rFonts w:hint="cs"/>
          <w:rtl/>
        </w:rPr>
        <w:t>.</w:t>
      </w:r>
      <w:r>
        <w:rPr>
          <w:rFonts w:hint="cs"/>
          <w:rtl/>
        </w:rPr>
        <w:t xml:space="preserve"> ועדת מל"ח בראשות ראש העיר</w:t>
      </w:r>
      <w:r w:rsidR="00F63D84">
        <w:rPr>
          <w:rFonts w:hint="cs"/>
          <w:rtl/>
        </w:rPr>
        <w:t xml:space="preserve"> יכולה לעשות את זה פעם בחצי שנה</w:t>
      </w:r>
      <w:r>
        <w:rPr>
          <w:rFonts w:hint="cs"/>
          <w:rtl/>
        </w:rPr>
        <w:t xml:space="preserve">. </w:t>
      </w:r>
      <w:r w:rsidR="00F63D84">
        <w:rPr>
          <w:rFonts w:hint="cs"/>
          <w:rtl/>
        </w:rPr>
        <w:t xml:space="preserve">מי שיבחר להוציא לזה </w:t>
      </w:r>
      <w:r>
        <w:rPr>
          <w:rFonts w:hint="cs"/>
          <w:rtl/>
        </w:rPr>
        <w:t xml:space="preserve">פרוטוקול, </w:t>
      </w:r>
      <w:bookmarkStart w:id="5153" w:name="_ETM_Q1_14831585"/>
      <w:bookmarkEnd w:id="5153"/>
      <w:r>
        <w:rPr>
          <w:rFonts w:hint="cs"/>
          <w:rtl/>
        </w:rPr>
        <w:t xml:space="preserve">לפרסם לציבור </w:t>
      </w:r>
      <w:r w:rsidR="00F63D84">
        <w:rPr>
          <w:rFonts w:hint="cs"/>
          <w:rtl/>
        </w:rPr>
        <w:t>ב</w:t>
      </w:r>
      <w:r>
        <w:rPr>
          <w:rFonts w:hint="cs"/>
          <w:rtl/>
        </w:rPr>
        <w:t xml:space="preserve">בקשה </w:t>
      </w:r>
      <w:r>
        <w:rPr>
          <w:rtl/>
        </w:rPr>
        <w:t>–</w:t>
      </w:r>
      <w:r>
        <w:rPr>
          <w:rFonts w:hint="cs"/>
          <w:rtl/>
        </w:rPr>
        <w:t xml:space="preserve"> פרוטוקול </w:t>
      </w:r>
      <w:r w:rsidR="00F63D84">
        <w:rPr>
          <w:rFonts w:hint="cs"/>
          <w:rtl/>
        </w:rPr>
        <w:t xml:space="preserve">כפי שמחויב בנהלים היום </w:t>
      </w:r>
      <w:bookmarkStart w:id="5154" w:name="_ETM_Q1_14843977"/>
      <w:bookmarkEnd w:id="5154"/>
      <w:r>
        <w:rPr>
          <w:rFonts w:hint="cs"/>
          <w:rtl/>
        </w:rPr>
        <w:t>להוציא ליחידה בתוך הרשות ולמשטרה</w:t>
      </w:r>
      <w:r w:rsidR="00F63D84">
        <w:rPr>
          <w:rFonts w:hint="cs"/>
          <w:rtl/>
        </w:rPr>
        <w:t>,</w:t>
      </w:r>
      <w:r>
        <w:rPr>
          <w:rFonts w:hint="cs"/>
          <w:rtl/>
        </w:rPr>
        <w:t xml:space="preserve"> </w:t>
      </w:r>
      <w:bookmarkStart w:id="5155" w:name="_ETM_Q1_14840789"/>
      <w:bookmarkEnd w:id="5155"/>
      <w:r>
        <w:rPr>
          <w:rFonts w:hint="cs"/>
          <w:rtl/>
        </w:rPr>
        <w:t>אלה שלושה פרוטוקולים שיוצאים גם היום. אנ</w:t>
      </w:r>
      <w:r w:rsidR="00F63D84">
        <w:rPr>
          <w:rFonts w:hint="cs"/>
          <w:rtl/>
        </w:rPr>
        <w:t>י</w:t>
      </w:r>
      <w:r>
        <w:rPr>
          <w:rFonts w:hint="cs"/>
          <w:rtl/>
        </w:rPr>
        <w:t xml:space="preserve"> לפחות את חלקם </w:t>
      </w:r>
      <w:bookmarkStart w:id="5156" w:name="_ETM_Q1_14848145"/>
      <w:bookmarkEnd w:id="5156"/>
      <w:r>
        <w:rPr>
          <w:rFonts w:hint="cs"/>
          <w:rtl/>
        </w:rPr>
        <w:t>ראיתי. 7ג1.</w:t>
      </w:r>
    </w:p>
    <w:p w:rsidR="00F93F7A" w:rsidRDefault="00F93F7A" w:rsidP="00F93F7A">
      <w:pPr>
        <w:rPr>
          <w:rtl/>
        </w:rPr>
      </w:pPr>
      <w:bookmarkStart w:id="5157" w:name="_ETM_Q1_14852086"/>
      <w:bookmarkStart w:id="5158" w:name="_ETM_Q1_14852211"/>
      <w:bookmarkStart w:id="5159" w:name="_ETM_Q1_14853008"/>
      <w:bookmarkEnd w:id="5157"/>
      <w:bookmarkEnd w:id="5158"/>
      <w:bookmarkEnd w:id="5159"/>
    </w:p>
    <w:p w:rsidR="00F93F7A" w:rsidRDefault="00F93F7A" w:rsidP="00F93F7A">
      <w:pPr>
        <w:pStyle w:val="a4"/>
        <w:keepNext/>
        <w:rPr>
          <w:rtl/>
        </w:rPr>
      </w:pPr>
      <w:bookmarkStart w:id="5160" w:name="ET_speaker_איילת_לוי_נחום_495"/>
      <w:r w:rsidRPr="00F93F7A">
        <w:rPr>
          <w:rStyle w:val="TagStyle"/>
          <w:rtl/>
        </w:rPr>
        <w:t xml:space="preserve"> &lt;&lt; דובר &gt;&gt; </w:t>
      </w:r>
      <w:r>
        <w:rPr>
          <w:rtl/>
        </w:rPr>
        <w:t>איילת לוי נחום:</w:t>
      </w:r>
      <w:r w:rsidRPr="00F93F7A">
        <w:rPr>
          <w:rStyle w:val="TagStyle"/>
          <w:rtl/>
        </w:rPr>
        <w:t xml:space="preserve"> &lt;&lt; דובר &gt;&gt;</w:t>
      </w:r>
      <w:r>
        <w:rPr>
          <w:rtl/>
        </w:rPr>
        <w:t xml:space="preserve">   </w:t>
      </w:r>
      <w:bookmarkEnd w:id="5160"/>
    </w:p>
    <w:p w:rsidR="00F93F7A" w:rsidRDefault="00F93F7A" w:rsidP="00F93F7A">
      <w:pPr>
        <w:pStyle w:val="KeepWithNext"/>
        <w:rPr>
          <w:rtl/>
        </w:rPr>
      </w:pPr>
    </w:p>
    <w:p w:rsidR="00F63D84" w:rsidRDefault="00F63D84" w:rsidP="00F63D84">
      <w:pPr>
        <w:rPr>
          <w:rtl/>
        </w:rPr>
      </w:pPr>
      <w:bookmarkStart w:id="5161" w:name="_ETM_Q1_14853523"/>
      <w:bookmarkStart w:id="5162" w:name="_ETM_Q1_14853586"/>
      <w:bookmarkEnd w:id="5161"/>
      <w:bookmarkEnd w:id="5162"/>
      <w:r>
        <w:rPr>
          <w:rtl/>
        </w:rPr>
        <w:t>השתתפות במימון מערך אכיפה עירוני</w:t>
      </w:r>
      <w:r>
        <w:rPr>
          <w:rFonts w:hint="cs"/>
          <w:rtl/>
        </w:rPr>
        <w:t>.</w:t>
      </w:r>
      <w:r>
        <w:rPr>
          <w:rtl/>
        </w:rPr>
        <w:t xml:space="preserve"> (א) המשרד לביטחון לאומי יישא בעלות כוח שיטור ייעודי של שוטרים במערך אכיפה עירוני.</w:t>
      </w:r>
      <w:r>
        <w:rPr>
          <w:rFonts w:hint="cs"/>
          <w:rtl/>
        </w:rPr>
        <w:t xml:space="preserve"> </w:t>
      </w:r>
      <w:r>
        <w:rPr>
          <w:rtl/>
        </w:rPr>
        <w:t>(ב)</w:t>
      </w:r>
      <w:r>
        <w:rPr>
          <w:rFonts w:hint="cs"/>
          <w:rtl/>
        </w:rPr>
        <w:t xml:space="preserve"> </w:t>
      </w:r>
      <w:r>
        <w:rPr>
          <w:rtl/>
        </w:rPr>
        <w:tab/>
        <w:t>הרשויות המקומיות, יישאו בעלות פקחים של מערך אכיפה עירוני הפועל בתחומן.</w:t>
      </w:r>
      <w:r>
        <w:rPr>
          <w:rFonts w:hint="cs"/>
          <w:rtl/>
        </w:rPr>
        <w:t xml:space="preserve"> </w:t>
      </w:r>
      <w:r>
        <w:rPr>
          <w:rtl/>
        </w:rPr>
        <w:t>(ג)</w:t>
      </w:r>
      <w:r>
        <w:rPr>
          <w:rtl/>
        </w:rPr>
        <w:tab/>
        <w:t>השר לביטחון לאומי רשאי לסייע במימון פקחי שיטור</w:t>
      </w:r>
      <w:r>
        <w:rPr>
          <w:rFonts w:hint="cs"/>
          <w:rtl/>
        </w:rPr>
        <w:t>,</w:t>
      </w:r>
      <w:r>
        <w:rPr>
          <w:rtl/>
        </w:rPr>
        <w:t xml:space="preserve"> מסייעים ביחידות הפיקוח העירוני הייעודיות. (ד)</w:t>
      </w:r>
      <w:r>
        <w:rPr>
          <w:rFonts w:hint="cs"/>
          <w:rtl/>
        </w:rPr>
        <w:t xml:space="preserve"> </w:t>
      </w:r>
      <w:r>
        <w:rPr>
          <w:rtl/>
        </w:rPr>
        <w:t>השר רשאי לקבוע –</w:t>
      </w:r>
      <w:r>
        <w:rPr>
          <w:rFonts w:hint="cs"/>
          <w:rtl/>
        </w:rPr>
        <w:t xml:space="preserve"> ופה יש אחת המחלוקות העיקריות אולי - </w:t>
      </w:r>
      <w:r>
        <w:rPr>
          <w:rtl/>
        </w:rPr>
        <w:t xml:space="preserve">תקנות </w:t>
      </w:r>
      <w:r>
        <w:rPr>
          <w:rFonts w:hint="cs"/>
          <w:rtl/>
        </w:rPr>
        <w:t xml:space="preserve">או </w:t>
      </w:r>
      <w:r>
        <w:rPr>
          <w:rtl/>
        </w:rPr>
        <w:t xml:space="preserve">נהלים, </w:t>
      </w:r>
      <w:r>
        <w:rPr>
          <w:rFonts w:hint="cs"/>
          <w:rtl/>
        </w:rPr>
        <w:t>יקבעו</w:t>
      </w:r>
      <w:r>
        <w:rPr>
          <w:rtl/>
        </w:rPr>
        <w:t xml:space="preserve"> תבחינים שוויוניים לקביעת שיעור ההשתתפות במימון לרשויות מקומיות בהתאם לאמות מידה אלה</w:t>
      </w:r>
      <w:r>
        <w:rPr>
          <w:rFonts w:hint="cs"/>
          <w:rtl/>
        </w:rPr>
        <w:t xml:space="preserve">: </w:t>
      </w:r>
      <w:r>
        <w:rPr>
          <w:rtl/>
        </w:rPr>
        <w:t>(1)</w:t>
      </w:r>
      <w:r>
        <w:rPr>
          <w:rFonts w:hint="cs"/>
          <w:rtl/>
        </w:rPr>
        <w:t xml:space="preserve"> </w:t>
      </w:r>
      <w:r>
        <w:rPr>
          <w:rtl/>
        </w:rPr>
        <w:t xml:space="preserve">המדד </w:t>
      </w:r>
      <w:proofErr w:type="spellStart"/>
      <w:r>
        <w:rPr>
          <w:rtl/>
        </w:rPr>
        <w:t>החברתי־כלכלי</w:t>
      </w:r>
      <w:proofErr w:type="spellEnd"/>
      <w:r>
        <w:rPr>
          <w:rtl/>
        </w:rPr>
        <w:t xml:space="preserve"> שמפרסמת הלשכה המרכזית לסטטיסטיקה;</w:t>
      </w:r>
      <w:r>
        <w:rPr>
          <w:rFonts w:hint="cs"/>
          <w:rtl/>
        </w:rPr>
        <w:t xml:space="preserve"> </w:t>
      </w:r>
      <w:r>
        <w:rPr>
          <w:rtl/>
        </w:rPr>
        <w:t>(2)</w:t>
      </w:r>
      <w:r>
        <w:rPr>
          <w:rFonts w:hint="cs"/>
          <w:rtl/>
        </w:rPr>
        <w:t xml:space="preserve"> </w:t>
      </w:r>
      <w:r>
        <w:rPr>
          <w:rtl/>
        </w:rPr>
        <w:t>מדד הפריפריאליות שמפרסמת הלשכה המרכזית לסטטיסטיקה.</w:t>
      </w:r>
    </w:p>
    <w:p w:rsidR="00F63D84" w:rsidRDefault="00F63D84" w:rsidP="00F63D84">
      <w:pPr>
        <w:rPr>
          <w:rtl/>
        </w:rPr>
      </w:pPr>
      <w:bookmarkStart w:id="5163" w:name="_ETM_Q1_14912963"/>
      <w:bookmarkStart w:id="5164" w:name="_ETM_Q1_14913027"/>
      <w:bookmarkEnd w:id="5163"/>
      <w:bookmarkEnd w:id="5164"/>
    </w:p>
    <w:p w:rsidR="00F93F7A" w:rsidRDefault="00F63D84" w:rsidP="005A47BA">
      <w:pPr>
        <w:rPr>
          <w:rtl/>
        </w:rPr>
      </w:pPr>
      <w:r>
        <w:rPr>
          <w:rtl/>
        </w:rPr>
        <w:t xml:space="preserve"> (ה)</w:t>
      </w:r>
      <w:r>
        <w:rPr>
          <w:rFonts w:hint="cs"/>
          <w:rtl/>
        </w:rPr>
        <w:t xml:space="preserve"> </w:t>
      </w:r>
      <w:bookmarkStart w:id="5165" w:name="_ETM_Q1_14915535"/>
      <w:bookmarkEnd w:id="5165"/>
      <w:r>
        <w:rPr>
          <w:rtl/>
        </w:rPr>
        <w:t>(1)</w:t>
      </w:r>
      <w:r>
        <w:rPr>
          <w:rtl/>
        </w:rPr>
        <w:tab/>
        <w:t>השר רשאי לקבוע  בתקנות באישור הוועדה לביטחון   לאומי של הכנסת אמות מידה נוספות על אמות המידה כאמור בסעיף קטן (ד).  (ו)</w:t>
      </w:r>
      <w:r>
        <w:rPr>
          <w:rFonts w:hint="cs"/>
          <w:rtl/>
        </w:rPr>
        <w:t xml:space="preserve"> </w:t>
      </w:r>
      <w:r>
        <w:rPr>
          <w:rtl/>
        </w:rPr>
        <w:t xml:space="preserve">בתקנות </w:t>
      </w:r>
      <w:r>
        <w:rPr>
          <w:rFonts w:hint="cs"/>
          <w:rtl/>
        </w:rPr>
        <w:t xml:space="preserve">או </w:t>
      </w:r>
      <w:r>
        <w:rPr>
          <w:rtl/>
        </w:rPr>
        <w:t>בנהלים כאמור בסעיף קטן (ד)  יקבע השר את האופן בו ניתן להפחית את היקף השתתפותו במימון פקחים מסייעים ביחידת הפיקוח העירוני הייעודית באותה הרשות בנסיבות שבהן הרשות לא עמדה בהתחייבויותיה כאמור בסעיף 7ד וזאת לאחר שנתן לרשות פרק זמן סביר לעמוד בהתחייבויותיה כאמור ולאחר שנתן לה הזדמנות להשמיע את טענותיה</w:t>
      </w:r>
      <w:r>
        <w:rPr>
          <w:rFonts w:hint="cs"/>
          <w:rtl/>
        </w:rPr>
        <w:t>.</w:t>
      </w:r>
      <w:r>
        <w:rPr>
          <w:rtl/>
        </w:rPr>
        <w:t xml:space="preserve"> (ז)</w:t>
      </w:r>
      <w:r>
        <w:rPr>
          <w:rFonts w:hint="cs"/>
          <w:rtl/>
        </w:rPr>
        <w:t xml:space="preserve"> </w:t>
      </w:r>
      <w:r>
        <w:rPr>
          <w:rtl/>
        </w:rPr>
        <w:t>על אף האמור בסעיף קטן (א) השר רשאי באישור הממשלה לסייע בהיקף מימון שלא על פי אמות מידה אלה ובשל צורך דחוף ולתקופה קצובה לעניין סעיף זה "צורך דחוף" – אחד מאלה; (1) המצב הביטחוני באזור או ביישוב; (2) הצורך בצמצום פערים  בין האזור או היישוב לבין האזור או יישובים אחרים או בין קבוצות אוכלוסייה תושבות האזור או היישוב לבין קבוצות אוכלוסייה אחרות במדינה; (3)</w:t>
      </w:r>
      <w:r w:rsidR="005A47BA">
        <w:rPr>
          <w:rFonts w:hint="cs"/>
          <w:rtl/>
        </w:rPr>
        <w:t xml:space="preserve"> </w:t>
      </w:r>
      <w:r>
        <w:rPr>
          <w:rtl/>
        </w:rPr>
        <w:t>שיקולים נוספים הנוגעים לצורכי אוכלוסייה באזור או ביישוב  שבשלם יש לעודד פיתוח או קידום של אותו ישוב או אזור;</w:t>
      </w:r>
    </w:p>
    <w:p w:rsidR="00264463" w:rsidRDefault="00264463" w:rsidP="00F93F7A">
      <w:pPr>
        <w:rPr>
          <w:rtl/>
        </w:rPr>
      </w:pPr>
      <w:bookmarkStart w:id="5166" w:name="_ETM_Q1_14884963"/>
      <w:bookmarkStart w:id="5167" w:name="_ETM_Q1_14885073"/>
      <w:bookmarkStart w:id="5168" w:name="_ETM_Q1_14932022"/>
      <w:bookmarkStart w:id="5169" w:name="_ETM_Q1_14932147"/>
      <w:bookmarkStart w:id="5170" w:name="_ETM_Q1_14932209"/>
      <w:bookmarkStart w:id="5171" w:name="_ETM_Q1_14932272"/>
      <w:bookmarkEnd w:id="5166"/>
      <w:bookmarkEnd w:id="5167"/>
      <w:bookmarkEnd w:id="5168"/>
      <w:bookmarkEnd w:id="5169"/>
      <w:bookmarkEnd w:id="5170"/>
      <w:bookmarkEnd w:id="5171"/>
    </w:p>
    <w:p w:rsidR="00567864" w:rsidRDefault="00567864" w:rsidP="00567864">
      <w:pPr>
        <w:pStyle w:val="af6"/>
        <w:keepNext/>
        <w:rPr>
          <w:rtl/>
        </w:rPr>
      </w:pPr>
      <w:bookmarkStart w:id="5172" w:name="ET_yor_6358_496"/>
      <w:r w:rsidRPr="00567864">
        <w:rPr>
          <w:rStyle w:val="TagStyle"/>
          <w:rtl/>
        </w:rPr>
        <w:t xml:space="preserve"> &lt;&lt; יור &gt;&gt; </w:t>
      </w:r>
      <w:r>
        <w:rPr>
          <w:rtl/>
        </w:rPr>
        <w:t>היו"ר צביקה פוגל:</w:t>
      </w:r>
      <w:r w:rsidRPr="00567864">
        <w:rPr>
          <w:rStyle w:val="TagStyle"/>
          <w:rtl/>
        </w:rPr>
        <w:t xml:space="preserve"> &lt;&lt; יור &gt;&gt;</w:t>
      </w:r>
      <w:r>
        <w:rPr>
          <w:rtl/>
        </w:rPr>
        <w:t xml:space="preserve">   </w:t>
      </w:r>
      <w:bookmarkEnd w:id="5172"/>
    </w:p>
    <w:p w:rsidR="00567864" w:rsidRDefault="00567864" w:rsidP="00567864">
      <w:pPr>
        <w:pStyle w:val="KeepWithNext"/>
        <w:rPr>
          <w:rtl/>
        </w:rPr>
      </w:pPr>
    </w:p>
    <w:p w:rsidR="00567864" w:rsidRDefault="00567864" w:rsidP="00567864">
      <w:pPr>
        <w:rPr>
          <w:rtl/>
        </w:rPr>
      </w:pPr>
      <w:bookmarkStart w:id="5173" w:name="_ETM_Q1_14986670"/>
      <w:bookmarkEnd w:id="5173"/>
      <w:r>
        <w:rPr>
          <w:rFonts w:hint="cs"/>
          <w:rtl/>
        </w:rPr>
        <w:t>הערות</w:t>
      </w:r>
      <w:r w:rsidR="005A47BA">
        <w:rPr>
          <w:rFonts w:hint="cs"/>
          <w:rtl/>
        </w:rPr>
        <w:t>, בבקשה</w:t>
      </w:r>
      <w:r>
        <w:rPr>
          <w:rFonts w:hint="cs"/>
          <w:rtl/>
        </w:rPr>
        <w:t>.</w:t>
      </w:r>
    </w:p>
    <w:p w:rsidR="00567864" w:rsidRDefault="00567864" w:rsidP="00567864">
      <w:pPr>
        <w:rPr>
          <w:rtl/>
        </w:rPr>
      </w:pPr>
      <w:bookmarkStart w:id="5174" w:name="_ETM_Q1_14987795"/>
      <w:bookmarkStart w:id="5175" w:name="_ETM_Q1_14987858"/>
      <w:bookmarkStart w:id="5176" w:name="_ETM_Q1_14988451"/>
      <w:bookmarkEnd w:id="5174"/>
      <w:bookmarkEnd w:id="5175"/>
      <w:bookmarkEnd w:id="5176"/>
    </w:p>
    <w:p w:rsidR="00567864" w:rsidRDefault="00567864" w:rsidP="00567864">
      <w:pPr>
        <w:pStyle w:val="a4"/>
        <w:keepNext/>
        <w:rPr>
          <w:rtl/>
        </w:rPr>
      </w:pPr>
      <w:bookmarkStart w:id="5177" w:name="ET_speaker_6361_497"/>
      <w:r w:rsidRPr="00567864">
        <w:rPr>
          <w:rStyle w:val="TagStyle"/>
          <w:rtl/>
        </w:rPr>
        <w:t xml:space="preserve"> &lt;&lt; דובר &gt;&gt; </w:t>
      </w:r>
      <w:r>
        <w:rPr>
          <w:rtl/>
        </w:rPr>
        <w:t>נאור שירי (יש עתיד):</w:t>
      </w:r>
      <w:r w:rsidRPr="00567864">
        <w:rPr>
          <w:rStyle w:val="TagStyle"/>
          <w:rtl/>
        </w:rPr>
        <w:t xml:space="preserve"> &lt;&lt; דובר &gt;&gt;</w:t>
      </w:r>
      <w:r>
        <w:rPr>
          <w:rtl/>
        </w:rPr>
        <w:t xml:space="preserve">   </w:t>
      </w:r>
      <w:bookmarkEnd w:id="5177"/>
    </w:p>
    <w:p w:rsidR="00567864" w:rsidRDefault="00567864" w:rsidP="00567864">
      <w:pPr>
        <w:pStyle w:val="KeepWithNext"/>
        <w:rPr>
          <w:rtl/>
        </w:rPr>
      </w:pPr>
    </w:p>
    <w:p w:rsidR="00567864" w:rsidRDefault="00567864" w:rsidP="00567864">
      <w:pPr>
        <w:rPr>
          <w:rtl/>
        </w:rPr>
      </w:pPr>
      <w:bookmarkStart w:id="5178" w:name="_ETM_Q1_14988983"/>
      <w:bookmarkStart w:id="5179" w:name="_ETM_Q1_14989030"/>
      <w:bookmarkEnd w:id="5178"/>
      <w:bookmarkEnd w:id="5179"/>
      <w:r>
        <w:rPr>
          <w:rFonts w:hint="cs"/>
          <w:rtl/>
        </w:rPr>
        <w:t xml:space="preserve">ברשות המקומית לא </w:t>
      </w:r>
      <w:bookmarkStart w:id="5180" w:name="_ETM_Q1_14991061"/>
      <w:bookmarkEnd w:id="5180"/>
      <w:r>
        <w:rPr>
          <w:rFonts w:hint="cs"/>
          <w:rtl/>
        </w:rPr>
        <w:t xml:space="preserve">צריך לפרט </w:t>
      </w:r>
      <w:r w:rsidR="005A47BA">
        <w:rPr>
          <w:rFonts w:hint="cs"/>
          <w:rtl/>
        </w:rPr>
        <w:t xml:space="preserve">גם נגיד </w:t>
      </w:r>
      <w:r>
        <w:rPr>
          <w:rFonts w:hint="cs"/>
          <w:rtl/>
        </w:rPr>
        <w:t>על המבנה, רכבים?</w:t>
      </w:r>
    </w:p>
    <w:p w:rsidR="00567864" w:rsidRDefault="00567864" w:rsidP="00567864">
      <w:pPr>
        <w:rPr>
          <w:rtl/>
        </w:rPr>
      </w:pPr>
      <w:bookmarkStart w:id="5181" w:name="_ETM_Q1_14995890"/>
      <w:bookmarkStart w:id="5182" w:name="_ETM_Q1_14996030"/>
      <w:bookmarkStart w:id="5183" w:name="_ETM_Q1_14997249"/>
      <w:bookmarkEnd w:id="5181"/>
      <w:bookmarkEnd w:id="5182"/>
      <w:bookmarkEnd w:id="5183"/>
    </w:p>
    <w:p w:rsidR="00567864" w:rsidRDefault="00567864" w:rsidP="00567864">
      <w:pPr>
        <w:pStyle w:val="af9"/>
        <w:keepNext/>
        <w:rPr>
          <w:rtl/>
        </w:rPr>
      </w:pPr>
      <w:bookmarkStart w:id="5184" w:name="ET_guest_882312_498"/>
      <w:r w:rsidRPr="00567864">
        <w:rPr>
          <w:rStyle w:val="TagStyle"/>
          <w:rtl/>
        </w:rPr>
        <w:t xml:space="preserve"> &lt;&lt; אורח &gt;&gt; </w:t>
      </w:r>
      <w:r>
        <w:rPr>
          <w:rtl/>
        </w:rPr>
        <w:t>רועי הראל:</w:t>
      </w:r>
      <w:r w:rsidRPr="00567864">
        <w:rPr>
          <w:rStyle w:val="TagStyle"/>
          <w:rtl/>
        </w:rPr>
        <w:t xml:space="preserve"> &lt;&lt; אורח &gt;&gt;</w:t>
      </w:r>
      <w:r>
        <w:rPr>
          <w:rtl/>
        </w:rPr>
        <w:t xml:space="preserve">   </w:t>
      </w:r>
      <w:bookmarkEnd w:id="5184"/>
    </w:p>
    <w:p w:rsidR="00567864" w:rsidRDefault="00567864" w:rsidP="00567864">
      <w:pPr>
        <w:pStyle w:val="KeepWithNext"/>
        <w:rPr>
          <w:rtl/>
        </w:rPr>
      </w:pPr>
    </w:p>
    <w:p w:rsidR="00567864" w:rsidRDefault="00567864" w:rsidP="00567864">
      <w:pPr>
        <w:rPr>
          <w:rtl/>
        </w:rPr>
      </w:pPr>
      <w:bookmarkStart w:id="5185" w:name="_ETM_Q1_14997733"/>
      <w:bookmarkStart w:id="5186" w:name="_ETM_Q1_14997796"/>
      <w:bookmarkEnd w:id="5185"/>
      <w:bookmarkEnd w:id="5186"/>
      <w:r>
        <w:rPr>
          <w:rFonts w:hint="cs"/>
          <w:rtl/>
        </w:rPr>
        <w:t>זה התנאים, הסעיף הקודם.</w:t>
      </w:r>
    </w:p>
    <w:p w:rsidR="00567864" w:rsidRDefault="00567864" w:rsidP="00567864">
      <w:pPr>
        <w:rPr>
          <w:rtl/>
        </w:rPr>
      </w:pPr>
      <w:bookmarkStart w:id="5187" w:name="_ETM_Q1_15000343"/>
      <w:bookmarkStart w:id="5188" w:name="_ETM_Q1_15000421"/>
      <w:bookmarkStart w:id="5189" w:name="_ETM_Q1_15001046"/>
      <w:bookmarkEnd w:id="5187"/>
      <w:bookmarkEnd w:id="5188"/>
      <w:bookmarkEnd w:id="5189"/>
    </w:p>
    <w:p w:rsidR="00567864" w:rsidRDefault="00567864" w:rsidP="00567864">
      <w:pPr>
        <w:pStyle w:val="a4"/>
        <w:keepNext/>
        <w:rPr>
          <w:rtl/>
        </w:rPr>
      </w:pPr>
      <w:bookmarkStart w:id="5190" w:name="ET_speaker_6361_499"/>
      <w:r w:rsidRPr="00567864">
        <w:rPr>
          <w:rStyle w:val="TagStyle"/>
          <w:rtl/>
        </w:rPr>
        <w:t xml:space="preserve"> &lt;&lt; דובר &gt;&gt; </w:t>
      </w:r>
      <w:r>
        <w:rPr>
          <w:rtl/>
        </w:rPr>
        <w:t>נאור שירי (יש עתיד):</w:t>
      </w:r>
      <w:r w:rsidRPr="00567864">
        <w:rPr>
          <w:rStyle w:val="TagStyle"/>
          <w:rtl/>
        </w:rPr>
        <w:t xml:space="preserve"> &lt;&lt; דובר &gt;&gt;</w:t>
      </w:r>
      <w:r>
        <w:rPr>
          <w:rtl/>
        </w:rPr>
        <w:t xml:space="preserve">   </w:t>
      </w:r>
      <w:bookmarkEnd w:id="5190"/>
    </w:p>
    <w:p w:rsidR="00567864" w:rsidRDefault="00567864" w:rsidP="00567864">
      <w:pPr>
        <w:pStyle w:val="KeepWithNext"/>
        <w:rPr>
          <w:rtl/>
        </w:rPr>
      </w:pPr>
    </w:p>
    <w:p w:rsidR="00567864" w:rsidRDefault="00567864" w:rsidP="00567864">
      <w:pPr>
        <w:rPr>
          <w:rtl/>
        </w:rPr>
      </w:pPr>
      <w:bookmarkStart w:id="5191" w:name="_ETM_Q1_15001562"/>
      <w:bookmarkStart w:id="5192" w:name="_ETM_Q1_15001624"/>
      <w:bookmarkEnd w:id="5191"/>
      <w:bookmarkEnd w:id="5192"/>
      <w:r>
        <w:rPr>
          <w:rFonts w:hint="cs"/>
          <w:rtl/>
        </w:rPr>
        <w:t>האם המשרד משת</w:t>
      </w:r>
      <w:r w:rsidR="005A47BA">
        <w:rPr>
          <w:rFonts w:hint="cs"/>
          <w:rtl/>
        </w:rPr>
        <w:t>ת</w:t>
      </w:r>
      <w:r>
        <w:rPr>
          <w:rFonts w:hint="cs"/>
          <w:rtl/>
        </w:rPr>
        <w:t xml:space="preserve">ף </w:t>
      </w:r>
      <w:bookmarkStart w:id="5193" w:name="_ETM_Q1_15006781"/>
      <w:bookmarkEnd w:id="5193"/>
      <w:r>
        <w:rPr>
          <w:rFonts w:hint="cs"/>
          <w:rtl/>
        </w:rPr>
        <w:t xml:space="preserve">בזה? אם הוא מחליט על פי אמות מידה כאלה ואחרות, </w:t>
      </w:r>
      <w:bookmarkStart w:id="5194" w:name="_ETM_Q1_15013016"/>
      <w:bookmarkEnd w:id="5194"/>
      <w:proofErr w:type="spellStart"/>
      <w:r w:rsidR="005A47BA">
        <w:rPr>
          <w:rFonts w:hint="cs"/>
          <w:rtl/>
        </w:rPr>
        <w:t>נדןו</w:t>
      </w:r>
      <w:proofErr w:type="spellEnd"/>
      <w:r w:rsidR="005A47BA">
        <w:rPr>
          <w:rFonts w:hint="cs"/>
          <w:rtl/>
        </w:rPr>
        <w:t xml:space="preserve"> </w:t>
      </w:r>
      <w:bookmarkStart w:id="5195" w:name="_ETM_Q1_15016115"/>
      <w:bookmarkEnd w:id="5195"/>
      <w:r w:rsidR="005A47BA">
        <w:rPr>
          <w:rFonts w:hint="cs"/>
          <w:rtl/>
        </w:rPr>
        <w:t xml:space="preserve">בזה אחרי זה, שהוא משתתף בעלות שלושה פקחים </w:t>
      </w:r>
      <w:bookmarkStart w:id="5196" w:name="_ETM_Q1_15018054"/>
      <w:bookmarkEnd w:id="5196"/>
      <w:r w:rsidR="005A47BA">
        <w:rPr>
          <w:rFonts w:hint="cs"/>
          <w:rtl/>
        </w:rPr>
        <w:t xml:space="preserve">מתוך שישה, </w:t>
      </w:r>
      <w:r>
        <w:rPr>
          <w:rFonts w:hint="cs"/>
          <w:rtl/>
        </w:rPr>
        <w:t xml:space="preserve">השאלה האם יכול </w:t>
      </w:r>
      <w:r w:rsidR="005A47BA">
        <w:rPr>
          <w:rFonts w:hint="cs"/>
          <w:rtl/>
        </w:rPr>
        <w:t xml:space="preserve">גם </w:t>
      </w:r>
      <w:r>
        <w:rPr>
          <w:rFonts w:hint="cs"/>
          <w:rtl/>
        </w:rPr>
        <w:t>להפנות תקציבים לשלו</w:t>
      </w:r>
      <w:r w:rsidR="005A47BA">
        <w:rPr>
          <w:rFonts w:hint="cs"/>
          <w:rtl/>
        </w:rPr>
        <w:t>ש</w:t>
      </w:r>
      <w:r>
        <w:rPr>
          <w:rFonts w:hint="cs"/>
          <w:rtl/>
        </w:rPr>
        <w:t>ה רכבים.</w:t>
      </w:r>
      <w:r w:rsidR="005A47BA">
        <w:rPr>
          <w:rFonts w:hint="cs"/>
          <w:rtl/>
        </w:rPr>
        <w:t xml:space="preserve"> להקל על העול </w:t>
      </w:r>
      <w:proofErr w:type="spellStart"/>
      <w:r w:rsidR="005A47BA">
        <w:rPr>
          <w:rFonts w:hint="cs"/>
          <w:rtl/>
        </w:rPr>
        <w:t>הרשותי</w:t>
      </w:r>
      <w:proofErr w:type="spellEnd"/>
      <w:r w:rsidR="005A47BA">
        <w:rPr>
          <w:rFonts w:hint="cs"/>
          <w:rtl/>
        </w:rPr>
        <w:t>.</w:t>
      </w:r>
    </w:p>
    <w:p w:rsidR="00567864" w:rsidRDefault="00567864" w:rsidP="00567864">
      <w:pPr>
        <w:rPr>
          <w:rtl/>
        </w:rPr>
      </w:pPr>
      <w:bookmarkStart w:id="5197" w:name="_ETM_Q1_15019188"/>
      <w:bookmarkStart w:id="5198" w:name="_ETM_Q1_15019282"/>
      <w:bookmarkEnd w:id="5197"/>
      <w:bookmarkEnd w:id="5198"/>
    </w:p>
    <w:p w:rsidR="00567864" w:rsidRDefault="00567864" w:rsidP="00567864">
      <w:pPr>
        <w:pStyle w:val="af6"/>
        <w:keepNext/>
        <w:rPr>
          <w:rtl/>
        </w:rPr>
      </w:pPr>
      <w:bookmarkStart w:id="5199" w:name="ET_yor_6358_500"/>
      <w:r w:rsidRPr="00567864">
        <w:rPr>
          <w:rStyle w:val="TagStyle"/>
          <w:rtl/>
        </w:rPr>
        <w:t xml:space="preserve"> &lt;&lt; יור &gt;&gt; </w:t>
      </w:r>
      <w:r>
        <w:rPr>
          <w:rtl/>
        </w:rPr>
        <w:t>היו"ר צביקה פוגל:</w:t>
      </w:r>
      <w:r w:rsidRPr="00567864">
        <w:rPr>
          <w:rStyle w:val="TagStyle"/>
          <w:rtl/>
        </w:rPr>
        <w:t xml:space="preserve"> &lt;&lt; יור &gt;&gt;</w:t>
      </w:r>
      <w:r>
        <w:rPr>
          <w:rtl/>
        </w:rPr>
        <w:t xml:space="preserve">   </w:t>
      </w:r>
      <w:bookmarkEnd w:id="5199"/>
    </w:p>
    <w:p w:rsidR="00567864" w:rsidRDefault="00567864" w:rsidP="00567864">
      <w:pPr>
        <w:pStyle w:val="KeepWithNext"/>
        <w:rPr>
          <w:rtl/>
        </w:rPr>
      </w:pPr>
    </w:p>
    <w:p w:rsidR="00567864" w:rsidRDefault="00567864" w:rsidP="005A47BA">
      <w:pPr>
        <w:rPr>
          <w:rtl/>
        </w:rPr>
      </w:pPr>
      <w:bookmarkStart w:id="5200" w:name="_ETM_Q1_15020016"/>
      <w:bookmarkEnd w:id="5200"/>
      <w:r>
        <w:rPr>
          <w:rFonts w:hint="cs"/>
          <w:rtl/>
        </w:rPr>
        <w:t>למיטב יד</w:t>
      </w:r>
      <w:r w:rsidR="005A47BA">
        <w:rPr>
          <w:rFonts w:hint="cs"/>
          <w:rtl/>
        </w:rPr>
        <w:t>י</w:t>
      </w:r>
      <w:r>
        <w:rPr>
          <w:rFonts w:hint="cs"/>
          <w:rtl/>
        </w:rPr>
        <w:t>עתי- -</w:t>
      </w:r>
    </w:p>
    <w:p w:rsidR="00567864" w:rsidRDefault="00567864" w:rsidP="00567864">
      <w:pPr>
        <w:rPr>
          <w:rtl/>
        </w:rPr>
      </w:pPr>
      <w:bookmarkStart w:id="5201" w:name="_ETM_Q1_15024251"/>
      <w:bookmarkStart w:id="5202" w:name="_ETM_Q1_15024329"/>
      <w:bookmarkStart w:id="5203" w:name="_ETM_Q1_15025735"/>
      <w:bookmarkEnd w:id="5201"/>
      <w:bookmarkEnd w:id="5202"/>
      <w:bookmarkEnd w:id="5203"/>
    </w:p>
    <w:p w:rsidR="00567864" w:rsidRDefault="00567864" w:rsidP="00567864">
      <w:pPr>
        <w:pStyle w:val="af9"/>
        <w:keepNext/>
        <w:rPr>
          <w:rtl/>
        </w:rPr>
      </w:pPr>
      <w:bookmarkStart w:id="5204" w:name="ET_guest_882296_501"/>
      <w:r w:rsidRPr="00567864">
        <w:rPr>
          <w:rStyle w:val="TagStyle"/>
          <w:rtl/>
        </w:rPr>
        <w:t xml:space="preserve"> &lt;&lt; אורח &gt;&gt; </w:t>
      </w:r>
      <w:r>
        <w:rPr>
          <w:rtl/>
        </w:rPr>
        <w:t>ליאור מזרחי:</w:t>
      </w:r>
      <w:r w:rsidRPr="00567864">
        <w:rPr>
          <w:rStyle w:val="TagStyle"/>
          <w:rtl/>
        </w:rPr>
        <w:t xml:space="preserve"> &lt;&lt; אורח &gt;&gt;</w:t>
      </w:r>
      <w:r>
        <w:rPr>
          <w:rtl/>
        </w:rPr>
        <w:t xml:space="preserve">   </w:t>
      </w:r>
      <w:bookmarkEnd w:id="5204"/>
    </w:p>
    <w:p w:rsidR="00567864" w:rsidRDefault="00567864" w:rsidP="00567864">
      <w:pPr>
        <w:pStyle w:val="KeepWithNext"/>
        <w:rPr>
          <w:rtl/>
        </w:rPr>
      </w:pPr>
    </w:p>
    <w:p w:rsidR="00567864" w:rsidRDefault="00567864" w:rsidP="00567864">
      <w:pPr>
        <w:rPr>
          <w:rtl/>
        </w:rPr>
      </w:pPr>
      <w:bookmarkStart w:id="5205" w:name="_ETM_Q1_15026298"/>
      <w:bookmarkStart w:id="5206" w:name="_ETM_Q1_15026345"/>
      <w:bookmarkEnd w:id="5205"/>
      <w:bookmarkEnd w:id="5206"/>
      <w:r>
        <w:rPr>
          <w:rFonts w:hint="cs"/>
          <w:rtl/>
        </w:rPr>
        <w:t>לא קרה</w:t>
      </w:r>
      <w:r w:rsidR="005A47BA">
        <w:rPr>
          <w:rFonts w:hint="cs"/>
          <w:rtl/>
        </w:rPr>
        <w:t xml:space="preserve"> עד </w:t>
      </w:r>
      <w:bookmarkStart w:id="5207" w:name="_ETM_Q1_15028655"/>
      <w:bookmarkEnd w:id="5207"/>
      <w:r w:rsidR="005A47BA">
        <w:rPr>
          <w:rFonts w:hint="cs"/>
          <w:rtl/>
        </w:rPr>
        <w:t>כה</w:t>
      </w:r>
      <w:r>
        <w:rPr>
          <w:rFonts w:hint="cs"/>
          <w:rtl/>
        </w:rPr>
        <w:t>.</w:t>
      </w:r>
    </w:p>
    <w:p w:rsidR="00567864" w:rsidRDefault="00567864" w:rsidP="00567864">
      <w:pPr>
        <w:rPr>
          <w:rtl/>
        </w:rPr>
      </w:pPr>
      <w:bookmarkStart w:id="5208" w:name="_ETM_Q1_15029758"/>
      <w:bookmarkStart w:id="5209" w:name="_ETM_Q1_15029868"/>
      <w:bookmarkStart w:id="5210" w:name="_ETM_Q1_15030602"/>
      <w:bookmarkEnd w:id="5208"/>
      <w:bookmarkEnd w:id="5209"/>
      <w:bookmarkEnd w:id="5210"/>
    </w:p>
    <w:p w:rsidR="00567864" w:rsidRDefault="00567864" w:rsidP="00567864">
      <w:pPr>
        <w:pStyle w:val="a4"/>
        <w:keepNext/>
        <w:rPr>
          <w:rtl/>
        </w:rPr>
      </w:pPr>
      <w:bookmarkStart w:id="5211" w:name="ET_speaker_6361_502"/>
      <w:r w:rsidRPr="00567864">
        <w:rPr>
          <w:rStyle w:val="TagStyle"/>
          <w:rtl/>
        </w:rPr>
        <w:t xml:space="preserve"> &lt;&lt; דובר &gt;&gt; </w:t>
      </w:r>
      <w:r>
        <w:rPr>
          <w:rtl/>
        </w:rPr>
        <w:t>נאור שירי (יש עתיד):</w:t>
      </w:r>
      <w:r w:rsidRPr="00567864">
        <w:rPr>
          <w:rStyle w:val="TagStyle"/>
          <w:rtl/>
        </w:rPr>
        <w:t xml:space="preserve"> &lt;&lt; דובר &gt;&gt;</w:t>
      </w:r>
      <w:r>
        <w:rPr>
          <w:rtl/>
        </w:rPr>
        <w:t xml:space="preserve">   </w:t>
      </w:r>
      <w:bookmarkEnd w:id="5211"/>
    </w:p>
    <w:p w:rsidR="00567864" w:rsidRDefault="00567864" w:rsidP="00567864">
      <w:pPr>
        <w:pStyle w:val="KeepWithNext"/>
        <w:rPr>
          <w:rtl/>
        </w:rPr>
      </w:pPr>
    </w:p>
    <w:p w:rsidR="00567864" w:rsidRDefault="005A47BA" w:rsidP="00567864">
      <w:pPr>
        <w:rPr>
          <w:rtl/>
        </w:rPr>
      </w:pPr>
      <w:bookmarkStart w:id="5212" w:name="_ETM_Q1_15031071"/>
      <w:bookmarkStart w:id="5213" w:name="_ETM_Q1_15031118"/>
      <w:bookmarkEnd w:id="5212"/>
      <w:bookmarkEnd w:id="5213"/>
      <w:r>
        <w:rPr>
          <w:rFonts w:hint="cs"/>
          <w:rtl/>
        </w:rPr>
        <w:t xml:space="preserve">אני יודע אבל פה אתה נותן לו אפשרות אז </w:t>
      </w:r>
      <w:bookmarkStart w:id="5214" w:name="_ETM_Q1_15031525"/>
      <w:bookmarkEnd w:id="5214"/>
      <w:r>
        <w:rPr>
          <w:rFonts w:hint="cs"/>
          <w:rtl/>
        </w:rPr>
        <w:t xml:space="preserve">אתה רוצה לתת לו אפשרות לעזור גם במימון </w:t>
      </w:r>
      <w:r w:rsidR="00567864">
        <w:rPr>
          <w:rFonts w:hint="cs"/>
          <w:rtl/>
        </w:rPr>
        <w:t>המבנה.</w:t>
      </w:r>
    </w:p>
    <w:p w:rsidR="00567864" w:rsidRDefault="00567864" w:rsidP="00567864">
      <w:pPr>
        <w:rPr>
          <w:rtl/>
        </w:rPr>
      </w:pPr>
      <w:bookmarkStart w:id="5215" w:name="_ETM_Q1_15032259"/>
      <w:bookmarkStart w:id="5216" w:name="_ETM_Q1_15032352"/>
      <w:bookmarkStart w:id="5217" w:name="_ETM_Q1_15033181"/>
      <w:bookmarkEnd w:id="5215"/>
      <w:bookmarkEnd w:id="5216"/>
      <w:bookmarkEnd w:id="5217"/>
    </w:p>
    <w:p w:rsidR="00567864" w:rsidRDefault="00567864" w:rsidP="00567864">
      <w:pPr>
        <w:pStyle w:val="af9"/>
        <w:keepNext/>
        <w:rPr>
          <w:rtl/>
        </w:rPr>
      </w:pPr>
      <w:bookmarkStart w:id="5218" w:name="ET_guest_879703_503"/>
      <w:r w:rsidRPr="00567864">
        <w:rPr>
          <w:rStyle w:val="TagStyle"/>
          <w:rtl/>
        </w:rPr>
        <w:t xml:space="preserve"> &lt;&lt; אורח &gt;&gt; </w:t>
      </w:r>
      <w:r>
        <w:rPr>
          <w:rtl/>
        </w:rPr>
        <w:t>מירי שמואלי:</w:t>
      </w:r>
      <w:r w:rsidRPr="00567864">
        <w:rPr>
          <w:rStyle w:val="TagStyle"/>
          <w:rtl/>
        </w:rPr>
        <w:t xml:space="preserve"> &lt;&lt; אורח &gt;&gt;</w:t>
      </w:r>
      <w:r>
        <w:rPr>
          <w:rtl/>
        </w:rPr>
        <w:t xml:space="preserve">   </w:t>
      </w:r>
      <w:bookmarkEnd w:id="5218"/>
    </w:p>
    <w:p w:rsidR="00567864" w:rsidRDefault="00567864" w:rsidP="00567864">
      <w:pPr>
        <w:pStyle w:val="KeepWithNext"/>
        <w:rPr>
          <w:rtl/>
        </w:rPr>
      </w:pPr>
    </w:p>
    <w:p w:rsidR="00567864" w:rsidRDefault="00567864" w:rsidP="00567864">
      <w:pPr>
        <w:rPr>
          <w:rtl/>
        </w:rPr>
      </w:pPr>
      <w:bookmarkStart w:id="5219" w:name="_ETM_Q1_15033884"/>
      <w:bookmarkStart w:id="5220" w:name="_ETM_Q1_15033962"/>
      <w:bookmarkEnd w:id="5219"/>
      <w:bookmarkEnd w:id="5220"/>
      <w:r>
        <w:rPr>
          <w:rFonts w:hint="cs"/>
          <w:rtl/>
        </w:rPr>
        <w:t xml:space="preserve">לא </w:t>
      </w:r>
      <w:bookmarkStart w:id="5221" w:name="_ETM_Q1_15034468"/>
      <w:bookmarkEnd w:id="5221"/>
      <w:r>
        <w:rPr>
          <w:rFonts w:hint="cs"/>
          <w:rtl/>
        </w:rPr>
        <w:t>חס</w:t>
      </w:r>
      <w:r w:rsidR="005A47BA">
        <w:rPr>
          <w:rFonts w:hint="cs"/>
          <w:rtl/>
        </w:rPr>
        <w:t>מ</w:t>
      </w:r>
      <w:r>
        <w:rPr>
          <w:rFonts w:hint="cs"/>
          <w:rtl/>
        </w:rPr>
        <w:t>נו את זה</w:t>
      </w:r>
      <w:r w:rsidR="005A47BA">
        <w:rPr>
          <w:rFonts w:hint="cs"/>
          <w:rtl/>
        </w:rPr>
        <w:t xml:space="preserve"> כרגע</w:t>
      </w:r>
      <w:r>
        <w:rPr>
          <w:rFonts w:hint="cs"/>
          <w:rtl/>
        </w:rPr>
        <w:t>.</w:t>
      </w:r>
    </w:p>
    <w:p w:rsidR="00567864" w:rsidRDefault="00567864" w:rsidP="00567864">
      <w:pPr>
        <w:rPr>
          <w:rtl/>
        </w:rPr>
      </w:pPr>
      <w:bookmarkStart w:id="5222" w:name="_ETM_Q1_15036562"/>
      <w:bookmarkStart w:id="5223" w:name="_ETM_Q1_15036655"/>
      <w:bookmarkStart w:id="5224" w:name="_ETM_Q1_15037734"/>
      <w:bookmarkEnd w:id="5222"/>
      <w:bookmarkEnd w:id="5223"/>
      <w:bookmarkEnd w:id="5224"/>
    </w:p>
    <w:p w:rsidR="00567864" w:rsidRDefault="00567864" w:rsidP="00567864">
      <w:pPr>
        <w:pStyle w:val="a4"/>
        <w:keepNext/>
        <w:rPr>
          <w:rtl/>
        </w:rPr>
      </w:pPr>
      <w:bookmarkStart w:id="5225" w:name="ET_speaker_6361_504"/>
      <w:r w:rsidRPr="00567864">
        <w:rPr>
          <w:rStyle w:val="TagStyle"/>
          <w:rtl/>
        </w:rPr>
        <w:t xml:space="preserve"> &lt;&lt; דובר &gt;&gt; </w:t>
      </w:r>
      <w:r>
        <w:rPr>
          <w:rtl/>
        </w:rPr>
        <w:t>נאור שירי (יש עתיד):</w:t>
      </w:r>
      <w:r w:rsidRPr="00567864">
        <w:rPr>
          <w:rStyle w:val="TagStyle"/>
          <w:rtl/>
        </w:rPr>
        <w:t xml:space="preserve"> &lt;&lt; דובר &gt;&gt;</w:t>
      </w:r>
      <w:r>
        <w:rPr>
          <w:rtl/>
        </w:rPr>
        <w:t xml:space="preserve">   </w:t>
      </w:r>
      <w:bookmarkEnd w:id="5225"/>
    </w:p>
    <w:p w:rsidR="00567864" w:rsidRDefault="00567864" w:rsidP="00567864">
      <w:pPr>
        <w:pStyle w:val="KeepWithNext"/>
        <w:rPr>
          <w:rtl/>
        </w:rPr>
      </w:pPr>
    </w:p>
    <w:p w:rsidR="00567864" w:rsidRDefault="00567864" w:rsidP="00567864">
      <w:pPr>
        <w:rPr>
          <w:rtl/>
        </w:rPr>
      </w:pPr>
      <w:bookmarkStart w:id="5226" w:name="_ETM_Q1_15038218"/>
      <w:bookmarkStart w:id="5227" w:name="_ETM_Q1_15038280"/>
      <w:bookmarkEnd w:id="5226"/>
      <w:bookmarkEnd w:id="5227"/>
      <w:r>
        <w:rPr>
          <w:rFonts w:hint="cs"/>
          <w:rtl/>
        </w:rPr>
        <w:t>תוסיפו את זה.</w:t>
      </w:r>
    </w:p>
    <w:p w:rsidR="00567864" w:rsidRDefault="00567864" w:rsidP="00567864">
      <w:pPr>
        <w:rPr>
          <w:rtl/>
        </w:rPr>
      </w:pPr>
      <w:bookmarkStart w:id="5228" w:name="_ETM_Q1_15040984"/>
      <w:bookmarkStart w:id="5229" w:name="_ETM_Q1_15041062"/>
      <w:bookmarkStart w:id="5230" w:name="_ETM_Q1_15041937"/>
      <w:bookmarkEnd w:id="5228"/>
      <w:bookmarkEnd w:id="5229"/>
      <w:bookmarkEnd w:id="5230"/>
    </w:p>
    <w:p w:rsidR="00567864" w:rsidRDefault="00567864" w:rsidP="00567864">
      <w:pPr>
        <w:pStyle w:val="a4"/>
        <w:keepNext/>
        <w:rPr>
          <w:rtl/>
        </w:rPr>
      </w:pPr>
      <w:bookmarkStart w:id="5231" w:name="ET_speaker_איילת_לוי_נחום_505"/>
      <w:r w:rsidRPr="00567864">
        <w:rPr>
          <w:rStyle w:val="TagStyle"/>
          <w:rtl/>
        </w:rPr>
        <w:t xml:space="preserve"> &lt;&lt; דובר &gt;&gt; </w:t>
      </w:r>
      <w:r>
        <w:rPr>
          <w:rtl/>
        </w:rPr>
        <w:t>איילת לוי נחום:</w:t>
      </w:r>
      <w:r w:rsidRPr="00567864">
        <w:rPr>
          <w:rStyle w:val="TagStyle"/>
          <w:rtl/>
        </w:rPr>
        <w:t xml:space="preserve"> &lt;&lt; דובר &gt;&gt;</w:t>
      </w:r>
      <w:r>
        <w:rPr>
          <w:rtl/>
        </w:rPr>
        <w:t xml:space="preserve">   </w:t>
      </w:r>
      <w:bookmarkEnd w:id="5231"/>
    </w:p>
    <w:p w:rsidR="00567864" w:rsidRDefault="00567864" w:rsidP="00567864">
      <w:pPr>
        <w:pStyle w:val="KeepWithNext"/>
        <w:rPr>
          <w:rtl/>
        </w:rPr>
      </w:pPr>
    </w:p>
    <w:p w:rsidR="00567864" w:rsidRDefault="005A47BA" w:rsidP="005A47BA">
      <w:pPr>
        <w:rPr>
          <w:rtl/>
        </w:rPr>
      </w:pPr>
      <w:bookmarkStart w:id="5232" w:name="_ETM_Q1_15042421"/>
      <w:bookmarkStart w:id="5233" w:name="_ETM_Q1_15042468"/>
      <w:bookmarkEnd w:id="5232"/>
      <w:bookmarkEnd w:id="5233"/>
      <w:r>
        <w:rPr>
          <w:rFonts w:hint="cs"/>
          <w:rtl/>
        </w:rPr>
        <w:t xml:space="preserve">השר </w:t>
      </w:r>
      <w:bookmarkStart w:id="5234" w:name="_ETM_Q1_15042683"/>
      <w:bookmarkEnd w:id="5234"/>
      <w:r>
        <w:rPr>
          <w:rFonts w:hint="cs"/>
          <w:rtl/>
        </w:rPr>
        <w:t xml:space="preserve">רשאי לקבוע </w:t>
      </w:r>
      <w:r>
        <w:rPr>
          <w:rtl/>
        </w:rPr>
        <w:t>–</w:t>
      </w:r>
      <w:r>
        <w:rPr>
          <w:rFonts w:hint="cs"/>
          <w:rtl/>
        </w:rPr>
        <w:t xml:space="preserve"> זה (ג) </w:t>
      </w:r>
      <w:r>
        <w:rPr>
          <w:rtl/>
        </w:rPr>
        <w:t>–</w:t>
      </w:r>
      <w:r>
        <w:rPr>
          <w:rFonts w:hint="cs"/>
          <w:rtl/>
        </w:rPr>
        <w:t xml:space="preserve"> השר לביטחון לאומי רשאי </w:t>
      </w:r>
      <w:bookmarkStart w:id="5235" w:name="_ETM_Q1_15046678"/>
      <w:bookmarkEnd w:id="5235"/>
      <w:r>
        <w:rPr>
          <w:rFonts w:hint="cs"/>
          <w:rtl/>
        </w:rPr>
        <w:t>לסייע במימון.</w:t>
      </w:r>
      <w:r w:rsidR="00567864">
        <w:rPr>
          <w:rFonts w:hint="cs"/>
          <w:rtl/>
        </w:rPr>
        <w:t xml:space="preserve"> </w:t>
      </w:r>
    </w:p>
    <w:p w:rsidR="00567864" w:rsidRDefault="00567864" w:rsidP="00567864">
      <w:pPr>
        <w:rPr>
          <w:rtl/>
        </w:rPr>
      </w:pPr>
      <w:bookmarkStart w:id="5236" w:name="_ETM_Q1_15047281"/>
      <w:bookmarkStart w:id="5237" w:name="_ETM_Q1_15047375"/>
      <w:bookmarkStart w:id="5238" w:name="_ETM_Q1_15048094"/>
      <w:bookmarkEnd w:id="5236"/>
      <w:bookmarkEnd w:id="5237"/>
      <w:bookmarkEnd w:id="5238"/>
    </w:p>
    <w:p w:rsidR="00567864" w:rsidRDefault="00567864" w:rsidP="00567864">
      <w:pPr>
        <w:pStyle w:val="a4"/>
        <w:keepNext/>
        <w:rPr>
          <w:rtl/>
        </w:rPr>
      </w:pPr>
      <w:bookmarkStart w:id="5239" w:name="ET_speaker_6361_506"/>
      <w:r w:rsidRPr="00567864">
        <w:rPr>
          <w:rStyle w:val="TagStyle"/>
          <w:rtl/>
        </w:rPr>
        <w:t xml:space="preserve"> &lt;&lt; דובר &gt;&gt; </w:t>
      </w:r>
      <w:r>
        <w:rPr>
          <w:rtl/>
        </w:rPr>
        <w:t>נאור שירי (יש עתיד):</w:t>
      </w:r>
      <w:r w:rsidRPr="00567864">
        <w:rPr>
          <w:rStyle w:val="TagStyle"/>
          <w:rtl/>
        </w:rPr>
        <w:t xml:space="preserve"> &lt;&lt; דובר &gt;&gt;</w:t>
      </w:r>
      <w:r>
        <w:rPr>
          <w:rtl/>
        </w:rPr>
        <w:t xml:space="preserve">   </w:t>
      </w:r>
      <w:bookmarkEnd w:id="5239"/>
    </w:p>
    <w:p w:rsidR="00567864" w:rsidRDefault="00567864" w:rsidP="00567864">
      <w:pPr>
        <w:pStyle w:val="KeepWithNext"/>
        <w:rPr>
          <w:rtl/>
        </w:rPr>
      </w:pPr>
    </w:p>
    <w:p w:rsidR="00567864" w:rsidRDefault="00567864" w:rsidP="005A47BA">
      <w:pPr>
        <w:rPr>
          <w:rtl/>
        </w:rPr>
      </w:pPr>
      <w:bookmarkStart w:id="5240" w:name="_ETM_Q1_15048594"/>
      <w:bookmarkStart w:id="5241" w:name="_ETM_Q1_15048672"/>
      <w:bookmarkEnd w:id="5240"/>
      <w:bookmarkEnd w:id="5241"/>
      <w:r>
        <w:rPr>
          <w:rFonts w:hint="cs"/>
          <w:rtl/>
        </w:rPr>
        <w:t xml:space="preserve">אתם רוצים לתת </w:t>
      </w:r>
      <w:bookmarkStart w:id="5242" w:name="_ETM_Q1_15050344"/>
      <w:bookmarkEnd w:id="5242"/>
      <w:r>
        <w:rPr>
          <w:rFonts w:hint="cs"/>
          <w:rtl/>
        </w:rPr>
        <w:t>לו אפשרות לקנות לו רכב.</w:t>
      </w:r>
    </w:p>
    <w:p w:rsidR="00567864" w:rsidRDefault="00567864" w:rsidP="00567864">
      <w:pPr>
        <w:rPr>
          <w:rtl/>
        </w:rPr>
      </w:pPr>
      <w:bookmarkStart w:id="5243" w:name="_ETM_Q1_15053141"/>
      <w:bookmarkStart w:id="5244" w:name="_ETM_Q1_15053235"/>
      <w:bookmarkStart w:id="5245" w:name="_ETM_Q1_15054172"/>
      <w:bookmarkEnd w:id="5243"/>
      <w:bookmarkEnd w:id="5244"/>
      <w:bookmarkEnd w:id="5245"/>
    </w:p>
    <w:p w:rsidR="00567864" w:rsidRDefault="00567864" w:rsidP="00567864">
      <w:pPr>
        <w:pStyle w:val="af9"/>
        <w:keepNext/>
        <w:rPr>
          <w:rtl/>
        </w:rPr>
      </w:pPr>
      <w:bookmarkStart w:id="5246" w:name="ET_guest_882312_507"/>
      <w:r w:rsidRPr="00567864">
        <w:rPr>
          <w:rStyle w:val="TagStyle"/>
          <w:rtl/>
        </w:rPr>
        <w:t xml:space="preserve"> &lt;&lt; אורח &gt;&gt; </w:t>
      </w:r>
      <w:r>
        <w:rPr>
          <w:rtl/>
        </w:rPr>
        <w:t>רועי הראל:</w:t>
      </w:r>
      <w:r w:rsidRPr="00567864">
        <w:rPr>
          <w:rStyle w:val="TagStyle"/>
          <w:rtl/>
        </w:rPr>
        <w:t xml:space="preserve"> &lt;&lt; אורח &gt;&gt;</w:t>
      </w:r>
      <w:r>
        <w:rPr>
          <w:rtl/>
        </w:rPr>
        <w:t xml:space="preserve">   </w:t>
      </w:r>
      <w:bookmarkEnd w:id="5246"/>
    </w:p>
    <w:p w:rsidR="00567864" w:rsidRDefault="00567864" w:rsidP="00567864">
      <w:pPr>
        <w:pStyle w:val="KeepWithNext"/>
        <w:rPr>
          <w:rtl/>
        </w:rPr>
      </w:pPr>
    </w:p>
    <w:p w:rsidR="00567864" w:rsidRDefault="00567864" w:rsidP="005A47BA">
      <w:pPr>
        <w:rPr>
          <w:rtl/>
        </w:rPr>
      </w:pPr>
      <w:bookmarkStart w:id="5247" w:name="_ETM_Q1_15054672"/>
      <w:bookmarkStart w:id="5248" w:name="_ETM_Q1_15054704"/>
      <w:bookmarkEnd w:id="5247"/>
      <w:bookmarkEnd w:id="5248"/>
      <w:r>
        <w:rPr>
          <w:rFonts w:hint="cs"/>
          <w:rtl/>
        </w:rPr>
        <w:t>א</w:t>
      </w:r>
      <w:r w:rsidR="005A47BA">
        <w:rPr>
          <w:rFonts w:hint="cs"/>
          <w:rtl/>
        </w:rPr>
        <w:t>פ</w:t>
      </w:r>
      <w:r>
        <w:rPr>
          <w:rFonts w:hint="cs"/>
          <w:rtl/>
        </w:rPr>
        <w:t>שר לכתוב שמימון מערך האכיפה העירוני.</w:t>
      </w:r>
    </w:p>
    <w:p w:rsidR="00567864" w:rsidRDefault="00567864" w:rsidP="00567864">
      <w:pPr>
        <w:rPr>
          <w:rtl/>
        </w:rPr>
      </w:pPr>
      <w:bookmarkStart w:id="5249" w:name="_ETM_Q1_15068423"/>
      <w:bookmarkStart w:id="5250" w:name="_ETM_Q1_15068517"/>
      <w:bookmarkStart w:id="5251" w:name="_ETM_Q1_15069142"/>
      <w:bookmarkEnd w:id="5249"/>
      <w:bookmarkEnd w:id="5250"/>
      <w:bookmarkEnd w:id="5251"/>
    </w:p>
    <w:p w:rsidR="005A47BA" w:rsidRDefault="005A47BA" w:rsidP="005A47BA">
      <w:pPr>
        <w:pStyle w:val="af6"/>
        <w:keepNext/>
        <w:rPr>
          <w:rtl/>
        </w:rPr>
      </w:pPr>
      <w:bookmarkStart w:id="5252" w:name="ET_yor_6358_675"/>
      <w:r w:rsidRPr="005A47BA">
        <w:rPr>
          <w:rStyle w:val="TagStyle"/>
          <w:rtl/>
        </w:rPr>
        <w:t xml:space="preserve"> &lt;&lt; יור &gt;&gt; </w:t>
      </w:r>
      <w:r>
        <w:rPr>
          <w:rtl/>
        </w:rPr>
        <w:t>היו"ר צביקה פוגל:</w:t>
      </w:r>
      <w:r w:rsidRPr="005A47BA">
        <w:rPr>
          <w:rStyle w:val="TagStyle"/>
          <w:rtl/>
        </w:rPr>
        <w:t xml:space="preserve"> &lt;&lt; יור &gt;&gt;</w:t>
      </w:r>
      <w:r>
        <w:rPr>
          <w:rtl/>
        </w:rPr>
        <w:t xml:space="preserve">   </w:t>
      </w:r>
      <w:bookmarkEnd w:id="5252"/>
    </w:p>
    <w:p w:rsidR="005A47BA" w:rsidRDefault="005A47BA" w:rsidP="005A47BA">
      <w:pPr>
        <w:pStyle w:val="KeepWithNext"/>
        <w:rPr>
          <w:rtl/>
        </w:rPr>
      </w:pPr>
    </w:p>
    <w:p w:rsidR="005A47BA" w:rsidRDefault="005A47BA" w:rsidP="005A47BA">
      <w:pPr>
        <w:rPr>
          <w:rtl/>
        </w:rPr>
      </w:pPr>
      <w:bookmarkStart w:id="5253" w:name="_ETM_Q1_15063469"/>
      <w:bookmarkEnd w:id="5253"/>
      <w:proofErr w:type="spellStart"/>
      <w:r>
        <w:rPr>
          <w:rFonts w:hint="cs"/>
          <w:rtl/>
        </w:rPr>
        <w:t>אוקיי</w:t>
      </w:r>
      <w:proofErr w:type="spellEnd"/>
      <w:r>
        <w:rPr>
          <w:rFonts w:hint="cs"/>
          <w:rtl/>
        </w:rPr>
        <w:t>. תקנו את זה.</w:t>
      </w:r>
    </w:p>
    <w:p w:rsidR="005A47BA" w:rsidRPr="005A47BA" w:rsidRDefault="005A47BA" w:rsidP="005A47BA">
      <w:pPr>
        <w:rPr>
          <w:rtl/>
        </w:rPr>
      </w:pPr>
      <w:bookmarkStart w:id="5254" w:name="_ETM_Q1_15066668"/>
      <w:bookmarkStart w:id="5255" w:name="_ETM_Q1_15066727"/>
      <w:bookmarkEnd w:id="5254"/>
      <w:bookmarkEnd w:id="5255"/>
    </w:p>
    <w:p w:rsidR="00567864" w:rsidRDefault="00567864" w:rsidP="00567864">
      <w:pPr>
        <w:pStyle w:val="a4"/>
        <w:keepNext/>
        <w:rPr>
          <w:rtl/>
        </w:rPr>
      </w:pPr>
      <w:bookmarkStart w:id="5256" w:name="ET_speaker_6361_508"/>
      <w:r w:rsidRPr="00567864">
        <w:rPr>
          <w:rStyle w:val="TagStyle"/>
          <w:rtl/>
        </w:rPr>
        <w:t xml:space="preserve"> &lt;&lt; דובר &gt;&gt; </w:t>
      </w:r>
      <w:r>
        <w:rPr>
          <w:rtl/>
        </w:rPr>
        <w:t>נאור שירי (יש עתיד):</w:t>
      </w:r>
      <w:r w:rsidRPr="00567864">
        <w:rPr>
          <w:rStyle w:val="TagStyle"/>
          <w:rtl/>
        </w:rPr>
        <w:t xml:space="preserve"> &lt;&lt; דובר &gt;&gt;</w:t>
      </w:r>
      <w:r>
        <w:rPr>
          <w:rtl/>
        </w:rPr>
        <w:t xml:space="preserve">   </w:t>
      </w:r>
      <w:bookmarkEnd w:id="5256"/>
    </w:p>
    <w:p w:rsidR="00567864" w:rsidRDefault="00567864" w:rsidP="00567864">
      <w:pPr>
        <w:pStyle w:val="KeepWithNext"/>
        <w:rPr>
          <w:rtl/>
        </w:rPr>
      </w:pPr>
    </w:p>
    <w:p w:rsidR="00567864" w:rsidRDefault="00567864" w:rsidP="005A47BA">
      <w:pPr>
        <w:rPr>
          <w:rtl/>
        </w:rPr>
      </w:pPr>
      <w:bookmarkStart w:id="5257" w:name="_ETM_Q1_15069658"/>
      <w:bookmarkStart w:id="5258" w:name="_ETM_Q1_15069720"/>
      <w:bookmarkEnd w:id="5257"/>
      <w:bookmarkEnd w:id="5258"/>
      <w:r>
        <w:rPr>
          <w:rFonts w:hint="cs"/>
          <w:rtl/>
        </w:rPr>
        <w:t xml:space="preserve">מאוד </w:t>
      </w:r>
      <w:bookmarkStart w:id="5259" w:name="_ETM_Q1_15070345"/>
      <w:bookmarkEnd w:id="5259"/>
      <w:r>
        <w:rPr>
          <w:rFonts w:hint="cs"/>
          <w:rtl/>
        </w:rPr>
        <w:t>קשה לי עם המדדים</w:t>
      </w:r>
      <w:r w:rsidR="005A47BA">
        <w:rPr>
          <w:rFonts w:hint="cs"/>
          <w:rtl/>
        </w:rPr>
        <w:t>.</w:t>
      </w:r>
      <w:r>
        <w:rPr>
          <w:rFonts w:hint="cs"/>
          <w:rtl/>
        </w:rPr>
        <w:t xml:space="preserve"> לא מצלי</w:t>
      </w:r>
      <w:r w:rsidR="005A47BA">
        <w:rPr>
          <w:rFonts w:hint="cs"/>
          <w:rtl/>
        </w:rPr>
        <w:t>ח</w:t>
      </w:r>
      <w:r>
        <w:rPr>
          <w:rFonts w:hint="cs"/>
          <w:rtl/>
        </w:rPr>
        <w:t xml:space="preserve"> להבין את זה, לא </w:t>
      </w:r>
      <w:bookmarkStart w:id="5260" w:name="_ETM_Q1_15075268"/>
      <w:bookmarkEnd w:id="5260"/>
      <w:r>
        <w:rPr>
          <w:rFonts w:hint="cs"/>
          <w:rtl/>
        </w:rPr>
        <w:t>מבין א</w:t>
      </w:r>
      <w:r w:rsidR="005A47BA">
        <w:rPr>
          <w:rFonts w:hint="cs"/>
          <w:rtl/>
        </w:rPr>
        <w:t>ת</w:t>
      </w:r>
      <w:r>
        <w:rPr>
          <w:rFonts w:hint="cs"/>
          <w:rtl/>
        </w:rPr>
        <w:t xml:space="preserve"> </w:t>
      </w:r>
      <w:r w:rsidR="005A47BA">
        <w:rPr>
          <w:rFonts w:hint="cs"/>
          <w:rtl/>
        </w:rPr>
        <w:t>ז</w:t>
      </w:r>
      <w:r>
        <w:rPr>
          <w:rFonts w:hint="cs"/>
          <w:rtl/>
        </w:rPr>
        <w:t>ה מהיום הראשון. המדד החבר</w:t>
      </w:r>
      <w:r w:rsidR="005A47BA">
        <w:rPr>
          <w:rFonts w:hint="cs"/>
          <w:rtl/>
        </w:rPr>
        <w:t>ת</w:t>
      </w:r>
      <w:r>
        <w:rPr>
          <w:rFonts w:hint="cs"/>
          <w:rtl/>
        </w:rPr>
        <w:t>י כלכ</w:t>
      </w:r>
      <w:r w:rsidR="005A47BA">
        <w:rPr>
          <w:rFonts w:hint="cs"/>
          <w:rtl/>
        </w:rPr>
        <w:t>ל</w:t>
      </w:r>
      <w:r>
        <w:rPr>
          <w:rFonts w:hint="cs"/>
          <w:rtl/>
        </w:rPr>
        <w:t>י. ב-7ג(</w:t>
      </w:r>
      <w:r w:rsidR="005A47BA">
        <w:rPr>
          <w:rFonts w:hint="cs"/>
          <w:rtl/>
        </w:rPr>
        <w:t>ד</w:t>
      </w:r>
      <w:r>
        <w:rPr>
          <w:rFonts w:hint="cs"/>
          <w:rtl/>
        </w:rPr>
        <w:t xml:space="preserve">1), למה </w:t>
      </w:r>
      <w:bookmarkStart w:id="5261" w:name="_ETM_Q1_15089070"/>
      <w:bookmarkEnd w:id="5261"/>
      <w:r>
        <w:rPr>
          <w:rFonts w:hint="cs"/>
          <w:rtl/>
        </w:rPr>
        <w:t>חבר</w:t>
      </w:r>
      <w:r w:rsidR="005A47BA">
        <w:rPr>
          <w:rFonts w:hint="cs"/>
          <w:rtl/>
        </w:rPr>
        <w:t>ת</w:t>
      </w:r>
      <w:r>
        <w:rPr>
          <w:rFonts w:hint="cs"/>
          <w:rtl/>
        </w:rPr>
        <w:t xml:space="preserve">י כלכלי קשור לאיתנות </w:t>
      </w:r>
      <w:r w:rsidR="005A47BA">
        <w:rPr>
          <w:rFonts w:hint="cs"/>
          <w:rtl/>
        </w:rPr>
        <w:t>ה</w:t>
      </w:r>
      <w:r>
        <w:rPr>
          <w:rFonts w:hint="cs"/>
          <w:rtl/>
        </w:rPr>
        <w:t xml:space="preserve">רשות? זה לא קשור לרשות. המדדים </w:t>
      </w:r>
      <w:bookmarkStart w:id="5262" w:name="_ETM_Q1_15095862"/>
      <w:bookmarkEnd w:id="5262"/>
      <w:r>
        <w:rPr>
          <w:rFonts w:hint="cs"/>
          <w:rtl/>
        </w:rPr>
        <w:t>הסוציו אקונומיים מתייחסים לתושבים. יכול להיות לך רשות, כפר שמריהו.</w:t>
      </w:r>
    </w:p>
    <w:p w:rsidR="00567864" w:rsidRDefault="00567864" w:rsidP="00567864">
      <w:pPr>
        <w:rPr>
          <w:rtl/>
        </w:rPr>
      </w:pPr>
      <w:bookmarkStart w:id="5263" w:name="_ETM_Q1_15105737"/>
      <w:bookmarkStart w:id="5264" w:name="_ETM_Q1_15105831"/>
      <w:bookmarkEnd w:id="5263"/>
      <w:bookmarkEnd w:id="5264"/>
    </w:p>
    <w:p w:rsidR="00567864" w:rsidRDefault="00567864" w:rsidP="00567864">
      <w:pPr>
        <w:pStyle w:val="af6"/>
        <w:keepNext/>
        <w:rPr>
          <w:rtl/>
        </w:rPr>
      </w:pPr>
      <w:bookmarkStart w:id="5265" w:name="ET_yor_6358_509"/>
      <w:r w:rsidRPr="00567864">
        <w:rPr>
          <w:rStyle w:val="TagStyle"/>
          <w:rtl/>
        </w:rPr>
        <w:t xml:space="preserve"> &lt;&lt; יור &gt;&gt; </w:t>
      </w:r>
      <w:r>
        <w:rPr>
          <w:rtl/>
        </w:rPr>
        <w:t>היו"ר צביקה פוגל:</w:t>
      </w:r>
      <w:r w:rsidRPr="00567864">
        <w:rPr>
          <w:rStyle w:val="TagStyle"/>
          <w:rtl/>
        </w:rPr>
        <w:t xml:space="preserve"> &lt;&lt; יור &gt;&gt;</w:t>
      </w:r>
      <w:r>
        <w:rPr>
          <w:rtl/>
        </w:rPr>
        <w:t xml:space="preserve">   </w:t>
      </w:r>
      <w:bookmarkEnd w:id="5265"/>
    </w:p>
    <w:p w:rsidR="00567864" w:rsidRDefault="00567864" w:rsidP="00567864">
      <w:pPr>
        <w:pStyle w:val="KeepWithNext"/>
        <w:rPr>
          <w:rtl/>
        </w:rPr>
      </w:pPr>
    </w:p>
    <w:p w:rsidR="00567864" w:rsidRDefault="00567864" w:rsidP="00567864">
      <w:pPr>
        <w:rPr>
          <w:rtl/>
        </w:rPr>
      </w:pPr>
      <w:bookmarkStart w:id="5266" w:name="_ETM_Q1_15106331"/>
      <w:bookmarkEnd w:id="5266"/>
      <w:r>
        <w:rPr>
          <w:rFonts w:hint="cs"/>
          <w:rtl/>
        </w:rPr>
        <w:t xml:space="preserve">ראינו </w:t>
      </w:r>
      <w:bookmarkStart w:id="5267" w:name="_ETM_Q1_15106831"/>
      <w:bookmarkEnd w:id="5267"/>
      <w:r w:rsidR="005A47BA">
        <w:rPr>
          <w:rFonts w:hint="cs"/>
          <w:rtl/>
        </w:rPr>
        <w:t xml:space="preserve">עכשיו </w:t>
      </w:r>
      <w:r>
        <w:rPr>
          <w:rFonts w:hint="cs"/>
          <w:rtl/>
        </w:rPr>
        <w:t xml:space="preserve">בעומר, </w:t>
      </w:r>
      <w:r w:rsidR="005A47BA">
        <w:rPr>
          <w:rFonts w:hint="cs"/>
          <w:rtl/>
        </w:rPr>
        <w:t xml:space="preserve">אמר בצורה שאינה משתמעת לשתי פנים, אני מצב סוציו אקונומי </w:t>
      </w:r>
      <w:r>
        <w:rPr>
          <w:rFonts w:hint="cs"/>
          <w:rtl/>
        </w:rPr>
        <w:t>10, ואין לי כסף.</w:t>
      </w:r>
    </w:p>
    <w:p w:rsidR="00567864" w:rsidRDefault="00567864" w:rsidP="00567864">
      <w:pPr>
        <w:rPr>
          <w:rtl/>
        </w:rPr>
      </w:pPr>
      <w:bookmarkStart w:id="5268" w:name="_ETM_Q1_15112082"/>
      <w:bookmarkStart w:id="5269" w:name="_ETM_Q1_15112191"/>
      <w:bookmarkEnd w:id="5268"/>
      <w:bookmarkEnd w:id="5269"/>
    </w:p>
    <w:p w:rsidR="00567864" w:rsidRDefault="00567864" w:rsidP="00567864">
      <w:pPr>
        <w:pStyle w:val="-"/>
        <w:keepNext/>
        <w:rPr>
          <w:rtl/>
        </w:rPr>
      </w:pPr>
      <w:bookmarkStart w:id="5270" w:name="ET_speakercontinue_6361_510"/>
      <w:r w:rsidRPr="00567864">
        <w:rPr>
          <w:rStyle w:val="TagStyle"/>
          <w:rtl/>
        </w:rPr>
        <w:t xml:space="preserve"> &lt;&lt; דובר_המשך &gt;&gt; </w:t>
      </w:r>
      <w:r>
        <w:rPr>
          <w:rtl/>
        </w:rPr>
        <w:t>נאור שירי (יש עתיד):</w:t>
      </w:r>
      <w:r w:rsidRPr="00567864">
        <w:rPr>
          <w:rStyle w:val="TagStyle"/>
          <w:rtl/>
        </w:rPr>
        <w:t xml:space="preserve"> &lt;&lt; דובר_המשך &gt;&gt;</w:t>
      </w:r>
      <w:r>
        <w:rPr>
          <w:rtl/>
        </w:rPr>
        <w:t xml:space="preserve">   </w:t>
      </w:r>
      <w:bookmarkEnd w:id="5270"/>
    </w:p>
    <w:p w:rsidR="00567864" w:rsidRDefault="00567864" w:rsidP="00567864">
      <w:pPr>
        <w:pStyle w:val="KeepWithNext"/>
        <w:rPr>
          <w:rtl/>
        </w:rPr>
      </w:pPr>
    </w:p>
    <w:p w:rsidR="00567864" w:rsidRDefault="00567864" w:rsidP="00567864">
      <w:pPr>
        <w:rPr>
          <w:rtl/>
        </w:rPr>
      </w:pPr>
      <w:bookmarkStart w:id="5271" w:name="_ETM_Q1_15113707"/>
      <w:bookmarkEnd w:id="5271"/>
      <w:r>
        <w:rPr>
          <w:rFonts w:hint="cs"/>
          <w:rtl/>
        </w:rPr>
        <w:t>אז למה להשאיר את זה?</w:t>
      </w:r>
    </w:p>
    <w:p w:rsidR="00567864" w:rsidRDefault="00567864" w:rsidP="00567864">
      <w:pPr>
        <w:rPr>
          <w:rtl/>
        </w:rPr>
      </w:pPr>
      <w:bookmarkStart w:id="5272" w:name="_ETM_Q1_15116613"/>
      <w:bookmarkStart w:id="5273" w:name="_ETM_Q1_15116707"/>
      <w:bookmarkStart w:id="5274" w:name="_ETM_Q1_15117660"/>
      <w:bookmarkEnd w:id="5272"/>
      <w:bookmarkEnd w:id="5273"/>
      <w:bookmarkEnd w:id="5274"/>
    </w:p>
    <w:p w:rsidR="00567864" w:rsidRDefault="00567864" w:rsidP="00567864">
      <w:pPr>
        <w:pStyle w:val="af9"/>
        <w:keepNext/>
        <w:rPr>
          <w:rtl/>
        </w:rPr>
      </w:pPr>
      <w:bookmarkStart w:id="5275" w:name="ET_guest_879703_511"/>
      <w:r w:rsidRPr="00567864">
        <w:rPr>
          <w:rStyle w:val="TagStyle"/>
          <w:rtl/>
        </w:rPr>
        <w:t xml:space="preserve"> &lt;&lt; אורח &gt;&gt; </w:t>
      </w:r>
      <w:r>
        <w:rPr>
          <w:rtl/>
        </w:rPr>
        <w:t>מירי שמואלי:</w:t>
      </w:r>
      <w:r w:rsidRPr="00567864">
        <w:rPr>
          <w:rStyle w:val="TagStyle"/>
          <w:rtl/>
        </w:rPr>
        <w:t xml:space="preserve"> &lt;&lt; אורח &gt;&gt;</w:t>
      </w:r>
      <w:r>
        <w:rPr>
          <w:rtl/>
        </w:rPr>
        <w:t xml:space="preserve">   </w:t>
      </w:r>
      <w:bookmarkEnd w:id="5275"/>
    </w:p>
    <w:p w:rsidR="00567864" w:rsidRDefault="00567864" w:rsidP="00567864">
      <w:pPr>
        <w:pStyle w:val="KeepWithNext"/>
        <w:rPr>
          <w:rtl/>
        </w:rPr>
      </w:pPr>
    </w:p>
    <w:p w:rsidR="00567864" w:rsidRDefault="00567864" w:rsidP="00567864">
      <w:pPr>
        <w:rPr>
          <w:rtl/>
        </w:rPr>
      </w:pPr>
      <w:bookmarkStart w:id="5276" w:name="_ETM_Q1_15118191"/>
      <w:bookmarkStart w:id="5277" w:name="_ETM_Q1_15118254"/>
      <w:bookmarkEnd w:id="5276"/>
      <w:bookmarkEnd w:id="5277"/>
      <w:r>
        <w:rPr>
          <w:rFonts w:hint="cs"/>
          <w:rtl/>
        </w:rPr>
        <w:t xml:space="preserve">אנו לא </w:t>
      </w:r>
      <w:bookmarkStart w:id="5278" w:name="_ETM_Q1_15119020"/>
      <w:bookmarkEnd w:id="5278"/>
      <w:r>
        <w:rPr>
          <w:rFonts w:hint="cs"/>
          <w:rtl/>
        </w:rPr>
        <w:t>היחידים שמשתמשים במדדים האלה</w:t>
      </w:r>
      <w:r w:rsidR="005A47BA">
        <w:rPr>
          <w:rFonts w:hint="cs"/>
          <w:rtl/>
        </w:rPr>
        <w:t>, ואין מדד טוב יותר.</w:t>
      </w:r>
    </w:p>
    <w:p w:rsidR="00567864" w:rsidRDefault="00567864" w:rsidP="00567864">
      <w:pPr>
        <w:rPr>
          <w:rtl/>
        </w:rPr>
      </w:pPr>
      <w:bookmarkStart w:id="5279" w:name="_ETM_Q1_15123833"/>
      <w:bookmarkStart w:id="5280" w:name="_ETM_Q1_15123942"/>
      <w:bookmarkEnd w:id="5279"/>
      <w:bookmarkEnd w:id="5280"/>
    </w:p>
    <w:p w:rsidR="00567864" w:rsidRDefault="00567864" w:rsidP="00567864">
      <w:pPr>
        <w:pStyle w:val="af6"/>
        <w:keepNext/>
        <w:rPr>
          <w:rtl/>
        </w:rPr>
      </w:pPr>
      <w:bookmarkStart w:id="5281" w:name="ET_yor_6358_512"/>
      <w:r w:rsidRPr="00567864">
        <w:rPr>
          <w:rStyle w:val="TagStyle"/>
          <w:rtl/>
        </w:rPr>
        <w:t xml:space="preserve"> &lt;&lt; יור &gt;&gt; </w:t>
      </w:r>
      <w:r>
        <w:rPr>
          <w:rtl/>
        </w:rPr>
        <w:t>היו"ר צביקה פוגל:</w:t>
      </w:r>
      <w:r w:rsidRPr="00567864">
        <w:rPr>
          <w:rStyle w:val="TagStyle"/>
          <w:rtl/>
        </w:rPr>
        <w:t xml:space="preserve"> &lt;&lt; יור &gt;&gt;</w:t>
      </w:r>
      <w:r>
        <w:rPr>
          <w:rtl/>
        </w:rPr>
        <w:t xml:space="preserve">   </w:t>
      </w:r>
      <w:bookmarkEnd w:id="5281"/>
    </w:p>
    <w:p w:rsidR="00567864" w:rsidRDefault="00567864" w:rsidP="00567864">
      <w:pPr>
        <w:pStyle w:val="KeepWithNext"/>
        <w:rPr>
          <w:rtl/>
        </w:rPr>
      </w:pPr>
    </w:p>
    <w:p w:rsidR="00567864" w:rsidRDefault="005A47BA" w:rsidP="00567864">
      <w:pPr>
        <w:rPr>
          <w:rtl/>
        </w:rPr>
      </w:pPr>
      <w:bookmarkStart w:id="5282" w:name="_ETM_Q1_15124473"/>
      <w:bookmarkEnd w:id="5282"/>
      <w:r>
        <w:rPr>
          <w:rFonts w:hint="cs"/>
          <w:rtl/>
        </w:rPr>
        <w:t xml:space="preserve">ברור. </w:t>
      </w:r>
      <w:r w:rsidR="00567864">
        <w:rPr>
          <w:rFonts w:hint="cs"/>
          <w:rtl/>
        </w:rPr>
        <w:t>הוא שואל למה.</w:t>
      </w:r>
    </w:p>
    <w:p w:rsidR="00567864" w:rsidRDefault="00567864" w:rsidP="00567864">
      <w:pPr>
        <w:rPr>
          <w:rtl/>
        </w:rPr>
      </w:pPr>
      <w:bookmarkStart w:id="5283" w:name="_ETM_Q1_15126630"/>
      <w:bookmarkStart w:id="5284" w:name="_ETM_Q1_15126723"/>
      <w:bookmarkStart w:id="5285" w:name="_ETM_Q1_15127505"/>
      <w:bookmarkEnd w:id="5283"/>
      <w:bookmarkEnd w:id="5284"/>
      <w:bookmarkEnd w:id="5285"/>
    </w:p>
    <w:p w:rsidR="00567864" w:rsidRDefault="00567864" w:rsidP="00567864">
      <w:pPr>
        <w:pStyle w:val="af9"/>
        <w:keepNext/>
        <w:rPr>
          <w:rtl/>
        </w:rPr>
      </w:pPr>
      <w:bookmarkStart w:id="5286" w:name="ET_guest_882312_513"/>
      <w:r w:rsidRPr="00567864">
        <w:rPr>
          <w:rStyle w:val="TagStyle"/>
          <w:rtl/>
        </w:rPr>
        <w:t xml:space="preserve"> &lt;&lt; אורח &gt;&gt; </w:t>
      </w:r>
      <w:r>
        <w:rPr>
          <w:rtl/>
        </w:rPr>
        <w:t>רועי הראל:</w:t>
      </w:r>
      <w:r w:rsidRPr="00567864">
        <w:rPr>
          <w:rStyle w:val="TagStyle"/>
          <w:rtl/>
        </w:rPr>
        <w:t xml:space="preserve"> &lt;&lt; אורח &gt;&gt;</w:t>
      </w:r>
      <w:r>
        <w:rPr>
          <w:rtl/>
        </w:rPr>
        <w:t xml:space="preserve">   </w:t>
      </w:r>
      <w:bookmarkEnd w:id="5286"/>
    </w:p>
    <w:p w:rsidR="00567864" w:rsidRDefault="00567864" w:rsidP="00567864">
      <w:pPr>
        <w:pStyle w:val="KeepWithNext"/>
        <w:rPr>
          <w:rtl/>
        </w:rPr>
      </w:pPr>
    </w:p>
    <w:p w:rsidR="00567864" w:rsidRDefault="00567864" w:rsidP="005A47BA">
      <w:pPr>
        <w:rPr>
          <w:rtl/>
        </w:rPr>
      </w:pPr>
      <w:bookmarkStart w:id="5287" w:name="_ETM_Q1_15128005"/>
      <w:bookmarkStart w:id="5288" w:name="_ETM_Q1_15128052"/>
      <w:bookmarkEnd w:id="5287"/>
      <w:bookmarkEnd w:id="5288"/>
      <w:r>
        <w:rPr>
          <w:rFonts w:hint="cs"/>
          <w:rtl/>
        </w:rPr>
        <w:t xml:space="preserve">בדיונים </w:t>
      </w:r>
      <w:bookmarkStart w:id="5289" w:name="_ETM_Q1_15128864"/>
      <w:bookmarkEnd w:id="5289"/>
      <w:r>
        <w:rPr>
          <w:rFonts w:hint="cs"/>
          <w:rtl/>
        </w:rPr>
        <w:t xml:space="preserve">הקודמים היה פה נציג של המועצות האזוריות למשל. דיבר על </w:t>
      </w:r>
      <w:bookmarkStart w:id="5290" w:name="_ETM_Q1_15136099"/>
      <w:bookmarkEnd w:id="5290"/>
      <w:r>
        <w:rPr>
          <w:rFonts w:hint="cs"/>
          <w:rtl/>
        </w:rPr>
        <w:t>הרש</w:t>
      </w:r>
      <w:r w:rsidR="005A47BA">
        <w:rPr>
          <w:rFonts w:hint="cs"/>
          <w:rtl/>
        </w:rPr>
        <w:t>ו</w:t>
      </w:r>
      <w:r>
        <w:rPr>
          <w:rFonts w:hint="cs"/>
          <w:rtl/>
        </w:rPr>
        <w:t>יות שיש בהן אתרי ת</w:t>
      </w:r>
      <w:r w:rsidR="005A47BA">
        <w:rPr>
          <w:rFonts w:hint="cs"/>
          <w:rtl/>
        </w:rPr>
        <w:t>י</w:t>
      </w:r>
      <w:r>
        <w:rPr>
          <w:rFonts w:hint="cs"/>
          <w:rtl/>
        </w:rPr>
        <w:t>ירות, חופ</w:t>
      </w:r>
      <w:r w:rsidR="00635681">
        <w:rPr>
          <w:rFonts w:hint="cs"/>
          <w:rtl/>
        </w:rPr>
        <w:t>ים</w:t>
      </w:r>
      <w:r>
        <w:rPr>
          <w:rFonts w:hint="cs"/>
          <w:rtl/>
        </w:rPr>
        <w:t xml:space="preserve"> וכאלה. </w:t>
      </w:r>
      <w:r w:rsidR="005A47BA">
        <w:rPr>
          <w:rFonts w:hint="cs"/>
          <w:rtl/>
        </w:rPr>
        <w:t xml:space="preserve">אנחנו צריכים </w:t>
      </w:r>
      <w:bookmarkStart w:id="5291" w:name="_ETM_Q1_15147824"/>
      <w:bookmarkEnd w:id="5291"/>
      <w:r w:rsidR="005A47BA">
        <w:rPr>
          <w:rFonts w:hint="cs"/>
          <w:rtl/>
        </w:rPr>
        <w:t xml:space="preserve">מדד אובייקטיבי מספרי </w:t>
      </w:r>
      <w:r>
        <w:rPr>
          <w:rFonts w:hint="cs"/>
          <w:rtl/>
        </w:rPr>
        <w:t xml:space="preserve">שאפשר להכניסו לבלנדר. </w:t>
      </w:r>
      <w:bookmarkStart w:id="5292" w:name="_ETM_Q1_15144959"/>
      <w:bookmarkEnd w:id="5292"/>
      <w:r>
        <w:rPr>
          <w:rFonts w:hint="cs"/>
          <w:rtl/>
        </w:rPr>
        <w:t>ביקשנו הצעות.</w:t>
      </w:r>
    </w:p>
    <w:p w:rsidR="00567864" w:rsidRDefault="00567864" w:rsidP="00567864">
      <w:pPr>
        <w:rPr>
          <w:rtl/>
        </w:rPr>
      </w:pPr>
      <w:bookmarkStart w:id="5293" w:name="_ETM_Q1_15148647"/>
      <w:bookmarkStart w:id="5294" w:name="_ETM_Q1_15148741"/>
      <w:bookmarkStart w:id="5295" w:name="_ETM_Q1_15150334"/>
      <w:bookmarkEnd w:id="5293"/>
      <w:bookmarkEnd w:id="5294"/>
      <w:bookmarkEnd w:id="5295"/>
    </w:p>
    <w:p w:rsidR="00567864" w:rsidRDefault="00567864" w:rsidP="00567864">
      <w:pPr>
        <w:pStyle w:val="a4"/>
        <w:keepNext/>
        <w:rPr>
          <w:rtl/>
        </w:rPr>
      </w:pPr>
      <w:bookmarkStart w:id="5296" w:name="ET_speaker_6361_514"/>
      <w:r w:rsidRPr="00567864">
        <w:rPr>
          <w:rStyle w:val="TagStyle"/>
          <w:rtl/>
        </w:rPr>
        <w:t xml:space="preserve"> &lt;&lt; דובר &gt;&gt; </w:t>
      </w:r>
      <w:r>
        <w:rPr>
          <w:rtl/>
        </w:rPr>
        <w:t>נאור שירי (יש עתיד):</w:t>
      </w:r>
      <w:r w:rsidRPr="00567864">
        <w:rPr>
          <w:rStyle w:val="TagStyle"/>
          <w:rtl/>
        </w:rPr>
        <w:t xml:space="preserve"> &lt;&lt; דובר &gt;&gt;</w:t>
      </w:r>
      <w:r>
        <w:rPr>
          <w:rtl/>
        </w:rPr>
        <w:t xml:space="preserve">   </w:t>
      </w:r>
      <w:bookmarkEnd w:id="5296"/>
    </w:p>
    <w:p w:rsidR="00567864" w:rsidRDefault="00567864" w:rsidP="00567864">
      <w:pPr>
        <w:pStyle w:val="KeepWithNext"/>
        <w:rPr>
          <w:rtl/>
        </w:rPr>
      </w:pPr>
    </w:p>
    <w:p w:rsidR="00567864" w:rsidRDefault="00567864" w:rsidP="00567864">
      <w:pPr>
        <w:rPr>
          <w:rtl/>
        </w:rPr>
      </w:pPr>
      <w:bookmarkStart w:id="5297" w:name="_ETM_Q1_15150834"/>
      <w:bookmarkEnd w:id="5297"/>
      <w:r>
        <w:rPr>
          <w:rFonts w:hint="cs"/>
          <w:rtl/>
        </w:rPr>
        <w:t>י</w:t>
      </w:r>
      <w:bookmarkStart w:id="5298" w:name="_ETM_Q1_15150913"/>
      <w:bookmarkEnd w:id="5298"/>
      <w:r>
        <w:rPr>
          <w:rFonts w:hint="cs"/>
          <w:rtl/>
        </w:rPr>
        <w:t xml:space="preserve">ש, </w:t>
      </w:r>
      <w:proofErr w:type="spellStart"/>
      <w:r>
        <w:rPr>
          <w:rFonts w:hint="cs"/>
          <w:rtl/>
        </w:rPr>
        <w:t>מש"מ</w:t>
      </w:r>
      <w:proofErr w:type="spellEnd"/>
      <w:r>
        <w:rPr>
          <w:rFonts w:hint="cs"/>
          <w:rtl/>
        </w:rPr>
        <w:t>. איתנו</w:t>
      </w:r>
      <w:r w:rsidR="005A47BA">
        <w:rPr>
          <w:rFonts w:hint="cs"/>
          <w:rtl/>
        </w:rPr>
        <w:t>ת</w:t>
      </w:r>
      <w:r>
        <w:rPr>
          <w:rFonts w:hint="cs"/>
          <w:rtl/>
        </w:rPr>
        <w:t xml:space="preserve"> הרשות לא מתפרסמת?</w:t>
      </w:r>
    </w:p>
    <w:p w:rsidR="00567864" w:rsidRDefault="00567864" w:rsidP="00567864">
      <w:pPr>
        <w:rPr>
          <w:rtl/>
        </w:rPr>
      </w:pPr>
      <w:bookmarkStart w:id="5299" w:name="_ETM_Q1_15157981"/>
      <w:bookmarkStart w:id="5300" w:name="_ETM_Q1_15158090"/>
      <w:bookmarkStart w:id="5301" w:name="_ETM_Q1_15158762"/>
      <w:bookmarkEnd w:id="5299"/>
      <w:bookmarkEnd w:id="5300"/>
      <w:bookmarkEnd w:id="5301"/>
    </w:p>
    <w:p w:rsidR="00567864" w:rsidRDefault="00567864" w:rsidP="00567864">
      <w:pPr>
        <w:pStyle w:val="af9"/>
        <w:keepNext/>
        <w:rPr>
          <w:rtl/>
        </w:rPr>
      </w:pPr>
      <w:bookmarkStart w:id="5302" w:name="ET_guest_879703_515"/>
      <w:r w:rsidRPr="00567864">
        <w:rPr>
          <w:rStyle w:val="TagStyle"/>
          <w:rtl/>
        </w:rPr>
        <w:t xml:space="preserve"> &lt;&lt; אורח &gt;&gt; </w:t>
      </w:r>
      <w:r>
        <w:rPr>
          <w:rtl/>
        </w:rPr>
        <w:t>מירי שמואלי:</w:t>
      </w:r>
      <w:r w:rsidRPr="00567864">
        <w:rPr>
          <w:rStyle w:val="TagStyle"/>
          <w:rtl/>
        </w:rPr>
        <w:t xml:space="preserve"> &lt;&lt; אורח &gt;&gt;</w:t>
      </w:r>
      <w:r>
        <w:rPr>
          <w:rtl/>
        </w:rPr>
        <w:t xml:space="preserve">   </w:t>
      </w:r>
      <w:bookmarkEnd w:id="5302"/>
    </w:p>
    <w:p w:rsidR="00567864" w:rsidRDefault="00567864" w:rsidP="00567864">
      <w:pPr>
        <w:pStyle w:val="KeepWithNext"/>
        <w:rPr>
          <w:rtl/>
        </w:rPr>
      </w:pPr>
    </w:p>
    <w:p w:rsidR="00567864" w:rsidRDefault="005A47BA" w:rsidP="00567864">
      <w:pPr>
        <w:rPr>
          <w:rtl/>
        </w:rPr>
      </w:pPr>
      <w:bookmarkStart w:id="5303" w:name="_ETM_Q1_15159340"/>
      <w:bookmarkStart w:id="5304" w:name="_ETM_Q1_15159387"/>
      <w:bookmarkEnd w:id="5303"/>
      <w:bookmarkEnd w:id="5304"/>
      <w:r>
        <w:rPr>
          <w:rFonts w:hint="cs"/>
          <w:rtl/>
        </w:rPr>
        <w:t xml:space="preserve">לא. </w:t>
      </w:r>
      <w:r w:rsidR="00567864">
        <w:rPr>
          <w:rFonts w:hint="cs"/>
          <w:rtl/>
        </w:rPr>
        <w:t xml:space="preserve">בדקנו את המדדים </w:t>
      </w:r>
      <w:r>
        <w:rPr>
          <w:rFonts w:hint="cs"/>
          <w:rtl/>
        </w:rPr>
        <w:t xml:space="preserve">האלה </w:t>
      </w:r>
      <w:r w:rsidR="00567864">
        <w:rPr>
          <w:rFonts w:hint="cs"/>
          <w:rtl/>
        </w:rPr>
        <w:t xml:space="preserve">עם </w:t>
      </w:r>
      <w:bookmarkStart w:id="5305" w:name="_ETM_Q1_15161856"/>
      <w:bookmarkEnd w:id="5305"/>
      <w:r>
        <w:rPr>
          <w:rFonts w:hint="cs"/>
          <w:rtl/>
        </w:rPr>
        <w:t>משרד הפנים. בחריש</w:t>
      </w:r>
      <w:r w:rsidR="00567864">
        <w:rPr>
          <w:rFonts w:hint="cs"/>
          <w:rtl/>
        </w:rPr>
        <w:t xml:space="preserve"> עמוק של העבודה </w:t>
      </w:r>
      <w:r>
        <w:rPr>
          <w:rFonts w:hint="cs"/>
          <w:rtl/>
        </w:rPr>
        <w:t>הזו אחד הדבר</w:t>
      </w:r>
      <w:r w:rsidR="00F006AA">
        <w:rPr>
          <w:rFonts w:hint="cs"/>
          <w:rtl/>
        </w:rPr>
        <w:t>ים</w:t>
      </w:r>
      <w:r>
        <w:rPr>
          <w:rFonts w:hint="cs"/>
          <w:rtl/>
        </w:rPr>
        <w:t xml:space="preserve"> ששקלנו </w:t>
      </w:r>
      <w:bookmarkStart w:id="5306" w:name="_ETM_Q1_15173146"/>
      <w:bookmarkEnd w:id="5306"/>
      <w:r>
        <w:rPr>
          <w:rFonts w:hint="cs"/>
          <w:rtl/>
        </w:rPr>
        <w:t xml:space="preserve">זו בדיוק ההערה הזו </w:t>
      </w:r>
      <w:r w:rsidR="00567864">
        <w:rPr>
          <w:rFonts w:hint="cs"/>
          <w:rtl/>
        </w:rPr>
        <w:t xml:space="preserve">שאנו יודעים שהצב </w:t>
      </w:r>
      <w:bookmarkStart w:id="5307" w:name="_ETM_Q1_15167778"/>
      <w:bookmarkEnd w:id="5307"/>
      <w:r w:rsidR="00567864">
        <w:rPr>
          <w:rFonts w:hint="cs"/>
          <w:rtl/>
        </w:rPr>
        <w:t>הסוציו אקו</w:t>
      </w:r>
      <w:r>
        <w:rPr>
          <w:rFonts w:hint="cs"/>
          <w:rtl/>
        </w:rPr>
        <w:t>נ</w:t>
      </w:r>
      <w:r w:rsidR="00567864">
        <w:rPr>
          <w:rFonts w:hint="cs"/>
          <w:rtl/>
        </w:rPr>
        <w:t>ומי לא בהכריח מעיד</w:t>
      </w:r>
      <w:r>
        <w:rPr>
          <w:rFonts w:hint="cs"/>
          <w:rtl/>
        </w:rPr>
        <w:t xml:space="preserve"> על מצב הרשות</w:t>
      </w:r>
      <w:r w:rsidR="00567864">
        <w:rPr>
          <w:rFonts w:hint="cs"/>
          <w:rtl/>
        </w:rPr>
        <w:t>.</w:t>
      </w:r>
    </w:p>
    <w:p w:rsidR="00567864" w:rsidRDefault="00567864" w:rsidP="00567864">
      <w:pPr>
        <w:rPr>
          <w:rtl/>
        </w:rPr>
      </w:pPr>
      <w:bookmarkStart w:id="5308" w:name="_ETM_Q1_15172279"/>
      <w:bookmarkStart w:id="5309" w:name="_ETM_Q1_15172357"/>
      <w:bookmarkStart w:id="5310" w:name="_ETM_Q1_15173060"/>
      <w:bookmarkEnd w:id="5308"/>
      <w:bookmarkEnd w:id="5309"/>
      <w:bookmarkEnd w:id="5310"/>
    </w:p>
    <w:p w:rsidR="00567864" w:rsidRDefault="00567864" w:rsidP="00567864">
      <w:pPr>
        <w:pStyle w:val="a4"/>
        <w:keepNext/>
        <w:rPr>
          <w:rtl/>
        </w:rPr>
      </w:pPr>
      <w:bookmarkStart w:id="5311" w:name="ET_speaker_6361_516"/>
      <w:r w:rsidRPr="00567864">
        <w:rPr>
          <w:rStyle w:val="TagStyle"/>
          <w:rtl/>
        </w:rPr>
        <w:t xml:space="preserve"> &lt;&lt; דובר &gt;&gt; </w:t>
      </w:r>
      <w:r>
        <w:rPr>
          <w:rtl/>
        </w:rPr>
        <w:t>נאור שירי (יש עתיד):</w:t>
      </w:r>
      <w:r w:rsidRPr="00567864">
        <w:rPr>
          <w:rStyle w:val="TagStyle"/>
          <w:rtl/>
        </w:rPr>
        <w:t xml:space="preserve"> &lt;&lt; דובר &gt;&gt;</w:t>
      </w:r>
      <w:r>
        <w:rPr>
          <w:rtl/>
        </w:rPr>
        <w:t xml:space="preserve">   </w:t>
      </w:r>
      <w:bookmarkEnd w:id="5311"/>
    </w:p>
    <w:p w:rsidR="00567864" w:rsidRDefault="00567864" w:rsidP="00567864">
      <w:pPr>
        <w:pStyle w:val="KeepWithNext"/>
        <w:rPr>
          <w:rtl/>
        </w:rPr>
      </w:pPr>
    </w:p>
    <w:p w:rsidR="00567864" w:rsidRDefault="00567864" w:rsidP="00567864">
      <w:pPr>
        <w:rPr>
          <w:rtl/>
        </w:rPr>
      </w:pPr>
      <w:r>
        <w:rPr>
          <w:rFonts w:hint="cs"/>
          <w:rtl/>
        </w:rPr>
        <w:t>בה</w:t>
      </w:r>
      <w:bookmarkStart w:id="5312" w:name="_ETM_Q1_15173654"/>
      <w:bookmarkStart w:id="5313" w:name="_ETM_Q1_15173841"/>
      <w:bookmarkEnd w:id="5312"/>
      <w:bookmarkEnd w:id="5313"/>
      <w:r>
        <w:rPr>
          <w:rFonts w:hint="cs"/>
          <w:rtl/>
        </w:rPr>
        <w:t xml:space="preserve">כרח לא </w:t>
      </w:r>
      <w:r w:rsidR="005A47BA">
        <w:rPr>
          <w:rFonts w:hint="cs"/>
          <w:rtl/>
        </w:rPr>
        <w:t>מ</w:t>
      </w:r>
      <w:r>
        <w:rPr>
          <w:rFonts w:hint="cs"/>
          <w:rtl/>
        </w:rPr>
        <w:t>עיד.</w:t>
      </w:r>
    </w:p>
    <w:p w:rsidR="00567864" w:rsidRDefault="00567864" w:rsidP="00567864">
      <w:pPr>
        <w:rPr>
          <w:rtl/>
        </w:rPr>
      </w:pPr>
      <w:bookmarkStart w:id="5314" w:name="_ETM_Q1_15175670"/>
      <w:bookmarkStart w:id="5315" w:name="_ETM_Q1_15175763"/>
      <w:bookmarkStart w:id="5316" w:name="_ETM_Q1_15177170"/>
      <w:bookmarkEnd w:id="5314"/>
      <w:bookmarkEnd w:id="5315"/>
      <w:bookmarkEnd w:id="5316"/>
    </w:p>
    <w:p w:rsidR="00567864" w:rsidRDefault="00567864" w:rsidP="00567864">
      <w:pPr>
        <w:pStyle w:val="af9"/>
        <w:keepNext/>
        <w:rPr>
          <w:rtl/>
        </w:rPr>
      </w:pPr>
      <w:bookmarkStart w:id="5317" w:name="ET_guest_879703_517"/>
      <w:r w:rsidRPr="00567864">
        <w:rPr>
          <w:rStyle w:val="TagStyle"/>
          <w:rtl/>
        </w:rPr>
        <w:t xml:space="preserve"> &lt;&lt; אורח &gt;&gt; </w:t>
      </w:r>
      <w:r>
        <w:rPr>
          <w:rtl/>
        </w:rPr>
        <w:t>מירי שמואלי:</w:t>
      </w:r>
      <w:r w:rsidRPr="00567864">
        <w:rPr>
          <w:rStyle w:val="TagStyle"/>
          <w:rtl/>
        </w:rPr>
        <w:t xml:space="preserve"> &lt;&lt; אורח &gt;&gt;</w:t>
      </w:r>
      <w:r>
        <w:rPr>
          <w:rtl/>
        </w:rPr>
        <w:t xml:space="preserve">   </w:t>
      </w:r>
      <w:bookmarkEnd w:id="5317"/>
    </w:p>
    <w:p w:rsidR="00567864" w:rsidRDefault="00567864" w:rsidP="00567864">
      <w:pPr>
        <w:pStyle w:val="KeepWithNext"/>
        <w:rPr>
          <w:rtl/>
        </w:rPr>
      </w:pPr>
    </w:p>
    <w:p w:rsidR="00567864" w:rsidRDefault="005A47BA" w:rsidP="00567864">
      <w:pPr>
        <w:rPr>
          <w:rtl/>
        </w:rPr>
      </w:pPr>
      <w:bookmarkStart w:id="5318" w:name="_ETM_Q1_15177795"/>
      <w:bookmarkStart w:id="5319" w:name="_ETM_Q1_15177857"/>
      <w:bookmarkEnd w:id="5318"/>
      <w:bookmarkEnd w:id="5319"/>
      <w:r>
        <w:rPr>
          <w:rFonts w:hint="cs"/>
          <w:rtl/>
        </w:rPr>
        <w:t xml:space="preserve">לא. יש מתאם בין האיתנות שלא מפורסמת לבין המדד </w:t>
      </w:r>
      <w:r w:rsidR="00567864">
        <w:rPr>
          <w:rFonts w:hint="cs"/>
          <w:rtl/>
        </w:rPr>
        <w:t xml:space="preserve">הסוציו אקונומי וזה הכי </w:t>
      </w:r>
      <w:bookmarkStart w:id="5320" w:name="_ETM_Q1_15180967"/>
      <w:bookmarkEnd w:id="5320"/>
      <w:r w:rsidR="00567864">
        <w:rPr>
          <w:rFonts w:hint="cs"/>
          <w:rtl/>
        </w:rPr>
        <w:t>טוב שיש לנו כרגע. אגב אנו לא היחיד</w:t>
      </w:r>
      <w:r>
        <w:rPr>
          <w:rFonts w:hint="cs"/>
          <w:rtl/>
        </w:rPr>
        <w:t>י</w:t>
      </w:r>
      <w:r w:rsidR="00567864">
        <w:rPr>
          <w:rFonts w:hint="cs"/>
          <w:rtl/>
        </w:rPr>
        <w:t xml:space="preserve">ם </w:t>
      </w:r>
      <w:r>
        <w:rPr>
          <w:rtl/>
        </w:rPr>
        <w:t>–</w:t>
      </w:r>
      <w:r>
        <w:rPr>
          <w:rFonts w:hint="cs"/>
          <w:rtl/>
        </w:rPr>
        <w:t xml:space="preserve"> הממשלה משתמשת בזה המון בהרבה כלים, </w:t>
      </w:r>
      <w:r w:rsidR="00567864">
        <w:rPr>
          <w:rFonts w:hint="cs"/>
          <w:rtl/>
        </w:rPr>
        <w:t xml:space="preserve">ויצרנו פה </w:t>
      </w:r>
      <w:bookmarkStart w:id="5321" w:name="_ETM_Q1_15186092"/>
      <w:bookmarkEnd w:id="5321"/>
      <w:r w:rsidR="00567864">
        <w:rPr>
          <w:rFonts w:hint="cs"/>
          <w:rtl/>
        </w:rPr>
        <w:t>את השקלול בין המדד הח</w:t>
      </w:r>
      <w:r>
        <w:rPr>
          <w:rFonts w:hint="cs"/>
          <w:rtl/>
        </w:rPr>
        <w:t>ב</w:t>
      </w:r>
      <w:r w:rsidR="00567864">
        <w:rPr>
          <w:rFonts w:hint="cs"/>
          <w:rtl/>
        </w:rPr>
        <w:t>רתי כל</w:t>
      </w:r>
      <w:r>
        <w:rPr>
          <w:rFonts w:hint="cs"/>
          <w:rtl/>
        </w:rPr>
        <w:t>כ</w:t>
      </w:r>
      <w:r w:rsidR="00567864">
        <w:rPr>
          <w:rFonts w:hint="cs"/>
          <w:rtl/>
        </w:rPr>
        <w:t xml:space="preserve">לי ומדד פריפריאליות שגם פה </w:t>
      </w:r>
      <w:bookmarkStart w:id="5322" w:name="_ETM_Q1_15193124"/>
      <w:bookmarkEnd w:id="5322"/>
      <w:r w:rsidR="00567864">
        <w:rPr>
          <w:rFonts w:hint="cs"/>
          <w:rtl/>
        </w:rPr>
        <w:t>יש מתאם</w:t>
      </w:r>
      <w:r>
        <w:rPr>
          <w:rFonts w:hint="cs"/>
          <w:rtl/>
        </w:rPr>
        <w:t xml:space="preserve"> בין השנתיים</w:t>
      </w:r>
      <w:r w:rsidR="00567864">
        <w:rPr>
          <w:rFonts w:hint="cs"/>
          <w:rtl/>
        </w:rPr>
        <w:t>. בדקנו את זה מו</w:t>
      </w:r>
      <w:r>
        <w:rPr>
          <w:rFonts w:hint="cs"/>
          <w:rtl/>
        </w:rPr>
        <w:t>ל</w:t>
      </w:r>
      <w:r w:rsidR="00567864">
        <w:rPr>
          <w:rFonts w:hint="cs"/>
          <w:rtl/>
        </w:rPr>
        <w:t xml:space="preserve"> האיתנות הפיננסית </w:t>
      </w:r>
      <w:r>
        <w:rPr>
          <w:rFonts w:hint="cs"/>
          <w:rtl/>
        </w:rPr>
        <w:t xml:space="preserve">של משרד הפנים ויש מתקם, </w:t>
      </w:r>
      <w:bookmarkStart w:id="5323" w:name="_ETM_Q1_15206952"/>
      <w:bookmarkEnd w:id="5323"/>
      <w:r w:rsidR="00567864">
        <w:rPr>
          <w:rFonts w:hint="cs"/>
          <w:rtl/>
        </w:rPr>
        <w:t xml:space="preserve">וזה מדד </w:t>
      </w:r>
      <w:bookmarkStart w:id="5324" w:name="_ETM_Q1_15199890"/>
      <w:bookmarkEnd w:id="5324"/>
      <w:r w:rsidR="00567864">
        <w:rPr>
          <w:rFonts w:hint="cs"/>
          <w:rtl/>
        </w:rPr>
        <w:t xml:space="preserve">שקוף, מפורסם. אין לנו מדד טוב יותר </w:t>
      </w:r>
      <w:proofErr w:type="spellStart"/>
      <w:r w:rsidR="00567864">
        <w:rPr>
          <w:rFonts w:hint="cs"/>
          <w:rtl/>
        </w:rPr>
        <w:t>ואיתו</w:t>
      </w:r>
      <w:proofErr w:type="spellEnd"/>
      <w:r w:rsidR="00567864">
        <w:rPr>
          <w:rFonts w:hint="cs"/>
          <w:rtl/>
        </w:rPr>
        <w:t xml:space="preserve"> אנו </w:t>
      </w:r>
      <w:r>
        <w:rPr>
          <w:rFonts w:hint="cs"/>
          <w:rtl/>
        </w:rPr>
        <w:t>מ</w:t>
      </w:r>
      <w:r w:rsidR="00567864">
        <w:rPr>
          <w:rFonts w:hint="cs"/>
          <w:rtl/>
        </w:rPr>
        <w:t xml:space="preserve">מליצים </w:t>
      </w:r>
      <w:bookmarkStart w:id="5325" w:name="_ETM_Q1_15206813"/>
      <w:bookmarkEnd w:id="5325"/>
      <w:r w:rsidR="00567864">
        <w:rPr>
          <w:rFonts w:hint="cs"/>
          <w:rtl/>
        </w:rPr>
        <w:t>להישאר.</w:t>
      </w:r>
    </w:p>
    <w:p w:rsidR="00567864" w:rsidRDefault="00567864" w:rsidP="00567864">
      <w:pPr>
        <w:rPr>
          <w:rtl/>
        </w:rPr>
      </w:pPr>
      <w:bookmarkStart w:id="5326" w:name="_ETM_Q1_15207891"/>
      <w:bookmarkStart w:id="5327" w:name="_ETM_Q1_15208000"/>
      <w:bookmarkStart w:id="5328" w:name="_ETM_Q1_15229807"/>
      <w:bookmarkEnd w:id="5326"/>
      <w:bookmarkEnd w:id="5327"/>
      <w:bookmarkEnd w:id="5328"/>
    </w:p>
    <w:p w:rsidR="005A47BA" w:rsidRDefault="005A47BA" w:rsidP="005A47BA">
      <w:pPr>
        <w:pStyle w:val="af6"/>
        <w:keepNext/>
        <w:rPr>
          <w:rtl/>
        </w:rPr>
      </w:pPr>
      <w:bookmarkStart w:id="5329" w:name="ET_yor_6358_676"/>
      <w:r w:rsidRPr="005A47BA">
        <w:rPr>
          <w:rStyle w:val="TagStyle"/>
          <w:rtl/>
        </w:rPr>
        <w:t xml:space="preserve"> &lt;&lt; יור &gt;&gt; </w:t>
      </w:r>
      <w:r>
        <w:rPr>
          <w:rtl/>
        </w:rPr>
        <w:t>היו"ר צביקה פוגל:</w:t>
      </w:r>
      <w:r w:rsidRPr="005A47BA">
        <w:rPr>
          <w:rStyle w:val="TagStyle"/>
          <w:rtl/>
        </w:rPr>
        <w:t xml:space="preserve"> &lt;&lt; יור &gt;&gt;</w:t>
      </w:r>
      <w:r>
        <w:rPr>
          <w:rtl/>
        </w:rPr>
        <w:t xml:space="preserve">   </w:t>
      </w:r>
      <w:bookmarkEnd w:id="5329"/>
    </w:p>
    <w:p w:rsidR="005A47BA" w:rsidRDefault="005A47BA" w:rsidP="005A47BA">
      <w:pPr>
        <w:pStyle w:val="KeepWithNext"/>
        <w:rPr>
          <w:rtl/>
        </w:rPr>
      </w:pPr>
    </w:p>
    <w:p w:rsidR="005A47BA" w:rsidRDefault="005A47BA" w:rsidP="005A47BA">
      <w:pPr>
        <w:rPr>
          <w:rtl/>
        </w:rPr>
      </w:pPr>
      <w:bookmarkStart w:id="5330" w:name="_ETM_Q1_15213321"/>
      <w:bookmarkEnd w:id="5330"/>
      <w:r>
        <w:rPr>
          <w:rFonts w:hint="cs"/>
          <w:rtl/>
        </w:rPr>
        <w:t>בבקשה.</w:t>
      </w:r>
    </w:p>
    <w:p w:rsidR="005A47BA" w:rsidRPr="005A47BA" w:rsidRDefault="005A47BA" w:rsidP="005A47BA">
      <w:pPr>
        <w:rPr>
          <w:rtl/>
        </w:rPr>
      </w:pPr>
      <w:bookmarkStart w:id="5331" w:name="_ETM_Q1_15214696"/>
      <w:bookmarkStart w:id="5332" w:name="_ETM_Q1_15214750"/>
      <w:bookmarkEnd w:id="5331"/>
      <w:bookmarkEnd w:id="5332"/>
    </w:p>
    <w:p w:rsidR="00567864" w:rsidRDefault="00567864" w:rsidP="00567864">
      <w:pPr>
        <w:pStyle w:val="af9"/>
        <w:keepNext/>
        <w:rPr>
          <w:rtl/>
        </w:rPr>
      </w:pPr>
      <w:bookmarkStart w:id="5333" w:name="ET_guest_882342_518"/>
      <w:r w:rsidRPr="00567864">
        <w:rPr>
          <w:rStyle w:val="TagStyle"/>
          <w:rtl/>
        </w:rPr>
        <w:t xml:space="preserve"> &lt;&lt; אורח &gt;&gt; </w:t>
      </w:r>
      <w:r>
        <w:rPr>
          <w:rtl/>
        </w:rPr>
        <w:t xml:space="preserve">וחיד </w:t>
      </w:r>
      <w:proofErr w:type="spellStart"/>
      <w:r>
        <w:rPr>
          <w:rtl/>
        </w:rPr>
        <w:t>חשאן</w:t>
      </w:r>
      <w:proofErr w:type="spellEnd"/>
      <w:r>
        <w:rPr>
          <w:rtl/>
        </w:rPr>
        <w:t>:</w:t>
      </w:r>
      <w:r w:rsidRPr="00567864">
        <w:rPr>
          <w:rStyle w:val="TagStyle"/>
          <w:rtl/>
        </w:rPr>
        <w:t xml:space="preserve"> &lt;&lt; אורח &gt;&gt;</w:t>
      </w:r>
      <w:r>
        <w:rPr>
          <w:rtl/>
        </w:rPr>
        <w:t xml:space="preserve">   </w:t>
      </w:r>
      <w:bookmarkEnd w:id="5333"/>
    </w:p>
    <w:p w:rsidR="00567864" w:rsidRDefault="00567864" w:rsidP="00567864">
      <w:pPr>
        <w:pStyle w:val="KeepWithNext"/>
        <w:rPr>
          <w:rtl/>
        </w:rPr>
      </w:pPr>
    </w:p>
    <w:p w:rsidR="00567864" w:rsidRDefault="00567864" w:rsidP="000433DF">
      <w:pPr>
        <w:rPr>
          <w:rtl/>
        </w:rPr>
      </w:pPr>
      <w:bookmarkStart w:id="5334" w:name="_ETM_Q1_15230370"/>
      <w:bookmarkStart w:id="5335" w:name="_ETM_Q1_15230417"/>
      <w:bookmarkEnd w:id="5334"/>
      <w:bookmarkEnd w:id="5335"/>
      <w:r>
        <w:rPr>
          <w:rFonts w:hint="cs"/>
          <w:rtl/>
        </w:rPr>
        <w:t xml:space="preserve">אני מתנצל, ביקשתי זכות להתייחס קודם, וסליחה שאני חוזר לסעיפים </w:t>
      </w:r>
      <w:bookmarkStart w:id="5336" w:name="_ETM_Q1_15239527"/>
      <w:bookmarkEnd w:id="5336"/>
      <w:r>
        <w:rPr>
          <w:rFonts w:hint="cs"/>
          <w:rtl/>
        </w:rPr>
        <w:t>קודמים אך לא ניתנה לי האפשרות להתייחס.</w:t>
      </w:r>
    </w:p>
    <w:p w:rsidR="00567864" w:rsidRDefault="00567864" w:rsidP="00567864">
      <w:pPr>
        <w:rPr>
          <w:rtl/>
        </w:rPr>
      </w:pPr>
      <w:bookmarkStart w:id="5337" w:name="_ETM_Q1_15244308"/>
      <w:bookmarkStart w:id="5338" w:name="_ETM_Q1_15244402"/>
      <w:bookmarkEnd w:id="5337"/>
      <w:bookmarkEnd w:id="5338"/>
    </w:p>
    <w:p w:rsidR="00567864" w:rsidRDefault="00567864" w:rsidP="00567864">
      <w:pPr>
        <w:pStyle w:val="af6"/>
        <w:keepNext/>
        <w:rPr>
          <w:rtl/>
        </w:rPr>
      </w:pPr>
      <w:bookmarkStart w:id="5339" w:name="ET_yor_6358_519"/>
      <w:r w:rsidRPr="00567864">
        <w:rPr>
          <w:rStyle w:val="TagStyle"/>
          <w:rtl/>
        </w:rPr>
        <w:t xml:space="preserve"> &lt;&lt; יור &gt;&gt; </w:t>
      </w:r>
      <w:r>
        <w:rPr>
          <w:rtl/>
        </w:rPr>
        <w:t>היו"ר צביקה פוגל:</w:t>
      </w:r>
      <w:r w:rsidRPr="00567864">
        <w:rPr>
          <w:rStyle w:val="TagStyle"/>
          <w:rtl/>
        </w:rPr>
        <w:t xml:space="preserve"> &lt;&lt; יור &gt;&gt;</w:t>
      </w:r>
      <w:r>
        <w:rPr>
          <w:rtl/>
        </w:rPr>
        <w:t xml:space="preserve">   </w:t>
      </w:r>
      <w:bookmarkEnd w:id="5339"/>
    </w:p>
    <w:p w:rsidR="00567864" w:rsidRDefault="00567864" w:rsidP="00567864">
      <w:pPr>
        <w:pStyle w:val="KeepWithNext"/>
        <w:rPr>
          <w:rtl/>
        </w:rPr>
      </w:pPr>
    </w:p>
    <w:p w:rsidR="00567864" w:rsidRDefault="00567864" w:rsidP="00567864">
      <w:pPr>
        <w:rPr>
          <w:rtl/>
        </w:rPr>
      </w:pPr>
      <w:bookmarkStart w:id="5340" w:name="_ETM_Q1_15244918"/>
      <w:bookmarkEnd w:id="5340"/>
      <w:r>
        <w:rPr>
          <w:rFonts w:hint="cs"/>
          <w:rtl/>
        </w:rPr>
        <w:t>בבקשה</w:t>
      </w:r>
      <w:r w:rsidR="000433DF">
        <w:rPr>
          <w:rFonts w:hint="cs"/>
          <w:rtl/>
        </w:rPr>
        <w:t>, רק</w:t>
      </w:r>
      <w:r>
        <w:rPr>
          <w:rFonts w:hint="cs"/>
          <w:rtl/>
        </w:rPr>
        <w:t xml:space="preserve"> קצר.</w:t>
      </w:r>
    </w:p>
    <w:p w:rsidR="00567864" w:rsidRDefault="00567864" w:rsidP="00567864">
      <w:pPr>
        <w:rPr>
          <w:rtl/>
        </w:rPr>
      </w:pPr>
      <w:bookmarkStart w:id="5341" w:name="_ETM_Q1_15246699"/>
      <w:bookmarkStart w:id="5342" w:name="_ETM_Q1_15246793"/>
      <w:bookmarkEnd w:id="5341"/>
      <w:bookmarkEnd w:id="5342"/>
    </w:p>
    <w:p w:rsidR="00567864" w:rsidRDefault="00567864" w:rsidP="00567864">
      <w:pPr>
        <w:pStyle w:val="-"/>
        <w:keepNext/>
        <w:rPr>
          <w:rtl/>
        </w:rPr>
      </w:pPr>
      <w:bookmarkStart w:id="5343" w:name="ET_speakercontinue_882342_520"/>
      <w:r w:rsidRPr="00567864">
        <w:rPr>
          <w:rStyle w:val="TagStyle"/>
          <w:rtl/>
        </w:rPr>
        <w:t xml:space="preserve"> &lt;&lt; דובר_המשך &gt;&gt; </w:t>
      </w:r>
      <w:r>
        <w:rPr>
          <w:rtl/>
        </w:rPr>
        <w:t xml:space="preserve">וחיד </w:t>
      </w:r>
      <w:proofErr w:type="spellStart"/>
      <w:r>
        <w:rPr>
          <w:rtl/>
        </w:rPr>
        <w:t>חשאן</w:t>
      </w:r>
      <w:proofErr w:type="spellEnd"/>
      <w:r>
        <w:rPr>
          <w:rtl/>
        </w:rPr>
        <w:t>:</w:t>
      </w:r>
      <w:r w:rsidRPr="00567864">
        <w:rPr>
          <w:rStyle w:val="TagStyle"/>
          <w:rtl/>
        </w:rPr>
        <w:t xml:space="preserve"> &lt;&lt; דובר_המשך &gt;&gt;</w:t>
      </w:r>
      <w:r>
        <w:rPr>
          <w:rtl/>
        </w:rPr>
        <w:t xml:space="preserve">   </w:t>
      </w:r>
      <w:bookmarkEnd w:id="5343"/>
    </w:p>
    <w:p w:rsidR="00567864" w:rsidRDefault="00567864" w:rsidP="00567864">
      <w:pPr>
        <w:pStyle w:val="KeepWithNext"/>
        <w:rPr>
          <w:rtl/>
        </w:rPr>
      </w:pPr>
    </w:p>
    <w:p w:rsidR="00567864" w:rsidRDefault="00567864" w:rsidP="000433DF">
      <w:pPr>
        <w:rPr>
          <w:rtl/>
        </w:rPr>
      </w:pPr>
      <w:bookmarkStart w:id="5344" w:name="_ETM_Q1_15247309"/>
      <w:bookmarkEnd w:id="5344"/>
      <w:r>
        <w:rPr>
          <w:rFonts w:hint="cs"/>
          <w:rtl/>
        </w:rPr>
        <w:t xml:space="preserve">לגבי הקמת </w:t>
      </w:r>
      <w:bookmarkStart w:id="5345" w:name="_ETM_Q1_15251778"/>
      <w:bookmarkEnd w:id="5345"/>
      <w:r w:rsidR="000433DF">
        <w:rPr>
          <w:rFonts w:hint="cs"/>
          <w:rtl/>
        </w:rPr>
        <w:t>מ</w:t>
      </w:r>
      <w:r>
        <w:rPr>
          <w:rFonts w:hint="cs"/>
          <w:rtl/>
        </w:rPr>
        <w:t>ערך בנסיבות חריגות באישור הממשלה</w:t>
      </w:r>
      <w:r w:rsidR="000433DF">
        <w:rPr>
          <w:rFonts w:hint="cs"/>
          <w:rtl/>
        </w:rPr>
        <w:t>,</w:t>
      </w:r>
      <w:r>
        <w:rPr>
          <w:rFonts w:hint="cs"/>
          <w:rtl/>
        </w:rPr>
        <w:t xml:space="preserve"> אנו מבקשים פה שלפני שמביאים </w:t>
      </w:r>
      <w:bookmarkStart w:id="5346" w:name="_ETM_Q1_15258085"/>
      <w:bookmarkEnd w:id="5346"/>
      <w:r>
        <w:rPr>
          <w:rFonts w:hint="cs"/>
          <w:rtl/>
        </w:rPr>
        <w:t>את העני</w:t>
      </w:r>
      <w:r w:rsidR="000433DF">
        <w:rPr>
          <w:rFonts w:hint="cs"/>
          <w:rtl/>
        </w:rPr>
        <w:t xml:space="preserve">ין </w:t>
      </w:r>
      <w:r>
        <w:rPr>
          <w:rFonts w:hint="cs"/>
          <w:rtl/>
        </w:rPr>
        <w:t>לאישור הממשלה שזה יהיה בה</w:t>
      </w:r>
      <w:r w:rsidR="000433DF">
        <w:rPr>
          <w:rFonts w:hint="cs"/>
          <w:rtl/>
        </w:rPr>
        <w:t>ס</w:t>
      </w:r>
      <w:r>
        <w:rPr>
          <w:rFonts w:hint="cs"/>
          <w:rtl/>
        </w:rPr>
        <w:t xml:space="preserve">כמת שר הפנים כי </w:t>
      </w:r>
      <w:bookmarkStart w:id="5347" w:name="_ETM_Q1_15265165"/>
      <w:bookmarkEnd w:id="5347"/>
      <w:r>
        <w:rPr>
          <w:rFonts w:hint="cs"/>
          <w:rtl/>
        </w:rPr>
        <w:t xml:space="preserve">היות שמדובר ברשות מקומית, </w:t>
      </w:r>
      <w:r w:rsidR="000433DF">
        <w:rPr>
          <w:rFonts w:hint="cs"/>
          <w:rtl/>
        </w:rPr>
        <w:t>ש</w:t>
      </w:r>
      <w:r>
        <w:rPr>
          <w:rFonts w:hint="cs"/>
          <w:rtl/>
        </w:rPr>
        <w:t xml:space="preserve">המצב שלה, חשוב ששר הפנים יאשר </w:t>
      </w:r>
      <w:bookmarkStart w:id="5348" w:name="_ETM_Q1_15271570"/>
      <w:bookmarkEnd w:id="5348"/>
      <w:r>
        <w:rPr>
          <w:rFonts w:hint="cs"/>
          <w:rtl/>
        </w:rPr>
        <w:t>לפי שזה מג</w:t>
      </w:r>
      <w:r w:rsidR="000433DF">
        <w:rPr>
          <w:rFonts w:hint="cs"/>
          <w:rtl/>
        </w:rPr>
        <w:t>יע</w:t>
      </w:r>
      <w:r>
        <w:rPr>
          <w:rFonts w:hint="cs"/>
          <w:rtl/>
        </w:rPr>
        <w:t xml:space="preserve"> לממשלה</w:t>
      </w:r>
      <w:r w:rsidR="000433DF">
        <w:rPr>
          <w:rFonts w:hint="cs"/>
          <w:rtl/>
        </w:rPr>
        <w:t>.</w:t>
      </w:r>
      <w:r>
        <w:rPr>
          <w:rFonts w:hint="cs"/>
          <w:rtl/>
        </w:rPr>
        <w:t xml:space="preserve"> </w:t>
      </w:r>
    </w:p>
    <w:p w:rsidR="00567864" w:rsidRDefault="00567864" w:rsidP="00567864">
      <w:pPr>
        <w:rPr>
          <w:rtl/>
        </w:rPr>
      </w:pPr>
      <w:bookmarkStart w:id="5349" w:name="_ETM_Q1_15275601"/>
      <w:bookmarkEnd w:id="5349"/>
    </w:p>
    <w:p w:rsidR="00567864" w:rsidRDefault="00567864" w:rsidP="00567864">
      <w:pPr>
        <w:rPr>
          <w:rtl/>
        </w:rPr>
      </w:pPr>
      <w:bookmarkStart w:id="5350" w:name="_ETM_Q1_15275711"/>
      <w:bookmarkStart w:id="5351" w:name="_ETM_Q1_15275773"/>
      <w:bookmarkStart w:id="5352" w:name="_ETM_Q1_15275851"/>
      <w:bookmarkEnd w:id="5350"/>
      <w:bookmarkEnd w:id="5351"/>
      <w:bookmarkEnd w:id="5352"/>
      <w:r>
        <w:rPr>
          <w:rFonts w:hint="cs"/>
          <w:rtl/>
        </w:rPr>
        <w:t>לגבי אמות המידה, ככל שזה קב</w:t>
      </w:r>
      <w:r w:rsidR="000433DF">
        <w:rPr>
          <w:rFonts w:hint="cs"/>
          <w:rtl/>
        </w:rPr>
        <w:t>ו</w:t>
      </w:r>
      <w:r>
        <w:rPr>
          <w:rFonts w:hint="cs"/>
          <w:rtl/>
        </w:rPr>
        <w:t xml:space="preserve">ע </w:t>
      </w:r>
      <w:bookmarkStart w:id="5353" w:name="_ETM_Q1_15279124"/>
      <w:bookmarkEnd w:id="5353"/>
      <w:r>
        <w:rPr>
          <w:rFonts w:hint="cs"/>
          <w:rtl/>
        </w:rPr>
        <w:t xml:space="preserve">בחוק עצמו, אין בעיה. </w:t>
      </w:r>
    </w:p>
    <w:p w:rsidR="00567864" w:rsidRDefault="00567864" w:rsidP="00567864">
      <w:pPr>
        <w:rPr>
          <w:rtl/>
        </w:rPr>
      </w:pPr>
      <w:bookmarkStart w:id="5354" w:name="_ETM_Q1_15282265"/>
      <w:bookmarkStart w:id="5355" w:name="_ETM_Q1_15282358"/>
      <w:bookmarkEnd w:id="5354"/>
      <w:bookmarkEnd w:id="5355"/>
    </w:p>
    <w:p w:rsidR="00567864" w:rsidRDefault="00567864" w:rsidP="000433DF">
      <w:pPr>
        <w:rPr>
          <w:rtl/>
        </w:rPr>
      </w:pPr>
      <w:bookmarkStart w:id="5356" w:name="_ETM_Q1_15282390"/>
      <w:bookmarkStart w:id="5357" w:name="_ETM_Q1_15282499"/>
      <w:bookmarkEnd w:id="5356"/>
      <w:bookmarkEnd w:id="5357"/>
      <w:r>
        <w:rPr>
          <w:rFonts w:hint="cs"/>
          <w:rtl/>
        </w:rPr>
        <w:t xml:space="preserve">לגבי סעיף מבנה הכוח, אנחנו מבקשים </w:t>
      </w:r>
      <w:bookmarkStart w:id="5358" w:name="_ETM_Q1_15289750"/>
      <w:bookmarkEnd w:id="5358"/>
      <w:r>
        <w:rPr>
          <w:rFonts w:hint="cs"/>
          <w:rtl/>
        </w:rPr>
        <w:t>שגם ביחס ש</w:t>
      </w:r>
      <w:r w:rsidR="002C624E">
        <w:rPr>
          <w:rFonts w:hint="cs"/>
          <w:rtl/>
        </w:rPr>
        <w:t>ל</w:t>
      </w:r>
      <w:r>
        <w:rPr>
          <w:rFonts w:hint="cs"/>
          <w:rtl/>
        </w:rPr>
        <w:t xml:space="preserve"> השוטר פקח לגבי הפקחים, שגם זה נושא </w:t>
      </w:r>
      <w:bookmarkStart w:id="5359" w:name="_ETM_Q1_15295266"/>
      <w:bookmarkEnd w:id="5359"/>
      <w:r>
        <w:rPr>
          <w:rFonts w:hint="cs"/>
          <w:rtl/>
        </w:rPr>
        <w:t xml:space="preserve">שיהיה בהסכמת שר הפנים. </w:t>
      </w:r>
    </w:p>
    <w:p w:rsidR="00567864" w:rsidRDefault="00567864" w:rsidP="00567864">
      <w:pPr>
        <w:rPr>
          <w:rtl/>
        </w:rPr>
      </w:pPr>
      <w:bookmarkStart w:id="5360" w:name="_ETM_Q1_15298954"/>
      <w:bookmarkStart w:id="5361" w:name="_ETM_Q1_15299063"/>
      <w:bookmarkEnd w:id="5360"/>
      <w:bookmarkEnd w:id="5361"/>
    </w:p>
    <w:p w:rsidR="00567864" w:rsidRDefault="00567864" w:rsidP="002C624E">
      <w:pPr>
        <w:rPr>
          <w:rtl/>
        </w:rPr>
      </w:pPr>
      <w:bookmarkStart w:id="5362" w:name="_ETM_Q1_15299095"/>
      <w:bookmarkStart w:id="5363" w:name="_ETM_Q1_15299172"/>
      <w:bookmarkEnd w:id="5362"/>
      <w:bookmarkEnd w:id="5363"/>
      <w:r>
        <w:rPr>
          <w:rFonts w:hint="cs"/>
          <w:rtl/>
        </w:rPr>
        <w:t xml:space="preserve">לגבי הנושא התקציבי, דיברנו על זה, </w:t>
      </w:r>
      <w:bookmarkStart w:id="5364" w:name="_ETM_Q1_15304735"/>
      <w:bookmarkEnd w:id="5364"/>
      <w:r>
        <w:rPr>
          <w:rFonts w:hint="cs"/>
          <w:rtl/>
        </w:rPr>
        <w:t xml:space="preserve">דיברו </w:t>
      </w:r>
      <w:r w:rsidR="002C624E">
        <w:rPr>
          <w:rFonts w:hint="cs"/>
          <w:rtl/>
        </w:rPr>
        <w:t xml:space="preserve">על זה </w:t>
      </w:r>
      <w:r>
        <w:rPr>
          <w:rFonts w:hint="cs"/>
          <w:rtl/>
        </w:rPr>
        <w:t>קודם שביחס לרשוי</w:t>
      </w:r>
      <w:r w:rsidR="002C624E">
        <w:rPr>
          <w:rFonts w:hint="cs"/>
          <w:rtl/>
        </w:rPr>
        <w:t>ו</w:t>
      </w:r>
      <w:r>
        <w:rPr>
          <w:rFonts w:hint="cs"/>
          <w:rtl/>
        </w:rPr>
        <w:t xml:space="preserve">ת במעמד חלש יותר וגם </w:t>
      </w:r>
      <w:r w:rsidR="002C624E">
        <w:rPr>
          <w:rFonts w:hint="cs"/>
          <w:rtl/>
        </w:rPr>
        <w:t>ה</w:t>
      </w:r>
      <w:r>
        <w:rPr>
          <w:rFonts w:hint="cs"/>
          <w:rtl/>
        </w:rPr>
        <w:t>רש</w:t>
      </w:r>
      <w:r w:rsidR="002C624E">
        <w:rPr>
          <w:rFonts w:hint="cs"/>
          <w:rtl/>
        </w:rPr>
        <w:t>ו</w:t>
      </w:r>
      <w:r>
        <w:rPr>
          <w:rFonts w:hint="cs"/>
          <w:rtl/>
        </w:rPr>
        <w:t xml:space="preserve">יות בחברה </w:t>
      </w:r>
      <w:bookmarkStart w:id="5365" w:name="_ETM_Q1_15313486"/>
      <w:bookmarkEnd w:id="5365"/>
      <w:r>
        <w:rPr>
          <w:rFonts w:hint="cs"/>
          <w:rtl/>
        </w:rPr>
        <w:t>הערבית שהמימון מסת</w:t>
      </w:r>
      <w:r w:rsidR="002C624E">
        <w:rPr>
          <w:rFonts w:hint="cs"/>
          <w:rtl/>
        </w:rPr>
        <w:t>י</w:t>
      </w:r>
      <w:r>
        <w:rPr>
          <w:rFonts w:hint="cs"/>
          <w:rtl/>
        </w:rPr>
        <w:t xml:space="preserve">ים עוד שנה, ככל שהתקציב מיועד לנושא של </w:t>
      </w:r>
      <w:bookmarkStart w:id="5366" w:name="_ETM_Q1_15319705"/>
      <w:bookmarkEnd w:id="5366"/>
      <w:r>
        <w:rPr>
          <w:rFonts w:hint="cs"/>
          <w:rtl/>
        </w:rPr>
        <w:t>השיטור העירוני, אנו מבקש</w:t>
      </w:r>
      <w:r w:rsidR="00635681">
        <w:rPr>
          <w:rFonts w:hint="cs"/>
          <w:rtl/>
        </w:rPr>
        <w:t>ים</w:t>
      </w:r>
      <w:r>
        <w:rPr>
          <w:rFonts w:hint="cs"/>
          <w:rtl/>
        </w:rPr>
        <w:t xml:space="preserve"> שגם בנושא הזה </w:t>
      </w:r>
      <w:r w:rsidR="002C624E">
        <w:rPr>
          <w:rFonts w:hint="cs"/>
          <w:rtl/>
        </w:rPr>
        <w:t>ת</w:t>
      </w:r>
      <w:r>
        <w:rPr>
          <w:rFonts w:hint="cs"/>
          <w:rtl/>
        </w:rPr>
        <w:t xml:space="preserve">היה הסכמה של </w:t>
      </w:r>
      <w:bookmarkStart w:id="5367" w:name="_ETM_Q1_15326456"/>
      <w:bookmarkEnd w:id="5367"/>
      <w:r>
        <w:rPr>
          <w:rFonts w:hint="cs"/>
          <w:rtl/>
        </w:rPr>
        <w:t>שר הפנים.</w:t>
      </w:r>
    </w:p>
    <w:p w:rsidR="00567864" w:rsidRDefault="00567864" w:rsidP="00567864">
      <w:pPr>
        <w:rPr>
          <w:rtl/>
        </w:rPr>
      </w:pPr>
      <w:bookmarkStart w:id="5368" w:name="_ETM_Q1_15328034"/>
      <w:bookmarkStart w:id="5369" w:name="_ETM_Q1_15328143"/>
      <w:bookmarkEnd w:id="5368"/>
      <w:bookmarkEnd w:id="5369"/>
    </w:p>
    <w:p w:rsidR="00567864" w:rsidRDefault="00567864" w:rsidP="00567864">
      <w:pPr>
        <w:pStyle w:val="af6"/>
        <w:keepNext/>
        <w:rPr>
          <w:rtl/>
        </w:rPr>
      </w:pPr>
      <w:bookmarkStart w:id="5370" w:name="ET_yor_6358_521"/>
      <w:r w:rsidRPr="00567864">
        <w:rPr>
          <w:rStyle w:val="TagStyle"/>
          <w:rtl/>
        </w:rPr>
        <w:t xml:space="preserve"> &lt;&lt; יור &gt;&gt; </w:t>
      </w:r>
      <w:r>
        <w:rPr>
          <w:rtl/>
        </w:rPr>
        <w:t>היו"ר צביקה פוגל:</w:t>
      </w:r>
      <w:r w:rsidRPr="00567864">
        <w:rPr>
          <w:rStyle w:val="TagStyle"/>
          <w:rtl/>
        </w:rPr>
        <w:t xml:space="preserve"> &lt;&lt; יור &gt;&gt;</w:t>
      </w:r>
      <w:r>
        <w:rPr>
          <w:rtl/>
        </w:rPr>
        <w:t xml:space="preserve">   </w:t>
      </w:r>
      <w:bookmarkEnd w:id="5370"/>
    </w:p>
    <w:p w:rsidR="00567864" w:rsidRDefault="00567864" w:rsidP="00567864">
      <w:pPr>
        <w:pStyle w:val="KeepWithNext"/>
        <w:rPr>
          <w:rtl/>
        </w:rPr>
      </w:pPr>
    </w:p>
    <w:p w:rsidR="00567864" w:rsidRDefault="00567864" w:rsidP="00567864">
      <w:pPr>
        <w:rPr>
          <w:rtl/>
        </w:rPr>
      </w:pPr>
      <w:bookmarkStart w:id="5371" w:name="_ETM_Q1_15328706"/>
      <w:bookmarkEnd w:id="5371"/>
      <w:r>
        <w:rPr>
          <w:rFonts w:hint="cs"/>
          <w:rtl/>
        </w:rPr>
        <w:t xml:space="preserve">הבקשות שלך די הגיוניות. </w:t>
      </w:r>
      <w:r w:rsidR="002C624E">
        <w:rPr>
          <w:rFonts w:hint="cs"/>
          <w:rtl/>
        </w:rPr>
        <w:t xml:space="preserve">יש לי שאלה אליך, </w:t>
      </w:r>
      <w:r>
        <w:rPr>
          <w:rFonts w:hint="cs"/>
          <w:rtl/>
        </w:rPr>
        <w:t xml:space="preserve">בהתאם להערה שהעיר חבר הכנסת </w:t>
      </w:r>
      <w:bookmarkStart w:id="5372" w:name="_ETM_Q1_15336096"/>
      <w:bookmarkEnd w:id="5372"/>
      <w:r>
        <w:rPr>
          <w:rFonts w:hint="cs"/>
          <w:rtl/>
        </w:rPr>
        <w:t xml:space="preserve">נאור שירי, האם יש מקום שאנו יכולים לקבל ממשרד הפנים </w:t>
      </w:r>
      <w:bookmarkStart w:id="5373" w:name="_ETM_Q1_15341201"/>
      <w:bookmarkEnd w:id="5373"/>
      <w:r>
        <w:rPr>
          <w:rFonts w:hint="cs"/>
          <w:rtl/>
        </w:rPr>
        <w:t>סטטוס איתנות של הרשויות</w:t>
      </w:r>
      <w:r w:rsidR="002C624E">
        <w:rPr>
          <w:rFonts w:hint="cs"/>
          <w:rtl/>
        </w:rPr>
        <w:t>,</w:t>
      </w:r>
      <w:r>
        <w:rPr>
          <w:rFonts w:hint="cs"/>
          <w:rtl/>
        </w:rPr>
        <w:t xml:space="preserve"> ולא להסתמך רק על המצב הסוציו </w:t>
      </w:r>
      <w:bookmarkStart w:id="5374" w:name="_ETM_Q1_15348639"/>
      <w:bookmarkEnd w:id="5374"/>
      <w:r>
        <w:rPr>
          <w:rFonts w:hint="cs"/>
          <w:rtl/>
        </w:rPr>
        <w:t>אקונומי?</w:t>
      </w:r>
    </w:p>
    <w:p w:rsidR="00567864" w:rsidRDefault="00567864" w:rsidP="00567864">
      <w:pPr>
        <w:rPr>
          <w:rtl/>
        </w:rPr>
      </w:pPr>
      <w:bookmarkStart w:id="5375" w:name="_ETM_Q1_15350170"/>
      <w:bookmarkStart w:id="5376" w:name="_ETM_Q1_15350279"/>
      <w:bookmarkEnd w:id="5375"/>
      <w:bookmarkEnd w:id="5376"/>
    </w:p>
    <w:p w:rsidR="00567864" w:rsidRDefault="00567864" w:rsidP="00567864">
      <w:pPr>
        <w:pStyle w:val="-"/>
        <w:keepNext/>
        <w:rPr>
          <w:rtl/>
        </w:rPr>
      </w:pPr>
      <w:bookmarkStart w:id="5377" w:name="ET_speakercontinue_882342_522"/>
      <w:r w:rsidRPr="00567864">
        <w:rPr>
          <w:rStyle w:val="TagStyle"/>
          <w:rtl/>
        </w:rPr>
        <w:t xml:space="preserve"> &lt;&lt; דובר_המשך &gt;&gt; </w:t>
      </w:r>
      <w:r>
        <w:rPr>
          <w:rtl/>
        </w:rPr>
        <w:t xml:space="preserve">וחיד </w:t>
      </w:r>
      <w:proofErr w:type="spellStart"/>
      <w:r>
        <w:rPr>
          <w:rtl/>
        </w:rPr>
        <w:t>חשאן</w:t>
      </w:r>
      <w:proofErr w:type="spellEnd"/>
      <w:r>
        <w:rPr>
          <w:rtl/>
        </w:rPr>
        <w:t>:</w:t>
      </w:r>
      <w:r w:rsidRPr="00567864">
        <w:rPr>
          <w:rStyle w:val="TagStyle"/>
          <w:rtl/>
        </w:rPr>
        <w:t xml:space="preserve"> &lt;&lt; דובר_המשך &gt;&gt;</w:t>
      </w:r>
      <w:r>
        <w:rPr>
          <w:rtl/>
        </w:rPr>
        <w:t xml:space="preserve">   </w:t>
      </w:r>
      <w:bookmarkEnd w:id="5377"/>
    </w:p>
    <w:p w:rsidR="00567864" w:rsidRDefault="00567864" w:rsidP="00567864">
      <w:pPr>
        <w:pStyle w:val="KeepWithNext"/>
        <w:rPr>
          <w:rtl/>
        </w:rPr>
      </w:pPr>
    </w:p>
    <w:p w:rsidR="00567864" w:rsidRDefault="00567864" w:rsidP="00567864">
      <w:pPr>
        <w:rPr>
          <w:rtl/>
        </w:rPr>
      </w:pPr>
      <w:bookmarkStart w:id="5378" w:name="_ETM_Q1_15350717"/>
      <w:bookmarkEnd w:id="5378"/>
      <w:r>
        <w:rPr>
          <w:rFonts w:hint="cs"/>
          <w:rtl/>
        </w:rPr>
        <w:t xml:space="preserve">אני יכול לבדוק את זה ולהחזיר תשובה לוועדה. </w:t>
      </w:r>
      <w:r w:rsidR="00D67337">
        <w:rPr>
          <w:rFonts w:hint="cs"/>
          <w:rtl/>
        </w:rPr>
        <w:t xml:space="preserve">אם </w:t>
      </w:r>
      <w:bookmarkStart w:id="5379" w:name="_ETM_Q1_15368406"/>
      <w:bookmarkEnd w:id="5379"/>
      <w:r w:rsidR="00D67337">
        <w:rPr>
          <w:rFonts w:hint="cs"/>
          <w:rtl/>
        </w:rPr>
        <w:t>יש לכם משהו</w:t>
      </w:r>
      <w:r w:rsidR="002C624E">
        <w:rPr>
          <w:rFonts w:hint="cs"/>
          <w:rtl/>
        </w:rPr>
        <w:t>,</w:t>
      </w:r>
      <w:r w:rsidR="00D67337">
        <w:rPr>
          <w:rFonts w:hint="cs"/>
          <w:rtl/>
        </w:rPr>
        <w:t xml:space="preserve"> אשמח לדעת את זה כי זה נושא </w:t>
      </w:r>
      <w:bookmarkStart w:id="5380" w:name="_ETM_Q1_15372437"/>
      <w:bookmarkEnd w:id="5380"/>
      <w:r w:rsidR="00D67337">
        <w:rPr>
          <w:rFonts w:hint="cs"/>
          <w:rtl/>
        </w:rPr>
        <w:t>חשוב. זה יכול להיות מרכיב בתהליך קבלת ההחלטות באמות המידה</w:t>
      </w:r>
      <w:r w:rsidR="002C624E">
        <w:rPr>
          <w:rFonts w:hint="cs"/>
          <w:rtl/>
        </w:rPr>
        <w:t xml:space="preserve"> </w:t>
      </w:r>
      <w:bookmarkStart w:id="5381" w:name="_ETM_Q1_15384094"/>
      <w:bookmarkEnd w:id="5381"/>
      <w:r w:rsidR="002C624E">
        <w:rPr>
          <w:rFonts w:hint="cs"/>
          <w:rtl/>
        </w:rPr>
        <w:t>שלנו</w:t>
      </w:r>
      <w:r w:rsidR="00D67337">
        <w:rPr>
          <w:rFonts w:hint="cs"/>
          <w:rtl/>
        </w:rPr>
        <w:t xml:space="preserve">. </w:t>
      </w:r>
      <w:bookmarkStart w:id="5382" w:name="_ETM_Q1_15381235"/>
      <w:bookmarkEnd w:id="5382"/>
      <w:r w:rsidR="00D67337">
        <w:rPr>
          <w:rFonts w:hint="cs"/>
          <w:rtl/>
        </w:rPr>
        <w:t>תודה.</w:t>
      </w:r>
    </w:p>
    <w:p w:rsidR="00D67337" w:rsidRDefault="00D67337" w:rsidP="00567864">
      <w:pPr>
        <w:rPr>
          <w:rtl/>
        </w:rPr>
      </w:pPr>
      <w:bookmarkStart w:id="5383" w:name="_ETM_Q1_15384141"/>
      <w:bookmarkStart w:id="5384" w:name="_ETM_Q1_15384219"/>
      <w:bookmarkStart w:id="5385" w:name="_ETM_Q1_15386454"/>
      <w:bookmarkEnd w:id="5383"/>
      <w:bookmarkEnd w:id="5384"/>
      <w:bookmarkEnd w:id="5385"/>
    </w:p>
    <w:p w:rsidR="00D67337" w:rsidRDefault="00D67337" w:rsidP="00D67337">
      <w:pPr>
        <w:pStyle w:val="a4"/>
        <w:keepNext/>
        <w:rPr>
          <w:rtl/>
        </w:rPr>
      </w:pPr>
      <w:bookmarkStart w:id="5386" w:name="ET_speaker_איילת_לוי_נחום_523"/>
      <w:r w:rsidRPr="00D67337">
        <w:rPr>
          <w:rStyle w:val="TagStyle"/>
          <w:rtl/>
        </w:rPr>
        <w:t xml:space="preserve"> &lt;&lt; דובר &gt;&gt; </w:t>
      </w:r>
      <w:r>
        <w:rPr>
          <w:rtl/>
        </w:rPr>
        <w:t>איילת לוי נחום:</w:t>
      </w:r>
      <w:r w:rsidRPr="00D67337">
        <w:rPr>
          <w:rStyle w:val="TagStyle"/>
          <w:rtl/>
        </w:rPr>
        <w:t xml:space="preserve"> &lt;&lt; דובר &gt;&gt;</w:t>
      </w:r>
      <w:r>
        <w:rPr>
          <w:rtl/>
        </w:rPr>
        <w:t xml:space="preserve">   </w:t>
      </w:r>
      <w:bookmarkEnd w:id="5386"/>
    </w:p>
    <w:p w:rsidR="00D67337" w:rsidRDefault="00D67337" w:rsidP="00D67337">
      <w:pPr>
        <w:pStyle w:val="KeepWithNext"/>
        <w:rPr>
          <w:rtl/>
        </w:rPr>
      </w:pPr>
    </w:p>
    <w:p w:rsidR="002C624E" w:rsidRDefault="00D67337" w:rsidP="002C624E">
      <w:pPr>
        <w:rPr>
          <w:rtl/>
        </w:rPr>
      </w:pPr>
      <w:bookmarkStart w:id="5387" w:name="_ETM_Q1_15386923"/>
      <w:bookmarkStart w:id="5388" w:name="_ETM_Q1_15386970"/>
      <w:bookmarkEnd w:id="5387"/>
      <w:bookmarkEnd w:id="5388"/>
      <w:r>
        <w:rPr>
          <w:rFonts w:hint="cs"/>
          <w:rtl/>
        </w:rPr>
        <w:t>אני רוצה</w:t>
      </w:r>
      <w:r w:rsidR="002C624E">
        <w:rPr>
          <w:rFonts w:hint="cs"/>
          <w:rtl/>
        </w:rPr>
        <w:t xml:space="preserve"> </w:t>
      </w:r>
      <w:r>
        <w:rPr>
          <w:rFonts w:hint="cs"/>
          <w:rtl/>
        </w:rPr>
        <w:t>להתיי</w:t>
      </w:r>
      <w:r w:rsidR="002C624E">
        <w:rPr>
          <w:rFonts w:hint="cs"/>
          <w:rtl/>
        </w:rPr>
        <w:t>ח</w:t>
      </w:r>
      <w:r>
        <w:rPr>
          <w:rFonts w:hint="cs"/>
          <w:rtl/>
        </w:rPr>
        <w:t xml:space="preserve">ס, </w:t>
      </w:r>
      <w:r w:rsidR="002C624E">
        <w:rPr>
          <w:rFonts w:hint="cs"/>
          <w:rtl/>
        </w:rPr>
        <w:t>ל</w:t>
      </w:r>
      <w:r>
        <w:rPr>
          <w:rFonts w:hint="cs"/>
          <w:rtl/>
        </w:rPr>
        <w:t>סעיף 7ג1</w:t>
      </w:r>
      <w:r w:rsidR="002C624E">
        <w:rPr>
          <w:rFonts w:hint="cs"/>
          <w:rtl/>
        </w:rPr>
        <w:t xml:space="preserve">, אחת הסוגיות שלא דיברנו עליה. זה סעיף שהוסף להצעת החוק הממשלתית, כל הנושא של השתתפות במימון כי אנו </w:t>
      </w:r>
      <w:bookmarkStart w:id="5389" w:name="_ETM_Q1_15402572"/>
      <w:bookmarkEnd w:id="5389"/>
      <w:r w:rsidR="002C624E">
        <w:rPr>
          <w:rFonts w:hint="cs"/>
          <w:rtl/>
        </w:rPr>
        <w:t xml:space="preserve">סבורים שזו </w:t>
      </w:r>
      <w:r>
        <w:rPr>
          <w:rFonts w:hint="cs"/>
          <w:rtl/>
        </w:rPr>
        <w:t>אחת מסוג</w:t>
      </w:r>
      <w:r w:rsidR="002C624E">
        <w:rPr>
          <w:rFonts w:hint="cs"/>
          <w:rtl/>
        </w:rPr>
        <w:t>י</w:t>
      </w:r>
      <w:r>
        <w:rPr>
          <w:rFonts w:hint="cs"/>
          <w:rtl/>
        </w:rPr>
        <w:t xml:space="preserve">ות הליבה. בסופו של דבר </w:t>
      </w:r>
      <w:bookmarkStart w:id="5390" w:name="_ETM_Q1_15399984"/>
      <w:bookmarkEnd w:id="5390"/>
      <w:r>
        <w:rPr>
          <w:rFonts w:hint="cs"/>
          <w:rtl/>
        </w:rPr>
        <w:t xml:space="preserve">היום תמונת המצב היא כזו </w:t>
      </w:r>
      <w:r w:rsidR="002C624E">
        <w:rPr>
          <w:rFonts w:hint="cs"/>
          <w:rtl/>
        </w:rPr>
        <w:t xml:space="preserve">שכל הנושא של המימון מעוגן בהחלטות הממשלה </w:t>
      </w:r>
      <w:bookmarkStart w:id="5391" w:name="_ETM_Q1_15411327"/>
      <w:bookmarkEnd w:id="5391"/>
      <w:r>
        <w:rPr>
          <w:rFonts w:hint="cs"/>
          <w:rtl/>
        </w:rPr>
        <w:t>ולא הופיע בהצעת החוק המ</w:t>
      </w:r>
      <w:r w:rsidR="002C624E">
        <w:rPr>
          <w:rFonts w:hint="cs"/>
          <w:rtl/>
        </w:rPr>
        <w:t>מ</w:t>
      </w:r>
      <w:r>
        <w:rPr>
          <w:rFonts w:hint="cs"/>
          <w:rtl/>
        </w:rPr>
        <w:t>שלתית</w:t>
      </w:r>
      <w:r w:rsidR="002C624E">
        <w:rPr>
          <w:rFonts w:hint="cs"/>
          <w:rtl/>
        </w:rPr>
        <w:t>,</w:t>
      </w:r>
      <w:r>
        <w:rPr>
          <w:rFonts w:hint="cs"/>
          <w:rtl/>
        </w:rPr>
        <w:t xml:space="preserve"> </w:t>
      </w:r>
      <w:bookmarkStart w:id="5392" w:name="_ETM_Q1_15407480"/>
      <w:bookmarkEnd w:id="5392"/>
      <w:r>
        <w:rPr>
          <w:rFonts w:hint="cs"/>
          <w:rtl/>
        </w:rPr>
        <w:t>איך מסדירים את הנושא הזה</w:t>
      </w:r>
      <w:r w:rsidR="002C624E">
        <w:rPr>
          <w:rFonts w:hint="cs"/>
          <w:rtl/>
        </w:rPr>
        <w:t>.</w:t>
      </w:r>
      <w:r>
        <w:rPr>
          <w:rFonts w:hint="cs"/>
          <w:rtl/>
        </w:rPr>
        <w:t xml:space="preserve"> לעמד</w:t>
      </w:r>
      <w:r w:rsidR="002C624E">
        <w:rPr>
          <w:rFonts w:hint="cs"/>
          <w:rtl/>
        </w:rPr>
        <w:t>ת</w:t>
      </w:r>
      <w:r>
        <w:rPr>
          <w:rFonts w:hint="cs"/>
          <w:rtl/>
        </w:rPr>
        <w:t>נו</w:t>
      </w:r>
      <w:r w:rsidR="002C624E">
        <w:rPr>
          <w:rFonts w:hint="cs"/>
          <w:rtl/>
        </w:rPr>
        <w:t>,</w:t>
      </w:r>
      <w:r>
        <w:rPr>
          <w:rFonts w:hint="cs"/>
          <w:rtl/>
        </w:rPr>
        <w:t xml:space="preserve"> אמות המידה למימון צריכו</w:t>
      </w:r>
      <w:r w:rsidR="002C624E">
        <w:rPr>
          <w:rFonts w:hint="cs"/>
          <w:rtl/>
        </w:rPr>
        <w:t>ת</w:t>
      </w:r>
      <w:r>
        <w:rPr>
          <w:rFonts w:hint="cs"/>
          <w:rtl/>
        </w:rPr>
        <w:t xml:space="preserve"> </w:t>
      </w:r>
      <w:bookmarkStart w:id="5393" w:name="_ETM_Q1_15414762"/>
      <w:bookmarkEnd w:id="5393"/>
      <w:r>
        <w:rPr>
          <w:rFonts w:hint="cs"/>
          <w:rtl/>
        </w:rPr>
        <w:t>להיות מובאות בתק</w:t>
      </w:r>
      <w:r w:rsidR="002C624E">
        <w:rPr>
          <w:rFonts w:hint="cs"/>
          <w:rtl/>
        </w:rPr>
        <w:t>נ</w:t>
      </w:r>
      <w:r>
        <w:rPr>
          <w:rFonts w:hint="cs"/>
          <w:rtl/>
        </w:rPr>
        <w:t>ות ולא בנהלים</w:t>
      </w:r>
      <w:r w:rsidR="002C624E">
        <w:rPr>
          <w:rFonts w:hint="cs"/>
          <w:rtl/>
        </w:rPr>
        <w:t>,</w:t>
      </w:r>
      <w:r>
        <w:rPr>
          <w:rFonts w:hint="cs"/>
          <w:rtl/>
        </w:rPr>
        <w:t xml:space="preserve"> וצריכות ל</w:t>
      </w:r>
      <w:r w:rsidR="002C624E">
        <w:rPr>
          <w:rFonts w:hint="cs"/>
          <w:rtl/>
        </w:rPr>
        <w:t>ה</w:t>
      </w:r>
      <w:r>
        <w:rPr>
          <w:rFonts w:hint="cs"/>
          <w:rtl/>
        </w:rPr>
        <w:t xml:space="preserve">יות מובאות לכנסת לאישור </w:t>
      </w:r>
      <w:bookmarkStart w:id="5394" w:name="_ETM_Q1_15422840"/>
      <w:bookmarkEnd w:id="5394"/>
      <w:r>
        <w:rPr>
          <w:rFonts w:hint="cs"/>
          <w:rtl/>
        </w:rPr>
        <w:t xml:space="preserve">ועדה. זה </w:t>
      </w:r>
      <w:r w:rsidR="002C624E">
        <w:rPr>
          <w:rFonts w:hint="cs"/>
          <w:rtl/>
        </w:rPr>
        <w:t xml:space="preserve">אולי </w:t>
      </w:r>
      <w:r>
        <w:rPr>
          <w:rFonts w:hint="cs"/>
          <w:rtl/>
        </w:rPr>
        <w:t>אחד משני הסעיפים היח</w:t>
      </w:r>
      <w:r w:rsidR="002C624E">
        <w:rPr>
          <w:rFonts w:hint="cs"/>
          <w:rtl/>
        </w:rPr>
        <w:t>י</w:t>
      </w:r>
      <w:r>
        <w:rPr>
          <w:rFonts w:hint="cs"/>
          <w:rtl/>
        </w:rPr>
        <w:t>דים</w:t>
      </w:r>
      <w:r w:rsidR="002C624E">
        <w:rPr>
          <w:rFonts w:hint="cs"/>
          <w:rtl/>
        </w:rPr>
        <w:t xml:space="preserve"> שביקשנו שיבואו לאישור ועדה</w:t>
      </w:r>
      <w:r>
        <w:rPr>
          <w:rFonts w:hint="cs"/>
          <w:rtl/>
        </w:rPr>
        <w:t>. גם הנו</w:t>
      </w:r>
      <w:r w:rsidR="002C624E">
        <w:rPr>
          <w:rFonts w:hint="cs"/>
          <w:rtl/>
        </w:rPr>
        <w:t>ש</w:t>
      </w:r>
      <w:r>
        <w:rPr>
          <w:rFonts w:hint="cs"/>
          <w:rtl/>
        </w:rPr>
        <w:t xml:space="preserve">א של </w:t>
      </w:r>
      <w:bookmarkStart w:id="5395" w:name="_ETM_Q1_15431279"/>
      <w:bookmarkEnd w:id="5395"/>
      <w:r>
        <w:rPr>
          <w:rFonts w:hint="cs"/>
          <w:rtl/>
        </w:rPr>
        <w:t>תבחינים שוויוני</w:t>
      </w:r>
      <w:r w:rsidR="002C624E">
        <w:rPr>
          <w:rFonts w:hint="cs"/>
          <w:rtl/>
        </w:rPr>
        <w:t>י</w:t>
      </w:r>
      <w:r>
        <w:rPr>
          <w:rFonts w:hint="cs"/>
          <w:rtl/>
        </w:rPr>
        <w:t xml:space="preserve">ם </w:t>
      </w:r>
      <w:r w:rsidR="002C624E">
        <w:rPr>
          <w:rFonts w:hint="cs"/>
          <w:rtl/>
        </w:rPr>
        <w:t xml:space="preserve">בכל הנושא של כניסה </w:t>
      </w:r>
      <w:bookmarkStart w:id="5396" w:name="_ETM_Q1_15440379"/>
      <w:bookmarkEnd w:id="5396"/>
      <w:r>
        <w:rPr>
          <w:rFonts w:hint="cs"/>
          <w:rtl/>
        </w:rPr>
        <w:t xml:space="preserve">וגם </w:t>
      </w:r>
      <w:r w:rsidR="002C624E">
        <w:rPr>
          <w:rFonts w:hint="cs"/>
          <w:rtl/>
        </w:rPr>
        <w:t>בנושא של השתתפ</w:t>
      </w:r>
      <w:r>
        <w:rPr>
          <w:rFonts w:hint="cs"/>
          <w:rtl/>
        </w:rPr>
        <w:t>ות באמות מידה</w:t>
      </w:r>
      <w:r w:rsidR="002C624E">
        <w:rPr>
          <w:rFonts w:hint="cs"/>
          <w:rtl/>
        </w:rPr>
        <w:t xml:space="preserve"> ומימון</w:t>
      </w:r>
      <w:r>
        <w:rPr>
          <w:rFonts w:hint="cs"/>
          <w:rtl/>
        </w:rPr>
        <w:t xml:space="preserve">. אנו לא </w:t>
      </w:r>
      <w:bookmarkStart w:id="5397" w:name="_ETM_Q1_15438138"/>
      <w:bookmarkEnd w:id="5397"/>
      <w:r>
        <w:rPr>
          <w:rFonts w:hint="cs"/>
          <w:rtl/>
        </w:rPr>
        <w:t>קובעים פה איך י</w:t>
      </w:r>
      <w:r w:rsidR="002C624E">
        <w:rPr>
          <w:rFonts w:hint="cs"/>
          <w:rtl/>
        </w:rPr>
        <w:t>מ</w:t>
      </w:r>
      <w:r>
        <w:rPr>
          <w:rFonts w:hint="cs"/>
          <w:rtl/>
        </w:rPr>
        <w:t xml:space="preserve">מן המשרד לביטחון לאומי, כמה אחוזים </w:t>
      </w:r>
      <w:r w:rsidR="002C624E">
        <w:rPr>
          <w:rFonts w:hint="cs"/>
          <w:rtl/>
        </w:rPr>
        <w:t>י</w:t>
      </w:r>
      <w:r>
        <w:rPr>
          <w:rFonts w:hint="cs"/>
          <w:rtl/>
        </w:rPr>
        <w:t xml:space="preserve">יתן </w:t>
      </w:r>
      <w:bookmarkStart w:id="5398" w:name="_ETM_Q1_15445126"/>
      <w:bookmarkEnd w:id="5398"/>
      <w:r>
        <w:rPr>
          <w:rFonts w:hint="cs"/>
          <w:rtl/>
        </w:rPr>
        <w:t>לכל קבוצה</w:t>
      </w:r>
      <w:r w:rsidR="002C624E">
        <w:rPr>
          <w:rFonts w:hint="cs"/>
          <w:rtl/>
        </w:rPr>
        <w:t>,</w:t>
      </w:r>
      <w:r>
        <w:rPr>
          <w:rFonts w:hint="cs"/>
          <w:rtl/>
        </w:rPr>
        <w:t xml:space="preserve"> אך </w:t>
      </w:r>
      <w:r w:rsidR="002C624E">
        <w:rPr>
          <w:rFonts w:hint="cs"/>
          <w:rtl/>
        </w:rPr>
        <w:t xml:space="preserve">אנו </w:t>
      </w:r>
      <w:r>
        <w:rPr>
          <w:rFonts w:hint="cs"/>
          <w:rtl/>
        </w:rPr>
        <w:t>כן מבקש</w:t>
      </w:r>
      <w:r w:rsidR="00635681">
        <w:rPr>
          <w:rFonts w:hint="cs"/>
          <w:rtl/>
        </w:rPr>
        <w:t>ים</w:t>
      </w:r>
      <w:r>
        <w:rPr>
          <w:rFonts w:hint="cs"/>
          <w:rtl/>
        </w:rPr>
        <w:t xml:space="preserve"> </w:t>
      </w:r>
      <w:r w:rsidR="002C624E">
        <w:rPr>
          <w:rFonts w:hint="cs"/>
          <w:rtl/>
        </w:rPr>
        <w:t xml:space="preserve">שם שהקביעות העקרוניות יבואו </w:t>
      </w:r>
      <w:r>
        <w:rPr>
          <w:rFonts w:hint="cs"/>
          <w:rtl/>
        </w:rPr>
        <w:t xml:space="preserve">לאישור ועדה. </w:t>
      </w:r>
      <w:r w:rsidR="002C624E">
        <w:rPr>
          <w:rFonts w:hint="cs"/>
          <w:rtl/>
        </w:rPr>
        <w:t xml:space="preserve">ואם אפשר אדוני היו"ר אני מבקשת </w:t>
      </w:r>
      <w:r>
        <w:rPr>
          <w:rFonts w:hint="cs"/>
          <w:rtl/>
        </w:rPr>
        <w:t>ש</w:t>
      </w:r>
      <w:r w:rsidR="002C624E">
        <w:rPr>
          <w:rFonts w:hint="cs"/>
          <w:rtl/>
        </w:rPr>
        <w:t>י</w:t>
      </w:r>
      <w:r>
        <w:rPr>
          <w:rFonts w:hint="cs"/>
          <w:rtl/>
        </w:rPr>
        <w:t>ינתן אפ</w:t>
      </w:r>
      <w:r w:rsidR="002C624E">
        <w:rPr>
          <w:rFonts w:hint="cs"/>
          <w:rtl/>
        </w:rPr>
        <w:t>שרות</w:t>
      </w:r>
      <w:r>
        <w:rPr>
          <w:rFonts w:hint="cs"/>
          <w:rtl/>
        </w:rPr>
        <w:t xml:space="preserve"> </w:t>
      </w:r>
      <w:bookmarkStart w:id="5399" w:name="_ETM_Q1_15452861"/>
      <w:bookmarkEnd w:id="5399"/>
      <w:r>
        <w:rPr>
          <w:rFonts w:hint="cs"/>
          <w:rtl/>
        </w:rPr>
        <w:t>ל</w:t>
      </w:r>
      <w:r w:rsidR="002C624E">
        <w:rPr>
          <w:rFonts w:hint="cs"/>
          <w:rtl/>
        </w:rPr>
        <w:t>נצ</w:t>
      </w:r>
      <w:r>
        <w:rPr>
          <w:rFonts w:hint="cs"/>
          <w:rtl/>
        </w:rPr>
        <w:t xml:space="preserve">יגים </w:t>
      </w:r>
      <w:r w:rsidR="002C624E">
        <w:rPr>
          <w:rFonts w:hint="cs"/>
          <w:rtl/>
        </w:rPr>
        <w:t xml:space="preserve">להתייחס לנושא הזה ולנושאים נוספים </w:t>
      </w:r>
      <w:r>
        <w:rPr>
          <w:rFonts w:hint="cs"/>
          <w:rtl/>
        </w:rPr>
        <w:t xml:space="preserve">כי זה סיעף </w:t>
      </w:r>
      <w:proofErr w:type="spellStart"/>
      <w:r>
        <w:rPr>
          <w:rFonts w:hint="cs"/>
          <w:rtl/>
        </w:rPr>
        <w:t>ליבתי</w:t>
      </w:r>
      <w:proofErr w:type="spellEnd"/>
      <w:r>
        <w:rPr>
          <w:rFonts w:hint="cs"/>
          <w:rtl/>
        </w:rPr>
        <w:t xml:space="preserve">. </w:t>
      </w:r>
    </w:p>
    <w:p w:rsidR="002C624E" w:rsidRDefault="002C624E" w:rsidP="002C624E">
      <w:pPr>
        <w:rPr>
          <w:rtl/>
        </w:rPr>
      </w:pPr>
    </w:p>
    <w:p w:rsidR="002C624E" w:rsidRDefault="002C624E" w:rsidP="002C624E">
      <w:pPr>
        <w:pStyle w:val="af6"/>
        <w:keepNext/>
        <w:rPr>
          <w:rtl/>
        </w:rPr>
      </w:pPr>
      <w:bookmarkStart w:id="5400" w:name="ET_yor_6358_677"/>
      <w:r w:rsidRPr="002C624E">
        <w:rPr>
          <w:rStyle w:val="TagStyle"/>
          <w:rtl/>
        </w:rPr>
        <w:t xml:space="preserve"> &lt;&lt; יור &gt;&gt; </w:t>
      </w:r>
      <w:r>
        <w:rPr>
          <w:rtl/>
        </w:rPr>
        <w:t>היו"ר צביקה פוגל:</w:t>
      </w:r>
      <w:r w:rsidRPr="002C624E">
        <w:rPr>
          <w:rStyle w:val="TagStyle"/>
          <w:rtl/>
        </w:rPr>
        <w:t xml:space="preserve"> &lt;&lt; יור &gt;&gt;</w:t>
      </w:r>
      <w:r>
        <w:rPr>
          <w:rtl/>
        </w:rPr>
        <w:t xml:space="preserve">   </w:t>
      </w:r>
      <w:bookmarkEnd w:id="5400"/>
    </w:p>
    <w:p w:rsidR="002C624E" w:rsidRDefault="002C624E" w:rsidP="002C624E">
      <w:pPr>
        <w:pStyle w:val="KeepWithNext"/>
        <w:rPr>
          <w:rtl/>
        </w:rPr>
      </w:pPr>
    </w:p>
    <w:p w:rsidR="002C624E" w:rsidRDefault="002C624E" w:rsidP="002C624E">
      <w:pPr>
        <w:rPr>
          <w:rtl/>
        </w:rPr>
      </w:pPr>
      <w:r>
        <w:rPr>
          <w:rFonts w:hint="cs"/>
          <w:rtl/>
        </w:rPr>
        <w:t>עצרתי מישהו מלהביע דעתו?</w:t>
      </w:r>
    </w:p>
    <w:p w:rsidR="002C624E" w:rsidRDefault="002C624E" w:rsidP="002C624E">
      <w:pPr>
        <w:rPr>
          <w:rtl/>
        </w:rPr>
      </w:pPr>
    </w:p>
    <w:p w:rsidR="002C624E" w:rsidRDefault="002C624E" w:rsidP="002C624E">
      <w:pPr>
        <w:pStyle w:val="a4"/>
        <w:keepNext/>
        <w:rPr>
          <w:rtl/>
        </w:rPr>
      </w:pPr>
      <w:bookmarkStart w:id="5401" w:name="ET_speaker_איילת_לוי_נחום_678"/>
      <w:r w:rsidRPr="002C624E">
        <w:rPr>
          <w:rStyle w:val="TagStyle"/>
          <w:rtl/>
        </w:rPr>
        <w:t xml:space="preserve"> &lt;&lt; דובר &gt;&gt; </w:t>
      </w:r>
      <w:r>
        <w:rPr>
          <w:rtl/>
        </w:rPr>
        <w:t>איילת לוי נחום:</w:t>
      </w:r>
      <w:r w:rsidRPr="002C624E">
        <w:rPr>
          <w:rStyle w:val="TagStyle"/>
          <w:rtl/>
        </w:rPr>
        <w:t xml:space="preserve"> &lt;&lt; דובר &gt;&gt;</w:t>
      </w:r>
      <w:r>
        <w:rPr>
          <w:rtl/>
        </w:rPr>
        <w:t xml:space="preserve">   </w:t>
      </w:r>
      <w:bookmarkEnd w:id="5401"/>
    </w:p>
    <w:p w:rsidR="002C624E" w:rsidRDefault="002C624E" w:rsidP="002C624E">
      <w:pPr>
        <w:pStyle w:val="KeepWithNext"/>
        <w:rPr>
          <w:rtl/>
        </w:rPr>
      </w:pPr>
    </w:p>
    <w:p w:rsidR="00D67337" w:rsidRDefault="00D67337" w:rsidP="002C624E">
      <w:pPr>
        <w:rPr>
          <w:rtl/>
        </w:rPr>
      </w:pPr>
      <w:r>
        <w:rPr>
          <w:rFonts w:hint="cs"/>
          <w:rtl/>
        </w:rPr>
        <w:t xml:space="preserve">אני מקבלת פה כל מיני </w:t>
      </w:r>
      <w:bookmarkStart w:id="5402" w:name="_ETM_Q1_15465289"/>
      <w:bookmarkEnd w:id="5402"/>
      <w:r>
        <w:rPr>
          <w:rFonts w:hint="cs"/>
          <w:rtl/>
        </w:rPr>
        <w:t xml:space="preserve">הערות </w:t>
      </w:r>
      <w:r w:rsidR="00B913C0">
        <w:rPr>
          <w:rFonts w:hint="cs"/>
          <w:rtl/>
        </w:rPr>
        <w:t>שאנש</w:t>
      </w:r>
      <w:r w:rsidR="00F006AA">
        <w:rPr>
          <w:rFonts w:hint="cs"/>
          <w:rtl/>
        </w:rPr>
        <w:t>ים</w:t>
      </w:r>
      <w:r w:rsidR="00B913C0">
        <w:rPr>
          <w:rFonts w:hint="cs"/>
          <w:rtl/>
        </w:rPr>
        <w:t xml:space="preserve"> מבקש</w:t>
      </w:r>
      <w:r w:rsidR="00F006AA">
        <w:rPr>
          <w:rFonts w:hint="cs"/>
          <w:rtl/>
        </w:rPr>
        <w:t>ים</w:t>
      </w:r>
      <w:r w:rsidR="00B913C0">
        <w:rPr>
          <w:rFonts w:hint="cs"/>
          <w:rtl/>
        </w:rPr>
        <w:t xml:space="preserve"> להתייחס </w:t>
      </w:r>
      <w:r>
        <w:rPr>
          <w:rFonts w:hint="cs"/>
          <w:rtl/>
        </w:rPr>
        <w:t xml:space="preserve">ולא התייחסו. </w:t>
      </w:r>
      <w:r w:rsidR="00B913C0">
        <w:rPr>
          <w:rFonts w:hint="cs"/>
          <w:rtl/>
        </w:rPr>
        <w:t>אשמח שייתנו להם.</w:t>
      </w:r>
      <w:r w:rsidR="0086129C">
        <w:rPr>
          <w:rFonts w:hint="cs"/>
          <w:rtl/>
        </w:rPr>
        <w:t xml:space="preserve"> </w:t>
      </w:r>
    </w:p>
    <w:p w:rsidR="00D67337" w:rsidRDefault="00D67337" w:rsidP="00D67337">
      <w:pPr>
        <w:rPr>
          <w:rtl/>
        </w:rPr>
      </w:pPr>
      <w:bookmarkStart w:id="5403" w:name="_ETM_Q1_15473477"/>
      <w:bookmarkStart w:id="5404" w:name="_ETM_Q1_15473602"/>
      <w:bookmarkStart w:id="5405" w:name="_ETM_Q1_15474305"/>
      <w:bookmarkEnd w:id="5403"/>
      <w:bookmarkEnd w:id="5404"/>
      <w:bookmarkEnd w:id="5405"/>
    </w:p>
    <w:p w:rsidR="00D67337" w:rsidRDefault="00D67337" w:rsidP="00D67337">
      <w:pPr>
        <w:pStyle w:val="af9"/>
        <w:keepNext/>
        <w:rPr>
          <w:rtl/>
        </w:rPr>
      </w:pPr>
      <w:bookmarkStart w:id="5406" w:name="ET_guest_879703_524"/>
      <w:r w:rsidRPr="00D67337">
        <w:rPr>
          <w:rStyle w:val="TagStyle"/>
          <w:rtl/>
        </w:rPr>
        <w:t xml:space="preserve"> &lt;&lt; אורח &gt;&gt; </w:t>
      </w:r>
      <w:r>
        <w:rPr>
          <w:rtl/>
        </w:rPr>
        <w:t>מירי שמואלי:</w:t>
      </w:r>
      <w:r w:rsidRPr="00D67337">
        <w:rPr>
          <w:rStyle w:val="TagStyle"/>
          <w:rtl/>
        </w:rPr>
        <w:t xml:space="preserve"> &lt;&lt; אורח &gt;&gt;</w:t>
      </w:r>
      <w:r>
        <w:rPr>
          <w:rtl/>
        </w:rPr>
        <w:t xml:space="preserve">   </w:t>
      </w:r>
      <w:bookmarkEnd w:id="5406"/>
    </w:p>
    <w:p w:rsidR="00D67337" w:rsidRDefault="00D67337" w:rsidP="00D67337">
      <w:pPr>
        <w:pStyle w:val="KeepWithNext"/>
        <w:rPr>
          <w:rtl/>
        </w:rPr>
      </w:pPr>
    </w:p>
    <w:p w:rsidR="00D67337" w:rsidRDefault="00D67337" w:rsidP="00D67337">
      <w:pPr>
        <w:rPr>
          <w:rtl/>
        </w:rPr>
      </w:pPr>
      <w:bookmarkStart w:id="5407" w:name="_ETM_Q1_15474852"/>
      <w:bookmarkStart w:id="5408" w:name="_ETM_Q1_15474883"/>
      <w:bookmarkEnd w:id="5407"/>
      <w:bookmarkEnd w:id="5408"/>
      <w:r>
        <w:rPr>
          <w:rFonts w:hint="cs"/>
          <w:rtl/>
        </w:rPr>
        <w:t>לענ</w:t>
      </w:r>
      <w:r w:rsidR="00B913C0">
        <w:rPr>
          <w:rFonts w:hint="cs"/>
          <w:rtl/>
        </w:rPr>
        <w:t>י</w:t>
      </w:r>
      <w:r>
        <w:rPr>
          <w:rFonts w:hint="cs"/>
          <w:rtl/>
        </w:rPr>
        <w:t xml:space="preserve">ין סעיף המימון, כפי שמקובל בסעיפי מימון, </w:t>
      </w:r>
      <w:bookmarkStart w:id="5409" w:name="_ETM_Q1_15480852"/>
      <w:bookmarkEnd w:id="5409"/>
      <w:r>
        <w:rPr>
          <w:rFonts w:hint="cs"/>
          <w:rtl/>
        </w:rPr>
        <w:t>אנו לא חושבים שזה צריך להגיע שוב ל</w:t>
      </w:r>
      <w:r w:rsidR="00B913C0">
        <w:rPr>
          <w:rFonts w:hint="cs"/>
          <w:rtl/>
        </w:rPr>
        <w:t>ו</w:t>
      </w:r>
      <w:r>
        <w:rPr>
          <w:rFonts w:hint="cs"/>
          <w:rtl/>
        </w:rPr>
        <w:t xml:space="preserve">ועדה. כן נעגן </w:t>
      </w:r>
      <w:bookmarkStart w:id="5410" w:name="_ETM_Q1_15486056"/>
      <w:bookmarkEnd w:id="5410"/>
      <w:r>
        <w:rPr>
          <w:rFonts w:hint="cs"/>
          <w:rtl/>
        </w:rPr>
        <w:t>את זה בנהלים.</w:t>
      </w:r>
    </w:p>
    <w:p w:rsidR="00D67337" w:rsidRDefault="00D67337" w:rsidP="00D67337">
      <w:pPr>
        <w:rPr>
          <w:rtl/>
        </w:rPr>
      </w:pPr>
      <w:bookmarkStart w:id="5411" w:name="_ETM_Q1_15487806"/>
      <w:bookmarkStart w:id="5412" w:name="_ETM_Q1_15487900"/>
      <w:bookmarkStart w:id="5413" w:name="_ETM_Q1_15488603"/>
      <w:bookmarkEnd w:id="5411"/>
      <w:bookmarkEnd w:id="5412"/>
      <w:bookmarkEnd w:id="5413"/>
    </w:p>
    <w:p w:rsidR="00D67337" w:rsidRDefault="00D67337" w:rsidP="00D67337">
      <w:pPr>
        <w:pStyle w:val="a4"/>
        <w:keepNext/>
        <w:rPr>
          <w:rtl/>
        </w:rPr>
      </w:pPr>
      <w:bookmarkStart w:id="5414" w:name="ET_speaker_איילת_לוי_נחום_525"/>
      <w:r w:rsidRPr="00D67337">
        <w:rPr>
          <w:rStyle w:val="TagStyle"/>
          <w:rtl/>
        </w:rPr>
        <w:t xml:space="preserve"> &lt;&lt; דובר &gt;&gt; </w:t>
      </w:r>
      <w:r>
        <w:rPr>
          <w:rtl/>
        </w:rPr>
        <w:t>איילת לוי נחום:</w:t>
      </w:r>
      <w:r w:rsidRPr="00D67337">
        <w:rPr>
          <w:rStyle w:val="TagStyle"/>
          <w:rtl/>
        </w:rPr>
        <w:t xml:space="preserve"> &lt;&lt; דובר &gt;&gt;</w:t>
      </w:r>
      <w:r>
        <w:rPr>
          <w:rtl/>
        </w:rPr>
        <w:t xml:space="preserve">   </w:t>
      </w:r>
      <w:bookmarkEnd w:id="5414"/>
    </w:p>
    <w:p w:rsidR="00D67337" w:rsidRDefault="00D67337" w:rsidP="00D67337">
      <w:pPr>
        <w:pStyle w:val="KeepWithNext"/>
        <w:rPr>
          <w:rtl/>
        </w:rPr>
      </w:pPr>
    </w:p>
    <w:p w:rsidR="00D67337" w:rsidRDefault="00D67337" w:rsidP="00D67337">
      <w:pPr>
        <w:rPr>
          <w:rtl/>
        </w:rPr>
      </w:pPr>
      <w:r>
        <w:rPr>
          <w:rFonts w:hint="cs"/>
          <w:rtl/>
        </w:rPr>
        <w:t>ה</w:t>
      </w:r>
      <w:bookmarkStart w:id="5415" w:name="_ETM_Q1_15489181"/>
      <w:bookmarkEnd w:id="5415"/>
      <w:r>
        <w:rPr>
          <w:rFonts w:hint="cs"/>
          <w:rtl/>
        </w:rPr>
        <w:t>י</w:t>
      </w:r>
      <w:bookmarkStart w:id="5416" w:name="_ETM_Q1_15489290"/>
      <w:bookmarkEnd w:id="5416"/>
      <w:r w:rsidR="00635681">
        <w:rPr>
          <w:rFonts w:hint="cs"/>
          <w:rtl/>
        </w:rPr>
        <w:t>ום</w:t>
      </w:r>
      <w:r>
        <w:rPr>
          <w:rFonts w:hint="cs"/>
          <w:rtl/>
        </w:rPr>
        <w:t xml:space="preserve"> זה קבוע בהחלטות </w:t>
      </w:r>
      <w:r w:rsidR="00B913C0">
        <w:rPr>
          <w:rFonts w:hint="cs"/>
          <w:rtl/>
        </w:rPr>
        <w:t>מ</w:t>
      </w:r>
      <w:r>
        <w:rPr>
          <w:rFonts w:hint="cs"/>
          <w:rtl/>
        </w:rPr>
        <w:t xml:space="preserve">משלה. איך עוברים מהחלטת </w:t>
      </w:r>
      <w:bookmarkStart w:id="5417" w:name="_ETM_Q1_15494197"/>
      <w:bookmarkEnd w:id="5417"/>
      <w:r w:rsidR="00B913C0">
        <w:rPr>
          <w:rFonts w:hint="cs"/>
          <w:rtl/>
        </w:rPr>
        <w:t>מ</w:t>
      </w:r>
      <w:r>
        <w:rPr>
          <w:rFonts w:hint="cs"/>
          <w:rtl/>
        </w:rPr>
        <w:t>משלה לנוהל?</w:t>
      </w:r>
    </w:p>
    <w:p w:rsidR="00D67337" w:rsidRDefault="00D67337" w:rsidP="00D67337">
      <w:pPr>
        <w:rPr>
          <w:rtl/>
        </w:rPr>
      </w:pPr>
      <w:bookmarkStart w:id="5418" w:name="_ETM_Q1_15496572"/>
      <w:bookmarkStart w:id="5419" w:name="_ETM_Q1_15496682"/>
      <w:bookmarkStart w:id="5420" w:name="_ETM_Q1_15497932"/>
      <w:bookmarkEnd w:id="5418"/>
      <w:bookmarkEnd w:id="5419"/>
      <w:bookmarkEnd w:id="5420"/>
    </w:p>
    <w:p w:rsidR="0086129C" w:rsidRDefault="0086129C" w:rsidP="0086129C">
      <w:pPr>
        <w:pStyle w:val="af6"/>
        <w:keepNext/>
        <w:rPr>
          <w:rtl/>
        </w:rPr>
      </w:pPr>
      <w:bookmarkStart w:id="5421" w:name="ET_yor_6358_679"/>
      <w:r w:rsidRPr="0086129C">
        <w:rPr>
          <w:rStyle w:val="TagStyle"/>
          <w:rtl/>
        </w:rPr>
        <w:t xml:space="preserve"> &lt;&lt; יור &gt;&gt; </w:t>
      </w:r>
      <w:r>
        <w:rPr>
          <w:rtl/>
        </w:rPr>
        <w:t>היו"ר צביקה פוגל:</w:t>
      </w:r>
      <w:r w:rsidRPr="0086129C">
        <w:rPr>
          <w:rStyle w:val="TagStyle"/>
          <w:rtl/>
        </w:rPr>
        <w:t xml:space="preserve"> &lt;&lt; יור &gt;&gt;</w:t>
      </w:r>
      <w:r>
        <w:rPr>
          <w:rtl/>
        </w:rPr>
        <w:t xml:space="preserve">   </w:t>
      </w:r>
      <w:bookmarkEnd w:id="5421"/>
    </w:p>
    <w:p w:rsidR="0086129C" w:rsidRDefault="0086129C" w:rsidP="0086129C">
      <w:pPr>
        <w:pStyle w:val="KeepWithNext"/>
        <w:rPr>
          <w:rtl/>
        </w:rPr>
      </w:pPr>
    </w:p>
    <w:p w:rsidR="0086129C" w:rsidRDefault="0086129C" w:rsidP="0086129C">
      <w:pPr>
        <w:rPr>
          <w:rtl/>
        </w:rPr>
      </w:pPr>
      <w:bookmarkStart w:id="5422" w:name="_ETM_Q1_15501943"/>
      <w:bookmarkEnd w:id="5422"/>
      <w:r>
        <w:rPr>
          <w:rFonts w:hint="cs"/>
          <w:rtl/>
        </w:rPr>
        <w:t xml:space="preserve">ההערה ברורה. הרצון </w:t>
      </w:r>
      <w:bookmarkStart w:id="5423" w:name="_ETM_Q1_15506345"/>
      <w:bookmarkEnd w:id="5423"/>
      <w:r>
        <w:rPr>
          <w:rFonts w:hint="cs"/>
          <w:rtl/>
        </w:rPr>
        <w:t xml:space="preserve">שלך ברור. גם אני קבעתי את זה שזה באישור הוועדה </w:t>
      </w:r>
      <w:bookmarkStart w:id="5424" w:name="_ETM_Q1_15507880"/>
      <w:bookmarkEnd w:id="5424"/>
      <w:r>
        <w:rPr>
          <w:rFonts w:hint="cs"/>
          <w:rtl/>
        </w:rPr>
        <w:t>לביטחון לאומי. מה הבעיה?</w:t>
      </w:r>
      <w:bookmarkStart w:id="5425" w:name="_ETM_Q1_15516731"/>
      <w:bookmarkEnd w:id="5425"/>
    </w:p>
    <w:p w:rsidR="0086129C" w:rsidRDefault="0086129C" w:rsidP="0086129C">
      <w:pPr>
        <w:rPr>
          <w:rtl/>
        </w:rPr>
      </w:pPr>
      <w:bookmarkStart w:id="5426" w:name="_ETM_Q1_15516799"/>
      <w:bookmarkStart w:id="5427" w:name="_ETM_Q1_15517787"/>
      <w:bookmarkEnd w:id="5426"/>
      <w:bookmarkEnd w:id="5427"/>
    </w:p>
    <w:p w:rsidR="0086129C" w:rsidRDefault="0086129C" w:rsidP="0086129C">
      <w:pPr>
        <w:pStyle w:val="a4"/>
        <w:keepNext/>
        <w:rPr>
          <w:rtl/>
        </w:rPr>
      </w:pPr>
      <w:bookmarkStart w:id="5428" w:name="ET_speaker_איילת_לוי_נחום_680"/>
      <w:r w:rsidRPr="0086129C">
        <w:rPr>
          <w:rStyle w:val="TagStyle"/>
          <w:rtl/>
        </w:rPr>
        <w:t xml:space="preserve"> &lt;&lt; דובר &gt;&gt; </w:t>
      </w:r>
      <w:r>
        <w:rPr>
          <w:rtl/>
        </w:rPr>
        <w:t>איילת לוי נחום:</w:t>
      </w:r>
      <w:r w:rsidRPr="0086129C">
        <w:rPr>
          <w:rStyle w:val="TagStyle"/>
          <w:rtl/>
        </w:rPr>
        <w:t xml:space="preserve"> &lt;&lt; דובר &gt;&gt;</w:t>
      </w:r>
      <w:r>
        <w:rPr>
          <w:rtl/>
        </w:rPr>
        <w:t xml:space="preserve">   </w:t>
      </w:r>
      <w:bookmarkEnd w:id="5428"/>
    </w:p>
    <w:p w:rsidR="0086129C" w:rsidRDefault="0086129C" w:rsidP="0086129C">
      <w:pPr>
        <w:pStyle w:val="KeepWithNext"/>
        <w:rPr>
          <w:rtl/>
        </w:rPr>
      </w:pPr>
    </w:p>
    <w:p w:rsidR="0086129C" w:rsidRDefault="0086129C" w:rsidP="0086129C">
      <w:pPr>
        <w:rPr>
          <w:rtl/>
        </w:rPr>
      </w:pPr>
      <w:bookmarkStart w:id="5429" w:name="_ETM_Q1_15518258"/>
      <w:bookmarkStart w:id="5430" w:name="_ETM_Q1_15518303"/>
      <w:bookmarkEnd w:id="5429"/>
      <w:bookmarkEnd w:id="5430"/>
      <w:r>
        <w:rPr>
          <w:rFonts w:hint="cs"/>
          <w:rtl/>
        </w:rPr>
        <w:t xml:space="preserve">היו"ר מתקן אותי שהוא מבקש </w:t>
      </w:r>
      <w:bookmarkStart w:id="5431" w:name="_ETM_Q1_15519789"/>
      <w:bookmarkEnd w:id="5431"/>
      <w:r>
        <w:rPr>
          <w:rFonts w:hint="cs"/>
          <w:rtl/>
        </w:rPr>
        <w:t>באישור הוועדה.</w:t>
      </w:r>
    </w:p>
    <w:p w:rsidR="0086129C" w:rsidRDefault="0086129C" w:rsidP="0086129C">
      <w:pPr>
        <w:rPr>
          <w:rtl/>
        </w:rPr>
      </w:pPr>
      <w:bookmarkStart w:id="5432" w:name="_ETM_Q1_15522395"/>
      <w:bookmarkStart w:id="5433" w:name="_ETM_Q1_15522466"/>
      <w:bookmarkEnd w:id="5432"/>
      <w:bookmarkEnd w:id="5433"/>
    </w:p>
    <w:p w:rsidR="0086129C" w:rsidRDefault="0086129C" w:rsidP="0086129C">
      <w:pPr>
        <w:pStyle w:val="af6"/>
        <w:keepNext/>
        <w:rPr>
          <w:rtl/>
        </w:rPr>
      </w:pPr>
      <w:bookmarkStart w:id="5434" w:name="ET_yor_6358_681"/>
      <w:r w:rsidRPr="0086129C">
        <w:rPr>
          <w:rStyle w:val="TagStyle"/>
          <w:rtl/>
        </w:rPr>
        <w:t xml:space="preserve"> &lt;&lt; יור &gt;&gt; </w:t>
      </w:r>
      <w:r>
        <w:rPr>
          <w:rtl/>
        </w:rPr>
        <w:t>היו"ר צביקה פוגל:</w:t>
      </w:r>
      <w:r w:rsidRPr="0086129C">
        <w:rPr>
          <w:rStyle w:val="TagStyle"/>
          <w:rtl/>
        </w:rPr>
        <w:t xml:space="preserve"> &lt;&lt; יור &gt;&gt;</w:t>
      </w:r>
      <w:r>
        <w:rPr>
          <w:rtl/>
        </w:rPr>
        <w:t xml:space="preserve">   </w:t>
      </w:r>
      <w:bookmarkEnd w:id="5434"/>
    </w:p>
    <w:p w:rsidR="0086129C" w:rsidRDefault="0086129C" w:rsidP="0086129C">
      <w:pPr>
        <w:pStyle w:val="KeepWithNext"/>
        <w:rPr>
          <w:rtl/>
        </w:rPr>
      </w:pPr>
    </w:p>
    <w:p w:rsidR="0086129C" w:rsidRPr="0086129C" w:rsidRDefault="0086129C" w:rsidP="0086129C">
      <w:pPr>
        <w:rPr>
          <w:rtl/>
        </w:rPr>
      </w:pPr>
      <w:bookmarkStart w:id="5435" w:name="_ETM_Q1_15523123"/>
      <w:bookmarkEnd w:id="5435"/>
      <w:r>
        <w:rPr>
          <w:rFonts w:hint="cs"/>
          <w:rtl/>
        </w:rPr>
        <w:t>כן. בבקשה.</w:t>
      </w:r>
    </w:p>
    <w:p w:rsidR="0086129C" w:rsidRPr="0086129C" w:rsidRDefault="0086129C" w:rsidP="0086129C">
      <w:pPr>
        <w:rPr>
          <w:rtl/>
        </w:rPr>
      </w:pPr>
      <w:bookmarkStart w:id="5436" w:name="_ETM_Q1_15512087"/>
      <w:bookmarkStart w:id="5437" w:name="_ETM_Q1_15512147"/>
      <w:bookmarkEnd w:id="5436"/>
      <w:bookmarkEnd w:id="5437"/>
    </w:p>
    <w:p w:rsidR="00D67337" w:rsidRDefault="00D67337" w:rsidP="00D67337">
      <w:pPr>
        <w:pStyle w:val="af9"/>
        <w:keepNext/>
        <w:rPr>
          <w:rtl/>
        </w:rPr>
      </w:pPr>
      <w:bookmarkStart w:id="5438" w:name="ET_guest_879703_526"/>
      <w:r w:rsidRPr="00D67337">
        <w:rPr>
          <w:rStyle w:val="TagStyle"/>
          <w:rtl/>
        </w:rPr>
        <w:t xml:space="preserve"> &lt;&lt; אורח &gt;&gt; </w:t>
      </w:r>
      <w:r>
        <w:rPr>
          <w:rtl/>
        </w:rPr>
        <w:t>מירי שמואלי:</w:t>
      </w:r>
      <w:r w:rsidRPr="00D67337">
        <w:rPr>
          <w:rStyle w:val="TagStyle"/>
          <w:rtl/>
        </w:rPr>
        <w:t xml:space="preserve"> &lt;&lt; אורח &gt;&gt;</w:t>
      </w:r>
      <w:r>
        <w:rPr>
          <w:rtl/>
        </w:rPr>
        <w:t xml:space="preserve">   </w:t>
      </w:r>
      <w:bookmarkEnd w:id="5438"/>
    </w:p>
    <w:p w:rsidR="00D67337" w:rsidRDefault="00D67337" w:rsidP="00D67337">
      <w:pPr>
        <w:pStyle w:val="KeepWithNext"/>
        <w:rPr>
          <w:rtl/>
        </w:rPr>
      </w:pPr>
    </w:p>
    <w:p w:rsidR="00D67337" w:rsidRDefault="00B913C0" w:rsidP="0086129C">
      <w:pPr>
        <w:rPr>
          <w:rtl/>
        </w:rPr>
      </w:pPr>
      <w:bookmarkStart w:id="5439" w:name="_ETM_Q1_15498463"/>
      <w:bookmarkStart w:id="5440" w:name="_ETM_Q1_15498510"/>
      <w:bookmarkEnd w:id="5439"/>
      <w:bookmarkEnd w:id="5440"/>
      <w:r>
        <w:rPr>
          <w:rFonts w:hint="cs"/>
          <w:rtl/>
        </w:rPr>
        <w:t>מה שק</w:t>
      </w:r>
      <w:r w:rsidR="00D67337">
        <w:rPr>
          <w:rFonts w:hint="cs"/>
          <w:rtl/>
        </w:rPr>
        <w:t>ב</w:t>
      </w:r>
      <w:r>
        <w:rPr>
          <w:rFonts w:hint="cs"/>
          <w:rtl/>
        </w:rPr>
        <w:t>ע</w:t>
      </w:r>
      <w:r w:rsidR="00D67337">
        <w:rPr>
          <w:rFonts w:hint="cs"/>
          <w:rtl/>
        </w:rPr>
        <w:t>נו מבחינת קריטריון המימון</w:t>
      </w:r>
      <w:r w:rsidR="0086129C">
        <w:rPr>
          <w:rFonts w:hint="cs"/>
          <w:rtl/>
        </w:rPr>
        <w:t xml:space="preserve"> זה שני תבחינים </w:t>
      </w:r>
      <w:r w:rsidR="0086129C">
        <w:rPr>
          <w:rtl/>
        </w:rPr>
        <w:t>–</w:t>
      </w:r>
      <w:r w:rsidR="0086129C">
        <w:rPr>
          <w:rFonts w:hint="cs"/>
          <w:rtl/>
        </w:rPr>
        <w:t xml:space="preserve"> המדד החברתי כלכלי ומדד הפריפריאליות</w:t>
      </w:r>
      <w:r w:rsidR="00D67337">
        <w:rPr>
          <w:rFonts w:hint="cs"/>
          <w:rtl/>
        </w:rPr>
        <w:t xml:space="preserve">. אין פה יותר. אין </w:t>
      </w:r>
      <w:bookmarkStart w:id="5441" w:name="_ETM_Q1_15526700"/>
      <w:bookmarkEnd w:id="5441"/>
      <w:r w:rsidR="00D67337">
        <w:rPr>
          <w:rFonts w:hint="cs"/>
          <w:rtl/>
        </w:rPr>
        <w:t>פה מה לרדת ליותר רזולוציות כי אלה הרזולוציות</w:t>
      </w:r>
      <w:r w:rsidR="0086129C">
        <w:rPr>
          <w:rFonts w:hint="cs"/>
          <w:rtl/>
        </w:rPr>
        <w:t>. יש פה שני מדדים מרכזיים, אלה,</w:t>
      </w:r>
      <w:r w:rsidR="00D67337">
        <w:rPr>
          <w:rFonts w:hint="cs"/>
          <w:rtl/>
        </w:rPr>
        <w:t xml:space="preserve"> שעל בסיסם </w:t>
      </w:r>
      <w:bookmarkStart w:id="5442" w:name="_ETM_Q1_15536326"/>
      <w:bookmarkEnd w:id="5442"/>
      <w:r w:rsidR="0086129C">
        <w:rPr>
          <w:rFonts w:hint="cs"/>
          <w:rtl/>
        </w:rPr>
        <w:t xml:space="preserve">אנו </w:t>
      </w:r>
      <w:r w:rsidR="00D67337">
        <w:rPr>
          <w:rFonts w:hint="cs"/>
          <w:rtl/>
        </w:rPr>
        <w:t xml:space="preserve">קובעים שיעורי המימון. שיעורי המימון הם גם פועל יוצא של </w:t>
      </w:r>
      <w:bookmarkStart w:id="5443" w:name="_ETM_Q1_15543201"/>
      <w:bookmarkEnd w:id="5443"/>
      <w:r w:rsidR="00D67337">
        <w:rPr>
          <w:rFonts w:hint="cs"/>
          <w:rtl/>
        </w:rPr>
        <w:t xml:space="preserve">תקציבים. </w:t>
      </w:r>
      <w:r w:rsidR="0086129C">
        <w:rPr>
          <w:rFonts w:hint="cs"/>
          <w:rtl/>
        </w:rPr>
        <w:t xml:space="preserve">אלה לא דברים חלוטים שיכולים לבוא לידי ביטוי בחקיקה. </w:t>
      </w:r>
      <w:r w:rsidR="00D67337">
        <w:rPr>
          <w:rFonts w:hint="cs"/>
          <w:rtl/>
        </w:rPr>
        <w:t>אדונ</w:t>
      </w:r>
      <w:r w:rsidR="0086129C">
        <w:rPr>
          <w:rFonts w:hint="cs"/>
          <w:rtl/>
        </w:rPr>
        <w:t>י</w:t>
      </w:r>
      <w:r w:rsidR="00D67337">
        <w:rPr>
          <w:rFonts w:hint="cs"/>
          <w:rtl/>
        </w:rPr>
        <w:t xml:space="preserve"> היושב-ראש</w:t>
      </w:r>
      <w:r w:rsidR="0086129C">
        <w:rPr>
          <w:rFonts w:hint="cs"/>
          <w:rtl/>
        </w:rPr>
        <w:t>,</w:t>
      </w:r>
      <w:r w:rsidR="00D67337">
        <w:rPr>
          <w:rFonts w:hint="cs"/>
          <w:rtl/>
        </w:rPr>
        <w:t xml:space="preserve"> כמי שעוסקת בתקציבים לא מעט, זה סעיף </w:t>
      </w:r>
      <w:bookmarkStart w:id="5444" w:name="_ETM_Q1_15548842"/>
      <w:bookmarkEnd w:id="5444"/>
      <w:r w:rsidR="00D67337">
        <w:rPr>
          <w:rFonts w:hint="cs"/>
          <w:rtl/>
        </w:rPr>
        <w:t>שיש לו שינו</w:t>
      </w:r>
      <w:r w:rsidR="00635681">
        <w:rPr>
          <w:rFonts w:hint="cs"/>
          <w:rtl/>
        </w:rPr>
        <w:t>י</w:t>
      </w:r>
      <w:r w:rsidR="0086129C">
        <w:rPr>
          <w:rFonts w:hint="cs"/>
          <w:rtl/>
        </w:rPr>
        <w:t>י</w:t>
      </w:r>
      <w:r w:rsidR="00635681">
        <w:rPr>
          <w:rFonts w:hint="cs"/>
          <w:rtl/>
        </w:rPr>
        <w:t>ם</w:t>
      </w:r>
      <w:r w:rsidR="00D67337">
        <w:rPr>
          <w:rFonts w:hint="cs"/>
          <w:rtl/>
        </w:rPr>
        <w:t xml:space="preserve"> כא</w:t>
      </w:r>
      <w:r w:rsidR="0086129C">
        <w:rPr>
          <w:rFonts w:hint="cs"/>
          <w:rtl/>
        </w:rPr>
        <w:t>ל</w:t>
      </w:r>
      <w:r w:rsidR="00D67337">
        <w:rPr>
          <w:rFonts w:hint="cs"/>
          <w:rtl/>
        </w:rPr>
        <w:t xml:space="preserve">ה ואחרים. תקציב הוא דבר שאי אפשר </w:t>
      </w:r>
      <w:bookmarkStart w:id="5445" w:name="_ETM_Q1_15555202"/>
      <w:bookmarkEnd w:id="5445"/>
      <w:r w:rsidR="00D67337">
        <w:rPr>
          <w:rFonts w:hint="cs"/>
          <w:rtl/>
        </w:rPr>
        <w:t>לח</w:t>
      </w:r>
      <w:r w:rsidR="0086129C">
        <w:rPr>
          <w:rFonts w:hint="cs"/>
          <w:rtl/>
        </w:rPr>
        <w:t>לוט</w:t>
      </w:r>
      <w:r w:rsidR="00D67337">
        <w:rPr>
          <w:rFonts w:hint="cs"/>
          <w:rtl/>
        </w:rPr>
        <w:t xml:space="preserve"> אותו לחוק </w:t>
      </w:r>
      <w:r w:rsidR="0086129C">
        <w:rPr>
          <w:rFonts w:hint="cs"/>
          <w:rtl/>
        </w:rPr>
        <w:t xml:space="preserve">לאורך </w:t>
      </w:r>
      <w:r w:rsidR="00D67337">
        <w:rPr>
          <w:rFonts w:hint="cs"/>
          <w:rtl/>
        </w:rPr>
        <w:t>שנים.</w:t>
      </w:r>
      <w:r w:rsidR="0086129C">
        <w:rPr>
          <w:rFonts w:hint="cs"/>
          <w:rtl/>
        </w:rPr>
        <w:t xml:space="preserve"> מכאן זה צריך להיקבע בתוך נהלים.</w:t>
      </w:r>
    </w:p>
    <w:p w:rsidR="00D67337" w:rsidRDefault="00D67337" w:rsidP="00D67337">
      <w:pPr>
        <w:rPr>
          <w:rtl/>
        </w:rPr>
      </w:pPr>
      <w:bookmarkStart w:id="5446" w:name="_ETM_Q1_15564953"/>
      <w:bookmarkStart w:id="5447" w:name="_ETM_Q1_15565093"/>
      <w:bookmarkStart w:id="5448" w:name="_ETM_Q1_15565719"/>
      <w:bookmarkEnd w:id="5446"/>
      <w:bookmarkEnd w:id="5447"/>
      <w:bookmarkEnd w:id="5448"/>
    </w:p>
    <w:p w:rsidR="00D67337" w:rsidRDefault="00D67337" w:rsidP="00D67337">
      <w:pPr>
        <w:pStyle w:val="a4"/>
        <w:keepNext/>
        <w:rPr>
          <w:rtl/>
        </w:rPr>
      </w:pPr>
      <w:bookmarkStart w:id="5449" w:name="ET_speaker_6361_527"/>
      <w:r w:rsidRPr="00D67337">
        <w:rPr>
          <w:rStyle w:val="TagStyle"/>
          <w:rtl/>
        </w:rPr>
        <w:t xml:space="preserve"> &lt;&lt; דובר &gt;&gt; </w:t>
      </w:r>
      <w:r>
        <w:rPr>
          <w:rtl/>
        </w:rPr>
        <w:t>נאור שירי (יש עתיד):</w:t>
      </w:r>
      <w:r w:rsidRPr="00D67337">
        <w:rPr>
          <w:rStyle w:val="TagStyle"/>
          <w:rtl/>
        </w:rPr>
        <w:t xml:space="preserve"> &lt;&lt; דובר &gt;&gt;</w:t>
      </w:r>
      <w:r>
        <w:rPr>
          <w:rtl/>
        </w:rPr>
        <w:t xml:space="preserve">   </w:t>
      </w:r>
      <w:bookmarkEnd w:id="5449"/>
    </w:p>
    <w:p w:rsidR="00D67337" w:rsidRDefault="00D67337" w:rsidP="00D67337">
      <w:pPr>
        <w:pStyle w:val="KeepWithNext"/>
        <w:rPr>
          <w:rtl/>
        </w:rPr>
      </w:pPr>
    </w:p>
    <w:p w:rsidR="00D67337" w:rsidRDefault="00D67337" w:rsidP="00D67337">
      <w:pPr>
        <w:rPr>
          <w:rtl/>
        </w:rPr>
      </w:pPr>
      <w:bookmarkStart w:id="5450" w:name="_ETM_Q1_15566234"/>
      <w:bookmarkStart w:id="5451" w:name="_ETM_Q1_15566281"/>
      <w:bookmarkEnd w:id="5450"/>
      <w:bookmarkEnd w:id="5451"/>
      <w:r>
        <w:rPr>
          <w:rFonts w:hint="cs"/>
          <w:rtl/>
        </w:rPr>
        <w:t>הכול באישור ה</w:t>
      </w:r>
      <w:r w:rsidR="0086129C">
        <w:rPr>
          <w:rFonts w:hint="cs"/>
          <w:rtl/>
        </w:rPr>
        <w:t>ו</w:t>
      </w:r>
      <w:r>
        <w:rPr>
          <w:rFonts w:hint="cs"/>
          <w:rtl/>
        </w:rPr>
        <w:t xml:space="preserve">ועדה אבל ה1 אתם </w:t>
      </w:r>
      <w:bookmarkStart w:id="5452" w:name="_ETM_Q1_15569766"/>
      <w:bookmarkEnd w:id="5452"/>
      <w:r w:rsidR="0086129C">
        <w:rPr>
          <w:rFonts w:hint="cs"/>
          <w:rtl/>
        </w:rPr>
        <w:t xml:space="preserve">שוב </w:t>
      </w:r>
      <w:r>
        <w:rPr>
          <w:rFonts w:hint="cs"/>
          <w:rtl/>
        </w:rPr>
        <w:t>עושים מסלול מהיר.</w:t>
      </w:r>
    </w:p>
    <w:p w:rsidR="00D67337" w:rsidRDefault="00D67337" w:rsidP="00D67337">
      <w:pPr>
        <w:rPr>
          <w:rtl/>
        </w:rPr>
      </w:pPr>
      <w:bookmarkStart w:id="5453" w:name="_ETM_Q1_15574578"/>
      <w:bookmarkStart w:id="5454" w:name="_ETM_Q1_15574719"/>
      <w:bookmarkStart w:id="5455" w:name="_ETM_Q1_15575328"/>
      <w:bookmarkEnd w:id="5453"/>
      <w:bookmarkEnd w:id="5454"/>
      <w:bookmarkEnd w:id="5455"/>
    </w:p>
    <w:p w:rsidR="00D67337" w:rsidRDefault="00D67337" w:rsidP="00D67337">
      <w:pPr>
        <w:pStyle w:val="af9"/>
        <w:keepNext/>
        <w:rPr>
          <w:rtl/>
        </w:rPr>
      </w:pPr>
      <w:bookmarkStart w:id="5456" w:name="ET_guest_879703_528"/>
      <w:r w:rsidRPr="00D67337">
        <w:rPr>
          <w:rStyle w:val="TagStyle"/>
          <w:rtl/>
        </w:rPr>
        <w:t xml:space="preserve">&lt;&lt; אורח &gt;&gt; </w:t>
      </w:r>
      <w:r>
        <w:rPr>
          <w:rtl/>
        </w:rPr>
        <w:t>מירי שמואלי:</w:t>
      </w:r>
      <w:r w:rsidRPr="00D67337">
        <w:rPr>
          <w:rStyle w:val="TagStyle"/>
          <w:rtl/>
        </w:rPr>
        <w:t xml:space="preserve"> &lt;&lt; אורח &gt;&gt;</w:t>
      </w:r>
      <w:r>
        <w:rPr>
          <w:rtl/>
        </w:rPr>
        <w:t xml:space="preserve">   </w:t>
      </w:r>
      <w:bookmarkEnd w:id="5456"/>
    </w:p>
    <w:p w:rsidR="00D67337" w:rsidRDefault="00D67337" w:rsidP="00D67337">
      <w:pPr>
        <w:pStyle w:val="KeepWithNext"/>
        <w:rPr>
          <w:rtl/>
        </w:rPr>
      </w:pPr>
    </w:p>
    <w:p w:rsidR="00D67337" w:rsidRDefault="0086129C" w:rsidP="00D67337">
      <w:pPr>
        <w:rPr>
          <w:rtl/>
        </w:rPr>
      </w:pPr>
      <w:bookmarkStart w:id="5457" w:name="_ETM_Q1_15575919"/>
      <w:bookmarkEnd w:id="5457"/>
      <w:r>
        <w:rPr>
          <w:rFonts w:hint="cs"/>
          <w:rtl/>
        </w:rPr>
        <w:t>לא. ז</w:t>
      </w:r>
      <w:r w:rsidR="00D67337">
        <w:rPr>
          <w:rFonts w:hint="cs"/>
          <w:rtl/>
        </w:rPr>
        <w:t>ה</w:t>
      </w:r>
      <w:bookmarkStart w:id="5458" w:name="_ETM_Q1_15575966"/>
      <w:bookmarkEnd w:id="5458"/>
      <w:r w:rsidR="00D67337">
        <w:rPr>
          <w:rFonts w:hint="cs"/>
          <w:rtl/>
        </w:rPr>
        <w:t xml:space="preserve"> אם יש חריגה.</w:t>
      </w:r>
    </w:p>
    <w:p w:rsidR="00D67337" w:rsidRDefault="00D67337" w:rsidP="00D67337">
      <w:pPr>
        <w:rPr>
          <w:rtl/>
        </w:rPr>
      </w:pPr>
      <w:bookmarkStart w:id="5459" w:name="_ETM_Q1_15578638"/>
      <w:bookmarkStart w:id="5460" w:name="_ETM_Q1_15578747"/>
      <w:bookmarkStart w:id="5461" w:name="_ETM_Q1_15580466"/>
      <w:bookmarkEnd w:id="5459"/>
      <w:bookmarkEnd w:id="5460"/>
      <w:bookmarkEnd w:id="5461"/>
    </w:p>
    <w:p w:rsidR="00D67337" w:rsidRDefault="00D67337" w:rsidP="00D67337">
      <w:pPr>
        <w:pStyle w:val="af9"/>
        <w:keepNext/>
        <w:rPr>
          <w:rtl/>
        </w:rPr>
      </w:pPr>
      <w:bookmarkStart w:id="5462" w:name="ET_guest_882312_529"/>
      <w:r w:rsidRPr="00D67337">
        <w:rPr>
          <w:rStyle w:val="TagStyle"/>
          <w:rtl/>
        </w:rPr>
        <w:t xml:space="preserve"> &lt;&lt; אורח &gt;&gt; </w:t>
      </w:r>
      <w:r>
        <w:rPr>
          <w:rtl/>
        </w:rPr>
        <w:t>רועי הראל:</w:t>
      </w:r>
      <w:r w:rsidRPr="00D67337">
        <w:rPr>
          <w:rStyle w:val="TagStyle"/>
          <w:rtl/>
        </w:rPr>
        <w:t xml:space="preserve"> &lt;&lt; אורח &gt;&gt;</w:t>
      </w:r>
      <w:r>
        <w:rPr>
          <w:rtl/>
        </w:rPr>
        <w:t xml:space="preserve">   </w:t>
      </w:r>
      <w:bookmarkEnd w:id="5462"/>
    </w:p>
    <w:p w:rsidR="00D67337" w:rsidRDefault="00D67337" w:rsidP="00D67337">
      <w:pPr>
        <w:pStyle w:val="KeepWithNext"/>
        <w:rPr>
          <w:rtl/>
        </w:rPr>
      </w:pPr>
    </w:p>
    <w:p w:rsidR="00D67337" w:rsidRDefault="0086129C" w:rsidP="0086129C">
      <w:pPr>
        <w:rPr>
          <w:rtl/>
        </w:rPr>
      </w:pPr>
      <w:bookmarkStart w:id="5463" w:name="_ETM_Q1_15580997"/>
      <w:bookmarkStart w:id="5464" w:name="_ETM_Q1_15581060"/>
      <w:bookmarkEnd w:id="5463"/>
      <w:bookmarkEnd w:id="5464"/>
      <w:r>
        <w:rPr>
          <w:rFonts w:hint="cs"/>
          <w:rtl/>
        </w:rPr>
        <w:t xml:space="preserve">אולי </w:t>
      </w:r>
      <w:r w:rsidR="00D67337">
        <w:rPr>
          <w:rFonts w:hint="cs"/>
          <w:rtl/>
        </w:rPr>
        <w:t xml:space="preserve">נרצה להוסיף את </w:t>
      </w:r>
      <w:bookmarkStart w:id="5465" w:name="_ETM_Q1_15583294"/>
      <w:bookmarkEnd w:id="5465"/>
      <w:r w:rsidR="00D67337">
        <w:rPr>
          <w:rFonts w:hint="cs"/>
          <w:rtl/>
        </w:rPr>
        <w:t xml:space="preserve">מדד האיתנות </w:t>
      </w:r>
      <w:r w:rsidR="00D67337">
        <w:rPr>
          <w:rtl/>
        </w:rPr>
        <w:t>–</w:t>
      </w:r>
      <w:r w:rsidR="00D67337">
        <w:rPr>
          <w:rFonts w:hint="cs"/>
          <w:rtl/>
        </w:rPr>
        <w:t xml:space="preserve"> זו השאלה שלך </w:t>
      </w:r>
      <w:r w:rsidR="00D67337">
        <w:rPr>
          <w:rtl/>
        </w:rPr>
        <w:t>–</w:t>
      </w:r>
      <w:r w:rsidR="00D67337">
        <w:rPr>
          <w:rFonts w:hint="cs"/>
          <w:rtl/>
        </w:rPr>
        <w:t xml:space="preserve"> </w:t>
      </w:r>
      <w:r>
        <w:rPr>
          <w:rFonts w:hint="cs"/>
          <w:rtl/>
        </w:rPr>
        <w:t xml:space="preserve">את מדד </w:t>
      </w:r>
      <w:bookmarkStart w:id="5466" w:name="_ETM_Q1_15594407"/>
      <w:bookmarkEnd w:id="5466"/>
      <w:r>
        <w:rPr>
          <w:rFonts w:hint="cs"/>
          <w:rtl/>
        </w:rPr>
        <w:t xml:space="preserve">האיתנות </w:t>
      </w:r>
      <w:r w:rsidR="00D67337">
        <w:rPr>
          <w:rFonts w:hint="cs"/>
          <w:rtl/>
        </w:rPr>
        <w:t xml:space="preserve">הפיננסית שיתוקן ויעודכן </w:t>
      </w:r>
      <w:bookmarkStart w:id="5467" w:name="_ETM_Q1_15592201"/>
      <w:bookmarkEnd w:id="5467"/>
      <w:r w:rsidR="00D67337">
        <w:rPr>
          <w:rFonts w:hint="cs"/>
          <w:rtl/>
        </w:rPr>
        <w:t>כמדד</w:t>
      </w:r>
      <w:r>
        <w:rPr>
          <w:rFonts w:hint="cs"/>
          <w:rtl/>
        </w:rPr>
        <w:t xml:space="preserve"> אובייקטיבי</w:t>
      </w:r>
      <w:r w:rsidR="00D67337">
        <w:rPr>
          <w:rFonts w:hint="cs"/>
          <w:rtl/>
        </w:rPr>
        <w:t xml:space="preserve">. </w:t>
      </w:r>
      <w:r>
        <w:rPr>
          <w:rFonts w:hint="cs"/>
          <w:rtl/>
        </w:rPr>
        <w:t>נבוא</w:t>
      </w:r>
      <w:r w:rsidR="00D67337">
        <w:rPr>
          <w:rFonts w:hint="cs"/>
          <w:rtl/>
        </w:rPr>
        <w:t xml:space="preserve"> לו</w:t>
      </w:r>
      <w:r>
        <w:rPr>
          <w:rFonts w:hint="cs"/>
          <w:rtl/>
        </w:rPr>
        <w:t>ו</w:t>
      </w:r>
      <w:r w:rsidR="00D67337">
        <w:rPr>
          <w:rFonts w:hint="cs"/>
          <w:rtl/>
        </w:rPr>
        <w:t>עדה, באישור ה</w:t>
      </w:r>
      <w:r>
        <w:rPr>
          <w:rFonts w:hint="cs"/>
          <w:rtl/>
        </w:rPr>
        <w:t>ו</w:t>
      </w:r>
      <w:r w:rsidR="00D67337">
        <w:rPr>
          <w:rFonts w:hint="cs"/>
          <w:rtl/>
        </w:rPr>
        <w:t xml:space="preserve">ועדה יתוסף </w:t>
      </w:r>
      <w:r>
        <w:rPr>
          <w:rFonts w:hint="cs"/>
          <w:rtl/>
        </w:rPr>
        <w:t xml:space="preserve">לשני מדדים </w:t>
      </w:r>
      <w:r w:rsidR="00D67337">
        <w:rPr>
          <w:rFonts w:hint="cs"/>
          <w:rtl/>
        </w:rPr>
        <w:t>בשיקול. זה לא שלנו.</w:t>
      </w:r>
    </w:p>
    <w:p w:rsidR="00D67337" w:rsidRDefault="00D67337" w:rsidP="00D67337">
      <w:pPr>
        <w:rPr>
          <w:rtl/>
        </w:rPr>
      </w:pPr>
      <w:bookmarkStart w:id="5468" w:name="_ETM_Q1_15600390"/>
      <w:bookmarkStart w:id="5469" w:name="_ETM_Q1_15600499"/>
      <w:bookmarkStart w:id="5470" w:name="_ETM_Q1_15601890"/>
      <w:bookmarkEnd w:id="5468"/>
      <w:bookmarkEnd w:id="5469"/>
      <w:bookmarkEnd w:id="5470"/>
    </w:p>
    <w:p w:rsidR="00D67337" w:rsidRDefault="00D67337" w:rsidP="00D67337">
      <w:pPr>
        <w:pStyle w:val="a4"/>
        <w:keepNext/>
        <w:rPr>
          <w:rtl/>
        </w:rPr>
      </w:pPr>
      <w:bookmarkStart w:id="5471" w:name="ET_speaker_6361_530"/>
      <w:r w:rsidRPr="00D67337">
        <w:rPr>
          <w:rStyle w:val="TagStyle"/>
          <w:rtl/>
        </w:rPr>
        <w:t xml:space="preserve"> &lt;&lt; דובר &gt;&gt; </w:t>
      </w:r>
      <w:r>
        <w:rPr>
          <w:rtl/>
        </w:rPr>
        <w:t>נאור שירי (יש עתיד):</w:t>
      </w:r>
      <w:r w:rsidRPr="00D67337">
        <w:rPr>
          <w:rStyle w:val="TagStyle"/>
          <w:rtl/>
        </w:rPr>
        <w:t xml:space="preserve"> &lt;&lt; דובר &gt;&gt;</w:t>
      </w:r>
      <w:r>
        <w:rPr>
          <w:rtl/>
        </w:rPr>
        <w:t xml:space="preserve">   </w:t>
      </w:r>
      <w:bookmarkEnd w:id="5471"/>
    </w:p>
    <w:p w:rsidR="00D67337" w:rsidRDefault="00D67337" w:rsidP="00D67337">
      <w:pPr>
        <w:pStyle w:val="KeepWithNext"/>
        <w:rPr>
          <w:rtl/>
        </w:rPr>
      </w:pPr>
    </w:p>
    <w:p w:rsidR="00D67337" w:rsidRDefault="00D67337" w:rsidP="00D67337">
      <w:pPr>
        <w:rPr>
          <w:rtl/>
        </w:rPr>
      </w:pPr>
      <w:r>
        <w:rPr>
          <w:rFonts w:hint="cs"/>
          <w:rtl/>
        </w:rPr>
        <w:t>א</w:t>
      </w:r>
      <w:bookmarkStart w:id="5472" w:name="_ETM_Q1_15602452"/>
      <w:bookmarkStart w:id="5473" w:name="_ETM_Q1_15602515"/>
      <w:bookmarkEnd w:id="5472"/>
      <w:bookmarkEnd w:id="5473"/>
      <w:r>
        <w:rPr>
          <w:rFonts w:hint="cs"/>
          <w:rtl/>
        </w:rPr>
        <w:t xml:space="preserve">ז </w:t>
      </w:r>
      <w:bookmarkStart w:id="5474" w:name="_ETM_Q1_15602687"/>
      <w:bookmarkEnd w:id="5474"/>
      <w:r w:rsidR="0086129C">
        <w:rPr>
          <w:rFonts w:hint="cs"/>
          <w:rtl/>
        </w:rPr>
        <w:t>אתה</w:t>
      </w:r>
      <w:r>
        <w:rPr>
          <w:rFonts w:hint="cs"/>
          <w:rtl/>
        </w:rPr>
        <w:t xml:space="preserve"> לא צריך את ה1.</w:t>
      </w:r>
    </w:p>
    <w:p w:rsidR="00D67337" w:rsidRDefault="00D67337" w:rsidP="00D67337">
      <w:pPr>
        <w:rPr>
          <w:rtl/>
        </w:rPr>
      </w:pPr>
      <w:bookmarkStart w:id="5475" w:name="_ETM_Q1_15605062"/>
      <w:bookmarkStart w:id="5476" w:name="_ETM_Q1_15605187"/>
      <w:bookmarkStart w:id="5477" w:name="_ETM_Q1_15605796"/>
      <w:bookmarkEnd w:id="5475"/>
      <w:bookmarkEnd w:id="5476"/>
      <w:bookmarkEnd w:id="5477"/>
    </w:p>
    <w:p w:rsidR="00D67337" w:rsidRDefault="00D67337" w:rsidP="00D67337">
      <w:pPr>
        <w:pStyle w:val="af9"/>
        <w:keepNext/>
        <w:rPr>
          <w:rtl/>
        </w:rPr>
      </w:pPr>
      <w:bookmarkStart w:id="5478" w:name="ET_guest_879703_531"/>
      <w:r w:rsidRPr="00D67337">
        <w:rPr>
          <w:rStyle w:val="TagStyle"/>
          <w:rtl/>
        </w:rPr>
        <w:t xml:space="preserve"> &lt;&lt; אורח &gt;&gt; </w:t>
      </w:r>
      <w:r>
        <w:rPr>
          <w:rtl/>
        </w:rPr>
        <w:t>מירי שמואלי:</w:t>
      </w:r>
      <w:r w:rsidRPr="00D67337">
        <w:rPr>
          <w:rStyle w:val="TagStyle"/>
          <w:rtl/>
        </w:rPr>
        <w:t xml:space="preserve"> &lt;&lt; אורח &gt;&gt;</w:t>
      </w:r>
      <w:r>
        <w:rPr>
          <w:rtl/>
        </w:rPr>
        <w:t xml:space="preserve">   </w:t>
      </w:r>
      <w:bookmarkEnd w:id="5478"/>
    </w:p>
    <w:p w:rsidR="00D67337" w:rsidRDefault="00D67337" w:rsidP="00D67337">
      <w:pPr>
        <w:pStyle w:val="KeepWithNext"/>
        <w:rPr>
          <w:rtl/>
        </w:rPr>
      </w:pPr>
    </w:p>
    <w:p w:rsidR="00D67337" w:rsidRDefault="00D67337" w:rsidP="00D67337">
      <w:pPr>
        <w:rPr>
          <w:rtl/>
        </w:rPr>
      </w:pPr>
      <w:r>
        <w:rPr>
          <w:rFonts w:hint="cs"/>
          <w:rtl/>
        </w:rPr>
        <w:t>א</w:t>
      </w:r>
      <w:bookmarkStart w:id="5479" w:name="_ETM_Q1_15606359"/>
      <w:bookmarkEnd w:id="5479"/>
      <w:r>
        <w:rPr>
          <w:rFonts w:hint="cs"/>
          <w:rtl/>
        </w:rPr>
        <w:t>ם</w:t>
      </w:r>
      <w:bookmarkStart w:id="5480" w:name="_ETM_Q1_15606421"/>
      <w:bookmarkEnd w:id="5480"/>
      <w:r>
        <w:rPr>
          <w:rFonts w:hint="cs"/>
          <w:rtl/>
        </w:rPr>
        <w:t xml:space="preserve"> צריך אישור ועדה </w:t>
      </w:r>
      <w:r w:rsidR="0086129C">
        <w:rPr>
          <w:rFonts w:hint="cs"/>
          <w:rtl/>
        </w:rPr>
        <w:t xml:space="preserve">על הכול, </w:t>
      </w:r>
      <w:r>
        <w:rPr>
          <w:rFonts w:hint="cs"/>
          <w:rtl/>
        </w:rPr>
        <w:t>אתה צודק.</w:t>
      </w:r>
    </w:p>
    <w:p w:rsidR="00D67337" w:rsidRDefault="00D67337" w:rsidP="00D67337">
      <w:pPr>
        <w:rPr>
          <w:rtl/>
        </w:rPr>
      </w:pPr>
      <w:bookmarkStart w:id="5481" w:name="_ETM_Q1_15610734"/>
      <w:bookmarkStart w:id="5482" w:name="_ETM_Q1_15610828"/>
      <w:bookmarkStart w:id="5483" w:name="_ETM_Q1_15611469"/>
      <w:bookmarkEnd w:id="5481"/>
      <w:bookmarkEnd w:id="5482"/>
      <w:bookmarkEnd w:id="5483"/>
    </w:p>
    <w:p w:rsidR="00D67337" w:rsidRDefault="00D67337" w:rsidP="00D67337">
      <w:pPr>
        <w:pStyle w:val="a4"/>
        <w:keepNext/>
        <w:rPr>
          <w:rtl/>
        </w:rPr>
      </w:pPr>
      <w:bookmarkStart w:id="5484" w:name="ET_speaker_6361_532"/>
      <w:r w:rsidRPr="00D67337">
        <w:rPr>
          <w:rStyle w:val="TagStyle"/>
          <w:rtl/>
        </w:rPr>
        <w:t xml:space="preserve"> &lt;&lt; דובר &gt;&gt; </w:t>
      </w:r>
      <w:r>
        <w:rPr>
          <w:rtl/>
        </w:rPr>
        <w:t>נאור שירי (יש עתיד):</w:t>
      </w:r>
      <w:r w:rsidRPr="00D67337">
        <w:rPr>
          <w:rStyle w:val="TagStyle"/>
          <w:rtl/>
        </w:rPr>
        <w:t xml:space="preserve"> &lt;&lt; דובר &gt;&gt;</w:t>
      </w:r>
      <w:r>
        <w:rPr>
          <w:rtl/>
        </w:rPr>
        <w:t xml:space="preserve">   </w:t>
      </w:r>
      <w:bookmarkEnd w:id="5484"/>
    </w:p>
    <w:p w:rsidR="00D67337" w:rsidRDefault="00D67337" w:rsidP="00D67337">
      <w:pPr>
        <w:pStyle w:val="KeepWithNext"/>
        <w:rPr>
          <w:rtl/>
        </w:rPr>
      </w:pPr>
    </w:p>
    <w:p w:rsidR="00D67337" w:rsidRDefault="00D67337" w:rsidP="00D67337">
      <w:pPr>
        <w:rPr>
          <w:rtl/>
        </w:rPr>
      </w:pPr>
      <w:bookmarkStart w:id="5485" w:name="_ETM_Q1_15611953"/>
      <w:bookmarkStart w:id="5486" w:name="_ETM_Q1_15612015"/>
      <w:bookmarkEnd w:id="5485"/>
      <w:bookmarkEnd w:id="5486"/>
      <w:r>
        <w:rPr>
          <w:rFonts w:hint="cs"/>
          <w:rtl/>
        </w:rPr>
        <w:t xml:space="preserve">לכן </w:t>
      </w:r>
      <w:bookmarkStart w:id="5487" w:name="_ETM_Q1_15612344"/>
      <w:bookmarkEnd w:id="5487"/>
      <w:r>
        <w:rPr>
          <w:rFonts w:hint="cs"/>
          <w:rtl/>
        </w:rPr>
        <w:t>אמרתי ש-ה1 מבוטל.</w:t>
      </w:r>
    </w:p>
    <w:p w:rsidR="00D67337" w:rsidRDefault="00D67337" w:rsidP="00D67337">
      <w:pPr>
        <w:rPr>
          <w:rtl/>
        </w:rPr>
      </w:pPr>
      <w:bookmarkStart w:id="5488" w:name="_ETM_Q1_15617000"/>
      <w:bookmarkStart w:id="5489" w:name="_ETM_Q1_15617094"/>
      <w:bookmarkEnd w:id="5488"/>
      <w:bookmarkEnd w:id="5489"/>
    </w:p>
    <w:p w:rsidR="00D67337" w:rsidRDefault="00D67337" w:rsidP="00D67337">
      <w:pPr>
        <w:pStyle w:val="af6"/>
        <w:keepNext/>
        <w:rPr>
          <w:rtl/>
        </w:rPr>
      </w:pPr>
      <w:bookmarkStart w:id="5490" w:name="ET_yor_6358_533"/>
      <w:r w:rsidRPr="00D67337">
        <w:rPr>
          <w:rStyle w:val="TagStyle"/>
          <w:rtl/>
        </w:rPr>
        <w:t xml:space="preserve"> &lt;&lt; יור &gt;&gt; </w:t>
      </w:r>
      <w:r>
        <w:rPr>
          <w:rtl/>
        </w:rPr>
        <w:t>היו"ר צביקה פוגל:</w:t>
      </w:r>
      <w:r w:rsidRPr="00D67337">
        <w:rPr>
          <w:rStyle w:val="TagStyle"/>
          <w:rtl/>
        </w:rPr>
        <w:t xml:space="preserve"> &lt;&lt; יור &gt;&gt;</w:t>
      </w:r>
      <w:r>
        <w:rPr>
          <w:rtl/>
        </w:rPr>
        <w:t xml:space="preserve">   </w:t>
      </w:r>
      <w:bookmarkEnd w:id="5490"/>
    </w:p>
    <w:p w:rsidR="00D67337" w:rsidRDefault="00D67337" w:rsidP="00D67337">
      <w:pPr>
        <w:pStyle w:val="KeepWithNext"/>
        <w:rPr>
          <w:rtl/>
        </w:rPr>
      </w:pPr>
    </w:p>
    <w:p w:rsidR="00D67337" w:rsidRDefault="0086129C" w:rsidP="00D67337">
      <w:pPr>
        <w:rPr>
          <w:rtl/>
        </w:rPr>
      </w:pPr>
      <w:bookmarkStart w:id="5491" w:name="_ETM_Q1_15617657"/>
      <w:bookmarkEnd w:id="5491"/>
      <w:r>
        <w:rPr>
          <w:rFonts w:hint="cs"/>
          <w:rtl/>
        </w:rPr>
        <w:t xml:space="preserve">מירי, </w:t>
      </w:r>
      <w:r w:rsidR="00D67337">
        <w:rPr>
          <w:rFonts w:hint="cs"/>
          <w:rtl/>
        </w:rPr>
        <w:t>אני פתוח לשתי האפשרוי</w:t>
      </w:r>
      <w:r>
        <w:rPr>
          <w:rFonts w:hint="cs"/>
          <w:rtl/>
        </w:rPr>
        <w:t>ו</w:t>
      </w:r>
      <w:r w:rsidR="00D67337">
        <w:rPr>
          <w:rFonts w:hint="cs"/>
          <w:rtl/>
        </w:rPr>
        <w:t xml:space="preserve">ת. מה נראה לכם יותר </w:t>
      </w:r>
      <w:bookmarkStart w:id="5492" w:name="_ETM_Q1_15621935"/>
      <w:bookmarkEnd w:id="5492"/>
      <w:r w:rsidR="00D67337">
        <w:rPr>
          <w:rFonts w:hint="cs"/>
          <w:rtl/>
        </w:rPr>
        <w:t>נכון?</w:t>
      </w:r>
    </w:p>
    <w:p w:rsidR="00D67337" w:rsidRDefault="00D67337" w:rsidP="00D67337">
      <w:pPr>
        <w:rPr>
          <w:rtl/>
        </w:rPr>
      </w:pPr>
      <w:bookmarkStart w:id="5493" w:name="_ETM_Q1_15623388"/>
      <w:bookmarkStart w:id="5494" w:name="_ETM_Q1_15623482"/>
      <w:bookmarkStart w:id="5495" w:name="_ETM_Q1_15625294"/>
      <w:bookmarkEnd w:id="5493"/>
      <w:bookmarkEnd w:id="5494"/>
      <w:bookmarkEnd w:id="5495"/>
    </w:p>
    <w:p w:rsidR="00D67337" w:rsidRDefault="00D67337" w:rsidP="00D67337">
      <w:pPr>
        <w:pStyle w:val="af9"/>
        <w:keepNext/>
        <w:rPr>
          <w:rtl/>
        </w:rPr>
      </w:pPr>
      <w:bookmarkStart w:id="5496" w:name="ET_guest_879703_534"/>
      <w:r w:rsidRPr="00D67337">
        <w:rPr>
          <w:rStyle w:val="TagStyle"/>
          <w:rtl/>
        </w:rPr>
        <w:t xml:space="preserve"> &lt;&lt; אורח &gt;&gt; </w:t>
      </w:r>
      <w:r>
        <w:rPr>
          <w:rtl/>
        </w:rPr>
        <w:t>מירי שמואלי:</w:t>
      </w:r>
      <w:r w:rsidRPr="00D67337">
        <w:rPr>
          <w:rStyle w:val="TagStyle"/>
          <w:rtl/>
        </w:rPr>
        <w:t xml:space="preserve"> &lt;&lt; אורח &gt;&gt;</w:t>
      </w:r>
      <w:r>
        <w:rPr>
          <w:rtl/>
        </w:rPr>
        <w:t xml:space="preserve">   </w:t>
      </w:r>
      <w:bookmarkEnd w:id="5496"/>
    </w:p>
    <w:p w:rsidR="00D67337" w:rsidRDefault="00D67337" w:rsidP="00D67337">
      <w:pPr>
        <w:pStyle w:val="KeepWithNext"/>
        <w:rPr>
          <w:rtl/>
        </w:rPr>
      </w:pPr>
    </w:p>
    <w:p w:rsidR="00D67337" w:rsidRDefault="00D67337" w:rsidP="0086129C">
      <w:pPr>
        <w:rPr>
          <w:rtl/>
        </w:rPr>
      </w:pPr>
      <w:bookmarkStart w:id="5497" w:name="_ETM_Q1_15625825"/>
      <w:bookmarkStart w:id="5498" w:name="_ETM_Q1_15625872"/>
      <w:bookmarkEnd w:id="5497"/>
      <w:bookmarkEnd w:id="5498"/>
      <w:r>
        <w:rPr>
          <w:rFonts w:hint="cs"/>
          <w:rtl/>
        </w:rPr>
        <w:t xml:space="preserve">אנו הצענו </w:t>
      </w:r>
      <w:r w:rsidR="0086129C">
        <w:rPr>
          <w:rtl/>
        </w:rPr>
        <w:t>–</w:t>
      </w:r>
      <w:r w:rsidR="0086129C">
        <w:rPr>
          <w:rFonts w:hint="cs"/>
          <w:rtl/>
        </w:rPr>
        <w:t xml:space="preserve"> וזה מה שחשבנו שמקובל </w:t>
      </w:r>
      <w:r w:rsidR="0086129C">
        <w:rPr>
          <w:rtl/>
        </w:rPr>
        <w:t>–</w:t>
      </w:r>
      <w:r w:rsidR="0086129C">
        <w:rPr>
          <w:rFonts w:hint="cs"/>
          <w:rtl/>
        </w:rPr>
        <w:t xml:space="preserve"> הצענו </w:t>
      </w:r>
      <w:r>
        <w:rPr>
          <w:rFonts w:hint="cs"/>
          <w:rtl/>
        </w:rPr>
        <w:t>את ש</w:t>
      </w:r>
      <w:r w:rsidR="0086129C">
        <w:rPr>
          <w:rFonts w:hint="cs"/>
          <w:rtl/>
        </w:rPr>
        <w:t>נ</w:t>
      </w:r>
      <w:r>
        <w:rPr>
          <w:rFonts w:hint="cs"/>
          <w:rtl/>
        </w:rPr>
        <w:t>י הס</w:t>
      </w:r>
      <w:r w:rsidR="0086129C">
        <w:rPr>
          <w:rFonts w:hint="cs"/>
          <w:rtl/>
        </w:rPr>
        <w:t>עי</w:t>
      </w:r>
      <w:r>
        <w:rPr>
          <w:rFonts w:hint="cs"/>
          <w:rtl/>
        </w:rPr>
        <w:t xml:space="preserve">פים, </w:t>
      </w:r>
      <w:r w:rsidR="0086129C">
        <w:rPr>
          <w:rFonts w:hint="cs"/>
          <w:rtl/>
        </w:rPr>
        <w:t xml:space="preserve">מדד חברתי כלכלי ברור, פריפריאליות. </w:t>
      </w:r>
      <w:bookmarkStart w:id="5499" w:name="_ETM_Q1_15635325"/>
      <w:bookmarkEnd w:id="5499"/>
      <w:r>
        <w:rPr>
          <w:rFonts w:hint="cs"/>
          <w:rtl/>
        </w:rPr>
        <w:t xml:space="preserve">אלה הסעיפים. ככל שנרצה לחרוג </w:t>
      </w:r>
      <w:bookmarkStart w:id="5500" w:name="_ETM_Q1_15631951"/>
      <w:bookmarkEnd w:id="5500"/>
      <w:r>
        <w:rPr>
          <w:rFonts w:hint="cs"/>
          <w:rtl/>
        </w:rPr>
        <w:t>מהם</w:t>
      </w:r>
      <w:bookmarkStart w:id="5501" w:name="_ETM_Q1_15638141"/>
      <w:bookmarkStart w:id="5502" w:name="_ETM_Q1_15638226"/>
      <w:bookmarkEnd w:id="5501"/>
      <w:bookmarkEnd w:id="5502"/>
      <w:r w:rsidR="0086129C">
        <w:rPr>
          <w:rFonts w:hint="cs"/>
          <w:rtl/>
        </w:rPr>
        <w:t>,</w:t>
      </w:r>
      <w:r>
        <w:rPr>
          <w:rFonts w:hint="cs"/>
          <w:rtl/>
        </w:rPr>
        <w:t xml:space="preserve"> ודאי שנצטרך להגיע </w:t>
      </w:r>
      <w:r w:rsidR="0086129C">
        <w:rPr>
          <w:rFonts w:hint="cs"/>
          <w:rtl/>
        </w:rPr>
        <w:t xml:space="preserve">לאישור הוועדה </w:t>
      </w:r>
      <w:r>
        <w:rPr>
          <w:rFonts w:hint="cs"/>
          <w:rtl/>
        </w:rPr>
        <w:t>וזה מה שמצוין ב-ה1.</w:t>
      </w:r>
    </w:p>
    <w:p w:rsidR="00D67337" w:rsidRDefault="00D67337" w:rsidP="00D67337">
      <w:pPr>
        <w:rPr>
          <w:rtl/>
        </w:rPr>
      </w:pPr>
      <w:bookmarkStart w:id="5503" w:name="_ETM_Q1_15638775"/>
      <w:bookmarkStart w:id="5504" w:name="_ETM_Q1_15638884"/>
      <w:bookmarkStart w:id="5505" w:name="_ETM_Q1_15640009"/>
      <w:bookmarkEnd w:id="5503"/>
      <w:bookmarkEnd w:id="5504"/>
      <w:bookmarkEnd w:id="5505"/>
    </w:p>
    <w:p w:rsidR="00D67337" w:rsidRDefault="00D67337" w:rsidP="00D67337">
      <w:pPr>
        <w:pStyle w:val="af9"/>
        <w:keepNext/>
        <w:rPr>
          <w:rtl/>
        </w:rPr>
      </w:pPr>
      <w:bookmarkStart w:id="5506" w:name="ET_guest_882312_535"/>
      <w:r w:rsidRPr="00D67337">
        <w:rPr>
          <w:rStyle w:val="TagStyle"/>
          <w:rtl/>
        </w:rPr>
        <w:t xml:space="preserve"> &lt;&lt; אורח &gt;&gt; </w:t>
      </w:r>
      <w:r>
        <w:rPr>
          <w:rtl/>
        </w:rPr>
        <w:t>רועי הראל:</w:t>
      </w:r>
      <w:r w:rsidRPr="00D67337">
        <w:rPr>
          <w:rStyle w:val="TagStyle"/>
          <w:rtl/>
        </w:rPr>
        <w:t xml:space="preserve"> &lt;&lt; אורח &gt;&gt;</w:t>
      </w:r>
      <w:r>
        <w:rPr>
          <w:rtl/>
        </w:rPr>
        <w:t xml:space="preserve">   </w:t>
      </w:r>
      <w:bookmarkEnd w:id="5506"/>
    </w:p>
    <w:p w:rsidR="00D67337" w:rsidRDefault="00D67337" w:rsidP="00D67337">
      <w:pPr>
        <w:pStyle w:val="KeepWithNext"/>
        <w:rPr>
          <w:rtl/>
        </w:rPr>
      </w:pPr>
    </w:p>
    <w:p w:rsidR="00D67337" w:rsidRDefault="00D67337" w:rsidP="00D67337">
      <w:pPr>
        <w:rPr>
          <w:rtl/>
        </w:rPr>
      </w:pPr>
      <w:bookmarkStart w:id="5507" w:name="_ETM_Q1_15640510"/>
      <w:bookmarkStart w:id="5508" w:name="_ETM_Q1_15640572"/>
      <w:bookmarkEnd w:id="5507"/>
      <w:bookmarkEnd w:id="5508"/>
      <w:r>
        <w:rPr>
          <w:rFonts w:hint="cs"/>
          <w:rtl/>
        </w:rPr>
        <w:t xml:space="preserve">לקבוע אמות </w:t>
      </w:r>
      <w:r w:rsidR="0086129C">
        <w:rPr>
          <w:rFonts w:hint="cs"/>
          <w:rtl/>
        </w:rPr>
        <w:t>מ</w:t>
      </w:r>
      <w:r>
        <w:rPr>
          <w:rFonts w:hint="cs"/>
          <w:rtl/>
        </w:rPr>
        <w:t xml:space="preserve">ידה </w:t>
      </w:r>
      <w:bookmarkStart w:id="5509" w:name="_ETM_Q1_15642697"/>
      <w:bookmarkEnd w:id="5509"/>
      <w:r>
        <w:rPr>
          <w:rFonts w:hint="cs"/>
          <w:rtl/>
        </w:rPr>
        <w:t xml:space="preserve">נוספות. </w:t>
      </w:r>
    </w:p>
    <w:p w:rsidR="00DE3A24" w:rsidRDefault="00DE3A24" w:rsidP="00D67337">
      <w:pPr>
        <w:rPr>
          <w:rtl/>
        </w:rPr>
      </w:pPr>
      <w:bookmarkStart w:id="5510" w:name="_ETM_Q1_15649928"/>
      <w:bookmarkStart w:id="5511" w:name="_ETM_Q1_15650022"/>
      <w:bookmarkStart w:id="5512" w:name="_ETM_Q1_15650756"/>
      <w:bookmarkEnd w:id="5510"/>
      <w:bookmarkEnd w:id="5511"/>
      <w:bookmarkEnd w:id="5512"/>
    </w:p>
    <w:p w:rsidR="00DE3A24" w:rsidRDefault="00DE3A24" w:rsidP="00DE3A24">
      <w:pPr>
        <w:pStyle w:val="a4"/>
        <w:keepNext/>
        <w:rPr>
          <w:rtl/>
        </w:rPr>
      </w:pPr>
      <w:bookmarkStart w:id="5513" w:name="ET_speaker_6361_536"/>
      <w:r w:rsidRPr="00DE3A24">
        <w:rPr>
          <w:rStyle w:val="TagStyle"/>
          <w:rtl/>
        </w:rPr>
        <w:t xml:space="preserve"> &lt;&lt; דובר &gt;&gt; </w:t>
      </w:r>
      <w:r>
        <w:rPr>
          <w:rtl/>
        </w:rPr>
        <w:t>נאור שירי (יש עתיד):</w:t>
      </w:r>
      <w:r w:rsidRPr="00DE3A24">
        <w:rPr>
          <w:rStyle w:val="TagStyle"/>
          <w:rtl/>
        </w:rPr>
        <w:t xml:space="preserve"> &lt;&lt; דובר &gt;&gt;</w:t>
      </w:r>
      <w:r>
        <w:rPr>
          <w:rtl/>
        </w:rPr>
        <w:t xml:space="preserve">   </w:t>
      </w:r>
      <w:bookmarkEnd w:id="5513"/>
    </w:p>
    <w:p w:rsidR="00DE3A24" w:rsidRDefault="00DE3A24" w:rsidP="00DE3A24">
      <w:pPr>
        <w:pStyle w:val="KeepWithNext"/>
        <w:rPr>
          <w:rtl/>
        </w:rPr>
      </w:pPr>
    </w:p>
    <w:p w:rsidR="00DE3A24" w:rsidRDefault="00DE3A24" w:rsidP="00B82C11">
      <w:pPr>
        <w:rPr>
          <w:rtl/>
        </w:rPr>
      </w:pPr>
      <w:bookmarkStart w:id="5514" w:name="_ETM_Q1_15651240"/>
      <w:bookmarkStart w:id="5515" w:name="_ETM_Q1_15651287"/>
      <w:bookmarkEnd w:id="5514"/>
      <w:bookmarkEnd w:id="5515"/>
      <w:r>
        <w:rPr>
          <w:rFonts w:hint="cs"/>
          <w:rtl/>
        </w:rPr>
        <w:t>א</w:t>
      </w:r>
      <w:r w:rsidR="00B82C11">
        <w:rPr>
          <w:rFonts w:hint="cs"/>
          <w:rtl/>
        </w:rPr>
        <w:t>בל אם</w:t>
      </w:r>
      <w:r>
        <w:rPr>
          <w:rFonts w:hint="cs"/>
          <w:rtl/>
        </w:rPr>
        <w:t xml:space="preserve"> אישור ועדה רשום בסע</w:t>
      </w:r>
      <w:r w:rsidR="0086129C">
        <w:rPr>
          <w:rFonts w:hint="cs"/>
          <w:rtl/>
        </w:rPr>
        <w:t>י</w:t>
      </w:r>
      <w:r>
        <w:rPr>
          <w:rFonts w:hint="cs"/>
          <w:rtl/>
        </w:rPr>
        <w:t>ף הראשון?</w:t>
      </w:r>
    </w:p>
    <w:p w:rsidR="00DE3A24" w:rsidRDefault="00DE3A24" w:rsidP="00DE3A24">
      <w:pPr>
        <w:rPr>
          <w:rtl/>
        </w:rPr>
      </w:pPr>
      <w:bookmarkStart w:id="5516" w:name="_ETM_Q1_15656694"/>
      <w:bookmarkStart w:id="5517" w:name="_ETM_Q1_15656788"/>
      <w:bookmarkStart w:id="5518" w:name="_ETM_Q1_15658741"/>
      <w:bookmarkEnd w:id="5516"/>
      <w:bookmarkEnd w:id="5517"/>
      <w:bookmarkEnd w:id="5518"/>
    </w:p>
    <w:p w:rsidR="00DE3A24" w:rsidRDefault="00DE3A24" w:rsidP="00DE3A24">
      <w:pPr>
        <w:pStyle w:val="af9"/>
        <w:keepNext/>
        <w:rPr>
          <w:rtl/>
        </w:rPr>
      </w:pPr>
      <w:bookmarkStart w:id="5519" w:name="ET_guest_913955_537"/>
      <w:r w:rsidRPr="00DE3A24">
        <w:rPr>
          <w:rStyle w:val="TagStyle"/>
          <w:rtl/>
        </w:rPr>
        <w:t xml:space="preserve"> &lt;&lt; אורח &gt;&gt; </w:t>
      </w:r>
      <w:r>
        <w:rPr>
          <w:rtl/>
        </w:rPr>
        <w:t>שרית נשיא:</w:t>
      </w:r>
      <w:r w:rsidRPr="00DE3A24">
        <w:rPr>
          <w:rStyle w:val="TagStyle"/>
          <w:rtl/>
        </w:rPr>
        <w:t xml:space="preserve"> &lt;&lt; אורח &gt;&gt;</w:t>
      </w:r>
      <w:r>
        <w:rPr>
          <w:rtl/>
        </w:rPr>
        <w:t xml:space="preserve">   </w:t>
      </w:r>
      <w:bookmarkEnd w:id="5519"/>
    </w:p>
    <w:p w:rsidR="00DE3A24" w:rsidRDefault="00DE3A24" w:rsidP="00DE3A24">
      <w:pPr>
        <w:pStyle w:val="KeepWithNext"/>
        <w:rPr>
          <w:rtl/>
        </w:rPr>
      </w:pPr>
    </w:p>
    <w:p w:rsidR="00DE3A24" w:rsidRDefault="00B82C11" w:rsidP="00DE3A24">
      <w:pPr>
        <w:rPr>
          <w:rtl/>
        </w:rPr>
      </w:pPr>
      <w:bookmarkStart w:id="5520" w:name="_ETM_Q1_15659210"/>
      <w:bookmarkStart w:id="5521" w:name="_ETM_Q1_15659257"/>
      <w:bookmarkEnd w:id="5520"/>
      <w:bookmarkEnd w:id="5521"/>
      <w:r>
        <w:rPr>
          <w:rFonts w:hint="cs"/>
          <w:rtl/>
        </w:rPr>
        <w:t>אנו טוענ</w:t>
      </w:r>
      <w:r w:rsidR="00F006AA">
        <w:rPr>
          <w:rFonts w:hint="cs"/>
          <w:rtl/>
        </w:rPr>
        <w:t>ים</w:t>
      </w:r>
      <w:r>
        <w:rPr>
          <w:rFonts w:hint="cs"/>
          <w:rtl/>
        </w:rPr>
        <w:t xml:space="preserve"> שהסעיף הראשון לא צריך להיות </w:t>
      </w:r>
      <w:bookmarkStart w:id="5522" w:name="_ETM_Q1_15661047"/>
      <w:bookmarkEnd w:id="5522"/>
      <w:r>
        <w:rPr>
          <w:rFonts w:hint="cs"/>
          <w:rtl/>
        </w:rPr>
        <w:t xml:space="preserve">באישור הוועדה. </w:t>
      </w:r>
      <w:r w:rsidR="00DE3A24">
        <w:rPr>
          <w:rFonts w:hint="cs"/>
          <w:rtl/>
        </w:rPr>
        <w:t>רק בסעיף השני.</w:t>
      </w:r>
    </w:p>
    <w:p w:rsidR="00DE3A24" w:rsidRDefault="00DE3A24" w:rsidP="00DE3A24">
      <w:pPr>
        <w:rPr>
          <w:rtl/>
        </w:rPr>
      </w:pPr>
      <w:bookmarkStart w:id="5523" w:name="_ETM_Q1_15661413"/>
      <w:bookmarkStart w:id="5524" w:name="_ETM_Q1_15661507"/>
      <w:bookmarkStart w:id="5525" w:name="_ETM_Q1_15662272"/>
      <w:bookmarkEnd w:id="5523"/>
      <w:bookmarkEnd w:id="5524"/>
      <w:bookmarkEnd w:id="5525"/>
    </w:p>
    <w:p w:rsidR="00DE3A24" w:rsidRDefault="00DE3A24" w:rsidP="00DE3A24">
      <w:pPr>
        <w:pStyle w:val="af9"/>
        <w:keepNext/>
        <w:rPr>
          <w:rtl/>
        </w:rPr>
      </w:pPr>
      <w:bookmarkStart w:id="5526" w:name="ET_guest_882312_538"/>
      <w:r w:rsidRPr="00DE3A24">
        <w:rPr>
          <w:rStyle w:val="TagStyle"/>
          <w:rtl/>
        </w:rPr>
        <w:t xml:space="preserve"> &lt;&lt; אורח &gt;&gt; </w:t>
      </w:r>
      <w:r>
        <w:rPr>
          <w:rtl/>
        </w:rPr>
        <w:t>רועי הראל:</w:t>
      </w:r>
      <w:r w:rsidRPr="00DE3A24">
        <w:rPr>
          <w:rStyle w:val="TagStyle"/>
          <w:rtl/>
        </w:rPr>
        <w:t xml:space="preserve"> &lt;&lt; אורח &gt;&gt;</w:t>
      </w:r>
      <w:r>
        <w:rPr>
          <w:rtl/>
        </w:rPr>
        <w:t xml:space="preserve">   </w:t>
      </w:r>
      <w:bookmarkEnd w:id="5526"/>
    </w:p>
    <w:p w:rsidR="00DE3A24" w:rsidRDefault="00DE3A24" w:rsidP="00DE3A24">
      <w:pPr>
        <w:pStyle w:val="KeepWithNext"/>
        <w:rPr>
          <w:rtl/>
        </w:rPr>
      </w:pPr>
    </w:p>
    <w:p w:rsidR="00DE3A24" w:rsidRDefault="00DE3A24" w:rsidP="00DE3A24">
      <w:pPr>
        <w:rPr>
          <w:rtl/>
        </w:rPr>
      </w:pPr>
      <w:bookmarkStart w:id="5527" w:name="_ETM_Q1_15662819"/>
      <w:bookmarkStart w:id="5528" w:name="_ETM_Q1_15662882"/>
      <w:bookmarkEnd w:id="5527"/>
      <w:bookmarkEnd w:id="5528"/>
      <w:r>
        <w:rPr>
          <w:rFonts w:hint="cs"/>
          <w:rtl/>
        </w:rPr>
        <w:t xml:space="preserve">אגב תיקון </w:t>
      </w:r>
      <w:bookmarkStart w:id="5529" w:name="_ETM_Q1_15664163"/>
      <w:bookmarkEnd w:id="5529"/>
      <w:r>
        <w:rPr>
          <w:rFonts w:hint="cs"/>
          <w:rtl/>
        </w:rPr>
        <w:t xml:space="preserve">שחבר הכנסת שירי אולי נשמט מעיניו </w:t>
      </w:r>
      <w:r>
        <w:rPr>
          <w:rtl/>
        </w:rPr>
        <w:t>–</w:t>
      </w:r>
      <w:r>
        <w:rPr>
          <w:rFonts w:hint="cs"/>
          <w:rtl/>
        </w:rPr>
        <w:t xml:space="preserve"> </w:t>
      </w:r>
      <w:r w:rsidR="00B82C11">
        <w:rPr>
          <w:rFonts w:hint="cs"/>
          <w:rtl/>
        </w:rPr>
        <w:t xml:space="preserve">סעיף קטן (ג), במקום השר לביטחון לאומי רשאי </w:t>
      </w:r>
      <w:bookmarkStart w:id="5530" w:name="_ETM_Q1_15672910"/>
      <w:bookmarkEnd w:id="5530"/>
      <w:r w:rsidR="00B82C11">
        <w:rPr>
          <w:rFonts w:hint="cs"/>
          <w:rtl/>
        </w:rPr>
        <w:t xml:space="preserve">לסייע - </w:t>
      </w:r>
      <w:r>
        <w:rPr>
          <w:rFonts w:hint="cs"/>
          <w:rtl/>
        </w:rPr>
        <w:t>המשרד רשאי לס</w:t>
      </w:r>
      <w:r w:rsidR="00B82C11">
        <w:rPr>
          <w:rFonts w:hint="cs"/>
          <w:rtl/>
        </w:rPr>
        <w:t>י</w:t>
      </w:r>
      <w:r>
        <w:rPr>
          <w:rFonts w:hint="cs"/>
          <w:rtl/>
        </w:rPr>
        <w:t xml:space="preserve">יע. </w:t>
      </w:r>
      <w:bookmarkStart w:id="5531" w:name="_ETM_Q1_15671804"/>
      <w:bookmarkEnd w:id="5531"/>
    </w:p>
    <w:p w:rsidR="00DE3A24" w:rsidRDefault="00DE3A24" w:rsidP="00DE3A24">
      <w:pPr>
        <w:rPr>
          <w:rtl/>
        </w:rPr>
      </w:pPr>
      <w:bookmarkStart w:id="5532" w:name="_ETM_Q1_15680711"/>
      <w:bookmarkStart w:id="5533" w:name="_ETM_Q1_15680805"/>
      <w:bookmarkStart w:id="5534" w:name="_ETM_Q1_15681711"/>
      <w:bookmarkEnd w:id="5532"/>
      <w:bookmarkEnd w:id="5533"/>
      <w:bookmarkEnd w:id="5534"/>
    </w:p>
    <w:p w:rsidR="00DE3A24" w:rsidRDefault="00DE3A24" w:rsidP="00DE3A24">
      <w:pPr>
        <w:pStyle w:val="a4"/>
        <w:keepNext/>
        <w:rPr>
          <w:rtl/>
        </w:rPr>
      </w:pPr>
      <w:bookmarkStart w:id="5535" w:name="ET_speaker_6361_539"/>
      <w:r w:rsidRPr="00DE3A24">
        <w:rPr>
          <w:rStyle w:val="TagStyle"/>
          <w:rtl/>
        </w:rPr>
        <w:t xml:space="preserve"> &lt;&lt; דובר &gt;&gt; </w:t>
      </w:r>
      <w:r>
        <w:rPr>
          <w:rtl/>
        </w:rPr>
        <w:t>נאור שירי (יש עתיד):</w:t>
      </w:r>
      <w:r w:rsidRPr="00DE3A24">
        <w:rPr>
          <w:rStyle w:val="TagStyle"/>
          <w:rtl/>
        </w:rPr>
        <w:t xml:space="preserve"> &lt;&lt; דובר &gt;&gt;</w:t>
      </w:r>
      <w:r>
        <w:rPr>
          <w:rtl/>
        </w:rPr>
        <w:t xml:space="preserve">   </w:t>
      </w:r>
      <w:bookmarkEnd w:id="5535"/>
    </w:p>
    <w:p w:rsidR="00DE3A24" w:rsidRDefault="00DE3A24" w:rsidP="00DE3A24">
      <w:pPr>
        <w:pStyle w:val="KeepWithNext"/>
        <w:rPr>
          <w:rtl/>
        </w:rPr>
      </w:pPr>
    </w:p>
    <w:p w:rsidR="00DE3A24" w:rsidRDefault="00B82C11" w:rsidP="00DE3A24">
      <w:pPr>
        <w:rPr>
          <w:rtl/>
        </w:rPr>
      </w:pPr>
      <w:bookmarkStart w:id="5536" w:name="_ETM_Q1_15682227"/>
      <w:bookmarkStart w:id="5537" w:name="_ETM_Q1_15682274"/>
      <w:bookmarkEnd w:id="5536"/>
      <w:bookmarkEnd w:id="5537"/>
      <w:r>
        <w:rPr>
          <w:rFonts w:hint="cs"/>
          <w:rtl/>
        </w:rPr>
        <w:t>ל</w:t>
      </w:r>
      <w:r w:rsidR="00DE3A24">
        <w:rPr>
          <w:rFonts w:hint="cs"/>
          <w:rtl/>
        </w:rPr>
        <w:t>א נשמט.</w:t>
      </w:r>
    </w:p>
    <w:p w:rsidR="00B82C11" w:rsidRDefault="00B82C11" w:rsidP="00DE3A24">
      <w:pPr>
        <w:rPr>
          <w:rtl/>
        </w:rPr>
      </w:pPr>
      <w:bookmarkStart w:id="5538" w:name="_ETM_Q1_15690438"/>
      <w:bookmarkStart w:id="5539" w:name="_ETM_Q1_15690498"/>
      <w:bookmarkEnd w:id="5538"/>
      <w:bookmarkEnd w:id="5539"/>
    </w:p>
    <w:p w:rsidR="00B82C11" w:rsidRDefault="00B82C11" w:rsidP="00B82C11">
      <w:pPr>
        <w:pStyle w:val="af6"/>
        <w:keepNext/>
        <w:rPr>
          <w:rtl/>
        </w:rPr>
      </w:pPr>
      <w:bookmarkStart w:id="5540" w:name="ET_yor_6358_682"/>
      <w:r w:rsidRPr="00B82C11">
        <w:rPr>
          <w:rStyle w:val="TagStyle"/>
          <w:rtl/>
        </w:rPr>
        <w:t xml:space="preserve"> &lt;&lt; יור &gt;&gt; </w:t>
      </w:r>
      <w:r>
        <w:rPr>
          <w:rtl/>
        </w:rPr>
        <w:t>היו"ר צביקה פוגל:</w:t>
      </w:r>
      <w:r w:rsidRPr="00B82C11">
        <w:rPr>
          <w:rStyle w:val="TagStyle"/>
          <w:rtl/>
        </w:rPr>
        <w:t xml:space="preserve"> &lt;&lt; יור &gt;&gt;</w:t>
      </w:r>
      <w:r>
        <w:rPr>
          <w:rtl/>
        </w:rPr>
        <w:t xml:space="preserve">   </w:t>
      </w:r>
      <w:bookmarkEnd w:id="5540"/>
    </w:p>
    <w:p w:rsidR="00B82C11" w:rsidRDefault="00B82C11" w:rsidP="00B82C11">
      <w:pPr>
        <w:pStyle w:val="KeepWithNext"/>
        <w:rPr>
          <w:rtl/>
        </w:rPr>
      </w:pPr>
    </w:p>
    <w:p w:rsidR="00B82C11" w:rsidRPr="00B82C11" w:rsidRDefault="00B82C11" w:rsidP="00B82C11">
      <w:pPr>
        <w:rPr>
          <w:rtl/>
        </w:rPr>
      </w:pPr>
      <w:bookmarkStart w:id="5541" w:name="_ETM_Q1_15691593"/>
      <w:bookmarkEnd w:id="5541"/>
      <w:r>
        <w:rPr>
          <w:rFonts w:hint="cs"/>
          <w:rtl/>
        </w:rPr>
        <w:t xml:space="preserve">אורלי </w:t>
      </w:r>
      <w:proofErr w:type="spellStart"/>
      <w:r>
        <w:rPr>
          <w:rFonts w:hint="cs"/>
          <w:rtl/>
        </w:rPr>
        <w:t>מהממ"מ</w:t>
      </w:r>
      <w:proofErr w:type="spellEnd"/>
      <w:r>
        <w:rPr>
          <w:rFonts w:hint="cs"/>
          <w:rtl/>
        </w:rPr>
        <w:t>, בבקשה.</w:t>
      </w:r>
    </w:p>
    <w:p w:rsidR="00DE3A24" w:rsidRDefault="00DE3A24" w:rsidP="00DE3A24">
      <w:pPr>
        <w:rPr>
          <w:rtl/>
        </w:rPr>
      </w:pPr>
      <w:bookmarkStart w:id="5542" w:name="_ETM_Q1_15685149"/>
      <w:bookmarkStart w:id="5543" w:name="_ETM_Q1_15685227"/>
      <w:bookmarkEnd w:id="5542"/>
      <w:bookmarkEnd w:id="5543"/>
    </w:p>
    <w:p w:rsidR="00DE3A24" w:rsidRDefault="00DE3A24" w:rsidP="00DE3A24">
      <w:pPr>
        <w:pStyle w:val="a4"/>
        <w:keepNext/>
        <w:rPr>
          <w:rtl/>
        </w:rPr>
      </w:pPr>
      <w:bookmarkStart w:id="5544" w:name="ET_speaker_אורלי_אלמגור_לוטן_540"/>
      <w:r w:rsidRPr="00DE3A24">
        <w:rPr>
          <w:rStyle w:val="TagStyle"/>
          <w:rtl/>
        </w:rPr>
        <w:t xml:space="preserve"> &lt;&lt; דובר &gt;&gt; </w:t>
      </w:r>
      <w:r>
        <w:rPr>
          <w:rtl/>
        </w:rPr>
        <w:t>אורלי אלמגור לוטן:</w:t>
      </w:r>
      <w:r w:rsidRPr="00DE3A24">
        <w:rPr>
          <w:rStyle w:val="TagStyle"/>
          <w:rtl/>
        </w:rPr>
        <w:t xml:space="preserve"> &lt;&lt; דובר &gt;&gt;</w:t>
      </w:r>
      <w:r>
        <w:rPr>
          <w:rtl/>
        </w:rPr>
        <w:t xml:space="preserve">   </w:t>
      </w:r>
      <w:bookmarkEnd w:id="5544"/>
    </w:p>
    <w:p w:rsidR="00DE3A24" w:rsidRDefault="00DE3A24" w:rsidP="00DE3A24">
      <w:pPr>
        <w:pStyle w:val="KeepWithNext"/>
        <w:rPr>
          <w:rtl/>
        </w:rPr>
      </w:pPr>
    </w:p>
    <w:p w:rsidR="00DE3A24" w:rsidRDefault="005317C1" w:rsidP="00B82C11">
      <w:pPr>
        <w:rPr>
          <w:rtl/>
        </w:rPr>
      </w:pPr>
      <w:bookmarkStart w:id="5545" w:name="_ETM_Q1_15704450"/>
      <w:bookmarkEnd w:id="5545"/>
      <w:r>
        <w:rPr>
          <w:rFonts w:hint="cs"/>
          <w:rtl/>
        </w:rPr>
        <w:t xml:space="preserve">בהמשך לשאלת היו"ר קודם לגבי </w:t>
      </w:r>
      <w:bookmarkStart w:id="5546" w:name="_ETM_Q1_15710837"/>
      <w:bookmarkEnd w:id="5546"/>
      <w:r>
        <w:rPr>
          <w:rFonts w:hint="cs"/>
          <w:rtl/>
        </w:rPr>
        <w:t xml:space="preserve">מדד האיתנות הפיננסית, </w:t>
      </w:r>
      <w:r w:rsidR="00DE3A24">
        <w:rPr>
          <w:rFonts w:hint="cs"/>
          <w:rtl/>
        </w:rPr>
        <w:t xml:space="preserve">משרד הפנים </w:t>
      </w:r>
      <w:r>
        <w:rPr>
          <w:rFonts w:hint="cs"/>
          <w:rtl/>
        </w:rPr>
        <w:t xml:space="preserve">- </w:t>
      </w:r>
      <w:r w:rsidR="00DE3A24">
        <w:rPr>
          <w:rFonts w:hint="cs"/>
          <w:rtl/>
        </w:rPr>
        <w:t xml:space="preserve">יש משהו שהם קוראים לו </w:t>
      </w:r>
      <w:r>
        <w:rPr>
          <w:rFonts w:hint="cs"/>
          <w:rtl/>
        </w:rPr>
        <w:t xml:space="preserve">מדד האיתנות הפיננסית </w:t>
      </w:r>
      <w:r w:rsidR="00DE3A24">
        <w:rPr>
          <w:rFonts w:hint="cs"/>
          <w:rtl/>
        </w:rPr>
        <w:t>של הרשוי</w:t>
      </w:r>
      <w:r w:rsidR="00B82C11">
        <w:rPr>
          <w:rFonts w:hint="cs"/>
          <w:rtl/>
        </w:rPr>
        <w:t>ו</w:t>
      </w:r>
      <w:r w:rsidR="00DE3A24">
        <w:rPr>
          <w:rFonts w:hint="cs"/>
          <w:rtl/>
        </w:rPr>
        <w:t xml:space="preserve">ת </w:t>
      </w:r>
      <w:bookmarkStart w:id="5547" w:name="_ETM_Q1_15711022"/>
      <w:bookmarkEnd w:id="5547"/>
      <w:r w:rsidR="00DE3A24">
        <w:rPr>
          <w:rFonts w:hint="cs"/>
          <w:rtl/>
        </w:rPr>
        <w:t xml:space="preserve">המקומיות, </w:t>
      </w:r>
      <w:r>
        <w:rPr>
          <w:rFonts w:hint="cs"/>
          <w:rtl/>
        </w:rPr>
        <w:t xml:space="preserve">משמש אותם לצרכים </w:t>
      </w:r>
      <w:bookmarkStart w:id="5548" w:name="_ETM_Q1_15721388"/>
      <w:bookmarkEnd w:id="5548"/>
      <w:r>
        <w:rPr>
          <w:rFonts w:hint="cs"/>
          <w:rtl/>
        </w:rPr>
        <w:t xml:space="preserve">שונים </w:t>
      </w:r>
      <w:r w:rsidR="00DE3A24">
        <w:rPr>
          <w:rFonts w:hint="cs"/>
          <w:rtl/>
        </w:rPr>
        <w:t xml:space="preserve">שלהם. יש בו דירוג </w:t>
      </w:r>
      <w:r w:rsidR="00DE3A24">
        <w:rPr>
          <w:rtl/>
        </w:rPr>
        <w:t>–</w:t>
      </w:r>
      <w:r w:rsidR="00DE3A24">
        <w:rPr>
          <w:rFonts w:hint="cs"/>
          <w:rtl/>
        </w:rPr>
        <w:t xml:space="preserve"> אני רואה את הדירוג </w:t>
      </w:r>
      <w:bookmarkStart w:id="5549" w:name="_ETM_Q1_15718366"/>
      <w:bookmarkEnd w:id="5549"/>
      <w:r>
        <w:rPr>
          <w:rFonts w:hint="cs"/>
          <w:rtl/>
        </w:rPr>
        <w:t>האחרון מ-1.12.23.</w:t>
      </w:r>
    </w:p>
    <w:p w:rsidR="00DE3A24" w:rsidRDefault="00DE3A24" w:rsidP="00DE3A24">
      <w:pPr>
        <w:rPr>
          <w:rtl/>
        </w:rPr>
      </w:pPr>
      <w:bookmarkStart w:id="5550" w:name="_ETM_Q1_15724132"/>
      <w:bookmarkStart w:id="5551" w:name="_ETM_Q1_15724242"/>
      <w:bookmarkEnd w:id="5550"/>
      <w:bookmarkEnd w:id="5551"/>
    </w:p>
    <w:p w:rsidR="00DE3A24" w:rsidRDefault="00DE3A24" w:rsidP="00DE3A24">
      <w:pPr>
        <w:pStyle w:val="af6"/>
        <w:keepNext/>
        <w:rPr>
          <w:rtl/>
        </w:rPr>
      </w:pPr>
      <w:bookmarkStart w:id="5552" w:name="ET_yor_6358_541"/>
      <w:r w:rsidRPr="00DE3A24">
        <w:rPr>
          <w:rStyle w:val="TagStyle"/>
          <w:rtl/>
        </w:rPr>
        <w:t xml:space="preserve"> &lt;&lt; יור &gt;&gt; </w:t>
      </w:r>
      <w:r>
        <w:rPr>
          <w:rtl/>
        </w:rPr>
        <w:t>היו"ר צביקה פוגל:</w:t>
      </w:r>
      <w:r w:rsidRPr="00DE3A24">
        <w:rPr>
          <w:rStyle w:val="TagStyle"/>
          <w:rtl/>
        </w:rPr>
        <w:t xml:space="preserve"> &lt;&lt; יור &gt;&gt;</w:t>
      </w:r>
      <w:r>
        <w:rPr>
          <w:rtl/>
        </w:rPr>
        <w:t xml:space="preserve">   </w:t>
      </w:r>
      <w:bookmarkEnd w:id="5552"/>
    </w:p>
    <w:p w:rsidR="00DE3A24" w:rsidRDefault="00DE3A24" w:rsidP="00DE3A24">
      <w:pPr>
        <w:pStyle w:val="KeepWithNext"/>
        <w:rPr>
          <w:rtl/>
        </w:rPr>
      </w:pPr>
    </w:p>
    <w:p w:rsidR="00DE3A24" w:rsidRDefault="00DE3A24" w:rsidP="00DE3A24">
      <w:pPr>
        <w:rPr>
          <w:rtl/>
        </w:rPr>
      </w:pPr>
      <w:bookmarkStart w:id="5553" w:name="_ETM_Q1_15724835"/>
      <w:bookmarkEnd w:id="5553"/>
      <w:r>
        <w:rPr>
          <w:rFonts w:hint="cs"/>
          <w:rtl/>
        </w:rPr>
        <w:t>כלומר א</w:t>
      </w:r>
      <w:r w:rsidR="005317C1">
        <w:rPr>
          <w:rFonts w:hint="cs"/>
          <w:rtl/>
        </w:rPr>
        <w:t>ת</w:t>
      </w:r>
      <w:r>
        <w:rPr>
          <w:rFonts w:hint="cs"/>
          <w:rtl/>
        </w:rPr>
        <w:t xml:space="preserve"> אומרת שמשרד הפנ</w:t>
      </w:r>
      <w:r w:rsidR="00635681">
        <w:rPr>
          <w:rFonts w:hint="cs"/>
          <w:rtl/>
        </w:rPr>
        <w:t>ים</w:t>
      </w:r>
      <w:r>
        <w:rPr>
          <w:rFonts w:hint="cs"/>
          <w:rtl/>
        </w:rPr>
        <w:t xml:space="preserve"> כן מפרסם את </w:t>
      </w:r>
      <w:bookmarkStart w:id="5554" w:name="_ETM_Q1_15729023"/>
      <w:bookmarkEnd w:id="5554"/>
      <w:r>
        <w:rPr>
          <w:rFonts w:hint="cs"/>
          <w:rtl/>
        </w:rPr>
        <w:t>זה?</w:t>
      </w:r>
      <w:r w:rsidR="00B82C11">
        <w:rPr>
          <w:rFonts w:hint="cs"/>
          <w:rtl/>
        </w:rPr>
        <w:t xml:space="preserve"> </w:t>
      </w:r>
      <w:r>
        <w:rPr>
          <w:rFonts w:hint="cs"/>
          <w:rtl/>
        </w:rPr>
        <w:t>הוא כן מתעסק עם זה?</w:t>
      </w:r>
    </w:p>
    <w:p w:rsidR="00DE3A24" w:rsidRDefault="00DE3A24" w:rsidP="00DE3A24">
      <w:pPr>
        <w:rPr>
          <w:rtl/>
        </w:rPr>
      </w:pPr>
      <w:bookmarkStart w:id="5555" w:name="_ETM_Q1_15743868"/>
      <w:bookmarkStart w:id="5556" w:name="_ETM_Q1_15743993"/>
      <w:bookmarkEnd w:id="5555"/>
      <w:bookmarkEnd w:id="5556"/>
    </w:p>
    <w:p w:rsidR="00DE3A24" w:rsidRDefault="00DE3A24" w:rsidP="00DE3A24">
      <w:pPr>
        <w:pStyle w:val="-"/>
        <w:keepNext/>
        <w:rPr>
          <w:rtl/>
        </w:rPr>
      </w:pPr>
      <w:bookmarkStart w:id="5557" w:name="ET_speakercontinue_אורלי_אלמגור_לו_542"/>
      <w:r w:rsidRPr="00DE3A24">
        <w:rPr>
          <w:rStyle w:val="TagStyle"/>
          <w:rtl/>
        </w:rPr>
        <w:t xml:space="preserve"> &lt;&lt; דובר_המשך &gt;&gt; </w:t>
      </w:r>
      <w:r>
        <w:rPr>
          <w:rtl/>
        </w:rPr>
        <w:t>אורלי אלמגור לוטן:</w:t>
      </w:r>
      <w:r w:rsidRPr="00DE3A24">
        <w:rPr>
          <w:rStyle w:val="TagStyle"/>
          <w:rtl/>
        </w:rPr>
        <w:t xml:space="preserve"> &lt;&lt; דובר_המשך &gt;&gt;</w:t>
      </w:r>
      <w:r>
        <w:rPr>
          <w:rtl/>
        </w:rPr>
        <w:t xml:space="preserve">   </w:t>
      </w:r>
      <w:bookmarkEnd w:id="5557"/>
    </w:p>
    <w:p w:rsidR="00DE3A24" w:rsidRDefault="00DE3A24" w:rsidP="00DE3A24">
      <w:pPr>
        <w:pStyle w:val="KeepWithNext"/>
        <w:rPr>
          <w:rtl/>
        </w:rPr>
      </w:pPr>
    </w:p>
    <w:p w:rsidR="00DE3A24" w:rsidRDefault="00DE3A24" w:rsidP="00DE3A24">
      <w:pPr>
        <w:rPr>
          <w:rtl/>
        </w:rPr>
      </w:pPr>
      <w:bookmarkStart w:id="5558" w:name="_ETM_Q1_15744602"/>
      <w:bookmarkEnd w:id="5558"/>
      <w:r>
        <w:rPr>
          <w:rFonts w:hint="cs"/>
          <w:rtl/>
        </w:rPr>
        <w:t xml:space="preserve">כן. משרד הפנים מתעסק בזה. </w:t>
      </w:r>
    </w:p>
    <w:p w:rsidR="00DE3A24" w:rsidRDefault="00DE3A24" w:rsidP="00DE3A24">
      <w:pPr>
        <w:rPr>
          <w:rtl/>
        </w:rPr>
      </w:pPr>
      <w:bookmarkStart w:id="5559" w:name="_ETM_Q1_15750618"/>
      <w:bookmarkStart w:id="5560" w:name="_ETM_Q1_15750712"/>
      <w:bookmarkEnd w:id="5559"/>
      <w:bookmarkEnd w:id="5560"/>
    </w:p>
    <w:p w:rsidR="00DE3A24" w:rsidRDefault="00DE3A24" w:rsidP="00DE3A24">
      <w:pPr>
        <w:pStyle w:val="af6"/>
        <w:keepNext/>
        <w:rPr>
          <w:rtl/>
        </w:rPr>
      </w:pPr>
      <w:bookmarkStart w:id="5561" w:name="ET_yor_6358_543"/>
      <w:r w:rsidRPr="00DE3A24">
        <w:rPr>
          <w:rStyle w:val="TagStyle"/>
          <w:rtl/>
        </w:rPr>
        <w:t xml:space="preserve"> &lt;&lt; יור &gt;&gt; </w:t>
      </w:r>
      <w:r>
        <w:rPr>
          <w:rtl/>
        </w:rPr>
        <w:t>היו"ר צביקה פוגל:</w:t>
      </w:r>
      <w:r w:rsidRPr="00DE3A24">
        <w:rPr>
          <w:rStyle w:val="TagStyle"/>
          <w:rtl/>
        </w:rPr>
        <w:t xml:space="preserve"> &lt;&lt; יור &gt;&gt;</w:t>
      </w:r>
      <w:r>
        <w:rPr>
          <w:rtl/>
        </w:rPr>
        <w:t xml:space="preserve">   </w:t>
      </w:r>
      <w:bookmarkEnd w:id="5561"/>
    </w:p>
    <w:p w:rsidR="00DE3A24" w:rsidRDefault="00DE3A24" w:rsidP="00DE3A24">
      <w:pPr>
        <w:pStyle w:val="KeepWithNext"/>
        <w:rPr>
          <w:rtl/>
        </w:rPr>
      </w:pPr>
    </w:p>
    <w:p w:rsidR="00DE3A24" w:rsidRDefault="00403120" w:rsidP="00DE3A24">
      <w:pPr>
        <w:rPr>
          <w:rtl/>
        </w:rPr>
      </w:pPr>
      <w:bookmarkStart w:id="5562" w:name="_ETM_Q1_15751306"/>
      <w:bookmarkEnd w:id="5562"/>
      <w:proofErr w:type="spellStart"/>
      <w:r>
        <w:rPr>
          <w:rFonts w:hint="cs"/>
          <w:rtl/>
        </w:rPr>
        <w:t>אוקיי</w:t>
      </w:r>
      <w:proofErr w:type="spellEnd"/>
      <w:r>
        <w:rPr>
          <w:rFonts w:hint="cs"/>
          <w:rtl/>
        </w:rPr>
        <w:t xml:space="preserve">. </w:t>
      </w:r>
      <w:r w:rsidR="00DE3A24">
        <w:rPr>
          <w:rFonts w:hint="cs"/>
          <w:rtl/>
        </w:rPr>
        <w:t xml:space="preserve">עד </w:t>
      </w:r>
      <w:bookmarkStart w:id="5563" w:name="_ETM_Q1_15751650"/>
      <w:bookmarkEnd w:id="5563"/>
      <w:r w:rsidR="00DE3A24">
        <w:rPr>
          <w:rFonts w:hint="cs"/>
          <w:rtl/>
        </w:rPr>
        <w:t xml:space="preserve">דצמבר </w:t>
      </w:r>
      <w:r w:rsidR="00AD4077">
        <w:rPr>
          <w:rFonts w:hint="cs"/>
          <w:rtl/>
        </w:rPr>
        <w:t xml:space="preserve">23' הם פרסמו את זה באופן קבוע כל </w:t>
      </w:r>
      <w:bookmarkStart w:id="5564" w:name="_ETM_Q1_15767618"/>
      <w:bookmarkEnd w:id="5564"/>
      <w:r w:rsidR="00AD4077">
        <w:rPr>
          <w:rFonts w:hint="cs"/>
          <w:rtl/>
        </w:rPr>
        <w:t>שנה?</w:t>
      </w:r>
    </w:p>
    <w:p w:rsidR="00AD4077" w:rsidRDefault="00AD4077" w:rsidP="00DE3A24">
      <w:pPr>
        <w:rPr>
          <w:rtl/>
        </w:rPr>
      </w:pPr>
      <w:bookmarkStart w:id="5565" w:name="_ETM_Q1_15769525"/>
      <w:bookmarkStart w:id="5566" w:name="_ETM_Q1_15769634"/>
      <w:bookmarkEnd w:id="5565"/>
      <w:bookmarkEnd w:id="5566"/>
    </w:p>
    <w:p w:rsidR="00AD4077" w:rsidRDefault="00AD4077" w:rsidP="00AD4077">
      <w:pPr>
        <w:pStyle w:val="-"/>
        <w:keepNext/>
        <w:rPr>
          <w:rtl/>
        </w:rPr>
      </w:pPr>
      <w:bookmarkStart w:id="5567" w:name="ET_speakercontinue_אורלי_אלמגור_לו_544"/>
      <w:r w:rsidRPr="00AD4077">
        <w:rPr>
          <w:rStyle w:val="TagStyle"/>
          <w:rtl/>
        </w:rPr>
        <w:t xml:space="preserve"> &lt;&lt; דובר_המשך &gt;&gt; </w:t>
      </w:r>
      <w:r>
        <w:rPr>
          <w:rtl/>
        </w:rPr>
        <w:t>אורלי אלמגור לוטן:</w:t>
      </w:r>
      <w:r w:rsidRPr="00AD4077">
        <w:rPr>
          <w:rStyle w:val="TagStyle"/>
          <w:rtl/>
        </w:rPr>
        <w:t xml:space="preserve"> &lt;&lt; דובר_המשך &gt;&gt;</w:t>
      </w:r>
      <w:r>
        <w:rPr>
          <w:rtl/>
        </w:rPr>
        <w:t xml:space="preserve">   </w:t>
      </w:r>
      <w:bookmarkEnd w:id="5567"/>
    </w:p>
    <w:p w:rsidR="00AD4077" w:rsidRDefault="00AD4077" w:rsidP="00AD4077">
      <w:pPr>
        <w:pStyle w:val="KeepWithNext"/>
        <w:rPr>
          <w:rtl/>
        </w:rPr>
      </w:pPr>
    </w:p>
    <w:p w:rsidR="00AD4077" w:rsidRDefault="00AD4077" w:rsidP="005317C1">
      <w:pPr>
        <w:rPr>
          <w:rtl/>
        </w:rPr>
      </w:pPr>
      <w:bookmarkStart w:id="5568" w:name="_ETM_Q1_15770134"/>
      <w:bookmarkEnd w:id="5568"/>
      <w:r>
        <w:rPr>
          <w:rFonts w:hint="cs"/>
          <w:rtl/>
        </w:rPr>
        <w:t>לא יודעת אם כל שנ</w:t>
      </w:r>
      <w:r w:rsidR="00B82C11">
        <w:rPr>
          <w:rFonts w:hint="cs"/>
          <w:rtl/>
        </w:rPr>
        <w:t xml:space="preserve">ה. </w:t>
      </w:r>
      <w:r w:rsidR="001A3052">
        <w:rPr>
          <w:rFonts w:hint="cs"/>
          <w:rtl/>
        </w:rPr>
        <w:t xml:space="preserve">האחרון שאני רואה - </w:t>
      </w:r>
      <w:r w:rsidR="00B82C11">
        <w:rPr>
          <w:rFonts w:hint="cs"/>
          <w:rtl/>
        </w:rPr>
        <w:t xml:space="preserve">אני </w:t>
      </w:r>
      <w:r w:rsidR="005317C1">
        <w:rPr>
          <w:rFonts w:hint="cs"/>
          <w:rtl/>
        </w:rPr>
        <w:t xml:space="preserve">רואה </w:t>
      </w:r>
      <w:r w:rsidR="00B82C11">
        <w:rPr>
          <w:rFonts w:hint="cs"/>
          <w:rtl/>
        </w:rPr>
        <w:t>מדד מ-1.12.23. חיפש</w:t>
      </w:r>
      <w:r>
        <w:rPr>
          <w:rFonts w:hint="cs"/>
          <w:rtl/>
        </w:rPr>
        <w:t xml:space="preserve">תי </w:t>
      </w:r>
      <w:bookmarkStart w:id="5569" w:name="_ETM_Q1_15778572"/>
      <w:bookmarkEnd w:id="5569"/>
      <w:r>
        <w:rPr>
          <w:rFonts w:hint="cs"/>
          <w:rtl/>
        </w:rPr>
        <w:t xml:space="preserve">כי שאלת. </w:t>
      </w:r>
      <w:r w:rsidR="001A3052">
        <w:rPr>
          <w:rFonts w:hint="cs"/>
          <w:rtl/>
        </w:rPr>
        <w:t xml:space="preserve">לא יודעת לומר לך בשלוף תשובות לשאלות שלך אבל </w:t>
      </w:r>
      <w:r>
        <w:rPr>
          <w:rFonts w:hint="cs"/>
          <w:rtl/>
        </w:rPr>
        <w:t>יש מדד שאני יודעת לומר.</w:t>
      </w:r>
      <w:r w:rsidR="001A3052">
        <w:rPr>
          <w:rFonts w:hint="cs"/>
          <w:rtl/>
        </w:rPr>
        <w:t xml:space="preserve"> אולי משרד הפנים </w:t>
      </w:r>
      <w:bookmarkStart w:id="5570" w:name="_ETM_Q1_15795987"/>
      <w:bookmarkEnd w:id="5570"/>
      <w:r w:rsidR="001A3052">
        <w:rPr>
          <w:rFonts w:hint="cs"/>
          <w:rtl/>
        </w:rPr>
        <w:t>יוכל להתייחס לזה יותר.</w:t>
      </w:r>
    </w:p>
    <w:p w:rsidR="00AD4077" w:rsidRDefault="00AD4077" w:rsidP="00AD4077">
      <w:pPr>
        <w:rPr>
          <w:rtl/>
        </w:rPr>
      </w:pPr>
      <w:bookmarkStart w:id="5571" w:name="_ETM_Q1_15787426"/>
      <w:bookmarkStart w:id="5572" w:name="_ETM_Q1_15787645"/>
      <w:bookmarkEnd w:id="5571"/>
      <w:bookmarkEnd w:id="5572"/>
    </w:p>
    <w:p w:rsidR="00AD4077" w:rsidRDefault="00AD4077" w:rsidP="00AD4077">
      <w:pPr>
        <w:pStyle w:val="af6"/>
        <w:keepNext/>
        <w:rPr>
          <w:rtl/>
        </w:rPr>
      </w:pPr>
      <w:bookmarkStart w:id="5573" w:name="ET_yor_6358_545"/>
      <w:r w:rsidRPr="00AD4077">
        <w:rPr>
          <w:rStyle w:val="TagStyle"/>
          <w:rtl/>
        </w:rPr>
        <w:t xml:space="preserve"> &lt;&lt; יור &gt;&gt; </w:t>
      </w:r>
      <w:r>
        <w:rPr>
          <w:rtl/>
        </w:rPr>
        <w:t>היו"ר צביקה פוגל:</w:t>
      </w:r>
      <w:r w:rsidRPr="00AD4077">
        <w:rPr>
          <w:rStyle w:val="TagStyle"/>
          <w:rtl/>
        </w:rPr>
        <w:t xml:space="preserve"> &lt;&lt; יור &gt;&gt;</w:t>
      </w:r>
      <w:r>
        <w:rPr>
          <w:rtl/>
        </w:rPr>
        <w:t xml:space="preserve">   </w:t>
      </w:r>
      <w:bookmarkEnd w:id="5573"/>
    </w:p>
    <w:p w:rsidR="00AD4077" w:rsidRDefault="00AD4077" w:rsidP="00AD4077">
      <w:pPr>
        <w:pStyle w:val="KeepWithNext"/>
        <w:rPr>
          <w:rtl/>
        </w:rPr>
      </w:pPr>
    </w:p>
    <w:p w:rsidR="00AD4077" w:rsidRDefault="00AD4077" w:rsidP="00AD4077">
      <w:pPr>
        <w:rPr>
          <w:rtl/>
        </w:rPr>
      </w:pPr>
      <w:bookmarkStart w:id="5574" w:name="_ETM_Q1_15788020"/>
      <w:bookmarkEnd w:id="5574"/>
      <w:r>
        <w:rPr>
          <w:rFonts w:hint="cs"/>
          <w:rtl/>
        </w:rPr>
        <w:t xml:space="preserve">תודה. נתון חשוב </w:t>
      </w:r>
      <w:bookmarkStart w:id="5575" w:name="_ETM_Q1_15790224"/>
      <w:bookmarkEnd w:id="5575"/>
      <w:r>
        <w:rPr>
          <w:rFonts w:hint="cs"/>
          <w:rtl/>
        </w:rPr>
        <w:t>כי אם אנו כן מסוגלים לקבלו אפשר להכניסו לאמות המידה.</w:t>
      </w:r>
    </w:p>
    <w:p w:rsidR="00AD4077" w:rsidRDefault="00AD4077" w:rsidP="00AD4077">
      <w:pPr>
        <w:rPr>
          <w:rtl/>
        </w:rPr>
      </w:pPr>
      <w:bookmarkStart w:id="5576" w:name="_ETM_Q1_15796927"/>
      <w:bookmarkStart w:id="5577" w:name="_ETM_Q1_15797005"/>
      <w:bookmarkStart w:id="5578" w:name="_ETM_Q1_15797646"/>
      <w:bookmarkEnd w:id="5576"/>
      <w:bookmarkEnd w:id="5577"/>
      <w:bookmarkEnd w:id="5578"/>
    </w:p>
    <w:p w:rsidR="00AD4077" w:rsidRDefault="00AD4077" w:rsidP="00AD4077">
      <w:pPr>
        <w:pStyle w:val="a4"/>
        <w:keepNext/>
        <w:rPr>
          <w:rtl/>
        </w:rPr>
      </w:pPr>
      <w:bookmarkStart w:id="5579" w:name="ET_speaker_6361_546"/>
      <w:r w:rsidRPr="00AD4077">
        <w:rPr>
          <w:rStyle w:val="TagStyle"/>
          <w:rtl/>
        </w:rPr>
        <w:t xml:space="preserve"> &lt;&lt; דובר &gt;&gt; </w:t>
      </w:r>
      <w:r>
        <w:rPr>
          <w:rtl/>
        </w:rPr>
        <w:t>נאור שירי (יש עתיד):</w:t>
      </w:r>
      <w:r w:rsidRPr="00AD4077">
        <w:rPr>
          <w:rStyle w:val="TagStyle"/>
          <w:rtl/>
        </w:rPr>
        <w:t xml:space="preserve"> &lt;&lt; דובר &gt;&gt;</w:t>
      </w:r>
      <w:r>
        <w:rPr>
          <w:rtl/>
        </w:rPr>
        <w:t xml:space="preserve">   </w:t>
      </w:r>
      <w:bookmarkEnd w:id="5579"/>
    </w:p>
    <w:p w:rsidR="00AD4077" w:rsidRDefault="00AD4077" w:rsidP="00AD4077">
      <w:pPr>
        <w:pStyle w:val="KeepWithNext"/>
        <w:rPr>
          <w:rtl/>
        </w:rPr>
      </w:pPr>
    </w:p>
    <w:p w:rsidR="00AD4077" w:rsidRDefault="00AD4077" w:rsidP="00AD4077">
      <w:pPr>
        <w:rPr>
          <w:rtl/>
        </w:rPr>
      </w:pPr>
      <w:bookmarkStart w:id="5580" w:name="_ETM_Q1_15798146"/>
      <w:bookmarkEnd w:id="5580"/>
      <w:r>
        <w:rPr>
          <w:rFonts w:hint="cs"/>
          <w:rtl/>
        </w:rPr>
        <w:t>א</w:t>
      </w:r>
      <w:bookmarkStart w:id="5581" w:name="_ETM_Q1_15798193"/>
      <w:bookmarkEnd w:id="5581"/>
      <w:r>
        <w:rPr>
          <w:rFonts w:hint="cs"/>
          <w:rtl/>
        </w:rPr>
        <w:t xml:space="preserve">פשר </w:t>
      </w:r>
      <w:bookmarkStart w:id="5582" w:name="_ETM_Q1_15798490"/>
      <w:bookmarkEnd w:id="5582"/>
      <w:r>
        <w:rPr>
          <w:rFonts w:hint="cs"/>
          <w:rtl/>
        </w:rPr>
        <w:t>גם לחייב את משרד הפנ</w:t>
      </w:r>
      <w:r w:rsidR="00635681">
        <w:rPr>
          <w:rFonts w:hint="cs"/>
          <w:rtl/>
        </w:rPr>
        <w:t>ים</w:t>
      </w:r>
      <w:r>
        <w:rPr>
          <w:rFonts w:hint="cs"/>
          <w:rtl/>
        </w:rPr>
        <w:t xml:space="preserve">. </w:t>
      </w:r>
      <w:r w:rsidR="001A3052">
        <w:rPr>
          <w:rFonts w:hint="cs"/>
          <w:rtl/>
        </w:rPr>
        <w:t xml:space="preserve">זה נתון מאוד טוב. </w:t>
      </w:r>
      <w:r>
        <w:rPr>
          <w:rFonts w:hint="cs"/>
          <w:rtl/>
        </w:rPr>
        <w:t>איתנות פיננסית של רשות.</w:t>
      </w:r>
    </w:p>
    <w:p w:rsidR="00AD4077" w:rsidRDefault="00AD4077" w:rsidP="00AD4077">
      <w:pPr>
        <w:rPr>
          <w:rtl/>
        </w:rPr>
      </w:pPr>
      <w:bookmarkStart w:id="5583" w:name="_ETM_Q1_15807156"/>
      <w:bookmarkStart w:id="5584" w:name="_ETM_Q1_15807265"/>
      <w:bookmarkStart w:id="5585" w:name="_ETM_Q1_15807921"/>
      <w:bookmarkEnd w:id="5583"/>
      <w:bookmarkEnd w:id="5584"/>
      <w:bookmarkEnd w:id="5585"/>
    </w:p>
    <w:p w:rsidR="00AD4077" w:rsidRDefault="00AD4077" w:rsidP="00AD4077">
      <w:pPr>
        <w:pStyle w:val="af9"/>
        <w:keepNext/>
        <w:rPr>
          <w:rtl/>
        </w:rPr>
      </w:pPr>
      <w:bookmarkStart w:id="5586" w:name="ET_guest_879703_547"/>
      <w:r w:rsidRPr="00AD4077">
        <w:rPr>
          <w:rStyle w:val="TagStyle"/>
          <w:rtl/>
        </w:rPr>
        <w:t xml:space="preserve"> &lt;&lt; אורח &gt;&gt; </w:t>
      </w:r>
      <w:r>
        <w:rPr>
          <w:rtl/>
        </w:rPr>
        <w:t>מירי שמואלי:</w:t>
      </w:r>
      <w:r w:rsidRPr="00AD4077">
        <w:rPr>
          <w:rStyle w:val="TagStyle"/>
          <w:rtl/>
        </w:rPr>
        <w:t xml:space="preserve"> &lt;&lt; אורח &gt;&gt;</w:t>
      </w:r>
      <w:r>
        <w:rPr>
          <w:rtl/>
        </w:rPr>
        <w:t xml:space="preserve">   </w:t>
      </w:r>
      <w:bookmarkEnd w:id="5586"/>
    </w:p>
    <w:p w:rsidR="00AD4077" w:rsidRDefault="00AD4077" w:rsidP="00AD4077">
      <w:pPr>
        <w:pStyle w:val="KeepWithNext"/>
        <w:rPr>
          <w:rtl/>
        </w:rPr>
      </w:pPr>
    </w:p>
    <w:p w:rsidR="00AD4077" w:rsidRDefault="00AD4077" w:rsidP="00AD4077">
      <w:pPr>
        <w:rPr>
          <w:rtl/>
        </w:rPr>
      </w:pPr>
      <w:bookmarkStart w:id="5587" w:name="_ETM_Q1_15808422"/>
      <w:bookmarkStart w:id="5588" w:name="_ETM_Q1_15808484"/>
      <w:bookmarkEnd w:id="5587"/>
      <w:bookmarkEnd w:id="5588"/>
      <w:r>
        <w:rPr>
          <w:rFonts w:hint="cs"/>
          <w:rtl/>
        </w:rPr>
        <w:t xml:space="preserve">אנו יכולים </w:t>
      </w:r>
      <w:bookmarkStart w:id="5589" w:name="_ETM_Q1_15809390"/>
      <w:bookmarkEnd w:id="5589"/>
      <w:r>
        <w:rPr>
          <w:rFonts w:hint="cs"/>
          <w:rtl/>
        </w:rPr>
        <w:t>לבדוק שוב.</w:t>
      </w:r>
    </w:p>
    <w:p w:rsidR="00AD4077" w:rsidRDefault="00AD4077" w:rsidP="00AD4077">
      <w:pPr>
        <w:rPr>
          <w:rtl/>
        </w:rPr>
      </w:pPr>
      <w:bookmarkStart w:id="5590" w:name="_ETM_Q1_15810719"/>
      <w:bookmarkStart w:id="5591" w:name="_ETM_Q1_15810812"/>
      <w:bookmarkEnd w:id="5590"/>
      <w:bookmarkEnd w:id="5591"/>
    </w:p>
    <w:p w:rsidR="00AD4077" w:rsidRDefault="00AD4077" w:rsidP="00AD4077">
      <w:pPr>
        <w:pStyle w:val="af6"/>
        <w:keepNext/>
        <w:rPr>
          <w:rtl/>
        </w:rPr>
      </w:pPr>
      <w:bookmarkStart w:id="5592" w:name="ET_yor_6358_548"/>
      <w:r w:rsidRPr="00AD4077">
        <w:rPr>
          <w:rStyle w:val="TagStyle"/>
          <w:rtl/>
        </w:rPr>
        <w:t xml:space="preserve"> &lt;&lt; יור &gt;&gt; </w:t>
      </w:r>
      <w:r>
        <w:rPr>
          <w:rtl/>
        </w:rPr>
        <w:t>היו"ר צביקה פוגל:</w:t>
      </w:r>
      <w:r w:rsidRPr="00AD4077">
        <w:rPr>
          <w:rStyle w:val="TagStyle"/>
          <w:rtl/>
        </w:rPr>
        <w:t xml:space="preserve"> &lt;&lt; יור &gt;&gt;</w:t>
      </w:r>
      <w:r>
        <w:rPr>
          <w:rtl/>
        </w:rPr>
        <w:t xml:space="preserve">   </w:t>
      </w:r>
      <w:bookmarkEnd w:id="5592"/>
    </w:p>
    <w:p w:rsidR="00AD4077" w:rsidRDefault="00AD4077" w:rsidP="00AD4077">
      <w:pPr>
        <w:pStyle w:val="KeepWithNext"/>
        <w:rPr>
          <w:rtl/>
        </w:rPr>
      </w:pPr>
    </w:p>
    <w:p w:rsidR="00AD4077" w:rsidRDefault="00AD4077" w:rsidP="00AD4077">
      <w:pPr>
        <w:rPr>
          <w:rtl/>
        </w:rPr>
      </w:pPr>
      <w:bookmarkStart w:id="5593" w:name="_ETM_Q1_15811312"/>
      <w:bookmarkEnd w:id="5593"/>
      <w:r>
        <w:rPr>
          <w:rFonts w:hint="cs"/>
          <w:rtl/>
        </w:rPr>
        <w:t xml:space="preserve">תבדקו. אם </w:t>
      </w:r>
      <w:r w:rsidR="001A3052">
        <w:rPr>
          <w:rFonts w:hint="cs"/>
          <w:rtl/>
        </w:rPr>
        <w:t xml:space="preserve">יכולים להתחייב כל </w:t>
      </w:r>
      <w:bookmarkStart w:id="5594" w:name="_ETM_Q1_15819236"/>
      <w:bookmarkEnd w:id="5594"/>
      <w:r w:rsidR="001A3052">
        <w:rPr>
          <w:rFonts w:hint="cs"/>
          <w:rtl/>
        </w:rPr>
        <w:t>שנה להביא דבר כזה, אפשר להכניס את זה לאמות המידה.</w:t>
      </w:r>
      <w:bookmarkStart w:id="5595" w:name="_ETM_Q1_15821716"/>
      <w:bookmarkEnd w:id="5595"/>
      <w:r w:rsidR="001A3052">
        <w:rPr>
          <w:rFonts w:hint="cs"/>
          <w:rtl/>
        </w:rPr>
        <w:t xml:space="preserve"> אם </w:t>
      </w:r>
      <w:r>
        <w:rPr>
          <w:rFonts w:hint="cs"/>
          <w:rtl/>
        </w:rPr>
        <w:t>לא אז לא.</w:t>
      </w:r>
      <w:bookmarkStart w:id="5596" w:name="_ETM_Q1_15834143"/>
      <w:bookmarkEnd w:id="5596"/>
    </w:p>
    <w:p w:rsidR="001A3052" w:rsidRDefault="001A3052" w:rsidP="00AD4077">
      <w:pPr>
        <w:rPr>
          <w:rtl/>
        </w:rPr>
      </w:pPr>
      <w:bookmarkStart w:id="5597" w:name="_ETM_Q1_15834208"/>
      <w:bookmarkEnd w:id="5597"/>
    </w:p>
    <w:p w:rsidR="001A3052" w:rsidRDefault="0086201D" w:rsidP="001A3052">
      <w:pPr>
        <w:ind w:firstLine="0"/>
        <w:rPr>
          <w:u w:val="single"/>
          <w:rtl/>
        </w:rPr>
      </w:pPr>
      <w:r>
        <w:rPr>
          <w:rFonts w:hint="cs"/>
          <w:u w:val="single"/>
          <w:rtl/>
        </w:rPr>
        <w:t xml:space="preserve">יוחאי </w:t>
      </w:r>
      <w:proofErr w:type="spellStart"/>
      <w:r>
        <w:rPr>
          <w:rFonts w:hint="cs"/>
          <w:u w:val="single"/>
          <w:rtl/>
        </w:rPr>
        <w:t>וג'ימה</w:t>
      </w:r>
      <w:proofErr w:type="spellEnd"/>
      <w:r w:rsidR="001A3052">
        <w:rPr>
          <w:rFonts w:hint="cs"/>
          <w:u w:val="single"/>
          <w:rtl/>
        </w:rPr>
        <w:t>:</w:t>
      </w:r>
    </w:p>
    <w:p w:rsidR="001A3052" w:rsidRDefault="001A3052" w:rsidP="00AD4077">
      <w:pPr>
        <w:rPr>
          <w:u w:val="single"/>
          <w:rtl/>
        </w:rPr>
      </w:pPr>
    </w:p>
    <w:p w:rsidR="001A3052" w:rsidRDefault="001A3052" w:rsidP="00AD4077">
      <w:pPr>
        <w:rPr>
          <w:rtl/>
        </w:rPr>
      </w:pPr>
      <w:r>
        <w:rPr>
          <w:rFonts w:hint="cs"/>
          <w:rtl/>
        </w:rPr>
        <w:t xml:space="preserve">יש עוד רשימה מסודרת של מקבלות מענק או לא </w:t>
      </w:r>
      <w:bookmarkStart w:id="5598" w:name="_ETM_Q1_15829930"/>
      <w:bookmarkEnd w:id="5598"/>
      <w:r>
        <w:rPr>
          <w:rFonts w:hint="cs"/>
          <w:rtl/>
        </w:rPr>
        <w:t xml:space="preserve">של משרד הפנים, מענקי איזון. אז זה קובע את היכולת </w:t>
      </w:r>
      <w:bookmarkStart w:id="5599" w:name="_ETM_Q1_15834637"/>
      <w:bookmarkEnd w:id="5599"/>
      <w:r>
        <w:rPr>
          <w:rFonts w:hint="cs"/>
          <w:rtl/>
        </w:rPr>
        <w:t>של הרשות המקומית.</w:t>
      </w:r>
    </w:p>
    <w:p w:rsidR="001A3052" w:rsidRDefault="001A3052" w:rsidP="00AD4077">
      <w:pPr>
        <w:rPr>
          <w:rtl/>
        </w:rPr>
      </w:pPr>
      <w:bookmarkStart w:id="5600" w:name="_ETM_Q1_15837510"/>
      <w:bookmarkStart w:id="5601" w:name="_ETM_Q1_15837608"/>
      <w:bookmarkEnd w:id="5600"/>
      <w:bookmarkEnd w:id="5601"/>
    </w:p>
    <w:p w:rsidR="001A3052" w:rsidRDefault="001A3052" w:rsidP="001A3052">
      <w:pPr>
        <w:pStyle w:val="af6"/>
        <w:keepNext/>
        <w:rPr>
          <w:rtl/>
        </w:rPr>
      </w:pPr>
      <w:bookmarkStart w:id="5602" w:name="ET_yor_6358_683"/>
      <w:r w:rsidRPr="001A3052">
        <w:rPr>
          <w:rStyle w:val="TagStyle"/>
          <w:rtl/>
        </w:rPr>
        <w:t xml:space="preserve"> &lt;&lt; יור &gt;&gt; </w:t>
      </w:r>
      <w:r>
        <w:rPr>
          <w:rtl/>
        </w:rPr>
        <w:t>היו"ר צביקה פוגל:</w:t>
      </w:r>
      <w:r w:rsidRPr="001A3052">
        <w:rPr>
          <w:rStyle w:val="TagStyle"/>
          <w:rtl/>
        </w:rPr>
        <w:t xml:space="preserve"> &lt;&lt; יור &gt;&gt;</w:t>
      </w:r>
      <w:r>
        <w:rPr>
          <w:rtl/>
        </w:rPr>
        <w:t xml:space="preserve">   </w:t>
      </w:r>
      <w:bookmarkEnd w:id="5602"/>
    </w:p>
    <w:p w:rsidR="001A3052" w:rsidRDefault="001A3052" w:rsidP="001A3052">
      <w:pPr>
        <w:pStyle w:val="KeepWithNext"/>
        <w:rPr>
          <w:rtl/>
        </w:rPr>
      </w:pPr>
    </w:p>
    <w:p w:rsidR="001A3052" w:rsidRDefault="001A3052" w:rsidP="001A3052">
      <w:pPr>
        <w:rPr>
          <w:rtl/>
        </w:rPr>
      </w:pPr>
      <w:r>
        <w:rPr>
          <w:rFonts w:hint="cs"/>
          <w:rtl/>
        </w:rPr>
        <w:t xml:space="preserve">אלה שלא מקבלים לא קבוע בשבילם למה הם </w:t>
      </w:r>
      <w:bookmarkStart w:id="5603" w:name="_ETM_Q1_15838378"/>
      <w:bookmarkEnd w:id="5603"/>
      <w:r>
        <w:rPr>
          <w:rFonts w:hint="cs"/>
          <w:rtl/>
        </w:rPr>
        <w:t xml:space="preserve">לא מקבלים. מאחר שהייתי ראש רשות שקיבל מענק איזון, </w:t>
      </w:r>
      <w:r w:rsidR="0086201D">
        <w:rPr>
          <w:rFonts w:hint="cs"/>
          <w:rtl/>
        </w:rPr>
        <w:t xml:space="preserve">ואני יודע למה קיבלתי מענק איזון </w:t>
      </w:r>
      <w:r w:rsidR="0086201D">
        <w:rPr>
          <w:rtl/>
        </w:rPr>
        <w:t>–</w:t>
      </w:r>
      <w:r w:rsidR="0086201D">
        <w:rPr>
          <w:rFonts w:hint="cs"/>
          <w:rtl/>
        </w:rPr>
        <w:t xml:space="preserve"> לא כי האיתנות שלי הייתה נמוכה </w:t>
      </w:r>
      <w:r w:rsidR="0086201D">
        <w:rPr>
          <w:rtl/>
        </w:rPr>
        <w:t>–</w:t>
      </w:r>
      <w:r w:rsidR="0086201D">
        <w:rPr>
          <w:rFonts w:hint="cs"/>
          <w:rtl/>
        </w:rPr>
        <w:t xml:space="preserve"> כי החוב שלי </w:t>
      </w:r>
      <w:bookmarkStart w:id="5604" w:name="_ETM_Q1_15848590"/>
      <w:bookmarkEnd w:id="5604"/>
      <w:r w:rsidR="0086201D">
        <w:rPr>
          <w:rFonts w:hint="cs"/>
          <w:rtl/>
        </w:rPr>
        <w:t>היה ענק אבל האיתנות הייתה נהדרת. יכולתי להתכלכל רק מהארנונה.</w:t>
      </w:r>
    </w:p>
    <w:p w:rsidR="0086201D" w:rsidRDefault="0086201D" w:rsidP="001A3052">
      <w:pPr>
        <w:rPr>
          <w:rtl/>
        </w:rPr>
      </w:pPr>
    </w:p>
    <w:p w:rsidR="0086201D" w:rsidRDefault="0086201D" w:rsidP="0086201D">
      <w:pPr>
        <w:ind w:firstLine="0"/>
        <w:rPr>
          <w:u w:val="single"/>
          <w:rtl/>
        </w:rPr>
      </w:pPr>
      <w:r>
        <w:rPr>
          <w:rFonts w:hint="cs"/>
          <w:u w:val="single"/>
          <w:rtl/>
        </w:rPr>
        <w:t xml:space="preserve">יוחאי </w:t>
      </w:r>
      <w:proofErr w:type="spellStart"/>
      <w:r>
        <w:rPr>
          <w:rFonts w:hint="cs"/>
          <w:u w:val="single"/>
          <w:rtl/>
        </w:rPr>
        <w:t>וג'ימה</w:t>
      </w:r>
      <w:proofErr w:type="spellEnd"/>
      <w:r>
        <w:rPr>
          <w:rFonts w:hint="cs"/>
          <w:u w:val="single"/>
          <w:rtl/>
        </w:rPr>
        <w:t>:</w:t>
      </w:r>
    </w:p>
    <w:p w:rsidR="007668FE" w:rsidRDefault="007668FE" w:rsidP="0086201D">
      <w:pPr>
        <w:ind w:firstLine="0"/>
        <w:rPr>
          <w:u w:val="single"/>
          <w:rtl/>
        </w:rPr>
      </w:pPr>
    </w:p>
    <w:p w:rsidR="0086201D" w:rsidRDefault="0086201D" w:rsidP="001A3052">
      <w:pPr>
        <w:rPr>
          <w:rtl/>
        </w:rPr>
      </w:pPr>
      <w:r>
        <w:rPr>
          <w:rFonts w:hint="cs"/>
          <w:rtl/>
        </w:rPr>
        <w:t xml:space="preserve">מענק </w:t>
      </w:r>
      <w:bookmarkStart w:id="5605" w:name="_ETM_Q1_15856295"/>
      <w:bookmarkEnd w:id="5605"/>
      <w:r>
        <w:rPr>
          <w:rFonts w:hint="cs"/>
          <w:rtl/>
        </w:rPr>
        <w:t>איזון קשור לתקציב עצמו.</w:t>
      </w:r>
    </w:p>
    <w:p w:rsidR="0086201D" w:rsidRDefault="0086201D" w:rsidP="001A3052">
      <w:pPr>
        <w:rPr>
          <w:rtl/>
        </w:rPr>
      </w:pPr>
      <w:bookmarkStart w:id="5606" w:name="_ETM_Q1_15859463"/>
      <w:bookmarkStart w:id="5607" w:name="_ETM_Q1_15859519"/>
      <w:bookmarkEnd w:id="5606"/>
      <w:bookmarkEnd w:id="5607"/>
    </w:p>
    <w:p w:rsidR="0086201D" w:rsidRDefault="0086201D" w:rsidP="0086201D">
      <w:pPr>
        <w:pStyle w:val="af6"/>
        <w:keepNext/>
        <w:rPr>
          <w:rtl/>
        </w:rPr>
      </w:pPr>
      <w:bookmarkStart w:id="5608" w:name="ET_yor_6358_684"/>
      <w:r w:rsidRPr="0086201D">
        <w:rPr>
          <w:rStyle w:val="TagStyle"/>
          <w:rtl/>
        </w:rPr>
        <w:t xml:space="preserve"> &lt;&lt; יור &gt;&gt; </w:t>
      </w:r>
      <w:r>
        <w:rPr>
          <w:rtl/>
        </w:rPr>
        <w:t>היו"ר צביקה פוגל:</w:t>
      </w:r>
      <w:r w:rsidRPr="0086201D">
        <w:rPr>
          <w:rStyle w:val="TagStyle"/>
          <w:rtl/>
        </w:rPr>
        <w:t xml:space="preserve"> &lt;&lt; יור &gt;&gt;</w:t>
      </w:r>
      <w:r>
        <w:rPr>
          <w:rtl/>
        </w:rPr>
        <w:t xml:space="preserve">   </w:t>
      </w:r>
      <w:bookmarkEnd w:id="5608"/>
    </w:p>
    <w:p w:rsidR="0086201D" w:rsidRDefault="0086201D" w:rsidP="0086201D">
      <w:pPr>
        <w:pStyle w:val="KeepWithNext"/>
        <w:rPr>
          <w:rtl/>
        </w:rPr>
      </w:pPr>
    </w:p>
    <w:p w:rsidR="00500238" w:rsidRDefault="0086201D" w:rsidP="00AD4077">
      <w:pPr>
        <w:rPr>
          <w:rtl/>
        </w:rPr>
      </w:pPr>
      <w:bookmarkStart w:id="5609" w:name="_ETM_Q1_15860169"/>
      <w:bookmarkStart w:id="5610" w:name="_ETM_Q1_15855449"/>
      <w:bookmarkStart w:id="5611" w:name="_ETM_Q1_15855534"/>
      <w:bookmarkStart w:id="5612" w:name="_ETM_Q1_15855573"/>
      <w:bookmarkStart w:id="5613" w:name="_ETM_Q1_15855642"/>
      <w:bookmarkStart w:id="5614" w:name="_ETM_Q1_15828628"/>
      <w:bookmarkStart w:id="5615" w:name="_ETM_Q1_15828706"/>
      <w:bookmarkStart w:id="5616" w:name="_ETM_Q1_15857005"/>
      <w:bookmarkStart w:id="5617" w:name="_ETM_Q1_15857098"/>
      <w:bookmarkEnd w:id="5609"/>
      <w:bookmarkEnd w:id="5610"/>
      <w:bookmarkEnd w:id="5611"/>
      <w:bookmarkEnd w:id="5612"/>
      <w:bookmarkEnd w:id="5613"/>
      <w:bookmarkEnd w:id="5614"/>
      <w:bookmarkEnd w:id="5615"/>
      <w:bookmarkEnd w:id="5616"/>
      <w:bookmarkEnd w:id="5617"/>
      <w:r>
        <w:rPr>
          <w:rFonts w:hint="cs"/>
          <w:rtl/>
        </w:rPr>
        <w:t xml:space="preserve">נכון. </w:t>
      </w:r>
      <w:r w:rsidR="00500238">
        <w:rPr>
          <w:rFonts w:hint="cs"/>
          <w:rtl/>
        </w:rPr>
        <w:t xml:space="preserve">אם יש נתון על איתנות </w:t>
      </w:r>
      <w:bookmarkStart w:id="5618" w:name="_ETM_Q1_15860052"/>
      <w:bookmarkEnd w:id="5618"/>
      <w:r w:rsidR="00500238">
        <w:rPr>
          <w:rFonts w:hint="cs"/>
          <w:rtl/>
        </w:rPr>
        <w:t>נשמח לקבלו. אם לא, נסתפק במה שיש. עוד הערות?</w:t>
      </w:r>
    </w:p>
    <w:p w:rsidR="00500238" w:rsidRDefault="00500238" w:rsidP="00AD4077">
      <w:pPr>
        <w:rPr>
          <w:rtl/>
        </w:rPr>
      </w:pPr>
      <w:bookmarkStart w:id="5619" w:name="_ETM_Q1_15867068"/>
      <w:bookmarkStart w:id="5620" w:name="_ETM_Q1_15867177"/>
      <w:bookmarkStart w:id="5621" w:name="_ETM_Q1_15868662"/>
      <w:bookmarkEnd w:id="5619"/>
      <w:bookmarkEnd w:id="5620"/>
      <w:bookmarkEnd w:id="5621"/>
    </w:p>
    <w:p w:rsidR="00500238" w:rsidRDefault="00500238" w:rsidP="00500238">
      <w:pPr>
        <w:pStyle w:val="a4"/>
        <w:keepNext/>
        <w:rPr>
          <w:rtl/>
        </w:rPr>
      </w:pPr>
      <w:bookmarkStart w:id="5622" w:name="ET_speaker_מתן_שחק_549"/>
      <w:r w:rsidRPr="00500238">
        <w:rPr>
          <w:rStyle w:val="TagStyle"/>
          <w:rtl/>
        </w:rPr>
        <w:t xml:space="preserve"> &lt;&lt; דובר &gt;&gt; </w:t>
      </w:r>
      <w:r>
        <w:rPr>
          <w:rtl/>
        </w:rPr>
        <w:t>מתן שחק:</w:t>
      </w:r>
      <w:r w:rsidRPr="00500238">
        <w:rPr>
          <w:rStyle w:val="TagStyle"/>
          <w:rtl/>
        </w:rPr>
        <w:t xml:space="preserve"> &lt;&lt; דובר &gt;&gt;</w:t>
      </w:r>
      <w:r>
        <w:rPr>
          <w:rtl/>
        </w:rPr>
        <w:t xml:space="preserve">   </w:t>
      </w:r>
      <w:bookmarkEnd w:id="5622"/>
    </w:p>
    <w:p w:rsidR="00500238" w:rsidRDefault="00500238" w:rsidP="00500238">
      <w:pPr>
        <w:pStyle w:val="KeepWithNext"/>
        <w:rPr>
          <w:rtl/>
        </w:rPr>
      </w:pPr>
    </w:p>
    <w:p w:rsidR="00500238" w:rsidRDefault="00500238" w:rsidP="0086201D">
      <w:pPr>
        <w:rPr>
          <w:rtl/>
        </w:rPr>
      </w:pPr>
      <w:bookmarkStart w:id="5623" w:name="_ETM_Q1_15869115"/>
      <w:bookmarkStart w:id="5624" w:name="_ETM_Q1_15869162"/>
      <w:bookmarkEnd w:id="5623"/>
      <w:bookmarkEnd w:id="5624"/>
      <w:r>
        <w:rPr>
          <w:rFonts w:hint="cs"/>
          <w:rtl/>
        </w:rPr>
        <w:t xml:space="preserve">לגבי המדד </w:t>
      </w:r>
      <w:bookmarkStart w:id="5625" w:name="_ETM_Q1_15870834"/>
      <w:bookmarkEnd w:id="5625"/>
      <w:r>
        <w:rPr>
          <w:rFonts w:hint="cs"/>
          <w:rtl/>
        </w:rPr>
        <w:t>המשוקלל, אי</w:t>
      </w:r>
      <w:r w:rsidR="0086201D">
        <w:rPr>
          <w:rFonts w:hint="cs"/>
          <w:rtl/>
        </w:rPr>
        <w:t>ך</w:t>
      </w:r>
      <w:r>
        <w:rPr>
          <w:rFonts w:hint="cs"/>
          <w:rtl/>
        </w:rPr>
        <w:t xml:space="preserve"> אתם מחשבים אותו? מה המשקולות? פריפריאליות</w:t>
      </w:r>
      <w:r w:rsidR="0086201D">
        <w:rPr>
          <w:rFonts w:hint="cs"/>
          <w:rtl/>
        </w:rPr>
        <w:t xml:space="preserve"> לעומת מדד חבר</w:t>
      </w:r>
      <w:r>
        <w:rPr>
          <w:rFonts w:hint="cs"/>
          <w:rtl/>
        </w:rPr>
        <w:t>תי</w:t>
      </w:r>
      <w:r w:rsidR="0086201D">
        <w:rPr>
          <w:rFonts w:hint="cs"/>
          <w:rtl/>
        </w:rPr>
        <w:t xml:space="preserve"> כלכלי</w:t>
      </w:r>
      <w:r>
        <w:rPr>
          <w:rFonts w:hint="cs"/>
          <w:rtl/>
        </w:rPr>
        <w:t xml:space="preserve">? </w:t>
      </w:r>
      <w:bookmarkStart w:id="5626" w:name="_ETM_Q1_15881370"/>
      <w:bookmarkEnd w:id="5626"/>
      <w:r>
        <w:rPr>
          <w:rFonts w:hint="cs"/>
          <w:rtl/>
        </w:rPr>
        <w:t xml:space="preserve">נתתם מדרג של 1 עד 10. </w:t>
      </w:r>
    </w:p>
    <w:p w:rsidR="00103712" w:rsidRDefault="00103712" w:rsidP="00500238">
      <w:pPr>
        <w:rPr>
          <w:rtl/>
        </w:rPr>
      </w:pPr>
      <w:bookmarkStart w:id="5627" w:name="_ETM_Q1_15891468"/>
      <w:bookmarkStart w:id="5628" w:name="_ETM_Q1_15891577"/>
      <w:bookmarkEnd w:id="5627"/>
      <w:bookmarkEnd w:id="5628"/>
    </w:p>
    <w:p w:rsidR="00103712" w:rsidRDefault="00103712" w:rsidP="00103712">
      <w:pPr>
        <w:pStyle w:val="af6"/>
        <w:keepNext/>
        <w:rPr>
          <w:rtl/>
        </w:rPr>
      </w:pPr>
      <w:bookmarkStart w:id="5629" w:name="ET_yor_6358_550"/>
      <w:r w:rsidRPr="00103712">
        <w:rPr>
          <w:rStyle w:val="TagStyle"/>
          <w:rtl/>
        </w:rPr>
        <w:t xml:space="preserve"> &lt;&lt; יור &gt;&gt; </w:t>
      </w:r>
      <w:r>
        <w:rPr>
          <w:rtl/>
        </w:rPr>
        <w:t>היו"ר צביקה פוגל:</w:t>
      </w:r>
      <w:r w:rsidRPr="00103712">
        <w:rPr>
          <w:rStyle w:val="TagStyle"/>
          <w:rtl/>
        </w:rPr>
        <w:t xml:space="preserve"> &lt;&lt; יור &gt;&gt;</w:t>
      </w:r>
      <w:r>
        <w:rPr>
          <w:rtl/>
        </w:rPr>
        <w:t xml:space="preserve">   </w:t>
      </w:r>
      <w:bookmarkEnd w:id="5629"/>
    </w:p>
    <w:p w:rsidR="00103712" w:rsidRDefault="00103712" w:rsidP="00103712">
      <w:pPr>
        <w:pStyle w:val="KeepWithNext"/>
        <w:rPr>
          <w:rtl/>
        </w:rPr>
      </w:pPr>
    </w:p>
    <w:p w:rsidR="00103712" w:rsidRDefault="00103712" w:rsidP="00103712">
      <w:pPr>
        <w:rPr>
          <w:rtl/>
        </w:rPr>
      </w:pPr>
      <w:bookmarkStart w:id="5630" w:name="_ETM_Q1_15892156"/>
      <w:bookmarkEnd w:id="5630"/>
      <w:r>
        <w:rPr>
          <w:rFonts w:hint="cs"/>
          <w:rtl/>
        </w:rPr>
        <w:t xml:space="preserve">התשובה כרגע פחות מעניינת </w:t>
      </w:r>
      <w:bookmarkStart w:id="5631" w:name="_ETM_Q1_15895187"/>
      <w:bookmarkEnd w:id="5631"/>
      <w:r>
        <w:rPr>
          <w:rFonts w:hint="cs"/>
          <w:rtl/>
        </w:rPr>
        <w:t xml:space="preserve">אותי. אמרתי שאני לא נכנס למשקלים. </w:t>
      </w:r>
    </w:p>
    <w:p w:rsidR="00103712" w:rsidRDefault="00103712" w:rsidP="00103712">
      <w:pPr>
        <w:rPr>
          <w:rtl/>
        </w:rPr>
      </w:pPr>
      <w:bookmarkStart w:id="5632" w:name="_ETM_Q1_15903375"/>
      <w:bookmarkStart w:id="5633" w:name="_ETM_Q1_15903453"/>
      <w:bookmarkStart w:id="5634" w:name="_ETM_Q1_15904313"/>
      <w:bookmarkEnd w:id="5632"/>
      <w:bookmarkEnd w:id="5633"/>
      <w:bookmarkEnd w:id="5634"/>
    </w:p>
    <w:p w:rsidR="00103712" w:rsidRDefault="00103712" w:rsidP="00103712">
      <w:pPr>
        <w:pStyle w:val="a4"/>
        <w:keepNext/>
        <w:rPr>
          <w:rtl/>
        </w:rPr>
      </w:pPr>
      <w:bookmarkStart w:id="5635" w:name="ET_speaker_6361_551"/>
      <w:r w:rsidRPr="00103712">
        <w:rPr>
          <w:rStyle w:val="TagStyle"/>
          <w:rtl/>
        </w:rPr>
        <w:t xml:space="preserve"> &lt;&lt; דובר &gt;&gt; </w:t>
      </w:r>
      <w:r>
        <w:rPr>
          <w:rtl/>
        </w:rPr>
        <w:t>נאור שירי (יש עתיד):</w:t>
      </w:r>
      <w:r w:rsidRPr="00103712">
        <w:rPr>
          <w:rStyle w:val="TagStyle"/>
          <w:rtl/>
        </w:rPr>
        <w:t xml:space="preserve"> &lt;&lt; דובר &gt;&gt;</w:t>
      </w:r>
      <w:r>
        <w:rPr>
          <w:rtl/>
        </w:rPr>
        <w:t xml:space="preserve">   </w:t>
      </w:r>
      <w:bookmarkEnd w:id="5635"/>
    </w:p>
    <w:p w:rsidR="00103712" w:rsidRDefault="00103712" w:rsidP="00103712">
      <w:pPr>
        <w:pStyle w:val="KeepWithNext"/>
        <w:rPr>
          <w:rtl/>
        </w:rPr>
      </w:pPr>
    </w:p>
    <w:p w:rsidR="00103712" w:rsidRDefault="0086201D" w:rsidP="0086201D">
      <w:pPr>
        <w:rPr>
          <w:rtl/>
        </w:rPr>
      </w:pPr>
      <w:bookmarkStart w:id="5636" w:name="_ETM_Q1_15904781"/>
      <w:bookmarkEnd w:id="5636"/>
      <w:r>
        <w:rPr>
          <w:rFonts w:hint="cs"/>
          <w:rtl/>
        </w:rPr>
        <w:t xml:space="preserve">אבל זה קובע את </w:t>
      </w:r>
      <w:bookmarkStart w:id="5637" w:name="_ETM_Q1_15907453"/>
      <w:bookmarkEnd w:id="5637"/>
      <w:r>
        <w:rPr>
          <w:rFonts w:hint="cs"/>
          <w:rtl/>
        </w:rPr>
        <w:t>ה</w:t>
      </w:r>
      <w:r w:rsidR="00103712">
        <w:rPr>
          <w:rFonts w:hint="cs"/>
          <w:rtl/>
        </w:rPr>
        <w:t>כניסה.</w:t>
      </w:r>
    </w:p>
    <w:p w:rsidR="00103712" w:rsidRDefault="00103712" w:rsidP="00103712">
      <w:pPr>
        <w:rPr>
          <w:rtl/>
        </w:rPr>
      </w:pPr>
      <w:bookmarkStart w:id="5638" w:name="_ETM_Q1_15905766"/>
      <w:bookmarkStart w:id="5639" w:name="_ETM_Q1_15905875"/>
      <w:bookmarkEnd w:id="5638"/>
      <w:bookmarkEnd w:id="5639"/>
    </w:p>
    <w:p w:rsidR="00103712" w:rsidRDefault="00103712" w:rsidP="00103712">
      <w:pPr>
        <w:pStyle w:val="af6"/>
        <w:keepNext/>
        <w:rPr>
          <w:rtl/>
        </w:rPr>
      </w:pPr>
      <w:bookmarkStart w:id="5640" w:name="ET_yor_6358_552"/>
      <w:r w:rsidRPr="00103712">
        <w:rPr>
          <w:rStyle w:val="TagStyle"/>
          <w:rtl/>
        </w:rPr>
        <w:t xml:space="preserve"> &lt;&lt; יור &gt;&gt; </w:t>
      </w:r>
      <w:r>
        <w:rPr>
          <w:rtl/>
        </w:rPr>
        <w:t>היו"ר צביקה פוגל:</w:t>
      </w:r>
      <w:r w:rsidRPr="00103712">
        <w:rPr>
          <w:rStyle w:val="TagStyle"/>
          <w:rtl/>
        </w:rPr>
        <w:t xml:space="preserve"> &lt;&lt; יור &gt;&gt;</w:t>
      </w:r>
      <w:r>
        <w:rPr>
          <w:rtl/>
        </w:rPr>
        <w:t xml:space="preserve">   </w:t>
      </w:r>
      <w:bookmarkEnd w:id="5640"/>
    </w:p>
    <w:p w:rsidR="00103712" w:rsidRDefault="00103712" w:rsidP="00103712">
      <w:pPr>
        <w:pStyle w:val="KeepWithNext"/>
        <w:rPr>
          <w:rtl/>
        </w:rPr>
      </w:pPr>
    </w:p>
    <w:p w:rsidR="0086201D" w:rsidRDefault="0086201D" w:rsidP="0086201D">
      <w:pPr>
        <w:rPr>
          <w:rtl/>
        </w:rPr>
      </w:pPr>
      <w:bookmarkStart w:id="5641" w:name="_ETM_Q1_15906407"/>
      <w:bookmarkEnd w:id="5641"/>
      <w:r>
        <w:rPr>
          <w:rFonts w:hint="cs"/>
          <w:rtl/>
        </w:rPr>
        <w:t xml:space="preserve">את אמות המידה </w:t>
      </w:r>
      <w:r w:rsidR="00103712">
        <w:rPr>
          <w:rFonts w:hint="cs"/>
          <w:rtl/>
        </w:rPr>
        <w:t xml:space="preserve">לסיוע. </w:t>
      </w:r>
      <w:r>
        <w:rPr>
          <w:rFonts w:hint="cs"/>
          <w:rtl/>
        </w:rPr>
        <w:t xml:space="preserve">לא כניסה, לא סדר עדיפויות. </w:t>
      </w:r>
      <w:r w:rsidR="00103712">
        <w:rPr>
          <w:rFonts w:hint="cs"/>
          <w:rtl/>
        </w:rPr>
        <w:t xml:space="preserve">שלא נתבלבל. </w:t>
      </w:r>
      <w:bookmarkStart w:id="5642" w:name="_ETM_Q1_15909001"/>
      <w:bookmarkEnd w:id="5642"/>
    </w:p>
    <w:p w:rsidR="0086201D" w:rsidRDefault="0086201D" w:rsidP="0086201D">
      <w:pPr>
        <w:rPr>
          <w:rtl/>
        </w:rPr>
      </w:pPr>
      <w:bookmarkStart w:id="5643" w:name="_ETM_Q1_15921216"/>
      <w:bookmarkStart w:id="5644" w:name="_ETM_Q1_15921271"/>
      <w:bookmarkEnd w:id="5643"/>
      <w:bookmarkEnd w:id="5644"/>
    </w:p>
    <w:p w:rsidR="00103712" w:rsidRDefault="00103712" w:rsidP="0086201D">
      <w:pPr>
        <w:rPr>
          <w:rtl/>
        </w:rPr>
      </w:pPr>
      <w:bookmarkStart w:id="5645" w:name="_ETM_Q1_15921407"/>
      <w:bookmarkStart w:id="5646" w:name="_ETM_Q1_15921469"/>
      <w:bookmarkEnd w:id="5645"/>
      <w:bookmarkEnd w:id="5646"/>
      <w:r>
        <w:rPr>
          <w:rFonts w:hint="cs"/>
          <w:rtl/>
        </w:rPr>
        <w:t>נעצור פה כי אני חי</w:t>
      </w:r>
      <w:r w:rsidR="0086201D">
        <w:rPr>
          <w:rFonts w:hint="cs"/>
          <w:rtl/>
        </w:rPr>
        <w:t>י</w:t>
      </w:r>
      <w:r>
        <w:rPr>
          <w:rFonts w:hint="cs"/>
          <w:rtl/>
        </w:rPr>
        <w:t xml:space="preserve">ב לשחרר את האנשים לקראת המליאה </w:t>
      </w:r>
      <w:bookmarkStart w:id="5647" w:name="_ETM_Q1_15922736"/>
      <w:bookmarkEnd w:id="5647"/>
      <w:r>
        <w:rPr>
          <w:rFonts w:hint="cs"/>
          <w:rtl/>
        </w:rPr>
        <w:t xml:space="preserve">ב-14:00. נחזור אחורה כדי שנסכם מה היו הפערים ומה סוכם. </w:t>
      </w:r>
      <w:bookmarkStart w:id="5648" w:name="_ETM_Q1_15930612"/>
      <w:bookmarkEnd w:id="5648"/>
    </w:p>
    <w:p w:rsidR="00103712" w:rsidRDefault="00103712" w:rsidP="00103712">
      <w:pPr>
        <w:rPr>
          <w:rtl/>
        </w:rPr>
      </w:pPr>
      <w:bookmarkStart w:id="5649" w:name="_ETM_Q1_15934190"/>
      <w:bookmarkStart w:id="5650" w:name="_ETM_Q1_15934315"/>
      <w:bookmarkStart w:id="5651" w:name="_ETM_Q1_15935112"/>
      <w:bookmarkEnd w:id="5649"/>
      <w:bookmarkEnd w:id="5650"/>
      <w:bookmarkEnd w:id="5651"/>
    </w:p>
    <w:p w:rsidR="00103712" w:rsidRDefault="00103712" w:rsidP="00103712">
      <w:pPr>
        <w:pStyle w:val="a4"/>
        <w:keepNext/>
        <w:rPr>
          <w:rtl/>
        </w:rPr>
      </w:pPr>
      <w:bookmarkStart w:id="5652" w:name="ET_speaker_6361_553"/>
      <w:r w:rsidRPr="00103712">
        <w:rPr>
          <w:rStyle w:val="TagStyle"/>
          <w:rtl/>
        </w:rPr>
        <w:t xml:space="preserve"> &lt;&lt; דובר &gt;&gt; </w:t>
      </w:r>
      <w:r>
        <w:rPr>
          <w:rtl/>
        </w:rPr>
        <w:t>נאור שירי (יש עתיד):</w:t>
      </w:r>
      <w:r w:rsidRPr="00103712">
        <w:rPr>
          <w:rStyle w:val="TagStyle"/>
          <w:rtl/>
        </w:rPr>
        <w:t xml:space="preserve"> &lt;&lt; דובר &gt;&gt;</w:t>
      </w:r>
      <w:r>
        <w:rPr>
          <w:rtl/>
        </w:rPr>
        <w:t xml:space="preserve">   </w:t>
      </w:r>
      <w:bookmarkEnd w:id="5652"/>
    </w:p>
    <w:p w:rsidR="00103712" w:rsidRDefault="00103712" w:rsidP="00103712">
      <w:pPr>
        <w:pStyle w:val="KeepWithNext"/>
        <w:rPr>
          <w:rtl/>
        </w:rPr>
      </w:pPr>
    </w:p>
    <w:p w:rsidR="00103712" w:rsidRDefault="00103712" w:rsidP="00103712">
      <w:pPr>
        <w:rPr>
          <w:rtl/>
        </w:rPr>
      </w:pPr>
      <w:bookmarkStart w:id="5653" w:name="_ETM_Q1_15935659"/>
      <w:bookmarkStart w:id="5654" w:name="_ETM_Q1_15935721"/>
      <w:bookmarkEnd w:id="5653"/>
      <w:bookmarkEnd w:id="5654"/>
      <w:r>
        <w:rPr>
          <w:rFonts w:hint="cs"/>
          <w:rtl/>
        </w:rPr>
        <w:t xml:space="preserve">העברתם </w:t>
      </w:r>
      <w:r w:rsidR="00D56E72">
        <w:rPr>
          <w:rFonts w:hint="cs"/>
          <w:rtl/>
        </w:rPr>
        <w:t xml:space="preserve">להם </w:t>
      </w:r>
      <w:r>
        <w:rPr>
          <w:rFonts w:hint="cs"/>
          <w:rtl/>
        </w:rPr>
        <w:t xml:space="preserve">את הנתונים? לא העברתם. אמרתם שכל נתון תעבירו. לא </w:t>
      </w:r>
      <w:bookmarkStart w:id="5655" w:name="_ETM_Q1_15942854"/>
      <w:bookmarkEnd w:id="5655"/>
      <w:r>
        <w:rPr>
          <w:rFonts w:hint="cs"/>
          <w:rtl/>
        </w:rPr>
        <w:t xml:space="preserve">עבר. </w:t>
      </w:r>
    </w:p>
    <w:p w:rsidR="00ED32CC" w:rsidRDefault="00ED32CC" w:rsidP="00103712">
      <w:pPr>
        <w:rPr>
          <w:rtl/>
        </w:rPr>
      </w:pPr>
      <w:bookmarkStart w:id="5656" w:name="_ETM_Q1_15954986"/>
      <w:bookmarkStart w:id="5657" w:name="_ETM_Q1_15955079"/>
      <w:bookmarkStart w:id="5658" w:name="_ETM_Q1_15955798"/>
      <w:bookmarkEnd w:id="5656"/>
      <w:bookmarkEnd w:id="5657"/>
      <w:bookmarkEnd w:id="5658"/>
    </w:p>
    <w:p w:rsidR="00ED32CC" w:rsidRDefault="00ED32CC" w:rsidP="00ED32CC">
      <w:pPr>
        <w:pStyle w:val="a4"/>
        <w:keepNext/>
        <w:rPr>
          <w:rtl/>
        </w:rPr>
      </w:pPr>
      <w:bookmarkStart w:id="5659" w:name="ET_speaker_5300_554"/>
      <w:r w:rsidRPr="00ED32CC">
        <w:rPr>
          <w:rStyle w:val="TagStyle"/>
          <w:rtl/>
        </w:rPr>
        <w:t xml:space="preserve"> &lt;&lt; דובר &gt;&gt; </w:t>
      </w:r>
      <w:r>
        <w:rPr>
          <w:rtl/>
        </w:rPr>
        <w:t>מירב בן ארי (יש עתיד):</w:t>
      </w:r>
      <w:r w:rsidRPr="00ED32CC">
        <w:rPr>
          <w:rStyle w:val="TagStyle"/>
          <w:rtl/>
        </w:rPr>
        <w:t xml:space="preserve"> &lt;&lt; דובר &gt;&gt;</w:t>
      </w:r>
      <w:r>
        <w:rPr>
          <w:rtl/>
        </w:rPr>
        <w:t xml:space="preserve">   </w:t>
      </w:r>
      <w:bookmarkEnd w:id="5659"/>
    </w:p>
    <w:p w:rsidR="00ED32CC" w:rsidRDefault="00ED32CC" w:rsidP="00ED32CC">
      <w:pPr>
        <w:pStyle w:val="KeepWithNext"/>
        <w:rPr>
          <w:rtl/>
        </w:rPr>
      </w:pPr>
    </w:p>
    <w:p w:rsidR="00ED32CC" w:rsidRDefault="00ED32CC" w:rsidP="0063216A">
      <w:pPr>
        <w:rPr>
          <w:rtl/>
        </w:rPr>
      </w:pPr>
      <w:bookmarkStart w:id="5660" w:name="_ETM_Q1_15956330"/>
      <w:bookmarkEnd w:id="5660"/>
      <w:r>
        <w:rPr>
          <w:rFonts w:hint="cs"/>
          <w:rtl/>
        </w:rPr>
        <w:t>אין</w:t>
      </w:r>
      <w:bookmarkStart w:id="5661" w:name="_ETM_Q1_15956423"/>
      <w:bookmarkEnd w:id="5661"/>
      <w:r>
        <w:rPr>
          <w:rFonts w:hint="cs"/>
          <w:rtl/>
        </w:rPr>
        <w:t xml:space="preserve"> חיה כזאת. פעם היו נהלים. </w:t>
      </w:r>
      <w:r w:rsidR="00260A66">
        <w:rPr>
          <w:rFonts w:hint="cs"/>
          <w:rtl/>
        </w:rPr>
        <w:t xml:space="preserve">מבחינת פרוצדורה באתי לעשות סדר, </w:t>
      </w:r>
      <w:r w:rsidR="00516FA9">
        <w:rPr>
          <w:rFonts w:hint="cs"/>
          <w:rtl/>
        </w:rPr>
        <w:t xml:space="preserve">אם </w:t>
      </w:r>
      <w:bookmarkStart w:id="5662" w:name="_ETM_Q1_16042059"/>
      <w:bookmarkEnd w:id="5662"/>
      <w:r w:rsidR="00516FA9">
        <w:rPr>
          <w:rFonts w:hint="cs"/>
          <w:rtl/>
        </w:rPr>
        <w:t>אין הסכמות עם הייעוץ המשפטי</w:t>
      </w:r>
      <w:r w:rsidR="00260A66">
        <w:rPr>
          <w:rFonts w:hint="cs"/>
          <w:rtl/>
        </w:rPr>
        <w:t>,</w:t>
      </w:r>
      <w:r w:rsidR="00516FA9">
        <w:rPr>
          <w:rFonts w:hint="cs"/>
          <w:rtl/>
        </w:rPr>
        <w:t xml:space="preserve"> החוק יורד. רק רוצה להסביר </w:t>
      </w:r>
      <w:bookmarkStart w:id="5663" w:name="_ETM_Q1_16048825"/>
      <w:bookmarkEnd w:id="5663"/>
      <w:r w:rsidR="00516FA9">
        <w:rPr>
          <w:rFonts w:hint="cs"/>
          <w:rtl/>
        </w:rPr>
        <w:t xml:space="preserve">את זה. כל עוד יש מלחמת עם כלביא, אם </w:t>
      </w:r>
      <w:bookmarkStart w:id="5664" w:name="_ETM_Q1_16053326"/>
      <w:bookmarkEnd w:id="5664"/>
      <w:r w:rsidR="0063216A">
        <w:rPr>
          <w:rFonts w:hint="cs"/>
          <w:rtl/>
        </w:rPr>
        <w:t xml:space="preserve">יש </w:t>
      </w:r>
      <w:r w:rsidR="00516FA9">
        <w:rPr>
          <w:rFonts w:hint="cs"/>
          <w:rtl/>
        </w:rPr>
        <w:t xml:space="preserve">חוק שאין עליו הסכמה לא עולה. </w:t>
      </w:r>
    </w:p>
    <w:p w:rsidR="00516FA9" w:rsidRDefault="00516FA9" w:rsidP="00D35F45">
      <w:pPr>
        <w:rPr>
          <w:rtl/>
        </w:rPr>
      </w:pPr>
      <w:bookmarkStart w:id="5665" w:name="_ETM_Q1_16059013"/>
      <w:bookmarkStart w:id="5666" w:name="_ETM_Q1_16059107"/>
      <w:bookmarkStart w:id="5667" w:name="_ETM_Q1_16059841"/>
      <w:bookmarkEnd w:id="5665"/>
      <w:bookmarkEnd w:id="5666"/>
      <w:bookmarkEnd w:id="5667"/>
    </w:p>
    <w:p w:rsidR="00516FA9" w:rsidRDefault="00516FA9" w:rsidP="00516FA9">
      <w:pPr>
        <w:pStyle w:val="af9"/>
        <w:keepNext/>
        <w:rPr>
          <w:rtl/>
        </w:rPr>
      </w:pPr>
      <w:bookmarkStart w:id="5668" w:name="ET_guest_905104_555"/>
      <w:r w:rsidRPr="00516FA9">
        <w:rPr>
          <w:rStyle w:val="TagStyle"/>
          <w:rtl/>
        </w:rPr>
        <w:t xml:space="preserve"> &lt;&lt; אורח &gt;&gt; </w:t>
      </w:r>
      <w:r>
        <w:rPr>
          <w:rtl/>
        </w:rPr>
        <w:t>דוד בבלי:</w:t>
      </w:r>
      <w:r w:rsidRPr="00516FA9">
        <w:rPr>
          <w:rStyle w:val="TagStyle"/>
          <w:rtl/>
        </w:rPr>
        <w:t xml:space="preserve"> &lt;&lt; אורח &gt;&gt;</w:t>
      </w:r>
      <w:r>
        <w:rPr>
          <w:rtl/>
        </w:rPr>
        <w:t xml:space="preserve">   </w:t>
      </w:r>
      <w:bookmarkEnd w:id="5668"/>
    </w:p>
    <w:p w:rsidR="00516FA9" w:rsidRDefault="00516FA9" w:rsidP="00516FA9">
      <w:pPr>
        <w:pStyle w:val="KeepWithNext"/>
        <w:rPr>
          <w:rtl/>
        </w:rPr>
      </w:pPr>
    </w:p>
    <w:p w:rsidR="00516FA9" w:rsidRDefault="00516FA9" w:rsidP="00516FA9">
      <w:pPr>
        <w:rPr>
          <w:rtl/>
        </w:rPr>
      </w:pPr>
      <w:bookmarkStart w:id="5669" w:name="_ETM_Q1_16060388"/>
      <w:bookmarkStart w:id="5670" w:name="_ETM_Q1_16060435"/>
      <w:bookmarkEnd w:id="5669"/>
      <w:bookmarkEnd w:id="5670"/>
      <w:r>
        <w:rPr>
          <w:rFonts w:hint="cs"/>
          <w:rtl/>
        </w:rPr>
        <w:t xml:space="preserve">מירב בן ארי תקעה </w:t>
      </w:r>
      <w:bookmarkStart w:id="5671" w:name="_ETM_Q1_16062911"/>
      <w:bookmarkEnd w:id="5671"/>
      <w:r>
        <w:rPr>
          <w:rFonts w:hint="cs"/>
          <w:rtl/>
        </w:rPr>
        <w:t>חוק.</w:t>
      </w:r>
    </w:p>
    <w:p w:rsidR="00516FA9" w:rsidRDefault="00516FA9" w:rsidP="00516FA9">
      <w:pPr>
        <w:rPr>
          <w:rtl/>
        </w:rPr>
      </w:pPr>
      <w:bookmarkStart w:id="5672" w:name="_ETM_Q1_16063661"/>
      <w:bookmarkStart w:id="5673" w:name="_ETM_Q1_16063739"/>
      <w:bookmarkStart w:id="5674" w:name="_ETM_Q1_16064645"/>
      <w:bookmarkEnd w:id="5672"/>
      <w:bookmarkEnd w:id="5673"/>
      <w:bookmarkEnd w:id="5674"/>
    </w:p>
    <w:p w:rsidR="00516FA9" w:rsidRDefault="00516FA9" w:rsidP="00516FA9">
      <w:pPr>
        <w:pStyle w:val="a4"/>
        <w:keepNext/>
        <w:rPr>
          <w:rtl/>
        </w:rPr>
      </w:pPr>
      <w:bookmarkStart w:id="5675" w:name="ET_speaker_5300_556"/>
      <w:r w:rsidRPr="00516FA9">
        <w:rPr>
          <w:rStyle w:val="TagStyle"/>
          <w:rtl/>
        </w:rPr>
        <w:t xml:space="preserve"> &lt;&lt; דובר &gt;&gt; </w:t>
      </w:r>
      <w:r>
        <w:rPr>
          <w:rtl/>
        </w:rPr>
        <w:t>מירב בן ארי (יש עתיד):</w:t>
      </w:r>
      <w:r w:rsidRPr="00516FA9">
        <w:rPr>
          <w:rStyle w:val="TagStyle"/>
          <w:rtl/>
        </w:rPr>
        <w:t xml:space="preserve"> &lt;&lt; דובר &gt;&gt;</w:t>
      </w:r>
      <w:r>
        <w:rPr>
          <w:rtl/>
        </w:rPr>
        <w:t xml:space="preserve">   </w:t>
      </w:r>
      <w:bookmarkEnd w:id="5675"/>
    </w:p>
    <w:p w:rsidR="00516FA9" w:rsidRDefault="00516FA9" w:rsidP="00516FA9">
      <w:pPr>
        <w:pStyle w:val="KeepWithNext"/>
        <w:rPr>
          <w:rtl/>
        </w:rPr>
      </w:pPr>
    </w:p>
    <w:p w:rsidR="00F006AA" w:rsidRDefault="0063216A" w:rsidP="0063216A">
      <w:pPr>
        <w:rPr>
          <w:rtl/>
        </w:rPr>
      </w:pPr>
      <w:bookmarkStart w:id="5676" w:name="_ETM_Q1_16065208"/>
      <w:bookmarkStart w:id="5677" w:name="_ETM_Q1_16065270"/>
      <w:bookmarkEnd w:id="5676"/>
      <w:bookmarkEnd w:id="5677"/>
      <w:r>
        <w:rPr>
          <w:rFonts w:hint="cs"/>
          <w:rtl/>
        </w:rPr>
        <w:t xml:space="preserve">לתקוע חוקים שלך הרי זה מבורך. ממך לא ממש אכפת לי. </w:t>
      </w:r>
      <w:r w:rsidR="00516FA9">
        <w:rPr>
          <w:rFonts w:hint="cs"/>
          <w:rtl/>
        </w:rPr>
        <w:t xml:space="preserve">אכפת לי רק מהשיטור העירוני. </w:t>
      </w:r>
      <w:r>
        <w:rPr>
          <w:rFonts w:hint="cs"/>
          <w:rtl/>
        </w:rPr>
        <w:t xml:space="preserve">הכול טוב. </w:t>
      </w:r>
      <w:bookmarkStart w:id="5678" w:name="_ETM_Q1_16074675"/>
      <w:bookmarkEnd w:id="5678"/>
      <w:r>
        <w:rPr>
          <w:rFonts w:hint="cs"/>
          <w:rtl/>
        </w:rPr>
        <w:t xml:space="preserve">אתה יכול לתדרך עליי חופשי. </w:t>
      </w:r>
      <w:r w:rsidR="00516FA9">
        <w:rPr>
          <w:rFonts w:hint="cs"/>
          <w:rtl/>
        </w:rPr>
        <w:t>חוק שלא יהיה עליו הסכמ</w:t>
      </w:r>
      <w:r>
        <w:rPr>
          <w:rFonts w:hint="cs"/>
          <w:rtl/>
        </w:rPr>
        <w:t>ו</w:t>
      </w:r>
      <w:r w:rsidR="00516FA9">
        <w:rPr>
          <w:rFonts w:hint="cs"/>
          <w:rtl/>
        </w:rPr>
        <w:t xml:space="preserve">ת </w:t>
      </w:r>
      <w:bookmarkStart w:id="5679" w:name="_ETM_Q1_16072322"/>
      <w:bookmarkEnd w:id="5679"/>
      <w:r w:rsidR="00516FA9">
        <w:rPr>
          <w:rFonts w:hint="cs"/>
          <w:rtl/>
        </w:rPr>
        <w:t>עם האופוזיציה, לא היי</w:t>
      </w:r>
      <w:r>
        <w:rPr>
          <w:rFonts w:hint="cs"/>
          <w:rtl/>
        </w:rPr>
        <w:t>תי</w:t>
      </w:r>
      <w:r w:rsidR="00516FA9">
        <w:rPr>
          <w:rFonts w:hint="cs"/>
          <w:rtl/>
        </w:rPr>
        <w:t xml:space="preserve"> פה כי ה</w:t>
      </w:r>
      <w:r>
        <w:rPr>
          <w:rFonts w:hint="cs"/>
          <w:rtl/>
        </w:rPr>
        <w:t>י</w:t>
      </w:r>
      <w:r w:rsidR="00516FA9">
        <w:rPr>
          <w:rFonts w:hint="cs"/>
          <w:rtl/>
        </w:rPr>
        <w:t xml:space="preserve">יתי </w:t>
      </w:r>
      <w:r>
        <w:rPr>
          <w:rFonts w:hint="cs"/>
          <w:rtl/>
        </w:rPr>
        <w:t xml:space="preserve">על </w:t>
      </w:r>
      <w:r w:rsidR="00516FA9">
        <w:rPr>
          <w:rFonts w:hint="cs"/>
          <w:rtl/>
        </w:rPr>
        <w:t xml:space="preserve">שירות הלאומי. יש </w:t>
      </w:r>
      <w:bookmarkStart w:id="5680" w:name="_ETM_Q1_16080948"/>
      <w:bookmarkEnd w:id="5680"/>
      <w:r w:rsidR="00516FA9">
        <w:rPr>
          <w:rFonts w:hint="cs"/>
          <w:rtl/>
        </w:rPr>
        <w:t xml:space="preserve">לכם גם אי הסכמות אתנו. </w:t>
      </w:r>
      <w:r>
        <w:rPr>
          <w:rFonts w:hint="cs"/>
          <w:rtl/>
        </w:rPr>
        <w:t xml:space="preserve">הוא אמר </w:t>
      </w:r>
      <w:bookmarkStart w:id="5681" w:name="_ETM_Q1_16098995"/>
      <w:bookmarkEnd w:id="5681"/>
      <w:r>
        <w:rPr>
          <w:rFonts w:hint="cs"/>
          <w:rtl/>
        </w:rPr>
        <w:t xml:space="preserve">שאין הסכמות. לכן באתי. הייתי עד עכשיו בחוץ וביטחון </w:t>
      </w:r>
      <w:bookmarkStart w:id="5682" w:name="_ETM_Q1_16100559"/>
      <w:bookmarkEnd w:id="5682"/>
      <w:r>
        <w:rPr>
          <w:rFonts w:hint="cs"/>
          <w:rtl/>
        </w:rPr>
        <w:t xml:space="preserve">שגם שם לא היו הסכמות אבל הצלחנו לפצח את </w:t>
      </w:r>
      <w:bookmarkStart w:id="5683" w:name="_ETM_Q1_16105009"/>
      <w:bookmarkEnd w:id="5683"/>
      <w:r>
        <w:rPr>
          <w:rFonts w:hint="cs"/>
          <w:rtl/>
        </w:rPr>
        <w:t xml:space="preserve">זה, לכן לקחתי את מירי. </w:t>
      </w:r>
      <w:r w:rsidR="00C02419">
        <w:rPr>
          <w:rFonts w:hint="cs"/>
          <w:rtl/>
        </w:rPr>
        <w:t xml:space="preserve">שיהיה ברור, אף חוק לא </w:t>
      </w:r>
      <w:bookmarkStart w:id="5684" w:name="_ETM_Q1_16102058"/>
      <w:bookmarkEnd w:id="5684"/>
      <w:r w:rsidR="00C02419">
        <w:rPr>
          <w:rFonts w:hint="cs"/>
          <w:rtl/>
        </w:rPr>
        <w:t>יעלה למליאה</w:t>
      </w:r>
      <w:r>
        <w:rPr>
          <w:rFonts w:hint="cs"/>
          <w:rtl/>
        </w:rPr>
        <w:t xml:space="preserve"> </w:t>
      </w:r>
      <w:r w:rsidR="00C02419">
        <w:rPr>
          <w:rFonts w:hint="cs"/>
          <w:rtl/>
        </w:rPr>
        <w:t>אם יש עליו ה</w:t>
      </w:r>
      <w:r>
        <w:rPr>
          <w:rFonts w:hint="cs"/>
          <w:rtl/>
        </w:rPr>
        <w:t>ת</w:t>
      </w:r>
      <w:r w:rsidR="00C02419">
        <w:rPr>
          <w:rFonts w:hint="cs"/>
          <w:rtl/>
        </w:rPr>
        <w:t>נגדות. לכן כדא</w:t>
      </w:r>
      <w:r>
        <w:rPr>
          <w:rFonts w:hint="cs"/>
          <w:rtl/>
        </w:rPr>
        <w:t>י</w:t>
      </w:r>
      <w:r w:rsidR="00C02419">
        <w:rPr>
          <w:rFonts w:hint="cs"/>
          <w:rtl/>
        </w:rPr>
        <w:t xml:space="preserve"> להגיע להבנות. </w:t>
      </w:r>
      <w:r>
        <w:rPr>
          <w:rFonts w:hint="cs"/>
          <w:rtl/>
        </w:rPr>
        <w:t xml:space="preserve">לא רק </w:t>
      </w:r>
      <w:r w:rsidR="00C02419">
        <w:rPr>
          <w:rFonts w:hint="cs"/>
          <w:rtl/>
        </w:rPr>
        <w:t xml:space="preserve">גם </w:t>
      </w:r>
      <w:bookmarkStart w:id="5685" w:name="_ETM_Q1_16109653"/>
      <w:bookmarkEnd w:id="5685"/>
      <w:r w:rsidR="00C02419">
        <w:rPr>
          <w:rFonts w:hint="cs"/>
          <w:rtl/>
        </w:rPr>
        <w:t xml:space="preserve">עם הייעוץ המשפטי </w:t>
      </w:r>
      <w:r>
        <w:rPr>
          <w:rFonts w:hint="cs"/>
          <w:rtl/>
        </w:rPr>
        <w:t xml:space="preserve">- </w:t>
      </w:r>
      <w:r w:rsidR="00C02419">
        <w:rPr>
          <w:rFonts w:hint="cs"/>
          <w:rtl/>
        </w:rPr>
        <w:t xml:space="preserve">גם עם האופוזיציה. </w:t>
      </w:r>
      <w:r w:rsidR="00547BD3">
        <w:rPr>
          <w:rFonts w:hint="cs"/>
          <w:rtl/>
        </w:rPr>
        <w:t xml:space="preserve">אני מציעה </w:t>
      </w:r>
      <w:bookmarkStart w:id="5686" w:name="_ETM_Q1_16168460"/>
      <w:bookmarkEnd w:id="5686"/>
      <w:r w:rsidR="00547BD3">
        <w:rPr>
          <w:rFonts w:hint="cs"/>
          <w:rtl/>
        </w:rPr>
        <w:t xml:space="preserve">שתשבו בפורום מצומצם יותר. </w:t>
      </w:r>
    </w:p>
    <w:p w:rsidR="00F006AA" w:rsidRDefault="00F006AA" w:rsidP="0063216A">
      <w:pPr>
        <w:rPr>
          <w:rtl/>
        </w:rPr>
      </w:pPr>
      <w:bookmarkStart w:id="5687" w:name="_ETM_Q1_16231464"/>
      <w:bookmarkStart w:id="5688" w:name="_ETM_Q1_16231528"/>
      <w:bookmarkEnd w:id="5687"/>
      <w:bookmarkEnd w:id="5688"/>
    </w:p>
    <w:p w:rsidR="00F006AA" w:rsidRDefault="00F006AA" w:rsidP="00F006AA">
      <w:pPr>
        <w:pStyle w:val="af6"/>
        <w:keepNext/>
        <w:rPr>
          <w:rtl/>
        </w:rPr>
      </w:pPr>
      <w:bookmarkStart w:id="5689" w:name="ET_yor_6358_685"/>
      <w:r w:rsidRPr="00F006AA">
        <w:rPr>
          <w:rStyle w:val="TagStyle"/>
          <w:rtl/>
        </w:rPr>
        <w:t xml:space="preserve"> &lt;&lt; יור &gt;&gt; </w:t>
      </w:r>
      <w:r>
        <w:rPr>
          <w:rtl/>
        </w:rPr>
        <w:t>היו"ר צביקה פוגל:</w:t>
      </w:r>
      <w:r w:rsidRPr="00F006AA">
        <w:rPr>
          <w:rStyle w:val="TagStyle"/>
          <w:rtl/>
        </w:rPr>
        <w:t xml:space="preserve"> &lt;&lt; יור &gt;&gt;</w:t>
      </w:r>
      <w:r>
        <w:rPr>
          <w:rtl/>
        </w:rPr>
        <w:t xml:space="preserve">   </w:t>
      </w:r>
      <w:bookmarkEnd w:id="5689"/>
    </w:p>
    <w:p w:rsidR="00F006AA" w:rsidRDefault="00F006AA" w:rsidP="00F006AA">
      <w:pPr>
        <w:pStyle w:val="KeepWithNext"/>
        <w:rPr>
          <w:rtl/>
        </w:rPr>
      </w:pPr>
    </w:p>
    <w:p w:rsidR="00516FA9" w:rsidRDefault="00F006AA" w:rsidP="00F006AA">
      <w:pPr>
        <w:rPr>
          <w:rtl/>
        </w:rPr>
      </w:pPr>
      <w:proofErr w:type="spellStart"/>
      <w:r>
        <w:rPr>
          <w:rFonts w:hint="cs"/>
          <w:rtl/>
        </w:rPr>
        <w:t>מכובדיי</w:t>
      </w:r>
      <w:proofErr w:type="spellEnd"/>
      <w:r>
        <w:rPr>
          <w:rFonts w:hint="cs"/>
          <w:rtl/>
        </w:rPr>
        <w:t xml:space="preserve">, ישבתי עם הייעוץ המשפטי. סיכמנו </w:t>
      </w:r>
      <w:bookmarkStart w:id="5690" w:name="_ETM_Q1_16235874"/>
      <w:bookmarkEnd w:id="5690"/>
      <w:r>
        <w:rPr>
          <w:rFonts w:hint="cs"/>
          <w:rtl/>
        </w:rPr>
        <w:t>חלק מהדברים</w:t>
      </w:r>
      <w:bookmarkStart w:id="5691" w:name="_ETM_Q1_16231631"/>
      <w:bookmarkStart w:id="5692" w:name="_ETM_Q1_16231683"/>
      <w:bookmarkEnd w:id="5691"/>
      <w:bookmarkEnd w:id="5692"/>
      <w:r>
        <w:rPr>
          <w:rFonts w:hint="cs"/>
          <w:rtl/>
        </w:rPr>
        <w:t xml:space="preserve"> </w:t>
      </w:r>
      <w:r w:rsidR="00C629D0">
        <w:rPr>
          <w:rFonts w:hint="cs"/>
          <w:rtl/>
        </w:rPr>
        <w:t xml:space="preserve">שיוצגו פה מחר </w:t>
      </w:r>
      <w:bookmarkStart w:id="5693" w:name="_ETM_Q1_16233233"/>
      <w:bookmarkEnd w:id="5693"/>
      <w:r w:rsidR="00C629D0">
        <w:rPr>
          <w:rFonts w:hint="cs"/>
          <w:rtl/>
        </w:rPr>
        <w:t>בבוקר כשינו</w:t>
      </w:r>
      <w:r>
        <w:rPr>
          <w:rFonts w:hint="cs"/>
          <w:rtl/>
        </w:rPr>
        <w:t>י</w:t>
      </w:r>
      <w:r w:rsidR="00C629D0">
        <w:rPr>
          <w:rFonts w:hint="cs"/>
          <w:rtl/>
        </w:rPr>
        <w:t xml:space="preserve">. אני חוזר </w:t>
      </w:r>
      <w:r>
        <w:rPr>
          <w:rFonts w:hint="cs"/>
          <w:rtl/>
        </w:rPr>
        <w:t xml:space="preserve">ומגדיר </w:t>
      </w:r>
      <w:r w:rsidR="00C629D0">
        <w:rPr>
          <w:rtl/>
        </w:rPr>
        <w:t>–</w:t>
      </w:r>
      <w:r w:rsidR="00C629D0">
        <w:rPr>
          <w:rFonts w:hint="cs"/>
          <w:rtl/>
        </w:rPr>
        <w:t xml:space="preserve"> אני רוצה פעמי</w:t>
      </w:r>
      <w:r>
        <w:rPr>
          <w:rFonts w:hint="cs"/>
          <w:rtl/>
        </w:rPr>
        <w:t>י</w:t>
      </w:r>
      <w:r w:rsidR="00C629D0">
        <w:rPr>
          <w:rFonts w:hint="cs"/>
          <w:rtl/>
        </w:rPr>
        <w:t xml:space="preserve">ם בהצעת חוק </w:t>
      </w:r>
      <w:bookmarkStart w:id="5694" w:name="_ETM_Q1_16238717"/>
      <w:bookmarkEnd w:id="5694"/>
      <w:r w:rsidR="00C629D0">
        <w:rPr>
          <w:rFonts w:hint="cs"/>
          <w:rtl/>
        </w:rPr>
        <w:t>הזו לראות שהדבר</w:t>
      </w:r>
      <w:r w:rsidR="00635681">
        <w:rPr>
          <w:rFonts w:hint="cs"/>
          <w:rtl/>
        </w:rPr>
        <w:t>ים</w:t>
      </w:r>
      <w:r w:rsidR="00C629D0">
        <w:rPr>
          <w:rFonts w:hint="cs"/>
          <w:rtl/>
        </w:rPr>
        <w:t xml:space="preserve"> </w:t>
      </w:r>
      <w:r w:rsidR="0063216A">
        <w:rPr>
          <w:rFonts w:hint="cs"/>
          <w:rtl/>
        </w:rPr>
        <w:t>מ</w:t>
      </w:r>
      <w:r w:rsidR="00C629D0">
        <w:rPr>
          <w:rFonts w:hint="cs"/>
          <w:rtl/>
        </w:rPr>
        <w:t>גיעים לו</w:t>
      </w:r>
      <w:r w:rsidR="0063216A">
        <w:rPr>
          <w:rFonts w:hint="cs"/>
          <w:rtl/>
        </w:rPr>
        <w:t>ו</w:t>
      </w:r>
      <w:r w:rsidR="00C629D0">
        <w:rPr>
          <w:rFonts w:hint="cs"/>
          <w:rtl/>
        </w:rPr>
        <w:t xml:space="preserve">עדה לביטחון לאומי. </w:t>
      </w:r>
      <w:r>
        <w:rPr>
          <w:rFonts w:hint="cs"/>
          <w:rtl/>
        </w:rPr>
        <w:t>ה</w:t>
      </w:r>
      <w:r w:rsidR="00C629D0">
        <w:rPr>
          <w:rFonts w:hint="cs"/>
          <w:rtl/>
        </w:rPr>
        <w:t xml:space="preserve">אחת היא באמות </w:t>
      </w:r>
      <w:bookmarkStart w:id="5695" w:name="_ETM_Q1_16244511"/>
      <w:bookmarkEnd w:id="5695"/>
      <w:r w:rsidR="00C629D0">
        <w:rPr>
          <w:rFonts w:hint="cs"/>
          <w:rtl/>
        </w:rPr>
        <w:t>המידה הראשוניות</w:t>
      </w:r>
      <w:r>
        <w:rPr>
          <w:rFonts w:hint="cs"/>
          <w:rtl/>
        </w:rPr>
        <w:t>,</w:t>
      </w:r>
      <w:r w:rsidR="00C629D0">
        <w:rPr>
          <w:rFonts w:hint="cs"/>
          <w:rtl/>
        </w:rPr>
        <w:t xml:space="preserve"> והשנייה </w:t>
      </w:r>
      <w:r>
        <w:rPr>
          <w:rFonts w:hint="cs"/>
          <w:rtl/>
        </w:rPr>
        <w:t xml:space="preserve">בשינוי </w:t>
      </w:r>
      <w:r w:rsidR="00C629D0">
        <w:rPr>
          <w:rFonts w:hint="cs"/>
          <w:rtl/>
        </w:rPr>
        <w:t>ל</w:t>
      </w:r>
      <w:r>
        <w:rPr>
          <w:rFonts w:hint="cs"/>
          <w:rtl/>
        </w:rPr>
        <w:t>אמות מידה משתנו</w:t>
      </w:r>
      <w:r w:rsidR="0063216A">
        <w:rPr>
          <w:rFonts w:hint="cs"/>
          <w:rtl/>
        </w:rPr>
        <w:t>ת למימון, רק בשינ</w:t>
      </w:r>
      <w:r w:rsidR="00C629D0">
        <w:rPr>
          <w:rFonts w:hint="cs"/>
          <w:rtl/>
        </w:rPr>
        <w:t xml:space="preserve">וי. לא </w:t>
      </w:r>
      <w:bookmarkStart w:id="5696" w:name="_ETM_Q1_16254746"/>
      <w:bookmarkEnd w:id="5696"/>
      <w:r>
        <w:rPr>
          <w:rFonts w:hint="cs"/>
          <w:rtl/>
        </w:rPr>
        <w:t>בשנ</w:t>
      </w:r>
      <w:r w:rsidR="00C629D0">
        <w:rPr>
          <w:rFonts w:hint="cs"/>
          <w:rtl/>
        </w:rPr>
        <w:t>י הסעיפים האלה שאין לי אליהם כל</w:t>
      </w:r>
      <w:r>
        <w:rPr>
          <w:rFonts w:hint="cs"/>
          <w:rtl/>
        </w:rPr>
        <w:t xml:space="preserve"> קשר</w:t>
      </w:r>
      <w:r w:rsidR="00C629D0">
        <w:rPr>
          <w:rFonts w:hint="cs"/>
          <w:rtl/>
        </w:rPr>
        <w:t xml:space="preserve">. </w:t>
      </w:r>
      <w:r>
        <w:rPr>
          <w:rFonts w:hint="cs"/>
          <w:rtl/>
        </w:rPr>
        <w:t xml:space="preserve">זה שני התיקונים שעשינו. הייעוץ המשפטי יציע את סעיף 1 </w:t>
      </w:r>
      <w:r w:rsidR="00C629D0">
        <w:rPr>
          <w:rFonts w:hint="cs"/>
          <w:rtl/>
        </w:rPr>
        <w:t xml:space="preserve">שהתחלנו לדון </w:t>
      </w:r>
      <w:bookmarkStart w:id="5697" w:name="_ETM_Q1_16261539"/>
      <w:bookmarkEnd w:id="5697"/>
      <w:r w:rsidR="00C629D0">
        <w:rPr>
          <w:rFonts w:hint="cs"/>
          <w:rtl/>
        </w:rPr>
        <w:t>בו ואמרנו שנתקן אותו</w:t>
      </w:r>
      <w:r>
        <w:rPr>
          <w:rFonts w:hint="cs"/>
          <w:rtl/>
        </w:rPr>
        <w:t>,</w:t>
      </w:r>
      <w:r w:rsidR="00C629D0">
        <w:rPr>
          <w:rFonts w:hint="cs"/>
          <w:rtl/>
        </w:rPr>
        <w:t xml:space="preserve"> אחרי שנעבור על סעיפי 7, נחזור </w:t>
      </w:r>
      <w:bookmarkStart w:id="5698" w:name="_ETM_Q1_16268399"/>
      <w:bookmarkEnd w:id="5698"/>
      <w:r w:rsidR="00C629D0">
        <w:rPr>
          <w:rFonts w:hint="cs"/>
          <w:rtl/>
        </w:rPr>
        <w:t xml:space="preserve">לזה. </w:t>
      </w:r>
      <w:r>
        <w:rPr>
          <w:rFonts w:hint="cs"/>
          <w:rtl/>
        </w:rPr>
        <w:t>הייעוץ המשפטי יציג מחר את הנוסח. מקווה שיישב אתכם. בכל מקום שבו מופיע מערך אכיפה עירוני זה יהיה מערך אכיפה רשותי</w:t>
      </w:r>
      <w:bookmarkStart w:id="5699" w:name="_ETM_Q1_16287763"/>
      <w:bookmarkEnd w:id="5699"/>
      <w:r>
        <w:rPr>
          <w:rFonts w:hint="cs"/>
          <w:rtl/>
        </w:rPr>
        <w:t xml:space="preserve"> כי זה הדבר הנכון. מקבל את ההצעה של גלעד. </w:t>
      </w:r>
      <w:bookmarkStart w:id="5700" w:name="_ETM_Q1_16292761"/>
      <w:bookmarkEnd w:id="5700"/>
      <w:r>
        <w:rPr>
          <w:rFonts w:hint="cs"/>
          <w:rtl/>
        </w:rPr>
        <w:t xml:space="preserve">הפקח ייקרא פקח שיטור רשותי. כי זה עונה על הכול </w:t>
      </w:r>
      <w:r>
        <w:rPr>
          <w:rtl/>
        </w:rPr>
        <w:t>–</w:t>
      </w:r>
      <w:r>
        <w:rPr>
          <w:rFonts w:hint="cs"/>
          <w:rtl/>
        </w:rPr>
        <w:t xml:space="preserve"> הוא גם פקח, גם עבור הרשות וגם </w:t>
      </w:r>
      <w:bookmarkStart w:id="5701" w:name="_ETM_Q1_16305038"/>
      <w:bookmarkEnd w:id="5701"/>
      <w:r>
        <w:rPr>
          <w:rFonts w:hint="cs"/>
          <w:rtl/>
        </w:rPr>
        <w:t xml:space="preserve">עבור המשטרה. </w:t>
      </w:r>
      <w:r w:rsidR="00C629D0">
        <w:rPr>
          <w:rFonts w:hint="cs"/>
          <w:rtl/>
        </w:rPr>
        <w:t>זו הדרך היח</w:t>
      </w:r>
      <w:r>
        <w:rPr>
          <w:rFonts w:hint="cs"/>
          <w:rtl/>
        </w:rPr>
        <w:t>י</w:t>
      </w:r>
      <w:r w:rsidR="00C629D0">
        <w:rPr>
          <w:rFonts w:hint="cs"/>
          <w:rtl/>
        </w:rPr>
        <w:t xml:space="preserve">דה שבה אפשר </w:t>
      </w:r>
      <w:r>
        <w:rPr>
          <w:rFonts w:hint="cs"/>
          <w:rtl/>
        </w:rPr>
        <w:t xml:space="preserve">להחיל את זה </w:t>
      </w:r>
      <w:r w:rsidR="00C629D0">
        <w:rPr>
          <w:rFonts w:hint="cs"/>
          <w:rtl/>
        </w:rPr>
        <w:t xml:space="preserve">ולתת לפקחים האלה גם </w:t>
      </w:r>
      <w:bookmarkStart w:id="5702" w:name="_ETM_Q1_16305637"/>
      <w:bookmarkEnd w:id="5702"/>
      <w:r w:rsidR="00C629D0">
        <w:rPr>
          <w:rFonts w:hint="cs"/>
          <w:rtl/>
        </w:rPr>
        <w:t>מעמד מתוקף</w:t>
      </w:r>
      <w:r>
        <w:rPr>
          <w:rFonts w:hint="cs"/>
          <w:rtl/>
        </w:rPr>
        <w:t xml:space="preserve"> השם</w:t>
      </w:r>
      <w:r w:rsidR="00C629D0">
        <w:rPr>
          <w:rFonts w:hint="cs"/>
          <w:rtl/>
        </w:rPr>
        <w:t>. בב</w:t>
      </w:r>
      <w:r>
        <w:rPr>
          <w:rFonts w:hint="cs"/>
          <w:rtl/>
        </w:rPr>
        <w:t>ק</w:t>
      </w:r>
      <w:r w:rsidR="00C629D0">
        <w:rPr>
          <w:rFonts w:hint="cs"/>
          <w:rtl/>
        </w:rPr>
        <w:t>שה.</w:t>
      </w:r>
    </w:p>
    <w:p w:rsidR="00C629D0" w:rsidRDefault="00C629D0" w:rsidP="00516FA9">
      <w:pPr>
        <w:rPr>
          <w:rtl/>
        </w:rPr>
      </w:pPr>
      <w:bookmarkStart w:id="5703" w:name="_ETM_Q1_16309263"/>
      <w:bookmarkStart w:id="5704" w:name="_ETM_Q1_16309372"/>
      <w:bookmarkStart w:id="5705" w:name="_ETM_Q1_16309966"/>
      <w:bookmarkEnd w:id="5703"/>
      <w:bookmarkEnd w:id="5704"/>
      <w:bookmarkEnd w:id="5705"/>
    </w:p>
    <w:p w:rsidR="00C629D0" w:rsidRDefault="00C629D0" w:rsidP="00C629D0">
      <w:pPr>
        <w:pStyle w:val="af9"/>
        <w:keepNext/>
        <w:rPr>
          <w:rtl/>
        </w:rPr>
      </w:pPr>
      <w:bookmarkStart w:id="5706" w:name="ET_guest_879703_557"/>
      <w:r w:rsidRPr="00C629D0">
        <w:rPr>
          <w:rStyle w:val="TagStyle"/>
          <w:rtl/>
        </w:rPr>
        <w:t xml:space="preserve"> &lt;&lt; אורח &gt;&gt; </w:t>
      </w:r>
      <w:r>
        <w:rPr>
          <w:rtl/>
        </w:rPr>
        <w:t>מירי שמואלי:</w:t>
      </w:r>
      <w:r w:rsidRPr="00C629D0">
        <w:rPr>
          <w:rStyle w:val="TagStyle"/>
          <w:rtl/>
        </w:rPr>
        <w:t xml:space="preserve"> &lt;&lt; אורח &gt;&gt;</w:t>
      </w:r>
      <w:r>
        <w:rPr>
          <w:rtl/>
        </w:rPr>
        <w:t xml:space="preserve">   </w:t>
      </w:r>
      <w:bookmarkEnd w:id="5706"/>
    </w:p>
    <w:p w:rsidR="00C629D0" w:rsidRDefault="00C629D0" w:rsidP="00C629D0">
      <w:pPr>
        <w:pStyle w:val="KeepWithNext"/>
        <w:rPr>
          <w:rtl/>
        </w:rPr>
      </w:pPr>
    </w:p>
    <w:p w:rsidR="00C629D0" w:rsidRDefault="00C629D0" w:rsidP="00F006AA">
      <w:pPr>
        <w:rPr>
          <w:rtl/>
        </w:rPr>
      </w:pPr>
      <w:bookmarkStart w:id="5707" w:name="_ETM_Q1_16310466"/>
      <w:bookmarkStart w:id="5708" w:name="_ETM_Q1_16310497"/>
      <w:bookmarkEnd w:id="5707"/>
      <w:bookmarkEnd w:id="5708"/>
      <w:r>
        <w:rPr>
          <w:rFonts w:hint="cs"/>
          <w:rtl/>
        </w:rPr>
        <w:t xml:space="preserve">לגבי אמות המידה, אני מזכירה את הדיון </w:t>
      </w:r>
      <w:r w:rsidR="00F006AA">
        <w:rPr>
          <w:rFonts w:hint="cs"/>
          <w:rtl/>
        </w:rPr>
        <w:t xml:space="preserve">בהקשר לסוגית התבחינים </w:t>
      </w:r>
      <w:bookmarkStart w:id="5709" w:name="_ETM_Q1_16322370"/>
      <w:bookmarkEnd w:id="5709"/>
      <w:r w:rsidR="00F006AA">
        <w:rPr>
          <w:rFonts w:hint="cs"/>
          <w:rtl/>
        </w:rPr>
        <w:t>ש</w:t>
      </w:r>
      <w:r>
        <w:rPr>
          <w:rFonts w:hint="cs"/>
          <w:rtl/>
        </w:rPr>
        <w:t xml:space="preserve">אמרנו </w:t>
      </w:r>
      <w:bookmarkStart w:id="5710" w:name="_ETM_Q1_16317047"/>
      <w:bookmarkEnd w:id="5710"/>
      <w:r>
        <w:rPr>
          <w:rFonts w:hint="cs"/>
          <w:rtl/>
        </w:rPr>
        <w:t xml:space="preserve">שנפרט יותר </w:t>
      </w:r>
      <w:r w:rsidR="00F006AA">
        <w:rPr>
          <w:rFonts w:hint="cs"/>
          <w:rtl/>
        </w:rPr>
        <w:t xml:space="preserve">את אמת המידה </w:t>
      </w:r>
      <w:r>
        <w:rPr>
          <w:rFonts w:hint="cs"/>
          <w:rtl/>
        </w:rPr>
        <w:t>ש</w:t>
      </w:r>
      <w:r w:rsidR="00F006AA">
        <w:rPr>
          <w:rFonts w:hint="cs"/>
          <w:rtl/>
        </w:rPr>
        <w:t xml:space="preserve">ל </w:t>
      </w:r>
      <w:r>
        <w:rPr>
          <w:rFonts w:hint="cs"/>
          <w:rtl/>
        </w:rPr>
        <w:t>ביטחון אישי ואז אין צורך להגיע לוועדה</w:t>
      </w:r>
      <w:r w:rsidR="00F006AA">
        <w:rPr>
          <w:rFonts w:hint="cs"/>
          <w:rtl/>
        </w:rPr>
        <w:t xml:space="preserve"> לפירוטים יותר</w:t>
      </w:r>
      <w:r>
        <w:rPr>
          <w:rFonts w:hint="cs"/>
          <w:rtl/>
        </w:rPr>
        <w:t xml:space="preserve">, כי </w:t>
      </w:r>
      <w:bookmarkStart w:id="5711" w:name="_ETM_Q1_16323329"/>
      <w:bookmarkEnd w:id="5711"/>
      <w:r>
        <w:rPr>
          <w:rFonts w:hint="cs"/>
          <w:rtl/>
        </w:rPr>
        <w:t xml:space="preserve">אלה הפירוטים ואז אנו מדברים על משקל. </w:t>
      </w:r>
      <w:r w:rsidR="00F006AA">
        <w:rPr>
          <w:rFonts w:hint="cs"/>
          <w:rtl/>
        </w:rPr>
        <w:t xml:space="preserve">פה </w:t>
      </w:r>
      <w:r>
        <w:rPr>
          <w:rFonts w:hint="cs"/>
          <w:rtl/>
        </w:rPr>
        <w:t xml:space="preserve">אמרנו שאנו לא </w:t>
      </w:r>
      <w:bookmarkStart w:id="5712" w:name="_ETM_Q1_16328095"/>
      <w:bookmarkEnd w:id="5712"/>
      <w:r>
        <w:rPr>
          <w:rFonts w:hint="cs"/>
          <w:rtl/>
        </w:rPr>
        <w:t>נגיע ל</w:t>
      </w:r>
      <w:r w:rsidR="00F006AA">
        <w:rPr>
          <w:rFonts w:hint="cs"/>
          <w:rtl/>
        </w:rPr>
        <w:t>וועדה ולכן ה</w:t>
      </w:r>
      <w:r>
        <w:rPr>
          <w:rFonts w:hint="cs"/>
          <w:rtl/>
        </w:rPr>
        <w:t>ס</w:t>
      </w:r>
      <w:r w:rsidR="00F006AA">
        <w:rPr>
          <w:rFonts w:hint="cs"/>
          <w:rtl/>
        </w:rPr>
        <w:t>י</w:t>
      </w:r>
      <w:r>
        <w:rPr>
          <w:rFonts w:hint="cs"/>
          <w:rtl/>
        </w:rPr>
        <w:t xml:space="preserve">פור של להגיע </w:t>
      </w:r>
      <w:r w:rsidR="00F006AA">
        <w:rPr>
          <w:rFonts w:hint="cs"/>
          <w:rtl/>
        </w:rPr>
        <w:t xml:space="preserve">לאמות מידה לוועדה </w:t>
      </w:r>
      <w:bookmarkStart w:id="5713" w:name="_ETM_Q1_16338688"/>
      <w:bookmarkEnd w:id="5713"/>
      <w:r>
        <w:rPr>
          <w:rFonts w:hint="cs"/>
          <w:rtl/>
        </w:rPr>
        <w:t>הוא לא רל</w:t>
      </w:r>
      <w:r w:rsidR="00F006AA">
        <w:rPr>
          <w:rFonts w:hint="cs"/>
          <w:rtl/>
        </w:rPr>
        <w:t>ו</w:t>
      </w:r>
      <w:r>
        <w:rPr>
          <w:rFonts w:hint="cs"/>
          <w:rtl/>
        </w:rPr>
        <w:t xml:space="preserve">ונטי ברגע </w:t>
      </w:r>
      <w:bookmarkStart w:id="5714" w:name="_ETM_Q1_16333986"/>
      <w:bookmarkEnd w:id="5714"/>
      <w:r>
        <w:rPr>
          <w:rFonts w:hint="cs"/>
          <w:rtl/>
        </w:rPr>
        <w:t xml:space="preserve">שאנו פותחים את הביטחון האישי. יש לומר שאנו מנסחים את </w:t>
      </w:r>
      <w:bookmarkStart w:id="5715" w:name="_ETM_Q1_16339471"/>
      <w:bookmarkEnd w:id="5715"/>
      <w:r>
        <w:rPr>
          <w:rFonts w:hint="cs"/>
          <w:rtl/>
        </w:rPr>
        <w:t>זה בצורה מוסכמת למחר.</w:t>
      </w:r>
    </w:p>
    <w:p w:rsidR="00C629D0" w:rsidRDefault="00C629D0" w:rsidP="00C629D0">
      <w:pPr>
        <w:rPr>
          <w:rtl/>
        </w:rPr>
      </w:pPr>
      <w:bookmarkStart w:id="5716" w:name="_ETM_Q1_16343155"/>
      <w:bookmarkStart w:id="5717" w:name="_ETM_Q1_16343264"/>
      <w:bookmarkStart w:id="5718" w:name="_ETM_Q1_16343937"/>
      <w:bookmarkEnd w:id="5716"/>
      <w:bookmarkEnd w:id="5717"/>
      <w:bookmarkEnd w:id="5718"/>
    </w:p>
    <w:p w:rsidR="00C629D0" w:rsidRDefault="00C629D0" w:rsidP="00C629D0">
      <w:pPr>
        <w:pStyle w:val="a4"/>
        <w:keepNext/>
        <w:rPr>
          <w:rtl/>
        </w:rPr>
      </w:pPr>
      <w:bookmarkStart w:id="5719" w:name="ET_speaker_איילת_לוי_נחום_558"/>
      <w:r w:rsidRPr="00C629D0">
        <w:rPr>
          <w:rStyle w:val="TagStyle"/>
          <w:rtl/>
        </w:rPr>
        <w:t xml:space="preserve"> &lt;&lt; דובר &gt;&gt; </w:t>
      </w:r>
      <w:r>
        <w:rPr>
          <w:rtl/>
        </w:rPr>
        <w:t>איילת לוי נחום:</w:t>
      </w:r>
      <w:r w:rsidRPr="00C629D0">
        <w:rPr>
          <w:rStyle w:val="TagStyle"/>
          <w:rtl/>
        </w:rPr>
        <w:t xml:space="preserve"> &lt;&lt; דובר &gt;&gt;</w:t>
      </w:r>
      <w:r>
        <w:rPr>
          <w:rtl/>
        </w:rPr>
        <w:t xml:space="preserve">   </w:t>
      </w:r>
      <w:bookmarkEnd w:id="5719"/>
    </w:p>
    <w:p w:rsidR="00C629D0" w:rsidRDefault="00C629D0" w:rsidP="00C629D0">
      <w:pPr>
        <w:pStyle w:val="KeepWithNext"/>
        <w:rPr>
          <w:rtl/>
        </w:rPr>
      </w:pPr>
    </w:p>
    <w:p w:rsidR="00C629D0" w:rsidRDefault="00C629D0" w:rsidP="00C629D0">
      <w:pPr>
        <w:rPr>
          <w:rtl/>
        </w:rPr>
      </w:pPr>
      <w:bookmarkStart w:id="5720" w:name="_ETM_Q1_16344482"/>
      <w:bookmarkStart w:id="5721" w:name="_ETM_Q1_16344514"/>
      <w:bookmarkEnd w:id="5720"/>
      <w:bookmarkEnd w:id="5721"/>
      <w:r>
        <w:rPr>
          <w:rFonts w:hint="cs"/>
          <w:rtl/>
        </w:rPr>
        <w:t xml:space="preserve">לא יודעת לומר כרגע כי זה מרדד </w:t>
      </w:r>
      <w:bookmarkStart w:id="5722" w:name="_ETM_Q1_16348873"/>
      <w:bookmarkEnd w:id="5722"/>
      <w:r>
        <w:rPr>
          <w:rFonts w:hint="cs"/>
          <w:rtl/>
        </w:rPr>
        <w:t>את שתי הבקשות. אם פה מפרטים ופה לא מביאים.</w:t>
      </w:r>
    </w:p>
    <w:p w:rsidR="00C629D0" w:rsidRDefault="00C629D0" w:rsidP="00C629D0">
      <w:pPr>
        <w:rPr>
          <w:rtl/>
        </w:rPr>
      </w:pPr>
      <w:bookmarkStart w:id="5723" w:name="_ETM_Q1_16354468"/>
      <w:bookmarkStart w:id="5724" w:name="_ETM_Q1_16354561"/>
      <w:bookmarkEnd w:id="5723"/>
      <w:bookmarkEnd w:id="5724"/>
    </w:p>
    <w:p w:rsidR="00C629D0" w:rsidRDefault="00C629D0" w:rsidP="00C629D0">
      <w:pPr>
        <w:pStyle w:val="af6"/>
        <w:keepNext/>
        <w:rPr>
          <w:rtl/>
        </w:rPr>
      </w:pPr>
      <w:bookmarkStart w:id="5725" w:name="ET_yor_6358_559"/>
      <w:r w:rsidRPr="00C629D0">
        <w:rPr>
          <w:rStyle w:val="TagStyle"/>
          <w:rtl/>
        </w:rPr>
        <w:t xml:space="preserve"> &lt;&lt; יור &gt;&gt; </w:t>
      </w:r>
      <w:r>
        <w:rPr>
          <w:rtl/>
        </w:rPr>
        <w:t>היו"ר צביקה פוגל:</w:t>
      </w:r>
      <w:r w:rsidRPr="00C629D0">
        <w:rPr>
          <w:rStyle w:val="TagStyle"/>
          <w:rtl/>
        </w:rPr>
        <w:t xml:space="preserve"> &lt;&lt; יור &gt;&gt;</w:t>
      </w:r>
      <w:r>
        <w:rPr>
          <w:rtl/>
        </w:rPr>
        <w:t xml:space="preserve">   </w:t>
      </w:r>
      <w:bookmarkEnd w:id="5725"/>
    </w:p>
    <w:p w:rsidR="00C629D0" w:rsidRDefault="00C629D0" w:rsidP="00C629D0">
      <w:pPr>
        <w:pStyle w:val="KeepWithNext"/>
        <w:rPr>
          <w:rtl/>
        </w:rPr>
      </w:pPr>
    </w:p>
    <w:p w:rsidR="00C629D0" w:rsidRDefault="00F006AA" w:rsidP="00F006AA">
      <w:pPr>
        <w:rPr>
          <w:rtl/>
        </w:rPr>
      </w:pPr>
      <w:bookmarkStart w:id="5726" w:name="_ETM_Q1_16355014"/>
      <w:bookmarkEnd w:id="5726"/>
      <w:r>
        <w:rPr>
          <w:rFonts w:hint="cs"/>
          <w:rtl/>
        </w:rPr>
        <w:t>אמרתי</w:t>
      </w:r>
      <w:r w:rsidR="00C629D0">
        <w:rPr>
          <w:rFonts w:hint="cs"/>
          <w:rtl/>
        </w:rPr>
        <w:t xml:space="preserve"> לכם </w:t>
      </w:r>
      <w:bookmarkStart w:id="5727" w:name="_ETM_Q1_16356061"/>
      <w:bookmarkEnd w:id="5727"/>
      <w:r w:rsidR="00C629D0">
        <w:rPr>
          <w:rFonts w:hint="cs"/>
          <w:rtl/>
        </w:rPr>
        <w:t xml:space="preserve">מה שתי הנקודות. </w:t>
      </w:r>
      <w:r>
        <w:rPr>
          <w:rFonts w:hint="cs"/>
          <w:rtl/>
        </w:rPr>
        <w:t xml:space="preserve">ראשונה היא </w:t>
      </w:r>
      <w:r w:rsidR="00C629D0">
        <w:rPr>
          <w:rFonts w:hint="cs"/>
          <w:rtl/>
        </w:rPr>
        <w:t xml:space="preserve">בהחלטה על סדר העדיפויות של הרשויות. או </w:t>
      </w:r>
      <w:bookmarkStart w:id="5728" w:name="_ETM_Q1_16362515"/>
      <w:bookmarkEnd w:id="5728"/>
      <w:r w:rsidR="00C629D0">
        <w:rPr>
          <w:rFonts w:hint="cs"/>
          <w:rtl/>
        </w:rPr>
        <w:t xml:space="preserve">נאשר את זה דרך התבחינים או </w:t>
      </w:r>
      <w:r>
        <w:rPr>
          <w:rFonts w:hint="cs"/>
          <w:rtl/>
        </w:rPr>
        <w:t xml:space="preserve">נאשר את זה </w:t>
      </w:r>
      <w:r w:rsidR="00C629D0">
        <w:rPr>
          <w:rFonts w:hint="cs"/>
          <w:rtl/>
        </w:rPr>
        <w:t xml:space="preserve">בסדר </w:t>
      </w:r>
      <w:r>
        <w:rPr>
          <w:rFonts w:hint="cs"/>
          <w:rtl/>
        </w:rPr>
        <w:t>ה</w:t>
      </w:r>
      <w:r w:rsidR="00C629D0">
        <w:rPr>
          <w:rFonts w:hint="cs"/>
          <w:rtl/>
        </w:rPr>
        <w:t xml:space="preserve">כניסה לקבלת שיטור </w:t>
      </w:r>
      <w:bookmarkStart w:id="5729" w:name="_ETM_Q1_16367978"/>
      <w:bookmarkEnd w:id="5729"/>
      <w:r w:rsidR="00C629D0">
        <w:rPr>
          <w:rFonts w:hint="cs"/>
          <w:rtl/>
        </w:rPr>
        <w:t>עירוני. תחליטו ביניכם. אין לי בעיה ובלבד שזה מגיע ל</w:t>
      </w:r>
      <w:r>
        <w:rPr>
          <w:rFonts w:hint="cs"/>
          <w:rtl/>
        </w:rPr>
        <w:t>ו</w:t>
      </w:r>
      <w:r w:rsidR="00C629D0">
        <w:rPr>
          <w:rFonts w:hint="cs"/>
          <w:rtl/>
        </w:rPr>
        <w:t xml:space="preserve">ועדה. </w:t>
      </w:r>
      <w:bookmarkStart w:id="5730" w:name="_ETM_Q1_16374275"/>
      <w:bookmarkEnd w:id="5730"/>
      <w:r>
        <w:rPr>
          <w:rFonts w:hint="cs"/>
          <w:rtl/>
        </w:rPr>
        <w:t xml:space="preserve">הפעם השנייה, </w:t>
      </w:r>
      <w:r w:rsidR="00C629D0">
        <w:rPr>
          <w:rFonts w:hint="cs"/>
          <w:rtl/>
        </w:rPr>
        <w:t xml:space="preserve">בכל שינוי שיתבצע באמות מידה למימון. זה יהיה פה כדי </w:t>
      </w:r>
      <w:bookmarkStart w:id="5731" w:name="_ETM_Q1_16380152"/>
      <w:bookmarkEnd w:id="5731"/>
      <w:r w:rsidR="00C629D0">
        <w:rPr>
          <w:rFonts w:hint="cs"/>
          <w:rtl/>
        </w:rPr>
        <w:t>שנוכל להבטיח</w:t>
      </w:r>
      <w:r>
        <w:rPr>
          <w:rFonts w:hint="cs"/>
          <w:rtl/>
        </w:rPr>
        <w:t xml:space="preserve"> באמת</w:t>
      </w:r>
      <w:r w:rsidR="00C629D0">
        <w:rPr>
          <w:rFonts w:hint="cs"/>
          <w:rtl/>
        </w:rPr>
        <w:t xml:space="preserve"> את שני הדברים ש</w:t>
      </w:r>
      <w:r>
        <w:rPr>
          <w:rFonts w:hint="cs"/>
          <w:rtl/>
        </w:rPr>
        <w:t>דיברתי</w:t>
      </w:r>
      <w:r w:rsidR="00C629D0">
        <w:rPr>
          <w:rFonts w:hint="cs"/>
          <w:rtl/>
        </w:rPr>
        <w:t xml:space="preserve"> עליהם בהתחלה, שוויוניות ושקיפות. </w:t>
      </w:r>
      <w:bookmarkStart w:id="5732" w:name="_ETM_Q1_16390091"/>
      <w:bookmarkEnd w:id="5732"/>
      <w:r w:rsidR="00C629D0">
        <w:rPr>
          <w:rFonts w:hint="cs"/>
          <w:rtl/>
        </w:rPr>
        <w:t>עוד משהו?</w:t>
      </w:r>
    </w:p>
    <w:p w:rsidR="00C629D0" w:rsidRDefault="00C629D0" w:rsidP="00C629D0">
      <w:pPr>
        <w:rPr>
          <w:rtl/>
        </w:rPr>
      </w:pPr>
      <w:bookmarkStart w:id="5733" w:name="_ETM_Q1_16391450"/>
      <w:bookmarkStart w:id="5734" w:name="_ETM_Q1_16391559"/>
      <w:bookmarkEnd w:id="5733"/>
      <w:bookmarkEnd w:id="5734"/>
    </w:p>
    <w:p w:rsidR="00F006AA" w:rsidRDefault="00F006AA" w:rsidP="00F006AA">
      <w:pPr>
        <w:pStyle w:val="af9"/>
        <w:keepNext/>
        <w:rPr>
          <w:rtl/>
        </w:rPr>
      </w:pPr>
      <w:bookmarkStart w:id="5735" w:name="ET_guest_879703_561"/>
      <w:r w:rsidRPr="00C629D0">
        <w:rPr>
          <w:rStyle w:val="TagStyle"/>
          <w:rtl/>
        </w:rPr>
        <w:t xml:space="preserve">&lt;&lt; אורח &gt;&gt; </w:t>
      </w:r>
      <w:r>
        <w:rPr>
          <w:rtl/>
        </w:rPr>
        <w:t>מירי שמואלי:</w:t>
      </w:r>
      <w:r w:rsidRPr="00C629D0">
        <w:rPr>
          <w:rStyle w:val="TagStyle"/>
          <w:rtl/>
        </w:rPr>
        <w:t xml:space="preserve"> &lt;&lt; אורח &gt;&gt;</w:t>
      </w:r>
      <w:r>
        <w:rPr>
          <w:rtl/>
        </w:rPr>
        <w:t xml:space="preserve">   </w:t>
      </w:r>
      <w:bookmarkEnd w:id="5735"/>
    </w:p>
    <w:p w:rsidR="00C629D0" w:rsidRDefault="00C629D0" w:rsidP="00C629D0">
      <w:pPr>
        <w:pStyle w:val="KeepWithNext"/>
        <w:rPr>
          <w:rtl/>
        </w:rPr>
      </w:pPr>
    </w:p>
    <w:p w:rsidR="00C629D0" w:rsidRDefault="00F006AA" w:rsidP="00C629D0">
      <w:pPr>
        <w:rPr>
          <w:rtl/>
        </w:rPr>
      </w:pPr>
      <w:bookmarkStart w:id="5736" w:name="_ETM_Q1_16392138"/>
      <w:bookmarkEnd w:id="5736"/>
      <w:r>
        <w:rPr>
          <w:rFonts w:hint="cs"/>
          <w:rtl/>
        </w:rPr>
        <w:t>את</w:t>
      </w:r>
      <w:bookmarkStart w:id="5737" w:name="_ETM_Q1_16396642"/>
      <w:bookmarkEnd w:id="5737"/>
      <w:r>
        <w:rPr>
          <w:rFonts w:hint="cs"/>
          <w:rtl/>
        </w:rPr>
        <w:t xml:space="preserve"> סעיף 1.</w:t>
      </w:r>
    </w:p>
    <w:p w:rsidR="00C629D0" w:rsidRDefault="00C629D0" w:rsidP="00C629D0">
      <w:pPr>
        <w:rPr>
          <w:rtl/>
        </w:rPr>
      </w:pPr>
      <w:bookmarkStart w:id="5738" w:name="_ETM_Q1_16398387"/>
      <w:bookmarkStart w:id="5739" w:name="_ETM_Q1_16398476"/>
      <w:bookmarkStart w:id="5740" w:name="_ETM_Q1_16393481"/>
      <w:bookmarkStart w:id="5741" w:name="_ETM_Q1_16393575"/>
      <w:bookmarkStart w:id="5742" w:name="_ETM_Q1_16394778"/>
      <w:bookmarkEnd w:id="5738"/>
      <w:bookmarkEnd w:id="5739"/>
      <w:bookmarkEnd w:id="5740"/>
      <w:bookmarkEnd w:id="5741"/>
      <w:bookmarkEnd w:id="5742"/>
    </w:p>
    <w:p w:rsidR="00F006AA" w:rsidRDefault="00F006AA" w:rsidP="00F006AA">
      <w:pPr>
        <w:pStyle w:val="af6"/>
        <w:keepNext/>
        <w:rPr>
          <w:rtl/>
        </w:rPr>
      </w:pPr>
      <w:bookmarkStart w:id="5743" w:name="ET_yor_6358_686"/>
      <w:r w:rsidRPr="00F006AA">
        <w:rPr>
          <w:rStyle w:val="TagStyle"/>
          <w:rtl/>
        </w:rPr>
        <w:t xml:space="preserve"> &lt;&lt; יור &gt;&gt; </w:t>
      </w:r>
      <w:r>
        <w:rPr>
          <w:rtl/>
        </w:rPr>
        <w:t>היו"ר צביקה פוגל:</w:t>
      </w:r>
      <w:r w:rsidRPr="00F006AA">
        <w:rPr>
          <w:rStyle w:val="TagStyle"/>
          <w:rtl/>
        </w:rPr>
        <w:t xml:space="preserve"> &lt;&lt; יור &gt;&gt;</w:t>
      </w:r>
      <w:r>
        <w:rPr>
          <w:rtl/>
        </w:rPr>
        <w:t xml:space="preserve">   </w:t>
      </w:r>
      <w:bookmarkEnd w:id="5743"/>
    </w:p>
    <w:p w:rsidR="00F006AA" w:rsidRDefault="00F006AA" w:rsidP="00F006AA">
      <w:pPr>
        <w:pStyle w:val="KeepWithNext"/>
        <w:rPr>
          <w:rtl/>
        </w:rPr>
      </w:pPr>
    </w:p>
    <w:p w:rsidR="00C629D0" w:rsidRDefault="00F006AA" w:rsidP="00F006AA">
      <w:pPr>
        <w:rPr>
          <w:rtl/>
        </w:rPr>
      </w:pPr>
      <w:r>
        <w:rPr>
          <w:rFonts w:hint="cs"/>
          <w:rtl/>
        </w:rPr>
        <w:t xml:space="preserve">דברו </w:t>
      </w:r>
      <w:bookmarkStart w:id="5744" w:name="_ETM_Q1_16398357"/>
      <w:bookmarkEnd w:id="5744"/>
      <w:r>
        <w:rPr>
          <w:rFonts w:hint="cs"/>
          <w:rtl/>
        </w:rPr>
        <w:t xml:space="preserve">עם איילת. מחר בבוקר זה מוצג. מחר </w:t>
      </w:r>
      <w:bookmarkStart w:id="5745" w:name="_ETM_Q1_16402895"/>
      <w:bookmarkEnd w:id="5745"/>
      <w:r>
        <w:rPr>
          <w:rFonts w:hint="cs"/>
          <w:rtl/>
        </w:rPr>
        <w:t xml:space="preserve">ב-08:30 </w:t>
      </w:r>
      <w:r w:rsidR="00C629D0">
        <w:rPr>
          <w:rFonts w:hint="cs"/>
          <w:rtl/>
        </w:rPr>
        <w:t xml:space="preserve">מתחילים. </w:t>
      </w:r>
    </w:p>
    <w:p w:rsidR="00C629D0" w:rsidRDefault="00C629D0" w:rsidP="00C629D0">
      <w:pPr>
        <w:rPr>
          <w:rtl/>
        </w:rPr>
      </w:pPr>
      <w:bookmarkStart w:id="5746" w:name="_ETM_Q1_16403092"/>
      <w:bookmarkStart w:id="5747" w:name="_ETM_Q1_16403170"/>
      <w:bookmarkStart w:id="5748" w:name="_ETM_Q1_16404514"/>
      <w:bookmarkEnd w:id="5746"/>
      <w:bookmarkEnd w:id="5747"/>
      <w:bookmarkEnd w:id="5748"/>
    </w:p>
    <w:p w:rsidR="00C629D0" w:rsidRDefault="00C629D0" w:rsidP="00C629D0">
      <w:pPr>
        <w:pStyle w:val="a4"/>
        <w:keepNext/>
        <w:rPr>
          <w:rtl/>
        </w:rPr>
      </w:pPr>
      <w:bookmarkStart w:id="5749" w:name="ET_speaker_5300_563"/>
      <w:r w:rsidRPr="00C629D0">
        <w:rPr>
          <w:rStyle w:val="TagStyle"/>
          <w:rtl/>
        </w:rPr>
        <w:t xml:space="preserve"> &lt;&lt; דובר &gt;&gt; </w:t>
      </w:r>
      <w:r>
        <w:rPr>
          <w:rtl/>
        </w:rPr>
        <w:t>מירב בן ארי (יש עתיד):</w:t>
      </w:r>
      <w:r w:rsidRPr="00C629D0">
        <w:rPr>
          <w:rStyle w:val="TagStyle"/>
          <w:rtl/>
        </w:rPr>
        <w:t xml:space="preserve"> &lt;&lt; דובר &gt;&gt;</w:t>
      </w:r>
      <w:r>
        <w:rPr>
          <w:rtl/>
        </w:rPr>
        <w:t xml:space="preserve">   </w:t>
      </w:r>
      <w:bookmarkEnd w:id="5749"/>
    </w:p>
    <w:p w:rsidR="00C629D0" w:rsidRDefault="00C629D0" w:rsidP="00C629D0">
      <w:pPr>
        <w:pStyle w:val="KeepWithNext"/>
        <w:rPr>
          <w:rtl/>
        </w:rPr>
      </w:pPr>
    </w:p>
    <w:p w:rsidR="00C629D0" w:rsidRDefault="00C629D0" w:rsidP="00C629D0">
      <w:pPr>
        <w:rPr>
          <w:rtl/>
        </w:rPr>
      </w:pPr>
      <w:bookmarkStart w:id="5750" w:name="_ETM_Q1_16405029"/>
      <w:bookmarkStart w:id="5751" w:name="_ETM_Q1_16405076"/>
      <w:bookmarkEnd w:id="5750"/>
      <w:bookmarkEnd w:id="5751"/>
      <w:r>
        <w:rPr>
          <w:rFonts w:hint="cs"/>
          <w:rtl/>
        </w:rPr>
        <w:t>אמרת שמתחילים ב-9.</w:t>
      </w:r>
    </w:p>
    <w:p w:rsidR="00C629D0" w:rsidRDefault="00C629D0" w:rsidP="00C629D0">
      <w:pPr>
        <w:rPr>
          <w:rtl/>
        </w:rPr>
      </w:pPr>
      <w:bookmarkStart w:id="5752" w:name="_ETM_Q1_16411467"/>
      <w:bookmarkStart w:id="5753" w:name="_ETM_Q1_16411561"/>
      <w:bookmarkEnd w:id="5752"/>
      <w:bookmarkEnd w:id="5753"/>
    </w:p>
    <w:p w:rsidR="00C629D0" w:rsidRDefault="00C629D0" w:rsidP="00C629D0">
      <w:pPr>
        <w:pStyle w:val="af6"/>
        <w:keepNext/>
        <w:rPr>
          <w:rtl/>
        </w:rPr>
      </w:pPr>
      <w:bookmarkStart w:id="5754" w:name="ET_yor_6358_564"/>
      <w:r w:rsidRPr="00C629D0">
        <w:rPr>
          <w:rStyle w:val="TagStyle"/>
          <w:rtl/>
        </w:rPr>
        <w:t xml:space="preserve"> &lt;&lt; יור &gt;&gt; </w:t>
      </w:r>
      <w:r>
        <w:rPr>
          <w:rtl/>
        </w:rPr>
        <w:t>היו"ר צביקה פוגל:</w:t>
      </w:r>
      <w:r w:rsidRPr="00C629D0">
        <w:rPr>
          <w:rStyle w:val="TagStyle"/>
          <w:rtl/>
        </w:rPr>
        <w:t xml:space="preserve"> &lt;&lt; יור &gt;&gt;</w:t>
      </w:r>
      <w:r>
        <w:rPr>
          <w:rtl/>
        </w:rPr>
        <w:t xml:space="preserve">   </w:t>
      </w:r>
      <w:bookmarkEnd w:id="5754"/>
    </w:p>
    <w:p w:rsidR="00C629D0" w:rsidRDefault="00C629D0" w:rsidP="00C629D0">
      <w:pPr>
        <w:pStyle w:val="KeepWithNext"/>
        <w:rPr>
          <w:rtl/>
        </w:rPr>
      </w:pPr>
    </w:p>
    <w:p w:rsidR="00F006AA" w:rsidRDefault="00F006AA" w:rsidP="00C629D0">
      <w:pPr>
        <w:rPr>
          <w:rtl/>
        </w:rPr>
      </w:pPr>
      <w:bookmarkStart w:id="5755" w:name="_ETM_Q1_16412311"/>
      <w:bookmarkEnd w:id="5755"/>
      <w:r>
        <w:rPr>
          <w:rFonts w:hint="cs"/>
          <w:rtl/>
        </w:rPr>
        <w:t>הארכתי לך היום ל-9.</w:t>
      </w:r>
    </w:p>
    <w:p w:rsidR="00F006AA" w:rsidRDefault="00F006AA" w:rsidP="00F006AA">
      <w:pPr>
        <w:rPr>
          <w:rtl/>
        </w:rPr>
      </w:pPr>
    </w:p>
    <w:p w:rsidR="00F006AA" w:rsidRDefault="00F006AA" w:rsidP="00F006AA">
      <w:pPr>
        <w:pStyle w:val="a4"/>
        <w:keepNext/>
        <w:rPr>
          <w:rtl/>
        </w:rPr>
      </w:pPr>
      <w:bookmarkStart w:id="5756" w:name="ET_speaker_5300_687"/>
      <w:r w:rsidRPr="00F006AA">
        <w:rPr>
          <w:rStyle w:val="TagStyle"/>
          <w:rtl/>
        </w:rPr>
        <w:t xml:space="preserve"> &lt;&lt; דובר &gt;&gt; </w:t>
      </w:r>
      <w:r>
        <w:rPr>
          <w:rtl/>
        </w:rPr>
        <w:t>מירב בן ארי (יש עתיד):</w:t>
      </w:r>
      <w:r w:rsidRPr="00F006AA">
        <w:rPr>
          <w:rStyle w:val="TagStyle"/>
          <w:rtl/>
        </w:rPr>
        <w:t xml:space="preserve"> &lt;&lt; דובר &gt;&gt;</w:t>
      </w:r>
      <w:r>
        <w:rPr>
          <w:rtl/>
        </w:rPr>
        <w:t xml:space="preserve">   </w:t>
      </w:r>
      <w:bookmarkEnd w:id="5756"/>
    </w:p>
    <w:p w:rsidR="00F006AA" w:rsidRDefault="00F006AA" w:rsidP="00F006AA">
      <w:pPr>
        <w:pStyle w:val="KeepWithNext"/>
        <w:rPr>
          <w:rtl/>
        </w:rPr>
      </w:pPr>
    </w:p>
    <w:p w:rsidR="00F006AA" w:rsidRDefault="00F006AA" w:rsidP="00F006AA">
      <w:pPr>
        <w:rPr>
          <w:rtl/>
        </w:rPr>
      </w:pPr>
      <w:r>
        <w:rPr>
          <w:rFonts w:hint="cs"/>
          <w:rtl/>
        </w:rPr>
        <w:t>בשביל נאור. לשנינו יש ילדים קטנים. לא כולם פנסיונרים.</w:t>
      </w:r>
    </w:p>
    <w:p w:rsidR="00F006AA" w:rsidRDefault="00F006AA" w:rsidP="00F006AA">
      <w:pPr>
        <w:rPr>
          <w:rtl/>
        </w:rPr>
      </w:pPr>
      <w:bookmarkStart w:id="5757" w:name="_ETM_Q1_16413240"/>
      <w:bookmarkStart w:id="5758" w:name="_ETM_Q1_16413314"/>
      <w:bookmarkEnd w:id="5757"/>
      <w:bookmarkEnd w:id="5758"/>
    </w:p>
    <w:p w:rsidR="00F006AA" w:rsidRDefault="00F006AA" w:rsidP="00F006AA">
      <w:pPr>
        <w:pStyle w:val="af6"/>
        <w:keepNext/>
        <w:rPr>
          <w:rtl/>
        </w:rPr>
      </w:pPr>
      <w:bookmarkStart w:id="5759" w:name="ET_yor_6358_688"/>
      <w:r w:rsidRPr="00F006AA">
        <w:rPr>
          <w:rStyle w:val="TagStyle"/>
          <w:rtl/>
        </w:rPr>
        <w:t xml:space="preserve"> &lt;&lt; יור &gt;&gt; </w:t>
      </w:r>
      <w:r>
        <w:rPr>
          <w:rtl/>
        </w:rPr>
        <w:t>היו"ר צביקה פוגל:</w:t>
      </w:r>
      <w:r w:rsidRPr="00F006AA">
        <w:rPr>
          <w:rStyle w:val="TagStyle"/>
          <w:rtl/>
        </w:rPr>
        <w:t xml:space="preserve"> &lt;&lt; יור &gt;&gt;</w:t>
      </w:r>
      <w:r>
        <w:rPr>
          <w:rtl/>
        </w:rPr>
        <w:t xml:space="preserve">   </w:t>
      </w:r>
      <w:bookmarkEnd w:id="5759"/>
    </w:p>
    <w:p w:rsidR="00F006AA" w:rsidRDefault="00F006AA" w:rsidP="00F006AA">
      <w:pPr>
        <w:pStyle w:val="KeepWithNext"/>
        <w:rPr>
          <w:rtl/>
        </w:rPr>
      </w:pPr>
    </w:p>
    <w:p w:rsidR="00C629D0" w:rsidRDefault="00F006AA" w:rsidP="00F006AA">
      <w:pPr>
        <w:rPr>
          <w:rtl/>
        </w:rPr>
      </w:pPr>
      <w:bookmarkStart w:id="5760" w:name="_ETM_Q1_16414095"/>
      <w:bookmarkEnd w:id="5760"/>
      <w:r>
        <w:rPr>
          <w:rFonts w:hint="cs"/>
          <w:rtl/>
        </w:rPr>
        <w:t xml:space="preserve">מחר מתחילים ב-8:30. יש לי מחר עוד דיונים. לא יכול לדחות את כולם. חוץ מזה אתם רואים, 4 </w:t>
      </w:r>
      <w:r w:rsidR="00C629D0">
        <w:rPr>
          <w:rFonts w:hint="cs"/>
          <w:rtl/>
        </w:rPr>
        <w:t xml:space="preserve">שעות היום לא </w:t>
      </w:r>
      <w:bookmarkStart w:id="5761" w:name="_ETM_Q1_16417874"/>
      <w:bookmarkEnd w:id="5761"/>
      <w:r w:rsidR="00C629D0">
        <w:rPr>
          <w:rFonts w:hint="cs"/>
          <w:rtl/>
        </w:rPr>
        <w:t>הספקנו.</w:t>
      </w:r>
    </w:p>
    <w:p w:rsidR="00C629D0" w:rsidRDefault="00C629D0" w:rsidP="00C629D0">
      <w:pPr>
        <w:rPr>
          <w:rtl/>
        </w:rPr>
      </w:pPr>
      <w:bookmarkStart w:id="5762" w:name="_ETM_Q1_16419390"/>
      <w:bookmarkStart w:id="5763" w:name="_ETM_Q1_16419483"/>
      <w:bookmarkStart w:id="5764" w:name="_ETM_Q1_16420187"/>
      <w:bookmarkEnd w:id="5762"/>
      <w:bookmarkEnd w:id="5763"/>
      <w:bookmarkEnd w:id="5764"/>
    </w:p>
    <w:p w:rsidR="00C629D0" w:rsidRDefault="00C629D0" w:rsidP="00C629D0">
      <w:pPr>
        <w:pStyle w:val="a4"/>
        <w:keepNext/>
        <w:rPr>
          <w:rtl/>
        </w:rPr>
      </w:pPr>
      <w:bookmarkStart w:id="5765" w:name="ET_speaker_6361_565"/>
      <w:r w:rsidRPr="00C629D0">
        <w:rPr>
          <w:rStyle w:val="TagStyle"/>
          <w:rtl/>
        </w:rPr>
        <w:t xml:space="preserve"> &lt;&lt; דובר &gt;&gt; </w:t>
      </w:r>
      <w:r>
        <w:rPr>
          <w:rtl/>
        </w:rPr>
        <w:t>נאור שירי (יש עתיד):</w:t>
      </w:r>
      <w:r w:rsidRPr="00C629D0">
        <w:rPr>
          <w:rStyle w:val="TagStyle"/>
          <w:rtl/>
        </w:rPr>
        <w:t xml:space="preserve"> &lt;&lt; דובר &gt;&gt;</w:t>
      </w:r>
      <w:r>
        <w:rPr>
          <w:rtl/>
        </w:rPr>
        <w:t xml:space="preserve">   </w:t>
      </w:r>
      <w:bookmarkEnd w:id="5765"/>
    </w:p>
    <w:p w:rsidR="00C629D0" w:rsidRDefault="00C629D0" w:rsidP="00C629D0">
      <w:pPr>
        <w:pStyle w:val="KeepWithNext"/>
        <w:rPr>
          <w:rtl/>
        </w:rPr>
      </w:pPr>
    </w:p>
    <w:p w:rsidR="00C629D0" w:rsidRDefault="00C629D0" w:rsidP="00C629D0">
      <w:pPr>
        <w:rPr>
          <w:rtl/>
        </w:rPr>
      </w:pPr>
      <w:bookmarkStart w:id="5766" w:name="_ETM_Q1_16420718"/>
      <w:bookmarkEnd w:id="5766"/>
      <w:r>
        <w:rPr>
          <w:rFonts w:hint="cs"/>
          <w:rtl/>
        </w:rPr>
        <w:t>מח</w:t>
      </w:r>
      <w:bookmarkStart w:id="5767" w:name="_ETM_Q1_16420796"/>
      <w:bookmarkEnd w:id="5767"/>
      <w:r>
        <w:rPr>
          <w:rFonts w:hint="cs"/>
          <w:rtl/>
        </w:rPr>
        <w:t>ר אתה עושה הצבעות?</w:t>
      </w:r>
    </w:p>
    <w:p w:rsidR="00C629D0" w:rsidRDefault="00C629D0" w:rsidP="00C629D0">
      <w:pPr>
        <w:rPr>
          <w:rtl/>
        </w:rPr>
      </w:pPr>
      <w:bookmarkStart w:id="5768" w:name="_ETM_Q1_16423296"/>
      <w:bookmarkStart w:id="5769" w:name="_ETM_Q1_16423390"/>
      <w:bookmarkEnd w:id="5768"/>
      <w:bookmarkEnd w:id="5769"/>
    </w:p>
    <w:p w:rsidR="00C629D0" w:rsidRDefault="00C629D0" w:rsidP="00C629D0">
      <w:pPr>
        <w:pStyle w:val="af6"/>
        <w:keepNext/>
        <w:rPr>
          <w:rtl/>
        </w:rPr>
      </w:pPr>
      <w:bookmarkStart w:id="5770" w:name="ET_yor_6358_566"/>
      <w:r w:rsidRPr="00C629D0">
        <w:rPr>
          <w:rStyle w:val="TagStyle"/>
          <w:rtl/>
        </w:rPr>
        <w:t xml:space="preserve"> &lt;&lt; יור &gt;&gt; </w:t>
      </w:r>
      <w:r>
        <w:rPr>
          <w:rtl/>
        </w:rPr>
        <w:t>היו"ר צביקה פוגל:</w:t>
      </w:r>
      <w:r w:rsidRPr="00C629D0">
        <w:rPr>
          <w:rStyle w:val="TagStyle"/>
          <w:rtl/>
        </w:rPr>
        <w:t xml:space="preserve"> &lt;&lt; יור &gt;&gt;</w:t>
      </w:r>
      <w:r>
        <w:rPr>
          <w:rtl/>
        </w:rPr>
        <w:t xml:space="preserve">   </w:t>
      </w:r>
      <w:bookmarkEnd w:id="5770"/>
    </w:p>
    <w:p w:rsidR="00C629D0" w:rsidRDefault="00C629D0" w:rsidP="00C629D0">
      <w:pPr>
        <w:pStyle w:val="KeepWithNext"/>
        <w:rPr>
          <w:rtl/>
        </w:rPr>
      </w:pPr>
    </w:p>
    <w:p w:rsidR="00C629D0" w:rsidRDefault="00C629D0" w:rsidP="00C629D0">
      <w:pPr>
        <w:rPr>
          <w:rtl/>
        </w:rPr>
      </w:pPr>
      <w:bookmarkStart w:id="5771" w:name="_ETM_Q1_16423890"/>
      <w:bookmarkEnd w:id="5771"/>
      <w:r>
        <w:rPr>
          <w:rFonts w:hint="cs"/>
          <w:rtl/>
        </w:rPr>
        <w:t>בסוף. נראה שכל הגורמים פה סיימו.</w:t>
      </w:r>
    </w:p>
    <w:p w:rsidR="00C629D0" w:rsidRDefault="00C629D0" w:rsidP="00C629D0">
      <w:pPr>
        <w:rPr>
          <w:rtl/>
        </w:rPr>
      </w:pPr>
      <w:bookmarkStart w:id="5772" w:name="_ETM_Q1_16429617"/>
      <w:bookmarkStart w:id="5773" w:name="_ETM_Q1_16429711"/>
      <w:bookmarkStart w:id="5774" w:name="_ETM_Q1_16432664"/>
      <w:bookmarkEnd w:id="5772"/>
      <w:bookmarkEnd w:id="5773"/>
      <w:bookmarkEnd w:id="5774"/>
    </w:p>
    <w:p w:rsidR="00C629D0" w:rsidRDefault="00C629D0" w:rsidP="00C629D0">
      <w:pPr>
        <w:pStyle w:val="a4"/>
        <w:keepNext/>
        <w:rPr>
          <w:rtl/>
        </w:rPr>
      </w:pPr>
      <w:bookmarkStart w:id="5775" w:name="ET_speaker_5300_567"/>
      <w:r w:rsidRPr="00C629D0">
        <w:rPr>
          <w:rStyle w:val="TagStyle"/>
          <w:rtl/>
        </w:rPr>
        <w:t xml:space="preserve"> &lt;&lt; דובר &gt;&gt; </w:t>
      </w:r>
      <w:r>
        <w:rPr>
          <w:rtl/>
        </w:rPr>
        <w:t>מירב בן ארי (יש עתיד):</w:t>
      </w:r>
      <w:r w:rsidRPr="00C629D0">
        <w:rPr>
          <w:rStyle w:val="TagStyle"/>
          <w:rtl/>
        </w:rPr>
        <w:t xml:space="preserve"> &lt;&lt; דובר &gt;&gt;</w:t>
      </w:r>
      <w:r>
        <w:rPr>
          <w:rtl/>
        </w:rPr>
        <w:t xml:space="preserve">   </w:t>
      </w:r>
      <w:bookmarkEnd w:id="5775"/>
    </w:p>
    <w:p w:rsidR="00C629D0" w:rsidRDefault="00C629D0" w:rsidP="00C629D0">
      <w:pPr>
        <w:pStyle w:val="KeepWithNext"/>
        <w:rPr>
          <w:rtl/>
        </w:rPr>
      </w:pPr>
    </w:p>
    <w:p w:rsidR="00C629D0" w:rsidRDefault="00F006AA" w:rsidP="00F006AA">
      <w:pPr>
        <w:rPr>
          <w:rtl/>
        </w:rPr>
      </w:pPr>
      <w:bookmarkStart w:id="5776" w:name="_ETM_Q1_16433242"/>
      <w:bookmarkStart w:id="5777" w:name="_ETM_Q1_16433289"/>
      <w:bookmarkEnd w:id="5776"/>
      <w:bookmarkEnd w:id="5777"/>
      <w:r>
        <w:rPr>
          <w:rFonts w:hint="cs"/>
          <w:rtl/>
        </w:rPr>
        <w:t xml:space="preserve">אבל אין טעם לחוק </w:t>
      </w:r>
      <w:r>
        <w:rPr>
          <w:rtl/>
        </w:rPr>
        <w:t>–</w:t>
      </w:r>
      <w:r>
        <w:rPr>
          <w:rFonts w:hint="cs"/>
          <w:rtl/>
        </w:rPr>
        <w:t xml:space="preserve"> </w:t>
      </w:r>
      <w:bookmarkStart w:id="5778" w:name="_ETM_Q1_16434836"/>
      <w:bookmarkStart w:id="5779" w:name="_ETM_Q1_16443052"/>
      <w:bookmarkEnd w:id="5778"/>
      <w:bookmarkEnd w:id="5779"/>
      <w:r>
        <w:rPr>
          <w:rFonts w:hint="cs"/>
          <w:rtl/>
        </w:rPr>
        <w:t xml:space="preserve">אנחנו </w:t>
      </w:r>
      <w:r w:rsidR="00C629D0">
        <w:rPr>
          <w:rFonts w:hint="cs"/>
          <w:rtl/>
        </w:rPr>
        <w:t xml:space="preserve">אנשים ענייניים. חוק שיש עליו הסתייגויות לא יעלה בתקופת המלחמה. </w:t>
      </w:r>
      <w:bookmarkStart w:id="5780" w:name="_ETM_Q1_16442323"/>
      <w:bookmarkEnd w:id="5780"/>
      <w:r w:rsidR="00C629D0">
        <w:rPr>
          <w:rFonts w:hint="cs"/>
          <w:rtl/>
        </w:rPr>
        <w:t>זה המתו</w:t>
      </w:r>
      <w:r>
        <w:rPr>
          <w:rFonts w:hint="cs"/>
          <w:rtl/>
        </w:rPr>
        <w:t>ו</w:t>
      </w:r>
      <w:r w:rsidR="00C629D0">
        <w:rPr>
          <w:rFonts w:hint="cs"/>
          <w:rtl/>
        </w:rPr>
        <w:t>ה בין קואליציה לאופוזיצ</w:t>
      </w:r>
      <w:r>
        <w:rPr>
          <w:rFonts w:hint="cs"/>
          <w:rtl/>
        </w:rPr>
        <w:t>י</w:t>
      </w:r>
      <w:r w:rsidR="00C629D0">
        <w:rPr>
          <w:rFonts w:hint="cs"/>
          <w:rtl/>
        </w:rPr>
        <w:t xml:space="preserve">ה. </w:t>
      </w:r>
      <w:r>
        <w:rPr>
          <w:rFonts w:hint="cs"/>
          <w:rtl/>
        </w:rPr>
        <w:t xml:space="preserve">כפי שאתה רואה היום, כל החוקים </w:t>
      </w:r>
      <w:r w:rsidR="00C629D0">
        <w:rPr>
          <w:rFonts w:hint="cs"/>
          <w:rtl/>
        </w:rPr>
        <w:t xml:space="preserve">הם בהסכמה. </w:t>
      </w:r>
      <w:r>
        <w:rPr>
          <w:rFonts w:hint="cs"/>
          <w:rtl/>
        </w:rPr>
        <w:t xml:space="preserve">לכן ברגע שיש הסתייגויות </w:t>
      </w:r>
      <w:r w:rsidR="00C629D0">
        <w:rPr>
          <w:rFonts w:hint="cs"/>
          <w:rtl/>
        </w:rPr>
        <w:t xml:space="preserve">החוק נעצר. לכן </w:t>
      </w:r>
      <w:bookmarkStart w:id="5781" w:name="_ETM_Q1_16450699"/>
      <w:bookmarkEnd w:id="5781"/>
      <w:r w:rsidR="00C629D0">
        <w:rPr>
          <w:rFonts w:hint="cs"/>
          <w:rtl/>
        </w:rPr>
        <w:t xml:space="preserve">אני מציעה לפתור את זה. </w:t>
      </w:r>
      <w:r>
        <w:rPr>
          <w:rFonts w:hint="cs"/>
          <w:rtl/>
        </w:rPr>
        <w:t xml:space="preserve">לא רוצה לתקוע את זה. </w:t>
      </w:r>
      <w:r w:rsidR="00C629D0">
        <w:rPr>
          <w:rFonts w:hint="cs"/>
          <w:rtl/>
        </w:rPr>
        <w:t xml:space="preserve">אמרתי לך מתחילת הדיון, </w:t>
      </w:r>
      <w:r>
        <w:rPr>
          <w:rFonts w:hint="cs"/>
          <w:rtl/>
        </w:rPr>
        <w:t xml:space="preserve">שני חברי כנסת מתעניינים בשיטור עירוני </w:t>
      </w:r>
      <w:r w:rsidR="00C629D0">
        <w:rPr>
          <w:rFonts w:hint="cs"/>
          <w:rtl/>
        </w:rPr>
        <w:t xml:space="preserve">חוץ </w:t>
      </w:r>
      <w:bookmarkStart w:id="5782" w:name="_ETM_Q1_16459278"/>
      <w:bookmarkEnd w:id="5782"/>
      <w:r w:rsidR="00C629D0">
        <w:rPr>
          <w:rFonts w:hint="cs"/>
          <w:rtl/>
        </w:rPr>
        <w:t xml:space="preserve">ממך. אנחנו באמת מנסים למצוא פתרון אבל כרגע </w:t>
      </w:r>
      <w:r w:rsidR="00C629D0">
        <w:rPr>
          <w:rtl/>
        </w:rPr>
        <w:t>–</w:t>
      </w:r>
      <w:r w:rsidR="00C629D0">
        <w:rPr>
          <w:rFonts w:hint="cs"/>
          <w:rtl/>
        </w:rPr>
        <w:t xml:space="preserve"> </w:t>
      </w:r>
      <w:r>
        <w:rPr>
          <w:rFonts w:hint="cs"/>
          <w:rtl/>
        </w:rPr>
        <w:t xml:space="preserve">לכן אם אתה אץ להצבעה מחר, </w:t>
      </w:r>
      <w:r w:rsidR="00C629D0">
        <w:rPr>
          <w:rFonts w:hint="cs"/>
          <w:rtl/>
        </w:rPr>
        <w:t xml:space="preserve">הייתי </w:t>
      </w:r>
      <w:bookmarkStart w:id="5783" w:name="_ETM_Q1_16469482"/>
      <w:bookmarkEnd w:id="5783"/>
      <w:r>
        <w:rPr>
          <w:rFonts w:hint="cs"/>
          <w:rtl/>
        </w:rPr>
        <w:t xml:space="preserve">מציעה לנסות למצוא </w:t>
      </w:r>
      <w:r w:rsidR="00C629D0">
        <w:rPr>
          <w:rFonts w:hint="cs"/>
          <w:rtl/>
        </w:rPr>
        <w:t xml:space="preserve">פתרונות ושהחוק יתקדם </w:t>
      </w:r>
      <w:r>
        <w:rPr>
          <w:rFonts w:hint="cs"/>
          <w:rtl/>
        </w:rPr>
        <w:t>מ</w:t>
      </w:r>
      <w:r w:rsidR="00C629D0">
        <w:rPr>
          <w:rFonts w:hint="cs"/>
          <w:rtl/>
        </w:rPr>
        <w:t xml:space="preserve">אשר </w:t>
      </w:r>
      <w:r>
        <w:rPr>
          <w:rFonts w:hint="cs"/>
          <w:rtl/>
        </w:rPr>
        <w:t>שייתקע בגלל הסתייגויות</w:t>
      </w:r>
      <w:r w:rsidR="00C629D0">
        <w:rPr>
          <w:rFonts w:hint="cs"/>
          <w:rtl/>
        </w:rPr>
        <w:t>.</w:t>
      </w:r>
    </w:p>
    <w:p w:rsidR="00C629D0" w:rsidRDefault="00C629D0" w:rsidP="00C629D0">
      <w:pPr>
        <w:rPr>
          <w:rtl/>
        </w:rPr>
      </w:pPr>
      <w:bookmarkStart w:id="5784" w:name="_ETM_Q1_16479686"/>
      <w:bookmarkStart w:id="5785" w:name="_ETM_Q1_16479780"/>
      <w:bookmarkEnd w:id="5784"/>
      <w:bookmarkEnd w:id="5785"/>
    </w:p>
    <w:p w:rsidR="00C629D0" w:rsidRDefault="00C629D0" w:rsidP="00C629D0">
      <w:pPr>
        <w:pStyle w:val="af6"/>
        <w:keepNext/>
        <w:rPr>
          <w:rtl/>
        </w:rPr>
      </w:pPr>
      <w:bookmarkStart w:id="5786" w:name="ET_yor_6358_568"/>
      <w:r w:rsidRPr="00C629D0">
        <w:rPr>
          <w:rStyle w:val="TagStyle"/>
          <w:rtl/>
        </w:rPr>
        <w:t xml:space="preserve"> &lt;&lt; יור &gt;&gt; </w:t>
      </w:r>
      <w:r>
        <w:rPr>
          <w:rtl/>
        </w:rPr>
        <w:t>היו"ר צביקה פוגל:</w:t>
      </w:r>
      <w:r w:rsidRPr="00C629D0">
        <w:rPr>
          <w:rStyle w:val="TagStyle"/>
          <w:rtl/>
        </w:rPr>
        <w:t xml:space="preserve"> &lt;&lt; יור &gt;&gt;</w:t>
      </w:r>
      <w:r>
        <w:rPr>
          <w:rtl/>
        </w:rPr>
        <w:t xml:space="preserve">   </w:t>
      </w:r>
      <w:bookmarkEnd w:id="5786"/>
    </w:p>
    <w:p w:rsidR="00C629D0" w:rsidRDefault="00C629D0" w:rsidP="00C629D0">
      <w:pPr>
        <w:pStyle w:val="KeepWithNext"/>
        <w:rPr>
          <w:rtl/>
        </w:rPr>
      </w:pPr>
    </w:p>
    <w:p w:rsidR="00C629D0" w:rsidRDefault="00F006AA" w:rsidP="00F006AA">
      <w:pPr>
        <w:rPr>
          <w:rtl/>
        </w:rPr>
      </w:pPr>
      <w:bookmarkStart w:id="5787" w:name="_ETM_Q1_16480483"/>
      <w:bookmarkEnd w:id="5787"/>
      <w:r>
        <w:rPr>
          <w:rFonts w:hint="cs"/>
          <w:rtl/>
        </w:rPr>
        <w:t xml:space="preserve">בסדר. </w:t>
      </w:r>
      <w:r w:rsidR="00C629D0">
        <w:rPr>
          <w:rFonts w:hint="cs"/>
          <w:rtl/>
        </w:rPr>
        <w:t xml:space="preserve">את </w:t>
      </w:r>
      <w:bookmarkStart w:id="5788" w:name="_ETM_Q1_16480905"/>
      <w:bookmarkEnd w:id="5788"/>
      <w:r w:rsidR="00C629D0">
        <w:rPr>
          <w:rFonts w:hint="cs"/>
          <w:rtl/>
        </w:rPr>
        <w:t>מכירה את המגבלה הקיי</w:t>
      </w:r>
      <w:r>
        <w:rPr>
          <w:rFonts w:hint="cs"/>
          <w:rtl/>
        </w:rPr>
        <w:t>מ</w:t>
      </w:r>
      <w:r w:rsidR="00C629D0">
        <w:rPr>
          <w:rFonts w:hint="cs"/>
          <w:rtl/>
        </w:rPr>
        <w:t>ת בקצה</w:t>
      </w:r>
      <w:r>
        <w:rPr>
          <w:rFonts w:hint="cs"/>
          <w:rtl/>
        </w:rPr>
        <w:t>,</w:t>
      </w:r>
      <w:r w:rsidR="00C629D0">
        <w:rPr>
          <w:rFonts w:hint="cs"/>
          <w:rtl/>
        </w:rPr>
        <w:t xml:space="preserve"> שהחוק הקי</w:t>
      </w:r>
      <w:r>
        <w:rPr>
          <w:rFonts w:hint="cs"/>
          <w:rtl/>
        </w:rPr>
        <w:t>י</w:t>
      </w:r>
      <w:r w:rsidR="00C629D0">
        <w:rPr>
          <w:rFonts w:hint="cs"/>
          <w:rtl/>
        </w:rPr>
        <w:t xml:space="preserve">ם כרגע, הוראת השעה </w:t>
      </w:r>
      <w:bookmarkStart w:id="5789" w:name="_ETM_Q1_16488741"/>
      <w:bookmarkEnd w:id="5789"/>
      <w:r w:rsidR="00C629D0">
        <w:rPr>
          <w:rFonts w:hint="cs"/>
          <w:rtl/>
        </w:rPr>
        <w:t>פגה ב-30 בחודש. אנ</w:t>
      </w:r>
      <w:r>
        <w:rPr>
          <w:rFonts w:hint="cs"/>
          <w:rtl/>
        </w:rPr>
        <w:t>י</w:t>
      </w:r>
      <w:r w:rsidR="00C629D0">
        <w:rPr>
          <w:rFonts w:hint="cs"/>
          <w:rtl/>
        </w:rPr>
        <w:t xml:space="preserve"> לא מאריך אותה הישנה. </w:t>
      </w:r>
    </w:p>
    <w:p w:rsidR="00C629D0" w:rsidRDefault="00C629D0" w:rsidP="00C629D0">
      <w:pPr>
        <w:rPr>
          <w:rtl/>
        </w:rPr>
      </w:pPr>
      <w:bookmarkStart w:id="5790" w:name="_ETM_Q1_16498507"/>
      <w:bookmarkStart w:id="5791" w:name="_ETM_Q1_16498586"/>
      <w:bookmarkEnd w:id="5790"/>
      <w:bookmarkEnd w:id="5791"/>
    </w:p>
    <w:p w:rsidR="00C629D0" w:rsidRDefault="00C629D0" w:rsidP="00C629D0">
      <w:pPr>
        <w:pStyle w:val="-"/>
        <w:keepNext/>
        <w:rPr>
          <w:rtl/>
        </w:rPr>
      </w:pPr>
      <w:bookmarkStart w:id="5792" w:name="ET_speakercontinue_5300_569"/>
      <w:r w:rsidRPr="00C629D0">
        <w:rPr>
          <w:rStyle w:val="TagStyle"/>
          <w:rtl/>
        </w:rPr>
        <w:t xml:space="preserve">&lt;&lt; דובר_המשך &gt;&gt; </w:t>
      </w:r>
      <w:r>
        <w:rPr>
          <w:rtl/>
        </w:rPr>
        <w:t>מירב בן ארי (יש עתיד):</w:t>
      </w:r>
      <w:r w:rsidRPr="00C629D0">
        <w:rPr>
          <w:rStyle w:val="TagStyle"/>
          <w:rtl/>
        </w:rPr>
        <w:t xml:space="preserve"> &lt;&lt; דובר_המשך &gt;&gt;</w:t>
      </w:r>
      <w:r>
        <w:rPr>
          <w:rtl/>
        </w:rPr>
        <w:t xml:space="preserve">   </w:t>
      </w:r>
      <w:bookmarkEnd w:id="5792"/>
    </w:p>
    <w:p w:rsidR="00C629D0" w:rsidRDefault="00C629D0" w:rsidP="00C629D0">
      <w:pPr>
        <w:pStyle w:val="KeepWithNext"/>
        <w:rPr>
          <w:rtl/>
        </w:rPr>
      </w:pPr>
    </w:p>
    <w:p w:rsidR="00C629D0" w:rsidRDefault="00F006AA" w:rsidP="00C629D0">
      <w:pPr>
        <w:rPr>
          <w:rtl/>
        </w:rPr>
      </w:pPr>
      <w:bookmarkStart w:id="5793" w:name="_ETM_Q1_16499403"/>
      <w:bookmarkEnd w:id="5793"/>
      <w:r>
        <w:rPr>
          <w:rFonts w:hint="cs"/>
          <w:rtl/>
        </w:rPr>
        <w:t>אבל</w:t>
      </w:r>
      <w:r w:rsidR="00C629D0">
        <w:rPr>
          <w:rFonts w:hint="cs"/>
          <w:rtl/>
        </w:rPr>
        <w:t xml:space="preserve"> </w:t>
      </w:r>
      <w:bookmarkStart w:id="5794" w:name="_ETM_Q1_16499684"/>
      <w:bookmarkEnd w:id="5794"/>
      <w:r w:rsidR="00C629D0">
        <w:rPr>
          <w:rFonts w:hint="cs"/>
          <w:rtl/>
        </w:rPr>
        <w:t>גם אי אפשר להעלות חוק עם הסתייגויות למליאה.</w:t>
      </w:r>
    </w:p>
    <w:p w:rsidR="00C629D0" w:rsidRDefault="00C629D0" w:rsidP="00C629D0">
      <w:pPr>
        <w:rPr>
          <w:rtl/>
        </w:rPr>
      </w:pPr>
      <w:bookmarkStart w:id="5795" w:name="_ETM_Q1_16504872"/>
      <w:bookmarkStart w:id="5796" w:name="_ETM_Q1_16504981"/>
      <w:bookmarkEnd w:id="5795"/>
      <w:bookmarkEnd w:id="5796"/>
    </w:p>
    <w:p w:rsidR="00C629D0" w:rsidRDefault="00C629D0" w:rsidP="00C629D0">
      <w:pPr>
        <w:pStyle w:val="af6"/>
        <w:keepNext/>
        <w:rPr>
          <w:rtl/>
        </w:rPr>
      </w:pPr>
      <w:bookmarkStart w:id="5797" w:name="ET_yor_6358_570"/>
      <w:r w:rsidRPr="00C629D0">
        <w:rPr>
          <w:rStyle w:val="TagStyle"/>
          <w:rtl/>
        </w:rPr>
        <w:t xml:space="preserve"> &lt;&lt; יור &gt;&gt; </w:t>
      </w:r>
      <w:r>
        <w:rPr>
          <w:rtl/>
        </w:rPr>
        <w:t>היו"ר צביקה פוגל:</w:t>
      </w:r>
      <w:r w:rsidRPr="00C629D0">
        <w:rPr>
          <w:rStyle w:val="TagStyle"/>
          <w:rtl/>
        </w:rPr>
        <w:t xml:space="preserve"> &lt;&lt; יור &gt;&gt;</w:t>
      </w:r>
      <w:r>
        <w:rPr>
          <w:rtl/>
        </w:rPr>
        <w:t xml:space="preserve">   </w:t>
      </w:r>
      <w:bookmarkEnd w:id="5797"/>
    </w:p>
    <w:p w:rsidR="00C629D0" w:rsidRDefault="00C629D0" w:rsidP="00C629D0">
      <w:pPr>
        <w:pStyle w:val="KeepWithNext"/>
        <w:rPr>
          <w:rtl/>
        </w:rPr>
      </w:pPr>
    </w:p>
    <w:p w:rsidR="00C629D0" w:rsidRDefault="00F006AA" w:rsidP="00C629D0">
      <w:pPr>
        <w:rPr>
          <w:rtl/>
        </w:rPr>
      </w:pPr>
      <w:bookmarkStart w:id="5798" w:name="_ETM_Q1_16505434"/>
      <w:bookmarkEnd w:id="5798"/>
      <w:r>
        <w:rPr>
          <w:rFonts w:hint="cs"/>
          <w:rtl/>
        </w:rPr>
        <w:t xml:space="preserve">אז לא נעלה, אין בעיה. </w:t>
      </w:r>
      <w:r w:rsidR="00C629D0">
        <w:rPr>
          <w:rFonts w:hint="cs"/>
          <w:rtl/>
        </w:rPr>
        <w:t xml:space="preserve">ב-30 בחודש </w:t>
      </w:r>
      <w:r>
        <w:rPr>
          <w:rFonts w:hint="cs"/>
          <w:rtl/>
        </w:rPr>
        <w:t xml:space="preserve">יפוג </w:t>
      </w:r>
      <w:bookmarkStart w:id="5799" w:name="_ETM_Q1_16514524"/>
      <w:bookmarkEnd w:id="5799"/>
      <w:r>
        <w:rPr>
          <w:rFonts w:hint="cs"/>
          <w:rtl/>
        </w:rPr>
        <w:t xml:space="preserve">החוק מתוקפו </w:t>
      </w:r>
      <w:r w:rsidR="00C629D0">
        <w:rPr>
          <w:rFonts w:hint="cs"/>
          <w:rtl/>
        </w:rPr>
        <w:t xml:space="preserve">ולא </w:t>
      </w:r>
      <w:bookmarkStart w:id="5800" w:name="_ETM_Q1_16507544"/>
      <w:bookmarkEnd w:id="5800"/>
      <w:r w:rsidR="00C629D0">
        <w:rPr>
          <w:rFonts w:hint="cs"/>
          <w:rtl/>
        </w:rPr>
        <w:t xml:space="preserve">יהיה שיטור עירוני. אין לי בעיה עם זה. גם לי </w:t>
      </w:r>
      <w:bookmarkStart w:id="5801" w:name="_ETM_Q1_16511794"/>
      <w:bookmarkEnd w:id="5801"/>
      <w:r w:rsidR="00C629D0">
        <w:rPr>
          <w:rFonts w:hint="cs"/>
          <w:rtl/>
        </w:rPr>
        <w:t>יש עקרונות. לא רק לאופוזיציה</w:t>
      </w:r>
      <w:r>
        <w:rPr>
          <w:rFonts w:hint="cs"/>
          <w:rtl/>
        </w:rPr>
        <w:t>.</w:t>
      </w:r>
    </w:p>
    <w:p w:rsidR="00C629D0" w:rsidRDefault="00C629D0" w:rsidP="00C629D0">
      <w:pPr>
        <w:rPr>
          <w:rtl/>
        </w:rPr>
      </w:pPr>
      <w:bookmarkStart w:id="5802" w:name="_ETM_Q1_16515216"/>
      <w:bookmarkStart w:id="5803" w:name="_ETM_Q1_16515310"/>
      <w:bookmarkEnd w:id="5802"/>
      <w:bookmarkEnd w:id="5803"/>
    </w:p>
    <w:p w:rsidR="00C629D0" w:rsidRDefault="00C629D0" w:rsidP="00C629D0">
      <w:pPr>
        <w:pStyle w:val="-"/>
        <w:keepNext/>
        <w:rPr>
          <w:rtl/>
        </w:rPr>
      </w:pPr>
      <w:bookmarkStart w:id="5804" w:name="ET_speakercontinue_5300_571"/>
      <w:r w:rsidRPr="00C629D0">
        <w:rPr>
          <w:rStyle w:val="TagStyle"/>
          <w:rtl/>
        </w:rPr>
        <w:t xml:space="preserve"> &lt;&lt; דובר_המשך &gt;&gt; </w:t>
      </w:r>
      <w:r>
        <w:rPr>
          <w:rtl/>
        </w:rPr>
        <w:t>מירב בן ארי (יש עתיד):</w:t>
      </w:r>
      <w:r w:rsidRPr="00C629D0">
        <w:rPr>
          <w:rStyle w:val="TagStyle"/>
          <w:rtl/>
        </w:rPr>
        <w:t xml:space="preserve"> &lt;&lt; דובר_המשך &gt;&gt;</w:t>
      </w:r>
      <w:r>
        <w:rPr>
          <w:rtl/>
        </w:rPr>
        <w:t xml:space="preserve">   </w:t>
      </w:r>
      <w:bookmarkEnd w:id="5804"/>
    </w:p>
    <w:p w:rsidR="00C629D0" w:rsidRDefault="00C629D0" w:rsidP="00C629D0">
      <w:pPr>
        <w:pStyle w:val="KeepWithNext"/>
        <w:rPr>
          <w:rtl/>
        </w:rPr>
      </w:pPr>
    </w:p>
    <w:p w:rsidR="00C629D0" w:rsidRDefault="00C629D0" w:rsidP="00F006AA">
      <w:pPr>
        <w:rPr>
          <w:rtl/>
        </w:rPr>
      </w:pPr>
      <w:bookmarkStart w:id="5805" w:name="_ETM_Q1_16515826"/>
      <w:bookmarkEnd w:id="5805"/>
      <w:r>
        <w:rPr>
          <w:rFonts w:hint="cs"/>
          <w:rtl/>
        </w:rPr>
        <w:t>זה לכל הכנסת.</w:t>
      </w:r>
      <w:r w:rsidR="00F006AA">
        <w:rPr>
          <w:rFonts w:hint="cs"/>
          <w:rtl/>
        </w:rPr>
        <w:t xml:space="preserve"> לא רק לאופוזיציה.</w:t>
      </w:r>
    </w:p>
    <w:p w:rsidR="00C629D0" w:rsidRDefault="00C629D0" w:rsidP="00C629D0">
      <w:pPr>
        <w:rPr>
          <w:rtl/>
        </w:rPr>
      </w:pPr>
      <w:bookmarkStart w:id="5806" w:name="_ETM_Q1_16518748"/>
      <w:bookmarkStart w:id="5807" w:name="_ETM_Q1_16518888"/>
      <w:bookmarkEnd w:id="5806"/>
      <w:bookmarkEnd w:id="5807"/>
    </w:p>
    <w:p w:rsidR="00C629D0" w:rsidRDefault="00C629D0" w:rsidP="00C629D0">
      <w:pPr>
        <w:pStyle w:val="af6"/>
        <w:keepNext/>
        <w:rPr>
          <w:rtl/>
        </w:rPr>
      </w:pPr>
      <w:bookmarkStart w:id="5808" w:name="ET_yor_6358_572"/>
      <w:r w:rsidRPr="00C629D0">
        <w:rPr>
          <w:rStyle w:val="TagStyle"/>
          <w:rtl/>
        </w:rPr>
        <w:t xml:space="preserve"> &lt;&lt; יור &gt;&gt; </w:t>
      </w:r>
      <w:r>
        <w:rPr>
          <w:rtl/>
        </w:rPr>
        <w:t>היו"ר צביקה פוגל:</w:t>
      </w:r>
      <w:r w:rsidRPr="00C629D0">
        <w:rPr>
          <w:rStyle w:val="TagStyle"/>
          <w:rtl/>
        </w:rPr>
        <w:t xml:space="preserve"> &lt;&lt; יור &gt;&gt;</w:t>
      </w:r>
      <w:r>
        <w:rPr>
          <w:rtl/>
        </w:rPr>
        <w:t xml:space="preserve">   </w:t>
      </w:r>
      <w:bookmarkEnd w:id="5808"/>
    </w:p>
    <w:p w:rsidR="00C629D0" w:rsidRDefault="00C629D0" w:rsidP="00C629D0">
      <w:pPr>
        <w:pStyle w:val="KeepWithNext"/>
        <w:rPr>
          <w:rtl/>
        </w:rPr>
      </w:pPr>
    </w:p>
    <w:p w:rsidR="00C629D0" w:rsidRDefault="00F006AA" w:rsidP="00F006AA">
      <w:pPr>
        <w:rPr>
          <w:rtl/>
        </w:rPr>
      </w:pPr>
      <w:bookmarkStart w:id="5809" w:name="_ETM_Q1_16519482"/>
      <w:bookmarkEnd w:id="5809"/>
      <w:r>
        <w:rPr>
          <w:rFonts w:hint="cs"/>
          <w:rtl/>
        </w:rPr>
        <w:t xml:space="preserve">עוד משהו? </w:t>
      </w:r>
      <w:r w:rsidR="00C629D0">
        <w:rPr>
          <w:rFonts w:hint="cs"/>
          <w:rtl/>
        </w:rPr>
        <w:t xml:space="preserve">המשרד לביטחון לאומי, </w:t>
      </w:r>
      <w:r>
        <w:rPr>
          <w:rFonts w:hint="cs"/>
          <w:rtl/>
        </w:rPr>
        <w:t xml:space="preserve">משרד המשפטים, </w:t>
      </w:r>
      <w:bookmarkStart w:id="5810" w:name="_ETM_Q1_16527903"/>
      <w:bookmarkEnd w:id="5810"/>
      <w:r>
        <w:rPr>
          <w:rFonts w:hint="cs"/>
          <w:rtl/>
        </w:rPr>
        <w:t>משטרה</w:t>
      </w:r>
      <w:r w:rsidR="00C629D0">
        <w:rPr>
          <w:rFonts w:hint="cs"/>
          <w:rtl/>
        </w:rPr>
        <w:t xml:space="preserve">? </w:t>
      </w:r>
      <w:bookmarkStart w:id="5811" w:name="_ETM_Q1_16523107"/>
      <w:bookmarkEnd w:id="5811"/>
      <w:r w:rsidR="00C629D0">
        <w:rPr>
          <w:rFonts w:hint="cs"/>
          <w:rtl/>
        </w:rPr>
        <w:t>ליאור</w:t>
      </w:r>
      <w:r>
        <w:rPr>
          <w:rFonts w:hint="cs"/>
          <w:rtl/>
        </w:rPr>
        <w:t>?</w:t>
      </w:r>
      <w:r w:rsidR="00C629D0">
        <w:rPr>
          <w:rFonts w:hint="cs"/>
          <w:rtl/>
        </w:rPr>
        <w:t xml:space="preserve"> מירה? להתראות מחר ב-08:30.</w:t>
      </w:r>
    </w:p>
    <w:p w:rsidR="00C629D0" w:rsidRDefault="00C629D0" w:rsidP="00C629D0">
      <w:pPr>
        <w:rPr>
          <w:rtl/>
        </w:rPr>
      </w:pPr>
      <w:bookmarkStart w:id="5812" w:name="_ETM_Q1_16530879"/>
      <w:bookmarkEnd w:id="5812"/>
    </w:p>
    <w:p w:rsidR="00C629D0" w:rsidRDefault="00C629D0" w:rsidP="00C629D0">
      <w:pPr>
        <w:rPr>
          <w:rtl/>
        </w:rPr>
      </w:pPr>
      <w:bookmarkStart w:id="5813" w:name="_ETM_Q1_16530988"/>
      <w:bookmarkStart w:id="5814" w:name="_ETM_Q1_16531035"/>
      <w:bookmarkStart w:id="5815" w:name="_ETM_Q1_16531098"/>
      <w:bookmarkStart w:id="5816" w:name="_ETM_Q1_16543723"/>
      <w:bookmarkStart w:id="5817" w:name="_GoBack"/>
      <w:bookmarkEnd w:id="5813"/>
      <w:bookmarkEnd w:id="5814"/>
      <w:bookmarkEnd w:id="5815"/>
      <w:bookmarkEnd w:id="5816"/>
      <w:bookmarkEnd w:id="5817"/>
    </w:p>
    <w:p w:rsidR="0030697B" w:rsidRDefault="0030697B" w:rsidP="00930D52">
      <w:pPr>
        <w:pStyle w:val="afc"/>
        <w:keepNext/>
        <w:rPr>
          <w:rtl/>
        </w:rPr>
      </w:pPr>
      <w:bookmarkStart w:id="5818" w:name="ET_meetingend_573"/>
      <w:r w:rsidRPr="0030697B">
        <w:rPr>
          <w:rStyle w:val="TagStyle"/>
          <w:rtl/>
        </w:rPr>
        <w:t xml:space="preserve"> &lt;&lt; סיום &gt;&gt; </w:t>
      </w:r>
      <w:r>
        <w:rPr>
          <w:rtl/>
        </w:rPr>
        <w:t>הישיבה ננעלה בשעה 13:</w:t>
      </w:r>
      <w:r w:rsidR="00930D52">
        <w:rPr>
          <w:rFonts w:hint="cs"/>
          <w:rtl/>
        </w:rPr>
        <w:t>40</w:t>
      </w:r>
      <w:r>
        <w:rPr>
          <w:rtl/>
        </w:rPr>
        <w:t>.</w:t>
      </w:r>
      <w:r w:rsidRPr="0030697B">
        <w:rPr>
          <w:rStyle w:val="TagStyle"/>
          <w:rtl/>
        </w:rPr>
        <w:t xml:space="preserve"> &lt;&lt; סיום &gt;&gt;</w:t>
      </w:r>
      <w:r>
        <w:rPr>
          <w:rtl/>
        </w:rPr>
        <w:t xml:space="preserve">   </w:t>
      </w:r>
      <w:bookmarkEnd w:id="5818"/>
    </w:p>
    <w:p w:rsidR="0030697B" w:rsidRDefault="0030697B" w:rsidP="0030697B">
      <w:pPr>
        <w:pStyle w:val="KeepWithNext"/>
        <w:rPr>
          <w:rtl/>
        </w:rPr>
      </w:pPr>
    </w:p>
    <w:p w:rsidR="0030697B" w:rsidRPr="0030697B" w:rsidRDefault="0030697B" w:rsidP="0030697B">
      <w:pPr>
        <w:rPr>
          <w:rtl/>
        </w:rPr>
      </w:pPr>
      <w:bookmarkStart w:id="5819" w:name="_ETM_Q1_16554266"/>
      <w:bookmarkEnd w:id="5819"/>
    </w:p>
    <w:sectPr w:rsidR="0030697B" w:rsidRPr="0030697B" w:rsidSect="00B138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858" w:rsidRDefault="00B13858">
      <w:r>
        <w:separator/>
      </w:r>
    </w:p>
  </w:endnote>
  <w:endnote w:type="continuationSeparator" w:id="0">
    <w:p w:rsidR="00B13858" w:rsidRDefault="00B13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858" w:rsidRDefault="00B13858">
      <w:r>
        <w:separator/>
      </w:r>
    </w:p>
  </w:footnote>
  <w:footnote w:type="continuationSeparator" w:id="0">
    <w:p w:rsidR="00B13858" w:rsidRDefault="00B13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858" w:rsidRDefault="00B138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3858" w:rsidRDefault="00B138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858" w:rsidRDefault="00B138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68FE">
      <w:rPr>
        <w:rStyle w:val="af7"/>
        <w:noProof/>
        <w:rtl/>
      </w:rPr>
      <w:t>73</w:t>
    </w:r>
    <w:r>
      <w:rPr>
        <w:rStyle w:val="af7"/>
      </w:rPr>
      <w:fldChar w:fldCharType="end"/>
    </w:r>
  </w:p>
  <w:p w:rsidR="00B13858" w:rsidRPr="00CC5815" w:rsidRDefault="00B13858" w:rsidP="008E5E3F">
    <w:pPr>
      <w:pStyle w:val="a3"/>
      <w:ind w:firstLine="0"/>
    </w:pPr>
    <w:r>
      <w:rPr>
        <w:rtl/>
      </w:rPr>
      <w:t>הוועדה לביטחון לאומי</w:t>
    </w:r>
  </w:p>
  <w:p w:rsidR="00B13858" w:rsidRPr="00CC5815" w:rsidRDefault="00B13858" w:rsidP="008E5E3F">
    <w:pPr>
      <w:pStyle w:val="a3"/>
      <w:ind w:firstLine="0"/>
      <w:rPr>
        <w:rtl/>
      </w:rPr>
    </w:pPr>
    <w:r>
      <w:rPr>
        <w:rtl/>
      </w:rPr>
      <w:t>23/06/2025</w:t>
    </w:r>
  </w:p>
  <w:p w:rsidR="00B13858" w:rsidRPr="00CC5815" w:rsidRDefault="00B138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858" w:rsidRDefault="00B1385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13858" w:rsidRDefault="00B138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13858" w:rsidRDefault="00B138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D79"/>
    <w:rsid w:val="00037279"/>
    <w:rsid w:val="000433DF"/>
    <w:rsid w:val="0006005D"/>
    <w:rsid w:val="0006096C"/>
    <w:rsid w:val="00062202"/>
    <w:rsid w:val="00067F42"/>
    <w:rsid w:val="00092B80"/>
    <w:rsid w:val="000A17C6"/>
    <w:rsid w:val="000B060C"/>
    <w:rsid w:val="000B2EE6"/>
    <w:rsid w:val="000B5EFF"/>
    <w:rsid w:val="000C47F5"/>
    <w:rsid w:val="000D7E02"/>
    <w:rsid w:val="000E24B0"/>
    <w:rsid w:val="000E3314"/>
    <w:rsid w:val="000E4317"/>
    <w:rsid w:val="000F2459"/>
    <w:rsid w:val="000F7F57"/>
    <w:rsid w:val="00100129"/>
    <w:rsid w:val="00103712"/>
    <w:rsid w:val="001469A1"/>
    <w:rsid w:val="00150436"/>
    <w:rsid w:val="00167294"/>
    <w:rsid w:val="001673D4"/>
    <w:rsid w:val="00171E7F"/>
    <w:rsid w:val="001758C1"/>
    <w:rsid w:val="0017779F"/>
    <w:rsid w:val="001A3052"/>
    <w:rsid w:val="001A74E9"/>
    <w:rsid w:val="001A7A1B"/>
    <w:rsid w:val="001B103D"/>
    <w:rsid w:val="001B685F"/>
    <w:rsid w:val="001C44DA"/>
    <w:rsid w:val="001C4FDA"/>
    <w:rsid w:val="001D225E"/>
    <w:rsid w:val="001D440C"/>
    <w:rsid w:val="001D47AB"/>
    <w:rsid w:val="001D76AD"/>
    <w:rsid w:val="001E7E04"/>
    <w:rsid w:val="001F1EA7"/>
    <w:rsid w:val="002016FF"/>
    <w:rsid w:val="002044DF"/>
    <w:rsid w:val="00210B73"/>
    <w:rsid w:val="00227FEF"/>
    <w:rsid w:val="00230706"/>
    <w:rsid w:val="0023443E"/>
    <w:rsid w:val="0025277D"/>
    <w:rsid w:val="00260A66"/>
    <w:rsid w:val="00261554"/>
    <w:rsid w:val="00264463"/>
    <w:rsid w:val="00275C03"/>
    <w:rsid w:val="00280D58"/>
    <w:rsid w:val="002A4222"/>
    <w:rsid w:val="002C624E"/>
    <w:rsid w:val="002D4BDB"/>
    <w:rsid w:val="002E5E31"/>
    <w:rsid w:val="00300499"/>
    <w:rsid w:val="00303B4C"/>
    <w:rsid w:val="0030697B"/>
    <w:rsid w:val="0031638D"/>
    <w:rsid w:val="00321E62"/>
    <w:rsid w:val="00327BF8"/>
    <w:rsid w:val="00340AFA"/>
    <w:rsid w:val="00352116"/>
    <w:rsid w:val="003658CB"/>
    <w:rsid w:val="00366CFB"/>
    <w:rsid w:val="0036794C"/>
    <w:rsid w:val="00373508"/>
    <w:rsid w:val="00396023"/>
    <w:rsid w:val="003A2140"/>
    <w:rsid w:val="003A73F1"/>
    <w:rsid w:val="003B5C10"/>
    <w:rsid w:val="003C279D"/>
    <w:rsid w:val="003D0EC3"/>
    <w:rsid w:val="003F0A5F"/>
    <w:rsid w:val="00403120"/>
    <w:rsid w:val="00420E41"/>
    <w:rsid w:val="00424C94"/>
    <w:rsid w:val="00447608"/>
    <w:rsid w:val="00450EBF"/>
    <w:rsid w:val="00451746"/>
    <w:rsid w:val="004528CF"/>
    <w:rsid w:val="00470EAC"/>
    <w:rsid w:val="00485131"/>
    <w:rsid w:val="0049458B"/>
    <w:rsid w:val="00495FD8"/>
    <w:rsid w:val="004A3AB5"/>
    <w:rsid w:val="004B0A65"/>
    <w:rsid w:val="004B1BE9"/>
    <w:rsid w:val="00500238"/>
    <w:rsid w:val="00500C0C"/>
    <w:rsid w:val="00501B44"/>
    <w:rsid w:val="00516FA9"/>
    <w:rsid w:val="005317C1"/>
    <w:rsid w:val="00546678"/>
    <w:rsid w:val="00547BD3"/>
    <w:rsid w:val="005506B9"/>
    <w:rsid w:val="00567864"/>
    <w:rsid w:val="00571487"/>
    <w:rsid w:val="00574000"/>
    <w:rsid w:val="005817EC"/>
    <w:rsid w:val="00590B77"/>
    <w:rsid w:val="005925A1"/>
    <w:rsid w:val="005A342D"/>
    <w:rsid w:val="005A47BA"/>
    <w:rsid w:val="005C1CB0"/>
    <w:rsid w:val="005C363E"/>
    <w:rsid w:val="005D61F3"/>
    <w:rsid w:val="005E1C6B"/>
    <w:rsid w:val="005E73BF"/>
    <w:rsid w:val="005F76B0"/>
    <w:rsid w:val="00603241"/>
    <w:rsid w:val="0063216A"/>
    <w:rsid w:val="00634F61"/>
    <w:rsid w:val="00635681"/>
    <w:rsid w:val="006723F8"/>
    <w:rsid w:val="00673043"/>
    <w:rsid w:val="00673500"/>
    <w:rsid w:val="006804E0"/>
    <w:rsid w:val="00690E1E"/>
    <w:rsid w:val="00695A47"/>
    <w:rsid w:val="00696C7A"/>
    <w:rsid w:val="006A0CB7"/>
    <w:rsid w:val="006C0924"/>
    <w:rsid w:val="006C4816"/>
    <w:rsid w:val="006E1340"/>
    <w:rsid w:val="006E6652"/>
    <w:rsid w:val="006F0259"/>
    <w:rsid w:val="006F33E7"/>
    <w:rsid w:val="00700433"/>
    <w:rsid w:val="00702755"/>
    <w:rsid w:val="0070472C"/>
    <w:rsid w:val="00720523"/>
    <w:rsid w:val="00722284"/>
    <w:rsid w:val="007353AF"/>
    <w:rsid w:val="007416AD"/>
    <w:rsid w:val="007509A6"/>
    <w:rsid w:val="007668FE"/>
    <w:rsid w:val="00775921"/>
    <w:rsid w:val="007872B4"/>
    <w:rsid w:val="00791CBE"/>
    <w:rsid w:val="007B5ED5"/>
    <w:rsid w:val="007C2FBE"/>
    <w:rsid w:val="007C693F"/>
    <w:rsid w:val="007C6ADD"/>
    <w:rsid w:val="007C74D4"/>
    <w:rsid w:val="007E19F3"/>
    <w:rsid w:val="007F1EA7"/>
    <w:rsid w:val="00812C6D"/>
    <w:rsid w:val="0082136D"/>
    <w:rsid w:val="008320F6"/>
    <w:rsid w:val="00835CA7"/>
    <w:rsid w:val="00841223"/>
    <w:rsid w:val="00845C06"/>
    <w:rsid w:val="00846BE9"/>
    <w:rsid w:val="00853207"/>
    <w:rsid w:val="0086129C"/>
    <w:rsid w:val="0086201D"/>
    <w:rsid w:val="008713A4"/>
    <w:rsid w:val="008741BF"/>
    <w:rsid w:val="00875F10"/>
    <w:rsid w:val="008825A4"/>
    <w:rsid w:val="00884EA2"/>
    <w:rsid w:val="008B275E"/>
    <w:rsid w:val="008C273C"/>
    <w:rsid w:val="008C6035"/>
    <w:rsid w:val="008C7015"/>
    <w:rsid w:val="008D1DFB"/>
    <w:rsid w:val="008E03B4"/>
    <w:rsid w:val="008E174D"/>
    <w:rsid w:val="008E5E3F"/>
    <w:rsid w:val="0090279B"/>
    <w:rsid w:val="00914904"/>
    <w:rsid w:val="009258CE"/>
    <w:rsid w:val="00930D52"/>
    <w:rsid w:val="0093457E"/>
    <w:rsid w:val="009515F0"/>
    <w:rsid w:val="00962D8B"/>
    <w:rsid w:val="009807F3"/>
    <w:rsid w:val="009830CB"/>
    <w:rsid w:val="009A0F70"/>
    <w:rsid w:val="009B0BAB"/>
    <w:rsid w:val="009D478A"/>
    <w:rsid w:val="009E6E93"/>
    <w:rsid w:val="009F1518"/>
    <w:rsid w:val="009F5773"/>
    <w:rsid w:val="00A012E3"/>
    <w:rsid w:val="00A15971"/>
    <w:rsid w:val="00A17127"/>
    <w:rsid w:val="00A22C90"/>
    <w:rsid w:val="00A236B4"/>
    <w:rsid w:val="00A26B01"/>
    <w:rsid w:val="00A3435D"/>
    <w:rsid w:val="00A42723"/>
    <w:rsid w:val="00A64A6D"/>
    <w:rsid w:val="00A66020"/>
    <w:rsid w:val="00A7285F"/>
    <w:rsid w:val="00A75250"/>
    <w:rsid w:val="00A76F08"/>
    <w:rsid w:val="00A81C94"/>
    <w:rsid w:val="00A82CD6"/>
    <w:rsid w:val="00A83057"/>
    <w:rsid w:val="00A911A9"/>
    <w:rsid w:val="00AB02EE"/>
    <w:rsid w:val="00AB371C"/>
    <w:rsid w:val="00AB3F3A"/>
    <w:rsid w:val="00AD4077"/>
    <w:rsid w:val="00AD4EC9"/>
    <w:rsid w:val="00AD6FFC"/>
    <w:rsid w:val="00AF31E6"/>
    <w:rsid w:val="00AF4150"/>
    <w:rsid w:val="00AF7B2F"/>
    <w:rsid w:val="00B01263"/>
    <w:rsid w:val="00B0509A"/>
    <w:rsid w:val="00B120B2"/>
    <w:rsid w:val="00B12A15"/>
    <w:rsid w:val="00B13858"/>
    <w:rsid w:val="00B15BAE"/>
    <w:rsid w:val="00B441DE"/>
    <w:rsid w:val="00B47B32"/>
    <w:rsid w:val="00B50340"/>
    <w:rsid w:val="00B55B9E"/>
    <w:rsid w:val="00B65508"/>
    <w:rsid w:val="00B82C11"/>
    <w:rsid w:val="00B8517A"/>
    <w:rsid w:val="00B90A16"/>
    <w:rsid w:val="00B913C0"/>
    <w:rsid w:val="00BA6446"/>
    <w:rsid w:val="00BA6AD8"/>
    <w:rsid w:val="00BC47EE"/>
    <w:rsid w:val="00BD47B7"/>
    <w:rsid w:val="00BF088C"/>
    <w:rsid w:val="00C02419"/>
    <w:rsid w:val="00C07E1B"/>
    <w:rsid w:val="00C135D5"/>
    <w:rsid w:val="00C2133D"/>
    <w:rsid w:val="00C225A6"/>
    <w:rsid w:val="00C22DCB"/>
    <w:rsid w:val="00C3598A"/>
    <w:rsid w:val="00C360BC"/>
    <w:rsid w:val="00C44800"/>
    <w:rsid w:val="00C52EC2"/>
    <w:rsid w:val="00C61DC1"/>
    <w:rsid w:val="00C629D0"/>
    <w:rsid w:val="00C64AFF"/>
    <w:rsid w:val="00C661EE"/>
    <w:rsid w:val="00C66F96"/>
    <w:rsid w:val="00C72438"/>
    <w:rsid w:val="00C763E4"/>
    <w:rsid w:val="00C8624A"/>
    <w:rsid w:val="00CA5363"/>
    <w:rsid w:val="00CB6629"/>
    <w:rsid w:val="00CB6D60"/>
    <w:rsid w:val="00CB7E3F"/>
    <w:rsid w:val="00CC5815"/>
    <w:rsid w:val="00CC620E"/>
    <w:rsid w:val="00CD3114"/>
    <w:rsid w:val="00CD38E7"/>
    <w:rsid w:val="00CE24B8"/>
    <w:rsid w:val="00CE55EF"/>
    <w:rsid w:val="00CE5849"/>
    <w:rsid w:val="00D2206D"/>
    <w:rsid w:val="00D278F7"/>
    <w:rsid w:val="00D35F45"/>
    <w:rsid w:val="00D37550"/>
    <w:rsid w:val="00D40A29"/>
    <w:rsid w:val="00D42D76"/>
    <w:rsid w:val="00D44CD8"/>
    <w:rsid w:val="00D45D27"/>
    <w:rsid w:val="00D50E8A"/>
    <w:rsid w:val="00D5486F"/>
    <w:rsid w:val="00D56E72"/>
    <w:rsid w:val="00D63906"/>
    <w:rsid w:val="00D67337"/>
    <w:rsid w:val="00D86E57"/>
    <w:rsid w:val="00D95945"/>
    <w:rsid w:val="00D96B24"/>
    <w:rsid w:val="00DD126F"/>
    <w:rsid w:val="00DE310A"/>
    <w:rsid w:val="00DE3A24"/>
    <w:rsid w:val="00DE5B80"/>
    <w:rsid w:val="00DE6B2D"/>
    <w:rsid w:val="00E03A00"/>
    <w:rsid w:val="00E051A9"/>
    <w:rsid w:val="00E22C44"/>
    <w:rsid w:val="00E33AE3"/>
    <w:rsid w:val="00E61903"/>
    <w:rsid w:val="00E64116"/>
    <w:rsid w:val="00EA0E55"/>
    <w:rsid w:val="00EA624B"/>
    <w:rsid w:val="00EA74AD"/>
    <w:rsid w:val="00EB057D"/>
    <w:rsid w:val="00EB18E4"/>
    <w:rsid w:val="00EB5C85"/>
    <w:rsid w:val="00EC0AC2"/>
    <w:rsid w:val="00EC1FB3"/>
    <w:rsid w:val="00EC22D8"/>
    <w:rsid w:val="00EC2CD4"/>
    <w:rsid w:val="00ED32CC"/>
    <w:rsid w:val="00ED3F02"/>
    <w:rsid w:val="00EE07F8"/>
    <w:rsid w:val="00EE09AD"/>
    <w:rsid w:val="00EF0132"/>
    <w:rsid w:val="00F006AA"/>
    <w:rsid w:val="00F053E5"/>
    <w:rsid w:val="00F05498"/>
    <w:rsid w:val="00F10D2D"/>
    <w:rsid w:val="00F16831"/>
    <w:rsid w:val="00F25620"/>
    <w:rsid w:val="00F3359C"/>
    <w:rsid w:val="00F34FE3"/>
    <w:rsid w:val="00F3623F"/>
    <w:rsid w:val="00F41C33"/>
    <w:rsid w:val="00F423F1"/>
    <w:rsid w:val="00F4792E"/>
    <w:rsid w:val="00F53584"/>
    <w:rsid w:val="00F549E5"/>
    <w:rsid w:val="00F63D84"/>
    <w:rsid w:val="00F63F05"/>
    <w:rsid w:val="00F66233"/>
    <w:rsid w:val="00F674AD"/>
    <w:rsid w:val="00F72368"/>
    <w:rsid w:val="00F821F6"/>
    <w:rsid w:val="00F84D49"/>
    <w:rsid w:val="00F93F7A"/>
    <w:rsid w:val="00FB0768"/>
    <w:rsid w:val="00FE3474"/>
    <w:rsid w:val="00FE61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1263"/>
    <w:rPr>
      <w:rFonts w:cs="Arial"/>
      <w:b/>
      <w:bCs w:val="0"/>
      <w:vanish/>
      <w:color w:val="010000"/>
      <w:bdr w:val="single" w:sz="4" w:space="0" w:color="FF66FF"/>
    </w:rPr>
  </w:style>
  <w:style w:type="table" w:styleId="afd">
    <w:name w:val="Table Grid"/>
    <w:basedOn w:val="a1"/>
    <w:rsid w:val="00635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E7B99-13AF-46CE-906E-E8742E303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73</Pages>
  <Words>21561</Words>
  <Characters>122903</Characters>
  <Application>Microsoft Office Word</Application>
  <DocSecurity>0</DocSecurity>
  <Lines>1024</Lines>
  <Paragraphs>288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163</cp:revision>
  <cp:lastPrinted>2015-07-20T08:20:00Z</cp:lastPrinted>
  <dcterms:created xsi:type="dcterms:W3CDTF">2018-05-03T11:21:00Z</dcterms:created>
  <dcterms:modified xsi:type="dcterms:W3CDTF">2025-06-24T07:54:00Z</dcterms:modified>
</cp:coreProperties>
</file>