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4E5E9C" w14:textId="7266C8CE" w:rsidR="00E64116" w:rsidRPr="005817EC" w:rsidRDefault="00852BA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389078D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5400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6927931" w14:textId="6C327DE5" w:rsidR="00E64116" w:rsidRDefault="00852BA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F10DF67" w14:textId="77777777" w:rsidR="00154002" w:rsidRDefault="00154002" w:rsidP="008320F6">
      <w:pPr>
        <w:ind w:firstLine="0"/>
        <w:rPr>
          <w:b/>
          <w:bCs/>
          <w:rtl/>
        </w:rPr>
      </w:pPr>
    </w:p>
    <w:p w14:paraId="25575A1F" w14:textId="77777777" w:rsidR="00154002" w:rsidRDefault="00154002" w:rsidP="008320F6">
      <w:pPr>
        <w:ind w:firstLine="0"/>
        <w:rPr>
          <w:b/>
          <w:bCs/>
          <w:rtl/>
        </w:rPr>
      </w:pPr>
    </w:p>
    <w:p w14:paraId="232919BA" w14:textId="77777777" w:rsidR="00154002" w:rsidRDefault="00154002" w:rsidP="008320F6">
      <w:pPr>
        <w:ind w:firstLine="0"/>
        <w:rPr>
          <w:b/>
          <w:bCs/>
          <w:rtl/>
        </w:rPr>
      </w:pPr>
    </w:p>
    <w:p w14:paraId="7ACCAC77" w14:textId="77777777" w:rsidR="00154002" w:rsidRPr="008713A4" w:rsidRDefault="00154002" w:rsidP="008320F6">
      <w:pPr>
        <w:ind w:firstLine="0"/>
        <w:rPr>
          <w:b/>
          <w:bCs/>
          <w:rtl/>
        </w:rPr>
      </w:pPr>
    </w:p>
    <w:p w14:paraId="49BDD73D" w14:textId="06615545" w:rsidR="00E64116" w:rsidRPr="008713A4" w:rsidRDefault="00852BA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54002">
        <w:rPr>
          <w:rFonts w:hint="cs"/>
          <w:b/>
          <w:bCs/>
          <w:rtl/>
        </w:rPr>
        <w:t xml:space="preserve"> 343</w:t>
      </w:r>
    </w:p>
    <w:p w14:paraId="12F70D2A" w14:textId="6915AAF0" w:rsidR="00E64116" w:rsidRPr="008713A4" w:rsidRDefault="00852BA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2AC0BB1B" w14:textId="11CFDFA8" w:rsidR="00E64116" w:rsidRPr="008713A4" w:rsidRDefault="00852BA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(19 במאי 2025), שעה 12:30</w:t>
      </w:r>
    </w:p>
    <w:p w14:paraId="19013E67" w14:textId="77777777" w:rsidR="00154002" w:rsidRDefault="00154002" w:rsidP="00EC1FB3">
      <w:pPr>
        <w:ind w:firstLine="0"/>
        <w:outlineLvl w:val="1"/>
        <w:rPr>
          <w:b/>
          <w:bCs/>
          <w:u w:val="single"/>
          <w:rtl/>
        </w:rPr>
      </w:pPr>
    </w:p>
    <w:p w14:paraId="5FC3C1EB" w14:textId="77777777" w:rsidR="00154002" w:rsidRDefault="00154002" w:rsidP="00EC1FB3">
      <w:pPr>
        <w:ind w:firstLine="0"/>
        <w:outlineLvl w:val="1"/>
        <w:rPr>
          <w:b/>
          <w:bCs/>
          <w:u w:val="single"/>
          <w:rtl/>
        </w:rPr>
      </w:pPr>
    </w:p>
    <w:p w14:paraId="73F33FAA" w14:textId="77777777" w:rsidR="00154002" w:rsidRDefault="00154002" w:rsidP="00EC1FB3">
      <w:pPr>
        <w:ind w:firstLine="0"/>
        <w:outlineLvl w:val="1"/>
        <w:rPr>
          <w:b/>
          <w:bCs/>
          <w:u w:val="single"/>
          <w:rtl/>
        </w:rPr>
      </w:pPr>
    </w:p>
    <w:p w14:paraId="315CCEC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075E0D7" w14:textId="005A0A4A" w:rsidR="00E64116" w:rsidRPr="00154002" w:rsidRDefault="00852BA9" w:rsidP="00852BA9">
      <w:pPr>
        <w:spacing w:before="60"/>
        <w:ind w:firstLine="0"/>
        <w:rPr>
          <w:rtl/>
        </w:rPr>
      </w:pPr>
      <w:bookmarkStart w:id="1" w:name="ET_hatsach_645021_1"/>
      <w:r w:rsidRPr="00852BA9">
        <w:rPr>
          <w:rStyle w:val="TagStyle"/>
          <w:rtl/>
        </w:rPr>
        <w:t xml:space="preserve"> &lt;&lt; הצח &gt;&gt; </w:t>
      </w:r>
      <w:r w:rsidRPr="00852BA9">
        <w:rPr>
          <w:rtl/>
        </w:rPr>
        <w:t>הצעת חוק להגבלת השיווק של גז קצפות לצרכן, התשפ"ה-2024</w:t>
      </w:r>
      <w:r w:rsidR="0031035E">
        <w:rPr>
          <w:rFonts w:hint="cs"/>
          <w:rtl/>
        </w:rPr>
        <w:t xml:space="preserve"> (</w:t>
      </w:r>
      <w:r w:rsidR="0031035E">
        <w:rPr>
          <w:rtl/>
        </w:rPr>
        <w:t>פ/5052/25</w:t>
      </w:r>
      <w:r w:rsidR="0031035E">
        <w:rPr>
          <w:rFonts w:hint="cs"/>
          <w:rtl/>
        </w:rPr>
        <w:t xml:space="preserve">), </w:t>
      </w:r>
      <w:r w:rsidRPr="00154002">
        <w:rPr>
          <w:rtl/>
        </w:rPr>
        <w:t>של ח</w:t>
      </w:r>
      <w:r w:rsidRPr="00154002">
        <w:rPr>
          <w:rFonts w:hint="cs"/>
          <w:rtl/>
        </w:rPr>
        <w:t>ה</w:t>
      </w:r>
      <w:r w:rsidRPr="00154002">
        <w:rPr>
          <w:rtl/>
        </w:rPr>
        <w:t xml:space="preserve">"כ יונתן </w:t>
      </w:r>
      <w:proofErr w:type="spellStart"/>
      <w:r w:rsidRPr="00154002">
        <w:rPr>
          <w:rtl/>
        </w:rPr>
        <w:t>מישרקי</w:t>
      </w:r>
      <w:proofErr w:type="spellEnd"/>
      <w:r w:rsidRPr="00154002">
        <w:rPr>
          <w:rStyle w:val="TagStyle"/>
          <w:rtl/>
        </w:rPr>
        <w:t xml:space="preserve"> &lt;&lt; הצח &gt;&gt;</w:t>
      </w:r>
      <w:r w:rsidR="001933D5" w:rsidRPr="00154002">
        <w:rPr>
          <w:rtl/>
        </w:rPr>
        <w:t xml:space="preserve"> </w:t>
      </w:r>
      <w:bookmarkEnd w:id="1"/>
    </w:p>
    <w:p w14:paraId="3C00E4BA" w14:textId="77777777" w:rsidR="00852BA9" w:rsidRDefault="00852BA9" w:rsidP="007C693F">
      <w:pPr>
        <w:spacing w:before="60"/>
        <w:ind w:firstLine="0"/>
        <w:rPr>
          <w:rtl/>
        </w:rPr>
      </w:pPr>
    </w:p>
    <w:p w14:paraId="55DE6128" w14:textId="77777777" w:rsidR="00154002" w:rsidRPr="00154002" w:rsidRDefault="00154002" w:rsidP="007C693F">
      <w:pPr>
        <w:spacing w:before="60"/>
        <w:ind w:firstLine="0"/>
        <w:rPr>
          <w:rtl/>
        </w:rPr>
      </w:pPr>
    </w:p>
    <w:p w14:paraId="0033A95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8F5568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7069CDE" w14:textId="2DF404CB" w:rsidR="00E64116" w:rsidRPr="00883F67" w:rsidRDefault="00852BA9" w:rsidP="00EC1FB3">
      <w:pPr>
        <w:ind w:firstLine="0"/>
        <w:rPr>
          <w:rtl/>
        </w:rPr>
      </w:pPr>
      <w:r w:rsidRPr="00883F67">
        <w:rPr>
          <w:rtl/>
        </w:rPr>
        <w:t xml:space="preserve">יונתן </w:t>
      </w:r>
      <w:proofErr w:type="spellStart"/>
      <w:r w:rsidRPr="00883F67">
        <w:rPr>
          <w:rtl/>
        </w:rPr>
        <w:t>מישרקי</w:t>
      </w:r>
      <w:proofErr w:type="spellEnd"/>
      <w:r w:rsidRPr="00883F67">
        <w:rPr>
          <w:rtl/>
        </w:rPr>
        <w:t xml:space="preserve"> – היו"ר</w:t>
      </w:r>
    </w:p>
    <w:p w14:paraId="5341E4CB" w14:textId="7EBD840A" w:rsidR="00852BA9" w:rsidRPr="00883F67" w:rsidRDefault="00852BA9" w:rsidP="00EC1FB3">
      <w:pPr>
        <w:ind w:firstLine="0"/>
        <w:rPr>
          <w:rtl/>
        </w:rPr>
      </w:pPr>
      <w:r w:rsidRPr="00883F67">
        <w:rPr>
          <w:rtl/>
        </w:rPr>
        <w:t>אושר שקלים</w:t>
      </w:r>
      <w:r w:rsidR="001933D5">
        <w:rPr>
          <w:rFonts w:hint="cs"/>
          <w:rtl/>
        </w:rPr>
        <w:t xml:space="preserve"> </w:t>
      </w:r>
    </w:p>
    <w:p w14:paraId="33BCCE9C" w14:textId="77777777" w:rsidR="00E64116" w:rsidRDefault="00E64116" w:rsidP="00DE5B80">
      <w:pPr>
        <w:ind w:firstLine="0"/>
        <w:rPr>
          <w:rtl/>
        </w:rPr>
      </w:pPr>
    </w:p>
    <w:p w14:paraId="4F4213DF" w14:textId="77777777" w:rsidR="00154002" w:rsidRDefault="00154002" w:rsidP="00DE5B80">
      <w:pPr>
        <w:ind w:firstLine="0"/>
        <w:rPr>
          <w:rtl/>
        </w:rPr>
      </w:pPr>
    </w:p>
    <w:p w14:paraId="059C2F0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4"/>
        <w:gridCol w:w="336"/>
        <w:gridCol w:w="6391"/>
      </w:tblGrid>
      <w:tr w:rsidR="00883F67" w14:paraId="3508ECEF" w14:textId="77777777" w:rsidTr="00883F67">
        <w:tc>
          <w:tcPr>
            <w:tcW w:w="0" w:type="auto"/>
            <w:shd w:val="clear" w:color="auto" w:fill="auto"/>
          </w:tcPr>
          <w:p w14:paraId="0B423CA2" w14:textId="25B0DDAB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שירלי </w:t>
            </w:r>
            <w:proofErr w:type="spellStart"/>
            <w:r>
              <w:rPr>
                <w:rtl/>
              </w:rPr>
              <w:t>דראי-לאטס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1CBCAA" w14:textId="0D34A345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7E86DE" w14:textId="37683FBF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ראש שירות המזון הארצי, משרד הבריאות</w:t>
            </w:r>
          </w:p>
        </w:tc>
      </w:tr>
      <w:tr w:rsidR="00883F67" w14:paraId="32F5D287" w14:textId="77777777" w:rsidTr="00883F67">
        <w:tc>
          <w:tcPr>
            <w:tcW w:w="0" w:type="auto"/>
            <w:shd w:val="clear" w:color="auto" w:fill="auto"/>
          </w:tcPr>
          <w:p w14:paraId="32765116" w14:textId="35624646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ויקטוריה </w:t>
            </w:r>
            <w:proofErr w:type="spellStart"/>
            <w:r>
              <w:rPr>
                <w:rtl/>
              </w:rPr>
              <w:t>פינקל-פקרסקי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117EAE" w14:textId="162EB4A3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3589D7" w14:textId="18D49674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הרוקחות, מנהלת המח' ליבוא פרמצבטיקה וסמים, משרד הבריאות</w:t>
            </w:r>
          </w:p>
        </w:tc>
      </w:tr>
      <w:tr w:rsidR="00883F67" w14:paraId="7CF38A66" w14:textId="77777777" w:rsidTr="00883F67">
        <w:tc>
          <w:tcPr>
            <w:tcW w:w="0" w:type="auto"/>
            <w:shd w:val="clear" w:color="auto" w:fill="auto"/>
          </w:tcPr>
          <w:p w14:paraId="1B9A48DB" w14:textId="2E9C8D53" w:rsidR="00883F67" w:rsidRDefault="00883F6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אסיל</w:t>
            </w:r>
            <w:proofErr w:type="spellEnd"/>
            <w:r>
              <w:rPr>
                <w:rtl/>
              </w:rPr>
              <w:t xml:space="preserve"> סעדי</w:t>
            </w:r>
          </w:p>
        </w:tc>
        <w:tc>
          <w:tcPr>
            <w:tcW w:w="0" w:type="auto"/>
            <w:shd w:val="clear" w:color="auto" w:fill="auto"/>
          </w:tcPr>
          <w:p w14:paraId="08E9BBCD" w14:textId="46E670EF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D64A78" w14:textId="11875B1E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רוקחות, משרד הבריאות</w:t>
            </w:r>
          </w:p>
        </w:tc>
      </w:tr>
      <w:tr w:rsidR="00883F67" w14:paraId="1E278673" w14:textId="77777777" w:rsidTr="00883F67">
        <w:tc>
          <w:tcPr>
            <w:tcW w:w="0" w:type="auto"/>
            <w:shd w:val="clear" w:color="auto" w:fill="auto"/>
          </w:tcPr>
          <w:p w14:paraId="26115CB9" w14:textId="10BF3CA8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ברקוביץ</w:t>
            </w:r>
          </w:p>
        </w:tc>
        <w:tc>
          <w:tcPr>
            <w:tcW w:w="0" w:type="auto"/>
            <w:shd w:val="clear" w:color="auto" w:fill="auto"/>
          </w:tcPr>
          <w:p w14:paraId="031EEDD1" w14:textId="1386B9B3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961EC6" w14:textId="328EB223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אכיפה ופיקוח, משרד הבריאות</w:t>
            </w:r>
          </w:p>
        </w:tc>
      </w:tr>
      <w:tr w:rsidR="00883F67" w14:paraId="1A2F3B25" w14:textId="77777777" w:rsidTr="00883F67">
        <w:tc>
          <w:tcPr>
            <w:tcW w:w="0" w:type="auto"/>
            <w:shd w:val="clear" w:color="auto" w:fill="auto"/>
          </w:tcPr>
          <w:p w14:paraId="6D5D9F33" w14:textId="2754C5B4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רובק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B154EC" w14:textId="7A314DD3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13C312" w14:textId="508383C6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 פלילי, משרד המשפטים</w:t>
            </w:r>
          </w:p>
        </w:tc>
      </w:tr>
      <w:tr w:rsidR="00883F67" w14:paraId="5F3CB2BD" w14:textId="77777777" w:rsidTr="00883F67">
        <w:tc>
          <w:tcPr>
            <w:tcW w:w="0" w:type="auto"/>
            <w:shd w:val="clear" w:color="auto" w:fill="auto"/>
          </w:tcPr>
          <w:p w14:paraId="20FCB75C" w14:textId="606320F7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סטשבסקי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1311C0" w14:textId="55F47BFF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9CB79B" w14:textId="1F45BE6E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ציבורי חוקתי, משרד המשפטים</w:t>
            </w:r>
          </w:p>
        </w:tc>
      </w:tr>
      <w:tr w:rsidR="00883F67" w14:paraId="128D1312" w14:textId="77777777" w:rsidTr="00883F67">
        <w:tc>
          <w:tcPr>
            <w:tcW w:w="0" w:type="auto"/>
            <w:shd w:val="clear" w:color="auto" w:fill="auto"/>
          </w:tcPr>
          <w:p w14:paraId="36A1D90C" w14:textId="51A73ECD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סעדון</w:t>
            </w:r>
          </w:p>
        </w:tc>
        <w:tc>
          <w:tcPr>
            <w:tcW w:w="0" w:type="auto"/>
            <w:shd w:val="clear" w:color="auto" w:fill="auto"/>
          </w:tcPr>
          <w:p w14:paraId="7A1079C6" w14:textId="18212B32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1C87A8" w14:textId="4B82E625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חוקיות היבוא ברשות המיסים, משרד האוצר</w:t>
            </w:r>
          </w:p>
        </w:tc>
      </w:tr>
      <w:tr w:rsidR="00883F67" w14:paraId="051E14AA" w14:textId="77777777" w:rsidTr="00883F67">
        <w:tc>
          <w:tcPr>
            <w:tcW w:w="0" w:type="auto"/>
            <w:shd w:val="clear" w:color="auto" w:fill="auto"/>
          </w:tcPr>
          <w:p w14:paraId="4921679D" w14:textId="77C3F021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צפני</w:t>
            </w:r>
          </w:p>
        </w:tc>
        <w:tc>
          <w:tcPr>
            <w:tcW w:w="0" w:type="auto"/>
            <w:shd w:val="clear" w:color="auto" w:fill="auto"/>
          </w:tcPr>
          <w:p w14:paraId="2190D637" w14:textId="32E02843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76D033" w14:textId="5C7558FF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ייעוץ משפטי, רשות המיסים, משרד האוצר</w:t>
            </w:r>
          </w:p>
        </w:tc>
      </w:tr>
      <w:tr w:rsidR="00883F67" w14:paraId="5D2F664E" w14:textId="77777777" w:rsidTr="00883F67">
        <w:tc>
          <w:tcPr>
            <w:tcW w:w="0" w:type="auto"/>
            <w:shd w:val="clear" w:color="auto" w:fill="auto"/>
          </w:tcPr>
          <w:p w14:paraId="6E0B72F4" w14:textId="1CE4137E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פיין</w:t>
            </w:r>
          </w:p>
        </w:tc>
        <w:tc>
          <w:tcPr>
            <w:tcW w:w="0" w:type="auto"/>
            <w:shd w:val="clear" w:color="auto" w:fill="auto"/>
          </w:tcPr>
          <w:p w14:paraId="4845F97E" w14:textId="74CC8EFA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81448B" w14:textId="66961497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תמ"ס</w:t>
            </w:r>
            <w:proofErr w:type="spellEnd"/>
            <w:r>
              <w:rPr>
                <w:rtl/>
              </w:rPr>
              <w:t xml:space="preserve"> וחקלאות, אגף התקציבים, משרד האוצר</w:t>
            </w:r>
          </w:p>
        </w:tc>
      </w:tr>
      <w:tr w:rsidR="00883F67" w14:paraId="29A68735" w14:textId="77777777" w:rsidTr="00883F67">
        <w:tc>
          <w:tcPr>
            <w:tcW w:w="0" w:type="auto"/>
            <w:shd w:val="clear" w:color="auto" w:fill="auto"/>
          </w:tcPr>
          <w:p w14:paraId="7E74A80E" w14:textId="26A0C3CB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לוי</w:t>
            </w:r>
          </w:p>
        </w:tc>
        <w:tc>
          <w:tcPr>
            <w:tcW w:w="0" w:type="auto"/>
            <w:shd w:val="clear" w:color="auto" w:fill="auto"/>
          </w:tcPr>
          <w:p w14:paraId="5C602C9A" w14:textId="0083FB8C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9BF22C" w14:textId="6255D132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החינוך</w:t>
            </w:r>
          </w:p>
        </w:tc>
      </w:tr>
      <w:tr w:rsidR="00883F67" w14:paraId="405CA5C1" w14:textId="77777777" w:rsidTr="00883F67">
        <w:tc>
          <w:tcPr>
            <w:tcW w:w="0" w:type="auto"/>
            <w:shd w:val="clear" w:color="auto" w:fill="auto"/>
          </w:tcPr>
          <w:p w14:paraId="749DD497" w14:textId="114752DF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רעיה </w:t>
            </w:r>
            <w:proofErr w:type="spellStart"/>
            <w:r>
              <w:rPr>
                <w:rtl/>
              </w:rPr>
              <w:t>שטנר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5F1AAFA" w14:textId="7842DC92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39180F" w14:textId="3814C9A5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משפטית ליועמ"ש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883F67" w14:paraId="75F82528" w14:textId="77777777" w:rsidTr="00883F67">
        <w:tc>
          <w:tcPr>
            <w:tcW w:w="0" w:type="auto"/>
            <w:shd w:val="clear" w:color="auto" w:fill="auto"/>
          </w:tcPr>
          <w:p w14:paraId="3D4FC0B2" w14:textId="10889B7B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מלכה</w:t>
            </w:r>
          </w:p>
        </w:tc>
        <w:tc>
          <w:tcPr>
            <w:tcW w:w="0" w:type="auto"/>
            <w:shd w:val="clear" w:color="auto" w:fill="auto"/>
          </w:tcPr>
          <w:p w14:paraId="37A04681" w14:textId="63C17DAC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BD948A" w14:textId="10FF0DF9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מדור נוער, חטיבת החקירות, משטרת ישראל, המשרד לביטחון לאומי</w:t>
            </w:r>
          </w:p>
        </w:tc>
      </w:tr>
      <w:tr w:rsidR="00883F67" w14:paraId="40C7BAD8" w14:textId="77777777" w:rsidTr="00883F67">
        <w:tc>
          <w:tcPr>
            <w:tcW w:w="0" w:type="auto"/>
            <w:shd w:val="clear" w:color="auto" w:fill="auto"/>
          </w:tcPr>
          <w:p w14:paraId="4BB6641F" w14:textId="23C7BECF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כהנא</w:t>
            </w:r>
          </w:p>
        </w:tc>
        <w:tc>
          <w:tcPr>
            <w:tcW w:w="0" w:type="auto"/>
            <w:shd w:val="clear" w:color="auto" w:fill="auto"/>
          </w:tcPr>
          <w:p w14:paraId="2F2BC504" w14:textId="40EFCB43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31F66E" w14:textId="4A55AECB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הרשות הלאומית לביטחון קהילתי, המשרד לביטחון לאומי</w:t>
            </w:r>
          </w:p>
        </w:tc>
      </w:tr>
      <w:tr w:rsidR="00883F67" w14:paraId="63E4A8BF" w14:textId="77777777" w:rsidTr="00883F67">
        <w:tc>
          <w:tcPr>
            <w:tcW w:w="0" w:type="auto"/>
            <w:shd w:val="clear" w:color="auto" w:fill="auto"/>
          </w:tcPr>
          <w:p w14:paraId="4957C4FD" w14:textId="541F7956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טופז</w:t>
            </w:r>
          </w:p>
        </w:tc>
        <w:tc>
          <w:tcPr>
            <w:tcW w:w="0" w:type="auto"/>
            <w:shd w:val="clear" w:color="auto" w:fill="auto"/>
          </w:tcPr>
          <w:p w14:paraId="472CF38E" w14:textId="567EBF0B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8859AB" w14:textId="5773EAED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ייעוץ וחקיקה, מדור נוער, משטרת ישראל</w:t>
            </w:r>
          </w:p>
        </w:tc>
      </w:tr>
      <w:tr w:rsidR="00883F67" w14:paraId="72B93158" w14:textId="77777777" w:rsidTr="00883F67">
        <w:tc>
          <w:tcPr>
            <w:tcW w:w="0" w:type="auto"/>
            <w:shd w:val="clear" w:color="auto" w:fill="auto"/>
          </w:tcPr>
          <w:p w14:paraId="562A86FF" w14:textId="15086F73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יהונתן גנץ</w:t>
            </w:r>
          </w:p>
        </w:tc>
        <w:tc>
          <w:tcPr>
            <w:tcW w:w="0" w:type="auto"/>
            <w:shd w:val="clear" w:color="auto" w:fill="auto"/>
          </w:tcPr>
          <w:p w14:paraId="3889B5C9" w14:textId="7FA85116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0FAEFF" w14:textId="773BAFAD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ק' רגולציה, לשכת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883F67" w14:paraId="0404B03F" w14:textId="77777777" w:rsidTr="00883F67">
        <w:tc>
          <w:tcPr>
            <w:tcW w:w="0" w:type="auto"/>
            <w:shd w:val="clear" w:color="auto" w:fill="auto"/>
          </w:tcPr>
          <w:p w14:paraId="45A6EC76" w14:textId="47CF7543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בן דוד</w:t>
            </w:r>
          </w:p>
        </w:tc>
        <w:tc>
          <w:tcPr>
            <w:tcW w:w="0" w:type="auto"/>
            <w:shd w:val="clear" w:color="auto" w:fill="auto"/>
          </w:tcPr>
          <w:p w14:paraId="2FCA4F7F" w14:textId="7CD25717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5892CD" w14:textId="2C63FFB3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אגף חקירות,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רשמים ומוצגים, משטרת ישראל</w:t>
            </w:r>
          </w:p>
        </w:tc>
      </w:tr>
      <w:tr w:rsidR="00883F67" w14:paraId="5B68345D" w14:textId="77777777" w:rsidTr="00883F67">
        <w:tc>
          <w:tcPr>
            <w:tcW w:w="0" w:type="auto"/>
            <w:shd w:val="clear" w:color="auto" w:fill="auto"/>
          </w:tcPr>
          <w:p w14:paraId="42EA1869" w14:textId="135530B3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פז מזרחי</w:t>
            </w:r>
          </w:p>
        </w:tc>
        <w:tc>
          <w:tcPr>
            <w:tcW w:w="0" w:type="auto"/>
            <w:shd w:val="clear" w:color="auto" w:fill="auto"/>
          </w:tcPr>
          <w:p w14:paraId="29B73E7A" w14:textId="4639FF1F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E488FC" w14:textId="39FD15AA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וטכנולוגיות, המשרד לביטחון לאומי</w:t>
            </w:r>
          </w:p>
        </w:tc>
      </w:tr>
      <w:tr w:rsidR="00883F67" w14:paraId="02D3A65E" w14:textId="77777777" w:rsidTr="00883F67">
        <w:tc>
          <w:tcPr>
            <w:tcW w:w="0" w:type="auto"/>
            <w:shd w:val="clear" w:color="auto" w:fill="auto"/>
          </w:tcPr>
          <w:p w14:paraId="47ADC7B3" w14:textId="3D34E696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שגב</w:t>
            </w:r>
          </w:p>
        </w:tc>
        <w:tc>
          <w:tcPr>
            <w:tcW w:w="0" w:type="auto"/>
            <w:shd w:val="clear" w:color="auto" w:fill="auto"/>
          </w:tcPr>
          <w:p w14:paraId="70D2F7CA" w14:textId="317EDB70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78F173" w14:textId="6AB53472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פ"א-התמכרויות, משרד הרווחה והביטחון החברתי</w:t>
            </w:r>
          </w:p>
        </w:tc>
      </w:tr>
      <w:tr w:rsidR="00883F67" w14:paraId="5725D06C" w14:textId="77777777" w:rsidTr="00883F67">
        <w:tc>
          <w:tcPr>
            <w:tcW w:w="0" w:type="auto"/>
            <w:shd w:val="clear" w:color="auto" w:fill="auto"/>
          </w:tcPr>
          <w:p w14:paraId="0CA2129C" w14:textId="44A9F4AC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מירסקי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B08F77" w14:textId="471C3C9B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7C99D1" w14:textId="214DE326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חקיקה ורגולציה, משרד הכלכלה</w:t>
            </w:r>
          </w:p>
        </w:tc>
      </w:tr>
      <w:tr w:rsidR="00883F67" w14:paraId="3A855ED6" w14:textId="77777777" w:rsidTr="00883F67">
        <w:tc>
          <w:tcPr>
            <w:tcW w:w="0" w:type="auto"/>
            <w:shd w:val="clear" w:color="auto" w:fill="auto"/>
          </w:tcPr>
          <w:p w14:paraId="60B9B5D8" w14:textId="440FDE4E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מעיין פורת גנץ</w:t>
            </w:r>
          </w:p>
        </w:tc>
        <w:tc>
          <w:tcPr>
            <w:tcW w:w="0" w:type="auto"/>
            <w:shd w:val="clear" w:color="auto" w:fill="auto"/>
          </w:tcPr>
          <w:p w14:paraId="4F820DEA" w14:textId="2FD02456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5C99CE" w14:textId="5F0ED474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883F67" w14:paraId="3B69FB70" w14:textId="77777777" w:rsidTr="00883F67">
        <w:tc>
          <w:tcPr>
            <w:tcW w:w="0" w:type="auto"/>
            <w:shd w:val="clear" w:color="auto" w:fill="auto"/>
          </w:tcPr>
          <w:p w14:paraId="2993F9E8" w14:textId="56F93E7B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לוי</w:t>
            </w:r>
          </w:p>
        </w:tc>
        <w:tc>
          <w:tcPr>
            <w:tcW w:w="0" w:type="auto"/>
            <w:shd w:val="clear" w:color="auto" w:fill="auto"/>
          </w:tcPr>
          <w:p w14:paraId="2CE6FBAB" w14:textId="32DED471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51A66A" w14:textId="2988D223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מרכז המחקר והמידע של הכנסת</w:t>
            </w:r>
          </w:p>
        </w:tc>
      </w:tr>
      <w:tr w:rsidR="00883F67" w14:paraId="74AEE5AB" w14:textId="77777777" w:rsidTr="00883F67">
        <w:tc>
          <w:tcPr>
            <w:tcW w:w="0" w:type="auto"/>
            <w:shd w:val="clear" w:color="auto" w:fill="auto"/>
          </w:tcPr>
          <w:p w14:paraId="6BDFC3BD" w14:textId="00F24F74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גרינברג</w:t>
            </w:r>
          </w:p>
        </w:tc>
        <w:tc>
          <w:tcPr>
            <w:tcW w:w="0" w:type="auto"/>
            <w:shd w:val="clear" w:color="auto" w:fill="auto"/>
          </w:tcPr>
          <w:p w14:paraId="02651184" w14:textId="6ADEB43C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5D9F22" w14:textId="7CB54A3F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883F67" w14:paraId="2B170AA8" w14:textId="77777777" w:rsidTr="00883F67">
        <w:tc>
          <w:tcPr>
            <w:tcW w:w="0" w:type="auto"/>
            <w:shd w:val="clear" w:color="auto" w:fill="auto"/>
          </w:tcPr>
          <w:p w14:paraId="74ADCDE0" w14:textId="51EE4035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חיים</w:t>
            </w:r>
          </w:p>
        </w:tc>
        <w:tc>
          <w:tcPr>
            <w:tcW w:w="0" w:type="auto"/>
            <w:shd w:val="clear" w:color="auto" w:fill="auto"/>
          </w:tcPr>
          <w:p w14:paraId="4ABFF4D9" w14:textId="3C220BB1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210704" w14:textId="0127685C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מגן הנפש-מרכז לטיפול בבני נוער</w:t>
            </w:r>
          </w:p>
        </w:tc>
      </w:tr>
      <w:tr w:rsidR="00883F67" w14:paraId="4AF4E6D0" w14:textId="77777777" w:rsidTr="00883F67">
        <w:tc>
          <w:tcPr>
            <w:tcW w:w="0" w:type="auto"/>
            <w:shd w:val="clear" w:color="auto" w:fill="auto"/>
          </w:tcPr>
          <w:p w14:paraId="2E009F95" w14:textId="5FDB49D7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פרץ באלק</w:t>
            </w:r>
          </w:p>
        </w:tc>
        <w:tc>
          <w:tcPr>
            <w:tcW w:w="0" w:type="auto"/>
            <w:shd w:val="clear" w:color="auto" w:fill="auto"/>
          </w:tcPr>
          <w:p w14:paraId="68F6D4B8" w14:textId="7AACB4B0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4B7C85" w14:textId="4E9CCBB5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הניצולים של המסיבות</w:t>
            </w:r>
          </w:p>
        </w:tc>
      </w:tr>
      <w:tr w:rsidR="00883F67" w14:paraId="1F03163C" w14:textId="77777777" w:rsidTr="00883F67">
        <w:tc>
          <w:tcPr>
            <w:tcW w:w="0" w:type="auto"/>
            <w:shd w:val="clear" w:color="auto" w:fill="auto"/>
          </w:tcPr>
          <w:p w14:paraId="30479401" w14:textId="703FBDAF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קטן</w:t>
            </w:r>
          </w:p>
        </w:tc>
        <w:tc>
          <w:tcPr>
            <w:tcW w:w="0" w:type="auto"/>
            <w:shd w:val="clear" w:color="auto" w:fill="auto"/>
          </w:tcPr>
          <w:p w14:paraId="4505A70E" w14:textId="585CE818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E6A2E0" w14:textId="7F40D4EE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'אימהות לוחמים'</w:t>
            </w:r>
          </w:p>
        </w:tc>
      </w:tr>
      <w:tr w:rsidR="00883F67" w14:paraId="7149753D" w14:textId="77777777" w:rsidTr="00883F67">
        <w:tc>
          <w:tcPr>
            <w:tcW w:w="0" w:type="auto"/>
            <w:shd w:val="clear" w:color="auto" w:fill="auto"/>
          </w:tcPr>
          <w:p w14:paraId="5478D1BD" w14:textId="7535A418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שניר</w:t>
            </w:r>
          </w:p>
        </w:tc>
        <w:tc>
          <w:tcPr>
            <w:tcW w:w="0" w:type="auto"/>
            <w:shd w:val="clear" w:color="auto" w:fill="auto"/>
          </w:tcPr>
          <w:p w14:paraId="3A13269D" w14:textId="25E533D1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BD1E8B" w14:textId="65019F95" w:rsidR="00883F67" w:rsidRDefault="00883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לירון שניר ז"ל, משפחות שכולות</w:t>
            </w:r>
          </w:p>
        </w:tc>
      </w:tr>
    </w:tbl>
    <w:p w14:paraId="53C59695" w14:textId="09DF31A7" w:rsidR="00154002" w:rsidRDefault="00154002" w:rsidP="00DE5B80">
      <w:pPr>
        <w:ind w:firstLine="0"/>
        <w:rPr>
          <w:rtl/>
        </w:rPr>
      </w:pPr>
      <w:r>
        <w:rPr>
          <w:rtl/>
        </w:rPr>
        <w:br w:type="page"/>
      </w:r>
    </w:p>
    <w:p w14:paraId="52809A66" w14:textId="77777777" w:rsidR="00E64116" w:rsidRPr="008713A4" w:rsidRDefault="00E64116" w:rsidP="00DE5B80">
      <w:pPr>
        <w:ind w:firstLine="0"/>
        <w:rPr>
          <w:rtl/>
        </w:rPr>
      </w:pPr>
    </w:p>
    <w:p w14:paraId="0709F3E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3DF59DC" w14:textId="2A05E3FB" w:rsidR="00E64116" w:rsidRPr="00883F67" w:rsidRDefault="00852BA9" w:rsidP="00D40A29">
      <w:pPr>
        <w:ind w:firstLine="0"/>
        <w:rPr>
          <w:rtl/>
        </w:rPr>
      </w:pPr>
      <w:r w:rsidRPr="00883F67">
        <w:rPr>
          <w:rtl/>
        </w:rPr>
        <w:t>נעה בן שבת</w:t>
      </w:r>
    </w:p>
    <w:p w14:paraId="6BF6F970" w14:textId="38ECB9E6" w:rsidR="00852BA9" w:rsidRPr="00883F67" w:rsidRDefault="00852BA9" w:rsidP="00D40A29">
      <w:pPr>
        <w:ind w:firstLine="0"/>
      </w:pPr>
      <w:r w:rsidRPr="00883F67">
        <w:rPr>
          <w:rFonts w:hint="cs"/>
          <w:rtl/>
        </w:rPr>
        <w:t xml:space="preserve">מיכאל </w:t>
      </w:r>
      <w:proofErr w:type="spellStart"/>
      <w:r w:rsidRPr="00883F67">
        <w:rPr>
          <w:rFonts w:hint="cs"/>
          <w:rtl/>
        </w:rPr>
        <w:t>קוסאשווילי</w:t>
      </w:r>
      <w:proofErr w:type="spellEnd"/>
    </w:p>
    <w:p w14:paraId="4A871E72" w14:textId="77777777" w:rsidR="00E64116" w:rsidRPr="008713A4" w:rsidRDefault="00E64116" w:rsidP="00DE5B80">
      <w:pPr>
        <w:ind w:firstLine="0"/>
        <w:rPr>
          <w:rtl/>
        </w:rPr>
      </w:pPr>
    </w:p>
    <w:p w14:paraId="3CA7C6DE" w14:textId="3281DD7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B85091F" w14:textId="2E968A1A" w:rsidR="00E64116" w:rsidRPr="008713A4" w:rsidRDefault="00852BA9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09BB8EE8" w14:textId="77777777" w:rsidR="00E64116" w:rsidRPr="008713A4" w:rsidRDefault="00E64116" w:rsidP="00DE5B80">
      <w:pPr>
        <w:ind w:firstLine="0"/>
        <w:rPr>
          <w:rtl/>
        </w:rPr>
      </w:pPr>
    </w:p>
    <w:p w14:paraId="7B6606E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42508EC" w14:textId="5A3D4A5F" w:rsidR="00E64116" w:rsidRDefault="0031035E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4C3AE0BC" w14:textId="77777777" w:rsidR="0031035E" w:rsidRDefault="0031035E" w:rsidP="008320F6">
      <w:pPr>
        <w:ind w:firstLine="0"/>
        <w:rPr>
          <w:rtl/>
        </w:rPr>
      </w:pPr>
    </w:p>
    <w:p w14:paraId="2AB026E1" w14:textId="77777777" w:rsidR="00154002" w:rsidRDefault="00154002" w:rsidP="008320F6">
      <w:pPr>
        <w:ind w:firstLine="0"/>
        <w:rPr>
          <w:rtl/>
        </w:rPr>
      </w:pPr>
    </w:p>
    <w:p w14:paraId="3DD913C9" w14:textId="77777777" w:rsidR="0031035E" w:rsidRPr="0031035E" w:rsidRDefault="0031035E" w:rsidP="0031035E">
      <w:pPr>
        <w:ind w:firstLine="0"/>
      </w:pPr>
      <w:r w:rsidRPr="0031035E">
        <w:rPr>
          <w:rtl/>
        </w:rPr>
        <w:t>רשימת הנוכחים על תואריהם מבוססת על המידע שהוזן במערכת המוזמנים הממוחשבת. ייתכנו אי-דיוקים והשמטות</w:t>
      </w:r>
      <w:r w:rsidRPr="0031035E">
        <w:t>.</w:t>
      </w:r>
    </w:p>
    <w:p w14:paraId="7FEA703B" w14:textId="4B604B6F" w:rsidR="00154002" w:rsidRDefault="00154002" w:rsidP="008320F6">
      <w:pPr>
        <w:ind w:firstLine="0"/>
        <w:rPr>
          <w:rtl/>
        </w:rPr>
      </w:pPr>
      <w:r>
        <w:rPr>
          <w:rtl/>
        </w:rPr>
        <w:br w:type="page"/>
      </w:r>
    </w:p>
    <w:p w14:paraId="483ABCBD" w14:textId="77777777" w:rsidR="0031035E" w:rsidRDefault="0031035E" w:rsidP="008320F6">
      <w:pPr>
        <w:ind w:firstLine="0"/>
        <w:rPr>
          <w:rtl/>
        </w:rPr>
      </w:pPr>
    </w:p>
    <w:p w14:paraId="6D7E6AB6" w14:textId="688EF455" w:rsidR="0031035E" w:rsidRDefault="0031035E" w:rsidP="0031035E">
      <w:pPr>
        <w:pStyle w:val="a6"/>
        <w:keepNext/>
        <w:rPr>
          <w:rtl/>
        </w:rPr>
      </w:pPr>
      <w:bookmarkStart w:id="2" w:name="ET_subject_645021_2"/>
      <w:r w:rsidRPr="0031035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חוק להגבלת השיווק של גז קצפות לצרכן, התשפ"ה-2024, </w:t>
      </w:r>
      <w:r w:rsidRPr="0031035E">
        <w:rPr>
          <w:rStyle w:val="TagStyle"/>
          <w:rtl/>
        </w:rPr>
        <w:t>&lt;&lt; נושא &gt;&gt;</w:t>
      </w:r>
      <w:r w:rsidR="001933D5">
        <w:rPr>
          <w:rtl/>
        </w:rPr>
        <w:t xml:space="preserve"> </w:t>
      </w:r>
      <w:bookmarkEnd w:id="2"/>
    </w:p>
    <w:p w14:paraId="04133492" w14:textId="77777777" w:rsidR="0031035E" w:rsidRDefault="0031035E" w:rsidP="0031035E">
      <w:pPr>
        <w:pStyle w:val="KeepWithNext"/>
        <w:rPr>
          <w:rtl/>
        </w:rPr>
      </w:pPr>
    </w:p>
    <w:p w14:paraId="5C89CA33" w14:textId="77777777" w:rsidR="0031035E" w:rsidRDefault="0031035E" w:rsidP="0031035E">
      <w:pPr>
        <w:rPr>
          <w:rtl/>
        </w:rPr>
      </w:pPr>
    </w:p>
    <w:p w14:paraId="1694D0AC" w14:textId="7022C9DE" w:rsidR="0031035E" w:rsidRDefault="0031035E" w:rsidP="0031035E">
      <w:pPr>
        <w:pStyle w:val="af6"/>
        <w:keepNext/>
        <w:rPr>
          <w:rtl/>
        </w:rPr>
      </w:pPr>
      <w:bookmarkStart w:id="3" w:name="ET_yor_6447_3"/>
      <w:r w:rsidRPr="003103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1035E">
        <w:rPr>
          <w:rStyle w:val="TagStyle"/>
          <w:rtl/>
        </w:rPr>
        <w:t xml:space="preserve"> &lt;&lt; יור &gt;&gt;</w:t>
      </w:r>
      <w:r w:rsidR="001933D5">
        <w:rPr>
          <w:rtl/>
        </w:rPr>
        <w:t xml:space="preserve"> </w:t>
      </w:r>
      <w:bookmarkEnd w:id="3"/>
    </w:p>
    <w:p w14:paraId="765E658E" w14:textId="77777777" w:rsidR="0031035E" w:rsidRDefault="0031035E" w:rsidP="0031035E">
      <w:pPr>
        <w:pStyle w:val="KeepWithNext"/>
        <w:rPr>
          <w:rtl/>
          <w:lang w:eastAsia="he-IL"/>
        </w:rPr>
      </w:pPr>
    </w:p>
    <w:p w14:paraId="76368DB0" w14:textId="53BB2E31" w:rsidR="0031035E" w:rsidRDefault="0031035E" w:rsidP="003103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פותח </w:t>
      </w:r>
      <w:bookmarkStart w:id="4" w:name="_ETM_Q1_9132"/>
      <w:bookmarkEnd w:id="4"/>
      <w:r>
        <w:rPr>
          <w:rFonts w:hint="cs"/>
          <w:rtl/>
          <w:lang w:eastAsia="he-IL"/>
        </w:rPr>
        <w:t xml:space="preserve">את ישיבת הוועדה, הנושא שעל סדר היום, הצעת חוק </w:t>
      </w:r>
      <w:bookmarkStart w:id="5" w:name="_ETM_Q1_11472"/>
      <w:bookmarkEnd w:id="5"/>
      <w:r>
        <w:rPr>
          <w:rFonts w:hint="cs"/>
          <w:rtl/>
          <w:lang w:eastAsia="he-IL"/>
        </w:rPr>
        <w:t xml:space="preserve">להגבלת השיווק של גז קצפות לצרכן, התשפ"ה-2024, שלי. לפני שאני </w:t>
      </w:r>
      <w:bookmarkStart w:id="6" w:name="_ETM_Q1_21688"/>
      <w:bookmarkEnd w:id="6"/>
      <w:r>
        <w:rPr>
          <w:rFonts w:hint="cs"/>
          <w:rtl/>
          <w:lang w:eastAsia="he-IL"/>
        </w:rPr>
        <w:t>אפתח ברציונל שעומד בבסיס הצעת החוק, זה</w:t>
      </w:r>
      <w:bookmarkStart w:id="7" w:name="_ETM_Q1_25310"/>
      <w:bookmarkEnd w:id="7"/>
      <w:r>
        <w:rPr>
          <w:rFonts w:hint="cs"/>
          <w:rtl/>
          <w:lang w:eastAsia="he-IL"/>
        </w:rPr>
        <w:t xml:space="preserve"> בהכנה לקריאה ראשונה, אני אבקש משני דוברים, נתחיל עם אלון </w:t>
      </w:r>
      <w:bookmarkStart w:id="8" w:name="_ETM_Q1_32933"/>
      <w:bookmarkEnd w:id="8"/>
      <w:r>
        <w:rPr>
          <w:rFonts w:hint="cs"/>
          <w:rtl/>
          <w:lang w:eastAsia="he-IL"/>
        </w:rPr>
        <w:t xml:space="preserve">שניר, אח שכול. אלון, בבקשה, רשות הדיבור שלך. </w:t>
      </w:r>
    </w:p>
    <w:p w14:paraId="51F48706" w14:textId="77777777" w:rsidR="0031035E" w:rsidRDefault="0031035E" w:rsidP="0031035E">
      <w:pPr>
        <w:rPr>
          <w:rtl/>
          <w:lang w:eastAsia="he-IL"/>
        </w:rPr>
      </w:pPr>
      <w:bookmarkStart w:id="9" w:name="_ETM_Q1_35947"/>
      <w:bookmarkStart w:id="10" w:name="_ETM_Q1_35991"/>
      <w:bookmarkStart w:id="11" w:name="_ETM_Q1_37915"/>
      <w:bookmarkEnd w:id="9"/>
      <w:bookmarkEnd w:id="10"/>
      <w:bookmarkEnd w:id="11"/>
    </w:p>
    <w:p w14:paraId="166E4B60" w14:textId="09EE6031" w:rsidR="0031035E" w:rsidRDefault="0031035E" w:rsidP="0031035E">
      <w:pPr>
        <w:pStyle w:val="af9"/>
        <w:keepNext/>
        <w:rPr>
          <w:rtl/>
          <w:lang w:eastAsia="he-IL"/>
        </w:rPr>
      </w:pPr>
      <w:bookmarkStart w:id="12" w:name="ET_guest_אלון_שניר_4"/>
      <w:r w:rsidRPr="00310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שניר:</w:t>
      </w:r>
      <w:r w:rsidRPr="0031035E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2"/>
    </w:p>
    <w:p w14:paraId="2FCD9D77" w14:textId="77777777" w:rsidR="0031035E" w:rsidRDefault="0031035E" w:rsidP="0031035E">
      <w:pPr>
        <w:pStyle w:val="KeepWithNext"/>
        <w:rPr>
          <w:rtl/>
          <w:lang w:eastAsia="he-IL"/>
        </w:rPr>
      </w:pPr>
    </w:p>
    <w:p w14:paraId="3B7DCFE4" w14:textId="6AE8C1C1" w:rsidR="0031035E" w:rsidRDefault="0031035E" w:rsidP="0031035E">
      <w:pPr>
        <w:rPr>
          <w:rtl/>
          <w:lang w:eastAsia="he-IL"/>
        </w:rPr>
      </w:pPr>
      <w:bookmarkStart w:id="13" w:name="_ETM_Q1_38181"/>
      <w:bookmarkStart w:id="14" w:name="_ETM_Q1_38204"/>
      <w:bookmarkEnd w:id="13"/>
      <w:bookmarkEnd w:id="14"/>
      <w:r>
        <w:rPr>
          <w:rFonts w:hint="cs"/>
          <w:rtl/>
          <w:lang w:eastAsia="he-IL"/>
        </w:rPr>
        <w:t xml:space="preserve">תודה רבה. </w:t>
      </w:r>
      <w:bookmarkStart w:id="15" w:name="_ETM_Q1_36801"/>
      <w:bookmarkEnd w:id="15"/>
      <w:r>
        <w:rPr>
          <w:rFonts w:hint="cs"/>
          <w:rtl/>
          <w:lang w:eastAsia="he-IL"/>
        </w:rPr>
        <w:t>אני אלון שניר, אני תאום של סרן לי</w:t>
      </w:r>
      <w:r w:rsidR="00D51FE3">
        <w:rPr>
          <w:rFonts w:hint="cs"/>
          <w:rtl/>
          <w:lang w:eastAsia="he-IL"/>
        </w:rPr>
        <w:t xml:space="preserve">רון </w:t>
      </w:r>
      <w:r>
        <w:rPr>
          <w:rFonts w:hint="cs"/>
          <w:rtl/>
          <w:lang w:eastAsia="he-IL"/>
        </w:rPr>
        <w:t xml:space="preserve">שניר </w:t>
      </w:r>
      <w:bookmarkStart w:id="16" w:name="_ETM_Q1_39491"/>
      <w:bookmarkStart w:id="17" w:name="_ETM_Q1_39576"/>
      <w:bookmarkEnd w:id="16"/>
      <w:bookmarkEnd w:id="17"/>
      <w:r>
        <w:rPr>
          <w:rFonts w:hint="cs"/>
          <w:rtl/>
          <w:lang w:eastAsia="he-IL"/>
        </w:rPr>
        <w:t xml:space="preserve">ה' </w:t>
      </w:r>
      <w:bookmarkStart w:id="18" w:name="_ETM_Q1_41668"/>
      <w:bookmarkEnd w:id="18"/>
      <w:r>
        <w:rPr>
          <w:rFonts w:hint="cs"/>
          <w:rtl/>
          <w:lang w:eastAsia="he-IL"/>
        </w:rPr>
        <w:t xml:space="preserve">ייקום דמו. אני אומר את זה בגאווה גדולה, שזכיתי להיות </w:t>
      </w:r>
      <w:bookmarkStart w:id="19" w:name="_ETM_Q1_43966"/>
      <w:bookmarkEnd w:id="19"/>
      <w:r>
        <w:rPr>
          <w:rFonts w:hint="cs"/>
          <w:rtl/>
          <w:lang w:eastAsia="he-IL"/>
        </w:rPr>
        <w:t>תאום של לי</w:t>
      </w:r>
      <w:r w:rsidR="00D51FE3">
        <w:rPr>
          <w:rFonts w:hint="cs"/>
          <w:rtl/>
          <w:lang w:eastAsia="he-IL"/>
        </w:rPr>
        <w:t>רון</w:t>
      </w:r>
      <w:r>
        <w:rPr>
          <w:rFonts w:hint="cs"/>
          <w:rtl/>
          <w:lang w:eastAsia="he-IL"/>
        </w:rPr>
        <w:t xml:space="preserve"> ולחיות ולהיות לצדו. לירון היה קצין</w:t>
      </w:r>
      <w:bookmarkStart w:id="20" w:name="_ETM_Q1_47274"/>
      <w:bookmarkEnd w:id="20"/>
      <w:r>
        <w:rPr>
          <w:rFonts w:hint="cs"/>
          <w:rtl/>
          <w:lang w:eastAsia="he-IL"/>
        </w:rPr>
        <w:t xml:space="preserve"> בסיירת גולני. יש פה מטרה קדושה כמובן שזה להחזיר </w:t>
      </w:r>
      <w:bookmarkStart w:id="21" w:name="_ETM_Q1_49188"/>
      <w:bookmarkEnd w:id="21"/>
      <w:r>
        <w:rPr>
          <w:rFonts w:hint="cs"/>
          <w:rtl/>
          <w:lang w:eastAsia="he-IL"/>
        </w:rPr>
        <w:t>את החטופים</w:t>
      </w:r>
      <w:r w:rsidR="00D51FE3">
        <w:rPr>
          <w:rFonts w:hint="cs"/>
          <w:rtl/>
          <w:lang w:eastAsia="he-IL"/>
        </w:rPr>
        <w:t xml:space="preserve">, זו בכלל לא אמורה להיות </w:t>
      </w:r>
      <w:bookmarkStart w:id="22" w:name="_ETM_Q1_54368"/>
      <w:bookmarkEnd w:id="22"/>
      <w:r w:rsidR="00D51FE3">
        <w:rPr>
          <w:rFonts w:hint="cs"/>
          <w:rtl/>
          <w:lang w:eastAsia="he-IL"/>
        </w:rPr>
        <w:t xml:space="preserve">שאלה, זה אמור להיות לפני כמעט 600 ימים, עם זאת </w:t>
      </w:r>
      <w:bookmarkStart w:id="23" w:name="_ETM_Q1_54313"/>
      <w:bookmarkEnd w:id="23"/>
      <w:r w:rsidR="00D51FE3">
        <w:rPr>
          <w:rFonts w:hint="cs"/>
          <w:rtl/>
          <w:lang w:eastAsia="he-IL"/>
        </w:rPr>
        <w:t xml:space="preserve">חייבים להמשיך את המלחמה עד הסוף, עד הניצחון, שלעולם </w:t>
      </w:r>
      <w:bookmarkStart w:id="24" w:name="_ETM_Q1_61380"/>
      <w:bookmarkEnd w:id="24"/>
      <w:r w:rsidR="00D51FE3">
        <w:rPr>
          <w:rFonts w:hint="cs"/>
          <w:rtl/>
          <w:lang w:eastAsia="he-IL"/>
        </w:rPr>
        <w:t xml:space="preserve">יותר לא יהיו חטופים ולעולם אנשים חדשים לא ייכנסו לעולם </w:t>
      </w:r>
      <w:bookmarkStart w:id="25" w:name="_ETM_Q1_62855"/>
      <w:bookmarkEnd w:id="25"/>
      <w:r w:rsidR="00D51FE3">
        <w:rPr>
          <w:rFonts w:hint="cs"/>
          <w:rtl/>
          <w:lang w:eastAsia="he-IL"/>
        </w:rPr>
        <w:t xml:space="preserve">השכול, שאני לא מאחל לאף אחד את הדבר הזה, את הגיהינום במילים עדינות. </w:t>
      </w:r>
    </w:p>
    <w:p w14:paraId="7362762D" w14:textId="77777777" w:rsidR="00D51FE3" w:rsidRDefault="00D51FE3" w:rsidP="0031035E">
      <w:pPr>
        <w:rPr>
          <w:rtl/>
          <w:lang w:eastAsia="he-IL"/>
        </w:rPr>
      </w:pPr>
      <w:bookmarkStart w:id="26" w:name="_ETM_Q1_68284"/>
      <w:bookmarkStart w:id="27" w:name="_ETM_Q1_68351"/>
      <w:bookmarkEnd w:id="26"/>
      <w:bookmarkEnd w:id="27"/>
    </w:p>
    <w:p w14:paraId="33059DF0" w14:textId="515DA0FE" w:rsidR="00D51FE3" w:rsidRDefault="00D51FE3" w:rsidP="0031035E">
      <w:pPr>
        <w:rPr>
          <w:rtl/>
          <w:lang w:eastAsia="he-IL"/>
        </w:rPr>
      </w:pPr>
      <w:bookmarkStart w:id="28" w:name="_ETM_Q1_68435"/>
      <w:bookmarkStart w:id="29" w:name="_ETM_Q1_68479"/>
      <w:bookmarkEnd w:id="28"/>
      <w:bookmarkEnd w:id="29"/>
      <w:r>
        <w:rPr>
          <w:rFonts w:hint="cs"/>
          <w:rtl/>
          <w:lang w:eastAsia="he-IL"/>
        </w:rPr>
        <w:t xml:space="preserve">לירון התאום שלי לא היה צריך </w:t>
      </w:r>
      <w:bookmarkStart w:id="30" w:name="_ETM_Q1_70076"/>
      <w:bookmarkEnd w:id="30"/>
      <w:r>
        <w:rPr>
          <w:rFonts w:hint="cs"/>
          <w:rtl/>
          <w:lang w:eastAsia="he-IL"/>
        </w:rPr>
        <w:t xml:space="preserve">להיכנס לעזה, הוא היה צריך להתקדם בתפקיד, </w:t>
      </w:r>
      <w:proofErr w:type="spellStart"/>
      <w:r>
        <w:rPr>
          <w:rFonts w:hint="cs"/>
          <w:rtl/>
          <w:lang w:eastAsia="he-IL"/>
        </w:rPr>
        <w:t>סמ"פ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בבא"ח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" w:name="_ETM_Q1_74992"/>
      <w:bookmarkEnd w:id="31"/>
      <w:r>
        <w:rPr>
          <w:rFonts w:hint="cs"/>
          <w:rtl/>
          <w:lang w:eastAsia="he-IL"/>
        </w:rPr>
        <w:t xml:space="preserve">גולני והוא התעקש במשך כמה שבועות מול המפקדים הבכירים ביותר </w:t>
      </w:r>
      <w:bookmarkStart w:id="32" w:name="_ETM_Q1_78577"/>
      <w:bookmarkEnd w:id="32"/>
      <w:r>
        <w:rPr>
          <w:rFonts w:hint="cs"/>
          <w:rtl/>
          <w:lang w:eastAsia="he-IL"/>
        </w:rPr>
        <w:t xml:space="preserve">להיכנס ללחימה. הוא כל כך רצה לקחת חלק, להגן על </w:t>
      </w:r>
      <w:bookmarkStart w:id="33" w:name="_ETM_Q1_81235"/>
      <w:bookmarkEnd w:id="33"/>
      <w:r>
        <w:rPr>
          <w:rFonts w:hint="cs"/>
          <w:rtl/>
          <w:lang w:eastAsia="he-IL"/>
        </w:rPr>
        <w:t xml:space="preserve">המדינה ולהחזיר את החטופים. כרמלה מנשה ראיינה אותו כמה ימים </w:t>
      </w:r>
      <w:bookmarkStart w:id="34" w:name="_ETM_Q1_86614"/>
      <w:bookmarkEnd w:id="34"/>
      <w:r>
        <w:rPr>
          <w:rFonts w:hint="cs"/>
          <w:rtl/>
          <w:lang w:eastAsia="he-IL"/>
        </w:rPr>
        <w:t xml:space="preserve">לפני שהוא נכנס, אני אשמח להשמיע את מה שהוא אמר </w:t>
      </w:r>
      <w:bookmarkStart w:id="35" w:name="_ETM_Q1_89884"/>
      <w:bookmarkEnd w:id="35"/>
      <w:r>
        <w:rPr>
          <w:rFonts w:hint="cs"/>
          <w:rtl/>
          <w:lang w:eastAsia="he-IL"/>
        </w:rPr>
        <w:t xml:space="preserve">לה. </w:t>
      </w:r>
    </w:p>
    <w:p w14:paraId="6B34201F" w14:textId="77777777" w:rsidR="00D51FE3" w:rsidRDefault="00D51FE3" w:rsidP="0031035E">
      <w:pPr>
        <w:rPr>
          <w:rtl/>
          <w:lang w:eastAsia="he-IL"/>
        </w:rPr>
      </w:pPr>
      <w:bookmarkStart w:id="36" w:name="_ETM_Q1_90660"/>
      <w:bookmarkStart w:id="37" w:name="_ETM_Q1_90706"/>
      <w:bookmarkEnd w:id="36"/>
      <w:bookmarkEnd w:id="37"/>
    </w:p>
    <w:p w14:paraId="13E0D705" w14:textId="064F0254" w:rsidR="00D51FE3" w:rsidRDefault="00D51FE3" w:rsidP="0031035E">
      <w:pPr>
        <w:rPr>
          <w:rtl/>
          <w:lang w:eastAsia="he-IL"/>
        </w:rPr>
      </w:pPr>
      <w:bookmarkStart w:id="38" w:name="_ETM_Q1_90812"/>
      <w:bookmarkStart w:id="39" w:name="_ETM_Q1_90864"/>
      <w:bookmarkEnd w:id="38"/>
      <w:bookmarkEnd w:id="39"/>
      <w:r>
        <w:rPr>
          <w:rFonts w:hint="cs"/>
          <w:rtl/>
          <w:lang w:eastAsia="he-IL"/>
        </w:rPr>
        <w:t>(</w:t>
      </w:r>
      <w:r w:rsidR="001933D5">
        <w:rPr>
          <w:rFonts w:hint="cs"/>
          <w:rtl/>
          <w:lang w:eastAsia="he-IL"/>
        </w:rPr>
        <w:t>לירון ב</w:t>
      </w:r>
      <w:r>
        <w:rPr>
          <w:rFonts w:hint="cs"/>
          <w:rtl/>
          <w:lang w:eastAsia="he-IL"/>
        </w:rPr>
        <w:t xml:space="preserve">הקלטה): "אנחנו עם ישראל, אנחנו חזקים, מחכים כבר </w:t>
      </w:r>
      <w:bookmarkStart w:id="40" w:name="_ETM_Q1_92326"/>
      <w:bookmarkEnd w:id="40"/>
      <w:r>
        <w:rPr>
          <w:rFonts w:hint="cs"/>
          <w:rtl/>
          <w:lang w:eastAsia="he-IL"/>
        </w:rPr>
        <w:t>להיכנס לעזה, להחזיר את החטופים, להילחם. בעזרת ה' ננצח ואם</w:t>
      </w:r>
      <w:bookmarkStart w:id="41" w:name="_ETM_Q1_99190"/>
      <w:bookmarkEnd w:id="41"/>
      <w:r>
        <w:rPr>
          <w:rFonts w:hint="cs"/>
          <w:rtl/>
          <w:lang w:eastAsia="he-IL"/>
        </w:rPr>
        <w:t xml:space="preserve"> צריך אותנו גם נעבור צפונה, נעשה מה שצריך, עם </w:t>
      </w:r>
      <w:bookmarkStart w:id="42" w:name="_ETM_Q1_101267"/>
      <w:bookmarkEnd w:id="42"/>
      <w:r>
        <w:rPr>
          <w:rFonts w:hint="cs"/>
          <w:rtl/>
          <w:lang w:eastAsia="he-IL"/>
        </w:rPr>
        <w:t xml:space="preserve">ישראל חזק". </w:t>
      </w:r>
    </w:p>
    <w:p w14:paraId="5678697E" w14:textId="77777777" w:rsidR="00D51FE3" w:rsidRDefault="00D51FE3" w:rsidP="0031035E">
      <w:pPr>
        <w:rPr>
          <w:rtl/>
          <w:lang w:eastAsia="he-IL"/>
        </w:rPr>
      </w:pPr>
      <w:bookmarkStart w:id="43" w:name="_ETM_Q1_98540"/>
      <w:bookmarkStart w:id="44" w:name="_ETM_Q1_98585"/>
      <w:bookmarkEnd w:id="43"/>
      <w:bookmarkEnd w:id="44"/>
    </w:p>
    <w:p w14:paraId="1DD3EFCF" w14:textId="77777777" w:rsidR="00D51FE3" w:rsidRDefault="00D51FE3" w:rsidP="0031035E">
      <w:pPr>
        <w:rPr>
          <w:rtl/>
          <w:lang w:eastAsia="he-IL"/>
        </w:rPr>
      </w:pPr>
      <w:bookmarkStart w:id="45" w:name="_ETM_Q1_99475"/>
      <w:bookmarkStart w:id="46" w:name="_ETM_Q1_99518"/>
      <w:bookmarkEnd w:id="45"/>
      <w:bookmarkEnd w:id="46"/>
      <w:r>
        <w:rPr>
          <w:rFonts w:hint="cs"/>
          <w:rtl/>
          <w:lang w:eastAsia="he-IL"/>
        </w:rPr>
        <w:t xml:space="preserve">זה מה שלירון ענה לה. </w:t>
      </w:r>
      <w:bookmarkStart w:id="47" w:name="_ETM_Q1_106447"/>
      <w:bookmarkEnd w:id="47"/>
      <w:r>
        <w:rPr>
          <w:rFonts w:hint="cs"/>
          <w:rtl/>
          <w:lang w:eastAsia="he-IL"/>
        </w:rPr>
        <w:t xml:space="preserve">גם לי הוא כל הזמן אמר, אני עכשיו פה במשימה </w:t>
      </w:r>
      <w:bookmarkStart w:id="48" w:name="_ETM_Q1_108136"/>
      <w:bookmarkEnd w:id="48"/>
      <w:r>
        <w:rPr>
          <w:rFonts w:hint="cs"/>
          <w:rtl/>
          <w:lang w:eastAsia="he-IL"/>
        </w:rPr>
        <w:t xml:space="preserve">להגן על המדינה, להחזיר את החטופים, גם אם </w:t>
      </w:r>
      <w:bookmarkStart w:id="49" w:name="_ETM_Q1_114682"/>
      <w:bookmarkEnd w:id="49"/>
      <w:r>
        <w:rPr>
          <w:rFonts w:hint="cs"/>
          <w:rtl/>
          <w:lang w:eastAsia="he-IL"/>
        </w:rPr>
        <w:t xml:space="preserve">זה יעלה בחיי. רבע שעה לפני שהוא נכנס הוא כתב </w:t>
      </w:r>
      <w:bookmarkStart w:id="50" w:name="_ETM_Q1_120373"/>
      <w:bookmarkEnd w:id="50"/>
      <w:r>
        <w:rPr>
          <w:rFonts w:hint="cs"/>
          <w:rtl/>
          <w:lang w:eastAsia="he-IL"/>
        </w:rPr>
        <w:t xml:space="preserve">צוואה לכל עם ישראל, ממש רבע שעה לפני שהוא </w:t>
      </w:r>
      <w:bookmarkStart w:id="51" w:name="_ETM_Q1_122287"/>
      <w:bookmarkEnd w:id="51"/>
      <w:r>
        <w:rPr>
          <w:rFonts w:hint="cs"/>
          <w:rtl/>
          <w:lang w:eastAsia="he-IL"/>
        </w:rPr>
        <w:t xml:space="preserve">נכנס הוא כותב ככה: </w:t>
      </w:r>
    </w:p>
    <w:p w14:paraId="303CE374" w14:textId="77777777" w:rsidR="00D51FE3" w:rsidRDefault="00D51FE3" w:rsidP="0031035E">
      <w:pPr>
        <w:rPr>
          <w:rtl/>
          <w:lang w:eastAsia="he-IL"/>
        </w:rPr>
      </w:pPr>
    </w:p>
    <w:p w14:paraId="1FEF4673" w14:textId="77777777" w:rsidR="001933D5" w:rsidRDefault="00D51FE3" w:rsidP="003103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סוף סוף קורה, כבר התחלתי </w:t>
      </w:r>
      <w:bookmarkStart w:id="52" w:name="_ETM_Q1_125653"/>
      <w:bookmarkEnd w:id="52"/>
      <w:r>
        <w:rPr>
          <w:rFonts w:hint="cs"/>
          <w:rtl/>
          <w:lang w:eastAsia="he-IL"/>
        </w:rPr>
        <w:t xml:space="preserve">לאבד תקווה שניכנס וברוך ה' יש לי את הזכות לקחת </w:t>
      </w:r>
      <w:bookmarkStart w:id="53" w:name="_ETM_Q1_127656"/>
      <w:bookmarkEnd w:id="53"/>
      <w:r>
        <w:rPr>
          <w:rFonts w:hint="cs"/>
          <w:rtl/>
          <w:lang w:eastAsia="he-IL"/>
        </w:rPr>
        <w:t xml:space="preserve">חלק במלחמה ולהיות בתוך עזה, להילחם, להחזיר את הכבוד של צה"ל ועם ישראל ובעיקר לדאוג שלעולם לא עוד. מה שהיה </w:t>
      </w:r>
      <w:bookmarkStart w:id="54" w:name="_ETM_Q1_136778"/>
      <w:bookmarkEnd w:id="54"/>
      <w:r>
        <w:rPr>
          <w:rFonts w:hint="cs"/>
          <w:rtl/>
          <w:lang w:eastAsia="he-IL"/>
        </w:rPr>
        <w:t xml:space="preserve">זה לא מה שיהיה, אנחנו חזקים יותר, טובים יותר, מוסריים </w:t>
      </w:r>
      <w:bookmarkStart w:id="55" w:name="_ETM_Q1_140039"/>
      <w:bookmarkEnd w:id="55"/>
      <w:r>
        <w:rPr>
          <w:rFonts w:hint="cs"/>
          <w:rtl/>
          <w:lang w:eastAsia="he-IL"/>
        </w:rPr>
        <w:t xml:space="preserve">יותר ולנו </w:t>
      </w:r>
      <w:r w:rsidR="001933D5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את התביעה את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על החיים ועל הקיום </w:t>
      </w:r>
      <w:bookmarkStart w:id="56" w:name="_ETM_Q1_140931"/>
      <w:bookmarkEnd w:id="56"/>
      <w:r>
        <w:rPr>
          <w:rFonts w:hint="cs"/>
          <w:rtl/>
          <w:lang w:eastAsia="he-IL"/>
        </w:rPr>
        <w:t>שלנו בארץ ישראל וזה הזמן לומר זאת בבירור לעצמנו ולכל</w:t>
      </w:r>
      <w:bookmarkStart w:id="57" w:name="_ETM_Q1_143842"/>
      <w:bookmarkEnd w:id="57"/>
      <w:r>
        <w:rPr>
          <w:rFonts w:hint="cs"/>
          <w:rtl/>
          <w:lang w:eastAsia="he-IL"/>
        </w:rPr>
        <w:t xml:space="preserve"> העולם. </w:t>
      </w:r>
    </w:p>
    <w:p w14:paraId="5BDF428F" w14:textId="77777777" w:rsidR="001933D5" w:rsidRDefault="001933D5" w:rsidP="0031035E">
      <w:pPr>
        <w:rPr>
          <w:rtl/>
          <w:lang w:eastAsia="he-IL"/>
        </w:rPr>
      </w:pPr>
    </w:p>
    <w:p w14:paraId="20EDC906" w14:textId="396E69D7" w:rsidR="00D51FE3" w:rsidRDefault="00D51FE3" w:rsidP="003103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ישראל חזק וכל מי שינסה או ירצה לפגוע </w:t>
      </w:r>
      <w:bookmarkStart w:id="58" w:name="_ETM_Q1_147362"/>
      <w:bookmarkEnd w:id="58"/>
      <w:r>
        <w:rPr>
          <w:rFonts w:hint="cs"/>
          <w:rtl/>
          <w:lang w:eastAsia="he-IL"/>
        </w:rPr>
        <w:t>בנו יקרה לו מה שקרה לחמאס. יש עוצמות בעם,</w:t>
      </w:r>
      <w:bookmarkStart w:id="59" w:name="_ETM_Q1_153701"/>
      <w:bookmarkEnd w:id="59"/>
      <w:r>
        <w:rPr>
          <w:rFonts w:hint="cs"/>
          <w:rtl/>
          <w:lang w:eastAsia="he-IL"/>
        </w:rPr>
        <w:t xml:space="preserve"> יש אחדות, כואב שהקב"ה צריך להראות לנו את זה </w:t>
      </w:r>
      <w:bookmarkStart w:id="60" w:name="_ETM_Q1_156808"/>
      <w:bookmarkEnd w:id="60"/>
      <w:r>
        <w:rPr>
          <w:rFonts w:hint="cs"/>
          <w:rtl/>
          <w:lang w:eastAsia="he-IL"/>
        </w:rPr>
        <w:t xml:space="preserve">בדרך הקשה, אבל אני שמח שמתגלים ויוצאים </w:t>
      </w:r>
      <w:bookmarkStart w:id="61" w:name="_ETM_Q1_158150"/>
      <w:bookmarkEnd w:id="61"/>
      <w:r>
        <w:rPr>
          <w:rFonts w:hint="cs"/>
          <w:rtl/>
          <w:lang w:eastAsia="he-IL"/>
        </w:rPr>
        <w:t xml:space="preserve">לפועל כל העוצמות ואחדות העם. עכשיו זה תורי להיות, להילחם, </w:t>
      </w:r>
      <w:bookmarkStart w:id="62" w:name="_ETM_Q1_162216"/>
      <w:bookmarkEnd w:id="62"/>
      <w:r>
        <w:rPr>
          <w:rFonts w:hint="cs"/>
          <w:rtl/>
          <w:lang w:eastAsia="he-IL"/>
        </w:rPr>
        <w:t xml:space="preserve">להעז ולפקד על הצוות בעת הזאת במלחמה הזאת. בעוז ובענווה </w:t>
      </w:r>
      <w:bookmarkStart w:id="63" w:name="_ETM_Q1_166765"/>
      <w:bookmarkEnd w:id="63"/>
      <w:r>
        <w:rPr>
          <w:rFonts w:hint="cs"/>
          <w:rtl/>
          <w:lang w:eastAsia="he-IL"/>
        </w:rPr>
        <w:t xml:space="preserve">אמלא את התפקיד ואוביל את הצוות בקרב. אנחנו חזקים ומלאים </w:t>
      </w:r>
      <w:bookmarkStart w:id="64" w:name="_ETM_Q1_170173"/>
      <w:bookmarkEnd w:id="64"/>
      <w:r>
        <w:rPr>
          <w:rFonts w:hint="cs"/>
          <w:rtl/>
          <w:lang w:eastAsia="he-IL"/>
        </w:rPr>
        <w:t xml:space="preserve">בעוצמות, שמח על הזכות לקחת חלק. </w:t>
      </w:r>
    </w:p>
    <w:p w14:paraId="5548A928" w14:textId="77777777" w:rsidR="00D51FE3" w:rsidRDefault="00D51FE3" w:rsidP="0031035E">
      <w:pPr>
        <w:rPr>
          <w:rtl/>
          <w:lang w:eastAsia="he-IL"/>
        </w:rPr>
      </w:pPr>
    </w:p>
    <w:p w14:paraId="4D658E3B" w14:textId="5D45AE9D" w:rsidR="00D51FE3" w:rsidRDefault="00D51FE3" w:rsidP="003103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חלילה יקרה לי </w:t>
      </w:r>
      <w:bookmarkStart w:id="65" w:name="_ETM_Q1_173222"/>
      <w:bookmarkEnd w:id="65"/>
      <w:r>
        <w:rPr>
          <w:rFonts w:hint="cs"/>
          <w:rtl/>
          <w:lang w:eastAsia="he-IL"/>
        </w:rPr>
        <w:t xml:space="preserve">משהו אני אוהב את המשפחה שלי ובזכותם אני מי שאני. </w:t>
      </w:r>
      <w:bookmarkStart w:id="66" w:name="_ETM_Q1_175279"/>
      <w:bookmarkEnd w:id="66"/>
      <w:r>
        <w:rPr>
          <w:rFonts w:hint="cs"/>
          <w:rtl/>
          <w:lang w:eastAsia="he-IL"/>
        </w:rPr>
        <w:t xml:space="preserve">צריך לזכור להיות בגדלות, לאהוב את החיים ותמיד להוסיף טוב </w:t>
      </w:r>
      <w:bookmarkStart w:id="67" w:name="_ETM_Q1_180934"/>
      <w:bookmarkEnd w:id="67"/>
      <w:r>
        <w:rPr>
          <w:rFonts w:hint="cs"/>
          <w:rtl/>
          <w:lang w:eastAsia="he-IL"/>
        </w:rPr>
        <w:t xml:space="preserve">בעולם, לשמח אנשים, לראות את החלש ולעזור לו, לחייך לאנשים, </w:t>
      </w:r>
      <w:bookmarkStart w:id="68" w:name="_ETM_Q1_186685"/>
      <w:bookmarkEnd w:id="68"/>
      <w:r>
        <w:rPr>
          <w:rFonts w:hint="cs"/>
          <w:rtl/>
          <w:lang w:eastAsia="he-IL"/>
        </w:rPr>
        <w:t xml:space="preserve">לזרוק מילה טובה. להיות טוב זאת השאיפה, טוב לכול </w:t>
      </w:r>
      <w:bookmarkStart w:id="69" w:name="_ETM_Q1_189883"/>
      <w:bookmarkEnd w:id="69"/>
      <w:r>
        <w:rPr>
          <w:rFonts w:hint="cs"/>
          <w:rtl/>
          <w:lang w:eastAsia="he-IL"/>
        </w:rPr>
        <w:t xml:space="preserve">וזה לא עולה לנו כלום, להיות טובים ולעשות טוב. שמח </w:t>
      </w:r>
      <w:bookmarkStart w:id="70" w:name="_ETM_Q1_192918"/>
      <w:bookmarkEnd w:id="70"/>
      <w:r>
        <w:rPr>
          <w:rFonts w:hint="cs"/>
          <w:rtl/>
          <w:lang w:eastAsia="he-IL"/>
        </w:rPr>
        <w:t xml:space="preserve">על החיים ועל מה שעשיתי והייתי עבור העם שלי, </w:t>
      </w:r>
      <w:bookmarkStart w:id="71" w:name="_ETM_Q1_193905"/>
      <w:bookmarkEnd w:id="71"/>
      <w:r>
        <w:rPr>
          <w:rFonts w:hint="cs"/>
          <w:rtl/>
          <w:lang w:eastAsia="he-IL"/>
        </w:rPr>
        <w:t xml:space="preserve">עבור מי שהיה סביבי לאורך השנים והצלחתי להשפיע עליו טוב. </w:t>
      </w:r>
      <w:bookmarkStart w:id="72" w:name="_ETM_Q1_197581"/>
      <w:bookmarkEnd w:id="72"/>
      <w:r>
        <w:rPr>
          <w:rFonts w:hint="cs"/>
          <w:rtl/>
          <w:lang w:eastAsia="he-IL"/>
        </w:rPr>
        <w:t xml:space="preserve">אנחנו צריכים להיות טובים ולעשות טוב. </w:t>
      </w:r>
    </w:p>
    <w:p w14:paraId="78CF8BC5" w14:textId="77777777" w:rsidR="00D51FE3" w:rsidRDefault="00D51FE3" w:rsidP="0031035E">
      <w:pPr>
        <w:rPr>
          <w:rtl/>
          <w:lang w:eastAsia="he-IL"/>
        </w:rPr>
      </w:pPr>
      <w:bookmarkStart w:id="73" w:name="_ETM_Q1_204164"/>
      <w:bookmarkStart w:id="74" w:name="_ETM_Q1_204240"/>
      <w:bookmarkEnd w:id="73"/>
      <w:bookmarkEnd w:id="74"/>
    </w:p>
    <w:p w14:paraId="0FF6ED75" w14:textId="156DB025" w:rsidR="00D51FE3" w:rsidRDefault="00D51FE3" w:rsidP="0031035E">
      <w:pPr>
        <w:rPr>
          <w:rtl/>
          <w:lang w:eastAsia="he-IL"/>
        </w:rPr>
      </w:pPr>
      <w:bookmarkStart w:id="75" w:name="_ETM_Q1_204316"/>
      <w:bookmarkStart w:id="76" w:name="_ETM_Q1_204360"/>
      <w:bookmarkEnd w:id="75"/>
      <w:bookmarkEnd w:id="76"/>
      <w:r>
        <w:rPr>
          <w:rFonts w:hint="cs"/>
          <w:rtl/>
          <w:lang w:eastAsia="he-IL"/>
        </w:rPr>
        <w:t xml:space="preserve">לפני הכניסה ללחימה </w:t>
      </w:r>
      <w:bookmarkStart w:id="77" w:name="_ETM_Q1_206020"/>
      <w:bookmarkEnd w:id="77"/>
      <w:r>
        <w:rPr>
          <w:rFonts w:hint="cs"/>
          <w:rtl/>
          <w:lang w:eastAsia="he-IL"/>
        </w:rPr>
        <w:t xml:space="preserve">כל הזמן אמרו לי: לירון, למה אתה מתעקש להיכנס </w:t>
      </w:r>
      <w:bookmarkStart w:id="78" w:name="_ETM_Q1_209376"/>
      <w:bookmarkEnd w:id="78"/>
      <w:r>
        <w:rPr>
          <w:rFonts w:hint="cs"/>
          <w:rtl/>
          <w:lang w:eastAsia="he-IL"/>
        </w:rPr>
        <w:t xml:space="preserve">ללחימה? למה אתה מתעקש תתחיל את התפקיד הבא שלך, למה </w:t>
      </w:r>
      <w:bookmarkStart w:id="79" w:name="_ETM_Q1_209023"/>
      <w:bookmarkEnd w:id="79"/>
      <w:r>
        <w:rPr>
          <w:rFonts w:hint="cs"/>
          <w:rtl/>
          <w:lang w:eastAsia="he-IL"/>
        </w:rPr>
        <w:t>אתה צריך את הסיכון? ומה שלירון ענה כל הזמן לאותם</w:t>
      </w:r>
      <w:bookmarkStart w:id="80" w:name="_ETM_Q1_214471"/>
      <w:bookmarkEnd w:id="80"/>
      <w:r>
        <w:rPr>
          <w:rFonts w:hint="cs"/>
          <w:rtl/>
          <w:lang w:eastAsia="he-IL"/>
        </w:rPr>
        <w:t xml:space="preserve"> אנשים שהיו אומרים לו את זה: מה זאת אומרת, </w:t>
      </w:r>
      <w:bookmarkStart w:id="81" w:name="_ETM_Q1_215739"/>
      <w:bookmarkEnd w:id="81"/>
      <w:r>
        <w:rPr>
          <w:rFonts w:hint="cs"/>
          <w:rtl/>
          <w:lang w:eastAsia="he-IL"/>
        </w:rPr>
        <w:t xml:space="preserve">אחי, עם ישראל צריך אותנו. ובימים אלה, זו כבר </w:t>
      </w:r>
      <w:bookmarkStart w:id="82" w:name="_ETM_Q1_218440"/>
      <w:bookmarkEnd w:id="82"/>
      <w:r>
        <w:rPr>
          <w:rFonts w:hint="cs"/>
          <w:rtl/>
          <w:lang w:eastAsia="he-IL"/>
        </w:rPr>
        <w:t xml:space="preserve">תקופה ארוכה, עם ישראל צריך פה כל אחד ואחד, זה כבר לא ימין ושמאל, דתי או חילוני, אנחנו פה </w:t>
      </w:r>
      <w:bookmarkStart w:id="83" w:name="_ETM_Q1_226534"/>
      <w:bookmarkEnd w:id="83"/>
      <w:r>
        <w:rPr>
          <w:rFonts w:hint="cs"/>
          <w:rtl/>
          <w:lang w:eastAsia="he-IL"/>
        </w:rPr>
        <w:t>במלחמה על הקיום שלנו ו</w:t>
      </w:r>
      <w:r w:rsidR="008E66B5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הלוואי </w:t>
      </w:r>
      <w:r w:rsidR="008E66B5">
        <w:rPr>
          <w:rFonts w:hint="cs"/>
          <w:rtl/>
          <w:lang w:eastAsia="he-IL"/>
        </w:rPr>
        <w:t xml:space="preserve">שנהיה מאוחדים, שננצח את </w:t>
      </w:r>
      <w:bookmarkStart w:id="84" w:name="_ETM_Q1_231399"/>
      <w:bookmarkEnd w:id="84"/>
      <w:r w:rsidR="008E66B5">
        <w:rPr>
          <w:rFonts w:hint="cs"/>
          <w:rtl/>
          <w:lang w:eastAsia="he-IL"/>
        </w:rPr>
        <w:t xml:space="preserve">המלחמה הזאת וזהו, עד הסוף. תודה רבה. </w:t>
      </w:r>
    </w:p>
    <w:p w14:paraId="1C23D325" w14:textId="77777777" w:rsidR="008E66B5" w:rsidRDefault="008E66B5" w:rsidP="0031035E">
      <w:pPr>
        <w:rPr>
          <w:rtl/>
          <w:lang w:eastAsia="he-IL"/>
        </w:rPr>
      </w:pPr>
      <w:bookmarkStart w:id="85" w:name="_ETM_Q1_236918"/>
      <w:bookmarkStart w:id="86" w:name="_ETM_Q1_236970"/>
      <w:bookmarkStart w:id="87" w:name="_ETM_Q1_238862"/>
      <w:bookmarkEnd w:id="85"/>
      <w:bookmarkEnd w:id="86"/>
      <w:bookmarkEnd w:id="87"/>
    </w:p>
    <w:p w14:paraId="1F480A66" w14:textId="6387692F" w:rsidR="008E66B5" w:rsidRDefault="008E66B5" w:rsidP="008E66B5">
      <w:pPr>
        <w:pStyle w:val="af6"/>
        <w:keepNext/>
        <w:rPr>
          <w:rtl/>
        </w:rPr>
      </w:pPr>
      <w:bookmarkStart w:id="88" w:name="ET_yor_6447_5"/>
      <w:r w:rsidRPr="008E66B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E66B5">
        <w:rPr>
          <w:rStyle w:val="TagStyle"/>
          <w:rtl/>
        </w:rPr>
        <w:t xml:space="preserve"> &lt;&lt; יור &gt;&gt;</w:t>
      </w:r>
      <w:r w:rsidR="001933D5">
        <w:rPr>
          <w:rtl/>
        </w:rPr>
        <w:t xml:space="preserve"> </w:t>
      </w:r>
      <w:bookmarkEnd w:id="88"/>
    </w:p>
    <w:p w14:paraId="26A0A6FC" w14:textId="77777777" w:rsidR="008E66B5" w:rsidRDefault="008E66B5" w:rsidP="008E66B5">
      <w:pPr>
        <w:pStyle w:val="KeepWithNext"/>
        <w:rPr>
          <w:rtl/>
          <w:lang w:eastAsia="he-IL"/>
        </w:rPr>
      </w:pPr>
    </w:p>
    <w:p w14:paraId="226E7B3E" w14:textId="40D777EF" w:rsidR="008E66B5" w:rsidRDefault="008E66B5" w:rsidP="008E66B5">
      <w:pPr>
        <w:rPr>
          <w:rtl/>
          <w:lang w:eastAsia="he-IL"/>
        </w:rPr>
      </w:pPr>
      <w:bookmarkStart w:id="89" w:name="_ETM_Q1_239292"/>
      <w:bookmarkStart w:id="90" w:name="_ETM_Q1_239316"/>
      <w:bookmarkEnd w:id="89"/>
      <w:bookmarkEnd w:id="90"/>
      <w:r>
        <w:rPr>
          <w:rFonts w:hint="cs"/>
          <w:rtl/>
          <w:lang w:eastAsia="he-IL"/>
        </w:rPr>
        <w:t xml:space="preserve">אלון, תודה. זו </w:t>
      </w:r>
      <w:bookmarkStart w:id="91" w:name="_ETM_Q1_237566"/>
      <w:bookmarkEnd w:id="91"/>
      <w:r>
        <w:rPr>
          <w:rFonts w:hint="cs"/>
          <w:rtl/>
          <w:lang w:eastAsia="he-IL"/>
        </w:rPr>
        <w:t xml:space="preserve">לא פעם ראשונה שאתה כאן בוועדה ותמיד אנחנו בהתרגשות גדולה </w:t>
      </w:r>
      <w:bookmarkStart w:id="92" w:name="_ETM_Q1_241647"/>
      <w:bookmarkEnd w:id="92"/>
      <w:r>
        <w:rPr>
          <w:rFonts w:hint="cs"/>
          <w:rtl/>
          <w:lang w:eastAsia="he-IL"/>
        </w:rPr>
        <w:t xml:space="preserve">לשמוע את הסיפור של לירון, על הגבורה של לירון, על </w:t>
      </w:r>
      <w:bookmarkStart w:id="93" w:name="_ETM_Q1_247414"/>
      <w:bookmarkEnd w:id="93"/>
      <w:r>
        <w:rPr>
          <w:rFonts w:hint="cs"/>
          <w:rtl/>
          <w:lang w:eastAsia="he-IL"/>
        </w:rPr>
        <w:t>השליחות והמסירות שלו</w:t>
      </w:r>
      <w:r w:rsidR="001933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שלא תדעו צער, ה' ייקום דמו </w:t>
      </w:r>
      <w:proofErr w:type="spellStart"/>
      <w:r>
        <w:rPr>
          <w:rFonts w:hint="cs"/>
          <w:rtl/>
          <w:lang w:eastAsia="he-IL"/>
        </w:rPr>
        <w:t>ושנשתמע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" w:name="_ETM_Q1_252008"/>
      <w:bookmarkEnd w:id="94"/>
      <w:r>
        <w:rPr>
          <w:rFonts w:hint="cs"/>
          <w:rtl/>
          <w:lang w:eastAsia="he-IL"/>
        </w:rPr>
        <w:t xml:space="preserve">וניפגש רק בבשורות טובות. תודה רבה. </w:t>
      </w:r>
    </w:p>
    <w:p w14:paraId="4463C050" w14:textId="77777777" w:rsidR="008E66B5" w:rsidRDefault="008E66B5" w:rsidP="008E66B5">
      <w:pPr>
        <w:rPr>
          <w:rtl/>
          <w:lang w:eastAsia="he-IL"/>
        </w:rPr>
      </w:pPr>
      <w:bookmarkStart w:id="95" w:name="_ETM_Q1_254295"/>
      <w:bookmarkStart w:id="96" w:name="_ETM_Q1_254364"/>
      <w:bookmarkStart w:id="97" w:name="_ETM_Q1_254131"/>
      <w:bookmarkEnd w:id="95"/>
      <w:bookmarkEnd w:id="96"/>
      <w:bookmarkEnd w:id="97"/>
    </w:p>
    <w:p w14:paraId="378CCA4D" w14:textId="5B2C1B43" w:rsidR="008E66B5" w:rsidRDefault="008E66B5" w:rsidP="008E66B5">
      <w:pPr>
        <w:pStyle w:val="af9"/>
        <w:keepNext/>
        <w:rPr>
          <w:rtl/>
          <w:lang w:eastAsia="he-IL"/>
        </w:rPr>
      </w:pPr>
      <w:bookmarkStart w:id="98" w:name="ET_guest_אלון_שניר_6"/>
      <w:r w:rsidRPr="008E6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שניר:</w:t>
      </w:r>
      <w:r w:rsidRPr="008E66B5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98"/>
    </w:p>
    <w:p w14:paraId="571C4538" w14:textId="77777777" w:rsidR="008E66B5" w:rsidRDefault="008E66B5" w:rsidP="008E66B5">
      <w:pPr>
        <w:pStyle w:val="KeepWithNext"/>
        <w:rPr>
          <w:rtl/>
          <w:lang w:eastAsia="he-IL"/>
        </w:rPr>
      </w:pPr>
    </w:p>
    <w:p w14:paraId="520E81B2" w14:textId="773D028E" w:rsidR="008E66B5" w:rsidRDefault="008E66B5" w:rsidP="008E66B5">
      <w:pPr>
        <w:rPr>
          <w:rtl/>
          <w:lang w:eastAsia="he-IL"/>
        </w:rPr>
      </w:pPr>
      <w:bookmarkStart w:id="99" w:name="_ETM_Q1_254419"/>
      <w:bookmarkStart w:id="100" w:name="_ETM_Q1_254439"/>
      <w:bookmarkEnd w:id="99"/>
      <w:bookmarkEnd w:id="100"/>
      <w:r>
        <w:rPr>
          <w:rFonts w:hint="cs"/>
          <w:rtl/>
          <w:lang w:eastAsia="he-IL"/>
        </w:rPr>
        <w:t xml:space="preserve">תודה רבה. </w:t>
      </w:r>
    </w:p>
    <w:p w14:paraId="213C5E08" w14:textId="77777777" w:rsidR="008E66B5" w:rsidRDefault="008E66B5" w:rsidP="008E66B5">
      <w:pPr>
        <w:rPr>
          <w:rtl/>
          <w:lang w:eastAsia="he-IL"/>
        </w:rPr>
      </w:pPr>
      <w:bookmarkStart w:id="101" w:name="_ETM_Q1_255770"/>
      <w:bookmarkStart w:id="102" w:name="_ETM_Q1_255821"/>
      <w:bookmarkEnd w:id="101"/>
      <w:bookmarkEnd w:id="102"/>
    </w:p>
    <w:p w14:paraId="4DBE3EC1" w14:textId="6A391355" w:rsidR="008E66B5" w:rsidRDefault="008E66B5" w:rsidP="008E66B5">
      <w:pPr>
        <w:pStyle w:val="af9"/>
        <w:keepNext/>
        <w:rPr>
          <w:rtl/>
          <w:lang w:eastAsia="he-IL"/>
        </w:rPr>
      </w:pPr>
      <w:bookmarkStart w:id="103" w:name="ET_guest_חנה_קטן_7"/>
      <w:r w:rsidRPr="008E6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8E66B5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03"/>
    </w:p>
    <w:p w14:paraId="04ABC2B0" w14:textId="77777777" w:rsidR="008E66B5" w:rsidRDefault="008E66B5" w:rsidP="008E66B5">
      <w:pPr>
        <w:pStyle w:val="KeepWithNext"/>
        <w:rPr>
          <w:rtl/>
          <w:lang w:eastAsia="he-IL"/>
        </w:rPr>
      </w:pPr>
    </w:p>
    <w:p w14:paraId="7CDCA5AD" w14:textId="2DAAFB40" w:rsidR="008E66B5" w:rsidRDefault="008E66B5" w:rsidP="008E66B5">
      <w:pPr>
        <w:rPr>
          <w:rtl/>
          <w:lang w:eastAsia="he-IL"/>
        </w:rPr>
      </w:pPr>
      <w:bookmarkStart w:id="104" w:name="_ETM_Q1_254212"/>
      <w:bookmarkStart w:id="105" w:name="_ETM_Q1_254233"/>
      <w:bookmarkEnd w:id="104"/>
      <w:bookmarkEnd w:id="105"/>
      <w:r>
        <w:rPr>
          <w:rFonts w:hint="cs"/>
          <w:rtl/>
          <w:lang w:eastAsia="he-IL"/>
        </w:rPr>
        <w:t xml:space="preserve">קטונתי אחרי </w:t>
      </w:r>
      <w:bookmarkStart w:id="106" w:name="_ETM_Q1_255925"/>
      <w:bookmarkEnd w:id="106"/>
      <w:r>
        <w:rPr>
          <w:rFonts w:hint="cs"/>
          <w:rtl/>
          <w:lang w:eastAsia="he-IL"/>
        </w:rPr>
        <w:t>דברי מסילת הישרים ששמענו עכשיו ואני חושבת שהגבורה שלך</w:t>
      </w:r>
      <w:bookmarkStart w:id="107" w:name="_ETM_Q1_260745"/>
      <w:bookmarkEnd w:id="107"/>
      <w:r>
        <w:rPr>
          <w:rFonts w:hint="cs"/>
          <w:rtl/>
          <w:lang w:eastAsia="he-IL"/>
        </w:rPr>
        <w:t xml:space="preserve"> זה גילוי נשמתו של אחיך, להעלות את נשמתו לא </w:t>
      </w:r>
      <w:bookmarkStart w:id="108" w:name="_ETM_Q1_263227"/>
      <w:bookmarkEnd w:id="108"/>
      <w:r>
        <w:rPr>
          <w:rFonts w:hint="cs"/>
          <w:rtl/>
          <w:lang w:eastAsia="he-IL"/>
        </w:rPr>
        <w:t xml:space="preserve">צריך, הוא כבר עלה לשמי מרומים. </w:t>
      </w:r>
      <w:bookmarkStart w:id="109" w:name="_ETM_Q1_269146"/>
      <w:bookmarkEnd w:id="109"/>
    </w:p>
    <w:p w14:paraId="1F6F27DA" w14:textId="77777777" w:rsidR="008E66B5" w:rsidRDefault="008E66B5" w:rsidP="008E66B5">
      <w:pPr>
        <w:rPr>
          <w:rtl/>
          <w:lang w:eastAsia="he-IL"/>
        </w:rPr>
      </w:pPr>
      <w:bookmarkStart w:id="110" w:name="_ETM_Q1_269195"/>
      <w:bookmarkEnd w:id="110"/>
    </w:p>
    <w:p w14:paraId="6CE67367" w14:textId="6A8E5DE4" w:rsidR="00416DF8" w:rsidRDefault="008E66B5" w:rsidP="008E66B5">
      <w:pPr>
        <w:rPr>
          <w:rtl/>
          <w:lang w:eastAsia="he-IL"/>
        </w:rPr>
      </w:pPr>
      <w:bookmarkStart w:id="111" w:name="_ETM_Q1_269297"/>
      <w:bookmarkStart w:id="112" w:name="_ETM_Q1_269341"/>
      <w:bookmarkEnd w:id="111"/>
      <w:bookmarkEnd w:id="112"/>
      <w:r>
        <w:rPr>
          <w:rFonts w:hint="cs"/>
          <w:rtl/>
          <w:lang w:eastAsia="he-IL"/>
        </w:rPr>
        <w:t xml:space="preserve">אני באה בתור אימהות </w:t>
      </w:r>
      <w:bookmarkStart w:id="113" w:name="_ETM_Q1_267374"/>
      <w:bookmarkEnd w:id="113"/>
      <w:r>
        <w:rPr>
          <w:rFonts w:hint="cs"/>
          <w:rtl/>
          <w:lang w:eastAsia="he-IL"/>
        </w:rPr>
        <w:t xml:space="preserve">ללוחמים, יש לנו נקודה ספציפית שאנחנו רוצים להעלות </w:t>
      </w:r>
      <w:bookmarkStart w:id="114" w:name="_ETM_Q1_273128"/>
      <w:bookmarkEnd w:id="114"/>
      <w:r>
        <w:rPr>
          <w:rFonts w:hint="cs"/>
          <w:rtl/>
          <w:lang w:eastAsia="he-IL"/>
        </w:rPr>
        <w:t xml:space="preserve">היום.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כעת בזה הרגע לשישה לוחמים</w:t>
      </w:r>
      <w:r w:rsidR="00416DF8">
        <w:rPr>
          <w:rFonts w:hint="cs"/>
          <w:rtl/>
          <w:lang w:eastAsia="he-IL"/>
        </w:rPr>
        <w:t xml:space="preserve">, עשרות נכדים </w:t>
      </w:r>
      <w:bookmarkStart w:id="115" w:name="_ETM_Q1_279045"/>
      <w:bookmarkEnd w:id="115"/>
      <w:r w:rsidR="00416DF8">
        <w:rPr>
          <w:rFonts w:hint="cs"/>
          <w:rtl/>
          <w:lang w:eastAsia="he-IL"/>
        </w:rPr>
        <w:t xml:space="preserve">נמצאים כבר שנה וחצי </w:t>
      </w:r>
      <w:r w:rsidR="001933D5">
        <w:rPr>
          <w:rFonts w:hint="cs"/>
          <w:rtl/>
          <w:lang w:eastAsia="he-IL"/>
        </w:rPr>
        <w:t>כ</w:t>
      </w:r>
      <w:r w:rsidR="00416DF8">
        <w:rPr>
          <w:rFonts w:hint="cs"/>
          <w:rtl/>
          <w:lang w:eastAsia="he-IL"/>
        </w:rPr>
        <w:t xml:space="preserve">שאבא לא נמצא בבית וכמעט כל </w:t>
      </w:r>
      <w:bookmarkStart w:id="116" w:name="_ETM_Q1_285286"/>
      <w:bookmarkEnd w:id="116"/>
      <w:r w:rsidR="00416DF8">
        <w:rPr>
          <w:rFonts w:hint="cs"/>
          <w:rtl/>
          <w:lang w:eastAsia="he-IL"/>
        </w:rPr>
        <w:t xml:space="preserve">הלוחמים שלנו הם מתנדבים. אני אומרת את זה שוב ושוב </w:t>
      </w:r>
      <w:bookmarkStart w:id="117" w:name="_ETM_Q1_286714"/>
      <w:bookmarkEnd w:id="117"/>
      <w:r w:rsidR="00416DF8">
        <w:rPr>
          <w:rFonts w:hint="cs"/>
          <w:rtl/>
          <w:lang w:eastAsia="he-IL"/>
        </w:rPr>
        <w:t xml:space="preserve">לא בשביל </w:t>
      </w:r>
      <w:proofErr w:type="spellStart"/>
      <w:r w:rsidR="00416DF8">
        <w:rPr>
          <w:rFonts w:hint="cs"/>
          <w:rtl/>
          <w:lang w:eastAsia="he-IL"/>
        </w:rPr>
        <w:t>שופוני</w:t>
      </w:r>
      <w:proofErr w:type="spellEnd"/>
      <w:r w:rsidR="00416DF8">
        <w:rPr>
          <w:rFonts w:hint="cs"/>
          <w:rtl/>
          <w:lang w:eastAsia="he-IL"/>
        </w:rPr>
        <w:t xml:space="preserve"> שלי, אלא לומר ש</w:t>
      </w:r>
      <w:r w:rsidR="001933D5">
        <w:rPr>
          <w:rFonts w:hint="cs"/>
          <w:rtl/>
          <w:lang w:eastAsia="he-IL"/>
        </w:rPr>
        <w:t xml:space="preserve">יש </w:t>
      </w:r>
      <w:r w:rsidR="00416DF8">
        <w:rPr>
          <w:rFonts w:hint="cs"/>
          <w:rtl/>
          <w:lang w:eastAsia="he-IL"/>
        </w:rPr>
        <w:t xml:space="preserve">ציבור מאוד מאוד גדול, </w:t>
      </w:r>
      <w:bookmarkStart w:id="118" w:name="_ETM_Q1_293819"/>
      <w:bookmarkEnd w:id="118"/>
      <w:r w:rsidR="00416DF8">
        <w:rPr>
          <w:rFonts w:hint="cs"/>
          <w:rtl/>
          <w:lang w:eastAsia="he-IL"/>
        </w:rPr>
        <w:t xml:space="preserve">יש לי המון חברות כאלה, אני לא מיוחדת, אני רק </w:t>
      </w:r>
      <w:bookmarkStart w:id="119" w:name="_ETM_Q1_295577"/>
      <w:bookmarkEnd w:id="119"/>
      <w:r w:rsidR="00416DF8">
        <w:rPr>
          <w:rFonts w:hint="cs"/>
          <w:rtl/>
          <w:lang w:eastAsia="he-IL"/>
        </w:rPr>
        <w:t xml:space="preserve">מתווכת את זה שהרבה מאוד שהבנים שלהן והחתנים שלהן </w:t>
      </w:r>
      <w:bookmarkStart w:id="120" w:name="_ETM_Q1_299983"/>
      <w:bookmarkEnd w:id="120"/>
      <w:r w:rsidR="00416DF8">
        <w:rPr>
          <w:rFonts w:hint="cs"/>
          <w:rtl/>
          <w:lang w:eastAsia="he-IL"/>
        </w:rPr>
        <w:t xml:space="preserve">והנכדים שלהן נמצאים בקרב מתוך בחירה, מתוך ראייה שזו </w:t>
      </w:r>
      <w:bookmarkStart w:id="121" w:name="_ETM_Q1_305028"/>
      <w:bookmarkEnd w:id="121"/>
      <w:r w:rsidR="00416DF8">
        <w:rPr>
          <w:rFonts w:hint="cs"/>
          <w:rtl/>
          <w:lang w:eastAsia="he-IL"/>
        </w:rPr>
        <w:t xml:space="preserve">זכות מאוד מאוד גדולה, לא מוכנים לוותר על זה. </w:t>
      </w:r>
      <w:bookmarkStart w:id="122" w:name="_ETM_Q1_306855"/>
      <w:bookmarkStart w:id="123" w:name="_ETM_Q1_310065"/>
      <w:bookmarkEnd w:id="122"/>
      <w:bookmarkEnd w:id="123"/>
    </w:p>
    <w:p w14:paraId="1C3AB56A" w14:textId="77777777" w:rsidR="00416DF8" w:rsidRDefault="00416DF8" w:rsidP="008E66B5">
      <w:pPr>
        <w:rPr>
          <w:rtl/>
          <w:lang w:eastAsia="he-IL"/>
        </w:rPr>
      </w:pPr>
      <w:bookmarkStart w:id="124" w:name="_ETM_Q1_310113"/>
      <w:bookmarkEnd w:id="124"/>
    </w:p>
    <w:p w14:paraId="11ED8BE3" w14:textId="351C42EC" w:rsidR="008E66B5" w:rsidRDefault="00416DF8" w:rsidP="008E66B5">
      <w:pPr>
        <w:rPr>
          <w:rtl/>
          <w:lang w:eastAsia="he-IL"/>
        </w:rPr>
      </w:pPr>
      <w:bookmarkStart w:id="125" w:name="_ETM_Q1_310242"/>
      <w:bookmarkStart w:id="126" w:name="_ETM_Q1_310282"/>
      <w:bookmarkEnd w:id="125"/>
      <w:bookmarkEnd w:id="126"/>
      <w:r>
        <w:rPr>
          <w:rFonts w:hint="cs"/>
          <w:rtl/>
          <w:lang w:eastAsia="he-IL"/>
        </w:rPr>
        <w:t xml:space="preserve">שמענו את הדברים האלה מהגיבור ואני לא ארחיב בדברים האלה, </w:t>
      </w:r>
      <w:bookmarkStart w:id="127" w:name="_ETM_Q1_312869"/>
      <w:bookmarkEnd w:id="127"/>
      <w:r>
        <w:rPr>
          <w:rFonts w:hint="cs"/>
          <w:rtl/>
          <w:lang w:eastAsia="he-IL"/>
        </w:rPr>
        <w:t>אני רוצה להתרכז בנקודה אחת שהיא מאוד אקטואלית</w:t>
      </w:r>
      <w:r w:rsidR="001933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</w:t>
      </w:r>
      <w:bookmarkStart w:id="128" w:name="_ETM_Q1_316626"/>
      <w:bookmarkEnd w:id="128"/>
      <w:r>
        <w:rPr>
          <w:rFonts w:hint="cs"/>
          <w:rtl/>
          <w:lang w:eastAsia="he-IL"/>
        </w:rPr>
        <w:t xml:space="preserve">הנושא של הסיוע ההומניטרי שמדובר עליו היום. אנחנו רוצים לומר </w:t>
      </w:r>
      <w:bookmarkStart w:id="129" w:name="_ETM_Q1_322999"/>
      <w:bookmarkEnd w:id="129"/>
      <w:r>
        <w:rPr>
          <w:rFonts w:hint="cs"/>
          <w:rtl/>
          <w:lang w:eastAsia="he-IL"/>
        </w:rPr>
        <w:t xml:space="preserve">שהצבא שלנו הוא הצבא הכי מוסרי שיש, אבל יש פה </w:t>
      </w:r>
      <w:bookmarkStart w:id="130" w:name="_ETM_Q1_328742"/>
      <w:bookmarkEnd w:id="130"/>
      <w:r>
        <w:rPr>
          <w:rFonts w:hint="cs"/>
          <w:rtl/>
          <w:lang w:eastAsia="he-IL"/>
        </w:rPr>
        <w:t>בלבול מוסרי. יש פה אויב, את האויב הזה צריך להכניע</w:t>
      </w:r>
      <w:bookmarkStart w:id="131" w:name="_ETM_Q1_330284"/>
      <w:bookmarkEnd w:id="131"/>
      <w:r>
        <w:rPr>
          <w:rFonts w:hint="cs"/>
          <w:rtl/>
          <w:lang w:eastAsia="he-IL"/>
        </w:rPr>
        <w:t xml:space="preserve">. אם זה נכון שיש אזרחים בעזה שסובלים מרעב, </w:t>
      </w:r>
      <w:bookmarkStart w:id="132" w:name="_ETM_Q1_339194"/>
      <w:bookmarkEnd w:id="132"/>
      <w:r>
        <w:rPr>
          <w:rFonts w:hint="cs"/>
          <w:rtl/>
          <w:lang w:eastAsia="he-IL"/>
        </w:rPr>
        <w:t xml:space="preserve">אני לא יודעת עד כמה הנתונים מבוססים, אבל </w:t>
      </w:r>
      <w:bookmarkStart w:id="133" w:name="_ETM_Q1_345035"/>
      <w:bookmarkEnd w:id="133"/>
      <w:r>
        <w:rPr>
          <w:rFonts w:hint="cs"/>
          <w:rtl/>
          <w:lang w:eastAsia="he-IL"/>
        </w:rPr>
        <w:t xml:space="preserve">לו יצויר שזה נכון, מי שאחראי על כך זה האויב, </w:t>
      </w:r>
      <w:bookmarkStart w:id="134" w:name="_ETM_Q1_346513"/>
      <w:bookmarkEnd w:id="134"/>
      <w:r>
        <w:rPr>
          <w:rFonts w:hint="cs"/>
          <w:rtl/>
          <w:lang w:eastAsia="he-IL"/>
        </w:rPr>
        <w:t xml:space="preserve">זה מי שלא מוכן לפרק את נשקו, זה מי שלא </w:t>
      </w:r>
      <w:bookmarkStart w:id="135" w:name="_ETM_Q1_353423"/>
      <w:bookmarkEnd w:id="135"/>
      <w:r>
        <w:rPr>
          <w:rFonts w:hint="cs"/>
          <w:rtl/>
          <w:lang w:eastAsia="he-IL"/>
        </w:rPr>
        <w:t>מוכן להאכיל את האוכלוסייה שלו, מי שממשיך בעקשנות במלחמה האכזר</w:t>
      </w:r>
      <w:bookmarkStart w:id="136" w:name="_ETM_Q1_357655"/>
      <w:bookmarkEnd w:id="136"/>
      <w:r>
        <w:rPr>
          <w:rFonts w:hint="cs"/>
          <w:rtl/>
          <w:lang w:eastAsia="he-IL"/>
        </w:rPr>
        <w:t xml:space="preserve">ית הזאת וזה לא אנחנו. </w:t>
      </w:r>
      <w:bookmarkStart w:id="137" w:name="_ETM_Q1_358487"/>
      <w:bookmarkEnd w:id="137"/>
    </w:p>
    <w:p w14:paraId="5397BBFC" w14:textId="77777777" w:rsidR="00416DF8" w:rsidRDefault="00416DF8" w:rsidP="008E66B5">
      <w:pPr>
        <w:rPr>
          <w:rtl/>
          <w:lang w:eastAsia="he-IL"/>
        </w:rPr>
      </w:pPr>
      <w:bookmarkStart w:id="138" w:name="_ETM_Q1_358536"/>
      <w:bookmarkEnd w:id="138"/>
    </w:p>
    <w:p w14:paraId="2E47E941" w14:textId="3A43E2DB" w:rsidR="00416DF8" w:rsidRDefault="00416DF8" w:rsidP="008E66B5">
      <w:pPr>
        <w:rPr>
          <w:rtl/>
          <w:lang w:eastAsia="he-IL"/>
        </w:rPr>
      </w:pPr>
      <w:bookmarkStart w:id="139" w:name="_ETM_Q1_358639"/>
      <w:bookmarkStart w:id="140" w:name="_ETM_Q1_358688"/>
      <w:bookmarkEnd w:id="139"/>
      <w:bookmarkEnd w:id="140"/>
      <w:r>
        <w:rPr>
          <w:rFonts w:hint="cs"/>
          <w:rtl/>
          <w:lang w:eastAsia="he-IL"/>
        </w:rPr>
        <w:t xml:space="preserve">ברגע שאנחנו מדברים על </w:t>
      </w:r>
      <w:bookmarkStart w:id="141" w:name="_ETM_Q1_361241"/>
      <w:bookmarkEnd w:id="141"/>
      <w:r>
        <w:rPr>
          <w:rFonts w:hint="cs"/>
          <w:rtl/>
          <w:lang w:eastAsia="he-IL"/>
        </w:rPr>
        <w:t>סיוע לא הומניטרי לאויב, אנחנו מחזקים אותו, אנחנו לא</w:t>
      </w:r>
      <w:bookmarkStart w:id="142" w:name="_ETM_Q1_365208"/>
      <w:bookmarkEnd w:id="142"/>
      <w:r>
        <w:rPr>
          <w:rFonts w:hint="cs"/>
          <w:rtl/>
          <w:lang w:eastAsia="he-IL"/>
        </w:rPr>
        <w:t xml:space="preserve"> מאפשרים לו להיכנע. זה מסכן גם את החיילים שלנו שלוחמים </w:t>
      </w:r>
      <w:bookmarkStart w:id="143" w:name="_ETM_Q1_372121"/>
      <w:bookmarkEnd w:id="143"/>
      <w:r>
        <w:rPr>
          <w:rFonts w:hint="cs"/>
          <w:rtl/>
          <w:lang w:eastAsia="he-IL"/>
        </w:rPr>
        <w:t xml:space="preserve">בעוז, זה מסכן את החטופים שלנו וזה לא מקדם אותנו </w:t>
      </w:r>
      <w:bookmarkStart w:id="144" w:name="_ETM_Q1_375693"/>
      <w:bookmarkEnd w:id="144"/>
      <w:r>
        <w:rPr>
          <w:rFonts w:hint="cs"/>
          <w:rtl/>
          <w:lang w:eastAsia="he-IL"/>
        </w:rPr>
        <w:t xml:space="preserve">לשום מקום וזה לא כבוד עם ישראל. </w:t>
      </w:r>
    </w:p>
    <w:p w14:paraId="3A646C72" w14:textId="77777777" w:rsidR="00416DF8" w:rsidRDefault="00416DF8" w:rsidP="008E66B5">
      <w:pPr>
        <w:rPr>
          <w:rtl/>
          <w:lang w:eastAsia="he-IL"/>
        </w:rPr>
      </w:pPr>
      <w:bookmarkStart w:id="145" w:name="_ETM_Q1_379572"/>
      <w:bookmarkStart w:id="146" w:name="_ETM_Q1_379612"/>
      <w:bookmarkEnd w:id="145"/>
      <w:bookmarkEnd w:id="146"/>
    </w:p>
    <w:p w14:paraId="77F9834A" w14:textId="0AA16A1D" w:rsidR="00416DF8" w:rsidRDefault="00416DF8" w:rsidP="008E66B5">
      <w:pPr>
        <w:rPr>
          <w:rtl/>
          <w:lang w:eastAsia="he-IL"/>
        </w:rPr>
      </w:pPr>
      <w:bookmarkStart w:id="147" w:name="_ETM_Q1_379732"/>
      <w:bookmarkStart w:id="148" w:name="_ETM_Q1_379772"/>
      <w:bookmarkEnd w:id="147"/>
      <w:bookmarkEnd w:id="148"/>
      <w:r>
        <w:rPr>
          <w:rFonts w:hint="cs"/>
          <w:rtl/>
          <w:lang w:eastAsia="he-IL"/>
        </w:rPr>
        <w:t xml:space="preserve">אני רוצה רק </w:t>
      </w:r>
      <w:bookmarkStart w:id="149" w:name="_ETM_Q1_381148"/>
      <w:bookmarkEnd w:id="149"/>
      <w:r>
        <w:rPr>
          <w:rFonts w:hint="cs"/>
          <w:rtl/>
          <w:lang w:eastAsia="he-IL"/>
        </w:rPr>
        <w:t xml:space="preserve">להקריא את המכתב שכתבנו לראש הממשלה ובזה אני </w:t>
      </w:r>
      <w:bookmarkStart w:id="150" w:name="_ETM_Q1_384824"/>
      <w:bookmarkEnd w:id="150"/>
      <w:r>
        <w:rPr>
          <w:rFonts w:hint="cs"/>
          <w:rtl/>
          <w:lang w:eastAsia="he-IL"/>
        </w:rPr>
        <w:t xml:space="preserve">אסיים כדי לא להכביד עליכם: אל ראש הממשלה, מר בנימין </w:t>
      </w:r>
      <w:bookmarkStart w:id="151" w:name="_ETM_Q1_389171"/>
      <w:bookmarkEnd w:id="151"/>
      <w:r>
        <w:rPr>
          <w:rFonts w:hint="cs"/>
          <w:rtl/>
          <w:lang w:eastAsia="he-IL"/>
        </w:rPr>
        <w:t xml:space="preserve">נתניהו. אנחנו אימהות ללוחמים ששולחות את ילדינו להילחם ולנצח, מזועזעות </w:t>
      </w:r>
      <w:bookmarkStart w:id="152" w:name="_ETM_Q1_395629"/>
      <w:bookmarkEnd w:id="152"/>
      <w:r>
        <w:rPr>
          <w:rFonts w:hint="cs"/>
          <w:rtl/>
          <w:lang w:eastAsia="he-IL"/>
        </w:rPr>
        <w:t xml:space="preserve">מההחלטה להכניס לאויב הרצחני עזרה. החלטה זו מסכנת את חיי </w:t>
      </w:r>
      <w:bookmarkStart w:id="153" w:name="_ETM_Q1_399003"/>
      <w:bookmarkEnd w:id="153"/>
      <w:r>
        <w:rPr>
          <w:rFonts w:hint="cs"/>
          <w:rtl/>
          <w:lang w:eastAsia="he-IL"/>
        </w:rPr>
        <w:t xml:space="preserve">בנינו הלוחמים ועומדת בניגוד מוחלט לכל </w:t>
      </w:r>
      <w:r w:rsidR="00D36DDC">
        <w:rPr>
          <w:rFonts w:hint="cs"/>
          <w:rtl/>
          <w:lang w:eastAsia="he-IL"/>
        </w:rPr>
        <w:t xml:space="preserve">הבטחותיך, ניצחון מוחלט וחיסול החמאס, כמובן החזרת החטופים זה ברור, זה הדבר </w:t>
      </w:r>
      <w:bookmarkStart w:id="154" w:name="_ETM_Q1_408712"/>
      <w:bookmarkEnd w:id="154"/>
      <w:r w:rsidR="00D36DDC">
        <w:rPr>
          <w:rFonts w:hint="cs"/>
          <w:rtl/>
          <w:lang w:eastAsia="he-IL"/>
        </w:rPr>
        <w:t xml:space="preserve">הראשון שאנחנו מדברים עליו ולא האחרון, זה ברור שזו אחת </w:t>
      </w:r>
      <w:bookmarkStart w:id="155" w:name="_ETM_Q1_411736"/>
      <w:bookmarkEnd w:id="155"/>
      <w:r w:rsidR="00D36DDC">
        <w:rPr>
          <w:rFonts w:hint="cs"/>
          <w:rtl/>
          <w:lang w:eastAsia="he-IL"/>
        </w:rPr>
        <w:t xml:space="preserve">מהמטרות הראשונות של הלחימה. </w:t>
      </w:r>
    </w:p>
    <w:p w14:paraId="1346CC48" w14:textId="77777777" w:rsidR="00D36DDC" w:rsidRDefault="00D36DDC" w:rsidP="008E66B5">
      <w:pPr>
        <w:rPr>
          <w:rtl/>
          <w:lang w:eastAsia="he-IL"/>
        </w:rPr>
      </w:pPr>
      <w:bookmarkStart w:id="156" w:name="_ETM_Q1_416735"/>
      <w:bookmarkStart w:id="157" w:name="_ETM_Q1_416779"/>
      <w:bookmarkEnd w:id="156"/>
      <w:bookmarkEnd w:id="157"/>
    </w:p>
    <w:p w14:paraId="0A34301D" w14:textId="78611F9C" w:rsidR="00D36DDC" w:rsidRDefault="00D36DDC" w:rsidP="008E66B5">
      <w:pPr>
        <w:rPr>
          <w:rtl/>
          <w:lang w:eastAsia="he-IL"/>
        </w:rPr>
      </w:pPr>
      <w:bookmarkStart w:id="158" w:name="_ETM_Q1_416911"/>
      <w:bookmarkStart w:id="159" w:name="_ETM_Q1_416956"/>
      <w:bookmarkEnd w:id="158"/>
      <w:bookmarkEnd w:id="159"/>
      <w:r>
        <w:rPr>
          <w:rFonts w:hint="cs"/>
          <w:rtl/>
          <w:lang w:eastAsia="he-IL"/>
        </w:rPr>
        <w:t xml:space="preserve">ילדינו נלחמים בעוז ובגבורה ואנחנו </w:t>
      </w:r>
      <w:bookmarkStart w:id="160" w:name="_ETM_Q1_424811"/>
      <w:bookmarkEnd w:id="160"/>
      <w:r>
        <w:rPr>
          <w:rFonts w:hint="cs"/>
          <w:rtl/>
          <w:lang w:eastAsia="he-IL"/>
        </w:rPr>
        <w:t xml:space="preserve">בבית לא ישנות מרוב דאגה, אני יכולה להעיד על כך, </w:t>
      </w:r>
      <w:bookmarkStart w:id="161" w:name="_ETM_Q1_427761"/>
      <w:bookmarkEnd w:id="161"/>
      <w:r>
        <w:rPr>
          <w:rFonts w:hint="cs"/>
          <w:rtl/>
          <w:lang w:eastAsia="he-IL"/>
        </w:rPr>
        <w:t xml:space="preserve">לא העלינו בדעתנו ששוב הממשלה ששלחה אותם לקרב תחזור על </w:t>
      </w:r>
      <w:bookmarkStart w:id="162" w:name="_ETM_Q1_430738"/>
      <w:bookmarkEnd w:id="162"/>
      <w:r>
        <w:rPr>
          <w:rFonts w:hint="cs"/>
          <w:rtl/>
          <w:lang w:eastAsia="he-IL"/>
        </w:rPr>
        <w:t xml:space="preserve">טעויות העבר ותחשוב להעביר סיוע לאויב. סיוע לעזתים מסכן את </w:t>
      </w:r>
      <w:bookmarkStart w:id="163" w:name="_ETM_Q1_435662"/>
      <w:bookmarkEnd w:id="163"/>
      <w:r>
        <w:rPr>
          <w:rFonts w:hint="cs"/>
          <w:rtl/>
          <w:lang w:eastAsia="he-IL"/>
        </w:rPr>
        <w:t xml:space="preserve">הלוחמים, מרחיק אותנו מהמטרה של השבת החטופים, מחליש </w:t>
      </w:r>
      <w:bookmarkStart w:id="164" w:name="_ETM_Q1_439295"/>
      <w:bookmarkEnd w:id="164"/>
      <w:r>
        <w:rPr>
          <w:rFonts w:hint="cs"/>
          <w:rtl/>
          <w:lang w:eastAsia="he-IL"/>
        </w:rPr>
        <w:t xml:space="preserve">אותנו, האימהות והעם בישראל. אנחנו שעומדות מאחור ונותנות להם גב </w:t>
      </w:r>
      <w:bookmarkStart w:id="165" w:name="_ETM_Q1_440985"/>
      <w:bookmarkEnd w:id="165"/>
      <w:r>
        <w:rPr>
          <w:rFonts w:hint="cs"/>
          <w:rtl/>
          <w:lang w:eastAsia="he-IL"/>
        </w:rPr>
        <w:t xml:space="preserve">וכוחות לא יכולות לומר להם שהמשימה שלהם היא נעלה וחשובה </w:t>
      </w:r>
      <w:bookmarkStart w:id="166" w:name="_ETM_Q1_444594"/>
      <w:bookmarkEnd w:id="166"/>
      <w:r>
        <w:rPr>
          <w:rFonts w:hint="cs"/>
          <w:rtl/>
          <w:lang w:eastAsia="he-IL"/>
        </w:rPr>
        <w:t>כשראש הממשלה שולח אותם למלחמה ותוקע מקלות בגלגלי הלחימה.</w:t>
      </w:r>
    </w:p>
    <w:p w14:paraId="37F1ACE0" w14:textId="77777777" w:rsidR="00D36DDC" w:rsidRDefault="00D36DDC" w:rsidP="008E66B5">
      <w:pPr>
        <w:rPr>
          <w:rtl/>
          <w:lang w:eastAsia="he-IL"/>
        </w:rPr>
      </w:pPr>
      <w:bookmarkStart w:id="167" w:name="_ETM_Q1_449480"/>
      <w:bookmarkStart w:id="168" w:name="_ETM_Q1_449538"/>
      <w:bookmarkEnd w:id="167"/>
      <w:bookmarkEnd w:id="168"/>
    </w:p>
    <w:p w14:paraId="0D3687A5" w14:textId="41D5F78A" w:rsidR="00D36DDC" w:rsidRDefault="00D36DDC" w:rsidP="008E66B5">
      <w:pPr>
        <w:rPr>
          <w:rtl/>
          <w:lang w:eastAsia="he-IL"/>
        </w:rPr>
      </w:pPr>
      <w:bookmarkStart w:id="169" w:name="_ETM_Q1_449648"/>
      <w:bookmarkStart w:id="170" w:name="_ETM_Q1_449696"/>
      <w:bookmarkEnd w:id="169"/>
      <w:bookmarkEnd w:id="170"/>
      <w:r>
        <w:rPr>
          <w:rFonts w:hint="cs"/>
          <w:rtl/>
          <w:lang w:eastAsia="he-IL"/>
        </w:rPr>
        <w:t>אנחנו</w:t>
      </w:r>
      <w:bookmarkStart w:id="171" w:name="_ETM_Q1_450882"/>
      <w:bookmarkEnd w:id="171"/>
      <w:r>
        <w:rPr>
          <w:rFonts w:hint="cs"/>
          <w:rtl/>
          <w:lang w:eastAsia="he-IL"/>
        </w:rPr>
        <w:t xml:space="preserve"> אימהות הלוחמים דורשות ממך לחזור </w:t>
      </w:r>
      <w:r w:rsidR="00EC6231">
        <w:rPr>
          <w:rFonts w:hint="cs"/>
          <w:rtl/>
          <w:lang w:eastAsia="he-IL"/>
        </w:rPr>
        <w:t xml:space="preserve">בך מן ההחלטה האומללה לסכן את חיי ילדינו למען </w:t>
      </w:r>
      <w:bookmarkStart w:id="172" w:name="_ETM_Q1_452898"/>
      <w:bookmarkEnd w:id="172"/>
      <w:r w:rsidR="00EC6231">
        <w:rPr>
          <w:rFonts w:hint="cs"/>
          <w:rtl/>
          <w:lang w:eastAsia="he-IL"/>
        </w:rPr>
        <w:t xml:space="preserve">רווחת האויב. משימתם ניצחון מוחלט וכל המרחם על אכזרים </w:t>
      </w:r>
      <w:bookmarkStart w:id="173" w:name="_ETM_Q1_459986"/>
      <w:bookmarkEnd w:id="173"/>
      <w:r w:rsidR="00EC6231">
        <w:rPr>
          <w:rFonts w:hint="cs"/>
          <w:rtl/>
          <w:lang w:eastAsia="he-IL"/>
        </w:rPr>
        <w:t xml:space="preserve">מתאכזר על רחמנים, כך אומרת תורתנו. תודה רבה. </w:t>
      </w:r>
    </w:p>
    <w:p w14:paraId="7A71DFCF" w14:textId="77777777" w:rsidR="00EC6231" w:rsidRDefault="00EC6231" w:rsidP="008E66B5">
      <w:pPr>
        <w:rPr>
          <w:rtl/>
          <w:lang w:eastAsia="he-IL"/>
        </w:rPr>
      </w:pPr>
      <w:bookmarkStart w:id="174" w:name="_ETM_Q1_464354"/>
      <w:bookmarkStart w:id="175" w:name="_ETM_Q1_464420"/>
      <w:bookmarkEnd w:id="174"/>
      <w:bookmarkEnd w:id="175"/>
    </w:p>
    <w:p w14:paraId="16E38030" w14:textId="06B775A5" w:rsidR="00EC6231" w:rsidRDefault="00EC6231" w:rsidP="00EC6231">
      <w:pPr>
        <w:pStyle w:val="af6"/>
        <w:keepNext/>
        <w:rPr>
          <w:rtl/>
        </w:rPr>
      </w:pPr>
      <w:bookmarkStart w:id="176" w:name="ET_yor_6447_8"/>
      <w:r w:rsidRPr="00EC62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C6231">
        <w:rPr>
          <w:rStyle w:val="TagStyle"/>
          <w:rtl/>
        </w:rPr>
        <w:t xml:space="preserve"> &lt;&lt; יור &gt;&gt;</w:t>
      </w:r>
      <w:r w:rsidR="001933D5">
        <w:rPr>
          <w:rtl/>
        </w:rPr>
        <w:t xml:space="preserve"> </w:t>
      </w:r>
      <w:bookmarkEnd w:id="176"/>
    </w:p>
    <w:p w14:paraId="64F18BBA" w14:textId="77777777" w:rsidR="00EC6231" w:rsidRDefault="00EC6231" w:rsidP="00EC6231">
      <w:pPr>
        <w:pStyle w:val="KeepWithNext"/>
        <w:rPr>
          <w:rtl/>
          <w:lang w:eastAsia="he-IL"/>
        </w:rPr>
      </w:pPr>
    </w:p>
    <w:p w14:paraId="4677475B" w14:textId="38089E80" w:rsidR="00EC6231" w:rsidRDefault="00EC6231" w:rsidP="00EC623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</w:t>
      </w:r>
      <w:bookmarkStart w:id="177" w:name="_ETM_Q1_463107"/>
      <w:bookmarkEnd w:id="177"/>
      <w:r>
        <w:rPr>
          <w:rFonts w:hint="cs"/>
          <w:rtl/>
          <w:lang w:eastAsia="he-IL"/>
        </w:rPr>
        <w:t xml:space="preserve">בה לך, ד"ר קטן, ותודה גם לך שוב, אלון. </w:t>
      </w:r>
    </w:p>
    <w:p w14:paraId="711AF685" w14:textId="77777777" w:rsidR="00EC6231" w:rsidRDefault="00EC6231" w:rsidP="00EC6231">
      <w:pPr>
        <w:rPr>
          <w:rtl/>
          <w:lang w:eastAsia="he-IL"/>
        </w:rPr>
      </w:pPr>
      <w:bookmarkStart w:id="178" w:name="_ETM_Q1_471980"/>
      <w:bookmarkStart w:id="179" w:name="_ETM_Q1_472024"/>
      <w:bookmarkEnd w:id="178"/>
      <w:bookmarkEnd w:id="179"/>
    </w:p>
    <w:p w14:paraId="0388D7D1" w14:textId="7F676E14" w:rsidR="00EC6231" w:rsidRDefault="00EC6231" w:rsidP="00EC6231">
      <w:pPr>
        <w:rPr>
          <w:rtl/>
          <w:lang w:eastAsia="he-IL"/>
        </w:rPr>
      </w:pPr>
      <w:bookmarkStart w:id="180" w:name="_ETM_Q1_472155"/>
      <w:bookmarkStart w:id="181" w:name="_ETM_Q1_472191"/>
      <w:bookmarkEnd w:id="180"/>
      <w:bookmarkEnd w:id="181"/>
      <w:r>
        <w:rPr>
          <w:rFonts w:hint="cs"/>
          <w:rtl/>
          <w:lang w:eastAsia="he-IL"/>
        </w:rPr>
        <w:t xml:space="preserve">לעניין הצעת החוק המונחת בפנינו, </w:t>
      </w:r>
      <w:r w:rsidR="001933D5">
        <w:rPr>
          <w:rFonts w:hint="cs"/>
          <w:rtl/>
          <w:lang w:eastAsia="he-IL"/>
        </w:rPr>
        <w:t>התופעה של</w:t>
      </w:r>
      <w:r>
        <w:rPr>
          <w:rFonts w:hint="cs"/>
          <w:rtl/>
          <w:lang w:eastAsia="he-IL"/>
        </w:rPr>
        <w:t xml:space="preserve"> שימוש לרעה</w:t>
      </w:r>
      <w:bookmarkStart w:id="182" w:name="_ETM_Q1_474716"/>
      <w:bookmarkEnd w:id="182"/>
      <w:r>
        <w:rPr>
          <w:rFonts w:hint="cs"/>
          <w:rtl/>
          <w:lang w:eastAsia="he-IL"/>
        </w:rPr>
        <w:t xml:space="preserve"> בגז קצפות או גז צחוק ה</w:t>
      </w:r>
      <w:r w:rsidR="001933D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א, לצערי הרב, ממש התרחב</w:t>
      </w:r>
      <w:r w:rsidR="001933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83" w:name="_ETM_Q1_482079"/>
      <w:bookmarkEnd w:id="183"/>
      <w:r>
        <w:rPr>
          <w:rFonts w:hint="cs"/>
          <w:rtl/>
          <w:lang w:eastAsia="he-IL"/>
        </w:rPr>
        <w:t>בשנים האחרונות. גז קצפות שנקרא גז דו חמצן חנקני, שהוא</w:t>
      </w:r>
      <w:bookmarkStart w:id="184" w:name="_ETM_Q1_489553"/>
      <w:bookmarkEnd w:id="184"/>
      <w:r>
        <w:rPr>
          <w:rFonts w:hint="cs"/>
          <w:rtl/>
          <w:lang w:eastAsia="he-IL"/>
        </w:rPr>
        <w:t xml:space="preserve"> למעשה מיוצר עבור תעשיית המזון או רפואת שיניים להרדמה מקומית </w:t>
      </w:r>
      <w:bookmarkStart w:id="185" w:name="_ETM_Q1_495065"/>
      <w:bookmarkEnd w:id="185"/>
      <w:r>
        <w:rPr>
          <w:rFonts w:hint="cs"/>
          <w:rtl/>
          <w:lang w:eastAsia="he-IL"/>
        </w:rPr>
        <w:t xml:space="preserve">הפך לסם מסיבות פופולרי. </w:t>
      </w:r>
    </w:p>
    <w:p w14:paraId="3AE6CB5D" w14:textId="77777777" w:rsidR="00EC6231" w:rsidRDefault="00EC6231" w:rsidP="00EC6231">
      <w:pPr>
        <w:rPr>
          <w:rtl/>
          <w:lang w:eastAsia="he-IL"/>
        </w:rPr>
      </w:pPr>
      <w:bookmarkStart w:id="186" w:name="_ETM_Q1_508142"/>
      <w:bookmarkStart w:id="187" w:name="_ETM_Q1_508186"/>
      <w:bookmarkEnd w:id="186"/>
      <w:bookmarkEnd w:id="187"/>
    </w:p>
    <w:p w14:paraId="18C720FB" w14:textId="723EF1AE" w:rsidR="00EC6231" w:rsidRDefault="00EC6231" w:rsidP="00EC6231">
      <w:pPr>
        <w:rPr>
          <w:rtl/>
          <w:lang w:eastAsia="he-IL"/>
        </w:rPr>
      </w:pPr>
      <w:bookmarkStart w:id="188" w:name="_ETM_Q1_508325"/>
      <w:bookmarkStart w:id="189" w:name="_ETM_Q1_508363"/>
      <w:bookmarkEnd w:id="188"/>
      <w:bookmarkEnd w:id="189"/>
      <w:r>
        <w:rPr>
          <w:rFonts w:hint="cs"/>
          <w:rtl/>
          <w:lang w:eastAsia="he-IL"/>
        </w:rPr>
        <w:lastRenderedPageBreak/>
        <w:t xml:space="preserve">דיברנו על זה בכמה מפגשים שהיו </w:t>
      </w:r>
      <w:bookmarkStart w:id="190" w:name="_ETM_Q1_498534"/>
      <w:bookmarkEnd w:id="190"/>
      <w:r>
        <w:rPr>
          <w:rFonts w:hint="cs"/>
          <w:rtl/>
          <w:lang w:eastAsia="he-IL"/>
        </w:rPr>
        <w:t xml:space="preserve">וגם קיבלתי פניות בעניין הזה, הוא נמכר בחופשיות בפיצוציות ובחנויות </w:t>
      </w:r>
      <w:bookmarkStart w:id="191" w:name="_ETM_Q1_504109"/>
      <w:bookmarkEnd w:id="191"/>
      <w:r>
        <w:rPr>
          <w:rFonts w:hint="cs"/>
          <w:rtl/>
          <w:lang w:eastAsia="he-IL"/>
        </w:rPr>
        <w:t xml:space="preserve">מקוונות ללא כל פיקוח או הגבלה. זה חומר שעלול לגרום </w:t>
      </w:r>
      <w:bookmarkStart w:id="192" w:name="_ETM_Q1_507766"/>
      <w:bookmarkEnd w:id="192"/>
      <w:r>
        <w:rPr>
          <w:rFonts w:hint="cs"/>
          <w:rtl/>
          <w:lang w:eastAsia="he-IL"/>
        </w:rPr>
        <w:t xml:space="preserve">לנזקים חמורים ובלתי הפיכים. לאחרונה התפרסמו מספר כתבות </w:t>
      </w:r>
      <w:bookmarkStart w:id="193" w:name="_ETM_Q1_514663"/>
      <w:bookmarkEnd w:id="193"/>
      <w:r>
        <w:rPr>
          <w:rFonts w:hint="cs"/>
          <w:rtl/>
          <w:lang w:eastAsia="he-IL"/>
        </w:rPr>
        <w:t xml:space="preserve">על בני נוער ממש צעירים שפנו למרכז הרפואי מאיר </w:t>
      </w:r>
      <w:bookmarkStart w:id="194" w:name="_ETM_Q1_518126"/>
      <w:bookmarkEnd w:id="194"/>
      <w:r>
        <w:rPr>
          <w:rFonts w:hint="cs"/>
          <w:rtl/>
          <w:lang w:eastAsia="he-IL"/>
        </w:rPr>
        <w:t xml:space="preserve">בעקבות השימוש בגז הזה, אחד מהם נזקק לשיקום בשל פגיעה </w:t>
      </w:r>
      <w:bookmarkStart w:id="195" w:name="_ETM_Q1_522383"/>
      <w:bookmarkEnd w:id="195"/>
      <w:r>
        <w:rPr>
          <w:rFonts w:hint="cs"/>
          <w:rtl/>
          <w:lang w:eastAsia="he-IL"/>
        </w:rPr>
        <w:t xml:space="preserve">נוירולוגית ולכן אני רואה חשיבות גדולה מאוד לחוקק את הצעת </w:t>
      </w:r>
      <w:bookmarkStart w:id="196" w:name="_ETM_Q1_527640"/>
      <w:bookmarkEnd w:id="196"/>
      <w:r>
        <w:rPr>
          <w:rFonts w:hint="cs"/>
          <w:rtl/>
          <w:lang w:eastAsia="he-IL"/>
        </w:rPr>
        <w:t xml:space="preserve">החוק הזו שמבקשת להגביל את המכירה </w:t>
      </w:r>
      <w:r w:rsidR="001933D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יבוא של החומר, כמובן </w:t>
      </w:r>
      <w:bookmarkStart w:id="197" w:name="_ETM_Q1_531871"/>
      <w:bookmarkEnd w:id="197"/>
      <w:r>
        <w:rPr>
          <w:rFonts w:hint="cs"/>
          <w:rtl/>
          <w:lang w:eastAsia="he-IL"/>
        </w:rPr>
        <w:t xml:space="preserve">בתנאים שאנחנו נדון בהם פה לעומק. </w:t>
      </w:r>
    </w:p>
    <w:p w14:paraId="74E49C36" w14:textId="77777777" w:rsidR="00EC6231" w:rsidRDefault="00EC6231" w:rsidP="00EC6231">
      <w:pPr>
        <w:rPr>
          <w:rtl/>
          <w:lang w:eastAsia="he-IL"/>
        </w:rPr>
      </w:pPr>
      <w:bookmarkStart w:id="198" w:name="_ETM_Q1_531239"/>
      <w:bookmarkStart w:id="199" w:name="_ETM_Q1_531309"/>
      <w:bookmarkEnd w:id="198"/>
      <w:bookmarkEnd w:id="199"/>
    </w:p>
    <w:p w14:paraId="0537E90F" w14:textId="3E288376" w:rsidR="00EC6231" w:rsidRDefault="00EC6231" w:rsidP="00EC6231">
      <w:pPr>
        <w:rPr>
          <w:rtl/>
          <w:lang w:eastAsia="he-IL"/>
        </w:rPr>
      </w:pPr>
      <w:bookmarkStart w:id="200" w:name="_ETM_Q1_531406"/>
      <w:bookmarkStart w:id="201" w:name="_ETM_Q1_531455"/>
      <w:bookmarkEnd w:id="200"/>
      <w:bookmarkEnd w:id="201"/>
      <w:r>
        <w:rPr>
          <w:rFonts w:hint="cs"/>
          <w:rtl/>
          <w:lang w:eastAsia="he-IL"/>
        </w:rPr>
        <w:t xml:space="preserve">אני כמובן אבקש </w:t>
      </w:r>
      <w:bookmarkStart w:id="202" w:name="_ETM_Q1_533136"/>
      <w:bookmarkEnd w:id="202"/>
      <w:r>
        <w:rPr>
          <w:rFonts w:hint="cs"/>
          <w:rtl/>
          <w:lang w:eastAsia="he-IL"/>
        </w:rPr>
        <w:t xml:space="preserve">את שיתוף הפעולה של כלל המשרדים, אני יודע שיש תמיכה </w:t>
      </w:r>
      <w:bookmarkStart w:id="203" w:name="_ETM_Q1_538240"/>
      <w:bookmarkEnd w:id="203"/>
      <w:r>
        <w:rPr>
          <w:rFonts w:hint="cs"/>
          <w:rtl/>
          <w:lang w:eastAsia="he-IL"/>
        </w:rPr>
        <w:t xml:space="preserve">באופן עקרוני, אבל יש ניואנסים שבהם אנחנו צריכים את העזרה </w:t>
      </w:r>
      <w:bookmarkStart w:id="204" w:name="_ETM_Q1_542298"/>
      <w:bookmarkEnd w:id="204"/>
      <w:r>
        <w:rPr>
          <w:rFonts w:hint="cs"/>
          <w:rtl/>
          <w:lang w:eastAsia="he-IL"/>
        </w:rPr>
        <w:t xml:space="preserve">והגמישות של המשרדים ואנחנו נעשה את זה ביחד ובשיתוף פעולה. אני מבקש מד"ר רוני ברקוביץ להציג בפנינו </w:t>
      </w:r>
      <w:bookmarkStart w:id="205" w:name="_ETM_Q1_551107"/>
      <w:bookmarkEnd w:id="205"/>
      <w:r>
        <w:rPr>
          <w:rFonts w:hint="cs"/>
          <w:rtl/>
          <w:lang w:eastAsia="he-IL"/>
        </w:rPr>
        <w:t xml:space="preserve">את הנתונים. </w:t>
      </w:r>
    </w:p>
    <w:p w14:paraId="11B869D2" w14:textId="77777777" w:rsidR="00EC6231" w:rsidRDefault="00EC6231" w:rsidP="00EC6231">
      <w:pPr>
        <w:rPr>
          <w:rtl/>
          <w:lang w:eastAsia="he-IL"/>
        </w:rPr>
      </w:pPr>
      <w:bookmarkStart w:id="206" w:name="_ETM_Q1_561249"/>
      <w:bookmarkStart w:id="207" w:name="_ETM_Q1_561296"/>
      <w:bookmarkEnd w:id="206"/>
      <w:bookmarkEnd w:id="207"/>
    </w:p>
    <w:p w14:paraId="6FDE75C0" w14:textId="491B27F5" w:rsidR="00EC6231" w:rsidRDefault="00EC6231" w:rsidP="00EC6231">
      <w:pPr>
        <w:pStyle w:val="af9"/>
        <w:keepNext/>
        <w:rPr>
          <w:rtl/>
          <w:lang w:eastAsia="he-IL"/>
        </w:rPr>
      </w:pPr>
      <w:bookmarkStart w:id="208" w:name="ET_guest_רוני_ברקוביץ_9"/>
      <w:r w:rsidRPr="00EC6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ברקוביץ:</w:t>
      </w:r>
      <w:r w:rsidRPr="00EC6231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208"/>
    </w:p>
    <w:p w14:paraId="38E3CA6C" w14:textId="77777777" w:rsidR="00EC6231" w:rsidRDefault="00EC6231" w:rsidP="00EC6231">
      <w:pPr>
        <w:pStyle w:val="KeepWithNext"/>
        <w:rPr>
          <w:rtl/>
          <w:lang w:eastAsia="he-IL"/>
        </w:rPr>
      </w:pPr>
    </w:p>
    <w:p w14:paraId="522BE728" w14:textId="4E408C08" w:rsidR="00EC6231" w:rsidRDefault="00EC6231" w:rsidP="00EC6231">
      <w:pPr>
        <w:rPr>
          <w:rtl/>
          <w:lang w:eastAsia="he-IL"/>
        </w:rPr>
      </w:pPr>
      <w:bookmarkStart w:id="209" w:name="_ETM_Q1_563192"/>
      <w:bookmarkStart w:id="210" w:name="_ETM_Q1_563215"/>
      <w:bookmarkEnd w:id="209"/>
      <w:bookmarkEnd w:id="210"/>
      <w:r>
        <w:rPr>
          <w:rFonts w:hint="cs"/>
          <w:rtl/>
          <w:lang w:eastAsia="he-IL"/>
        </w:rPr>
        <w:t xml:space="preserve">תודה רבה, אדוני היושב ראש,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1" w:name="_ETM_Q1_549746"/>
      <w:bookmarkStart w:id="212" w:name="_ETM_Q1_549784"/>
      <w:bookmarkStart w:id="213" w:name="_ETM_Q1_549929"/>
      <w:bookmarkStart w:id="214" w:name="_ETM_Q1_549970"/>
      <w:bookmarkEnd w:id="211"/>
      <w:bookmarkEnd w:id="212"/>
      <w:bookmarkEnd w:id="213"/>
      <w:bookmarkEnd w:id="214"/>
      <w:r>
        <w:rPr>
          <w:rFonts w:hint="cs"/>
          <w:rtl/>
          <w:lang w:eastAsia="he-IL"/>
        </w:rPr>
        <w:t>אני דיברתי עם חבר'ה שנמצאים פה</w:t>
      </w:r>
      <w:bookmarkStart w:id="215" w:name="_ETM_Q1_571051"/>
      <w:bookmarkEnd w:id="215"/>
      <w:r>
        <w:rPr>
          <w:rFonts w:hint="cs"/>
          <w:rtl/>
          <w:lang w:eastAsia="he-IL"/>
        </w:rPr>
        <w:t xml:space="preserve">, אנחנו נמצאים בהרבה ישיבות בוועדות בכנסת ואת הישיבה </w:t>
      </w:r>
      <w:bookmarkStart w:id="216" w:name="_ETM_Q1_573719"/>
      <w:bookmarkEnd w:id="216"/>
      <w:r>
        <w:rPr>
          <w:rFonts w:hint="cs"/>
          <w:rtl/>
          <w:lang w:eastAsia="he-IL"/>
        </w:rPr>
        <w:t>היום אנחנו רואים כאחת מהישיבות החשובות ביותר. משרד הבריאות</w:t>
      </w:r>
      <w:bookmarkStart w:id="217" w:name="_ETM_Q1_582993"/>
      <w:bookmarkEnd w:id="217"/>
      <w:r>
        <w:rPr>
          <w:rFonts w:hint="cs"/>
          <w:rtl/>
          <w:lang w:eastAsia="he-IL"/>
        </w:rPr>
        <w:t xml:space="preserve">, יחד עם כל השותפים, משטרה, מכס, היה לנו </w:t>
      </w:r>
      <w:bookmarkStart w:id="218" w:name="_ETM_Q1_585778"/>
      <w:bookmarkEnd w:id="218"/>
      <w:r>
        <w:rPr>
          <w:rFonts w:hint="cs"/>
          <w:rtl/>
          <w:lang w:eastAsia="he-IL"/>
        </w:rPr>
        <w:t xml:space="preserve">שולחן עגול ופה אני אתן לכם בקצרה על הממצאים שלנו </w:t>
      </w:r>
      <w:bookmarkStart w:id="219" w:name="_ETM_Q1_591747"/>
      <w:bookmarkEnd w:id="219"/>
      <w:r>
        <w:rPr>
          <w:rFonts w:hint="cs"/>
          <w:rtl/>
          <w:lang w:eastAsia="he-IL"/>
        </w:rPr>
        <w:t xml:space="preserve">ופחות או יותר מה עשינו בנושא. </w:t>
      </w:r>
    </w:p>
    <w:p w14:paraId="1296FEBC" w14:textId="77777777" w:rsidR="00EC6231" w:rsidRDefault="00EC6231" w:rsidP="00EC6231">
      <w:pPr>
        <w:rPr>
          <w:rtl/>
          <w:lang w:eastAsia="he-IL"/>
        </w:rPr>
      </w:pPr>
      <w:bookmarkStart w:id="220" w:name="_ETM_Q1_595378"/>
      <w:bookmarkStart w:id="221" w:name="_ETM_Q1_595422"/>
      <w:bookmarkEnd w:id="220"/>
      <w:bookmarkEnd w:id="221"/>
    </w:p>
    <w:p w14:paraId="203EF6F0" w14:textId="666C51D4" w:rsidR="00EC6231" w:rsidRDefault="00EC6231" w:rsidP="00EC6231">
      <w:pPr>
        <w:rPr>
          <w:rtl/>
          <w:lang w:eastAsia="he-IL"/>
        </w:rPr>
      </w:pPr>
      <w:bookmarkStart w:id="222" w:name="_ETM_Q1_595554"/>
      <w:bookmarkStart w:id="223" w:name="_ETM_Q1_595597"/>
      <w:bookmarkEnd w:id="222"/>
      <w:bookmarkEnd w:id="223"/>
      <w:r>
        <w:rPr>
          <w:rFonts w:hint="cs"/>
          <w:rtl/>
          <w:lang w:eastAsia="he-IL"/>
        </w:rPr>
        <w:t xml:space="preserve">(מצגת). מבחינת גז קצפות, </w:t>
      </w:r>
      <w:bookmarkStart w:id="224" w:name="_ETM_Q1_601202"/>
      <w:bookmarkEnd w:id="224"/>
      <w:r>
        <w:rPr>
          <w:rFonts w:hint="cs"/>
          <w:rtl/>
          <w:lang w:eastAsia="he-IL"/>
        </w:rPr>
        <w:t xml:space="preserve">מדובר בחומר שמצד אחד יש לו שימושים גם רפואיים חוקיים </w:t>
      </w:r>
      <w:bookmarkStart w:id="225" w:name="_ETM_Q1_607643"/>
      <w:bookmarkEnd w:id="225"/>
      <w:r>
        <w:rPr>
          <w:rFonts w:hint="cs"/>
          <w:rtl/>
          <w:lang w:eastAsia="he-IL"/>
        </w:rPr>
        <w:t>וגם שימושים בתעשיית המזון</w:t>
      </w:r>
      <w:r w:rsidR="00196A73">
        <w:rPr>
          <w:rFonts w:hint="cs"/>
          <w:rtl/>
          <w:lang w:eastAsia="he-IL"/>
        </w:rPr>
        <w:t xml:space="preserve">, ייצור קצפות, וגם שימושים </w:t>
      </w:r>
      <w:bookmarkStart w:id="226" w:name="_ETM_Q1_615300"/>
      <w:bookmarkEnd w:id="226"/>
      <w:r w:rsidR="00196A73">
        <w:rPr>
          <w:rFonts w:hint="cs"/>
          <w:rtl/>
          <w:lang w:eastAsia="he-IL"/>
        </w:rPr>
        <w:t xml:space="preserve">אחרים שהם לא רפואיים לתעשיית המוליכים למחצה. </w:t>
      </w:r>
    </w:p>
    <w:p w14:paraId="6F69F74B" w14:textId="77777777" w:rsidR="00196A73" w:rsidRDefault="00196A73" w:rsidP="00EC6231">
      <w:pPr>
        <w:rPr>
          <w:rtl/>
          <w:lang w:eastAsia="he-IL"/>
        </w:rPr>
      </w:pPr>
      <w:bookmarkStart w:id="227" w:name="_ETM_Q1_621227"/>
      <w:bookmarkStart w:id="228" w:name="_ETM_Q1_621276"/>
      <w:bookmarkEnd w:id="227"/>
      <w:bookmarkEnd w:id="228"/>
    </w:p>
    <w:p w14:paraId="06A59246" w14:textId="0BB4148C" w:rsidR="00196A73" w:rsidRDefault="00196A73" w:rsidP="00EC6231">
      <w:pPr>
        <w:rPr>
          <w:rtl/>
          <w:lang w:eastAsia="he-IL"/>
        </w:rPr>
      </w:pPr>
      <w:bookmarkStart w:id="229" w:name="_ETM_Q1_621371"/>
      <w:bookmarkStart w:id="230" w:name="_ETM_Q1_621417"/>
      <w:bookmarkEnd w:id="229"/>
      <w:bookmarkEnd w:id="230"/>
      <w:r>
        <w:rPr>
          <w:rFonts w:hint="cs"/>
          <w:rtl/>
          <w:lang w:eastAsia="he-IL"/>
        </w:rPr>
        <w:t>גז הקצפות מתחיל</w:t>
      </w:r>
      <w:bookmarkStart w:id="231" w:name="_ETM_Q1_623700"/>
      <w:bookmarkEnd w:id="231"/>
      <w:r>
        <w:rPr>
          <w:rFonts w:hint="cs"/>
          <w:rtl/>
          <w:lang w:eastAsia="he-IL"/>
        </w:rPr>
        <w:t xml:space="preserve"> להשפיע מהר, הוא משפיע תוך 30 שניות ובגלל ההשפעה המהירה </w:t>
      </w:r>
      <w:bookmarkStart w:id="232" w:name="_ETM_Q1_626417"/>
      <w:bookmarkEnd w:id="232"/>
      <w:r>
        <w:rPr>
          <w:rFonts w:hint="cs"/>
          <w:rtl/>
          <w:lang w:eastAsia="he-IL"/>
        </w:rPr>
        <w:t>שלו מה שקורה זה שאותם בני נוער לוקחים חמי</w:t>
      </w:r>
      <w:bookmarkStart w:id="233" w:name="_ETM_Q1_630719"/>
      <w:bookmarkEnd w:id="233"/>
      <w:r>
        <w:rPr>
          <w:rFonts w:hint="cs"/>
          <w:rtl/>
          <w:lang w:eastAsia="he-IL"/>
        </w:rPr>
        <w:t xml:space="preserve">שה ועשרה מכלים רצוף אחד אחרי השני, כלומר </w:t>
      </w:r>
      <w:bookmarkStart w:id="234" w:name="_ETM_Q1_633852"/>
      <w:bookmarkEnd w:id="234"/>
      <w:r>
        <w:rPr>
          <w:rFonts w:hint="cs"/>
          <w:rtl/>
          <w:lang w:eastAsia="he-IL"/>
        </w:rPr>
        <w:t xml:space="preserve">יש להם השפעה של עשר דקות רצוף, הם לא מסתפקים </w:t>
      </w:r>
      <w:bookmarkStart w:id="235" w:name="_ETM_Q1_639859"/>
      <w:bookmarkEnd w:id="235"/>
      <w:r>
        <w:rPr>
          <w:rFonts w:hint="cs"/>
          <w:rtl/>
          <w:lang w:eastAsia="he-IL"/>
        </w:rPr>
        <w:t xml:space="preserve">במכל. </w:t>
      </w:r>
      <w:bookmarkStart w:id="236" w:name="_ETM_Q1_640587"/>
      <w:bookmarkEnd w:id="236"/>
    </w:p>
    <w:p w14:paraId="20FF3D65" w14:textId="77777777" w:rsidR="00196A73" w:rsidRDefault="00196A73" w:rsidP="00EC6231">
      <w:pPr>
        <w:rPr>
          <w:rtl/>
          <w:lang w:eastAsia="he-IL"/>
        </w:rPr>
      </w:pPr>
      <w:bookmarkStart w:id="237" w:name="_ETM_Q1_640635"/>
      <w:bookmarkStart w:id="238" w:name="_ETM_Q1_638524"/>
      <w:bookmarkEnd w:id="237"/>
      <w:bookmarkEnd w:id="238"/>
    </w:p>
    <w:p w14:paraId="72B1574A" w14:textId="6B416A6E" w:rsidR="00196A73" w:rsidRDefault="00196A73" w:rsidP="00196A73">
      <w:pPr>
        <w:pStyle w:val="af6"/>
        <w:keepNext/>
        <w:rPr>
          <w:rtl/>
        </w:rPr>
      </w:pPr>
      <w:bookmarkStart w:id="239" w:name="ET_yor_6447_10"/>
      <w:r w:rsidRPr="00196A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96A73">
        <w:rPr>
          <w:rStyle w:val="TagStyle"/>
          <w:rtl/>
        </w:rPr>
        <w:t xml:space="preserve"> &lt;&lt; יור &gt;&gt;</w:t>
      </w:r>
      <w:r w:rsidR="001933D5">
        <w:rPr>
          <w:rtl/>
        </w:rPr>
        <w:t xml:space="preserve"> </w:t>
      </w:r>
      <w:bookmarkEnd w:id="239"/>
    </w:p>
    <w:p w14:paraId="398991C8" w14:textId="77777777" w:rsidR="00196A73" w:rsidRDefault="00196A73" w:rsidP="00196A73">
      <w:pPr>
        <w:pStyle w:val="KeepWithNext"/>
        <w:rPr>
          <w:rtl/>
          <w:lang w:eastAsia="he-IL"/>
        </w:rPr>
      </w:pPr>
    </w:p>
    <w:p w14:paraId="08C46130" w14:textId="7A173A97" w:rsidR="00196A73" w:rsidRDefault="00196A73" w:rsidP="00196A73">
      <w:pPr>
        <w:rPr>
          <w:rtl/>
          <w:lang w:eastAsia="he-IL"/>
        </w:rPr>
      </w:pPr>
      <w:bookmarkStart w:id="240" w:name="_ETM_Q1_638795"/>
      <w:bookmarkStart w:id="241" w:name="_ETM_Q1_638823"/>
      <w:bookmarkEnd w:id="240"/>
      <w:bookmarkEnd w:id="241"/>
      <w:r>
        <w:rPr>
          <w:rFonts w:hint="cs"/>
          <w:rtl/>
          <w:lang w:eastAsia="he-IL"/>
        </w:rPr>
        <w:t xml:space="preserve">לכמה זמן זה מחזיק כל שאיפה? </w:t>
      </w:r>
    </w:p>
    <w:p w14:paraId="1D468CC6" w14:textId="77777777" w:rsidR="00196A73" w:rsidRDefault="00196A73" w:rsidP="00196A73">
      <w:pPr>
        <w:rPr>
          <w:rtl/>
          <w:lang w:eastAsia="he-IL"/>
        </w:rPr>
      </w:pPr>
      <w:bookmarkStart w:id="242" w:name="_ETM_Q1_642869"/>
      <w:bookmarkStart w:id="243" w:name="_ETM_Q1_642914"/>
      <w:bookmarkStart w:id="244" w:name="_ETM_Q1_640237"/>
      <w:bookmarkEnd w:id="242"/>
      <w:bookmarkEnd w:id="243"/>
      <w:bookmarkEnd w:id="244"/>
    </w:p>
    <w:p w14:paraId="4E4B9D8D" w14:textId="0FCC294F" w:rsidR="00196A73" w:rsidRDefault="00196A73" w:rsidP="00196A73">
      <w:pPr>
        <w:pStyle w:val="af9"/>
        <w:keepNext/>
        <w:rPr>
          <w:rtl/>
          <w:lang w:eastAsia="he-IL"/>
        </w:rPr>
      </w:pPr>
      <w:bookmarkStart w:id="245" w:name="ET_guest_רוני_ברקוביץ_11"/>
      <w:r w:rsidRPr="00196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ברקוביץ:</w:t>
      </w:r>
      <w:r w:rsidRPr="00196A73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245"/>
    </w:p>
    <w:p w14:paraId="46D19E1A" w14:textId="77777777" w:rsidR="00196A73" w:rsidRDefault="00196A73" w:rsidP="00196A73">
      <w:pPr>
        <w:pStyle w:val="KeepWithNext"/>
        <w:rPr>
          <w:rtl/>
          <w:lang w:eastAsia="he-IL"/>
        </w:rPr>
      </w:pPr>
    </w:p>
    <w:p w14:paraId="70823999" w14:textId="77777777" w:rsidR="001933D5" w:rsidRDefault="00196A73" w:rsidP="00196A73">
      <w:pPr>
        <w:rPr>
          <w:rtl/>
          <w:lang w:eastAsia="he-IL"/>
        </w:rPr>
      </w:pPr>
      <w:bookmarkStart w:id="246" w:name="_ETM_Q1_640498"/>
      <w:bookmarkStart w:id="247" w:name="_ETM_Q1_640521"/>
      <w:bookmarkEnd w:id="246"/>
      <w:bookmarkEnd w:id="247"/>
      <w:r>
        <w:rPr>
          <w:rFonts w:hint="cs"/>
          <w:rtl/>
          <w:lang w:eastAsia="he-IL"/>
        </w:rPr>
        <w:t xml:space="preserve">ל-30 שניות עד </w:t>
      </w:r>
      <w:bookmarkStart w:id="248" w:name="_ETM_Q1_641963"/>
      <w:bookmarkEnd w:id="248"/>
      <w:r>
        <w:rPr>
          <w:rFonts w:hint="cs"/>
          <w:rtl/>
          <w:lang w:eastAsia="he-IL"/>
        </w:rPr>
        <w:t>דקה ואז הם עושים רצוף חמישה או עשרה,</w:t>
      </w:r>
      <w:bookmarkStart w:id="249" w:name="_ETM_Q1_650220"/>
      <w:bookmarkEnd w:id="249"/>
      <w:r>
        <w:rPr>
          <w:rFonts w:hint="cs"/>
          <w:rtl/>
          <w:lang w:eastAsia="he-IL"/>
        </w:rPr>
        <w:t xml:space="preserve"> בשביל שיהיה להם עשר דקות היי וההשפעה היא דומה בדיוק </w:t>
      </w:r>
      <w:bookmarkStart w:id="250" w:name="_ETM_Q1_652807"/>
      <w:bookmarkEnd w:id="250"/>
      <w:r>
        <w:rPr>
          <w:rFonts w:hint="cs"/>
          <w:rtl/>
          <w:lang w:eastAsia="he-IL"/>
        </w:rPr>
        <w:t xml:space="preserve">לסמים אחרים כמו הרואין, כלומר עשר דקות הם מסטולים. יש </w:t>
      </w:r>
      <w:bookmarkStart w:id="251" w:name="_ETM_Q1_659399"/>
      <w:bookmarkEnd w:id="251"/>
      <w:r>
        <w:rPr>
          <w:rFonts w:hint="cs"/>
          <w:rtl/>
          <w:lang w:eastAsia="he-IL"/>
        </w:rPr>
        <w:t>לו את תופעות הלוואי בדיוק כמו סמים אחרים</w:t>
      </w:r>
      <w:bookmarkStart w:id="252" w:name="_ETM_Q1_659470"/>
      <w:bookmarkEnd w:id="252"/>
      <w:r>
        <w:rPr>
          <w:rFonts w:hint="cs"/>
          <w:rtl/>
          <w:lang w:eastAsia="he-IL"/>
        </w:rPr>
        <w:t xml:space="preserve"> שזה אופוריה, עיוותים, דיסוציאציה והזיות. </w:t>
      </w:r>
    </w:p>
    <w:p w14:paraId="499DBA19" w14:textId="77777777" w:rsidR="001933D5" w:rsidRDefault="001933D5" w:rsidP="00196A73">
      <w:pPr>
        <w:rPr>
          <w:rtl/>
          <w:lang w:eastAsia="he-IL"/>
        </w:rPr>
      </w:pPr>
    </w:p>
    <w:p w14:paraId="7B7BB45A" w14:textId="4EE8875C" w:rsidR="00196A73" w:rsidRDefault="00196A73" w:rsidP="00196A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שואפים </w:t>
      </w:r>
      <w:bookmarkStart w:id="253" w:name="_ETM_Q1_669051"/>
      <w:bookmarkEnd w:id="253"/>
      <w:r>
        <w:rPr>
          <w:rFonts w:hint="cs"/>
          <w:rtl/>
          <w:lang w:eastAsia="he-IL"/>
        </w:rPr>
        <w:t>ישירות את גז הקצפות מהמכל כי זה יעשה להם כוויות קור, לכן הם שואפים את זה דרך בלון ו</w:t>
      </w:r>
      <w:bookmarkStart w:id="254" w:name="_ETM_Q1_675470"/>
      <w:bookmarkEnd w:id="254"/>
      <w:r>
        <w:rPr>
          <w:rFonts w:hint="cs"/>
          <w:rtl/>
          <w:lang w:eastAsia="he-IL"/>
        </w:rPr>
        <w:t xml:space="preserve">הם שואפים את החומר מהבלון. </w:t>
      </w:r>
      <w:bookmarkStart w:id="255" w:name="_ETM_Q1_676455"/>
      <w:bookmarkStart w:id="256" w:name="_ETM_Q1_676503"/>
      <w:bookmarkStart w:id="257" w:name="_ETM_Q1_676623"/>
      <w:bookmarkStart w:id="258" w:name="_ETM_Q1_676658"/>
      <w:bookmarkEnd w:id="255"/>
      <w:bookmarkEnd w:id="256"/>
      <w:bookmarkEnd w:id="257"/>
      <w:bookmarkEnd w:id="258"/>
      <w:r>
        <w:rPr>
          <w:rFonts w:hint="cs"/>
          <w:rtl/>
          <w:lang w:eastAsia="he-IL"/>
        </w:rPr>
        <w:t xml:space="preserve">ככה זה נראה, הם שמים </w:t>
      </w:r>
      <w:bookmarkStart w:id="259" w:name="_ETM_Q1_679792"/>
      <w:bookmarkEnd w:id="259"/>
      <w:r>
        <w:rPr>
          <w:rFonts w:hint="cs"/>
          <w:rtl/>
          <w:lang w:eastAsia="he-IL"/>
        </w:rPr>
        <w:t>את גז הקצפות בתוך חומר שנקרא נוקר, בראש הנוקר יש</w:t>
      </w:r>
      <w:bookmarkStart w:id="260" w:name="_ETM_Q1_685374"/>
      <w:bookmarkEnd w:id="260"/>
      <w:r>
        <w:rPr>
          <w:rFonts w:hint="cs"/>
          <w:rtl/>
          <w:lang w:eastAsia="he-IL"/>
        </w:rPr>
        <w:t xml:space="preserve"> מחט. </w:t>
      </w:r>
    </w:p>
    <w:p w14:paraId="02B7B6E5" w14:textId="77777777" w:rsidR="00196A73" w:rsidRDefault="00196A73" w:rsidP="00196A73">
      <w:pPr>
        <w:rPr>
          <w:rtl/>
          <w:lang w:eastAsia="he-IL"/>
        </w:rPr>
      </w:pPr>
      <w:bookmarkStart w:id="261" w:name="_ETM_Q1_682953"/>
      <w:bookmarkEnd w:id="261"/>
    </w:p>
    <w:p w14:paraId="05C790C5" w14:textId="4D6133AE" w:rsidR="00196A73" w:rsidRDefault="00196A73" w:rsidP="00196A73">
      <w:pPr>
        <w:pStyle w:val="af6"/>
        <w:keepNext/>
        <w:rPr>
          <w:rtl/>
        </w:rPr>
      </w:pPr>
      <w:bookmarkStart w:id="262" w:name="ET_yor_6447_12"/>
      <w:r w:rsidRPr="00196A73">
        <w:rPr>
          <w:rStyle w:val="TagStyle"/>
          <w:rtl/>
        </w:rPr>
        <w:t xml:space="preserve"> &lt;&lt; </w:t>
      </w:r>
      <w:proofErr w:type="spellStart"/>
      <w:r w:rsidRPr="00196A73">
        <w:rPr>
          <w:rStyle w:val="TagStyle"/>
          <w:rtl/>
        </w:rPr>
        <w:t>יור</w:t>
      </w:r>
      <w:proofErr w:type="spellEnd"/>
      <w:r w:rsidRPr="00196A7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96A73">
        <w:rPr>
          <w:rStyle w:val="TagStyle"/>
          <w:rtl/>
        </w:rPr>
        <w:t xml:space="preserve"> &lt;&lt; </w:t>
      </w:r>
      <w:proofErr w:type="spellStart"/>
      <w:r w:rsidRPr="00196A73">
        <w:rPr>
          <w:rStyle w:val="TagStyle"/>
          <w:rtl/>
        </w:rPr>
        <w:t>יור</w:t>
      </w:r>
      <w:proofErr w:type="spellEnd"/>
      <w:r w:rsidRPr="00196A73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262"/>
    </w:p>
    <w:p w14:paraId="0426C0EF" w14:textId="77777777" w:rsidR="00196A73" w:rsidRDefault="00196A73" w:rsidP="00196A73">
      <w:pPr>
        <w:pStyle w:val="KeepWithNext"/>
        <w:rPr>
          <w:rtl/>
          <w:lang w:eastAsia="he-IL"/>
        </w:rPr>
      </w:pPr>
    </w:p>
    <w:p w14:paraId="618C1F28" w14:textId="447996AE" w:rsidR="00196A73" w:rsidRDefault="00196A73" w:rsidP="00196A73">
      <w:pPr>
        <w:rPr>
          <w:rtl/>
          <w:lang w:eastAsia="he-IL"/>
        </w:rPr>
      </w:pPr>
      <w:bookmarkStart w:id="263" w:name="_ETM_Q1_683252"/>
      <w:bookmarkStart w:id="264" w:name="_ETM_Q1_683288"/>
      <w:bookmarkEnd w:id="263"/>
      <w:bookmarkEnd w:id="264"/>
      <w:r>
        <w:rPr>
          <w:rFonts w:hint="cs"/>
          <w:rtl/>
          <w:lang w:eastAsia="he-IL"/>
        </w:rPr>
        <w:t xml:space="preserve">הם קונים את זה ככה? זה מגיע במכלים </w:t>
      </w:r>
      <w:bookmarkStart w:id="265" w:name="_ETM_Q1_687067"/>
      <w:bookmarkEnd w:id="265"/>
      <w:r>
        <w:rPr>
          <w:rFonts w:hint="cs"/>
          <w:rtl/>
          <w:lang w:eastAsia="he-IL"/>
        </w:rPr>
        <w:t xml:space="preserve">כאלה? </w:t>
      </w:r>
    </w:p>
    <w:p w14:paraId="23487A53" w14:textId="77777777" w:rsidR="00196A73" w:rsidRDefault="00196A73" w:rsidP="00196A73">
      <w:pPr>
        <w:rPr>
          <w:rtl/>
          <w:lang w:eastAsia="he-IL"/>
        </w:rPr>
      </w:pPr>
      <w:bookmarkStart w:id="266" w:name="_ETM_Q1_688265"/>
      <w:bookmarkStart w:id="267" w:name="_ETM_Q1_688302"/>
      <w:bookmarkEnd w:id="266"/>
      <w:bookmarkEnd w:id="267"/>
    </w:p>
    <w:p w14:paraId="6E40E751" w14:textId="3F59F315" w:rsidR="00196A73" w:rsidRDefault="00196A73" w:rsidP="00196A73">
      <w:pPr>
        <w:pStyle w:val="af9"/>
        <w:keepNext/>
        <w:rPr>
          <w:rtl/>
          <w:lang w:eastAsia="he-IL"/>
        </w:rPr>
      </w:pPr>
      <w:bookmarkStart w:id="268" w:name="ET_guest_רוני_ברקוביץ_13"/>
      <w:r w:rsidRPr="00196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ברקוביץ:</w:t>
      </w:r>
      <w:r w:rsidRPr="00196A73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268"/>
    </w:p>
    <w:p w14:paraId="606C6CE9" w14:textId="77777777" w:rsidR="00196A73" w:rsidRDefault="00196A73" w:rsidP="00196A73">
      <w:pPr>
        <w:pStyle w:val="KeepWithNext"/>
        <w:rPr>
          <w:rtl/>
          <w:lang w:eastAsia="he-IL"/>
        </w:rPr>
      </w:pPr>
    </w:p>
    <w:p w14:paraId="723F60F7" w14:textId="241FA1BB" w:rsidR="005607EC" w:rsidRDefault="00196A73" w:rsidP="001933D5">
      <w:pPr>
        <w:rPr>
          <w:rtl/>
          <w:lang w:eastAsia="he-IL"/>
        </w:rPr>
      </w:pPr>
      <w:bookmarkStart w:id="269" w:name="_ETM_Q1_685505"/>
      <w:bookmarkStart w:id="270" w:name="_ETM_Q1_685534"/>
      <w:bookmarkEnd w:id="269"/>
      <w:bookmarkEnd w:id="270"/>
      <w:r>
        <w:rPr>
          <w:rFonts w:hint="cs"/>
          <w:rtl/>
          <w:lang w:eastAsia="he-IL"/>
        </w:rPr>
        <w:t xml:space="preserve">זה מגיע במכלים קטנים, הם שמים את המכל הקטן </w:t>
      </w:r>
      <w:bookmarkStart w:id="271" w:name="_ETM_Q1_690878"/>
      <w:bookmarkEnd w:id="271"/>
      <w:r>
        <w:rPr>
          <w:rFonts w:hint="cs"/>
          <w:rtl/>
          <w:lang w:eastAsia="he-IL"/>
        </w:rPr>
        <w:t xml:space="preserve">בתוך מכשיר שנקרא נוקר, </w:t>
      </w:r>
      <w:r w:rsidR="005607EC">
        <w:rPr>
          <w:rFonts w:hint="cs"/>
          <w:rtl/>
          <w:lang w:eastAsia="he-IL"/>
        </w:rPr>
        <w:t xml:space="preserve">בראש הנוקר יש מחט שעושה חור </w:t>
      </w:r>
      <w:bookmarkStart w:id="272" w:name="_ETM_Q1_693344"/>
      <w:bookmarkEnd w:id="272"/>
      <w:r w:rsidR="005607EC">
        <w:rPr>
          <w:rFonts w:hint="cs"/>
          <w:rtl/>
          <w:lang w:eastAsia="he-IL"/>
        </w:rPr>
        <w:t xml:space="preserve">ואז הגז משתחרר לבלון ואז הם שואפים את זה ישירות </w:t>
      </w:r>
      <w:bookmarkStart w:id="273" w:name="_ETM_Q1_700969"/>
      <w:bookmarkEnd w:id="273"/>
      <w:r w:rsidR="005607EC">
        <w:rPr>
          <w:rFonts w:hint="cs"/>
          <w:rtl/>
          <w:lang w:eastAsia="he-IL"/>
        </w:rPr>
        <w:t>מהבלון. ואגב גם למכשירים של הנוקרים</w:t>
      </w:r>
      <w:r w:rsidR="001933D5">
        <w:rPr>
          <w:rFonts w:hint="cs"/>
          <w:rtl/>
          <w:lang w:eastAsia="he-IL"/>
        </w:rPr>
        <w:t xml:space="preserve"> התייחסנו</w:t>
      </w:r>
      <w:r w:rsidR="005607EC">
        <w:rPr>
          <w:rFonts w:hint="cs"/>
          <w:rtl/>
          <w:lang w:eastAsia="he-IL"/>
        </w:rPr>
        <w:t xml:space="preserve"> בישיבות.</w:t>
      </w:r>
      <w:r w:rsidR="00F94162">
        <w:rPr>
          <w:rFonts w:hint="cs"/>
          <w:rtl/>
          <w:lang w:eastAsia="he-IL"/>
        </w:rPr>
        <w:t xml:space="preserve"> </w:t>
      </w:r>
    </w:p>
    <w:p w14:paraId="745174D8" w14:textId="77777777" w:rsidR="001933D5" w:rsidRDefault="001933D5" w:rsidP="001933D5">
      <w:pPr>
        <w:rPr>
          <w:rtl/>
        </w:rPr>
      </w:pPr>
    </w:p>
    <w:p w14:paraId="066779E3" w14:textId="7B98F200" w:rsidR="005607EC" w:rsidRDefault="005607EC" w:rsidP="005607EC">
      <w:pPr>
        <w:pStyle w:val="af6"/>
        <w:keepNext/>
        <w:rPr>
          <w:rtl/>
        </w:rPr>
      </w:pPr>
      <w:bookmarkStart w:id="274" w:name="ET_yor_6447_14"/>
      <w:r w:rsidRPr="005607EC">
        <w:rPr>
          <w:rStyle w:val="TagStyle"/>
          <w:rtl/>
        </w:rPr>
        <w:t xml:space="preserve"> &lt;&lt; </w:t>
      </w:r>
      <w:proofErr w:type="spellStart"/>
      <w:r w:rsidRPr="005607EC">
        <w:rPr>
          <w:rStyle w:val="TagStyle"/>
          <w:rtl/>
        </w:rPr>
        <w:t>יור</w:t>
      </w:r>
      <w:proofErr w:type="spellEnd"/>
      <w:r w:rsidRPr="005607E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607EC">
        <w:rPr>
          <w:rStyle w:val="TagStyle"/>
          <w:rtl/>
        </w:rPr>
        <w:t xml:space="preserve"> &lt;&lt; </w:t>
      </w:r>
      <w:proofErr w:type="spellStart"/>
      <w:r w:rsidRPr="005607EC">
        <w:rPr>
          <w:rStyle w:val="TagStyle"/>
          <w:rtl/>
        </w:rPr>
        <w:t>יור</w:t>
      </w:r>
      <w:proofErr w:type="spellEnd"/>
      <w:r w:rsidRPr="005607EC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274"/>
    </w:p>
    <w:p w14:paraId="26C003BD" w14:textId="77777777" w:rsidR="005607EC" w:rsidRDefault="005607EC" w:rsidP="005607EC">
      <w:pPr>
        <w:pStyle w:val="KeepWithNext"/>
        <w:rPr>
          <w:rtl/>
          <w:lang w:eastAsia="he-IL"/>
        </w:rPr>
      </w:pPr>
    </w:p>
    <w:p w14:paraId="7E631C07" w14:textId="6BDB4C27" w:rsidR="005607EC" w:rsidRDefault="00F53A4C" w:rsidP="005607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מהאופוריה שנמצאים בה, איזה סיכונים </w:t>
      </w:r>
      <w:bookmarkStart w:id="275" w:name="_ETM_Q1_711690"/>
      <w:bookmarkEnd w:id="275"/>
      <w:r>
        <w:rPr>
          <w:rFonts w:hint="cs"/>
          <w:rtl/>
          <w:lang w:eastAsia="he-IL"/>
        </w:rPr>
        <w:t xml:space="preserve">בריאותיים יש? </w:t>
      </w:r>
    </w:p>
    <w:p w14:paraId="3B1B1AF8" w14:textId="77777777" w:rsidR="00F53A4C" w:rsidRDefault="00F53A4C" w:rsidP="005607EC">
      <w:pPr>
        <w:rPr>
          <w:rtl/>
          <w:lang w:eastAsia="he-IL"/>
        </w:rPr>
      </w:pPr>
      <w:bookmarkStart w:id="276" w:name="_ETM_Q1_709811"/>
      <w:bookmarkStart w:id="277" w:name="_ETM_Q1_709858"/>
      <w:bookmarkEnd w:id="276"/>
      <w:bookmarkEnd w:id="277"/>
    </w:p>
    <w:p w14:paraId="3A5B1715" w14:textId="3044F850" w:rsidR="00F53A4C" w:rsidRDefault="00F53A4C" w:rsidP="00F53A4C">
      <w:pPr>
        <w:pStyle w:val="af9"/>
        <w:keepNext/>
        <w:rPr>
          <w:rtl/>
          <w:lang w:eastAsia="he-IL"/>
        </w:rPr>
      </w:pPr>
      <w:bookmarkStart w:id="278" w:name="ET_guest_רוני_ברקוביץ_15"/>
      <w:r w:rsidRPr="00F53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ברקוביץ:</w:t>
      </w:r>
      <w:r w:rsidRPr="00F53A4C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278"/>
    </w:p>
    <w:p w14:paraId="5B480702" w14:textId="77777777" w:rsidR="00F53A4C" w:rsidRDefault="00F53A4C" w:rsidP="00F53A4C">
      <w:pPr>
        <w:pStyle w:val="KeepWithNext"/>
        <w:rPr>
          <w:rtl/>
          <w:lang w:eastAsia="he-IL"/>
        </w:rPr>
      </w:pPr>
    </w:p>
    <w:p w14:paraId="04ADDE1D" w14:textId="23934147" w:rsidR="00F53A4C" w:rsidRDefault="00F53A4C" w:rsidP="00F53A4C">
      <w:pPr>
        <w:rPr>
          <w:rtl/>
          <w:lang w:eastAsia="he-IL"/>
        </w:rPr>
      </w:pPr>
      <w:bookmarkStart w:id="279" w:name="_ETM_Q1_712020"/>
      <w:bookmarkStart w:id="280" w:name="_ETM_Q1_712046"/>
      <w:bookmarkEnd w:id="279"/>
      <w:bookmarkEnd w:id="280"/>
      <w:r>
        <w:rPr>
          <w:rFonts w:hint="cs"/>
          <w:rtl/>
          <w:lang w:eastAsia="he-IL"/>
        </w:rPr>
        <w:t xml:space="preserve">אני כבר אגע בזה ובתופעות הלוואי, יש לנו </w:t>
      </w:r>
      <w:bookmarkStart w:id="281" w:name="_ETM_Q1_713453"/>
      <w:bookmarkEnd w:id="281"/>
      <w:r>
        <w:rPr>
          <w:rFonts w:hint="cs"/>
          <w:rtl/>
          <w:lang w:eastAsia="he-IL"/>
        </w:rPr>
        <w:t xml:space="preserve">עשרות אשפוזים, זה בעיקר תופעות לוואי נוירולוגיות, בעיות </w:t>
      </w:r>
      <w:bookmarkStart w:id="282" w:name="_ETM_Q1_721937"/>
      <w:bookmarkEnd w:id="282"/>
      <w:r>
        <w:rPr>
          <w:rFonts w:hint="cs"/>
          <w:rtl/>
          <w:lang w:eastAsia="he-IL"/>
        </w:rPr>
        <w:t>זיכרון, קשה ללכת</w:t>
      </w:r>
      <w:r w:rsidR="001933D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המשטרה גם אחר כך תרחיב, היא </w:t>
      </w:r>
      <w:bookmarkStart w:id="283" w:name="_ETM_Q1_725558"/>
      <w:bookmarkEnd w:id="283"/>
      <w:r>
        <w:rPr>
          <w:rFonts w:hint="cs"/>
          <w:rtl/>
          <w:lang w:eastAsia="he-IL"/>
        </w:rPr>
        <w:t>חוקרת מקרים</w:t>
      </w:r>
      <w:r w:rsidR="005B0794">
        <w:rPr>
          <w:rFonts w:hint="cs"/>
          <w:rtl/>
          <w:lang w:eastAsia="he-IL"/>
        </w:rPr>
        <w:t xml:space="preserve"> שהם היו בהם. </w:t>
      </w:r>
    </w:p>
    <w:p w14:paraId="5F9D6295" w14:textId="77777777" w:rsidR="005B0794" w:rsidRDefault="005B0794" w:rsidP="00F53A4C">
      <w:pPr>
        <w:rPr>
          <w:rtl/>
          <w:lang w:eastAsia="he-IL"/>
        </w:rPr>
      </w:pPr>
      <w:bookmarkStart w:id="284" w:name="_ETM_Q1_725863"/>
      <w:bookmarkStart w:id="285" w:name="_ETM_Q1_725911"/>
      <w:bookmarkEnd w:id="284"/>
      <w:bookmarkEnd w:id="285"/>
    </w:p>
    <w:p w14:paraId="12E397A3" w14:textId="52F44F74" w:rsidR="005B0794" w:rsidRDefault="005B0794" w:rsidP="005B0794">
      <w:pPr>
        <w:pStyle w:val="af6"/>
        <w:keepNext/>
        <w:rPr>
          <w:rtl/>
        </w:rPr>
      </w:pPr>
      <w:bookmarkStart w:id="286" w:name="ET_yor_6447_16"/>
      <w:r w:rsidRPr="005B0794">
        <w:rPr>
          <w:rStyle w:val="TagStyle"/>
          <w:rtl/>
        </w:rPr>
        <w:t xml:space="preserve"> &lt;&lt; </w:t>
      </w:r>
      <w:proofErr w:type="spellStart"/>
      <w:r w:rsidRPr="005B0794">
        <w:rPr>
          <w:rStyle w:val="TagStyle"/>
          <w:rtl/>
        </w:rPr>
        <w:t>יור</w:t>
      </w:r>
      <w:proofErr w:type="spellEnd"/>
      <w:r w:rsidRPr="005B079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B0794">
        <w:rPr>
          <w:rStyle w:val="TagStyle"/>
          <w:rtl/>
        </w:rPr>
        <w:t xml:space="preserve"> &lt;&lt; </w:t>
      </w:r>
      <w:proofErr w:type="spellStart"/>
      <w:r w:rsidRPr="005B0794">
        <w:rPr>
          <w:rStyle w:val="TagStyle"/>
          <w:rtl/>
        </w:rPr>
        <w:t>יור</w:t>
      </w:r>
      <w:proofErr w:type="spellEnd"/>
      <w:r w:rsidRPr="005B0794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286"/>
    </w:p>
    <w:p w14:paraId="661E402F" w14:textId="77777777" w:rsidR="005B0794" w:rsidRDefault="005B0794" w:rsidP="005B0794">
      <w:pPr>
        <w:pStyle w:val="KeepWithNext"/>
        <w:rPr>
          <w:rtl/>
          <w:lang w:eastAsia="he-IL"/>
        </w:rPr>
      </w:pPr>
    </w:p>
    <w:p w14:paraId="5EAAA498" w14:textId="02FA59A9" w:rsidR="005B0794" w:rsidRDefault="005B0794" w:rsidP="005B0794">
      <w:pPr>
        <w:rPr>
          <w:rtl/>
          <w:lang w:eastAsia="he-IL"/>
        </w:rPr>
      </w:pPr>
      <w:bookmarkStart w:id="287" w:name="_ETM_Q1_728379"/>
      <w:bookmarkStart w:id="288" w:name="_ETM_Q1_728409"/>
      <w:bookmarkEnd w:id="287"/>
      <w:bookmarkEnd w:id="288"/>
      <w:r>
        <w:rPr>
          <w:rFonts w:hint="cs"/>
          <w:rtl/>
          <w:lang w:eastAsia="he-IL"/>
        </w:rPr>
        <w:t xml:space="preserve">האם נכון לומר שיכולים להיות </w:t>
      </w:r>
      <w:bookmarkStart w:id="289" w:name="_ETM_Q1_729179"/>
      <w:bookmarkEnd w:id="289"/>
      <w:r>
        <w:rPr>
          <w:rFonts w:hint="cs"/>
          <w:rtl/>
          <w:lang w:eastAsia="he-IL"/>
        </w:rPr>
        <w:t xml:space="preserve">נזקים בלתי הפיכים? </w:t>
      </w:r>
    </w:p>
    <w:p w14:paraId="696BF048" w14:textId="77777777" w:rsidR="005B0794" w:rsidRDefault="005B0794" w:rsidP="005B0794">
      <w:pPr>
        <w:rPr>
          <w:rtl/>
          <w:lang w:eastAsia="he-IL"/>
        </w:rPr>
      </w:pPr>
      <w:bookmarkStart w:id="290" w:name="_ETM_Q1_728879"/>
      <w:bookmarkStart w:id="291" w:name="_ETM_Q1_728916"/>
      <w:bookmarkStart w:id="292" w:name="_ETM_Q1_730327"/>
      <w:bookmarkEnd w:id="290"/>
      <w:bookmarkEnd w:id="291"/>
      <w:bookmarkEnd w:id="292"/>
    </w:p>
    <w:p w14:paraId="7C7A3D54" w14:textId="53B2CF89" w:rsidR="005B0794" w:rsidRDefault="005B0794" w:rsidP="005B0794">
      <w:pPr>
        <w:pStyle w:val="af9"/>
        <w:keepNext/>
        <w:rPr>
          <w:rtl/>
          <w:lang w:eastAsia="he-IL"/>
        </w:rPr>
      </w:pPr>
      <w:bookmarkStart w:id="293" w:name="ET_guest_רוני_ברקוביץ_17"/>
      <w:r w:rsidRPr="005B0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ברקוביץ:</w:t>
      </w:r>
      <w:r w:rsidRPr="005B0794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293"/>
    </w:p>
    <w:p w14:paraId="1D81425C" w14:textId="77777777" w:rsidR="005B0794" w:rsidRDefault="005B0794" w:rsidP="005B0794">
      <w:pPr>
        <w:pStyle w:val="KeepWithNext"/>
        <w:rPr>
          <w:rtl/>
          <w:lang w:eastAsia="he-IL"/>
        </w:rPr>
      </w:pPr>
    </w:p>
    <w:p w14:paraId="58CEA7A4" w14:textId="7268317B" w:rsidR="005B0794" w:rsidRDefault="005B0794" w:rsidP="005B0794">
      <w:pPr>
        <w:rPr>
          <w:rtl/>
          <w:lang w:eastAsia="he-IL"/>
        </w:rPr>
      </w:pPr>
      <w:bookmarkStart w:id="294" w:name="_ETM_Q1_730607"/>
      <w:bookmarkStart w:id="295" w:name="_ETM_Q1_730634"/>
      <w:bookmarkEnd w:id="294"/>
      <w:bookmarkEnd w:id="295"/>
      <w:r>
        <w:rPr>
          <w:rFonts w:hint="cs"/>
          <w:rtl/>
          <w:lang w:eastAsia="he-IL"/>
        </w:rPr>
        <w:t xml:space="preserve">כן, נזקים לטווח הארוך. גם התמכרות וגם </w:t>
      </w:r>
      <w:bookmarkStart w:id="296" w:name="_ETM_Q1_733182"/>
      <w:bookmarkEnd w:id="296"/>
      <w:r>
        <w:rPr>
          <w:rFonts w:hint="cs"/>
          <w:rtl/>
          <w:lang w:eastAsia="he-IL"/>
        </w:rPr>
        <w:t>נזקים נוירולוגיים לטווח ארוך שזה בעיקר בצריכה ארוכה. אם מישהו</w:t>
      </w:r>
      <w:bookmarkStart w:id="297" w:name="_ETM_Q1_739603"/>
      <w:bookmarkEnd w:id="297"/>
      <w:r>
        <w:rPr>
          <w:rFonts w:hint="cs"/>
          <w:rtl/>
          <w:lang w:eastAsia="he-IL"/>
        </w:rPr>
        <w:t xml:space="preserve"> לקח את זה באופן חד פעמי, כנראה הוא יהיה בסדר, </w:t>
      </w:r>
      <w:bookmarkStart w:id="298" w:name="_ETM_Q1_741065"/>
      <w:bookmarkEnd w:id="298"/>
      <w:r>
        <w:rPr>
          <w:rFonts w:hint="cs"/>
          <w:rtl/>
          <w:lang w:eastAsia="he-IL"/>
        </w:rPr>
        <w:t xml:space="preserve">אבל אם אנשים לוקחים את זה חודשים רצוף אז התופעות </w:t>
      </w:r>
      <w:bookmarkStart w:id="299" w:name="_ETM_Q1_747049"/>
      <w:bookmarkEnd w:id="299"/>
      <w:r>
        <w:rPr>
          <w:rFonts w:hint="cs"/>
          <w:rtl/>
          <w:lang w:eastAsia="he-IL"/>
        </w:rPr>
        <w:t xml:space="preserve">הן לא הפיכות וראינו הרבה תופעות לוואי של פגיעה בזיכרון, </w:t>
      </w:r>
      <w:bookmarkStart w:id="300" w:name="_ETM_Q1_754017"/>
      <w:bookmarkEnd w:id="300"/>
      <w:r>
        <w:rPr>
          <w:rFonts w:hint="cs"/>
          <w:rtl/>
          <w:lang w:eastAsia="he-IL"/>
        </w:rPr>
        <w:t xml:space="preserve">חוסר יכולת ללכת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01" w:name="_ETM_Q1_756752"/>
      <w:bookmarkEnd w:id="301"/>
    </w:p>
    <w:p w14:paraId="6F25A26B" w14:textId="77777777" w:rsidR="005B0794" w:rsidRDefault="005B0794" w:rsidP="005B0794">
      <w:pPr>
        <w:rPr>
          <w:rtl/>
          <w:lang w:eastAsia="he-IL"/>
        </w:rPr>
      </w:pPr>
      <w:bookmarkStart w:id="302" w:name="_ETM_Q1_756810"/>
      <w:bookmarkEnd w:id="302"/>
    </w:p>
    <w:p w14:paraId="1B80F52B" w14:textId="1107EADC" w:rsidR="005B0794" w:rsidRDefault="005B0794" w:rsidP="001933D5">
      <w:pPr>
        <w:rPr>
          <w:rtl/>
          <w:lang w:eastAsia="he-IL"/>
        </w:rPr>
      </w:pPr>
      <w:bookmarkStart w:id="303" w:name="_ETM_Q1_756912"/>
      <w:bookmarkStart w:id="304" w:name="_ETM_Q1_756961"/>
      <w:bookmarkEnd w:id="303"/>
      <w:bookmarkEnd w:id="304"/>
      <w:r>
        <w:rPr>
          <w:rFonts w:hint="cs"/>
          <w:rtl/>
          <w:lang w:eastAsia="he-IL"/>
        </w:rPr>
        <w:t xml:space="preserve">החומר היום נמכר בצורה חופשית </w:t>
      </w:r>
      <w:bookmarkStart w:id="305" w:name="_ETM_Q1_761665"/>
      <w:bookmarkEnd w:id="305"/>
      <w:r>
        <w:rPr>
          <w:rFonts w:hint="cs"/>
          <w:rtl/>
          <w:lang w:eastAsia="he-IL"/>
        </w:rPr>
        <w:t xml:space="preserve">בכל החנויות, אין הגבלה של גיל, כמות. זה נחשב </w:t>
      </w:r>
      <w:bookmarkStart w:id="306" w:name="_ETM_Q1_767488"/>
      <w:bookmarkEnd w:id="306"/>
      <w:r>
        <w:rPr>
          <w:rFonts w:hint="cs"/>
          <w:rtl/>
          <w:lang w:eastAsia="he-IL"/>
        </w:rPr>
        <w:t xml:space="preserve">היום לחומר הכי פופולרי שמשתמשים בו בני נוער וצעירים, </w:t>
      </w:r>
      <w:bookmarkStart w:id="307" w:name="_ETM_Q1_771461"/>
      <w:bookmarkEnd w:id="307"/>
      <w:r>
        <w:rPr>
          <w:rFonts w:hint="cs"/>
          <w:rtl/>
          <w:lang w:eastAsia="he-IL"/>
        </w:rPr>
        <w:t xml:space="preserve">הוא זמין בכל מקום, כל אחד יכול למכור אותו, אם </w:t>
      </w:r>
      <w:bookmarkStart w:id="308" w:name="_ETM_Q1_776365"/>
      <w:bookmarkEnd w:id="308"/>
      <w:r>
        <w:rPr>
          <w:rFonts w:hint="cs"/>
          <w:rtl/>
          <w:lang w:eastAsia="he-IL"/>
        </w:rPr>
        <w:t xml:space="preserve">זה פיצוצייה, אם זה סופר, אין הגבלה. ההשפעה היא מאוד </w:t>
      </w:r>
      <w:bookmarkStart w:id="309" w:name="_ETM_Q1_779731"/>
      <w:bookmarkEnd w:id="309"/>
      <w:r>
        <w:rPr>
          <w:rFonts w:hint="cs"/>
          <w:rtl/>
          <w:lang w:eastAsia="he-IL"/>
        </w:rPr>
        <w:t xml:space="preserve">קצרה, אבל היא נותנת תחושה של היי. </w:t>
      </w:r>
      <w:bookmarkStart w:id="310" w:name="_ETM_Q1_784139"/>
      <w:bookmarkStart w:id="311" w:name="_ETM_Q1_784181"/>
      <w:bookmarkStart w:id="312" w:name="_ETM_Q1_784299"/>
      <w:bookmarkStart w:id="313" w:name="_ETM_Q1_784348"/>
      <w:bookmarkEnd w:id="310"/>
      <w:bookmarkEnd w:id="311"/>
      <w:bookmarkEnd w:id="312"/>
      <w:bookmarkEnd w:id="313"/>
      <w:r>
        <w:rPr>
          <w:rFonts w:hint="cs"/>
          <w:rtl/>
          <w:lang w:eastAsia="he-IL"/>
        </w:rPr>
        <w:t xml:space="preserve">בפעילות משותפת </w:t>
      </w:r>
      <w:bookmarkStart w:id="314" w:name="_ETM_Q1_786772"/>
      <w:bookmarkEnd w:id="314"/>
      <w:r>
        <w:rPr>
          <w:rFonts w:hint="cs"/>
          <w:rtl/>
          <w:lang w:eastAsia="he-IL"/>
        </w:rPr>
        <w:t xml:space="preserve">עם המשטרה, עם אילן מלכה והחבר'ה שלו במשטרה </w:t>
      </w:r>
      <w:bookmarkStart w:id="315" w:name="_ETM_Q1_789399"/>
      <w:bookmarkEnd w:id="315"/>
      <w:r>
        <w:rPr>
          <w:rFonts w:hint="cs"/>
          <w:rtl/>
          <w:lang w:eastAsia="he-IL"/>
        </w:rPr>
        <w:t xml:space="preserve">ושירות המזון, הכמויות שנתפסות הן כמויות אדירות. אני מדבר על </w:t>
      </w:r>
      <w:bookmarkStart w:id="316" w:name="_ETM_Q1_793986"/>
      <w:bookmarkEnd w:id="316"/>
      <w:r>
        <w:rPr>
          <w:rFonts w:hint="cs"/>
          <w:rtl/>
          <w:lang w:eastAsia="he-IL"/>
        </w:rPr>
        <w:t xml:space="preserve">תפיסות של חצי מיליון. </w:t>
      </w:r>
      <w:bookmarkStart w:id="317" w:name="_ETM_Q1_796858"/>
      <w:bookmarkEnd w:id="317"/>
    </w:p>
    <w:p w14:paraId="74C97979" w14:textId="77777777" w:rsidR="005B0794" w:rsidRDefault="005B0794" w:rsidP="005B0794">
      <w:pPr>
        <w:rPr>
          <w:rtl/>
          <w:lang w:eastAsia="he-IL"/>
        </w:rPr>
      </w:pPr>
      <w:bookmarkStart w:id="318" w:name="_ETM_Q1_796916"/>
      <w:bookmarkStart w:id="319" w:name="_ETM_Q1_793662"/>
      <w:bookmarkEnd w:id="318"/>
      <w:bookmarkEnd w:id="319"/>
    </w:p>
    <w:p w14:paraId="49EDE8EB" w14:textId="2794FFCA" w:rsidR="005B0794" w:rsidRDefault="005B0794" w:rsidP="005B0794">
      <w:pPr>
        <w:pStyle w:val="af6"/>
        <w:keepNext/>
        <w:rPr>
          <w:rtl/>
        </w:rPr>
      </w:pPr>
      <w:bookmarkStart w:id="320" w:name="ET_yor_6447_18"/>
      <w:r w:rsidRPr="005B0794">
        <w:rPr>
          <w:rStyle w:val="TagStyle"/>
          <w:rtl/>
        </w:rPr>
        <w:t xml:space="preserve"> &lt;&lt; </w:t>
      </w:r>
      <w:proofErr w:type="spellStart"/>
      <w:r w:rsidRPr="005B0794">
        <w:rPr>
          <w:rStyle w:val="TagStyle"/>
          <w:rtl/>
        </w:rPr>
        <w:t>יור</w:t>
      </w:r>
      <w:proofErr w:type="spellEnd"/>
      <w:r w:rsidRPr="005B079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B0794">
        <w:rPr>
          <w:rStyle w:val="TagStyle"/>
          <w:rtl/>
        </w:rPr>
        <w:t xml:space="preserve"> &lt;&lt; </w:t>
      </w:r>
      <w:proofErr w:type="spellStart"/>
      <w:r w:rsidRPr="005B0794">
        <w:rPr>
          <w:rStyle w:val="TagStyle"/>
          <w:rtl/>
        </w:rPr>
        <w:t>יור</w:t>
      </w:r>
      <w:proofErr w:type="spellEnd"/>
      <w:r w:rsidRPr="005B0794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320"/>
    </w:p>
    <w:p w14:paraId="2CD4D2D2" w14:textId="77777777" w:rsidR="005B0794" w:rsidRDefault="005B0794" w:rsidP="005B0794">
      <w:pPr>
        <w:pStyle w:val="KeepWithNext"/>
        <w:rPr>
          <w:rtl/>
          <w:lang w:eastAsia="he-IL"/>
        </w:rPr>
      </w:pPr>
    </w:p>
    <w:p w14:paraId="2201C9F3" w14:textId="55D1160A" w:rsidR="005B0794" w:rsidRDefault="005B0794" w:rsidP="005B0794">
      <w:pPr>
        <w:rPr>
          <w:rtl/>
          <w:lang w:eastAsia="he-IL"/>
        </w:rPr>
      </w:pPr>
      <w:bookmarkStart w:id="321" w:name="_ETM_Q1_793933"/>
      <w:bookmarkStart w:id="322" w:name="_ETM_Q1_793954"/>
      <w:bookmarkEnd w:id="321"/>
      <w:bookmarkEnd w:id="322"/>
      <w:r>
        <w:rPr>
          <w:rFonts w:hint="cs"/>
          <w:rtl/>
          <w:lang w:eastAsia="he-IL"/>
        </w:rPr>
        <w:t xml:space="preserve">מה זה תפיסות? אם </w:t>
      </w:r>
      <w:bookmarkStart w:id="323" w:name="_ETM_Q1_797389"/>
      <w:bookmarkEnd w:id="323"/>
      <w:r>
        <w:rPr>
          <w:rFonts w:hint="cs"/>
          <w:rtl/>
          <w:lang w:eastAsia="he-IL"/>
        </w:rPr>
        <w:t xml:space="preserve">זה חוקי מה הכוונה נתפסות? </w:t>
      </w:r>
    </w:p>
    <w:p w14:paraId="6D39B508" w14:textId="77777777" w:rsidR="005B0794" w:rsidRDefault="005B0794" w:rsidP="005B0794">
      <w:pPr>
        <w:rPr>
          <w:rtl/>
          <w:lang w:eastAsia="he-IL"/>
        </w:rPr>
      </w:pPr>
      <w:bookmarkStart w:id="324" w:name="_ETM_Q1_796697"/>
      <w:bookmarkStart w:id="325" w:name="_ETM_Q1_796734"/>
      <w:bookmarkStart w:id="326" w:name="_ETM_Q1_797538"/>
      <w:bookmarkEnd w:id="324"/>
      <w:bookmarkEnd w:id="325"/>
      <w:bookmarkEnd w:id="326"/>
    </w:p>
    <w:p w14:paraId="6F7A0D6C" w14:textId="685DF312" w:rsidR="005B0794" w:rsidRDefault="005B0794" w:rsidP="005B0794">
      <w:pPr>
        <w:pStyle w:val="af9"/>
        <w:keepNext/>
        <w:rPr>
          <w:rtl/>
          <w:lang w:eastAsia="he-IL"/>
        </w:rPr>
      </w:pPr>
      <w:bookmarkStart w:id="327" w:name="ET_guest_רוני_ברקוביץ_19"/>
      <w:r w:rsidRPr="005B0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ברקוביץ:</w:t>
      </w:r>
      <w:r w:rsidRPr="005B0794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327"/>
    </w:p>
    <w:p w14:paraId="58C0F704" w14:textId="77777777" w:rsidR="005B0794" w:rsidRDefault="005B0794" w:rsidP="005B0794">
      <w:pPr>
        <w:pStyle w:val="KeepWithNext"/>
        <w:rPr>
          <w:rtl/>
          <w:lang w:eastAsia="he-IL"/>
        </w:rPr>
      </w:pPr>
    </w:p>
    <w:p w14:paraId="06B1486D" w14:textId="4F50AC5F" w:rsidR="005B0794" w:rsidRDefault="005B0794" w:rsidP="005B0794">
      <w:pPr>
        <w:rPr>
          <w:rtl/>
          <w:lang w:eastAsia="he-IL"/>
        </w:rPr>
      </w:pPr>
      <w:bookmarkStart w:id="328" w:name="_ETM_Q1_797821"/>
      <w:bookmarkStart w:id="329" w:name="_ETM_Q1_797848"/>
      <w:bookmarkEnd w:id="328"/>
      <w:bookmarkEnd w:id="329"/>
      <w:r>
        <w:rPr>
          <w:rFonts w:hint="cs"/>
          <w:rtl/>
          <w:lang w:eastAsia="he-IL"/>
        </w:rPr>
        <w:t xml:space="preserve">אחר כך המשטרה תרחיב, </w:t>
      </w:r>
      <w:bookmarkStart w:id="330" w:name="_ETM_Q1_799708"/>
      <w:bookmarkEnd w:id="330"/>
      <w:r>
        <w:rPr>
          <w:rFonts w:hint="cs"/>
          <w:rtl/>
          <w:lang w:eastAsia="he-IL"/>
        </w:rPr>
        <w:t xml:space="preserve">יש להם מידע מודיעיני שזה הולך למסיבות טבע, כלומר הוא </w:t>
      </w:r>
      <w:bookmarkStart w:id="331" w:name="_ETM_Q1_803829"/>
      <w:bookmarkEnd w:id="331"/>
      <w:r>
        <w:rPr>
          <w:rFonts w:hint="cs"/>
          <w:rtl/>
          <w:lang w:eastAsia="he-IL"/>
        </w:rPr>
        <w:t xml:space="preserve">יכול להביא את זה בצורה חוקית, אבל הוא מוכר </w:t>
      </w:r>
      <w:bookmarkStart w:id="332" w:name="_ETM_Q1_806348"/>
      <w:bookmarkEnd w:id="332"/>
      <w:r>
        <w:rPr>
          <w:rFonts w:hint="cs"/>
          <w:rtl/>
          <w:lang w:eastAsia="he-IL"/>
        </w:rPr>
        <w:t xml:space="preserve">את זה בצורה לא חוקית למטרות לא חוקיות של מסיבות </w:t>
      </w:r>
      <w:bookmarkStart w:id="333" w:name="_ETM_Q1_808415"/>
      <w:bookmarkEnd w:id="333"/>
      <w:r>
        <w:rPr>
          <w:rFonts w:hint="cs"/>
          <w:rtl/>
          <w:lang w:eastAsia="he-IL"/>
        </w:rPr>
        <w:t xml:space="preserve">ובעצם כתחליפי סם. </w:t>
      </w:r>
    </w:p>
    <w:p w14:paraId="1E2EF2F3" w14:textId="77777777" w:rsidR="005B0794" w:rsidRDefault="005B0794" w:rsidP="005B0794">
      <w:pPr>
        <w:rPr>
          <w:rtl/>
          <w:lang w:eastAsia="he-IL"/>
        </w:rPr>
      </w:pPr>
      <w:bookmarkStart w:id="334" w:name="_ETM_Q1_811821"/>
      <w:bookmarkStart w:id="335" w:name="_ETM_Q1_811858"/>
      <w:bookmarkStart w:id="336" w:name="_ETM_Q1_813134"/>
      <w:bookmarkEnd w:id="334"/>
      <w:bookmarkEnd w:id="335"/>
      <w:bookmarkEnd w:id="336"/>
    </w:p>
    <w:p w14:paraId="308D4082" w14:textId="54712A6B" w:rsidR="005B0794" w:rsidRDefault="005B0794" w:rsidP="005B0794">
      <w:pPr>
        <w:pStyle w:val="af6"/>
        <w:keepNext/>
        <w:rPr>
          <w:rtl/>
        </w:rPr>
      </w:pPr>
      <w:bookmarkStart w:id="337" w:name="ET_yor_6447_20"/>
      <w:r w:rsidRPr="005B0794">
        <w:rPr>
          <w:rStyle w:val="TagStyle"/>
          <w:rtl/>
        </w:rPr>
        <w:t xml:space="preserve"> &lt;&lt; </w:t>
      </w:r>
      <w:proofErr w:type="spellStart"/>
      <w:r w:rsidRPr="005B0794">
        <w:rPr>
          <w:rStyle w:val="TagStyle"/>
          <w:rtl/>
        </w:rPr>
        <w:t>יור</w:t>
      </w:r>
      <w:proofErr w:type="spellEnd"/>
      <w:r w:rsidRPr="005B079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B0794">
        <w:rPr>
          <w:rStyle w:val="TagStyle"/>
          <w:rtl/>
        </w:rPr>
        <w:t xml:space="preserve"> &lt;&lt; </w:t>
      </w:r>
      <w:proofErr w:type="spellStart"/>
      <w:r w:rsidRPr="005B0794">
        <w:rPr>
          <w:rStyle w:val="TagStyle"/>
          <w:rtl/>
        </w:rPr>
        <w:t>יור</w:t>
      </w:r>
      <w:proofErr w:type="spellEnd"/>
      <w:r w:rsidRPr="005B0794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337"/>
    </w:p>
    <w:p w14:paraId="3F13EC64" w14:textId="77777777" w:rsidR="005B0794" w:rsidRDefault="005B0794" w:rsidP="005B0794">
      <w:pPr>
        <w:pStyle w:val="KeepWithNext"/>
        <w:rPr>
          <w:rtl/>
          <w:lang w:eastAsia="he-IL"/>
        </w:rPr>
      </w:pPr>
    </w:p>
    <w:p w14:paraId="707B0DEC" w14:textId="77C9A766" w:rsidR="005B0794" w:rsidRDefault="005B0794" w:rsidP="001933D5">
      <w:pPr>
        <w:rPr>
          <w:rtl/>
          <w:lang w:eastAsia="he-IL"/>
        </w:rPr>
      </w:pPr>
      <w:bookmarkStart w:id="338" w:name="_ETM_Q1_813422"/>
      <w:bookmarkStart w:id="339" w:name="_ETM_Q1_813450"/>
      <w:bookmarkEnd w:id="338"/>
      <w:bookmarkEnd w:id="339"/>
      <w:r>
        <w:rPr>
          <w:rFonts w:hint="cs"/>
          <w:rtl/>
          <w:lang w:eastAsia="he-IL"/>
        </w:rPr>
        <w:t xml:space="preserve">אני אשאל עוד מעט </w:t>
      </w:r>
      <w:bookmarkStart w:id="340" w:name="_ETM_Q1_812445"/>
      <w:bookmarkEnd w:id="340"/>
      <w:r>
        <w:rPr>
          <w:rFonts w:hint="cs"/>
          <w:rtl/>
          <w:lang w:eastAsia="he-IL"/>
        </w:rPr>
        <w:t xml:space="preserve">את המשטרה את השאלות האלה, מכוח מה הם תופסים את זה אם </w:t>
      </w:r>
      <w:bookmarkStart w:id="341" w:name="_ETM_Q1_817284"/>
      <w:bookmarkEnd w:id="341"/>
      <w:r>
        <w:rPr>
          <w:rFonts w:hint="cs"/>
          <w:rtl/>
          <w:lang w:eastAsia="he-IL"/>
        </w:rPr>
        <w:t xml:space="preserve">זה חוקי. </w:t>
      </w:r>
    </w:p>
    <w:p w14:paraId="5A2C58FA" w14:textId="77777777" w:rsidR="005B0794" w:rsidRDefault="005B0794" w:rsidP="005B0794">
      <w:pPr>
        <w:rPr>
          <w:rtl/>
          <w:lang w:eastAsia="he-IL"/>
        </w:rPr>
      </w:pPr>
      <w:bookmarkStart w:id="342" w:name="_ETM_Q1_818548"/>
      <w:bookmarkStart w:id="343" w:name="_ETM_Q1_818587"/>
      <w:bookmarkStart w:id="344" w:name="_ETM_Q1_815376"/>
      <w:bookmarkEnd w:id="342"/>
      <w:bookmarkEnd w:id="343"/>
      <w:bookmarkEnd w:id="344"/>
    </w:p>
    <w:p w14:paraId="29A2A433" w14:textId="1F93CCFC" w:rsidR="005B0794" w:rsidRDefault="005B0794" w:rsidP="005B0794">
      <w:pPr>
        <w:pStyle w:val="af9"/>
        <w:keepNext/>
        <w:rPr>
          <w:rtl/>
          <w:lang w:eastAsia="he-IL"/>
        </w:rPr>
      </w:pPr>
      <w:bookmarkStart w:id="345" w:name="ET_guest_רוני_ברקוביץ_21"/>
      <w:r w:rsidRPr="005B0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ברקוביץ:</w:t>
      </w:r>
      <w:r w:rsidRPr="005B0794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345"/>
    </w:p>
    <w:p w14:paraId="4BBE0C8F" w14:textId="77777777" w:rsidR="005B0794" w:rsidRDefault="005B0794" w:rsidP="005B0794">
      <w:pPr>
        <w:pStyle w:val="KeepWithNext"/>
        <w:rPr>
          <w:rtl/>
          <w:lang w:eastAsia="he-IL"/>
        </w:rPr>
      </w:pPr>
    </w:p>
    <w:p w14:paraId="0FEE95F0" w14:textId="78CA0C77" w:rsidR="005B0794" w:rsidRDefault="005B0794" w:rsidP="005B0794">
      <w:pPr>
        <w:rPr>
          <w:rtl/>
          <w:lang w:eastAsia="he-IL"/>
        </w:rPr>
      </w:pPr>
      <w:bookmarkStart w:id="346" w:name="_ETM_Q1_815637"/>
      <w:bookmarkStart w:id="347" w:name="_ETM_Q1_815664"/>
      <w:bookmarkEnd w:id="346"/>
      <w:bookmarkEnd w:id="347"/>
      <w:r>
        <w:rPr>
          <w:rFonts w:hint="cs"/>
          <w:rtl/>
          <w:lang w:eastAsia="he-IL"/>
        </w:rPr>
        <w:t xml:space="preserve">כמו שציינת ושאלת לגבי תופעות הלוואי, תופעות </w:t>
      </w:r>
      <w:bookmarkStart w:id="348" w:name="_ETM_Q1_823370"/>
      <w:bookmarkEnd w:id="348"/>
      <w:r>
        <w:rPr>
          <w:rFonts w:hint="cs"/>
          <w:rtl/>
          <w:lang w:eastAsia="he-IL"/>
        </w:rPr>
        <w:t xml:space="preserve">הלוואי בעיקרון הן תופעות לוואי נוירולוגיות, </w:t>
      </w:r>
      <w:r w:rsidR="004D625D">
        <w:rPr>
          <w:rFonts w:hint="cs"/>
          <w:rtl/>
          <w:lang w:eastAsia="he-IL"/>
        </w:rPr>
        <w:t xml:space="preserve">נימול בכפות ידיים ורגליים, </w:t>
      </w:r>
      <w:bookmarkStart w:id="349" w:name="_ETM_Q1_829062"/>
      <w:bookmarkEnd w:id="349"/>
      <w:r w:rsidR="004D625D">
        <w:rPr>
          <w:rFonts w:hint="cs"/>
          <w:rtl/>
          <w:lang w:eastAsia="he-IL"/>
        </w:rPr>
        <w:t xml:space="preserve">קושי בהליכה, פגיעה בזיכרון ואלה תופעות לוואי לטווח ארוך. אם </w:t>
      </w:r>
      <w:bookmarkStart w:id="350" w:name="_ETM_Q1_834177"/>
      <w:bookmarkEnd w:id="350"/>
      <w:r w:rsidR="004D625D">
        <w:rPr>
          <w:rFonts w:hint="cs"/>
          <w:rtl/>
          <w:lang w:eastAsia="he-IL"/>
        </w:rPr>
        <w:t xml:space="preserve">מקודם, אדוני היושב ראש, אנחנו דיברנו על מכלים קטנים, </w:t>
      </w:r>
      <w:bookmarkStart w:id="351" w:name="_ETM_Q1_838661"/>
      <w:bookmarkEnd w:id="351"/>
      <w:r w:rsidR="004D625D">
        <w:rPr>
          <w:rFonts w:hint="cs"/>
          <w:rtl/>
          <w:lang w:eastAsia="he-IL"/>
        </w:rPr>
        <w:t xml:space="preserve">היום המכלים הם גדולים ורוב המכלים שנמכרים בשוק הם מכלים </w:t>
      </w:r>
      <w:bookmarkStart w:id="352" w:name="_ETM_Q1_840507"/>
      <w:bookmarkEnd w:id="352"/>
      <w:r w:rsidR="004D625D">
        <w:rPr>
          <w:rFonts w:hint="cs"/>
          <w:rtl/>
          <w:lang w:eastAsia="he-IL"/>
        </w:rPr>
        <w:t>גדולים של ליטרים, כלומר אם במכל הקטן של 28 גרם</w:t>
      </w:r>
      <w:bookmarkStart w:id="353" w:name="_ETM_Q1_847508"/>
      <w:bookmarkEnd w:id="353"/>
      <w:r w:rsidR="004D625D">
        <w:rPr>
          <w:rFonts w:hint="cs"/>
          <w:rtl/>
          <w:lang w:eastAsia="he-IL"/>
        </w:rPr>
        <w:t xml:space="preserve"> הכמות שהוא יכול לשאוף היא קטנה ומוגבלת, הכמויות שהם </w:t>
      </w:r>
      <w:bookmarkStart w:id="354" w:name="_ETM_Q1_851282"/>
      <w:bookmarkEnd w:id="354"/>
      <w:r w:rsidR="004D625D">
        <w:rPr>
          <w:rFonts w:hint="cs"/>
          <w:rtl/>
          <w:lang w:eastAsia="he-IL"/>
        </w:rPr>
        <w:t>יכולים לשאוף במכלים האלה</w:t>
      </w:r>
      <w:r w:rsidR="00DD3D30">
        <w:rPr>
          <w:rFonts w:hint="cs"/>
          <w:rtl/>
          <w:lang w:eastAsia="he-IL"/>
        </w:rPr>
        <w:t>,</w:t>
      </w:r>
      <w:r w:rsidR="004D625D">
        <w:rPr>
          <w:rFonts w:hint="cs"/>
          <w:rtl/>
          <w:lang w:eastAsia="he-IL"/>
        </w:rPr>
        <w:t xml:space="preserve"> הם ענקיים והם מכלים של מעל </w:t>
      </w:r>
      <w:bookmarkStart w:id="355" w:name="_ETM_Q1_856416"/>
      <w:bookmarkEnd w:id="355"/>
      <w:r w:rsidR="004D625D">
        <w:rPr>
          <w:rFonts w:hint="cs"/>
          <w:rtl/>
          <w:lang w:eastAsia="he-IL"/>
        </w:rPr>
        <w:t>10 ו-20 ליטרים</w:t>
      </w:r>
      <w:r w:rsidR="00DD3D30">
        <w:rPr>
          <w:rFonts w:hint="cs"/>
          <w:rtl/>
          <w:lang w:eastAsia="he-IL"/>
        </w:rPr>
        <w:t>,</w:t>
      </w:r>
      <w:r w:rsidR="004D625D">
        <w:rPr>
          <w:rFonts w:hint="cs"/>
          <w:rtl/>
          <w:lang w:eastAsia="he-IL"/>
        </w:rPr>
        <w:t xml:space="preserve"> ולכן התופעות הן הרבה יותר </w:t>
      </w:r>
      <w:bookmarkStart w:id="356" w:name="_ETM_Q1_863364"/>
      <w:bookmarkEnd w:id="356"/>
      <w:r w:rsidR="004D625D">
        <w:rPr>
          <w:rFonts w:hint="cs"/>
          <w:rtl/>
          <w:lang w:eastAsia="he-IL"/>
        </w:rPr>
        <w:t xml:space="preserve">קשות. </w:t>
      </w:r>
    </w:p>
    <w:p w14:paraId="45F8267C" w14:textId="77777777" w:rsidR="004D625D" w:rsidRDefault="004D625D" w:rsidP="005B0794">
      <w:pPr>
        <w:rPr>
          <w:rtl/>
          <w:lang w:eastAsia="he-IL"/>
        </w:rPr>
      </w:pPr>
      <w:bookmarkStart w:id="357" w:name="_ETM_Q1_864427"/>
      <w:bookmarkStart w:id="358" w:name="_ETM_Q1_864511"/>
      <w:bookmarkEnd w:id="357"/>
      <w:bookmarkEnd w:id="358"/>
    </w:p>
    <w:p w14:paraId="1BF197BD" w14:textId="3B130A6E" w:rsidR="004D625D" w:rsidRDefault="004D625D" w:rsidP="005B0794">
      <w:pPr>
        <w:rPr>
          <w:rtl/>
          <w:lang w:eastAsia="he-IL"/>
        </w:rPr>
      </w:pPr>
      <w:bookmarkStart w:id="359" w:name="_ETM_Q1_864603"/>
      <w:bookmarkStart w:id="360" w:name="_ETM_Q1_864656"/>
      <w:bookmarkEnd w:id="359"/>
      <w:bookmarkEnd w:id="360"/>
      <w:r>
        <w:rPr>
          <w:rFonts w:hint="cs"/>
          <w:rtl/>
          <w:lang w:eastAsia="he-IL"/>
        </w:rPr>
        <w:t xml:space="preserve">זה בתחנת טייבה, הייתי עם אילן, נתפסו שם אלפי </w:t>
      </w:r>
      <w:bookmarkStart w:id="361" w:name="_ETM_Q1_865643"/>
      <w:bookmarkEnd w:id="361"/>
      <w:r>
        <w:rPr>
          <w:rFonts w:hint="cs"/>
          <w:rtl/>
          <w:lang w:eastAsia="he-IL"/>
        </w:rPr>
        <w:t xml:space="preserve">מכלים גדולים וזאת גם בעיה מבחינת המשטרה, מבחינת האחסנה, </w:t>
      </w:r>
      <w:bookmarkStart w:id="362" w:name="_ETM_Q1_873386"/>
      <w:bookmarkEnd w:id="362"/>
      <w:r>
        <w:rPr>
          <w:rFonts w:hint="cs"/>
          <w:rtl/>
          <w:lang w:eastAsia="he-IL"/>
        </w:rPr>
        <w:t xml:space="preserve">כי בכל זאת מדובר במכלי גז, מי יאחסן, מי ישמיד. </w:t>
      </w:r>
      <w:bookmarkStart w:id="363" w:name="_ETM_Q1_877129"/>
      <w:bookmarkEnd w:id="363"/>
      <w:r>
        <w:rPr>
          <w:rFonts w:hint="cs"/>
          <w:rtl/>
          <w:lang w:eastAsia="he-IL"/>
        </w:rPr>
        <w:t xml:space="preserve">עם כל הכבוד המכלים האלה הם מכלים </w:t>
      </w:r>
      <w:bookmarkStart w:id="364" w:name="_ETM_Q1_878907"/>
      <w:bookmarkEnd w:id="364"/>
      <w:r>
        <w:rPr>
          <w:rFonts w:hint="cs"/>
          <w:rtl/>
          <w:lang w:eastAsia="he-IL"/>
        </w:rPr>
        <w:t xml:space="preserve">דחוסים, מסוכנים, ואם חס וחלילה ייפול שם איזה שהוא </w:t>
      </w:r>
      <w:bookmarkStart w:id="365" w:name="_ETM_Q1_886055"/>
      <w:bookmarkEnd w:id="3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בבעיה ולכן אחד מהדברים הוא לתת את הדין מי </w:t>
      </w:r>
      <w:bookmarkStart w:id="366" w:name="_ETM_Q1_891942"/>
      <w:bookmarkEnd w:id="366"/>
      <w:r>
        <w:rPr>
          <w:rFonts w:hint="cs"/>
          <w:rtl/>
          <w:lang w:eastAsia="he-IL"/>
        </w:rPr>
        <w:t xml:space="preserve">ישמיד וכבר ניגע בזה. </w:t>
      </w:r>
      <w:bookmarkStart w:id="367" w:name="_ETM_Q1_893534"/>
      <w:bookmarkEnd w:id="367"/>
    </w:p>
    <w:p w14:paraId="609AAA07" w14:textId="77777777" w:rsidR="004D625D" w:rsidRDefault="004D625D" w:rsidP="005B0794">
      <w:pPr>
        <w:rPr>
          <w:rtl/>
          <w:lang w:eastAsia="he-IL"/>
        </w:rPr>
      </w:pPr>
      <w:bookmarkStart w:id="368" w:name="_ETM_Q1_893581"/>
      <w:bookmarkEnd w:id="368"/>
    </w:p>
    <w:p w14:paraId="60A78D77" w14:textId="6483F088" w:rsidR="004D625D" w:rsidRDefault="004D625D" w:rsidP="005B0794">
      <w:pPr>
        <w:rPr>
          <w:rtl/>
          <w:lang w:eastAsia="he-IL"/>
        </w:rPr>
      </w:pPr>
      <w:bookmarkStart w:id="369" w:name="_ETM_Q1_893806"/>
      <w:bookmarkStart w:id="370" w:name="_ETM_Q1_893858"/>
      <w:bookmarkEnd w:id="369"/>
      <w:bookmarkEnd w:id="370"/>
      <w:r>
        <w:rPr>
          <w:rFonts w:hint="cs"/>
          <w:rtl/>
          <w:lang w:eastAsia="he-IL"/>
        </w:rPr>
        <w:t xml:space="preserve">מבחינת החוקיות, החומר </w:t>
      </w:r>
      <w:bookmarkStart w:id="371" w:name="_ETM_Q1_898007"/>
      <w:bookmarkEnd w:id="371"/>
      <w:r>
        <w:rPr>
          <w:rFonts w:hint="cs"/>
          <w:rtl/>
          <w:lang w:eastAsia="he-IL"/>
        </w:rPr>
        <w:t>הוא חוקי, יש לו אישורים, גם של אגף הרוקחות</w:t>
      </w:r>
      <w:bookmarkStart w:id="372" w:name="_ETM_Q1_899860"/>
      <w:bookmarkEnd w:id="372"/>
      <w:r>
        <w:rPr>
          <w:rFonts w:hint="cs"/>
          <w:rtl/>
          <w:lang w:eastAsia="he-IL"/>
        </w:rPr>
        <w:t xml:space="preserve"> וגם של שירות המזון, ומה שחשוב לציין שדווקא מה שאושר</w:t>
      </w:r>
      <w:bookmarkStart w:id="373" w:name="_ETM_Q1_907876"/>
      <w:bookmarkEnd w:id="373"/>
      <w:r>
        <w:rPr>
          <w:rFonts w:hint="cs"/>
          <w:rtl/>
          <w:lang w:eastAsia="he-IL"/>
        </w:rPr>
        <w:t xml:space="preserve"> לתעשיית המזון מבחינת החומר הפעיל הוא הרבה יותר חזק, הוא </w:t>
      </w:r>
      <w:bookmarkStart w:id="374" w:name="_ETM_Q1_911261"/>
      <w:bookmarkEnd w:id="374"/>
      <w:r>
        <w:rPr>
          <w:rFonts w:hint="cs"/>
          <w:rtl/>
          <w:lang w:eastAsia="he-IL"/>
        </w:rPr>
        <w:t xml:space="preserve">פי שניים. ברוקחות יש לו שימושים, </w:t>
      </w:r>
      <w:bookmarkStart w:id="375" w:name="_ETM_Q1_913726"/>
      <w:bookmarkEnd w:id="375"/>
      <w:r>
        <w:rPr>
          <w:rFonts w:hint="cs"/>
          <w:rtl/>
          <w:lang w:eastAsia="he-IL"/>
        </w:rPr>
        <w:t xml:space="preserve">אצל רופא שיניים, כשמשתמשים בו לטיפולי שיניים אצל ילדים </w:t>
      </w:r>
      <w:bookmarkStart w:id="376" w:name="_ETM_Q1_915442"/>
      <w:bookmarkEnd w:id="376"/>
      <w:r>
        <w:rPr>
          <w:rFonts w:hint="cs"/>
          <w:rtl/>
          <w:lang w:eastAsia="he-IL"/>
        </w:rPr>
        <w:t xml:space="preserve">החומר גם מהול ב-50%, כלומר מה שנותנים למזון הוא </w:t>
      </w:r>
      <w:bookmarkStart w:id="377" w:name="_ETM_Q1_922347"/>
      <w:bookmarkEnd w:id="377"/>
      <w:r>
        <w:rPr>
          <w:rFonts w:hint="cs"/>
          <w:rtl/>
          <w:lang w:eastAsia="he-IL"/>
        </w:rPr>
        <w:t xml:space="preserve">הרבה יותר חזק מאשר מה שנותנים בשימוש תרופתי. </w:t>
      </w:r>
      <w:bookmarkStart w:id="378" w:name="_ETM_Q1_927391"/>
      <w:bookmarkEnd w:id="378"/>
    </w:p>
    <w:p w14:paraId="1E37C3BF" w14:textId="77777777" w:rsidR="004D625D" w:rsidRDefault="004D625D" w:rsidP="005B0794">
      <w:pPr>
        <w:rPr>
          <w:rtl/>
          <w:lang w:eastAsia="he-IL"/>
        </w:rPr>
      </w:pPr>
      <w:bookmarkStart w:id="379" w:name="_ETM_Q1_927629"/>
      <w:bookmarkStart w:id="380" w:name="_ETM_Q1_927687"/>
      <w:bookmarkStart w:id="381" w:name="_ETM_Q1_923849"/>
      <w:bookmarkEnd w:id="379"/>
      <w:bookmarkEnd w:id="380"/>
      <w:bookmarkEnd w:id="381"/>
    </w:p>
    <w:p w14:paraId="7DF64B20" w14:textId="000E8AA4" w:rsidR="004D625D" w:rsidRDefault="004D625D" w:rsidP="004D625D">
      <w:pPr>
        <w:pStyle w:val="a4"/>
        <w:keepNext/>
        <w:rPr>
          <w:rtl/>
        </w:rPr>
      </w:pPr>
      <w:bookmarkStart w:id="382" w:name="ET_speaker_מיכאל_קוסאשווילי_22"/>
      <w:r w:rsidRPr="004D625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4D625D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382"/>
    </w:p>
    <w:p w14:paraId="6CED73E0" w14:textId="77777777" w:rsidR="004D625D" w:rsidRDefault="004D625D" w:rsidP="004D625D">
      <w:pPr>
        <w:pStyle w:val="KeepWithNext"/>
        <w:rPr>
          <w:rtl/>
          <w:lang w:eastAsia="he-IL"/>
        </w:rPr>
      </w:pPr>
    </w:p>
    <w:p w14:paraId="16F67919" w14:textId="7CA08659" w:rsidR="004D625D" w:rsidRDefault="004D625D" w:rsidP="004D625D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זה 100% גז.</w:t>
      </w:r>
      <w:bookmarkStart w:id="383" w:name="_ETM_Q1_925939"/>
      <w:bookmarkEnd w:id="383"/>
    </w:p>
    <w:p w14:paraId="178DA389" w14:textId="77777777" w:rsidR="004D625D" w:rsidRDefault="004D625D" w:rsidP="004D625D">
      <w:pPr>
        <w:rPr>
          <w:rtl/>
          <w:lang w:eastAsia="he-IL"/>
        </w:rPr>
      </w:pPr>
      <w:bookmarkStart w:id="384" w:name="_ETM_Q1_925985"/>
      <w:bookmarkStart w:id="385" w:name="_ETM_Q1_927723"/>
      <w:bookmarkEnd w:id="384"/>
      <w:bookmarkEnd w:id="385"/>
    </w:p>
    <w:p w14:paraId="14A14817" w14:textId="1AFB454D" w:rsidR="004D625D" w:rsidRDefault="004D625D" w:rsidP="004D625D">
      <w:pPr>
        <w:pStyle w:val="af9"/>
        <w:keepNext/>
        <w:rPr>
          <w:rtl/>
          <w:lang w:eastAsia="he-IL"/>
        </w:rPr>
      </w:pPr>
      <w:bookmarkStart w:id="386" w:name="ET_guest_רוני_ברקוביץ_23"/>
      <w:r w:rsidRPr="004D625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רוני ברקוביץ:</w:t>
      </w:r>
      <w:r w:rsidRPr="004D625D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386"/>
    </w:p>
    <w:p w14:paraId="57274FAF" w14:textId="77777777" w:rsidR="004D625D" w:rsidRDefault="004D625D" w:rsidP="004D625D">
      <w:pPr>
        <w:pStyle w:val="KeepWithNext"/>
        <w:rPr>
          <w:rtl/>
          <w:lang w:eastAsia="he-IL"/>
        </w:rPr>
      </w:pPr>
    </w:p>
    <w:p w14:paraId="24EC259E" w14:textId="49A95670" w:rsidR="004D625D" w:rsidRDefault="004D625D" w:rsidP="004D625D">
      <w:pPr>
        <w:rPr>
          <w:rtl/>
          <w:lang w:eastAsia="he-IL"/>
        </w:rPr>
      </w:pPr>
      <w:bookmarkStart w:id="387" w:name="_ETM_Q1_927996"/>
      <w:bookmarkStart w:id="388" w:name="_ETM_Q1_928021"/>
      <w:bookmarkEnd w:id="387"/>
      <w:bookmarkEnd w:id="388"/>
      <w:r>
        <w:rPr>
          <w:rFonts w:hint="cs"/>
          <w:rtl/>
          <w:lang w:eastAsia="he-IL"/>
        </w:rPr>
        <w:t xml:space="preserve">בדיוק. המדינה היחידה שהכניסה את גז הקצפות </w:t>
      </w:r>
      <w:bookmarkStart w:id="389" w:name="_ETM_Q1_933539"/>
      <w:bookmarkEnd w:id="389"/>
      <w:r>
        <w:rPr>
          <w:rFonts w:hint="cs"/>
          <w:rtl/>
          <w:lang w:eastAsia="he-IL"/>
        </w:rPr>
        <w:t xml:space="preserve">לפקודת הסמים זאת בריטניה שהם מכל המדינות בעולם הלכו הכי </w:t>
      </w:r>
      <w:bookmarkStart w:id="390" w:name="_ETM_Q1_938281"/>
      <w:bookmarkEnd w:id="390"/>
      <w:r>
        <w:rPr>
          <w:rFonts w:hint="cs"/>
          <w:rtl/>
          <w:lang w:eastAsia="he-IL"/>
        </w:rPr>
        <w:t xml:space="preserve">רחוק. בבריטניה החומר מוגדר בקטגוריית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כמו תכשירים אחרים </w:t>
      </w:r>
      <w:r w:rsidR="00DD3D30">
        <w:rPr>
          <w:rFonts w:hint="cs"/>
          <w:rtl/>
          <w:lang w:eastAsia="he-IL"/>
        </w:rPr>
        <w:t>סטרואידים</w:t>
      </w:r>
      <w:r>
        <w:rPr>
          <w:rFonts w:hint="cs"/>
          <w:rtl/>
          <w:lang w:eastAsia="he-IL"/>
        </w:rPr>
        <w:t xml:space="preserve"> </w:t>
      </w:r>
      <w:bookmarkStart w:id="391" w:name="_ETM_Q1_946248"/>
      <w:bookmarkEnd w:id="391"/>
      <w:r>
        <w:rPr>
          <w:rFonts w:hint="cs"/>
          <w:rtl/>
          <w:lang w:eastAsia="he-IL"/>
        </w:rPr>
        <w:t xml:space="preserve">שהעונש יכול להיות עד 14 שנות מאסר בפועל. </w:t>
      </w:r>
      <w:bookmarkStart w:id="392" w:name="_ETM_Q1_949805"/>
      <w:bookmarkEnd w:id="392"/>
    </w:p>
    <w:p w14:paraId="20BB288E" w14:textId="77777777" w:rsidR="004D625D" w:rsidRDefault="004D625D" w:rsidP="004D625D">
      <w:pPr>
        <w:rPr>
          <w:rtl/>
          <w:lang w:eastAsia="he-IL"/>
        </w:rPr>
      </w:pPr>
      <w:bookmarkStart w:id="393" w:name="_ETM_Q1_948660"/>
      <w:bookmarkStart w:id="394" w:name="_ETM_Q1_948707"/>
      <w:bookmarkStart w:id="395" w:name="_ETM_Q1_949684"/>
      <w:bookmarkEnd w:id="393"/>
      <w:bookmarkEnd w:id="394"/>
      <w:bookmarkEnd w:id="395"/>
    </w:p>
    <w:p w14:paraId="3AEFB9CB" w14:textId="22AF9D1F" w:rsidR="004D625D" w:rsidRDefault="004D625D" w:rsidP="004D625D">
      <w:pPr>
        <w:pStyle w:val="af6"/>
        <w:keepNext/>
        <w:rPr>
          <w:rtl/>
        </w:rPr>
      </w:pPr>
      <w:bookmarkStart w:id="396" w:name="ET_yor_6447_24"/>
      <w:r w:rsidRPr="004D625D">
        <w:rPr>
          <w:rStyle w:val="TagStyle"/>
          <w:rtl/>
        </w:rPr>
        <w:t xml:space="preserve"> &lt;&lt; </w:t>
      </w:r>
      <w:proofErr w:type="spellStart"/>
      <w:r w:rsidRPr="004D625D">
        <w:rPr>
          <w:rStyle w:val="TagStyle"/>
          <w:rtl/>
        </w:rPr>
        <w:t>יור</w:t>
      </w:r>
      <w:proofErr w:type="spellEnd"/>
      <w:r w:rsidRPr="004D625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625D">
        <w:rPr>
          <w:rStyle w:val="TagStyle"/>
          <w:rtl/>
        </w:rPr>
        <w:t xml:space="preserve"> &lt;&lt; </w:t>
      </w:r>
      <w:proofErr w:type="spellStart"/>
      <w:r w:rsidRPr="004D625D">
        <w:rPr>
          <w:rStyle w:val="TagStyle"/>
          <w:rtl/>
        </w:rPr>
        <w:t>יור</w:t>
      </w:r>
      <w:proofErr w:type="spellEnd"/>
      <w:r w:rsidRPr="004D625D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396"/>
    </w:p>
    <w:p w14:paraId="0215DDBE" w14:textId="77777777" w:rsidR="004D625D" w:rsidRDefault="004D625D" w:rsidP="004D625D">
      <w:pPr>
        <w:pStyle w:val="KeepWithNext"/>
        <w:rPr>
          <w:rtl/>
          <w:lang w:eastAsia="he-IL"/>
        </w:rPr>
      </w:pPr>
    </w:p>
    <w:p w14:paraId="67ACD088" w14:textId="643FC8B0" w:rsidR="004D625D" w:rsidRDefault="004D625D" w:rsidP="004D625D">
      <w:pPr>
        <w:rPr>
          <w:rtl/>
          <w:lang w:eastAsia="he-IL"/>
        </w:rPr>
      </w:pPr>
      <w:bookmarkStart w:id="397" w:name="_ETM_Q1_950071"/>
      <w:bookmarkStart w:id="398" w:name="_ETM_Q1_950103"/>
      <w:bookmarkEnd w:id="397"/>
      <w:bookmarkEnd w:id="398"/>
      <w:r>
        <w:rPr>
          <w:rFonts w:hint="cs"/>
          <w:rtl/>
          <w:lang w:eastAsia="he-IL"/>
        </w:rPr>
        <w:t xml:space="preserve">זה לא מה שאנחנו מבקשים בהצעת החוק. </w:t>
      </w:r>
    </w:p>
    <w:p w14:paraId="764D0A55" w14:textId="77777777" w:rsidR="004D625D" w:rsidRDefault="004D625D" w:rsidP="004D625D">
      <w:pPr>
        <w:rPr>
          <w:rtl/>
          <w:lang w:eastAsia="he-IL"/>
        </w:rPr>
      </w:pPr>
      <w:bookmarkStart w:id="399" w:name="_ETM_Q1_951394"/>
      <w:bookmarkStart w:id="400" w:name="_ETM_Q1_951440"/>
      <w:bookmarkStart w:id="401" w:name="_ETM_Q1_952369"/>
      <w:bookmarkEnd w:id="399"/>
      <w:bookmarkEnd w:id="400"/>
      <w:bookmarkEnd w:id="401"/>
    </w:p>
    <w:p w14:paraId="7F986BE3" w14:textId="1258336D" w:rsidR="004D625D" w:rsidRDefault="004D625D" w:rsidP="004D625D">
      <w:pPr>
        <w:pStyle w:val="af9"/>
        <w:keepNext/>
        <w:rPr>
          <w:rtl/>
          <w:lang w:eastAsia="he-IL"/>
        </w:rPr>
      </w:pPr>
      <w:bookmarkStart w:id="402" w:name="ET_guest_רוני_ברקוביץ_25"/>
      <w:r w:rsidRPr="004D6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ברקוביץ:</w:t>
      </w:r>
      <w:r w:rsidRPr="004D625D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402"/>
    </w:p>
    <w:p w14:paraId="356BA88C" w14:textId="77777777" w:rsidR="004D625D" w:rsidRDefault="004D625D" w:rsidP="004D625D">
      <w:pPr>
        <w:pStyle w:val="KeepWithNext"/>
        <w:rPr>
          <w:rtl/>
          <w:lang w:eastAsia="he-IL"/>
        </w:rPr>
      </w:pPr>
    </w:p>
    <w:p w14:paraId="54CBCFA7" w14:textId="411607DC" w:rsidR="004D625D" w:rsidRDefault="004D625D" w:rsidP="004D625D">
      <w:pPr>
        <w:rPr>
          <w:rtl/>
          <w:lang w:eastAsia="he-IL"/>
        </w:rPr>
      </w:pPr>
      <w:bookmarkStart w:id="403" w:name="_ETM_Q1_952622"/>
      <w:bookmarkStart w:id="404" w:name="_ETM_Q1_952646"/>
      <w:bookmarkEnd w:id="403"/>
      <w:bookmarkEnd w:id="404"/>
      <w:r>
        <w:rPr>
          <w:rFonts w:hint="cs"/>
          <w:rtl/>
          <w:lang w:eastAsia="he-IL"/>
        </w:rPr>
        <w:t xml:space="preserve">לא. </w:t>
      </w:r>
      <w:bookmarkStart w:id="405" w:name="_ETM_Q1_953129"/>
      <w:bookmarkStart w:id="406" w:name="_ETM_Q1_953330"/>
      <w:bookmarkEnd w:id="405"/>
      <w:bookmarkEnd w:id="406"/>
      <w:r>
        <w:rPr>
          <w:rFonts w:hint="cs"/>
          <w:rtl/>
          <w:lang w:eastAsia="he-IL"/>
        </w:rPr>
        <w:t xml:space="preserve">אבל פה אפשר לראות ארבע מדינות </w:t>
      </w:r>
      <w:bookmarkStart w:id="407" w:name="_ETM_Q1_952608"/>
      <w:bookmarkEnd w:id="407"/>
      <w:r>
        <w:rPr>
          <w:rFonts w:hint="cs"/>
          <w:rtl/>
          <w:lang w:eastAsia="he-IL"/>
        </w:rPr>
        <w:t>ויש מדינות רבות שכולם הלכו על תהליכי חקיקה, כל אח</w:t>
      </w:r>
      <w:r w:rsidR="00DD3D3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408" w:name="_ETM_Q1_961513"/>
      <w:bookmarkEnd w:id="408"/>
      <w:r>
        <w:rPr>
          <w:rFonts w:hint="cs"/>
          <w:rtl/>
          <w:lang w:eastAsia="he-IL"/>
        </w:rPr>
        <w:t xml:space="preserve">בתחום שלה, אם זה להגביל שימוש, להגביל גיל, להגביל מכירות </w:t>
      </w:r>
      <w:bookmarkStart w:id="409" w:name="_ETM_Q1_964983"/>
      <w:bookmarkEnd w:id="409"/>
      <w:r>
        <w:rPr>
          <w:rFonts w:hint="cs"/>
          <w:rtl/>
          <w:lang w:eastAsia="he-IL"/>
        </w:rPr>
        <w:t xml:space="preserve">וגם אכיפה פלילית. זו בעיה לא רק בישראל, </w:t>
      </w:r>
      <w:bookmarkStart w:id="410" w:name="_ETM_Q1_968256"/>
      <w:bookmarkEnd w:id="410"/>
      <w:r>
        <w:rPr>
          <w:rFonts w:hint="cs"/>
          <w:rtl/>
          <w:lang w:eastAsia="he-IL"/>
        </w:rPr>
        <w:t>זו בעיה כלל עולמית, גם במדינות אירופה</w:t>
      </w:r>
      <w:r w:rsidR="00DD3D30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בכל מדינה בחודשים ובשנים האחרונות</w:t>
      </w:r>
      <w:bookmarkStart w:id="411" w:name="_ETM_Q1_975774"/>
      <w:bookmarkEnd w:id="411"/>
      <w:r>
        <w:rPr>
          <w:rFonts w:hint="cs"/>
          <w:rtl/>
          <w:lang w:eastAsia="he-IL"/>
        </w:rPr>
        <w:t xml:space="preserve"> הלכו על שינויי חקיקה, בדיוק כמו שאנחנו עושים. </w:t>
      </w:r>
    </w:p>
    <w:p w14:paraId="7FAC9F87" w14:textId="77777777" w:rsidR="004D625D" w:rsidRDefault="004D625D" w:rsidP="004D625D">
      <w:pPr>
        <w:rPr>
          <w:rtl/>
          <w:lang w:eastAsia="he-IL"/>
        </w:rPr>
      </w:pPr>
      <w:bookmarkStart w:id="412" w:name="_ETM_Q1_976467"/>
      <w:bookmarkStart w:id="413" w:name="_ETM_Q1_976515"/>
      <w:bookmarkEnd w:id="412"/>
      <w:bookmarkEnd w:id="413"/>
    </w:p>
    <w:p w14:paraId="3601A6C5" w14:textId="42C9D958" w:rsidR="004D625D" w:rsidRDefault="004D625D" w:rsidP="004D625D">
      <w:pPr>
        <w:rPr>
          <w:rtl/>
          <w:lang w:eastAsia="he-IL"/>
        </w:rPr>
      </w:pPr>
      <w:bookmarkStart w:id="414" w:name="_ETM_Q1_976634"/>
      <w:bookmarkStart w:id="415" w:name="_ETM_Q1_976671"/>
      <w:bookmarkEnd w:id="414"/>
      <w:bookmarkEnd w:id="415"/>
      <w:r>
        <w:rPr>
          <w:rFonts w:hint="cs"/>
          <w:rtl/>
          <w:lang w:eastAsia="he-IL"/>
        </w:rPr>
        <w:t xml:space="preserve">אלה הנתונים </w:t>
      </w:r>
      <w:bookmarkStart w:id="416" w:name="_ETM_Q1_977963"/>
      <w:bookmarkEnd w:id="416"/>
      <w:r>
        <w:rPr>
          <w:rFonts w:hint="cs"/>
          <w:rtl/>
          <w:lang w:eastAsia="he-IL"/>
        </w:rPr>
        <w:t xml:space="preserve">שהתקבלו מהמכס. אפשר לראות מהנתונים האלה שבשש שנים כמות היבוא </w:t>
      </w:r>
      <w:bookmarkStart w:id="417" w:name="_ETM_Q1_983544"/>
      <w:bookmarkEnd w:id="417"/>
      <w:r>
        <w:rPr>
          <w:rFonts w:hint="cs"/>
          <w:rtl/>
          <w:lang w:eastAsia="he-IL"/>
        </w:rPr>
        <w:t xml:space="preserve">עלתה פי 30. זה לא שבשש שנים נפתחו </w:t>
      </w:r>
      <w:bookmarkStart w:id="418" w:name="_ETM_Q1_988015"/>
      <w:bookmarkEnd w:id="418"/>
      <w:r>
        <w:rPr>
          <w:rFonts w:hint="cs"/>
          <w:rtl/>
          <w:lang w:eastAsia="he-IL"/>
        </w:rPr>
        <w:t xml:space="preserve">פי 30 גלידריות או פי 30 מאפיות ולכן רוב השימוש </w:t>
      </w:r>
      <w:bookmarkStart w:id="419" w:name="_ETM_Q1_994865"/>
      <w:bookmarkEnd w:id="419"/>
      <w:r>
        <w:rPr>
          <w:rFonts w:hint="cs"/>
          <w:rtl/>
          <w:lang w:eastAsia="he-IL"/>
        </w:rPr>
        <w:t xml:space="preserve">הוא בעצם לשוק הלא חוקי, לשוק השחור, כי העלייה </w:t>
      </w:r>
      <w:bookmarkStart w:id="420" w:name="_ETM_Q1_999387"/>
      <w:bookmarkEnd w:id="420"/>
      <w:r>
        <w:rPr>
          <w:rFonts w:hint="cs"/>
          <w:rtl/>
          <w:lang w:eastAsia="he-IL"/>
        </w:rPr>
        <w:t xml:space="preserve">ביבוא היא ממש לא פרופורציונלית. </w:t>
      </w:r>
    </w:p>
    <w:p w14:paraId="2FAF9ED3" w14:textId="77777777" w:rsidR="004D625D" w:rsidRDefault="004D625D" w:rsidP="004D625D">
      <w:pPr>
        <w:rPr>
          <w:rtl/>
          <w:lang w:eastAsia="he-IL"/>
        </w:rPr>
      </w:pPr>
      <w:bookmarkStart w:id="421" w:name="_ETM_Q1_953367"/>
      <w:bookmarkEnd w:id="421"/>
    </w:p>
    <w:p w14:paraId="0A564ADA" w14:textId="1F8DC011" w:rsidR="004D625D" w:rsidRDefault="004D625D" w:rsidP="004D625D">
      <w:pPr>
        <w:pStyle w:val="af6"/>
        <w:keepNext/>
        <w:rPr>
          <w:rtl/>
        </w:rPr>
      </w:pPr>
      <w:bookmarkStart w:id="422" w:name="ET_yor_6447_26"/>
      <w:r w:rsidRPr="004D625D">
        <w:rPr>
          <w:rStyle w:val="TagStyle"/>
          <w:rtl/>
        </w:rPr>
        <w:t xml:space="preserve"> &lt;&lt; </w:t>
      </w:r>
      <w:proofErr w:type="spellStart"/>
      <w:r w:rsidRPr="004D625D">
        <w:rPr>
          <w:rStyle w:val="TagStyle"/>
          <w:rtl/>
        </w:rPr>
        <w:t>יור</w:t>
      </w:r>
      <w:proofErr w:type="spellEnd"/>
      <w:r w:rsidRPr="004D625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625D">
        <w:rPr>
          <w:rStyle w:val="TagStyle"/>
          <w:rtl/>
        </w:rPr>
        <w:t xml:space="preserve"> &lt;&lt; </w:t>
      </w:r>
      <w:proofErr w:type="spellStart"/>
      <w:r w:rsidRPr="004D625D">
        <w:rPr>
          <w:rStyle w:val="TagStyle"/>
          <w:rtl/>
        </w:rPr>
        <w:t>יור</w:t>
      </w:r>
      <w:proofErr w:type="spellEnd"/>
      <w:r w:rsidRPr="004D625D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422"/>
    </w:p>
    <w:p w14:paraId="28F9A660" w14:textId="77777777" w:rsidR="004D625D" w:rsidRDefault="004D625D" w:rsidP="004D625D">
      <w:pPr>
        <w:pStyle w:val="KeepWithNext"/>
        <w:rPr>
          <w:rtl/>
          <w:lang w:eastAsia="he-IL"/>
        </w:rPr>
      </w:pPr>
    </w:p>
    <w:p w14:paraId="5161845D" w14:textId="4640BDB6" w:rsidR="004D625D" w:rsidRDefault="00B8161B" w:rsidP="004D625D">
      <w:pPr>
        <w:rPr>
          <w:rtl/>
          <w:lang w:eastAsia="he-IL"/>
        </w:rPr>
      </w:pPr>
      <w:bookmarkStart w:id="423" w:name="_ETM_Q1_954858"/>
      <w:bookmarkStart w:id="424" w:name="_ETM_Q1_954886"/>
      <w:bookmarkEnd w:id="423"/>
      <w:bookmarkEnd w:id="424"/>
      <w:r>
        <w:rPr>
          <w:rFonts w:hint="cs"/>
          <w:rtl/>
          <w:lang w:eastAsia="he-IL"/>
        </w:rPr>
        <w:t xml:space="preserve">קיים מכס על יבוא? </w:t>
      </w:r>
    </w:p>
    <w:p w14:paraId="1C1F85BE" w14:textId="77777777" w:rsidR="00B8161B" w:rsidRDefault="00B8161B" w:rsidP="004D625D">
      <w:pPr>
        <w:rPr>
          <w:rtl/>
          <w:lang w:eastAsia="he-IL"/>
        </w:rPr>
      </w:pPr>
      <w:bookmarkStart w:id="425" w:name="_ETM_Q1_1004030"/>
      <w:bookmarkStart w:id="426" w:name="_ETM_Q1_1004072"/>
      <w:bookmarkEnd w:id="425"/>
      <w:bookmarkEnd w:id="426"/>
    </w:p>
    <w:p w14:paraId="2D170BF2" w14:textId="27E91150" w:rsidR="00B8161B" w:rsidRDefault="00B8161B" w:rsidP="00B8161B">
      <w:pPr>
        <w:pStyle w:val="af9"/>
        <w:keepNext/>
        <w:rPr>
          <w:rtl/>
          <w:lang w:eastAsia="he-IL"/>
        </w:rPr>
      </w:pPr>
      <w:bookmarkStart w:id="427" w:name="ET_guest_רוני_ברקוביץ_27"/>
      <w:r w:rsidRPr="00B81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ברקוביץ:</w:t>
      </w:r>
      <w:r w:rsidRPr="00B8161B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427"/>
    </w:p>
    <w:p w14:paraId="51F788F6" w14:textId="77777777" w:rsidR="00B8161B" w:rsidRDefault="00B8161B" w:rsidP="00B8161B">
      <w:pPr>
        <w:pStyle w:val="KeepWithNext"/>
        <w:rPr>
          <w:rtl/>
          <w:lang w:eastAsia="he-IL"/>
        </w:rPr>
      </w:pPr>
    </w:p>
    <w:p w14:paraId="2924BADA" w14:textId="6650C378" w:rsidR="00B8161B" w:rsidRDefault="00B8161B" w:rsidP="00B8161B">
      <w:pPr>
        <w:rPr>
          <w:rtl/>
          <w:lang w:eastAsia="he-IL"/>
        </w:rPr>
      </w:pPr>
      <w:bookmarkStart w:id="428" w:name="_ETM_Q1_1005875"/>
      <w:bookmarkStart w:id="429" w:name="_ETM_Q1_1005898"/>
      <w:bookmarkEnd w:id="428"/>
      <w:bookmarkEnd w:id="429"/>
      <w:r>
        <w:rPr>
          <w:rFonts w:hint="cs"/>
          <w:rtl/>
          <w:lang w:eastAsia="he-IL"/>
        </w:rPr>
        <w:t xml:space="preserve">המכס </w:t>
      </w:r>
      <w:bookmarkStart w:id="430" w:name="_ETM_Q1_1006806"/>
      <w:bookmarkEnd w:id="430"/>
      <w:r>
        <w:rPr>
          <w:rFonts w:hint="cs"/>
          <w:rtl/>
          <w:lang w:eastAsia="he-IL"/>
        </w:rPr>
        <w:t xml:space="preserve">יתייחסו לזה. </w:t>
      </w:r>
      <w:bookmarkStart w:id="431" w:name="_ETM_Q1_1007943"/>
      <w:bookmarkEnd w:id="431"/>
    </w:p>
    <w:p w14:paraId="66567C7D" w14:textId="77777777" w:rsidR="00B8161B" w:rsidRDefault="00B8161B" w:rsidP="00B8161B">
      <w:pPr>
        <w:rPr>
          <w:rFonts w:ascii="David" w:hAnsi="David"/>
          <w:u w:val="single"/>
          <w:rtl/>
          <w:lang w:eastAsia="he-IL"/>
        </w:rPr>
      </w:pPr>
      <w:bookmarkStart w:id="432" w:name="_ETM_Q1_1007980"/>
      <w:bookmarkEnd w:id="432"/>
    </w:p>
    <w:p w14:paraId="6031A29D" w14:textId="39485D45" w:rsidR="00B8161B" w:rsidRDefault="00B8161B" w:rsidP="00B8161B">
      <w:pPr>
        <w:pStyle w:val="a4"/>
        <w:keepNext/>
        <w:rPr>
          <w:rtl/>
        </w:rPr>
      </w:pPr>
      <w:bookmarkStart w:id="433" w:name="ET_speaker_מיכאל_קוסאשווילי_29"/>
      <w:r w:rsidRPr="00B8161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B8161B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433"/>
    </w:p>
    <w:p w14:paraId="6C741BE6" w14:textId="77777777" w:rsidR="00B8161B" w:rsidRDefault="00B8161B" w:rsidP="00B8161B">
      <w:pPr>
        <w:pStyle w:val="KeepWithNext"/>
        <w:rPr>
          <w:rtl/>
          <w:lang w:eastAsia="he-IL"/>
        </w:rPr>
      </w:pPr>
    </w:p>
    <w:p w14:paraId="043CB1CF" w14:textId="474BC43B" w:rsidR="00B8161B" w:rsidRDefault="00B8161B" w:rsidP="00B8161B">
      <w:pPr>
        <w:rPr>
          <w:rtl/>
          <w:lang w:eastAsia="he-IL"/>
        </w:rPr>
      </w:pPr>
      <w:bookmarkStart w:id="434" w:name="_ETM_Q1_925472"/>
      <w:bookmarkStart w:id="435" w:name="_ETM_Q1_925501"/>
      <w:bookmarkStart w:id="436" w:name="_ETM_Q1_1011772"/>
      <w:bookmarkStart w:id="437" w:name="_ETM_Q1_1011799"/>
      <w:bookmarkEnd w:id="434"/>
      <w:bookmarkEnd w:id="435"/>
      <w:bookmarkEnd w:id="436"/>
      <w:bookmarkEnd w:id="437"/>
      <w:r>
        <w:rPr>
          <w:rFonts w:hint="cs"/>
          <w:rtl/>
          <w:lang w:eastAsia="he-IL"/>
        </w:rPr>
        <w:t xml:space="preserve">יודעים לומר אם היה גידול במספר היבואנים? </w:t>
      </w:r>
    </w:p>
    <w:p w14:paraId="160B782D" w14:textId="77777777" w:rsidR="00B8161B" w:rsidRDefault="00B8161B" w:rsidP="00B8161B">
      <w:pPr>
        <w:rPr>
          <w:rtl/>
          <w:lang w:eastAsia="he-IL"/>
        </w:rPr>
      </w:pPr>
      <w:bookmarkStart w:id="438" w:name="_ETM_Q1_1013314"/>
      <w:bookmarkStart w:id="439" w:name="_ETM_Q1_1013354"/>
      <w:bookmarkStart w:id="440" w:name="_ETM_Q1_1014461"/>
      <w:bookmarkEnd w:id="438"/>
      <w:bookmarkEnd w:id="439"/>
      <w:bookmarkEnd w:id="440"/>
    </w:p>
    <w:p w14:paraId="26AF2661" w14:textId="28DDAC45" w:rsidR="00B8161B" w:rsidRDefault="00B8161B" w:rsidP="00B8161B">
      <w:pPr>
        <w:pStyle w:val="af9"/>
        <w:keepNext/>
        <w:rPr>
          <w:rtl/>
          <w:lang w:eastAsia="he-IL"/>
        </w:rPr>
      </w:pPr>
      <w:bookmarkStart w:id="441" w:name="ET_guest_רוני_ברקוביץ_30"/>
      <w:r w:rsidRPr="00B81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ברקוביץ:</w:t>
      </w:r>
      <w:r w:rsidRPr="00B8161B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441"/>
    </w:p>
    <w:p w14:paraId="2ED5905A" w14:textId="77777777" w:rsidR="00B8161B" w:rsidRDefault="00B8161B" w:rsidP="00B8161B">
      <w:pPr>
        <w:pStyle w:val="KeepWithNext"/>
        <w:rPr>
          <w:rtl/>
          <w:lang w:eastAsia="he-IL"/>
        </w:rPr>
      </w:pPr>
    </w:p>
    <w:p w14:paraId="4A5134C0" w14:textId="144B2724" w:rsidR="00B8161B" w:rsidRDefault="00B8161B" w:rsidP="00B8161B">
      <w:pPr>
        <w:rPr>
          <w:rtl/>
          <w:lang w:eastAsia="he-IL"/>
        </w:rPr>
      </w:pPr>
      <w:bookmarkStart w:id="442" w:name="_ETM_Q1_1014718"/>
      <w:bookmarkStart w:id="443" w:name="_ETM_Q1_1014743"/>
      <w:bookmarkEnd w:id="442"/>
      <w:bookmarkEnd w:id="443"/>
      <w:r>
        <w:rPr>
          <w:rFonts w:hint="cs"/>
          <w:rtl/>
          <w:lang w:eastAsia="he-IL"/>
        </w:rPr>
        <w:t xml:space="preserve">במכס </w:t>
      </w:r>
      <w:bookmarkStart w:id="444" w:name="_ETM_Q1_1015372"/>
      <w:bookmarkEnd w:id="444"/>
      <w:r>
        <w:rPr>
          <w:rFonts w:hint="cs"/>
          <w:rtl/>
          <w:lang w:eastAsia="he-IL"/>
        </w:rPr>
        <w:t xml:space="preserve">ובשירות המזון יתייחסו מבחינת היבואנים, אבל כמות היבוא עלתה פי </w:t>
      </w:r>
      <w:bookmarkStart w:id="445" w:name="_ETM_Q1_1019749"/>
      <w:bookmarkEnd w:id="445"/>
      <w:r>
        <w:rPr>
          <w:rFonts w:hint="cs"/>
          <w:rtl/>
          <w:lang w:eastAsia="he-IL"/>
        </w:rPr>
        <w:t xml:space="preserve">30 בשש השנים האחרונות, היא ממש הרבה יותר גדולה ולא פרופורציונלית. </w:t>
      </w:r>
      <w:bookmarkStart w:id="446" w:name="_ETM_Q1_1026270"/>
      <w:bookmarkEnd w:id="446"/>
    </w:p>
    <w:p w14:paraId="0F0C3BF6" w14:textId="77777777" w:rsidR="00B8161B" w:rsidRDefault="00B8161B" w:rsidP="00B8161B">
      <w:pPr>
        <w:rPr>
          <w:rtl/>
          <w:lang w:eastAsia="he-IL"/>
        </w:rPr>
      </w:pPr>
      <w:bookmarkStart w:id="447" w:name="_ETM_Q1_1027743"/>
      <w:bookmarkStart w:id="448" w:name="_ETM_Q1_1027797"/>
      <w:bookmarkStart w:id="449" w:name="_ETM_Q1_1027885"/>
      <w:bookmarkEnd w:id="447"/>
      <w:bookmarkEnd w:id="448"/>
      <w:bookmarkEnd w:id="449"/>
    </w:p>
    <w:p w14:paraId="347B75DC" w14:textId="560D7C94" w:rsidR="00B8161B" w:rsidRDefault="00B8161B" w:rsidP="00B8161B">
      <w:pPr>
        <w:rPr>
          <w:rtl/>
          <w:lang w:eastAsia="he-IL"/>
        </w:rPr>
      </w:pPr>
      <w:bookmarkStart w:id="450" w:name="_ETM_Q1_1027928"/>
      <w:bookmarkEnd w:id="450"/>
      <w:r>
        <w:rPr>
          <w:rFonts w:hint="cs"/>
          <w:rtl/>
          <w:lang w:eastAsia="he-IL"/>
        </w:rPr>
        <w:t xml:space="preserve">פה אפשר לראות את כל משרדי הממשלה שהשתתפו בשולחן </w:t>
      </w:r>
      <w:bookmarkStart w:id="451" w:name="_ETM_Q1_1029151"/>
      <w:bookmarkEnd w:id="451"/>
      <w:r>
        <w:rPr>
          <w:rFonts w:hint="cs"/>
          <w:rtl/>
          <w:lang w:eastAsia="he-IL"/>
        </w:rPr>
        <w:t xml:space="preserve">העגול. השולחן העגול חולק לארבע קבוצות עבודה. הקבוצה </w:t>
      </w:r>
      <w:bookmarkStart w:id="452" w:name="_ETM_Q1_1034664"/>
      <w:bookmarkEnd w:id="452"/>
      <w:r>
        <w:rPr>
          <w:rFonts w:hint="cs"/>
          <w:rtl/>
          <w:lang w:eastAsia="he-IL"/>
        </w:rPr>
        <w:t xml:space="preserve">הראשונה זו קבוצה של רגולציה, שאני הייתי אחראי. הקבוצה השנייה </w:t>
      </w:r>
      <w:bookmarkStart w:id="453" w:name="_ETM_Q1_1037965"/>
      <w:bookmarkEnd w:id="453"/>
      <w:r>
        <w:rPr>
          <w:rFonts w:hint="cs"/>
          <w:rtl/>
          <w:lang w:eastAsia="he-IL"/>
        </w:rPr>
        <w:t>בראשותו של רב פקד אילן מלכ</w:t>
      </w:r>
      <w:r w:rsidR="00DD3D3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קצין הנחיה ובקרה, יחידה </w:t>
      </w:r>
      <w:bookmarkStart w:id="454" w:name="_ETM_Q1_1043741"/>
      <w:bookmarkEnd w:id="454"/>
      <w:r>
        <w:rPr>
          <w:rFonts w:hint="cs"/>
          <w:rtl/>
          <w:lang w:eastAsia="he-IL"/>
        </w:rPr>
        <w:t>105, מדור נוער, מבחינת אכיפה. הקבוצה השלישית על</w:t>
      </w:r>
      <w:bookmarkStart w:id="455" w:name="_ETM_Q1_1050645"/>
      <w:bookmarkEnd w:id="455"/>
      <w:r>
        <w:rPr>
          <w:rFonts w:hint="cs"/>
          <w:rtl/>
          <w:lang w:eastAsia="he-IL"/>
        </w:rPr>
        <w:t xml:space="preserve"> ייצור, אחסנה והשמדה בראשותה של ויקטוריה </w:t>
      </w:r>
      <w:proofErr w:type="spellStart"/>
      <w:r>
        <w:rPr>
          <w:rFonts w:hint="cs"/>
          <w:rtl/>
          <w:lang w:eastAsia="he-IL"/>
        </w:rPr>
        <w:t>פינקל</w:t>
      </w:r>
      <w:proofErr w:type="spellEnd"/>
      <w:r>
        <w:rPr>
          <w:rFonts w:hint="cs"/>
          <w:rtl/>
          <w:lang w:eastAsia="he-IL"/>
        </w:rPr>
        <w:t xml:space="preserve">, מנהלת </w:t>
      </w:r>
      <w:bookmarkStart w:id="456" w:name="_ETM_Q1_1054410"/>
      <w:bookmarkEnd w:id="456"/>
      <w:r>
        <w:rPr>
          <w:rFonts w:hint="cs"/>
          <w:rtl/>
          <w:lang w:eastAsia="he-IL"/>
        </w:rPr>
        <w:t>אגף ליבוא פרמצבטיקה וסמים במשרד ה</w:t>
      </w:r>
      <w:r w:rsidR="00DD3D3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ריאות, והקבוצה הרביעית על היבוא, </w:t>
      </w:r>
      <w:bookmarkStart w:id="457" w:name="_ETM_Q1_1059070"/>
      <w:bookmarkEnd w:id="457"/>
      <w:r>
        <w:rPr>
          <w:rFonts w:hint="cs"/>
          <w:rtl/>
          <w:lang w:eastAsia="he-IL"/>
        </w:rPr>
        <w:t xml:space="preserve">בראשותה של שירלי </w:t>
      </w:r>
      <w:proofErr w:type="spellStart"/>
      <w:r>
        <w:rPr>
          <w:rFonts w:hint="cs"/>
          <w:rtl/>
          <w:lang w:eastAsia="he-IL"/>
        </w:rPr>
        <w:t>דראי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</w:t>
      </w:r>
      <w:r w:rsidR="00DD3D30">
        <w:rPr>
          <w:rFonts w:hint="cs"/>
          <w:rtl/>
          <w:lang w:eastAsia="he-IL"/>
        </w:rPr>
        <w:t>אטס</w:t>
      </w:r>
      <w:proofErr w:type="spellEnd"/>
      <w:r>
        <w:rPr>
          <w:rFonts w:hint="cs"/>
          <w:rtl/>
          <w:lang w:eastAsia="he-IL"/>
        </w:rPr>
        <w:t xml:space="preserve">, סגנית ראש שירות המזון הארצי. </w:t>
      </w:r>
      <w:bookmarkStart w:id="458" w:name="_ETM_Q1_1060272"/>
      <w:bookmarkEnd w:id="458"/>
    </w:p>
    <w:p w14:paraId="5794E30C" w14:textId="77777777" w:rsidR="00DD3D30" w:rsidRDefault="00DD3D30" w:rsidP="00B8161B">
      <w:pPr>
        <w:rPr>
          <w:rtl/>
          <w:lang w:eastAsia="he-IL"/>
        </w:rPr>
      </w:pPr>
    </w:p>
    <w:p w14:paraId="335D0CCA" w14:textId="77777777" w:rsidR="00DD3D30" w:rsidRDefault="00B8161B" w:rsidP="00B8161B">
      <w:pPr>
        <w:rPr>
          <w:rtl/>
          <w:lang w:eastAsia="he-IL"/>
        </w:rPr>
      </w:pPr>
      <w:bookmarkStart w:id="459" w:name="_ETM_Q1_1062920"/>
      <w:bookmarkStart w:id="460" w:name="_ETM_Q1_1062962"/>
      <w:bookmarkEnd w:id="459"/>
      <w:bookmarkEnd w:id="460"/>
      <w:r>
        <w:rPr>
          <w:rFonts w:hint="cs"/>
          <w:rtl/>
          <w:lang w:eastAsia="he-IL"/>
        </w:rPr>
        <w:t xml:space="preserve">פה מסוכמות ההחלטות מכל השולחנות העגולים, פה החשיבות ולכן </w:t>
      </w:r>
      <w:bookmarkStart w:id="461" w:name="_ETM_Q1_1072504"/>
      <w:bookmarkEnd w:id="461"/>
      <w:r>
        <w:rPr>
          <w:rFonts w:hint="cs"/>
          <w:rtl/>
          <w:lang w:eastAsia="he-IL"/>
        </w:rPr>
        <w:t xml:space="preserve">אנחנו בסופו של דבר נמצאים פה, כי לדעתנו המכירה של </w:t>
      </w:r>
      <w:bookmarkStart w:id="462" w:name="_ETM_Q1_1078296"/>
      <w:bookmarkEnd w:id="462"/>
      <w:r>
        <w:rPr>
          <w:rFonts w:hint="cs"/>
          <w:rtl/>
          <w:lang w:eastAsia="he-IL"/>
        </w:rPr>
        <w:t xml:space="preserve">גז קצפות תותר רק בבתי אוכל שקיבלו לכך אישור, </w:t>
      </w:r>
      <w:bookmarkStart w:id="463" w:name="_ETM_Q1_1083078"/>
      <w:bookmarkEnd w:id="463"/>
      <w:r>
        <w:rPr>
          <w:rFonts w:hint="cs"/>
          <w:rtl/>
          <w:lang w:eastAsia="he-IL"/>
        </w:rPr>
        <w:t xml:space="preserve">מאפיות לדוגמה, כלומר יהיה אסור למכור אותם בפיצוציות ובמקומות אחרים </w:t>
      </w:r>
      <w:bookmarkStart w:id="464" w:name="_ETM_Q1_1088322"/>
      <w:bookmarkEnd w:id="464"/>
      <w:r>
        <w:rPr>
          <w:rFonts w:hint="cs"/>
          <w:rtl/>
          <w:lang w:eastAsia="he-IL"/>
        </w:rPr>
        <w:t>כמו שזה נמכר. יהיה אסור למכור את גז הקצפות</w:t>
      </w:r>
      <w:bookmarkStart w:id="465" w:name="_ETM_Q1_1090990"/>
      <w:bookmarkEnd w:id="465"/>
      <w:r>
        <w:rPr>
          <w:rFonts w:hint="cs"/>
          <w:rtl/>
          <w:lang w:eastAsia="he-IL"/>
        </w:rPr>
        <w:t xml:space="preserve"> לילדים מתחת לגיל 18 ומי שיבוא יצטרך להציג תעודת זהות </w:t>
      </w:r>
      <w:bookmarkStart w:id="466" w:name="_ETM_Q1_1096733"/>
      <w:bookmarkEnd w:id="466"/>
      <w:r>
        <w:rPr>
          <w:rFonts w:hint="cs"/>
          <w:rtl/>
          <w:lang w:eastAsia="he-IL"/>
        </w:rPr>
        <w:t xml:space="preserve">והגודל של המכל לא יעלה על 250 מיליליטר. תיאסר מכירה </w:t>
      </w:r>
      <w:bookmarkStart w:id="467" w:name="_ETM_Q1_1102619"/>
      <w:bookmarkEnd w:id="467"/>
      <w:r>
        <w:rPr>
          <w:rFonts w:hint="cs"/>
          <w:rtl/>
          <w:lang w:eastAsia="he-IL"/>
        </w:rPr>
        <w:t xml:space="preserve">של גז קצפות בלילה, בדיוק כמו שנאסרת מכירה של אלכוהול </w:t>
      </w:r>
      <w:bookmarkStart w:id="468" w:name="_ETM_Q1_1105726"/>
      <w:bookmarkEnd w:id="468"/>
      <w:r>
        <w:rPr>
          <w:rFonts w:hint="cs"/>
          <w:rtl/>
          <w:lang w:eastAsia="he-IL"/>
        </w:rPr>
        <w:t>בלילה, תיאסר מכירה און ליין</w:t>
      </w:r>
      <w:r w:rsidR="00DD3D30">
        <w:rPr>
          <w:rFonts w:hint="cs"/>
          <w:rtl/>
          <w:lang w:eastAsia="he-IL"/>
        </w:rPr>
        <w:t xml:space="preserve">. </w:t>
      </w:r>
    </w:p>
    <w:p w14:paraId="5963D577" w14:textId="77777777" w:rsidR="00DD3D30" w:rsidRDefault="00DD3D30" w:rsidP="00B8161B">
      <w:pPr>
        <w:rPr>
          <w:rtl/>
          <w:lang w:eastAsia="he-IL"/>
        </w:rPr>
      </w:pPr>
    </w:p>
    <w:p w14:paraId="0BA3FEA5" w14:textId="13C07561" w:rsidR="00B8161B" w:rsidRDefault="00B8161B" w:rsidP="00B81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קביעת איסור נהיגה תוך </w:t>
      </w:r>
      <w:bookmarkStart w:id="469" w:name="_ETM_Q1_1109140"/>
      <w:bookmarkEnd w:id="469"/>
      <w:r>
        <w:rPr>
          <w:rFonts w:hint="cs"/>
          <w:rtl/>
          <w:lang w:eastAsia="he-IL"/>
        </w:rPr>
        <w:t xml:space="preserve">השפעה של גז קצפות בדיוק דומה לנהיגה תחת סמים ואלכוהול. </w:t>
      </w:r>
      <w:bookmarkStart w:id="470" w:name="_ETM_Q1_1118261"/>
      <w:bookmarkEnd w:id="470"/>
      <w:r>
        <w:rPr>
          <w:rFonts w:hint="cs"/>
          <w:rtl/>
          <w:lang w:eastAsia="he-IL"/>
        </w:rPr>
        <w:t xml:space="preserve">יהיה ניתן לתת לזה שימושים נוספים כמו למשל במרכזי צלילה, </w:t>
      </w:r>
      <w:bookmarkStart w:id="471" w:name="_ETM_Q1_1122054"/>
      <w:bookmarkEnd w:id="471"/>
      <w:r>
        <w:rPr>
          <w:rFonts w:hint="cs"/>
          <w:rtl/>
          <w:lang w:eastAsia="he-IL"/>
        </w:rPr>
        <w:t>שאנחנו יודעים שיש להם שימושים אחרים, לאו דווקא שימושים רפואיים.</w:t>
      </w:r>
      <w:bookmarkStart w:id="472" w:name="_ETM_Q1_1126464"/>
      <w:bookmarkEnd w:id="472"/>
      <w:r>
        <w:rPr>
          <w:rFonts w:hint="cs"/>
          <w:rtl/>
          <w:lang w:eastAsia="he-IL"/>
        </w:rPr>
        <w:t xml:space="preserve"> </w:t>
      </w:r>
    </w:p>
    <w:p w14:paraId="00AFA8E3" w14:textId="77777777" w:rsidR="00B8161B" w:rsidRDefault="00B8161B" w:rsidP="00B8161B">
      <w:pPr>
        <w:rPr>
          <w:rtl/>
          <w:lang w:eastAsia="he-IL"/>
        </w:rPr>
      </w:pPr>
      <w:bookmarkStart w:id="473" w:name="_ETM_Q1_1126704"/>
      <w:bookmarkStart w:id="474" w:name="_ETM_Q1_1126767"/>
      <w:bookmarkEnd w:id="473"/>
      <w:bookmarkEnd w:id="474"/>
    </w:p>
    <w:p w14:paraId="798E8602" w14:textId="66011E27" w:rsidR="00B8161B" w:rsidRDefault="00B8161B" w:rsidP="00B8161B">
      <w:pPr>
        <w:rPr>
          <w:rtl/>
          <w:lang w:eastAsia="he-IL"/>
        </w:rPr>
      </w:pPr>
      <w:bookmarkStart w:id="475" w:name="_ETM_Q1_1126878"/>
      <w:bookmarkStart w:id="476" w:name="_ETM_Q1_1126923"/>
      <w:bookmarkEnd w:id="475"/>
      <w:bookmarkEnd w:id="476"/>
      <w:r>
        <w:rPr>
          <w:rFonts w:hint="cs"/>
          <w:rtl/>
          <w:lang w:eastAsia="he-IL"/>
        </w:rPr>
        <w:t xml:space="preserve">אכיפה פלילית, שכמובן זה הנושא של המשטרה, אילן מלכה היה אחראי </w:t>
      </w:r>
      <w:bookmarkStart w:id="477" w:name="_ETM_Q1_1133428"/>
      <w:bookmarkEnd w:id="477"/>
      <w:r>
        <w:rPr>
          <w:rFonts w:hint="cs"/>
          <w:rtl/>
          <w:lang w:eastAsia="he-IL"/>
        </w:rPr>
        <w:t xml:space="preserve">כשמשרד הבריאות מספק חוות דעת מקצועיות למשטרה שכן תוכל </w:t>
      </w:r>
      <w:bookmarkStart w:id="478" w:name="_ETM_Q1_1138262"/>
      <w:bookmarkEnd w:id="478"/>
      <w:r>
        <w:rPr>
          <w:rFonts w:hint="cs"/>
          <w:rtl/>
          <w:lang w:eastAsia="he-IL"/>
        </w:rPr>
        <w:t xml:space="preserve">להגיש כתבי אישום. הסדרת סמכויות למשטרה לשם </w:t>
      </w:r>
      <w:r>
        <w:rPr>
          <w:rFonts w:hint="cs"/>
          <w:rtl/>
          <w:lang w:eastAsia="he-IL"/>
        </w:rPr>
        <w:lastRenderedPageBreak/>
        <w:t xml:space="preserve">תפיסה, החרמה והשמדה </w:t>
      </w:r>
      <w:bookmarkStart w:id="479" w:name="_ETM_Q1_1144177"/>
      <w:bookmarkEnd w:id="479"/>
      <w:r>
        <w:rPr>
          <w:rFonts w:hint="cs"/>
          <w:rtl/>
          <w:lang w:eastAsia="he-IL"/>
        </w:rPr>
        <w:t xml:space="preserve">של מכלי גז קצפות שנתפסים במרחב הציבורי, איסור דומה לחוק </w:t>
      </w:r>
      <w:bookmarkStart w:id="480" w:name="_ETM_Q1_1149576"/>
      <w:bookmarkEnd w:id="480"/>
      <w:r>
        <w:rPr>
          <w:rFonts w:hint="cs"/>
          <w:rtl/>
          <w:lang w:eastAsia="he-IL"/>
        </w:rPr>
        <w:t xml:space="preserve">המאבק בתופעות השכרות והכרה בשימושים הלגיטימיים שנותנים להם. </w:t>
      </w:r>
    </w:p>
    <w:p w14:paraId="37C0C009" w14:textId="77777777" w:rsidR="00B8161B" w:rsidRDefault="00B8161B" w:rsidP="00B8161B">
      <w:pPr>
        <w:rPr>
          <w:rtl/>
          <w:lang w:eastAsia="he-IL"/>
        </w:rPr>
      </w:pPr>
      <w:bookmarkStart w:id="481" w:name="_ETM_Q1_1156230"/>
      <w:bookmarkStart w:id="482" w:name="_ETM_Q1_1156279"/>
      <w:bookmarkEnd w:id="481"/>
      <w:bookmarkEnd w:id="482"/>
    </w:p>
    <w:p w14:paraId="5CAC0452" w14:textId="65457306" w:rsidR="00B8161B" w:rsidRDefault="00B8161B" w:rsidP="00B8161B">
      <w:pPr>
        <w:rPr>
          <w:rtl/>
          <w:lang w:eastAsia="he-IL"/>
        </w:rPr>
      </w:pPr>
      <w:bookmarkStart w:id="483" w:name="_ETM_Q1_1156390"/>
      <w:bookmarkStart w:id="484" w:name="_ETM_Q1_1156437"/>
      <w:bookmarkEnd w:id="483"/>
      <w:bookmarkEnd w:id="484"/>
      <w:r>
        <w:rPr>
          <w:rFonts w:hint="cs"/>
          <w:rtl/>
          <w:lang w:eastAsia="he-IL"/>
        </w:rPr>
        <w:t>מבחינת</w:t>
      </w:r>
      <w:bookmarkStart w:id="485" w:name="_ETM_Q1_1157255"/>
      <w:bookmarkEnd w:id="485"/>
      <w:r>
        <w:rPr>
          <w:rFonts w:hint="cs"/>
          <w:rtl/>
          <w:lang w:eastAsia="he-IL"/>
        </w:rPr>
        <w:t xml:space="preserve"> יבוא ואחסנה, תצהיר </w:t>
      </w:r>
      <w:proofErr w:type="spellStart"/>
      <w:r>
        <w:rPr>
          <w:rFonts w:hint="cs"/>
          <w:rtl/>
          <w:lang w:eastAsia="he-IL"/>
        </w:rPr>
        <w:t>ועקיבת</w:t>
      </w:r>
      <w:proofErr w:type="spellEnd"/>
      <w:r>
        <w:rPr>
          <w:rFonts w:hint="cs"/>
          <w:rtl/>
          <w:lang w:eastAsia="he-IL"/>
        </w:rPr>
        <w:t xml:space="preserve"> היבואן שהמוצרים ישווקו </w:t>
      </w:r>
      <w:r w:rsidR="00ED480E">
        <w:rPr>
          <w:rFonts w:hint="cs"/>
          <w:rtl/>
          <w:lang w:eastAsia="he-IL"/>
        </w:rPr>
        <w:t xml:space="preserve">רק לעסקים לגיטימיים </w:t>
      </w:r>
      <w:bookmarkStart w:id="486" w:name="_ETM_Q1_1164192"/>
      <w:bookmarkEnd w:id="486"/>
      <w:r w:rsidR="00ED480E">
        <w:rPr>
          <w:rFonts w:hint="cs"/>
          <w:rtl/>
          <w:lang w:eastAsia="he-IL"/>
        </w:rPr>
        <w:t xml:space="preserve">למזון, קביעת מגבלות על גודל המכלים, כלומר אי אפשר להביא </w:t>
      </w:r>
      <w:bookmarkStart w:id="487" w:name="_ETM_Q1_1167348"/>
      <w:bookmarkEnd w:id="487"/>
      <w:r w:rsidR="00ED480E">
        <w:rPr>
          <w:rFonts w:hint="cs"/>
          <w:rtl/>
          <w:lang w:eastAsia="he-IL"/>
        </w:rPr>
        <w:t xml:space="preserve">כמו שמביאים היום כמה שרוצים. גם היום יש </w:t>
      </w:r>
      <w:bookmarkStart w:id="488" w:name="_ETM_Q1_1175601"/>
      <w:bookmarkEnd w:id="488"/>
      <w:r w:rsidR="00ED480E">
        <w:rPr>
          <w:rFonts w:hint="cs"/>
          <w:rtl/>
          <w:lang w:eastAsia="he-IL"/>
        </w:rPr>
        <w:t xml:space="preserve">מיפוי יבואנים ויש חקירות נגד יבואנים שמייבאים כמויות גדולות מהמותר. בדיקות מדגמיות, הנושא של תנאי האחסנה הוא מאוד </w:t>
      </w:r>
      <w:bookmarkStart w:id="489" w:name="_ETM_Q1_1187007"/>
      <w:bookmarkEnd w:id="489"/>
      <w:r w:rsidR="00ED480E">
        <w:rPr>
          <w:rFonts w:hint="cs"/>
          <w:rtl/>
          <w:lang w:eastAsia="he-IL"/>
        </w:rPr>
        <w:t xml:space="preserve">חשוב וגם להתאים את תנאי האחסנה של גז קצפות ליבואנים. </w:t>
      </w:r>
      <w:bookmarkStart w:id="490" w:name="_ETM_Q1_1189263"/>
      <w:bookmarkEnd w:id="490"/>
    </w:p>
    <w:p w14:paraId="144A6AD5" w14:textId="77777777" w:rsidR="00ED480E" w:rsidRDefault="00ED480E" w:rsidP="00B8161B">
      <w:pPr>
        <w:rPr>
          <w:rtl/>
          <w:lang w:eastAsia="he-IL"/>
        </w:rPr>
      </w:pPr>
      <w:bookmarkStart w:id="491" w:name="_ETM_Q1_1189390"/>
      <w:bookmarkStart w:id="492" w:name="_ETM_Q1_1189437"/>
      <w:bookmarkEnd w:id="491"/>
      <w:bookmarkEnd w:id="492"/>
    </w:p>
    <w:p w14:paraId="0D051490" w14:textId="547CDDC7" w:rsidR="00ED480E" w:rsidRDefault="00ED480E" w:rsidP="00B8161B">
      <w:pPr>
        <w:rPr>
          <w:rtl/>
          <w:lang w:eastAsia="he-IL"/>
        </w:rPr>
      </w:pPr>
      <w:bookmarkStart w:id="493" w:name="_ETM_Q1_1189542"/>
      <w:bookmarkStart w:id="494" w:name="_ETM_Q1_1189611"/>
      <w:bookmarkEnd w:id="493"/>
      <w:bookmarkEnd w:id="494"/>
      <w:r>
        <w:rPr>
          <w:rFonts w:hint="cs"/>
          <w:rtl/>
          <w:lang w:eastAsia="he-IL"/>
        </w:rPr>
        <w:t xml:space="preserve">פה הנושא של המשרד להגנת הסביבה הוא מאוד חשוב כדי </w:t>
      </w:r>
      <w:bookmarkStart w:id="495" w:name="_ETM_Q1_1195782"/>
      <w:bookmarkEnd w:id="495"/>
      <w:r>
        <w:rPr>
          <w:rFonts w:hint="cs"/>
          <w:rtl/>
          <w:lang w:eastAsia="he-IL"/>
        </w:rPr>
        <w:t xml:space="preserve">לתת את ההיתר לאחסנה מעל כמות מסוימת, ועם כל הכבוד </w:t>
      </w:r>
      <w:bookmarkStart w:id="496" w:name="_ETM_Q1_1199040"/>
      <w:bookmarkEnd w:id="496"/>
      <w:r>
        <w:rPr>
          <w:rFonts w:hint="cs"/>
          <w:rtl/>
          <w:lang w:eastAsia="he-IL"/>
        </w:rPr>
        <w:t>החומרים לא אמורים להיות מאוחסנים בתחנות משטרה מכיוון שזה</w:t>
      </w:r>
      <w:bookmarkStart w:id="497" w:name="_ETM_Q1_1202860"/>
      <w:bookmarkEnd w:id="497"/>
      <w:r>
        <w:rPr>
          <w:rFonts w:hint="cs"/>
          <w:rtl/>
          <w:lang w:eastAsia="he-IL"/>
        </w:rPr>
        <w:t xml:space="preserve"> גם יכול לסכן. </w:t>
      </w:r>
    </w:p>
    <w:p w14:paraId="36CE70B7" w14:textId="77777777" w:rsidR="00ED480E" w:rsidRDefault="00ED480E" w:rsidP="00B8161B">
      <w:pPr>
        <w:rPr>
          <w:rtl/>
          <w:lang w:eastAsia="he-IL"/>
        </w:rPr>
      </w:pPr>
      <w:bookmarkStart w:id="498" w:name="_ETM_Q1_1205083"/>
      <w:bookmarkStart w:id="499" w:name="_ETM_Q1_1205138"/>
      <w:bookmarkEnd w:id="498"/>
      <w:bookmarkEnd w:id="499"/>
    </w:p>
    <w:p w14:paraId="7240CC57" w14:textId="20B465EF" w:rsidR="00ED480E" w:rsidRDefault="00ED480E" w:rsidP="00B8161B">
      <w:pPr>
        <w:rPr>
          <w:rtl/>
          <w:lang w:eastAsia="he-IL"/>
        </w:rPr>
      </w:pPr>
      <w:bookmarkStart w:id="500" w:name="_ETM_Q1_1205243"/>
      <w:bookmarkStart w:id="501" w:name="_ETM_Q1_1205294"/>
      <w:bookmarkEnd w:id="500"/>
      <w:bookmarkEnd w:id="501"/>
      <w:r>
        <w:rPr>
          <w:rFonts w:hint="cs"/>
          <w:rtl/>
          <w:lang w:eastAsia="he-IL"/>
        </w:rPr>
        <w:t>ועדה שתדון על מתן רישיונות ליבואנים</w:t>
      </w:r>
      <w:bookmarkStart w:id="502" w:name="_ETM_Q1_1211515"/>
      <w:bookmarkEnd w:id="502"/>
      <w:r>
        <w:rPr>
          <w:rFonts w:hint="cs"/>
          <w:rtl/>
          <w:lang w:eastAsia="he-IL"/>
        </w:rPr>
        <w:t xml:space="preserve"> וכמו שאמרנו על הציוד, הנוקרים שמשתמשים בהם, ש</w:t>
      </w:r>
      <w:bookmarkStart w:id="503" w:name="_ETM_Q1_1216451"/>
      <w:bookmarkEnd w:id="503"/>
      <w:r>
        <w:rPr>
          <w:rFonts w:hint="cs"/>
          <w:rtl/>
          <w:lang w:eastAsia="he-IL"/>
        </w:rPr>
        <w:t xml:space="preserve">היבוא שלהם ייאסר כי אנחנו יודעים שמי שמוכר נוקר </w:t>
      </w:r>
      <w:bookmarkStart w:id="504" w:name="_ETM_Q1_1222791"/>
      <w:bookmarkEnd w:id="504"/>
      <w:r>
        <w:rPr>
          <w:rFonts w:hint="cs"/>
          <w:rtl/>
          <w:lang w:eastAsia="he-IL"/>
        </w:rPr>
        <w:t>יחד עם אותו גז קצפות הוא בעצם מוכר את ז</w:t>
      </w:r>
      <w:bookmarkStart w:id="505" w:name="_ETM_Q1_1223731"/>
      <w:bookmarkEnd w:id="505"/>
      <w:r>
        <w:rPr>
          <w:rFonts w:hint="cs"/>
          <w:rtl/>
          <w:lang w:eastAsia="he-IL"/>
        </w:rPr>
        <w:t>ה לא למטרת עשיית קצפת אלא להפיץ אותו ל</w:t>
      </w:r>
      <w:bookmarkStart w:id="506" w:name="_ETM_Q1_1226940"/>
      <w:bookmarkEnd w:id="506"/>
      <w:r>
        <w:rPr>
          <w:rFonts w:hint="cs"/>
          <w:rtl/>
          <w:lang w:eastAsia="he-IL"/>
        </w:rPr>
        <w:t xml:space="preserve">מסיבות לבני נוער, לכן גם להגביל את השיווק של הנוקרים </w:t>
      </w:r>
      <w:bookmarkStart w:id="507" w:name="_ETM_Q1_1234461"/>
      <w:bookmarkEnd w:id="507"/>
      <w:r>
        <w:rPr>
          <w:rFonts w:hint="cs"/>
          <w:rtl/>
          <w:lang w:eastAsia="he-IL"/>
        </w:rPr>
        <w:t xml:space="preserve">ופיות פלסטיק שהם משתמשים בהם. </w:t>
      </w:r>
    </w:p>
    <w:p w14:paraId="666ABDCE" w14:textId="77777777" w:rsidR="00ED480E" w:rsidRDefault="00ED480E" w:rsidP="00B8161B">
      <w:pPr>
        <w:rPr>
          <w:rtl/>
          <w:lang w:eastAsia="he-IL"/>
        </w:rPr>
      </w:pPr>
      <w:bookmarkStart w:id="508" w:name="_ETM_Q1_1234690"/>
      <w:bookmarkStart w:id="509" w:name="_ETM_Q1_1234741"/>
      <w:bookmarkEnd w:id="508"/>
      <w:bookmarkEnd w:id="509"/>
    </w:p>
    <w:p w14:paraId="372D9C48" w14:textId="428002E2" w:rsidR="00ED480E" w:rsidRDefault="00ED480E" w:rsidP="00B8161B">
      <w:pPr>
        <w:rPr>
          <w:rtl/>
          <w:lang w:eastAsia="he-IL"/>
        </w:rPr>
      </w:pPr>
      <w:bookmarkStart w:id="510" w:name="_ETM_Q1_1234851"/>
      <w:bookmarkStart w:id="511" w:name="_ETM_Q1_1234890"/>
      <w:bookmarkEnd w:id="510"/>
      <w:bookmarkEnd w:id="511"/>
      <w:r>
        <w:rPr>
          <w:rFonts w:hint="cs"/>
          <w:rtl/>
          <w:lang w:eastAsia="he-IL"/>
        </w:rPr>
        <w:t xml:space="preserve">במישור החברתי, שזה מאוד חשוב, </w:t>
      </w:r>
      <w:bookmarkStart w:id="512" w:name="_ETM_Q1_1238155"/>
      <w:bookmarkEnd w:id="512"/>
      <w:r>
        <w:rPr>
          <w:rFonts w:hint="cs"/>
          <w:rtl/>
          <w:lang w:eastAsia="he-IL"/>
        </w:rPr>
        <w:t xml:space="preserve">שזה גם התפקיד של הרשות למלחמה בסמים, אנחנו מדברים על </w:t>
      </w:r>
      <w:bookmarkStart w:id="513" w:name="_ETM_Q1_1240645"/>
      <w:bookmarkEnd w:id="513"/>
      <w:r>
        <w:rPr>
          <w:rFonts w:hint="cs"/>
          <w:rtl/>
          <w:lang w:eastAsia="he-IL"/>
        </w:rPr>
        <w:t xml:space="preserve">קמפיינים משותפים למשרדים מעורבים וגם לשים אזהרות לציבור על המכלים, </w:t>
      </w:r>
      <w:bookmarkStart w:id="514" w:name="_ETM_Q1_1248185"/>
      <w:bookmarkEnd w:id="514"/>
      <w:r>
        <w:rPr>
          <w:rFonts w:hint="cs"/>
          <w:rtl/>
          <w:lang w:eastAsia="he-IL"/>
        </w:rPr>
        <w:t xml:space="preserve">על האריזות, שיידעו שמי שמשתמש בהם בסופו של </w:t>
      </w:r>
      <w:bookmarkStart w:id="515" w:name="_ETM_Q1_1253397"/>
      <w:bookmarkEnd w:id="515"/>
      <w:r>
        <w:rPr>
          <w:rFonts w:hint="cs"/>
          <w:rtl/>
          <w:lang w:eastAsia="he-IL"/>
        </w:rPr>
        <w:t xml:space="preserve">דבר יש תופעות לוואי ושיידע לאן ללכת. </w:t>
      </w:r>
    </w:p>
    <w:p w14:paraId="7D107490" w14:textId="77777777" w:rsidR="00ED480E" w:rsidRDefault="00ED480E" w:rsidP="00B8161B">
      <w:pPr>
        <w:rPr>
          <w:rtl/>
          <w:lang w:eastAsia="he-IL"/>
        </w:rPr>
      </w:pPr>
      <w:bookmarkStart w:id="516" w:name="_ETM_Q1_1260365"/>
      <w:bookmarkStart w:id="517" w:name="_ETM_Q1_1260411"/>
      <w:bookmarkEnd w:id="516"/>
      <w:bookmarkEnd w:id="517"/>
    </w:p>
    <w:p w14:paraId="79A24F71" w14:textId="40C09130" w:rsidR="00ED480E" w:rsidRDefault="00ED480E" w:rsidP="00ED480E">
      <w:pPr>
        <w:pStyle w:val="af6"/>
        <w:keepNext/>
        <w:rPr>
          <w:rtl/>
        </w:rPr>
      </w:pPr>
      <w:bookmarkStart w:id="518" w:name="ET_yor_6447_31"/>
      <w:r w:rsidRPr="00ED480E">
        <w:rPr>
          <w:rStyle w:val="TagStyle"/>
          <w:rtl/>
        </w:rPr>
        <w:t xml:space="preserve"> &lt;&lt; </w:t>
      </w:r>
      <w:proofErr w:type="spellStart"/>
      <w:r w:rsidRPr="00ED480E">
        <w:rPr>
          <w:rStyle w:val="TagStyle"/>
          <w:rtl/>
        </w:rPr>
        <w:t>יור</w:t>
      </w:r>
      <w:proofErr w:type="spellEnd"/>
      <w:r w:rsidRPr="00ED480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D480E">
        <w:rPr>
          <w:rStyle w:val="TagStyle"/>
          <w:rtl/>
        </w:rPr>
        <w:t xml:space="preserve"> &lt;&lt; </w:t>
      </w:r>
      <w:proofErr w:type="spellStart"/>
      <w:r w:rsidRPr="00ED480E">
        <w:rPr>
          <w:rStyle w:val="TagStyle"/>
          <w:rtl/>
        </w:rPr>
        <w:t>יור</w:t>
      </w:r>
      <w:proofErr w:type="spellEnd"/>
      <w:r w:rsidRPr="00ED480E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518"/>
    </w:p>
    <w:p w14:paraId="64A4DF95" w14:textId="77777777" w:rsidR="00ED480E" w:rsidRDefault="00ED480E" w:rsidP="00ED480E">
      <w:pPr>
        <w:pStyle w:val="KeepWithNext"/>
        <w:rPr>
          <w:rtl/>
          <w:lang w:eastAsia="he-IL"/>
        </w:rPr>
      </w:pPr>
    </w:p>
    <w:p w14:paraId="77A31BFB" w14:textId="06BC652D" w:rsidR="00ED480E" w:rsidRDefault="00ED480E" w:rsidP="00ED480E">
      <w:pPr>
        <w:rPr>
          <w:rtl/>
          <w:lang w:eastAsia="he-IL"/>
        </w:rPr>
      </w:pPr>
      <w:bookmarkStart w:id="519" w:name="_ETM_Q1_1258412"/>
      <w:bookmarkStart w:id="520" w:name="_ETM_Q1_1258445"/>
      <w:bookmarkEnd w:id="519"/>
      <w:bookmarkEnd w:id="520"/>
      <w:r>
        <w:rPr>
          <w:rFonts w:hint="cs"/>
          <w:rtl/>
          <w:lang w:eastAsia="he-IL"/>
        </w:rPr>
        <w:t xml:space="preserve">אנחנו השתדלנו בהצעת החוק שמונחת </w:t>
      </w:r>
      <w:bookmarkStart w:id="521" w:name="_ETM_Q1_1261805"/>
      <w:bookmarkEnd w:id="521"/>
      <w:r>
        <w:rPr>
          <w:rFonts w:hint="cs"/>
          <w:rtl/>
          <w:lang w:eastAsia="he-IL"/>
        </w:rPr>
        <w:t xml:space="preserve">פה להיצמד כמעט להחלטות שיצאו מהדיונים שלכם כדי להביא את </w:t>
      </w:r>
      <w:bookmarkStart w:id="522" w:name="_ETM_Q1_1271438"/>
      <w:bookmarkEnd w:id="522"/>
      <w:r>
        <w:rPr>
          <w:rFonts w:hint="cs"/>
          <w:rtl/>
          <w:lang w:eastAsia="he-IL"/>
        </w:rPr>
        <w:t xml:space="preserve">הצעת החוק בהסכמה כמה שיותר רחבה כדי בסופו </w:t>
      </w:r>
      <w:bookmarkStart w:id="523" w:name="_ETM_Q1_1275320"/>
      <w:bookmarkEnd w:id="523"/>
      <w:r>
        <w:rPr>
          <w:rFonts w:hint="cs"/>
          <w:rtl/>
          <w:lang w:eastAsia="he-IL"/>
        </w:rPr>
        <w:t xml:space="preserve">של דבר להגיע לתכלית שהיא הגבלה של המכירה והשיווק </w:t>
      </w:r>
      <w:bookmarkStart w:id="524" w:name="_ETM_Q1_1278979"/>
      <w:bookmarkEnd w:id="524"/>
      <w:r>
        <w:rPr>
          <w:rFonts w:hint="cs"/>
          <w:rtl/>
          <w:lang w:eastAsia="he-IL"/>
        </w:rPr>
        <w:t xml:space="preserve">של התופעה, בכלל חסימת התופעה הזאת. תודה לך על הצגת </w:t>
      </w:r>
      <w:bookmarkStart w:id="525" w:name="_ETM_Q1_1285397"/>
      <w:bookmarkEnd w:id="525"/>
      <w:r>
        <w:rPr>
          <w:rFonts w:hint="cs"/>
          <w:rtl/>
          <w:lang w:eastAsia="he-IL"/>
        </w:rPr>
        <w:t xml:space="preserve">הדברים. </w:t>
      </w:r>
    </w:p>
    <w:p w14:paraId="584EC5B6" w14:textId="77777777" w:rsidR="00ED480E" w:rsidRDefault="00ED480E" w:rsidP="00ED480E">
      <w:pPr>
        <w:rPr>
          <w:rtl/>
          <w:lang w:eastAsia="he-IL"/>
        </w:rPr>
      </w:pPr>
      <w:bookmarkStart w:id="526" w:name="_ETM_Q1_1287652"/>
      <w:bookmarkStart w:id="527" w:name="_ETM_Q1_1287700"/>
      <w:bookmarkStart w:id="528" w:name="_ETM_Q1_1294828"/>
      <w:bookmarkEnd w:id="526"/>
      <w:bookmarkEnd w:id="527"/>
      <w:bookmarkEnd w:id="528"/>
    </w:p>
    <w:p w14:paraId="64B7038A" w14:textId="0FB30EE7" w:rsidR="00ED480E" w:rsidRDefault="00ED480E" w:rsidP="00ED480E">
      <w:pPr>
        <w:pStyle w:val="af9"/>
        <w:keepNext/>
        <w:rPr>
          <w:rtl/>
          <w:lang w:eastAsia="he-IL"/>
        </w:rPr>
      </w:pPr>
      <w:bookmarkStart w:id="529" w:name="ET_guest_טל_פז_מזרחי_32"/>
      <w:r w:rsidRPr="00ED48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ED480E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529"/>
    </w:p>
    <w:p w14:paraId="6A9A1A12" w14:textId="77777777" w:rsidR="00ED480E" w:rsidRDefault="00ED480E" w:rsidP="00ED480E">
      <w:pPr>
        <w:pStyle w:val="KeepWithNext"/>
        <w:rPr>
          <w:rtl/>
          <w:lang w:eastAsia="he-IL"/>
        </w:rPr>
      </w:pPr>
    </w:p>
    <w:p w14:paraId="25286CAE" w14:textId="414EF40A" w:rsidR="00ED480E" w:rsidRDefault="00ED480E" w:rsidP="00ED480E">
      <w:pPr>
        <w:rPr>
          <w:rtl/>
          <w:lang w:eastAsia="he-IL"/>
        </w:rPr>
      </w:pPr>
      <w:bookmarkStart w:id="530" w:name="_ETM_Q1_1295118"/>
      <w:bookmarkStart w:id="531" w:name="_ETM_Q1_1295143"/>
      <w:bookmarkEnd w:id="530"/>
      <w:bookmarkEnd w:id="531"/>
      <w:r>
        <w:rPr>
          <w:rFonts w:hint="cs"/>
          <w:rtl/>
          <w:lang w:eastAsia="he-IL"/>
        </w:rPr>
        <w:t xml:space="preserve">אני אפתח ואומר שקיבלנו את העדכונים להצעה אתמול בערב </w:t>
      </w:r>
      <w:bookmarkStart w:id="532" w:name="_ETM_Q1_1301005"/>
      <w:bookmarkEnd w:id="532"/>
      <w:r>
        <w:rPr>
          <w:rFonts w:hint="cs"/>
          <w:rtl/>
          <w:lang w:eastAsia="he-IL"/>
        </w:rPr>
        <w:t xml:space="preserve">ואני אקח אותך כמה צעדים רציניים אחורה. אנחנו מתריעים על </w:t>
      </w:r>
      <w:bookmarkStart w:id="533" w:name="_ETM_Q1_1306405"/>
      <w:bookmarkEnd w:id="533"/>
      <w:r>
        <w:rPr>
          <w:rFonts w:hint="cs"/>
          <w:rtl/>
          <w:lang w:eastAsia="he-IL"/>
        </w:rPr>
        <w:t xml:space="preserve">התופעה הזו כבר למעלה מחמש שנים, רוני פירט על המשמעויות </w:t>
      </w:r>
      <w:bookmarkStart w:id="534" w:name="_ETM_Q1_1309586"/>
      <w:bookmarkEnd w:id="534"/>
      <w:r>
        <w:rPr>
          <w:rFonts w:hint="cs"/>
          <w:rtl/>
          <w:lang w:eastAsia="he-IL"/>
        </w:rPr>
        <w:t xml:space="preserve">הרפואיות שיש לחומר הזה, אנחנו מכירים את זה, אם </w:t>
      </w:r>
      <w:bookmarkStart w:id="535" w:name="_ETM_Q1_1311265"/>
      <w:bookmarkEnd w:id="535"/>
      <w:r>
        <w:rPr>
          <w:rFonts w:hint="cs"/>
          <w:rtl/>
          <w:lang w:eastAsia="he-IL"/>
        </w:rPr>
        <w:t>זה במסיבות ואצל קטינים וזו תופעה שהולכת ומידרדרת. עיניך רואות</w:t>
      </w:r>
      <w:bookmarkStart w:id="536" w:name="_ETM_Q1_1316022"/>
      <w:bookmarkEnd w:id="536"/>
      <w:r>
        <w:rPr>
          <w:rFonts w:hint="cs"/>
          <w:rtl/>
          <w:lang w:eastAsia="he-IL"/>
        </w:rPr>
        <w:t xml:space="preserve"> את הנתונים, לא צריך להיות גאון בשביל להבין שאנחנו במדרון </w:t>
      </w:r>
      <w:bookmarkStart w:id="537" w:name="_ETM_Q1_1322751"/>
      <w:bookmarkEnd w:id="537"/>
      <w:r>
        <w:rPr>
          <w:rFonts w:hint="cs"/>
          <w:rtl/>
          <w:lang w:eastAsia="he-IL"/>
        </w:rPr>
        <w:t xml:space="preserve">חלקלק. </w:t>
      </w:r>
    </w:p>
    <w:p w14:paraId="2FCC2430" w14:textId="77777777" w:rsidR="00ED480E" w:rsidRDefault="00ED480E" w:rsidP="00ED480E">
      <w:pPr>
        <w:rPr>
          <w:rtl/>
          <w:lang w:eastAsia="he-IL"/>
        </w:rPr>
      </w:pPr>
      <w:bookmarkStart w:id="538" w:name="_ETM_Q1_1323678"/>
      <w:bookmarkStart w:id="539" w:name="_ETM_Q1_1323719"/>
      <w:bookmarkStart w:id="540" w:name="_ETM_Q1_1323838"/>
      <w:bookmarkEnd w:id="538"/>
      <w:bookmarkEnd w:id="539"/>
      <w:bookmarkEnd w:id="540"/>
    </w:p>
    <w:p w14:paraId="030EED4A" w14:textId="7C31B4A4" w:rsidR="00ED480E" w:rsidRDefault="00ED480E" w:rsidP="00ED480E">
      <w:pPr>
        <w:rPr>
          <w:rtl/>
          <w:lang w:eastAsia="he-IL"/>
        </w:rPr>
      </w:pPr>
      <w:bookmarkStart w:id="541" w:name="_ETM_Q1_1323880"/>
      <w:bookmarkEnd w:id="541"/>
      <w:r>
        <w:rPr>
          <w:rFonts w:hint="cs"/>
          <w:rtl/>
          <w:lang w:eastAsia="he-IL"/>
        </w:rPr>
        <w:t>השאלה היא לא כמה מהר אנחנו נעביר</w:t>
      </w:r>
      <w:bookmarkStart w:id="542" w:name="_ETM_Q1_1328588"/>
      <w:bookmarkEnd w:id="542"/>
      <w:r>
        <w:rPr>
          <w:rFonts w:hint="cs"/>
          <w:rtl/>
          <w:lang w:eastAsia="he-IL"/>
        </w:rPr>
        <w:t xml:space="preserve"> את החוקק אלא כמה נסגור הרמטית את כל הקצוות, כי </w:t>
      </w:r>
      <w:bookmarkStart w:id="543" w:name="_ETM_Q1_1330051"/>
      <w:bookmarkEnd w:id="543"/>
      <w:r>
        <w:rPr>
          <w:rFonts w:hint="cs"/>
          <w:rtl/>
          <w:lang w:eastAsia="he-IL"/>
        </w:rPr>
        <w:t>אם אנחנו סותמים בצינור בצד אחד ומשאירים בצד שני פתוח</w:t>
      </w:r>
      <w:bookmarkStart w:id="544" w:name="_ETM_Q1_1336011"/>
      <w:bookmarkEnd w:id="544"/>
      <w:r>
        <w:rPr>
          <w:rFonts w:hint="cs"/>
          <w:rtl/>
          <w:lang w:eastAsia="he-IL"/>
        </w:rPr>
        <w:t xml:space="preserve"> ומתירים יבוא בלי שום הגבלה, לא יעזור כמה אכיפה משטרת </w:t>
      </w:r>
      <w:bookmarkStart w:id="545" w:name="_ETM_Q1_1342626"/>
      <w:bookmarkEnd w:id="545"/>
      <w:r>
        <w:rPr>
          <w:rFonts w:hint="cs"/>
          <w:rtl/>
          <w:lang w:eastAsia="he-IL"/>
        </w:rPr>
        <w:t xml:space="preserve">ישראל תעשה זה לא יהיה מועיל, לא נוכל לצמצם </w:t>
      </w:r>
      <w:bookmarkStart w:id="546" w:name="_ETM_Q1_1343228"/>
      <w:bookmarkEnd w:id="546"/>
      <w:r>
        <w:rPr>
          <w:rFonts w:hint="cs"/>
          <w:rtl/>
          <w:lang w:eastAsia="he-IL"/>
        </w:rPr>
        <w:t xml:space="preserve">את התופעה והקטינים עדיין ישתמשו במסיבות. </w:t>
      </w:r>
      <w:bookmarkStart w:id="547" w:name="_ETM_Q1_1348944"/>
      <w:bookmarkEnd w:id="547"/>
    </w:p>
    <w:p w14:paraId="0A6B5DFB" w14:textId="77777777" w:rsidR="00ED480E" w:rsidRDefault="00ED480E" w:rsidP="00ED480E">
      <w:pPr>
        <w:rPr>
          <w:rtl/>
          <w:lang w:eastAsia="he-IL"/>
        </w:rPr>
      </w:pPr>
      <w:bookmarkStart w:id="548" w:name="_ETM_Q1_1348991"/>
      <w:bookmarkEnd w:id="548"/>
    </w:p>
    <w:p w14:paraId="46D835DF" w14:textId="42D153E5" w:rsidR="00ED480E" w:rsidRDefault="00ED480E" w:rsidP="00ED480E">
      <w:pPr>
        <w:rPr>
          <w:rtl/>
          <w:lang w:eastAsia="he-IL"/>
        </w:rPr>
      </w:pPr>
      <w:bookmarkStart w:id="549" w:name="_ETM_Q1_1349104"/>
      <w:bookmarkStart w:id="550" w:name="_ETM_Q1_1349165"/>
      <w:bookmarkEnd w:id="549"/>
      <w:bookmarkEnd w:id="550"/>
      <w:r>
        <w:rPr>
          <w:rFonts w:hint="cs"/>
          <w:rtl/>
          <w:lang w:eastAsia="he-IL"/>
        </w:rPr>
        <w:t xml:space="preserve">משטרת ישראל היא </w:t>
      </w:r>
      <w:bookmarkStart w:id="551" w:name="_ETM_Q1_1350784"/>
      <w:bookmarkEnd w:id="551"/>
      <w:r>
        <w:rPr>
          <w:rFonts w:hint="cs"/>
          <w:rtl/>
          <w:lang w:eastAsia="he-IL"/>
        </w:rPr>
        <w:t xml:space="preserve">לא שחקן בודד בתיאטרון שנקרא גז קצפות ולא יכולה להיות, </w:t>
      </w:r>
      <w:bookmarkStart w:id="552" w:name="_ETM_Q1_1356658"/>
      <w:bookmarkEnd w:id="552"/>
      <w:r>
        <w:rPr>
          <w:rFonts w:hint="cs"/>
          <w:rtl/>
          <w:lang w:eastAsia="he-IL"/>
        </w:rPr>
        <w:t>צריך כאן אכיפה משולבת, זה לא אנחנו רק או מש</w:t>
      </w:r>
      <w:bookmarkStart w:id="553" w:name="_ETM_Q1_1361785"/>
      <w:bookmarkEnd w:id="553"/>
      <w:r>
        <w:rPr>
          <w:rFonts w:hint="cs"/>
          <w:rtl/>
          <w:lang w:eastAsia="he-IL"/>
        </w:rPr>
        <w:t xml:space="preserve">רד הבריאות, אנחנו צריכים פה גם את נושא המכס וגם </w:t>
      </w:r>
      <w:bookmarkStart w:id="554" w:name="_ETM_Q1_1365182"/>
      <w:bookmarkEnd w:id="554"/>
      <w:r>
        <w:rPr>
          <w:rFonts w:hint="cs"/>
          <w:rtl/>
          <w:lang w:eastAsia="he-IL"/>
        </w:rPr>
        <w:t xml:space="preserve">את הרשויות האחרות שייכנסו וייתנו יד כל אחד בגזרתו. </w:t>
      </w:r>
    </w:p>
    <w:p w14:paraId="696D4BFD" w14:textId="77777777" w:rsidR="00ED480E" w:rsidRDefault="00ED480E" w:rsidP="00ED480E">
      <w:pPr>
        <w:rPr>
          <w:rtl/>
          <w:lang w:eastAsia="he-IL"/>
        </w:rPr>
      </w:pPr>
      <w:bookmarkStart w:id="555" w:name="_ETM_Q1_1369622"/>
      <w:bookmarkStart w:id="556" w:name="_ETM_Q1_1369667"/>
      <w:bookmarkEnd w:id="555"/>
      <w:bookmarkEnd w:id="556"/>
    </w:p>
    <w:p w14:paraId="5C823980" w14:textId="70E407A9" w:rsidR="00ED480E" w:rsidRDefault="00ED480E" w:rsidP="00ED480E">
      <w:pPr>
        <w:rPr>
          <w:rtl/>
          <w:lang w:eastAsia="he-IL"/>
        </w:rPr>
      </w:pPr>
      <w:bookmarkStart w:id="557" w:name="_ETM_Q1_1369782"/>
      <w:bookmarkStart w:id="558" w:name="_ETM_Q1_1369821"/>
      <w:bookmarkEnd w:id="557"/>
      <w:bookmarkEnd w:id="558"/>
      <w:r>
        <w:rPr>
          <w:rFonts w:hint="cs"/>
          <w:rtl/>
          <w:lang w:eastAsia="he-IL"/>
        </w:rPr>
        <w:t xml:space="preserve">מעבר </w:t>
      </w:r>
      <w:bookmarkStart w:id="559" w:name="_ETM_Q1_1370510"/>
      <w:bookmarkEnd w:id="559"/>
      <w:r>
        <w:rPr>
          <w:rFonts w:hint="cs"/>
          <w:rtl/>
          <w:lang w:eastAsia="he-IL"/>
        </w:rPr>
        <w:t xml:space="preserve">לדבר הזה אנחנו מדברים פה על רגולציה שנדרש לה מהלך </w:t>
      </w:r>
      <w:bookmarkStart w:id="560" w:name="_ETM_Q1_1372298"/>
      <w:bookmarkEnd w:id="560"/>
      <w:r>
        <w:rPr>
          <w:rFonts w:hint="cs"/>
          <w:rtl/>
          <w:lang w:eastAsia="he-IL"/>
        </w:rPr>
        <w:t>מקדים, אני צריכה שי</w:t>
      </w:r>
      <w:bookmarkStart w:id="561" w:name="_ETM_Q1_1375473"/>
      <w:bookmarkStart w:id="562" w:name="_ETM_Q1_1375525"/>
      <w:bookmarkEnd w:id="561"/>
      <w:bookmarkEnd w:id="562"/>
      <w:r>
        <w:rPr>
          <w:rFonts w:hint="cs"/>
          <w:rtl/>
          <w:lang w:eastAsia="he-IL"/>
        </w:rPr>
        <w:t xml:space="preserve">כריזו על החומר הזה כחומר מסוכן. העובדה </w:t>
      </w:r>
      <w:bookmarkStart w:id="563" w:name="_ETM_Q1_1378544"/>
      <w:bookmarkEnd w:id="563"/>
      <w:r>
        <w:rPr>
          <w:rFonts w:hint="cs"/>
          <w:rtl/>
          <w:lang w:eastAsia="he-IL"/>
        </w:rPr>
        <w:t xml:space="preserve">שהיום אני פותחת תיק על סעיף 338, מעשה פזיזות ורשלנות </w:t>
      </w:r>
      <w:bookmarkStart w:id="564" w:name="_ETM_Q1_1384001"/>
      <w:bookmarkEnd w:id="564"/>
      <w:r>
        <w:rPr>
          <w:rFonts w:hint="cs"/>
          <w:rtl/>
          <w:lang w:eastAsia="he-IL"/>
        </w:rPr>
        <w:t>על חומר כזה שמביא אנשים לפסיכוזות או חוסר זיכרון</w:t>
      </w:r>
      <w:bookmarkStart w:id="565" w:name="_ETM_Q1_1390763"/>
      <w:bookmarkEnd w:id="565"/>
      <w:r>
        <w:rPr>
          <w:rFonts w:hint="cs"/>
          <w:rtl/>
          <w:lang w:eastAsia="he-IL"/>
        </w:rPr>
        <w:t xml:space="preserve"> או יו </w:t>
      </w:r>
      <w:proofErr w:type="spellStart"/>
      <w:r>
        <w:rPr>
          <w:rFonts w:hint="cs"/>
          <w:rtl/>
          <w:lang w:eastAsia="he-IL"/>
        </w:rPr>
        <w:t>ניים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איט</w:t>
      </w:r>
      <w:proofErr w:type="spellEnd"/>
      <w:r>
        <w:rPr>
          <w:rFonts w:hint="cs"/>
          <w:rtl/>
          <w:lang w:eastAsia="he-IL"/>
        </w:rPr>
        <w:t xml:space="preserve">, אנחנו לא באירוע. </w:t>
      </w:r>
    </w:p>
    <w:p w14:paraId="7240EC02" w14:textId="77777777" w:rsidR="00ED480E" w:rsidRDefault="00ED480E" w:rsidP="00ED480E">
      <w:pPr>
        <w:rPr>
          <w:rtl/>
          <w:lang w:eastAsia="he-IL"/>
        </w:rPr>
      </w:pPr>
      <w:bookmarkStart w:id="566" w:name="_ETM_Q1_1393265"/>
      <w:bookmarkStart w:id="567" w:name="_ETM_Q1_1393311"/>
      <w:bookmarkStart w:id="568" w:name="_ETM_Q1_1394298"/>
      <w:bookmarkEnd w:id="566"/>
      <w:bookmarkEnd w:id="567"/>
      <w:bookmarkEnd w:id="568"/>
    </w:p>
    <w:p w14:paraId="1F65A581" w14:textId="153D9DC3" w:rsidR="00ED480E" w:rsidRDefault="00ED480E" w:rsidP="00ED480E">
      <w:pPr>
        <w:pStyle w:val="af6"/>
        <w:keepNext/>
        <w:rPr>
          <w:rtl/>
        </w:rPr>
      </w:pPr>
      <w:bookmarkStart w:id="569" w:name="ET_yor_6447_33"/>
      <w:r w:rsidRPr="00ED480E">
        <w:rPr>
          <w:rStyle w:val="TagStyle"/>
          <w:rtl/>
        </w:rPr>
        <w:t xml:space="preserve"> &lt;&lt; </w:t>
      </w:r>
      <w:proofErr w:type="spellStart"/>
      <w:r w:rsidRPr="00ED480E">
        <w:rPr>
          <w:rStyle w:val="TagStyle"/>
          <w:rtl/>
        </w:rPr>
        <w:t>יור</w:t>
      </w:r>
      <w:proofErr w:type="spellEnd"/>
      <w:r w:rsidRPr="00ED480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D480E">
        <w:rPr>
          <w:rStyle w:val="TagStyle"/>
          <w:rtl/>
        </w:rPr>
        <w:t xml:space="preserve"> &lt;&lt; </w:t>
      </w:r>
      <w:proofErr w:type="spellStart"/>
      <w:r w:rsidRPr="00ED480E">
        <w:rPr>
          <w:rStyle w:val="TagStyle"/>
          <w:rtl/>
        </w:rPr>
        <w:t>יור</w:t>
      </w:r>
      <w:proofErr w:type="spellEnd"/>
      <w:r w:rsidRPr="00ED480E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569"/>
    </w:p>
    <w:p w14:paraId="574EF861" w14:textId="77777777" w:rsidR="00ED480E" w:rsidRDefault="00ED480E" w:rsidP="00ED480E">
      <w:pPr>
        <w:pStyle w:val="KeepWithNext"/>
        <w:rPr>
          <w:rtl/>
          <w:lang w:eastAsia="he-IL"/>
        </w:rPr>
      </w:pPr>
    </w:p>
    <w:p w14:paraId="478E2B80" w14:textId="238911A2" w:rsidR="00ED480E" w:rsidRDefault="00ED480E" w:rsidP="00ED480E">
      <w:pPr>
        <w:rPr>
          <w:rtl/>
          <w:lang w:eastAsia="he-IL"/>
        </w:rPr>
      </w:pPr>
      <w:bookmarkStart w:id="570" w:name="_ETM_Q1_1394644"/>
      <w:bookmarkStart w:id="571" w:name="_ETM_Q1_1394674"/>
      <w:bookmarkEnd w:id="570"/>
      <w:bookmarkEnd w:id="571"/>
      <w:r>
        <w:rPr>
          <w:rFonts w:hint="cs"/>
          <w:rtl/>
          <w:lang w:eastAsia="he-IL"/>
        </w:rPr>
        <w:t>מאיזה</w:t>
      </w:r>
      <w:bookmarkStart w:id="572" w:name="_ETM_Q1_1395227"/>
      <w:bookmarkEnd w:id="572"/>
      <w:r>
        <w:rPr>
          <w:rFonts w:hint="cs"/>
          <w:rtl/>
          <w:lang w:eastAsia="he-IL"/>
        </w:rPr>
        <w:t xml:space="preserve"> כוח היום אתם עושים את התפיסות?</w:t>
      </w:r>
    </w:p>
    <w:p w14:paraId="446C0E61" w14:textId="77777777" w:rsidR="00ED480E" w:rsidRDefault="00ED480E" w:rsidP="00ED480E">
      <w:pPr>
        <w:rPr>
          <w:rtl/>
          <w:lang w:eastAsia="he-IL"/>
        </w:rPr>
      </w:pPr>
      <w:bookmarkStart w:id="573" w:name="_ETM_Q1_1392591"/>
      <w:bookmarkStart w:id="574" w:name="_ETM_Q1_1392632"/>
      <w:bookmarkStart w:id="575" w:name="_ETM_Q1_1394343"/>
      <w:bookmarkEnd w:id="573"/>
      <w:bookmarkEnd w:id="574"/>
      <w:bookmarkEnd w:id="575"/>
    </w:p>
    <w:p w14:paraId="784EAA00" w14:textId="67DBE3CC" w:rsidR="00ED480E" w:rsidRDefault="00ED480E" w:rsidP="00ED480E">
      <w:pPr>
        <w:pStyle w:val="af9"/>
        <w:keepNext/>
        <w:rPr>
          <w:rtl/>
          <w:lang w:eastAsia="he-IL"/>
        </w:rPr>
      </w:pPr>
      <w:bookmarkStart w:id="576" w:name="ET_guest_טל_פז_מזרחי_34"/>
      <w:r w:rsidRPr="00ED48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ED480E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576"/>
    </w:p>
    <w:p w14:paraId="7E787C99" w14:textId="77777777" w:rsidR="00ED480E" w:rsidRDefault="00ED480E" w:rsidP="00ED480E">
      <w:pPr>
        <w:pStyle w:val="KeepWithNext"/>
        <w:rPr>
          <w:rtl/>
          <w:lang w:eastAsia="he-IL"/>
        </w:rPr>
      </w:pPr>
    </w:p>
    <w:p w14:paraId="2C7216CE" w14:textId="0E31F1C0" w:rsidR="00ED480E" w:rsidRDefault="00ED480E" w:rsidP="00ED480E">
      <w:pPr>
        <w:rPr>
          <w:rtl/>
          <w:lang w:eastAsia="he-IL"/>
        </w:rPr>
      </w:pPr>
      <w:bookmarkStart w:id="577" w:name="_ETM_Q1_1394615"/>
      <w:bookmarkStart w:id="578" w:name="_ETM_Q1_1394639"/>
      <w:bookmarkEnd w:id="577"/>
      <w:bookmarkEnd w:id="578"/>
      <w:r>
        <w:rPr>
          <w:rFonts w:hint="cs"/>
          <w:rtl/>
          <w:lang w:eastAsia="he-IL"/>
        </w:rPr>
        <w:t xml:space="preserve">338. </w:t>
      </w:r>
    </w:p>
    <w:p w14:paraId="011C6CE4" w14:textId="77777777" w:rsidR="00ED480E" w:rsidRDefault="00ED480E" w:rsidP="00ED480E">
      <w:pPr>
        <w:rPr>
          <w:rtl/>
          <w:lang w:eastAsia="he-IL"/>
        </w:rPr>
      </w:pPr>
      <w:bookmarkStart w:id="579" w:name="_ETM_Q1_1395920"/>
      <w:bookmarkStart w:id="580" w:name="_ETM_Q1_1395964"/>
      <w:bookmarkEnd w:id="579"/>
      <w:bookmarkEnd w:id="580"/>
    </w:p>
    <w:p w14:paraId="5D094C10" w14:textId="64BFF801" w:rsidR="00ED480E" w:rsidRDefault="00ED480E" w:rsidP="00ED480E">
      <w:pPr>
        <w:pStyle w:val="af6"/>
        <w:keepNext/>
        <w:rPr>
          <w:rtl/>
        </w:rPr>
      </w:pPr>
      <w:bookmarkStart w:id="581" w:name="ET_yor_6447_35"/>
      <w:r w:rsidRPr="00ED480E">
        <w:rPr>
          <w:rStyle w:val="TagStyle"/>
          <w:rtl/>
        </w:rPr>
        <w:t xml:space="preserve"> &lt;&lt; </w:t>
      </w:r>
      <w:proofErr w:type="spellStart"/>
      <w:r w:rsidRPr="00ED480E">
        <w:rPr>
          <w:rStyle w:val="TagStyle"/>
          <w:rtl/>
        </w:rPr>
        <w:t>יור</w:t>
      </w:r>
      <w:proofErr w:type="spellEnd"/>
      <w:r w:rsidRPr="00ED480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D480E">
        <w:rPr>
          <w:rStyle w:val="TagStyle"/>
          <w:rtl/>
        </w:rPr>
        <w:t xml:space="preserve"> &lt;&lt; </w:t>
      </w:r>
      <w:proofErr w:type="spellStart"/>
      <w:r w:rsidRPr="00ED480E">
        <w:rPr>
          <w:rStyle w:val="TagStyle"/>
          <w:rtl/>
        </w:rPr>
        <w:t>יור</w:t>
      </w:r>
      <w:proofErr w:type="spellEnd"/>
      <w:r w:rsidRPr="00ED480E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581"/>
    </w:p>
    <w:p w14:paraId="590D34A5" w14:textId="77777777" w:rsidR="00ED480E" w:rsidRDefault="00ED480E" w:rsidP="00ED480E">
      <w:pPr>
        <w:pStyle w:val="KeepWithNext"/>
        <w:rPr>
          <w:rtl/>
          <w:lang w:eastAsia="he-IL"/>
        </w:rPr>
      </w:pPr>
    </w:p>
    <w:p w14:paraId="6D99BB58" w14:textId="5D5EFED7" w:rsidR="00ED480E" w:rsidRDefault="00ED480E" w:rsidP="00ED480E">
      <w:pPr>
        <w:rPr>
          <w:rtl/>
          <w:lang w:eastAsia="he-IL"/>
        </w:rPr>
      </w:pPr>
      <w:bookmarkStart w:id="582" w:name="_ETM_Q1_1397829"/>
      <w:bookmarkStart w:id="583" w:name="_ETM_Q1_1397868"/>
      <w:bookmarkEnd w:id="582"/>
      <w:bookmarkEnd w:id="583"/>
      <w:r>
        <w:rPr>
          <w:rFonts w:hint="cs"/>
          <w:rtl/>
          <w:lang w:eastAsia="he-IL"/>
        </w:rPr>
        <w:t xml:space="preserve">שזה אומר? סליחה על </w:t>
      </w:r>
      <w:bookmarkStart w:id="584" w:name="_ETM_Q1_1395826"/>
      <w:bookmarkEnd w:id="584"/>
      <w:r>
        <w:rPr>
          <w:rFonts w:hint="cs"/>
          <w:rtl/>
          <w:lang w:eastAsia="he-IL"/>
        </w:rPr>
        <w:t xml:space="preserve">הבורות. </w:t>
      </w:r>
    </w:p>
    <w:p w14:paraId="35A34C1D" w14:textId="77777777" w:rsidR="00ED480E" w:rsidRDefault="00ED480E" w:rsidP="00ED480E">
      <w:pPr>
        <w:rPr>
          <w:rtl/>
          <w:lang w:eastAsia="he-IL"/>
        </w:rPr>
      </w:pPr>
      <w:bookmarkStart w:id="585" w:name="_ETM_Q1_1397179"/>
      <w:bookmarkStart w:id="586" w:name="_ETM_Q1_1397222"/>
      <w:bookmarkStart w:id="587" w:name="_ETM_Q1_1398698"/>
      <w:bookmarkEnd w:id="585"/>
      <w:bookmarkEnd w:id="586"/>
      <w:bookmarkEnd w:id="587"/>
    </w:p>
    <w:p w14:paraId="5DFC4BD7" w14:textId="07564826" w:rsidR="00ED480E" w:rsidRDefault="00ED480E" w:rsidP="00ED480E">
      <w:pPr>
        <w:pStyle w:val="af9"/>
        <w:keepNext/>
        <w:rPr>
          <w:rtl/>
          <w:lang w:eastAsia="he-IL"/>
        </w:rPr>
      </w:pPr>
      <w:bookmarkStart w:id="588" w:name="ET_guest_טל_פז_מזרחי_36"/>
      <w:r w:rsidRPr="00ED48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ED480E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588"/>
    </w:p>
    <w:p w14:paraId="298E49CE" w14:textId="77777777" w:rsidR="00ED480E" w:rsidRDefault="00ED480E" w:rsidP="00ED480E">
      <w:pPr>
        <w:pStyle w:val="KeepWithNext"/>
        <w:rPr>
          <w:rtl/>
          <w:lang w:eastAsia="he-IL"/>
        </w:rPr>
      </w:pPr>
    </w:p>
    <w:p w14:paraId="78C5F133" w14:textId="1EEBC7E0" w:rsidR="00ED480E" w:rsidRDefault="00ED480E" w:rsidP="00ED480E">
      <w:pPr>
        <w:rPr>
          <w:rtl/>
          <w:lang w:eastAsia="he-IL"/>
        </w:rPr>
      </w:pPr>
      <w:bookmarkStart w:id="589" w:name="_ETM_Q1_1398968"/>
      <w:bookmarkStart w:id="590" w:name="_ETM_Q1_1398998"/>
      <w:bookmarkEnd w:id="589"/>
      <w:bookmarkEnd w:id="590"/>
      <w:r>
        <w:rPr>
          <w:rFonts w:hint="cs"/>
          <w:rtl/>
          <w:lang w:eastAsia="he-IL"/>
        </w:rPr>
        <w:t xml:space="preserve">מעשה פזיזות ורשלנות, העושה אחד מאלה בדרך נמהרת או </w:t>
      </w:r>
      <w:bookmarkStart w:id="591" w:name="_ETM_Q1_1400342"/>
      <w:bookmarkEnd w:id="591"/>
      <w:r>
        <w:rPr>
          <w:rFonts w:hint="cs"/>
          <w:rtl/>
          <w:lang w:eastAsia="he-IL"/>
        </w:rPr>
        <w:t xml:space="preserve">רשלנית שיש בה כדי לסכן חיי אדם או לגרום </w:t>
      </w:r>
      <w:bookmarkStart w:id="592" w:name="_ETM_Q1_1403235"/>
      <w:bookmarkEnd w:id="592"/>
      <w:r>
        <w:rPr>
          <w:rFonts w:hint="cs"/>
          <w:rtl/>
          <w:lang w:eastAsia="he-IL"/>
        </w:rPr>
        <w:t>לו חבלה דינו מאסר שלוש שנים. החלוקה הרלוונטית היא תת</w:t>
      </w:r>
      <w:bookmarkStart w:id="593" w:name="_ETM_Q1_1406312"/>
      <w:bookmarkEnd w:id="593"/>
      <w:r>
        <w:rPr>
          <w:rFonts w:hint="cs"/>
          <w:rtl/>
          <w:lang w:eastAsia="he-IL"/>
        </w:rPr>
        <w:t xml:space="preserve"> סעיף (8), מוכר, מספק, נותן או מפעיל תרופה או </w:t>
      </w:r>
      <w:bookmarkStart w:id="594" w:name="_ETM_Q1_1411892"/>
      <w:bookmarkEnd w:id="594"/>
      <w:r>
        <w:rPr>
          <w:rFonts w:hint="cs"/>
          <w:rtl/>
          <w:lang w:eastAsia="he-IL"/>
        </w:rPr>
        <w:t>חומר מרעיל או מסוכן. לוקחים חוות דעת של משרד הבריאות,</w:t>
      </w:r>
      <w:bookmarkStart w:id="595" w:name="_ETM_Q1_1414521"/>
      <w:bookmarkEnd w:id="595"/>
      <w:r>
        <w:rPr>
          <w:rFonts w:hint="cs"/>
          <w:rtl/>
          <w:lang w:eastAsia="he-IL"/>
        </w:rPr>
        <w:t xml:space="preserve"> יש אצלנו את המעבדה שהרחיבה את עצמה כדי לתת חוות ד</w:t>
      </w:r>
      <w:bookmarkStart w:id="596" w:name="_ETM_Q1_1422751"/>
      <w:bookmarkEnd w:id="596"/>
      <w:r>
        <w:rPr>
          <w:rFonts w:hint="cs"/>
          <w:rtl/>
          <w:lang w:eastAsia="he-IL"/>
        </w:rPr>
        <w:t>עת מומחה ראשונית בשביל להבין מה קורה במכלים האלה.</w:t>
      </w:r>
    </w:p>
    <w:p w14:paraId="2D7734D7" w14:textId="77777777" w:rsidR="00ED480E" w:rsidRDefault="00ED480E" w:rsidP="00ED480E">
      <w:pPr>
        <w:rPr>
          <w:rtl/>
          <w:lang w:eastAsia="he-IL"/>
        </w:rPr>
      </w:pPr>
      <w:bookmarkStart w:id="597" w:name="_ETM_Q1_1424421"/>
      <w:bookmarkStart w:id="598" w:name="_ETM_Q1_1424489"/>
      <w:bookmarkEnd w:id="597"/>
      <w:bookmarkEnd w:id="598"/>
    </w:p>
    <w:p w14:paraId="2868D53D" w14:textId="6B7589F2" w:rsidR="00ED480E" w:rsidRDefault="00ED480E" w:rsidP="00ED480E">
      <w:pPr>
        <w:rPr>
          <w:rtl/>
          <w:lang w:eastAsia="he-IL"/>
        </w:rPr>
      </w:pPr>
      <w:bookmarkStart w:id="599" w:name="_ETM_Q1_1424573"/>
      <w:bookmarkStart w:id="600" w:name="_ETM_Q1_1424640"/>
      <w:bookmarkEnd w:id="599"/>
      <w:bookmarkEnd w:id="600"/>
      <w:r>
        <w:rPr>
          <w:rFonts w:hint="cs"/>
          <w:rtl/>
          <w:lang w:eastAsia="he-IL"/>
        </w:rPr>
        <w:t>אנחנו</w:t>
      </w:r>
      <w:bookmarkStart w:id="601" w:name="_ETM_Q1_1425149"/>
      <w:bookmarkEnd w:id="601"/>
      <w:r>
        <w:rPr>
          <w:rFonts w:hint="cs"/>
          <w:rtl/>
          <w:lang w:eastAsia="he-IL"/>
        </w:rPr>
        <w:t xml:space="preserve"> מאחסנים את זה אצלנו למרות שאסור לנו, אנחנו משנעים את </w:t>
      </w:r>
      <w:bookmarkStart w:id="602" w:name="_ETM_Q1_1428352"/>
      <w:bookmarkEnd w:id="602"/>
      <w:r>
        <w:rPr>
          <w:rFonts w:hint="cs"/>
          <w:rtl/>
          <w:lang w:eastAsia="he-IL"/>
        </w:rPr>
        <w:t xml:space="preserve">זה למרות שאסור לנו. אנחנו מסכנים את השוטרים שלנו </w:t>
      </w:r>
      <w:bookmarkStart w:id="603" w:name="_ETM_Q1_1436264"/>
      <w:bookmarkEnd w:id="603"/>
      <w:r>
        <w:rPr>
          <w:rFonts w:hint="cs"/>
          <w:rtl/>
          <w:lang w:eastAsia="he-IL"/>
        </w:rPr>
        <w:t xml:space="preserve">בשביל טיפה בים. אני מדברת על ארבעה מקרים, עוד מעט </w:t>
      </w:r>
      <w:bookmarkStart w:id="604" w:name="_ETM_Q1_1438602"/>
      <w:bookmarkEnd w:id="604"/>
      <w:r>
        <w:rPr>
          <w:rFonts w:hint="cs"/>
          <w:rtl/>
          <w:lang w:eastAsia="he-IL"/>
        </w:rPr>
        <w:t xml:space="preserve">יגידו אנשי חטיבת החקירות, יתקנו אותי פה אם אני טועה </w:t>
      </w:r>
      <w:bookmarkStart w:id="605" w:name="_ETM_Q1_1439602"/>
      <w:bookmarkEnd w:id="605"/>
      <w:r>
        <w:rPr>
          <w:rFonts w:hint="cs"/>
          <w:rtl/>
          <w:lang w:eastAsia="he-IL"/>
        </w:rPr>
        <w:t>במספרים, אבל זה טיפה בים, זה לא מענה ראוי לתופעה</w:t>
      </w:r>
      <w:bookmarkStart w:id="606" w:name="_ETM_Q1_1447906"/>
      <w:bookmarkEnd w:id="606"/>
      <w:r>
        <w:rPr>
          <w:rFonts w:hint="cs"/>
          <w:rtl/>
          <w:lang w:eastAsia="he-IL"/>
        </w:rPr>
        <w:t xml:space="preserve"> ובטח לא לבד. אז היה שולחן עגול וזה מאוד נחמד, </w:t>
      </w:r>
      <w:bookmarkStart w:id="607" w:name="_ETM_Q1_1453593"/>
      <w:bookmarkEnd w:id="607"/>
      <w:r>
        <w:rPr>
          <w:rFonts w:hint="cs"/>
          <w:rtl/>
          <w:lang w:eastAsia="he-IL"/>
        </w:rPr>
        <w:t>אבל זה לא רלוונטי, אנחנו צריכים פה שכל הרשויות ייכנסו</w:t>
      </w:r>
      <w:bookmarkStart w:id="608" w:name="_ETM_Q1_1457102"/>
      <w:bookmarkEnd w:id="608"/>
      <w:r>
        <w:rPr>
          <w:rFonts w:hint="cs"/>
          <w:rtl/>
          <w:lang w:eastAsia="he-IL"/>
        </w:rPr>
        <w:t xml:space="preserve"> וכל אחד ייתן את תרומתו לאירוע הזה, השוטרים לא </w:t>
      </w:r>
      <w:bookmarkStart w:id="609" w:name="_ETM_Q1_1463995"/>
      <w:bookmarkEnd w:id="609"/>
      <w:r>
        <w:rPr>
          <w:rFonts w:hint="cs"/>
          <w:rtl/>
          <w:lang w:eastAsia="he-IL"/>
        </w:rPr>
        <w:t xml:space="preserve">יכולים להיות לבד. </w:t>
      </w:r>
    </w:p>
    <w:p w14:paraId="28853555" w14:textId="77777777" w:rsidR="00ED480E" w:rsidRDefault="00ED480E" w:rsidP="00ED480E">
      <w:pPr>
        <w:rPr>
          <w:rtl/>
          <w:lang w:eastAsia="he-IL"/>
        </w:rPr>
      </w:pPr>
      <w:bookmarkStart w:id="610" w:name="_ETM_Q1_1466363"/>
      <w:bookmarkStart w:id="611" w:name="_ETM_Q1_1466419"/>
      <w:bookmarkStart w:id="612" w:name="_ETM_Q1_1466530"/>
      <w:bookmarkEnd w:id="610"/>
      <w:bookmarkEnd w:id="611"/>
      <w:bookmarkEnd w:id="612"/>
    </w:p>
    <w:p w14:paraId="739A9D93" w14:textId="5A31B57C" w:rsidR="00ED480E" w:rsidRDefault="00ED480E" w:rsidP="00ED480E">
      <w:pPr>
        <w:rPr>
          <w:rtl/>
          <w:lang w:eastAsia="he-IL"/>
        </w:rPr>
      </w:pPr>
      <w:bookmarkStart w:id="613" w:name="_ETM_Q1_1466578"/>
      <w:bookmarkEnd w:id="613"/>
      <w:r>
        <w:rPr>
          <w:rFonts w:hint="cs"/>
          <w:rtl/>
          <w:lang w:eastAsia="he-IL"/>
        </w:rPr>
        <w:t>אנחנו צריכים רגולציה מתאימה, אנחנו צריכים</w:t>
      </w:r>
      <w:bookmarkStart w:id="614" w:name="_ETM_Q1_1469155"/>
      <w:bookmarkEnd w:id="614"/>
      <w:r>
        <w:rPr>
          <w:rFonts w:hint="cs"/>
          <w:rtl/>
          <w:lang w:eastAsia="he-IL"/>
        </w:rPr>
        <w:t xml:space="preserve"> תקציב בשביל תחום אכיפה חדש שלא התעסקנו בו ולא </w:t>
      </w:r>
      <w:bookmarkStart w:id="615" w:name="_ETM_Q1_1471529"/>
      <w:bookmarkEnd w:id="615"/>
      <w:r>
        <w:rPr>
          <w:rFonts w:hint="cs"/>
          <w:rtl/>
          <w:lang w:eastAsia="he-IL"/>
        </w:rPr>
        <w:t xml:space="preserve">התנסינו בו. אני לא רוצה להגיד </w:t>
      </w:r>
      <w:bookmarkStart w:id="616" w:name="_ETM_Q1_1475592"/>
      <w:bookmarkEnd w:id="616"/>
      <w:r>
        <w:rPr>
          <w:rFonts w:hint="cs"/>
          <w:rtl/>
          <w:lang w:eastAsia="he-IL"/>
        </w:rPr>
        <w:t xml:space="preserve">שהוא דוחק את הקנאביס אצל הצעירים, אבל אנחנו רואים שזה </w:t>
      </w:r>
      <w:bookmarkStart w:id="617" w:name="_ETM_Q1_1477820"/>
      <w:bookmarkEnd w:id="617"/>
      <w:r>
        <w:rPr>
          <w:rFonts w:hint="cs"/>
          <w:rtl/>
          <w:lang w:eastAsia="he-IL"/>
        </w:rPr>
        <w:t>כל כך רווח וזה כל כך מצוי ונפוץ וזמין ונגיש</w:t>
      </w:r>
      <w:bookmarkStart w:id="618" w:name="_ETM_Q1_1485471"/>
      <w:bookmarkEnd w:id="618"/>
      <w:r>
        <w:rPr>
          <w:rFonts w:hint="cs"/>
          <w:rtl/>
          <w:lang w:eastAsia="he-IL"/>
        </w:rPr>
        <w:t>, אתה כבר לא צריך למכור את זה, זה</w:t>
      </w:r>
      <w:r w:rsidR="001933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באינטרנט תוך דקה. </w:t>
      </w:r>
      <w:r w:rsidR="00FB6F5C">
        <w:rPr>
          <w:rFonts w:hint="cs"/>
          <w:rtl/>
          <w:lang w:eastAsia="he-IL"/>
        </w:rPr>
        <w:t xml:space="preserve">אנחנו צריכים תקציב לאירוע הזה. </w:t>
      </w:r>
    </w:p>
    <w:p w14:paraId="5F0AB287" w14:textId="77777777" w:rsidR="00FB6F5C" w:rsidRDefault="00FB6F5C" w:rsidP="00ED480E">
      <w:pPr>
        <w:rPr>
          <w:rtl/>
          <w:lang w:eastAsia="he-IL"/>
        </w:rPr>
      </w:pPr>
      <w:bookmarkStart w:id="619" w:name="_ETM_Q1_1494409"/>
      <w:bookmarkStart w:id="620" w:name="_ETM_Q1_1494451"/>
      <w:bookmarkStart w:id="621" w:name="_ETM_Q1_1495401"/>
      <w:bookmarkEnd w:id="619"/>
      <w:bookmarkEnd w:id="620"/>
      <w:bookmarkEnd w:id="621"/>
    </w:p>
    <w:p w14:paraId="33F78A59" w14:textId="14FB13B4" w:rsidR="00FB6F5C" w:rsidRDefault="00FB6F5C" w:rsidP="00FB6F5C">
      <w:pPr>
        <w:pStyle w:val="af6"/>
        <w:keepNext/>
        <w:rPr>
          <w:rtl/>
        </w:rPr>
      </w:pPr>
      <w:bookmarkStart w:id="622" w:name="ET_yor_6447_37"/>
      <w:r w:rsidRPr="00FB6F5C">
        <w:rPr>
          <w:rStyle w:val="TagStyle"/>
          <w:rtl/>
        </w:rPr>
        <w:t xml:space="preserve"> &lt;&lt; </w:t>
      </w:r>
      <w:proofErr w:type="spellStart"/>
      <w:r w:rsidRPr="00FB6F5C">
        <w:rPr>
          <w:rStyle w:val="TagStyle"/>
          <w:rtl/>
        </w:rPr>
        <w:t>יור</w:t>
      </w:r>
      <w:proofErr w:type="spellEnd"/>
      <w:r w:rsidRPr="00FB6F5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B6F5C">
        <w:rPr>
          <w:rStyle w:val="TagStyle"/>
          <w:rtl/>
        </w:rPr>
        <w:t xml:space="preserve"> &lt;&lt; </w:t>
      </w:r>
      <w:proofErr w:type="spellStart"/>
      <w:r w:rsidRPr="00FB6F5C">
        <w:rPr>
          <w:rStyle w:val="TagStyle"/>
          <w:rtl/>
        </w:rPr>
        <w:t>יור</w:t>
      </w:r>
      <w:proofErr w:type="spellEnd"/>
      <w:r w:rsidRPr="00FB6F5C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622"/>
    </w:p>
    <w:p w14:paraId="01B6DA5C" w14:textId="77777777" w:rsidR="00FB6F5C" w:rsidRDefault="00FB6F5C" w:rsidP="00FB6F5C">
      <w:pPr>
        <w:pStyle w:val="KeepWithNext"/>
        <w:rPr>
          <w:rtl/>
          <w:lang w:eastAsia="he-IL"/>
        </w:rPr>
      </w:pPr>
    </w:p>
    <w:p w14:paraId="7244DBDD" w14:textId="41416355" w:rsidR="00FB6F5C" w:rsidRDefault="00FB6F5C" w:rsidP="00FB6F5C">
      <w:pPr>
        <w:rPr>
          <w:rtl/>
          <w:lang w:eastAsia="he-IL"/>
        </w:rPr>
      </w:pPr>
      <w:bookmarkStart w:id="623" w:name="_ETM_Q1_1495680"/>
      <w:bookmarkStart w:id="624" w:name="_ETM_Q1_1495703"/>
      <w:bookmarkEnd w:id="623"/>
      <w:bookmarkEnd w:id="624"/>
      <w:r>
        <w:rPr>
          <w:rFonts w:hint="cs"/>
          <w:rtl/>
          <w:lang w:eastAsia="he-IL"/>
        </w:rPr>
        <w:t xml:space="preserve">כמה </w:t>
      </w:r>
      <w:bookmarkStart w:id="625" w:name="_ETM_Q1_1496211"/>
      <w:bookmarkEnd w:id="625"/>
      <w:r>
        <w:rPr>
          <w:rFonts w:hint="cs"/>
          <w:rtl/>
          <w:lang w:eastAsia="he-IL"/>
        </w:rPr>
        <w:t xml:space="preserve">תקציב אתם מבקשים? </w:t>
      </w:r>
    </w:p>
    <w:p w14:paraId="2E8402E9" w14:textId="77777777" w:rsidR="00FB6F5C" w:rsidRDefault="00FB6F5C" w:rsidP="00FB6F5C">
      <w:pPr>
        <w:rPr>
          <w:rtl/>
          <w:lang w:eastAsia="he-IL"/>
        </w:rPr>
      </w:pPr>
      <w:bookmarkStart w:id="626" w:name="_ETM_Q1_1495885"/>
      <w:bookmarkStart w:id="627" w:name="_ETM_Q1_1495932"/>
      <w:bookmarkEnd w:id="626"/>
      <w:bookmarkEnd w:id="627"/>
    </w:p>
    <w:p w14:paraId="09BFE319" w14:textId="7C63D93A" w:rsidR="00FB6F5C" w:rsidRDefault="00FB6F5C" w:rsidP="00FB6F5C">
      <w:pPr>
        <w:pStyle w:val="af9"/>
        <w:keepNext/>
        <w:rPr>
          <w:rtl/>
          <w:lang w:eastAsia="he-IL"/>
        </w:rPr>
      </w:pPr>
      <w:bookmarkStart w:id="628" w:name="ET_guest_טל_פז_מזרחי_38"/>
      <w:r w:rsidRPr="00FB6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FB6F5C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628"/>
    </w:p>
    <w:p w14:paraId="26692A15" w14:textId="77777777" w:rsidR="00FB6F5C" w:rsidRDefault="00FB6F5C" w:rsidP="00FB6F5C">
      <w:pPr>
        <w:pStyle w:val="KeepWithNext"/>
        <w:rPr>
          <w:rtl/>
          <w:lang w:eastAsia="he-IL"/>
        </w:rPr>
      </w:pPr>
    </w:p>
    <w:p w14:paraId="0F200915" w14:textId="30D54C92" w:rsidR="00FB6F5C" w:rsidRDefault="00FB6F5C" w:rsidP="00FB6F5C">
      <w:pPr>
        <w:rPr>
          <w:rtl/>
          <w:lang w:eastAsia="he-IL"/>
        </w:rPr>
      </w:pPr>
      <w:bookmarkStart w:id="629" w:name="_ETM_Q1_1498550"/>
      <w:bookmarkStart w:id="630" w:name="_ETM_Q1_1498576"/>
      <w:bookmarkEnd w:id="629"/>
      <w:bookmarkEnd w:id="630"/>
      <w:r>
        <w:rPr>
          <w:rFonts w:hint="cs"/>
          <w:rtl/>
          <w:lang w:eastAsia="he-IL"/>
        </w:rPr>
        <w:t xml:space="preserve">אנחנו קיבלנו את התיקונים אתמול, בשביל </w:t>
      </w:r>
      <w:bookmarkStart w:id="631" w:name="_ETM_Q1_1500040"/>
      <w:bookmarkEnd w:id="631"/>
      <w:r>
        <w:rPr>
          <w:rFonts w:hint="cs"/>
          <w:rtl/>
          <w:lang w:eastAsia="he-IL"/>
        </w:rPr>
        <w:t xml:space="preserve">להוציא לך משמעויות תקציביות רציניות אנחנו צריכים להתעמק בזה. </w:t>
      </w:r>
      <w:bookmarkStart w:id="632" w:name="_ETM_Q1_1504629"/>
      <w:bookmarkEnd w:id="632"/>
    </w:p>
    <w:p w14:paraId="0671C43E" w14:textId="77777777" w:rsidR="00FB6F5C" w:rsidRDefault="00FB6F5C" w:rsidP="00FB6F5C">
      <w:pPr>
        <w:rPr>
          <w:rtl/>
          <w:lang w:eastAsia="he-IL"/>
        </w:rPr>
      </w:pPr>
      <w:bookmarkStart w:id="633" w:name="_ETM_Q1_1504670"/>
      <w:bookmarkStart w:id="634" w:name="_ETM_Q1_1501424"/>
      <w:bookmarkEnd w:id="633"/>
      <w:bookmarkEnd w:id="634"/>
    </w:p>
    <w:p w14:paraId="7C526EDB" w14:textId="6EF58167" w:rsidR="00FB6F5C" w:rsidRDefault="00FB6F5C" w:rsidP="00FB6F5C">
      <w:pPr>
        <w:pStyle w:val="af6"/>
        <w:keepNext/>
        <w:rPr>
          <w:rtl/>
        </w:rPr>
      </w:pPr>
      <w:bookmarkStart w:id="635" w:name="ET_yor_6447_39"/>
      <w:r w:rsidRPr="00FB6F5C">
        <w:rPr>
          <w:rStyle w:val="TagStyle"/>
          <w:rtl/>
        </w:rPr>
        <w:t xml:space="preserve"> &lt;&lt; </w:t>
      </w:r>
      <w:proofErr w:type="spellStart"/>
      <w:r w:rsidRPr="00FB6F5C">
        <w:rPr>
          <w:rStyle w:val="TagStyle"/>
          <w:rtl/>
        </w:rPr>
        <w:t>יור</w:t>
      </w:r>
      <w:proofErr w:type="spellEnd"/>
      <w:r w:rsidRPr="00FB6F5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B6F5C">
        <w:rPr>
          <w:rStyle w:val="TagStyle"/>
          <w:rtl/>
        </w:rPr>
        <w:t xml:space="preserve"> &lt;&lt; </w:t>
      </w:r>
      <w:proofErr w:type="spellStart"/>
      <w:r w:rsidRPr="00FB6F5C">
        <w:rPr>
          <w:rStyle w:val="TagStyle"/>
          <w:rtl/>
        </w:rPr>
        <w:t>יור</w:t>
      </w:r>
      <w:proofErr w:type="spellEnd"/>
      <w:r w:rsidRPr="00FB6F5C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635"/>
    </w:p>
    <w:p w14:paraId="54478E73" w14:textId="77777777" w:rsidR="00FB6F5C" w:rsidRDefault="00FB6F5C" w:rsidP="00FB6F5C">
      <w:pPr>
        <w:pStyle w:val="KeepWithNext"/>
        <w:rPr>
          <w:rtl/>
          <w:lang w:eastAsia="he-IL"/>
        </w:rPr>
      </w:pPr>
    </w:p>
    <w:p w14:paraId="0A1A50FB" w14:textId="51E7F44E" w:rsidR="00FB6F5C" w:rsidRDefault="00FB6F5C" w:rsidP="00FB6F5C">
      <w:pPr>
        <w:rPr>
          <w:rtl/>
          <w:lang w:eastAsia="he-IL"/>
        </w:rPr>
      </w:pPr>
      <w:bookmarkStart w:id="636" w:name="_ETM_Q1_1501699"/>
      <w:bookmarkStart w:id="637" w:name="_ETM_Q1_1501729"/>
      <w:bookmarkEnd w:id="636"/>
      <w:bookmarkEnd w:id="637"/>
      <w:r>
        <w:rPr>
          <w:rFonts w:hint="cs"/>
          <w:rtl/>
          <w:lang w:eastAsia="he-IL"/>
        </w:rPr>
        <w:t xml:space="preserve">אפילו </w:t>
      </w:r>
      <w:bookmarkStart w:id="638" w:name="_ETM_Q1_1502505"/>
      <w:bookmarkEnd w:id="638"/>
      <w:r>
        <w:rPr>
          <w:rFonts w:hint="cs"/>
          <w:rtl/>
          <w:lang w:eastAsia="he-IL"/>
        </w:rPr>
        <w:t xml:space="preserve">סדר גודל. </w:t>
      </w:r>
    </w:p>
    <w:p w14:paraId="25C8DDA5" w14:textId="77777777" w:rsidR="00FB6F5C" w:rsidRDefault="00FB6F5C" w:rsidP="00FB6F5C">
      <w:pPr>
        <w:rPr>
          <w:rtl/>
          <w:lang w:eastAsia="he-IL"/>
        </w:rPr>
      </w:pPr>
      <w:bookmarkStart w:id="639" w:name="_ETM_Q1_1503976"/>
      <w:bookmarkStart w:id="640" w:name="_ETM_Q1_1504016"/>
      <w:bookmarkStart w:id="641" w:name="_ETM_Q1_1506271"/>
      <w:bookmarkEnd w:id="639"/>
      <w:bookmarkEnd w:id="640"/>
      <w:bookmarkEnd w:id="641"/>
    </w:p>
    <w:p w14:paraId="5F8E0F5C" w14:textId="2A723514" w:rsidR="00FB6F5C" w:rsidRDefault="00FB6F5C" w:rsidP="00FB6F5C">
      <w:pPr>
        <w:pStyle w:val="af9"/>
        <w:keepNext/>
        <w:rPr>
          <w:rtl/>
          <w:lang w:eastAsia="he-IL"/>
        </w:rPr>
      </w:pPr>
      <w:bookmarkStart w:id="642" w:name="ET_guest_טל_פז_מזרחי_40"/>
      <w:r w:rsidRPr="00FB6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FB6F5C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642"/>
    </w:p>
    <w:p w14:paraId="4720A371" w14:textId="77777777" w:rsidR="00FB6F5C" w:rsidRDefault="00FB6F5C" w:rsidP="00FB6F5C">
      <w:pPr>
        <w:pStyle w:val="KeepWithNext"/>
        <w:rPr>
          <w:rtl/>
          <w:lang w:eastAsia="he-IL"/>
        </w:rPr>
      </w:pPr>
    </w:p>
    <w:p w14:paraId="1EE8200F" w14:textId="7719C9F1" w:rsidR="00FB6F5C" w:rsidRDefault="00FB6F5C" w:rsidP="00FB6F5C">
      <w:pPr>
        <w:rPr>
          <w:rtl/>
          <w:lang w:eastAsia="he-IL"/>
        </w:rPr>
      </w:pPr>
      <w:bookmarkStart w:id="643" w:name="_ETM_Q1_1506521"/>
      <w:bookmarkStart w:id="644" w:name="_ETM_Q1_1506546"/>
      <w:bookmarkEnd w:id="643"/>
      <w:bookmarkEnd w:id="644"/>
      <w:r>
        <w:rPr>
          <w:rFonts w:hint="cs"/>
          <w:rtl/>
          <w:lang w:eastAsia="he-IL"/>
        </w:rPr>
        <w:t xml:space="preserve">אני לא יכולה, אדוני, לנקוב סתם, זה יהיה </w:t>
      </w:r>
      <w:bookmarkStart w:id="645" w:name="_ETM_Q1_1507183"/>
      <w:bookmarkEnd w:id="645"/>
      <w:r>
        <w:rPr>
          <w:rFonts w:hint="cs"/>
          <w:rtl/>
          <w:lang w:eastAsia="he-IL"/>
        </w:rPr>
        <w:t xml:space="preserve">לא רציני. זה תחום חדש, כמו שאמרתי, אנחנו צריכים לאמוד </w:t>
      </w:r>
      <w:bookmarkStart w:id="646" w:name="_ETM_Q1_1508710"/>
      <w:bookmarkEnd w:id="646"/>
      <w:r>
        <w:rPr>
          <w:rFonts w:hint="cs"/>
          <w:rtl/>
          <w:lang w:eastAsia="he-IL"/>
        </w:rPr>
        <w:t>את זה וזה כשאני מוציאה - - -</w:t>
      </w:r>
    </w:p>
    <w:p w14:paraId="6F26F8B6" w14:textId="77777777" w:rsidR="00D64B63" w:rsidRDefault="00D64B63" w:rsidP="00D64B63">
      <w:pPr>
        <w:rPr>
          <w:rFonts w:ascii="David" w:hAnsi="David"/>
          <w:u w:val="single"/>
          <w:rtl/>
          <w:lang w:eastAsia="he-IL"/>
        </w:rPr>
      </w:pPr>
      <w:bookmarkStart w:id="647" w:name="_ETM_Q1_1509953"/>
      <w:bookmarkStart w:id="648" w:name="_ETM_Q1_1510008"/>
      <w:bookmarkStart w:id="649" w:name="_ETM_Q1_1509239"/>
      <w:bookmarkEnd w:id="647"/>
      <w:bookmarkEnd w:id="648"/>
      <w:bookmarkEnd w:id="649"/>
    </w:p>
    <w:p w14:paraId="04902FD2" w14:textId="1724866F" w:rsidR="00D64B63" w:rsidRDefault="00D64B63" w:rsidP="00D64B63">
      <w:pPr>
        <w:pStyle w:val="af9"/>
        <w:keepNext/>
        <w:rPr>
          <w:rtl/>
          <w:lang w:eastAsia="he-IL"/>
        </w:rPr>
      </w:pPr>
      <w:bookmarkStart w:id="650" w:name="ET_guest_הודיה_פרץ_באלק_197"/>
      <w:r w:rsidRPr="00D64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פרץ באלק:</w:t>
      </w:r>
      <w:r w:rsidRPr="00D64B63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650"/>
    </w:p>
    <w:p w14:paraId="3A1BC6D6" w14:textId="77777777" w:rsidR="00D64B63" w:rsidRDefault="00D64B63" w:rsidP="00D64B63">
      <w:pPr>
        <w:pStyle w:val="KeepWithNext"/>
        <w:rPr>
          <w:rtl/>
          <w:lang w:eastAsia="he-IL"/>
        </w:rPr>
      </w:pPr>
    </w:p>
    <w:p w14:paraId="19D830EE" w14:textId="5D0E2F7E" w:rsidR="00FB6F5C" w:rsidRDefault="00FB6F5C" w:rsidP="00FB6F5C">
      <w:pPr>
        <w:rPr>
          <w:rtl/>
          <w:lang w:eastAsia="he-IL"/>
        </w:rPr>
      </w:pPr>
      <w:bookmarkStart w:id="651" w:name="_ETM_Q1_1509648"/>
      <w:bookmarkStart w:id="652" w:name="_ETM_Q1_1509681"/>
      <w:bookmarkStart w:id="653" w:name="_ETM_Q1_1513030"/>
      <w:bookmarkEnd w:id="651"/>
      <w:bookmarkEnd w:id="652"/>
      <w:bookmarkEnd w:id="653"/>
      <w:r>
        <w:rPr>
          <w:rFonts w:hint="cs"/>
          <w:rtl/>
          <w:lang w:eastAsia="he-IL"/>
        </w:rPr>
        <w:t>זה לא תחום חדש, הרגע אמרת - - -</w:t>
      </w:r>
    </w:p>
    <w:p w14:paraId="77C7F65D" w14:textId="77777777" w:rsidR="00FB6F5C" w:rsidRDefault="00FB6F5C" w:rsidP="00FB6F5C">
      <w:pPr>
        <w:rPr>
          <w:rtl/>
          <w:lang w:eastAsia="he-IL"/>
        </w:rPr>
      </w:pPr>
      <w:bookmarkStart w:id="654" w:name="_ETM_Q1_1513533"/>
      <w:bookmarkStart w:id="655" w:name="_ETM_Q1_1513577"/>
      <w:bookmarkStart w:id="656" w:name="_ETM_Q1_1514925"/>
      <w:bookmarkEnd w:id="654"/>
      <w:bookmarkEnd w:id="655"/>
      <w:bookmarkEnd w:id="656"/>
    </w:p>
    <w:p w14:paraId="2AFC8A1C" w14:textId="7630BB97" w:rsidR="00FB6F5C" w:rsidRDefault="00FB6F5C" w:rsidP="00FB6F5C">
      <w:pPr>
        <w:pStyle w:val="af6"/>
        <w:keepNext/>
        <w:rPr>
          <w:rtl/>
        </w:rPr>
      </w:pPr>
      <w:bookmarkStart w:id="657" w:name="ET_yor_6447_42"/>
      <w:r w:rsidRPr="00FB6F5C">
        <w:rPr>
          <w:rStyle w:val="TagStyle"/>
          <w:rtl/>
        </w:rPr>
        <w:t xml:space="preserve"> &lt;&lt; </w:t>
      </w:r>
      <w:proofErr w:type="spellStart"/>
      <w:r w:rsidRPr="00FB6F5C">
        <w:rPr>
          <w:rStyle w:val="TagStyle"/>
          <w:rtl/>
        </w:rPr>
        <w:t>יור</w:t>
      </w:r>
      <w:proofErr w:type="spellEnd"/>
      <w:r w:rsidRPr="00FB6F5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B6F5C">
        <w:rPr>
          <w:rStyle w:val="TagStyle"/>
          <w:rtl/>
        </w:rPr>
        <w:t xml:space="preserve"> &lt;&lt; </w:t>
      </w:r>
      <w:proofErr w:type="spellStart"/>
      <w:r w:rsidRPr="00FB6F5C">
        <w:rPr>
          <w:rStyle w:val="TagStyle"/>
          <w:rtl/>
        </w:rPr>
        <w:t>יור</w:t>
      </w:r>
      <w:proofErr w:type="spellEnd"/>
      <w:r w:rsidRPr="00FB6F5C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657"/>
    </w:p>
    <w:p w14:paraId="759BA266" w14:textId="77777777" w:rsidR="00FB6F5C" w:rsidRDefault="00FB6F5C" w:rsidP="00FB6F5C">
      <w:pPr>
        <w:pStyle w:val="KeepWithNext"/>
        <w:rPr>
          <w:rtl/>
          <w:lang w:eastAsia="he-IL"/>
        </w:rPr>
      </w:pPr>
    </w:p>
    <w:p w14:paraId="66EF71C2" w14:textId="22D0D540" w:rsidR="00FB6F5C" w:rsidRDefault="00FB6F5C" w:rsidP="00FB6F5C">
      <w:pPr>
        <w:rPr>
          <w:rtl/>
          <w:lang w:eastAsia="he-IL"/>
        </w:rPr>
      </w:pPr>
      <w:bookmarkStart w:id="658" w:name="_ETM_Q1_1515183"/>
      <w:bookmarkStart w:id="659" w:name="_ETM_Q1_1515221"/>
      <w:bookmarkEnd w:id="658"/>
      <w:bookmarkEnd w:id="659"/>
      <w:r>
        <w:rPr>
          <w:rFonts w:hint="cs"/>
          <w:rtl/>
          <w:lang w:eastAsia="he-IL"/>
        </w:rPr>
        <w:t xml:space="preserve">סליחה, לא להפריע. </w:t>
      </w:r>
      <w:bookmarkStart w:id="660" w:name="_ETM_Q1_1514178"/>
      <w:bookmarkEnd w:id="660"/>
    </w:p>
    <w:p w14:paraId="6D22CE48" w14:textId="77777777" w:rsidR="00D64B63" w:rsidRDefault="00D64B63" w:rsidP="00D64B63">
      <w:pPr>
        <w:rPr>
          <w:rtl/>
          <w:lang w:eastAsia="he-IL"/>
        </w:rPr>
      </w:pPr>
      <w:bookmarkStart w:id="661" w:name="_ETM_Q1_1514267"/>
      <w:bookmarkStart w:id="662" w:name="_ETM_Q1_1514317"/>
      <w:bookmarkStart w:id="663" w:name="_ETM_Q1_1515226"/>
      <w:bookmarkEnd w:id="661"/>
      <w:bookmarkEnd w:id="662"/>
      <w:bookmarkEnd w:id="663"/>
    </w:p>
    <w:p w14:paraId="0C3F1C8A" w14:textId="5E9040F8" w:rsidR="00D64B63" w:rsidRDefault="00D64B63" w:rsidP="00D64B63">
      <w:pPr>
        <w:pStyle w:val="af9"/>
        <w:keepNext/>
        <w:rPr>
          <w:rtl/>
          <w:lang w:eastAsia="he-IL"/>
        </w:rPr>
      </w:pPr>
      <w:bookmarkStart w:id="664" w:name="ET_guest_הודיה_פרץ_באלק_198"/>
      <w:r w:rsidRPr="00D64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פרץ באלק:</w:t>
      </w:r>
      <w:r w:rsidRPr="00D64B63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664"/>
    </w:p>
    <w:p w14:paraId="1511FEB0" w14:textId="77777777" w:rsidR="00D64B63" w:rsidRDefault="00D64B63" w:rsidP="00D64B63">
      <w:pPr>
        <w:pStyle w:val="KeepWithNext"/>
        <w:rPr>
          <w:rtl/>
          <w:lang w:eastAsia="he-IL"/>
        </w:rPr>
      </w:pPr>
    </w:p>
    <w:p w14:paraId="12161600" w14:textId="6E0F8423" w:rsidR="00FB6F5C" w:rsidRDefault="00FB6F5C" w:rsidP="00FB6F5C">
      <w:pPr>
        <w:rPr>
          <w:rtl/>
          <w:lang w:eastAsia="he-IL"/>
        </w:rPr>
      </w:pPr>
      <w:bookmarkStart w:id="665" w:name="_ETM_Q1_1515407"/>
      <w:bookmarkStart w:id="666" w:name="_ETM_Q1_1515437"/>
      <w:bookmarkStart w:id="667" w:name="_ETM_Q1_1515472"/>
      <w:bookmarkStart w:id="668" w:name="_ETM_Q1_1515503"/>
      <w:bookmarkEnd w:id="665"/>
      <w:bookmarkEnd w:id="666"/>
      <w:bookmarkEnd w:id="667"/>
      <w:bookmarkEnd w:id="668"/>
      <w:r>
        <w:rPr>
          <w:rFonts w:hint="cs"/>
          <w:rtl/>
          <w:lang w:eastAsia="he-IL"/>
        </w:rPr>
        <w:t xml:space="preserve">אבל היא אמרה שמתלוננים על זה כבר ארבע שנים. </w:t>
      </w:r>
      <w:bookmarkStart w:id="669" w:name="_ETM_Q1_1516300"/>
      <w:bookmarkEnd w:id="669"/>
    </w:p>
    <w:p w14:paraId="6EB17076" w14:textId="77777777" w:rsidR="00FB6F5C" w:rsidRDefault="00FB6F5C" w:rsidP="00FB6F5C">
      <w:pPr>
        <w:rPr>
          <w:rtl/>
          <w:lang w:eastAsia="he-IL"/>
        </w:rPr>
      </w:pPr>
      <w:bookmarkStart w:id="670" w:name="_ETM_Q1_1533680"/>
      <w:bookmarkStart w:id="671" w:name="_ETM_Q1_1533732"/>
      <w:bookmarkStart w:id="672" w:name="_ETM_Q1_1534781"/>
      <w:bookmarkEnd w:id="670"/>
      <w:bookmarkEnd w:id="671"/>
      <w:bookmarkEnd w:id="672"/>
    </w:p>
    <w:p w14:paraId="7C190851" w14:textId="35245E0F" w:rsidR="00FB6F5C" w:rsidRDefault="00FB6F5C" w:rsidP="00FB6F5C">
      <w:pPr>
        <w:pStyle w:val="af6"/>
        <w:keepNext/>
        <w:rPr>
          <w:rtl/>
        </w:rPr>
      </w:pPr>
      <w:bookmarkStart w:id="673" w:name="ET_yor_6447_45"/>
      <w:r w:rsidRPr="00FB6F5C">
        <w:rPr>
          <w:rStyle w:val="TagStyle"/>
          <w:rtl/>
        </w:rPr>
        <w:t xml:space="preserve"> &lt;&lt; </w:t>
      </w:r>
      <w:proofErr w:type="spellStart"/>
      <w:r w:rsidRPr="00FB6F5C">
        <w:rPr>
          <w:rStyle w:val="TagStyle"/>
          <w:rtl/>
        </w:rPr>
        <w:t>יור</w:t>
      </w:r>
      <w:proofErr w:type="spellEnd"/>
      <w:r w:rsidRPr="00FB6F5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B6F5C">
        <w:rPr>
          <w:rStyle w:val="TagStyle"/>
          <w:rtl/>
        </w:rPr>
        <w:t xml:space="preserve"> &lt;&lt; </w:t>
      </w:r>
      <w:proofErr w:type="spellStart"/>
      <w:r w:rsidRPr="00FB6F5C">
        <w:rPr>
          <w:rStyle w:val="TagStyle"/>
          <w:rtl/>
        </w:rPr>
        <w:t>יור</w:t>
      </w:r>
      <w:proofErr w:type="spellEnd"/>
      <w:r w:rsidRPr="00FB6F5C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673"/>
    </w:p>
    <w:p w14:paraId="67F16824" w14:textId="77777777" w:rsidR="00FB6F5C" w:rsidRDefault="00FB6F5C" w:rsidP="00FB6F5C">
      <w:pPr>
        <w:pStyle w:val="KeepWithNext"/>
        <w:rPr>
          <w:rtl/>
          <w:lang w:eastAsia="he-IL"/>
        </w:rPr>
      </w:pPr>
    </w:p>
    <w:p w14:paraId="5756FB29" w14:textId="65174DA8" w:rsidR="00FB6F5C" w:rsidRPr="00FB6F5C" w:rsidRDefault="00FB6F5C" w:rsidP="00FB6F5C">
      <w:pPr>
        <w:rPr>
          <w:rtl/>
          <w:lang w:eastAsia="he-IL"/>
        </w:rPr>
      </w:pPr>
      <w:bookmarkStart w:id="674" w:name="_ETM_Q1_1535131"/>
      <w:bookmarkStart w:id="675" w:name="_ETM_Q1_1535160"/>
      <w:bookmarkEnd w:id="674"/>
      <w:bookmarkEnd w:id="675"/>
      <w:r>
        <w:rPr>
          <w:rFonts w:hint="cs"/>
          <w:rtl/>
          <w:lang w:eastAsia="he-IL"/>
        </w:rPr>
        <w:t xml:space="preserve">יש עלות תקציבית שהיא מגיעה לכדי הפיכת </w:t>
      </w:r>
      <w:bookmarkStart w:id="676" w:name="_ETM_Q1_1536132"/>
      <w:bookmarkEnd w:id="676"/>
      <w:r>
        <w:rPr>
          <w:rFonts w:hint="cs"/>
          <w:rtl/>
          <w:lang w:eastAsia="he-IL"/>
        </w:rPr>
        <w:t xml:space="preserve">הצעת החוק לתקציבית, אנחנו צריכים להכריז על זה בשלב הזה </w:t>
      </w:r>
      <w:bookmarkStart w:id="677" w:name="_ETM_Q1_1536855"/>
      <w:bookmarkEnd w:id="677"/>
      <w:r>
        <w:rPr>
          <w:rFonts w:hint="cs"/>
          <w:rtl/>
          <w:lang w:eastAsia="he-IL"/>
        </w:rPr>
        <w:t xml:space="preserve">כדי לדעת לקראת ההצבעות. זה מתחת ל-6 מיליון? </w:t>
      </w:r>
    </w:p>
    <w:p w14:paraId="7F614D5E" w14:textId="77777777" w:rsidR="00FB6F5C" w:rsidRDefault="00FB6F5C" w:rsidP="00FB6F5C">
      <w:pPr>
        <w:rPr>
          <w:rtl/>
          <w:lang w:eastAsia="he-IL"/>
        </w:rPr>
      </w:pPr>
      <w:bookmarkStart w:id="678" w:name="_ETM_Q1_1516411"/>
      <w:bookmarkStart w:id="679" w:name="_ETM_Q1_1516454"/>
      <w:bookmarkEnd w:id="678"/>
      <w:bookmarkEnd w:id="679"/>
    </w:p>
    <w:p w14:paraId="46F7D00F" w14:textId="28DCDDCB" w:rsidR="00FB6F5C" w:rsidRDefault="00FB6F5C" w:rsidP="00FB6F5C">
      <w:pPr>
        <w:pStyle w:val="af9"/>
        <w:keepNext/>
        <w:rPr>
          <w:rtl/>
          <w:lang w:eastAsia="he-IL"/>
        </w:rPr>
      </w:pPr>
      <w:bookmarkStart w:id="680" w:name="ET_guest_טל_פז_מזרחי_44"/>
      <w:r w:rsidRPr="00FB6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FB6F5C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680"/>
    </w:p>
    <w:p w14:paraId="062FEE90" w14:textId="77777777" w:rsidR="00FB6F5C" w:rsidRDefault="00FB6F5C" w:rsidP="00FB6F5C">
      <w:pPr>
        <w:pStyle w:val="KeepWithNext"/>
        <w:rPr>
          <w:rtl/>
          <w:lang w:eastAsia="he-IL"/>
        </w:rPr>
      </w:pPr>
    </w:p>
    <w:p w14:paraId="5A590B2C" w14:textId="6E07D4C3" w:rsidR="00FB6F5C" w:rsidRDefault="00FB6F5C" w:rsidP="00FB6F5C">
      <w:pPr>
        <w:rPr>
          <w:rtl/>
          <w:lang w:eastAsia="he-IL"/>
        </w:rPr>
      </w:pPr>
      <w:bookmarkStart w:id="681" w:name="_ETM_Q1_1518510"/>
      <w:bookmarkStart w:id="682" w:name="_ETM_Q1_1518539"/>
      <w:bookmarkEnd w:id="681"/>
      <w:bookmarkEnd w:id="682"/>
      <w:r>
        <w:rPr>
          <w:rFonts w:hint="cs"/>
          <w:rtl/>
          <w:lang w:eastAsia="he-IL"/>
        </w:rPr>
        <w:t xml:space="preserve">אני </w:t>
      </w:r>
      <w:bookmarkStart w:id="683" w:name="_ETM_Q1_1545132"/>
      <w:bookmarkEnd w:id="683"/>
      <w:r>
        <w:rPr>
          <w:rFonts w:hint="cs"/>
          <w:rtl/>
          <w:lang w:eastAsia="he-IL"/>
        </w:rPr>
        <w:t>לא יו</w:t>
      </w:r>
      <w:r w:rsidR="00DD3D3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עת, אדוני, להגיד את זה. אני רק אדגים לך, </w:t>
      </w:r>
      <w:bookmarkStart w:id="684" w:name="_ETM_Q1_1549664"/>
      <w:bookmarkEnd w:id="684"/>
      <w:r>
        <w:rPr>
          <w:rFonts w:hint="cs"/>
          <w:rtl/>
          <w:lang w:eastAsia="he-IL"/>
        </w:rPr>
        <w:t xml:space="preserve">השינויים למשל שאתמול הוכנסו זה כל נושא עבירת ההחזקה. </w:t>
      </w:r>
      <w:bookmarkStart w:id="685" w:name="_ETM_Q1_1551954"/>
      <w:bookmarkEnd w:id="685"/>
      <w:r>
        <w:rPr>
          <w:rFonts w:hint="cs"/>
          <w:rtl/>
          <w:lang w:eastAsia="he-IL"/>
        </w:rPr>
        <w:t xml:space="preserve">כשאתה מבקש ממני עכשיו לאכוף עבירת החזקה זה שונה מהמכירה. </w:t>
      </w:r>
      <w:bookmarkStart w:id="686" w:name="_ETM_Q1_1557694"/>
      <w:bookmarkEnd w:id="686"/>
      <w:r>
        <w:rPr>
          <w:rFonts w:hint="cs"/>
          <w:rtl/>
          <w:lang w:eastAsia="he-IL"/>
        </w:rPr>
        <w:t xml:space="preserve">אם אני עכשיו </w:t>
      </w:r>
      <w:r>
        <w:rPr>
          <w:rFonts w:hint="cs"/>
          <w:rtl/>
          <w:lang w:eastAsia="he-IL"/>
        </w:rPr>
        <w:lastRenderedPageBreak/>
        <w:t>מתמקדת בעסקים, בקמעונאים כאלה ואחרים,</w:t>
      </w:r>
      <w:bookmarkStart w:id="687" w:name="_ETM_Q1_1559722"/>
      <w:bookmarkEnd w:id="687"/>
      <w:r>
        <w:rPr>
          <w:rFonts w:hint="cs"/>
          <w:rtl/>
          <w:lang w:eastAsia="he-IL"/>
        </w:rPr>
        <w:t xml:space="preserve"> שאני אוכפת רק על המוכר, עכשיו אתה מרחיב, או מכפיל </w:t>
      </w:r>
      <w:bookmarkStart w:id="688" w:name="_ETM_Q1_1566306"/>
      <w:bookmarkEnd w:id="688"/>
      <w:r>
        <w:rPr>
          <w:rFonts w:hint="cs"/>
          <w:rtl/>
          <w:lang w:eastAsia="he-IL"/>
        </w:rPr>
        <w:t xml:space="preserve">או משלש את העיסוק שלי ואני צריכה לאכוף החזקה </w:t>
      </w:r>
      <w:bookmarkStart w:id="689" w:name="_ETM_Q1_1568425"/>
      <w:bookmarkEnd w:id="689"/>
      <w:r>
        <w:rPr>
          <w:rFonts w:hint="cs"/>
          <w:rtl/>
          <w:lang w:eastAsia="he-IL"/>
        </w:rPr>
        <w:t xml:space="preserve">על </w:t>
      </w:r>
      <w:bookmarkStart w:id="690" w:name="_ETM_Q1_1569440"/>
      <w:bookmarkStart w:id="691" w:name="_ETM_Q1_1569489"/>
      <w:bookmarkEnd w:id="690"/>
      <w:bookmarkEnd w:id="691"/>
      <w:r>
        <w:rPr>
          <w:rFonts w:hint="cs"/>
          <w:rtl/>
          <w:lang w:eastAsia="he-IL"/>
        </w:rPr>
        <w:t xml:space="preserve">כל בן אדם, זה שונה לגמרי מבחינת המשמעות </w:t>
      </w:r>
      <w:proofErr w:type="spellStart"/>
      <w:r>
        <w:rPr>
          <w:rFonts w:hint="cs"/>
          <w:rtl/>
          <w:lang w:eastAsia="he-IL"/>
        </w:rPr>
        <w:t>האג"תית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92" w:name="_ETM_Q1_1572118"/>
      <w:bookmarkEnd w:id="692"/>
      <w:proofErr w:type="spellStart"/>
      <w:r>
        <w:rPr>
          <w:rFonts w:hint="cs"/>
          <w:rtl/>
          <w:lang w:eastAsia="he-IL"/>
        </w:rPr>
        <w:t>המשאבית</w:t>
      </w:r>
      <w:proofErr w:type="spellEnd"/>
      <w:r>
        <w:rPr>
          <w:rFonts w:hint="cs"/>
          <w:rtl/>
          <w:lang w:eastAsia="he-IL"/>
        </w:rPr>
        <w:t xml:space="preserve">, של זה. זה נושא שני. </w:t>
      </w:r>
    </w:p>
    <w:p w14:paraId="490812C6" w14:textId="77777777" w:rsidR="00FB6F5C" w:rsidRDefault="00FB6F5C" w:rsidP="00FB6F5C">
      <w:pPr>
        <w:rPr>
          <w:rtl/>
          <w:lang w:eastAsia="he-IL"/>
        </w:rPr>
      </w:pPr>
      <w:bookmarkStart w:id="693" w:name="_ETM_Q1_1577510"/>
      <w:bookmarkStart w:id="694" w:name="_ETM_Q1_1577554"/>
      <w:bookmarkEnd w:id="693"/>
      <w:bookmarkEnd w:id="694"/>
    </w:p>
    <w:p w14:paraId="0276BBB4" w14:textId="22DF3912" w:rsidR="00FB6F5C" w:rsidRDefault="00FB6F5C" w:rsidP="00FB6F5C">
      <w:pPr>
        <w:rPr>
          <w:rtl/>
          <w:lang w:eastAsia="he-IL"/>
        </w:rPr>
      </w:pPr>
      <w:bookmarkStart w:id="695" w:name="_ETM_Q1_1577671"/>
      <w:bookmarkStart w:id="696" w:name="_ETM_Q1_1577714"/>
      <w:bookmarkEnd w:id="695"/>
      <w:bookmarkEnd w:id="696"/>
      <w:r>
        <w:rPr>
          <w:rFonts w:hint="cs"/>
          <w:rtl/>
          <w:lang w:eastAsia="he-IL"/>
        </w:rPr>
        <w:t xml:space="preserve">אני חושבת שמבחינת </w:t>
      </w:r>
      <w:bookmarkStart w:id="697" w:name="_ETM_Q1_1580471"/>
      <w:bookmarkEnd w:id="697"/>
      <w:r>
        <w:rPr>
          <w:rFonts w:hint="cs"/>
          <w:rtl/>
          <w:lang w:eastAsia="he-IL"/>
        </w:rPr>
        <w:t xml:space="preserve">הרגולציה, אין פה </w:t>
      </w:r>
      <w:r w:rsidR="00DD3D30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נציגה של </w:t>
      </w:r>
      <w:proofErr w:type="spellStart"/>
      <w:r>
        <w:rPr>
          <w:rFonts w:hint="cs"/>
          <w:rtl/>
          <w:lang w:eastAsia="he-IL"/>
        </w:rPr>
        <w:t>הבל"מ</w:t>
      </w:r>
      <w:proofErr w:type="spellEnd"/>
      <w:r>
        <w:rPr>
          <w:rFonts w:hint="cs"/>
          <w:rtl/>
          <w:lang w:eastAsia="he-IL"/>
        </w:rPr>
        <w:t xml:space="preserve">, </w:t>
      </w:r>
      <w:r w:rsidR="00DD3D30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היא ביקשה </w:t>
      </w:r>
      <w:bookmarkStart w:id="698" w:name="_ETM_Q1_1576147"/>
      <w:bookmarkEnd w:id="698"/>
      <w:r>
        <w:rPr>
          <w:rFonts w:hint="cs"/>
          <w:rtl/>
          <w:lang w:eastAsia="he-IL"/>
        </w:rPr>
        <w:t xml:space="preserve">שאני אעביר את זה הלאה, מבחינת לשכת השר הם מבקשים שהכול ייעשה </w:t>
      </w:r>
      <w:bookmarkStart w:id="699" w:name="_ETM_Q1_1587307"/>
      <w:bookmarkEnd w:id="699"/>
      <w:r>
        <w:rPr>
          <w:rFonts w:hint="cs"/>
          <w:rtl/>
          <w:lang w:eastAsia="he-IL"/>
        </w:rPr>
        <w:t>בתיאום איתם, זאת אומרת שתהיה איזה שהיא הסכמה</w:t>
      </w:r>
      <w:bookmarkStart w:id="700" w:name="_ETM_Q1_1591032"/>
      <w:bookmarkEnd w:id="700"/>
      <w:r>
        <w:rPr>
          <w:rFonts w:hint="cs"/>
          <w:rtl/>
          <w:lang w:eastAsia="he-IL"/>
        </w:rPr>
        <w:t xml:space="preserve"> בין משרדי הממשלה, גם ייעוץ וחקיקה כאן, צריכים לעשות </w:t>
      </w:r>
      <w:proofErr w:type="spellStart"/>
      <w:r>
        <w:rPr>
          <w:rFonts w:hint="cs"/>
          <w:rtl/>
          <w:lang w:eastAsia="he-IL"/>
        </w:rPr>
        <w:t>דרילדאון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1" w:name="_ETM_Q1_1596825"/>
      <w:bookmarkEnd w:id="701"/>
      <w:r>
        <w:rPr>
          <w:rFonts w:hint="cs"/>
          <w:rtl/>
          <w:lang w:eastAsia="he-IL"/>
        </w:rPr>
        <w:t xml:space="preserve">קודם כל לעניין ההסדרים הרגולטוריים, במקביל נעשה משמעויות </w:t>
      </w:r>
      <w:proofErr w:type="spellStart"/>
      <w:r>
        <w:rPr>
          <w:rFonts w:hint="cs"/>
          <w:rtl/>
          <w:lang w:eastAsia="he-IL"/>
        </w:rPr>
        <w:t>משאביות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702" w:name="_ETM_Q1_1601570"/>
      <w:bookmarkEnd w:id="702"/>
      <w:r>
        <w:rPr>
          <w:rFonts w:hint="cs"/>
          <w:rtl/>
          <w:lang w:eastAsia="he-IL"/>
        </w:rPr>
        <w:t xml:space="preserve">בינתיים להתחיל את הסדרי החקיקה ולהכריז על החומר </w:t>
      </w:r>
      <w:bookmarkStart w:id="703" w:name="_ETM_Q1_1607830"/>
      <w:bookmarkEnd w:id="703"/>
      <w:r>
        <w:rPr>
          <w:rFonts w:hint="cs"/>
          <w:rtl/>
          <w:lang w:eastAsia="he-IL"/>
        </w:rPr>
        <w:t xml:space="preserve">חומר מסוכן. </w:t>
      </w:r>
    </w:p>
    <w:p w14:paraId="6C770020" w14:textId="77777777" w:rsidR="00FC0666" w:rsidRDefault="00FC0666" w:rsidP="00FB6F5C">
      <w:pPr>
        <w:rPr>
          <w:rtl/>
          <w:lang w:eastAsia="he-IL"/>
        </w:rPr>
      </w:pPr>
      <w:bookmarkStart w:id="704" w:name="_ETM_Q1_1605329"/>
      <w:bookmarkStart w:id="705" w:name="_ETM_Q1_1605380"/>
      <w:bookmarkStart w:id="706" w:name="_ETM_Q1_1606975"/>
      <w:bookmarkEnd w:id="704"/>
      <w:bookmarkEnd w:id="705"/>
      <w:bookmarkEnd w:id="706"/>
    </w:p>
    <w:p w14:paraId="17C7461D" w14:textId="6AF9990E" w:rsidR="00FC0666" w:rsidRDefault="00FC0666" w:rsidP="00FC0666">
      <w:pPr>
        <w:pStyle w:val="a4"/>
        <w:keepNext/>
        <w:rPr>
          <w:rtl/>
        </w:rPr>
      </w:pPr>
      <w:bookmarkStart w:id="707" w:name="ET_speaker_מיכאל_קוסאשווילי_46"/>
      <w:r w:rsidRPr="00FC066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FC0666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707"/>
    </w:p>
    <w:p w14:paraId="58C0066D" w14:textId="77777777" w:rsidR="00FC0666" w:rsidRDefault="00FC0666" w:rsidP="00FC0666">
      <w:pPr>
        <w:pStyle w:val="KeepWithNext"/>
        <w:rPr>
          <w:rtl/>
          <w:lang w:eastAsia="he-IL"/>
        </w:rPr>
      </w:pPr>
    </w:p>
    <w:p w14:paraId="1D4EFF0A" w14:textId="0E19572E" w:rsidR="00FC0666" w:rsidRDefault="00FC0666" w:rsidP="00FC0666">
      <w:pPr>
        <w:rPr>
          <w:rtl/>
          <w:lang w:eastAsia="he-IL"/>
        </w:rPr>
      </w:pPr>
      <w:bookmarkStart w:id="708" w:name="_ETM_Q1_1607305"/>
      <w:bookmarkStart w:id="709" w:name="_ETM_Q1_1607334"/>
      <w:bookmarkEnd w:id="708"/>
      <w:bookmarkEnd w:id="709"/>
      <w:r>
        <w:rPr>
          <w:rFonts w:hint="cs"/>
          <w:rtl/>
          <w:lang w:eastAsia="he-IL"/>
        </w:rPr>
        <w:t xml:space="preserve">היה שיח עם משרדי הממשלה וגם עניין עבירת </w:t>
      </w:r>
      <w:bookmarkStart w:id="710" w:name="_ETM_Q1_1611423"/>
      <w:bookmarkEnd w:id="710"/>
      <w:r>
        <w:rPr>
          <w:rFonts w:hint="cs"/>
          <w:rtl/>
          <w:lang w:eastAsia="he-IL"/>
        </w:rPr>
        <w:t xml:space="preserve">ההחזקה, רק לציין שבסוף זה לא כל - - - </w:t>
      </w:r>
      <w:bookmarkStart w:id="711" w:name="_ETM_Q1_1613975"/>
      <w:bookmarkEnd w:id="711"/>
    </w:p>
    <w:p w14:paraId="2AB68336" w14:textId="77777777" w:rsidR="00FC0666" w:rsidRDefault="00FC0666" w:rsidP="00FC0666">
      <w:pPr>
        <w:rPr>
          <w:rtl/>
          <w:lang w:eastAsia="he-IL"/>
        </w:rPr>
      </w:pPr>
      <w:bookmarkStart w:id="712" w:name="_ETM_Q1_1614126"/>
      <w:bookmarkStart w:id="713" w:name="_ETM_Q1_1614177"/>
      <w:bookmarkStart w:id="714" w:name="_ETM_Q1_1611654"/>
      <w:bookmarkEnd w:id="712"/>
      <w:bookmarkEnd w:id="713"/>
      <w:bookmarkEnd w:id="714"/>
    </w:p>
    <w:p w14:paraId="0F29A1C8" w14:textId="56A60530" w:rsidR="00FC0666" w:rsidRDefault="00FC0666" w:rsidP="00FC0666">
      <w:pPr>
        <w:pStyle w:val="af9"/>
        <w:keepNext/>
        <w:rPr>
          <w:rtl/>
          <w:lang w:eastAsia="he-IL"/>
        </w:rPr>
      </w:pPr>
      <w:bookmarkStart w:id="715" w:name="ET_guest_טל_פז_מזרחי_47"/>
      <w:r w:rsidRPr="00FC0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FC0666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715"/>
    </w:p>
    <w:p w14:paraId="1979BEBD" w14:textId="77777777" w:rsidR="00FC0666" w:rsidRDefault="00FC0666" w:rsidP="00FC0666">
      <w:pPr>
        <w:pStyle w:val="KeepWithNext"/>
        <w:rPr>
          <w:rtl/>
          <w:lang w:eastAsia="he-IL"/>
        </w:rPr>
      </w:pPr>
    </w:p>
    <w:p w14:paraId="69B3C7B8" w14:textId="73831C2D" w:rsidR="00FC0666" w:rsidRDefault="00FC0666" w:rsidP="00FC0666">
      <w:pPr>
        <w:rPr>
          <w:rtl/>
          <w:lang w:eastAsia="he-IL"/>
        </w:rPr>
      </w:pPr>
      <w:bookmarkStart w:id="716" w:name="_ETM_Q1_1611934"/>
      <w:bookmarkStart w:id="717" w:name="_ETM_Q1_1611963"/>
      <w:bookmarkEnd w:id="716"/>
      <w:bookmarkEnd w:id="717"/>
      <w:r>
        <w:rPr>
          <w:rFonts w:hint="cs"/>
          <w:rtl/>
          <w:lang w:eastAsia="he-IL"/>
        </w:rPr>
        <w:t>אתמול העברתם שינויים</w:t>
      </w:r>
      <w:r w:rsidR="00DD3D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כמה ימים</w:t>
      </w:r>
      <w:r w:rsidR="00DD3D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כשאני העברתי את </w:t>
      </w:r>
      <w:bookmarkStart w:id="718" w:name="_ETM_Q1_1622019"/>
      <w:bookmarkEnd w:id="718"/>
      <w:r>
        <w:rPr>
          <w:rFonts w:hint="cs"/>
          <w:rtl/>
          <w:lang w:eastAsia="he-IL"/>
        </w:rPr>
        <w:t xml:space="preserve">ההתייחסות של המשטרה לנוסח זה כבר לא היה רלוונטי. </w:t>
      </w:r>
      <w:bookmarkStart w:id="719" w:name="_ETM_Q1_1625996"/>
      <w:bookmarkEnd w:id="719"/>
      <w:r>
        <w:rPr>
          <w:rFonts w:hint="cs"/>
          <w:rtl/>
          <w:lang w:eastAsia="he-IL"/>
        </w:rPr>
        <w:t xml:space="preserve">זאת אומרת אחרי כמה ימים זה כבר לא היה רלוונטי </w:t>
      </w:r>
      <w:bookmarkStart w:id="720" w:name="_ETM_Q1_1629115"/>
      <w:bookmarkEnd w:id="720"/>
      <w:r>
        <w:rPr>
          <w:rFonts w:hint="cs"/>
          <w:rtl/>
          <w:lang w:eastAsia="he-IL"/>
        </w:rPr>
        <w:t xml:space="preserve">כי שיניתם, זה קרה כבר שלוש פעמים. </w:t>
      </w:r>
    </w:p>
    <w:p w14:paraId="198F471F" w14:textId="77777777" w:rsidR="00D64B63" w:rsidRDefault="00D64B63" w:rsidP="00D64B63">
      <w:pPr>
        <w:rPr>
          <w:rFonts w:ascii="David" w:hAnsi="David"/>
          <w:u w:val="single"/>
          <w:rtl/>
          <w:lang w:eastAsia="he-IL"/>
        </w:rPr>
      </w:pPr>
      <w:bookmarkStart w:id="721" w:name="_ETM_Q1_1630974"/>
      <w:bookmarkStart w:id="722" w:name="_ETM_Q1_1631017"/>
      <w:bookmarkStart w:id="723" w:name="_ETM_Q1_1631669"/>
      <w:bookmarkEnd w:id="721"/>
      <w:bookmarkEnd w:id="722"/>
      <w:bookmarkEnd w:id="723"/>
    </w:p>
    <w:p w14:paraId="5838BB42" w14:textId="2BC91D29" w:rsidR="00D64B63" w:rsidRDefault="00D64B63" w:rsidP="00D64B63">
      <w:pPr>
        <w:pStyle w:val="af9"/>
        <w:keepNext/>
        <w:rPr>
          <w:rtl/>
          <w:lang w:eastAsia="he-IL"/>
        </w:rPr>
      </w:pPr>
      <w:bookmarkStart w:id="724" w:name="ET_guest_הודיה_פרץ_באלק_199"/>
      <w:r w:rsidRPr="00D64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פרץ באלק:</w:t>
      </w:r>
      <w:r w:rsidRPr="00D64B63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724"/>
    </w:p>
    <w:p w14:paraId="341A3FA5" w14:textId="77777777" w:rsidR="00D64B63" w:rsidRDefault="00D64B63" w:rsidP="00D64B63">
      <w:pPr>
        <w:pStyle w:val="KeepWithNext"/>
        <w:rPr>
          <w:rtl/>
          <w:lang w:eastAsia="he-IL"/>
        </w:rPr>
      </w:pPr>
    </w:p>
    <w:p w14:paraId="45C15867" w14:textId="6724D45D" w:rsidR="00FC0666" w:rsidRDefault="00FC0666" w:rsidP="00FC0666">
      <w:pPr>
        <w:rPr>
          <w:rtl/>
          <w:lang w:eastAsia="he-IL"/>
        </w:rPr>
      </w:pPr>
      <w:bookmarkStart w:id="725" w:name="_ETM_Q1_1630312"/>
      <w:bookmarkStart w:id="726" w:name="_ETM_Q1_1630344"/>
      <w:bookmarkStart w:id="727" w:name="_ETM_Q1_1631948"/>
      <w:bookmarkStart w:id="728" w:name="_ETM_Q1_1631973"/>
      <w:bookmarkEnd w:id="725"/>
      <w:bookmarkEnd w:id="726"/>
      <w:bookmarkEnd w:id="727"/>
      <w:bookmarkEnd w:id="728"/>
      <w:r>
        <w:rPr>
          <w:rFonts w:hint="cs"/>
          <w:rtl/>
          <w:lang w:eastAsia="he-IL"/>
        </w:rPr>
        <w:t xml:space="preserve">אני </w:t>
      </w:r>
      <w:bookmarkStart w:id="729" w:name="_ETM_Q1_1630436"/>
      <w:bookmarkEnd w:id="729"/>
      <w:r>
        <w:rPr>
          <w:rFonts w:hint="cs"/>
          <w:rtl/>
          <w:lang w:eastAsia="he-IL"/>
        </w:rPr>
        <w:t xml:space="preserve">שואלת. </w:t>
      </w:r>
    </w:p>
    <w:p w14:paraId="1178AED2" w14:textId="77777777" w:rsidR="00FC0666" w:rsidRDefault="00FC0666" w:rsidP="00FC0666">
      <w:pPr>
        <w:rPr>
          <w:rtl/>
          <w:lang w:eastAsia="he-IL"/>
        </w:rPr>
      </w:pPr>
      <w:bookmarkStart w:id="730" w:name="_ETM_Q1_1631284"/>
      <w:bookmarkStart w:id="731" w:name="_ETM_Q1_1631319"/>
      <w:bookmarkStart w:id="732" w:name="_ETM_Q1_1629054"/>
      <w:bookmarkEnd w:id="730"/>
      <w:bookmarkEnd w:id="731"/>
      <w:bookmarkEnd w:id="732"/>
    </w:p>
    <w:p w14:paraId="2BFF202B" w14:textId="10A04DBF" w:rsidR="00FC0666" w:rsidRDefault="00FC0666" w:rsidP="00FC0666">
      <w:pPr>
        <w:pStyle w:val="af6"/>
        <w:keepNext/>
        <w:rPr>
          <w:rtl/>
        </w:rPr>
      </w:pPr>
      <w:bookmarkStart w:id="733" w:name="ET_yor_6447_49"/>
      <w:r w:rsidRPr="00FC0666">
        <w:rPr>
          <w:rStyle w:val="TagStyle"/>
          <w:rtl/>
        </w:rPr>
        <w:t xml:space="preserve"> &lt;&lt; </w:t>
      </w:r>
      <w:proofErr w:type="spellStart"/>
      <w:r w:rsidRPr="00FC0666">
        <w:rPr>
          <w:rStyle w:val="TagStyle"/>
          <w:rtl/>
        </w:rPr>
        <w:t>יור</w:t>
      </w:r>
      <w:proofErr w:type="spellEnd"/>
      <w:r w:rsidRPr="00FC066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C0666">
        <w:rPr>
          <w:rStyle w:val="TagStyle"/>
          <w:rtl/>
        </w:rPr>
        <w:t xml:space="preserve"> &lt;&lt; </w:t>
      </w:r>
      <w:proofErr w:type="spellStart"/>
      <w:r w:rsidRPr="00FC0666">
        <w:rPr>
          <w:rStyle w:val="TagStyle"/>
          <w:rtl/>
        </w:rPr>
        <w:t>יור</w:t>
      </w:r>
      <w:proofErr w:type="spellEnd"/>
      <w:r w:rsidRPr="00FC0666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733"/>
    </w:p>
    <w:p w14:paraId="2593CB30" w14:textId="77777777" w:rsidR="00FC0666" w:rsidRDefault="00FC0666" w:rsidP="00FC0666">
      <w:pPr>
        <w:pStyle w:val="KeepWithNext"/>
        <w:rPr>
          <w:rtl/>
          <w:lang w:eastAsia="he-IL"/>
        </w:rPr>
      </w:pPr>
    </w:p>
    <w:p w14:paraId="02F4FA1B" w14:textId="027E2EE8" w:rsidR="00FC0666" w:rsidRDefault="00FC0666" w:rsidP="00FC0666">
      <w:pPr>
        <w:rPr>
          <w:rtl/>
          <w:lang w:eastAsia="he-IL"/>
        </w:rPr>
      </w:pPr>
      <w:bookmarkStart w:id="734" w:name="_ETM_Q1_1629341"/>
      <w:bookmarkStart w:id="735" w:name="_ETM_Q1_1629376"/>
      <w:bookmarkEnd w:id="734"/>
      <w:bookmarkEnd w:id="735"/>
      <w:r>
        <w:rPr>
          <w:rFonts w:hint="cs"/>
          <w:rtl/>
          <w:lang w:eastAsia="he-IL"/>
        </w:rPr>
        <w:t xml:space="preserve">את לא שואלת, את יושבת וכשאני אתן לך </w:t>
      </w:r>
      <w:bookmarkStart w:id="736" w:name="_ETM_Q1_1630035"/>
      <w:bookmarkEnd w:id="736"/>
      <w:r>
        <w:rPr>
          <w:rFonts w:hint="cs"/>
          <w:rtl/>
          <w:lang w:eastAsia="he-IL"/>
        </w:rPr>
        <w:t xml:space="preserve">את </w:t>
      </w:r>
      <w:r w:rsidR="00DD3D30">
        <w:rPr>
          <w:rFonts w:hint="cs"/>
          <w:rtl/>
          <w:lang w:eastAsia="he-IL"/>
        </w:rPr>
        <w:t xml:space="preserve">רשות </w:t>
      </w:r>
      <w:r>
        <w:rPr>
          <w:rFonts w:hint="cs"/>
          <w:rtl/>
          <w:lang w:eastAsia="he-IL"/>
        </w:rPr>
        <w:t>הדיבור - - -</w:t>
      </w:r>
    </w:p>
    <w:p w14:paraId="77DC2E6F" w14:textId="77777777" w:rsidR="00D64B63" w:rsidRDefault="00D64B63" w:rsidP="00D64B63">
      <w:pPr>
        <w:rPr>
          <w:rtl/>
          <w:lang w:eastAsia="he-IL"/>
        </w:rPr>
      </w:pPr>
      <w:bookmarkStart w:id="737" w:name="_ETM_Q1_1632630"/>
      <w:bookmarkStart w:id="738" w:name="_ETM_Q1_1632676"/>
      <w:bookmarkStart w:id="739" w:name="_ETM_Q1_1633574"/>
      <w:bookmarkStart w:id="740" w:name="_ETM_Q1_1635956"/>
      <w:bookmarkEnd w:id="737"/>
      <w:bookmarkEnd w:id="738"/>
      <w:bookmarkEnd w:id="739"/>
      <w:bookmarkEnd w:id="740"/>
    </w:p>
    <w:p w14:paraId="542F19AB" w14:textId="7F7A495B" w:rsidR="00D64B63" w:rsidRDefault="00D64B63" w:rsidP="00D64B63">
      <w:pPr>
        <w:pStyle w:val="af9"/>
        <w:keepNext/>
        <w:rPr>
          <w:rtl/>
          <w:lang w:eastAsia="he-IL"/>
        </w:rPr>
      </w:pPr>
      <w:bookmarkStart w:id="741" w:name="ET_guest_הודיה_פרץ_באלק_200"/>
      <w:r w:rsidRPr="00D64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פרץ באלק:</w:t>
      </w:r>
      <w:r w:rsidRPr="00D64B63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741"/>
    </w:p>
    <w:p w14:paraId="1C61E1DE" w14:textId="77777777" w:rsidR="00D64B63" w:rsidRDefault="00D64B63" w:rsidP="00D64B63">
      <w:pPr>
        <w:pStyle w:val="KeepWithNext"/>
        <w:rPr>
          <w:rtl/>
          <w:lang w:eastAsia="he-IL"/>
        </w:rPr>
      </w:pPr>
    </w:p>
    <w:p w14:paraId="42565FEA" w14:textId="5454111C" w:rsidR="00FC0666" w:rsidRDefault="00FC0666" w:rsidP="00FC0666">
      <w:pPr>
        <w:rPr>
          <w:rtl/>
          <w:lang w:eastAsia="he-IL"/>
        </w:rPr>
      </w:pPr>
      <w:bookmarkStart w:id="742" w:name="_ETM_Q1_1636260"/>
      <w:bookmarkStart w:id="743" w:name="_ETM_Q1_1636293"/>
      <w:bookmarkStart w:id="744" w:name="_ETM_Q1_1633913"/>
      <w:bookmarkStart w:id="745" w:name="_ETM_Q1_1633943"/>
      <w:bookmarkEnd w:id="742"/>
      <w:bookmarkEnd w:id="743"/>
      <w:bookmarkEnd w:id="744"/>
      <w:bookmarkEnd w:id="745"/>
      <w:r>
        <w:rPr>
          <w:rFonts w:hint="cs"/>
          <w:rtl/>
          <w:lang w:eastAsia="he-IL"/>
        </w:rPr>
        <w:t xml:space="preserve">אז אני רוצה לקחת את זכות הדיבור. </w:t>
      </w:r>
      <w:bookmarkStart w:id="746" w:name="_ETM_Q1_1633069"/>
      <w:bookmarkEnd w:id="746"/>
    </w:p>
    <w:p w14:paraId="79BD1E01" w14:textId="77777777" w:rsidR="00FC0666" w:rsidRDefault="00FC0666" w:rsidP="00FC0666">
      <w:pPr>
        <w:rPr>
          <w:rtl/>
          <w:lang w:eastAsia="he-IL"/>
        </w:rPr>
      </w:pPr>
      <w:bookmarkStart w:id="747" w:name="_ETM_Q1_1633126"/>
      <w:bookmarkStart w:id="748" w:name="_ETM_Q1_1634332"/>
      <w:bookmarkEnd w:id="747"/>
      <w:bookmarkEnd w:id="748"/>
    </w:p>
    <w:p w14:paraId="7A1E7DC3" w14:textId="456960FF" w:rsidR="00FC0666" w:rsidRDefault="00FC0666" w:rsidP="00FC0666">
      <w:pPr>
        <w:pStyle w:val="af6"/>
        <w:keepNext/>
        <w:rPr>
          <w:rtl/>
        </w:rPr>
      </w:pPr>
      <w:bookmarkStart w:id="749" w:name="ET_yor_6447_51"/>
      <w:r w:rsidRPr="00FC0666">
        <w:rPr>
          <w:rStyle w:val="TagStyle"/>
          <w:rtl/>
        </w:rPr>
        <w:t xml:space="preserve"> &lt;&lt; </w:t>
      </w:r>
      <w:proofErr w:type="spellStart"/>
      <w:r w:rsidRPr="00FC0666">
        <w:rPr>
          <w:rStyle w:val="TagStyle"/>
          <w:rtl/>
        </w:rPr>
        <w:t>יור</w:t>
      </w:r>
      <w:proofErr w:type="spellEnd"/>
      <w:r w:rsidRPr="00FC066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C0666">
        <w:rPr>
          <w:rStyle w:val="TagStyle"/>
          <w:rtl/>
        </w:rPr>
        <w:t xml:space="preserve"> &lt;&lt; </w:t>
      </w:r>
      <w:proofErr w:type="spellStart"/>
      <w:r w:rsidRPr="00FC0666">
        <w:rPr>
          <w:rStyle w:val="TagStyle"/>
          <w:rtl/>
        </w:rPr>
        <w:t>יור</w:t>
      </w:r>
      <w:proofErr w:type="spellEnd"/>
      <w:r w:rsidRPr="00FC0666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749"/>
    </w:p>
    <w:p w14:paraId="37FCA3C5" w14:textId="77777777" w:rsidR="00FC0666" w:rsidRDefault="00FC0666" w:rsidP="00FC0666">
      <w:pPr>
        <w:pStyle w:val="KeepWithNext"/>
        <w:rPr>
          <w:rtl/>
          <w:lang w:eastAsia="he-IL"/>
        </w:rPr>
      </w:pPr>
    </w:p>
    <w:p w14:paraId="25C8A601" w14:textId="44555DFC" w:rsidR="00FC0666" w:rsidRDefault="00FC0666" w:rsidP="00FC0666">
      <w:pPr>
        <w:rPr>
          <w:rtl/>
          <w:lang w:eastAsia="he-IL"/>
        </w:rPr>
      </w:pPr>
      <w:bookmarkStart w:id="750" w:name="_ETM_Q1_1634622"/>
      <w:bookmarkStart w:id="751" w:name="_ETM_Q1_1634655"/>
      <w:bookmarkEnd w:id="750"/>
      <w:bookmarkEnd w:id="751"/>
      <w:r>
        <w:rPr>
          <w:rFonts w:hint="cs"/>
          <w:rtl/>
          <w:lang w:eastAsia="he-IL"/>
        </w:rPr>
        <w:t>לא, את לא יכולה לקחת את רשות</w:t>
      </w:r>
      <w:bookmarkStart w:id="752" w:name="_ETM_Q1_1640853"/>
      <w:bookmarkEnd w:id="752"/>
      <w:r>
        <w:rPr>
          <w:rFonts w:hint="cs"/>
          <w:rtl/>
          <w:lang w:eastAsia="he-IL"/>
        </w:rPr>
        <w:t xml:space="preserve"> הדיבור. </w:t>
      </w:r>
    </w:p>
    <w:p w14:paraId="65749F93" w14:textId="77777777" w:rsidR="00D64B63" w:rsidRDefault="00D64B63" w:rsidP="00D64B63">
      <w:pPr>
        <w:rPr>
          <w:rFonts w:ascii="David" w:hAnsi="David"/>
          <w:u w:val="single"/>
          <w:rtl/>
          <w:lang w:eastAsia="he-IL"/>
        </w:rPr>
      </w:pPr>
      <w:bookmarkStart w:id="753" w:name="_ETM_Q1_1637693"/>
      <w:bookmarkStart w:id="754" w:name="_ETM_Q1_1637754"/>
      <w:bookmarkStart w:id="755" w:name="_ETM_Q1_1635060"/>
      <w:bookmarkStart w:id="756" w:name="_ETM_Q1_1635851"/>
      <w:bookmarkEnd w:id="753"/>
      <w:bookmarkEnd w:id="754"/>
      <w:bookmarkEnd w:id="755"/>
      <w:bookmarkEnd w:id="756"/>
    </w:p>
    <w:p w14:paraId="0777AC10" w14:textId="0C9ABA38" w:rsidR="00D64B63" w:rsidRDefault="00D64B63" w:rsidP="00D64B63">
      <w:pPr>
        <w:pStyle w:val="af9"/>
        <w:keepNext/>
        <w:rPr>
          <w:rtl/>
          <w:lang w:eastAsia="he-IL"/>
        </w:rPr>
      </w:pPr>
      <w:bookmarkStart w:id="757" w:name="ET_guest_הודיה_פרץ_באלק_201"/>
      <w:r w:rsidRPr="00D64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פרץ באלק:</w:t>
      </w:r>
      <w:r w:rsidRPr="00D64B63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757"/>
    </w:p>
    <w:p w14:paraId="3C127AF0" w14:textId="77777777" w:rsidR="00D64B63" w:rsidRDefault="00D64B63" w:rsidP="00D64B63">
      <w:pPr>
        <w:pStyle w:val="KeepWithNext"/>
        <w:rPr>
          <w:rtl/>
          <w:lang w:eastAsia="he-IL"/>
        </w:rPr>
      </w:pPr>
    </w:p>
    <w:p w14:paraId="1306C67B" w14:textId="4A64972E" w:rsidR="00FC0666" w:rsidRDefault="00FC0666" w:rsidP="00FC0666">
      <w:pPr>
        <w:rPr>
          <w:rtl/>
          <w:lang w:eastAsia="he-IL"/>
        </w:rPr>
      </w:pPr>
      <w:bookmarkStart w:id="758" w:name="_ETM_Q1_1636176"/>
      <w:bookmarkStart w:id="759" w:name="_ETM_Q1_1636211"/>
      <w:bookmarkStart w:id="760" w:name="_ETM_Q1_1635381"/>
      <w:bookmarkStart w:id="761" w:name="_ETM_Q1_1635409"/>
      <w:bookmarkEnd w:id="758"/>
      <w:bookmarkEnd w:id="759"/>
      <w:bookmarkEnd w:id="760"/>
      <w:bookmarkEnd w:id="761"/>
      <w:r>
        <w:rPr>
          <w:rFonts w:hint="cs"/>
          <w:rtl/>
          <w:lang w:eastAsia="he-IL"/>
        </w:rPr>
        <w:t xml:space="preserve">זו ועדת הבריאות, זו ועדה שקשורה - - </w:t>
      </w:r>
      <w:bookmarkStart w:id="762" w:name="_ETM_Q1_1638325"/>
      <w:bookmarkEnd w:id="762"/>
      <w:r>
        <w:rPr>
          <w:rFonts w:hint="cs"/>
          <w:rtl/>
          <w:lang w:eastAsia="he-IL"/>
        </w:rPr>
        <w:t xml:space="preserve">- </w:t>
      </w:r>
    </w:p>
    <w:p w14:paraId="4C584234" w14:textId="77777777" w:rsidR="00FC0666" w:rsidRDefault="00FC0666" w:rsidP="00FC0666">
      <w:pPr>
        <w:rPr>
          <w:rtl/>
          <w:lang w:eastAsia="he-IL"/>
        </w:rPr>
      </w:pPr>
      <w:bookmarkStart w:id="763" w:name="_ETM_Q1_1638628"/>
      <w:bookmarkStart w:id="764" w:name="_ETM_Q1_1638670"/>
      <w:bookmarkStart w:id="765" w:name="_ETM_Q1_1639700"/>
      <w:bookmarkEnd w:id="763"/>
      <w:bookmarkEnd w:id="764"/>
      <w:bookmarkEnd w:id="765"/>
    </w:p>
    <w:p w14:paraId="59B8A119" w14:textId="470924C9" w:rsidR="00FC0666" w:rsidRDefault="00FC0666" w:rsidP="00FC0666">
      <w:pPr>
        <w:pStyle w:val="af6"/>
        <w:keepNext/>
        <w:rPr>
          <w:rtl/>
        </w:rPr>
      </w:pPr>
      <w:bookmarkStart w:id="766" w:name="ET_yor_6447_53"/>
      <w:r w:rsidRPr="00FC0666">
        <w:rPr>
          <w:rStyle w:val="TagStyle"/>
          <w:rtl/>
        </w:rPr>
        <w:t xml:space="preserve"> &lt;&lt; </w:t>
      </w:r>
      <w:proofErr w:type="spellStart"/>
      <w:r w:rsidRPr="00FC0666">
        <w:rPr>
          <w:rStyle w:val="TagStyle"/>
          <w:rtl/>
        </w:rPr>
        <w:t>יור</w:t>
      </w:r>
      <w:proofErr w:type="spellEnd"/>
      <w:r w:rsidRPr="00FC066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C0666">
        <w:rPr>
          <w:rStyle w:val="TagStyle"/>
          <w:rtl/>
        </w:rPr>
        <w:t xml:space="preserve"> &lt;&lt; </w:t>
      </w:r>
      <w:proofErr w:type="spellStart"/>
      <w:r w:rsidRPr="00FC0666">
        <w:rPr>
          <w:rStyle w:val="TagStyle"/>
          <w:rtl/>
        </w:rPr>
        <w:t>יור</w:t>
      </w:r>
      <w:proofErr w:type="spellEnd"/>
      <w:r w:rsidRPr="00FC0666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766"/>
    </w:p>
    <w:p w14:paraId="4CD874B8" w14:textId="77777777" w:rsidR="00FC0666" w:rsidRDefault="00FC0666" w:rsidP="00FC0666">
      <w:pPr>
        <w:pStyle w:val="KeepWithNext"/>
        <w:rPr>
          <w:rtl/>
          <w:lang w:eastAsia="he-IL"/>
        </w:rPr>
      </w:pPr>
    </w:p>
    <w:p w14:paraId="0E9A4E60" w14:textId="41CB96EC" w:rsidR="00FC0666" w:rsidRDefault="00FC0666" w:rsidP="00FC0666">
      <w:pPr>
        <w:rPr>
          <w:rtl/>
          <w:lang w:eastAsia="he-IL"/>
        </w:rPr>
      </w:pPr>
      <w:bookmarkStart w:id="767" w:name="_ETM_Q1_1640043"/>
      <w:bookmarkStart w:id="768" w:name="_ETM_Q1_1640073"/>
      <w:bookmarkEnd w:id="767"/>
      <w:bookmarkEnd w:id="768"/>
      <w:r>
        <w:rPr>
          <w:rFonts w:hint="cs"/>
          <w:rtl/>
          <w:lang w:eastAsia="he-IL"/>
        </w:rPr>
        <w:t xml:space="preserve">את לא יכולה לקחת את רשות הדיבור, </w:t>
      </w:r>
      <w:bookmarkStart w:id="769" w:name="_ETM_Q1_1641940"/>
      <w:bookmarkEnd w:id="769"/>
      <w:r>
        <w:rPr>
          <w:rFonts w:hint="cs"/>
          <w:rtl/>
          <w:lang w:eastAsia="he-IL"/>
        </w:rPr>
        <w:t xml:space="preserve">אני מתנצל, ואם תמשיכי אני אצטרך להוציא אותך, אני לא </w:t>
      </w:r>
      <w:bookmarkStart w:id="770" w:name="_ETM_Q1_1641550"/>
      <w:bookmarkEnd w:id="770"/>
      <w:r>
        <w:rPr>
          <w:rFonts w:hint="cs"/>
          <w:rtl/>
          <w:lang w:eastAsia="he-IL"/>
        </w:rPr>
        <w:t xml:space="preserve">רוצה לעשות את זה. </w:t>
      </w:r>
    </w:p>
    <w:p w14:paraId="2EC19955" w14:textId="77777777" w:rsidR="00D64B63" w:rsidRDefault="00D64B63" w:rsidP="00D64B63">
      <w:pPr>
        <w:rPr>
          <w:rFonts w:ascii="David" w:hAnsi="David"/>
          <w:u w:val="single"/>
          <w:rtl/>
          <w:lang w:eastAsia="he-IL"/>
        </w:rPr>
      </w:pPr>
      <w:bookmarkStart w:id="771" w:name="_ETM_Q1_1644684"/>
      <w:bookmarkStart w:id="772" w:name="_ETM_Q1_1644731"/>
      <w:bookmarkStart w:id="773" w:name="_ETM_Q1_1643446"/>
      <w:bookmarkStart w:id="774" w:name="_ETM_Q1_1641138"/>
      <w:bookmarkEnd w:id="771"/>
      <w:bookmarkEnd w:id="772"/>
      <w:bookmarkEnd w:id="773"/>
      <w:bookmarkEnd w:id="774"/>
    </w:p>
    <w:p w14:paraId="09101624" w14:textId="7EE5638A" w:rsidR="00D64B63" w:rsidRDefault="00D64B63" w:rsidP="00D64B63">
      <w:pPr>
        <w:pStyle w:val="af9"/>
        <w:keepNext/>
        <w:rPr>
          <w:rtl/>
          <w:lang w:eastAsia="he-IL"/>
        </w:rPr>
      </w:pPr>
      <w:bookmarkStart w:id="775" w:name="ET_guest_הודיה_פרץ_באלק_202"/>
      <w:r w:rsidRPr="00D64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פרץ באלק:</w:t>
      </w:r>
      <w:r w:rsidRPr="00D64B63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775"/>
    </w:p>
    <w:p w14:paraId="3FB21C30" w14:textId="77777777" w:rsidR="00D64B63" w:rsidRDefault="00D64B63" w:rsidP="00D64B63">
      <w:pPr>
        <w:pStyle w:val="KeepWithNext"/>
        <w:rPr>
          <w:rtl/>
          <w:lang w:eastAsia="he-IL"/>
        </w:rPr>
      </w:pPr>
    </w:p>
    <w:p w14:paraId="01645249" w14:textId="734E7D5A" w:rsidR="00FC0666" w:rsidRDefault="00FC0666" w:rsidP="00FC0666">
      <w:pPr>
        <w:rPr>
          <w:rtl/>
          <w:lang w:eastAsia="he-IL"/>
        </w:rPr>
      </w:pPr>
      <w:bookmarkStart w:id="776" w:name="_ETM_Q1_1641457"/>
      <w:bookmarkStart w:id="777" w:name="_ETM_Q1_1641489"/>
      <w:bookmarkStart w:id="778" w:name="_ETM_Q1_1643753"/>
      <w:bookmarkStart w:id="779" w:name="_ETM_Q1_1643778"/>
      <w:bookmarkEnd w:id="776"/>
      <w:bookmarkEnd w:id="777"/>
      <w:bookmarkEnd w:id="778"/>
      <w:bookmarkEnd w:id="779"/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DD3D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קוראים לי הודיה, אני - </w:t>
      </w:r>
      <w:bookmarkStart w:id="780" w:name="_ETM_Q1_1645231"/>
      <w:bookmarkEnd w:id="780"/>
      <w:r>
        <w:rPr>
          <w:rFonts w:hint="cs"/>
          <w:rtl/>
          <w:lang w:eastAsia="he-IL"/>
        </w:rPr>
        <w:t>- -</w:t>
      </w:r>
    </w:p>
    <w:p w14:paraId="64EE6B4A" w14:textId="77777777" w:rsidR="00FC0666" w:rsidRDefault="00FC0666" w:rsidP="00FC0666">
      <w:pPr>
        <w:rPr>
          <w:rtl/>
          <w:lang w:eastAsia="he-IL"/>
        </w:rPr>
      </w:pPr>
      <w:bookmarkStart w:id="781" w:name="_ETM_Q1_1645807"/>
      <w:bookmarkStart w:id="782" w:name="_ETM_Q1_1645858"/>
      <w:bookmarkStart w:id="783" w:name="_ETM_Q1_1647359"/>
      <w:bookmarkEnd w:id="781"/>
      <w:bookmarkEnd w:id="782"/>
      <w:bookmarkEnd w:id="783"/>
    </w:p>
    <w:p w14:paraId="1E1B2ACC" w14:textId="24ACBCBF" w:rsidR="00FC0666" w:rsidRDefault="00FC0666" w:rsidP="00FC0666">
      <w:pPr>
        <w:pStyle w:val="af6"/>
        <w:keepNext/>
        <w:rPr>
          <w:rtl/>
        </w:rPr>
      </w:pPr>
      <w:bookmarkStart w:id="784" w:name="ET_yor_6447_55"/>
      <w:r w:rsidRPr="00FC0666">
        <w:rPr>
          <w:rStyle w:val="TagStyle"/>
          <w:rtl/>
        </w:rPr>
        <w:t xml:space="preserve"> &lt;&lt; </w:t>
      </w:r>
      <w:proofErr w:type="spellStart"/>
      <w:r w:rsidRPr="00FC0666">
        <w:rPr>
          <w:rStyle w:val="TagStyle"/>
          <w:rtl/>
        </w:rPr>
        <w:t>יור</w:t>
      </w:r>
      <w:proofErr w:type="spellEnd"/>
      <w:r w:rsidRPr="00FC066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C0666">
        <w:rPr>
          <w:rStyle w:val="TagStyle"/>
          <w:rtl/>
        </w:rPr>
        <w:t xml:space="preserve"> &lt;&lt; </w:t>
      </w:r>
      <w:proofErr w:type="spellStart"/>
      <w:r w:rsidRPr="00FC0666">
        <w:rPr>
          <w:rStyle w:val="TagStyle"/>
          <w:rtl/>
        </w:rPr>
        <w:t>יור</w:t>
      </w:r>
      <w:proofErr w:type="spellEnd"/>
      <w:r w:rsidRPr="00FC0666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784"/>
    </w:p>
    <w:p w14:paraId="3B28541A" w14:textId="77777777" w:rsidR="00FC0666" w:rsidRDefault="00FC0666" w:rsidP="00FC0666">
      <w:pPr>
        <w:pStyle w:val="KeepWithNext"/>
        <w:rPr>
          <w:rtl/>
          <w:lang w:eastAsia="he-IL"/>
        </w:rPr>
      </w:pPr>
    </w:p>
    <w:p w14:paraId="21AB65A6" w14:textId="43A086E5" w:rsidR="00FC0666" w:rsidRDefault="00FC0666" w:rsidP="00FC0666">
      <w:pPr>
        <w:rPr>
          <w:rtl/>
          <w:lang w:eastAsia="he-IL"/>
        </w:rPr>
      </w:pPr>
      <w:bookmarkStart w:id="785" w:name="_ETM_Q1_1647642"/>
      <w:bookmarkStart w:id="786" w:name="_ETM_Q1_1647677"/>
      <w:bookmarkEnd w:id="785"/>
      <w:bookmarkEnd w:id="786"/>
      <w:r>
        <w:rPr>
          <w:rFonts w:hint="cs"/>
          <w:rtl/>
          <w:lang w:eastAsia="he-IL"/>
        </w:rPr>
        <w:t xml:space="preserve">בבקשה, תשבי, אני לא רוצה לעשות את זה. </w:t>
      </w:r>
      <w:bookmarkStart w:id="787" w:name="_ETM_Q1_1649012"/>
      <w:bookmarkEnd w:id="787"/>
    </w:p>
    <w:p w14:paraId="22F4C6F1" w14:textId="77777777" w:rsidR="00D64B63" w:rsidRDefault="00D64B63" w:rsidP="00D64B63">
      <w:pPr>
        <w:rPr>
          <w:rtl/>
          <w:lang w:eastAsia="he-IL"/>
        </w:rPr>
      </w:pPr>
      <w:bookmarkStart w:id="788" w:name="_ETM_Q1_1649122"/>
      <w:bookmarkStart w:id="789" w:name="_ETM_Q1_1649172"/>
      <w:bookmarkStart w:id="790" w:name="_ETM_Q1_1649810"/>
      <w:bookmarkStart w:id="791" w:name="_ETM_Q1_1645618"/>
      <w:bookmarkEnd w:id="788"/>
      <w:bookmarkEnd w:id="789"/>
      <w:bookmarkEnd w:id="790"/>
      <w:bookmarkEnd w:id="791"/>
    </w:p>
    <w:p w14:paraId="1D2D4138" w14:textId="6E4BE5D3" w:rsidR="00D64B63" w:rsidRDefault="00D64B63" w:rsidP="00D64B63">
      <w:pPr>
        <w:pStyle w:val="af9"/>
        <w:keepNext/>
        <w:rPr>
          <w:rtl/>
          <w:lang w:eastAsia="he-IL"/>
        </w:rPr>
      </w:pPr>
      <w:bookmarkStart w:id="792" w:name="ET_guest_הודיה_פרץ_באלק_203"/>
      <w:r w:rsidRPr="00D64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פרץ באלק:</w:t>
      </w:r>
      <w:r w:rsidRPr="00D64B63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792"/>
    </w:p>
    <w:p w14:paraId="1C2EF873" w14:textId="77777777" w:rsidR="00D64B63" w:rsidRDefault="00D64B63" w:rsidP="00D64B63">
      <w:pPr>
        <w:pStyle w:val="KeepWithNext"/>
        <w:rPr>
          <w:rtl/>
          <w:lang w:eastAsia="he-IL"/>
        </w:rPr>
      </w:pPr>
    </w:p>
    <w:p w14:paraId="0D0723D2" w14:textId="0AB3F74C" w:rsidR="00FC0666" w:rsidRDefault="00FC0666" w:rsidP="00FC0666">
      <w:pPr>
        <w:rPr>
          <w:rtl/>
          <w:lang w:eastAsia="he-IL"/>
        </w:rPr>
      </w:pPr>
      <w:bookmarkStart w:id="793" w:name="_ETM_Q1_1645895"/>
      <w:bookmarkStart w:id="794" w:name="_ETM_Q1_1645923"/>
      <w:bookmarkStart w:id="795" w:name="_ETM_Q1_1650105"/>
      <w:bookmarkStart w:id="796" w:name="_ETM_Q1_1650130"/>
      <w:bookmarkEnd w:id="793"/>
      <w:bookmarkEnd w:id="794"/>
      <w:bookmarkEnd w:id="795"/>
      <w:bookmarkEnd w:id="796"/>
      <w:r>
        <w:rPr>
          <w:rFonts w:hint="cs"/>
          <w:rtl/>
          <w:lang w:eastAsia="he-IL"/>
        </w:rPr>
        <w:t xml:space="preserve">אני אשב ואדבר. </w:t>
      </w:r>
    </w:p>
    <w:p w14:paraId="440B9C51" w14:textId="77777777" w:rsidR="00FC0666" w:rsidRDefault="00FC0666" w:rsidP="00FC0666">
      <w:pPr>
        <w:rPr>
          <w:rtl/>
          <w:lang w:eastAsia="he-IL"/>
        </w:rPr>
      </w:pPr>
      <w:bookmarkStart w:id="797" w:name="_ETM_Q1_1648988"/>
      <w:bookmarkEnd w:id="797"/>
    </w:p>
    <w:p w14:paraId="09CC20DB" w14:textId="66C3762A" w:rsidR="00FC0666" w:rsidRDefault="00FC0666" w:rsidP="00FC0666">
      <w:pPr>
        <w:pStyle w:val="af6"/>
        <w:keepNext/>
        <w:rPr>
          <w:rtl/>
        </w:rPr>
      </w:pPr>
      <w:bookmarkStart w:id="798" w:name="ET_yor_6447_57"/>
      <w:r w:rsidRPr="00FC0666">
        <w:rPr>
          <w:rStyle w:val="TagStyle"/>
          <w:rtl/>
        </w:rPr>
        <w:lastRenderedPageBreak/>
        <w:t xml:space="preserve"> &lt;&lt; </w:t>
      </w:r>
      <w:proofErr w:type="spellStart"/>
      <w:r w:rsidRPr="00FC0666">
        <w:rPr>
          <w:rStyle w:val="TagStyle"/>
          <w:rtl/>
        </w:rPr>
        <w:t>יור</w:t>
      </w:r>
      <w:proofErr w:type="spellEnd"/>
      <w:r w:rsidRPr="00FC066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C0666">
        <w:rPr>
          <w:rStyle w:val="TagStyle"/>
          <w:rtl/>
        </w:rPr>
        <w:t xml:space="preserve"> &lt;&lt; </w:t>
      </w:r>
      <w:proofErr w:type="spellStart"/>
      <w:r w:rsidRPr="00FC0666">
        <w:rPr>
          <w:rStyle w:val="TagStyle"/>
          <w:rtl/>
        </w:rPr>
        <w:t>יור</w:t>
      </w:r>
      <w:proofErr w:type="spellEnd"/>
      <w:r w:rsidRPr="00FC0666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798"/>
    </w:p>
    <w:p w14:paraId="6940A352" w14:textId="77777777" w:rsidR="00FC0666" w:rsidRDefault="00FC0666" w:rsidP="00FC0666">
      <w:pPr>
        <w:pStyle w:val="KeepWithNext"/>
        <w:rPr>
          <w:rtl/>
          <w:lang w:eastAsia="he-IL"/>
        </w:rPr>
      </w:pPr>
    </w:p>
    <w:p w14:paraId="104A9578" w14:textId="161C3B00" w:rsidR="00FC0666" w:rsidRDefault="00FC0666" w:rsidP="00FC0666">
      <w:pPr>
        <w:rPr>
          <w:rtl/>
          <w:lang w:eastAsia="he-IL"/>
        </w:rPr>
      </w:pPr>
      <w:bookmarkStart w:id="799" w:name="_ETM_Q1_1649254"/>
      <w:bookmarkStart w:id="800" w:name="_ETM_Q1_1649280"/>
      <w:bookmarkEnd w:id="799"/>
      <w:bookmarkEnd w:id="800"/>
      <w:r>
        <w:rPr>
          <w:rFonts w:hint="cs"/>
          <w:rtl/>
          <w:lang w:eastAsia="he-IL"/>
        </w:rPr>
        <w:t xml:space="preserve">לא, את לא תדברי, רק כשאני </w:t>
      </w:r>
      <w:bookmarkStart w:id="801" w:name="_ETM_Q1_1649762"/>
      <w:bookmarkEnd w:id="801"/>
      <w:r>
        <w:rPr>
          <w:rFonts w:hint="cs"/>
          <w:rtl/>
          <w:lang w:eastAsia="he-IL"/>
        </w:rPr>
        <w:t xml:space="preserve">אתן לך את רשות הדיבור. </w:t>
      </w:r>
    </w:p>
    <w:p w14:paraId="57D5419D" w14:textId="77777777" w:rsidR="00D64B63" w:rsidRDefault="00D64B63" w:rsidP="00D64B63">
      <w:pPr>
        <w:rPr>
          <w:rtl/>
          <w:lang w:eastAsia="he-IL"/>
        </w:rPr>
      </w:pPr>
      <w:bookmarkStart w:id="802" w:name="_ETM_Q1_1652546"/>
      <w:bookmarkStart w:id="803" w:name="_ETM_Q1_1652601"/>
      <w:bookmarkStart w:id="804" w:name="_ETM_Q1_1653706"/>
      <w:bookmarkStart w:id="805" w:name="_ETM_Q1_1649570"/>
      <w:bookmarkEnd w:id="802"/>
      <w:bookmarkEnd w:id="803"/>
      <w:bookmarkEnd w:id="804"/>
      <w:bookmarkEnd w:id="805"/>
    </w:p>
    <w:p w14:paraId="432F3644" w14:textId="0CB228E8" w:rsidR="00D64B63" w:rsidRDefault="00D64B63" w:rsidP="00D64B63">
      <w:pPr>
        <w:pStyle w:val="af9"/>
        <w:keepNext/>
        <w:rPr>
          <w:rtl/>
          <w:lang w:eastAsia="he-IL"/>
        </w:rPr>
      </w:pPr>
      <w:bookmarkStart w:id="806" w:name="ET_guest_הודיה_פרץ_באלק_204"/>
      <w:r w:rsidRPr="00D64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פרץ באלק:</w:t>
      </w:r>
      <w:r w:rsidRPr="00D64B63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806"/>
    </w:p>
    <w:p w14:paraId="76409439" w14:textId="77777777" w:rsidR="00D64B63" w:rsidRDefault="00D64B63" w:rsidP="00D64B63">
      <w:pPr>
        <w:pStyle w:val="KeepWithNext"/>
        <w:rPr>
          <w:rtl/>
          <w:lang w:eastAsia="he-IL"/>
        </w:rPr>
      </w:pPr>
    </w:p>
    <w:p w14:paraId="6A7FDC23" w14:textId="67F27D1C" w:rsidR="00FC0666" w:rsidRDefault="00FC0666" w:rsidP="00FC0666">
      <w:pPr>
        <w:rPr>
          <w:rtl/>
          <w:lang w:eastAsia="he-IL"/>
        </w:rPr>
      </w:pPr>
      <w:bookmarkStart w:id="807" w:name="_ETM_Q1_1649853"/>
      <w:bookmarkStart w:id="808" w:name="_ETM_Q1_1649892"/>
      <w:bookmarkStart w:id="809" w:name="_ETM_Q1_1653989"/>
      <w:bookmarkStart w:id="810" w:name="_ETM_Q1_1654020"/>
      <w:bookmarkEnd w:id="807"/>
      <w:bookmarkEnd w:id="808"/>
      <w:bookmarkEnd w:id="809"/>
      <w:bookmarkEnd w:id="810"/>
      <w:r>
        <w:rPr>
          <w:rFonts w:hint="cs"/>
          <w:rtl/>
          <w:lang w:eastAsia="he-IL"/>
        </w:rPr>
        <w:t xml:space="preserve">המצוקה הנפשית של בני נוער </w:t>
      </w:r>
      <w:bookmarkStart w:id="811" w:name="_ETM_Q1_1657219"/>
      <w:bookmarkEnd w:id="811"/>
      <w:r>
        <w:rPr>
          <w:rFonts w:hint="cs"/>
          <w:rtl/>
          <w:lang w:eastAsia="he-IL"/>
        </w:rPr>
        <w:t>- - -</w:t>
      </w:r>
    </w:p>
    <w:p w14:paraId="165F5B0B" w14:textId="77777777" w:rsidR="00FC0666" w:rsidRDefault="00FC0666" w:rsidP="00FC0666">
      <w:pPr>
        <w:rPr>
          <w:rtl/>
          <w:lang w:eastAsia="he-IL"/>
        </w:rPr>
      </w:pPr>
      <w:bookmarkStart w:id="812" w:name="_ETM_Q1_1653648"/>
      <w:bookmarkStart w:id="813" w:name="_ETM_Q1_1653693"/>
      <w:bookmarkStart w:id="814" w:name="_ETM_Q1_1654719"/>
      <w:bookmarkEnd w:id="812"/>
      <w:bookmarkEnd w:id="813"/>
      <w:bookmarkEnd w:id="814"/>
    </w:p>
    <w:p w14:paraId="6D39C2C0" w14:textId="38CEEDB6" w:rsidR="00FC0666" w:rsidRDefault="00FC0666" w:rsidP="00FC0666">
      <w:pPr>
        <w:pStyle w:val="af6"/>
        <w:keepNext/>
        <w:rPr>
          <w:rtl/>
        </w:rPr>
      </w:pPr>
      <w:bookmarkStart w:id="815" w:name="ET_yor_6447_59"/>
      <w:r w:rsidRPr="00FC0666">
        <w:rPr>
          <w:rStyle w:val="TagStyle"/>
          <w:rtl/>
        </w:rPr>
        <w:t xml:space="preserve"> &lt;&lt; </w:t>
      </w:r>
      <w:proofErr w:type="spellStart"/>
      <w:r w:rsidRPr="00FC0666">
        <w:rPr>
          <w:rStyle w:val="TagStyle"/>
          <w:rtl/>
        </w:rPr>
        <w:t>יור</w:t>
      </w:r>
      <w:proofErr w:type="spellEnd"/>
      <w:r w:rsidRPr="00FC066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C0666">
        <w:rPr>
          <w:rStyle w:val="TagStyle"/>
          <w:rtl/>
        </w:rPr>
        <w:t xml:space="preserve"> &lt;&lt; </w:t>
      </w:r>
      <w:proofErr w:type="spellStart"/>
      <w:r w:rsidRPr="00FC0666">
        <w:rPr>
          <w:rStyle w:val="TagStyle"/>
          <w:rtl/>
        </w:rPr>
        <w:t>יור</w:t>
      </w:r>
      <w:proofErr w:type="spellEnd"/>
      <w:r w:rsidRPr="00FC0666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815"/>
    </w:p>
    <w:p w14:paraId="54D98544" w14:textId="77777777" w:rsidR="00FC0666" w:rsidRDefault="00FC0666" w:rsidP="00FC0666">
      <w:pPr>
        <w:pStyle w:val="KeepWithNext"/>
        <w:rPr>
          <w:rtl/>
          <w:lang w:eastAsia="he-IL"/>
        </w:rPr>
      </w:pPr>
    </w:p>
    <w:p w14:paraId="4015DD70" w14:textId="120DAB2C" w:rsidR="00FC0666" w:rsidRDefault="00FC0666" w:rsidP="00FC066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16" w:name="_ETM_Q1_1655097"/>
      <w:bookmarkStart w:id="817" w:name="_ETM_Q1_1655127"/>
      <w:bookmarkEnd w:id="816"/>
      <w:bookmarkEnd w:id="817"/>
      <w:r>
        <w:rPr>
          <w:rFonts w:hint="cs"/>
          <w:rtl/>
          <w:lang w:eastAsia="he-IL"/>
        </w:rPr>
        <w:t xml:space="preserve">כובדי הסדרן, אני מתנצל, אני </w:t>
      </w:r>
      <w:bookmarkStart w:id="818" w:name="_ETM_Q1_1655153"/>
      <w:bookmarkEnd w:id="818"/>
      <w:r>
        <w:rPr>
          <w:rFonts w:hint="cs"/>
          <w:rtl/>
          <w:lang w:eastAsia="he-IL"/>
        </w:rPr>
        <w:t>לא אוהב לעשות את זה, אבל אין לי ברירה, אי אפשר ככה</w:t>
      </w:r>
      <w:bookmarkStart w:id="819" w:name="_ETM_Q1_1657373"/>
      <w:bookmarkEnd w:id="819"/>
      <w:r>
        <w:rPr>
          <w:rFonts w:hint="cs"/>
          <w:rtl/>
          <w:lang w:eastAsia="he-IL"/>
        </w:rPr>
        <w:t xml:space="preserve"> לנהל את הדיון הללו. </w:t>
      </w:r>
    </w:p>
    <w:p w14:paraId="7C483CA9" w14:textId="77777777" w:rsidR="00D64B63" w:rsidRDefault="00D64B63" w:rsidP="00D64B63">
      <w:pPr>
        <w:rPr>
          <w:rFonts w:ascii="David" w:hAnsi="David"/>
          <w:u w:val="single"/>
          <w:rtl/>
          <w:lang w:eastAsia="he-IL"/>
        </w:rPr>
      </w:pPr>
      <w:bookmarkStart w:id="820" w:name="_ETM_Q1_1658506"/>
      <w:bookmarkStart w:id="821" w:name="_ETM_Q1_1658556"/>
      <w:bookmarkStart w:id="822" w:name="_ETM_Q1_1659747"/>
      <w:bookmarkStart w:id="823" w:name="_ETM_Q1_1655521"/>
      <w:bookmarkEnd w:id="820"/>
      <w:bookmarkEnd w:id="821"/>
      <w:bookmarkEnd w:id="822"/>
      <w:bookmarkEnd w:id="823"/>
    </w:p>
    <w:p w14:paraId="54C40992" w14:textId="4F9E21B3" w:rsidR="00D64B63" w:rsidRDefault="00D64B63" w:rsidP="00D64B63">
      <w:pPr>
        <w:pStyle w:val="af9"/>
        <w:keepNext/>
        <w:rPr>
          <w:rtl/>
          <w:lang w:eastAsia="he-IL"/>
        </w:rPr>
      </w:pPr>
      <w:bookmarkStart w:id="824" w:name="ET_guest_הודיה_פרץ_באלק_205"/>
      <w:r w:rsidRPr="00D64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פרץ באלק:</w:t>
      </w:r>
      <w:r w:rsidRPr="00D64B63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824"/>
    </w:p>
    <w:p w14:paraId="08D935D5" w14:textId="77777777" w:rsidR="00D64B63" w:rsidRDefault="00D64B63" w:rsidP="00D64B63">
      <w:pPr>
        <w:pStyle w:val="KeepWithNext"/>
        <w:rPr>
          <w:rtl/>
          <w:lang w:eastAsia="he-IL"/>
        </w:rPr>
      </w:pPr>
    </w:p>
    <w:p w14:paraId="08F91538" w14:textId="5A86FFBC" w:rsidR="00FC0666" w:rsidRDefault="00FC0666" w:rsidP="00FC0666">
      <w:pPr>
        <w:rPr>
          <w:rtl/>
          <w:lang w:eastAsia="he-IL"/>
        </w:rPr>
      </w:pPr>
      <w:bookmarkStart w:id="825" w:name="_ETM_Q1_1655789"/>
      <w:bookmarkStart w:id="826" w:name="_ETM_Q1_1655828"/>
      <w:bookmarkStart w:id="827" w:name="_ETM_Q1_1659997"/>
      <w:bookmarkStart w:id="828" w:name="_ETM_Q1_1660025"/>
      <w:bookmarkEnd w:id="825"/>
      <w:bookmarkEnd w:id="826"/>
      <w:bookmarkEnd w:id="827"/>
      <w:bookmarkEnd w:id="828"/>
      <w:r>
        <w:rPr>
          <w:rFonts w:hint="cs"/>
          <w:rtl/>
          <w:lang w:eastAsia="he-IL"/>
        </w:rPr>
        <w:t>חברי וחברות הוועדה</w:t>
      </w:r>
      <w:r w:rsidR="00777595">
        <w:rPr>
          <w:rFonts w:hint="cs"/>
          <w:rtl/>
          <w:lang w:eastAsia="he-IL"/>
        </w:rPr>
        <w:t xml:space="preserve"> - - -</w:t>
      </w:r>
      <w:r w:rsidR="00D64B63">
        <w:rPr>
          <w:rFonts w:hint="cs"/>
          <w:rtl/>
          <w:lang w:eastAsia="he-IL"/>
        </w:rPr>
        <w:t xml:space="preserve"> על גז קצפות - - </w:t>
      </w:r>
      <w:bookmarkStart w:id="829" w:name="_ETM_Q1_1664408"/>
      <w:bookmarkEnd w:id="829"/>
      <w:r w:rsidR="00D64B63">
        <w:rPr>
          <w:rFonts w:hint="cs"/>
          <w:rtl/>
          <w:lang w:eastAsia="he-IL"/>
        </w:rPr>
        <w:t xml:space="preserve">- </w:t>
      </w:r>
    </w:p>
    <w:p w14:paraId="7FB00362" w14:textId="77777777" w:rsidR="00777595" w:rsidRDefault="00777595" w:rsidP="00FC0666">
      <w:pPr>
        <w:rPr>
          <w:rtl/>
          <w:lang w:eastAsia="he-IL"/>
        </w:rPr>
      </w:pPr>
      <w:bookmarkStart w:id="830" w:name="_ETM_Q1_1659240"/>
      <w:bookmarkStart w:id="831" w:name="_ETM_Q1_1659283"/>
      <w:bookmarkEnd w:id="830"/>
      <w:bookmarkEnd w:id="831"/>
    </w:p>
    <w:p w14:paraId="7D6A6383" w14:textId="54B66FEA" w:rsidR="00777595" w:rsidRDefault="00777595" w:rsidP="00777595">
      <w:pPr>
        <w:pStyle w:val="af6"/>
        <w:keepNext/>
        <w:rPr>
          <w:rtl/>
        </w:rPr>
      </w:pPr>
      <w:bookmarkStart w:id="832" w:name="ET_yor_6447_61"/>
      <w:r w:rsidRPr="00777595">
        <w:rPr>
          <w:rStyle w:val="TagStyle"/>
          <w:rtl/>
        </w:rPr>
        <w:t xml:space="preserve"> &lt;&lt; </w:t>
      </w:r>
      <w:proofErr w:type="spellStart"/>
      <w:r w:rsidRPr="00777595">
        <w:rPr>
          <w:rStyle w:val="TagStyle"/>
          <w:rtl/>
        </w:rPr>
        <w:t>יור</w:t>
      </w:r>
      <w:proofErr w:type="spellEnd"/>
      <w:r w:rsidRPr="0077759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77595">
        <w:rPr>
          <w:rStyle w:val="TagStyle"/>
          <w:rtl/>
        </w:rPr>
        <w:t xml:space="preserve"> &lt;&lt; </w:t>
      </w:r>
      <w:proofErr w:type="spellStart"/>
      <w:r w:rsidRPr="00777595">
        <w:rPr>
          <w:rStyle w:val="TagStyle"/>
          <w:rtl/>
        </w:rPr>
        <w:t>יור</w:t>
      </w:r>
      <w:proofErr w:type="spellEnd"/>
      <w:r w:rsidRPr="00777595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832"/>
    </w:p>
    <w:p w14:paraId="39B64BBC" w14:textId="77777777" w:rsidR="00777595" w:rsidRDefault="00777595" w:rsidP="00777595">
      <w:pPr>
        <w:pStyle w:val="KeepWithNext"/>
        <w:rPr>
          <w:rtl/>
          <w:lang w:eastAsia="he-IL"/>
        </w:rPr>
      </w:pPr>
    </w:p>
    <w:p w14:paraId="7239CEE3" w14:textId="4AF370A6" w:rsidR="00777595" w:rsidRDefault="00777595" w:rsidP="00777595">
      <w:pPr>
        <w:rPr>
          <w:rtl/>
          <w:lang w:eastAsia="he-IL"/>
        </w:rPr>
      </w:pPr>
      <w:bookmarkStart w:id="833" w:name="_ETM_Q1_1660660"/>
      <w:bookmarkStart w:id="834" w:name="_ETM_Q1_1660689"/>
      <w:bookmarkEnd w:id="833"/>
      <w:bookmarkEnd w:id="834"/>
      <w:r>
        <w:rPr>
          <w:rFonts w:hint="cs"/>
          <w:rtl/>
          <w:lang w:eastAsia="he-IL"/>
        </w:rPr>
        <w:t xml:space="preserve">הודיה, אני מבקש ממך מאוד, לא, בשום פנים </w:t>
      </w:r>
      <w:bookmarkStart w:id="835" w:name="_ETM_Q1_1665721"/>
      <w:bookmarkEnd w:id="835"/>
      <w:r>
        <w:rPr>
          <w:rFonts w:hint="cs"/>
          <w:rtl/>
          <w:lang w:eastAsia="he-IL"/>
        </w:rPr>
        <w:t xml:space="preserve">ואופן. בזמן רשות הדיבור שלך את תדברי, לא כרגע. </w:t>
      </w:r>
    </w:p>
    <w:p w14:paraId="663C830F" w14:textId="77777777" w:rsidR="00D64B63" w:rsidRDefault="00D64B63" w:rsidP="00D64B63">
      <w:pPr>
        <w:rPr>
          <w:rtl/>
          <w:lang w:eastAsia="he-IL"/>
        </w:rPr>
      </w:pPr>
      <w:bookmarkStart w:id="836" w:name="_ETM_Q1_1671848"/>
      <w:bookmarkStart w:id="837" w:name="_ETM_Q1_1671902"/>
      <w:bookmarkStart w:id="838" w:name="_ETM_Q1_1668984"/>
      <w:bookmarkStart w:id="839" w:name="_ETM_Q1_1657906"/>
      <w:bookmarkEnd w:id="836"/>
      <w:bookmarkEnd w:id="837"/>
      <w:bookmarkEnd w:id="838"/>
      <w:bookmarkEnd w:id="839"/>
    </w:p>
    <w:p w14:paraId="5D446FE3" w14:textId="00AD1BB7" w:rsidR="00D64B63" w:rsidRDefault="00D64B63" w:rsidP="00D64B63">
      <w:pPr>
        <w:pStyle w:val="af9"/>
        <w:keepNext/>
        <w:rPr>
          <w:rtl/>
          <w:lang w:eastAsia="he-IL"/>
        </w:rPr>
      </w:pPr>
      <w:bookmarkStart w:id="840" w:name="ET_guest_הודיה_פרץ_באלק_206"/>
      <w:r w:rsidRPr="00D64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פרץ באלק:</w:t>
      </w:r>
      <w:r w:rsidRPr="00D64B63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840"/>
    </w:p>
    <w:p w14:paraId="2B7F8E40" w14:textId="77777777" w:rsidR="00D64B63" w:rsidRDefault="00D64B63" w:rsidP="00D64B63">
      <w:pPr>
        <w:pStyle w:val="KeepWithNext"/>
        <w:rPr>
          <w:rtl/>
          <w:lang w:eastAsia="he-IL"/>
        </w:rPr>
      </w:pPr>
    </w:p>
    <w:p w14:paraId="07CB9ECD" w14:textId="62C4FD72" w:rsidR="00777595" w:rsidRDefault="00777595" w:rsidP="00777595">
      <w:pPr>
        <w:rPr>
          <w:rtl/>
          <w:lang w:eastAsia="he-IL"/>
        </w:rPr>
      </w:pPr>
      <w:bookmarkStart w:id="841" w:name="_ETM_Q1_1658177"/>
      <w:bookmarkStart w:id="842" w:name="_ETM_Q1_1658224"/>
      <w:bookmarkStart w:id="843" w:name="_ETM_Q1_1669242"/>
      <w:bookmarkStart w:id="844" w:name="_ETM_Q1_1669266"/>
      <w:bookmarkEnd w:id="841"/>
      <w:bookmarkEnd w:id="842"/>
      <w:bookmarkEnd w:id="843"/>
      <w:bookmarkEnd w:id="844"/>
      <w:r>
        <w:rPr>
          <w:rFonts w:hint="cs"/>
          <w:rtl/>
          <w:lang w:eastAsia="he-IL"/>
        </w:rPr>
        <w:t xml:space="preserve">אני </w:t>
      </w:r>
      <w:bookmarkStart w:id="845" w:name="_ETM_Q1_1669704"/>
      <w:bookmarkEnd w:id="845"/>
      <w:r>
        <w:rPr>
          <w:rFonts w:hint="cs"/>
          <w:rtl/>
          <w:lang w:eastAsia="he-IL"/>
        </w:rPr>
        <w:t xml:space="preserve">לא רוצה, אני רוצה להגיד - - - </w:t>
      </w:r>
    </w:p>
    <w:p w14:paraId="5F3A4FD0" w14:textId="77777777" w:rsidR="00777595" w:rsidRDefault="00777595" w:rsidP="00777595">
      <w:pPr>
        <w:rPr>
          <w:rtl/>
          <w:lang w:eastAsia="he-IL"/>
        </w:rPr>
      </w:pPr>
      <w:bookmarkStart w:id="846" w:name="_ETM_Q1_1673032"/>
      <w:bookmarkStart w:id="847" w:name="_ETM_Q1_1673080"/>
      <w:bookmarkEnd w:id="846"/>
      <w:bookmarkEnd w:id="847"/>
    </w:p>
    <w:p w14:paraId="48A7AE69" w14:textId="08C99004" w:rsidR="00777595" w:rsidRDefault="00777595" w:rsidP="00777595">
      <w:pPr>
        <w:pStyle w:val="af6"/>
        <w:keepNext/>
        <w:rPr>
          <w:rtl/>
        </w:rPr>
      </w:pPr>
      <w:bookmarkStart w:id="848" w:name="ET_yor_6447_63"/>
      <w:r w:rsidRPr="00777595">
        <w:rPr>
          <w:rStyle w:val="TagStyle"/>
          <w:rtl/>
        </w:rPr>
        <w:t xml:space="preserve"> &lt;&lt; </w:t>
      </w:r>
      <w:proofErr w:type="spellStart"/>
      <w:r w:rsidRPr="00777595">
        <w:rPr>
          <w:rStyle w:val="TagStyle"/>
          <w:rtl/>
        </w:rPr>
        <w:t>יור</w:t>
      </w:r>
      <w:proofErr w:type="spellEnd"/>
      <w:r w:rsidRPr="0077759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77595">
        <w:rPr>
          <w:rStyle w:val="TagStyle"/>
          <w:rtl/>
        </w:rPr>
        <w:t xml:space="preserve"> &lt;&lt; </w:t>
      </w:r>
      <w:proofErr w:type="spellStart"/>
      <w:r w:rsidRPr="00777595">
        <w:rPr>
          <w:rStyle w:val="TagStyle"/>
          <w:rtl/>
        </w:rPr>
        <w:t>יור</w:t>
      </w:r>
      <w:proofErr w:type="spellEnd"/>
      <w:r w:rsidRPr="00777595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848"/>
    </w:p>
    <w:p w14:paraId="661241E4" w14:textId="77777777" w:rsidR="00777595" w:rsidRDefault="00777595" w:rsidP="00777595">
      <w:pPr>
        <w:pStyle w:val="KeepWithNext"/>
        <w:rPr>
          <w:rtl/>
          <w:lang w:eastAsia="he-IL"/>
        </w:rPr>
      </w:pPr>
    </w:p>
    <w:p w14:paraId="79C80018" w14:textId="4DDDC18F" w:rsidR="00777595" w:rsidRDefault="00777595" w:rsidP="00777595">
      <w:pPr>
        <w:rPr>
          <w:rtl/>
          <w:lang w:eastAsia="he-IL"/>
        </w:rPr>
      </w:pPr>
      <w:bookmarkStart w:id="849" w:name="_ETM_Q1_1674447"/>
      <w:bookmarkStart w:id="850" w:name="_ETM_Q1_1674473"/>
      <w:bookmarkEnd w:id="849"/>
      <w:bookmarkEnd w:id="850"/>
      <w:r>
        <w:rPr>
          <w:rFonts w:hint="cs"/>
          <w:rtl/>
          <w:lang w:eastAsia="he-IL"/>
        </w:rPr>
        <w:t xml:space="preserve">בזמן שאני </w:t>
      </w:r>
      <w:bookmarkStart w:id="851" w:name="_ETM_Q1_1675377"/>
      <w:bookmarkEnd w:id="851"/>
      <w:r>
        <w:rPr>
          <w:rFonts w:hint="cs"/>
          <w:rtl/>
          <w:lang w:eastAsia="he-IL"/>
        </w:rPr>
        <w:t xml:space="preserve">אאפשר לך, הודיה. </w:t>
      </w:r>
    </w:p>
    <w:p w14:paraId="055BB85D" w14:textId="77777777" w:rsidR="00D64B63" w:rsidRDefault="00D64B63" w:rsidP="00D64B63">
      <w:pPr>
        <w:rPr>
          <w:rtl/>
          <w:lang w:eastAsia="he-IL"/>
        </w:rPr>
      </w:pPr>
      <w:bookmarkStart w:id="852" w:name="_ETM_Q1_1673200"/>
      <w:bookmarkStart w:id="853" w:name="_ETM_Q1_1673251"/>
      <w:bookmarkStart w:id="854" w:name="_ETM_Q1_1674009"/>
      <w:bookmarkEnd w:id="852"/>
      <w:bookmarkEnd w:id="853"/>
      <w:bookmarkEnd w:id="854"/>
    </w:p>
    <w:p w14:paraId="1E04F1AB" w14:textId="6537D165" w:rsidR="00D64B63" w:rsidRDefault="00D64B63" w:rsidP="00D64B63">
      <w:pPr>
        <w:pStyle w:val="af9"/>
        <w:keepNext/>
        <w:rPr>
          <w:rtl/>
          <w:lang w:eastAsia="he-IL"/>
        </w:rPr>
      </w:pPr>
      <w:bookmarkStart w:id="855" w:name="ET_guest_הודיה_פרץ_באלק_207"/>
      <w:r w:rsidRPr="00D64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פרץ באלק:</w:t>
      </w:r>
      <w:r w:rsidRPr="00D64B63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855"/>
    </w:p>
    <w:p w14:paraId="43FDE82A" w14:textId="77777777" w:rsidR="00D64B63" w:rsidRDefault="00D64B63" w:rsidP="00D64B63">
      <w:pPr>
        <w:pStyle w:val="KeepWithNext"/>
        <w:rPr>
          <w:rtl/>
          <w:lang w:eastAsia="he-IL"/>
        </w:rPr>
      </w:pPr>
    </w:p>
    <w:p w14:paraId="3E105AC0" w14:textId="77E8C5BD" w:rsidR="00777595" w:rsidRDefault="00777595" w:rsidP="00777595">
      <w:pPr>
        <w:rPr>
          <w:rtl/>
          <w:lang w:eastAsia="he-IL"/>
        </w:rPr>
      </w:pPr>
      <w:bookmarkStart w:id="856" w:name="_ETM_Q1_1675792"/>
      <w:bookmarkStart w:id="857" w:name="_ETM_Q1_1675821"/>
      <w:bookmarkStart w:id="858" w:name="_ETM_Q1_1674268"/>
      <w:bookmarkStart w:id="859" w:name="_ETM_Q1_1674293"/>
      <w:bookmarkEnd w:id="856"/>
      <w:bookmarkEnd w:id="857"/>
      <w:bookmarkEnd w:id="858"/>
      <w:bookmarkEnd w:id="859"/>
      <w:r>
        <w:rPr>
          <w:rFonts w:hint="cs"/>
          <w:rtl/>
          <w:lang w:eastAsia="he-IL"/>
        </w:rPr>
        <w:t xml:space="preserve">אני רוצה שהם ישמעו. </w:t>
      </w:r>
    </w:p>
    <w:p w14:paraId="6C06BB12" w14:textId="77777777" w:rsidR="00777595" w:rsidRDefault="00777595" w:rsidP="00777595">
      <w:pPr>
        <w:rPr>
          <w:rtl/>
          <w:lang w:eastAsia="he-IL"/>
        </w:rPr>
      </w:pPr>
      <w:bookmarkStart w:id="860" w:name="_ETM_Q1_1676665"/>
      <w:bookmarkStart w:id="861" w:name="_ETM_Q1_1676719"/>
      <w:bookmarkStart w:id="862" w:name="_ETM_Q1_1677872"/>
      <w:bookmarkEnd w:id="860"/>
      <w:bookmarkEnd w:id="861"/>
      <w:bookmarkEnd w:id="862"/>
    </w:p>
    <w:p w14:paraId="0DBE5FF5" w14:textId="77729154" w:rsidR="00777595" w:rsidRDefault="00777595" w:rsidP="00777595">
      <w:pPr>
        <w:pStyle w:val="af6"/>
        <w:keepNext/>
        <w:rPr>
          <w:rtl/>
        </w:rPr>
      </w:pPr>
      <w:bookmarkStart w:id="863" w:name="ET_yor_6447_65"/>
      <w:r w:rsidRPr="00777595">
        <w:rPr>
          <w:rStyle w:val="TagStyle"/>
          <w:rtl/>
        </w:rPr>
        <w:t xml:space="preserve"> &lt;&lt; </w:t>
      </w:r>
      <w:proofErr w:type="spellStart"/>
      <w:r w:rsidRPr="00777595">
        <w:rPr>
          <w:rStyle w:val="TagStyle"/>
          <w:rtl/>
        </w:rPr>
        <w:t>יור</w:t>
      </w:r>
      <w:proofErr w:type="spellEnd"/>
      <w:r w:rsidRPr="0077759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77595">
        <w:rPr>
          <w:rStyle w:val="TagStyle"/>
          <w:rtl/>
        </w:rPr>
        <w:t xml:space="preserve"> &lt;&lt; </w:t>
      </w:r>
      <w:proofErr w:type="spellStart"/>
      <w:r w:rsidRPr="00777595">
        <w:rPr>
          <w:rStyle w:val="TagStyle"/>
          <w:rtl/>
        </w:rPr>
        <w:t>יור</w:t>
      </w:r>
      <w:proofErr w:type="spellEnd"/>
      <w:r w:rsidRPr="00777595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863"/>
    </w:p>
    <w:p w14:paraId="38DB657A" w14:textId="77777777" w:rsidR="00777595" w:rsidRDefault="00777595" w:rsidP="00777595">
      <w:pPr>
        <w:pStyle w:val="KeepWithNext"/>
        <w:rPr>
          <w:rtl/>
          <w:lang w:eastAsia="he-IL"/>
        </w:rPr>
      </w:pPr>
    </w:p>
    <w:p w14:paraId="27A170A9" w14:textId="18F0D66B" w:rsidR="00777595" w:rsidRDefault="00777595" w:rsidP="00777595">
      <w:pPr>
        <w:rPr>
          <w:rtl/>
          <w:lang w:eastAsia="he-IL"/>
        </w:rPr>
      </w:pPr>
      <w:bookmarkStart w:id="864" w:name="_ETM_Q1_1678183"/>
      <w:bookmarkStart w:id="865" w:name="_ETM_Q1_1678210"/>
      <w:bookmarkEnd w:id="864"/>
      <w:bookmarkEnd w:id="865"/>
      <w:r>
        <w:rPr>
          <w:rFonts w:hint="cs"/>
          <w:rtl/>
          <w:lang w:eastAsia="he-IL"/>
        </w:rPr>
        <w:t xml:space="preserve">בזמן שאני אאפשר </w:t>
      </w:r>
      <w:bookmarkStart w:id="866" w:name="_ETM_Q1_1679737"/>
      <w:bookmarkEnd w:id="866"/>
      <w:r>
        <w:rPr>
          <w:rFonts w:hint="cs"/>
          <w:rtl/>
          <w:lang w:eastAsia="he-IL"/>
        </w:rPr>
        <w:t>לך</w:t>
      </w:r>
      <w:r w:rsidR="006606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בלבד. תמשיך, בבקשה, מיכאל.</w:t>
      </w:r>
    </w:p>
    <w:p w14:paraId="2432C4A3" w14:textId="77777777" w:rsidR="00777595" w:rsidRDefault="00777595" w:rsidP="00777595">
      <w:pPr>
        <w:rPr>
          <w:rtl/>
          <w:lang w:eastAsia="he-IL"/>
        </w:rPr>
      </w:pPr>
      <w:bookmarkStart w:id="867" w:name="_ETM_Q1_1681922"/>
      <w:bookmarkStart w:id="868" w:name="_ETM_Q1_1681964"/>
      <w:bookmarkStart w:id="869" w:name="_ETM_Q1_1682763"/>
      <w:bookmarkEnd w:id="867"/>
      <w:bookmarkEnd w:id="868"/>
      <w:bookmarkEnd w:id="869"/>
    </w:p>
    <w:p w14:paraId="225D5DA4" w14:textId="3CBDD5B8" w:rsidR="00777595" w:rsidRDefault="00777595" w:rsidP="00777595">
      <w:pPr>
        <w:pStyle w:val="a4"/>
        <w:keepNext/>
        <w:rPr>
          <w:rtl/>
        </w:rPr>
      </w:pPr>
      <w:bookmarkStart w:id="870" w:name="ET_speaker_מיכאל_קוסאשווילי_66"/>
      <w:r w:rsidRPr="0077759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777595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870"/>
    </w:p>
    <w:p w14:paraId="0D771FB5" w14:textId="77777777" w:rsidR="00777595" w:rsidRDefault="00777595" w:rsidP="00777595">
      <w:pPr>
        <w:pStyle w:val="KeepWithNext"/>
        <w:rPr>
          <w:rtl/>
          <w:lang w:eastAsia="he-IL"/>
        </w:rPr>
      </w:pPr>
    </w:p>
    <w:p w14:paraId="5862932C" w14:textId="4443733B" w:rsidR="00777595" w:rsidRDefault="00777595" w:rsidP="00777595">
      <w:pPr>
        <w:rPr>
          <w:rtl/>
          <w:lang w:eastAsia="he-IL"/>
        </w:rPr>
      </w:pPr>
      <w:bookmarkStart w:id="871" w:name="_ETM_Q1_1683027"/>
      <w:bookmarkStart w:id="872" w:name="_ETM_Q1_1683052"/>
      <w:bookmarkEnd w:id="871"/>
      <w:bookmarkEnd w:id="872"/>
      <w:r>
        <w:rPr>
          <w:rFonts w:hint="cs"/>
          <w:rtl/>
          <w:lang w:eastAsia="he-IL"/>
        </w:rPr>
        <w:t xml:space="preserve">שוב, לעניין עבירת ההחזקה, </w:t>
      </w:r>
      <w:bookmarkStart w:id="873" w:name="_ETM_Q1_1686541"/>
      <w:bookmarkEnd w:id="873"/>
      <w:r>
        <w:rPr>
          <w:rFonts w:hint="cs"/>
          <w:rtl/>
          <w:lang w:eastAsia="he-IL"/>
        </w:rPr>
        <w:t xml:space="preserve">כרגע הנוסח הוא: לא יחזיק </w:t>
      </w:r>
      <w:bookmarkStart w:id="874" w:name="_ETM_Q1_1689353"/>
      <w:bookmarkEnd w:id="874"/>
      <w:r>
        <w:rPr>
          <w:rFonts w:hint="cs"/>
          <w:rtl/>
          <w:lang w:eastAsia="he-IL"/>
        </w:rPr>
        <w:t xml:space="preserve">אדם גז דו חנקן חמצני או יאחסנו במטרה </w:t>
      </w:r>
      <w:bookmarkStart w:id="875" w:name="_ETM_Q1_1694473"/>
      <w:bookmarkEnd w:id="875"/>
      <w:proofErr w:type="spellStart"/>
      <w:r>
        <w:rPr>
          <w:rFonts w:hint="cs"/>
          <w:rtl/>
          <w:lang w:eastAsia="he-IL"/>
        </w:rPr>
        <w:t>למוכרו</w:t>
      </w:r>
      <w:proofErr w:type="spellEnd"/>
      <w:r>
        <w:rPr>
          <w:rFonts w:hint="cs"/>
          <w:rtl/>
          <w:lang w:eastAsia="he-IL"/>
        </w:rPr>
        <w:t xml:space="preserve">. שוב, יש פה הצעה שקשורה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82CE592" w14:textId="77777777" w:rsidR="00777595" w:rsidRDefault="00777595" w:rsidP="00777595">
      <w:pPr>
        <w:rPr>
          <w:rtl/>
          <w:lang w:eastAsia="he-IL"/>
        </w:rPr>
      </w:pPr>
      <w:bookmarkStart w:id="876" w:name="_ETM_Q1_1700625"/>
      <w:bookmarkStart w:id="877" w:name="_ETM_Q1_1700674"/>
      <w:bookmarkStart w:id="878" w:name="_ETM_Q1_1701056"/>
      <w:bookmarkEnd w:id="876"/>
      <w:bookmarkEnd w:id="877"/>
      <w:bookmarkEnd w:id="878"/>
    </w:p>
    <w:p w14:paraId="3962AC4A" w14:textId="1DDE7662" w:rsidR="00777595" w:rsidRDefault="00777595" w:rsidP="00777595">
      <w:pPr>
        <w:pStyle w:val="af9"/>
        <w:keepNext/>
        <w:rPr>
          <w:rtl/>
          <w:lang w:eastAsia="he-IL"/>
        </w:rPr>
      </w:pPr>
      <w:bookmarkStart w:id="879" w:name="ET_guest_טל_פז_מזרחי_67"/>
      <w:r w:rsidRPr="00777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777595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879"/>
    </w:p>
    <w:p w14:paraId="706235EE" w14:textId="77777777" w:rsidR="00777595" w:rsidRDefault="00777595" w:rsidP="00777595">
      <w:pPr>
        <w:pStyle w:val="KeepWithNext"/>
        <w:rPr>
          <w:rtl/>
          <w:lang w:eastAsia="he-IL"/>
        </w:rPr>
      </w:pPr>
    </w:p>
    <w:p w14:paraId="2D3D01C3" w14:textId="212FBC1A" w:rsidR="00777595" w:rsidRDefault="00777595" w:rsidP="00777595">
      <w:pPr>
        <w:rPr>
          <w:rtl/>
          <w:lang w:eastAsia="he-IL"/>
        </w:rPr>
      </w:pPr>
      <w:bookmarkStart w:id="880" w:name="_ETM_Q1_1701339"/>
      <w:bookmarkStart w:id="881" w:name="_ETM_Q1_1701367"/>
      <w:bookmarkEnd w:id="880"/>
      <w:bookmarkEnd w:id="881"/>
      <w:r>
        <w:rPr>
          <w:rFonts w:hint="cs"/>
          <w:rtl/>
          <w:lang w:eastAsia="he-IL"/>
        </w:rPr>
        <w:t xml:space="preserve">המכירה </w:t>
      </w:r>
      <w:bookmarkStart w:id="882" w:name="_ETM_Q1_1697885"/>
      <w:bookmarkEnd w:id="882"/>
      <w:r>
        <w:rPr>
          <w:rFonts w:hint="cs"/>
          <w:rtl/>
          <w:lang w:eastAsia="he-IL"/>
        </w:rPr>
        <w:t xml:space="preserve">לא חייבת להיעשות בחנות, זה יכול להיות </w:t>
      </w:r>
      <w:bookmarkStart w:id="883" w:name="_ETM_Q1_1702609"/>
      <w:bookmarkEnd w:id="883"/>
      <w:r>
        <w:rPr>
          <w:rFonts w:hint="cs"/>
          <w:rtl/>
          <w:lang w:eastAsia="he-IL"/>
        </w:rPr>
        <w:t xml:space="preserve">גם במכירה בתוך הבית שלי כשיש לי כוונה למכור את </w:t>
      </w:r>
      <w:bookmarkStart w:id="884" w:name="_ETM_Q1_1708514"/>
      <w:bookmarkEnd w:id="884"/>
      <w:r>
        <w:rPr>
          <w:rFonts w:hint="cs"/>
          <w:rtl/>
          <w:lang w:eastAsia="he-IL"/>
        </w:rPr>
        <w:t xml:space="preserve">זה לקטינים שעכשיו עושים מסיבת כיתה י"ב. </w:t>
      </w:r>
    </w:p>
    <w:p w14:paraId="1F6A9C89" w14:textId="77777777" w:rsidR="00777595" w:rsidRDefault="00777595" w:rsidP="00777595">
      <w:pPr>
        <w:rPr>
          <w:rtl/>
          <w:lang w:eastAsia="he-IL"/>
        </w:rPr>
      </w:pPr>
      <w:bookmarkStart w:id="885" w:name="_ETM_Q1_1713340"/>
      <w:bookmarkStart w:id="886" w:name="_ETM_Q1_1713386"/>
      <w:bookmarkStart w:id="887" w:name="_ETM_Q1_1714421"/>
      <w:bookmarkEnd w:id="885"/>
      <w:bookmarkEnd w:id="886"/>
      <w:bookmarkEnd w:id="887"/>
    </w:p>
    <w:p w14:paraId="28FEEB3C" w14:textId="6530800C" w:rsidR="00777595" w:rsidRDefault="00777595" w:rsidP="00777595">
      <w:pPr>
        <w:pStyle w:val="a4"/>
        <w:keepNext/>
        <w:rPr>
          <w:rtl/>
        </w:rPr>
      </w:pPr>
      <w:bookmarkStart w:id="888" w:name="ET_speaker_מיכאל_קוסאשווילי_68"/>
      <w:r w:rsidRPr="0077759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777595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888"/>
    </w:p>
    <w:p w14:paraId="7A831D32" w14:textId="77777777" w:rsidR="00777595" w:rsidRDefault="00777595" w:rsidP="00777595">
      <w:pPr>
        <w:pStyle w:val="KeepWithNext"/>
        <w:rPr>
          <w:rtl/>
          <w:lang w:eastAsia="he-IL"/>
        </w:rPr>
      </w:pPr>
    </w:p>
    <w:p w14:paraId="2A839709" w14:textId="50C6EF82" w:rsidR="00777595" w:rsidRDefault="00777595" w:rsidP="00777595">
      <w:pPr>
        <w:rPr>
          <w:rtl/>
          <w:lang w:eastAsia="he-IL"/>
        </w:rPr>
      </w:pPr>
      <w:bookmarkStart w:id="889" w:name="_ETM_Q1_1714731"/>
      <w:bookmarkStart w:id="890" w:name="_ETM_Q1_1714761"/>
      <w:bookmarkEnd w:id="889"/>
      <w:bookmarkEnd w:id="890"/>
      <w:r>
        <w:rPr>
          <w:rFonts w:hint="cs"/>
          <w:rtl/>
          <w:lang w:eastAsia="he-IL"/>
        </w:rPr>
        <w:t xml:space="preserve">אבל כרגע הנוסח </w:t>
      </w:r>
      <w:bookmarkStart w:id="891" w:name="_ETM_Q1_1716406"/>
      <w:bookmarkEnd w:id="891"/>
      <w:r>
        <w:rPr>
          <w:rFonts w:hint="cs"/>
          <w:rtl/>
          <w:lang w:eastAsia="he-IL"/>
        </w:rPr>
        <w:t>שמונח בפני הוועדה, גם עליו התקבלו הערות - - -</w:t>
      </w:r>
    </w:p>
    <w:p w14:paraId="37CD3BF4" w14:textId="77777777" w:rsidR="00777595" w:rsidRDefault="00777595" w:rsidP="00777595">
      <w:pPr>
        <w:rPr>
          <w:rtl/>
          <w:lang w:eastAsia="he-IL"/>
        </w:rPr>
      </w:pPr>
      <w:bookmarkStart w:id="892" w:name="_ETM_Q1_1717456"/>
      <w:bookmarkEnd w:id="892"/>
    </w:p>
    <w:p w14:paraId="2AFCDB4E" w14:textId="7826D0B2" w:rsidR="00777595" w:rsidRDefault="00777595" w:rsidP="00777595">
      <w:pPr>
        <w:pStyle w:val="af9"/>
        <w:keepNext/>
        <w:rPr>
          <w:rtl/>
          <w:lang w:eastAsia="he-IL"/>
        </w:rPr>
      </w:pPr>
      <w:bookmarkStart w:id="893" w:name="ET_guest_טל_פז_מזרחי_69"/>
      <w:r w:rsidRPr="00777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777595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893"/>
    </w:p>
    <w:p w14:paraId="05234102" w14:textId="77777777" w:rsidR="00777595" w:rsidRDefault="00777595" w:rsidP="00777595">
      <w:pPr>
        <w:pStyle w:val="KeepWithNext"/>
        <w:rPr>
          <w:rtl/>
          <w:lang w:eastAsia="he-IL"/>
        </w:rPr>
      </w:pPr>
    </w:p>
    <w:p w14:paraId="1C249F71" w14:textId="082E2E09" w:rsidR="00777595" w:rsidRDefault="00777595" w:rsidP="00777595">
      <w:pPr>
        <w:rPr>
          <w:rtl/>
          <w:lang w:eastAsia="he-IL"/>
        </w:rPr>
      </w:pPr>
      <w:bookmarkStart w:id="894" w:name="_ETM_Q1_1717700"/>
      <w:bookmarkStart w:id="895" w:name="_ETM_Q1_1717739"/>
      <w:bookmarkEnd w:id="894"/>
      <w:bookmarkEnd w:id="895"/>
      <w:r>
        <w:rPr>
          <w:rFonts w:hint="cs"/>
          <w:rtl/>
          <w:lang w:eastAsia="he-IL"/>
        </w:rPr>
        <w:t xml:space="preserve">איך </w:t>
      </w:r>
      <w:bookmarkStart w:id="896" w:name="_ETM_Q1_1718056"/>
      <w:bookmarkEnd w:id="896"/>
      <w:r>
        <w:rPr>
          <w:rFonts w:hint="cs"/>
          <w:rtl/>
          <w:lang w:eastAsia="he-IL"/>
        </w:rPr>
        <w:t xml:space="preserve">התקבלו הערות אם זה מאתמול בלילה? </w:t>
      </w:r>
    </w:p>
    <w:p w14:paraId="6F454086" w14:textId="77777777" w:rsidR="00777595" w:rsidRDefault="00777595" w:rsidP="00777595">
      <w:pPr>
        <w:rPr>
          <w:rtl/>
          <w:lang w:eastAsia="he-IL"/>
        </w:rPr>
      </w:pPr>
      <w:bookmarkStart w:id="897" w:name="_ETM_Q1_1719732"/>
      <w:bookmarkStart w:id="898" w:name="_ETM_Q1_1719783"/>
      <w:bookmarkStart w:id="899" w:name="_ETM_Q1_1720708"/>
      <w:bookmarkEnd w:id="897"/>
      <w:bookmarkEnd w:id="898"/>
      <w:bookmarkEnd w:id="899"/>
    </w:p>
    <w:p w14:paraId="19E49538" w14:textId="1D55F1AA" w:rsidR="00777595" w:rsidRDefault="00777595" w:rsidP="00777595">
      <w:pPr>
        <w:pStyle w:val="a4"/>
        <w:keepNext/>
        <w:rPr>
          <w:rtl/>
        </w:rPr>
      </w:pPr>
      <w:bookmarkStart w:id="900" w:name="ET_speaker_מיכאל_קוסאשווילי_70"/>
      <w:r w:rsidRPr="0077759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777595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900"/>
    </w:p>
    <w:p w14:paraId="78C14528" w14:textId="77777777" w:rsidR="00777595" w:rsidRDefault="00777595" w:rsidP="00777595">
      <w:pPr>
        <w:pStyle w:val="KeepWithNext"/>
        <w:rPr>
          <w:rtl/>
          <w:lang w:eastAsia="he-IL"/>
        </w:rPr>
      </w:pPr>
    </w:p>
    <w:p w14:paraId="259EACDC" w14:textId="1C4E2646" w:rsidR="00777595" w:rsidRDefault="00777595" w:rsidP="00777595">
      <w:pPr>
        <w:rPr>
          <w:rtl/>
          <w:lang w:eastAsia="he-IL"/>
        </w:rPr>
      </w:pPr>
      <w:bookmarkStart w:id="901" w:name="_ETM_Q1_1721028"/>
      <w:bookmarkStart w:id="902" w:name="_ETM_Q1_1721054"/>
      <w:bookmarkEnd w:id="901"/>
      <w:bookmarkEnd w:id="902"/>
      <w:r>
        <w:rPr>
          <w:rFonts w:hint="cs"/>
          <w:rtl/>
          <w:lang w:eastAsia="he-IL"/>
        </w:rPr>
        <w:t xml:space="preserve">יש הצעות ועוד </w:t>
      </w:r>
      <w:bookmarkStart w:id="903" w:name="_ETM_Q1_1724308"/>
      <w:bookmarkEnd w:id="903"/>
      <w:r>
        <w:rPr>
          <w:rFonts w:hint="cs"/>
          <w:rtl/>
          <w:lang w:eastAsia="he-IL"/>
        </w:rPr>
        <w:t xml:space="preserve">שיח על מתווה הגבלת השיווק, אבל כרגע הנוסח מציג הגבלת </w:t>
      </w:r>
      <w:bookmarkStart w:id="904" w:name="_ETM_Q1_1727882"/>
      <w:bookmarkEnd w:id="904"/>
      <w:r>
        <w:rPr>
          <w:rFonts w:hint="cs"/>
          <w:rtl/>
          <w:lang w:eastAsia="he-IL"/>
        </w:rPr>
        <w:t xml:space="preserve">שיווק למספר סוגים מסוים של עוסקים, בתחומים מסוימים, </w:t>
      </w:r>
      <w:r w:rsidR="00DD3D3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לפי עבודת </w:t>
      </w:r>
      <w:bookmarkStart w:id="905" w:name="_ETM_Q1_1736428"/>
      <w:bookmarkEnd w:id="905"/>
      <w:r>
        <w:rPr>
          <w:rFonts w:hint="cs"/>
          <w:rtl/>
          <w:lang w:eastAsia="he-IL"/>
        </w:rPr>
        <w:t xml:space="preserve">ההכנה שעשינו לקראת הדיון הזה הבנו שגז קצפות נצרך להם </w:t>
      </w:r>
      <w:bookmarkStart w:id="906" w:name="_ETM_Q1_1736426"/>
      <w:bookmarkEnd w:id="906"/>
      <w:r>
        <w:rPr>
          <w:rFonts w:hint="cs"/>
          <w:rtl/>
          <w:lang w:eastAsia="he-IL"/>
        </w:rPr>
        <w:t xml:space="preserve">לצורך מהלך העסקים הטבעי שלהם. ניקח את הדוגמה הכי פשוטה, </w:t>
      </w:r>
      <w:bookmarkStart w:id="907" w:name="_ETM_Q1_1744814"/>
      <w:bookmarkEnd w:id="907"/>
      <w:r>
        <w:rPr>
          <w:rFonts w:hint="cs"/>
          <w:rtl/>
          <w:lang w:eastAsia="he-IL"/>
        </w:rPr>
        <w:t xml:space="preserve">מסעדה שמגישה מנה שכוללת קצפת ככל הנראה תצטרך להשתמש </w:t>
      </w:r>
      <w:bookmarkStart w:id="908" w:name="_ETM_Q1_1747148"/>
      <w:bookmarkEnd w:id="908"/>
      <w:r>
        <w:rPr>
          <w:rFonts w:hint="cs"/>
          <w:rtl/>
          <w:lang w:eastAsia="he-IL"/>
        </w:rPr>
        <w:t xml:space="preserve">בגז קצפות. יש פה רשימה של תעשיות או של עוסקים </w:t>
      </w:r>
      <w:bookmarkStart w:id="909" w:name="_ETM_Q1_1752764"/>
      <w:bookmarkEnd w:id="909"/>
      <w:r>
        <w:rPr>
          <w:rFonts w:hint="cs"/>
          <w:rtl/>
          <w:lang w:eastAsia="he-IL"/>
        </w:rPr>
        <w:t xml:space="preserve">שצריכים את הגז הזה במהלך העסקים הטבעי ויש פה עוד </w:t>
      </w:r>
      <w:bookmarkStart w:id="910" w:name="_ETM_Q1_1756112"/>
      <w:bookmarkEnd w:id="910"/>
      <w:r>
        <w:rPr>
          <w:rFonts w:hint="cs"/>
          <w:rtl/>
          <w:lang w:eastAsia="he-IL"/>
        </w:rPr>
        <w:t xml:space="preserve">הגבלה על מכירה קמעונאית, מכירה לאדם, לצרכן הסופי, שזה יוכל </w:t>
      </w:r>
      <w:bookmarkStart w:id="911" w:name="_ETM_Q1_1764528"/>
      <w:bookmarkEnd w:id="911"/>
      <w:r>
        <w:rPr>
          <w:rFonts w:hint="cs"/>
          <w:rtl/>
          <w:lang w:eastAsia="he-IL"/>
        </w:rPr>
        <w:t xml:space="preserve">להיעשות רק בחנות לממכר מוצרי אפייה. </w:t>
      </w:r>
      <w:bookmarkStart w:id="912" w:name="_ETM_Q1_1766276"/>
      <w:bookmarkStart w:id="913" w:name="_ETM_Q1_1766330"/>
      <w:bookmarkStart w:id="914" w:name="_ETM_Q1_1766435"/>
      <w:bookmarkStart w:id="915" w:name="_ETM_Q1_1766489"/>
      <w:bookmarkEnd w:id="912"/>
      <w:bookmarkEnd w:id="913"/>
      <w:bookmarkEnd w:id="914"/>
      <w:bookmarkEnd w:id="915"/>
      <w:r>
        <w:rPr>
          <w:rFonts w:hint="cs"/>
          <w:rtl/>
          <w:lang w:eastAsia="he-IL"/>
        </w:rPr>
        <w:t xml:space="preserve">איסור ההחזקה פה מתייחס </w:t>
      </w:r>
      <w:bookmarkStart w:id="916" w:name="_ETM_Q1_1769155"/>
      <w:bookmarkEnd w:id="916"/>
      <w:r>
        <w:rPr>
          <w:rFonts w:hint="cs"/>
          <w:rtl/>
          <w:lang w:eastAsia="he-IL"/>
        </w:rPr>
        <w:t>- - -</w:t>
      </w:r>
    </w:p>
    <w:p w14:paraId="67D5F43A" w14:textId="77777777" w:rsidR="00777595" w:rsidRDefault="00777595" w:rsidP="00777595">
      <w:pPr>
        <w:rPr>
          <w:rtl/>
          <w:lang w:eastAsia="he-IL"/>
        </w:rPr>
      </w:pPr>
      <w:bookmarkStart w:id="917" w:name="_ETM_Q1_1769340"/>
      <w:bookmarkStart w:id="918" w:name="_ETM_Q1_1769398"/>
      <w:bookmarkEnd w:id="917"/>
      <w:bookmarkEnd w:id="918"/>
    </w:p>
    <w:p w14:paraId="2E1DC11E" w14:textId="180D022A" w:rsidR="00777595" w:rsidRDefault="00777595" w:rsidP="00777595">
      <w:pPr>
        <w:pStyle w:val="af9"/>
        <w:keepNext/>
        <w:rPr>
          <w:rtl/>
          <w:lang w:eastAsia="he-IL"/>
        </w:rPr>
      </w:pPr>
      <w:bookmarkStart w:id="919" w:name="ET_guest_טל_פז_מזרחי_71"/>
      <w:r w:rsidRPr="00777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777595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919"/>
    </w:p>
    <w:p w14:paraId="7E21F137" w14:textId="77777777" w:rsidR="00777595" w:rsidRDefault="00777595" w:rsidP="00777595">
      <w:pPr>
        <w:pStyle w:val="KeepWithNext"/>
        <w:rPr>
          <w:rtl/>
          <w:lang w:eastAsia="he-IL"/>
        </w:rPr>
      </w:pPr>
    </w:p>
    <w:p w14:paraId="0C5B4CA5" w14:textId="5C8326DA" w:rsidR="00777595" w:rsidRDefault="00777595" w:rsidP="00777595">
      <w:pPr>
        <w:rPr>
          <w:rtl/>
          <w:lang w:eastAsia="he-IL"/>
        </w:rPr>
      </w:pPr>
      <w:bookmarkStart w:id="920" w:name="_ETM_Q1_1770713"/>
      <w:bookmarkStart w:id="921" w:name="_ETM_Q1_1770757"/>
      <w:bookmarkEnd w:id="920"/>
      <w:bookmarkEnd w:id="921"/>
      <w:r>
        <w:rPr>
          <w:rFonts w:hint="cs"/>
          <w:rtl/>
          <w:lang w:eastAsia="he-IL"/>
        </w:rPr>
        <w:t xml:space="preserve">איסור ההחזקה פה מאוד מאוד רחב. צריך עוד </w:t>
      </w:r>
      <w:bookmarkStart w:id="922" w:name="_ETM_Q1_1775245"/>
      <w:bookmarkEnd w:id="922"/>
      <w:r>
        <w:rPr>
          <w:rFonts w:hint="cs"/>
          <w:rtl/>
          <w:lang w:eastAsia="he-IL"/>
        </w:rPr>
        <w:t>הידברות, את ההוראות של השינוע וההחסנה וההשמדה, הן</w:t>
      </w:r>
      <w:bookmarkStart w:id="923" w:name="_ETM_Q1_1778310"/>
      <w:bookmarkEnd w:id="923"/>
      <w:r>
        <w:rPr>
          <w:rFonts w:hint="cs"/>
          <w:rtl/>
          <w:lang w:eastAsia="he-IL"/>
        </w:rPr>
        <w:t xml:space="preserve"> לא יכולות להיות במשטרת ישראל. זה מאוד מאוד בוסרי. </w:t>
      </w:r>
      <w:bookmarkStart w:id="924" w:name="_ETM_Q1_1782375"/>
      <w:bookmarkEnd w:id="924"/>
    </w:p>
    <w:p w14:paraId="4D55C17C" w14:textId="77777777" w:rsidR="00777595" w:rsidRDefault="00777595" w:rsidP="00777595">
      <w:pPr>
        <w:rPr>
          <w:rtl/>
          <w:lang w:eastAsia="he-IL"/>
        </w:rPr>
      </w:pPr>
      <w:bookmarkStart w:id="925" w:name="_ETM_Q1_1782447"/>
      <w:bookmarkStart w:id="926" w:name="_ETM_Q1_1782509"/>
      <w:bookmarkEnd w:id="925"/>
      <w:bookmarkEnd w:id="926"/>
    </w:p>
    <w:p w14:paraId="25DF1F3A" w14:textId="374D1D23" w:rsidR="00777595" w:rsidRDefault="00777595" w:rsidP="00777595">
      <w:pPr>
        <w:pStyle w:val="a4"/>
        <w:keepNext/>
        <w:rPr>
          <w:rtl/>
        </w:rPr>
      </w:pPr>
      <w:bookmarkStart w:id="927" w:name="ET_speaker_מיכאל_קוסאשווילי_72"/>
      <w:r w:rsidRPr="0077759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777595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927"/>
    </w:p>
    <w:p w14:paraId="7AC30F97" w14:textId="77777777" w:rsidR="00777595" w:rsidRDefault="00777595" w:rsidP="00777595">
      <w:pPr>
        <w:pStyle w:val="KeepWithNext"/>
        <w:rPr>
          <w:rtl/>
          <w:lang w:eastAsia="he-IL"/>
        </w:rPr>
      </w:pPr>
    </w:p>
    <w:p w14:paraId="2A0F0077" w14:textId="32FEE435" w:rsidR="00777595" w:rsidRDefault="00777595" w:rsidP="00777595">
      <w:pPr>
        <w:rPr>
          <w:rtl/>
          <w:lang w:eastAsia="he-IL"/>
        </w:rPr>
      </w:pPr>
      <w:bookmarkStart w:id="928" w:name="_ETM_Q1_1785420"/>
      <w:bookmarkStart w:id="929" w:name="_ETM_Q1_1785448"/>
      <w:bookmarkEnd w:id="928"/>
      <w:bookmarkEnd w:id="929"/>
      <w:r>
        <w:rPr>
          <w:rFonts w:hint="cs"/>
          <w:rtl/>
          <w:lang w:eastAsia="he-IL"/>
        </w:rPr>
        <w:t xml:space="preserve">היית רוצה להטמיע פה גם הוראות שקשורות לאחסנה ולהחזקה ולהשמדה? </w:t>
      </w:r>
      <w:bookmarkStart w:id="930" w:name="_ETM_Q1_1790548"/>
      <w:bookmarkEnd w:id="930"/>
    </w:p>
    <w:p w14:paraId="1A28E6FE" w14:textId="77777777" w:rsidR="00777595" w:rsidRDefault="00777595" w:rsidP="00777595">
      <w:pPr>
        <w:rPr>
          <w:rtl/>
          <w:lang w:eastAsia="he-IL"/>
        </w:rPr>
      </w:pPr>
      <w:bookmarkStart w:id="931" w:name="_ETM_Q1_1790731"/>
      <w:bookmarkStart w:id="932" w:name="_ETM_Q1_1790771"/>
      <w:bookmarkEnd w:id="931"/>
      <w:bookmarkEnd w:id="932"/>
    </w:p>
    <w:p w14:paraId="5D8DAC5E" w14:textId="5A10194E" w:rsidR="00777595" w:rsidRDefault="00777595" w:rsidP="00777595">
      <w:pPr>
        <w:pStyle w:val="af9"/>
        <w:keepNext/>
        <w:rPr>
          <w:rtl/>
          <w:lang w:eastAsia="he-IL"/>
        </w:rPr>
      </w:pPr>
      <w:bookmarkStart w:id="933" w:name="ET_guest_טל_פז_מזרחי_73"/>
      <w:r w:rsidRPr="00777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777595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933"/>
    </w:p>
    <w:p w14:paraId="2E8A70E4" w14:textId="77777777" w:rsidR="00777595" w:rsidRDefault="00777595" w:rsidP="00777595">
      <w:pPr>
        <w:pStyle w:val="KeepWithNext"/>
        <w:rPr>
          <w:rtl/>
          <w:lang w:eastAsia="he-IL"/>
        </w:rPr>
      </w:pPr>
    </w:p>
    <w:p w14:paraId="019C3779" w14:textId="5BD6C8EA" w:rsidR="00777595" w:rsidRDefault="00777595" w:rsidP="00777595">
      <w:pPr>
        <w:rPr>
          <w:rtl/>
          <w:lang w:eastAsia="he-IL"/>
        </w:rPr>
      </w:pPr>
      <w:bookmarkStart w:id="934" w:name="_ETM_Q1_1788877"/>
      <w:bookmarkStart w:id="935" w:name="_ETM_Q1_1788907"/>
      <w:bookmarkEnd w:id="934"/>
      <w:bookmarkEnd w:id="935"/>
      <w:r>
        <w:rPr>
          <w:rFonts w:hint="cs"/>
          <w:rtl/>
          <w:lang w:eastAsia="he-IL"/>
        </w:rPr>
        <w:t xml:space="preserve">חד משמעית. לי אין איפה לעשות את זה, אולי אתה </w:t>
      </w:r>
      <w:bookmarkStart w:id="936" w:name="_ETM_Q1_1789843"/>
      <w:bookmarkEnd w:id="936"/>
      <w:r>
        <w:rPr>
          <w:rFonts w:hint="cs"/>
          <w:rtl/>
          <w:lang w:eastAsia="he-IL"/>
        </w:rPr>
        <w:t xml:space="preserve">מכיר חברה פרטית אחרת שתעשה, אנחנו לא יכולים לעשות את </w:t>
      </w:r>
      <w:bookmarkStart w:id="937" w:name="_ETM_Q1_1795529"/>
      <w:bookmarkEnd w:id="937"/>
      <w:r>
        <w:rPr>
          <w:rFonts w:hint="cs"/>
          <w:rtl/>
          <w:lang w:eastAsia="he-IL"/>
        </w:rPr>
        <w:t xml:space="preserve">זה. </w:t>
      </w:r>
    </w:p>
    <w:p w14:paraId="0B9767CC" w14:textId="77777777" w:rsidR="00777595" w:rsidRDefault="00777595" w:rsidP="00777595">
      <w:pPr>
        <w:rPr>
          <w:rtl/>
          <w:lang w:eastAsia="he-IL"/>
        </w:rPr>
      </w:pPr>
      <w:bookmarkStart w:id="938" w:name="_ETM_Q1_1796064"/>
      <w:bookmarkStart w:id="939" w:name="_ETM_Q1_1796109"/>
      <w:bookmarkStart w:id="940" w:name="_ETM_Q1_1797240"/>
      <w:bookmarkEnd w:id="938"/>
      <w:bookmarkEnd w:id="939"/>
      <w:bookmarkEnd w:id="940"/>
    </w:p>
    <w:p w14:paraId="20015C4C" w14:textId="1E4A9E7E" w:rsidR="00777595" w:rsidRDefault="00777595" w:rsidP="00777595">
      <w:pPr>
        <w:pStyle w:val="af6"/>
        <w:keepNext/>
        <w:rPr>
          <w:rtl/>
        </w:rPr>
      </w:pPr>
      <w:bookmarkStart w:id="941" w:name="ET_yor_6447_74"/>
      <w:r w:rsidRPr="00777595">
        <w:rPr>
          <w:rStyle w:val="TagStyle"/>
          <w:rtl/>
        </w:rPr>
        <w:t xml:space="preserve"> &lt;&lt; </w:t>
      </w:r>
      <w:proofErr w:type="spellStart"/>
      <w:r w:rsidRPr="00777595">
        <w:rPr>
          <w:rStyle w:val="TagStyle"/>
          <w:rtl/>
        </w:rPr>
        <w:t>יור</w:t>
      </w:r>
      <w:proofErr w:type="spellEnd"/>
      <w:r w:rsidRPr="0077759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77595">
        <w:rPr>
          <w:rStyle w:val="TagStyle"/>
          <w:rtl/>
        </w:rPr>
        <w:t xml:space="preserve"> &lt;&lt; </w:t>
      </w:r>
      <w:proofErr w:type="spellStart"/>
      <w:r w:rsidRPr="00777595">
        <w:rPr>
          <w:rStyle w:val="TagStyle"/>
          <w:rtl/>
        </w:rPr>
        <w:t>יור</w:t>
      </w:r>
      <w:proofErr w:type="spellEnd"/>
      <w:r w:rsidRPr="00777595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941"/>
    </w:p>
    <w:p w14:paraId="04788183" w14:textId="77777777" w:rsidR="00777595" w:rsidRDefault="00777595" w:rsidP="00777595">
      <w:pPr>
        <w:pStyle w:val="KeepWithNext"/>
        <w:rPr>
          <w:rtl/>
          <w:lang w:eastAsia="he-IL"/>
        </w:rPr>
      </w:pPr>
    </w:p>
    <w:p w14:paraId="5A6174CF" w14:textId="7D1F1980" w:rsidR="00777595" w:rsidRDefault="00777595" w:rsidP="00777595">
      <w:pPr>
        <w:rPr>
          <w:rtl/>
          <w:lang w:eastAsia="he-IL"/>
        </w:rPr>
      </w:pPr>
      <w:bookmarkStart w:id="942" w:name="_ETM_Q1_1797535"/>
      <w:bookmarkStart w:id="943" w:name="_ETM_Q1_1797562"/>
      <w:bookmarkEnd w:id="942"/>
      <w:bookmarkEnd w:id="943"/>
      <w:r>
        <w:rPr>
          <w:rFonts w:hint="cs"/>
          <w:rtl/>
          <w:lang w:eastAsia="he-IL"/>
        </w:rPr>
        <w:t>אנחנו כרגע בהכנה לקריאה ראשונה, אנחנו נחדד היטב</w:t>
      </w:r>
      <w:bookmarkStart w:id="944" w:name="_ETM_Q1_1802251"/>
      <w:bookmarkEnd w:id="944"/>
      <w:r>
        <w:rPr>
          <w:rFonts w:hint="cs"/>
          <w:rtl/>
          <w:lang w:eastAsia="he-IL"/>
        </w:rPr>
        <w:t xml:space="preserve"> את סעיפי המחלוקת, אנחנו נניח את זה פה על השולחן, </w:t>
      </w:r>
      <w:bookmarkStart w:id="945" w:name="_ETM_Q1_1803387"/>
      <w:bookmarkEnd w:id="945"/>
      <w:r>
        <w:rPr>
          <w:rFonts w:hint="cs"/>
          <w:rtl/>
          <w:lang w:eastAsia="he-IL"/>
        </w:rPr>
        <w:t xml:space="preserve">מה שצריך לדון לקראת שנייה ושלישית אנחנו נשאיר, אם נראה </w:t>
      </w:r>
      <w:bookmarkStart w:id="946" w:name="_ETM_Q1_1805317"/>
      <w:bookmarkEnd w:id="946"/>
      <w:r>
        <w:rPr>
          <w:rFonts w:hint="cs"/>
          <w:rtl/>
          <w:lang w:eastAsia="he-IL"/>
        </w:rPr>
        <w:t xml:space="preserve">שזה לגמרי בוסרי אז אפילו לא נצביע בקריאה ראשונה, אנחנו </w:t>
      </w:r>
      <w:bookmarkStart w:id="947" w:name="_ETM_Q1_1809248"/>
      <w:bookmarkEnd w:id="947"/>
      <w:r>
        <w:rPr>
          <w:rFonts w:hint="cs"/>
          <w:rtl/>
          <w:lang w:eastAsia="he-IL"/>
        </w:rPr>
        <w:t>נבין בשלב ההקראה. אני שומע את הדברים שהעלית</w:t>
      </w:r>
      <w:bookmarkStart w:id="948" w:name="_ETM_Q1_1814140"/>
      <w:bookmarkEnd w:id="948"/>
      <w:r>
        <w:rPr>
          <w:rFonts w:hint="cs"/>
          <w:rtl/>
          <w:lang w:eastAsia="he-IL"/>
        </w:rPr>
        <w:t xml:space="preserve"> פה ואנחנו כמובן לוקחים את הכול בחשבון. </w:t>
      </w:r>
    </w:p>
    <w:p w14:paraId="7A0B6489" w14:textId="77777777" w:rsidR="00777595" w:rsidRDefault="00777595" w:rsidP="00777595">
      <w:pPr>
        <w:rPr>
          <w:rtl/>
          <w:lang w:eastAsia="he-IL"/>
        </w:rPr>
      </w:pPr>
      <w:bookmarkStart w:id="949" w:name="_ETM_Q1_1818474"/>
      <w:bookmarkStart w:id="950" w:name="_ETM_Q1_1818526"/>
      <w:bookmarkStart w:id="951" w:name="_ETM_Q1_1822578"/>
      <w:bookmarkEnd w:id="949"/>
      <w:bookmarkEnd w:id="950"/>
      <w:bookmarkEnd w:id="951"/>
    </w:p>
    <w:p w14:paraId="495AA3C1" w14:textId="20420DFA" w:rsidR="00777595" w:rsidRDefault="00777595" w:rsidP="00777595">
      <w:pPr>
        <w:pStyle w:val="af9"/>
        <w:keepNext/>
        <w:rPr>
          <w:rtl/>
          <w:lang w:eastAsia="he-IL"/>
        </w:rPr>
      </w:pPr>
      <w:bookmarkStart w:id="952" w:name="ET_guest_אילן_מלכה_75"/>
      <w:r w:rsidRPr="00777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מלכה:</w:t>
      </w:r>
      <w:r w:rsidRPr="00777595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952"/>
    </w:p>
    <w:p w14:paraId="591D3DF8" w14:textId="77777777" w:rsidR="00777595" w:rsidRDefault="00777595" w:rsidP="00777595">
      <w:pPr>
        <w:pStyle w:val="KeepWithNext"/>
        <w:rPr>
          <w:rtl/>
          <w:lang w:eastAsia="he-IL"/>
        </w:rPr>
      </w:pPr>
    </w:p>
    <w:p w14:paraId="06334252" w14:textId="555383FC" w:rsidR="00777595" w:rsidRDefault="00777595" w:rsidP="00777595">
      <w:pPr>
        <w:rPr>
          <w:rtl/>
          <w:lang w:eastAsia="he-IL"/>
        </w:rPr>
      </w:pPr>
      <w:bookmarkStart w:id="953" w:name="_ETM_Q1_1822847"/>
      <w:bookmarkStart w:id="954" w:name="_ETM_Q1_1822872"/>
      <w:bookmarkEnd w:id="953"/>
      <w:bookmarkEnd w:id="954"/>
      <w:r>
        <w:rPr>
          <w:rFonts w:hint="cs"/>
          <w:rtl/>
          <w:lang w:eastAsia="he-IL"/>
        </w:rPr>
        <w:t xml:space="preserve">בנוסף לדבריה </w:t>
      </w:r>
      <w:bookmarkStart w:id="955" w:name="_ETM_Q1_1826313"/>
      <w:bookmarkEnd w:id="955"/>
      <w:r>
        <w:rPr>
          <w:rFonts w:hint="cs"/>
          <w:rtl/>
          <w:lang w:eastAsia="he-IL"/>
        </w:rPr>
        <w:t xml:space="preserve">של הקולגה שלי טל, אני רוצה לומר לך </w:t>
      </w:r>
      <w:bookmarkStart w:id="956" w:name="_ETM_Q1_1833809"/>
      <w:bookmarkEnd w:id="956"/>
      <w:r>
        <w:rPr>
          <w:rFonts w:hint="cs"/>
          <w:rtl/>
          <w:lang w:eastAsia="he-IL"/>
        </w:rPr>
        <w:t xml:space="preserve">בנימה אישית תודה רבה, תודה על הצעת החוק החשובה הזו, </w:t>
      </w:r>
      <w:bookmarkStart w:id="957" w:name="_ETM_Q1_1839730"/>
      <w:bookmarkEnd w:id="957"/>
      <w:r>
        <w:rPr>
          <w:rFonts w:hint="cs"/>
          <w:rtl/>
          <w:lang w:eastAsia="he-IL"/>
        </w:rPr>
        <w:t xml:space="preserve">אנחנו נלחמים כבר חמש שנים פלוס בתופעה המסכנת הזאת. יצא </w:t>
      </w:r>
      <w:bookmarkStart w:id="958" w:name="_ETM_Q1_1845643"/>
      <w:bookmarkEnd w:id="958"/>
      <w:r>
        <w:rPr>
          <w:rFonts w:hint="cs"/>
          <w:rtl/>
          <w:lang w:eastAsia="he-IL"/>
        </w:rPr>
        <w:t xml:space="preserve">לי לפגוש ברמה הפיזית נפגעים ונפגעות מהגז הזה בבתי חולים, </w:t>
      </w:r>
      <w:bookmarkStart w:id="959" w:name="_ETM_Q1_1853675"/>
      <w:bookmarkEnd w:id="959"/>
      <w:r>
        <w:rPr>
          <w:rFonts w:hint="cs"/>
          <w:rtl/>
          <w:lang w:eastAsia="he-IL"/>
        </w:rPr>
        <w:t>בסורוקה, בשניידר</w:t>
      </w:r>
      <w:r w:rsidR="00B512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קטין מאושפז שליוויתי אותו. אני רוצה לומר </w:t>
      </w:r>
      <w:bookmarkStart w:id="960" w:name="_ETM_Q1_1859797"/>
      <w:bookmarkEnd w:id="960"/>
      <w:r>
        <w:rPr>
          <w:rFonts w:hint="cs"/>
          <w:rtl/>
          <w:lang w:eastAsia="he-IL"/>
        </w:rPr>
        <w:t xml:space="preserve">לך תודה רבה, אני 31 שנה כמעט במשטרה, </w:t>
      </w:r>
      <w:r w:rsidR="00B512E4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תופעה מסוכנת </w:t>
      </w:r>
      <w:bookmarkStart w:id="961" w:name="_ETM_Q1_1864970"/>
      <w:bookmarkEnd w:id="961"/>
      <w:r>
        <w:rPr>
          <w:rFonts w:hint="cs"/>
          <w:rtl/>
          <w:lang w:eastAsia="he-IL"/>
        </w:rPr>
        <w:t xml:space="preserve">מאוד והרמת את הכפפה והתפקיד שלנו זה לסייע לך להעביר </w:t>
      </w:r>
      <w:bookmarkStart w:id="962" w:name="_ETM_Q1_1866887"/>
      <w:bookmarkEnd w:id="962"/>
      <w:r>
        <w:rPr>
          <w:rFonts w:hint="cs"/>
          <w:rtl/>
          <w:lang w:eastAsia="he-IL"/>
        </w:rPr>
        <w:t>את החוק הזה, אבל לדייק את החוק הזה, כי</w:t>
      </w:r>
      <w:bookmarkStart w:id="963" w:name="_ETM_Q1_1872726"/>
      <w:bookmarkEnd w:id="963"/>
      <w:r>
        <w:rPr>
          <w:rFonts w:hint="cs"/>
          <w:rtl/>
          <w:lang w:eastAsia="he-IL"/>
        </w:rPr>
        <w:t xml:space="preserve"> אם לא נדייק חבל, הוא לא יהיה אפקטיבי. </w:t>
      </w:r>
    </w:p>
    <w:p w14:paraId="6A4526C1" w14:textId="77777777" w:rsidR="00777595" w:rsidRDefault="00777595" w:rsidP="00777595">
      <w:pPr>
        <w:rPr>
          <w:rtl/>
          <w:lang w:eastAsia="he-IL"/>
        </w:rPr>
      </w:pPr>
      <w:bookmarkStart w:id="964" w:name="_ETM_Q1_1877246"/>
      <w:bookmarkStart w:id="965" w:name="_ETM_Q1_1877288"/>
      <w:bookmarkEnd w:id="964"/>
      <w:bookmarkEnd w:id="965"/>
    </w:p>
    <w:p w14:paraId="09DCC54A" w14:textId="7878F2A3" w:rsidR="00777595" w:rsidRDefault="00777595" w:rsidP="00777595">
      <w:pPr>
        <w:rPr>
          <w:rtl/>
          <w:lang w:eastAsia="he-IL"/>
        </w:rPr>
      </w:pPr>
      <w:bookmarkStart w:id="966" w:name="_ETM_Q1_1877390"/>
      <w:bookmarkStart w:id="967" w:name="_ETM_Q1_1877455"/>
      <w:bookmarkEnd w:id="966"/>
      <w:bookmarkEnd w:id="967"/>
      <w:r>
        <w:rPr>
          <w:rFonts w:hint="cs"/>
          <w:rtl/>
          <w:lang w:eastAsia="he-IL"/>
        </w:rPr>
        <w:t xml:space="preserve">אנחנו ראינו </w:t>
      </w:r>
      <w:bookmarkStart w:id="968" w:name="_ETM_Q1_1878670"/>
      <w:bookmarkEnd w:id="968"/>
      <w:r>
        <w:rPr>
          <w:rFonts w:hint="cs"/>
          <w:rtl/>
          <w:lang w:eastAsia="he-IL"/>
        </w:rPr>
        <w:t xml:space="preserve">את חוק המאבק באלכוהול, באפריל-מאי 2010, חוק עם שיניים, חוק </w:t>
      </w:r>
      <w:bookmarkStart w:id="969" w:name="_ETM_Q1_1884088"/>
      <w:bookmarkEnd w:id="969"/>
      <w:r>
        <w:rPr>
          <w:rFonts w:hint="cs"/>
          <w:rtl/>
          <w:lang w:eastAsia="he-IL"/>
        </w:rPr>
        <w:t xml:space="preserve">אפקטיבי ששינה סדרי גודל של קטטות אלימות, של דקירות בעמק </w:t>
      </w:r>
      <w:bookmarkStart w:id="970" w:name="_ETM_Q1_1890568"/>
      <w:bookmarkEnd w:id="970"/>
      <w:r>
        <w:rPr>
          <w:rFonts w:hint="cs"/>
          <w:rtl/>
          <w:lang w:eastAsia="he-IL"/>
        </w:rPr>
        <w:t xml:space="preserve">האלכוהול, מרחיק לכת, אין אח ורע לחוק כזה בעולם. לכן </w:t>
      </w:r>
      <w:bookmarkStart w:id="971" w:name="_ETM_Q1_1894546"/>
      <w:bookmarkEnd w:id="971"/>
      <w:r>
        <w:rPr>
          <w:rFonts w:hint="cs"/>
          <w:rtl/>
          <w:lang w:eastAsia="he-IL"/>
        </w:rPr>
        <w:t>גם פה חשוב לדייק ולא להיות נמהר ולא להיות פזיז,</w:t>
      </w:r>
      <w:bookmarkStart w:id="972" w:name="_ETM_Q1_1900011"/>
      <w:bookmarkEnd w:id="972"/>
      <w:r>
        <w:rPr>
          <w:rFonts w:hint="cs"/>
          <w:rtl/>
          <w:lang w:eastAsia="he-IL"/>
        </w:rPr>
        <w:t xml:space="preserve"> לקחת את הזמן, אדוני חבר הכנסת</w:t>
      </w:r>
      <w:r w:rsidR="00B512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הצעה מצוינת, תודה רבה, </w:t>
      </w:r>
      <w:bookmarkStart w:id="973" w:name="_ETM_Q1_1904436"/>
      <w:bookmarkEnd w:id="973"/>
      <w:r>
        <w:rPr>
          <w:rFonts w:hint="cs"/>
          <w:rtl/>
          <w:lang w:eastAsia="he-IL"/>
        </w:rPr>
        <w:t>מברך עליה, תן לנו, אנחנו אנשי השטח, אנשי</w:t>
      </w:r>
      <w:r w:rsidR="00B512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</w:t>
      </w:r>
      <w:bookmarkStart w:id="974" w:name="_ETM_Q1_1907230"/>
      <w:bookmarkEnd w:id="974"/>
      <w:r>
        <w:rPr>
          <w:rFonts w:hint="cs"/>
          <w:rtl/>
          <w:lang w:eastAsia="he-IL"/>
        </w:rPr>
        <w:t xml:space="preserve">הבריאות, אנשי המכס, </w:t>
      </w:r>
      <w:proofErr w:type="spellStart"/>
      <w:r>
        <w:rPr>
          <w:rFonts w:hint="cs"/>
          <w:rtl/>
          <w:lang w:eastAsia="he-IL"/>
        </w:rPr>
        <w:t>מהרלב"ד</w:t>
      </w:r>
      <w:proofErr w:type="spellEnd"/>
      <w:r>
        <w:rPr>
          <w:rFonts w:hint="cs"/>
          <w:rtl/>
          <w:lang w:eastAsia="he-IL"/>
        </w:rPr>
        <w:t xml:space="preserve">, כל הגורמים כאן שנמצאים רוצים </w:t>
      </w:r>
      <w:bookmarkStart w:id="975" w:name="_ETM_Q1_1913877"/>
      <w:bookmarkEnd w:id="975"/>
      <w:r>
        <w:rPr>
          <w:rFonts w:hint="cs"/>
          <w:rtl/>
          <w:lang w:eastAsia="he-IL"/>
        </w:rPr>
        <w:t xml:space="preserve">לדייק את ההצעה המצוינת שלך כדי שזה יהיה אפקטיבי, למה? </w:t>
      </w:r>
      <w:bookmarkStart w:id="976" w:name="_ETM_Q1_1919956"/>
      <w:bookmarkEnd w:id="976"/>
      <w:r>
        <w:rPr>
          <w:rFonts w:hint="cs"/>
          <w:rtl/>
          <w:lang w:eastAsia="he-IL"/>
        </w:rPr>
        <w:t xml:space="preserve">כדי להציל את הילדים שלנו. גם לי יש ילדה מתבגרת </w:t>
      </w:r>
      <w:bookmarkStart w:id="977" w:name="_ETM_Q1_1921996"/>
      <w:bookmarkEnd w:id="977"/>
      <w:r>
        <w:rPr>
          <w:rFonts w:hint="cs"/>
          <w:rtl/>
          <w:lang w:eastAsia="he-IL"/>
        </w:rPr>
        <w:t xml:space="preserve">בת 14, חשוב לי שהיא לא תשתמש בגז הזה. </w:t>
      </w:r>
    </w:p>
    <w:p w14:paraId="78E6E425" w14:textId="77777777" w:rsidR="00777595" w:rsidRDefault="00777595" w:rsidP="00777595">
      <w:pPr>
        <w:rPr>
          <w:rtl/>
          <w:lang w:eastAsia="he-IL"/>
        </w:rPr>
      </w:pPr>
      <w:bookmarkStart w:id="978" w:name="_ETM_Q1_1922705"/>
      <w:bookmarkStart w:id="979" w:name="_ETM_Q1_1922756"/>
      <w:bookmarkStart w:id="980" w:name="_ETM_Q1_1922848"/>
      <w:bookmarkEnd w:id="978"/>
      <w:bookmarkEnd w:id="979"/>
      <w:bookmarkEnd w:id="980"/>
    </w:p>
    <w:p w14:paraId="21B4300C" w14:textId="77777777" w:rsidR="00777595" w:rsidRDefault="00777595" w:rsidP="00777595">
      <w:pPr>
        <w:rPr>
          <w:rtl/>
          <w:lang w:eastAsia="he-IL"/>
        </w:rPr>
      </w:pPr>
      <w:bookmarkStart w:id="981" w:name="_ETM_Q1_1922890"/>
      <w:bookmarkEnd w:id="981"/>
      <w:r>
        <w:rPr>
          <w:rFonts w:hint="cs"/>
          <w:rtl/>
          <w:lang w:eastAsia="he-IL"/>
        </w:rPr>
        <w:t xml:space="preserve">יש </w:t>
      </w:r>
      <w:bookmarkStart w:id="982" w:name="_ETM_Q1_1923248"/>
      <w:bookmarkEnd w:id="982"/>
      <w:r>
        <w:rPr>
          <w:rFonts w:hint="cs"/>
          <w:rtl/>
          <w:lang w:eastAsia="he-IL"/>
        </w:rPr>
        <w:t xml:space="preserve">פה הרבה אנשים שיושבים כאן, שהם לא חסינים. זה שאנחנו </w:t>
      </w:r>
      <w:bookmarkStart w:id="983" w:name="_ETM_Q1_1929784"/>
      <w:bookmarkEnd w:id="983"/>
      <w:r>
        <w:rPr>
          <w:rFonts w:hint="cs"/>
          <w:rtl/>
          <w:lang w:eastAsia="he-IL"/>
        </w:rPr>
        <w:t xml:space="preserve">אנשי חוק או עובדים במשרד ממשלתי כזה או אחר, </w:t>
      </w:r>
      <w:bookmarkStart w:id="984" w:name="_ETM_Q1_1932796"/>
      <w:bookmarkEnd w:id="984"/>
      <w:r>
        <w:rPr>
          <w:rFonts w:hint="cs"/>
          <w:rtl/>
          <w:lang w:eastAsia="he-IL"/>
        </w:rPr>
        <w:t xml:space="preserve">במשרד הבריאות, זה לא אומר שזה לא יפגע לנו בבית, </w:t>
      </w:r>
      <w:bookmarkStart w:id="985" w:name="_ETM_Q1_1931934"/>
      <w:bookmarkEnd w:id="985"/>
      <w:r>
        <w:rPr>
          <w:rFonts w:hint="cs"/>
          <w:rtl/>
          <w:lang w:eastAsia="he-IL"/>
        </w:rPr>
        <w:t xml:space="preserve">שזה לא ידפוק לנו בדלת. אני רוצה לשמור על הילדים </w:t>
      </w:r>
      <w:bookmarkStart w:id="986" w:name="_ETM_Q1_1936999"/>
      <w:bookmarkEnd w:id="986"/>
      <w:r>
        <w:rPr>
          <w:rFonts w:hint="cs"/>
          <w:rtl/>
          <w:lang w:eastAsia="he-IL"/>
        </w:rPr>
        <w:t xml:space="preserve">שלך גם, אז תן לנו, בבקשה, לא להיות </w:t>
      </w:r>
      <w:bookmarkStart w:id="987" w:name="_ETM_Q1_1938387"/>
      <w:bookmarkEnd w:id="987"/>
      <w:r>
        <w:rPr>
          <w:rFonts w:hint="cs"/>
          <w:rtl/>
          <w:lang w:eastAsia="he-IL"/>
        </w:rPr>
        <w:t xml:space="preserve">נמהר, לא להיות פזיז, תן לנו להתכנס, לדייק. </w:t>
      </w:r>
    </w:p>
    <w:p w14:paraId="6409985A" w14:textId="77777777" w:rsidR="00777595" w:rsidRDefault="00777595" w:rsidP="00777595">
      <w:pPr>
        <w:rPr>
          <w:rtl/>
          <w:lang w:eastAsia="he-IL"/>
        </w:rPr>
      </w:pPr>
      <w:bookmarkStart w:id="988" w:name="_ETM_Q1_1953688"/>
      <w:bookmarkStart w:id="989" w:name="_ETM_Q1_1953743"/>
      <w:bookmarkEnd w:id="988"/>
      <w:bookmarkEnd w:id="989"/>
    </w:p>
    <w:p w14:paraId="6A2E991D" w14:textId="03D3B266" w:rsidR="00B512E4" w:rsidRDefault="00777595" w:rsidP="00B512E4">
      <w:pPr>
        <w:rPr>
          <w:rtl/>
          <w:lang w:eastAsia="he-IL"/>
        </w:rPr>
      </w:pPr>
      <w:bookmarkStart w:id="990" w:name="_ETM_Q1_1953856"/>
      <w:bookmarkStart w:id="991" w:name="_ETM_Q1_1953894"/>
      <w:bookmarkEnd w:id="990"/>
      <w:bookmarkEnd w:id="991"/>
      <w:r>
        <w:rPr>
          <w:rFonts w:hint="cs"/>
          <w:rtl/>
          <w:lang w:eastAsia="he-IL"/>
        </w:rPr>
        <w:t>אנחנו בכלל</w:t>
      </w:r>
      <w:bookmarkStart w:id="992" w:name="_ETM_Q1_1941433"/>
      <w:bookmarkEnd w:id="992"/>
      <w:r>
        <w:rPr>
          <w:rFonts w:hint="cs"/>
          <w:rtl/>
          <w:lang w:eastAsia="he-IL"/>
        </w:rPr>
        <w:t xml:space="preserve"> חושבים שלא צריך למכור בשום שעות את הגז הזה בפיצוציות,</w:t>
      </w:r>
      <w:bookmarkStart w:id="993" w:name="_ETM_Q1_1946424"/>
      <w:bookmarkEnd w:id="993"/>
      <w:r>
        <w:rPr>
          <w:rFonts w:hint="cs"/>
          <w:rtl/>
          <w:lang w:eastAsia="he-IL"/>
        </w:rPr>
        <w:t xml:space="preserve"> בכלל, לא באינטרנט ולא בשום חנות, למעט החנויות שמיועדות לכך </w:t>
      </w:r>
      <w:bookmarkStart w:id="994" w:name="_ETM_Q1_1949886"/>
      <w:bookmarkEnd w:id="994"/>
      <w:r>
        <w:rPr>
          <w:rFonts w:hint="cs"/>
          <w:rtl/>
          <w:lang w:eastAsia="he-IL"/>
        </w:rPr>
        <w:t xml:space="preserve">ברשימה שאנחנו נחליט, מאפיה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בטח לא בפיצוצייה. </w:t>
      </w:r>
      <w:bookmarkStart w:id="995" w:name="_ETM_Q1_1957920"/>
      <w:bookmarkEnd w:id="995"/>
      <w:r>
        <w:rPr>
          <w:rFonts w:hint="cs"/>
          <w:rtl/>
          <w:lang w:eastAsia="he-IL"/>
        </w:rPr>
        <w:t xml:space="preserve">אין שום סיבה שימכרו את הגז הזה בפיצוצייה, אין שום </w:t>
      </w:r>
      <w:bookmarkStart w:id="996" w:name="_ETM_Q1_1958099"/>
      <w:bookmarkEnd w:id="996"/>
      <w:r>
        <w:rPr>
          <w:rFonts w:hint="cs"/>
          <w:rtl/>
          <w:lang w:eastAsia="he-IL"/>
        </w:rPr>
        <w:t xml:space="preserve">הצדקה, בטח לא המכלים הגדולים שציין חברי רוני, הגענו </w:t>
      </w:r>
      <w:bookmarkStart w:id="997" w:name="_ETM_Q1_1966460"/>
      <w:bookmarkEnd w:id="997"/>
      <w:r>
        <w:rPr>
          <w:rFonts w:hint="cs"/>
          <w:rtl/>
          <w:lang w:eastAsia="he-IL"/>
        </w:rPr>
        <w:t xml:space="preserve">למצב של מכלים של ארבעה וחצי קילוגרם. אני הלכתי בחג </w:t>
      </w:r>
      <w:bookmarkStart w:id="998" w:name="_ETM_Q1_1969998"/>
      <w:bookmarkEnd w:id="998"/>
      <w:r>
        <w:rPr>
          <w:rFonts w:hint="cs"/>
          <w:rtl/>
          <w:lang w:eastAsia="he-IL"/>
        </w:rPr>
        <w:t xml:space="preserve">עם הכלב שלי באריאל, ראיתי שם בפארק זרוק מכל של </w:t>
      </w:r>
      <w:bookmarkStart w:id="999" w:name="_ETM_Q1_1971579"/>
      <w:bookmarkEnd w:id="999"/>
      <w:r>
        <w:rPr>
          <w:rFonts w:hint="cs"/>
          <w:rtl/>
          <w:lang w:eastAsia="he-IL"/>
        </w:rPr>
        <w:t xml:space="preserve">ארבעה וחצי ליטר, זרוק בתוך ואדי של הפארק. </w:t>
      </w:r>
      <w:bookmarkStart w:id="1000" w:name="_ETM_Q1_1977427"/>
      <w:bookmarkStart w:id="1001" w:name="_ETM_Q1_1977473"/>
      <w:bookmarkStart w:id="1002" w:name="_ETM_Q1_1977579"/>
      <w:bookmarkStart w:id="1003" w:name="_ETM_Q1_1977622"/>
      <w:bookmarkEnd w:id="1000"/>
      <w:bookmarkEnd w:id="1001"/>
      <w:bookmarkEnd w:id="1002"/>
      <w:bookmarkEnd w:id="1003"/>
      <w:r>
        <w:rPr>
          <w:rFonts w:hint="cs"/>
          <w:rtl/>
          <w:lang w:eastAsia="he-IL"/>
        </w:rPr>
        <w:t>אני בטוח</w:t>
      </w:r>
      <w:bookmarkStart w:id="1004" w:name="_ETM_Q1_1974553"/>
      <w:bookmarkEnd w:id="1004"/>
      <w:r>
        <w:rPr>
          <w:rFonts w:hint="cs"/>
          <w:rtl/>
          <w:lang w:eastAsia="he-IL"/>
        </w:rPr>
        <w:t xml:space="preserve"> ואני מבטיח לך, אדוני חבר הכנסת, הקטינים שהשתמשו בגז </w:t>
      </w:r>
      <w:bookmarkStart w:id="1005" w:name="_ETM_Q1_1978652"/>
      <w:bookmarkEnd w:id="1005"/>
      <w:r>
        <w:rPr>
          <w:rFonts w:hint="cs"/>
          <w:rtl/>
          <w:lang w:eastAsia="he-IL"/>
        </w:rPr>
        <w:t xml:space="preserve">הזה בטח לא אפו עוגות, זה לא מסדנת </w:t>
      </w:r>
      <w:proofErr w:type="spellStart"/>
      <w:r>
        <w:rPr>
          <w:rFonts w:hint="cs"/>
          <w:rtl/>
          <w:lang w:eastAsia="he-IL"/>
        </w:rPr>
        <w:t>האפיה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06" w:name="_ETM_Q1_1984938"/>
      <w:bookmarkEnd w:id="1006"/>
      <w:r>
        <w:rPr>
          <w:rFonts w:hint="cs"/>
          <w:rtl/>
          <w:lang w:eastAsia="he-IL"/>
        </w:rPr>
        <w:t>של בית הספר</w:t>
      </w:r>
      <w:r w:rsidR="00B512E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lastRenderedPageBreak/>
        <w:t xml:space="preserve">ישאפו, ויתרה מזאת, המכל היה די </w:t>
      </w:r>
      <w:bookmarkStart w:id="1007" w:name="_ETM_Q1_1985538"/>
      <w:bookmarkEnd w:id="1007"/>
      <w:r>
        <w:rPr>
          <w:rFonts w:hint="cs"/>
          <w:rtl/>
          <w:lang w:eastAsia="he-IL"/>
        </w:rPr>
        <w:t xml:space="preserve">כבד, אני מניח שגם היה חצי מלא מהמשקל שאני הרגשתי. </w:t>
      </w:r>
      <w:bookmarkStart w:id="1008" w:name="_ETM_Q1_1993347"/>
      <w:bookmarkStart w:id="1009" w:name="_ETM_Q1_1993313"/>
      <w:bookmarkStart w:id="1010" w:name="_ETM_Q1_1993362"/>
      <w:bookmarkStart w:id="1011" w:name="_ETM_Q1_1993457"/>
      <w:bookmarkStart w:id="1012" w:name="_ETM_Q1_1993519"/>
      <w:bookmarkEnd w:id="1008"/>
      <w:bookmarkEnd w:id="1009"/>
      <w:bookmarkEnd w:id="1010"/>
      <w:bookmarkEnd w:id="1011"/>
      <w:bookmarkEnd w:id="1012"/>
      <w:r>
        <w:rPr>
          <w:rFonts w:hint="cs"/>
          <w:rtl/>
          <w:lang w:eastAsia="he-IL"/>
        </w:rPr>
        <w:t xml:space="preserve">לכן אני אומר, חייבים לדייק את זה, חייבים לתת מכה </w:t>
      </w:r>
      <w:bookmarkStart w:id="1013" w:name="_ETM_Q1_1995863"/>
      <w:bookmarkEnd w:id="1013"/>
      <w:r>
        <w:rPr>
          <w:rFonts w:hint="cs"/>
          <w:rtl/>
          <w:lang w:eastAsia="he-IL"/>
        </w:rPr>
        <w:t xml:space="preserve">חזקה בטמבון בתופעה הזאת. </w:t>
      </w:r>
    </w:p>
    <w:p w14:paraId="6B4E742A" w14:textId="77777777" w:rsidR="00B512E4" w:rsidRDefault="00B512E4" w:rsidP="00777595">
      <w:pPr>
        <w:rPr>
          <w:rtl/>
          <w:lang w:eastAsia="he-IL"/>
        </w:rPr>
      </w:pPr>
    </w:p>
    <w:p w14:paraId="3351342E" w14:textId="18B4CDF8" w:rsidR="00777595" w:rsidRDefault="00777595" w:rsidP="007775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סוד שארגוני הפשע </w:t>
      </w:r>
      <w:bookmarkStart w:id="1014" w:name="_ETM_Q1_2001207"/>
      <w:bookmarkEnd w:id="1014"/>
      <w:r>
        <w:rPr>
          <w:rFonts w:hint="cs"/>
          <w:rtl/>
          <w:lang w:eastAsia="he-IL"/>
        </w:rPr>
        <w:t xml:space="preserve">בישראל פלשו לתוך התחום הזה, עבריינים ראו את הכדאיות </w:t>
      </w:r>
      <w:bookmarkStart w:id="1015" w:name="_ETM_Q1_2003531"/>
      <w:bookmarkEnd w:id="1015"/>
      <w:r>
        <w:rPr>
          <w:rFonts w:hint="cs"/>
          <w:rtl/>
          <w:lang w:eastAsia="he-IL"/>
        </w:rPr>
        <w:t>הכלכלית בעניין הזה ואנחנו חייבים להשיב מלחמה אחרת אנחנו נפסיד.</w:t>
      </w:r>
      <w:bookmarkStart w:id="1016" w:name="_ETM_Q1_2011845"/>
      <w:bookmarkEnd w:id="1016"/>
      <w:r>
        <w:rPr>
          <w:rFonts w:hint="cs"/>
          <w:rtl/>
          <w:lang w:eastAsia="he-IL"/>
        </w:rPr>
        <w:t xml:space="preserve"> לכן, בבקשה, תן לנו את הזמן, ביחד עשינו כברת </w:t>
      </w:r>
      <w:bookmarkStart w:id="1017" w:name="_ETM_Q1_2014792"/>
      <w:bookmarkEnd w:id="1017"/>
      <w:r>
        <w:rPr>
          <w:rFonts w:hint="cs"/>
          <w:rtl/>
          <w:lang w:eastAsia="he-IL"/>
        </w:rPr>
        <w:t>דרך, אין אח ורע למה שהיה פה בשולחנות העגולים של כלל המשרדים, חברנו יחד, עבדנו בשיתופי</w:t>
      </w:r>
      <w:bookmarkStart w:id="1018" w:name="_ETM_Q1_2025907"/>
      <w:bookmarkEnd w:id="1018"/>
      <w:r>
        <w:rPr>
          <w:rFonts w:hint="cs"/>
          <w:rtl/>
          <w:lang w:eastAsia="he-IL"/>
        </w:rPr>
        <w:t xml:space="preserve"> פעולה, עד היום, יש לנו הצלחות</w:t>
      </w:r>
      <w:r w:rsidR="001933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מרחיקות לכת, תיכף </w:t>
      </w:r>
      <w:bookmarkStart w:id="1019" w:name="_ETM_Q1_2024652"/>
      <w:bookmarkEnd w:id="1019"/>
      <w:r>
        <w:rPr>
          <w:rFonts w:hint="cs"/>
          <w:rtl/>
          <w:lang w:eastAsia="he-IL"/>
        </w:rPr>
        <w:t xml:space="preserve">שירלי תספר לך על ההצלחות שיש לנו גם כנגד יבואנים, חקירות שאנחנו מנהלים ודברים שמותר לפרסם אבל </w:t>
      </w:r>
      <w:bookmarkStart w:id="1020" w:name="_ETM_Q1_2034905"/>
      <w:bookmarkEnd w:id="1020"/>
      <w:r>
        <w:rPr>
          <w:rFonts w:hint="cs"/>
          <w:rtl/>
          <w:lang w:eastAsia="he-IL"/>
        </w:rPr>
        <w:t xml:space="preserve">ממש ככה על קצה המזלג, כי עדיין החקירות מתנהלות, אבל </w:t>
      </w:r>
      <w:bookmarkStart w:id="1021" w:name="_ETM_Q1_2038377"/>
      <w:bookmarkEnd w:id="1021"/>
      <w:r>
        <w:rPr>
          <w:rFonts w:hint="cs"/>
          <w:rtl/>
          <w:lang w:eastAsia="he-IL"/>
        </w:rPr>
        <w:t xml:space="preserve">בסופו של יום אנחנו מתחילים להשפיע, רואים את זה, ההרתעה </w:t>
      </w:r>
      <w:bookmarkStart w:id="1022" w:name="_ETM_Q1_2041155"/>
      <w:bookmarkEnd w:id="1022"/>
      <w:r>
        <w:rPr>
          <w:rFonts w:hint="cs"/>
          <w:rtl/>
          <w:lang w:eastAsia="he-IL"/>
        </w:rPr>
        <w:t>מתחילה לחלחל, אנשים מתחילים להבין, יבואנים,</w:t>
      </w:r>
      <w:r w:rsidR="001933D5">
        <w:rPr>
          <w:rFonts w:hint="cs"/>
          <w:rtl/>
          <w:lang w:eastAsia="he-IL"/>
        </w:rPr>
        <w:t xml:space="preserve"> </w:t>
      </w:r>
      <w:bookmarkStart w:id="1023" w:name="_ETM_Q1_2027587"/>
      <w:bookmarkEnd w:id="1023"/>
      <w:r>
        <w:rPr>
          <w:rFonts w:hint="cs"/>
          <w:rtl/>
          <w:lang w:eastAsia="he-IL"/>
        </w:rPr>
        <w:t xml:space="preserve">שיש כללים חדשים במשחק </w:t>
      </w:r>
      <w:bookmarkStart w:id="1024" w:name="_ETM_Q1_2049828"/>
      <w:bookmarkEnd w:id="1024"/>
      <w:r>
        <w:rPr>
          <w:rFonts w:hint="cs"/>
          <w:rtl/>
          <w:lang w:eastAsia="he-IL"/>
        </w:rPr>
        <w:t xml:space="preserve">הזה עכשיו. </w:t>
      </w:r>
      <w:bookmarkStart w:id="1025" w:name="_ETM_Q1_2052314"/>
      <w:bookmarkStart w:id="1026" w:name="_ETM_Q1_2052392"/>
      <w:bookmarkStart w:id="1027" w:name="_ETM_Q1_2052466"/>
      <w:bookmarkStart w:id="1028" w:name="_ETM_Q1_2052515"/>
      <w:bookmarkEnd w:id="1025"/>
      <w:bookmarkEnd w:id="1026"/>
      <w:bookmarkEnd w:id="1027"/>
      <w:bookmarkEnd w:id="1028"/>
      <w:r>
        <w:rPr>
          <w:rFonts w:hint="cs"/>
          <w:rtl/>
          <w:lang w:eastAsia="he-IL"/>
        </w:rPr>
        <w:t>זה מה שרציתי לומר, שוב תודה רבה ושיהיה לנו בהצלחה.</w:t>
      </w:r>
    </w:p>
    <w:p w14:paraId="4E1CA2F9" w14:textId="77777777" w:rsidR="00777595" w:rsidRDefault="00777595" w:rsidP="00777595">
      <w:pPr>
        <w:rPr>
          <w:rtl/>
          <w:lang w:eastAsia="he-IL"/>
        </w:rPr>
      </w:pPr>
      <w:bookmarkStart w:id="1029" w:name="_ETM_Q1_2055993"/>
      <w:bookmarkStart w:id="1030" w:name="_ETM_Q1_2056051"/>
      <w:bookmarkStart w:id="1031" w:name="_ETM_Q1_2057105"/>
      <w:bookmarkEnd w:id="1029"/>
      <w:bookmarkEnd w:id="1030"/>
      <w:bookmarkEnd w:id="1031"/>
    </w:p>
    <w:p w14:paraId="47DE8409" w14:textId="13D1E392" w:rsidR="00777595" w:rsidRDefault="00777595" w:rsidP="00777595">
      <w:pPr>
        <w:pStyle w:val="af6"/>
        <w:keepNext/>
        <w:rPr>
          <w:rtl/>
        </w:rPr>
      </w:pPr>
      <w:bookmarkStart w:id="1032" w:name="ET_yor_6447_76"/>
      <w:r w:rsidRPr="00777595">
        <w:rPr>
          <w:rStyle w:val="TagStyle"/>
          <w:rtl/>
        </w:rPr>
        <w:t xml:space="preserve"> &lt;&lt; </w:t>
      </w:r>
      <w:proofErr w:type="spellStart"/>
      <w:r w:rsidRPr="00777595">
        <w:rPr>
          <w:rStyle w:val="TagStyle"/>
          <w:rtl/>
        </w:rPr>
        <w:t>יור</w:t>
      </w:r>
      <w:proofErr w:type="spellEnd"/>
      <w:r w:rsidRPr="0077759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77595">
        <w:rPr>
          <w:rStyle w:val="TagStyle"/>
          <w:rtl/>
        </w:rPr>
        <w:t xml:space="preserve"> &lt;&lt; </w:t>
      </w:r>
      <w:proofErr w:type="spellStart"/>
      <w:r w:rsidRPr="00777595">
        <w:rPr>
          <w:rStyle w:val="TagStyle"/>
          <w:rtl/>
        </w:rPr>
        <w:t>יור</w:t>
      </w:r>
      <w:proofErr w:type="spellEnd"/>
      <w:r w:rsidRPr="00777595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1032"/>
    </w:p>
    <w:p w14:paraId="38823FFD" w14:textId="77777777" w:rsidR="00777595" w:rsidRDefault="00777595" w:rsidP="00777595">
      <w:pPr>
        <w:pStyle w:val="KeepWithNext"/>
        <w:rPr>
          <w:rtl/>
          <w:lang w:eastAsia="he-IL"/>
        </w:rPr>
      </w:pPr>
    </w:p>
    <w:p w14:paraId="0780E50B" w14:textId="0E5250C2" w:rsidR="00777595" w:rsidRDefault="00777595" w:rsidP="00777595">
      <w:pPr>
        <w:rPr>
          <w:rtl/>
          <w:lang w:eastAsia="he-IL"/>
        </w:rPr>
      </w:pPr>
      <w:bookmarkStart w:id="1033" w:name="_ETM_Q1_2057437"/>
      <w:bookmarkStart w:id="1034" w:name="_ETM_Q1_2057467"/>
      <w:bookmarkEnd w:id="1033"/>
      <w:bookmarkEnd w:id="1034"/>
      <w:r>
        <w:rPr>
          <w:rFonts w:hint="cs"/>
          <w:rtl/>
          <w:lang w:eastAsia="he-IL"/>
        </w:rPr>
        <w:t xml:space="preserve">תודה רבה, אילן. כמובן שנדייק את ההצעה, </w:t>
      </w:r>
      <w:bookmarkStart w:id="1035" w:name="_ETM_Q1_2060608"/>
      <w:bookmarkEnd w:id="1035"/>
      <w:r>
        <w:rPr>
          <w:rFonts w:hint="cs"/>
          <w:rtl/>
          <w:lang w:eastAsia="he-IL"/>
        </w:rPr>
        <w:t>זו מטרת הדיונים הציבוריים, גם לשמוע אתכם וגם לדייק את</w:t>
      </w:r>
      <w:bookmarkStart w:id="1036" w:name="_ETM_Q1_2062240"/>
      <w:bookmarkEnd w:id="1036"/>
      <w:r>
        <w:rPr>
          <w:rFonts w:hint="cs"/>
          <w:rtl/>
          <w:lang w:eastAsia="he-IL"/>
        </w:rPr>
        <w:t xml:space="preserve"> הצעת החוק, יחד עם זה אני אומר, כמו שחיכינו חמש </w:t>
      </w:r>
      <w:bookmarkStart w:id="1037" w:name="_ETM_Q1_2069665"/>
      <w:bookmarkEnd w:id="1037"/>
      <w:r>
        <w:rPr>
          <w:rFonts w:hint="cs"/>
          <w:rtl/>
          <w:lang w:eastAsia="he-IL"/>
        </w:rPr>
        <w:t xml:space="preserve">שנים, אם לא נקדם את הצעת החוק ונדרוש לקדם אותה </w:t>
      </w:r>
      <w:bookmarkStart w:id="1038" w:name="_ETM_Q1_2071515"/>
      <w:bookmarkEnd w:id="1038"/>
      <w:r>
        <w:rPr>
          <w:rFonts w:hint="cs"/>
          <w:rtl/>
          <w:lang w:eastAsia="he-IL"/>
        </w:rPr>
        <w:t xml:space="preserve">היא תישאר עוד חמש שנים ככה ואנחנו מכירים הרבה מאוד </w:t>
      </w:r>
      <w:bookmarkStart w:id="1039" w:name="_ETM_Q1_2073484"/>
      <w:bookmarkEnd w:id="1039"/>
      <w:r>
        <w:rPr>
          <w:rFonts w:hint="cs"/>
          <w:rtl/>
          <w:lang w:eastAsia="he-IL"/>
        </w:rPr>
        <w:t>הצעות מהסוג הזה, ולכן אני כאן בתפקיד הזה</w:t>
      </w:r>
      <w:r w:rsidR="00B512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לפחות כל </w:t>
      </w:r>
      <w:bookmarkStart w:id="1040" w:name="_ETM_Q1_2075130"/>
      <w:bookmarkEnd w:id="1040"/>
      <w:r>
        <w:rPr>
          <w:rFonts w:hint="cs"/>
          <w:rtl/>
          <w:lang w:eastAsia="he-IL"/>
        </w:rPr>
        <w:t xml:space="preserve">זמן שאני יושב כאן כיו"ר ועדת הבריאות, אני אלחץ על </w:t>
      </w:r>
      <w:bookmarkStart w:id="1041" w:name="_ETM_Q1_2081547"/>
      <w:bookmarkEnd w:id="1041"/>
      <w:r>
        <w:rPr>
          <w:rFonts w:hint="cs"/>
          <w:rtl/>
          <w:lang w:eastAsia="he-IL"/>
        </w:rPr>
        <w:t xml:space="preserve">הגז כדי לקדם. כמובן בשיתוף פעולה וכמובן </w:t>
      </w:r>
      <w:bookmarkStart w:id="1042" w:name="_ETM_Q1_2083611"/>
      <w:bookmarkEnd w:id="1042"/>
      <w:r>
        <w:rPr>
          <w:rFonts w:hint="cs"/>
          <w:rtl/>
          <w:lang w:eastAsia="he-IL"/>
        </w:rPr>
        <w:t xml:space="preserve">מדויק, בסוף המטרה של כל מי שיושב כאן סביב השולחן </w:t>
      </w:r>
      <w:bookmarkStart w:id="1043" w:name="_ETM_Q1_2085127"/>
      <w:bookmarkEnd w:id="1043"/>
      <w:r>
        <w:rPr>
          <w:rFonts w:hint="cs"/>
          <w:rtl/>
          <w:lang w:eastAsia="he-IL"/>
        </w:rPr>
        <w:t xml:space="preserve">היא אחת, למנוע את הגישה והשימוש בחומר הזה אצל </w:t>
      </w:r>
      <w:bookmarkStart w:id="1044" w:name="_ETM_Q1_2091873"/>
      <w:bookmarkEnd w:id="1044"/>
      <w:r>
        <w:rPr>
          <w:rFonts w:hint="cs"/>
          <w:rtl/>
          <w:lang w:eastAsia="he-IL"/>
        </w:rPr>
        <w:t xml:space="preserve">אותם בני נוער. נעשה את זה ביחד, בשיתוף פעולה מלא, </w:t>
      </w:r>
      <w:bookmarkStart w:id="1045" w:name="_ETM_Q1_2097586"/>
      <w:bookmarkEnd w:id="1045"/>
      <w:r>
        <w:rPr>
          <w:rFonts w:hint="cs"/>
          <w:rtl/>
          <w:lang w:eastAsia="he-IL"/>
        </w:rPr>
        <w:t xml:space="preserve">אני מבטיח. </w:t>
      </w:r>
    </w:p>
    <w:p w14:paraId="07E85B2A" w14:textId="77777777" w:rsidR="00777595" w:rsidRDefault="00777595" w:rsidP="00777595">
      <w:pPr>
        <w:rPr>
          <w:rtl/>
          <w:lang w:eastAsia="he-IL"/>
        </w:rPr>
      </w:pPr>
      <w:bookmarkStart w:id="1046" w:name="_ETM_Q1_2099913"/>
      <w:bookmarkStart w:id="1047" w:name="_ETM_Q1_2099966"/>
      <w:bookmarkStart w:id="1048" w:name="_ETM_Q1_2100744"/>
      <w:bookmarkEnd w:id="1046"/>
      <w:bookmarkEnd w:id="1047"/>
      <w:bookmarkEnd w:id="1048"/>
    </w:p>
    <w:p w14:paraId="67FFFB5D" w14:textId="50D1975C" w:rsidR="00777595" w:rsidRDefault="00777595" w:rsidP="00777595">
      <w:pPr>
        <w:pStyle w:val="af9"/>
        <w:keepNext/>
        <w:rPr>
          <w:rtl/>
          <w:lang w:eastAsia="he-IL"/>
        </w:rPr>
      </w:pPr>
      <w:bookmarkStart w:id="1049" w:name="ET_guest_אוראל_פיין_77"/>
      <w:r w:rsidRPr="00777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777595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049"/>
    </w:p>
    <w:p w14:paraId="32B0AC1C" w14:textId="77777777" w:rsidR="00777595" w:rsidRDefault="00777595" w:rsidP="00777595">
      <w:pPr>
        <w:pStyle w:val="KeepWithNext"/>
        <w:rPr>
          <w:rtl/>
          <w:lang w:eastAsia="he-IL"/>
        </w:rPr>
      </w:pPr>
    </w:p>
    <w:p w14:paraId="11E0E665" w14:textId="2B31E0AB" w:rsidR="00777595" w:rsidRDefault="009344CA" w:rsidP="00777595">
      <w:pPr>
        <w:rPr>
          <w:rtl/>
          <w:lang w:eastAsia="he-IL"/>
        </w:rPr>
      </w:pPr>
      <w:bookmarkStart w:id="1050" w:name="_ETM_Q1_2101060"/>
      <w:bookmarkStart w:id="1051" w:name="_ETM_Q1_2101089"/>
      <w:bookmarkStart w:id="1052" w:name="_ETM_Q1_2100411"/>
      <w:bookmarkEnd w:id="1050"/>
      <w:bookmarkEnd w:id="1051"/>
      <w:bookmarkEnd w:id="1052"/>
      <w:r>
        <w:rPr>
          <w:rFonts w:hint="cs"/>
          <w:rtl/>
          <w:lang w:eastAsia="he-IL"/>
        </w:rPr>
        <w:t xml:space="preserve">לגופה של הצעה, בשלב זה אגף התקציבים </w:t>
      </w:r>
      <w:bookmarkStart w:id="1053" w:name="_ETM_Q1_2106385"/>
      <w:bookmarkEnd w:id="1053"/>
      <w:r>
        <w:rPr>
          <w:rFonts w:hint="cs"/>
          <w:rtl/>
          <w:lang w:eastAsia="he-IL"/>
        </w:rPr>
        <w:t>לא יתנגד להצעה, אנחנו לא רואים איזה שהן עלויות תקציביות</w:t>
      </w:r>
      <w:bookmarkStart w:id="1054" w:name="_ETM_Q1_2109978"/>
      <w:bookmarkEnd w:id="1054"/>
      <w:r>
        <w:rPr>
          <w:rFonts w:hint="cs"/>
          <w:rtl/>
          <w:lang w:eastAsia="he-IL"/>
        </w:rPr>
        <w:t xml:space="preserve"> שנגזרות מטיב ההצעה. במידה שכן, בסופו של דבר יו</w:t>
      </w:r>
      <w:bookmarkStart w:id="1055" w:name="_ETM_Q1_2113477"/>
      <w:bookmarkEnd w:id="1055"/>
      <w:r w:rsidR="00B512E4">
        <w:rPr>
          <w:rFonts w:hint="cs"/>
          <w:rtl/>
          <w:lang w:eastAsia="he-IL"/>
        </w:rPr>
        <w:t xml:space="preserve">חלט </w:t>
      </w:r>
      <w:r>
        <w:rPr>
          <w:rFonts w:hint="cs"/>
          <w:rtl/>
          <w:lang w:eastAsia="he-IL"/>
        </w:rPr>
        <w:t>להכניס מנגנוני אכיפה כאלה ואחרים</w:t>
      </w:r>
      <w:r w:rsidR="00B512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שכן ייגזרו מהם עלויות תקציביות</w:t>
      </w:r>
      <w:bookmarkStart w:id="1056" w:name="_ETM_Q1_2119256"/>
      <w:bookmarkEnd w:id="1056"/>
      <w:r>
        <w:rPr>
          <w:rFonts w:hint="cs"/>
          <w:rtl/>
          <w:lang w:eastAsia="he-IL"/>
        </w:rPr>
        <w:t xml:space="preserve"> שיעלו על 6 מיליון שקלים הממשלה תצטרך להצביע על </w:t>
      </w:r>
      <w:bookmarkStart w:id="1057" w:name="_ETM_Q1_2120975"/>
      <w:bookmarkEnd w:id="1057"/>
      <w:r>
        <w:rPr>
          <w:rFonts w:hint="cs"/>
          <w:rtl/>
          <w:lang w:eastAsia="he-IL"/>
        </w:rPr>
        <w:t xml:space="preserve">מקור תקציבי כפעולה מאזנת. </w:t>
      </w:r>
      <w:bookmarkStart w:id="1058" w:name="_ETM_Q1_2125672"/>
      <w:bookmarkEnd w:id="1058"/>
    </w:p>
    <w:p w14:paraId="4BF27D80" w14:textId="77777777" w:rsidR="009344CA" w:rsidRDefault="009344CA" w:rsidP="00777595">
      <w:pPr>
        <w:rPr>
          <w:rtl/>
          <w:lang w:eastAsia="he-IL"/>
        </w:rPr>
      </w:pPr>
      <w:bookmarkStart w:id="1059" w:name="_ETM_Q1_2125722"/>
      <w:bookmarkStart w:id="1060" w:name="_ETM_Q1_2127528"/>
      <w:bookmarkEnd w:id="1059"/>
      <w:bookmarkEnd w:id="1060"/>
    </w:p>
    <w:p w14:paraId="21AE0760" w14:textId="31B1EA38" w:rsidR="009344CA" w:rsidRDefault="009344CA" w:rsidP="009344CA">
      <w:pPr>
        <w:pStyle w:val="af6"/>
        <w:keepNext/>
        <w:rPr>
          <w:rtl/>
        </w:rPr>
      </w:pPr>
      <w:bookmarkStart w:id="1061" w:name="ET_yor_6447_78"/>
      <w:r w:rsidRPr="009344CA">
        <w:rPr>
          <w:rStyle w:val="TagStyle"/>
          <w:rtl/>
        </w:rPr>
        <w:t xml:space="preserve"> &lt;&lt; </w:t>
      </w:r>
      <w:proofErr w:type="spellStart"/>
      <w:r w:rsidRPr="009344CA">
        <w:rPr>
          <w:rStyle w:val="TagStyle"/>
          <w:rtl/>
        </w:rPr>
        <w:t>יור</w:t>
      </w:r>
      <w:proofErr w:type="spellEnd"/>
      <w:r w:rsidRPr="009344C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344CA">
        <w:rPr>
          <w:rStyle w:val="TagStyle"/>
          <w:rtl/>
        </w:rPr>
        <w:t xml:space="preserve"> &lt;&lt; </w:t>
      </w:r>
      <w:proofErr w:type="spellStart"/>
      <w:r w:rsidRPr="009344CA">
        <w:rPr>
          <w:rStyle w:val="TagStyle"/>
          <w:rtl/>
        </w:rPr>
        <w:t>יור</w:t>
      </w:r>
      <w:proofErr w:type="spellEnd"/>
      <w:r w:rsidRPr="009344CA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1061"/>
    </w:p>
    <w:p w14:paraId="458D1553" w14:textId="77777777" w:rsidR="009344CA" w:rsidRDefault="009344CA" w:rsidP="009344CA">
      <w:pPr>
        <w:pStyle w:val="KeepWithNext"/>
        <w:rPr>
          <w:rtl/>
          <w:lang w:eastAsia="he-IL"/>
        </w:rPr>
      </w:pPr>
    </w:p>
    <w:p w14:paraId="0D1671EA" w14:textId="43493257" w:rsidR="009344CA" w:rsidRDefault="009344CA" w:rsidP="009344CA">
      <w:pPr>
        <w:rPr>
          <w:rtl/>
          <w:lang w:eastAsia="he-IL"/>
        </w:rPr>
      </w:pPr>
      <w:bookmarkStart w:id="1062" w:name="_ETM_Q1_2127813"/>
      <w:bookmarkStart w:id="1063" w:name="_ETM_Q1_2127841"/>
      <w:bookmarkEnd w:id="1062"/>
      <w:bookmarkEnd w:id="106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כשנגיע לזה כמובן אנחנו נטפל </w:t>
      </w:r>
      <w:bookmarkStart w:id="1064" w:name="_ETM_Q1_2132776"/>
      <w:bookmarkEnd w:id="1064"/>
      <w:r>
        <w:rPr>
          <w:rFonts w:hint="cs"/>
          <w:rtl/>
          <w:lang w:eastAsia="he-IL"/>
        </w:rPr>
        <w:t>גם בסוגיה הזו. נכון לעכשיו ההצעה איננה תקציבית, אלא אם</w:t>
      </w:r>
      <w:bookmarkStart w:id="1065" w:name="_ETM_Q1_2139224"/>
      <w:bookmarkEnd w:id="1065"/>
      <w:r>
        <w:rPr>
          <w:rFonts w:hint="cs"/>
          <w:rtl/>
          <w:lang w:eastAsia="he-IL"/>
        </w:rPr>
        <w:t xml:space="preserve"> כן יצביעו כאן על - - -</w:t>
      </w:r>
    </w:p>
    <w:p w14:paraId="629C8DD7" w14:textId="77777777" w:rsidR="009344CA" w:rsidRDefault="009344CA" w:rsidP="009344CA">
      <w:pPr>
        <w:rPr>
          <w:rtl/>
          <w:lang w:eastAsia="he-IL"/>
        </w:rPr>
      </w:pPr>
      <w:bookmarkStart w:id="1066" w:name="_ETM_Q1_2138619"/>
      <w:bookmarkStart w:id="1067" w:name="_ETM_Q1_2138658"/>
      <w:bookmarkEnd w:id="1066"/>
      <w:bookmarkEnd w:id="1067"/>
    </w:p>
    <w:p w14:paraId="640D9E8D" w14:textId="2E5997CB" w:rsidR="009344CA" w:rsidRDefault="009344CA" w:rsidP="009344CA">
      <w:pPr>
        <w:pStyle w:val="af9"/>
        <w:keepNext/>
        <w:rPr>
          <w:rtl/>
          <w:lang w:eastAsia="he-IL"/>
        </w:rPr>
      </w:pPr>
      <w:bookmarkStart w:id="1068" w:name="ET_guest_אוראל_פיין_79"/>
      <w:r w:rsidRPr="00934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9344CA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068"/>
    </w:p>
    <w:p w14:paraId="156E30F0" w14:textId="77777777" w:rsidR="009344CA" w:rsidRDefault="009344CA" w:rsidP="009344CA">
      <w:pPr>
        <w:pStyle w:val="KeepWithNext"/>
        <w:rPr>
          <w:rtl/>
          <w:lang w:eastAsia="he-IL"/>
        </w:rPr>
      </w:pPr>
    </w:p>
    <w:p w14:paraId="6B04D0B9" w14:textId="26BCD275" w:rsidR="009344CA" w:rsidRDefault="009344CA" w:rsidP="009344CA">
      <w:pPr>
        <w:rPr>
          <w:rtl/>
          <w:lang w:eastAsia="he-IL"/>
        </w:rPr>
      </w:pPr>
      <w:bookmarkStart w:id="1069" w:name="_ETM_Q1_2139689"/>
      <w:bookmarkStart w:id="1070" w:name="_ETM_Q1_2139716"/>
      <w:bookmarkEnd w:id="1069"/>
      <w:bookmarkEnd w:id="1070"/>
      <w:r>
        <w:rPr>
          <w:rFonts w:hint="cs"/>
          <w:rtl/>
          <w:lang w:eastAsia="he-IL"/>
        </w:rPr>
        <w:t xml:space="preserve">שוב, משטרת ישראל כרגע </w:t>
      </w:r>
      <w:bookmarkStart w:id="1071" w:name="_ETM_Q1_2138756"/>
      <w:bookmarkEnd w:id="1071"/>
      <w:r>
        <w:rPr>
          <w:rFonts w:hint="cs"/>
          <w:rtl/>
          <w:lang w:eastAsia="he-IL"/>
        </w:rPr>
        <w:t xml:space="preserve">בחרה שלא לציין את מנגנוני האכיפה ואת הדרישות התקציביות שייגזרו </w:t>
      </w:r>
      <w:bookmarkStart w:id="1072" w:name="_ETM_Q1_2145341"/>
      <w:bookmarkEnd w:id="1072"/>
      <w:r>
        <w:rPr>
          <w:rFonts w:hint="cs"/>
          <w:rtl/>
          <w:lang w:eastAsia="he-IL"/>
        </w:rPr>
        <w:t xml:space="preserve">מהם. </w:t>
      </w:r>
    </w:p>
    <w:p w14:paraId="5DA1D09D" w14:textId="77777777" w:rsidR="009344CA" w:rsidRDefault="009344CA" w:rsidP="009344CA">
      <w:pPr>
        <w:rPr>
          <w:rtl/>
          <w:lang w:eastAsia="he-IL"/>
        </w:rPr>
      </w:pPr>
      <w:bookmarkStart w:id="1073" w:name="_ETM_Q1_2146765"/>
      <w:bookmarkStart w:id="1074" w:name="_ETM_Q1_2146812"/>
      <w:bookmarkStart w:id="1075" w:name="_ETM_Q1_2144289"/>
      <w:bookmarkEnd w:id="1073"/>
      <w:bookmarkEnd w:id="1074"/>
      <w:bookmarkEnd w:id="1075"/>
    </w:p>
    <w:p w14:paraId="0A389C6B" w14:textId="04A12C54" w:rsidR="009344CA" w:rsidRDefault="009344CA" w:rsidP="009344CA">
      <w:pPr>
        <w:pStyle w:val="af9"/>
        <w:keepNext/>
        <w:rPr>
          <w:rtl/>
          <w:lang w:eastAsia="he-IL"/>
        </w:rPr>
      </w:pPr>
      <w:bookmarkStart w:id="1076" w:name="ET_guest_טל_פז_מזרחי_80"/>
      <w:r w:rsidRPr="00934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9344CA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076"/>
    </w:p>
    <w:p w14:paraId="7B45483D" w14:textId="77777777" w:rsidR="009344CA" w:rsidRDefault="009344CA" w:rsidP="009344CA">
      <w:pPr>
        <w:pStyle w:val="KeepWithNext"/>
        <w:rPr>
          <w:rtl/>
          <w:lang w:eastAsia="he-IL"/>
        </w:rPr>
      </w:pPr>
    </w:p>
    <w:p w14:paraId="6134F1D9" w14:textId="08CB58A7" w:rsidR="009344CA" w:rsidRDefault="009344CA" w:rsidP="009344CA">
      <w:pPr>
        <w:rPr>
          <w:rtl/>
          <w:lang w:eastAsia="he-IL"/>
        </w:rPr>
      </w:pPr>
      <w:bookmarkStart w:id="1077" w:name="_ETM_Q1_2144601"/>
      <w:bookmarkStart w:id="1078" w:name="_ETM_Q1_2144627"/>
      <w:bookmarkEnd w:id="1077"/>
      <w:bookmarkEnd w:id="1078"/>
      <w:r>
        <w:rPr>
          <w:rFonts w:hint="cs"/>
          <w:rtl/>
          <w:lang w:eastAsia="he-IL"/>
        </w:rPr>
        <w:t xml:space="preserve">אדוני, זה לא שבחרנו לא לציין, </w:t>
      </w:r>
      <w:bookmarkStart w:id="1079" w:name="_ETM_Q1_2149482"/>
      <w:bookmarkEnd w:id="1079"/>
      <w:r>
        <w:rPr>
          <w:rFonts w:hint="cs"/>
          <w:rtl/>
          <w:lang w:eastAsia="he-IL"/>
        </w:rPr>
        <w:t xml:space="preserve">זה עדיין לא הבשיל. </w:t>
      </w:r>
    </w:p>
    <w:p w14:paraId="5E8018CA" w14:textId="77777777" w:rsidR="009344CA" w:rsidRDefault="009344CA" w:rsidP="009344CA">
      <w:pPr>
        <w:rPr>
          <w:rtl/>
          <w:lang w:eastAsia="he-IL"/>
        </w:rPr>
      </w:pPr>
      <w:bookmarkStart w:id="1080" w:name="_ETM_Q1_2147497"/>
      <w:bookmarkStart w:id="1081" w:name="_ETM_Q1_2147570"/>
      <w:bookmarkStart w:id="1082" w:name="_ETM_Q1_2148625"/>
      <w:bookmarkEnd w:id="1080"/>
      <w:bookmarkEnd w:id="1081"/>
      <w:bookmarkEnd w:id="1082"/>
    </w:p>
    <w:p w14:paraId="0EA4205D" w14:textId="16DA9D4B" w:rsidR="009344CA" w:rsidRDefault="009344CA" w:rsidP="009344CA">
      <w:pPr>
        <w:pStyle w:val="af9"/>
        <w:keepNext/>
        <w:rPr>
          <w:rtl/>
          <w:lang w:eastAsia="he-IL"/>
        </w:rPr>
      </w:pPr>
      <w:bookmarkStart w:id="1083" w:name="ET_guest_אוראל_פיין_81"/>
      <w:r w:rsidRPr="00934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9344CA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083"/>
    </w:p>
    <w:p w14:paraId="25A0F9CA" w14:textId="77777777" w:rsidR="009344CA" w:rsidRDefault="009344CA" w:rsidP="009344CA">
      <w:pPr>
        <w:pStyle w:val="KeepWithNext"/>
        <w:rPr>
          <w:rtl/>
          <w:lang w:eastAsia="he-IL"/>
        </w:rPr>
      </w:pPr>
    </w:p>
    <w:p w14:paraId="55095E1A" w14:textId="06FBAE76" w:rsidR="002D1759" w:rsidRDefault="009344CA" w:rsidP="009344CA">
      <w:pPr>
        <w:rPr>
          <w:rtl/>
          <w:lang w:eastAsia="he-IL"/>
        </w:rPr>
      </w:pPr>
      <w:bookmarkStart w:id="1084" w:name="_ETM_Q1_2148896"/>
      <w:bookmarkStart w:id="1085" w:name="_ETM_Q1_2148927"/>
      <w:bookmarkEnd w:id="1084"/>
      <w:bookmarkEnd w:id="1085"/>
      <w:r>
        <w:rPr>
          <w:rFonts w:hint="cs"/>
          <w:rtl/>
          <w:lang w:eastAsia="he-IL"/>
        </w:rPr>
        <w:t>אני לא באתי לעלוב באיש</w:t>
      </w:r>
      <w:bookmarkStart w:id="1086" w:name="_ETM_Q1_2154113"/>
      <w:bookmarkEnd w:id="1086"/>
      <w:r w:rsidR="00B512E4">
        <w:rPr>
          <w:rFonts w:hint="cs"/>
          <w:rtl/>
          <w:lang w:eastAsia="he-IL"/>
        </w:rPr>
        <w:t>,</w:t>
      </w:r>
      <w:r w:rsidR="002D1759">
        <w:rPr>
          <w:rFonts w:hint="cs"/>
          <w:rtl/>
          <w:lang w:eastAsia="he-IL"/>
        </w:rPr>
        <w:t xml:space="preserve"> אני אומר כרגע משטרת ישראל לא השמיעה דרישות תקציביות </w:t>
      </w:r>
      <w:bookmarkStart w:id="1087" w:name="_ETM_Q1_2157016"/>
      <w:bookmarkEnd w:id="1087"/>
      <w:r w:rsidR="002D1759">
        <w:rPr>
          <w:rFonts w:hint="cs"/>
          <w:rtl/>
          <w:lang w:eastAsia="he-IL"/>
        </w:rPr>
        <w:t xml:space="preserve">או ששמתם על השולחן איזה שהם מנגנוני אכיפה. בהכנה לקריאה </w:t>
      </w:r>
      <w:bookmarkStart w:id="1088" w:name="_ETM_Q1_2160867"/>
      <w:bookmarkEnd w:id="1088"/>
      <w:r w:rsidR="002D1759">
        <w:rPr>
          <w:rFonts w:hint="cs"/>
          <w:rtl/>
          <w:lang w:eastAsia="he-IL"/>
        </w:rPr>
        <w:t xml:space="preserve">שנייה ושלישית, במידה ויהיו כאלו שיעלו על 6 מיליון </w:t>
      </w:r>
      <w:bookmarkStart w:id="1089" w:name="_ETM_Q1_2163256"/>
      <w:bookmarkEnd w:id="1089"/>
      <w:r w:rsidR="002D1759">
        <w:rPr>
          <w:rFonts w:hint="cs"/>
          <w:rtl/>
          <w:lang w:eastAsia="he-IL"/>
        </w:rPr>
        <w:t xml:space="preserve">שקלים הממשלה תצטרך, ככל דינה של הצעת חוק תקציבית, </w:t>
      </w:r>
      <w:bookmarkStart w:id="1090" w:name="_ETM_Q1_2168447"/>
      <w:bookmarkEnd w:id="1090"/>
      <w:r w:rsidR="002D1759">
        <w:rPr>
          <w:rFonts w:hint="cs"/>
          <w:rtl/>
          <w:lang w:eastAsia="he-IL"/>
        </w:rPr>
        <w:t xml:space="preserve">להצביע על מקור תקציבי. </w:t>
      </w:r>
    </w:p>
    <w:p w14:paraId="1B207AC8" w14:textId="77777777" w:rsidR="002D1759" w:rsidRDefault="002D1759" w:rsidP="009344CA">
      <w:pPr>
        <w:rPr>
          <w:rtl/>
          <w:lang w:eastAsia="he-IL"/>
        </w:rPr>
      </w:pPr>
      <w:bookmarkStart w:id="1091" w:name="_ETM_Q1_2171008"/>
      <w:bookmarkStart w:id="1092" w:name="_ETM_Q1_2171067"/>
      <w:bookmarkEnd w:id="1091"/>
      <w:bookmarkEnd w:id="1092"/>
    </w:p>
    <w:p w14:paraId="406B8883" w14:textId="0CD8F896" w:rsidR="002D1759" w:rsidRDefault="002D1759" w:rsidP="002D1759">
      <w:pPr>
        <w:pStyle w:val="af6"/>
        <w:keepNext/>
        <w:rPr>
          <w:rtl/>
        </w:rPr>
      </w:pPr>
      <w:bookmarkStart w:id="1093" w:name="ET_yor_6447_81"/>
      <w:r w:rsidRPr="002D1759">
        <w:rPr>
          <w:rStyle w:val="TagStyle"/>
          <w:rtl/>
        </w:rPr>
        <w:t xml:space="preserve"> &lt;&lt; </w:t>
      </w:r>
      <w:proofErr w:type="spellStart"/>
      <w:r w:rsidRPr="002D1759">
        <w:rPr>
          <w:rStyle w:val="TagStyle"/>
          <w:rtl/>
        </w:rPr>
        <w:t>יור</w:t>
      </w:r>
      <w:proofErr w:type="spellEnd"/>
      <w:r w:rsidRPr="002D175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D1759">
        <w:rPr>
          <w:rStyle w:val="TagStyle"/>
          <w:rtl/>
        </w:rPr>
        <w:t xml:space="preserve"> &lt;&lt; </w:t>
      </w:r>
      <w:proofErr w:type="spellStart"/>
      <w:r w:rsidRPr="002D1759">
        <w:rPr>
          <w:rStyle w:val="TagStyle"/>
          <w:rtl/>
        </w:rPr>
        <w:t>יור</w:t>
      </w:r>
      <w:proofErr w:type="spellEnd"/>
      <w:r w:rsidRPr="002D1759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1093"/>
    </w:p>
    <w:p w14:paraId="0A125349" w14:textId="77777777" w:rsidR="002D1759" w:rsidRDefault="002D1759" w:rsidP="002D1759">
      <w:pPr>
        <w:pStyle w:val="KeepWithNext"/>
        <w:rPr>
          <w:rtl/>
        </w:rPr>
      </w:pPr>
    </w:p>
    <w:p w14:paraId="39F943E6" w14:textId="24060880" w:rsidR="009344CA" w:rsidRDefault="002D1759" w:rsidP="002D1759">
      <w:pPr>
        <w:rPr>
          <w:rtl/>
        </w:rPr>
      </w:pPr>
      <w:bookmarkStart w:id="1094" w:name="_ETM_Q1_2174155"/>
      <w:bookmarkStart w:id="1095" w:name="_ETM_Q1_2174171"/>
      <w:bookmarkEnd w:id="1094"/>
      <w:bookmarkEnd w:id="1095"/>
      <w:r>
        <w:rPr>
          <w:rFonts w:hint="cs"/>
          <w:rtl/>
        </w:rPr>
        <w:t xml:space="preserve">האמירה שלו היא אמירה פורמלית </w:t>
      </w:r>
      <w:bookmarkStart w:id="1096" w:name="_ETM_Q1_2173675"/>
      <w:bookmarkEnd w:id="1096"/>
      <w:r>
        <w:rPr>
          <w:rFonts w:hint="cs"/>
          <w:rtl/>
        </w:rPr>
        <w:t>שכרגע להצעת החוק הזו - - -</w:t>
      </w:r>
    </w:p>
    <w:p w14:paraId="15041E26" w14:textId="77777777" w:rsidR="002D1759" w:rsidRDefault="002D1759" w:rsidP="002D1759">
      <w:pPr>
        <w:rPr>
          <w:rtl/>
        </w:rPr>
      </w:pPr>
      <w:bookmarkStart w:id="1097" w:name="_ETM_Q1_2175578"/>
      <w:bookmarkStart w:id="1098" w:name="_ETM_Q1_2175632"/>
      <w:bookmarkStart w:id="1099" w:name="_ETM_Q1_2174702"/>
      <w:bookmarkEnd w:id="1097"/>
      <w:bookmarkEnd w:id="1098"/>
      <w:bookmarkEnd w:id="1099"/>
    </w:p>
    <w:p w14:paraId="1BE30FC4" w14:textId="328E53CB" w:rsidR="002D1759" w:rsidRDefault="002D1759" w:rsidP="002D1759">
      <w:pPr>
        <w:pStyle w:val="af9"/>
        <w:keepNext/>
        <w:rPr>
          <w:rtl/>
        </w:rPr>
      </w:pPr>
      <w:bookmarkStart w:id="1100" w:name="ET_guest_אוראל_פיין_82"/>
      <w:r w:rsidRPr="002D1759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2D1759">
        <w:rPr>
          <w:rStyle w:val="TagStyle"/>
          <w:rtl/>
        </w:rPr>
        <w:t xml:space="preserve"> &lt;&lt; אורח &gt;&gt;</w:t>
      </w:r>
      <w:r w:rsidR="001933D5">
        <w:rPr>
          <w:rtl/>
        </w:rPr>
        <w:t xml:space="preserve"> </w:t>
      </w:r>
      <w:bookmarkEnd w:id="1100"/>
    </w:p>
    <w:p w14:paraId="3B4A4D79" w14:textId="77777777" w:rsidR="002D1759" w:rsidRDefault="002D1759" w:rsidP="002D1759">
      <w:pPr>
        <w:pStyle w:val="KeepWithNext"/>
        <w:rPr>
          <w:rtl/>
        </w:rPr>
      </w:pPr>
    </w:p>
    <w:p w14:paraId="4E1A569A" w14:textId="62FD31E2" w:rsidR="002D1759" w:rsidRDefault="002D1759" w:rsidP="002D1759">
      <w:pPr>
        <w:rPr>
          <w:rtl/>
        </w:rPr>
      </w:pPr>
      <w:bookmarkStart w:id="1101" w:name="_ETM_Q1_2174973"/>
      <w:bookmarkStart w:id="1102" w:name="_ETM_Q1_2174998"/>
      <w:bookmarkStart w:id="1103" w:name="_ETM_Q1_2172438"/>
      <w:bookmarkEnd w:id="1101"/>
      <w:bookmarkEnd w:id="1102"/>
      <w:bookmarkEnd w:id="1103"/>
      <w:r>
        <w:rPr>
          <w:rFonts w:hint="cs"/>
          <w:rtl/>
        </w:rPr>
        <w:t xml:space="preserve">אגף תקציבים בוחר כרגע לא להתנגד. </w:t>
      </w:r>
    </w:p>
    <w:p w14:paraId="13FA5D36" w14:textId="77777777" w:rsidR="002D1759" w:rsidRDefault="002D1759" w:rsidP="002D1759">
      <w:pPr>
        <w:rPr>
          <w:rtl/>
        </w:rPr>
      </w:pPr>
      <w:bookmarkStart w:id="1104" w:name="_ETM_Q1_2178556"/>
      <w:bookmarkStart w:id="1105" w:name="_ETM_Q1_2178604"/>
      <w:bookmarkStart w:id="1106" w:name="_ETM_Q1_2175457"/>
      <w:bookmarkEnd w:id="1104"/>
      <w:bookmarkEnd w:id="1105"/>
      <w:bookmarkEnd w:id="1106"/>
    </w:p>
    <w:p w14:paraId="705B35A1" w14:textId="544BC2C8" w:rsidR="002D1759" w:rsidRDefault="002D1759" w:rsidP="002D1759">
      <w:pPr>
        <w:pStyle w:val="af6"/>
        <w:keepNext/>
        <w:rPr>
          <w:rtl/>
        </w:rPr>
      </w:pPr>
      <w:bookmarkStart w:id="1107" w:name="ET_yor_6447_83"/>
      <w:r w:rsidRPr="002D1759">
        <w:rPr>
          <w:rStyle w:val="TagStyle"/>
          <w:rtl/>
        </w:rPr>
        <w:lastRenderedPageBreak/>
        <w:t xml:space="preserve"> &lt;&lt; </w:t>
      </w:r>
      <w:proofErr w:type="spellStart"/>
      <w:r w:rsidRPr="002D1759">
        <w:rPr>
          <w:rStyle w:val="TagStyle"/>
          <w:rtl/>
        </w:rPr>
        <w:t>יור</w:t>
      </w:r>
      <w:proofErr w:type="spellEnd"/>
      <w:r w:rsidRPr="002D175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D1759">
        <w:rPr>
          <w:rStyle w:val="TagStyle"/>
          <w:rtl/>
        </w:rPr>
        <w:t xml:space="preserve"> &lt;&lt; </w:t>
      </w:r>
      <w:proofErr w:type="spellStart"/>
      <w:r w:rsidRPr="002D1759">
        <w:rPr>
          <w:rStyle w:val="TagStyle"/>
          <w:rtl/>
        </w:rPr>
        <w:t>יור</w:t>
      </w:r>
      <w:proofErr w:type="spellEnd"/>
      <w:r w:rsidRPr="002D1759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1107"/>
    </w:p>
    <w:p w14:paraId="2261C56B" w14:textId="77777777" w:rsidR="002D1759" w:rsidRDefault="002D1759" w:rsidP="002D1759">
      <w:pPr>
        <w:pStyle w:val="KeepWithNext"/>
        <w:rPr>
          <w:rtl/>
          <w:lang w:eastAsia="he-IL"/>
        </w:rPr>
      </w:pPr>
    </w:p>
    <w:p w14:paraId="64A6456C" w14:textId="53EA4396" w:rsidR="002D1759" w:rsidRDefault="002D1759" w:rsidP="002D1759">
      <w:pPr>
        <w:rPr>
          <w:rtl/>
          <w:lang w:eastAsia="he-IL"/>
        </w:rPr>
      </w:pPr>
      <w:bookmarkStart w:id="1108" w:name="_ETM_Q1_2175761"/>
      <w:bookmarkStart w:id="1109" w:name="_ETM_Q1_2175790"/>
      <w:bookmarkEnd w:id="1108"/>
      <w:bookmarkEnd w:id="1109"/>
      <w:r>
        <w:rPr>
          <w:rFonts w:hint="cs"/>
          <w:rtl/>
          <w:lang w:eastAsia="he-IL"/>
        </w:rPr>
        <w:t xml:space="preserve">יפה. תעקבו אחרי זה, </w:t>
      </w:r>
      <w:bookmarkStart w:id="1110" w:name="_ETM_Q1_2179089"/>
      <w:bookmarkEnd w:id="1110"/>
      <w:r>
        <w:rPr>
          <w:rFonts w:hint="cs"/>
          <w:rtl/>
          <w:lang w:eastAsia="he-IL"/>
        </w:rPr>
        <w:t xml:space="preserve">אגף התקציבים, </w:t>
      </w:r>
      <w:proofErr w:type="spellStart"/>
      <w:r>
        <w:rPr>
          <w:rFonts w:hint="cs"/>
          <w:rtl/>
          <w:lang w:eastAsia="he-IL"/>
        </w:rPr>
        <w:t>ותדעכנו</w:t>
      </w:r>
      <w:proofErr w:type="spellEnd"/>
      <w:r>
        <w:rPr>
          <w:rFonts w:hint="cs"/>
          <w:rtl/>
          <w:lang w:eastAsia="he-IL"/>
        </w:rPr>
        <w:t xml:space="preserve"> אותנו. </w:t>
      </w:r>
    </w:p>
    <w:p w14:paraId="2DE54976" w14:textId="77777777" w:rsidR="002D1759" w:rsidRDefault="002D1759" w:rsidP="002D1759">
      <w:pPr>
        <w:rPr>
          <w:rtl/>
          <w:lang w:eastAsia="he-IL"/>
        </w:rPr>
      </w:pPr>
      <w:bookmarkStart w:id="1111" w:name="_ETM_Q1_2183057"/>
      <w:bookmarkStart w:id="1112" w:name="_ETM_Q1_2183097"/>
      <w:bookmarkStart w:id="1113" w:name="_ETM_Q1_2190097"/>
      <w:bookmarkEnd w:id="1111"/>
      <w:bookmarkEnd w:id="1112"/>
      <w:bookmarkEnd w:id="1113"/>
    </w:p>
    <w:p w14:paraId="4440CB97" w14:textId="717A7731" w:rsidR="002D1759" w:rsidRDefault="002D1759" w:rsidP="002D1759">
      <w:pPr>
        <w:pStyle w:val="af9"/>
        <w:keepNext/>
        <w:rPr>
          <w:rtl/>
          <w:lang w:eastAsia="he-IL"/>
        </w:rPr>
      </w:pPr>
      <w:bookmarkStart w:id="1114" w:name="ET_guest_רעיה_שטנר_84"/>
      <w:r w:rsidRPr="002D1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רעיה </w:t>
      </w:r>
      <w:proofErr w:type="spellStart"/>
      <w:r>
        <w:rPr>
          <w:rtl/>
          <w:lang w:eastAsia="he-IL"/>
        </w:rPr>
        <w:t>שטנר</w:t>
      </w:r>
      <w:proofErr w:type="spellEnd"/>
      <w:r>
        <w:rPr>
          <w:rtl/>
          <w:lang w:eastAsia="he-IL"/>
        </w:rPr>
        <w:t>:</w:t>
      </w:r>
      <w:r w:rsidRPr="002D1759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114"/>
    </w:p>
    <w:p w14:paraId="39959805" w14:textId="77777777" w:rsidR="002D1759" w:rsidRDefault="002D1759" w:rsidP="002D1759">
      <w:pPr>
        <w:pStyle w:val="KeepWithNext"/>
        <w:rPr>
          <w:rtl/>
          <w:lang w:eastAsia="he-IL"/>
        </w:rPr>
      </w:pPr>
    </w:p>
    <w:p w14:paraId="1B77D3DB" w14:textId="6144D241" w:rsidR="002D1759" w:rsidRDefault="002D1759" w:rsidP="002D1759">
      <w:pPr>
        <w:rPr>
          <w:rtl/>
          <w:lang w:eastAsia="he-IL"/>
        </w:rPr>
      </w:pPr>
      <w:bookmarkStart w:id="1115" w:name="_ETM_Q1_2190383"/>
      <w:bookmarkStart w:id="1116" w:name="_ETM_Q1_2190410"/>
      <w:bookmarkEnd w:id="1115"/>
      <w:bookmarkEnd w:id="1116"/>
      <w:r>
        <w:rPr>
          <w:rFonts w:hint="cs"/>
          <w:rtl/>
          <w:lang w:eastAsia="he-IL"/>
        </w:rPr>
        <w:t>תודה למיכאל שליווה אותנו בסבלנות, אבל</w:t>
      </w:r>
      <w:bookmarkStart w:id="1117" w:name="_ETM_Q1_2201899"/>
      <w:bookmarkEnd w:id="1117"/>
      <w:r>
        <w:rPr>
          <w:rFonts w:hint="cs"/>
          <w:rtl/>
          <w:lang w:eastAsia="he-IL"/>
        </w:rPr>
        <w:t xml:space="preserve"> לצערנו טרם יש עמדה סדורה מגובשת של המשרד </w:t>
      </w:r>
      <w:proofErr w:type="spellStart"/>
      <w:r>
        <w:rPr>
          <w:rFonts w:hint="cs"/>
          <w:rtl/>
          <w:lang w:eastAsia="he-IL"/>
        </w:rPr>
        <w:t>לבל"מ</w:t>
      </w:r>
      <w:proofErr w:type="spellEnd"/>
      <w:r>
        <w:rPr>
          <w:rFonts w:hint="cs"/>
          <w:rtl/>
          <w:lang w:eastAsia="he-IL"/>
        </w:rPr>
        <w:t xml:space="preserve">. מה </w:t>
      </w:r>
      <w:bookmarkStart w:id="1118" w:name="_ETM_Q1_2208557"/>
      <w:bookmarkEnd w:id="1118"/>
      <w:r>
        <w:rPr>
          <w:rFonts w:hint="cs"/>
          <w:rtl/>
          <w:lang w:eastAsia="he-IL"/>
        </w:rPr>
        <w:t xml:space="preserve">שכן, קיבלנו את עמדת המשטרה המעודכנת וגם את עמדת </w:t>
      </w:r>
      <w:proofErr w:type="spellStart"/>
      <w:r>
        <w:rPr>
          <w:rFonts w:hint="cs"/>
          <w:rtl/>
          <w:lang w:eastAsia="he-IL"/>
        </w:rPr>
        <w:t>רב"ק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19" w:name="_ETM_Q1_2208631"/>
      <w:bookmarkEnd w:id="1119"/>
      <w:r>
        <w:rPr>
          <w:rFonts w:hint="cs"/>
          <w:rtl/>
          <w:lang w:eastAsia="he-IL"/>
        </w:rPr>
        <w:t xml:space="preserve">שהנציגים נמצאים כאן ונוכל להגיש עמדה סדורה בימים הקרובים. כבר </w:t>
      </w:r>
      <w:bookmarkStart w:id="1120" w:name="_ETM_Q1_2214689"/>
      <w:bookmarkEnd w:id="1120"/>
      <w:r>
        <w:rPr>
          <w:rFonts w:hint="cs"/>
          <w:rtl/>
          <w:lang w:eastAsia="he-IL"/>
        </w:rPr>
        <w:t xml:space="preserve">אני אומרת, כפי שציינה טל פז, שיש קושי תקציבי ראשוני </w:t>
      </w:r>
      <w:bookmarkStart w:id="1121" w:name="_ETM_Q1_2218142"/>
      <w:bookmarkEnd w:id="1121"/>
      <w:r>
        <w:rPr>
          <w:rFonts w:hint="cs"/>
          <w:rtl/>
          <w:lang w:eastAsia="he-IL"/>
        </w:rPr>
        <w:t xml:space="preserve">שבלעדיו אנחנו לא רואים היתכנות מעשית להצעת החוק. </w:t>
      </w:r>
    </w:p>
    <w:p w14:paraId="6A0E1FB7" w14:textId="77777777" w:rsidR="002D1759" w:rsidRDefault="002D1759" w:rsidP="002D1759">
      <w:pPr>
        <w:rPr>
          <w:rtl/>
          <w:lang w:eastAsia="he-IL"/>
        </w:rPr>
      </w:pPr>
      <w:bookmarkStart w:id="1122" w:name="_ETM_Q1_2222599"/>
      <w:bookmarkStart w:id="1123" w:name="_ETM_Q1_2222647"/>
      <w:bookmarkEnd w:id="1122"/>
      <w:bookmarkEnd w:id="1123"/>
    </w:p>
    <w:p w14:paraId="489EA35D" w14:textId="3CCE72EE" w:rsidR="002D1759" w:rsidRDefault="002D1759" w:rsidP="002D1759">
      <w:pPr>
        <w:rPr>
          <w:rtl/>
          <w:lang w:eastAsia="he-IL"/>
        </w:rPr>
      </w:pPr>
      <w:bookmarkStart w:id="1124" w:name="_ETM_Q1_2222776"/>
      <w:bookmarkStart w:id="1125" w:name="_ETM_Q1_2222822"/>
      <w:bookmarkEnd w:id="1124"/>
      <w:bookmarkEnd w:id="1125"/>
      <w:r>
        <w:rPr>
          <w:rFonts w:hint="cs"/>
          <w:rtl/>
          <w:lang w:eastAsia="he-IL"/>
        </w:rPr>
        <w:t>אני שבה ומ</w:t>
      </w:r>
      <w:bookmarkStart w:id="1126" w:name="_ETM_Q1_2220221"/>
      <w:bookmarkEnd w:id="1126"/>
      <w:r>
        <w:rPr>
          <w:rFonts w:hint="cs"/>
          <w:rtl/>
          <w:lang w:eastAsia="he-IL"/>
        </w:rPr>
        <w:t xml:space="preserve">זכירה לאדוני שוועדת שרים לחקיקה כמובן ביקשה תיאום וככל </w:t>
      </w:r>
      <w:bookmarkStart w:id="1127" w:name="_ETM_Q1_2225476"/>
      <w:bookmarkEnd w:id="1127"/>
      <w:r>
        <w:rPr>
          <w:rFonts w:hint="cs"/>
          <w:rtl/>
          <w:lang w:eastAsia="he-IL"/>
        </w:rPr>
        <w:t xml:space="preserve">שתהיה בעיה ולא תהיה הסכמה מלאה, לצערנו נצטרך לחזור </w:t>
      </w:r>
      <w:bookmarkStart w:id="1128" w:name="_ETM_Q1_2230658"/>
      <w:bookmarkEnd w:id="1128"/>
      <w:r>
        <w:rPr>
          <w:rFonts w:hint="cs"/>
          <w:rtl/>
          <w:lang w:eastAsia="he-IL"/>
        </w:rPr>
        <w:t xml:space="preserve">שוב לוועדת שרים לחקיקה. </w:t>
      </w:r>
    </w:p>
    <w:p w14:paraId="555F0175" w14:textId="77777777" w:rsidR="002D1759" w:rsidRDefault="002D1759" w:rsidP="002D1759">
      <w:pPr>
        <w:rPr>
          <w:rtl/>
          <w:lang w:eastAsia="he-IL"/>
        </w:rPr>
      </w:pPr>
      <w:bookmarkStart w:id="1129" w:name="_ETM_Q1_2231990"/>
      <w:bookmarkStart w:id="1130" w:name="_ETM_Q1_2232038"/>
      <w:bookmarkStart w:id="1131" w:name="_ETM_Q1_2233070"/>
      <w:bookmarkEnd w:id="1129"/>
      <w:bookmarkEnd w:id="1130"/>
      <w:bookmarkEnd w:id="1131"/>
    </w:p>
    <w:p w14:paraId="663A5424" w14:textId="5BD10945" w:rsidR="002D1759" w:rsidRDefault="002D1759" w:rsidP="002D1759">
      <w:pPr>
        <w:pStyle w:val="af6"/>
        <w:keepNext/>
        <w:rPr>
          <w:rtl/>
        </w:rPr>
      </w:pPr>
      <w:bookmarkStart w:id="1132" w:name="ET_yor_6447_85"/>
      <w:r w:rsidRPr="002D1759">
        <w:rPr>
          <w:rStyle w:val="TagStyle"/>
          <w:rtl/>
        </w:rPr>
        <w:t xml:space="preserve"> &lt;&lt; </w:t>
      </w:r>
      <w:proofErr w:type="spellStart"/>
      <w:r w:rsidRPr="002D1759">
        <w:rPr>
          <w:rStyle w:val="TagStyle"/>
          <w:rtl/>
        </w:rPr>
        <w:t>יור</w:t>
      </w:r>
      <w:proofErr w:type="spellEnd"/>
      <w:r w:rsidRPr="002D175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D1759">
        <w:rPr>
          <w:rStyle w:val="TagStyle"/>
          <w:rtl/>
        </w:rPr>
        <w:t xml:space="preserve"> &lt;&lt; </w:t>
      </w:r>
      <w:proofErr w:type="spellStart"/>
      <w:r w:rsidRPr="002D1759">
        <w:rPr>
          <w:rStyle w:val="TagStyle"/>
          <w:rtl/>
        </w:rPr>
        <w:t>יור</w:t>
      </w:r>
      <w:proofErr w:type="spellEnd"/>
      <w:r w:rsidRPr="002D1759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1132"/>
    </w:p>
    <w:p w14:paraId="31A8AF3C" w14:textId="77777777" w:rsidR="002D1759" w:rsidRDefault="002D1759" w:rsidP="002D1759">
      <w:pPr>
        <w:pStyle w:val="KeepWithNext"/>
        <w:rPr>
          <w:rtl/>
          <w:lang w:eastAsia="he-IL"/>
        </w:rPr>
      </w:pPr>
    </w:p>
    <w:p w14:paraId="2619C8C9" w14:textId="57E6F11A" w:rsidR="002D1759" w:rsidRDefault="002D1759" w:rsidP="002D1759">
      <w:pPr>
        <w:rPr>
          <w:rtl/>
          <w:lang w:eastAsia="he-IL"/>
        </w:rPr>
      </w:pPr>
      <w:bookmarkStart w:id="1133" w:name="_ETM_Q1_2233331"/>
      <w:bookmarkStart w:id="1134" w:name="_ETM_Q1_2233361"/>
      <w:bookmarkEnd w:id="1133"/>
      <w:bookmarkEnd w:id="1134"/>
      <w:r>
        <w:rPr>
          <w:rFonts w:hint="cs"/>
          <w:rtl/>
          <w:lang w:eastAsia="he-IL"/>
        </w:rPr>
        <w:t xml:space="preserve">אנחנו מבטיחים להוביל בהסכמה. </w:t>
      </w:r>
    </w:p>
    <w:p w14:paraId="01C98AEB" w14:textId="77777777" w:rsidR="002D1759" w:rsidRDefault="002D1759" w:rsidP="002D1759">
      <w:pPr>
        <w:rPr>
          <w:rtl/>
          <w:lang w:eastAsia="he-IL"/>
        </w:rPr>
      </w:pPr>
      <w:bookmarkStart w:id="1135" w:name="_ETM_Q1_2232723"/>
      <w:bookmarkStart w:id="1136" w:name="_ETM_Q1_2232767"/>
      <w:bookmarkStart w:id="1137" w:name="_ETM_Q1_2234427"/>
      <w:bookmarkEnd w:id="1135"/>
      <w:bookmarkEnd w:id="1136"/>
      <w:bookmarkEnd w:id="1137"/>
    </w:p>
    <w:p w14:paraId="3DECCF7A" w14:textId="5FCBA9D2" w:rsidR="002D1759" w:rsidRDefault="002D1759" w:rsidP="002D1759">
      <w:pPr>
        <w:pStyle w:val="af9"/>
        <w:keepNext/>
        <w:rPr>
          <w:rtl/>
          <w:lang w:eastAsia="he-IL"/>
        </w:rPr>
      </w:pPr>
      <w:bookmarkStart w:id="1138" w:name="ET_guest_רעיה_שטנר_86"/>
      <w:r w:rsidRPr="002D1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רעיה </w:t>
      </w:r>
      <w:proofErr w:type="spellStart"/>
      <w:r>
        <w:rPr>
          <w:rtl/>
          <w:lang w:eastAsia="he-IL"/>
        </w:rPr>
        <w:t>שטנר</w:t>
      </w:r>
      <w:proofErr w:type="spellEnd"/>
      <w:r>
        <w:rPr>
          <w:rtl/>
          <w:lang w:eastAsia="he-IL"/>
        </w:rPr>
        <w:t>:</w:t>
      </w:r>
      <w:r w:rsidRPr="002D1759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138"/>
    </w:p>
    <w:p w14:paraId="1D13C337" w14:textId="77777777" w:rsidR="002D1759" w:rsidRDefault="002D1759" w:rsidP="002D1759">
      <w:pPr>
        <w:pStyle w:val="KeepWithNext"/>
        <w:rPr>
          <w:rtl/>
          <w:lang w:eastAsia="he-IL"/>
        </w:rPr>
      </w:pPr>
    </w:p>
    <w:p w14:paraId="24EC38D0" w14:textId="609C0523" w:rsidR="002D1759" w:rsidRDefault="002D1759" w:rsidP="002D1759">
      <w:pPr>
        <w:rPr>
          <w:rtl/>
          <w:lang w:eastAsia="he-IL"/>
        </w:rPr>
      </w:pPr>
      <w:bookmarkStart w:id="1139" w:name="_ETM_Q1_2234687"/>
      <w:bookmarkStart w:id="1140" w:name="_ETM_Q1_2234710"/>
      <w:bookmarkEnd w:id="1139"/>
      <w:bookmarkEnd w:id="1140"/>
      <w:r>
        <w:rPr>
          <w:rFonts w:hint="cs"/>
          <w:rtl/>
          <w:lang w:eastAsia="he-IL"/>
        </w:rPr>
        <w:t xml:space="preserve">תודה רבה, </w:t>
      </w:r>
      <w:bookmarkStart w:id="1141" w:name="_ETM_Q1_2236210"/>
      <w:bookmarkEnd w:id="1141"/>
      <w:r>
        <w:rPr>
          <w:rFonts w:hint="cs"/>
          <w:rtl/>
          <w:lang w:eastAsia="he-IL"/>
        </w:rPr>
        <w:t xml:space="preserve">מגובה עם ראש מטה השר לנושאים האלה. </w:t>
      </w:r>
    </w:p>
    <w:p w14:paraId="26DC781A" w14:textId="77777777" w:rsidR="002D1759" w:rsidRDefault="002D1759" w:rsidP="002D1759">
      <w:pPr>
        <w:rPr>
          <w:rtl/>
          <w:lang w:eastAsia="he-IL"/>
        </w:rPr>
      </w:pPr>
      <w:bookmarkStart w:id="1142" w:name="_ETM_Q1_2237723"/>
      <w:bookmarkStart w:id="1143" w:name="_ETM_Q1_2237766"/>
      <w:bookmarkStart w:id="1144" w:name="_ETM_Q1_2239307"/>
      <w:bookmarkEnd w:id="1142"/>
      <w:bookmarkEnd w:id="1143"/>
      <w:bookmarkEnd w:id="1144"/>
    </w:p>
    <w:p w14:paraId="3C13FEE0" w14:textId="01D9E0F7" w:rsidR="002D1759" w:rsidRDefault="002D1759" w:rsidP="002D1759">
      <w:pPr>
        <w:pStyle w:val="af6"/>
        <w:keepNext/>
        <w:rPr>
          <w:rtl/>
        </w:rPr>
      </w:pPr>
      <w:bookmarkStart w:id="1145" w:name="ET_yor_6447_87"/>
      <w:r w:rsidRPr="002D1759">
        <w:rPr>
          <w:rStyle w:val="TagStyle"/>
          <w:rtl/>
        </w:rPr>
        <w:t xml:space="preserve"> &lt;&lt; </w:t>
      </w:r>
      <w:proofErr w:type="spellStart"/>
      <w:r w:rsidRPr="002D1759">
        <w:rPr>
          <w:rStyle w:val="TagStyle"/>
          <w:rtl/>
        </w:rPr>
        <w:t>יור</w:t>
      </w:r>
      <w:proofErr w:type="spellEnd"/>
      <w:r w:rsidRPr="002D175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D1759">
        <w:rPr>
          <w:rStyle w:val="TagStyle"/>
          <w:rtl/>
        </w:rPr>
        <w:t xml:space="preserve"> &lt;&lt; </w:t>
      </w:r>
      <w:proofErr w:type="spellStart"/>
      <w:r w:rsidRPr="002D1759">
        <w:rPr>
          <w:rStyle w:val="TagStyle"/>
          <w:rtl/>
        </w:rPr>
        <w:t>יור</w:t>
      </w:r>
      <w:proofErr w:type="spellEnd"/>
      <w:r w:rsidRPr="002D1759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1145"/>
    </w:p>
    <w:p w14:paraId="5C72C37F" w14:textId="77777777" w:rsidR="002D1759" w:rsidRDefault="002D1759" w:rsidP="002D1759">
      <w:pPr>
        <w:pStyle w:val="KeepWithNext"/>
        <w:rPr>
          <w:rtl/>
          <w:lang w:eastAsia="he-IL"/>
        </w:rPr>
      </w:pPr>
    </w:p>
    <w:p w14:paraId="64B65265" w14:textId="3BB09829" w:rsidR="002D1759" w:rsidRDefault="002D1759" w:rsidP="002D1759">
      <w:pPr>
        <w:rPr>
          <w:rtl/>
          <w:lang w:eastAsia="he-IL"/>
        </w:rPr>
      </w:pPr>
      <w:bookmarkStart w:id="1146" w:name="_ETM_Q1_2239576"/>
      <w:bookmarkStart w:id="1147" w:name="_ETM_Q1_2239602"/>
      <w:bookmarkEnd w:id="1146"/>
      <w:bookmarkEnd w:id="1147"/>
      <w:r>
        <w:rPr>
          <w:rFonts w:hint="cs"/>
          <w:rtl/>
          <w:lang w:eastAsia="he-IL"/>
        </w:rPr>
        <w:t xml:space="preserve">בסדר גמור. </w:t>
      </w:r>
      <w:bookmarkStart w:id="1148" w:name="_ETM_Q1_2246899"/>
      <w:bookmarkEnd w:id="1148"/>
      <w:r>
        <w:rPr>
          <w:rFonts w:hint="cs"/>
          <w:rtl/>
          <w:lang w:eastAsia="he-IL"/>
        </w:rPr>
        <w:t xml:space="preserve">הודיה, </w:t>
      </w:r>
      <w:bookmarkStart w:id="1149" w:name="_ETM_Q1_2245022"/>
      <w:bookmarkEnd w:id="1149"/>
      <w:r>
        <w:rPr>
          <w:rFonts w:hint="cs"/>
          <w:rtl/>
          <w:lang w:eastAsia="he-IL"/>
        </w:rPr>
        <w:t xml:space="preserve">אני אסיים את משרדי הממשלה ואז אני אתן לך את </w:t>
      </w:r>
      <w:bookmarkStart w:id="1150" w:name="_ETM_Q1_2249657"/>
      <w:bookmarkEnd w:id="1150"/>
      <w:r>
        <w:rPr>
          <w:rFonts w:hint="cs"/>
          <w:rtl/>
          <w:lang w:eastAsia="he-IL"/>
        </w:rPr>
        <w:t xml:space="preserve">רשות הדיבור. אתי, בבקשה. </w:t>
      </w:r>
    </w:p>
    <w:p w14:paraId="6454C3B1" w14:textId="77777777" w:rsidR="002D1759" w:rsidRDefault="002D1759" w:rsidP="002D1759">
      <w:pPr>
        <w:rPr>
          <w:rtl/>
          <w:lang w:eastAsia="he-IL"/>
        </w:rPr>
      </w:pPr>
      <w:bookmarkStart w:id="1151" w:name="_ETM_Q1_2253168"/>
      <w:bookmarkStart w:id="1152" w:name="_ETM_Q1_2253208"/>
      <w:bookmarkEnd w:id="1151"/>
      <w:bookmarkEnd w:id="1152"/>
    </w:p>
    <w:p w14:paraId="29F5DCCD" w14:textId="39696B75" w:rsidR="002D1759" w:rsidRDefault="002D1759" w:rsidP="002D1759">
      <w:pPr>
        <w:pStyle w:val="af9"/>
        <w:keepNext/>
        <w:rPr>
          <w:rtl/>
          <w:lang w:eastAsia="he-IL"/>
        </w:rPr>
      </w:pPr>
      <w:bookmarkStart w:id="1153" w:name="ET_guest_אתי_כהנא_88"/>
      <w:r w:rsidRPr="002D1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2D1759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153"/>
    </w:p>
    <w:p w14:paraId="6749215A" w14:textId="77777777" w:rsidR="002D1759" w:rsidRDefault="002D1759" w:rsidP="002D1759">
      <w:pPr>
        <w:pStyle w:val="KeepWithNext"/>
        <w:rPr>
          <w:rtl/>
          <w:lang w:eastAsia="he-IL"/>
        </w:rPr>
      </w:pPr>
    </w:p>
    <w:p w14:paraId="24DA522B" w14:textId="6E97C7EB" w:rsidR="002D1759" w:rsidRDefault="002D1759" w:rsidP="002D1759">
      <w:pPr>
        <w:rPr>
          <w:rtl/>
          <w:lang w:eastAsia="he-IL"/>
        </w:rPr>
      </w:pPr>
      <w:bookmarkStart w:id="1154" w:name="_ETM_Q1_2255033"/>
      <w:bookmarkStart w:id="1155" w:name="_ETM_Q1_2255057"/>
      <w:bookmarkEnd w:id="1154"/>
      <w:bookmarkEnd w:id="1155"/>
      <w:r>
        <w:rPr>
          <w:rFonts w:hint="cs"/>
          <w:rtl/>
          <w:lang w:eastAsia="he-IL"/>
        </w:rPr>
        <w:t>אנחנ</w:t>
      </w:r>
      <w:bookmarkStart w:id="1156" w:name="_ETM_Q1_2259256"/>
      <w:bookmarkEnd w:id="1156"/>
      <w:r>
        <w:rPr>
          <w:rFonts w:hint="cs"/>
          <w:rtl/>
          <w:lang w:eastAsia="he-IL"/>
        </w:rPr>
        <w:t xml:space="preserve">ו גם, </w:t>
      </w:r>
      <w:bookmarkStart w:id="1157" w:name="_ETM_Q1_2260249"/>
      <w:bookmarkEnd w:id="1157"/>
      <w:r>
        <w:rPr>
          <w:rFonts w:hint="cs"/>
          <w:rtl/>
          <w:lang w:eastAsia="he-IL"/>
        </w:rPr>
        <w:t xml:space="preserve">כמו שגם רוני הזכיר, שנים שאנחנו בתוך הנושא הזה, הוא </w:t>
      </w:r>
      <w:bookmarkStart w:id="1158" w:name="_ETM_Q1_2266113"/>
      <w:bookmarkEnd w:id="1158"/>
      <w:r>
        <w:rPr>
          <w:rFonts w:hint="cs"/>
          <w:rtl/>
          <w:lang w:eastAsia="he-IL"/>
        </w:rPr>
        <w:t xml:space="preserve">נושא שמטריד אותנו מאוד ואנחנו בהחלט מברכים על יוזמה לקדם </w:t>
      </w:r>
      <w:bookmarkStart w:id="1159" w:name="_ETM_Q1_2270467"/>
      <w:bookmarkEnd w:id="1159"/>
      <w:r>
        <w:rPr>
          <w:rFonts w:hint="cs"/>
          <w:rtl/>
          <w:lang w:eastAsia="he-IL"/>
        </w:rPr>
        <w:t xml:space="preserve">פיקוח בעניין הזה, כלומר אין פה מחלוקת שהנושא הזה צריך </w:t>
      </w:r>
      <w:bookmarkStart w:id="1160" w:name="_ETM_Q1_2274073"/>
      <w:bookmarkEnd w:id="1160"/>
      <w:r>
        <w:rPr>
          <w:rFonts w:hint="cs"/>
          <w:rtl/>
          <w:lang w:eastAsia="he-IL"/>
        </w:rPr>
        <w:t xml:space="preserve">טיפול והסדרה והמצב הולך ומחמיר. </w:t>
      </w:r>
    </w:p>
    <w:p w14:paraId="7D2C927F" w14:textId="77777777" w:rsidR="002D1759" w:rsidRDefault="002D1759" w:rsidP="002D1759">
      <w:pPr>
        <w:rPr>
          <w:rtl/>
          <w:lang w:eastAsia="he-IL"/>
        </w:rPr>
      </w:pPr>
      <w:bookmarkStart w:id="1161" w:name="_ETM_Q1_2279713"/>
      <w:bookmarkStart w:id="1162" w:name="_ETM_Q1_2279761"/>
      <w:bookmarkEnd w:id="1161"/>
      <w:bookmarkEnd w:id="1162"/>
    </w:p>
    <w:p w14:paraId="553C7F59" w14:textId="15AA83FF" w:rsidR="002D1759" w:rsidRDefault="002D1759" w:rsidP="002D1759">
      <w:pPr>
        <w:rPr>
          <w:rtl/>
          <w:lang w:eastAsia="he-IL"/>
        </w:rPr>
      </w:pPr>
      <w:bookmarkStart w:id="1163" w:name="_ETM_Q1_2279865"/>
      <w:bookmarkStart w:id="1164" w:name="_ETM_Q1_2279909"/>
      <w:bookmarkEnd w:id="1163"/>
      <w:bookmarkEnd w:id="1164"/>
      <w:r>
        <w:rPr>
          <w:rFonts w:hint="cs"/>
          <w:rtl/>
          <w:lang w:eastAsia="he-IL"/>
        </w:rPr>
        <w:t xml:space="preserve">אני רק אספר שהבוקר נסעתי </w:t>
      </w:r>
      <w:bookmarkStart w:id="1165" w:name="_ETM_Q1_2280556"/>
      <w:bookmarkEnd w:id="1165"/>
      <w:r>
        <w:rPr>
          <w:rFonts w:hint="cs"/>
          <w:rtl/>
          <w:lang w:eastAsia="he-IL"/>
        </w:rPr>
        <w:t xml:space="preserve">עם חברים שהסיעו אותי ואמרתי שאני הולכת לדיון על גז </w:t>
      </w:r>
      <w:bookmarkStart w:id="1166" w:name="_ETM_Q1_2282423"/>
      <w:bookmarkEnd w:id="1166"/>
      <w:r>
        <w:rPr>
          <w:rFonts w:hint="cs"/>
          <w:rtl/>
          <w:lang w:eastAsia="he-IL"/>
        </w:rPr>
        <w:t xml:space="preserve">קצפות והייתה שם בחורה שהיא קצינת מבחן לנוער </w:t>
      </w:r>
      <w:bookmarkStart w:id="1167" w:name="_ETM_Q1_2287005"/>
      <w:bookmarkEnd w:id="1167"/>
      <w:r>
        <w:rPr>
          <w:rFonts w:hint="cs"/>
          <w:rtl/>
          <w:lang w:eastAsia="he-IL"/>
        </w:rPr>
        <w:t xml:space="preserve">והיא אמרה לי: את לא יודעת כמה תיקים יש </w:t>
      </w:r>
      <w:bookmarkStart w:id="1168" w:name="_ETM_Q1_2288263"/>
      <w:bookmarkEnd w:id="1168"/>
      <w:r>
        <w:rPr>
          <w:rFonts w:hint="cs"/>
          <w:rtl/>
          <w:lang w:eastAsia="he-IL"/>
        </w:rPr>
        <w:t xml:space="preserve">לי עם חבר'ה שמשתמשים בגז הקצפות הזה. זאת אומרת זה </w:t>
      </w:r>
      <w:bookmarkStart w:id="1169" w:name="_ETM_Q1_2296998"/>
      <w:bookmarkEnd w:id="1169"/>
      <w:r>
        <w:rPr>
          <w:rFonts w:hint="cs"/>
          <w:rtl/>
          <w:lang w:eastAsia="he-IL"/>
        </w:rPr>
        <w:t xml:space="preserve">באמת נמצא בכל פינה, בצורה אקראית אתה נתקל ורואה, וגם </w:t>
      </w:r>
      <w:bookmarkStart w:id="1170" w:name="_ETM_Q1_2303463"/>
      <w:bookmarkEnd w:id="1170"/>
      <w:r>
        <w:rPr>
          <w:rFonts w:hint="cs"/>
          <w:rtl/>
          <w:lang w:eastAsia="he-IL"/>
        </w:rPr>
        <w:t xml:space="preserve">המכלים האלה, כמו שאילן אומר, שהוא מטייל ברחוב ורואה מכלים, </w:t>
      </w:r>
      <w:bookmarkStart w:id="1171" w:name="_ETM_Q1_2307669"/>
      <w:bookmarkEnd w:id="1171"/>
      <w:r>
        <w:rPr>
          <w:rFonts w:hint="cs"/>
          <w:rtl/>
          <w:lang w:eastAsia="he-IL"/>
        </w:rPr>
        <w:t xml:space="preserve">וגם האנשים שלנו, אנחנו עובדים ביישובים בשטח זועקים את העניין </w:t>
      </w:r>
      <w:bookmarkStart w:id="1172" w:name="_ETM_Q1_2313468"/>
      <w:bookmarkEnd w:id="1172"/>
      <w:r>
        <w:rPr>
          <w:rFonts w:hint="cs"/>
          <w:rtl/>
          <w:lang w:eastAsia="he-IL"/>
        </w:rPr>
        <w:t>הזה שכל הזמן רואים את הבלונים האלה והתחילו עם הבל</w:t>
      </w:r>
      <w:bookmarkStart w:id="1173" w:name="_ETM_Q1_2315962"/>
      <w:bookmarkEnd w:id="1173"/>
      <w:r>
        <w:rPr>
          <w:rFonts w:hint="cs"/>
          <w:rtl/>
          <w:lang w:eastAsia="he-IL"/>
        </w:rPr>
        <w:t xml:space="preserve">ונים הקטנים ועכשיו כבר יש הרבה יותר מהבלונים הגדולים. </w:t>
      </w:r>
      <w:bookmarkStart w:id="1174" w:name="_ETM_Q1_2320460"/>
      <w:bookmarkStart w:id="1175" w:name="_ETM_Q1_2320597"/>
      <w:bookmarkEnd w:id="1174"/>
      <w:bookmarkEnd w:id="1175"/>
    </w:p>
    <w:p w14:paraId="31FD3801" w14:textId="77777777" w:rsidR="002D1759" w:rsidRDefault="002D1759" w:rsidP="002D1759">
      <w:pPr>
        <w:rPr>
          <w:rtl/>
          <w:lang w:eastAsia="he-IL"/>
        </w:rPr>
      </w:pPr>
      <w:bookmarkStart w:id="1176" w:name="_ETM_Q1_2320651"/>
      <w:bookmarkEnd w:id="1176"/>
    </w:p>
    <w:p w14:paraId="55B1C32D" w14:textId="6E93E9ED" w:rsidR="002D1759" w:rsidRDefault="002D1759" w:rsidP="002D1759">
      <w:pPr>
        <w:rPr>
          <w:rtl/>
          <w:lang w:eastAsia="he-IL"/>
        </w:rPr>
      </w:pPr>
      <w:bookmarkStart w:id="1177" w:name="_ETM_Q1_2320757"/>
      <w:bookmarkStart w:id="1178" w:name="_ETM_Q1_2320809"/>
      <w:bookmarkEnd w:id="1177"/>
      <w:bookmarkEnd w:id="1178"/>
      <w:r>
        <w:rPr>
          <w:rFonts w:hint="cs"/>
          <w:rtl/>
          <w:lang w:eastAsia="he-IL"/>
        </w:rPr>
        <w:t>צריך לקחת בחשבון, כמו שגם אמרו פה מהמשטרה, שאנחנו רוצים</w:t>
      </w:r>
      <w:bookmarkStart w:id="1179" w:name="_ETM_Q1_2329032"/>
      <w:bookmarkEnd w:id="1179"/>
      <w:r>
        <w:rPr>
          <w:rFonts w:hint="cs"/>
          <w:rtl/>
          <w:lang w:eastAsia="he-IL"/>
        </w:rPr>
        <w:t xml:space="preserve"> שיהיה חוק אפקטיבי, חוק שבאמת סוגר את הפינות ולא רק</w:t>
      </w:r>
      <w:bookmarkStart w:id="1180" w:name="_ETM_Q1_2331770"/>
      <w:bookmarkEnd w:id="1180"/>
      <w:r>
        <w:rPr>
          <w:rFonts w:hint="cs"/>
          <w:rtl/>
          <w:lang w:eastAsia="he-IL"/>
        </w:rPr>
        <w:t xml:space="preserve"> מסדיר ומשאיר את הפרצות שהם ישתלטו בסוף על כל העניין. </w:t>
      </w:r>
      <w:bookmarkStart w:id="1181" w:name="_ETM_Q1_2342067"/>
      <w:bookmarkEnd w:id="1181"/>
      <w:r>
        <w:rPr>
          <w:rFonts w:hint="cs"/>
          <w:rtl/>
          <w:lang w:eastAsia="he-IL"/>
        </w:rPr>
        <w:t xml:space="preserve">זה לדעתי משדר מסר יותר גרוע, כלומר אם אנחנו נותנים </w:t>
      </w:r>
      <w:bookmarkStart w:id="1182" w:name="_ETM_Q1_2342054"/>
      <w:bookmarkEnd w:id="1182"/>
      <w:r>
        <w:rPr>
          <w:rFonts w:hint="cs"/>
          <w:rtl/>
          <w:lang w:eastAsia="he-IL"/>
        </w:rPr>
        <w:t xml:space="preserve">פה סמכויות אכיפה, קובעים כביכול איזה שהוא הסדר ובסופו של </w:t>
      </w:r>
      <w:bookmarkStart w:id="1183" w:name="_ETM_Q1_2349790"/>
      <w:bookmarkEnd w:id="1183"/>
      <w:r>
        <w:rPr>
          <w:rFonts w:hint="cs"/>
          <w:rtl/>
          <w:lang w:eastAsia="he-IL"/>
        </w:rPr>
        <w:t>דבר לא אוכפים ולא מיישמים בגלל כל מי</w:t>
      </w:r>
      <w:r w:rsidR="009A7F25">
        <w:rPr>
          <w:rFonts w:hint="cs"/>
          <w:rtl/>
          <w:lang w:eastAsia="he-IL"/>
        </w:rPr>
        <w:t xml:space="preserve">ני בעיות </w:t>
      </w:r>
      <w:bookmarkStart w:id="1184" w:name="_ETM_Q1_2352925"/>
      <w:bookmarkEnd w:id="1184"/>
      <w:r w:rsidR="009A7F25">
        <w:rPr>
          <w:rFonts w:hint="cs"/>
          <w:rtl/>
          <w:lang w:eastAsia="he-IL"/>
        </w:rPr>
        <w:t>אופרטיביות, אז יצא שכרנו בהפסדנו, כי אז השטח מקבל</w:t>
      </w:r>
      <w:bookmarkStart w:id="1185" w:name="_ETM_Q1_2357762"/>
      <w:bookmarkEnd w:id="1185"/>
      <w:r w:rsidR="009A7F25">
        <w:rPr>
          <w:rFonts w:hint="cs"/>
          <w:rtl/>
          <w:lang w:eastAsia="he-IL"/>
        </w:rPr>
        <w:t xml:space="preserve"> איזה שהוא משהו שכל העניין הזה לא רציני. </w:t>
      </w:r>
    </w:p>
    <w:p w14:paraId="0758501C" w14:textId="77777777" w:rsidR="009A7F25" w:rsidRDefault="009A7F25" w:rsidP="002D1759">
      <w:pPr>
        <w:rPr>
          <w:rtl/>
          <w:lang w:eastAsia="he-IL"/>
        </w:rPr>
      </w:pPr>
      <w:bookmarkStart w:id="1186" w:name="_ETM_Q1_2359790"/>
      <w:bookmarkStart w:id="1187" w:name="_ETM_Q1_2359843"/>
      <w:bookmarkEnd w:id="1186"/>
      <w:bookmarkEnd w:id="1187"/>
    </w:p>
    <w:p w14:paraId="1C0C37B1" w14:textId="3F345572" w:rsidR="009A7F25" w:rsidRDefault="009A7F25" w:rsidP="002D1759">
      <w:pPr>
        <w:rPr>
          <w:rtl/>
          <w:lang w:eastAsia="he-IL"/>
        </w:rPr>
      </w:pPr>
      <w:bookmarkStart w:id="1188" w:name="_ETM_Q1_2359934"/>
      <w:bookmarkStart w:id="1189" w:name="_ETM_Q1_2359974"/>
      <w:bookmarkEnd w:id="1188"/>
      <w:bookmarkEnd w:id="1189"/>
      <w:r>
        <w:rPr>
          <w:rFonts w:hint="cs"/>
          <w:rtl/>
          <w:lang w:eastAsia="he-IL"/>
        </w:rPr>
        <w:t xml:space="preserve">לכן כשאומרים </w:t>
      </w:r>
      <w:bookmarkStart w:id="1190" w:name="_ETM_Q1_2361383"/>
      <w:bookmarkEnd w:id="1190"/>
      <w:r>
        <w:rPr>
          <w:rFonts w:hint="cs"/>
          <w:rtl/>
          <w:lang w:eastAsia="he-IL"/>
        </w:rPr>
        <w:t xml:space="preserve">לעשות הכול בצורה זהירה שלוקחת בחשבון את כל ההיבטים זה </w:t>
      </w:r>
      <w:bookmarkStart w:id="1191" w:name="_ETM_Q1_2369126"/>
      <w:bookmarkEnd w:id="1191"/>
      <w:r>
        <w:rPr>
          <w:rFonts w:hint="cs"/>
          <w:rtl/>
          <w:lang w:eastAsia="he-IL"/>
        </w:rPr>
        <w:t xml:space="preserve">דבר שהוא מאוד מאוד חשוב. כמו למשל, אילן כל הזמן </w:t>
      </w:r>
      <w:bookmarkStart w:id="1192" w:name="_ETM_Q1_2370601"/>
      <w:bookmarkEnd w:id="1192"/>
      <w:r>
        <w:rPr>
          <w:rFonts w:hint="cs"/>
          <w:rtl/>
          <w:lang w:eastAsia="he-IL"/>
        </w:rPr>
        <w:t xml:space="preserve">זועק שצריך לעצור את הנושא של היבוא, כי הפיקוח על היבוא </w:t>
      </w:r>
      <w:bookmarkStart w:id="1193" w:name="_ETM_Q1_2377177"/>
      <w:bookmarkEnd w:id="1193"/>
      <w:r>
        <w:rPr>
          <w:rFonts w:hint="cs"/>
          <w:rtl/>
          <w:lang w:eastAsia="he-IL"/>
        </w:rPr>
        <w:t xml:space="preserve">הוא הדבר הכי משמעותי פה כי דרכו הכול נכנס פנימה </w:t>
      </w:r>
      <w:bookmarkStart w:id="1194" w:name="_ETM_Q1_2379772"/>
      <w:bookmarkEnd w:id="1194"/>
      <w:r>
        <w:rPr>
          <w:rFonts w:hint="cs"/>
          <w:rtl/>
          <w:lang w:eastAsia="he-IL"/>
        </w:rPr>
        <w:t xml:space="preserve">ודרכו זה מגיע גם למקומות שהם לא לגיטימיים והמסוכנים </w:t>
      </w:r>
      <w:bookmarkStart w:id="1195" w:name="_ETM_Q1_2385401"/>
      <w:bookmarkEnd w:id="1195"/>
      <w:r>
        <w:rPr>
          <w:rFonts w:hint="cs"/>
          <w:rtl/>
          <w:lang w:eastAsia="he-IL"/>
        </w:rPr>
        <w:t xml:space="preserve">שמהם אנחנו כל כך מוטרדים. </w:t>
      </w:r>
      <w:bookmarkStart w:id="1196" w:name="_ETM_Q1_2388968"/>
      <w:bookmarkEnd w:id="1196"/>
      <w:r>
        <w:rPr>
          <w:rFonts w:hint="cs"/>
          <w:rtl/>
          <w:lang w:eastAsia="he-IL"/>
        </w:rPr>
        <w:t>אני לא חושבת שבחוק הזה</w:t>
      </w:r>
      <w:bookmarkStart w:id="1197" w:name="_ETM_Q1_2389160"/>
      <w:bookmarkEnd w:id="1197"/>
      <w:r>
        <w:rPr>
          <w:rFonts w:hint="cs"/>
          <w:rtl/>
          <w:lang w:eastAsia="he-IL"/>
        </w:rPr>
        <w:t xml:space="preserve"> יש סגירה של הנושא של היבוא. </w:t>
      </w:r>
    </w:p>
    <w:p w14:paraId="05C88E0B" w14:textId="77777777" w:rsidR="009A7F25" w:rsidRDefault="009A7F25" w:rsidP="002D1759">
      <w:pPr>
        <w:rPr>
          <w:rtl/>
          <w:lang w:eastAsia="he-IL"/>
        </w:rPr>
      </w:pPr>
      <w:bookmarkStart w:id="1198" w:name="_ETM_Q1_2388878"/>
      <w:bookmarkStart w:id="1199" w:name="_ETM_Q1_2388918"/>
      <w:bookmarkStart w:id="1200" w:name="_ETM_Q1_2390014"/>
      <w:bookmarkEnd w:id="1198"/>
      <w:bookmarkEnd w:id="1199"/>
      <w:bookmarkEnd w:id="1200"/>
    </w:p>
    <w:p w14:paraId="1E238345" w14:textId="753500EE" w:rsidR="009A7F25" w:rsidRDefault="009A7F25" w:rsidP="009A7F25">
      <w:pPr>
        <w:pStyle w:val="af6"/>
        <w:keepNext/>
        <w:rPr>
          <w:rtl/>
        </w:rPr>
      </w:pPr>
      <w:bookmarkStart w:id="1201" w:name="ET_yor_6447_89"/>
      <w:r w:rsidRPr="009A7F25">
        <w:rPr>
          <w:rStyle w:val="TagStyle"/>
          <w:rtl/>
        </w:rPr>
        <w:t xml:space="preserve"> &lt;&lt; </w:t>
      </w:r>
      <w:proofErr w:type="spellStart"/>
      <w:r w:rsidRPr="009A7F25">
        <w:rPr>
          <w:rStyle w:val="TagStyle"/>
          <w:rtl/>
        </w:rPr>
        <w:t>יור</w:t>
      </w:r>
      <w:proofErr w:type="spellEnd"/>
      <w:r w:rsidRPr="009A7F2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A7F25">
        <w:rPr>
          <w:rStyle w:val="TagStyle"/>
          <w:rtl/>
        </w:rPr>
        <w:t xml:space="preserve"> &lt;&lt; </w:t>
      </w:r>
      <w:proofErr w:type="spellStart"/>
      <w:r w:rsidRPr="009A7F25">
        <w:rPr>
          <w:rStyle w:val="TagStyle"/>
          <w:rtl/>
        </w:rPr>
        <w:t>יור</w:t>
      </w:r>
      <w:proofErr w:type="spellEnd"/>
      <w:r w:rsidRPr="009A7F25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1201"/>
    </w:p>
    <w:p w14:paraId="628FAB88" w14:textId="77777777" w:rsidR="009A7F25" w:rsidRDefault="009A7F25" w:rsidP="009A7F25">
      <w:pPr>
        <w:pStyle w:val="KeepWithNext"/>
        <w:rPr>
          <w:rtl/>
          <w:lang w:eastAsia="he-IL"/>
        </w:rPr>
      </w:pPr>
    </w:p>
    <w:p w14:paraId="5C8BC397" w14:textId="735C0867" w:rsidR="009A7F25" w:rsidRDefault="009A7F25" w:rsidP="009A7F25">
      <w:pPr>
        <w:rPr>
          <w:rtl/>
          <w:lang w:eastAsia="he-IL"/>
        </w:rPr>
      </w:pPr>
      <w:bookmarkStart w:id="1202" w:name="_ETM_Q1_2390292"/>
      <w:bookmarkStart w:id="1203" w:name="_ETM_Q1_2390333"/>
      <w:bookmarkEnd w:id="1202"/>
      <w:bookmarkEnd w:id="1203"/>
      <w:r>
        <w:rPr>
          <w:rFonts w:hint="cs"/>
          <w:rtl/>
          <w:lang w:eastAsia="he-IL"/>
        </w:rPr>
        <w:t xml:space="preserve">יש התייחסות. </w:t>
      </w:r>
    </w:p>
    <w:p w14:paraId="6CFC3F5D" w14:textId="77777777" w:rsidR="009A7F25" w:rsidRDefault="009A7F25" w:rsidP="009A7F25">
      <w:pPr>
        <w:rPr>
          <w:rtl/>
          <w:lang w:eastAsia="he-IL"/>
        </w:rPr>
      </w:pPr>
      <w:bookmarkStart w:id="1204" w:name="_ETM_Q1_2392261"/>
      <w:bookmarkStart w:id="1205" w:name="_ETM_Q1_2392301"/>
      <w:bookmarkStart w:id="1206" w:name="_ETM_Q1_2389152"/>
      <w:bookmarkEnd w:id="1204"/>
      <w:bookmarkEnd w:id="1205"/>
      <w:bookmarkEnd w:id="1206"/>
    </w:p>
    <w:p w14:paraId="40D247FC" w14:textId="56CB982A" w:rsidR="009A7F25" w:rsidRDefault="009A7F25" w:rsidP="009A7F25">
      <w:pPr>
        <w:pStyle w:val="af9"/>
        <w:keepNext/>
        <w:rPr>
          <w:rtl/>
          <w:lang w:eastAsia="he-IL"/>
        </w:rPr>
      </w:pPr>
      <w:bookmarkStart w:id="1207" w:name="ET_guest_אתי_כהנא_90"/>
      <w:r w:rsidRPr="009A7F2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אתי כהנא:</w:t>
      </w:r>
      <w:r w:rsidRPr="009A7F25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207"/>
    </w:p>
    <w:p w14:paraId="4B2685F8" w14:textId="77777777" w:rsidR="009A7F25" w:rsidRDefault="009A7F25" w:rsidP="009A7F25">
      <w:pPr>
        <w:pStyle w:val="KeepWithNext"/>
        <w:rPr>
          <w:rtl/>
          <w:lang w:eastAsia="he-IL"/>
        </w:rPr>
      </w:pPr>
    </w:p>
    <w:p w14:paraId="26E02CCD" w14:textId="06238095" w:rsidR="009A7F25" w:rsidRDefault="009A7F25" w:rsidP="009A7F25">
      <w:pPr>
        <w:rPr>
          <w:rtl/>
          <w:lang w:eastAsia="he-IL"/>
        </w:rPr>
      </w:pPr>
      <w:bookmarkStart w:id="1208" w:name="_ETM_Q1_2389430"/>
      <w:bookmarkStart w:id="1209" w:name="_ETM_Q1_2389458"/>
      <w:bookmarkEnd w:id="1208"/>
      <w:bookmarkEnd w:id="1209"/>
      <w:r>
        <w:rPr>
          <w:rFonts w:hint="cs"/>
          <w:rtl/>
          <w:lang w:eastAsia="he-IL"/>
        </w:rPr>
        <w:t xml:space="preserve">יש </w:t>
      </w:r>
      <w:bookmarkStart w:id="1210" w:name="_ETM_Q1_2389662"/>
      <w:bookmarkEnd w:id="1210"/>
      <w:r>
        <w:rPr>
          <w:rFonts w:hint="cs"/>
          <w:rtl/>
          <w:lang w:eastAsia="he-IL"/>
        </w:rPr>
        <w:t xml:space="preserve">איזה אמירה שזאת עבירה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זה לא מדויק. כלומר </w:t>
      </w:r>
      <w:bookmarkStart w:id="1211" w:name="_ETM_Q1_2396078"/>
      <w:bookmarkEnd w:id="1211"/>
      <w:r>
        <w:rPr>
          <w:rFonts w:hint="cs"/>
          <w:rtl/>
          <w:lang w:eastAsia="he-IL"/>
        </w:rPr>
        <w:t xml:space="preserve">כשאומרים פה לדייק, זה לא מדויק עד הסוף. </w:t>
      </w:r>
    </w:p>
    <w:p w14:paraId="19D30061" w14:textId="77777777" w:rsidR="009A7F25" w:rsidRDefault="009A7F25" w:rsidP="009A7F25">
      <w:pPr>
        <w:rPr>
          <w:rtl/>
          <w:lang w:eastAsia="he-IL"/>
        </w:rPr>
      </w:pPr>
      <w:bookmarkStart w:id="1212" w:name="_ETM_Q1_2399060"/>
      <w:bookmarkStart w:id="1213" w:name="_ETM_Q1_2399107"/>
      <w:bookmarkEnd w:id="1212"/>
      <w:bookmarkEnd w:id="1213"/>
    </w:p>
    <w:p w14:paraId="0E356EEC" w14:textId="5FCFC98B" w:rsidR="009A7F25" w:rsidRDefault="009A7F25" w:rsidP="009A7F25">
      <w:pPr>
        <w:pStyle w:val="a4"/>
        <w:keepNext/>
        <w:rPr>
          <w:rtl/>
        </w:rPr>
      </w:pPr>
      <w:bookmarkStart w:id="1214" w:name="ET_speaker_מיכאל_קוסאשווילי_91"/>
      <w:r w:rsidRPr="009A7F2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9A7F25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1214"/>
    </w:p>
    <w:p w14:paraId="29D7333E" w14:textId="77777777" w:rsidR="009A7F25" w:rsidRDefault="009A7F25" w:rsidP="009A7F25">
      <w:pPr>
        <w:pStyle w:val="KeepWithNext"/>
        <w:rPr>
          <w:rtl/>
          <w:lang w:eastAsia="he-IL"/>
        </w:rPr>
      </w:pPr>
    </w:p>
    <w:p w14:paraId="577CED68" w14:textId="67519E75" w:rsidR="009A7F25" w:rsidRDefault="009A7F25" w:rsidP="009A7F25">
      <w:pPr>
        <w:rPr>
          <w:rtl/>
          <w:lang w:eastAsia="he-IL"/>
        </w:rPr>
      </w:pPr>
      <w:bookmarkStart w:id="1215" w:name="_ETM_Q1_2399533"/>
      <w:bookmarkStart w:id="1216" w:name="_ETM_Q1_2399557"/>
      <w:bookmarkEnd w:id="1215"/>
      <w:bookmarkEnd w:id="1216"/>
      <w:r>
        <w:rPr>
          <w:rFonts w:hint="cs"/>
          <w:rtl/>
          <w:lang w:eastAsia="he-IL"/>
        </w:rPr>
        <w:t>יש</w:t>
      </w:r>
      <w:r w:rsidR="00B512E4">
        <w:rPr>
          <w:rFonts w:hint="cs"/>
          <w:rtl/>
          <w:lang w:eastAsia="he-IL"/>
        </w:rPr>
        <w:t xml:space="preserve"> לכם</w:t>
      </w:r>
      <w:r>
        <w:rPr>
          <w:rFonts w:hint="cs"/>
          <w:rtl/>
          <w:lang w:eastAsia="he-IL"/>
        </w:rPr>
        <w:t xml:space="preserve"> הצעה</w:t>
      </w:r>
      <w:bookmarkStart w:id="1217" w:name="_ETM_Q1_2400945"/>
      <w:bookmarkEnd w:id="1217"/>
      <w:r>
        <w:rPr>
          <w:rFonts w:hint="cs"/>
          <w:rtl/>
          <w:lang w:eastAsia="he-IL"/>
        </w:rPr>
        <w:t xml:space="preserve">? </w:t>
      </w:r>
    </w:p>
    <w:p w14:paraId="2132459F" w14:textId="77777777" w:rsidR="009A7F25" w:rsidRDefault="009A7F25" w:rsidP="009A7F25">
      <w:pPr>
        <w:rPr>
          <w:rtl/>
          <w:lang w:eastAsia="he-IL"/>
        </w:rPr>
      </w:pPr>
      <w:bookmarkStart w:id="1218" w:name="_ETM_Q1_2402986"/>
      <w:bookmarkStart w:id="1219" w:name="_ETM_Q1_2403039"/>
      <w:bookmarkStart w:id="1220" w:name="_ETM_Q1_2399911"/>
      <w:bookmarkEnd w:id="1218"/>
      <w:bookmarkEnd w:id="1219"/>
      <w:bookmarkEnd w:id="1220"/>
    </w:p>
    <w:p w14:paraId="0CB9E33B" w14:textId="5513CE13" w:rsidR="009A7F25" w:rsidRDefault="009A7F25" w:rsidP="009A7F25">
      <w:pPr>
        <w:pStyle w:val="af9"/>
        <w:keepNext/>
        <w:rPr>
          <w:rtl/>
          <w:lang w:eastAsia="he-IL"/>
        </w:rPr>
      </w:pPr>
      <w:bookmarkStart w:id="1221" w:name="ET_guest_אתי_כהנא_92"/>
      <w:r w:rsidRPr="009A7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9A7F25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221"/>
    </w:p>
    <w:p w14:paraId="7DBB255B" w14:textId="77777777" w:rsidR="009A7F25" w:rsidRDefault="009A7F25" w:rsidP="009A7F25">
      <w:pPr>
        <w:pStyle w:val="KeepWithNext"/>
        <w:rPr>
          <w:rtl/>
          <w:lang w:eastAsia="he-IL"/>
        </w:rPr>
      </w:pPr>
    </w:p>
    <w:p w14:paraId="53E82468" w14:textId="58F308F8" w:rsidR="009A7F25" w:rsidRDefault="009A7F25" w:rsidP="009A7F25">
      <w:pPr>
        <w:rPr>
          <w:rtl/>
          <w:lang w:eastAsia="he-IL"/>
        </w:rPr>
      </w:pPr>
      <w:bookmarkStart w:id="1222" w:name="_ETM_Q1_2400154"/>
      <w:bookmarkStart w:id="1223" w:name="_ETM_Q1_2400192"/>
      <w:bookmarkEnd w:id="1222"/>
      <w:bookmarkEnd w:id="1223"/>
      <w:r>
        <w:rPr>
          <w:rFonts w:hint="cs"/>
          <w:rtl/>
          <w:lang w:eastAsia="he-IL"/>
        </w:rPr>
        <w:t xml:space="preserve">אין לנו כרגע הצעה כתובה, אבל כמו שרעיה אמרה, </w:t>
      </w:r>
      <w:bookmarkStart w:id="1224" w:name="_ETM_Q1_2407377"/>
      <w:bookmarkEnd w:id="1224"/>
      <w:r>
        <w:rPr>
          <w:rFonts w:hint="cs"/>
          <w:rtl/>
          <w:lang w:eastAsia="he-IL"/>
        </w:rPr>
        <w:t xml:space="preserve">המשרד לביטחון לאומי יעבוד על העניין הזה עם שלוחותיו ואנחנו </w:t>
      </w:r>
      <w:bookmarkStart w:id="1225" w:name="_ETM_Q1_2412445"/>
      <w:bookmarkEnd w:id="1225"/>
      <w:r>
        <w:rPr>
          <w:rFonts w:hint="cs"/>
          <w:rtl/>
          <w:lang w:eastAsia="he-IL"/>
        </w:rPr>
        <w:t>ננסה להגיע למשהו יותר מדויק מבחינתנו. זה כולל</w:t>
      </w:r>
      <w:r w:rsidR="00B512E4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, כמו </w:t>
      </w:r>
      <w:bookmarkStart w:id="1226" w:name="_ETM_Q1_2419461"/>
      <w:bookmarkEnd w:id="1226"/>
      <w:r>
        <w:rPr>
          <w:rFonts w:hint="cs"/>
          <w:rtl/>
          <w:lang w:eastAsia="he-IL"/>
        </w:rPr>
        <w:t>שעו"ד טל פז הזכירה, נושאים רגולטוריים, כלומר לא</w:t>
      </w:r>
      <w:bookmarkStart w:id="1227" w:name="_ETM_Q1_2421819"/>
      <w:bookmarkEnd w:id="1227"/>
      <w:r>
        <w:rPr>
          <w:rFonts w:hint="cs"/>
          <w:rtl/>
          <w:lang w:eastAsia="he-IL"/>
        </w:rPr>
        <w:t xml:space="preserve"> רק נושאים של קביעת עבירות, נושאים כמו שדיברנו עליהם של</w:t>
      </w:r>
      <w:bookmarkStart w:id="1228" w:name="_ETM_Q1_2425646"/>
      <w:bookmarkEnd w:id="1228"/>
      <w:r>
        <w:rPr>
          <w:rFonts w:hint="cs"/>
          <w:rtl/>
          <w:lang w:eastAsia="he-IL"/>
        </w:rPr>
        <w:t xml:space="preserve"> אזהרה למשל על סיכונים, התוויות, כל מיני, נהיגה בהשפעה.</w:t>
      </w:r>
      <w:bookmarkStart w:id="1229" w:name="_ETM_Q1_2437722"/>
      <w:bookmarkEnd w:id="1229"/>
      <w:r>
        <w:rPr>
          <w:rFonts w:hint="cs"/>
          <w:rtl/>
          <w:lang w:eastAsia="he-IL"/>
        </w:rPr>
        <w:t xml:space="preserve"> </w:t>
      </w:r>
    </w:p>
    <w:p w14:paraId="5082B1A0" w14:textId="77777777" w:rsidR="009A7F25" w:rsidRDefault="009A7F25" w:rsidP="009A7F25">
      <w:pPr>
        <w:rPr>
          <w:rtl/>
          <w:lang w:eastAsia="he-IL"/>
        </w:rPr>
      </w:pPr>
      <w:bookmarkStart w:id="1230" w:name="_ETM_Q1_2462015"/>
      <w:bookmarkStart w:id="1231" w:name="_ETM_Q1_2462069"/>
      <w:bookmarkEnd w:id="1230"/>
      <w:bookmarkEnd w:id="1231"/>
    </w:p>
    <w:p w14:paraId="0FDC4EF9" w14:textId="77777777" w:rsidR="009A7F25" w:rsidRDefault="009A7F25" w:rsidP="009A7F25">
      <w:pPr>
        <w:rPr>
          <w:rtl/>
          <w:lang w:eastAsia="he-IL"/>
        </w:rPr>
      </w:pPr>
      <w:bookmarkStart w:id="1232" w:name="_ETM_Q1_2462167"/>
      <w:bookmarkStart w:id="1233" w:name="_ETM_Q1_2462219"/>
      <w:bookmarkEnd w:id="1232"/>
      <w:bookmarkEnd w:id="1233"/>
      <w:r>
        <w:rPr>
          <w:rFonts w:hint="cs"/>
          <w:rtl/>
          <w:lang w:eastAsia="he-IL"/>
        </w:rPr>
        <w:t xml:space="preserve">בגדול זה סמים, אנחנו מנסים איך שהוא להתייחס </w:t>
      </w:r>
      <w:bookmarkStart w:id="1234" w:name="_ETM_Q1_2440758"/>
      <w:bookmarkEnd w:id="1234"/>
      <w:r>
        <w:rPr>
          <w:rFonts w:hint="cs"/>
          <w:rtl/>
          <w:lang w:eastAsia="he-IL"/>
        </w:rPr>
        <w:t xml:space="preserve">למשהו עם שימושים לגיטימיים, אבל הנושא שאנחנו עוסקים בו, מה שמטריד </w:t>
      </w:r>
      <w:bookmarkStart w:id="1235" w:name="_ETM_Q1_2447148"/>
      <w:bookmarkEnd w:id="1235"/>
      <w:r>
        <w:rPr>
          <w:rFonts w:hint="cs"/>
          <w:rtl/>
          <w:lang w:eastAsia="he-IL"/>
        </w:rPr>
        <w:t xml:space="preserve">את כולנו ואותו אנחנו רוצים בעצם להסדיר זה סמים לכל </w:t>
      </w:r>
      <w:bookmarkStart w:id="1236" w:name="_ETM_Q1_2453028"/>
      <w:bookmarkEnd w:id="1236"/>
      <w:r>
        <w:rPr>
          <w:rFonts w:hint="cs"/>
          <w:rtl/>
          <w:lang w:eastAsia="he-IL"/>
        </w:rPr>
        <w:t xml:space="preserve">דבר ועניין, בלי לקרוא לו בשם סם מסוכן לפי פקודת </w:t>
      </w:r>
      <w:bookmarkStart w:id="1237" w:name="_ETM_Q1_2454714"/>
      <w:bookmarkEnd w:id="1237"/>
      <w:r>
        <w:rPr>
          <w:rFonts w:hint="cs"/>
          <w:rtl/>
          <w:lang w:eastAsia="he-IL"/>
        </w:rPr>
        <w:t xml:space="preserve">הסמים המסוכנים, כי זה נושא בעייתי להכניס את זה לפקודת </w:t>
      </w:r>
      <w:bookmarkStart w:id="1238" w:name="_ETM_Q1_2456855"/>
      <w:bookmarkEnd w:id="1238"/>
      <w:r>
        <w:rPr>
          <w:rFonts w:hint="cs"/>
          <w:rtl/>
          <w:lang w:eastAsia="he-IL"/>
        </w:rPr>
        <w:t xml:space="preserve">הסמים המסוכנים. כולנו עובדים בנושא הזה ויודעים כמה זה </w:t>
      </w:r>
      <w:bookmarkStart w:id="1239" w:name="_ETM_Q1_2461932"/>
      <w:bookmarkEnd w:id="1239"/>
      <w:r>
        <w:rPr>
          <w:rFonts w:hint="cs"/>
          <w:rtl/>
          <w:lang w:eastAsia="he-IL"/>
        </w:rPr>
        <w:t xml:space="preserve">מורכב שיש כאלה שימושים לגיטימיים. </w:t>
      </w:r>
    </w:p>
    <w:p w14:paraId="35850A2D" w14:textId="77777777" w:rsidR="009A7F25" w:rsidRDefault="009A7F25" w:rsidP="009A7F25">
      <w:pPr>
        <w:rPr>
          <w:rtl/>
          <w:lang w:eastAsia="he-IL"/>
        </w:rPr>
      </w:pPr>
      <w:bookmarkStart w:id="1240" w:name="_ETM_Q1_2490421"/>
      <w:bookmarkStart w:id="1241" w:name="_ETM_Q1_2490470"/>
      <w:bookmarkEnd w:id="1240"/>
      <w:bookmarkEnd w:id="1241"/>
    </w:p>
    <w:p w14:paraId="65A73B1E" w14:textId="11CE61A7" w:rsidR="009A7F25" w:rsidRPr="009A7F25" w:rsidRDefault="009A7F25" w:rsidP="009A7F25">
      <w:pPr>
        <w:rPr>
          <w:rtl/>
          <w:lang w:eastAsia="he-IL"/>
        </w:rPr>
      </w:pPr>
      <w:bookmarkStart w:id="1242" w:name="_ETM_Q1_2490605"/>
      <w:bookmarkStart w:id="1243" w:name="_ETM_Q1_2490651"/>
      <w:bookmarkEnd w:id="1242"/>
      <w:bookmarkEnd w:id="1243"/>
      <w:r>
        <w:rPr>
          <w:rFonts w:hint="cs"/>
          <w:rtl/>
          <w:lang w:eastAsia="he-IL"/>
        </w:rPr>
        <w:t xml:space="preserve">גם באנגליה, כשזה כן הוכנס </w:t>
      </w:r>
      <w:bookmarkStart w:id="1244" w:name="_ETM_Q1_2468681"/>
      <w:bookmarkEnd w:id="1244"/>
      <w:r>
        <w:rPr>
          <w:rFonts w:hint="cs"/>
          <w:rtl/>
          <w:lang w:eastAsia="he-IL"/>
        </w:rPr>
        <w:t xml:space="preserve">שם להסדר של סמים, אז מדובר במדינה שיש בה קטגוריות </w:t>
      </w:r>
      <w:bookmarkStart w:id="1245" w:name="_ETM_Q1_2472205"/>
      <w:bookmarkEnd w:id="1245"/>
      <w:r>
        <w:rPr>
          <w:rFonts w:hint="cs"/>
          <w:rtl/>
          <w:lang w:eastAsia="he-IL"/>
        </w:rPr>
        <w:t xml:space="preserve">של סמים ולכן המשמעות של להכניס שם סמים לפיקוח היא </w:t>
      </w:r>
      <w:bookmarkStart w:id="1246" w:name="_ETM_Q1_2475669"/>
      <w:bookmarkEnd w:id="1246"/>
      <w:r>
        <w:rPr>
          <w:rFonts w:hint="cs"/>
          <w:rtl/>
          <w:lang w:eastAsia="he-IL"/>
        </w:rPr>
        <w:t xml:space="preserve">שונה מאשר במדינה כמו שלנו שכל הסמים עומדים בשורה אחת, </w:t>
      </w:r>
      <w:bookmarkStart w:id="1247" w:name="_ETM_Q1_2484967"/>
      <w:bookmarkEnd w:id="1247"/>
      <w:r>
        <w:rPr>
          <w:rFonts w:hint="cs"/>
          <w:rtl/>
          <w:lang w:eastAsia="he-IL"/>
        </w:rPr>
        <w:t xml:space="preserve">אין הבחנה בין סמים מקטגוריה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או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והמשמעויות </w:t>
      </w:r>
      <w:bookmarkStart w:id="1248" w:name="_ETM_Q1_2489385"/>
      <w:bookmarkEnd w:id="1248"/>
      <w:r>
        <w:rPr>
          <w:rFonts w:hint="cs"/>
          <w:rtl/>
          <w:lang w:eastAsia="he-IL"/>
        </w:rPr>
        <w:t>של זה הן משמעויות מאוד רציניות וצריך לעשות גם את</w:t>
      </w:r>
      <w:bookmarkStart w:id="1249" w:name="_ETM_Q1_2495602"/>
      <w:bookmarkEnd w:id="1249"/>
      <w:r>
        <w:rPr>
          <w:rFonts w:hint="cs"/>
          <w:rtl/>
          <w:lang w:eastAsia="he-IL"/>
        </w:rPr>
        <w:t xml:space="preserve"> זה מאוד בזהירות. </w:t>
      </w:r>
    </w:p>
    <w:p w14:paraId="31A312D8" w14:textId="77777777" w:rsidR="009A7F25" w:rsidRDefault="009A7F25" w:rsidP="009A7F25">
      <w:pPr>
        <w:rPr>
          <w:rtl/>
          <w:lang w:eastAsia="he-IL"/>
        </w:rPr>
      </w:pPr>
      <w:bookmarkStart w:id="1250" w:name="_ETM_Q1_2400926"/>
      <w:bookmarkStart w:id="1251" w:name="_ETM_Q1_2400966"/>
      <w:bookmarkStart w:id="1252" w:name="_ETM_Q1_2493118"/>
      <w:bookmarkEnd w:id="1250"/>
      <w:bookmarkEnd w:id="1251"/>
      <w:bookmarkEnd w:id="1252"/>
    </w:p>
    <w:p w14:paraId="0D28FA28" w14:textId="2EFBC6D4" w:rsidR="009A7F25" w:rsidRDefault="009A7F25" w:rsidP="009A7F25">
      <w:pPr>
        <w:rPr>
          <w:rtl/>
          <w:lang w:eastAsia="he-IL"/>
        </w:rPr>
      </w:pPr>
      <w:bookmarkStart w:id="1253" w:name="_ETM_Q1_2493159"/>
      <w:bookmarkEnd w:id="1253"/>
      <w:r>
        <w:rPr>
          <w:rFonts w:hint="cs"/>
          <w:rtl/>
          <w:lang w:eastAsia="he-IL"/>
        </w:rPr>
        <w:t xml:space="preserve">אני אסכם רק בקצרה ואגיד שאנחנו עובדים </w:t>
      </w:r>
      <w:bookmarkStart w:id="1254" w:name="_ETM_Q1_2499742"/>
      <w:bookmarkEnd w:id="1254"/>
      <w:r>
        <w:rPr>
          <w:rFonts w:hint="cs"/>
          <w:rtl/>
          <w:lang w:eastAsia="he-IL"/>
        </w:rPr>
        <w:t>בשטח ברשויות והנושא הזה נמצא ביעדי עבודה שלנו בשנת 2024,</w:t>
      </w:r>
      <w:bookmarkStart w:id="1255" w:name="_ETM_Q1_2507588"/>
      <w:bookmarkEnd w:id="1255"/>
      <w:r>
        <w:rPr>
          <w:rFonts w:hint="cs"/>
          <w:rtl/>
          <w:lang w:eastAsia="he-IL"/>
        </w:rPr>
        <w:t xml:space="preserve"> שנת 2025, אנחנו הוצאנו הרבה חומרים למנהלים היישוביים, פליירים, </w:t>
      </w:r>
      <w:bookmarkStart w:id="1256" w:name="_ETM_Q1_2513657"/>
      <w:bookmarkEnd w:id="1256"/>
      <w:r>
        <w:rPr>
          <w:rFonts w:hint="cs"/>
          <w:rtl/>
          <w:lang w:eastAsia="he-IL"/>
        </w:rPr>
        <w:t xml:space="preserve">מצגות, כדי שהם יוכלו להכשיר את אנשי המקצוע ביישובים בתחום </w:t>
      </w:r>
      <w:bookmarkStart w:id="1257" w:name="_ETM_Q1_2520731"/>
      <w:bookmarkEnd w:id="1257"/>
      <w:r>
        <w:rPr>
          <w:rFonts w:hint="cs"/>
          <w:rtl/>
          <w:lang w:eastAsia="he-IL"/>
        </w:rPr>
        <w:t>המניעה. אני כמובן מדברת כרגע בתחום המניעה בנושא הזה.</w:t>
      </w:r>
      <w:r w:rsidR="002271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דצמבר מוכרז כחודש הסמים ועשינו </w:t>
      </w:r>
      <w:bookmarkStart w:id="1258" w:name="_ETM_Q1_2533379"/>
      <w:bookmarkEnd w:id="1258"/>
      <w:r>
        <w:rPr>
          <w:rFonts w:hint="cs"/>
          <w:rtl/>
          <w:lang w:eastAsia="he-IL"/>
        </w:rPr>
        <w:t xml:space="preserve">כנס גדול בדצמבר 2024 שכולו היה ממוקד בנושא של גז </w:t>
      </w:r>
      <w:bookmarkStart w:id="1259" w:name="_ETM_Q1_2536737"/>
      <w:bookmarkEnd w:id="1259"/>
      <w:r>
        <w:rPr>
          <w:rFonts w:hint="cs"/>
          <w:rtl/>
          <w:lang w:eastAsia="he-IL"/>
        </w:rPr>
        <w:t xml:space="preserve">הקצפות. זאת אומרת זה לגמרי </w:t>
      </w:r>
      <w:proofErr w:type="spellStart"/>
      <w:r>
        <w:rPr>
          <w:rFonts w:hint="cs"/>
          <w:rtl/>
          <w:lang w:eastAsia="he-IL"/>
        </w:rPr>
        <w:t>באג'נדות</w:t>
      </w:r>
      <w:proofErr w:type="spellEnd"/>
      <w:r>
        <w:rPr>
          <w:rFonts w:hint="cs"/>
          <w:rtl/>
          <w:lang w:eastAsia="he-IL"/>
        </w:rPr>
        <w:t xml:space="preserve"> שלנו, ובמקביל לעבודה שנעשית </w:t>
      </w:r>
      <w:bookmarkStart w:id="1260" w:name="_ETM_Q1_2541035"/>
      <w:bookmarkEnd w:id="1260"/>
      <w:r>
        <w:rPr>
          <w:rFonts w:hint="cs"/>
          <w:rtl/>
          <w:lang w:eastAsia="he-IL"/>
        </w:rPr>
        <w:t xml:space="preserve">פה הרשות מובילה ועדה בין-משרדית בנושא מניעה והסברה בשותפות </w:t>
      </w:r>
      <w:bookmarkStart w:id="1261" w:name="_ETM_Q1_2547673"/>
      <w:bookmarkEnd w:id="1261"/>
      <w:r>
        <w:rPr>
          <w:rFonts w:hint="cs"/>
          <w:rtl/>
          <w:lang w:eastAsia="he-IL"/>
        </w:rPr>
        <w:t xml:space="preserve">של כל המשרדים ולוועדה הזאת יהיו המלצות בתחום המניעה, כיצד </w:t>
      </w:r>
      <w:bookmarkStart w:id="1262" w:name="_ETM_Q1_2560348"/>
      <w:bookmarkEnd w:id="1262"/>
      <w:r>
        <w:rPr>
          <w:rFonts w:hint="cs"/>
          <w:rtl/>
          <w:lang w:eastAsia="he-IL"/>
        </w:rPr>
        <w:t xml:space="preserve">להתמודד עם הנושא הזה של גז הקצפות. </w:t>
      </w:r>
    </w:p>
    <w:p w14:paraId="54AC3668" w14:textId="77777777" w:rsidR="009A7F25" w:rsidRDefault="009A7F25" w:rsidP="009A7F25">
      <w:pPr>
        <w:rPr>
          <w:rtl/>
          <w:lang w:eastAsia="he-IL"/>
        </w:rPr>
      </w:pPr>
      <w:bookmarkStart w:id="1263" w:name="_ETM_Q1_2562702"/>
      <w:bookmarkStart w:id="1264" w:name="_ETM_Q1_2562752"/>
      <w:bookmarkStart w:id="1265" w:name="_ETM_Q1_2563942"/>
      <w:bookmarkStart w:id="1266" w:name="_ETM_Q1_2565774"/>
      <w:bookmarkStart w:id="1267" w:name="_ETM_Q1_2565816"/>
      <w:bookmarkEnd w:id="1263"/>
      <w:bookmarkEnd w:id="1264"/>
      <w:bookmarkEnd w:id="1265"/>
      <w:bookmarkEnd w:id="1266"/>
      <w:bookmarkEnd w:id="1267"/>
    </w:p>
    <w:p w14:paraId="198DF5D4" w14:textId="529060AC" w:rsidR="009A7F25" w:rsidRDefault="009A7F25" w:rsidP="009A7F25">
      <w:pPr>
        <w:pStyle w:val="a4"/>
        <w:keepNext/>
        <w:rPr>
          <w:rtl/>
        </w:rPr>
      </w:pPr>
      <w:bookmarkStart w:id="1268" w:name="ET_speaker_מיכאל_קוסאשווילי_94"/>
      <w:r w:rsidRPr="009A7F2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9A7F25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1268"/>
    </w:p>
    <w:p w14:paraId="7FFE1451" w14:textId="77777777" w:rsidR="009A7F25" w:rsidRDefault="009A7F25" w:rsidP="009A7F25">
      <w:pPr>
        <w:pStyle w:val="KeepWithNext"/>
        <w:rPr>
          <w:rtl/>
          <w:lang w:eastAsia="he-IL"/>
        </w:rPr>
      </w:pPr>
    </w:p>
    <w:p w14:paraId="1CD778F6" w14:textId="071DEEDA" w:rsidR="009A7F25" w:rsidRDefault="009A7F25" w:rsidP="009A7F25">
      <w:pPr>
        <w:rPr>
          <w:rtl/>
          <w:lang w:eastAsia="he-IL"/>
        </w:rPr>
      </w:pPr>
      <w:bookmarkStart w:id="1269" w:name="_ETM_Q1_2567083"/>
      <w:bookmarkStart w:id="1270" w:name="_ETM_Q1_2567105"/>
      <w:bookmarkEnd w:id="1269"/>
      <w:bookmarkEnd w:id="1270"/>
      <w:r>
        <w:rPr>
          <w:rFonts w:hint="cs"/>
          <w:rtl/>
          <w:lang w:eastAsia="he-IL"/>
        </w:rPr>
        <w:t xml:space="preserve">רק </w:t>
      </w:r>
      <w:bookmarkStart w:id="1271" w:name="_ETM_Q1_2567431"/>
      <w:bookmarkEnd w:id="1271"/>
      <w:r>
        <w:rPr>
          <w:rFonts w:hint="cs"/>
          <w:rtl/>
          <w:lang w:eastAsia="he-IL"/>
        </w:rPr>
        <w:t>ברמה העובדתית, אולי מישהו יידע לענות, הזכרת את העניין</w:t>
      </w:r>
      <w:bookmarkStart w:id="1272" w:name="_ETM_Q1_2566008"/>
      <w:bookmarkEnd w:id="1272"/>
      <w:r>
        <w:rPr>
          <w:rFonts w:hint="cs"/>
          <w:rtl/>
          <w:lang w:eastAsia="he-IL"/>
        </w:rPr>
        <w:t xml:space="preserve"> של נהיגה תחת השפעת הגז הזה, זה גז שניתן </w:t>
      </w:r>
      <w:bookmarkStart w:id="1273" w:name="_ETM_Q1_2569623"/>
      <w:bookmarkEnd w:id="1273"/>
      <w:r>
        <w:rPr>
          <w:rFonts w:hint="cs"/>
          <w:rtl/>
          <w:lang w:eastAsia="he-IL"/>
        </w:rPr>
        <w:t xml:space="preserve">לאתר אותו אחר כך בדם? </w:t>
      </w:r>
    </w:p>
    <w:p w14:paraId="365C3DF3" w14:textId="77777777" w:rsidR="009A7F25" w:rsidRDefault="009A7F25" w:rsidP="009A7F25">
      <w:pPr>
        <w:rPr>
          <w:rtl/>
          <w:lang w:eastAsia="he-IL"/>
        </w:rPr>
      </w:pPr>
      <w:bookmarkStart w:id="1274" w:name="_ETM_Q1_2575414"/>
      <w:bookmarkStart w:id="1275" w:name="_ETM_Q1_2575468"/>
      <w:bookmarkStart w:id="1276" w:name="_ETM_Q1_2577337"/>
      <w:bookmarkEnd w:id="1274"/>
      <w:bookmarkEnd w:id="1275"/>
      <w:bookmarkEnd w:id="1276"/>
    </w:p>
    <w:p w14:paraId="17C5DB17" w14:textId="610CB564" w:rsidR="009A7F25" w:rsidRDefault="009A7F25" w:rsidP="009A7F25">
      <w:pPr>
        <w:pStyle w:val="af9"/>
        <w:keepNext/>
        <w:rPr>
          <w:rtl/>
          <w:lang w:eastAsia="he-IL"/>
        </w:rPr>
      </w:pPr>
      <w:bookmarkStart w:id="1277" w:name="ET_guest_אילן_מלכה_95"/>
      <w:r w:rsidRPr="009A7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מלכה:</w:t>
      </w:r>
      <w:r w:rsidRPr="009A7F25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277"/>
    </w:p>
    <w:p w14:paraId="576764E2" w14:textId="77777777" w:rsidR="009A7F25" w:rsidRDefault="009A7F25" w:rsidP="009A7F25">
      <w:pPr>
        <w:pStyle w:val="KeepWithNext"/>
        <w:rPr>
          <w:rtl/>
          <w:lang w:eastAsia="he-IL"/>
        </w:rPr>
      </w:pPr>
    </w:p>
    <w:p w14:paraId="2599DA8D" w14:textId="744BF09D" w:rsidR="009A7F25" w:rsidRDefault="009A7F25" w:rsidP="009A7F25">
      <w:pPr>
        <w:rPr>
          <w:rtl/>
          <w:lang w:eastAsia="he-IL"/>
        </w:rPr>
      </w:pPr>
      <w:bookmarkStart w:id="1278" w:name="_ETM_Q1_2577597"/>
      <w:bookmarkStart w:id="1279" w:name="_ETM_Q1_2577623"/>
      <w:bookmarkEnd w:id="1278"/>
      <w:bookmarkEnd w:id="1279"/>
      <w:r>
        <w:rPr>
          <w:rFonts w:hint="cs"/>
          <w:rtl/>
          <w:lang w:eastAsia="he-IL"/>
        </w:rPr>
        <w:t xml:space="preserve">זו שאלה מצוינת. קודם </w:t>
      </w:r>
      <w:bookmarkStart w:id="1280" w:name="_ETM_Q1_2580912"/>
      <w:bookmarkEnd w:id="1280"/>
      <w:r>
        <w:rPr>
          <w:rFonts w:hint="cs"/>
          <w:rtl/>
          <w:lang w:eastAsia="he-IL"/>
        </w:rPr>
        <w:t>כל אנחנו צריכים לקחת בחשבון נתון מאוד מדאיג, מתחילת 2024</w:t>
      </w:r>
      <w:bookmarkStart w:id="1281" w:name="_ETM_Q1_2584473"/>
      <w:bookmarkEnd w:id="1281"/>
      <w:r>
        <w:rPr>
          <w:rFonts w:hint="cs"/>
          <w:rtl/>
          <w:lang w:eastAsia="he-IL"/>
        </w:rPr>
        <w:t xml:space="preserve"> עד הלום יש לנו שלוש תאונות דרכים קטלניות בהן נהרגו</w:t>
      </w:r>
      <w:bookmarkStart w:id="1282" w:name="_ETM_Q1_2589004"/>
      <w:bookmarkEnd w:id="1282"/>
      <w:r>
        <w:rPr>
          <w:rFonts w:hint="cs"/>
          <w:rtl/>
          <w:lang w:eastAsia="he-IL"/>
        </w:rPr>
        <w:t xml:space="preserve"> ארבעה קטינים בשתי תאונות שונות ועוד בגיר אחד, רוכב</w:t>
      </w:r>
      <w:bookmarkStart w:id="1283" w:name="_ETM_Q1_2592027"/>
      <w:bookmarkEnd w:id="1283"/>
      <w:r>
        <w:rPr>
          <w:rFonts w:hint="cs"/>
          <w:rtl/>
          <w:lang w:eastAsia="he-IL"/>
        </w:rPr>
        <w:t xml:space="preserve"> אופנוע, שהחטא היחיד שלו שהמתין לרמזור שיתחלף מאדום לירוק, נהגת </w:t>
      </w:r>
      <w:bookmarkStart w:id="1284" w:name="_ETM_Q1_2597212"/>
      <w:bookmarkEnd w:id="1284"/>
      <w:r>
        <w:rPr>
          <w:rFonts w:hint="cs"/>
          <w:rtl/>
          <w:lang w:eastAsia="he-IL"/>
        </w:rPr>
        <w:t xml:space="preserve">נכנסה בו, תיק של תחנת טייבה עם כתב אישום על </w:t>
      </w:r>
      <w:bookmarkStart w:id="1285" w:name="_ETM_Q1_2600360"/>
      <w:bookmarkEnd w:id="1285"/>
      <w:r>
        <w:rPr>
          <w:rFonts w:hint="cs"/>
          <w:rtl/>
          <w:lang w:eastAsia="he-IL"/>
        </w:rPr>
        <w:t xml:space="preserve">רצח באדישות. הנושא הזה עולה כל הזמן. </w:t>
      </w:r>
      <w:bookmarkStart w:id="1286" w:name="_ETM_Q1_2602268"/>
      <w:bookmarkEnd w:id="1286"/>
    </w:p>
    <w:p w14:paraId="523D3C07" w14:textId="77777777" w:rsidR="009A7F25" w:rsidRDefault="009A7F25" w:rsidP="009A7F25">
      <w:pPr>
        <w:rPr>
          <w:rtl/>
          <w:lang w:eastAsia="he-IL"/>
        </w:rPr>
      </w:pPr>
      <w:bookmarkStart w:id="1287" w:name="_ETM_Q1_2602306"/>
      <w:bookmarkStart w:id="1288" w:name="_ETM_Q1_2602404"/>
      <w:bookmarkEnd w:id="1287"/>
      <w:bookmarkEnd w:id="1288"/>
    </w:p>
    <w:p w14:paraId="133A7676" w14:textId="77777777" w:rsidR="00227189" w:rsidRDefault="009A7F25" w:rsidP="009A7F25">
      <w:pPr>
        <w:rPr>
          <w:rtl/>
          <w:lang w:eastAsia="he-IL"/>
        </w:rPr>
      </w:pPr>
      <w:bookmarkStart w:id="1289" w:name="_ETM_Q1_2602452"/>
      <w:bookmarkEnd w:id="1289"/>
      <w:r>
        <w:rPr>
          <w:rFonts w:hint="cs"/>
          <w:rtl/>
          <w:lang w:eastAsia="he-IL"/>
        </w:rPr>
        <w:t xml:space="preserve">נכון לעכשיו אין </w:t>
      </w:r>
      <w:bookmarkStart w:id="1290" w:name="_ETM_Q1_2604349"/>
      <w:bookmarkEnd w:id="1290"/>
      <w:r>
        <w:rPr>
          <w:rFonts w:hint="cs"/>
          <w:rtl/>
          <w:lang w:eastAsia="he-IL"/>
        </w:rPr>
        <w:t xml:space="preserve">את הטכנולוגיה, בדקנו גם עם עמיתים שלנו בחוץ לארץ, יש </w:t>
      </w:r>
      <w:bookmarkStart w:id="1291" w:name="_ETM_Q1_2608070"/>
      <w:bookmarkEnd w:id="1291"/>
      <w:r>
        <w:rPr>
          <w:rFonts w:hint="cs"/>
          <w:rtl/>
          <w:lang w:eastAsia="he-IL"/>
        </w:rPr>
        <w:t xml:space="preserve">שם התפתחות של שיטה באנגליה, מי שמוביל את הנושא הזה </w:t>
      </w:r>
      <w:bookmarkStart w:id="1292" w:name="_ETM_Q1_2610223"/>
      <w:bookmarkEnd w:id="1292"/>
      <w:r>
        <w:rPr>
          <w:rFonts w:hint="cs"/>
          <w:rtl/>
          <w:lang w:eastAsia="he-IL"/>
        </w:rPr>
        <w:t>ובקי בעניין הזה, כי הוא גם מספק לנו חוות דעת</w:t>
      </w:r>
      <w:bookmarkStart w:id="1293" w:name="_ETM_Q1_2615671"/>
      <w:bookmarkEnd w:id="1293"/>
      <w:r>
        <w:rPr>
          <w:rFonts w:hint="cs"/>
          <w:rtl/>
          <w:lang w:eastAsia="he-IL"/>
        </w:rPr>
        <w:t xml:space="preserve"> מקצועיות רפואיות, זה ד"ר אופיר לבון שבמספר תיקי</w:t>
      </w:r>
      <w:bookmarkStart w:id="1294" w:name="_ETM_Q1_2620271"/>
      <w:bookmarkEnd w:id="1294"/>
      <w:r>
        <w:rPr>
          <w:rFonts w:hint="cs"/>
          <w:rtl/>
          <w:lang w:eastAsia="he-IL"/>
        </w:rPr>
        <w:t xml:space="preserve"> תאונות דרכים קטלניות הוא כתב חוות דעת גם לאחרונה. </w:t>
      </w:r>
    </w:p>
    <w:p w14:paraId="4529F0D4" w14:textId="77777777" w:rsidR="00227189" w:rsidRDefault="00227189" w:rsidP="009A7F25">
      <w:pPr>
        <w:rPr>
          <w:rtl/>
          <w:lang w:eastAsia="he-IL"/>
        </w:rPr>
      </w:pPr>
    </w:p>
    <w:p w14:paraId="0D04F03F" w14:textId="6E16F7AD" w:rsidR="009A7F25" w:rsidRDefault="009A7F25" w:rsidP="009A7F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295" w:name="_ETM_Q1_2625177"/>
      <w:bookmarkEnd w:id="1295"/>
      <w:r>
        <w:rPr>
          <w:rFonts w:hint="cs"/>
          <w:rtl/>
          <w:lang w:eastAsia="he-IL"/>
        </w:rPr>
        <w:t xml:space="preserve">ספק, לדעתי, אדוני יושב ראש הוועדה, חשוב מאוד לזמן </w:t>
      </w:r>
      <w:bookmarkStart w:id="1296" w:name="_ETM_Q1_2632489"/>
      <w:bookmarkEnd w:id="1296"/>
      <w:r>
        <w:rPr>
          <w:rFonts w:hint="cs"/>
          <w:rtl/>
          <w:lang w:eastAsia="he-IL"/>
        </w:rPr>
        <w:t xml:space="preserve">כבר ליום רביעי הקרוב את ד"ר אופיר לבון, יש </w:t>
      </w:r>
      <w:bookmarkStart w:id="1297" w:name="_ETM_Q1_2635832"/>
      <w:bookmarkEnd w:id="1297"/>
      <w:r>
        <w:rPr>
          <w:rFonts w:hint="cs"/>
          <w:rtl/>
          <w:lang w:eastAsia="he-IL"/>
        </w:rPr>
        <w:t xml:space="preserve">לו הרבה מידע, הוא מוביל את התחום הזה בטוקסיקולוגיה במדינת </w:t>
      </w:r>
      <w:bookmarkStart w:id="1298" w:name="_ETM_Q1_2639458"/>
      <w:bookmarkEnd w:id="1298"/>
      <w:r>
        <w:rPr>
          <w:rFonts w:hint="cs"/>
          <w:rtl/>
          <w:lang w:eastAsia="he-IL"/>
        </w:rPr>
        <w:t xml:space="preserve">ישראל, יש לו ידע רחב מאוד בתחום הזה ובזכות חוות </w:t>
      </w:r>
      <w:bookmarkStart w:id="1299" w:name="_ETM_Q1_2645805"/>
      <w:bookmarkEnd w:id="1299"/>
      <w:r>
        <w:rPr>
          <w:rFonts w:hint="cs"/>
          <w:rtl/>
          <w:lang w:eastAsia="he-IL"/>
        </w:rPr>
        <w:t xml:space="preserve">הדעת שלו אנחנו מצליחים להגיע לכתבי אישום. מה יהיה בבית </w:t>
      </w:r>
      <w:bookmarkStart w:id="1300" w:name="_ETM_Q1_2648100"/>
      <w:bookmarkEnd w:id="1300"/>
      <w:r>
        <w:rPr>
          <w:rFonts w:hint="cs"/>
          <w:rtl/>
          <w:lang w:eastAsia="he-IL"/>
        </w:rPr>
        <w:t xml:space="preserve">המשפט אנחנו לא יודעים, זה תחום בתול, אנחנו נלמד מה </w:t>
      </w:r>
      <w:bookmarkStart w:id="1301" w:name="_ETM_Q1_2649797"/>
      <w:bookmarkEnd w:id="1301"/>
      <w:r>
        <w:rPr>
          <w:rFonts w:hint="cs"/>
          <w:rtl/>
          <w:lang w:eastAsia="he-IL"/>
        </w:rPr>
        <w:t>יהיה, זה טסט קייס, אבל אנחנו נעזרים בו הרבה, משרד</w:t>
      </w:r>
      <w:bookmarkStart w:id="1302" w:name="_ETM_Q1_2657917"/>
      <w:bookmarkEnd w:id="1302"/>
      <w:r>
        <w:rPr>
          <w:rFonts w:hint="cs"/>
          <w:rtl/>
          <w:lang w:eastAsia="he-IL"/>
        </w:rPr>
        <w:t xml:space="preserve"> הבריאות, משטרת ישראל, ולכן חשוב לזמן אותו לדיון הבא.</w:t>
      </w:r>
      <w:bookmarkStart w:id="1303" w:name="_ETM_Q1_2664747"/>
      <w:bookmarkEnd w:id="1303"/>
    </w:p>
    <w:p w14:paraId="692DFED1" w14:textId="77777777" w:rsidR="009A7F25" w:rsidRDefault="009A7F25" w:rsidP="009A7F25">
      <w:pPr>
        <w:rPr>
          <w:rtl/>
          <w:lang w:eastAsia="he-IL"/>
        </w:rPr>
      </w:pPr>
      <w:bookmarkStart w:id="1304" w:name="_ETM_Q1_2664802"/>
      <w:bookmarkStart w:id="1305" w:name="_ETM_Q1_2662152"/>
      <w:bookmarkEnd w:id="1304"/>
      <w:bookmarkEnd w:id="1305"/>
    </w:p>
    <w:p w14:paraId="19368475" w14:textId="20EF8759" w:rsidR="009A7F25" w:rsidRDefault="009A7F25" w:rsidP="009A7F25">
      <w:pPr>
        <w:pStyle w:val="af6"/>
        <w:keepNext/>
        <w:rPr>
          <w:rtl/>
        </w:rPr>
      </w:pPr>
      <w:bookmarkStart w:id="1306" w:name="ET_yor_6447_96"/>
      <w:r w:rsidRPr="009A7F25">
        <w:rPr>
          <w:rStyle w:val="TagStyle"/>
          <w:rtl/>
        </w:rPr>
        <w:lastRenderedPageBreak/>
        <w:t xml:space="preserve"> &lt;&lt; </w:t>
      </w:r>
      <w:proofErr w:type="spellStart"/>
      <w:r w:rsidRPr="009A7F25">
        <w:rPr>
          <w:rStyle w:val="TagStyle"/>
          <w:rtl/>
        </w:rPr>
        <w:t>יור</w:t>
      </w:r>
      <w:proofErr w:type="spellEnd"/>
      <w:r w:rsidRPr="009A7F2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A7F25">
        <w:rPr>
          <w:rStyle w:val="TagStyle"/>
          <w:rtl/>
        </w:rPr>
        <w:t xml:space="preserve"> &lt;&lt; </w:t>
      </w:r>
      <w:proofErr w:type="spellStart"/>
      <w:r w:rsidRPr="009A7F25">
        <w:rPr>
          <w:rStyle w:val="TagStyle"/>
          <w:rtl/>
        </w:rPr>
        <w:t>יור</w:t>
      </w:r>
      <w:proofErr w:type="spellEnd"/>
      <w:r w:rsidRPr="009A7F25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1306"/>
    </w:p>
    <w:p w14:paraId="2E60D820" w14:textId="77777777" w:rsidR="009A7F25" w:rsidRDefault="009A7F25" w:rsidP="009A7F25">
      <w:pPr>
        <w:pStyle w:val="KeepWithNext"/>
        <w:rPr>
          <w:rtl/>
          <w:lang w:eastAsia="he-IL"/>
        </w:rPr>
      </w:pPr>
    </w:p>
    <w:p w14:paraId="0A4F47B1" w14:textId="5A982355" w:rsidR="009A7F25" w:rsidRDefault="008E162F" w:rsidP="009A7F25">
      <w:pPr>
        <w:rPr>
          <w:rtl/>
          <w:lang w:eastAsia="he-IL"/>
        </w:rPr>
      </w:pPr>
      <w:bookmarkStart w:id="1307" w:name="_ETM_Q1_2662465"/>
      <w:bookmarkStart w:id="1308" w:name="_ETM_Q1_2662498"/>
      <w:bookmarkEnd w:id="1307"/>
      <w:bookmarkEnd w:id="13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9A7F25">
        <w:rPr>
          <w:rFonts w:hint="cs"/>
          <w:rtl/>
          <w:lang w:eastAsia="he-IL"/>
        </w:rPr>
        <w:t xml:space="preserve">אנחנו </w:t>
      </w:r>
      <w:bookmarkStart w:id="1309" w:name="_ETM_Q1_2663553"/>
      <w:bookmarkEnd w:id="1309"/>
      <w:r w:rsidR="009A7F25">
        <w:rPr>
          <w:rFonts w:hint="cs"/>
          <w:rtl/>
          <w:lang w:eastAsia="he-IL"/>
        </w:rPr>
        <w:t xml:space="preserve">קצת נשארים בדיון תיאורטי כשאין לנו הצעות פרקטיות על </w:t>
      </w:r>
      <w:bookmarkStart w:id="1310" w:name="_ETM_Q1_2666176"/>
      <w:bookmarkEnd w:id="1310"/>
      <w:r w:rsidR="009A7F25">
        <w:rPr>
          <w:rFonts w:hint="cs"/>
          <w:rtl/>
          <w:lang w:eastAsia="he-IL"/>
        </w:rPr>
        <w:t xml:space="preserve">השולחן, אבל בסדר, אנחנו נתקדם ככה. </w:t>
      </w:r>
    </w:p>
    <w:p w14:paraId="592EBCA2" w14:textId="77777777" w:rsidR="008E162F" w:rsidRDefault="008E162F" w:rsidP="009A7F25">
      <w:pPr>
        <w:rPr>
          <w:rtl/>
          <w:lang w:eastAsia="he-IL"/>
        </w:rPr>
      </w:pPr>
      <w:bookmarkStart w:id="1311" w:name="_ETM_Q1_2670826"/>
      <w:bookmarkStart w:id="1312" w:name="_ETM_Q1_2670875"/>
      <w:bookmarkStart w:id="1313" w:name="_ETM_Q1_2679130"/>
      <w:bookmarkEnd w:id="1311"/>
      <w:bookmarkEnd w:id="1312"/>
      <w:bookmarkEnd w:id="1313"/>
    </w:p>
    <w:p w14:paraId="45B36A88" w14:textId="5E453677" w:rsidR="008E162F" w:rsidRDefault="008E162F" w:rsidP="008E162F">
      <w:pPr>
        <w:pStyle w:val="af9"/>
        <w:keepNext/>
        <w:rPr>
          <w:rtl/>
          <w:lang w:eastAsia="he-IL"/>
        </w:rPr>
      </w:pPr>
      <w:bookmarkStart w:id="1314" w:name="ET_guest_איריס_סעדון_97"/>
      <w:r w:rsidRPr="008E1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סעדון:</w:t>
      </w:r>
      <w:r w:rsidRPr="008E162F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314"/>
    </w:p>
    <w:p w14:paraId="1E4079F6" w14:textId="77777777" w:rsidR="008E162F" w:rsidRDefault="008E162F" w:rsidP="008E162F">
      <w:pPr>
        <w:pStyle w:val="KeepWithNext"/>
        <w:rPr>
          <w:rtl/>
          <w:lang w:eastAsia="he-IL"/>
        </w:rPr>
      </w:pPr>
    </w:p>
    <w:p w14:paraId="6141AAD5" w14:textId="34B91893" w:rsidR="008E162F" w:rsidRDefault="008E162F" w:rsidP="008E162F">
      <w:pPr>
        <w:rPr>
          <w:rtl/>
          <w:lang w:eastAsia="he-IL"/>
        </w:rPr>
      </w:pPr>
      <w:bookmarkStart w:id="1315" w:name="_ETM_Q1_2679406"/>
      <w:bookmarkStart w:id="1316" w:name="_ETM_Q1_2679430"/>
      <w:bookmarkStart w:id="1317" w:name="_ETM_Q1_2679037"/>
      <w:bookmarkEnd w:id="1315"/>
      <w:bookmarkEnd w:id="1316"/>
      <w:bookmarkEnd w:id="1317"/>
      <w:r>
        <w:rPr>
          <w:rFonts w:hint="cs"/>
          <w:rtl/>
          <w:lang w:eastAsia="he-IL"/>
        </w:rPr>
        <w:t xml:space="preserve">אנחנו </w:t>
      </w:r>
      <w:bookmarkStart w:id="1318" w:name="_ETM_Q1_2683651"/>
      <w:bookmarkEnd w:id="1318"/>
      <w:r>
        <w:rPr>
          <w:rFonts w:hint="cs"/>
          <w:rtl/>
          <w:lang w:eastAsia="he-IL"/>
        </w:rPr>
        <w:t xml:space="preserve">היינו שותפים לשולחנות העגולים שנערכו ושותפים להחלטות, תומכים בהחלטה שמוצעת </w:t>
      </w:r>
      <w:bookmarkStart w:id="1319" w:name="_ETM_Q1_2693301"/>
      <w:bookmarkEnd w:id="1319"/>
      <w:r>
        <w:rPr>
          <w:rFonts w:hint="cs"/>
          <w:rtl/>
          <w:lang w:eastAsia="he-IL"/>
        </w:rPr>
        <w:t xml:space="preserve">פה, למעט העניין של האכיפה, כי בסעיף שמדובר על מכירה </w:t>
      </w:r>
      <w:bookmarkStart w:id="1320" w:name="_ETM_Q1_2699245"/>
      <w:bookmarkEnd w:id="1320"/>
      <w:r>
        <w:rPr>
          <w:rFonts w:hint="cs"/>
          <w:rtl/>
          <w:lang w:eastAsia="he-IL"/>
        </w:rPr>
        <w:t xml:space="preserve">או יבוא אתם מתנים את היבוא, </w:t>
      </w:r>
      <w:r w:rsidR="0022718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לא </w:t>
      </w:r>
      <w:bookmarkStart w:id="1321" w:name="_ETM_Q1_2707636"/>
      <w:bookmarkEnd w:id="1321"/>
      <w:r>
        <w:rPr>
          <w:rFonts w:hint="cs"/>
          <w:rtl/>
          <w:lang w:eastAsia="he-IL"/>
        </w:rPr>
        <w:t xml:space="preserve">ייבא אדם גז דו-חנקן חמצני אלא לשם מכירה למשתמשים שהמכירה </w:t>
      </w:r>
      <w:bookmarkStart w:id="1322" w:name="_ETM_Q1_2714396"/>
      <w:bookmarkEnd w:id="1322"/>
      <w:r>
        <w:rPr>
          <w:rFonts w:hint="cs"/>
          <w:rtl/>
          <w:lang w:eastAsia="he-IL"/>
        </w:rPr>
        <w:t>שלהם מותנית</w:t>
      </w:r>
      <w:r w:rsidR="0022718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אנחנו כמכס אוכפים בעת היבוא, אנחנו </w:t>
      </w:r>
      <w:bookmarkStart w:id="1323" w:name="_ETM_Q1_2715766"/>
      <w:bookmarkEnd w:id="1323"/>
      <w:r>
        <w:rPr>
          <w:rFonts w:hint="cs"/>
          <w:rtl/>
          <w:lang w:eastAsia="he-IL"/>
        </w:rPr>
        <w:t xml:space="preserve">אוכפים את הטובין בעת היבוא, אנחנו לא יודעים מה יהיה </w:t>
      </w:r>
      <w:bookmarkStart w:id="1324" w:name="_ETM_Q1_2722550"/>
      <w:bookmarkEnd w:id="1324"/>
      <w:r>
        <w:rPr>
          <w:rFonts w:hint="cs"/>
          <w:rtl/>
          <w:lang w:eastAsia="he-IL"/>
        </w:rPr>
        <w:t xml:space="preserve">בהמשך. על שימוש עתידי אנחנו לא יכולים לאשר. </w:t>
      </w:r>
      <w:bookmarkStart w:id="1325" w:name="_ETM_Q1_2743500"/>
      <w:bookmarkEnd w:id="1325"/>
    </w:p>
    <w:p w14:paraId="57807F0A" w14:textId="77777777" w:rsidR="008E162F" w:rsidRDefault="008E162F" w:rsidP="008E162F">
      <w:pPr>
        <w:rPr>
          <w:rtl/>
          <w:lang w:eastAsia="he-IL"/>
        </w:rPr>
      </w:pPr>
      <w:bookmarkStart w:id="1326" w:name="_ETM_Q1_2743548"/>
      <w:bookmarkEnd w:id="1326"/>
    </w:p>
    <w:p w14:paraId="6559E6CC" w14:textId="3107CD9E" w:rsidR="008E162F" w:rsidRDefault="008E162F" w:rsidP="008E162F">
      <w:pPr>
        <w:rPr>
          <w:rtl/>
          <w:lang w:eastAsia="he-IL"/>
        </w:rPr>
      </w:pPr>
      <w:bookmarkStart w:id="1327" w:name="_ETM_Q1_2743636"/>
      <w:bookmarkStart w:id="1328" w:name="_ETM_Q1_2743674"/>
      <w:bookmarkEnd w:id="1327"/>
      <w:bookmarkEnd w:id="1328"/>
      <w:r>
        <w:rPr>
          <w:rFonts w:hint="cs"/>
          <w:rtl/>
          <w:lang w:eastAsia="he-IL"/>
        </w:rPr>
        <w:t xml:space="preserve">מה </w:t>
      </w:r>
      <w:bookmarkStart w:id="1329" w:name="_ETM_Q1_2743981"/>
      <w:bookmarkEnd w:id="1329"/>
      <w:r>
        <w:rPr>
          <w:rFonts w:hint="cs"/>
          <w:rtl/>
          <w:lang w:eastAsia="he-IL"/>
        </w:rPr>
        <w:t xml:space="preserve">שכן יש לנו, המגבלה החוקית לפי החקיקה הקיימת, יש התניה </w:t>
      </w:r>
      <w:bookmarkStart w:id="1330" w:name="_ETM_Q1_2750685"/>
      <w:bookmarkEnd w:id="1330"/>
      <w:r>
        <w:rPr>
          <w:rFonts w:hint="cs"/>
          <w:rtl/>
          <w:lang w:eastAsia="he-IL"/>
        </w:rPr>
        <w:t xml:space="preserve">של היבוא של הגז הזה באישור שירות המזון, אם זה </w:t>
      </w:r>
      <w:bookmarkStart w:id="1331" w:name="_ETM_Q1_2752482"/>
      <w:bookmarkEnd w:id="1331"/>
      <w:r>
        <w:rPr>
          <w:rFonts w:hint="cs"/>
          <w:rtl/>
          <w:lang w:eastAsia="he-IL"/>
        </w:rPr>
        <w:t xml:space="preserve">משמש למזון, ואם זה משמש לדברים אחרים אז זה אגף </w:t>
      </w:r>
      <w:bookmarkStart w:id="1332" w:name="_ETM_Q1_2759795"/>
      <w:bookmarkEnd w:id="1332"/>
      <w:r>
        <w:rPr>
          <w:rFonts w:hint="cs"/>
          <w:rtl/>
          <w:lang w:eastAsia="he-IL"/>
        </w:rPr>
        <w:t xml:space="preserve">הרוקחות. הבקשה שלנו ששירות המזון, לפני שהוא ייתן את האישור, </w:t>
      </w:r>
      <w:bookmarkStart w:id="1333" w:name="_ETM_Q1_2764231"/>
      <w:bookmarkEnd w:id="1333"/>
      <w:r>
        <w:rPr>
          <w:rFonts w:hint="cs"/>
          <w:rtl/>
          <w:lang w:eastAsia="he-IL"/>
        </w:rPr>
        <w:t xml:space="preserve">שהוא יעשה את הבדיקה לאן זה הולך להימכר, שהוא יבדוק את התנאי הזה, כי לנו אין את האפשרות. </w:t>
      </w:r>
      <w:bookmarkStart w:id="1334" w:name="_ETM_Q1_2771623"/>
      <w:bookmarkEnd w:id="1334"/>
    </w:p>
    <w:p w14:paraId="5A9E80CA" w14:textId="77777777" w:rsidR="006606F3" w:rsidRDefault="006606F3" w:rsidP="006606F3">
      <w:pPr>
        <w:rPr>
          <w:rFonts w:ascii="David" w:hAnsi="David"/>
          <w:u w:val="single"/>
          <w:rtl/>
          <w:lang w:eastAsia="he-IL"/>
        </w:rPr>
      </w:pPr>
      <w:bookmarkStart w:id="1335" w:name="_ETM_Q1_2771667"/>
      <w:bookmarkStart w:id="1336" w:name="_ETM_Q1_2771787"/>
      <w:bookmarkEnd w:id="1335"/>
      <w:bookmarkEnd w:id="1336"/>
    </w:p>
    <w:p w14:paraId="0B32408C" w14:textId="124E0FBB" w:rsidR="006606F3" w:rsidRDefault="006606F3" w:rsidP="006606F3">
      <w:pPr>
        <w:pStyle w:val="af9"/>
        <w:keepNext/>
        <w:rPr>
          <w:rtl/>
          <w:lang w:eastAsia="he-IL"/>
        </w:rPr>
      </w:pPr>
      <w:bookmarkStart w:id="1337" w:name="ET_guest_עידן_צפני_208"/>
      <w:r w:rsidRPr="00660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צפני:</w:t>
      </w:r>
      <w:r w:rsidRPr="006606F3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337"/>
    </w:p>
    <w:p w14:paraId="4DE789D4" w14:textId="77777777" w:rsidR="006606F3" w:rsidRDefault="006606F3" w:rsidP="006606F3">
      <w:pPr>
        <w:pStyle w:val="KeepWithNext"/>
        <w:rPr>
          <w:rtl/>
          <w:lang w:eastAsia="he-IL"/>
        </w:rPr>
      </w:pPr>
    </w:p>
    <w:p w14:paraId="109FB2A0" w14:textId="6A5E89DB" w:rsidR="008E162F" w:rsidRDefault="008E162F" w:rsidP="008E162F">
      <w:pPr>
        <w:rPr>
          <w:rtl/>
          <w:lang w:eastAsia="he-IL"/>
        </w:rPr>
      </w:pPr>
      <w:bookmarkStart w:id="1338" w:name="_ETM_Q1_2772635"/>
      <w:bookmarkStart w:id="1339" w:name="_ETM_Q1_2772664"/>
      <w:bookmarkStart w:id="1340" w:name="_ETM_Q1_2772061"/>
      <w:bookmarkStart w:id="1341" w:name="_ETM_Q1_2772097"/>
      <w:bookmarkEnd w:id="1338"/>
      <w:bookmarkEnd w:id="1339"/>
      <w:bookmarkEnd w:id="1340"/>
      <w:bookmarkEnd w:id="1341"/>
      <w:r>
        <w:rPr>
          <w:rFonts w:hint="cs"/>
          <w:rtl/>
          <w:lang w:eastAsia="he-IL"/>
        </w:rPr>
        <w:t xml:space="preserve">סוג של אישור מקדים. </w:t>
      </w:r>
      <w:bookmarkStart w:id="1342" w:name="_ETM_Q1_2774311"/>
      <w:bookmarkEnd w:id="1342"/>
    </w:p>
    <w:p w14:paraId="61672E32" w14:textId="77777777" w:rsidR="008E162F" w:rsidRDefault="008E162F" w:rsidP="008E162F">
      <w:pPr>
        <w:rPr>
          <w:rtl/>
          <w:lang w:eastAsia="he-IL"/>
        </w:rPr>
      </w:pPr>
      <w:bookmarkStart w:id="1343" w:name="_ETM_Q1_2774372"/>
      <w:bookmarkStart w:id="1344" w:name="_ETM_Q1_2775751"/>
      <w:bookmarkEnd w:id="1343"/>
      <w:bookmarkEnd w:id="1344"/>
    </w:p>
    <w:p w14:paraId="720690AD" w14:textId="2AC3B5F3" w:rsidR="008E162F" w:rsidRDefault="008E162F" w:rsidP="008E162F">
      <w:pPr>
        <w:pStyle w:val="af6"/>
        <w:keepNext/>
        <w:rPr>
          <w:rtl/>
        </w:rPr>
      </w:pPr>
      <w:bookmarkStart w:id="1345" w:name="ET_yor_6447_99"/>
      <w:r w:rsidRPr="008E162F">
        <w:rPr>
          <w:rStyle w:val="TagStyle"/>
          <w:rtl/>
        </w:rPr>
        <w:t xml:space="preserve"> &lt;&lt; </w:t>
      </w:r>
      <w:proofErr w:type="spellStart"/>
      <w:r w:rsidRPr="008E162F">
        <w:rPr>
          <w:rStyle w:val="TagStyle"/>
          <w:rtl/>
        </w:rPr>
        <w:t>יור</w:t>
      </w:r>
      <w:proofErr w:type="spellEnd"/>
      <w:r w:rsidRPr="008E162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E162F">
        <w:rPr>
          <w:rStyle w:val="TagStyle"/>
          <w:rtl/>
        </w:rPr>
        <w:t xml:space="preserve"> &lt;&lt; </w:t>
      </w:r>
      <w:proofErr w:type="spellStart"/>
      <w:r w:rsidRPr="008E162F">
        <w:rPr>
          <w:rStyle w:val="TagStyle"/>
          <w:rtl/>
        </w:rPr>
        <w:t>יור</w:t>
      </w:r>
      <w:proofErr w:type="spellEnd"/>
      <w:r w:rsidRPr="008E162F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1345"/>
    </w:p>
    <w:p w14:paraId="6EC2EC76" w14:textId="77777777" w:rsidR="008E162F" w:rsidRDefault="008E162F" w:rsidP="008E162F">
      <w:pPr>
        <w:pStyle w:val="KeepWithNext"/>
        <w:rPr>
          <w:rtl/>
          <w:lang w:eastAsia="he-IL"/>
        </w:rPr>
      </w:pPr>
    </w:p>
    <w:p w14:paraId="536EABCA" w14:textId="22386362" w:rsidR="008E162F" w:rsidRDefault="008E162F" w:rsidP="008E162F">
      <w:pPr>
        <w:rPr>
          <w:rtl/>
          <w:lang w:eastAsia="he-IL"/>
        </w:rPr>
      </w:pPr>
      <w:bookmarkStart w:id="1346" w:name="_ETM_Q1_2776039"/>
      <w:bookmarkStart w:id="1347" w:name="_ETM_Q1_2776070"/>
      <w:bookmarkEnd w:id="1346"/>
      <w:bookmarkEnd w:id="1347"/>
      <w:r>
        <w:rPr>
          <w:rFonts w:hint="cs"/>
          <w:rtl/>
          <w:lang w:eastAsia="he-IL"/>
        </w:rPr>
        <w:t xml:space="preserve">נגיע לזה בשלב ההקראה. </w:t>
      </w:r>
      <w:bookmarkStart w:id="1348" w:name="_ETM_Q1_2778752"/>
      <w:bookmarkEnd w:id="1348"/>
    </w:p>
    <w:p w14:paraId="5AC16DAB" w14:textId="77777777" w:rsidR="008E162F" w:rsidRDefault="008E162F" w:rsidP="008E162F">
      <w:pPr>
        <w:rPr>
          <w:rtl/>
          <w:lang w:eastAsia="he-IL"/>
        </w:rPr>
      </w:pPr>
      <w:bookmarkStart w:id="1349" w:name="_ETM_Q1_2778927"/>
      <w:bookmarkStart w:id="1350" w:name="_ETM_Q1_2778961"/>
      <w:bookmarkStart w:id="1351" w:name="_ETM_Q1_2780367"/>
      <w:bookmarkEnd w:id="1349"/>
      <w:bookmarkEnd w:id="1350"/>
      <w:bookmarkEnd w:id="1351"/>
    </w:p>
    <w:p w14:paraId="14C62783" w14:textId="6024BADB" w:rsidR="008E162F" w:rsidRDefault="008E162F" w:rsidP="008E162F">
      <w:pPr>
        <w:pStyle w:val="af9"/>
        <w:keepNext/>
        <w:rPr>
          <w:rtl/>
          <w:lang w:eastAsia="he-IL"/>
        </w:rPr>
      </w:pPr>
      <w:bookmarkStart w:id="1352" w:name="ET_guest_נעם_גרינברג_100"/>
      <w:r w:rsidRPr="008E1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גרינברג:</w:t>
      </w:r>
      <w:r w:rsidRPr="008E162F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352"/>
    </w:p>
    <w:p w14:paraId="2C1A42E7" w14:textId="77777777" w:rsidR="008E162F" w:rsidRDefault="008E162F" w:rsidP="008E162F">
      <w:pPr>
        <w:pStyle w:val="KeepWithNext"/>
        <w:rPr>
          <w:rtl/>
          <w:lang w:eastAsia="he-IL"/>
        </w:rPr>
      </w:pPr>
    </w:p>
    <w:p w14:paraId="29745DDA" w14:textId="58A1C00C" w:rsidR="008E162F" w:rsidRDefault="008E162F" w:rsidP="008E162F">
      <w:pPr>
        <w:rPr>
          <w:rtl/>
          <w:lang w:eastAsia="he-IL"/>
        </w:rPr>
      </w:pPr>
      <w:bookmarkStart w:id="1353" w:name="_ETM_Q1_2780626"/>
      <w:bookmarkStart w:id="1354" w:name="_ETM_Q1_2780651"/>
      <w:bookmarkEnd w:id="1353"/>
      <w:bookmarkEnd w:id="1354"/>
      <w:r>
        <w:rPr>
          <w:rFonts w:hint="cs"/>
          <w:rtl/>
          <w:lang w:eastAsia="he-IL"/>
        </w:rPr>
        <w:t xml:space="preserve">יש אפשרות להגביל את היבוא האישי, במסמך שלנו בנושא אנחנו </w:t>
      </w:r>
      <w:bookmarkStart w:id="1355" w:name="_ETM_Q1_2784880"/>
      <w:bookmarkEnd w:id="1355"/>
      <w:r>
        <w:rPr>
          <w:rFonts w:hint="cs"/>
          <w:rtl/>
          <w:lang w:eastAsia="he-IL"/>
        </w:rPr>
        <w:t xml:space="preserve">דנו בכך שיש אפשרות לייבא את החומר ביבוא אישי שאין </w:t>
      </w:r>
      <w:bookmarkStart w:id="1356" w:name="_ETM_Q1_2790473"/>
      <w:bookmarkEnd w:id="1356"/>
      <w:r>
        <w:rPr>
          <w:rFonts w:hint="cs"/>
          <w:rtl/>
          <w:lang w:eastAsia="he-IL"/>
        </w:rPr>
        <w:t xml:space="preserve">בכלל פיקוח עליו. לא ראיתי את זה בהצעה שלפנינו. </w:t>
      </w:r>
      <w:bookmarkStart w:id="1357" w:name="_ETM_Q1_2799562"/>
      <w:bookmarkEnd w:id="1357"/>
    </w:p>
    <w:p w14:paraId="7A634E6E" w14:textId="77777777" w:rsidR="008E162F" w:rsidRDefault="008E162F" w:rsidP="008E162F">
      <w:pPr>
        <w:rPr>
          <w:rtl/>
          <w:lang w:eastAsia="he-IL"/>
        </w:rPr>
      </w:pPr>
      <w:bookmarkStart w:id="1358" w:name="_ETM_Q1_2799960"/>
      <w:bookmarkStart w:id="1359" w:name="_ETM_Q1_2800006"/>
      <w:bookmarkStart w:id="1360" w:name="_ETM_Q1_2801241"/>
      <w:bookmarkEnd w:id="1358"/>
      <w:bookmarkEnd w:id="1359"/>
      <w:bookmarkEnd w:id="1360"/>
    </w:p>
    <w:p w14:paraId="7137F623" w14:textId="5DDFD587" w:rsidR="008E162F" w:rsidRDefault="008E162F" w:rsidP="008E162F">
      <w:pPr>
        <w:pStyle w:val="af6"/>
        <w:keepNext/>
        <w:rPr>
          <w:rtl/>
        </w:rPr>
      </w:pPr>
      <w:bookmarkStart w:id="1361" w:name="ET_yor_6447_101"/>
      <w:r w:rsidRPr="008E162F">
        <w:rPr>
          <w:rStyle w:val="TagStyle"/>
          <w:rtl/>
        </w:rPr>
        <w:t xml:space="preserve"> &lt;&lt; </w:t>
      </w:r>
      <w:proofErr w:type="spellStart"/>
      <w:r w:rsidRPr="008E162F">
        <w:rPr>
          <w:rStyle w:val="TagStyle"/>
          <w:rtl/>
        </w:rPr>
        <w:t>יור</w:t>
      </w:r>
      <w:proofErr w:type="spellEnd"/>
      <w:r w:rsidRPr="008E162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E162F">
        <w:rPr>
          <w:rStyle w:val="TagStyle"/>
          <w:rtl/>
        </w:rPr>
        <w:t xml:space="preserve"> &lt;&lt; </w:t>
      </w:r>
      <w:proofErr w:type="spellStart"/>
      <w:r w:rsidRPr="008E162F">
        <w:rPr>
          <w:rStyle w:val="TagStyle"/>
          <w:rtl/>
        </w:rPr>
        <w:t>יור</w:t>
      </w:r>
      <w:proofErr w:type="spellEnd"/>
      <w:r w:rsidRPr="008E162F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1361"/>
    </w:p>
    <w:p w14:paraId="3E5B52F6" w14:textId="77777777" w:rsidR="008E162F" w:rsidRDefault="008E162F" w:rsidP="008E162F">
      <w:pPr>
        <w:pStyle w:val="KeepWithNext"/>
        <w:rPr>
          <w:rtl/>
          <w:lang w:eastAsia="he-IL"/>
        </w:rPr>
      </w:pPr>
    </w:p>
    <w:p w14:paraId="2F0937EF" w14:textId="75E97DAB" w:rsidR="008E162F" w:rsidRDefault="008E162F" w:rsidP="008E162F">
      <w:pPr>
        <w:rPr>
          <w:rtl/>
          <w:lang w:eastAsia="he-IL"/>
        </w:rPr>
      </w:pPr>
      <w:bookmarkStart w:id="1362" w:name="_ETM_Q1_2801503"/>
      <w:bookmarkStart w:id="1363" w:name="_ETM_Q1_2801531"/>
      <w:bookmarkEnd w:id="1362"/>
      <w:bookmarkEnd w:id="1363"/>
      <w:r>
        <w:rPr>
          <w:rFonts w:hint="cs"/>
          <w:rtl/>
          <w:lang w:eastAsia="he-IL"/>
        </w:rPr>
        <w:t xml:space="preserve">יש היום מנגנונים של פיקוח של המכס על יבוא אישי? </w:t>
      </w:r>
      <w:bookmarkStart w:id="1364" w:name="_ETM_Q1_2802386"/>
      <w:bookmarkEnd w:id="1364"/>
    </w:p>
    <w:p w14:paraId="2B98434A" w14:textId="77777777" w:rsidR="008E162F" w:rsidRDefault="008E162F" w:rsidP="008E162F">
      <w:pPr>
        <w:rPr>
          <w:rtl/>
          <w:lang w:eastAsia="he-IL"/>
        </w:rPr>
      </w:pPr>
      <w:bookmarkStart w:id="1365" w:name="_ETM_Q1_2802555"/>
      <w:bookmarkStart w:id="1366" w:name="_ETM_Q1_2802601"/>
      <w:bookmarkStart w:id="1367" w:name="_ETM_Q1_2804714"/>
      <w:bookmarkEnd w:id="1365"/>
      <w:bookmarkEnd w:id="1366"/>
      <w:bookmarkEnd w:id="1367"/>
    </w:p>
    <w:p w14:paraId="1E341BC6" w14:textId="1519D077" w:rsidR="008E162F" w:rsidRDefault="008E162F" w:rsidP="008E162F">
      <w:pPr>
        <w:pStyle w:val="af9"/>
        <w:keepNext/>
        <w:rPr>
          <w:rtl/>
          <w:lang w:eastAsia="he-IL"/>
        </w:rPr>
      </w:pPr>
      <w:bookmarkStart w:id="1368" w:name="ET_guest_איריס_סעדון_102"/>
      <w:r w:rsidRPr="008E1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סעדון:</w:t>
      </w:r>
      <w:r w:rsidRPr="008E162F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368"/>
    </w:p>
    <w:p w14:paraId="1C18DBCF" w14:textId="77777777" w:rsidR="008E162F" w:rsidRDefault="008E162F" w:rsidP="008E162F">
      <w:pPr>
        <w:pStyle w:val="KeepWithNext"/>
        <w:rPr>
          <w:rtl/>
          <w:lang w:eastAsia="he-IL"/>
        </w:rPr>
      </w:pPr>
    </w:p>
    <w:p w14:paraId="48574951" w14:textId="0A784B01" w:rsidR="008E162F" w:rsidRDefault="008E162F" w:rsidP="008E162F">
      <w:pPr>
        <w:rPr>
          <w:rtl/>
          <w:lang w:eastAsia="he-IL"/>
        </w:rPr>
      </w:pPr>
      <w:bookmarkStart w:id="1369" w:name="_ETM_Q1_2804956"/>
      <w:bookmarkStart w:id="1370" w:name="_ETM_Q1_2804986"/>
      <w:bookmarkEnd w:id="1369"/>
      <w:bookmarkEnd w:id="1370"/>
      <w:r>
        <w:rPr>
          <w:rFonts w:hint="cs"/>
          <w:rtl/>
          <w:lang w:eastAsia="he-IL"/>
        </w:rPr>
        <w:t xml:space="preserve">בוודאי. </w:t>
      </w:r>
    </w:p>
    <w:p w14:paraId="0548B4F9" w14:textId="77777777" w:rsidR="008E162F" w:rsidRDefault="008E162F" w:rsidP="008E162F">
      <w:pPr>
        <w:rPr>
          <w:rtl/>
          <w:lang w:eastAsia="he-IL"/>
        </w:rPr>
      </w:pPr>
      <w:bookmarkStart w:id="1371" w:name="_ETM_Q1_2806314"/>
      <w:bookmarkStart w:id="1372" w:name="_ETM_Q1_2806360"/>
      <w:bookmarkStart w:id="1373" w:name="_ETM_Q1_2807809"/>
      <w:bookmarkEnd w:id="1371"/>
      <w:bookmarkEnd w:id="1372"/>
      <w:bookmarkEnd w:id="1373"/>
    </w:p>
    <w:p w14:paraId="06BE9966" w14:textId="7FB352F1" w:rsidR="008E162F" w:rsidRDefault="008E162F" w:rsidP="008E162F">
      <w:pPr>
        <w:pStyle w:val="af6"/>
        <w:keepNext/>
        <w:rPr>
          <w:rtl/>
        </w:rPr>
      </w:pPr>
      <w:bookmarkStart w:id="1374" w:name="ET_yor_6447_103"/>
      <w:r w:rsidRPr="008E162F">
        <w:rPr>
          <w:rStyle w:val="TagStyle"/>
          <w:rtl/>
        </w:rPr>
        <w:t xml:space="preserve"> &lt;&lt; </w:t>
      </w:r>
      <w:proofErr w:type="spellStart"/>
      <w:r w:rsidRPr="008E162F">
        <w:rPr>
          <w:rStyle w:val="TagStyle"/>
          <w:rtl/>
        </w:rPr>
        <w:t>יור</w:t>
      </w:r>
      <w:proofErr w:type="spellEnd"/>
      <w:r w:rsidRPr="008E162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E162F">
        <w:rPr>
          <w:rStyle w:val="TagStyle"/>
          <w:rtl/>
        </w:rPr>
        <w:t xml:space="preserve"> &lt;&lt; </w:t>
      </w:r>
      <w:proofErr w:type="spellStart"/>
      <w:r w:rsidRPr="008E162F">
        <w:rPr>
          <w:rStyle w:val="TagStyle"/>
          <w:rtl/>
        </w:rPr>
        <w:t>יור</w:t>
      </w:r>
      <w:proofErr w:type="spellEnd"/>
      <w:r w:rsidRPr="008E162F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1374"/>
    </w:p>
    <w:p w14:paraId="5BF4CC4C" w14:textId="77777777" w:rsidR="008E162F" w:rsidRDefault="008E162F" w:rsidP="008E162F">
      <w:pPr>
        <w:pStyle w:val="KeepWithNext"/>
        <w:rPr>
          <w:rtl/>
          <w:lang w:eastAsia="he-IL"/>
        </w:rPr>
      </w:pPr>
    </w:p>
    <w:p w14:paraId="1FBBD2EB" w14:textId="264A08B5" w:rsidR="008E162F" w:rsidRDefault="008E162F" w:rsidP="008E162F">
      <w:pPr>
        <w:rPr>
          <w:rtl/>
          <w:lang w:eastAsia="he-IL"/>
        </w:rPr>
      </w:pPr>
      <w:bookmarkStart w:id="1375" w:name="_ETM_Q1_2808064"/>
      <w:bookmarkStart w:id="1376" w:name="_ETM_Q1_2808089"/>
      <w:bookmarkEnd w:id="1375"/>
      <w:bookmarkEnd w:id="1376"/>
      <w:r>
        <w:rPr>
          <w:rFonts w:hint="cs"/>
          <w:rtl/>
          <w:lang w:eastAsia="he-IL"/>
        </w:rPr>
        <w:t xml:space="preserve">אז אולי אנחנו נצטרך להכניס את זה גם בתוך </w:t>
      </w:r>
      <w:bookmarkStart w:id="1377" w:name="_ETM_Q1_2810129"/>
      <w:bookmarkEnd w:id="1377"/>
      <w:r>
        <w:rPr>
          <w:rFonts w:hint="cs"/>
          <w:rtl/>
          <w:lang w:eastAsia="he-IL"/>
        </w:rPr>
        <w:t xml:space="preserve">הנוסח. לגבי שימוש עתידי, נגיע לשלב ההקראה ונדון בזה. </w:t>
      </w:r>
    </w:p>
    <w:p w14:paraId="49095960" w14:textId="77777777" w:rsidR="008E162F" w:rsidRDefault="008E162F" w:rsidP="008E162F">
      <w:pPr>
        <w:rPr>
          <w:rtl/>
          <w:lang w:eastAsia="he-IL"/>
        </w:rPr>
      </w:pPr>
      <w:bookmarkStart w:id="1378" w:name="_ETM_Q1_2817353"/>
      <w:bookmarkStart w:id="1379" w:name="_ETM_Q1_2817402"/>
      <w:bookmarkStart w:id="1380" w:name="_ETM_Q1_2820634"/>
      <w:bookmarkEnd w:id="1378"/>
      <w:bookmarkEnd w:id="1379"/>
      <w:bookmarkEnd w:id="1380"/>
    </w:p>
    <w:p w14:paraId="2562A6C2" w14:textId="5757386A" w:rsidR="008E162F" w:rsidRDefault="008E162F" w:rsidP="008E162F">
      <w:pPr>
        <w:pStyle w:val="a4"/>
        <w:keepNext/>
        <w:rPr>
          <w:rtl/>
        </w:rPr>
      </w:pPr>
      <w:bookmarkStart w:id="1381" w:name="ET_speaker_נעה_בן_שבת_104"/>
      <w:r w:rsidRPr="008E162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E162F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1381"/>
    </w:p>
    <w:p w14:paraId="744F961A" w14:textId="77777777" w:rsidR="008E162F" w:rsidRDefault="008E162F" w:rsidP="008E162F">
      <w:pPr>
        <w:pStyle w:val="KeepWithNext"/>
        <w:rPr>
          <w:rtl/>
          <w:lang w:eastAsia="he-IL"/>
        </w:rPr>
      </w:pPr>
    </w:p>
    <w:p w14:paraId="4DB14D14" w14:textId="1719389E" w:rsidR="008E162F" w:rsidRDefault="008E162F" w:rsidP="008E162F">
      <w:pPr>
        <w:rPr>
          <w:rtl/>
          <w:lang w:eastAsia="he-IL"/>
        </w:rPr>
      </w:pPr>
      <w:bookmarkStart w:id="1382" w:name="_ETM_Q1_2820905"/>
      <w:bookmarkStart w:id="1383" w:name="_ETM_Q1_2820936"/>
      <w:bookmarkEnd w:id="1382"/>
      <w:bookmarkEnd w:id="1383"/>
      <w:r>
        <w:rPr>
          <w:rFonts w:hint="cs"/>
          <w:rtl/>
          <w:lang w:eastAsia="he-IL"/>
        </w:rPr>
        <w:t xml:space="preserve">כשאתם </w:t>
      </w:r>
      <w:bookmarkStart w:id="1384" w:name="_ETM_Q1_2821691"/>
      <w:bookmarkEnd w:id="1384"/>
      <w:r>
        <w:rPr>
          <w:rFonts w:hint="cs"/>
          <w:rtl/>
          <w:lang w:eastAsia="he-IL"/>
        </w:rPr>
        <w:t xml:space="preserve">אומרים יבוא אישי אז הוא צריך להצהיר שזה רק לשימושו </w:t>
      </w:r>
      <w:bookmarkStart w:id="1385" w:name="_ETM_Q1_2825837"/>
      <w:bookmarkEnd w:id="1385"/>
      <w:r>
        <w:rPr>
          <w:rFonts w:hint="cs"/>
          <w:rtl/>
          <w:lang w:eastAsia="he-IL"/>
        </w:rPr>
        <w:t xml:space="preserve">האישי? </w:t>
      </w:r>
      <w:bookmarkStart w:id="1386" w:name="_ETM_Q1_2827348"/>
      <w:bookmarkEnd w:id="1386"/>
    </w:p>
    <w:p w14:paraId="6658AE6B" w14:textId="77777777" w:rsidR="008E162F" w:rsidRDefault="008E162F" w:rsidP="008E162F">
      <w:pPr>
        <w:rPr>
          <w:rtl/>
          <w:lang w:eastAsia="he-IL"/>
        </w:rPr>
      </w:pPr>
      <w:bookmarkStart w:id="1387" w:name="_ETM_Q1_2827391"/>
      <w:bookmarkStart w:id="1388" w:name="_ETM_Q1_2824710"/>
      <w:bookmarkEnd w:id="1387"/>
      <w:bookmarkEnd w:id="1388"/>
    </w:p>
    <w:p w14:paraId="656E0299" w14:textId="430E9713" w:rsidR="008E162F" w:rsidRDefault="008E162F" w:rsidP="008E162F">
      <w:pPr>
        <w:pStyle w:val="af9"/>
        <w:keepNext/>
        <w:rPr>
          <w:rtl/>
          <w:lang w:eastAsia="he-IL"/>
        </w:rPr>
      </w:pPr>
      <w:bookmarkStart w:id="1389" w:name="ET_guest_איריס_סעדון_105"/>
      <w:r w:rsidRPr="008E1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סעדון:</w:t>
      </w:r>
      <w:r w:rsidRPr="008E162F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389"/>
    </w:p>
    <w:p w14:paraId="1E182754" w14:textId="77777777" w:rsidR="008E162F" w:rsidRDefault="008E162F" w:rsidP="008E162F">
      <w:pPr>
        <w:pStyle w:val="KeepWithNext"/>
        <w:rPr>
          <w:rtl/>
          <w:lang w:eastAsia="he-IL"/>
        </w:rPr>
      </w:pPr>
    </w:p>
    <w:p w14:paraId="36DC6FB3" w14:textId="152AA930" w:rsidR="008E162F" w:rsidRDefault="008E162F" w:rsidP="008E162F">
      <w:pPr>
        <w:rPr>
          <w:rtl/>
          <w:lang w:eastAsia="he-IL"/>
        </w:rPr>
      </w:pPr>
      <w:bookmarkStart w:id="1390" w:name="_ETM_Q1_2825023"/>
      <w:bookmarkStart w:id="1391" w:name="_ETM_Q1_2825050"/>
      <w:bookmarkEnd w:id="1390"/>
      <w:bookmarkEnd w:id="1391"/>
      <w:r>
        <w:rPr>
          <w:rFonts w:hint="cs"/>
          <w:rtl/>
          <w:lang w:eastAsia="he-IL"/>
        </w:rPr>
        <w:t xml:space="preserve">כן, יש תנאים ליבוא האישי. זה באחריותו, לשימושו ויש </w:t>
      </w:r>
      <w:bookmarkStart w:id="1392" w:name="_ETM_Q1_2836087"/>
      <w:bookmarkEnd w:id="1392"/>
      <w:r>
        <w:rPr>
          <w:rFonts w:hint="cs"/>
          <w:rtl/>
          <w:lang w:eastAsia="he-IL"/>
        </w:rPr>
        <w:t xml:space="preserve">לו כמויות מוגבלות. </w:t>
      </w:r>
    </w:p>
    <w:p w14:paraId="08F0417A" w14:textId="77777777" w:rsidR="008E162F" w:rsidRDefault="008E162F" w:rsidP="008E162F">
      <w:pPr>
        <w:rPr>
          <w:rtl/>
          <w:lang w:eastAsia="he-IL"/>
        </w:rPr>
      </w:pPr>
      <w:bookmarkStart w:id="1393" w:name="_ETM_Q1_2838918"/>
      <w:bookmarkStart w:id="1394" w:name="_ETM_Q1_2838966"/>
      <w:bookmarkStart w:id="1395" w:name="_ETM_Q1_2840165"/>
      <w:bookmarkEnd w:id="1393"/>
      <w:bookmarkEnd w:id="1394"/>
      <w:bookmarkEnd w:id="1395"/>
    </w:p>
    <w:p w14:paraId="70998173" w14:textId="6089E7FE" w:rsidR="008E162F" w:rsidRDefault="008E162F" w:rsidP="008E162F">
      <w:pPr>
        <w:pStyle w:val="a4"/>
        <w:keepNext/>
        <w:rPr>
          <w:rtl/>
        </w:rPr>
      </w:pPr>
      <w:bookmarkStart w:id="1396" w:name="ET_speaker_קריאה_106"/>
      <w:r w:rsidRPr="008E162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E162F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1396"/>
    </w:p>
    <w:p w14:paraId="01910A7D" w14:textId="77777777" w:rsidR="008E162F" w:rsidRDefault="008E162F" w:rsidP="008E162F">
      <w:pPr>
        <w:pStyle w:val="KeepWithNext"/>
        <w:rPr>
          <w:rtl/>
          <w:lang w:eastAsia="he-IL"/>
        </w:rPr>
      </w:pPr>
    </w:p>
    <w:p w14:paraId="5E3C2D6B" w14:textId="6135B7BD" w:rsidR="008E162F" w:rsidRDefault="008E162F" w:rsidP="008E162F">
      <w:pPr>
        <w:rPr>
          <w:rtl/>
          <w:lang w:eastAsia="he-IL"/>
        </w:rPr>
      </w:pPr>
      <w:bookmarkStart w:id="1397" w:name="_ETM_Q1_2840441"/>
      <w:bookmarkStart w:id="1398" w:name="_ETM_Q1_2840469"/>
      <w:bookmarkEnd w:id="1397"/>
      <w:bookmarkEnd w:id="1398"/>
      <w:r>
        <w:rPr>
          <w:rFonts w:hint="cs"/>
          <w:rtl/>
          <w:lang w:eastAsia="he-IL"/>
        </w:rPr>
        <w:t xml:space="preserve">אבל הכמויות שדוברו כאן במצגת? </w:t>
      </w:r>
    </w:p>
    <w:p w14:paraId="0FBA1DFD" w14:textId="77777777" w:rsidR="008E162F" w:rsidRDefault="008E162F" w:rsidP="008E162F">
      <w:pPr>
        <w:rPr>
          <w:rtl/>
          <w:lang w:eastAsia="he-IL"/>
        </w:rPr>
      </w:pPr>
      <w:bookmarkStart w:id="1399" w:name="_ETM_Q1_2840007"/>
      <w:bookmarkStart w:id="1400" w:name="_ETM_Q1_2840051"/>
      <w:bookmarkStart w:id="1401" w:name="_ETM_Q1_2841175"/>
      <w:bookmarkEnd w:id="1399"/>
      <w:bookmarkEnd w:id="1400"/>
      <w:bookmarkEnd w:id="1401"/>
    </w:p>
    <w:p w14:paraId="66F9CBBC" w14:textId="33252702" w:rsidR="008E162F" w:rsidRDefault="008E162F" w:rsidP="008E162F">
      <w:pPr>
        <w:pStyle w:val="af9"/>
        <w:keepNext/>
        <w:rPr>
          <w:rtl/>
          <w:lang w:eastAsia="he-IL"/>
        </w:rPr>
      </w:pPr>
      <w:bookmarkStart w:id="1402" w:name="ET_guest_איריס_סעדון_107"/>
      <w:r w:rsidRPr="008E162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איריס סעדון:</w:t>
      </w:r>
      <w:r w:rsidRPr="008E162F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402"/>
    </w:p>
    <w:p w14:paraId="33867407" w14:textId="77777777" w:rsidR="008E162F" w:rsidRDefault="008E162F" w:rsidP="008E162F">
      <w:pPr>
        <w:pStyle w:val="KeepWithNext"/>
        <w:rPr>
          <w:rtl/>
          <w:lang w:eastAsia="he-IL"/>
        </w:rPr>
      </w:pPr>
    </w:p>
    <w:p w14:paraId="5FD70AAC" w14:textId="765ABC3D" w:rsidR="008E162F" w:rsidRDefault="008E162F" w:rsidP="008E162F">
      <w:pPr>
        <w:rPr>
          <w:rtl/>
          <w:lang w:eastAsia="he-IL"/>
        </w:rPr>
      </w:pPr>
      <w:bookmarkStart w:id="1403" w:name="_ETM_Q1_2841479"/>
      <w:bookmarkStart w:id="1404" w:name="_ETM_Q1_2841506"/>
      <w:bookmarkEnd w:id="1403"/>
      <w:bookmarkEnd w:id="1404"/>
      <w:r>
        <w:rPr>
          <w:rFonts w:hint="cs"/>
          <w:rtl/>
          <w:lang w:eastAsia="he-IL"/>
        </w:rPr>
        <w:t xml:space="preserve">לא, זה </w:t>
      </w:r>
      <w:bookmarkStart w:id="1405" w:name="_ETM_Q1_2842247"/>
      <w:bookmarkEnd w:id="1405"/>
      <w:r>
        <w:rPr>
          <w:rFonts w:hint="cs"/>
          <w:rtl/>
          <w:lang w:eastAsia="he-IL"/>
        </w:rPr>
        <w:t xml:space="preserve">יבוא מסחרי. </w:t>
      </w:r>
    </w:p>
    <w:p w14:paraId="796330CC" w14:textId="77777777" w:rsidR="008E162F" w:rsidRDefault="008E162F" w:rsidP="008E162F">
      <w:pPr>
        <w:rPr>
          <w:rtl/>
          <w:lang w:eastAsia="he-IL"/>
        </w:rPr>
      </w:pPr>
      <w:bookmarkStart w:id="1406" w:name="_ETM_Q1_2843767"/>
      <w:bookmarkStart w:id="1407" w:name="_ETM_Q1_2843805"/>
      <w:bookmarkStart w:id="1408" w:name="_ETM_Q1_2841539"/>
      <w:bookmarkEnd w:id="1406"/>
      <w:bookmarkEnd w:id="1407"/>
      <w:bookmarkEnd w:id="1408"/>
    </w:p>
    <w:p w14:paraId="4C25BA95" w14:textId="0AC88DCB" w:rsidR="008E162F" w:rsidRDefault="008E162F" w:rsidP="008E162F">
      <w:pPr>
        <w:pStyle w:val="a4"/>
        <w:keepNext/>
        <w:rPr>
          <w:rtl/>
        </w:rPr>
      </w:pPr>
      <w:bookmarkStart w:id="1409" w:name="ET_speaker_מיכאל_קוסאשווילי_108"/>
      <w:r w:rsidRPr="008E162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8E162F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1409"/>
    </w:p>
    <w:p w14:paraId="26675021" w14:textId="77777777" w:rsidR="008E162F" w:rsidRDefault="008E162F" w:rsidP="008E162F">
      <w:pPr>
        <w:pStyle w:val="KeepWithNext"/>
        <w:rPr>
          <w:rtl/>
          <w:lang w:eastAsia="he-IL"/>
        </w:rPr>
      </w:pPr>
    </w:p>
    <w:p w14:paraId="7788DF52" w14:textId="360C1EBF" w:rsidR="008E162F" w:rsidRDefault="008E162F" w:rsidP="008E162F">
      <w:pPr>
        <w:rPr>
          <w:rtl/>
          <w:lang w:eastAsia="he-IL"/>
        </w:rPr>
      </w:pPr>
      <w:bookmarkStart w:id="1410" w:name="_ETM_Q1_2841895"/>
      <w:bookmarkStart w:id="1411" w:name="_ETM_Q1_2841921"/>
      <w:bookmarkEnd w:id="1410"/>
      <w:bookmarkEnd w:id="1411"/>
      <w:r>
        <w:rPr>
          <w:rFonts w:hint="cs"/>
          <w:rtl/>
          <w:lang w:eastAsia="he-IL"/>
        </w:rPr>
        <w:t xml:space="preserve">ועקרונית כל יבוא של הגז צריך לעבור את </w:t>
      </w:r>
      <w:bookmarkStart w:id="1412" w:name="_ETM_Q1_2847805"/>
      <w:bookmarkEnd w:id="1412"/>
      <w:r>
        <w:rPr>
          <w:rFonts w:hint="cs"/>
          <w:rtl/>
          <w:lang w:eastAsia="he-IL"/>
        </w:rPr>
        <w:t xml:space="preserve">האישור של משרד הבריאות או שיש עוד אפיקים שאפשר </w:t>
      </w:r>
      <w:bookmarkStart w:id="1413" w:name="_ETM_Q1_2851078"/>
      <w:bookmarkEnd w:id="1413"/>
      <w:r>
        <w:rPr>
          <w:rFonts w:hint="cs"/>
          <w:rtl/>
          <w:lang w:eastAsia="he-IL"/>
        </w:rPr>
        <w:t xml:space="preserve">להעביר את הגז הזה? </w:t>
      </w:r>
    </w:p>
    <w:p w14:paraId="15D33BC7" w14:textId="77777777" w:rsidR="008E162F" w:rsidRDefault="008E162F" w:rsidP="008E162F">
      <w:pPr>
        <w:rPr>
          <w:rtl/>
          <w:lang w:eastAsia="he-IL"/>
        </w:rPr>
      </w:pPr>
      <w:bookmarkStart w:id="1414" w:name="_ETM_Q1_2853429"/>
      <w:bookmarkStart w:id="1415" w:name="_ETM_Q1_2853469"/>
      <w:bookmarkStart w:id="1416" w:name="_ETM_Q1_2850253"/>
      <w:bookmarkEnd w:id="1414"/>
      <w:bookmarkEnd w:id="1415"/>
      <w:bookmarkEnd w:id="1416"/>
    </w:p>
    <w:p w14:paraId="679FCEC0" w14:textId="10D4F02B" w:rsidR="008E162F" w:rsidRDefault="008E162F" w:rsidP="008E162F">
      <w:pPr>
        <w:pStyle w:val="af9"/>
        <w:keepNext/>
        <w:rPr>
          <w:rtl/>
          <w:lang w:eastAsia="he-IL"/>
        </w:rPr>
      </w:pPr>
      <w:bookmarkStart w:id="1417" w:name="ET_guest_איריס_סעדון_109"/>
      <w:r w:rsidRPr="008E1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סעדון:</w:t>
      </w:r>
      <w:r w:rsidRPr="008E162F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417"/>
    </w:p>
    <w:p w14:paraId="6B442A0A" w14:textId="77777777" w:rsidR="008E162F" w:rsidRDefault="008E162F" w:rsidP="008E162F">
      <w:pPr>
        <w:pStyle w:val="KeepWithNext"/>
        <w:rPr>
          <w:rtl/>
          <w:lang w:eastAsia="he-IL"/>
        </w:rPr>
      </w:pPr>
    </w:p>
    <w:p w14:paraId="6A181EA7" w14:textId="07E2B24A" w:rsidR="008E162F" w:rsidRDefault="008E162F" w:rsidP="008E162F">
      <w:pPr>
        <w:rPr>
          <w:rtl/>
          <w:lang w:eastAsia="he-IL"/>
        </w:rPr>
      </w:pPr>
      <w:bookmarkStart w:id="1418" w:name="_ETM_Q1_2850590"/>
      <w:bookmarkStart w:id="1419" w:name="_ETM_Q1_2850617"/>
      <w:bookmarkEnd w:id="1418"/>
      <w:bookmarkEnd w:id="1419"/>
      <w:r>
        <w:rPr>
          <w:rFonts w:hint="cs"/>
          <w:rtl/>
          <w:lang w:eastAsia="he-IL"/>
        </w:rPr>
        <w:t>עוד פעם, המכס בודק אחוז מסוים</w:t>
      </w:r>
      <w:bookmarkStart w:id="1420" w:name="_ETM_Q1_2855765"/>
      <w:bookmarkEnd w:id="1420"/>
      <w:r>
        <w:rPr>
          <w:rFonts w:hint="cs"/>
          <w:rtl/>
          <w:lang w:eastAsia="he-IL"/>
        </w:rPr>
        <w:t xml:space="preserve"> ביבוא. </w:t>
      </w:r>
    </w:p>
    <w:p w14:paraId="307E5909" w14:textId="77777777" w:rsidR="008E162F" w:rsidRDefault="008E162F" w:rsidP="008E162F">
      <w:pPr>
        <w:rPr>
          <w:rtl/>
          <w:lang w:eastAsia="he-IL"/>
        </w:rPr>
      </w:pPr>
      <w:bookmarkStart w:id="1421" w:name="_ETM_Q1_2857789"/>
      <w:bookmarkStart w:id="1422" w:name="_ETM_Q1_2857842"/>
      <w:bookmarkStart w:id="1423" w:name="_ETM_Q1_2859269"/>
      <w:bookmarkEnd w:id="1421"/>
      <w:bookmarkEnd w:id="1422"/>
      <w:bookmarkEnd w:id="1423"/>
    </w:p>
    <w:p w14:paraId="4A6FC5F8" w14:textId="2D0822BF" w:rsidR="008E162F" w:rsidRDefault="008E162F" w:rsidP="008E162F">
      <w:pPr>
        <w:pStyle w:val="a4"/>
        <w:keepNext/>
        <w:rPr>
          <w:rtl/>
        </w:rPr>
      </w:pPr>
      <w:bookmarkStart w:id="1424" w:name="ET_speaker_מיכאל_קוסאשווילי_110"/>
      <w:r w:rsidRPr="008E162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8E162F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1424"/>
    </w:p>
    <w:p w14:paraId="3D637715" w14:textId="77777777" w:rsidR="008E162F" w:rsidRDefault="008E162F" w:rsidP="008E162F">
      <w:pPr>
        <w:pStyle w:val="KeepWithNext"/>
        <w:rPr>
          <w:rtl/>
          <w:lang w:eastAsia="he-IL"/>
        </w:rPr>
      </w:pPr>
    </w:p>
    <w:p w14:paraId="75A30F2C" w14:textId="16988482" w:rsidR="008E162F" w:rsidRDefault="008E162F" w:rsidP="008E162F">
      <w:pPr>
        <w:rPr>
          <w:rtl/>
          <w:lang w:eastAsia="he-IL"/>
        </w:rPr>
      </w:pPr>
      <w:bookmarkStart w:id="1425" w:name="_ETM_Q1_2859553"/>
      <w:bookmarkStart w:id="1426" w:name="_ETM_Q1_2859583"/>
      <w:bookmarkEnd w:id="1425"/>
      <w:bookmarkEnd w:id="1426"/>
      <w:r>
        <w:rPr>
          <w:rFonts w:hint="cs"/>
          <w:rtl/>
          <w:lang w:eastAsia="he-IL"/>
        </w:rPr>
        <w:t xml:space="preserve">לא, ברמת ההיתרים, מסלולי הכניסה של החומר הזה </w:t>
      </w:r>
      <w:bookmarkStart w:id="1427" w:name="_ETM_Q1_2860283"/>
      <w:bookmarkEnd w:id="1427"/>
      <w:r>
        <w:rPr>
          <w:rFonts w:hint="cs"/>
          <w:rtl/>
          <w:lang w:eastAsia="he-IL"/>
        </w:rPr>
        <w:t xml:space="preserve">לארץ. </w:t>
      </w:r>
    </w:p>
    <w:p w14:paraId="17D8783B" w14:textId="77777777" w:rsidR="008E162F" w:rsidRDefault="008E162F" w:rsidP="008E162F">
      <w:pPr>
        <w:rPr>
          <w:rtl/>
          <w:lang w:eastAsia="he-IL"/>
        </w:rPr>
      </w:pPr>
      <w:bookmarkStart w:id="1428" w:name="_ETM_Q1_2861169"/>
      <w:bookmarkStart w:id="1429" w:name="_ETM_Q1_2861219"/>
      <w:bookmarkStart w:id="1430" w:name="_ETM_Q1_2861913"/>
      <w:bookmarkEnd w:id="1428"/>
      <w:bookmarkEnd w:id="1429"/>
      <w:bookmarkEnd w:id="1430"/>
    </w:p>
    <w:p w14:paraId="37A823D3" w14:textId="04D110BF" w:rsidR="008E162F" w:rsidRDefault="008E162F" w:rsidP="008E162F">
      <w:pPr>
        <w:pStyle w:val="af9"/>
        <w:keepNext/>
        <w:rPr>
          <w:rtl/>
          <w:lang w:eastAsia="he-IL"/>
        </w:rPr>
      </w:pPr>
      <w:bookmarkStart w:id="1431" w:name="ET_guest_איריס_סעדון_111"/>
      <w:r w:rsidRPr="008E1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סעדון:</w:t>
      </w:r>
      <w:r w:rsidRPr="008E162F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431"/>
    </w:p>
    <w:p w14:paraId="2323A14F" w14:textId="77777777" w:rsidR="008E162F" w:rsidRDefault="008E162F" w:rsidP="008E162F">
      <w:pPr>
        <w:pStyle w:val="KeepWithNext"/>
        <w:rPr>
          <w:rtl/>
          <w:lang w:eastAsia="he-IL"/>
        </w:rPr>
      </w:pPr>
    </w:p>
    <w:p w14:paraId="7FE585CC" w14:textId="4E9CB472" w:rsidR="008E162F" w:rsidRDefault="008E162F" w:rsidP="008E162F">
      <w:pPr>
        <w:rPr>
          <w:rtl/>
          <w:lang w:eastAsia="he-IL"/>
        </w:rPr>
      </w:pPr>
      <w:bookmarkStart w:id="1432" w:name="_ETM_Q1_2862246"/>
      <w:bookmarkStart w:id="1433" w:name="_ETM_Q1_2862275"/>
      <w:bookmarkEnd w:id="1432"/>
      <w:bookmarkEnd w:id="1433"/>
      <w:r>
        <w:rPr>
          <w:rFonts w:hint="cs"/>
          <w:rtl/>
          <w:lang w:eastAsia="he-IL"/>
        </w:rPr>
        <w:t xml:space="preserve">הם אמורים להיות בהיתרים. </w:t>
      </w:r>
    </w:p>
    <w:p w14:paraId="50AEA81E" w14:textId="77777777" w:rsidR="008E162F" w:rsidRDefault="008E162F" w:rsidP="008E162F">
      <w:pPr>
        <w:rPr>
          <w:rtl/>
          <w:lang w:eastAsia="he-IL"/>
        </w:rPr>
      </w:pPr>
      <w:bookmarkStart w:id="1434" w:name="_ETM_Q1_2865001"/>
      <w:bookmarkStart w:id="1435" w:name="_ETM_Q1_2865043"/>
      <w:bookmarkStart w:id="1436" w:name="_ETM_Q1_2862319"/>
      <w:bookmarkEnd w:id="1434"/>
      <w:bookmarkEnd w:id="1435"/>
      <w:bookmarkEnd w:id="1436"/>
    </w:p>
    <w:p w14:paraId="29B8216A" w14:textId="4CF8679B" w:rsidR="008E162F" w:rsidRDefault="008E162F" w:rsidP="008E162F">
      <w:pPr>
        <w:pStyle w:val="a4"/>
        <w:keepNext/>
        <w:rPr>
          <w:rtl/>
        </w:rPr>
      </w:pPr>
      <w:bookmarkStart w:id="1437" w:name="ET_speaker_מיכאל_קוסאשווילי_112"/>
      <w:r w:rsidRPr="008E162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8E162F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1437"/>
    </w:p>
    <w:p w14:paraId="731F12CB" w14:textId="77777777" w:rsidR="008E162F" w:rsidRDefault="008E162F" w:rsidP="008E162F">
      <w:pPr>
        <w:pStyle w:val="KeepWithNext"/>
        <w:rPr>
          <w:rtl/>
          <w:lang w:eastAsia="he-IL"/>
        </w:rPr>
      </w:pPr>
    </w:p>
    <w:p w14:paraId="034E92DC" w14:textId="1A159274" w:rsidR="008E162F" w:rsidRDefault="008E162F" w:rsidP="008E162F">
      <w:pPr>
        <w:rPr>
          <w:rtl/>
          <w:lang w:eastAsia="he-IL"/>
        </w:rPr>
      </w:pPr>
      <w:bookmarkStart w:id="1438" w:name="_ETM_Q1_2862606"/>
      <w:bookmarkStart w:id="1439" w:name="_ETM_Q1_2862632"/>
      <w:bookmarkEnd w:id="1438"/>
      <w:bookmarkEnd w:id="1439"/>
      <w:r>
        <w:rPr>
          <w:rFonts w:hint="cs"/>
          <w:rtl/>
          <w:lang w:eastAsia="he-IL"/>
        </w:rPr>
        <w:t xml:space="preserve">כן, אבל בהיתר רוקחות ובהיתר </w:t>
      </w:r>
      <w:bookmarkStart w:id="1440" w:name="_ETM_Q1_2865792"/>
      <w:bookmarkEnd w:id="1440"/>
      <w:r>
        <w:rPr>
          <w:rFonts w:hint="cs"/>
          <w:rtl/>
          <w:lang w:eastAsia="he-IL"/>
        </w:rPr>
        <w:t xml:space="preserve">מזון, נכון? </w:t>
      </w:r>
    </w:p>
    <w:p w14:paraId="2196389B" w14:textId="77777777" w:rsidR="008E162F" w:rsidRDefault="008E162F" w:rsidP="008E162F">
      <w:pPr>
        <w:rPr>
          <w:rtl/>
          <w:lang w:eastAsia="he-IL"/>
        </w:rPr>
      </w:pPr>
      <w:bookmarkStart w:id="1441" w:name="_ETM_Q1_2867384"/>
      <w:bookmarkStart w:id="1442" w:name="_ETM_Q1_2867423"/>
      <w:bookmarkStart w:id="1443" w:name="_ETM_Q1_2863904"/>
      <w:bookmarkEnd w:id="1441"/>
      <w:bookmarkEnd w:id="1442"/>
      <w:bookmarkEnd w:id="1443"/>
    </w:p>
    <w:p w14:paraId="5C37071B" w14:textId="2482006A" w:rsidR="008E162F" w:rsidRDefault="008E162F" w:rsidP="008E162F">
      <w:pPr>
        <w:pStyle w:val="af9"/>
        <w:keepNext/>
        <w:rPr>
          <w:rtl/>
          <w:lang w:eastAsia="he-IL"/>
        </w:rPr>
      </w:pPr>
      <w:bookmarkStart w:id="1444" w:name="ET_guest_איריס_סעדון_113"/>
      <w:r w:rsidRPr="008E1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סעדון:</w:t>
      </w:r>
      <w:r w:rsidRPr="008E162F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444"/>
    </w:p>
    <w:p w14:paraId="322277B2" w14:textId="77777777" w:rsidR="008E162F" w:rsidRDefault="008E162F" w:rsidP="008E162F">
      <w:pPr>
        <w:pStyle w:val="KeepWithNext"/>
        <w:rPr>
          <w:rtl/>
          <w:lang w:eastAsia="he-IL"/>
        </w:rPr>
      </w:pPr>
    </w:p>
    <w:p w14:paraId="05525534" w14:textId="050D4F84" w:rsidR="008E162F" w:rsidRDefault="008E162F" w:rsidP="008E162F">
      <w:pPr>
        <w:rPr>
          <w:rtl/>
          <w:lang w:eastAsia="he-IL"/>
        </w:rPr>
      </w:pPr>
      <w:bookmarkStart w:id="1445" w:name="_ETM_Q1_2864222"/>
      <w:bookmarkEnd w:id="1445"/>
      <w:r>
        <w:rPr>
          <w:rFonts w:hint="cs"/>
          <w:rtl/>
          <w:lang w:eastAsia="he-IL"/>
        </w:rPr>
        <w:t>כ</w:t>
      </w:r>
      <w:bookmarkStart w:id="1446" w:name="_ETM_Q1_2864253"/>
      <w:bookmarkEnd w:id="1446"/>
      <w:r>
        <w:rPr>
          <w:rFonts w:hint="cs"/>
          <w:rtl/>
          <w:lang w:eastAsia="he-IL"/>
        </w:rPr>
        <w:t xml:space="preserve">ן. </w:t>
      </w:r>
    </w:p>
    <w:p w14:paraId="2237C1B3" w14:textId="77777777" w:rsidR="008E162F" w:rsidRDefault="008E162F" w:rsidP="008E162F">
      <w:pPr>
        <w:rPr>
          <w:rtl/>
          <w:lang w:eastAsia="he-IL"/>
        </w:rPr>
      </w:pPr>
      <w:bookmarkStart w:id="1447" w:name="_ETM_Q1_2864792"/>
      <w:bookmarkStart w:id="1448" w:name="_ETM_Q1_2864826"/>
      <w:bookmarkStart w:id="1449" w:name="_ETM_Q1_2866464"/>
      <w:bookmarkStart w:id="1450" w:name="_ETM_Q1_2866865"/>
      <w:bookmarkEnd w:id="1447"/>
      <w:bookmarkEnd w:id="1448"/>
      <w:bookmarkEnd w:id="1449"/>
      <w:bookmarkEnd w:id="1450"/>
    </w:p>
    <w:p w14:paraId="5FD698AD" w14:textId="6DDBB98C" w:rsidR="008E162F" w:rsidRDefault="008E162F" w:rsidP="008E162F">
      <w:pPr>
        <w:pStyle w:val="af6"/>
        <w:keepNext/>
        <w:rPr>
          <w:rtl/>
        </w:rPr>
      </w:pPr>
      <w:bookmarkStart w:id="1451" w:name="ET_yor_6447_115"/>
      <w:r w:rsidRPr="008E162F">
        <w:rPr>
          <w:rStyle w:val="TagStyle"/>
          <w:rtl/>
        </w:rPr>
        <w:t xml:space="preserve"> &lt;&lt; </w:t>
      </w:r>
      <w:proofErr w:type="spellStart"/>
      <w:r w:rsidRPr="008E162F">
        <w:rPr>
          <w:rStyle w:val="TagStyle"/>
          <w:rtl/>
        </w:rPr>
        <w:t>יור</w:t>
      </w:r>
      <w:proofErr w:type="spellEnd"/>
      <w:r w:rsidRPr="008E162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E162F">
        <w:rPr>
          <w:rStyle w:val="TagStyle"/>
          <w:rtl/>
        </w:rPr>
        <w:t xml:space="preserve"> &lt;&lt; </w:t>
      </w:r>
      <w:proofErr w:type="spellStart"/>
      <w:r w:rsidRPr="008E162F">
        <w:rPr>
          <w:rStyle w:val="TagStyle"/>
          <w:rtl/>
        </w:rPr>
        <w:t>יור</w:t>
      </w:r>
      <w:proofErr w:type="spellEnd"/>
      <w:r w:rsidRPr="008E162F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1451"/>
    </w:p>
    <w:p w14:paraId="0799E480" w14:textId="77777777" w:rsidR="008E162F" w:rsidRDefault="008E162F" w:rsidP="008E162F">
      <w:pPr>
        <w:pStyle w:val="KeepWithNext"/>
        <w:rPr>
          <w:rtl/>
          <w:lang w:eastAsia="he-IL"/>
        </w:rPr>
      </w:pPr>
    </w:p>
    <w:p w14:paraId="4B134FA2" w14:textId="4CB64E10" w:rsidR="008E162F" w:rsidRDefault="008E162F" w:rsidP="008E162F">
      <w:pPr>
        <w:rPr>
          <w:rtl/>
          <w:lang w:eastAsia="he-IL"/>
        </w:rPr>
      </w:pPr>
      <w:bookmarkStart w:id="1452" w:name="_ETM_Q1_2867143"/>
      <w:bookmarkStart w:id="1453" w:name="_ETM_Q1_2867174"/>
      <w:bookmarkStart w:id="1454" w:name="_ETM_Q1_2866787"/>
      <w:bookmarkStart w:id="1455" w:name="_ETM_Q1_2866814"/>
      <w:bookmarkEnd w:id="1452"/>
      <w:bookmarkEnd w:id="1453"/>
      <w:bookmarkEnd w:id="1454"/>
      <w:bookmarkEnd w:id="1455"/>
      <w:r>
        <w:rPr>
          <w:rFonts w:hint="cs"/>
          <w:rtl/>
          <w:lang w:eastAsia="he-IL"/>
        </w:rPr>
        <w:t xml:space="preserve">יש עוד מסלולים? </w:t>
      </w:r>
    </w:p>
    <w:p w14:paraId="69AD082F" w14:textId="77777777" w:rsidR="008E162F" w:rsidRDefault="008E162F" w:rsidP="008E162F">
      <w:pPr>
        <w:rPr>
          <w:rtl/>
          <w:lang w:eastAsia="he-IL"/>
        </w:rPr>
      </w:pPr>
      <w:bookmarkStart w:id="1456" w:name="_ETM_Q1_2870065"/>
      <w:bookmarkStart w:id="1457" w:name="_ETM_Q1_2870103"/>
      <w:bookmarkStart w:id="1458" w:name="_ETM_Q1_2864666"/>
      <w:bookmarkEnd w:id="1456"/>
      <w:bookmarkEnd w:id="1457"/>
      <w:bookmarkEnd w:id="1458"/>
    </w:p>
    <w:p w14:paraId="1A298373" w14:textId="0F27486C" w:rsidR="008E162F" w:rsidRDefault="008E162F" w:rsidP="008E162F">
      <w:pPr>
        <w:pStyle w:val="af9"/>
        <w:keepNext/>
        <w:rPr>
          <w:rtl/>
          <w:lang w:eastAsia="he-IL"/>
        </w:rPr>
      </w:pPr>
      <w:bookmarkStart w:id="1459" w:name="ET_guest_איריס_סעדון_116"/>
      <w:r w:rsidRPr="008E1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סעדון:</w:t>
      </w:r>
      <w:r w:rsidRPr="008E162F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459"/>
    </w:p>
    <w:p w14:paraId="09FDB1A1" w14:textId="77777777" w:rsidR="008E162F" w:rsidRDefault="008E162F" w:rsidP="008E162F">
      <w:pPr>
        <w:pStyle w:val="KeepWithNext"/>
        <w:rPr>
          <w:rtl/>
          <w:lang w:eastAsia="he-IL"/>
        </w:rPr>
      </w:pPr>
    </w:p>
    <w:p w14:paraId="2AEC85A9" w14:textId="407F0968" w:rsidR="008E162F" w:rsidRDefault="008E162F" w:rsidP="008E162F">
      <w:pPr>
        <w:rPr>
          <w:rtl/>
          <w:lang w:eastAsia="he-IL"/>
        </w:rPr>
      </w:pPr>
      <w:bookmarkStart w:id="1460" w:name="_ETM_Q1_2864943"/>
      <w:bookmarkStart w:id="1461" w:name="_ETM_Q1_2864966"/>
      <w:bookmarkEnd w:id="1460"/>
      <w:bookmarkEnd w:id="1461"/>
      <w:r>
        <w:rPr>
          <w:rFonts w:hint="cs"/>
          <w:rtl/>
          <w:lang w:eastAsia="he-IL"/>
        </w:rPr>
        <w:t>אין עוד משהו</w:t>
      </w:r>
      <w:bookmarkStart w:id="1462" w:name="_ETM_Q1_2868305"/>
      <w:bookmarkStart w:id="1463" w:name="_ETM_Q1_2871665"/>
      <w:bookmarkEnd w:id="1462"/>
      <w:bookmarkEnd w:id="1463"/>
      <w:r>
        <w:rPr>
          <w:rFonts w:hint="cs"/>
          <w:rtl/>
          <w:lang w:eastAsia="he-IL"/>
        </w:rPr>
        <w:t xml:space="preserve">. </w:t>
      </w:r>
      <w:bookmarkStart w:id="1464" w:name="_ETM_Q1_2871295"/>
      <w:bookmarkEnd w:id="1464"/>
    </w:p>
    <w:p w14:paraId="001F6DCE" w14:textId="77777777" w:rsidR="008E162F" w:rsidRDefault="008E162F" w:rsidP="008E162F">
      <w:pPr>
        <w:rPr>
          <w:rtl/>
          <w:lang w:eastAsia="he-IL"/>
        </w:rPr>
      </w:pPr>
      <w:bookmarkStart w:id="1465" w:name="_ETM_Q1_2871345"/>
      <w:bookmarkEnd w:id="1465"/>
    </w:p>
    <w:p w14:paraId="11E9604A" w14:textId="15A54A76" w:rsidR="008E162F" w:rsidRDefault="008E162F" w:rsidP="008E162F">
      <w:pPr>
        <w:pStyle w:val="a4"/>
        <w:keepNext/>
        <w:rPr>
          <w:rtl/>
        </w:rPr>
      </w:pPr>
      <w:bookmarkStart w:id="1466" w:name="ET_speaker_מיכאל_קוסאשווילי_117"/>
      <w:r w:rsidRPr="008E162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8E162F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1466"/>
    </w:p>
    <w:p w14:paraId="1B459AC0" w14:textId="77777777" w:rsidR="008E162F" w:rsidRDefault="008E162F" w:rsidP="008E162F">
      <w:pPr>
        <w:pStyle w:val="KeepWithNext"/>
        <w:rPr>
          <w:rtl/>
          <w:lang w:eastAsia="he-IL"/>
        </w:rPr>
      </w:pPr>
    </w:p>
    <w:p w14:paraId="06D54ACD" w14:textId="410A978C" w:rsidR="008E162F" w:rsidRDefault="008E162F" w:rsidP="008E162F">
      <w:pPr>
        <w:rPr>
          <w:rtl/>
          <w:lang w:eastAsia="he-IL"/>
        </w:rPr>
      </w:pPr>
      <w:bookmarkStart w:id="1467" w:name="_ETM_Q1_2873107"/>
      <w:bookmarkStart w:id="1468" w:name="_ETM_Q1_2873134"/>
      <w:bookmarkEnd w:id="1467"/>
      <w:bookmarkEnd w:id="1468"/>
      <w:r>
        <w:rPr>
          <w:rFonts w:hint="cs"/>
          <w:rtl/>
          <w:lang w:eastAsia="he-IL"/>
        </w:rPr>
        <w:t xml:space="preserve">והיבוא האישי, שזה בנפרד עכשיו. </w:t>
      </w:r>
    </w:p>
    <w:p w14:paraId="6EE71831" w14:textId="77777777" w:rsidR="008E162F" w:rsidRDefault="008E162F" w:rsidP="008E162F">
      <w:pPr>
        <w:rPr>
          <w:rtl/>
          <w:lang w:eastAsia="he-IL"/>
        </w:rPr>
      </w:pPr>
      <w:bookmarkStart w:id="1469" w:name="_ETM_Q1_2876809"/>
      <w:bookmarkStart w:id="1470" w:name="_ETM_Q1_2876857"/>
      <w:bookmarkEnd w:id="1469"/>
      <w:bookmarkEnd w:id="1470"/>
    </w:p>
    <w:p w14:paraId="0A0A7D65" w14:textId="12E39D03" w:rsidR="008E162F" w:rsidRDefault="008E162F" w:rsidP="008E162F">
      <w:pPr>
        <w:pStyle w:val="af9"/>
        <w:keepNext/>
        <w:rPr>
          <w:rtl/>
          <w:lang w:eastAsia="he-IL"/>
        </w:rPr>
      </w:pPr>
      <w:bookmarkStart w:id="1471" w:name="ET_guest_תמר_מירסקי_118"/>
      <w:r w:rsidRPr="008E1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8E162F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471"/>
    </w:p>
    <w:p w14:paraId="2749C616" w14:textId="77777777" w:rsidR="008E162F" w:rsidRDefault="008E162F" w:rsidP="008E162F">
      <w:pPr>
        <w:pStyle w:val="KeepWithNext"/>
        <w:rPr>
          <w:rtl/>
          <w:lang w:eastAsia="he-IL"/>
        </w:rPr>
      </w:pPr>
    </w:p>
    <w:p w14:paraId="130EE963" w14:textId="318CF487" w:rsidR="008E162F" w:rsidRDefault="008E162F" w:rsidP="008E162F">
      <w:pPr>
        <w:rPr>
          <w:rtl/>
          <w:lang w:eastAsia="he-IL"/>
        </w:rPr>
      </w:pPr>
      <w:bookmarkStart w:id="1472" w:name="_ETM_Q1_2880315"/>
      <w:bookmarkStart w:id="1473" w:name="_ETM_Q1_2880352"/>
      <w:bookmarkEnd w:id="1472"/>
      <w:bookmarkEnd w:id="1473"/>
      <w:r>
        <w:rPr>
          <w:rFonts w:hint="cs"/>
          <w:rtl/>
          <w:lang w:eastAsia="he-IL"/>
        </w:rPr>
        <w:t xml:space="preserve">אנחנו גם היינו </w:t>
      </w:r>
      <w:bookmarkStart w:id="1474" w:name="_ETM_Q1_2884256"/>
      <w:bookmarkEnd w:id="1474"/>
      <w:r>
        <w:rPr>
          <w:rFonts w:hint="cs"/>
          <w:rtl/>
          <w:lang w:eastAsia="he-IL"/>
        </w:rPr>
        <w:t xml:space="preserve">שותפים לעשייה הממשלתית ואנחנו מאוד תומכים בקידום של החוק </w:t>
      </w:r>
      <w:bookmarkStart w:id="1475" w:name="_ETM_Q1_2892754"/>
      <w:bookmarkEnd w:id="1475"/>
      <w:r>
        <w:rPr>
          <w:rFonts w:hint="cs"/>
          <w:rtl/>
          <w:lang w:eastAsia="he-IL"/>
        </w:rPr>
        <w:t xml:space="preserve">וגם העסקים תומכים, כי אני עשיתי סיבוב ודיברתי עם בעלי העסקים והם באמת תומכים בזה שזה לא יגיע לנוער. אנחנו </w:t>
      </w:r>
      <w:bookmarkStart w:id="1476" w:name="_ETM_Q1_2903561"/>
      <w:bookmarkEnd w:id="1476"/>
      <w:r>
        <w:rPr>
          <w:rFonts w:hint="cs"/>
          <w:rtl/>
          <w:lang w:eastAsia="he-IL"/>
        </w:rPr>
        <w:t xml:space="preserve">כן חושבים שצריך לאסור מכירה קמעונאית שהיא לא לצורך של </w:t>
      </w:r>
      <w:bookmarkStart w:id="1477" w:name="_ETM_Q1_2910281"/>
      <w:bookmarkEnd w:id="1477"/>
      <w:r>
        <w:rPr>
          <w:rFonts w:hint="cs"/>
          <w:rtl/>
          <w:lang w:eastAsia="he-IL"/>
        </w:rPr>
        <w:t>אפייה, זאת אומרת כל מכירה של הגז כגז לצרכן הסופי</w:t>
      </w:r>
      <w:bookmarkStart w:id="1478" w:name="_ETM_Q1_2914127"/>
      <w:bookmarkEnd w:id="1478"/>
      <w:r>
        <w:rPr>
          <w:rFonts w:hint="cs"/>
          <w:rtl/>
          <w:lang w:eastAsia="he-IL"/>
        </w:rPr>
        <w:t xml:space="preserve"> היא לא צריכה לקרות, רק אם זה משמש לצורכי אפייה.</w:t>
      </w:r>
      <w:bookmarkStart w:id="1479" w:name="_ETM_Q1_2921375"/>
      <w:bookmarkEnd w:id="1479"/>
      <w:r>
        <w:rPr>
          <w:rFonts w:hint="cs"/>
          <w:rtl/>
          <w:lang w:eastAsia="he-IL"/>
        </w:rPr>
        <w:t xml:space="preserve"> </w:t>
      </w:r>
    </w:p>
    <w:p w14:paraId="623CD04F" w14:textId="77777777" w:rsidR="008E162F" w:rsidRDefault="008E162F" w:rsidP="008E162F">
      <w:pPr>
        <w:rPr>
          <w:rtl/>
          <w:lang w:eastAsia="he-IL"/>
        </w:rPr>
      </w:pPr>
      <w:bookmarkStart w:id="1480" w:name="_ETM_Q1_2921495"/>
      <w:bookmarkStart w:id="1481" w:name="_ETM_Q1_2921544"/>
      <w:bookmarkEnd w:id="1480"/>
      <w:bookmarkEnd w:id="1481"/>
    </w:p>
    <w:p w14:paraId="54FBBAA1" w14:textId="3CF5B916" w:rsidR="008E162F" w:rsidRDefault="008E162F" w:rsidP="008E162F">
      <w:pPr>
        <w:rPr>
          <w:rtl/>
          <w:lang w:eastAsia="he-IL"/>
        </w:rPr>
      </w:pPr>
      <w:bookmarkStart w:id="1482" w:name="_ETM_Q1_2921655"/>
      <w:bookmarkStart w:id="1483" w:name="_ETM_Q1_2921695"/>
      <w:bookmarkEnd w:id="1482"/>
      <w:bookmarkEnd w:id="1483"/>
      <w:r>
        <w:rPr>
          <w:rFonts w:hint="cs"/>
          <w:rtl/>
          <w:lang w:eastAsia="he-IL"/>
        </w:rPr>
        <w:t xml:space="preserve">אני ביקרתי בחנויות למוצרי אפייה ודיברתי עם בעלי </w:t>
      </w:r>
      <w:bookmarkStart w:id="1484" w:name="_ETM_Q1_2923805"/>
      <w:bookmarkEnd w:id="1484"/>
      <w:r>
        <w:rPr>
          <w:rFonts w:hint="cs"/>
          <w:rtl/>
          <w:lang w:eastAsia="he-IL"/>
        </w:rPr>
        <w:t xml:space="preserve">עסקים והם מוכנים לקחת על עצמם את ההגבלה של </w:t>
      </w:r>
      <w:bookmarkStart w:id="1485" w:name="_ETM_Q1_2929889"/>
      <w:bookmarkEnd w:id="1485"/>
      <w:r>
        <w:rPr>
          <w:rFonts w:hint="cs"/>
          <w:rtl/>
          <w:lang w:eastAsia="he-IL"/>
        </w:rPr>
        <w:t xml:space="preserve">השעות וההגבלה של הגיל ואין להם בעיה עם זה וגם </w:t>
      </w:r>
      <w:bookmarkStart w:id="1486" w:name="_ETM_Q1_2938186"/>
      <w:bookmarkEnd w:id="1486"/>
      <w:r>
        <w:rPr>
          <w:rFonts w:hint="cs"/>
          <w:rtl/>
          <w:lang w:eastAsia="he-IL"/>
        </w:rPr>
        <w:t xml:space="preserve">הם מוכנים להסיר את זה מחנויות האינטרנט שלהם. לזה יש </w:t>
      </w:r>
      <w:bookmarkStart w:id="1487" w:name="_ETM_Q1_2940831"/>
      <w:bookmarkEnd w:id="1487"/>
      <w:r>
        <w:rPr>
          <w:rFonts w:hint="cs"/>
          <w:rtl/>
          <w:lang w:eastAsia="he-IL"/>
        </w:rPr>
        <w:t xml:space="preserve">הסכמה והם ממש מברכים על ההצעה הזאת. </w:t>
      </w:r>
    </w:p>
    <w:p w14:paraId="25221700" w14:textId="77777777" w:rsidR="008E162F" w:rsidRDefault="008E162F" w:rsidP="008E162F">
      <w:pPr>
        <w:rPr>
          <w:rtl/>
          <w:lang w:eastAsia="he-IL"/>
        </w:rPr>
      </w:pPr>
      <w:bookmarkStart w:id="1488" w:name="_ETM_Q1_2946944"/>
      <w:bookmarkStart w:id="1489" w:name="_ETM_Q1_2946990"/>
      <w:bookmarkEnd w:id="1488"/>
      <w:bookmarkEnd w:id="1489"/>
    </w:p>
    <w:p w14:paraId="4D18AF79" w14:textId="2DC2AE74" w:rsidR="008E162F" w:rsidRDefault="008E162F" w:rsidP="008E162F">
      <w:pPr>
        <w:rPr>
          <w:rtl/>
          <w:lang w:eastAsia="he-IL"/>
        </w:rPr>
      </w:pPr>
      <w:bookmarkStart w:id="1490" w:name="_ETM_Q1_2947119"/>
      <w:bookmarkStart w:id="1491" w:name="_ETM_Q1_2947167"/>
      <w:bookmarkEnd w:id="1490"/>
      <w:bookmarkEnd w:id="1491"/>
      <w:r>
        <w:rPr>
          <w:rFonts w:hint="cs"/>
          <w:rtl/>
          <w:lang w:eastAsia="he-IL"/>
        </w:rPr>
        <w:t xml:space="preserve">יחד עם זאת </w:t>
      </w:r>
      <w:bookmarkStart w:id="1492" w:name="_ETM_Q1_2948265"/>
      <w:bookmarkEnd w:id="1492"/>
      <w:r>
        <w:rPr>
          <w:rFonts w:hint="cs"/>
          <w:rtl/>
          <w:lang w:eastAsia="he-IL"/>
        </w:rPr>
        <w:t>הניסיון ליצור רשימה מוגבלת של עסקים שהיום א</w:t>
      </w:r>
      <w:bookmarkStart w:id="1493" w:name="_ETM_Q1_2954176"/>
      <w:bookmarkEnd w:id="1493"/>
      <w:r>
        <w:rPr>
          <w:rFonts w:hint="cs"/>
          <w:rtl/>
          <w:lang w:eastAsia="he-IL"/>
        </w:rPr>
        <w:t xml:space="preserve">נחנו יודעים להגיד חלקית מי העסקים שמשתמשים בזה לצרכים אחרים, </w:t>
      </w:r>
      <w:bookmarkStart w:id="1494" w:name="_ETM_Q1_2960799"/>
      <w:bookmarkEnd w:id="1494"/>
      <w:r>
        <w:rPr>
          <w:rFonts w:hint="cs"/>
          <w:rtl/>
          <w:lang w:eastAsia="he-IL"/>
        </w:rPr>
        <w:t xml:space="preserve">כמו תעשיית השבבים, היום פתאום גילינו, מישהו אמר </w:t>
      </w:r>
      <w:bookmarkStart w:id="1495" w:name="_ETM_Q1_2962293"/>
      <w:bookmarkEnd w:id="1495"/>
      <w:r>
        <w:rPr>
          <w:rFonts w:hint="cs"/>
          <w:rtl/>
          <w:lang w:eastAsia="he-IL"/>
        </w:rPr>
        <w:t xml:space="preserve">שאולי אקווריומים, בחו"ל התחילו לנסות להשתמש בזה כמקור אנרגיה </w:t>
      </w:r>
      <w:bookmarkStart w:id="1496" w:name="_ETM_Q1_2971860"/>
      <w:bookmarkEnd w:id="1496"/>
      <w:r>
        <w:rPr>
          <w:rFonts w:hint="cs"/>
          <w:rtl/>
          <w:lang w:eastAsia="he-IL"/>
        </w:rPr>
        <w:t xml:space="preserve">כמו דלק, זאת אומרת זה עדיין מתפתח ולכן אנחנו חושבים </w:t>
      </w:r>
      <w:bookmarkStart w:id="1497" w:name="_ETM_Q1_2979120"/>
      <w:bookmarkEnd w:id="1497"/>
      <w:r>
        <w:rPr>
          <w:rFonts w:hint="cs"/>
          <w:rtl/>
          <w:lang w:eastAsia="he-IL"/>
        </w:rPr>
        <w:t>שחוק שנקבע עכשיו והוא יהיה לעוד הרבה שנים, הוא לא צריך להיות עם רשימת עסקים סגורה.</w:t>
      </w:r>
    </w:p>
    <w:p w14:paraId="5EC78DD6" w14:textId="77777777" w:rsidR="008E162F" w:rsidRDefault="008E162F" w:rsidP="008E162F">
      <w:pPr>
        <w:rPr>
          <w:rtl/>
          <w:lang w:eastAsia="he-IL"/>
        </w:rPr>
      </w:pPr>
      <w:bookmarkStart w:id="1498" w:name="_ETM_Q1_2987659"/>
      <w:bookmarkStart w:id="1499" w:name="_ETM_Q1_2987705"/>
      <w:bookmarkStart w:id="1500" w:name="_ETM_Q1_2984444"/>
      <w:bookmarkEnd w:id="1498"/>
      <w:bookmarkEnd w:id="1499"/>
      <w:bookmarkEnd w:id="1500"/>
    </w:p>
    <w:p w14:paraId="188FDD9C" w14:textId="71B43DC9" w:rsidR="008E162F" w:rsidRDefault="008E162F" w:rsidP="008E162F">
      <w:pPr>
        <w:pStyle w:val="af6"/>
        <w:keepNext/>
        <w:rPr>
          <w:rtl/>
        </w:rPr>
      </w:pPr>
      <w:bookmarkStart w:id="1501" w:name="ET_yor_6447_119"/>
      <w:r w:rsidRPr="008E162F">
        <w:rPr>
          <w:rStyle w:val="TagStyle"/>
          <w:rtl/>
        </w:rPr>
        <w:lastRenderedPageBreak/>
        <w:t xml:space="preserve"> &lt;&lt; </w:t>
      </w:r>
      <w:proofErr w:type="spellStart"/>
      <w:r w:rsidRPr="008E162F">
        <w:rPr>
          <w:rStyle w:val="TagStyle"/>
          <w:rtl/>
        </w:rPr>
        <w:t>יור</w:t>
      </w:r>
      <w:proofErr w:type="spellEnd"/>
      <w:r w:rsidRPr="008E162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E162F">
        <w:rPr>
          <w:rStyle w:val="TagStyle"/>
          <w:rtl/>
        </w:rPr>
        <w:t xml:space="preserve"> &lt;&lt; </w:t>
      </w:r>
      <w:proofErr w:type="spellStart"/>
      <w:r w:rsidRPr="008E162F">
        <w:rPr>
          <w:rStyle w:val="TagStyle"/>
          <w:rtl/>
        </w:rPr>
        <w:t>יור</w:t>
      </w:r>
      <w:proofErr w:type="spellEnd"/>
      <w:r w:rsidRPr="008E162F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1501"/>
    </w:p>
    <w:p w14:paraId="699D5F65" w14:textId="77777777" w:rsidR="008E162F" w:rsidRDefault="008E162F" w:rsidP="008E162F">
      <w:pPr>
        <w:pStyle w:val="KeepWithNext"/>
        <w:rPr>
          <w:rtl/>
          <w:lang w:eastAsia="he-IL"/>
        </w:rPr>
      </w:pPr>
    </w:p>
    <w:p w14:paraId="53CBD569" w14:textId="493D0A80" w:rsidR="008E162F" w:rsidRDefault="008E162F" w:rsidP="008E162F">
      <w:pPr>
        <w:rPr>
          <w:rtl/>
          <w:lang w:eastAsia="he-IL"/>
        </w:rPr>
      </w:pPr>
      <w:bookmarkStart w:id="1502" w:name="_ETM_Q1_2984749"/>
      <w:bookmarkStart w:id="1503" w:name="_ETM_Q1_2984781"/>
      <w:bookmarkEnd w:id="1502"/>
      <w:bookmarkEnd w:id="1503"/>
      <w:r>
        <w:rPr>
          <w:rFonts w:hint="cs"/>
          <w:rtl/>
          <w:lang w:eastAsia="he-IL"/>
        </w:rPr>
        <w:t>מאה אחוז,</w:t>
      </w:r>
      <w:bookmarkStart w:id="1504" w:name="_ETM_Q1_2985878"/>
      <w:bookmarkEnd w:id="1504"/>
      <w:r>
        <w:rPr>
          <w:rFonts w:hint="cs"/>
          <w:rtl/>
          <w:lang w:eastAsia="he-IL"/>
        </w:rPr>
        <w:t xml:space="preserve"> קיבלנו את ההערה הזאת. </w:t>
      </w:r>
    </w:p>
    <w:p w14:paraId="266EFEDE" w14:textId="77777777" w:rsidR="008E162F" w:rsidRDefault="008E162F" w:rsidP="008E162F">
      <w:pPr>
        <w:rPr>
          <w:rtl/>
          <w:lang w:eastAsia="he-IL"/>
        </w:rPr>
      </w:pPr>
      <w:bookmarkStart w:id="1505" w:name="_ETM_Q1_2986596"/>
      <w:bookmarkStart w:id="1506" w:name="_ETM_Q1_2986637"/>
      <w:bookmarkStart w:id="1507" w:name="_ETM_Q1_2988059"/>
      <w:bookmarkEnd w:id="1505"/>
      <w:bookmarkEnd w:id="1506"/>
      <w:bookmarkEnd w:id="1507"/>
    </w:p>
    <w:p w14:paraId="73EEA1DB" w14:textId="7B8B8D32" w:rsidR="008E162F" w:rsidRDefault="008E162F" w:rsidP="008E162F">
      <w:pPr>
        <w:pStyle w:val="af9"/>
        <w:keepNext/>
        <w:rPr>
          <w:rtl/>
          <w:lang w:eastAsia="he-IL"/>
        </w:rPr>
      </w:pPr>
      <w:bookmarkStart w:id="1508" w:name="ET_guest_תמר_מירסקי_120"/>
      <w:r w:rsidRPr="008E1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8E162F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508"/>
    </w:p>
    <w:p w14:paraId="159C7FD0" w14:textId="77777777" w:rsidR="008E162F" w:rsidRDefault="008E162F" w:rsidP="008E162F">
      <w:pPr>
        <w:pStyle w:val="KeepWithNext"/>
        <w:rPr>
          <w:rtl/>
          <w:lang w:eastAsia="he-IL"/>
        </w:rPr>
      </w:pPr>
    </w:p>
    <w:p w14:paraId="43C77715" w14:textId="25620B14" w:rsidR="008E162F" w:rsidRDefault="008E162F" w:rsidP="008E162F">
      <w:pPr>
        <w:rPr>
          <w:rtl/>
          <w:lang w:eastAsia="he-IL"/>
        </w:rPr>
      </w:pPr>
      <w:bookmarkStart w:id="1509" w:name="_ETM_Q1_2988347"/>
      <w:bookmarkStart w:id="1510" w:name="_ETM_Q1_2988373"/>
      <w:bookmarkEnd w:id="1509"/>
      <w:bookmarkEnd w:id="1510"/>
      <w:r>
        <w:rPr>
          <w:rFonts w:hint="cs"/>
          <w:rtl/>
          <w:lang w:eastAsia="he-IL"/>
        </w:rPr>
        <w:t xml:space="preserve">זו בעיקר העמדה שלנו, ויש </w:t>
      </w:r>
      <w:bookmarkStart w:id="1511" w:name="_ETM_Q1_2991085"/>
      <w:bookmarkEnd w:id="1511"/>
      <w:r>
        <w:rPr>
          <w:rFonts w:hint="cs"/>
          <w:rtl/>
          <w:lang w:eastAsia="he-IL"/>
        </w:rPr>
        <w:t xml:space="preserve">כל מיני דברים בנוסח. </w:t>
      </w:r>
    </w:p>
    <w:p w14:paraId="5B6E6FB2" w14:textId="77777777" w:rsidR="008E162F" w:rsidRDefault="008E162F" w:rsidP="008E162F">
      <w:pPr>
        <w:rPr>
          <w:rtl/>
          <w:lang w:eastAsia="he-IL"/>
        </w:rPr>
      </w:pPr>
      <w:bookmarkStart w:id="1512" w:name="_ETM_Q1_2991445"/>
      <w:bookmarkStart w:id="1513" w:name="_ETM_Q1_2991496"/>
      <w:bookmarkStart w:id="1514" w:name="_ETM_Q1_2993949"/>
      <w:bookmarkEnd w:id="1512"/>
      <w:bookmarkEnd w:id="1513"/>
      <w:bookmarkEnd w:id="1514"/>
    </w:p>
    <w:p w14:paraId="7DC504F5" w14:textId="4F0A241C" w:rsidR="008E162F" w:rsidRDefault="008E162F" w:rsidP="008E162F">
      <w:pPr>
        <w:pStyle w:val="a4"/>
        <w:keepNext/>
        <w:rPr>
          <w:rtl/>
        </w:rPr>
      </w:pPr>
      <w:bookmarkStart w:id="1515" w:name="ET_speaker_מיכאל_קוסאשווילי_121"/>
      <w:r w:rsidRPr="008E162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8E162F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1515"/>
    </w:p>
    <w:p w14:paraId="4E9666C2" w14:textId="77777777" w:rsidR="008E162F" w:rsidRDefault="008E162F" w:rsidP="008E162F">
      <w:pPr>
        <w:pStyle w:val="KeepWithNext"/>
        <w:rPr>
          <w:rtl/>
          <w:lang w:eastAsia="he-IL"/>
        </w:rPr>
      </w:pPr>
    </w:p>
    <w:p w14:paraId="4BCD6EE2" w14:textId="6B215D0C" w:rsidR="008E162F" w:rsidRDefault="008E162F" w:rsidP="008E162F">
      <w:pPr>
        <w:rPr>
          <w:rtl/>
          <w:lang w:eastAsia="he-IL"/>
        </w:rPr>
      </w:pPr>
      <w:bookmarkStart w:id="1516" w:name="_ETM_Q1_2994287"/>
      <w:bookmarkStart w:id="1517" w:name="_ETM_Q1_2994319"/>
      <w:bookmarkEnd w:id="1516"/>
      <w:bookmarkEnd w:id="1517"/>
      <w:r>
        <w:rPr>
          <w:rFonts w:hint="cs"/>
          <w:rtl/>
          <w:lang w:eastAsia="he-IL"/>
        </w:rPr>
        <w:t xml:space="preserve">לעניין הגבלות על יבוא, כי נשמעו </w:t>
      </w:r>
      <w:bookmarkStart w:id="1518" w:name="_ETM_Q1_2993214"/>
      <w:bookmarkEnd w:id="1518"/>
      <w:r>
        <w:rPr>
          <w:rFonts w:hint="cs"/>
          <w:rtl/>
          <w:lang w:eastAsia="he-IL"/>
        </w:rPr>
        <w:t xml:space="preserve">פה הערות בנוגע לצמצם אותו, לצמצם יבוא לשימוש אישי. </w:t>
      </w:r>
      <w:bookmarkStart w:id="1519" w:name="_ETM_Q1_3003301"/>
      <w:bookmarkEnd w:id="1519"/>
    </w:p>
    <w:p w14:paraId="4BDCB882" w14:textId="77777777" w:rsidR="008E162F" w:rsidRDefault="008E162F" w:rsidP="008E162F">
      <w:pPr>
        <w:rPr>
          <w:rtl/>
          <w:lang w:eastAsia="he-IL"/>
        </w:rPr>
      </w:pPr>
      <w:bookmarkStart w:id="1520" w:name="_ETM_Q1_3003342"/>
      <w:bookmarkStart w:id="1521" w:name="_ETM_Q1_3004486"/>
      <w:bookmarkEnd w:id="1520"/>
      <w:bookmarkEnd w:id="1521"/>
    </w:p>
    <w:p w14:paraId="0E967698" w14:textId="73564F93" w:rsidR="008E162F" w:rsidRDefault="008E162F" w:rsidP="008E162F">
      <w:pPr>
        <w:pStyle w:val="af9"/>
        <w:keepNext/>
        <w:rPr>
          <w:rtl/>
          <w:lang w:eastAsia="he-IL"/>
        </w:rPr>
      </w:pPr>
      <w:bookmarkStart w:id="1522" w:name="ET_guest_תמר_מירסקי_122"/>
      <w:r w:rsidRPr="008E1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8E162F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522"/>
    </w:p>
    <w:p w14:paraId="79459380" w14:textId="77777777" w:rsidR="008E162F" w:rsidRDefault="008E162F" w:rsidP="008E162F">
      <w:pPr>
        <w:pStyle w:val="KeepWithNext"/>
        <w:rPr>
          <w:rtl/>
          <w:lang w:eastAsia="he-IL"/>
        </w:rPr>
      </w:pPr>
    </w:p>
    <w:p w14:paraId="35A121A2" w14:textId="6874E791" w:rsidR="008E162F" w:rsidRDefault="008E162F" w:rsidP="008E162F">
      <w:pPr>
        <w:rPr>
          <w:rtl/>
          <w:lang w:eastAsia="he-IL"/>
        </w:rPr>
      </w:pPr>
      <w:bookmarkStart w:id="1523" w:name="_ETM_Q1_3004809"/>
      <w:bookmarkStart w:id="1524" w:name="_ETM_Q1_3004836"/>
      <w:bookmarkEnd w:id="1523"/>
      <w:bookmarkEnd w:id="1524"/>
      <w:r>
        <w:rPr>
          <w:rFonts w:hint="cs"/>
          <w:rtl/>
          <w:lang w:eastAsia="he-IL"/>
        </w:rPr>
        <w:t xml:space="preserve">לגבי </w:t>
      </w:r>
      <w:bookmarkStart w:id="1525" w:name="_ETM_Q1_3005294"/>
      <w:bookmarkEnd w:id="1525"/>
      <w:r>
        <w:rPr>
          <w:rFonts w:hint="cs"/>
          <w:rtl/>
          <w:lang w:eastAsia="he-IL"/>
        </w:rPr>
        <w:t xml:space="preserve">היבוא, משרד הכלכלה מוביל תהליך של מה שטוב לאירופה </w:t>
      </w:r>
      <w:bookmarkStart w:id="1526" w:name="_ETM_Q1_3009355"/>
      <w:bookmarkEnd w:id="1526"/>
      <w:r>
        <w:rPr>
          <w:rFonts w:hint="cs"/>
          <w:rtl/>
          <w:lang w:eastAsia="he-IL"/>
        </w:rPr>
        <w:t xml:space="preserve">טוב לישראל ולהקל על יבוא, להקל </w:t>
      </w:r>
      <w:bookmarkStart w:id="1527" w:name="_ETM_Q1_3017977"/>
      <w:bookmarkEnd w:id="1527"/>
      <w:r>
        <w:rPr>
          <w:rFonts w:hint="cs"/>
          <w:rtl/>
          <w:lang w:eastAsia="he-IL"/>
        </w:rPr>
        <w:t xml:space="preserve">על בירוקרטיה עודפת. כבר היום יש שם בירוקרטיה של אישור ממשרד הבריאות, בין </w:t>
      </w:r>
      <w:bookmarkStart w:id="1528" w:name="_ETM_Q1_3022005"/>
      <w:bookmarkEnd w:id="1528"/>
      <w:r>
        <w:rPr>
          <w:rFonts w:hint="cs"/>
          <w:rtl/>
          <w:lang w:eastAsia="he-IL"/>
        </w:rPr>
        <w:t xml:space="preserve">אם זה לרוקחות ובין אם זה לייצור מזון, כשאנחנו באים </w:t>
      </w:r>
      <w:bookmarkStart w:id="1529" w:name="_ETM_Q1_3028092"/>
      <w:bookmarkEnd w:id="1529"/>
      <w:r>
        <w:rPr>
          <w:rFonts w:hint="cs"/>
          <w:rtl/>
          <w:lang w:eastAsia="he-IL"/>
        </w:rPr>
        <w:t xml:space="preserve">לדון על שינוי לגבי </w:t>
      </w:r>
      <w:r w:rsidR="002B09ED">
        <w:rPr>
          <w:rFonts w:hint="cs"/>
          <w:rtl/>
          <w:lang w:eastAsia="he-IL"/>
        </w:rPr>
        <w:t>איך נעשה את זה נד</w:t>
      </w:r>
      <w:bookmarkStart w:id="1530" w:name="_ETM_Q1_3032822"/>
      <w:bookmarkEnd w:id="1530"/>
      <w:r w:rsidR="002B09ED">
        <w:rPr>
          <w:rFonts w:hint="cs"/>
          <w:rtl/>
          <w:lang w:eastAsia="he-IL"/>
        </w:rPr>
        <w:t xml:space="preserve">ון לכל דבר לגופו, לראות שזה משהו שהוא סביר, שאין </w:t>
      </w:r>
      <w:bookmarkStart w:id="1531" w:name="_ETM_Q1_3035307"/>
      <w:bookmarkEnd w:id="1531"/>
      <w:r w:rsidR="002B09ED">
        <w:rPr>
          <w:rFonts w:hint="cs"/>
          <w:rtl/>
          <w:lang w:eastAsia="he-IL"/>
        </w:rPr>
        <w:t xml:space="preserve">שם בירוקרטיה עודפת. אני לא יודעת כרגע להגיד על זה, </w:t>
      </w:r>
      <w:bookmarkStart w:id="1532" w:name="_ETM_Q1_3037101"/>
      <w:bookmarkEnd w:id="1532"/>
      <w:r w:rsidR="002B09ED">
        <w:rPr>
          <w:rFonts w:hint="cs"/>
          <w:rtl/>
          <w:lang w:eastAsia="he-IL"/>
        </w:rPr>
        <w:t>כי לא דיברנו על משהו מאוד מעשי לגבי הדבר הזה.</w:t>
      </w:r>
      <w:bookmarkStart w:id="1533" w:name="_ETM_Q1_3039020"/>
      <w:bookmarkEnd w:id="1533"/>
    </w:p>
    <w:p w14:paraId="14D4D314" w14:textId="77777777" w:rsidR="002B09ED" w:rsidRDefault="002B09ED" w:rsidP="008E162F">
      <w:pPr>
        <w:rPr>
          <w:rtl/>
          <w:lang w:eastAsia="he-IL"/>
        </w:rPr>
      </w:pPr>
      <w:bookmarkStart w:id="1534" w:name="_ETM_Q1_3040172"/>
      <w:bookmarkStart w:id="1535" w:name="_ETM_Q1_3040224"/>
      <w:bookmarkStart w:id="1536" w:name="_ETM_Q1_3041252"/>
      <w:bookmarkEnd w:id="1534"/>
      <w:bookmarkEnd w:id="1535"/>
      <w:bookmarkEnd w:id="1536"/>
    </w:p>
    <w:p w14:paraId="2E9F2360" w14:textId="74882144" w:rsidR="002B09ED" w:rsidRDefault="002B09ED" w:rsidP="002B09ED">
      <w:pPr>
        <w:pStyle w:val="af6"/>
        <w:keepNext/>
        <w:rPr>
          <w:rtl/>
        </w:rPr>
      </w:pPr>
      <w:bookmarkStart w:id="1537" w:name="ET_yor_6447_123"/>
      <w:r w:rsidRPr="002B09ED">
        <w:rPr>
          <w:rStyle w:val="TagStyle"/>
          <w:rtl/>
        </w:rPr>
        <w:t xml:space="preserve"> &lt;&lt; </w:t>
      </w:r>
      <w:proofErr w:type="spellStart"/>
      <w:r w:rsidRPr="002B09ED">
        <w:rPr>
          <w:rStyle w:val="TagStyle"/>
          <w:rtl/>
        </w:rPr>
        <w:t>יור</w:t>
      </w:r>
      <w:proofErr w:type="spellEnd"/>
      <w:r w:rsidRPr="002B09E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B09ED">
        <w:rPr>
          <w:rStyle w:val="TagStyle"/>
          <w:rtl/>
        </w:rPr>
        <w:t xml:space="preserve"> &lt;&lt; </w:t>
      </w:r>
      <w:proofErr w:type="spellStart"/>
      <w:r w:rsidRPr="002B09ED">
        <w:rPr>
          <w:rStyle w:val="TagStyle"/>
          <w:rtl/>
        </w:rPr>
        <w:t>יור</w:t>
      </w:r>
      <w:proofErr w:type="spellEnd"/>
      <w:r w:rsidRPr="002B09ED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1537"/>
    </w:p>
    <w:p w14:paraId="0FBC57DB" w14:textId="77777777" w:rsidR="002B09ED" w:rsidRDefault="002B09ED" w:rsidP="002B09ED">
      <w:pPr>
        <w:pStyle w:val="KeepWithNext"/>
        <w:rPr>
          <w:rtl/>
          <w:lang w:eastAsia="he-IL"/>
        </w:rPr>
      </w:pPr>
    </w:p>
    <w:p w14:paraId="21601898" w14:textId="34D29AEF" w:rsidR="002B09ED" w:rsidRDefault="002B09ED" w:rsidP="002B09ED">
      <w:pPr>
        <w:rPr>
          <w:rtl/>
          <w:lang w:eastAsia="he-IL"/>
        </w:rPr>
      </w:pPr>
      <w:bookmarkStart w:id="1538" w:name="_ETM_Q1_3041557"/>
      <w:bookmarkStart w:id="1539" w:name="_ETM_Q1_3041585"/>
      <w:bookmarkEnd w:id="1538"/>
      <w:bookmarkEnd w:id="1539"/>
      <w:r>
        <w:rPr>
          <w:rFonts w:hint="cs"/>
          <w:rtl/>
          <w:lang w:eastAsia="he-IL"/>
        </w:rPr>
        <w:t xml:space="preserve">יש התאמה של תקנים בין אירופה לישראל בהקשר הזה </w:t>
      </w:r>
      <w:bookmarkStart w:id="1540" w:name="_ETM_Q1_3045745"/>
      <w:bookmarkEnd w:id="1540"/>
      <w:r>
        <w:rPr>
          <w:rFonts w:hint="cs"/>
          <w:rtl/>
          <w:lang w:eastAsia="he-IL"/>
        </w:rPr>
        <w:t xml:space="preserve">של יבוא? </w:t>
      </w:r>
    </w:p>
    <w:p w14:paraId="6A73810A" w14:textId="77777777" w:rsidR="002B09ED" w:rsidRDefault="002B09ED" w:rsidP="002B09ED">
      <w:pPr>
        <w:rPr>
          <w:rtl/>
          <w:lang w:eastAsia="he-IL"/>
        </w:rPr>
      </w:pPr>
      <w:bookmarkStart w:id="1541" w:name="_ETM_Q1_3046959"/>
      <w:bookmarkStart w:id="1542" w:name="_ETM_Q1_3047005"/>
      <w:bookmarkEnd w:id="1541"/>
      <w:bookmarkEnd w:id="1542"/>
    </w:p>
    <w:p w14:paraId="2E0AA881" w14:textId="135FCB27" w:rsidR="002B09ED" w:rsidRDefault="002B09ED" w:rsidP="002B09ED">
      <w:pPr>
        <w:pStyle w:val="af9"/>
        <w:keepNext/>
        <w:rPr>
          <w:rtl/>
          <w:lang w:eastAsia="he-IL"/>
        </w:rPr>
      </w:pPr>
      <w:bookmarkStart w:id="1543" w:name="ET_guest_תמר_מירסקי_124"/>
      <w:r w:rsidRPr="002B0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2B09ED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543"/>
    </w:p>
    <w:p w14:paraId="5094AF63" w14:textId="77777777" w:rsidR="002B09ED" w:rsidRDefault="002B09ED" w:rsidP="002B09ED">
      <w:pPr>
        <w:pStyle w:val="KeepWithNext"/>
        <w:rPr>
          <w:rtl/>
          <w:lang w:eastAsia="he-IL"/>
        </w:rPr>
      </w:pPr>
    </w:p>
    <w:p w14:paraId="4DE0DCE3" w14:textId="6E419759" w:rsidR="002B09ED" w:rsidRDefault="002B09ED" w:rsidP="002B09ED">
      <w:pPr>
        <w:rPr>
          <w:rtl/>
          <w:lang w:eastAsia="he-IL"/>
        </w:rPr>
      </w:pPr>
      <w:bookmarkStart w:id="1544" w:name="_ETM_Q1_3048684"/>
      <w:bookmarkStart w:id="1545" w:name="_ETM_Q1_3048709"/>
      <w:bookmarkEnd w:id="1544"/>
      <w:bookmarkEnd w:id="1545"/>
      <w:r>
        <w:rPr>
          <w:rFonts w:hint="cs"/>
          <w:rtl/>
          <w:lang w:eastAsia="he-IL"/>
        </w:rPr>
        <w:t xml:space="preserve">אנחנו לא יודעים שיש איסור יבוא במדינות אחרות </w:t>
      </w:r>
      <w:bookmarkStart w:id="1546" w:name="_ETM_Q1_3049356"/>
      <w:bookmarkEnd w:id="1546"/>
      <w:r>
        <w:rPr>
          <w:rFonts w:hint="cs"/>
          <w:rtl/>
          <w:lang w:eastAsia="he-IL"/>
        </w:rPr>
        <w:t xml:space="preserve">של החומר הזה. </w:t>
      </w:r>
    </w:p>
    <w:p w14:paraId="6DEC301F" w14:textId="77777777" w:rsidR="002B09ED" w:rsidRDefault="002B09ED" w:rsidP="002B09ED">
      <w:pPr>
        <w:rPr>
          <w:rtl/>
          <w:lang w:eastAsia="he-IL"/>
        </w:rPr>
      </w:pPr>
      <w:bookmarkStart w:id="1547" w:name="_ETM_Q1_3050900"/>
      <w:bookmarkStart w:id="1548" w:name="_ETM_Q1_3050945"/>
      <w:bookmarkStart w:id="1549" w:name="_ETM_Q1_3047872"/>
      <w:bookmarkEnd w:id="1547"/>
      <w:bookmarkEnd w:id="1548"/>
      <w:bookmarkEnd w:id="1549"/>
    </w:p>
    <w:p w14:paraId="0A7A63EA" w14:textId="62347EEB" w:rsidR="002B09ED" w:rsidRDefault="002B09ED" w:rsidP="002B09ED">
      <w:pPr>
        <w:pStyle w:val="af6"/>
        <w:keepNext/>
        <w:rPr>
          <w:rtl/>
        </w:rPr>
      </w:pPr>
      <w:bookmarkStart w:id="1550" w:name="ET_yor_6447_125"/>
      <w:r w:rsidRPr="002B09ED">
        <w:rPr>
          <w:rStyle w:val="TagStyle"/>
          <w:rtl/>
        </w:rPr>
        <w:t xml:space="preserve"> &lt;&lt; </w:t>
      </w:r>
      <w:proofErr w:type="spellStart"/>
      <w:r w:rsidRPr="002B09ED">
        <w:rPr>
          <w:rStyle w:val="TagStyle"/>
          <w:rtl/>
        </w:rPr>
        <w:t>יור</w:t>
      </w:r>
      <w:proofErr w:type="spellEnd"/>
      <w:r w:rsidRPr="002B09E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B09ED">
        <w:rPr>
          <w:rStyle w:val="TagStyle"/>
          <w:rtl/>
        </w:rPr>
        <w:t xml:space="preserve"> &lt;&lt; </w:t>
      </w:r>
      <w:proofErr w:type="spellStart"/>
      <w:r w:rsidRPr="002B09ED">
        <w:rPr>
          <w:rStyle w:val="TagStyle"/>
          <w:rtl/>
        </w:rPr>
        <w:t>יור</w:t>
      </w:r>
      <w:proofErr w:type="spellEnd"/>
      <w:r w:rsidRPr="002B09ED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1550"/>
    </w:p>
    <w:p w14:paraId="1ED3C0DF" w14:textId="77777777" w:rsidR="002B09ED" w:rsidRDefault="002B09ED" w:rsidP="002B09ED">
      <w:pPr>
        <w:pStyle w:val="KeepWithNext"/>
        <w:rPr>
          <w:rtl/>
          <w:lang w:eastAsia="he-IL"/>
        </w:rPr>
      </w:pPr>
    </w:p>
    <w:p w14:paraId="28FE1BD4" w14:textId="2263BD4D" w:rsidR="002B09ED" w:rsidRDefault="002B09ED" w:rsidP="002B09ED">
      <w:pPr>
        <w:rPr>
          <w:rtl/>
          <w:lang w:eastAsia="he-IL"/>
        </w:rPr>
      </w:pPr>
      <w:bookmarkStart w:id="1551" w:name="_ETM_Q1_3048149"/>
      <w:bookmarkStart w:id="1552" w:name="_ETM_Q1_3048176"/>
      <w:bookmarkEnd w:id="1551"/>
      <w:bookmarkEnd w:id="1552"/>
      <w:r>
        <w:rPr>
          <w:rFonts w:hint="cs"/>
          <w:rtl/>
          <w:lang w:eastAsia="he-IL"/>
        </w:rPr>
        <w:t>שאלתם האם אימצנו איזה</w:t>
      </w:r>
      <w:bookmarkStart w:id="1553" w:name="_ETM_Q1_3048713"/>
      <w:bookmarkEnd w:id="1553"/>
      <w:r>
        <w:rPr>
          <w:rFonts w:hint="cs"/>
          <w:rtl/>
          <w:lang w:eastAsia="he-IL"/>
        </w:rPr>
        <w:t xml:space="preserve"> תקנה מאירופה בהקשר של גז קצפות. </w:t>
      </w:r>
    </w:p>
    <w:p w14:paraId="678BAD89" w14:textId="77777777" w:rsidR="002B09ED" w:rsidRDefault="002B09ED" w:rsidP="002B09ED">
      <w:pPr>
        <w:rPr>
          <w:rtl/>
          <w:lang w:eastAsia="he-IL"/>
        </w:rPr>
      </w:pPr>
      <w:bookmarkStart w:id="1554" w:name="_ETM_Q1_3052904"/>
      <w:bookmarkStart w:id="1555" w:name="_ETM_Q1_3052963"/>
      <w:bookmarkStart w:id="1556" w:name="_ETM_Q1_3054479"/>
      <w:bookmarkEnd w:id="1554"/>
      <w:bookmarkEnd w:id="1555"/>
      <w:bookmarkEnd w:id="1556"/>
    </w:p>
    <w:p w14:paraId="6EC56284" w14:textId="08693B48" w:rsidR="002B09ED" w:rsidRDefault="002B09ED" w:rsidP="002B09ED">
      <w:pPr>
        <w:pStyle w:val="af9"/>
        <w:keepNext/>
        <w:rPr>
          <w:rtl/>
          <w:lang w:eastAsia="he-IL"/>
        </w:rPr>
      </w:pPr>
      <w:bookmarkStart w:id="1557" w:name="ET_guest_תמר_מירסקי_126"/>
      <w:r w:rsidRPr="002B0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2B09ED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557"/>
    </w:p>
    <w:p w14:paraId="64F7CB09" w14:textId="77777777" w:rsidR="002B09ED" w:rsidRDefault="002B09ED" w:rsidP="002B09ED">
      <w:pPr>
        <w:pStyle w:val="KeepWithNext"/>
        <w:rPr>
          <w:rtl/>
          <w:lang w:eastAsia="he-IL"/>
        </w:rPr>
      </w:pPr>
    </w:p>
    <w:p w14:paraId="286649D8" w14:textId="29B0DA36" w:rsidR="002B09ED" w:rsidRDefault="002B09ED" w:rsidP="002B09ED">
      <w:pPr>
        <w:rPr>
          <w:rtl/>
          <w:lang w:eastAsia="he-IL"/>
        </w:rPr>
      </w:pPr>
      <w:bookmarkStart w:id="1558" w:name="_ETM_Q1_3054727"/>
      <w:bookmarkStart w:id="1559" w:name="_ETM_Q1_3054757"/>
      <w:bookmarkEnd w:id="1558"/>
      <w:bookmarkEnd w:id="1559"/>
      <w:r>
        <w:rPr>
          <w:rFonts w:hint="cs"/>
          <w:rtl/>
          <w:lang w:eastAsia="he-IL"/>
        </w:rPr>
        <w:t xml:space="preserve">אני לא יודעת, אולי </w:t>
      </w:r>
      <w:bookmarkStart w:id="1560" w:name="_ETM_Q1_3056920"/>
      <w:bookmarkEnd w:id="1560"/>
      <w:r>
        <w:rPr>
          <w:rFonts w:hint="cs"/>
          <w:rtl/>
          <w:lang w:eastAsia="he-IL"/>
        </w:rPr>
        <w:t xml:space="preserve">יודעים ברוקחות או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61" w:name="_ETM_Q1_3057863"/>
      <w:bookmarkEnd w:id="1561"/>
    </w:p>
    <w:p w14:paraId="1A934BC1" w14:textId="77777777" w:rsidR="002B09ED" w:rsidRDefault="002B09ED" w:rsidP="002B09ED">
      <w:pPr>
        <w:rPr>
          <w:rtl/>
          <w:lang w:eastAsia="he-IL"/>
        </w:rPr>
      </w:pPr>
      <w:bookmarkStart w:id="1562" w:name="_ETM_Q1_3057912"/>
      <w:bookmarkEnd w:id="1562"/>
    </w:p>
    <w:p w14:paraId="3B6D6FA9" w14:textId="2BD1FDED" w:rsidR="002B09ED" w:rsidRDefault="002B09ED" w:rsidP="002B09ED">
      <w:pPr>
        <w:pStyle w:val="af6"/>
        <w:keepNext/>
        <w:rPr>
          <w:rtl/>
        </w:rPr>
      </w:pPr>
      <w:bookmarkStart w:id="1563" w:name="ET_yor_6447_127"/>
      <w:r w:rsidRPr="002B09ED">
        <w:rPr>
          <w:rStyle w:val="TagStyle"/>
          <w:rtl/>
        </w:rPr>
        <w:t xml:space="preserve"> &lt;&lt; </w:t>
      </w:r>
      <w:proofErr w:type="spellStart"/>
      <w:r w:rsidRPr="002B09ED">
        <w:rPr>
          <w:rStyle w:val="TagStyle"/>
          <w:rtl/>
        </w:rPr>
        <w:t>יור</w:t>
      </w:r>
      <w:proofErr w:type="spellEnd"/>
      <w:r w:rsidRPr="002B09E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B09ED">
        <w:rPr>
          <w:rStyle w:val="TagStyle"/>
          <w:rtl/>
        </w:rPr>
        <w:t xml:space="preserve"> &lt;&lt; </w:t>
      </w:r>
      <w:proofErr w:type="spellStart"/>
      <w:r w:rsidRPr="002B09ED">
        <w:rPr>
          <w:rStyle w:val="TagStyle"/>
          <w:rtl/>
        </w:rPr>
        <w:t>יור</w:t>
      </w:r>
      <w:proofErr w:type="spellEnd"/>
      <w:r w:rsidRPr="002B09ED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1563"/>
    </w:p>
    <w:p w14:paraId="41F983CE" w14:textId="77777777" w:rsidR="002B09ED" w:rsidRDefault="002B09ED" w:rsidP="002B09ED">
      <w:pPr>
        <w:pStyle w:val="KeepWithNext"/>
        <w:rPr>
          <w:rtl/>
          <w:lang w:eastAsia="he-IL"/>
        </w:rPr>
      </w:pPr>
    </w:p>
    <w:p w14:paraId="2FEADC52" w14:textId="0B9F91C7" w:rsidR="002B09ED" w:rsidRDefault="002B09ED" w:rsidP="002B09ED">
      <w:pPr>
        <w:rPr>
          <w:rtl/>
          <w:lang w:eastAsia="he-IL"/>
        </w:rPr>
      </w:pPr>
      <w:bookmarkStart w:id="1564" w:name="_ETM_Q1_3062365"/>
      <w:bookmarkStart w:id="1565" w:name="_ETM_Q1_3062395"/>
      <w:bookmarkEnd w:id="1564"/>
      <w:bookmarkEnd w:id="1565"/>
      <w:r>
        <w:rPr>
          <w:rFonts w:hint="cs"/>
          <w:rtl/>
          <w:lang w:eastAsia="he-IL"/>
        </w:rPr>
        <w:t xml:space="preserve">בסדר גמור, תודה רבה. </w:t>
      </w:r>
      <w:bookmarkStart w:id="1566" w:name="_ETM_Q1_3064326"/>
      <w:bookmarkEnd w:id="1566"/>
    </w:p>
    <w:p w14:paraId="658E6A41" w14:textId="77777777" w:rsidR="002B09ED" w:rsidRDefault="002B09ED" w:rsidP="002B09ED">
      <w:pPr>
        <w:rPr>
          <w:rtl/>
          <w:lang w:eastAsia="he-IL"/>
        </w:rPr>
      </w:pPr>
      <w:bookmarkStart w:id="1567" w:name="_ETM_Q1_3064364"/>
      <w:bookmarkEnd w:id="1567"/>
    </w:p>
    <w:p w14:paraId="4562B6B5" w14:textId="1852B404" w:rsidR="002B09ED" w:rsidRDefault="002B09ED" w:rsidP="002B09ED">
      <w:pPr>
        <w:pStyle w:val="af9"/>
        <w:keepNext/>
        <w:rPr>
          <w:rtl/>
          <w:lang w:eastAsia="he-IL"/>
        </w:rPr>
      </w:pPr>
      <w:bookmarkStart w:id="1568" w:name="ET_guest_ליאורה_חיים_128"/>
      <w:r w:rsidRPr="002B0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חיים:</w:t>
      </w:r>
      <w:r w:rsidRPr="002B09ED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568"/>
    </w:p>
    <w:p w14:paraId="2D112F88" w14:textId="77777777" w:rsidR="002B09ED" w:rsidRDefault="002B09ED" w:rsidP="002B09ED">
      <w:pPr>
        <w:pStyle w:val="KeepWithNext"/>
        <w:rPr>
          <w:rtl/>
          <w:lang w:eastAsia="he-IL"/>
        </w:rPr>
      </w:pPr>
    </w:p>
    <w:p w14:paraId="437785BC" w14:textId="2F6AF0F3" w:rsidR="002B09ED" w:rsidRDefault="002B09ED" w:rsidP="002B09ED">
      <w:pPr>
        <w:rPr>
          <w:rtl/>
          <w:lang w:eastAsia="he-IL"/>
        </w:rPr>
      </w:pPr>
      <w:bookmarkStart w:id="1569" w:name="_ETM_Q1_3066082"/>
      <w:bookmarkStart w:id="1570" w:name="_ETM_Q1_3066108"/>
      <w:bookmarkEnd w:id="1569"/>
      <w:bookmarkEnd w:id="1570"/>
      <w:r>
        <w:rPr>
          <w:rFonts w:hint="cs"/>
          <w:rtl/>
          <w:lang w:eastAsia="he-IL"/>
        </w:rPr>
        <w:t xml:space="preserve">אני פסיכותרפיסטית, אני מטפלת בבני </w:t>
      </w:r>
      <w:bookmarkStart w:id="1571" w:name="_ETM_Q1_3069096"/>
      <w:bookmarkEnd w:id="1571"/>
      <w:r>
        <w:rPr>
          <w:rFonts w:hint="cs"/>
          <w:rtl/>
          <w:lang w:eastAsia="he-IL"/>
        </w:rPr>
        <w:t xml:space="preserve">נוער, קצת לדבר על האדוות של מה קורה אחרי השימוש </w:t>
      </w:r>
      <w:bookmarkStart w:id="1572" w:name="_ETM_Q1_3071738"/>
      <w:bookmarkEnd w:id="1572"/>
      <w:r>
        <w:rPr>
          <w:rFonts w:hint="cs"/>
          <w:rtl/>
          <w:lang w:eastAsia="he-IL"/>
        </w:rPr>
        <w:t xml:space="preserve">הזה ולמה הילדים מגיעים למקום הזה. צריך להבין, זה לא </w:t>
      </w:r>
      <w:bookmarkStart w:id="1573" w:name="_ETM_Q1_3076954"/>
      <w:bookmarkEnd w:id="1573"/>
      <w:r>
        <w:rPr>
          <w:rFonts w:hint="cs"/>
          <w:rtl/>
          <w:lang w:eastAsia="he-IL"/>
        </w:rPr>
        <w:t xml:space="preserve">במסיבות של כיתה י"ב, זה היום מתחיל במסיבות של כיתה </w:t>
      </w:r>
      <w:bookmarkStart w:id="1574" w:name="_ETM_Q1_3079464"/>
      <w:bookmarkEnd w:id="1574"/>
      <w:r>
        <w:rPr>
          <w:rFonts w:hint="cs"/>
          <w:rtl/>
          <w:lang w:eastAsia="he-IL"/>
        </w:rPr>
        <w:t xml:space="preserve">ז' ו-ח'. אני מסתובבת במסיבות האלה. אני חייבת להגיד לכם </w:t>
      </w:r>
      <w:bookmarkStart w:id="1575" w:name="_ETM_Q1_3082281"/>
      <w:bookmarkEnd w:id="1575"/>
      <w:r>
        <w:rPr>
          <w:rFonts w:hint="cs"/>
          <w:rtl/>
          <w:lang w:eastAsia="he-IL"/>
        </w:rPr>
        <w:t xml:space="preserve">שאני לפעמים לוקחת את הרכב ואני לוקחת את בעלי שיבוא </w:t>
      </w:r>
      <w:bookmarkStart w:id="1576" w:name="_ETM_Q1_3088534"/>
      <w:bookmarkEnd w:id="1576"/>
      <w:r>
        <w:rPr>
          <w:rFonts w:hint="cs"/>
          <w:rtl/>
          <w:lang w:eastAsia="he-IL"/>
        </w:rPr>
        <w:t xml:space="preserve">איתי כי אני מפחדת להגיע לכל המקומות שהם </w:t>
      </w:r>
      <w:bookmarkStart w:id="1577" w:name="_ETM_Q1_3093025"/>
      <w:bookmarkEnd w:id="1577"/>
      <w:r>
        <w:rPr>
          <w:rFonts w:hint="cs"/>
          <w:rtl/>
          <w:lang w:eastAsia="he-IL"/>
        </w:rPr>
        <w:t xml:space="preserve">מסתובבים שם, איזה שהוא נ"צ ואיזה שהוא מקום שמאוד מאוד קשה </w:t>
      </w:r>
      <w:bookmarkStart w:id="1578" w:name="_ETM_Q1_3096462"/>
      <w:bookmarkEnd w:id="1578"/>
      <w:r>
        <w:rPr>
          <w:rFonts w:hint="cs"/>
          <w:rtl/>
          <w:lang w:eastAsia="he-IL"/>
        </w:rPr>
        <w:t xml:space="preserve">להגיע למקומות האלה ולתפוס את זה. </w:t>
      </w:r>
    </w:p>
    <w:p w14:paraId="0804EDCB" w14:textId="77777777" w:rsidR="002B09ED" w:rsidRDefault="002B09ED" w:rsidP="002B09ED">
      <w:pPr>
        <w:rPr>
          <w:rtl/>
          <w:lang w:eastAsia="he-IL"/>
        </w:rPr>
      </w:pPr>
      <w:bookmarkStart w:id="1579" w:name="_ETM_Q1_3100349"/>
      <w:bookmarkStart w:id="1580" w:name="_ETM_Q1_3100394"/>
      <w:bookmarkEnd w:id="1579"/>
      <w:bookmarkEnd w:id="1580"/>
    </w:p>
    <w:p w14:paraId="21D1D8A6" w14:textId="3E6675D2" w:rsidR="002B09ED" w:rsidRDefault="002B09ED" w:rsidP="002B09ED">
      <w:pPr>
        <w:rPr>
          <w:rtl/>
          <w:lang w:eastAsia="he-IL"/>
        </w:rPr>
      </w:pPr>
      <w:bookmarkStart w:id="1581" w:name="_ETM_Q1_3100518"/>
      <w:bookmarkStart w:id="1582" w:name="_ETM_Q1_3100554"/>
      <w:bookmarkEnd w:id="1581"/>
      <w:bookmarkEnd w:id="1582"/>
      <w:r>
        <w:rPr>
          <w:rFonts w:hint="cs"/>
          <w:rtl/>
          <w:lang w:eastAsia="he-IL"/>
        </w:rPr>
        <w:t xml:space="preserve">זה שאנחנו נגביל </w:t>
      </w:r>
      <w:r w:rsidR="000A5D54">
        <w:rPr>
          <w:rFonts w:hint="cs"/>
          <w:rtl/>
          <w:lang w:eastAsia="he-IL"/>
        </w:rPr>
        <w:t xml:space="preserve">את </w:t>
      </w:r>
      <w:bookmarkStart w:id="1583" w:name="_ETM_Q1_3104314"/>
      <w:bookmarkEnd w:id="1583"/>
      <w:r w:rsidR="000A5D54">
        <w:rPr>
          <w:rFonts w:hint="cs"/>
          <w:rtl/>
          <w:lang w:eastAsia="he-IL"/>
        </w:rPr>
        <w:t xml:space="preserve">המכירה של הסם הזה בלילה, הם מתארגנים על זה, הם </w:t>
      </w:r>
      <w:bookmarkStart w:id="1584" w:name="_ETM_Q1_3107148"/>
      <w:bookmarkEnd w:id="1584"/>
      <w:r w:rsidR="000A5D54">
        <w:rPr>
          <w:rFonts w:hint="cs"/>
          <w:rtl/>
          <w:lang w:eastAsia="he-IL"/>
        </w:rPr>
        <w:t>כל כך משוכללים ומתוחכמים</w:t>
      </w:r>
      <w:r w:rsidR="005905E7">
        <w:rPr>
          <w:rFonts w:hint="cs"/>
          <w:rtl/>
          <w:lang w:eastAsia="he-IL"/>
        </w:rPr>
        <w:t xml:space="preserve">. </w:t>
      </w:r>
      <w:r w:rsidR="000A5D54">
        <w:rPr>
          <w:rFonts w:hint="cs"/>
          <w:rtl/>
          <w:lang w:eastAsia="he-IL"/>
        </w:rPr>
        <w:t xml:space="preserve">זה </w:t>
      </w:r>
      <w:r w:rsidR="005905E7">
        <w:rPr>
          <w:rFonts w:hint="cs"/>
          <w:rtl/>
          <w:lang w:eastAsia="he-IL"/>
        </w:rPr>
        <w:t xml:space="preserve">כמו ממתקים, הם הולכים </w:t>
      </w:r>
      <w:bookmarkStart w:id="1585" w:name="_ETM_Q1_3113789"/>
      <w:bookmarkEnd w:id="1585"/>
      <w:r w:rsidR="005905E7">
        <w:rPr>
          <w:rFonts w:hint="cs"/>
          <w:rtl/>
          <w:lang w:eastAsia="he-IL"/>
        </w:rPr>
        <w:t xml:space="preserve">עם הגז הזה ופשוט יש שם סחף נוראי, אם אתה </w:t>
      </w:r>
      <w:bookmarkStart w:id="1586" w:name="_ETM_Q1_3115133"/>
      <w:bookmarkEnd w:id="1586"/>
      <w:r w:rsidR="005905E7">
        <w:rPr>
          <w:rFonts w:hint="cs"/>
          <w:rtl/>
          <w:lang w:eastAsia="he-IL"/>
        </w:rPr>
        <w:t xml:space="preserve">לא משתמש אז אתה סחי ואם אתה סחי אז אתה </w:t>
      </w:r>
      <w:bookmarkStart w:id="1587" w:name="_ETM_Q1_3115637"/>
      <w:bookmarkEnd w:id="1587"/>
      <w:r w:rsidR="005905E7">
        <w:rPr>
          <w:rFonts w:hint="cs"/>
          <w:rtl/>
          <w:lang w:eastAsia="he-IL"/>
        </w:rPr>
        <w:t xml:space="preserve">לא בחבורה ואם אתה לא בחבורה אז אין לך חברים. </w:t>
      </w:r>
      <w:bookmarkStart w:id="1588" w:name="_ETM_Q1_3121942"/>
      <w:bookmarkStart w:id="1589" w:name="_ETM_Q1_3119948"/>
      <w:bookmarkEnd w:id="1588"/>
      <w:bookmarkEnd w:id="1589"/>
    </w:p>
    <w:p w14:paraId="1AC65BD8" w14:textId="77777777" w:rsidR="006606F3" w:rsidRDefault="006606F3" w:rsidP="006606F3">
      <w:pPr>
        <w:rPr>
          <w:rFonts w:ascii="David" w:hAnsi="David"/>
          <w:u w:val="single"/>
          <w:rtl/>
          <w:lang w:eastAsia="he-IL"/>
        </w:rPr>
      </w:pPr>
      <w:bookmarkStart w:id="1590" w:name="_ETM_Q1_3119999"/>
      <w:bookmarkStart w:id="1591" w:name="_ETM_Q1_3129175"/>
      <w:bookmarkStart w:id="1592" w:name="_ETM_Q1_3129220"/>
      <w:bookmarkEnd w:id="1590"/>
      <w:bookmarkEnd w:id="1591"/>
      <w:bookmarkEnd w:id="1592"/>
    </w:p>
    <w:p w14:paraId="073C3301" w14:textId="12A356B5" w:rsidR="006606F3" w:rsidRDefault="006606F3" w:rsidP="006606F3">
      <w:pPr>
        <w:pStyle w:val="af9"/>
        <w:keepNext/>
        <w:rPr>
          <w:rtl/>
          <w:lang w:eastAsia="he-IL"/>
        </w:rPr>
      </w:pPr>
      <w:bookmarkStart w:id="1593" w:name="ET_guest_הודיה_פרץ_באלק_209"/>
      <w:r w:rsidRPr="00660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פרץ באלק:</w:t>
      </w:r>
      <w:r w:rsidRPr="006606F3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593"/>
    </w:p>
    <w:p w14:paraId="6A7F7E3D" w14:textId="77777777" w:rsidR="006606F3" w:rsidRDefault="006606F3" w:rsidP="006606F3">
      <w:pPr>
        <w:pStyle w:val="KeepWithNext"/>
        <w:rPr>
          <w:rtl/>
          <w:lang w:eastAsia="he-IL"/>
        </w:rPr>
      </w:pPr>
    </w:p>
    <w:p w14:paraId="21DEEEE9" w14:textId="382601B1" w:rsidR="005905E7" w:rsidRDefault="005905E7" w:rsidP="005905E7">
      <w:pPr>
        <w:rPr>
          <w:rtl/>
          <w:lang w:eastAsia="he-IL"/>
        </w:rPr>
      </w:pPr>
      <w:bookmarkStart w:id="1594" w:name="_ETM_Q1_3125530"/>
      <w:bookmarkStart w:id="1595" w:name="_ETM_Q1_3125564"/>
      <w:bookmarkStart w:id="1596" w:name="_ETM_Q1_3124227"/>
      <w:bookmarkStart w:id="1597" w:name="_ETM_Q1_3124252"/>
      <w:bookmarkEnd w:id="1594"/>
      <w:bookmarkEnd w:id="1595"/>
      <w:bookmarkEnd w:id="1596"/>
      <w:bookmarkEnd w:id="1597"/>
      <w:r>
        <w:rPr>
          <w:rFonts w:hint="cs"/>
          <w:rtl/>
          <w:lang w:eastAsia="he-IL"/>
        </w:rPr>
        <w:t xml:space="preserve">זה היבט אחד. </w:t>
      </w:r>
    </w:p>
    <w:p w14:paraId="444B84D1" w14:textId="77777777" w:rsidR="005905E7" w:rsidRDefault="005905E7" w:rsidP="005905E7">
      <w:pPr>
        <w:rPr>
          <w:rtl/>
          <w:lang w:eastAsia="he-IL"/>
        </w:rPr>
      </w:pPr>
      <w:bookmarkStart w:id="1598" w:name="_ETM_Q1_3125998"/>
      <w:bookmarkStart w:id="1599" w:name="_ETM_Q1_3126036"/>
      <w:bookmarkStart w:id="1600" w:name="_ETM_Q1_3128262"/>
      <w:bookmarkEnd w:id="1598"/>
      <w:bookmarkEnd w:id="1599"/>
      <w:bookmarkEnd w:id="1600"/>
    </w:p>
    <w:p w14:paraId="64AF8FDD" w14:textId="07599810" w:rsidR="005905E7" w:rsidRDefault="005905E7" w:rsidP="005905E7">
      <w:pPr>
        <w:pStyle w:val="af9"/>
        <w:keepNext/>
        <w:rPr>
          <w:rtl/>
          <w:lang w:eastAsia="he-IL"/>
        </w:rPr>
      </w:pPr>
      <w:bookmarkStart w:id="1601" w:name="ET_guest_ליאורה_חיים_130"/>
      <w:r w:rsidRPr="005905E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ליאורה חיים:</w:t>
      </w:r>
      <w:r w:rsidRPr="005905E7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601"/>
    </w:p>
    <w:p w14:paraId="6E8795D1" w14:textId="77777777" w:rsidR="005905E7" w:rsidRDefault="005905E7" w:rsidP="005905E7">
      <w:pPr>
        <w:pStyle w:val="KeepWithNext"/>
        <w:rPr>
          <w:rtl/>
          <w:lang w:eastAsia="he-IL"/>
        </w:rPr>
      </w:pPr>
    </w:p>
    <w:p w14:paraId="67C0C140" w14:textId="1B725C79" w:rsidR="005905E7" w:rsidRDefault="005905E7" w:rsidP="005905E7">
      <w:pPr>
        <w:rPr>
          <w:rtl/>
          <w:lang w:eastAsia="he-IL"/>
        </w:rPr>
      </w:pPr>
      <w:bookmarkStart w:id="1602" w:name="_ETM_Q1_3128580"/>
      <w:bookmarkStart w:id="1603" w:name="_ETM_Q1_3128608"/>
      <w:bookmarkEnd w:id="1602"/>
      <w:bookmarkEnd w:id="1603"/>
      <w:r>
        <w:rPr>
          <w:rFonts w:hint="cs"/>
          <w:rtl/>
          <w:lang w:eastAsia="he-IL"/>
        </w:rPr>
        <w:t>נכון, יש לזה המון משמעויות</w:t>
      </w:r>
      <w:bookmarkStart w:id="1604" w:name="_ETM_Q1_3127635"/>
      <w:bookmarkEnd w:id="1604"/>
      <w:r>
        <w:rPr>
          <w:rFonts w:hint="cs"/>
          <w:rtl/>
          <w:lang w:eastAsia="he-IL"/>
        </w:rPr>
        <w:t xml:space="preserve"> וצריך להבין שילדים שרוצים להיות היום שייכים ולהיות בתוך </w:t>
      </w:r>
      <w:bookmarkStart w:id="1605" w:name="_ETM_Q1_3138803"/>
      <w:bookmarkEnd w:id="1605"/>
      <w:r>
        <w:rPr>
          <w:rFonts w:hint="cs"/>
          <w:rtl/>
          <w:lang w:eastAsia="he-IL"/>
        </w:rPr>
        <w:t xml:space="preserve">החבורות ולהיות מקובלים, הם עושים את הדברים האלה מתוך סחף. </w:t>
      </w:r>
      <w:bookmarkStart w:id="1606" w:name="_ETM_Q1_3141273"/>
      <w:bookmarkEnd w:id="1606"/>
      <w:r>
        <w:rPr>
          <w:rFonts w:hint="cs"/>
          <w:rtl/>
          <w:lang w:eastAsia="he-IL"/>
        </w:rPr>
        <w:t xml:space="preserve">אף פעם זה לא בא בפני עצמו, הם לא </w:t>
      </w:r>
      <w:bookmarkStart w:id="1607" w:name="_ETM_Q1_3142969"/>
      <w:bookmarkEnd w:id="1607"/>
      <w:r>
        <w:rPr>
          <w:rFonts w:hint="cs"/>
          <w:rtl/>
          <w:lang w:eastAsia="he-IL"/>
        </w:rPr>
        <w:t xml:space="preserve">שותים אחר כך פטל, הם שותים אחר כך או לפני </w:t>
      </w:r>
      <w:bookmarkStart w:id="1608" w:name="_ETM_Q1_3144873"/>
      <w:bookmarkEnd w:id="1608"/>
      <w:r>
        <w:rPr>
          <w:rFonts w:hint="cs"/>
          <w:rtl/>
          <w:lang w:eastAsia="he-IL"/>
        </w:rPr>
        <w:t xml:space="preserve">אלכוהול ומעשנים סמים וזה מגביר את הפעולה של הסם הזה </w:t>
      </w:r>
      <w:bookmarkStart w:id="1609" w:name="_ETM_Q1_3152129"/>
      <w:bookmarkEnd w:id="1609"/>
      <w:r>
        <w:rPr>
          <w:rFonts w:hint="cs"/>
          <w:rtl/>
          <w:lang w:eastAsia="he-IL"/>
        </w:rPr>
        <w:t xml:space="preserve">וזה מסוכן והם עושים את זה לאורך הרבה זמן. </w:t>
      </w:r>
      <w:bookmarkStart w:id="1610" w:name="_ETM_Q1_3154208"/>
      <w:bookmarkEnd w:id="1610"/>
    </w:p>
    <w:p w14:paraId="2C7359A5" w14:textId="77777777" w:rsidR="005905E7" w:rsidRDefault="005905E7" w:rsidP="005905E7">
      <w:pPr>
        <w:rPr>
          <w:rtl/>
          <w:lang w:eastAsia="he-IL"/>
        </w:rPr>
      </w:pPr>
      <w:bookmarkStart w:id="1611" w:name="_ETM_Q1_3154353"/>
      <w:bookmarkStart w:id="1612" w:name="_ETM_Q1_3154408"/>
      <w:bookmarkEnd w:id="1611"/>
      <w:bookmarkEnd w:id="1612"/>
    </w:p>
    <w:p w14:paraId="01FA518E" w14:textId="4E03119F" w:rsidR="005905E7" w:rsidRDefault="005905E7" w:rsidP="005905E7">
      <w:pPr>
        <w:rPr>
          <w:rtl/>
          <w:lang w:eastAsia="he-IL"/>
        </w:rPr>
      </w:pPr>
      <w:bookmarkStart w:id="1613" w:name="_ETM_Q1_3154512"/>
      <w:bookmarkStart w:id="1614" w:name="_ETM_Q1_3154559"/>
      <w:bookmarkEnd w:id="1613"/>
      <w:bookmarkEnd w:id="1614"/>
      <w:r>
        <w:rPr>
          <w:rFonts w:hint="cs"/>
          <w:rtl/>
          <w:lang w:eastAsia="he-IL"/>
        </w:rPr>
        <w:t xml:space="preserve">להורים אין מושג, הם גם לא מדמיינים, הם לא יכולים </w:t>
      </w:r>
      <w:bookmarkStart w:id="1615" w:name="_ETM_Q1_3158111"/>
      <w:bookmarkEnd w:id="1615"/>
      <w:r>
        <w:rPr>
          <w:rFonts w:hint="cs"/>
          <w:rtl/>
          <w:lang w:eastAsia="he-IL"/>
        </w:rPr>
        <w:t xml:space="preserve">לדעת שהילדים שלהם עשו את הסמים האלה. כשהם מגיעים </w:t>
      </w:r>
      <w:bookmarkStart w:id="1616" w:name="_ETM_Q1_3164942"/>
      <w:bookmarkEnd w:id="1616"/>
      <w:r>
        <w:rPr>
          <w:rFonts w:hint="cs"/>
          <w:rtl/>
          <w:lang w:eastAsia="he-IL"/>
        </w:rPr>
        <w:t xml:space="preserve">אליי לטיפול זה אחרי שהם היו אחרי פגיעה מינית, אחרי </w:t>
      </w:r>
      <w:bookmarkStart w:id="1617" w:name="_ETM_Q1_3168698"/>
      <w:bookmarkEnd w:id="1617"/>
      <w:r>
        <w:rPr>
          <w:rFonts w:hint="cs"/>
          <w:rtl/>
          <w:lang w:eastAsia="he-IL"/>
        </w:rPr>
        <w:t>שהם היו בעבריינות, אחרי שהם מעשנים סמים ונושרים מבית הספר,</w:t>
      </w:r>
      <w:bookmarkStart w:id="1618" w:name="_ETM_Q1_3171832"/>
      <w:bookmarkEnd w:id="1618"/>
      <w:r>
        <w:rPr>
          <w:rFonts w:hint="cs"/>
          <w:rtl/>
          <w:lang w:eastAsia="he-IL"/>
        </w:rPr>
        <w:t xml:space="preserve"> אחרי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בעיות נלוות. אז כשמדברים על הקצפת, אני </w:t>
      </w:r>
      <w:bookmarkStart w:id="1619" w:name="_ETM_Q1_3179894"/>
      <w:bookmarkEnd w:id="1619"/>
      <w:r>
        <w:rPr>
          <w:rFonts w:hint="cs"/>
          <w:rtl/>
          <w:lang w:eastAsia="he-IL"/>
        </w:rPr>
        <w:t xml:space="preserve">אומרת לא להכניס את הסם הזה בכלל, שיעשו קצפת בדרך </w:t>
      </w:r>
      <w:bookmarkStart w:id="1620" w:name="_ETM_Q1_3182459"/>
      <w:bookmarkEnd w:id="1620"/>
      <w:r>
        <w:rPr>
          <w:rFonts w:hint="cs"/>
          <w:rtl/>
          <w:lang w:eastAsia="he-IL"/>
        </w:rPr>
        <w:t xml:space="preserve">אחרת, זה ממש מסוכן. </w:t>
      </w:r>
    </w:p>
    <w:p w14:paraId="1AC40702" w14:textId="77777777" w:rsidR="005905E7" w:rsidRDefault="005905E7" w:rsidP="005905E7">
      <w:pPr>
        <w:rPr>
          <w:rtl/>
          <w:lang w:eastAsia="he-IL"/>
        </w:rPr>
      </w:pPr>
      <w:bookmarkStart w:id="1621" w:name="_ETM_Q1_3185578"/>
      <w:bookmarkStart w:id="1622" w:name="_ETM_Q1_3185626"/>
      <w:bookmarkEnd w:id="1621"/>
      <w:bookmarkEnd w:id="1622"/>
    </w:p>
    <w:p w14:paraId="5751887A" w14:textId="3836CA18" w:rsidR="005905E7" w:rsidRDefault="005905E7" w:rsidP="005905E7">
      <w:pPr>
        <w:rPr>
          <w:rtl/>
          <w:lang w:eastAsia="he-IL"/>
        </w:rPr>
      </w:pPr>
      <w:bookmarkStart w:id="1623" w:name="_ETM_Q1_3185730"/>
      <w:bookmarkStart w:id="1624" w:name="_ETM_Q1_3185776"/>
      <w:bookmarkEnd w:id="1623"/>
      <w:bookmarkEnd w:id="1624"/>
      <w:r>
        <w:rPr>
          <w:rFonts w:hint="cs"/>
          <w:rtl/>
          <w:lang w:eastAsia="he-IL"/>
        </w:rPr>
        <w:t xml:space="preserve">וזה לא הדבר היחיד, ברגע שנאסור </w:t>
      </w:r>
      <w:bookmarkStart w:id="1625" w:name="_ETM_Q1_3185632"/>
      <w:bookmarkEnd w:id="1625"/>
      <w:r>
        <w:rPr>
          <w:rFonts w:hint="cs"/>
          <w:rtl/>
          <w:lang w:eastAsia="he-IL"/>
        </w:rPr>
        <w:t xml:space="preserve">את זה יהיה גז אחר, ימצאו שטות אחרת שתעשה להם </w:t>
      </w:r>
      <w:bookmarkStart w:id="1626" w:name="_ETM_Q1_3191745"/>
      <w:bookmarkEnd w:id="1626"/>
      <w:r>
        <w:rPr>
          <w:rFonts w:hint="cs"/>
          <w:rtl/>
          <w:lang w:eastAsia="he-IL"/>
        </w:rPr>
        <w:t xml:space="preserve">איזה שהוא אפקט של </w:t>
      </w:r>
      <w:proofErr w:type="spellStart"/>
      <w:r>
        <w:rPr>
          <w:rFonts w:hint="cs"/>
          <w:rtl/>
          <w:lang w:eastAsia="he-IL"/>
        </w:rPr>
        <w:t>סטלה</w:t>
      </w:r>
      <w:proofErr w:type="spellEnd"/>
      <w:r>
        <w:rPr>
          <w:rFonts w:hint="cs"/>
          <w:rtl/>
          <w:lang w:eastAsia="he-IL"/>
        </w:rPr>
        <w:t xml:space="preserve">. אנחנו צריכים להבין שצריך לעשות פה עבודה גם על החינוך, גם על הדרכת </w:t>
      </w:r>
      <w:bookmarkStart w:id="1627" w:name="_ETM_Q1_3202056"/>
      <w:bookmarkEnd w:id="1627"/>
      <w:r>
        <w:rPr>
          <w:rFonts w:hint="cs"/>
          <w:rtl/>
          <w:lang w:eastAsia="he-IL"/>
        </w:rPr>
        <w:t xml:space="preserve">הורים, להורים אין מושג, זה שובר משפחות, זה הורס ילדים, </w:t>
      </w:r>
      <w:bookmarkStart w:id="1628" w:name="_ETM_Q1_3209841"/>
      <w:bookmarkEnd w:id="1628"/>
      <w:r>
        <w:rPr>
          <w:rFonts w:hint="cs"/>
          <w:rtl/>
          <w:lang w:eastAsia="he-IL"/>
        </w:rPr>
        <w:t xml:space="preserve">זה גורם לכל כך הרבה בעיות שצריך לקחת את הדברים </w:t>
      </w:r>
      <w:bookmarkStart w:id="1629" w:name="_ETM_Q1_3215145"/>
      <w:bookmarkEnd w:id="1629"/>
      <w:r>
        <w:rPr>
          <w:rFonts w:hint="cs"/>
          <w:rtl/>
          <w:lang w:eastAsia="he-IL"/>
        </w:rPr>
        <w:t xml:space="preserve">בצורה קצת יותר רחבה ולהבין שזה רק העשן שיש לנו </w:t>
      </w:r>
      <w:bookmarkStart w:id="1630" w:name="_ETM_Q1_3217527"/>
      <w:bookmarkEnd w:id="1630"/>
      <w:r>
        <w:rPr>
          <w:rFonts w:hint="cs"/>
          <w:rtl/>
          <w:lang w:eastAsia="he-IL"/>
        </w:rPr>
        <w:t xml:space="preserve">מלמעלה. ילדים שהולכים לשימוש בדבר הזה יש להם צורך </w:t>
      </w:r>
      <w:bookmarkStart w:id="1631" w:name="_ETM_Q1_3221536"/>
      <w:bookmarkEnd w:id="1631"/>
      <w:r>
        <w:rPr>
          <w:rFonts w:hint="cs"/>
          <w:rtl/>
          <w:lang w:eastAsia="he-IL"/>
        </w:rPr>
        <w:t xml:space="preserve">רגשי שלא מקבל מענה וצריך לקחת את הדבר הזה ולתת </w:t>
      </w:r>
      <w:bookmarkStart w:id="1632" w:name="_ETM_Q1_3227003"/>
      <w:bookmarkEnd w:id="1632"/>
      <w:r>
        <w:rPr>
          <w:rFonts w:hint="cs"/>
          <w:rtl/>
          <w:lang w:eastAsia="he-IL"/>
        </w:rPr>
        <w:t xml:space="preserve">לזה מענה ביחד עם איסור הגבלה ואכיפה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רצינית </w:t>
      </w:r>
      <w:bookmarkStart w:id="1633" w:name="_ETM_Q1_3232986"/>
      <w:bookmarkEnd w:id="1633"/>
      <w:r>
        <w:rPr>
          <w:rFonts w:hint="cs"/>
          <w:rtl/>
          <w:lang w:eastAsia="he-IL"/>
        </w:rPr>
        <w:t xml:space="preserve">על כל הנושא הזה. </w:t>
      </w:r>
    </w:p>
    <w:p w14:paraId="29AD6BF9" w14:textId="77777777" w:rsidR="005905E7" w:rsidRDefault="005905E7" w:rsidP="005905E7">
      <w:pPr>
        <w:rPr>
          <w:rtl/>
          <w:lang w:eastAsia="he-IL"/>
        </w:rPr>
      </w:pPr>
      <w:bookmarkStart w:id="1634" w:name="_ETM_Q1_3234282"/>
      <w:bookmarkStart w:id="1635" w:name="_ETM_Q1_3234330"/>
      <w:bookmarkEnd w:id="1634"/>
      <w:bookmarkEnd w:id="1635"/>
    </w:p>
    <w:p w14:paraId="01DB5B22" w14:textId="543343E9" w:rsidR="005905E7" w:rsidRDefault="005905E7" w:rsidP="005905E7">
      <w:pPr>
        <w:rPr>
          <w:rtl/>
          <w:lang w:eastAsia="he-IL"/>
        </w:rPr>
      </w:pPr>
      <w:bookmarkStart w:id="1636" w:name="_ETM_Q1_3234442"/>
      <w:bookmarkStart w:id="1637" w:name="_ETM_Q1_3234496"/>
      <w:bookmarkEnd w:id="1636"/>
      <w:bookmarkEnd w:id="1637"/>
      <w:r>
        <w:rPr>
          <w:rFonts w:hint="cs"/>
          <w:rtl/>
          <w:lang w:eastAsia="he-IL"/>
        </w:rPr>
        <w:t xml:space="preserve">זה יפגוש את הילדים של כולנו, </w:t>
      </w:r>
      <w:bookmarkStart w:id="1638" w:name="_ETM_Q1_3237434"/>
      <w:bookmarkEnd w:id="1638"/>
      <w:r>
        <w:rPr>
          <w:rFonts w:hint="cs"/>
          <w:rtl/>
          <w:lang w:eastAsia="he-IL"/>
        </w:rPr>
        <w:t xml:space="preserve">זה מזעזע להגיד, כיתות ז' זה ילדים, תינוקות, זה פשוט </w:t>
      </w:r>
      <w:bookmarkStart w:id="1639" w:name="_ETM_Q1_3244491"/>
      <w:bookmarkEnd w:id="1639"/>
      <w:r>
        <w:rPr>
          <w:rFonts w:hint="cs"/>
          <w:rtl/>
          <w:lang w:eastAsia="he-IL"/>
        </w:rPr>
        <w:t xml:space="preserve">ילדים קטנים שמתלהבים, אני יכולה להבין אותם. הרשת מהדהדת את </w:t>
      </w:r>
      <w:bookmarkStart w:id="1640" w:name="_ETM_Q1_3248946"/>
      <w:bookmarkEnd w:id="1640"/>
      <w:r>
        <w:rPr>
          <w:rFonts w:hint="cs"/>
          <w:rtl/>
          <w:lang w:eastAsia="he-IL"/>
        </w:rPr>
        <w:t xml:space="preserve">זה, יש שם עבריינים שמהדהדים את זה, צריך ממש לקחת </w:t>
      </w:r>
      <w:bookmarkStart w:id="1641" w:name="_ETM_Q1_3252255"/>
      <w:bookmarkEnd w:id="1641"/>
      <w:r>
        <w:rPr>
          <w:rFonts w:hint="cs"/>
          <w:rtl/>
          <w:lang w:eastAsia="he-IL"/>
        </w:rPr>
        <w:t xml:space="preserve">את הדברים האלה בצורה הרבה יותר רחבה. תודה. </w:t>
      </w:r>
    </w:p>
    <w:p w14:paraId="1BB053E3" w14:textId="77777777" w:rsidR="005905E7" w:rsidRDefault="005905E7" w:rsidP="005905E7">
      <w:pPr>
        <w:rPr>
          <w:rtl/>
          <w:lang w:eastAsia="he-IL"/>
        </w:rPr>
      </w:pPr>
      <w:bookmarkStart w:id="1642" w:name="_ETM_Q1_3254212"/>
      <w:bookmarkStart w:id="1643" w:name="_ETM_Q1_3254281"/>
      <w:bookmarkEnd w:id="1642"/>
      <w:bookmarkEnd w:id="1643"/>
    </w:p>
    <w:p w14:paraId="41453E25" w14:textId="6F1B7BB3" w:rsidR="005905E7" w:rsidRDefault="005905E7" w:rsidP="005905E7">
      <w:pPr>
        <w:pStyle w:val="af6"/>
        <w:keepNext/>
        <w:rPr>
          <w:rtl/>
        </w:rPr>
      </w:pPr>
      <w:bookmarkStart w:id="1644" w:name="ET_yor_6447_131"/>
      <w:r w:rsidRPr="005905E7">
        <w:rPr>
          <w:rStyle w:val="TagStyle"/>
          <w:rtl/>
        </w:rPr>
        <w:t xml:space="preserve"> &lt;&lt; </w:t>
      </w:r>
      <w:proofErr w:type="spellStart"/>
      <w:r w:rsidRPr="005905E7">
        <w:rPr>
          <w:rStyle w:val="TagStyle"/>
          <w:rtl/>
        </w:rPr>
        <w:t>יור</w:t>
      </w:r>
      <w:proofErr w:type="spellEnd"/>
      <w:r w:rsidRPr="005905E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905E7">
        <w:rPr>
          <w:rStyle w:val="TagStyle"/>
          <w:rtl/>
        </w:rPr>
        <w:t xml:space="preserve"> &lt;&lt; </w:t>
      </w:r>
      <w:proofErr w:type="spellStart"/>
      <w:r w:rsidRPr="005905E7">
        <w:rPr>
          <w:rStyle w:val="TagStyle"/>
          <w:rtl/>
        </w:rPr>
        <w:t>יור</w:t>
      </w:r>
      <w:proofErr w:type="spellEnd"/>
      <w:r w:rsidRPr="005905E7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1644"/>
    </w:p>
    <w:p w14:paraId="16BD58C8" w14:textId="77777777" w:rsidR="005905E7" w:rsidRDefault="005905E7" w:rsidP="005905E7">
      <w:pPr>
        <w:pStyle w:val="KeepWithNext"/>
        <w:rPr>
          <w:rtl/>
          <w:lang w:eastAsia="he-IL"/>
        </w:rPr>
      </w:pPr>
    </w:p>
    <w:p w14:paraId="1AE0D188" w14:textId="207A3304" w:rsidR="005905E7" w:rsidRDefault="005905E7" w:rsidP="005905E7">
      <w:pPr>
        <w:rPr>
          <w:rtl/>
          <w:lang w:eastAsia="he-IL"/>
        </w:rPr>
      </w:pPr>
      <w:bookmarkStart w:id="1645" w:name="_ETM_Q1_3255861"/>
      <w:bookmarkStart w:id="1646" w:name="_ETM_Q1_3255891"/>
      <w:bookmarkEnd w:id="1645"/>
      <w:bookmarkEnd w:id="1646"/>
      <w:r>
        <w:rPr>
          <w:rFonts w:hint="cs"/>
          <w:rtl/>
          <w:lang w:eastAsia="he-IL"/>
        </w:rPr>
        <w:t xml:space="preserve">תודה רבה. </w:t>
      </w:r>
      <w:bookmarkStart w:id="1647" w:name="_ETM_Q1_3256990"/>
      <w:bookmarkEnd w:id="1647"/>
      <w:r>
        <w:rPr>
          <w:rFonts w:hint="cs"/>
          <w:rtl/>
          <w:lang w:eastAsia="he-IL"/>
        </w:rPr>
        <w:t xml:space="preserve">משרד החינוך, יש פה נציגים? </w:t>
      </w:r>
    </w:p>
    <w:p w14:paraId="0F550D01" w14:textId="77777777" w:rsidR="00203EF6" w:rsidRDefault="00203EF6" w:rsidP="005905E7">
      <w:pPr>
        <w:rPr>
          <w:rtl/>
          <w:lang w:eastAsia="he-IL"/>
        </w:rPr>
      </w:pPr>
      <w:bookmarkStart w:id="1648" w:name="_ETM_Q1_3260356"/>
      <w:bookmarkStart w:id="1649" w:name="_ETM_Q1_3260405"/>
      <w:bookmarkStart w:id="1650" w:name="_ETM_Q1_3262256"/>
      <w:bookmarkEnd w:id="1648"/>
      <w:bookmarkEnd w:id="1649"/>
      <w:bookmarkEnd w:id="1650"/>
    </w:p>
    <w:p w14:paraId="605F5D67" w14:textId="72BFBB3F" w:rsidR="00203EF6" w:rsidRDefault="00203EF6" w:rsidP="00203EF6">
      <w:pPr>
        <w:pStyle w:val="af9"/>
        <w:keepNext/>
        <w:rPr>
          <w:rtl/>
          <w:lang w:eastAsia="he-IL"/>
        </w:rPr>
      </w:pPr>
      <w:bookmarkStart w:id="1651" w:name="ET_guest_רחל_לוי_132"/>
      <w:r w:rsidRPr="00203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לוי:</w:t>
      </w:r>
      <w:r w:rsidRPr="00203EF6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651"/>
    </w:p>
    <w:p w14:paraId="5CC329F9" w14:textId="77777777" w:rsidR="00203EF6" w:rsidRDefault="00203EF6" w:rsidP="00203EF6">
      <w:pPr>
        <w:pStyle w:val="KeepWithNext"/>
        <w:rPr>
          <w:rtl/>
          <w:lang w:eastAsia="he-IL"/>
        </w:rPr>
      </w:pPr>
    </w:p>
    <w:p w14:paraId="0679E6FC" w14:textId="0117D39E" w:rsidR="00203EF6" w:rsidRDefault="00203EF6" w:rsidP="00203EF6">
      <w:pPr>
        <w:rPr>
          <w:rtl/>
          <w:lang w:eastAsia="he-IL"/>
        </w:rPr>
      </w:pPr>
      <w:bookmarkStart w:id="1652" w:name="_ETM_Q1_3262528"/>
      <w:bookmarkStart w:id="1653" w:name="_ETM_Q1_3262552"/>
      <w:bookmarkEnd w:id="1652"/>
      <w:bookmarkEnd w:id="1653"/>
      <w:r>
        <w:rPr>
          <w:rFonts w:hint="cs"/>
          <w:rtl/>
          <w:lang w:eastAsia="he-IL"/>
        </w:rPr>
        <w:t xml:space="preserve">אנחנו ביקשנו שיתווסף סעיף שיאפשר </w:t>
      </w:r>
      <w:bookmarkStart w:id="1654" w:name="_ETM_Q1_3271917"/>
      <w:bookmarkEnd w:id="1654"/>
      <w:r>
        <w:rPr>
          <w:rFonts w:hint="cs"/>
          <w:rtl/>
          <w:lang w:eastAsia="he-IL"/>
        </w:rPr>
        <w:t xml:space="preserve">סמכויות כניסה והפרדה של הגז וכלי הקיבול שלו במידה שהם </w:t>
      </w:r>
      <w:bookmarkStart w:id="1655" w:name="_ETM_Q1_3277129"/>
      <w:bookmarkEnd w:id="1655"/>
      <w:r>
        <w:rPr>
          <w:rFonts w:hint="cs"/>
          <w:rtl/>
          <w:lang w:eastAsia="he-IL"/>
        </w:rPr>
        <w:t xml:space="preserve">נמצאים וזה התווסף לנוסח שאנחנו עובדים עליו אז הכול בסדר. </w:t>
      </w:r>
    </w:p>
    <w:p w14:paraId="16F8D693" w14:textId="77777777" w:rsidR="00203EF6" w:rsidRDefault="00203EF6" w:rsidP="00203EF6">
      <w:pPr>
        <w:rPr>
          <w:rtl/>
          <w:lang w:eastAsia="he-IL"/>
        </w:rPr>
      </w:pPr>
      <w:bookmarkStart w:id="1656" w:name="_ETM_Q1_3283552"/>
      <w:bookmarkStart w:id="1657" w:name="_ETM_Q1_3283590"/>
      <w:bookmarkStart w:id="1658" w:name="_ETM_Q1_3285033"/>
      <w:bookmarkStart w:id="1659" w:name="_ETM_Q1_3284660"/>
      <w:bookmarkEnd w:id="1656"/>
      <w:bookmarkEnd w:id="1657"/>
      <w:bookmarkEnd w:id="1658"/>
      <w:bookmarkEnd w:id="1659"/>
    </w:p>
    <w:p w14:paraId="0A780260" w14:textId="15DABA1A" w:rsidR="00203EF6" w:rsidRDefault="00203EF6" w:rsidP="00203EF6">
      <w:pPr>
        <w:pStyle w:val="a4"/>
        <w:keepNext/>
        <w:rPr>
          <w:rtl/>
        </w:rPr>
      </w:pPr>
      <w:bookmarkStart w:id="1660" w:name="ET_speaker_נעה_בן_שבת_134"/>
      <w:r w:rsidRPr="00203E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03EF6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1660"/>
    </w:p>
    <w:p w14:paraId="33321A10" w14:textId="77777777" w:rsidR="00203EF6" w:rsidRDefault="00203EF6" w:rsidP="00203EF6">
      <w:pPr>
        <w:pStyle w:val="KeepWithNext"/>
        <w:rPr>
          <w:rtl/>
          <w:lang w:eastAsia="he-IL"/>
        </w:rPr>
      </w:pPr>
    </w:p>
    <w:p w14:paraId="498CDD81" w14:textId="7852617F" w:rsidR="00203EF6" w:rsidRDefault="00203EF6" w:rsidP="00203EF6">
      <w:pPr>
        <w:rPr>
          <w:rtl/>
          <w:lang w:eastAsia="he-IL"/>
        </w:rPr>
      </w:pPr>
      <w:bookmarkStart w:id="1661" w:name="_ETM_Q1_3284939"/>
      <w:bookmarkStart w:id="1662" w:name="_ETM_Q1_3284964"/>
      <w:bookmarkEnd w:id="1661"/>
      <w:bookmarkEnd w:id="1662"/>
      <w:r>
        <w:rPr>
          <w:rFonts w:hint="cs"/>
          <w:rtl/>
          <w:lang w:eastAsia="he-IL"/>
        </w:rPr>
        <w:t xml:space="preserve">על איזה דברים </w:t>
      </w:r>
      <w:bookmarkStart w:id="1663" w:name="_ETM_Q1_3286268"/>
      <w:bookmarkEnd w:id="1663"/>
      <w:r>
        <w:rPr>
          <w:rFonts w:hint="cs"/>
          <w:rtl/>
          <w:lang w:eastAsia="he-IL"/>
        </w:rPr>
        <w:t xml:space="preserve">ביקשת? </w:t>
      </w:r>
    </w:p>
    <w:p w14:paraId="282AF301" w14:textId="77777777" w:rsidR="00203EF6" w:rsidRDefault="00203EF6" w:rsidP="00203EF6">
      <w:pPr>
        <w:rPr>
          <w:rtl/>
          <w:lang w:eastAsia="he-IL"/>
        </w:rPr>
      </w:pPr>
      <w:bookmarkStart w:id="1664" w:name="_ETM_Q1_3287476"/>
      <w:bookmarkStart w:id="1665" w:name="_ETM_Q1_3287516"/>
      <w:bookmarkStart w:id="1666" w:name="_ETM_Q1_3288620"/>
      <w:bookmarkEnd w:id="1664"/>
      <w:bookmarkEnd w:id="1665"/>
      <w:bookmarkEnd w:id="1666"/>
    </w:p>
    <w:p w14:paraId="64DFB63F" w14:textId="273DD1C3" w:rsidR="00203EF6" w:rsidRDefault="00203EF6" w:rsidP="00203EF6">
      <w:pPr>
        <w:pStyle w:val="af9"/>
        <w:keepNext/>
        <w:rPr>
          <w:rtl/>
          <w:lang w:eastAsia="he-IL"/>
        </w:rPr>
      </w:pPr>
      <w:bookmarkStart w:id="1667" w:name="ET_guest_רחל_לוי_135"/>
      <w:r w:rsidRPr="00203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לוי:</w:t>
      </w:r>
      <w:r w:rsidRPr="00203EF6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667"/>
    </w:p>
    <w:p w14:paraId="5ECB3260" w14:textId="77777777" w:rsidR="00203EF6" w:rsidRDefault="00203EF6" w:rsidP="00203EF6">
      <w:pPr>
        <w:pStyle w:val="KeepWithNext"/>
        <w:rPr>
          <w:rtl/>
          <w:lang w:eastAsia="he-IL"/>
        </w:rPr>
      </w:pPr>
    </w:p>
    <w:p w14:paraId="0F230E11" w14:textId="7E6A9F22" w:rsidR="00203EF6" w:rsidRDefault="00203EF6" w:rsidP="00203EF6">
      <w:pPr>
        <w:rPr>
          <w:rtl/>
          <w:lang w:eastAsia="he-IL"/>
        </w:rPr>
      </w:pPr>
      <w:bookmarkStart w:id="1668" w:name="_ETM_Q1_3288869"/>
      <w:bookmarkStart w:id="1669" w:name="_ETM_Q1_3288894"/>
      <w:bookmarkEnd w:id="1668"/>
      <w:bookmarkEnd w:id="1669"/>
      <w:r>
        <w:rPr>
          <w:rFonts w:hint="cs"/>
          <w:rtl/>
          <w:lang w:eastAsia="he-IL"/>
        </w:rPr>
        <w:t xml:space="preserve">ביקשנו אז שייכנס סעיף שיקנה סמכויות של תפיסה </w:t>
      </w:r>
      <w:bookmarkStart w:id="1670" w:name="_ETM_Q1_3292263"/>
      <w:bookmarkEnd w:id="1670"/>
      <w:r>
        <w:rPr>
          <w:rFonts w:hint="cs"/>
          <w:rtl/>
          <w:lang w:eastAsia="he-IL"/>
        </w:rPr>
        <w:t xml:space="preserve">והשמדה של הגז ואני רואה שזה מופיע בסעיף 5. </w:t>
      </w:r>
      <w:bookmarkStart w:id="1671" w:name="_ETM_Q1_3294645"/>
      <w:bookmarkEnd w:id="1671"/>
    </w:p>
    <w:p w14:paraId="275D876F" w14:textId="77777777" w:rsidR="00203EF6" w:rsidRDefault="00203EF6" w:rsidP="00203EF6">
      <w:pPr>
        <w:rPr>
          <w:rtl/>
          <w:lang w:eastAsia="he-IL"/>
        </w:rPr>
      </w:pPr>
      <w:bookmarkStart w:id="1672" w:name="_ETM_Q1_3294795"/>
      <w:bookmarkStart w:id="1673" w:name="_ETM_Q1_3294832"/>
      <w:bookmarkStart w:id="1674" w:name="_ETM_Q1_3298062"/>
      <w:bookmarkEnd w:id="1672"/>
      <w:bookmarkEnd w:id="1673"/>
      <w:bookmarkEnd w:id="1674"/>
    </w:p>
    <w:p w14:paraId="02795160" w14:textId="2AF8F154" w:rsidR="00203EF6" w:rsidRDefault="00203EF6" w:rsidP="00203EF6">
      <w:pPr>
        <w:pStyle w:val="af6"/>
        <w:keepNext/>
        <w:rPr>
          <w:rtl/>
        </w:rPr>
      </w:pPr>
      <w:bookmarkStart w:id="1675" w:name="ET_yor_6447_136"/>
      <w:r w:rsidRPr="00203EF6">
        <w:rPr>
          <w:rStyle w:val="TagStyle"/>
          <w:rtl/>
        </w:rPr>
        <w:t xml:space="preserve"> &lt;&lt; </w:t>
      </w:r>
      <w:proofErr w:type="spellStart"/>
      <w:r w:rsidRPr="00203EF6">
        <w:rPr>
          <w:rStyle w:val="TagStyle"/>
          <w:rtl/>
        </w:rPr>
        <w:t>יור</w:t>
      </w:r>
      <w:proofErr w:type="spellEnd"/>
      <w:r w:rsidRPr="00203EF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03EF6">
        <w:rPr>
          <w:rStyle w:val="TagStyle"/>
          <w:rtl/>
        </w:rPr>
        <w:t xml:space="preserve"> &lt;&lt; </w:t>
      </w:r>
      <w:proofErr w:type="spellStart"/>
      <w:r w:rsidRPr="00203EF6">
        <w:rPr>
          <w:rStyle w:val="TagStyle"/>
          <w:rtl/>
        </w:rPr>
        <w:t>יור</w:t>
      </w:r>
      <w:proofErr w:type="spellEnd"/>
      <w:r w:rsidRPr="00203EF6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1675"/>
    </w:p>
    <w:p w14:paraId="259A2E7C" w14:textId="77777777" w:rsidR="00203EF6" w:rsidRDefault="00203EF6" w:rsidP="00203EF6">
      <w:pPr>
        <w:pStyle w:val="KeepWithNext"/>
        <w:rPr>
          <w:rtl/>
          <w:lang w:eastAsia="he-IL"/>
        </w:rPr>
      </w:pPr>
    </w:p>
    <w:p w14:paraId="086A141E" w14:textId="111ACE3C" w:rsidR="00203EF6" w:rsidRDefault="00203EF6" w:rsidP="00203EF6">
      <w:pPr>
        <w:rPr>
          <w:rtl/>
          <w:lang w:eastAsia="he-IL"/>
        </w:rPr>
      </w:pPr>
      <w:bookmarkStart w:id="1676" w:name="_ETM_Q1_3298339"/>
      <w:bookmarkStart w:id="1677" w:name="_ETM_Q1_3298362"/>
      <w:bookmarkEnd w:id="1676"/>
      <w:bookmarkEnd w:id="167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משרד הרווחה. </w:t>
      </w:r>
      <w:bookmarkStart w:id="1678" w:name="_ETM_Q1_3308008"/>
      <w:bookmarkEnd w:id="1678"/>
    </w:p>
    <w:p w14:paraId="0B41CEEC" w14:textId="77777777" w:rsidR="00203EF6" w:rsidRDefault="00203EF6" w:rsidP="00203EF6">
      <w:pPr>
        <w:rPr>
          <w:rtl/>
          <w:lang w:eastAsia="he-IL"/>
        </w:rPr>
      </w:pPr>
      <w:bookmarkStart w:id="1679" w:name="_ETM_Q1_3308045"/>
      <w:bookmarkStart w:id="1680" w:name="_ETM_Q1_3309312"/>
      <w:bookmarkEnd w:id="1679"/>
      <w:bookmarkEnd w:id="1680"/>
    </w:p>
    <w:p w14:paraId="3D64422F" w14:textId="23D0A906" w:rsidR="00203EF6" w:rsidRDefault="00203EF6" w:rsidP="00203EF6">
      <w:pPr>
        <w:pStyle w:val="af9"/>
        <w:keepNext/>
        <w:rPr>
          <w:rtl/>
          <w:lang w:eastAsia="he-IL"/>
        </w:rPr>
      </w:pPr>
      <w:bookmarkStart w:id="1681" w:name="ET_guest_ענת_שגב_137"/>
      <w:r w:rsidRPr="00203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שגב:</w:t>
      </w:r>
      <w:r w:rsidRPr="00203EF6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681"/>
    </w:p>
    <w:p w14:paraId="2A0EA000" w14:textId="77777777" w:rsidR="00203EF6" w:rsidRDefault="00203EF6" w:rsidP="00203EF6">
      <w:pPr>
        <w:pStyle w:val="KeepWithNext"/>
        <w:rPr>
          <w:rtl/>
          <w:lang w:eastAsia="he-IL"/>
        </w:rPr>
      </w:pPr>
    </w:p>
    <w:p w14:paraId="70BFA614" w14:textId="244F36BE" w:rsidR="00203EF6" w:rsidRDefault="00203EF6" w:rsidP="00203EF6">
      <w:pPr>
        <w:rPr>
          <w:rtl/>
          <w:lang w:eastAsia="he-IL"/>
        </w:rPr>
      </w:pPr>
      <w:bookmarkStart w:id="1682" w:name="_ETM_Q1_3309589"/>
      <w:bookmarkStart w:id="1683" w:name="_ETM_Q1_3309614"/>
      <w:bookmarkEnd w:id="1682"/>
      <w:bookmarkEnd w:id="1683"/>
      <w:r>
        <w:rPr>
          <w:rFonts w:hint="cs"/>
          <w:rtl/>
          <w:lang w:eastAsia="he-IL"/>
        </w:rPr>
        <w:t xml:space="preserve">מבחינת משרד הרווחה </w:t>
      </w:r>
      <w:bookmarkStart w:id="1684" w:name="_ETM_Q1_3314265"/>
      <w:bookmarkEnd w:id="1684"/>
      <w:r>
        <w:rPr>
          <w:rFonts w:hint="cs"/>
          <w:rtl/>
          <w:lang w:eastAsia="he-IL"/>
        </w:rPr>
        <w:t>אנחנו בהחלט רואים את התופעה הזו כתופעה מדאיגה, אנחנו תומכים</w:t>
      </w:r>
      <w:bookmarkStart w:id="1685" w:name="_ETM_Q1_3317219"/>
      <w:bookmarkEnd w:id="1685"/>
      <w:r>
        <w:rPr>
          <w:rFonts w:hint="cs"/>
          <w:rtl/>
          <w:lang w:eastAsia="he-IL"/>
        </w:rPr>
        <w:t xml:space="preserve"> במגבלות בהצעת החוק, שותפים לפעמים גם לשולחנות העגולים, אבל </w:t>
      </w:r>
      <w:bookmarkStart w:id="1686" w:name="_ETM_Q1_3323074"/>
      <w:bookmarkEnd w:id="1686"/>
      <w:r>
        <w:rPr>
          <w:rFonts w:hint="cs"/>
          <w:rtl/>
          <w:lang w:eastAsia="he-IL"/>
        </w:rPr>
        <w:t xml:space="preserve">אנחנו פחות בנושא הסברה והמניעה אלא יותר </w:t>
      </w:r>
      <w:bookmarkStart w:id="1687" w:name="_ETM_Q1_3326937"/>
      <w:bookmarkEnd w:id="1687"/>
      <w:r>
        <w:rPr>
          <w:rFonts w:hint="cs"/>
          <w:rtl/>
          <w:lang w:eastAsia="he-IL"/>
        </w:rPr>
        <w:t xml:space="preserve">בתחום הטיפול. אין לנו עדיין נתונים של היקף התופעה מבחינת </w:t>
      </w:r>
      <w:bookmarkStart w:id="1688" w:name="_ETM_Q1_3333439"/>
      <w:bookmarkEnd w:id="1688"/>
      <w:r>
        <w:rPr>
          <w:rFonts w:hint="cs"/>
          <w:rtl/>
          <w:lang w:eastAsia="he-IL"/>
        </w:rPr>
        <w:t xml:space="preserve">מטופלים במשרד הרווחה ביחידות לטיפול בהתמכרויות בעיקר של נוער, אבל </w:t>
      </w:r>
      <w:bookmarkStart w:id="1689" w:name="_ETM_Q1_3338619"/>
      <w:bookmarkEnd w:id="1689"/>
      <w:r>
        <w:rPr>
          <w:rFonts w:hint="cs"/>
          <w:rtl/>
          <w:lang w:eastAsia="he-IL"/>
        </w:rPr>
        <w:t xml:space="preserve">גם צעירים. זה בגדול. </w:t>
      </w:r>
      <w:bookmarkStart w:id="1690" w:name="_ETM_Q1_3341498"/>
      <w:bookmarkStart w:id="1691" w:name="_ETM_Q1_3341550"/>
      <w:bookmarkStart w:id="1692" w:name="_ETM_Q1_3341658"/>
      <w:bookmarkStart w:id="1693" w:name="_ETM_Q1_3341700"/>
      <w:bookmarkEnd w:id="1690"/>
      <w:bookmarkEnd w:id="1691"/>
      <w:bookmarkEnd w:id="1692"/>
      <w:bookmarkEnd w:id="1693"/>
      <w:r>
        <w:rPr>
          <w:rFonts w:hint="cs"/>
          <w:rtl/>
          <w:lang w:eastAsia="he-IL"/>
        </w:rPr>
        <w:t xml:space="preserve">ביחידות אנחנו עושים את הטיפול הפסיכוסוציאלי </w:t>
      </w:r>
      <w:bookmarkStart w:id="1694" w:name="_ETM_Q1_3346547"/>
      <w:bookmarkEnd w:id="1694"/>
      <w:r>
        <w:rPr>
          <w:rFonts w:hint="cs"/>
          <w:rtl/>
          <w:lang w:eastAsia="he-IL"/>
        </w:rPr>
        <w:t xml:space="preserve">שכולל טיפול פרטני, טיפול קבוצתי, מיצוי זכויות. </w:t>
      </w:r>
      <w:bookmarkStart w:id="1695" w:name="_ETM_Q1_3349274"/>
      <w:bookmarkEnd w:id="1695"/>
    </w:p>
    <w:p w14:paraId="0572AD9B" w14:textId="77777777" w:rsidR="00203EF6" w:rsidRDefault="00203EF6" w:rsidP="00203EF6">
      <w:pPr>
        <w:rPr>
          <w:rtl/>
          <w:lang w:eastAsia="he-IL"/>
        </w:rPr>
      </w:pPr>
      <w:bookmarkStart w:id="1696" w:name="_ETM_Q1_3349322"/>
      <w:bookmarkStart w:id="1697" w:name="_ETM_Q1_3350226"/>
      <w:bookmarkEnd w:id="1696"/>
      <w:bookmarkEnd w:id="1697"/>
    </w:p>
    <w:p w14:paraId="4E4BB429" w14:textId="19F4E2E4" w:rsidR="00203EF6" w:rsidRDefault="00203EF6" w:rsidP="00203EF6">
      <w:pPr>
        <w:pStyle w:val="af6"/>
        <w:keepNext/>
        <w:rPr>
          <w:rtl/>
        </w:rPr>
      </w:pPr>
      <w:bookmarkStart w:id="1698" w:name="ET_yor_6447_138"/>
      <w:r w:rsidRPr="00203EF6">
        <w:rPr>
          <w:rStyle w:val="TagStyle"/>
          <w:rtl/>
        </w:rPr>
        <w:t xml:space="preserve"> &lt;&lt; </w:t>
      </w:r>
      <w:proofErr w:type="spellStart"/>
      <w:r w:rsidRPr="00203EF6">
        <w:rPr>
          <w:rStyle w:val="TagStyle"/>
          <w:rtl/>
        </w:rPr>
        <w:t>יור</w:t>
      </w:r>
      <w:proofErr w:type="spellEnd"/>
      <w:r w:rsidRPr="00203EF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03EF6">
        <w:rPr>
          <w:rStyle w:val="TagStyle"/>
          <w:rtl/>
        </w:rPr>
        <w:t xml:space="preserve"> &lt;&lt; </w:t>
      </w:r>
      <w:proofErr w:type="spellStart"/>
      <w:r w:rsidRPr="00203EF6">
        <w:rPr>
          <w:rStyle w:val="TagStyle"/>
          <w:rtl/>
        </w:rPr>
        <w:t>יור</w:t>
      </w:r>
      <w:proofErr w:type="spellEnd"/>
      <w:r w:rsidRPr="00203EF6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1698"/>
    </w:p>
    <w:p w14:paraId="2A82C22A" w14:textId="77777777" w:rsidR="00203EF6" w:rsidRDefault="00203EF6" w:rsidP="00203EF6">
      <w:pPr>
        <w:pStyle w:val="KeepWithNext"/>
        <w:rPr>
          <w:rtl/>
          <w:lang w:eastAsia="he-IL"/>
        </w:rPr>
      </w:pPr>
    </w:p>
    <w:p w14:paraId="59614876" w14:textId="58ADB3F4" w:rsidR="00203EF6" w:rsidRDefault="00203EF6" w:rsidP="00203EF6">
      <w:pPr>
        <w:rPr>
          <w:rtl/>
          <w:lang w:eastAsia="he-IL"/>
        </w:rPr>
      </w:pPr>
      <w:bookmarkStart w:id="1699" w:name="_ETM_Q1_3350530"/>
      <w:bookmarkStart w:id="1700" w:name="_ETM_Q1_3350560"/>
      <w:bookmarkEnd w:id="1699"/>
      <w:bookmarkEnd w:id="1700"/>
      <w:r>
        <w:rPr>
          <w:rFonts w:hint="cs"/>
          <w:rtl/>
          <w:lang w:eastAsia="he-IL"/>
        </w:rPr>
        <w:t xml:space="preserve">אנחנו רוצים למנוע </w:t>
      </w:r>
      <w:bookmarkStart w:id="1701" w:name="_ETM_Q1_3350057"/>
      <w:bookmarkEnd w:id="1701"/>
      <w:r>
        <w:rPr>
          <w:rFonts w:hint="cs"/>
          <w:rtl/>
          <w:lang w:eastAsia="he-IL"/>
        </w:rPr>
        <w:t xml:space="preserve">מכם להגיע לטיפול. </w:t>
      </w:r>
      <w:bookmarkStart w:id="1702" w:name="_ETM_Q1_3352866"/>
      <w:bookmarkEnd w:id="1702"/>
    </w:p>
    <w:p w14:paraId="279FBD9F" w14:textId="77777777" w:rsidR="00203EF6" w:rsidRDefault="00203EF6" w:rsidP="00203EF6">
      <w:pPr>
        <w:rPr>
          <w:rtl/>
          <w:lang w:eastAsia="he-IL"/>
        </w:rPr>
      </w:pPr>
      <w:bookmarkStart w:id="1703" w:name="_ETM_Q1_3352913"/>
      <w:bookmarkStart w:id="1704" w:name="_ETM_Q1_3355370"/>
      <w:bookmarkEnd w:id="1703"/>
      <w:bookmarkEnd w:id="1704"/>
    </w:p>
    <w:p w14:paraId="74F9DC0F" w14:textId="280AEBF8" w:rsidR="00203EF6" w:rsidRDefault="00203EF6" w:rsidP="00203EF6">
      <w:pPr>
        <w:pStyle w:val="af9"/>
        <w:keepNext/>
        <w:rPr>
          <w:rtl/>
          <w:lang w:eastAsia="he-IL"/>
        </w:rPr>
      </w:pPr>
      <w:bookmarkStart w:id="1705" w:name="ET_guest_ענת_שגב_139"/>
      <w:r w:rsidRPr="00203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שגב:</w:t>
      </w:r>
      <w:r w:rsidRPr="00203EF6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705"/>
    </w:p>
    <w:p w14:paraId="20179154" w14:textId="77777777" w:rsidR="00203EF6" w:rsidRDefault="00203EF6" w:rsidP="00203EF6">
      <w:pPr>
        <w:pStyle w:val="KeepWithNext"/>
        <w:rPr>
          <w:rtl/>
          <w:lang w:eastAsia="he-IL"/>
        </w:rPr>
      </w:pPr>
    </w:p>
    <w:p w14:paraId="2473591E" w14:textId="5969C204" w:rsidR="00203EF6" w:rsidRDefault="00203EF6" w:rsidP="00203EF6">
      <w:pPr>
        <w:rPr>
          <w:rtl/>
          <w:lang w:eastAsia="he-IL"/>
        </w:rPr>
      </w:pPr>
      <w:bookmarkStart w:id="1706" w:name="_ETM_Q1_3355690"/>
      <w:bookmarkStart w:id="1707" w:name="_ETM_Q1_3355717"/>
      <w:bookmarkEnd w:id="1706"/>
      <w:bookmarkEnd w:id="1707"/>
      <w:r>
        <w:rPr>
          <w:rFonts w:hint="cs"/>
          <w:rtl/>
          <w:lang w:eastAsia="he-IL"/>
        </w:rPr>
        <w:t xml:space="preserve">נכון, אנחנו שותפים בהחלט. </w:t>
      </w:r>
    </w:p>
    <w:p w14:paraId="3564373E" w14:textId="77777777" w:rsidR="00203EF6" w:rsidRDefault="00203EF6" w:rsidP="00203EF6">
      <w:pPr>
        <w:rPr>
          <w:rtl/>
          <w:lang w:eastAsia="he-IL"/>
        </w:rPr>
      </w:pPr>
      <w:bookmarkStart w:id="1708" w:name="_ETM_Q1_3354177"/>
      <w:bookmarkStart w:id="1709" w:name="_ETM_Q1_3354219"/>
      <w:bookmarkStart w:id="1710" w:name="_ETM_Q1_3356602"/>
      <w:bookmarkEnd w:id="1708"/>
      <w:bookmarkEnd w:id="1709"/>
      <w:bookmarkEnd w:id="1710"/>
    </w:p>
    <w:p w14:paraId="29780A9C" w14:textId="6D42D6AC" w:rsidR="00203EF6" w:rsidRDefault="00203EF6" w:rsidP="00203EF6">
      <w:pPr>
        <w:pStyle w:val="af6"/>
        <w:keepNext/>
        <w:rPr>
          <w:rtl/>
        </w:rPr>
      </w:pPr>
      <w:bookmarkStart w:id="1711" w:name="ET_yor_6447_140"/>
      <w:r w:rsidRPr="00203EF6">
        <w:rPr>
          <w:rStyle w:val="TagStyle"/>
          <w:rtl/>
        </w:rPr>
        <w:t xml:space="preserve"> &lt;&lt; </w:t>
      </w:r>
      <w:proofErr w:type="spellStart"/>
      <w:r w:rsidRPr="00203EF6">
        <w:rPr>
          <w:rStyle w:val="TagStyle"/>
          <w:rtl/>
        </w:rPr>
        <w:t>יור</w:t>
      </w:r>
      <w:proofErr w:type="spellEnd"/>
      <w:r w:rsidRPr="00203EF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03EF6">
        <w:rPr>
          <w:rStyle w:val="TagStyle"/>
          <w:rtl/>
        </w:rPr>
        <w:t xml:space="preserve"> &lt;&lt; </w:t>
      </w:r>
      <w:proofErr w:type="spellStart"/>
      <w:r w:rsidRPr="00203EF6">
        <w:rPr>
          <w:rStyle w:val="TagStyle"/>
          <w:rtl/>
        </w:rPr>
        <w:t>יור</w:t>
      </w:r>
      <w:proofErr w:type="spellEnd"/>
      <w:r w:rsidRPr="00203EF6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1711"/>
    </w:p>
    <w:p w14:paraId="11C2CE3A" w14:textId="77777777" w:rsidR="00203EF6" w:rsidRDefault="00203EF6" w:rsidP="00203EF6">
      <w:pPr>
        <w:pStyle w:val="KeepWithNext"/>
        <w:rPr>
          <w:rtl/>
          <w:lang w:eastAsia="he-IL"/>
        </w:rPr>
      </w:pPr>
    </w:p>
    <w:p w14:paraId="043730F4" w14:textId="3E89BF10" w:rsidR="00203EF6" w:rsidRDefault="00203EF6" w:rsidP="00203EF6">
      <w:pPr>
        <w:rPr>
          <w:rtl/>
          <w:lang w:eastAsia="he-IL"/>
        </w:rPr>
      </w:pPr>
      <w:bookmarkStart w:id="1712" w:name="_ETM_Q1_3356937"/>
      <w:bookmarkStart w:id="1713" w:name="_ETM_Q1_3356970"/>
      <w:bookmarkEnd w:id="1712"/>
      <w:bookmarkEnd w:id="1713"/>
      <w:r>
        <w:rPr>
          <w:rFonts w:hint="cs"/>
          <w:rtl/>
          <w:lang w:eastAsia="he-IL"/>
        </w:rPr>
        <w:t xml:space="preserve">המשרד להגנת הסביבה </w:t>
      </w:r>
      <w:bookmarkStart w:id="1714" w:name="_ETM_Q1_3359283"/>
      <w:bookmarkEnd w:id="1714"/>
      <w:r>
        <w:rPr>
          <w:rFonts w:hint="cs"/>
          <w:rtl/>
          <w:lang w:eastAsia="he-IL"/>
        </w:rPr>
        <w:t xml:space="preserve">רלוונטי בעניין פה? יש פה נציגים? </w:t>
      </w:r>
    </w:p>
    <w:p w14:paraId="79C486EE" w14:textId="77777777" w:rsidR="00203EF6" w:rsidRDefault="00203EF6" w:rsidP="00203EF6">
      <w:pPr>
        <w:rPr>
          <w:rtl/>
          <w:lang w:eastAsia="he-IL"/>
        </w:rPr>
      </w:pPr>
      <w:bookmarkStart w:id="1715" w:name="_ETM_Q1_3360877"/>
      <w:bookmarkStart w:id="1716" w:name="_ETM_Q1_3360923"/>
      <w:bookmarkStart w:id="1717" w:name="_ETM_Q1_3364470"/>
      <w:bookmarkEnd w:id="1715"/>
      <w:bookmarkEnd w:id="1716"/>
      <w:bookmarkEnd w:id="1717"/>
    </w:p>
    <w:p w14:paraId="5F8237FE" w14:textId="0535959B" w:rsidR="00203EF6" w:rsidRDefault="00203EF6" w:rsidP="00203EF6">
      <w:pPr>
        <w:pStyle w:val="a4"/>
        <w:keepNext/>
        <w:rPr>
          <w:rtl/>
        </w:rPr>
      </w:pPr>
      <w:bookmarkStart w:id="1718" w:name="ET_speaker_מיכאל_קוסאשווילי_141"/>
      <w:r w:rsidRPr="00203EF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203EF6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1718"/>
    </w:p>
    <w:p w14:paraId="677ED57A" w14:textId="77777777" w:rsidR="00203EF6" w:rsidRDefault="00203EF6" w:rsidP="00203EF6">
      <w:pPr>
        <w:pStyle w:val="KeepWithNext"/>
        <w:rPr>
          <w:rtl/>
          <w:lang w:eastAsia="he-IL"/>
        </w:rPr>
      </w:pPr>
    </w:p>
    <w:p w14:paraId="3BAEFF80" w14:textId="7C6BDCDD" w:rsidR="00203EF6" w:rsidRDefault="00203EF6" w:rsidP="00203EF6">
      <w:pPr>
        <w:rPr>
          <w:rtl/>
          <w:lang w:eastAsia="he-IL"/>
        </w:rPr>
      </w:pPr>
      <w:bookmarkStart w:id="1719" w:name="_ETM_Q1_3364804"/>
      <w:bookmarkStart w:id="1720" w:name="_ETM_Q1_3364834"/>
      <w:bookmarkEnd w:id="1719"/>
      <w:bookmarkEnd w:id="1720"/>
      <w:r>
        <w:rPr>
          <w:rFonts w:hint="cs"/>
          <w:rtl/>
          <w:lang w:eastAsia="he-IL"/>
        </w:rPr>
        <w:t xml:space="preserve">הייתה התייחסות של נציגות </w:t>
      </w:r>
      <w:bookmarkStart w:id="1721" w:name="_ETM_Q1_3364744"/>
      <w:bookmarkEnd w:id="1721"/>
      <w:r>
        <w:rPr>
          <w:rFonts w:hint="cs"/>
          <w:rtl/>
          <w:lang w:eastAsia="he-IL"/>
        </w:rPr>
        <w:t xml:space="preserve">המשטרה לעניין האחסנה של המכלים והריקון והשינוע שלהם. </w:t>
      </w:r>
    </w:p>
    <w:p w14:paraId="7FBDA71E" w14:textId="77777777" w:rsidR="00203EF6" w:rsidRDefault="00203EF6" w:rsidP="00203EF6">
      <w:pPr>
        <w:rPr>
          <w:rtl/>
          <w:lang w:eastAsia="he-IL"/>
        </w:rPr>
      </w:pPr>
      <w:bookmarkStart w:id="1722" w:name="_ETM_Q1_3370662"/>
      <w:bookmarkStart w:id="1723" w:name="_ETM_Q1_3370710"/>
      <w:bookmarkEnd w:id="1722"/>
      <w:bookmarkEnd w:id="1723"/>
    </w:p>
    <w:p w14:paraId="6FF7F5F4" w14:textId="389C0C20" w:rsidR="00203EF6" w:rsidRDefault="00203EF6" w:rsidP="00203EF6">
      <w:pPr>
        <w:pStyle w:val="af6"/>
        <w:keepNext/>
        <w:rPr>
          <w:rtl/>
        </w:rPr>
      </w:pPr>
      <w:bookmarkStart w:id="1724" w:name="ET_yor_6447_142"/>
      <w:r w:rsidRPr="00203EF6">
        <w:rPr>
          <w:rStyle w:val="TagStyle"/>
          <w:rtl/>
        </w:rPr>
        <w:t xml:space="preserve"> &lt;&lt; </w:t>
      </w:r>
      <w:proofErr w:type="spellStart"/>
      <w:r w:rsidRPr="00203EF6">
        <w:rPr>
          <w:rStyle w:val="TagStyle"/>
          <w:rtl/>
        </w:rPr>
        <w:t>יור</w:t>
      </w:r>
      <w:proofErr w:type="spellEnd"/>
      <w:r w:rsidRPr="00203EF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03EF6">
        <w:rPr>
          <w:rStyle w:val="TagStyle"/>
          <w:rtl/>
        </w:rPr>
        <w:t xml:space="preserve"> &lt;&lt; </w:t>
      </w:r>
      <w:proofErr w:type="spellStart"/>
      <w:r w:rsidRPr="00203EF6">
        <w:rPr>
          <w:rStyle w:val="TagStyle"/>
          <w:rtl/>
        </w:rPr>
        <w:t>יור</w:t>
      </w:r>
      <w:proofErr w:type="spellEnd"/>
      <w:r w:rsidRPr="00203EF6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1724"/>
    </w:p>
    <w:p w14:paraId="5DA90EFA" w14:textId="77777777" w:rsidR="00203EF6" w:rsidRDefault="00203EF6" w:rsidP="00203EF6">
      <w:pPr>
        <w:pStyle w:val="KeepWithNext"/>
        <w:rPr>
          <w:rtl/>
          <w:lang w:eastAsia="he-IL"/>
        </w:rPr>
      </w:pPr>
    </w:p>
    <w:p w14:paraId="6356E521" w14:textId="691F8BA7" w:rsidR="00203EF6" w:rsidRDefault="00203EF6" w:rsidP="00203EF6">
      <w:pPr>
        <w:rPr>
          <w:rtl/>
          <w:lang w:eastAsia="he-IL"/>
        </w:rPr>
      </w:pPr>
      <w:bookmarkStart w:id="1725" w:name="_ETM_Q1_3375181"/>
      <w:bookmarkStart w:id="1726" w:name="_ETM_Q1_3375209"/>
      <w:bookmarkEnd w:id="1725"/>
      <w:bookmarkEnd w:id="1726"/>
      <w:r>
        <w:rPr>
          <w:rFonts w:hint="cs"/>
          <w:rtl/>
          <w:lang w:eastAsia="he-IL"/>
        </w:rPr>
        <w:t xml:space="preserve">יש </w:t>
      </w:r>
      <w:bookmarkStart w:id="1727" w:name="_ETM_Q1_3375431"/>
      <w:bookmarkEnd w:id="1727"/>
      <w:r>
        <w:rPr>
          <w:rFonts w:hint="cs"/>
          <w:rtl/>
          <w:lang w:eastAsia="he-IL"/>
        </w:rPr>
        <w:t xml:space="preserve">לך מה לומר בהקשר הזה? אנחנו רוצים לדעת אם יש </w:t>
      </w:r>
      <w:bookmarkStart w:id="1728" w:name="_ETM_Q1_3388086"/>
      <w:bookmarkEnd w:id="1728"/>
      <w:r>
        <w:rPr>
          <w:rFonts w:hint="cs"/>
          <w:rtl/>
          <w:lang w:eastAsia="he-IL"/>
        </w:rPr>
        <w:t xml:space="preserve">לכם התייחסות לגבי הנושא של שינוע, הובלה ואחסנה של החומר </w:t>
      </w:r>
      <w:bookmarkStart w:id="1729" w:name="_ETM_Q1_3394613"/>
      <w:bookmarkEnd w:id="1729"/>
      <w:r>
        <w:rPr>
          <w:rFonts w:hint="cs"/>
          <w:rtl/>
          <w:lang w:eastAsia="he-IL"/>
        </w:rPr>
        <w:t xml:space="preserve">הזה, או בכלל אם יש לכם משהו להגיד על הצעת </w:t>
      </w:r>
      <w:bookmarkStart w:id="1730" w:name="_ETM_Q1_3396300"/>
      <w:bookmarkEnd w:id="1730"/>
      <w:r>
        <w:rPr>
          <w:rFonts w:hint="cs"/>
          <w:rtl/>
          <w:lang w:eastAsia="he-IL"/>
        </w:rPr>
        <w:t xml:space="preserve">החוק הזו. </w:t>
      </w:r>
    </w:p>
    <w:p w14:paraId="1FF0EA99" w14:textId="77777777" w:rsidR="00203EF6" w:rsidRDefault="00203EF6" w:rsidP="00203EF6">
      <w:pPr>
        <w:rPr>
          <w:rtl/>
          <w:lang w:eastAsia="he-IL"/>
        </w:rPr>
      </w:pPr>
      <w:bookmarkStart w:id="1731" w:name="_ETM_Q1_3375714"/>
      <w:bookmarkStart w:id="1732" w:name="_ETM_Q1_3375759"/>
      <w:bookmarkStart w:id="1733" w:name="_ETM_Q1_3385286"/>
      <w:bookmarkEnd w:id="1731"/>
      <w:bookmarkEnd w:id="1732"/>
      <w:bookmarkEnd w:id="1733"/>
    </w:p>
    <w:p w14:paraId="47A52A10" w14:textId="5569F178" w:rsidR="00203EF6" w:rsidRDefault="00203EF6" w:rsidP="00203EF6">
      <w:pPr>
        <w:pStyle w:val="af9"/>
        <w:keepNext/>
        <w:rPr>
          <w:rtl/>
          <w:lang w:eastAsia="he-IL"/>
        </w:rPr>
      </w:pPr>
      <w:bookmarkStart w:id="1734" w:name="ET_guest_מעיין_פורת_גנץ_143"/>
      <w:r w:rsidRPr="00203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פורת גנץ:</w:t>
      </w:r>
      <w:r w:rsidRPr="00203EF6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734"/>
    </w:p>
    <w:p w14:paraId="01B6CA3B" w14:textId="77777777" w:rsidR="00203EF6" w:rsidRDefault="00203EF6" w:rsidP="00203EF6">
      <w:pPr>
        <w:pStyle w:val="KeepWithNext"/>
        <w:rPr>
          <w:rtl/>
          <w:lang w:eastAsia="he-IL"/>
        </w:rPr>
      </w:pPr>
    </w:p>
    <w:p w14:paraId="55D81EF4" w14:textId="287A30B0" w:rsidR="00203EF6" w:rsidRDefault="00203EF6" w:rsidP="00203EF6">
      <w:pPr>
        <w:rPr>
          <w:rtl/>
          <w:lang w:eastAsia="he-IL"/>
        </w:rPr>
      </w:pPr>
      <w:bookmarkStart w:id="1735" w:name="_ETM_Q1_3385603"/>
      <w:bookmarkStart w:id="1736" w:name="_ETM_Q1_3385638"/>
      <w:bookmarkEnd w:id="1735"/>
      <w:bookmarkEnd w:id="1736"/>
      <w:r>
        <w:rPr>
          <w:rFonts w:hint="cs"/>
          <w:rtl/>
          <w:lang w:eastAsia="he-IL"/>
        </w:rPr>
        <w:t xml:space="preserve">בעיקרון גז קצפות הוא חומר מסוכן לפי חוק </w:t>
      </w:r>
      <w:bookmarkStart w:id="1737" w:name="_ETM_Q1_3402299"/>
      <w:bookmarkEnd w:id="1737"/>
      <w:r>
        <w:rPr>
          <w:rFonts w:hint="cs"/>
          <w:rtl/>
          <w:lang w:eastAsia="he-IL"/>
        </w:rPr>
        <w:t xml:space="preserve">החומרים המסוכנים, הוא טעון היתר רעלים. חידשתי? </w:t>
      </w:r>
      <w:bookmarkStart w:id="1738" w:name="_ETM_Q1_3406454"/>
      <w:bookmarkEnd w:id="1738"/>
    </w:p>
    <w:p w14:paraId="57C98D24" w14:textId="77777777" w:rsidR="00203EF6" w:rsidRDefault="00203EF6" w:rsidP="00203EF6">
      <w:pPr>
        <w:rPr>
          <w:rtl/>
          <w:lang w:eastAsia="he-IL"/>
        </w:rPr>
      </w:pPr>
      <w:bookmarkStart w:id="1739" w:name="_ETM_Q1_3406791"/>
      <w:bookmarkStart w:id="1740" w:name="_ETM_Q1_3406843"/>
      <w:bookmarkStart w:id="1741" w:name="_ETM_Q1_3406163"/>
      <w:bookmarkEnd w:id="1739"/>
      <w:bookmarkEnd w:id="1740"/>
      <w:bookmarkEnd w:id="1741"/>
    </w:p>
    <w:p w14:paraId="125A8FAF" w14:textId="43ED72C0" w:rsidR="00203EF6" w:rsidRDefault="00203EF6" w:rsidP="00203EF6">
      <w:pPr>
        <w:pStyle w:val="a4"/>
        <w:keepNext/>
        <w:rPr>
          <w:rtl/>
        </w:rPr>
      </w:pPr>
      <w:bookmarkStart w:id="1742" w:name="ET_speaker_קריאה_144"/>
      <w:r w:rsidRPr="00203EF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03EF6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1742"/>
    </w:p>
    <w:p w14:paraId="174F4E51" w14:textId="77777777" w:rsidR="00203EF6" w:rsidRDefault="00203EF6" w:rsidP="00203EF6">
      <w:pPr>
        <w:pStyle w:val="KeepWithNext"/>
        <w:rPr>
          <w:rtl/>
          <w:lang w:eastAsia="he-IL"/>
        </w:rPr>
      </w:pPr>
    </w:p>
    <w:p w14:paraId="0343A51D" w14:textId="5A85FE75" w:rsidR="00203EF6" w:rsidRDefault="00203EF6" w:rsidP="00203EF6">
      <w:pPr>
        <w:rPr>
          <w:rtl/>
          <w:lang w:eastAsia="he-IL"/>
        </w:rPr>
      </w:pPr>
      <w:bookmarkStart w:id="1743" w:name="_ETM_Q1_3406484"/>
      <w:bookmarkStart w:id="1744" w:name="_ETM_Q1_3406510"/>
      <w:bookmarkEnd w:id="1743"/>
      <w:bookmarkEnd w:id="1744"/>
      <w:r>
        <w:rPr>
          <w:rFonts w:hint="cs"/>
          <w:rtl/>
          <w:lang w:eastAsia="he-IL"/>
        </w:rPr>
        <w:t xml:space="preserve">אנחנו לא יודעים שהוא שם, זה משהו חדש? הוא לא </w:t>
      </w:r>
      <w:bookmarkStart w:id="1745" w:name="_ETM_Q1_3412851"/>
      <w:bookmarkEnd w:id="1745"/>
      <w:r>
        <w:rPr>
          <w:rFonts w:hint="cs"/>
          <w:rtl/>
          <w:lang w:eastAsia="he-IL"/>
        </w:rPr>
        <w:t xml:space="preserve">מוגדר כחומר מסוכן. </w:t>
      </w:r>
      <w:bookmarkStart w:id="1746" w:name="_ETM_Q1_3412416"/>
      <w:bookmarkEnd w:id="1746"/>
    </w:p>
    <w:p w14:paraId="7770984F" w14:textId="77777777" w:rsidR="00203EF6" w:rsidRDefault="00203EF6" w:rsidP="00203EF6">
      <w:pPr>
        <w:rPr>
          <w:rtl/>
          <w:lang w:eastAsia="he-IL"/>
        </w:rPr>
      </w:pPr>
      <w:bookmarkStart w:id="1747" w:name="_ETM_Q1_3412464"/>
      <w:bookmarkStart w:id="1748" w:name="_ETM_Q1_3412296"/>
      <w:bookmarkEnd w:id="1747"/>
      <w:bookmarkEnd w:id="1748"/>
    </w:p>
    <w:p w14:paraId="6F094EBC" w14:textId="68A3C105" w:rsidR="00203EF6" w:rsidRDefault="00203EF6" w:rsidP="00203EF6">
      <w:pPr>
        <w:pStyle w:val="a4"/>
        <w:keepNext/>
        <w:rPr>
          <w:rtl/>
        </w:rPr>
      </w:pPr>
      <w:bookmarkStart w:id="1749" w:name="ET_speaker_נעה_בן_שבת_145"/>
      <w:r w:rsidRPr="00203E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03EF6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1749"/>
    </w:p>
    <w:p w14:paraId="7B8E83B6" w14:textId="77777777" w:rsidR="00203EF6" w:rsidRDefault="00203EF6" w:rsidP="00203EF6">
      <w:pPr>
        <w:pStyle w:val="KeepWithNext"/>
        <w:rPr>
          <w:rtl/>
          <w:lang w:eastAsia="he-IL"/>
        </w:rPr>
      </w:pPr>
    </w:p>
    <w:p w14:paraId="498983CF" w14:textId="4ACF1564" w:rsidR="00203EF6" w:rsidRDefault="00203EF6" w:rsidP="00203EF6">
      <w:pPr>
        <w:rPr>
          <w:rtl/>
          <w:lang w:eastAsia="he-IL"/>
        </w:rPr>
      </w:pPr>
      <w:bookmarkStart w:id="1750" w:name="_ETM_Q1_3412553"/>
      <w:bookmarkStart w:id="1751" w:name="_ETM_Q1_3412582"/>
      <w:bookmarkEnd w:id="1750"/>
      <w:bookmarkEnd w:id="1751"/>
      <w:r>
        <w:rPr>
          <w:rFonts w:hint="cs"/>
          <w:rtl/>
          <w:lang w:eastAsia="he-IL"/>
        </w:rPr>
        <w:t xml:space="preserve">השאלה אם הוא הוגדר כחומר רעיל. </w:t>
      </w:r>
    </w:p>
    <w:p w14:paraId="522CDB65" w14:textId="77777777" w:rsidR="00203EF6" w:rsidRDefault="00203EF6" w:rsidP="00203EF6">
      <w:pPr>
        <w:rPr>
          <w:rtl/>
          <w:lang w:eastAsia="he-IL"/>
        </w:rPr>
      </w:pPr>
      <w:bookmarkStart w:id="1752" w:name="_ETM_Q1_3417572"/>
      <w:bookmarkStart w:id="1753" w:name="_ETM_Q1_3417635"/>
      <w:bookmarkStart w:id="1754" w:name="_ETM_Q1_3420924"/>
      <w:bookmarkEnd w:id="1752"/>
      <w:bookmarkEnd w:id="1753"/>
      <w:bookmarkEnd w:id="1754"/>
    </w:p>
    <w:p w14:paraId="26A88EE7" w14:textId="270ABD3E" w:rsidR="00203EF6" w:rsidRDefault="00203EF6" w:rsidP="00203EF6">
      <w:pPr>
        <w:pStyle w:val="af9"/>
        <w:keepNext/>
        <w:rPr>
          <w:rtl/>
          <w:lang w:eastAsia="he-IL"/>
        </w:rPr>
      </w:pPr>
      <w:bookmarkStart w:id="1755" w:name="ET_guest_מעיין_פורת_גנץ_146"/>
      <w:r w:rsidRPr="00203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פורת גנץ:</w:t>
      </w:r>
      <w:r w:rsidRPr="00203EF6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755"/>
    </w:p>
    <w:p w14:paraId="6AF8C76D" w14:textId="77777777" w:rsidR="00203EF6" w:rsidRDefault="00203EF6" w:rsidP="00203EF6">
      <w:pPr>
        <w:pStyle w:val="KeepWithNext"/>
        <w:rPr>
          <w:rtl/>
          <w:lang w:eastAsia="he-IL"/>
        </w:rPr>
      </w:pPr>
    </w:p>
    <w:p w14:paraId="799A966F" w14:textId="45B1A8F8" w:rsidR="00203EF6" w:rsidRDefault="00203EF6" w:rsidP="00203EF6">
      <w:pPr>
        <w:rPr>
          <w:rtl/>
          <w:lang w:eastAsia="he-IL"/>
        </w:rPr>
      </w:pPr>
      <w:bookmarkStart w:id="1756" w:name="_ETM_Q1_3421220"/>
      <w:bookmarkStart w:id="1757" w:name="_ETM_Q1_3421251"/>
      <w:bookmarkEnd w:id="1756"/>
      <w:bookmarkEnd w:id="1757"/>
      <w:r>
        <w:rPr>
          <w:rFonts w:hint="cs"/>
          <w:rtl/>
          <w:lang w:eastAsia="he-IL"/>
        </w:rPr>
        <w:t>אני</w:t>
      </w:r>
      <w:bookmarkStart w:id="1758" w:name="_ETM_Q1_3427563"/>
      <w:bookmarkEnd w:id="1758"/>
      <w:r>
        <w:rPr>
          <w:rFonts w:hint="cs"/>
          <w:rtl/>
          <w:lang w:eastAsia="he-IL"/>
        </w:rPr>
        <w:t xml:space="preserve"> אסביר. גז קצפות הוא חומר מסוכן לפי חוק החומרים המסוכנים, </w:t>
      </w:r>
      <w:bookmarkStart w:id="1759" w:name="_ETM_Q1_3435219"/>
      <w:bookmarkEnd w:id="1759"/>
      <w:r>
        <w:rPr>
          <w:rFonts w:hint="cs"/>
          <w:rtl/>
          <w:lang w:eastAsia="he-IL"/>
        </w:rPr>
        <w:t>הוא טעון היתר רעלים בכמות העולה על 500 קילו היום</w:t>
      </w:r>
      <w:r w:rsidR="002271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60" w:name="_ETM_Q1_3438854"/>
      <w:bookmarkEnd w:id="1760"/>
      <w:r>
        <w:rPr>
          <w:rFonts w:hint="cs"/>
          <w:rtl/>
          <w:lang w:eastAsia="he-IL"/>
        </w:rPr>
        <w:t xml:space="preserve">אנחנו עומדים בפני רפורמה, כבר העברנו תיקונים לחוק החומרים המסוכנים </w:t>
      </w:r>
      <w:bookmarkStart w:id="1761" w:name="_ETM_Q1_3443260"/>
      <w:bookmarkEnd w:id="1761"/>
      <w:r>
        <w:rPr>
          <w:rFonts w:hint="cs"/>
          <w:rtl/>
          <w:lang w:eastAsia="he-IL"/>
        </w:rPr>
        <w:t xml:space="preserve">ואחרי הרפורמה הוא יהיה טעון היתר רעלים בכמות העולה על </w:t>
      </w:r>
      <w:bookmarkStart w:id="1762" w:name="_ETM_Q1_3448741"/>
      <w:bookmarkEnd w:id="1762"/>
      <w:r>
        <w:rPr>
          <w:rFonts w:hint="cs"/>
          <w:rtl/>
          <w:lang w:eastAsia="he-IL"/>
        </w:rPr>
        <w:t xml:space="preserve">עשרה טון. אני רק אסביר שהיתרי רעלים אמורים להסדיר </w:t>
      </w:r>
      <w:bookmarkStart w:id="1763" w:name="_ETM_Q1_3451832"/>
      <w:bookmarkEnd w:id="1763"/>
      <w:r>
        <w:rPr>
          <w:rFonts w:hint="cs"/>
          <w:rtl/>
          <w:lang w:eastAsia="he-IL"/>
        </w:rPr>
        <w:t xml:space="preserve">באופן פרטני את העיסוק ברעלים לפי כמות או היקפי עיסוק </w:t>
      </w:r>
      <w:bookmarkStart w:id="1764" w:name="_ETM_Q1_3457560"/>
      <w:bookmarkEnd w:id="1764"/>
      <w:r>
        <w:rPr>
          <w:rFonts w:hint="cs"/>
          <w:rtl/>
          <w:lang w:eastAsia="he-IL"/>
        </w:rPr>
        <w:t xml:space="preserve">שיש בהם סיכון לבריאות הציבור והסביבה, בהיקפים גדולים, </w:t>
      </w:r>
      <w:bookmarkStart w:id="1765" w:name="_ETM_Q1_3466758"/>
      <w:bookmarkEnd w:id="1765"/>
      <w:r>
        <w:rPr>
          <w:rFonts w:hint="cs"/>
          <w:rtl/>
          <w:lang w:eastAsia="he-IL"/>
        </w:rPr>
        <w:t xml:space="preserve">ולכן העיסוק בין 500 קילו לעשרה טון יוסיף להיות טעון </w:t>
      </w:r>
      <w:bookmarkStart w:id="1766" w:name="_ETM_Q1_3469720"/>
      <w:bookmarkEnd w:id="1766"/>
      <w:r>
        <w:rPr>
          <w:rFonts w:hint="cs"/>
          <w:rtl/>
          <w:lang w:eastAsia="he-IL"/>
        </w:rPr>
        <w:t xml:space="preserve">היתר רעלים עד שאנחנו נפטור אותו בתקנות בהתאם לתוכניות </w:t>
      </w:r>
      <w:bookmarkStart w:id="1767" w:name="_ETM_Q1_3473981"/>
      <w:bookmarkEnd w:id="1767"/>
      <w:r>
        <w:rPr>
          <w:rFonts w:hint="cs"/>
          <w:rtl/>
          <w:lang w:eastAsia="he-IL"/>
        </w:rPr>
        <w:t xml:space="preserve">העבודה שלנו. </w:t>
      </w:r>
      <w:bookmarkStart w:id="1768" w:name="_ETM_Q1_3475629"/>
      <w:bookmarkEnd w:id="1768"/>
    </w:p>
    <w:p w14:paraId="2BDCFF0F" w14:textId="77777777" w:rsidR="00203EF6" w:rsidRDefault="00203EF6" w:rsidP="00203EF6">
      <w:pPr>
        <w:rPr>
          <w:rtl/>
          <w:lang w:eastAsia="he-IL"/>
        </w:rPr>
      </w:pPr>
      <w:bookmarkStart w:id="1769" w:name="_ETM_Q1_3475696"/>
      <w:bookmarkStart w:id="1770" w:name="_ETM_Q1_3473789"/>
      <w:bookmarkEnd w:id="1769"/>
      <w:bookmarkEnd w:id="1770"/>
    </w:p>
    <w:p w14:paraId="06E056C2" w14:textId="6261EB00" w:rsidR="00203EF6" w:rsidRDefault="00203EF6" w:rsidP="00203EF6">
      <w:pPr>
        <w:pStyle w:val="af6"/>
        <w:keepNext/>
        <w:rPr>
          <w:rtl/>
        </w:rPr>
      </w:pPr>
      <w:bookmarkStart w:id="1771" w:name="ET_yor_6447_147"/>
      <w:r w:rsidRPr="00203EF6">
        <w:rPr>
          <w:rStyle w:val="TagStyle"/>
          <w:rtl/>
        </w:rPr>
        <w:t xml:space="preserve"> &lt;&lt; </w:t>
      </w:r>
      <w:proofErr w:type="spellStart"/>
      <w:r w:rsidRPr="00203EF6">
        <w:rPr>
          <w:rStyle w:val="TagStyle"/>
          <w:rtl/>
        </w:rPr>
        <w:t>יור</w:t>
      </w:r>
      <w:proofErr w:type="spellEnd"/>
      <w:r w:rsidRPr="00203EF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03EF6">
        <w:rPr>
          <w:rStyle w:val="TagStyle"/>
          <w:rtl/>
        </w:rPr>
        <w:t xml:space="preserve"> &lt;&lt; </w:t>
      </w:r>
      <w:proofErr w:type="spellStart"/>
      <w:r w:rsidRPr="00203EF6">
        <w:rPr>
          <w:rStyle w:val="TagStyle"/>
          <w:rtl/>
        </w:rPr>
        <w:t>יור</w:t>
      </w:r>
      <w:proofErr w:type="spellEnd"/>
      <w:r w:rsidRPr="00203EF6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1771"/>
    </w:p>
    <w:p w14:paraId="3E8EF2FE" w14:textId="77777777" w:rsidR="00203EF6" w:rsidRDefault="00203EF6" w:rsidP="00203EF6">
      <w:pPr>
        <w:pStyle w:val="KeepWithNext"/>
        <w:rPr>
          <w:rtl/>
          <w:lang w:eastAsia="he-IL"/>
        </w:rPr>
      </w:pPr>
    </w:p>
    <w:p w14:paraId="62D9C4BE" w14:textId="37AA529E" w:rsidR="00203EF6" w:rsidRDefault="00203EF6" w:rsidP="00203EF6">
      <w:pPr>
        <w:rPr>
          <w:rtl/>
          <w:lang w:eastAsia="he-IL"/>
        </w:rPr>
      </w:pPr>
      <w:bookmarkStart w:id="1772" w:name="_ETM_Q1_3474112"/>
      <w:bookmarkStart w:id="1773" w:name="_ETM_Q1_3474148"/>
      <w:bookmarkEnd w:id="1772"/>
      <w:bookmarkEnd w:id="1773"/>
      <w:r>
        <w:rPr>
          <w:rFonts w:hint="cs"/>
          <w:rtl/>
          <w:lang w:eastAsia="he-IL"/>
        </w:rPr>
        <w:t xml:space="preserve">אם הוא חומר מסוכן איך הוא מותר להימכר </w:t>
      </w:r>
      <w:bookmarkStart w:id="1774" w:name="_ETM_Q1_3479438"/>
      <w:bookmarkEnd w:id="1774"/>
      <w:r>
        <w:rPr>
          <w:rFonts w:hint="cs"/>
          <w:rtl/>
          <w:lang w:eastAsia="he-IL"/>
        </w:rPr>
        <w:t xml:space="preserve">בפיצוציות? </w:t>
      </w:r>
    </w:p>
    <w:p w14:paraId="36B60C4A" w14:textId="77777777" w:rsidR="00203EF6" w:rsidRDefault="00203EF6" w:rsidP="00203EF6">
      <w:pPr>
        <w:rPr>
          <w:rtl/>
          <w:lang w:eastAsia="he-IL"/>
        </w:rPr>
      </w:pPr>
      <w:bookmarkStart w:id="1775" w:name="_ETM_Q1_3477290"/>
      <w:bookmarkStart w:id="1776" w:name="_ETM_Q1_3477336"/>
      <w:bookmarkStart w:id="1777" w:name="_ETM_Q1_3478610"/>
      <w:bookmarkEnd w:id="1775"/>
      <w:bookmarkEnd w:id="1776"/>
      <w:bookmarkEnd w:id="1777"/>
    </w:p>
    <w:p w14:paraId="4D8306B1" w14:textId="000203BE" w:rsidR="00203EF6" w:rsidRDefault="00203EF6" w:rsidP="00203EF6">
      <w:pPr>
        <w:pStyle w:val="af9"/>
        <w:keepNext/>
        <w:rPr>
          <w:rtl/>
          <w:lang w:eastAsia="he-IL"/>
        </w:rPr>
      </w:pPr>
      <w:bookmarkStart w:id="1778" w:name="ET_guest_מעיין_פורת_גנץ_148"/>
      <w:r w:rsidRPr="00203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פורת גנץ:</w:t>
      </w:r>
      <w:r w:rsidRPr="00203EF6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778"/>
    </w:p>
    <w:p w14:paraId="1C21ED35" w14:textId="77777777" w:rsidR="00203EF6" w:rsidRDefault="00203EF6" w:rsidP="00203EF6">
      <w:pPr>
        <w:pStyle w:val="KeepWithNext"/>
        <w:rPr>
          <w:rtl/>
          <w:lang w:eastAsia="he-IL"/>
        </w:rPr>
      </w:pPr>
    </w:p>
    <w:p w14:paraId="6748A7B8" w14:textId="0B620266" w:rsidR="00203EF6" w:rsidRDefault="00203EF6" w:rsidP="00203EF6">
      <w:pPr>
        <w:rPr>
          <w:rtl/>
          <w:lang w:eastAsia="he-IL"/>
        </w:rPr>
      </w:pPr>
      <w:bookmarkStart w:id="1779" w:name="_ETM_Q1_3478923"/>
      <w:bookmarkEnd w:id="1779"/>
      <w:r>
        <w:rPr>
          <w:rFonts w:hint="cs"/>
          <w:rtl/>
          <w:lang w:eastAsia="he-IL"/>
        </w:rPr>
        <w:t>מ</w:t>
      </w:r>
      <w:bookmarkStart w:id="1780" w:name="_ETM_Q1_3478959"/>
      <w:bookmarkEnd w:id="1780"/>
      <w:r>
        <w:rPr>
          <w:rFonts w:hint="cs"/>
          <w:rtl/>
          <w:lang w:eastAsia="he-IL"/>
        </w:rPr>
        <w:t xml:space="preserve">דובר בכמויות קטנות, אנחנו לא נותנים היתרי רעלים. </w:t>
      </w:r>
      <w:bookmarkStart w:id="1781" w:name="_ETM_Q1_3485485"/>
      <w:bookmarkEnd w:id="1781"/>
      <w:r>
        <w:rPr>
          <w:rFonts w:hint="cs"/>
          <w:rtl/>
          <w:lang w:eastAsia="he-IL"/>
        </w:rPr>
        <w:t xml:space="preserve">המשרד להגנת הסביבה לא מסדיר מכירה או עיסוק בכמויות מאוד </w:t>
      </w:r>
      <w:bookmarkStart w:id="1782" w:name="_ETM_Q1_3494399"/>
      <w:bookmarkEnd w:id="1782"/>
      <w:r>
        <w:rPr>
          <w:rFonts w:hint="cs"/>
          <w:rtl/>
          <w:lang w:eastAsia="he-IL"/>
        </w:rPr>
        <w:t xml:space="preserve">מאוד קטנות. </w:t>
      </w:r>
    </w:p>
    <w:p w14:paraId="63CC2647" w14:textId="77777777" w:rsidR="00203EF6" w:rsidRDefault="00203EF6" w:rsidP="00203EF6">
      <w:pPr>
        <w:rPr>
          <w:rtl/>
          <w:lang w:eastAsia="he-IL"/>
        </w:rPr>
      </w:pPr>
      <w:bookmarkStart w:id="1783" w:name="_ETM_Q1_3495759"/>
      <w:bookmarkStart w:id="1784" w:name="_ETM_Q1_3495805"/>
      <w:bookmarkStart w:id="1785" w:name="_ETM_Q1_3498103"/>
      <w:bookmarkEnd w:id="1783"/>
      <w:bookmarkEnd w:id="1784"/>
      <w:bookmarkEnd w:id="1785"/>
    </w:p>
    <w:p w14:paraId="5D904C24" w14:textId="0A11A449" w:rsidR="00203EF6" w:rsidRDefault="00203EF6" w:rsidP="00203EF6">
      <w:pPr>
        <w:pStyle w:val="a4"/>
        <w:keepNext/>
        <w:rPr>
          <w:rtl/>
        </w:rPr>
      </w:pPr>
      <w:bookmarkStart w:id="1786" w:name="ET_speaker_נעה_בן_שבת_149"/>
      <w:r w:rsidRPr="00203E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03EF6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1786"/>
    </w:p>
    <w:p w14:paraId="659CFF06" w14:textId="77777777" w:rsidR="00203EF6" w:rsidRDefault="00203EF6" w:rsidP="00203EF6">
      <w:pPr>
        <w:pStyle w:val="KeepWithNext"/>
        <w:rPr>
          <w:rtl/>
          <w:lang w:eastAsia="he-IL"/>
        </w:rPr>
      </w:pPr>
    </w:p>
    <w:p w14:paraId="025EA44B" w14:textId="03700393" w:rsidR="00203EF6" w:rsidRDefault="00203EF6" w:rsidP="00203EF6">
      <w:pPr>
        <w:rPr>
          <w:rtl/>
          <w:lang w:eastAsia="he-IL"/>
        </w:rPr>
      </w:pPr>
      <w:bookmarkStart w:id="1787" w:name="_ETM_Q1_3498390"/>
      <w:bookmarkStart w:id="1788" w:name="_ETM_Q1_3498422"/>
      <w:bookmarkEnd w:id="1787"/>
      <w:bookmarkEnd w:id="1788"/>
      <w:r>
        <w:rPr>
          <w:rFonts w:hint="cs"/>
          <w:rtl/>
          <w:lang w:eastAsia="he-IL"/>
        </w:rPr>
        <w:t xml:space="preserve">את מדברת על חומר מסוכן לפי חוק החומרים </w:t>
      </w:r>
      <w:bookmarkStart w:id="1789" w:name="_ETM_Q1_3500181"/>
      <w:bookmarkEnd w:id="1789"/>
      <w:r>
        <w:rPr>
          <w:rFonts w:hint="cs"/>
          <w:rtl/>
          <w:lang w:eastAsia="he-IL"/>
        </w:rPr>
        <w:t>המסוכנים, אבל לא על חוק המאבק - - -</w:t>
      </w:r>
    </w:p>
    <w:p w14:paraId="0F795627" w14:textId="77777777" w:rsidR="00203EF6" w:rsidRDefault="00203EF6" w:rsidP="00203EF6">
      <w:pPr>
        <w:rPr>
          <w:rtl/>
          <w:lang w:eastAsia="he-IL"/>
        </w:rPr>
      </w:pPr>
      <w:bookmarkStart w:id="1790" w:name="_ETM_Q1_3503781"/>
      <w:bookmarkEnd w:id="1790"/>
    </w:p>
    <w:p w14:paraId="18127BED" w14:textId="10BE0AA4" w:rsidR="00203EF6" w:rsidRDefault="00203EF6" w:rsidP="00203EF6">
      <w:pPr>
        <w:pStyle w:val="af9"/>
        <w:keepNext/>
        <w:rPr>
          <w:rtl/>
          <w:lang w:eastAsia="he-IL"/>
        </w:rPr>
      </w:pPr>
      <w:bookmarkStart w:id="1791" w:name="ET_guest_מעיין_פורת_גנץ_150"/>
      <w:r w:rsidRPr="00203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פורת גנץ:</w:t>
      </w:r>
      <w:r w:rsidRPr="00203EF6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791"/>
    </w:p>
    <w:p w14:paraId="326E59C6" w14:textId="77777777" w:rsidR="00203EF6" w:rsidRDefault="00203EF6" w:rsidP="00203EF6">
      <w:pPr>
        <w:pStyle w:val="KeepWithNext"/>
        <w:rPr>
          <w:rtl/>
          <w:lang w:eastAsia="he-IL"/>
        </w:rPr>
      </w:pPr>
    </w:p>
    <w:p w14:paraId="4EB35668" w14:textId="5ECB7033" w:rsidR="00203EF6" w:rsidRDefault="00203EF6" w:rsidP="00203EF6">
      <w:pPr>
        <w:rPr>
          <w:rtl/>
          <w:lang w:eastAsia="he-IL"/>
        </w:rPr>
      </w:pPr>
      <w:bookmarkStart w:id="1792" w:name="_ETM_Q1_3504060"/>
      <w:bookmarkStart w:id="1793" w:name="_ETM_Q1_3504097"/>
      <w:bookmarkEnd w:id="1792"/>
      <w:bookmarkEnd w:id="1793"/>
      <w:r>
        <w:rPr>
          <w:rFonts w:hint="cs"/>
          <w:rtl/>
          <w:lang w:eastAsia="he-IL"/>
        </w:rPr>
        <w:t xml:space="preserve">לא. </w:t>
      </w:r>
    </w:p>
    <w:p w14:paraId="0EF3663C" w14:textId="77777777" w:rsidR="00203EF6" w:rsidRDefault="00203EF6" w:rsidP="00203EF6">
      <w:pPr>
        <w:rPr>
          <w:rtl/>
          <w:lang w:eastAsia="he-IL"/>
        </w:rPr>
      </w:pPr>
      <w:bookmarkStart w:id="1794" w:name="_ETM_Q1_3504733"/>
      <w:bookmarkStart w:id="1795" w:name="_ETM_Q1_3504769"/>
      <w:bookmarkStart w:id="1796" w:name="_ETM_Q1_3506429"/>
      <w:bookmarkEnd w:id="1794"/>
      <w:bookmarkEnd w:id="1795"/>
      <w:bookmarkEnd w:id="1796"/>
    </w:p>
    <w:p w14:paraId="32AABD7C" w14:textId="346E3FA7" w:rsidR="00203EF6" w:rsidRDefault="00203EF6" w:rsidP="00203EF6">
      <w:pPr>
        <w:pStyle w:val="af6"/>
        <w:keepNext/>
        <w:rPr>
          <w:rtl/>
        </w:rPr>
      </w:pPr>
      <w:bookmarkStart w:id="1797" w:name="ET_yor_6447_151"/>
      <w:r w:rsidRPr="00203EF6">
        <w:rPr>
          <w:rStyle w:val="TagStyle"/>
          <w:rtl/>
        </w:rPr>
        <w:t xml:space="preserve"> &lt;&lt; </w:t>
      </w:r>
      <w:proofErr w:type="spellStart"/>
      <w:r w:rsidRPr="00203EF6">
        <w:rPr>
          <w:rStyle w:val="TagStyle"/>
          <w:rtl/>
        </w:rPr>
        <w:t>יור</w:t>
      </w:r>
      <w:proofErr w:type="spellEnd"/>
      <w:r w:rsidRPr="00203EF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03EF6">
        <w:rPr>
          <w:rStyle w:val="TagStyle"/>
          <w:rtl/>
        </w:rPr>
        <w:t xml:space="preserve"> &lt;&lt; </w:t>
      </w:r>
      <w:proofErr w:type="spellStart"/>
      <w:r w:rsidRPr="00203EF6">
        <w:rPr>
          <w:rStyle w:val="TagStyle"/>
          <w:rtl/>
        </w:rPr>
        <w:t>יור</w:t>
      </w:r>
      <w:proofErr w:type="spellEnd"/>
      <w:r w:rsidRPr="00203EF6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1797"/>
    </w:p>
    <w:p w14:paraId="2370C23B" w14:textId="77777777" w:rsidR="00203EF6" w:rsidRDefault="00203EF6" w:rsidP="00203EF6">
      <w:pPr>
        <w:pStyle w:val="KeepWithNext"/>
        <w:rPr>
          <w:rtl/>
          <w:lang w:eastAsia="he-IL"/>
        </w:rPr>
      </w:pPr>
    </w:p>
    <w:p w14:paraId="31EF89DA" w14:textId="28F064FB" w:rsidR="00203EF6" w:rsidRDefault="00203EF6" w:rsidP="00203EF6">
      <w:pPr>
        <w:rPr>
          <w:rtl/>
          <w:lang w:eastAsia="he-IL"/>
        </w:rPr>
      </w:pPr>
      <w:bookmarkStart w:id="1798" w:name="_ETM_Q1_3506727"/>
      <w:bookmarkStart w:id="1799" w:name="_ETM_Q1_3506755"/>
      <w:bookmarkEnd w:id="1798"/>
      <w:bookmarkEnd w:id="1799"/>
      <w:r>
        <w:rPr>
          <w:rFonts w:hint="cs"/>
          <w:rtl/>
          <w:lang w:eastAsia="he-IL"/>
        </w:rPr>
        <w:t xml:space="preserve">לא </w:t>
      </w:r>
      <w:bookmarkStart w:id="1800" w:name="_ETM_Q1_3506973"/>
      <w:bookmarkEnd w:id="1800"/>
      <w:r>
        <w:rPr>
          <w:rFonts w:hint="cs"/>
          <w:rtl/>
          <w:lang w:eastAsia="he-IL"/>
        </w:rPr>
        <w:t xml:space="preserve">חומר מסכן אלא חומר מסוכן. זה החידוד וזה מה </w:t>
      </w:r>
      <w:bookmarkStart w:id="1801" w:name="_ETM_Q1_3510484"/>
      <w:bookmarkEnd w:id="1801"/>
      <w:r>
        <w:rPr>
          <w:rFonts w:hint="cs"/>
          <w:rtl/>
          <w:lang w:eastAsia="he-IL"/>
        </w:rPr>
        <w:t xml:space="preserve">שגרם פה לשולחן קצת להתבלבל. </w:t>
      </w:r>
      <w:bookmarkStart w:id="1802" w:name="_ETM_Q1_3516028"/>
      <w:bookmarkEnd w:id="1802"/>
    </w:p>
    <w:p w14:paraId="13322446" w14:textId="77777777" w:rsidR="00203EF6" w:rsidRDefault="00203EF6" w:rsidP="00203EF6">
      <w:pPr>
        <w:rPr>
          <w:rtl/>
          <w:lang w:eastAsia="he-IL"/>
        </w:rPr>
      </w:pPr>
      <w:bookmarkStart w:id="1803" w:name="_ETM_Q1_3516069"/>
      <w:bookmarkStart w:id="1804" w:name="_ETM_Q1_3517285"/>
      <w:bookmarkEnd w:id="1803"/>
      <w:bookmarkEnd w:id="1804"/>
    </w:p>
    <w:p w14:paraId="5677AC69" w14:textId="5A3E45AD" w:rsidR="00203EF6" w:rsidRDefault="00203EF6" w:rsidP="00203EF6">
      <w:pPr>
        <w:pStyle w:val="af9"/>
        <w:keepNext/>
        <w:rPr>
          <w:rtl/>
          <w:lang w:eastAsia="he-IL"/>
        </w:rPr>
      </w:pPr>
      <w:bookmarkStart w:id="1805" w:name="ET_guest_מעיין_פורת_גנץ_152"/>
      <w:r w:rsidRPr="00203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פורת גנץ:</w:t>
      </w:r>
      <w:r w:rsidRPr="00203EF6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805"/>
    </w:p>
    <w:p w14:paraId="60CF023E" w14:textId="77777777" w:rsidR="00203EF6" w:rsidRDefault="00203EF6" w:rsidP="00203EF6">
      <w:pPr>
        <w:pStyle w:val="KeepWithNext"/>
        <w:rPr>
          <w:rtl/>
          <w:lang w:eastAsia="he-IL"/>
        </w:rPr>
      </w:pPr>
    </w:p>
    <w:p w14:paraId="55F19BE8" w14:textId="50C2DC97" w:rsidR="00203EF6" w:rsidRDefault="00203EF6" w:rsidP="00203EF6">
      <w:pPr>
        <w:rPr>
          <w:rtl/>
          <w:lang w:eastAsia="he-IL"/>
        </w:rPr>
      </w:pPr>
      <w:bookmarkStart w:id="1806" w:name="_ETM_Q1_3517547"/>
      <w:bookmarkStart w:id="1807" w:name="_ETM_Q1_3517576"/>
      <w:bookmarkEnd w:id="1806"/>
      <w:bookmarkEnd w:id="1807"/>
      <w:r>
        <w:rPr>
          <w:rFonts w:hint="cs"/>
          <w:rtl/>
          <w:lang w:eastAsia="he-IL"/>
        </w:rPr>
        <w:t>בנוסף השמדה של פסולת חומרים</w:t>
      </w:r>
      <w:bookmarkStart w:id="1808" w:name="_ETM_Q1_3518595"/>
      <w:bookmarkEnd w:id="1808"/>
      <w:r>
        <w:rPr>
          <w:rFonts w:hint="cs"/>
          <w:rtl/>
          <w:lang w:eastAsia="he-IL"/>
        </w:rPr>
        <w:t xml:space="preserve"> מסוכנים ובכלל זה גז קצפות שמיועד לסילוק, צריכה להיות מסולקת </w:t>
      </w:r>
      <w:bookmarkStart w:id="1809" w:name="_ETM_Q1_3526742"/>
      <w:bookmarkEnd w:id="1809"/>
      <w:r>
        <w:rPr>
          <w:rFonts w:hint="cs"/>
          <w:rtl/>
          <w:lang w:eastAsia="he-IL"/>
        </w:rPr>
        <w:t xml:space="preserve">בהתאם לתקנות רישוי עסקים (סילוק פסולת חומרים מסוכנים), ובעצם היא צריכה להיות מועברת </w:t>
      </w:r>
      <w:bookmarkStart w:id="1810" w:name="_ETM_Q1_3532186"/>
      <w:bookmarkEnd w:id="1810"/>
      <w:r>
        <w:rPr>
          <w:rFonts w:hint="cs"/>
          <w:rtl/>
          <w:lang w:eastAsia="he-IL"/>
        </w:rPr>
        <w:t xml:space="preserve">או לאתר הפסולת הרעילה ברמת חובב או באישור מנהל ליעד </w:t>
      </w:r>
      <w:bookmarkStart w:id="1811" w:name="_ETM_Q1_3535000"/>
      <w:bookmarkEnd w:id="1811"/>
      <w:r>
        <w:rPr>
          <w:rFonts w:hint="cs"/>
          <w:rtl/>
          <w:lang w:eastAsia="he-IL"/>
        </w:rPr>
        <w:t xml:space="preserve">טיפול אחר כשיעד הטיפול צריך להתאים לסילוק של אותו החומר. </w:t>
      </w:r>
      <w:bookmarkStart w:id="1812" w:name="_ETM_Q1_3542927"/>
      <w:bookmarkEnd w:id="1812"/>
      <w:r>
        <w:rPr>
          <w:rFonts w:hint="cs"/>
          <w:rtl/>
          <w:lang w:eastAsia="he-IL"/>
        </w:rPr>
        <w:t xml:space="preserve">אז גם את הדבר הזה צריך לקחת בחשבון, גם בהצעת </w:t>
      </w:r>
      <w:bookmarkStart w:id="1813" w:name="_ETM_Q1_3546352"/>
      <w:bookmarkEnd w:id="1813"/>
      <w:r>
        <w:rPr>
          <w:rFonts w:hint="cs"/>
          <w:rtl/>
          <w:lang w:eastAsia="he-IL"/>
        </w:rPr>
        <w:t>החוק וגם בתקציבים ייעודיים</w:t>
      </w:r>
      <w:r w:rsidR="00F27832">
        <w:rPr>
          <w:rFonts w:hint="cs"/>
          <w:rtl/>
          <w:lang w:eastAsia="he-IL"/>
        </w:rPr>
        <w:t xml:space="preserve"> לדבר הזה, לפי התפיסה או מה </w:t>
      </w:r>
      <w:bookmarkStart w:id="1814" w:name="_ETM_Q1_3549782"/>
      <w:bookmarkEnd w:id="1814"/>
      <w:r w:rsidR="00F27832">
        <w:rPr>
          <w:rFonts w:hint="cs"/>
          <w:rtl/>
          <w:lang w:eastAsia="he-IL"/>
        </w:rPr>
        <w:t xml:space="preserve">שזה לא יהיה של החומרים. </w:t>
      </w:r>
    </w:p>
    <w:p w14:paraId="7BD0745C" w14:textId="77777777" w:rsidR="00F27832" w:rsidRDefault="00F27832" w:rsidP="00203EF6">
      <w:pPr>
        <w:rPr>
          <w:rtl/>
          <w:lang w:eastAsia="he-IL"/>
        </w:rPr>
      </w:pPr>
      <w:bookmarkStart w:id="1815" w:name="_ETM_Q1_3552790"/>
      <w:bookmarkStart w:id="1816" w:name="_ETM_Q1_3552835"/>
      <w:bookmarkEnd w:id="1815"/>
      <w:bookmarkEnd w:id="1816"/>
    </w:p>
    <w:p w14:paraId="12EB8892" w14:textId="435FF08F" w:rsidR="00F27832" w:rsidRDefault="00F27832" w:rsidP="00F27832">
      <w:pPr>
        <w:pStyle w:val="af9"/>
        <w:keepNext/>
        <w:rPr>
          <w:rtl/>
          <w:lang w:eastAsia="he-IL"/>
        </w:rPr>
      </w:pPr>
      <w:bookmarkStart w:id="1817" w:name="ET_guest_אילן_מלכה_153"/>
      <w:r w:rsidRPr="00F27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מלכה:</w:t>
      </w:r>
      <w:r w:rsidRPr="00F27832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817"/>
    </w:p>
    <w:p w14:paraId="3E44FFA5" w14:textId="77777777" w:rsidR="00F27832" w:rsidRDefault="00F27832" w:rsidP="00F27832">
      <w:pPr>
        <w:pStyle w:val="KeepWithNext"/>
        <w:rPr>
          <w:rtl/>
          <w:lang w:eastAsia="he-IL"/>
        </w:rPr>
      </w:pPr>
    </w:p>
    <w:p w14:paraId="68E4E5D3" w14:textId="5C921D04" w:rsidR="00F27832" w:rsidRDefault="00F27832" w:rsidP="00F27832">
      <w:pPr>
        <w:rPr>
          <w:rtl/>
          <w:lang w:eastAsia="he-IL"/>
        </w:rPr>
      </w:pPr>
      <w:bookmarkStart w:id="1818" w:name="_ETM_Q1_3553503"/>
      <w:bookmarkStart w:id="1819" w:name="_ETM_Q1_3553530"/>
      <w:bookmarkEnd w:id="1818"/>
      <w:bookmarkEnd w:id="1819"/>
      <w:r>
        <w:rPr>
          <w:rFonts w:hint="cs"/>
          <w:rtl/>
          <w:lang w:eastAsia="he-IL"/>
        </w:rPr>
        <w:t xml:space="preserve">אדוני, אמרו לנו חד משמעית </w:t>
      </w:r>
      <w:bookmarkStart w:id="1820" w:name="_ETM_Q1_3553017"/>
      <w:bookmarkEnd w:id="1820"/>
      <w:r>
        <w:rPr>
          <w:rFonts w:hint="cs"/>
          <w:rtl/>
          <w:lang w:eastAsia="he-IL"/>
        </w:rPr>
        <w:t xml:space="preserve">שאסור לנו לשחרר את הגז באוויר הפתוח כי זה פוגע </w:t>
      </w:r>
      <w:bookmarkStart w:id="1821" w:name="_ETM_Q1_3559666"/>
      <w:bookmarkEnd w:id="1821"/>
      <w:r>
        <w:rPr>
          <w:rFonts w:hint="cs"/>
          <w:rtl/>
          <w:lang w:eastAsia="he-IL"/>
        </w:rPr>
        <w:t xml:space="preserve">בשכבת האוזון, לכן אנחנו מאוד מוגבלים. </w:t>
      </w:r>
    </w:p>
    <w:p w14:paraId="63DA875A" w14:textId="77777777" w:rsidR="00F27832" w:rsidRDefault="00F27832" w:rsidP="00F27832">
      <w:pPr>
        <w:rPr>
          <w:rtl/>
          <w:lang w:eastAsia="he-IL"/>
        </w:rPr>
      </w:pPr>
      <w:bookmarkStart w:id="1822" w:name="_ETM_Q1_3562561"/>
      <w:bookmarkStart w:id="1823" w:name="_ETM_Q1_3562599"/>
      <w:bookmarkEnd w:id="1822"/>
      <w:bookmarkEnd w:id="1823"/>
    </w:p>
    <w:p w14:paraId="55788B1E" w14:textId="2A5F16FA" w:rsidR="00F27832" w:rsidRDefault="00F27832" w:rsidP="00F27832">
      <w:pPr>
        <w:pStyle w:val="af6"/>
        <w:keepNext/>
        <w:rPr>
          <w:rtl/>
        </w:rPr>
      </w:pPr>
      <w:bookmarkStart w:id="1824" w:name="ET_yor_6447_154"/>
      <w:r w:rsidRPr="00F27832">
        <w:rPr>
          <w:rStyle w:val="TagStyle"/>
          <w:rtl/>
        </w:rPr>
        <w:t xml:space="preserve"> &lt;&lt; </w:t>
      </w:r>
      <w:proofErr w:type="spellStart"/>
      <w:r w:rsidRPr="00F27832">
        <w:rPr>
          <w:rStyle w:val="TagStyle"/>
          <w:rtl/>
        </w:rPr>
        <w:t>יור</w:t>
      </w:r>
      <w:proofErr w:type="spellEnd"/>
      <w:r w:rsidRPr="00F2783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27832">
        <w:rPr>
          <w:rStyle w:val="TagStyle"/>
          <w:rtl/>
        </w:rPr>
        <w:t xml:space="preserve"> &lt;&lt; </w:t>
      </w:r>
      <w:proofErr w:type="spellStart"/>
      <w:r w:rsidRPr="00F27832">
        <w:rPr>
          <w:rStyle w:val="TagStyle"/>
          <w:rtl/>
        </w:rPr>
        <w:t>יור</w:t>
      </w:r>
      <w:proofErr w:type="spellEnd"/>
      <w:r w:rsidRPr="00F27832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1824"/>
    </w:p>
    <w:p w14:paraId="7348D015" w14:textId="77777777" w:rsidR="00F27832" w:rsidRDefault="00F27832" w:rsidP="00F27832">
      <w:pPr>
        <w:pStyle w:val="KeepWithNext"/>
        <w:rPr>
          <w:rtl/>
          <w:lang w:eastAsia="he-IL"/>
        </w:rPr>
      </w:pPr>
    </w:p>
    <w:p w14:paraId="199D3C28" w14:textId="42FE0051" w:rsidR="00F27832" w:rsidRDefault="00F27832" w:rsidP="00F27832">
      <w:pPr>
        <w:rPr>
          <w:rtl/>
          <w:lang w:eastAsia="he-IL"/>
        </w:rPr>
      </w:pPr>
      <w:bookmarkStart w:id="1825" w:name="_ETM_Q1_3561236"/>
      <w:bookmarkStart w:id="1826" w:name="_ETM_Q1_3561272"/>
      <w:bookmarkEnd w:id="1825"/>
      <w:bookmarkEnd w:id="1826"/>
      <w:r>
        <w:rPr>
          <w:rFonts w:hint="cs"/>
          <w:rtl/>
          <w:lang w:eastAsia="he-IL"/>
        </w:rPr>
        <w:t xml:space="preserve">מאה אחוז, אנחנו </w:t>
      </w:r>
      <w:bookmarkStart w:id="1827" w:name="_ETM_Q1_3563144"/>
      <w:bookmarkEnd w:id="1827"/>
      <w:r>
        <w:rPr>
          <w:rFonts w:hint="cs"/>
          <w:rtl/>
          <w:lang w:eastAsia="he-IL"/>
        </w:rPr>
        <w:t xml:space="preserve">כאן כדי לשמוע. לגבי אחסנה? </w:t>
      </w:r>
    </w:p>
    <w:p w14:paraId="05BDE6C0" w14:textId="77777777" w:rsidR="00F27832" w:rsidRDefault="00F27832" w:rsidP="00F27832">
      <w:pPr>
        <w:rPr>
          <w:rtl/>
          <w:lang w:eastAsia="he-IL"/>
        </w:rPr>
      </w:pPr>
      <w:bookmarkStart w:id="1828" w:name="_ETM_Q1_3566888"/>
      <w:bookmarkStart w:id="1829" w:name="_ETM_Q1_3566931"/>
      <w:bookmarkStart w:id="1830" w:name="_ETM_Q1_3568672"/>
      <w:bookmarkEnd w:id="1828"/>
      <w:bookmarkEnd w:id="1829"/>
      <w:bookmarkEnd w:id="1830"/>
    </w:p>
    <w:p w14:paraId="7176DD0E" w14:textId="0E58C843" w:rsidR="00F27832" w:rsidRDefault="00F27832" w:rsidP="00F27832">
      <w:pPr>
        <w:pStyle w:val="af9"/>
        <w:keepNext/>
        <w:rPr>
          <w:rtl/>
          <w:lang w:eastAsia="he-IL"/>
        </w:rPr>
      </w:pPr>
      <w:bookmarkStart w:id="1831" w:name="ET_guest_מעיין_פורת_גנץ_155"/>
      <w:r w:rsidRPr="00F27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פורת גנץ:</w:t>
      </w:r>
      <w:r w:rsidRPr="00F27832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831"/>
    </w:p>
    <w:p w14:paraId="1B63235E" w14:textId="77777777" w:rsidR="00F27832" w:rsidRDefault="00F27832" w:rsidP="00F27832">
      <w:pPr>
        <w:pStyle w:val="KeepWithNext"/>
        <w:rPr>
          <w:rtl/>
          <w:lang w:eastAsia="he-IL"/>
        </w:rPr>
      </w:pPr>
    </w:p>
    <w:p w14:paraId="7DF9CB91" w14:textId="22F5C47B" w:rsidR="00F27832" w:rsidRDefault="00F27832" w:rsidP="00F27832">
      <w:pPr>
        <w:rPr>
          <w:rtl/>
          <w:lang w:eastAsia="he-IL"/>
        </w:rPr>
      </w:pPr>
      <w:bookmarkStart w:id="1832" w:name="_ETM_Q1_3568945"/>
      <w:bookmarkStart w:id="1833" w:name="_ETM_Q1_3568971"/>
      <w:bookmarkEnd w:id="1832"/>
      <w:bookmarkEnd w:id="1833"/>
      <w:r>
        <w:rPr>
          <w:rFonts w:hint="cs"/>
          <w:rtl/>
          <w:lang w:eastAsia="he-IL"/>
        </w:rPr>
        <w:t xml:space="preserve">אחסנה, שוב, בכמויות הגדולות </w:t>
      </w:r>
      <w:bookmarkStart w:id="1834" w:name="_ETM_Q1_3571251"/>
      <w:bookmarkEnd w:id="1834"/>
      <w:r>
        <w:rPr>
          <w:rFonts w:hint="cs"/>
          <w:rtl/>
          <w:lang w:eastAsia="he-IL"/>
        </w:rPr>
        <w:t>אנחנו מסדירים באמצעות היתר רעלים, מעל 500 קילו, מב</w:t>
      </w:r>
      <w:bookmarkStart w:id="1835" w:name="_ETM_Q1_3577061"/>
      <w:bookmarkEnd w:id="1835"/>
      <w:r>
        <w:rPr>
          <w:rFonts w:hint="cs"/>
          <w:rtl/>
          <w:lang w:eastAsia="he-IL"/>
        </w:rPr>
        <w:t xml:space="preserve">דיקה שלנו יש מעל 80 עוסקים שמחזיקים היתרי רעלים </w:t>
      </w:r>
      <w:bookmarkStart w:id="1836" w:name="_ETM_Q1_3577976"/>
      <w:bookmarkEnd w:id="1836"/>
      <w:r>
        <w:rPr>
          <w:rFonts w:hint="cs"/>
          <w:rtl/>
          <w:lang w:eastAsia="he-IL"/>
        </w:rPr>
        <w:t xml:space="preserve">לעיסוק בגז קצפות. </w:t>
      </w:r>
    </w:p>
    <w:p w14:paraId="27C75F9E" w14:textId="77777777" w:rsidR="00F27832" w:rsidRDefault="00F27832" w:rsidP="00F27832">
      <w:pPr>
        <w:rPr>
          <w:rtl/>
          <w:lang w:eastAsia="he-IL"/>
        </w:rPr>
      </w:pPr>
      <w:bookmarkStart w:id="1837" w:name="_ETM_Q1_3582767"/>
      <w:bookmarkStart w:id="1838" w:name="_ETM_Q1_3582804"/>
      <w:bookmarkStart w:id="1839" w:name="_ETM_Q1_3583768"/>
      <w:bookmarkEnd w:id="1837"/>
      <w:bookmarkEnd w:id="1838"/>
      <w:bookmarkEnd w:id="1839"/>
    </w:p>
    <w:p w14:paraId="3053E05E" w14:textId="3AB6914A" w:rsidR="00F27832" w:rsidRDefault="00F27832" w:rsidP="00F27832">
      <w:pPr>
        <w:pStyle w:val="af6"/>
        <w:keepNext/>
        <w:rPr>
          <w:rtl/>
        </w:rPr>
      </w:pPr>
      <w:bookmarkStart w:id="1840" w:name="ET_yor_6447_156"/>
      <w:r w:rsidRPr="00F27832">
        <w:rPr>
          <w:rStyle w:val="TagStyle"/>
          <w:rtl/>
        </w:rPr>
        <w:t xml:space="preserve"> &lt;&lt; </w:t>
      </w:r>
      <w:proofErr w:type="spellStart"/>
      <w:r w:rsidRPr="00F27832">
        <w:rPr>
          <w:rStyle w:val="TagStyle"/>
          <w:rtl/>
        </w:rPr>
        <w:t>יור</w:t>
      </w:r>
      <w:proofErr w:type="spellEnd"/>
      <w:r w:rsidRPr="00F2783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27832">
        <w:rPr>
          <w:rStyle w:val="TagStyle"/>
          <w:rtl/>
        </w:rPr>
        <w:t xml:space="preserve"> &lt;&lt; </w:t>
      </w:r>
      <w:proofErr w:type="spellStart"/>
      <w:r w:rsidRPr="00F27832">
        <w:rPr>
          <w:rStyle w:val="TagStyle"/>
          <w:rtl/>
        </w:rPr>
        <w:t>יור</w:t>
      </w:r>
      <w:proofErr w:type="spellEnd"/>
      <w:r w:rsidRPr="00F27832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1840"/>
    </w:p>
    <w:p w14:paraId="4D957F90" w14:textId="77777777" w:rsidR="00F27832" w:rsidRDefault="00F27832" w:rsidP="00F27832">
      <w:pPr>
        <w:pStyle w:val="KeepWithNext"/>
        <w:rPr>
          <w:rtl/>
          <w:lang w:eastAsia="he-IL"/>
        </w:rPr>
      </w:pPr>
    </w:p>
    <w:p w14:paraId="1A0C209A" w14:textId="2FC89924" w:rsidR="00F27832" w:rsidRDefault="00F27832" w:rsidP="00F27832">
      <w:pPr>
        <w:rPr>
          <w:rtl/>
          <w:lang w:eastAsia="he-IL"/>
        </w:rPr>
      </w:pPr>
      <w:bookmarkStart w:id="1841" w:name="_ETM_Q1_3584082"/>
      <w:bookmarkStart w:id="1842" w:name="_ETM_Q1_3584110"/>
      <w:bookmarkEnd w:id="1841"/>
      <w:bookmarkEnd w:id="1842"/>
      <w:r>
        <w:rPr>
          <w:rFonts w:hint="cs"/>
          <w:rtl/>
          <w:lang w:eastAsia="he-IL"/>
        </w:rPr>
        <w:t xml:space="preserve">מה זה ידרוש מהמשטרה אם היא תצטרך </w:t>
      </w:r>
      <w:bookmarkStart w:id="1843" w:name="_ETM_Q1_3584768"/>
      <w:bookmarkEnd w:id="1843"/>
      <w:r>
        <w:rPr>
          <w:rFonts w:hint="cs"/>
          <w:rtl/>
          <w:lang w:eastAsia="he-IL"/>
        </w:rPr>
        <w:t xml:space="preserve">לאחסן לפני שהיא משמידה? </w:t>
      </w:r>
    </w:p>
    <w:p w14:paraId="797A885F" w14:textId="77777777" w:rsidR="00F27832" w:rsidRDefault="00F27832" w:rsidP="00F27832">
      <w:pPr>
        <w:rPr>
          <w:rtl/>
          <w:lang w:eastAsia="he-IL"/>
        </w:rPr>
      </w:pPr>
      <w:bookmarkStart w:id="1844" w:name="_ETM_Q1_3587856"/>
      <w:bookmarkStart w:id="1845" w:name="_ETM_Q1_3587899"/>
      <w:bookmarkStart w:id="1846" w:name="_ETM_Q1_3589248"/>
      <w:bookmarkEnd w:id="1844"/>
      <w:bookmarkEnd w:id="1845"/>
      <w:bookmarkEnd w:id="1846"/>
    </w:p>
    <w:p w14:paraId="4B6176F5" w14:textId="189F98E4" w:rsidR="00F27832" w:rsidRDefault="00F27832" w:rsidP="00F27832">
      <w:pPr>
        <w:pStyle w:val="af9"/>
        <w:keepNext/>
        <w:rPr>
          <w:rtl/>
          <w:lang w:eastAsia="he-IL"/>
        </w:rPr>
      </w:pPr>
      <w:bookmarkStart w:id="1847" w:name="ET_guest_מעיין_פורת_גנץ_157"/>
      <w:r w:rsidRPr="00F27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פורת גנץ:</w:t>
      </w:r>
      <w:r w:rsidRPr="00F27832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847"/>
    </w:p>
    <w:p w14:paraId="1783C424" w14:textId="77777777" w:rsidR="00F27832" w:rsidRDefault="00F27832" w:rsidP="00F27832">
      <w:pPr>
        <w:pStyle w:val="KeepWithNext"/>
        <w:rPr>
          <w:rtl/>
          <w:lang w:eastAsia="he-IL"/>
        </w:rPr>
      </w:pPr>
    </w:p>
    <w:p w14:paraId="78E35A66" w14:textId="1CE1EF72" w:rsidR="00F27832" w:rsidRDefault="00F27832" w:rsidP="00F27832">
      <w:pPr>
        <w:rPr>
          <w:rtl/>
          <w:lang w:eastAsia="he-IL"/>
        </w:rPr>
      </w:pPr>
      <w:bookmarkStart w:id="1848" w:name="_ETM_Q1_3589579"/>
      <w:bookmarkStart w:id="1849" w:name="_ETM_Q1_3589615"/>
      <w:bookmarkEnd w:id="1848"/>
      <w:bookmarkEnd w:id="1849"/>
      <w:r>
        <w:rPr>
          <w:rFonts w:hint="cs"/>
          <w:rtl/>
          <w:lang w:eastAsia="he-IL"/>
        </w:rPr>
        <w:t xml:space="preserve">המשטרה, אני לא יודעת אם זה </w:t>
      </w:r>
      <w:bookmarkStart w:id="1850" w:name="_ETM_Q1_3590563"/>
      <w:bookmarkEnd w:id="1850"/>
      <w:r>
        <w:rPr>
          <w:rFonts w:hint="cs"/>
          <w:rtl/>
          <w:lang w:eastAsia="he-IL"/>
        </w:rPr>
        <w:t xml:space="preserve">נחשב פעילות מסחרית או לא. אפשר לדבר על זה </w:t>
      </w:r>
      <w:bookmarkStart w:id="1851" w:name="_ETM_Q1_3595657"/>
      <w:bookmarkEnd w:id="1851"/>
      <w:r>
        <w:rPr>
          <w:rFonts w:hint="cs"/>
          <w:rtl/>
          <w:lang w:eastAsia="he-IL"/>
        </w:rPr>
        <w:t xml:space="preserve">בינינו לראות איך בדיוק, אבל אנחנו יכולים לסייע ולהנחות ביחס </w:t>
      </w:r>
      <w:bookmarkStart w:id="1852" w:name="_ETM_Q1_3601525"/>
      <w:bookmarkEnd w:id="1852"/>
      <w:r>
        <w:rPr>
          <w:rFonts w:hint="cs"/>
          <w:rtl/>
          <w:lang w:eastAsia="he-IL"/>
        </w:rPr>
        <w:t xml:space="preserve">לאופן האחסנה הנכון. </w:t>
      </w:r>
    </w:p>
    <w:p w14:paraId="3CFB88EE" w14:textId="77777777" w:rsidR="00F27832" w:rsidRDefault="00F27832" w:rsidP="00F27832">
      <w:pPr>
        <w:rPr>
          <w:rtl/>
          <w:lang w:eastAsia="he-IL"/>
        </w:rPr>
      </w:pPr>
      <w:bookmarkStart w:id="1853" w:name="_ETM_Q1_3604772"/>
      <w:bookmarkStart w:id="1854" w:name="_ETM_Q1_3604819"/>
      <w:bookmarkEnd w:id="1853"/>
      <w:bookmarkEnd w:id="1854"/>
    </w:p>
    <w:p w14:paraId="38C39F59" w14:textId="7EB5B650" w:rsidR="00F27832" w:rsidRDefault="00F27832" w:rsidP="00F27832">
      <w:pPr>
        <w:pStyle w:val="af9"/>
        <w:keepNext/>
        <w:rPr>
          <w:rtl/>
          <w:lang w:eastAsia="he-IL"/>
        </w:rPr>
      </w:pPr>
      <w:bookmarkStart w:id="1855" w:name="ET_guest_ליאור_בן_דוד_158"/>
      <w:r w:rsidRPr="00F27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בן דוד:</w:t>
      </w:r>
      <w:r w:rsidRPr="00F27832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855"/>
    </w:p>
    <w:p w14:paraId="7A359088" w14:textId="77777777" w:rsidR="00F27832" w:rsidRDefault="00F27832" w:rsidP="00F27832">
      <w:pPr>
        <w:pStyle w:val="KeepWithNext"/>
        <w:rPr>
          <w:rtl/>
          <w:lang w:eastAsia="he-IL"/>
        </w:rPr>
      </w:pPr>
    </w:p>
    <w:p w14:paraId="62883DAC" w14:textId="64B8A056" w:rsidR="00F27832" w:rsidRDefault="00F27832" w:rsidP="00F27832">
      <w:pPr>
        <w:rPr>
          <w:rtl/>
          <w:lang w:eastAsia="he-IL"/>
        </w:rPr>
      </w:pPr>
      <w:bookmarkStart w:id="1856" w:name="_ETM_Q1_3608790"/>
      <w:bookmarkStart w:id="1857" w:name="_ETM_Q1_3608824"/>
      <w:bookmarkStart w:id="1858" w:name="_ETM_Q1_3614467"/>
      <w:bookmarkEnd w:id="1856"/>
      <w:bookmarkEnd w:id="1857"/>
      <w:bookmarkEnd w:id="1858"/>
      <w:r>
        <w:rPr>
          <w:rFonts w:hint="cs"/>
          <w:rtl/>
          <w:lang w:eastAsia="he-IL"/>
        </w:rPr>
        <w:t xml:space="preserve">כרגע אנחנו שומרים על הגז שנתפס אצלנו </w:t>
      </w:r>
      <w:bookmarkStart w:id="1859" w:name="_ETM_Q1_3614992"/>
      <w:bookmarkEnd w:id="1859"/>
      <w:r>
        <w:rPr>
          <w:rFonts w:hint="cs"/>
          <w:rtl/>
          <w:lang w:eastAsia="he-IL"/>
        </w:rPr>
        <w:t xml:space="preserve">בתחנות המשטרה כי אין לנו מקום לאחסן את זה ואני </w:t>
      </w:r>
      <w:bookmarkStart w:id="1860" w:name="_ETM_Q1_3620847"/>
      <w:bookmarkEnd w:id="1860"/>
      <w:r>
        <w:rPr>
          <w:rFonts w:hint="cs"/>
          <w:rtl/>
          <w:lang w:eastAsia="he-IL"/>
        </w:rPr>
        <w:t xml:space="preserve">חושב שזה די בניגוד לחוק הקיים כרגע עם היתר הרעלים </w:t>
      </w:r>
      <w:bookmarkStart w:id="1861" w:name="_ETM_Q1_3627529"/>
      <w:bookmarkEnd w:id="1861"/>
      <w:r>
        <w:rPr>
          <w:rFonts w:hint="cs"/>
          <w:rtl/>
          <w:lang w:eastAsia="he-IL"/>
        </w:rPr>
        <w:t xml:space="preserve">הזה. </w:t>
      </w:r>
    </w:p>
    <w:p w14:paraId="39FA9749" w14:textId="77777777" w:rsidR="00F27832" w:rsidRDefault="00F27832" w:rsidP="00F27832">
      <w:pPr>
        <w:rPr>
          <w:rtl/>
          <w:lang w:eastAsia="he-IL"/>
        </w:rPr>
      </w:pPr>
      <w:bookmarkStart w:id="1862" w:name="_ETM_Q1_3628160"/>
      <w:bookmarkStart w:id="1863" w:name="_ETM_Q1_3628200"/>
      <w:bookmarkStart w:id="1864" w:name="_ETM_Q1_3626227"/>
      <w:bookmarkEnd w:id="1862"/>
      <w:bookmarkEnd w:id="1863"/>
      <w:bookmarkEnd w:id="1864"/>
    </w:p>
    <w:p w14:paraId="29A35B5B" w14:textId="44992273" w:rsidR="00F27832" w:rsidRDefault="00F27832" w:rsidP="00F27832">
      <w:pPr>
        <w:pStyle w:val="af6"/>
        <w:keepNext/>
        <w:rPr>
          <w:rtl/>
        </w:rPr>
      </w:pPr>
      <w:bookmarkStart w:id="1865" w:name="ET_yor_6447_159"/>
      <w:r w:rsidRPr="00F27832">
        <w:rPr>
          <w:rStyle w:val="TagStyle"/>
          <w:rtl/>
        </w:rPr>
        <w:t xml:space="preserve"> &lt;&lt; </w:t>
      </w:r>
      <w:proofErr w:type="spellStart"/>
      <w:r w:rsidRPr="00F27832">
        <w:rPr>
          <w:rStyle w:val="TagStyle"/>
          <w:rtl/>
        </w:rPr>
        <w:t>יור</w:t>
      </w:r>
      <w:proofErr w:type="spellEnd"/>
      <w:r w:rsidRPr="00F2783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27832">
        <w:rPr>
          <w:rStyle w:val="TagStyle"/>
          <w:rtl/>
        </w:rPr>
        <w:t xml:space="preserve"> &lt;&lt; </w:t>
      </w:r>
      <w:proofErr w:type="spellStart"/>
      <w:r w:rsidRPr="00F27832">
        <w:rPr>
          <w:rStyle w:val="TagStyle"/>
          <w:rtl/>
        </w:rPr>
        <w:t>יור</w:t>
      </w:r>
      <w:proofErr w:type="spellEnd"/>
      <w:r w:rsidRPr="00F27832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1865"/>
    </w:p>
    <w:p w14:paraId="2C95EB28" w14:textId="77777777" w:rsidR="00F27832" w:rsidRDefault="00F27832" w:rsidP="00F27832">
      <w:pPr>
        <w:pStyle w:val="KeepWithNext"/>
        <w:rPr>
          <w:rtl/>
          <w:lang w:eastAsia="he-IL"/>
        </w:rPr>
      </w:pPr>
    </w:p>
    <w:p w14:paraId="14291945" w14:textId="34FC74E1" w:rsidR="00F27832" w:rsidRDefault="00F27832" w:rsidP="00F27832">
      <w:pPr>
        <w:rPr>
          <w:rtl/>
          <w:lang w:eastAsia="he-IL"/>
        </w:rPr>
      </w:pPr>
      <w:bookmarkStart w:id="1866" w:name="_ETM_Q1_3626515"/>
      <w:bookmarkStart w:id="1867" w:name="_ETM_Q1_3626542"/>
      <w:bookmarkEnd w:id="1866"/>
      <w:bookmarkEnd w:id="1867"/>
      <w:r>
        <w:rPr>
          <w:rFonts w:hint="cs"/>
          <w:rtl/>
          <w:lang w:eastAsia="he-IL"/>
        </w:rPr>
        <w:t xml:space="preserve">זה החומר היחיד מהסוג הזה, סוג של גז, שאתם </w:t>
      </w:r>
      <w:bookmarkStart w:id="1868" w:name="_ETM_Q1_3631651"/>
      <w:bookmarkEnd w:id="1868"/>
      <w:r>
        <w:rPr>
          <w:rFonts w:hint="cs"/>
          <w:rtl/>
          <w:lang w:eastAsia="he-IL"/>
        </w:rPr>
        <w:t xml:space="preserve">תופסים ושומרים? </w:t>
      </w:r>
    </w:p>
    <w:p w14:paraId="2BAE6E8B" w14:textId="77777777" w:rsidR="00F27832" w:rsidRDefault="00F27832" w:rsidP="00F27832">
      <w:pPr>
        <w:rPr>
          <w:rtl/>
          <w:lang w:eastAsia="he-IL"/>
        </w:rPr>
      </w:pPr>
      <w:bookmarkStart w:id="1869" w:name="_ETM_Q1_3633745"/>
      <w:bookmarkStart w:id="1870" w:name="_ETM_Q1_3633793"/>
      <w:bookmarkStart w:id="1871" w:name="_ETM_Q1_3636001"/>
      <w:bookmarkEnd w:id="1869"/>
      <w:bookmarkEnd w:id="1870"/>
      <w:bookmarkEnd w:id="1871"/>
    </w:p>
    <w:p w14:paraId="1BC18401" w14:textId="244091EA" w:rsidR="00F27832" w:rsidRDefault="00F27832" w:rsidP="00F27832">
      <w:pPr>
        <w:pStyle w:val="af9"/>
        <w:keepNext/>
        <w:rPr>
          <w:rtl/>
          <w:lang w:eastAsia="he-IL"/>
        </w:rPr>
      </w:pPr>
      <w:bookmarkStart w:id="1872" w:name="ET_guest_ליאור_בן_דוד_160"/>
      <w:r w:rsidRPr="00F27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בן דוד:</w:t>
      </w:r>
      <w:r w:rsidRPr="00F27832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872"/>
    </w:p>
    <w:p w14:paraId="52CB3724" w14:textId="77777777" w:rsidR="00F27832" w:rsidRDefault="00F27832" w:rsidP="00F27832">
      <w:pPr>
        <w:pStyle w:val="KeepWithNext"/>
        <w:rPr>
          <w:rtl/>
          <w:lang w:eastAsia="he-IL"/>
        </w:rPr>
      </w:pPr>
    </w:p>
    <w:p w14:paraId="6707697B" w14:textId="34EE7F5C" w:rsidR="00F27832" w:rsidRDefault="00F27832" w:rsidP="00F27832">
      <w:pPr>
        <w:rPr>
          <w:rtl/>
          <w:lang w:eastAsia="he-IL"/>
        </w:rPr>
      </w:pPr>
      <w:bookmarkStart w:id="1873" w:name="_ETM_Q1_3636281"/>
      <w:bookmarkStart w:id="1874" w:name="_ETM_Q1_3636311"/>
      <w:bookmarkEnd w:id="1873"/>
      <w:bookmarkEnd w:id="1874"/>
      <w:r>
        <w:rPr>
          <w:rFonts w:hint="cs"/>
          <w:rtl/>
          <w:lang w:eastAsia="he-IL"/>
        </w:rPr>
        <w:t xml:space="preserve">לא, התפיסות האלה זה תפיסות של מכלים </w:t>
      </w:r>
      <w:bookmarkStart w:id="1875" w:name="_ETM_Q1_3635833"/>
      <w:bookmarkEnd w:id="1875"/>
      <w:r>
        <w:rPr>
          <w:rFonts w:hint="cs"/>
          <w:rtl/>
          <w:lang w:eastAsia="he-IL"/>
        </w:rPr>
        <w:t>שנתפסים ומובאים כמו כל מוצג אחר לתחנה ונשמרים במחסנים של</w:t>
      </w:r>
      <w:bookmarkStart w:id="1876" w:name="_ETM_Q1_3643222"/>
      <w:bookmarkEnd w:id="1876"/>
      <w:r>
        <w:rPr>
          <w:rFonts w:hint="cs"/>
          <w:rtl/>
          <w:lang w:eastAsia="he-IL"/>
        </w:rPr>
        <w:t xml:space="preserve"> המוצגים.</w:t>
      </w:r>
    </w:p>
    <w:p w14:paraId="405CFA18" w14:textId="77777777" w:rsidR="00F27832" w:rsidRDefault="00F27832" w:rsidP="00F27832">
      <w:pPr>
        <w:rPr>
          <w:rtl/>
          <w:lang w:eastAsia="he-IL"/>
        </w:rPr>
      </w:pPr>
      <w:bookmarkStart w:id="1877" w:name="_ETM_Q1_3642175"/>
      <w:bookmarkStart w:id="1878" w:name="_ETM_Q1_3642220"/>
      <w:bookmarkStart w:id="1879" w:name="_ETM_Q1_3645576"/>
      <w:bookmarkEnd w:id="1877"/>
      <w:bookmarkEnd w:id="1878"/>
      <w:bookmarkEnd w:id="1879"/>
    </w:p>
    <w:p w14:paraId="15380C83" w14:textId="087C0621" w:rsidR="00F27832" w:rsidRDefault="00F27832" w:rsidP="00F27832">
      <w:pPr>
        <w:pStyle w:val="af6"/>
        <w:keepNext/>
        <w:rPr>
          <w:rtl/>
        </w:rPr>
      </w:pPr>
      <w:bookmarkStart w:id="1880" w:name="ET_yor_6447_161"/>
      <w:r w:rsidRPr="00F27832">
        <w:rPr>
          <w:rStyle w:val="TagStyle"/>
          <w:rtl/>
        </w:rPr>
        <w:t xml:space="preserve"> &lt;&lt; </w:t>
      </w:r>
      <w:proofErr w:type="spellStart"/>
      <w:r w:rsidRPr="00F27832">
        <w:rPr>
          <w:rStyle w:val="TagStyle"/>
          <w:rtl/>
        </w:rPr>
        <w:t>יור</w:t>
      </w:r>
      <w:proofErr w:type="spellEnd"/>
      <w:r w:rsidRPr="00F2783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27832">
        <w:rPr>
          <w:rStyle w:val="TagStyle"/>
          <w:rtl/>
        </w:rPr>
        <w:t xml:space="preserve"> &lt;&lt; </w:t>
      </w:r>
      <w:proofErr w:type="spellStart"/>
      <w:r w:rsidRPr="00F27832">
        <w:rPr>
          <w:rStyle w:val="TagStyle"/>
          <w:rtl/>
        </w:rPr>
        <w:t>יור</w:t>
      </w:r>
      <w:proofErr w:type="spellEnd"/>
      <w:r w:rsidRPr="00F27832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1880"/>
    </w:p>
    <w:p w14:paraId="756E45D3" w14:textId="77777777" w:rsidR="00F27832" w:rsidRDefault="00F27832" w:rsidP="00F27832">
      <w:pPr>
        <w:pStyle w:val="KeepWithNext"/>
        <w:rPr>
          <w:rtl/>
          <w:lang w:eastAsia="he-IL"/>
        </w:rPr>
      </w:pPr>
    </w:p>
    <w:p w14:paraId="2ED7916B" w14:textId="19ED0472" w:rsidR="00F27832" w:rsidRDefault="00F27832" w:rsidP="00F27832">
      <w:pPr>
        <w:rPr>
          <w:rtl/>
          <w:lang w:eastAsia="he-IL"/>
        </w:rPr>
      </w:pPr>
      <w:bookmarkStart w:id="1881" w:name="_ETM_Q1_3645855"/>
      <w:bookmarkStart w:id="1882" w:name="_ETM_Q1_3645890"/>
      <w:bookmarkEnd w:id="1881"/>
      <w:bookmarkEnd w:id="1882"/>
      <w:r>
        <w:rPr>
          <w:rFonts w:hint="cs"/>
          <w:rtl/>
          <w:lang w:eastAsia="he-IL"/>
        </w:rPr>
        <w:t xml:space="preserve">זה לא מאוחסן בצורה מוסדרת. </w:t>
      </w:r>
    </w:p>
    <w:p w14:paraId="09AC8E93" w14:textId="77777777" w:rsidR="00F27832" w:rsidRDefault="00F27832" w:rsidP="00F27832">
      <w:pPr>
        <w:rPr>
          <w:rtl/>
          <w:lang w:eastAsia="he-IL"/>
        </w:rPr>
      </w:pPr>
      <w:bookmarkStart w:id="1883" w:name="_ETM_Q1_3645685"/>
      <w:bookmarkStart w:id="1884" w:name="_ETM_Q1_3645731"/>
      <w:bookmarkStart w:id="1885" w:name="_ETM_Q1_3647261"/>
      <w:bookmarkEnd w:id="1883"/>
      <w:bookmarkEnd w:id="1884"/>
      <w:bookmarkEnd w:id="1885"/>
    </w:p>
    <w:p w14:paraId="10239D9C" w14:textId="3ABED88E" w:rsidR="00F27832" w:rsidRDefault="00F27832" w:rsidP="00F27832">
      <w:pPr>
        <w:pStyle w:val="af9"/>
        <w:keepNext/>
        <w:rPr>
          <w:rtl/>
          <w:lang w:eastAsia="he-IL"/>
        </w:rPr>
      </w:pPr>
      <w:bookmarkStart w:id="1886" w:name="ET_guest_ליאור_בן_דוד_162"/>
      <w:r w:rsidRPr="00F27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בן דוד:</w:t>
      </w:r>
      <w:r w:rsidRPr="00F27832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886"/>
    </w:p>
    <w:p w14:paraId="07B20BF0" w14:textId="77777777" w:rsidR="00F27832" w:rsidRDefault="00F27832" w:rsidP="00F27832">
      <w:pPr>
        <w:pStyle w:val="KeepWithNext"/>
        <w:rPr>
          <w:rtl/>
          <w:lang w:eastAsia="he-IL"/>
        </w:rPr>
      </w:pPr>
    </w:p>
    <w:p w14:paraId="74C4A31F" w14:textId="270570B7" w:rsidR="00F27832" w:rsidRDefault="00F27832" w:rsidP="00F2783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87" w:name="_ETM_Q1_3647611"/>
      <w:bookmarkStart w:id="1888" w:name="_ETM_Q1_3647634"/>
      <w:bookmarkEnd w:id="1887"/>
      <w:bookmarkEnd w:id="1888"/>
      <w:r>
        <w:rPr>
          <w:rFonts w:hint="cs"/>
          <w:rtl/>
          <w:lang w:eastAsia="he-IL"/>
        </w:rPr>
        <w:t xml:space="preserve">גמרי לא. גם </w:t>
      </w:r>
      <w:bookmarkStart w:id="1889" w:name="_ETM_Q1_3648845"/>
      <w:bookmarkEnd w:id="1889"/>
      <w:r>
        <w:rPr>
          <w:rFonts w:hint="cs"/>
          <w:rtl/>
          <w:lang w:eastAsia="he-IL"/>
        </w:rPr>
        <w:t xml:space="preserve">הנושא של ההשמדה של זה, מרגע שהחליטו ש - - </w:t>
      </w:r>
      <w:bookmarkStart w:id="1890" w:name="_ETM_Q1_3653678"/>
      <w:bookmarkEnd w:id="1890"/>
      <w:r>
        <w:rPr>
          <w:rFonts w:hint="cs"/>
          <w:rtl/>
          <w:lang w:eastAsia="he-IL"/>
        </w:rPr>
        <w:t>-</w:t>
      </w:r>
      <w:bookmarkStart w:id="1891" w:name="_ETM_Q1_3654181"/>
      <w:bookmarkEnd w:id="1891"/>
    </w:p>
    <w:p w14:paraId="433AC7EF" w14:textId="77777777" w:rsidR="00F27832" w:rsidRDefault="00F27832" w:rsidP="00F27832">
      <w:pPr>
        <w:rPr>
          <w:rtl/>
          <w:lang w:eastAsia="he-IL"/>
        </w:rPr>
      </w:pPr>
      <w:bookmarkStart w:id="1892" w:name="_ETM_Q1_3654223"/>
      <w:bookmarkStart w:id="1893" w:name="_ETM_Q1_3654287"/>
      <w:bookmarkEnd w:id="1892"/>
      <w:bookmarkEnd w:id="1893"/>
    </w:p>
    <w:p w14:paraId="5E8870C1" w14:textId="6607B794" w:rsidR="00F27832" w:rsidRDefault="00F27832" w:rsidP="00F27832">
      <w:pPr>
        <w:pStyle w:val="af9"/>
        <w:keepNext/>
        <w:rPr>
          <w:rtl/>
          <w:lang w:eastAsia="he-IL"/>
        </w:rPr>
      </w:pPr>
      <w:bookmarkStart w:id="1894" w:name="ET_guest_הודיה_פרץ_באלק_163"/>
      <w:r w:rsidRPr="00F27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פרץ באלק:</w:t>
      </w:r>
      <w:r w:rsidRPr="00F27832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894"/>
    </w:p>
    <w:p w14:paraId="6E76972B" w14:textId="77777777" w:rsidR="00F27832" w:rsidRDefault="00F27832" w:rsidP="00F27832">
      <w:pPr>
        <w:pStyle w:val="KeepWithNext"/>
        <w:rPr>
          <w:rtl/>
          <w:lang w:eastAsia="he-IL"/>
        </w:rPr>
      </w:pPr>
    </w:p>
    <w:p w14:paraId="194D3FEF" w14:textId="470DE9A9" w:rsidR="00F27832" w:rsidRDefault="00F27832" w:rsidP="00F27832">
      <w:pPr>
        <w:rPr>
          <w:rtl/>
          <w:lang w:eastAsia="he-IL"/>
        </w:rPr>
      </w:pPr>
      <w:bookmarkStart w:id="1895" w:name="_ETM_Q1_3654605"/>
      <w:bookmarkStart w:id="1896" w:name="_ETM_Q1_3654641"/>
      <w:bookmarkEnd w:id="1895"/>
      <w:bookmarkEnd w:id="1896"/>
      <w:r>
        <w:rPr>
          <w:rFonts w:hint="cs"/>
          <w:rtl/>
          <w:lang w:eastAsia="he-IL"/>
        </w:rPr>
        <w:t xml:space="preserve">אדוני היושב ראש, למה מותר להכניס את זה למקרר אם משתמשים בזה לעוגות? אני לא מבינה איך דנים על </w:t>
      </w:r>
      <w:bookmarkStart w:id="1897" w:name="_ETM_Q1_3658785"/>
      <w:bookmarkEnd w:id="1897"/>
      <w:r>
        <w:rPr>
          <w:rFonts w:hint="cs"/>
          <w:rtl/>
          <w:lang w:eastAsia="he-IL"/>
        </w:rPr>
        <w:t xml:space="preserve">זה שאין תקציב, איך הגענו לאין תקציב? </w:t>
      </w:r>
      <w:bookmarkStart w:id="1898" w:name="_ETM_Q1_3662569"/>
      <w:bookmarkEnd w:id="1898"/>
    </w:p>
    <w:p w14:paraId="72AE8AC4" w14:textId="77777777" w:rsidR="00F27832" w:rsidRDefault="00F27832" w:rsidP="00F27832">
      <w:pPr>
        <w:rPr>
          <w:rtl/>
          <w:lang w:eastAsia="he-IL"/>
        </w:rPr>
      </w:pPr>
      <w:bookmarkStart w:id="1899" w:name="_ETM_Q1_3662612"/>
      <w:bookmarkStart w:id="1900" w:name="_ETM_Q1_3664081"/>
      <w:bookmarkStart w:id="1901" w:name="_ETM_Q1_3644409"/>
      <w:bookmarkStart w:id="1902" w:name="_ETM_Q1_3665992"/>
      <w:bookmarkEnd w:id="1899"/>
      <w:bookmarkEnd w:id="1900"/>
      <w:bookmarkEnd w:id="1901"/>
      <w:bookmarkEnd w:id="1902"/>
    </w:p>
    <w:p w14:paraId="1C1217F3" w14:textId="4B9B8EB7" w:rsidR="00F27832" w:rsidRDefault="00F27832" w:rsidP="00F27832">
      <w:pPr>
        <w:pStyle w:val="af9"/>
        <w:keepNext/>
        <w:rPr>
          <w:rtl/>
          <w:lang w:eastAsia="he-IL"/>
        </w:rPr>
      </w:pPr>
      <w:bookmarkStart w:id="1903" w:name="ET_guest_ליאור_בן_דוד_165"/>
      <w:r w:rsidRPr="00F27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בן דוד:</w:t>
      </w:r>
      <w:r w:rsidRPr="00F27832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903"/>
    </w:p>
    <w:p w14:paraId="425A481B" w14:textId="77777777" w:rsidR="00F27832" w:rsidRDefault="00F27832" w:rsidP="00F27832">
      <w:pPr>
        <w:pStyle w:val="KeepWithNext"/>
        <w:rPr>
          <w:rtl/>
          <w:lang w:eastAsia="he-IL"/>
        </w:rPr>
      </w:pPr>
    </w:p>
    <w:p w14:paraId="797A643B" w14:textId="77777777" w:rsidR="00F27832" w:rsidRDefault="00F27832" w:rsidP="00F27832">
      <w:pPr>
        <w:rPr>
          <w:rtl/>
          <w:lang w:eastAsia="he-IL"/>
        </w:rPr>
      </w:pPr>
      <w:bookmarkStart w:id="1904" w:name="_ETM_Q1_3666269"/>
      <w:bookmarkEnd w:id="1904"/>
      <w:r>
        <w:rPr>
          <w:rFonts w:hint="cs"/>
          <w:rtl/>
          <w:lang w:eastAsia="he-IL"/>
        </w:rPr>
        <w:t>מ</w:t>
      </w:r>
      <w:bookmarkStart w:id="1905" w:name="_ETM_Q1_3666302"/>
      <w:bookmarkEnd w:id="1905"/>
      <w:r>
        <w:rPr>
          <w:rFonts w:hint="cs"/>
          <w:rtl/>
          <w:lang w:eastAsia="he-IL"/>
        </w:rPr>
        <w:t xml:space="preserve">רגע שקיבלנו את </w:t>
      </w:r>
      <w:bookmarkStart w:id="1906" w:name="_ETM_Q1_3667725"/>
      <w:bookmarkEnd w:id="1906"/>
      <w:r>
        <w:rPr>
          <w:rFonts w:hint="cs"/>
          <w:rtl/>
          <w:lang w:eastAsia="he-IL"/>
        </w:rPr>
        <w:t xml:space="preserve">המכתב מהמשרד להגנת הסביבה שאנחנו לא יכולים להשמיד את זה </w:t>
      </w:r>
      <w:bookmarkStart w:id="1907" w:name="_ETM_Q1_3674493"/>
      <w:bookmarkEnd w:id="1907"/>
      <w:r>
        <w:rPr>
          <w:rFonts w:hint="cs"/>
          <w:rtl/>
          <w:lang w:eastAsia="he-IL"/>
        </w:rPr>
        <w:t xml:space="preserve">לבד זה התחיל להצטבר אצלנו והניסיון שלנו למצוא מקומות שיכולים </w:t>
      </w:r>
      <w:bookmarkStart w:id="1908" w:name="_ETM_Q1_3678605"/>
      <w:bookmarkEnd w:id="1908"/>
      <w:r>
        <w:rPr>
          <w:rFonts w:hint="cs"/>
          <w:rtl/>
          <w:lang w:eastAsia="he-IL"/>
        </w:rPr>
        <w:t xml:space="preserve">להשמיד את זה, אני הגעתי לסך הכול שלוש חברות בכל </w:t>
      </w:r>
      <w:bookmarkStart w:id="1909" w:name="_ETM_Q1_3685301"/>
      <w:bookmarkEnd w:id="1909"/>
      <w:r>
        <w:rPr>
          <w:rFonts w:hint="cs"/>
          <w:rtl/>
          <w:lang w:eastAsia="he-IL"/>
        </w:rPr>
        <w:t>הארץ שמסוגלות מבחינה חוקית ומבחינה טכנית להשמיד את זה.</w:t>
      </w:r>
    </w:p>
    <w:p w14:paraId="079D6CF8" w14:textId="77777777" w:rsidR="00F27832" w:rsidRDefault="00F27832" w:rsidP="00F27832">
      <w:pPr>
        <w:rPr>
          <w:rtl/>
          <w:lang w:eastAsia="he-IL"/>
        </w:rPr>
      </w:pPr>
    </w:p>
    <w:p w14:paraId="47C28DEA" w14:textId="22AD270B" w:rsidR="00F27832" w:rsidRDefault="00F27832" w:rsidP="005B4A15">
      <w:pPr>
        <w:rPr>
          <w:rtl/>
          <w:lang w:eastAsia="he-IL"/>
        </w:rPr>
      </w:pPr>
      <w:bookmarkStart w:id="1910" w:name="_ETM_Q1_3691469"/>
      <w:bookmarkEnd w:id="1910"/>
      <w:r>
        <w:rPr>
          <w:rFonts w:hint="cs"/>
          <w:rtl/>
          <w:lang w:eastAsia="he-IL"/>
        </w:rPr>
        <w:t xml:space="preserve">אפילו עשיתי ניסוי בחברה אחת, </w:t>
      </w:r>
      <w:proofErr w:type="spellStart"/>
      <w:r>
        <w:rPr>
          <w:rFonts w:hint="cs"/>
          <w:rtl/>
          <w:lang w:eastAsia="he-IL"/>
        </w:rPr>
        <w:t>באקוסול</w:t>
      </w:r>
      <w:proofErr w:type="spellEnd"/>
      <w:r>
        <w:rPr>
          <w:rFonts w:hint="cs"/>
          <w:rtl/>
          <w:lang w:eastAsia="he-IL"/>
        </w:rPr>
        <w:t xml:space="preserve">, זו חברה לאיכות הסביבה, </w:t>
      </w:r>
      <w:bookmarkStart w:id="1911" w:name="_ETM_Q1_3698673"/>
      <w:bookmarkEnd w:id="1911"/>
      <w:r>
        <w:rPr>
          <w:rFonts w:hint="cs"/>
          <w:rtl/>
          <w:lang w:eastAsia="he-IL"/>
        </w:rPr>
        <w:t>ושם ראינו איך הם עושים את זה</w:t>
      </w:r>
      <w:r w:rsidR="005B4A1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צריכים להכניס </w:t>
      </w:r>
      <w:bookmarkStart w:id="1912" w:name="_ETM_Q1_3700107"/>
      <w:bookmarkEnd w:id="1912"/>
      <w:r>
        <w:rPr>
          <w:rFonts w:hint="cs"/>
          <w:rtl/>
          <w:lang w:eastAsia="he-IL"/>
        </w:rPr>
        <w:t xml:space="preserve">את זה לאיזה שהוא מכשיר שמעלה את הגז לתנור של </w:t>
      </w:r>
      <w:bookmarkStart w:id="1913" w:name="_ETM_Q1_3705722"/>
      <w:bookmarkEnd w:id="1913"/>
      <w:r>
        <w:rPr>
          <w:rFonts w:hint="cs"/>
          <w:rtl/>
          <w:lang w:eastAsia="he-IL"/>
        </w:rPr>
        <w:t xml:space="preserve">1,200 מעלות ואחרי זה הם מערבבים את זה עם איזה שהוא חומר כימי ורק אחרי זה הם משחררים את זה, </w:t>
      </w:r>
      <w:bookmarkStart w:id="1914" w:name="_ETM_Q1_3710677"/>
      <w:bookmarkEnd w:id="1914"/>
      <w:r>
        <w:rPr>
          <w:rFonts w:hint="cs"/>
          <w:rtl/>
          <w:lang w:eastAsia="he-IL"/>
        </w:rPr>
        <w:t xml:space="preserve">כשזה כבר חסר נזק סביבתי. </w:t>
      </w:r>
      <w:bookmarkStart w:id="1915" w:name="_ETM_Q1_3717124"/>
      <w:bookmarkStart w:id="1916" w:name="_ETM_Q1_3717177"/>
      <w:bookmarkStart w:id="1917" w:name="_ETM_Q1_3717893"/>
      <w:bookmarkStart w:id="1918" w:name="_ETM_Q1_3717941"/>
      <w:bookmarkEnd w:id="1915"/>
      <w:bookmarkEnd w:id="1916"/>
      <w:bookmarkEnd w:id="1917"/>
      <w:bookmarkEnd w:id="1918"/>
      <w:r>
        <w:rPr>
          <w:rFonts w:hint="cs"/>
          <w:rtl/>
          <w:lang w:eastAsia="he-IL"/>
        </w:rPr>
        <w:t xml:space="preserve">רק מילה אחרונה, הנושא </w:t>
      </w:r>
      <w:bookmarkStart w:id="1919" w:name="_ETM_Q1_3720892"/>
      <w:bookmarkEnd w:id="1919"/>
      <w:r>
        <w:rPr>
          <w:rFonts w:hint="cs"/>
          <w:rtl/>
          <w:lang w:eastAsia="he-IL"/>
        </w:rPr>
        <w:t xml:space="preserve">הזה הוא הון תועפות. </w:t>
      </w:r>
      <w:bookmarkStart w:id="1920" w:name="_ETM_Q1_3727298"/>
      <w:bookmarkEnd w:id="1920"/>
      <w:r>
        <w:rPr>
          <w:rFonts w:hint="cs"/>
          <w:rtl/>
          <w:lang w:eastAsia="he-IL"/>
        </w:rPr>
        <w:t xml:space="preserve">על כל מכל כזה להשמיד הם רוצים בממוצע 350 שקל, תכפיל את זה </w:t>
      </w:r>
      <w:bookmarkStart w:id="1921" w:name="_ETM_Q1_3733198"/>
      <w:bookmarkEnd w:id="1921"/>
      <w:r>
        <w:rPr>
          <w:rFonts w:hint="cs"/>
          <w:rtl/>
          <w:lang w:eastAsia="he-IL"/>
        </w:rPr>
        <w:t xml:space="preserve">בכמויות שראית כאן ותבין כמה כסף זה. </w:t>
      </w:r>
      <w:bookmarkStart w:id="1922" w:name="_ETM_Q1_3736018"/>
      <w:bookmarkEnd w:id="1922"/>
    </w:p>
    <w:p w14:paraId="5C387D02" w14:textId="77777777" w:rsidR="00F27832" w:rsidRDefault="00F27832" w:rsidP="00F27832">
      <w:pPr>
        <w:rPr>
          <w:rtl/>
          <w:lang w:eastAsia="he-IL"/>
        </w:rPr>
      </w:pPr>
      <w:bookmarkStart w:id="1923" w:name="_ETM_Q1_3736073"/>
      <w:bookmarkStart w:id="1924" w:name="_ETM_Q1_3736898"/>
      <w:bookmarkEnd w:id="1923"/>
      <w:bookmarkEnd w:id="1924"/>
    </w:p>
    <w:p w14:paraId="4635910D" w14:textId="57D4D937" w:rsidR="00F27832" w:rsidRDefault="00F27832" w:rsidP="00F27832">
      <w:pPr>
        <w:pStyle w:val="a4"/>
        <w:keepNext/>
        <w:rPr>
          <w:rtl/>
        </w:rPr>
      </w:pPr>
      <w:bookmarkStart w:id="1925" w:name="ET_speaker_מיכאל_קוסאשווילי_166"/>
      <w:r w:rsidRPr="00F2783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F27832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1925"/>
    </w:p>
    <w:p w14:paraId="7F918B69" w14:textId="77777777" w:rsidR="00F27832" w:rsidRDefault="00F27832" w:rsidP="00F27832">
      <w:pPr>
        <w:pStyle w:val="KeepWithNext"/>
        <w:rPr>
          <w:rtl/>
          <w:lang w:eastAsia="he-IL"/>
        </w:rPr>
      </w:pPr>
    </w:p>
    <w:p w14:paraId="4B76CE0C" w14:textId="3820D6B8" w:rsidR="00F27832" w:rsidRDefault="00F27832" w:rsidP="00F27832">
      <w:pPr>
        <w:rPr>
          <w:rtl/>
          <w:lang w:eastAsia="he-IL"/>
        </w:rPr>
      </w:pPr>
      <w:bookmarkStart w:id="1926" w:name="_ETM_Q1_3737189"/>
      <w:bookmarkStart w:id="1927" w:name="_ETM_Q1_3737234"/>
      <w:bookmarkEnd w:id="1926"/>
      <w:bookmarkEnd w:id="1927"/>
      <w:r>
        <w:rPr>
          <w:rFonts w:hint="cs"/>
          <w:rtl/>
          <w:lang w:eastAsia="he-IL"/>
        </w:rPr>
        <w:t xml:space="preserve">המכל של 8 </w:t>
      </w:r>
      <w:bookmarkStart w:id="1928" w:name="_ETM_Q1_3734212"/>
      <w:bookmarkEnd w:id="1928"/>
      <w:r>
        <w:rPr>
          <w:rFonts w:hint="cs"/>
          <w:rtl/>
          <w:lang w:eastAsia="he-IL"/>
        </w:rPr>
        <w:t>גרם?</w:t>
      </w:r>
      <w:r>
        <w:rPr>
          <w:lang w:eastAsia="he-IL"/>
        </w:rPr>
        <w:t xml:space="preserve"> </w:t>
      </w:r>
    </w:p>
    <w:p w14:paraId="473044CF" w14:textId="77777777" w:rsidR="00F27832" w:rsidRDefault="00F27832" w:rsidP="00F27832">
      <w:pPr>
        <w:rPr>
          <w:rtl/>
          <w:lang w:eastAsia="he-IL"/>
        </w:rPr>
      </w:pPr>
      <w:bookmarkStart w:id="1929" w:name="_ETM_Q1_3735531"/>
      <w:bookmarkStart w:id="1930" w:name="_ETM_Q1_3735584"/>
      <w:bookmarkStart w:id="1931" w:name="_ETM_Q1_3738003"/>
      <w:bookmarkEnd w:id="1929"/>
      <w:bookmarkEnd w:id="1930"/>
      <w:bookmarkEnd w:id="1931"/>
    </w:p>
    <w:p w14:paraId="3E041165" w14:textId="1DB61B1B" w:rsidR="00F27832" w:rsidRDefault="00F27832" w:rsidP="00F27832">
      <w:pPr>
        <w:pStyle w:val="af9"/>
        <w:keepNext/>
        <w:rPr>
          <w:rtl/>
          <w:lang w:eastAsia="he-IL"/>
        </w:rPr>
      </w:pPr>
      <w:bookmarkStart w:id="1932" w:name="ET_guest_ליאור_בן_דוד_167"/>
      <w:r w:rsidRPr="00F27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בן דוד:</w:t>
      </w:r>
      <w:r w:rsidRPr="00F27832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932"/>
    </w:p>
    <w:p w14:paraId="1EAA4691" w14:textId="77777777" w:rsidR="00F27832" w:rsidRDefault="00F27832" w:rsidP="00F27832">
      <w:pPr>
        <w:pStyle w:val="KeepWithNext"/>
        <w:rPr>
          <w:rtl/>
          <w:lang w:eastAsia="he-IL"/>
        </w:rPr>
      </w:pPr>
    </w:p>
    <w:p w14:paraId="1E670D80" w14:textId="20CDC134" w:rsidR="00F27832" w:rsidRDefault="00F27832" w:rsidP="00F27832">
      <w:pPr>
        <w:rPr>
          <w:rtl/>
          <w:lang w:eastAsia="he-IL"/>
        </w:rPr>
      </w:pPr>
      <w:bookmarkStart w:id="1933" w:name="_ETM_Q1_3738346"/>
      <w:bookmarkStart w:id="1934" w:name="_ETM_Q1_3738390"/>
      <w:bookmarkEnd w:id="1933"/>
      <w:bookmarkEnd w:id="1934"/>
      <w:r>
        <w:rPr>
          <w:rFonts w:hint="cs"/>
          <w:rtl/>
          <w:lang w:eastAsia="he-IL"/>
        </w:rPr>
        <w:t xml:space="preserve">המכלים שבין קילו לעשרה קילו ממוצע של 350 שקל. </w:t>
      </w:r>
      <w:bookmarkStart w:id="1935" w:name="_ETM_Q1_3745179"/>
      <w:bookmarkStart w:id="1936" w:name="_ETM_Q1_3744691"/>
      <w:bookmarkEnd w:id="1935"/>
      <w:bookmarkEnd w:id="1936"/>
    </w:p>
    <w:p w14:paraId="020CF27E" w14:textId="77777777" w:rsidR="00F27832" w:rsidRDefault="00F27832" w:rsidP="00F27832">
      <w:pPr>
        <w:rPr>
          <w:rtl/>
          <w:lang w:eastAsia="he-IL"/>
        </w:rPr>
      </w:pPr>
      <w:bookmarkStart w:id="1937" w:name="_ETM_Q1_3744739"/>
      <w:bookmarkStart w:id="1938" w:name="_ETM_Q1_3742912"/>
      <w:bookmarkEnd w:id="1937"/>
      <w:bookmarkEnd w:id="1938"/>
    </w:p>
    <w:p w14:paraId="5EDAA7EA" w14:textId="4DB38DEF" w:rsidR="00F27832" w:rsidRDefault="00F27832" w:rsidP="00F27832">
      <w:pPr>
        <w:pStyle w:val="af9"/>
        <w:keepNext/>
        <w:rPr>
          <w:rtl/>
          <w:lang w:eastAsia="he-IL"/>
        </w:rPr>
      </w:pPr>
      <w:bookmarkStart w:id="1939" w:name="ET_guest_הודיה_פרץ_באלק_168"/>
      <w:r w:rsidRPr="00F27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פרץ באלק:</w:t>
      </w:r>
      <w:r w:rsidRPr="00F27832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939"/>
    </w:p>
    <w:p w14:paraId="75A0ECA6" w14:textId="77777777" w:rsidR="00F27832" w:rsidRDefault="00F27832" w:rsidP="00F27832">
      <w:pPr>
        <w:pStyle w:val="KeepWithNext"/>
        <w:rPr>
          <w:rtl/>
          <w:lang w:eastAsia="he-IL"/>
        </w:rPr>
      </w:pPr>
    </w:p>
    <w:p w14:paraId="6092FE1D" w14:textId="03AB83D3" w:rsidR="00F27832" w:rsidRDefault="00F27832" w:rsidP="00F27832">
      <w:pPr>
        <w:rPr>
          <w:rtl/>
          <w:lang w:eastAsia="he-IL"/>
        </w:rPr>
      </w:pPr>
      <w:bookmarkStart w:id="1940" w:name="_ETM_Q1_3743204"/>
      <w:bookmarkStart w:id="1941" w:name="_ETM_Q1_3743238"/>
      <w:bookmarkEnd w:id="1940"/>
      <w:bookmarkEnd w:id="1941"/>
      <w:r>
        <w:rPr>
          <w:rFonts w:hint="cs"/>
          <w:rtl/>
          <w:lang w:eastAsia="he-IL"/>
        </w:rPr>
        <w:t>היושב ראש, אתם פשוט לא מודעים לנתונים מהשטח. אני יכ</w:t>
      </w:r>
      <w:bookmarkStart w:id="1942" w:name="_ETM_Q1_3746715"/>
      <w:bookmarkEnd w:id="1942"/>
      <w:r>
        <w:rPr>
          <w:rFonts w:hint="cs"/>
          <w:rtl/>
          <w:lang w:eastAsia="he-IL"/>
        </w:rPr>
        <w:t xml:space="preserve">ולה בבקשה את רשות הדיבור? </w:t>
      </w:r>
    </w:p>
    <w:p w14:paraId="0D5B2FDC" w14:textId="77777777" w:rsidR="00F27832" w:rsidRDefault="00F27832" w:rsidP="00F27832">
      <w:pPr>
        <w:rPr>
          <w:rtl/>
          <w:lang w:eastAsia="he-IL"/>
        </w:rPr>
      </w:pPr>
      <w:bookmarkStart w:id="1943" w:name="_ETM_Q1_3746848"/>
      <w:bookmarkStart w:id="1944" w:name="_ETM_Q1_3746888"/>
      <w:bookmarkEnd w:id="1943"/>
      <w:bookmarkEnd w:id="1944"/>
    </w:p>
    <w:p w14:paraId="20017082" w14:textId="12139C4F" w:rsidR="00F27832" w:rsidRDefault="00F27832" w:rsidP="00F27832">
      <w:pPr>
        <w:pStyle w:val="af6"/>
        <w:keepNext/>
        <w:rPr>
          <w:rtl/>
        </w:rPr>
      </w:pPr>
      <w:bookmarkStart w:id="1945" w:name="ET_yor_6447_169"/>
      <w:r w:rsidRPr="00F27832">
        <w:rPr>
          <w:rStyle w:val="TagStyle"/>
          <w:rtl/>
        </w:rPr>
        <w:t xml:space="preserve"> &lt;&lt; </w:t>
      </w:r>
      <w:proofErr w:type="spellStart"/>
      <w:r w:rsidRPr="00F27832">
        <w:rPr>
          <w:rStyle w:val="TagStyle"/>
          <w:rtl/>
        </w:rPr>
        <w:t>יור</w:t>
      </w:r>
      <w:proofErr w:type="spellEnd"/>
      <w:r w:rsidRPr="00F2783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27832">
        <w:rPr>
          <w:rStyle w:val="TagStyle"/>
          <w:rtl/>
        </w:rPr>
        <w:t xml:space="preserve"> &lt;&lt; </w:t>
      </w:r>
      <w:proofErr w:type="spellStart"/>
      <w:r w:rsidRPr="00F27832">
        <w:rPr>
          <w:rStyle w:val="TagStyle"/>
          <w:rtl/>
        </w:rPr>
        <w:t>יור</w:t>
      </w:r>
      <w:proofErr w:type="spellEnd"/>
      <w:r w:rsidRPr="00F27832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1945"/>
    </w:p>
    <w:p w14:paraId="4F136482" w14:textId="77777777" w:rsidR="00F27832" w:rsidRDefault="00F27832" w:rsidP="00F27832">
      <w:pPr>
        <w:pStyle w:val="KeepWithNext"/>
        <w:rPr>
          <w:rtl/>
          <w:lang w:eastAsia="he-IL"/>
        </w:rPr>
      </w:pPr>
    </w:p>
    <w:p w14:paraId="3759969B" w14:textId="0F1A8E8F" w:rsidR="00F27832" w:rsidRDefault="00F27832" w:rsidP="00F27832">
      <w:pPr>
        <w:rPr>
          <w:rtl/>
          <w:lang w:eastAsia="he-IL"/>
        </w:rPr>
      </w:pPr>
      <w:bookmarkStart w:id="1946" w:name="_ETM_Q1_3748243"/>
      <w:bookmarkStart w:id="1947" w:name="_ETM_Q1_3748278"/>
      <w:bookmarkEnd w:id="1946"/>
      <w:bookmarkEnd w:id="1947"/>
      <w:r>
        <w:rPr>
          <w:rFonts w:hint="cs"/>
          <w:rtl/>
          <w:lang w:eastAsia="he-IL"/>
        </w:rPr>
        <w:t xml:space="preserve">לא, אני אתן לך כבר. </w:t>
      </w:r>
      <w:bookmarkStart w:id="1948" w:name="_ETM_Q1_3750514"/>
      <w:bookmarkEnd w:id="1948"/>
    </w:p>
    <w:p w14:paraId="1ECBA9DF" w14:textId="77777777" w:rsidR="00F27832" w:rsidRDefault="00F27832" w:rsidP="00F27832">
      <w:pPr>
        <w:rPr>
          <w:rtl/>
          <w:lang w:eastAsia="he-IL"/>
        </w:rPr>
      </w:pPr>
      <w:bookmarkStart w:id="1949" w:name="_ETM_Q1_3750568"/>
      <w:bookmarkStart w:id="1950" w:name="_ETM_Q1_3750604"/>
      <w:bookmarkStart w:id="1951" w:name="_ETM_Q1_3750196"/>
      <w:bookmarkEnd w:id="1949"/>
      <w:bookmarkEnd w:id="1950"/>
      <w:bookmarkEnd w:id="1951"/>
    </w:p>
    <w:p w14:paraId="75237704" w14:textId="2AD817A3" w:rsidR="00F27832" w:rsidRDefault="00F27832" w:rsidP="00F27832">
      <w:pPr>
        <w:pStyle w:val="af9"/>
        <w:keepNext/>
        <w:rPr>
          <w:rtl/>
          <w:lang w:eastAsia="he-IL"/>
        </w:rPr>
      </w:pPr>
      <w:bookmarkStart w:id="1952" w:name="ET_guest_הודיה_פרץ_באלק_170"/>
      <w:r w:rsidRPr="00F27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פרץ באלק:</w:t>
      </w:r>
      <w:r w:rsidRPr="00F27832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952"/>
    </w:p>
    <w:p w14:paraId="0D92A306" w14:textId="77777777" w:rsidR="00F27832" w:rsidRDefault="00F27832" w:rsidP="00F27832">
      <w:pPr>
        <w:pStyle w:val="KeepWithNext"/>
        <w:rPr>
          <w:rtl/>
          <w:lang w:eastAsia="he-IL"/>
        </w:rPr>
      </w:pPr>
    </w:p>
    <w:p w14:paraId="583D4B5A" w14:textId="2B0B2356" w:rsidR="00F27832" w:rsidRDefault="00F27832" w:rsidP="00F27832">
      <w:pPr>
        <w:rPr>
          <w:rtl/>
          <w:lang w:eastAsia="he-IL"/>
        </w:rPr>
      </w:pPr>
      <w:bookmarkStart w:id="1953" w:name="_ETM_Q1_3750489"/>
      <w:bookmarkStart w:id="1954" w:name="_ETM_Q1_3750522"/>
      <w:bookmarkEnd w:id="1953"/>
      <w:bookmarkEnd w:id="1954"/>
      <w:r>
        <w:rPr>
          <w:rFonts w:hint="cs"/>
          <w:rtl/>
          <w:lang w:eastAsia="he-IL"/>
        </w:rPr>
        <w:t xml:space="preserve">כי אני באה מהשטח. </w:t>
      </w:r>
    </w:p>
    <w:p w14:paraId="790E8C07" w14:textId="77777777" w:rsidR="00F27832" w:rsidRDefault="00F27832" w:rsidP="00F27832">
      <w:pPr>
        <w:rPr>
          <w:rtl/>
          <w:lang w:eastAsia="he-IL"/>
        </w:rPr>
      </w:pPr>
      <w:bookmarkStart w:id="1955" w:name="_ETM_Q1_3752787"/>
      <w:bookmarkStart w:id="1956" w:name="_ETM_Q1_3752826"/>
      <w:bookmarkStart w:id="1957" w:name="_ETM_Q1_3752980"/>
      <w:bookmarkEnd w:id="1955"/>
      <w:bookmarkEnd w:id="1956"/>
      <w:bookmarkEnd w:id="1957"/>
    </w:p>
    <w:p w14:paraId="3F1F23D0" w14:textId="3182D653" w:rsidR="00F27832" w:rsidRDefault="00F27832" w:rsidP="00F27832">
      <w:pPr>
        <w:pStyle w:val="af9"/>
        <w:keepNext/>
        <w:rPr>
          <w:rtl/>
          <w:lang w:eastAsia="he-IL"/>
        </w:rPr>
      </w:pPr>
      <w:bookmarkStart w:id="1958" w:name="ET_guest_ליאור_בן_דוד_171"/>
      <w:r w:rsidRPr="00F27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בן דוד:</w:t>
      </w:r>
      <w:r w:rsidRPr="00F27832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958"/>
    </w:p>
    <w:p w14:paraId="04511EA2" w14:textId="77777777" w:rsidR="00F27832" w:rsidRDefault="00F27832" w:rsidP="00F27832">
      <w:pPr>
        <w:pStyle w:val="KeepWithNext"/>
        <w:rPr>
          <w:rtl/>
          <w:lang w:eastAsia="he-IL"/>
        </w:rPr>
      </w:pPr>
    </w:p>
    <w:p w14:paraId="4DFC750A" w14:textId="6FFFE602" w:rsidR="00F27832" w:rsidRDefault="00F27832" w:rsidP="00F27832">
      <w:pPr>
        <w:rPr>
          <w:rtl/>
          <w:lang w:eastAsia="he-IL"/>
        </w:rPr>
      </w:pPr>
      <w:bookmarkStart w:id="1959" w:name="_ETM_Q1_3753253"/>
      <w:bookmarkStart w:id="1960" w:name="_ETM_Q1_3753284"/>
      <w:bookmarkEnd w:id="1959"/>
      <w:bookmarkEnd w:id="1960"/>
      <w:r>
        <w:rPr>
          <w:rFonts w:hint="cs"/>
          <w:rtl/>
          <w:lang w:eastAsia="he-IL"/>
        </w:rPr>
        <w:t xml:space="preserve">זו המשמעות התקציבית רק של ההשמדה </w:t>
      </w:r>
      <w:bookmarkStart w:id="1961" w:name="_ETM_Q1_3757692"/>
      <w:bookmarkEnd w:id="1961"/>
      <w:r>
        <w:rPr>
          <w:rFonts w:hint="cs"/>
          <w:rtl/>
          <w:lang w:eastAsia="he-IL"/>
        </w:rPr>
        <w:t xml:space="preserve">של הסיפור הזה, אני לא מדבר על השינוע, אני לא </w:t>
      </w:r>
      <w:bookmarkStart w:id="1962" w:name="_ETM_Q1_3758813"/>
      <w:bookmarkEnd w:id="1962"/>
      <w:r>
        <w:rPr>
          <w:rFonts w:hint="cs"/>
          <w:rtl/>
          <w:lang w:eastAsia="he-IL"/>
        </w:rPr>
        <w:t xml:space="preserve">מדבר על האחסון ואני לא מדבר על מע"מ, זה </w:t>
      </w:r>
      <w:bookmarkStart w:id="1963" w:name="_ETM_Q1_3766211"/>
      <w:bookmarkEnd w:id="1963"/>
      <w:r>
        <w:rPr>
          <w:rFonts w:hint="cs"/>
          <w:rtl/>
          <w:lang w:eastAsia="he-IL"/>
        </w:rPr>
        <w:t xml:space="preserve">היה לפני מע"מ. </w:t>
      </w:r>
    </w:p>
    <w:p w14:paraId="1726B49D" w14:textId="77777777" w:rsidR="00F27832" w:rsidRDefault="00F27832" w:rsidP="00F27832">
      <w:pPr>
        <w:rPr>
          <w:rtl/>
          <w:lang w:eastAsia="he-IL"/>
        </w:rPr>
      </w:pPr>
      <w:bookmarkStart w:id="1964" w:name="_ETM_Q1_3768412"/>
      <w:bookmarkStart w:id="1965" w:name="_ETM_Q1_3768457"/>
      <w:bookmarkStart w:id="1966" w:name="_ETM_Q1_3765144"/>
      <w:bookmarkEnd w:id="1964"/>
      <w:bookmarkEnd w:id="1965"/>
      <w:bookmarkEnd w:id="1966"/>
    </w:p>
    <w:p w14:paraId="678E1255" w14:textId="730277BA" w:rsidR="00F27832" w:rsidRDefault="00F27832" w:rsidP="00F27832">
      <w:pPr>
        <w:pStyle w:val="af6"/>
        <w:keepNext/>
        <w:rPr>
          <w:rtl/>
        </w:rPr>
      </w:pPr>
      <w:bookmarkStart w:id="1967" w:name="ET_yor_6447_172"/>
      <w:r w:rsidRPr="00F27832">
        <w:rPr>
          <w:rStyle w:val="TagStyle"/>
          <w:rtl/>
        </w:rPr>
        <w:t xml:space="preserve"> &lt;&lt; </w:t>
      </w:r>
      <w:proofErr w:type="spellStart"/>
      <w:r w:rsidRPr="00F27832">
        <w:rPr>
          <w:rStyle w:val="TagStyle"/>
          <w:rtl/>
        </w:rPr>
        <w:t>יור</w:t>
      </w:r>
      <w:proofErr w:type="spellEnd"/>
      <w:r w:rsidRPr="00F2783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27832">
        <w:rPr>
          <w:rStyle w:val="TagStyle"/>
          <w:rtl/>
        </w:rPr>
        <w:t xml:space="preserve"> &lt;&lt; </w:t>
      </w:r>
      <w:proofErr w:type="spellStart"/>
      <w:r w:rsidRPr="00F27832">
        <w:rPr>
          <w:rStyle w:val="TagStyle"/>
          <w:rtl/>
        </w:rPr>
        <w:t>יור</w:t>
      </w:r>
      <w:proofErr w:type="spellEnd"/>
      <w:r w:rsidRPr="00F27832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1967"/>
    </w:p>
    <w:p w14:paraId="577DEEE5" w14:textId="77777777" w:rsidR="00F27832" w:rsidRDefault="00F27832" w:rsidP="00F27832">
      <w:pPr>
        <w:pStyle w:val="KeepWithNext"/>
        <w:rPr>
          <w:rtl/>
          <w:lang w:eastAsia="he-IL"/>
        </w:rPr>
      </w:pPr>
    </w:p>
    <w:p w14:paraId="7F341CA7" w14:textId="77777777" w:rsidR="00F27832" w:rsidRDefault="00F27832" w:rsidP="00F27832">
      <w:pPr>
        <w:rPr>
          <w:rtl/>
          <w:lang w:eastAsia="he-IL"/>
        </w:rPr>
      </w:pPr>
      <w:bookmarkStart w:id="1968" w:name="_ETM_Q1_3765433"/>
      <w:bookmarkStart w:id="1969" w:name="_ETM_Q1_3765466"/>
      <w:bookmarkEnd w:id="1968"/>
      <w:bookmarkEnd w:id="1969"/>
      <w:r>
        <w:rPr>
          <w:rFonts w:hint="cs"/>
          <w:rtl/>
          <w:lang w:eastAsia="he-IL"/>
        </w:rPr>
        <w:t xml:space="preserve">לא תצליחו לייאש אותי. קודם כל אני </w:t>
      </w:r>
      <w:bookmarkStart w:id="1970" w:name="_ETM_Q1_3772079"/>
      <w:bookmarkEnd w:id="1970"/>
      <w:r>
        <w:rPr>
          <w:rFonts w:hint="cs"/>
          <w:rtl/>
          <w:lang w:eastAsia="he-IL"/>
        </w:rPr>
        <w:t xml:space="preserve">אבקש מהגנת הסביבה להעביר למשטרה ולנהל שיח לגבי אופן האחסנה </w:t>
      </w:r>
      <w:bookmarkStart w:id="1971" w:name="_ETM_Q1_3776591"/>
      <w:bookmarkEnd w:id="1971"/>
      <w:r>
        <w:rPr>
          <w:rFonts w:hint="cs"/>
          <w:rtl/>
          <w:lang w:eastAsia="he-IL"/>
        </w:rPr>
        <w:t xml:space="preserve">של החומר כדי שהמשטרה תדע איך מאחסנים כזה חומר </w:t>
      </w:r>
      <w:bookmarkStart w:id="1972" w:name="_ETM_Q1_3780332"/>
      <w:bookmarkEnd w:id="1972"/>
      <w:r>
        <w:rPr>
          <w:rFonts w:hint="cs"/>
          <w:rtl/>
          <w:lang w:eastAsia="he-IL"/>
        </w:rPr>
        <w:t xml:space="preserve">ומה הכללים וההוראות שזה דורש ממנה. כמובן גם </w:t>
      </w:r>
      <w:bookmarkStart w:id="1973" w:name="_ETM_Q1_3785690"/>
      <w:bookmarkEnd w:id="1973"/>
      <w:r>
        <w:rPr>
          <w:rFonts w:hint="cs"/>
          <w:rtl/>
          <w:lang w:eastAsia="he-IL"/>
        </w:rPr>
        <w:t xml:space="preserve">לגבי השמדה אתם צריכים לדעת, לקחת את </w:t>
      </w:r>
      <w:bookmarkStart w:id="1974" w:name="_ETM_Q1_3789683"/>
      <w:bookmarkEnd w:id="1974"/>
      <w:r>
        <w:rPr>
          <w:rFonts w:hint="cs"/>
          <w:rtl/>
          <w:lang w:eastAsia="he-IL"/>
        </w:rPr>
        <w:t xml:space="preserve">זה בחשבון ולהביא לנו את אומדן התקציב בהקשר של זה. </w:t>
      </w:r>
      <w:bookmarkStart w:id="1975" w:name="_ETM_Q1_3795154"/>
      <w:bookmarkEnd w:id="1975"/>
    </w:p>
    <w:p w14:paraId="585EB36E" w14:textId="77777777" w:rsidR="00F27832" w:rsidRDefault="00F27832" w:rsidP="00F27832">
      <w:pPr>
        <w:rPr>
          <w:rtl/>
          <w:lang w:eastAsia="he-IL"/>
        </w:rPr>
      </w:pPr>
      <w:bookmarkStart w:id="1976" w:name="_ETM_Q1_3807739"/>
      <w:bookmarkStart w:id="1977" w:name="_ETM_Q1_3807789"/>
      <w:bookmarkStart w:id="1978" w:name="_ETM_Q1_3807900"/>
      <w:bookmarkEnd w:id="1976"/>
      <w:bookmarkEnd w:id="1977"/>
      <w:bookmarkEnd w:id="1978"/>
    </w:p>
    <w:p w14:paraId="46686141" w14:textId="77777777" w:rsidR="00F27832" w:rsidRDefault="00F27832" w:rsidP="00F27832">
      <w:pPr>
        <w:rPr>
          <w:rtl/>
          <w:lang w:eastAsia="he-IL"/>
        </w:rPr>
      </w:pPr>
      <w:bookmarkStart w:id="1979" w:name="_ETM_Q1_3807945"/>
      <w:bookmarkEnd w:id="1979"/>
      <w:r>
        <w:rPr>
          <w:rFonts w:hint="cs"/>
          <w:rtl/>
          <w:lang w:eastAsia="he-IL"/>
        </w:rPr>
        <w:t xml:space="preserve">האפקט של דיון ציבורי, אילן, זה חלק ממה שקורה פה </w:t>
      </w:r>
      <w:bookmarkStart w:id="1980" w:name="_ETM_Q1_3801666"/>
      <w:bookmarkEnd w:id="1980"/>
      <w:r>
        <w:rPr>
          <w:rFonts w:hint="cs"/>
          <w:rtl/>
          <w:lang w:eastAsia="he-IL"/>
        </w:rPr>
        <w:t xml:space="preserve">עכשיו, אנחנו שומעים את הנתונים, לומדים, מבינים מה המשקלים שעומדים </w:t>
      </w:r>
      <w:bookmarkStart w:id="1981" w:name="_ETM_Q1_3805340"/>
      <w:bookmarkEnd w:id="1981"/>
      <w:r>
        <w:rPr>
          <w:rFonts w:hint="cs"/>
          <w:rtl/>
          <w:lang w:eastAsia="he-IL"/>
        </w:rPr>
        <w:t xml:space="preserve">פה. אני אומר, למרות כל זאת, למרות הדרישות והקושי, </w:t>
      </w:r>
      <w:bookmarkStart w:id="1982" w:name="_ETM_Q1_3808462"/>
      <w:bookmarkEnd w:id="1982"/>
      <w:r>
        <w:rPr>
          <w:rFonts w:hint="cs"/>
          <w:rtl/>
          <w:lang w:eastAsia="he-IL"/>
        </w:rPr>
        <w:t xml:space="preserve">יש רצון פה לקדם את החקיקה בעניין של ההגבלה </w:t>
      </w:r>
      <w:bookmarkStart w:id="1983" w:name="_ETM_Q1_3812109"/>
      <w:bookmarkEnd w:id="1983"/>
      <w:r>
        <w:rPr>
          <w:rFonts w:hint="cs"/>
          <w:rtl/>
          <w:lang w:eastAsia="he-IL"/>
        </w:rPr>
        <w:t>ונמצא את הדרך איך עושים את זה בצורה הכי טו</w:t>
      </w:r>
      <w:bookmarkStart w:id="1984" w:name="_ETM_Q1_3816645"/>
      <w:bookmarkEnd w:id="1984"/>
      <w:r>
        <w:rPr>
          <w:rFonts w:hint="cs"/>
          <w:rtl/>
          <w:lang w:eastAsia="he-IL"/>
        </w:rPr>
        <w:t xml:space="preserve">בה. </w:t>
      </w:r>
    </w:p>
    <w:p w14:paraId="6B06F47E" w14:textId="77777777" w:rsidR="00CD564C" w:rsidRDefault="00CD564C" w:rsidP="00F27832">
      <w:pPr>
        <w:rPr>
          <w:rtl/>
          <w:lang w:eastAsia="he-IL"/>
        </w:rPr>
      </w:pPr>
      <w:bookmarkStart w:id="1985" w:name="_ETM_Q1_3817916"/>
      <w:bookmarkStart w:id="1986" w:name="_ETM_Q1_3817959"/>
      <w:bookmarkEnd w:id="1985"/>
      <w:bookmarkEnd w:id="1986"/>
    </w:p>
    <w:p w14:paraId="3D113E1A" w14:textId="27BA24F6" w:rsidR="00CD564C" w:rsidRDefault="00CD564C" w:rsidP="00CD564C">
      <w:pPr>
        <w:pStyle w:val="af9"/>
        <w:keepNext/>
        <w:rPr>
          <w:rtl/>
          <w:lang w:eastAsia="he-IL"/>
        </w:rPr>
      </w:pPr>
      <w:bookmarkStart w:id="1987" w:name="ET_guest_903214_173"/>
      <w:r w:rsidRPr="00CD56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CD564C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1987"/>
    </w:p>
    <w:p w14:paraId="2D05BA9C" w14:textId="77777777" w:rsidR="00CD564C" w:rsidRDefault="00CD564C" w:rsidP="00CD564C">
      <w:pPr>
        <w:pStyle w:val="KeepWithNext"/>
        <w:rPr>
          <w:rtl/>
          <w:lang w:eastAsia="he-IL"/>
        </w:rPr>
      </w:pPr>
    </w:p>
    <w:p w14:paraId="3F5A2B03" w14:textId="77777777" w:rsidR="000C7FCB" w:rsidRDefault="00CD564C" w:rsidP="00CD564C">
      <w:pPr>
        <w:rPr>
          <w:rtl/>
          <w:lang w:eastAsia="he-IL"/>
        </w:rPr>
      </w:pPr>
      <w:bookmarkStart w:id="1988" w:name="_ETM_Q1_3817884"/>
      <w:bookmarkStart w:id="1989" w:name="_ETM_Q1_3817914"/>
      <w:bookmarkEnd w:id="1988"/>
      <w:bookmarkEnd w:id="1989"/>
      <w:r>
        <w:rPr>
          <w:rFonts w:hint="cs"/>
          <w:rtl/>
          <w:lang w:eastAsia="he-IL"/>
        </w:rPr>
        <w:t xml:space="preserve">אני מדבר על ההיבטים הלא פליליים, לידי שרה תדבר </w:t>
      </w:r>
      <w:bookmarkStart w:id="1990" w:name="_ETM_Q1_3827987"/>
      <w:bookmarkEnd w:id="1990"/>
      <w:r>
        <w:rPr>
          <w:rFonts w:hint="cs"/>
          <w:rtl/>
          <w:lang w:eastAsia="he-IL"/>
        </w:rPr>
        <w:t xml:space="preserve">על ההיבטים הפליליים. קודם כל מחובתי להזכיר גם את ההחלטה </w:t>
      </w:r>
      <w:bookmarkStart w:id="1991" w:name="_ETM_Q1_3834401"/>
      <w:bookmarkEnd w:id="1991"/>
      <w:r>
        <w:rPr>
          <w:rFonts w:hint="cs"/>
          <w:rtl/>
          <w:lang w:eastAsia="he-IL"/>
        </w:rPr>
        <w:t xml:space="preserve">של ועדת השרים לחקיקה שאומרת שהליכי החקיקה יקודמו בהסכמת משרדי </w:t>
      </w:r>
      <w:bookmarkStart w:id="1992" w:name="_ETM_Q1_3837386"/>
      <w:bookmarkEnd w:id="1992"/>
      <w:r>
        <w:rPr>
          <w:rFonts w:hint="cs"/>
          <w:rtl/>
          <w:lang w:eastAsia="he-IL"/>
        </w:rPr>
        <w:t xml:space="preserve">האוצר, הכלכלה והתעשייה, המשפטים, הבריאות, החינוך והביטחון הלאומי. </w:t>
      </w:r>
      <w:bookmarkStart w:id="1993" w:name="_ETM_Q1_3844883"/>
      <w:bookmarkEnd w:id="1993"/>
    </w:p>
    <w:p w14:paraId="4E088D6C" w14:textId="77777777" w:rsidR="000C7FCB" w:rsidRDefault="000C7FCB" w:rsidP="00CD564C">
      <w:pPr>
        <w:rPr>
          <w:rtl/>
          <w:lang w:eastAsia="he-IL"/>
        </w:rPr>
      </w:pPr>
      <w:bookmarkStart w:id="1994" w:name="_ETM_Q1_3883306"/>
      <w:bookmarkEnd w:id="1994"/>
    </w:p>
    <w:p w14:paraId="455CFC77" w14:textId="3E434E57" w:rsidR="000C7FCB" w:rsidRDefault="00CD564C" w:rsidP="000C7FCB">
      <w:pPr>
        <w:rPr>
          <w:rtl/>
          <w:lang w:eastAsia="he-IL"/>
        </w:rPr>
      </w:pPr>
      <w:bookmarkStart w:id="1995" w:name="_ETM_Q1_3883687"/>
      <w:bookmarkStart w:id="1996" w:name="_ETM_Q1_3883738"/>
      <w:bookmarkEnd w:id="1995"/>
      <w:bookmarkEnd w:id="1996"/>
      <w:r>
        <w:rPr>
          <w:rFonts w:hint="cs"/>
          <w:rtl/>
          <w:lang w:eastAsia="he-IL"/>
        </w:rPr>
        <w:t xml:space="preserve">עבודת המטה שנעשתה בשביל להכין את החוק, גם מההיבט </w:t>
      </w:r>
      <w:bookmarkStart w:id="1997" w:name="_ETM_Q1_3858123"/>
      <w:bookmarkEnd w:id="1997"/>
      <w:r>
        <w:rPr>
          <w:rFonts w:hint="cs"/>
          <w:rtl/>
          <w:lang w:eastAsia="he-IL"/>
        </w:rPr>
        <w:t xml:space="preserve">של מכס, גם מההיבט של הגנת הסביבה, גם מההיבט </w:t>
      </w:r>
      <w:bookmarkStart w:id="1998" w:name="_ETM_Q1_3862619"/>
      <w:bookmarkEnd w:id="1998"/>
      <w:r>
        <w:rPr>
          <w:rFonts w:hint="cs"/>
          <w:rtl/>
          <w:lang w:eastAsia="he-IL"/>
        </w:rPr>
        <w:t xml:space="preserve">של משטרת ישראל וגם בריאות, </w:t>
      </w:r>
      <w:r w:rsidR="000C7FCB">
        <w:rPr>
          <w:rFonts w:hint="cs"/>
          <w:rtl/>
          <w:lang w:eastAsia="he-IL"/>
        </w:rPr>
        <w:t xml:space="preserve">באמת היה פה שילוב כוחות </w:t>
      </w:r>
      <w:bookmarkStart w:id="1999" w:name="_ETM_Q1_3868946"/>
      <w:bookmarkEnd w:id="1999"/>
      <w:r w:rsidR="000C7FCB">
        <w:rPr>
          <w:rFonts w:hint="cs"/>
          <w:rtl/>
          <w:lang w:eastAsia="he-IL"/>
        </w:rPr>
        <w:t xml:space="preserve">בהובלה של משרד הבריאות ועל כך באמת תודה רבה לרוני </w:t>
      </w:r>
      <w:bookmarkStart w:id="2000" w:name="_ETM_Q1_3876538"/>
      <w:bookmarkEnd w:id="2000"/>
      <w:r w:rsidR="000C7FCB">
        <w:rPr>
          <w:rFonts w:hint="cs"/>
          <w:rtl/>
          <w:lang w:eastAsia="he-IL"/>
        </w:rPr>
        <w:t xml:space="preserve">ולכל הצוות על העבודה המאומצת הבין-ממשלתית שנעשתה בנושא. </w:t>
      </w:r>
      <w:bookmarkStart w:id="2001" w:name="_ETM_Q1_3884457"/>
      <w:bookmarkStart w:id="2002" w:name="_ETM_Q1_3884508"/>
      <w:bookmarkStart w:id="2003" w:name="_ETM_Q1_3884618"/>
      <w:bookmarkStart w:id="2004" w:name="_ETM_Q1_3884660"/>
      <w:bookmarkEnd w:id="2001"/>
      <w:bookmarkEnd w:id="2002"/>
      <w:bookmarkEnd w:id="2003"/>
      <w:bookmarkEnd w:id="2004"/>
      <w:r w:rsidR="000C7FCB">
        <w:rPr>
          <w:rFonts w:hint="cs"/>
          <w:rtl/>
          <w:lang w:eastAsia="he-IL"/>
        </w:rPr>
        <w:t xml:space="preserve">אני רק </w:t>
      </w:r>
      <w:bookmarkStart w:id="2005" w:name="_ETM_Q1_3883976"/>
      <w:bookmarkEnd w:id="2005"/>
      <w:r w:rsidR="000C7FCB">
        <w:rPr>
          <w:rFonts w:hint="cs"/>
          <w:rtl/>
          <w:lang w:eastAsia="he-IL"/>
        </w:rPr>
        <w:t xml:space="preserve">אגיד שהצעת החוק תוחזר לדיון בוועדת שרים לענייני חקיקה לפני </w:t>
      </w:r>
      <w:bookmarkStart w:id="2006" w:name="_ETM_Q1_3886666"/>
      <w:bookmarkEnd w:id="2006"/>
      <w:r w:rsidR="000C7FCB">
        <w:rPr>
          <w:rFonts w:hint="cs"/>
          <w:rtl/>
          <w:lang w:eastAsia="he-IL"/>
        </w:rPr>
        <w:t>הקריאה הראשונה לפי החלטת ועדת השרים.</w:t>
      </w:r>
    </w:p>
    <w:p w14:paraId="53794BD5" w14:textId="77777777" w:rsidR="000C7FCB" w:rsidRDefault="000C7FCB" w:rsidP="000C7FCB">
      <w:pPr>
        <w:rPr>
          <w:rtl/>
          <w:lang w:eastAsia="he-IL"/>
        </w:rPr>
      </w:pPr>
      <w:bookmarkStart w:id="2007" w:name="_ETM_Q1_3889575"/>
      <w:bookmarkStart w:id="2008" w:name="_ETM_Q1_3889628"/>
      <w:bookmarkStart w:id="2009" w:name="_ETM_Q1_3890575"/>
      <w:bookmarkEnd w:id="2007"/>
      <w:bookmarkEnd w:id="2008"/>
      <w:bookmarkEnd w:id="2009"/>
    </w:p>
    <w:p w14:paraId="2CFD9553" w14:textId="4783194A" w:rsidR="000C7FCB" w:rsidRDefault="000C7FCB" w:rsidP="000C7FCB">
      <w:pPr>
        <w:pStyle w:val="af6"/>
        <w:keepNext/>
        <w:rPr>
          <w:rtl/>
        </w:rPr>
      </w:pPr>
      <w:bookmarkStart w:id="2010" w:name="ET_yor_6447_174"/>
      <w:r w:rsidRPr="000C7FCB">
        <w:rPr>
          <w:rStyle w:val="TagStyle"/>
          <w:rtl/>
        </w:rPr>
        <w:t xml:space="preserve"> &lt;&lt; </w:t>
      </w:r>
      <w:proofErr w:type="spellStart"/>
      <w:r w:rsidRPr="000C7FCB">
        <w:rPr>
          <w:rStyle w:val="TagStyle"/>
          <w:rtl/>
        </w:rPr>
        <w:t>יור</w:t>
      </w:r>
      <w:proofErr w:type="spellEnd"/>
      <w:r w:rsidRPr="000C7FC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C7FCB">
        <w:rPr>
          <w:rStyle w:val="TagStyle"/>
          <w:rtl/>
        </w:rPr>
        <w:t xml:space="preserve"> &lt;&lt; </w:t>
      </w:r>
      <w:proofErr w:type="spellStart"/>
      <w:r w:rsidRPr="000C7FCB">
        <w:rPr>
          <w:rStyle w:val="TagStyle"/>
          <w:rtl/>
        </w:rPr>
        <w:t>יור</w:t>
      </w:r>
      <w:proofErr w:type="spellEnd"/>
      <w:r w:rsidRPr="000C7FCB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2010"/>
    </w:p>
    <w:p w14:paraId="75AE9A61" w14:textId="77777777" w:rsidR="000C7FCB" w:rsidRDefault="000C7FCB" w:rsidP="000C7FCB">
      <w:pPr>
        <w:pStyle w:val="KeepWithNext"/>
        <w:rPr>
          <w:rtl/>
          <w:lang w:eastAsia="he-IL"/>
        </w:rPr>
      </w:pPr>
    </w:p>
    <w:p w14:paraId="3F65828D" w14:textId="538C188D" w:rsidR="000C7FCB" w:rsidRDefault="000C7FCB" w:rsidP="000C7FCB">
      <w:pPr>
        <w:rPr>
          <w:rtl/>
          <w:lang w:eastAsia="he-IL"/>
        </w:rPr>
      </w:pPr>
      <w:bookmarkStart w:id="2011" w:name="_ETM_Q1_3890870"/>
      <w:bookmarkStart w:id="2012" w:name="_ETM_Q1_3890895"/>
      <w:bookmarkEnd w:id="2011"/>
      <w:bookmarkEnd w:id="2012"/>
      <w:r>
        <w:rPr>
          <w:rFonts w:hint="cs"/>
          <w:rtl/>
          <w:lang w:eastAsia="he-IL"/>
        </w:rPr>
        <w:t>יואב, זו הקדמה</w:t>
      </w:r>
      <w:bookmarkStart w:id="2013" w:name="_ETM_Q1_3892848"/>
      <w:bookmarkEnd w:id="2013"/>
      <w:r>
        <w:rPr>
          <w:rFonts w:hint="cs"/>
          <w:rtl/>
          <w:lang w:eastAsia="he-IL"/>
        </w:rPr>
        <w:t xml:space="preserve"> ארוכה מדי בשבילי. </w:t>
      </w:r>
    </w:p>
    <w:p w14:paraId="75BABFFC" w14:textId="77777777" w:rsidR="000C7FCB" w:rsidRDefault="000C7FCB" w:rsidP="000C7FCB">
      <w:pPr>
        <w:rPr>
          <w:rtl/>
          <w:lang w:eastAsia="he-IL"/>
        </w:rPr>
      </w:pPr>
      <w:bookmarkStart w:id="2014" w:name="_ETM_Q1_3895943"/>
      <w:bookmarkStart w:id="2015" w:name="_ETM_Q1_3895993"/>
      <w:bookmarkEnd w:id="2014"/>
      <w:bookmarkEnd w:id="2015"/>
    </w:p>
    <w:p w14:paraId="511074E2" w14:textId="3549912F" w:rsidR="000C7FCB" w:rsidRDefault="000C7FCB" w:rsidP="000C7FCB">
      <w:pPr>
        <w:pStyle w:val="af9"/>
        <w:keepNext/>
        <w:rPr>
          <w:rtl/>
          <w:lang w:eastAsia="he-IL"/>
        </w:rPr>
      </w:pPr>
      <w:bookmarkStart w:id="2016" w:name="ET_guest_903214_175"/>
      <w:r w:rsidRPr="000C7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0C7FCB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2016"/>
    </w:p>
    <w:p w14:paraId="78F7967C" w14:textId="77777777" w:rsidR="000C7FCB" w:rsidRDefault="000C7FCB" w:rsidP="000C7FCB">
      <w:pPr>
        <w:pStyle w:val="KeepWithNext"/>
        <w:rPr>
          <w:rtl/>
          <w:lang w:eastAsia="he-IL"/>
        </w:rPr>
      </w:pPr>
    </w:p>
    <w:p w14:paraId="51EA85ED" w14:textId="115C3EDB" w:rsidR="000C7FCB" w:rsidRDefault="000C7FCB" w:rsidP="000C7FCB">
      <w:pPr>
        <w:rPr>
          <w:rtl/>
          <w:lang w:eastAsia="he-IL"/>
        </w:rPr>
      </w:pPr>
      <w:bookmarkStart w:id="2017" w:name="_ETM_Q1_3893515"/>
      <w:bookmarkStart w:id="2018" w:name="_ETM_Q1_3893535"/>
      <w:bookmarkEnd w:id="2017"/>
      <w:bookmarkEnd w:id="2018"/>
      <w:r>
        <w:rPr>
          <w:rFonts w:hint="cs"/>
          <w:rtl/>
          <w:lang w:eastAsia="he-IL"/>
        </w:rPr>
        <w:t xml:space="preserve">מצטער, אני רק אגיד שיש לנו כמה </w:t>
      </w:r>
      <w:bookmarkStart w:id="2019" w:name="_ETM_Q1_3898475"/>
      <w:bookmarkEnd w:id="2019"/>
      <w:r>
        <w:rPr>
          <w:rFonts w:hint="cs"/>
          <w:rtl/>
          <w:lang w:eastAsia="he-IL"/>
        </w:rPr>
        <w:t xml:space="preserve">הערות והפרטים בנוסח, עדיין אין להם עליהם הסכמה, </w:t>
      </w:r>
      <w:bookmarkStart w:id="2020" w:name="_ETM_Q1_3902852"/>
      <w:bookmarkEnd w:id="2020"/>
      <w:r>
        <w:rPr>
          <w:rFonts w:hint="cs"/>
          <w:rtl/>
          <w:lang w:eastAsia="he-IL"/>
        </w:rPr>
        <w:t xml:space="preserve">עדיין צריך עבודה וליבון אחרי שאנחנו שומעים כאן את </w:t>
      </w:r>
      <w:bookmarkStart w:id="2021" w:name="_ETM_Q1_3909500"/>
      <w:bookmarkEnd w:id="2021"/>
      <w:r>
        <w:rPr>
          <w:rFonts w:hint="cs"/>
          <w:rtl/>
          <w:lang w:eastAsia="he-IL"/>
        </w:rPr>
        <w:t xml:space="preserve">הגורמים המקצועיים. </w:t>
      </w:r>
      <w:bookmarkStart w:id="2022" w:name="_ETM_Q1_3912131"/>
      <w:bookmarkEnd w:id="2022"/>
    </w:p>
    <w:p w14:paraId="483BA871" w14:textId="77777777" w:rsidR="000C7FCB" w:rsidRDefault="000C7FCB" w:rsidP="000C7FCB">
      <w:pPr>
        <w:rPr>
          <w:rtl/>
          <w:lang w:eastAsia="he-IL"/>
        </w:rPr>
      </w:pPr>
      <w:bookmarkStart w:id="2023" w:name="_ETM_Q1_3912189"/>
      <w:bookmarkEnd w:id="2023"/>
    </w:p>
    <w:p w14:paraId="7B4A6417" w14:textId="3846386D" w:rsidR="000C7FCB" w:rsidRDefault="000C7FCB" w:rsidP="000C7FCB">
      <w:pPr>
        <w:rPr>
          <w:rtl/>
          <w:lang w:eastAsia="he-IL"/>
        </w:rPr>
      </w:pPr>
      <w:bookmarkStart w:id="2024" w:name="_ETM_Q1_3912299"/>
      <w:bookmarkStart w:id="2025" w:name="_ETM_Q1_3912339"/>
      <w:bookmarkEnd w:id="2024"/>
      <w:bookmarkEnd w:id="2025"/>
      <w:r>
        <w:rPr>
          <w:rFonts w:hint="cs"/>
          <w:rtl/>
          <w:lang w:eastAsia="he-IL"/>
        </w:rPr>
        <w:t xml:space="preserve">ברשותכם אני אגיד כמה הערות קצרות. אחת, לגבי </w:t>
      </w:r>
      <w:bookmarkStart w:id="2026" w:name="_ETM_Q1_3917532"/>
      <w:bookmarkEnd w:id="2026"/>
      <w:r>
        <w:rPr>
          <w:rFonts w:hint="cs"/>
          <w:rtl/>
          <w:lang w:eastAsia="he-IL"/>
        </w:rPr>
        <w:t xml:space="preserve">ההגבלות, ההגבלות דומות להגבלות לגבי מכירת מוצרי עישון, יש חוק </w:t>
      </w:r>
      <w:bookmarkStart w:id="2027" w:name="_ETM_Q1_3927716"/>
      <w:bookmarkEnd w:id="2027"/>
      <w:r>
        <w:rPr>
          <w:rFonts w:hint="cs"/>
          <w:rtl/>
          <w:lang w:eastAsia="he-IL"/>
        </w:rPr>
        <w:t xml:space="preserve">להגבלת השיווק של מוצרי עישון, חוק איסור פרסומת והגבלת </w:t>
      </w:r>
      <w:bookmarkStart w:id="2028" w:name="_ETM_Q1_3930522"/>
      <w:bookmarkEnd w:id="2028"/>
      <w:r>
        <w:rPr>
          <w:rFonts w:hint="cs"/>
          <w:rtl/>
          <w:lang w:eastAsia="he-IL"/>
        </w:rPr>
        <w:t xml:space="preserve">שיווק של מוצרי טבק ועישון, אבל עדיין יש כמה הגבלות </w:t>
      </w:r>
      <w:bookmarkStart w:id="2029" w:name="_ETM_Q1_3937082"/>
      <w:bookmarkEnd w:id="2029"/>
      <w:r>
        <w:rPr>
          <w:rFonts w:hint="cs"/>
          <w:rtl/>
          <w:lang w:eastAsia="he-IL"/>
        </w:rPr>
        <w:t>שבהצעת החוק בנוסח הנוכחי הן יותר מזה</w:t>
      </w:r>
      <w:r w:rsidR="005B4A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למשל הגבלה לגבי </w:t>
      </w:r>
      <w:bookmarkStart w:id="2030" w:name="_ETM_Q1_3941966"/>
      <w:bookmarkEnd w:id="2030"/>
      <w:r>
        <w:rPr>
          <w:rFonts w:hint="cs"/>
          <w:rtl/>
          <w:lang w:eastAsia="he-IL"/>
        </w:rPr>
        <w:t xml:space="preserve">השעות. </w:t>
      </w:r>
    </w:p>
    <w:p w14:paraId="4CD708AE" w14:textId="77777777" w:rsidR="000C7FCB" w:rsidRDefault="000C7FCB" w:rsidP="000C7FCB">
      <w:pPr>
        <w:rPr>
          <w:rtl/>
          <w:lang w:eastAsia="he-IL"/>
        </w:rPr>
      </w:pPr>
      <w:bookmarkStart w:id="2031" w:name="_ETM_Q1_3944069"/>
      <w:bookmarkStart w:id="2032" w:name="_ETM_Q1_3944116"/>
      <w:bookmarkEnd w:id="2031"/>
      <w:bookmarkEnd w:id="2032"/>
    </w:p>
    <w:p w14:paraId="4DFB7B70" w14:textId="0ADB6870" w:rsidR="000C7FCB" w:rsidRDefault="000C7FCB" w:rsidP="000C7FCB">
      <w:pPr>
        <w:pStyle w:val="af9"/>
        <w:keepNext/>
        <w:rPr>
          <w:rtl/>
          <w:lang w:eastAsia="he-IL"/>
        </w:rPr>
      </w:pPr>
      <w:bookmarkStart w:id="2033" w:name="ET_guest_אתי_כהנא_176"/>
      <w:r w:rsidRPr="000C7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0C7FCB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2033"/>
    </w:p>
    <w:p w14:paraId="0332F5CD" w14:textId="77777777" w:rsidR="000C7FCB" w:rsidRDefault="000C7FCB" w:rsidP="000C7FCB">
      <w:pPr>
        <w:pStyle w:val="KeepWithNext"/>
        <w:rPr>
          <w:rtl/>
          <w:lang w:eastAsia="he-IL"/>
        </w:rPr>
      </w:pPr>
    </w:p>
    <w:p w14:paraId="5749A8A2" w14:textId="18486412" w:rsidR="000C7FCB" w:rsidRPr="000C7FCB" w:rsidRDefault="000C7FCB" w:rsidP="000C7FCB">
      <w:pPr>
        <w:rPr>
          <w:rtl/>
          <w:lang w:eastAsia="he-IL"/>
        </w:rPr>
      </w:pPr>
      <w:bookmarkStart w:id="2034" w:name="_ETM_Q1_3942930"/>
      <w:bookmarkStart w:id="2035" w:name="_ETM_Q1_3942951"/>
      <w:bookmarkEnd w:id="2034"/>
      <w:bookmarkEnd w:id="2035"/>
      <w:r>
        <w:rPr>
          <w:rFonts w:hint="cs"/>
          <w:rtl/>
          <w:lang w:eastAsia="he-IL"/>
        </w:rPr>
        <w:t xml:space="preserve">זה יותר </w:t>
      </w:r>
      <w:r w:rsidR="005B4A1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אלכוהול מאשר העישון. </w:t>
      </w:r>
    </w:p>
    <w:p w14:paraId="7610E29C" w14:textId="77777777" w:rsidR="000C7FCB" w:rsidRDefault="000C7FCB" w:rsidP="00F27832">
      <w:pPr>
        <w:rPr>
          <w:rtl/>
          <w:lang w:eastAsia="he-IL"/>
        </w:rPr>
      </w:pPr>
      <w:bookmarkStart w:id="2036" w:name="_ETM_Q1_3769088"/>
      <w:bookmarkStart w:id="2037" w:name="_ETM_Q1_3769136"/>
      <w:bookmarkStart w:id="2038" w:name="_ETM_Q1_3947072"/>
      <w:bookmarkEnd w:id="2036"/>
      <w:bookmarkEnd w:id="2037"/>
      <w:bookmarkEnd w:id="2038"/>
    </w:p>
    <w:p w14:paraId="23F1EA05" w14:textId="7343799C" w:rsidR="000C7FCB" w:rsidRDefault="000C7FCB" w:rsidP="000C7FCB">
      <w:pPr>
        <w:pStyle w:val="af9"/>
        <w:keepNext/>
        <w:rPr>
          <w:rtl/>
          <w:lang w:eastAsia="he-IL"/>
        </w:rPr>
      </w:pPr>
      <w:bookmarkStart w:id="2039" w:name="ET_guest_903214_177"/>
      <w:r w:rsidRPr="000C7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0C7FCB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2039"/>
    </w:p>
    <w:p w14:paraId="2D46D1B3" w14:textId="77777777" w:rsidR="000C7FCB" w:rsidRDefault="000C7FCB" w:rsidP="000C7FCB">
      <w:pPr>
        <w:pStyle w:val="KeepWithNext"/>
        <w:rPr>
          <w:rtl/>
          <w:lang w:eastAsia="he-IL"/>
        </w:rPr>
      </w:pPr>
    </w:p>
    <w:p w14:paraId="1E3D9FE3" w14:textId="52DA13CD" w:rsidR="000C7FCB" w:rsidRDefault="000C7FCB" w:rsidP="000C7FCB">
      <w:pPr>
        <w:rPr>
          <w:rtl/>
          <w:lang w:eastAsia="he-IL"/>
        </w:rPr>
      </w:pPr>
      <w:bookmarkStart w:id="2040" w:name="_ETM_Q1_3947345"/>
      <w:bookmarkStart w:id="2041" w:name="_ETM_Q1_3947364"/>
      <w:bookmarkEnd w:id="2040"/>
      <w:bookmarkEnd w:id="2041"/>
      <w:r>
        <w:rPr>
          <w:rFonts w:hint="cs"/>
          <w:rtl/>
          <w:lang w:eastAsia="he-IL"/>
        </w:rPr>
        <w:t xml:space="preserve">נכון, יש הגבלות שדומות </w:t>
      </w:r>
      <w:bookmarkStart w:id="2042" w:name="_ETM_Q1_3950232"/>
      <w:bookmarkEnd w:id="2042"/>
      <w:r>
        <w:rPr>
          <w:rFonts w:hint="cs"/>
          <w:rtl/>
          <w:lang w:eastAsia="he-IL"/>
        </w:rPr>
        <w:t>לאלכוהול, יש הגבלות שדומות לעישון. הגבלה, מה שאנחנו</w:t>
      </w:r>
      <w:bookmarkStart w:id="2043" w:name="_ETM_Q1_3955328"/>
      <w:bookmarkEnd w:id="2043"/>
      <w:r>
        <w:rPr>
          <w:rFonts w:hint="cs"/>
          <w:rtl/>
          <w:lang w:eastAsia="he-IL"/>
        </w:rPr>
        <w:t xml:space="preserve"> מצאנו בחקיקה זה מ-23:00, פה בנוסח זה מ-19:00, צריך </w:t>
      </w:r>
      <w:bookmarkStart w:id="2044" w:name="_ETM_Q1_3961920"/>
      <w:bookmarkEnd w:id="2044"/>
      <w:r>
        <w:rPr>
          <w:rFonts w:hint="cs"/>
          <w:rtl/>
          <w:lang w:eastAsia="he-IL"/>
        </w:rPr>
        <w:t xml:space="preserve">לבדוק למה יש צורך בזה. </w:t>
      </w:r>
    </w:p>
    <w:p w14:paraId="2FC3F69A" w14:textId="77777777" w:rsidR="000C7FCB" w:rsidRDefault="000C7FCB" w:rsidP="000C7FCB">
      <w:pPr>
        <w:rPr>
          <w:rtl/>
          <w:lang w:eastAsia="he-IL"/>
        </w:rPr>
      </w:pPr>
      <w:bookmarkStart w:id="2045" w:name="_ETM_Q1_3965207"/>
      <w:bookmarkStart w:id="2046" w:name="_ETM_Q1_3965256"/>
      <w:bookmarkEnd w:id="2045"/>
      <w:bookmarkEnd w:id="2046"/>
    </w:p>
    <w:p w14:paraId="00FD70EF" w14:textId="0541C3BB" w:rsidR="000C7FCB" w:rsidRDefault="000C7FCB" w:rsidP="000C7FCB">
      <w:pPr>
        <w:rPr>
          <w:rtl/>
          <w:lang w:eastAsia="he-IL"/>
        </w:rPr>
      </w:pPr>
      <w:bookmarkStart w:id="2047" w:name="_ETM_Q1_3965383"/>
      <w:bookmarkStart w:id="2048" w:name="_ETM_Q1_3965429"/>
      <w:bookmarkEnd w:id="2047"/>
      <w:bookmarkEnd w:id="2048"/>
      <w:r>
        <w:rPr>
          <w:rFonts w:hint="cs"/>
          <w:rtl/>
          <w:lang w:eastAsia="he-IL"/>
        </w:rPr>
        <w:t>הדבר היותר מהותי זה ההגבלה</w:t>
      </w:r>
      <w:bookmarkStart w:id="2049" w:name="_ETM_Q1_3964394"/>
      <w:bookmarkEnd w:id="2049"/>
      <w:r>
        <w:rPr>
          <w:rFonts w:hint="cs"/>
          <w:rtl/>
          <w:lang w:eastAsia="he-IL"/>
        </w:rPr>
        <w:t xml:space="preserve"> של המקום של המכירה. מכירה באינטרנט, ברור שזה עונה </w:t>
      </w:r>
      <w:bookmarkStart w:id="2050" w:name="_ETM_Q1_3972761"/>
      <w:bookmarkEnd w:id="2050"/>
      <w:r>
        <w:rPr>
          <w:rFonts w:hint="cs"/>
          <w:rtl/>
          <w:lang w:eastAsia="he-IL"/>
        </w:rPr>
        <w:t xml:space="preserve">לצורך גם לפי החובה של המידתיות לפי חוק-יסוד: חופש העיסוק, </w:t>
      </w:r>
      <w:bookmarkStart w:id="2051" w:name="_ETM_Q1_3975871"/>
      <w:bookmarkEnd w:id="2051"/>
      <w:r>
        <w:rPr>
          <w:rFonts w:hint="cs"/>
          <w:rtl/>
          <w:lang w:eastAsia="he-IL"/>
        </w:rPr>
        <w:t xml:space="preserve">אבל הגבלה שלא יימכר בכל מקום, עד כמה שאנחנו </w:t>
      </w:r>
      <w:bookmarkStart w:id="2052" w:name="_ETM_Q1_3985672"/>
      <w:bookmarkEnd w:id="2052"/>
      <w:r>
        <w:rPr>
          <w:rFonts w:hint="cs"/>
          <w:rtl/>
          <w:lang w:eastAsia="he-IL"/>
        </w:rPr>
        <w:t xml:space="preserve">לוקחים את כל ההגבלות ביחד, השאלה אם יש צורך בכל </w:t>
      </w:r>
      <w:bookmarkStart w:id="2053" w:name="_ETM_Q1_3987658"/>
      <w:bookmarkEnd w:id="2053"/>
      <w:r>
        <w:rPr>
          <w:rFonts w:hint="cs"/>
          <w:rtl/>
          <w:lang w:eastAsia="he-IL"/>
        </w:rPr>
        <w:t xml:space="preserve">ההגבלות בשביל להשיג את תכלית החוק. ברגע שיש הגבלה של </w:t>
      </w:r>
      <w:bookmarkStart w:id="2054" w:name="_ETM_Q1_3989605"/>
      <w:bookmarkEnd w:id="2054"/>
      <w:r>
        <w:rPr>
          <w:rFonts w:hint="cs"/>
          <w:rtl/>
          <w:lang w:eastAsia="he-IL"/>
        </w:rPr>
        <w:t xml:space="preserve">גיל של מעל גיל 18, ברגע שיש הגבלה של </w:t>
      </w:r>
      <w:bookmarkStart w:id="2055" w:name="_ETM_Q1_3996095"/>
      <w:bookmarkEnd w:id="2055"/>
      <w:r>
        <w:rPr>
          <w:rFonts w:hint="cs"/>
          <w:rtl/>
          <w:lang w:eastAsia="he-IL"/>
        </w:rPr>
        <w:t xml:space="preserve">נפח המכל, שהוא מפחית באופן משמעותי את הסיכון, של </w:t>
      </w:r>
      <w:bookmarkStart w:id="2056" w:name="_ETM_Q1_4001453"/>
      <w:bookmarkEnd w:id="2056"/>
      <w:r>
        <w:rPr>
          <w:rFonts w:hint="cs"/>
          <w:rtl/>
          <w:lang w:eastAsia="he-IL"/>
        </w:rPr>
        <w:t xml:space="preserve">250 מיליליטר, ברגע שיש הגבלת שעות מסוימת, מ-19:00, מ-23:00, על </w:t>
      </w:r>
      <w:bookmarkStart w:id="2057" w:name="_ETM_Q1_4006822"/>
      <w:bookmarkEnd w:id="2057"/>
      <w:r>
        <w:rPr>
          <w:rFonts w:hint="cs"/>
          <w:rtl/>
          <w:lang w:eastAsia="he-IL"/>
        </w:rPr>
        <w:t xml:space="preserve">זה אפשר לדון, אבל יש הגבלה של שעות והשאלה היא </w:t>
      </w:r>
      <w:bookmarkStart w:id="2058" w:name="_ETM_Q1_4012973"/>
      <w:bookmarkEnd w:id="2058"/>
      <w:r>
        <w:rPr>
          <w:rFonts w:hint="cs"/>
          <w:rtl/>
          <w:lang w:eastAsia="he-IL"/>
        </w:rPr>
        <w:t xml:space="preserve">האם יש צורך גם שההגבלה תהיה דווקא למקום שמוכר מוצרי </w:t>
      </w:r>
      <w:bookmarkStart w:id="2059" w:name="_ETM_Q1_4017488"/>
      <w:bookmarkEnd w:id="2059"/>
      <w:r>
        <w:rPr>
          <w:rFonts w:hint="cs"/>
          <w:rtl/>
          <w:lang w:eastAsia="he-IL"/>
        </w:rPr>
        <w:t xml:space="preserve">אפייה לשימוש לגיטימי, מי שתרצה גז בשביל להכין קצפת או </w:t>
      </w:r>
      <w:bookmarkStart w:id="2060" w:name="_ETM_Q1_4026006"/>
      <w:bookmarkEnd w:id="2060"/>
      <w:r>
        <w:rPr>
          <w:rFonts w:hint="cs"/>
          <w:rtl/>
          <w:lang w:eastAsia="he-IL"/>
        </w:rPr>
        <w:t xml:space="preserve">לשימוש עתידי שיהיה, היא לא תוכל ללכת לסופר ולקנות אותו. </w:t>
      </w:r>
      <w:bookmarkStart w:id="2061" w:name="_ETM_Q1_4030146"/>
      <w:bookmarkEnd w:id="2061"/>
      <w:r>
        <w:rPr>
          <w:rFonts w:hint="cs"/>
          <w:rtl/>
          <w:lang w:eastAsia="he-IL"/>
        </w:rPr>
        <w:t xml:space="preserve">השאלה אם יש בזה צורך. </w:t>
      </w:r>
    </w:p>
    <w:p w14:paraId="6F4786D3" w14:textId="77777777" w:rsidR="000C7FCB" w:rsidRDefault="000C7FCB" w:rsidP="000C7FCB">
      <w:pPr>
        <w:rPr>
          <w:rtl/>
          <w:lang w:eastAsia="he-IL"/>
        </w:rPr>
      </w:pPr>
      <w:bookmarkStart w:id="2062" w:name="_ETM_Q1_4030025"/>
      <w:bookmarkStart w:id="2063" w:name="_ETM_Q1_4030076"/>
      <w:bookmarkStart w:id="2064" w:name="_ETM_Q1_4031305"/>
      <w:bookmarkEnd w:id="2062"/>
      <w:bookmarkEnd w:id="2063"/>
      <w:bookmarkEnd w:id="2064"/>
    </w:p>
    <w:p w14:paraId="3E975A35" w14:textId="21A7D896" w:rsidR="000C7FCB" w:rsidRDefault="000C7FCB" w:rsidP="000C7FCB">
      <w:pPr>
        <w:pStyle w:val="af6"/>
        <w:keepNext/>
        <w:rPr>
          <w:rtl/>
        </w:rPr>
      </w:pPr>
      <w:bookmarkStart w:id="2065" w:name="ET_yor_6447_178"/>
      <w:r w:rsidRPr="000C7FCB">
        <w:rPr>
          <w:rStyle w:val="TagStyle"/>
          <w:rtl/>
        </w:rPr>
        <w:t xml:space="preserve"> &lt;&lt; </w:t>
      </w:r>
      <w:proofErr w:type="spellStart"/>
      <w:r w:rsidRPr="000C7FCB">
        <w:rPr>
          <w:rStyle w:val="TagStyle"/>
          <w:rtl/>
        </w:rPr>
        <w:t>יור</w:t>
      </w:r>
      <w:proofErr w:type="spellEnd"/>
      <w:r w:rsidRPr="000C7FC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C7FCB">
        <w:rPr>
          <w:rStyle w:val="TagStyle"/>
          <w:rtl/>
        </w:rPr>
        <w:t xml:space="preserve"> &lt;&lt; </w:t>
      </w:r>
      <w:proofErr w:type="spellStart"/>
      <w:r w:rsidRPr="000C7FCB">
        <w:rPr>
          <w:rStyle w:val="TagStyle"/>
          <w:rtl/>
        </w:rPr>
        <w:t>יור</w:t>
      </w:r>
      <w:proofErr w:type="spellEnd"/>
      <w:r w:rsidRPr="000C7FCB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2065"/>
    </w:p>
    <w:p w14:paraId="1DCE2CF0" w14:textId="77777777" w:rsidR="000C7FCB" w:rsidRDefault="000C7FCB" w:rsidP="000C7FCB">
      <w:pPr>
        <w:pStyle w:val="KeepWithNext"/>
        <w:rPr>
          <w:rtl/>
          <w:lang w:eastAsia="he-IL"/>
        </w:rPr>
      </w:pPr>
    </w:p>
    <w:p w14:paraId="2675390B" w14:textId="4D9F1C8F" w:rsidR="000C7FCB" w:rsidRDefault="000C7FCB" w:rsidP="000C7FCB">
      <w:pPr>
        <w:rPr>
          <w:rtl/>
          <w:lang w:eastAsia="he-IL"/>
        </w:rPr>
      </w:pPr>
      <w:bookmarkStart w:id="2066" w:name="_ETM_Q1_4031605"/>
      <w:bookmarkStart w:id="2067" w:name="_ETM_Q1_4031629"/>
      <w:bookmarkEnd w:id="2066"/>
      <w:bookmarkEnd w:id="2067"/>
      <w:r>
        <w:rPr>
          <w:rFonts w:hint="cs"/>
          <w:rtl/>
          <w:lang w:eastAsia="he-IL"/>
        </w:rPr>
        <w:t xml:space="preserve">גם הסופר מוכר מוצרי אפייה. </w:t>
      </w:r>
      <w:bookmarkStart w:id="2068" w:name="_ETM_Q1_4034946"/>
      <w:bookmarkEnd w:id="2068"/>
    </w:p>
    <w:p w14:paraId="0393A8CB" w14:textId="77777777" w:rsidR="000C7FCB" w:rsidRDefault="000C7FCB" w:rsidP="000C7FCB">
      <w:pPr>
        <w:rPr>
          <w:rtl/>
          <w:lang w:eastAsia="he-IL"/>
        </w:rPr>
      </w:pPr>
      <w:bookmarkStart w:id="2069" w:name="_ETM_Q1_4035081"/>
      <w:bookmarkStart w:id="2070" w:name="_ETM_Q1_4035132"/>
      <w:bookmarkStart w:id="2071" w:name="_ETM_Q1_4037104"/>
      <w:bookmarkEnd w:id="2069"/>
      <w:bookmarkEnd w:id="2070"/>
      <w:bookmarkEnd w:id="2071"/>
    </w:p>
    <w:p w14:paraId="0C4A709F" w14:textId="2409347A" w:rsidR="000C7FCB" w:rsidRDefault="000C7FCB" w:rsidP="000C7FCB">
      <w:pPr>
        <w:pStyle w:val="af9"/>
        <w:keepNext/>
        <w:rPr>
          <w:rtl/>
          <w:lang w:eastAsia="he-IL"/>
        </w:rPr>
      </w:pPr>
      <w:bookmarkStart w:id="2072" w:name="ET_guest_903214_179"/>
      <w:r w:rsidRPr="000C7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0C7FCB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2072"/>
    </w:p>
    <w:p w14:paraId="224FE615" w14:textId="77777777" w:rsidR="000C7FCB" w:rsidRDefault="000C7FCB" w:rsidP="000C7FCB">
      <w:pPr>
        <w:pStyle w:val="KeepWithNext"/>
        <w:rPr>
          <w:rtl/>
          <w:lang w:eastAsia="he-IL"/>
        </w:rPr>
      </w:pPr>
    </w:p>
    <w:p w14:paraId="55BF985F" w14:textId="40997595" w:rsidR="000C7FCB" w:rsidRDefault="000C7FCB" w:rsidP="000C7FCB">
      <w:pPr>
        <w:rPr>
          <w:rtl/>
          <w:lang w:eastAsia="he-IL"/>
        </w:rPr>
      </w:pPr>
      <w:bookmarkStart w:id="2073" w:name="_ETM_Q1_4037409"/>
      <w:bookmarkStart w:id="2074" w:name="_ETM_Q1_4037429"/>
      <w:bookmarkEnd w:id="2073"/>
      <w:bookmarkEnd w:id="2074"/>
      <w:r>
        <w:rPr>
          <w:rFonts w:hint="cs"/>
          <w:rtl/>
          <w:lang w:eastAsia="he-IL"/>
        </w:rPr>
        <w:t xml:space="preserve">נכון, אני אומר שבהגבלה בחוק עכשיו מה שכתוב זה רק </w:t>
      </w:r>
      <w:bookmarkStart w:id="2075" w:name="_ETM_Q1_4041543"/>
      <w:bookmarkEnd w:id="2075"/>
      <w:r>
        <w:rPr>
          <w:rFonts w:hint="cs"/>
          <w:rtl/>
          <w:lang w:eastAsia="he-IL"/>
        </w:rPr>
        <w:t xml:space="preserve">למקום לממכר קמעונאי של מוצרי אפייה שיותר ממחצית ממלאי סוגי </w:t>
      </w:r>
      <w:bookmarkStart w:id="2076" w:name="_ETM_Q1_4043840"/>
      <w:bookmarkEnd w:id="2076"/>
      <w:r>
        <w:rPr>
          <w:rFonts w:hint="cs"/>
          <w:rtl/>
          <w:lang w:eastAsia="he-IL"/>
        </w:rPr>
        <w:t xml:space="preserve">המוצרים המיועדים למכירה בו הם מוצרי אפייה. </w:t>
      </w:r>
    </w:p>
    <w:p w14:paraId="293970D6" w14:textId="77777777" w:rsidR="000C7FCB" w:rsidRDefault="000C7FCB" w:rsidP="000C7FCB">
      <w:pPr>
        <w:rPr>
          <w:rtl/>
          <w:lang w:eastAsia="he-IL"/>
        </w:rPr>
      </w:pPr>
      <w:bookmarkStart w:id="2077" w:name="_ETM_Q1_4049287"/>
      <w:bookmarkStart w:id="2078" w:name="_ETM_Q1_4049338"/>
      <w:bookmarkStart w:id="2079" w:name="_ETM_Q1_4046953"/>
      <w:bookmarkEnd w:id="2077"/>
      <w:bookmarkEnd w:id="2078"/>
      <w:bookmarkEnd w:id="2079"/>
    </w:p>
    <w:p w14:paraId="775F5FFE" w14:textId="7F9C8A8B" w:rsidR="000C7FCB" w:rsidRDefault="000C7FCB" w:rsidP="000C7FCB">
      <w:pPr>
        <w:pStyle w:val="a4"/>
        <w:keepNext/>
        <w:rPr>
          <w:rtl/>
        </w:rPr>
      </w:pPr>
      <w:bookmarkStart w:id="2080" w:name="ET_speaker_מיכאל_קוסאשווילי_180"/>
      <w:r w:rsidRPr="000C7FC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0C7FCB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2080"/>
    </w:p>
    <w:p w14:paraId="1F1B80B7" w14:textId="77777777" w:rsidR="000C7FCB" w:rsidRDefault="000C7FCB" w:rsidP="000C7FCB">
      <w:pPr>
        <w:pStyle w:val="KeepWithNext"/>
        <w:rPr>
          <w:rtl/>
          <w:lang w:eastAsia="he-IL"/>
        </w:rPr>
      </w:pPr>
    </w:p>
    <w:p w14:paraId="2967954E" w14:textId="0D29808E" w:rsidR="000C7FCB" w:rsidRDefault="000C7FCB" w:rsidP="000C7FCB">
      <w:pPr>
        <w:rPr>
          <w:rtl/>
          <w:lang w:eastAsia="he-IL"/>
        </w:rPr>
      </w:pPr>
      <w:bookmarkStart w:id="2081" w:name="_ETM_Q1_4047246"/>
      <w:bookmarkStart w:id="2082" w:name="_ETM_Q1_4047269"/>
      <w:bookmarkEnd w:id="2081"/>
      <w:bookmarkEnd w:id="2082"/>
      <w:r>
        <w:rPr>
          <w:rFonts w:hint="cs"/>
          <w:rtl/>
          <w:lang w:eastAsia="he-IL"/>
        </w:rPr>
        <w:t xml:space="preserve">נכון, זה כרגע </w:t>
      </w:r>
      <w:bookmarkStart w:id="2083" w:name="_ETM_Q1_4049008"/>
      <w:bookmarkEnd w:id="2083"/>
      <w:r>
        <w:rPr>
          <w:rFonts w:hint="cs"/>
          <w:rtl/>
          <w:lang w:eastAsia="he-IL"/>
        </w:rPr>
        <w:t xml:space="preserve">הנוסח המוצע. </w:t>
      </w:r>
    </w:p>
    <w:p w14:paraId="627350FA" w14:textId="77777777" w:rsidR="000C7FCB" w:rsidRDefault="000C7FCB" w:rsidP="000C7FCB">
      <w:pPr>
        <w:rPr>
          <w:rtl/>
          <w:lang w:eastAsia="he-IL"/>
        </w:rPr>
      </w:pPr>
      <w:bookmarkStart w:id="2084" w:name="_ETM_Q1_4051937"/>
      <w:bookmarkStart w:id="2085" w:name="_ETM_Q1_4051985"/>
      <w:bookmarkEnd w:id="2084"/>
      <w:bookmarkEnd w:id="2085"/>
    </w:p>
    <w:p w14:paraId="16901AE9" w14:textId="607B6AE1" w:rsidR="000C7FCB" w:rsidRDefault="000C7FCB" w:rsidP="000C7FCB">
      <w:pPr>
        <w:pStyle w:val="af9"/>
        <w:keepNext/>
        <w:rPr>
          <w:rtl/>
          <w:lang w:eastAsia="he-IL"/>
        </w:rPr>
      </w:pPr>
      <w:bookmarkStart w:id="2086" w:name="ET_guest_903214_181"/>
      <w:r w:rsidRPr="000C7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0C7FCB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2086"/>
    </w:p>
    <w:p w14:paraId="1A2CB328" w14:textId="77777777" w:rsidR="000C7FCB" w:rsidRDefault="000C7FCB" w:rsidP="000C7FCB">
      <w:pPr>
        <w:pStyle w:val="KeepWithNext"/>
        <w:rPr>
          <w:rtl/>
          <w:lang w:eastAsia="he-IL"/>
        </w:rPr>
      </w:pPr>
    </w:p>
    <w:p w14:paraId="5599A453" w14:textId="46FE9AD3" w:rsidR="000C7FCB" w:rsidRDefault="000C7FCB" w:rsidP="000C7FCB">
      <w:pPr>
        <w:rPr>
          <w:rtl/>
          <w:lang w:eastAsia="he-IL"/>
        </w:rPr>
      </w:pPr>
      <w:bookmarkStart w:id="2087" w:name="_ETM_Q1_4050168"/>
      <w:bookmarkStart w:id="2088" w:name="_ETM_Q1_4050187"/>
      <w:bookmarkEnd w:id="2087"/>
      <w:bookmarkEnd w:id="2088"/>
      <w:r>
        <w:rPr>
          <w:rFonts w:hint="cs"/>
          <w:rtl/>
          <w:lang w:eastAsia="he-IL"/>
        </w:rPr>
        <w:t xml:space="preserve">ההסתייגות שלנו היא שבינתיים לא שוכנענו שיש </w:t>
      </w:r>
      <w:bookmarkStart w:id="2089" w:name="_ETM_Q1_4055418"/>
      <w:bookmarkEnd w:id="2089"/>
      <w:r>
        <w:rPr>
          <w:rFonts w:hint="cs"/>
          <w:rtl/>
          <w:lang w:eastAsia="he-IL"/>
        </w:rPr>
        <w:t xml:space="preserve">מקום להגבלה הזאת, אפשר לתקן את ההגבלות האחרות שכן קיימות </w:t>
      </w:r>
      <w:bookmarkStart w:id="2090" w:name="_ETM_Q1_4063130"/>
      <w:bookmarkEnd w:id="2090"/>
      <w:r>
        <w:rPr>
          <w:rFonts w:hint="cs"/>
          <w:rtl/>
          <w:lang w:eastAsia="he-IL"/>
        </w:rPr>
        <w:t xml:space="preserve">בחוקים דומים ואז לראות, אם זה לא מספיק אז אפשר </w:t>
      </w:r>
      <w:bookmarkStart w:id="2091" w:name="_ETM_Q1_4063728"/>
      <w:bookmarkEnd w:id="2091"/>
      <w:r>
        <w:rPr>
          <w:rFonts w:hint="cs"/>
          <w:rtl/>
          <w:lang w:eastAsia="he-IL"/>
        </w:rPr>
        <w:t xml:space="preserve">לשוב ולחוקק הגבלות נוספות. </w:t>
      </w:r>
      <w:bookmarkStart w:id="2092" w:name="_ETM_Q1_4069805"/>
      <w:bookmarkEnd w:id="2092"/>
    </w:p>
    <w:p w14:paraId="5E82188D" w14:textId="77777777" w:rsidR="000C7FCB" w:rsidRDefault="000C7FCB" w:rsidP="000C7FCB">
      <w:pPr>
        <w:rPr>
          <w:rtl/>
          <w:lang w:eastAsia="he-IL"/>
        </w:rPr>
      </w:pPr>
      <w:bookmarkStart w:id="2093" w:name="_ETM_Q1_4069851"/>
      <w:bookmarkEnd w:id="2093"/>
    </w:p>
    <w:p w14:paraId="29162388" w14:textId="2FE3F31E" w:rsidR="000C7FCB" w:rsidRDefault="000C7FCB" w:rsidP="000C7FCB">
      <w:pPr>
        <w:rPr>
          <w:rtl/>
          <w:lang w:eastAsia="he-IL"/>
        </w:rPr>
      </w:pPr>
      <w:bookmarkStart w:id="2094" w:name="_ETM_Q1_4069959"/>
      <w:bookmarkStart w:id="2095" w:name="_ETM_Q1_4070022"/>
      <w:bookmarkEnd w:id="2094"/>
      <w:bookmarkEnd w:id="2095"/>
      <w:r>
        <w:rPr>
          <w:rFonts w:hint="cs"/>
          <w:rtl/>
          <w:lang w:eastAsia="he-IL"/>
        </w:rPr>
        <w:t xml:space="preserve">לגבי החזקה, בחוק </w:t>
      </w:r>
      <w:bookmarkStart w:id="2096" w:name="_ETM_Q1_4073149"/>
      <w:bookmarkEnd w:id="2096"/>
      <w:r>
        <w:rPr>
          <w:rFonts w:hint="cs"/>
          <w:rtl/>
          <w:lang w:eastAsia="he-IL"/>
        </w:rPr>
        <w:t xml:space="preserve">המאבק בתופעת השכרות יש איסור על החזקה, אבל זה מצומצם </w:t>
      </w:r>
      <w:bookmarkStart w:id="2097" w:name="_ETM_Q1_4077232"/>
      <w:bookmarkEnd w:id="2097"/>
      <w:r>
        <w:rPr>
          <w:rFonts w:hint="cs"/>
          <w:rtl/>
          <w:lang w:eastAsia="he-IL"/>
        </w:rPr>
        <w:t xml:space="preserve">בזמן, במקום ובזמן שיש כוונה לשתות באופן שמסכן </w:t>
      </w:r>
      <w:bookmarkStart w:id="2098" w:name="_ETM_Q1_4077012"/>
      <w:bookmarkEnd w:id="2098"/>
      <w:r>
        <w:rPr>
          <w:rFonts w:hint="cs"/>
          <w:rtl/>
          <w:lang w:eastAsia="he-IL"/>
        </w:rPr>
        <w:t xml:space="preserve">את בריאות הציבור, השאלה אם פה להגביל איסור על החזקה, </w:t>
      </w:r>
      <w:bookmarkStart w:id="2099" w:name="_ETM_Q1_4085310"/>
      <w:bookmarkEnd w:id="2099"/>
      <w:r>
        <w:rPr>
          <w:rFonts w:hint="cs"/>
          <w:rtl/>
          <w:lang w:eastAsia="he-IL"/>
        </w:rPr>
        <w:t>זה בעייתי ומבחינה פלילית שרה תרחיב אחרי זה</w:t>
      </w:r>
      <w:r w:rsidR="005B4A1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5F1AAD1" w14:textId="77777777" w:rsidR="000C7FCB" w:rsidRDefault="000C7FCB" w:rsidP="000C7FCB">
      <w:pPr>
        <w:rPr>
          <w:rtl/>
          <w:lang w:eastAsia="he-IL"/>
        </w:rPr>
      </w:pPr>
      <w:bookmarkStart w:id="2100" w:name="_ETM_Q1_4087720"/>
      <w:bookmarkStart w:id="2101" w:name="_ETM_Q1_4087760"/>
      <w:bookmarkStart w:id="2102" w:name="_ETM_Q1_4088985"/>
      <w:bookmarkEnd w:id="2100"/>
      <w:bookmarkEnd w:id="2101"/>
      <w:bookmarkEnd w:id="2102"/>
    </w:p>
    <w:p w14:paraId="12B31712" w14:textId="273A7367" w:rsidR="000C7FCB" w:rsidRDefault="000C7FCB" w:rsidP="000C7FCB">
      <w:pPr>
        <w:pStyle w:val="a4"/>
        <w:keepNext/>
        <w:rPr>
          <w:rtl/>
        </w:rPr>
      </w:pPr>
      <w:bookmarkStart w:id="2103" w:name="ET_speaker_נעה_בן_שבת_182"/>
      <w:r w:rsidRPr="000C7FC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C7FCB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2103"/>
    </w:p>
    <w:p w14:paraId="0388B3F0" w14:textId="77777777" w:rsidR="000C7FCB" w:rsidRDefault="000C7FCB" w:rsidP="000C7FCB">
      <w:pPr>
        <w:pStyle w:val="KeepWithNext"/>
        <w:rPr>
          <w:rtl/>
          <w:lang w:eastAsia="he-IL"/>
        </w:rPr>
      </w:pPr>
    </w:p>
    <w:p w14:paraId="72D0EC58" w14:textId="635AC9B6" w:rsidR="000C7FCB" w:rsidRDefault="000C7FCB" w:rsidP="000C7FCB">
      <w:pPr>
        <w:rPr>
          <w:rtl/>
          <w:lang w:eastAsia="he-IL"/>
        </w:rPr>
      </w:pPr>
      <w:bookmarkStart w:id="2104" w:name="_ETM_Q1_4089292"/>
      <w:bookmarkStart w:id="2105" w:name="_ETM_Q1_4089312"/>
      <w:bookmarkEnd w:id="2104"/>
      <w:bookmarkEnd w:id="2105"/>
      <w:r>
        <w:rPr>
          <w:rFonts w:hint="cs"/>
          <w:rtl/>
          <w:lang w:eastAsia="he-IL"/>
        </w:rPr>
        <w:t xml:space="preserve">אבל </w:t>
      </w:r>
      <w:bookmarkStart w:id="2106" w:name="_ETM_Q1_4089672"/>
      <w:bookmarkEnd w:id="2106"/>
      <w:r>
        <w:rPr>
          <w:rFonts w:hint="cs"/>
          <w:rtl/>
          <w:lang w:eastAsia="he-IL"/>
        </w:rPr>
        <w:t xml:space="preserve">אם מגבילים את זה לשעות או לזמן או למקום </w:t>
      </w:r>
      <w:bookmarkStart w:id="2107" w:name="_ETM_Q1_4088614"/>
      <w:bookmarkEnd w:id="2107"/>
      <w:r>
        <w:rPr>
          <w:rFonts w:hint="cs"/>
          <w:rtl/>
          <w:lang w:eastAsia="he-IL"/>
        </w:rPr>
        <w:t xml:space="preserve">שמתכוונים לצרוך את זה, אז זה בסדר מבחינתכם? </w:t>
      </w:r>
    </w:p>
    <w:p w14:paraId="71D9B71C" w14:textId="77777777" w:rsidR="000C7FCB" w:rsidRDefault="000C7FCB" w:rsidP="000C7FCB">
      <w:pPr>
        <w:rPr>
          <w:rtl/>
          <w:lang w:eastAsia="he-IL"/>
        </w:rPr>
      </w:pPr>
      <w:bookmarkStart w:id="2108" w:name="_ETM_Q1_4092800"/>
      <w:bookmarkStart w:id="2109" w:name="_ETM_Q1_4092848"/>
      <w:bookmarkStart w:id="2110" w:name="_ETM_Q1_4094233"/>
      <w:bookmarkEnd w:id="2108"/>
      <w:bookmarkEnd w:id="2109"/>
      <w:bookmarkEnd w:id="2110"/>
    </w:p>
    <w:p w14:paraId="26117637" w14:textId="36878AA7" w:rsidR="000C7FCB" w:rsidRDefault="000C7FCB" w:rsidP="000C7FCB">
      <w:pPr>
        <w:pStyle w:val="af9"/>
        <w:keepNext/>
        <w:rPr>
          <w:rtl/>
          <w:lang w:eastAsia="he-IL"/>
        </w:rPr>
      </w:pPr>
      <w:bookmarkStart w:id="2111" w:name="ET_guest_903214_183"/>
      <w:r w:rsidRPr="000C7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0C7FCB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2111"/>
    </w:p>
    <w:p w14:paraId="4FAE3BCD" w14:textId="77777777" w:rsidR="000C7FCB" w:rsidRDefault="000C7FCB" w:rsidP="000C7FCB">
      <w:pPr>
        <w:pStyle w:val="KeepWithNext"/>
        <w:rPr>
          <w:rtl/>
          <w:lang w:eastAsia="he-IL"/>
        </w:rPr>
      </w:pPr>
    </w:p>
    <w:p w14:paraId="26DA7869" w14:textId="353763B6" w:rsidR="000C7FCB" w:rsidRDefault="000C7FCB" w:rsidP="000C7FCB">
      <w:pPr>
        <w:rPr>
          <w:rtl/>
          <w:lang w:eastAsia="he-IL"/>
        </w:rPr>
      </w:pPr>
      <w:bookmarkStart w:id="2112" w:name="_ETM_Q1_4094508"/>
      <w:bookmarkStart w:id="2113" w:name="_ETM_Q1_4094527"/>
      <w:bookmarkEnd w:id="2112"/>
      <w:bookmarkEnd w:id="2113"/>
      <w:r>
        <w:rPr>
          <w:rFonts w:hint="cs"/>
          <w:rtl/>
          <w:lang w:eastAsia="he-IL"/>
        </w:rPr>
        <w:t xml:space="preserve">זה בסדר, </w:t>
      </w:r>
      <w:bookmarkStart w:id="2114" w:name="_ETM_Q1_4096065"/>
      <w:bookmarkEnd w:id="2114"/>
      <w:r>
        <w:rPr>
          <w:rFonts w:hint="cs"/>
          <w:rtl/>
          <w:lang w:eastAsia="he-IL"/>
        </w:rPr>
        <w:t xml:space="preserve">כמובן. לגבי סמכויות אכיפה, הנוסח לגבי סמכויות האכיפה הועבר </w:t>
      </w:r>
      <w:bookmarkStart w:id="2115" w:name="_ETM_Q1_4100146"/>
      <w:bookmarkEnd w:id="2115"/>
      <w:r>
        <w:rPr>
          <w:rFonts w:hint="cs"/>
          <w:rtl/>
          <w:lang w:eastAsia="he-IL"/>
        </w:rPr>
        <w:t xml:space="preserve">רק לאחרונה, עדיין לא ביצענו עבודה מקצועית לגבי </w:t>
      </w:r>
      <w:bookmarkStart w:id="2116" w:name="_ETM_Q1_4104897"/>
      <w:bookmarkEnd w:id="2116"/>
      <w:r>
        <w:rPr>
          <w:rFonts w:hint="cs"/>
          <w:rtl/>
          <w:lang w:eastAsia="he-IL"/>
        </w:rPr>
        <w:t xml:space="preserve">התוספת הזאת, אני לא אעיר עכשיו לגבי זה, יש עוד צורך </w:t>
      </w:r>
      <w:bookmarkStart w:id="2117" w:name="_ETM_Q1_4112064"/>
      <w:bookmarkEnd w:id="2117"/>
      <w:r>
        <w:rPr>
          <w:rFonts w:hint="cs"/>
          <w:rtl/>
          <w:lang w:eastAsia="he-IL"/>
        </w:rPr>
        <w:t xml:space="preserve">ללבן את זה. זה מבחינתי בינתיים הדברים המרכזיים, כמובן שיש </w:t>
      </w:r>
      <w:bookmarkStart w:id="2118" w:name="_ETM_Q1_4117948"/>
      <w:bookmarkEnd w:id="2118"/>
      <w:r>
        <w:rPr>
          <w:rFonts w:hint="cs"/>
          <w:rtl/>
          <w:lang w:eastAsia="he-IL"/>
        </w:rPr>
        <w:t>הערות לנוסח.</w:t>
      </w:r>
    </w:p>
    <w:p w14:paraId="5CA07927" w14:textId="77777777" w:rsidR="000C7FCB" w:rsidRDefault="000C7FCB" w:rsidP="000C7FCB">
      <w:pPr>
        <w:rPr>
          <w:rtl/>
          <w:lang w:eastAsia="he-IL"/>
        </w:rPr>
      </w:pPr>
    </w:p>
    <w:p w14:paraId="335B1518" w14:textId="7C90CC91" w:rsidR="000C7FCB" w:rsidRDefault="000C7FCB" w:rsidP="000C7FCB">
      <w:pPr>
        <w:pStyle w:val="af6"/>
        <w:keepNext/>
        <w:rPr>
          <w:rtl/>
        </w:rPr>
      </w:pPr>
      <w:bookmarkStart w:id="2119" w:name="ET_yor_6447_184"/>
      <w:r w:rsidRPr="000C7FCB">
        <w:rPr>
          <w:rStyle w:val="TagStyle"/>
          <w:rtl/>
        </w:rPr>
        <w:t xml:space="preserve"> &lt;&lt; </w:t>
      </w:r>
      <w:proofErr w:type="spellStart"/>
      <w:r w:rsidRPr="000C7FCB">
        <w:rPr>
          <w:rStyle w:val="TagStyle"/>
          <w:rtl/>
        </w:rPr>
        <w:t>יור</w:t>
      </w:r>
      <w:proofErr w:type="spellEnd"/>
      <w:r w:rsidRPr="000C7FC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C7FCB">
        <w:rPr>
          <w:rStyle w:val="TagStyle"/>
          <w:rtl/>
        </w:rPr>
        <w:t xml:space="preserve"> &lt;&lt; </w:t>
      </w:r>
      <w:proofErr w:type="spellStart"/>
      <w:r w:rsidRPr="000C7FCB">
        <w:rPr>
          <w:rStyle w:val="TagStyle"/>
          <w:rtl/>
        </w:rPr>
        <w:t>יור</w:t>
      </w:r>
      <w:proofErr w:type="spellEnd"/>
      <w:r w:rsidRPr="000C7FCB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2119"/>
    </w:p>
    <w:p w14:paraId="4690469F" w14:textId="77777777" w:rsidR="000C7FCB" w:rsidRDefault="000C7FCB" w:rsidP="000C7FCB">
      <w:pPr>
        <w:pStyle w:val="KeepWithNext"/>
        <w:rPr>
          <w:rtl/>
          <w:lang w:eastAsia="he-IL"/>
        </w:rPr>
      </w:pPr>
    </w:p>
    <w:p w14:paraId="0E13F4E1" w14:textId="28F91635" w:rsidR="000C7FCB" w:rsidRDefault="000C7FCB" w:rsidP="005B4A15">
      <w:pPr>
        <w:rPr>
          <w:rtl/>
          <w:lang w:eastAsia="he-IL"/>
        </w:rPr>
      </w:pPr>
      <w:bookmarkStart w:id="2120" w:name="_ETM_Q1_4120127"/>
      <w:bookmarkStart w:id="2121" w:name="_ETM_Q1_4120159"/>
      <w:bookmarkEnd w:id="2120"/>
      <w:bookmarkEnd w:id="2121"/>
      <w:r>
        <w:rPr>
          <w:rFonts w:hint="cs"/>
          <w:rtl/>
          <w:lang w:eastAsia="he-IL"/>
        </w:rPr>
        <w:t xml:space="preserve">כשנרד לסעיפים אנחנו נתייחס לכל מה שאמרת </w:t>
      </w:r>
      <w:bookmarkStart w:id="2122" w:name="_ETM_Q1_4120991"/>
      <w:bookmarkEnd w:id="2122"/>
      <w:r>
        <w:rPr>
          <w:rFonts w:hint="cs"/>
          <w:rtl/>
          <w:lang w:eastAsia="he-IL"/>
        </w:rPr>
        <w:t xml:space="preserve">כרגע, וגם תינתן לך רשות הדיבור. </w:t>
      </w:r>
    </w:p>
    <w:p w14:paraId="645E1156" w14:textId="77777777" w:rsidR="000C7FCB" w:rsidRDefault="000C7FCB" w:rsidP="000C7FCB">
      <w:pPr>
        <w:rPr>
          <w:rtl/>
          <w:lang w:eastAsia="he-IL"/>
        </w:rPr>
      </w:pPr>
      <w:bookmarkStart w:id="2123" w:name="_ETM_Q1_4127367"/>
      <w:bookmarkStart w:id="2124" w:name="_ETM_Q1_4127430"/>
      <w:bookmarkStart w:id="2125" w:name="_ETM_Q1_4130614"/>
      <w:bookmarkEnd w:id="2123"/>
      <w:bookmarkEnd w:id="2124"/>
      <w:bookmarkEnd w:id="2125"/>
    </w:p>
    <w:p w14:paraId="392CE7C5" w14:textId="5497F617" w:rsidR="000C7FCB" w:rsidRDefault="000C7FCB" w:rsidP="000C7FCB">
      <w:pPr>
        <w:pStyle w:val="af9"/>
        <w:keepNext/>
        <w:rPr>
          <w:rtl/>
          <w:lang w:eastAsia="he-IL"/>
        </w:rPr>
      </w:pPr>
      <w:bookmarkStart w:id="2126" w:name="ET_guest_903317_185"/>
      <w:r w:rsidRPr="000C7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רובק</w:t>
      </w:r>
      <w:proofErr w:type="spellEnd"/>
      <w:r>
        <w:rPr>
          <w:rtl/>
          <w:lang w:eastAsia="he-IL"/>
        </w:rPr>
        <w:t>:</w:t>
      </w:r>
      <w:r w:rsidRPr="000C7FCB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2126"/>
    </w:p>
    <w:p w14:paraId="43C265CD" w14:textId="77777777" w:rsidR="000C7FCB" w:rsidRDefault="000C7FCB" w:rsidP="000C7FCB">
      <w:pPr>
        <w:pStyle w:val="KeepWithNext"/>
        <w:rPr>
          <w:rtl/>
          <w:lang w:eastAsia="he-IL"/>
        </w:rPr>
      </w:pPr>
    </w:p>
    <w:p w14:paraId="06AE1B7A" w14:textId="6F1D11A4" w:rsidR="000C7FCB" w:rsidRDefault="000C7FCB" w:rsidP="000C7FCB">
      <w:pPr>
        <w:rPr>
          <w:rtl/>
          <w:lang w:eastAsia="he-IL"/>
        </w:rPr>
      </w:pPr>
      <w:bookmarkStart w:id="2127" w:name="_ETM_Q1_4130865"/>
      <w:bookmarkStart w:id="2128" w:name="_ETM_Q1_4130884"/>
      <w:bookmarkEnd w:id="2127"/>
      <w:bookmarkEnd w:id="2128"/>
      <w:r>
        <w:rPr>
          <w:rFonts w:hint="cs"/>
          <w:rtl/>
          <w:lang w:eastAsia="he-IL"/>
        </w:rPr>
        <w:t xml:space="preserve">אני </w:t>
      </w:r>
      <w:bookmarkStart w:id="2129" w:name="_ETM_Q1_4127350"/>
      <w:bookmarkEnd w:id="2129"/>
      <w:r>
        <w:rPr>
          <w:rFonts w:hint="cs"/>
          <w:rtl/>
          <w:lang w:eastAsia="he-IL"/>
        </w:rPr>
        <w:t xml:space="preserve">רק אוסיף בהיבטים הפליליים. כמו שיואב אמר, צריך להשלים את </w:t>
      </w:r>
      <w:bookmarkStart w:id="2130" w:name="_ETM_Q1_4133069"/>
      <w:bookmarkEnd w:id="2130"/>
      <w:r>
        <w:rPr>
          <w:rFonts w:hint="cs"/>
          <w:rtl/>
          <w:lang w:eastAsia="he-IL"/>
        </w:rPr>
        <w:t xml:space="preserve">השיח על ההסדרה המוצעת בהיבטים השונים וגם בהיבט של העבירות </w:t>
      </w:r>
      <w:bookmarkStart w:id="2131" w:name="_ETM_Q1_4139372"/>
      <w:bookmarkEnd w:id="2131"/>
      <w:r>
        <w:rPr>
          <w:rFonts w:hint="cs"/>
          <w:rtl/>
          <w:lang w:eastAsia="he-IL"/>
        </w:rPr>
        <w:t xml:space="preserve">הפליליות. יש הערות להצעת החוק שהעברנו שטרם הושלם הליבון שלהם </w:t>
      </w:r>
      <w:bookmarkStart w:id="2132" w:name="_ETM_Q1_4144792"/>
      <w:bookmarkEnd w:id="2132"/>
      <w:r>
        <w:rPr>
          <w:rFonts w:hint="cs"/>
          <w:rtl/>
          <w:lang w:eastAsia="he-IL"/>
        </w:rPr>
        <w:t xml:space="preserve">ויש גם שינויים שהוכנסו ברגע האחרון לטיוטת הנוסח ועדיין לא </w:t>
      </w:r>
      <w:bookmarkStart w:id="2133" w:name="_ETM_Q1_4148402"/>
      <w:bookmarkEnd w:id="2133"/>
      <w:r>
        <w:rPr>
          <w:rFonts w:hint="cs"/>
          <w:rtl/>
          <w:lang w:eastAsia="he-IL"/>
        </w:rPr>
        <w:t xml:space="preserve">נעשה לגביהם שיח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זה משהו שצריך להשלים. </w:t>
      </w:r>
    </w:p>
    <w:p w14:paraId="6CE31755" w14:textId="77777777" w:rsidR="000C7FCB" w:rsidRDefault="000C7FCB" w:rsidP="000C7FCB">
      <w:pPr>
        <w:rPr>
          <w:rtl/>
          <w:lang w:eastAsia="he-IL"/>
        </w:rPr>
      </w:pPr>
      <w:bookmarkStart w:id="2134" w:name="_ETM_Q1_4153544"/>
      <w:bookmarkStart w:id="2135" w:name="_ETM_Q1_4153594"/>
      <w:bookmarkEnd w:id="2134"/>
      <w:bookmarkEnd w:id="2135"/>
    </w:p>
    <w:p w14:paraId="1BFD7191" w14:textId="5AC715E6" w:rsidR="003C0C85" w:rsidRDefault="000C7FCB" w:rsidP="000C7FCB">
      <w:pPr>
        <w:rPr>
          <w:rtl/>
          <w:lang w:eastAsia="he-IL"/>
        </w:rPr>
      </w:pPr>
      <w:bookmarkStart w:id="2136" w:name="_ETM_Q1_4153698"/>
      <w:bookmarkStart w:id="2137" w:name="_ETM_Q1_4153742"/>
      <w:bookmarkEnd w:id="2136"/>
      <w:bookmarkEnd w:id="2137"/>
      <w:r>
        <w:rPr>
          <w:rFonts w:hint="cs"/>
          <w:rtl/>
          <w:lang w:eastAsia="he-IL"/>
        </w:rPr>
        <w:t xml:space="preserve">אני אגיד </w:t>
      </w:r>
      <w:bookmarkStart w:id="2138" w:name="_ETM_Q1_4154616"/>
      <w:bookmarkEnd w:id="2138"/>
      <w:r>
        <w:rPr>
          <w:rFonts w:hint="cs"/>
          <w:rtl/>
          <w:lang w:eastAsia="he-IL"/>
        </w:rPr>
        <w:t>כמה הערות קונקרטיות. ההסדרה כמו שהיא מוצעת בהצעת החוק מבוססת</w:t>
      </w:r>
      <w:bookmarkStart w:id="2139" w:name="_ETM_Q1_4158566"/>
      <w:bookmarkEnd w:id="2139"/>
      <w:r>
        <w:rPr>
          <w:rFonts w:hint="cs"/>
          <w:rtl/>
          <w:lang w:eastAsia="he-IL"/>
        </w:rPr>
        <w:t xml:space="preserve"> בעיקר על עבירות פליליות</w:t>
      </w:r>
      <w:r w:rsidR="005B4A1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טעם ולא נכון לקבוע עבירות </w:t>
      </w:r>
      <w:bookmarkStart w:id="2140" w:name="_ETM_Q1_4162195"/>
      <w:bookmarkEnd w:id="2140"/>
      <w:r>
        <w:rPr>
          <w:rFonts w:hint="cs"/>
          <w:rtl/>
          <w:lang w:eastAsia="he-IL"/>
        </w:rPr>
        <w:t xml:space="preserve">פליליות שאין כוונה לאכוף, בעיקר כשמדובר בהצעת חוק שכאמור מבוססת </w:t>
      </w:r>
      <w:bookmarkStart w:id="2141" w:name="_ETM_Q1_4167342"/>
      <w:bookmarkEnd w:id="2141"/>
      <w:r>
        <w:rPr>
          <w:rFonts w:hint="cs"/>
          <w:rtl/>
          <w:lang w:eastAsia="he-IL"/>
        </w:rPr>
        <w:t xml:space="preserve">רובה ככולה על עבירות פליליות. חשוב להבין כנקודת מוצא לדיון, </w:t>
      </w:r>
      <w:bookmarkStart w:id="2142" w:name="_ETM_Q1_4172119"/>
      <w:bookmarkEnd w:id="2142"/>
      <w:r>
        <w:rPr>
          <w:rFonts w:hint="cs"/>
          <w:rtl/>
          <w:lang w:eastAsia="he-IL"/>
        </w:rPr>
        <w:t xml:space="preserve">והשאלה כבר עלתה מהמשטרה בתחילת הדיון, האם יש כוונה למשטרה </w:t>
      </w:r>
      <w:bookmarkStart w:id="2143" w:name="_ETM_Q1_4174608"/>
      <w:bookmarkEnd w:id="2143"/>
      <w:r>
        <w:rPr>
          <w:rFonts w:hint="cs"/>
          <w:rtl/>
          <w:lang w:eastAsia="he-IL"/>
        </w:rPr>
        <w:t xml:space="preserve">או לגורם אחר לאכוף בפועל את העבירות שנוגעות למכירה ויבוא </w:t>
      </w:r>
      <w:bookmarkStart w:id="2144" w:name="_ETM_Q1_4180561"/>
      <w:bookmarkEnd w:id="2144"/>
      <w:r>
        <w:rPr>
          <w:rFonts w:hint="cs"/>
          <w:rtl/>
          <w:lang w:eastAsia="he-IL"/>
        </w:rPr>
        <w:t>של גז הקצפות.</w:t>
      </w:r>
      <w:bookmarkStart w:id="2145" w:name="_ETM_Q1_4186711"/>
      <w:bookmarkStart w:id="2146" w:name="_ETM_Q1_4186761"/>
      <w:bookmarkStart w:id="2147" w:name="_ETM_Q1_4186855"/>
      <w:bookmarkStart w:id="2148" w:name="_ETM_Q1_4186896"/>
      <w:bookmarkEnd w:id="2145"/>
      <w:bookmarkEnd w:id="2146"/>
      <w:bookmarkEnd w:id="2147"/>
      <w:bookmarkEnd w:id="2148"/>
    </w:p>
    <w:p w14:paraId="79504D75" w14:textId="77777777" w:rsidR="003C0C85" w:rsidRDefault="003C0C85" w:rsidP="000C7FCB">
      <w:pPr>
        <w:rPr>
          <w:rtl/>
          <w:lang w:eastAsia="he-IL"/>
        </w:rPr>
      </w:pPr>
    </w:p>
    <w:p w14:paraId="088A8AD9" w14:textId="64FA81BE" w:rsidR="000C7FCB" w:rsidRDefault="000C7FCB" w:rsidP="000C7FCB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הצורך בעבירות פליליות, צריך</w:t>
      </w:r>
      <w:bookmarkStart w:id="2149" w:name="_ETM_Q1_4187455"/>
      <w:bookmarkEnd w:id="2149"/>
      <w:r>
        <w:rPr>
          <w:rFonts w:hint="cs"/>
          <w:rtl/>
          <w:lang w:eastAsia="he-IL"/>
        </w:rPr>
        <w:t xml:space="preserve"> את התייחסות המשטרה לגבי הצורך באיסור, בעיקר על החזקה. גם </w:t>
      </w:r>
      <w:bookmarkStart w:id="2150" w:name="_ETM_Q1_4195682"/>
      <w:bookmarkEnd w:id="2150"/>
      <w:r>
        <w:rPr>
          <w:rFonts w:hint="cs"/>
          <w:rtl/>
          <w:lang w:eastAsia="he-IL"/>
        </w:rPr>
        <w:t xml:space="preserve">על מכירה, למרות שעל זה כבר היה איזה שהוא שיח. </w:t>
      </w:r>
      <w:bookmarkStart w:id="2151" w:name="_ETM_Q1_4197101"/>
      <w:bookmarkStart w:id="2152" w:name="_ETM_Q1_4194919"/>
      <w:bookmarkEnd w:id="2151"/>
      <w:bookmarkEnd w:id="2152"/>
    </w:p>
    <w:p w14:paraId="5B1E8894" w14:textId="77777777" w:rsidR="003C0C85" w:rsidRDefault="003C0C85" w:rsidP="000C7FCB">
      <w:pPr>
        <w:rPr>
          <w:rtl/>
          <w:lang w:eastAsia="he-IL"/>
        </w:rPr>
      </w:pPr>
      <w:bookmarkStart w:id="2153" w:name="_ETM_Q1_4194965"/>
      <w:bookmarkEnd w:id="2153"/>
    </w:p>
    <w:p w14:paraId="3A113EE9" w14:textId="411CEEE3" w:rsidR="003C0C85" w:rsidRDefault="003C0C85" w:rsidP="003C0C85">
      <w:pPr>
        <w:pStyle w:val="a4"/>
        <w:keepNext/>
        <w:rPr>
          <w:rtl/>
        </w:rPr>
      </w:pPr>
      <w:bookmarkStart w:id="2154" w:name="ET_speaker_מיכאל_קוסאשווילי_186"/>
      <w:r w:rsidRPr="003C0C8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3C0C85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2154"/>
    </w:p>
    <w:p w14:paraId="20016BF0" w14:textId="77777777" w:rsidR="003C0C85" w:rsidRDefault="003C0C85" w:rsidP="003C0C85">
      <w:pPr>
        <w:pStyle w:val="KeepWithNext"/>
        <w:rPr>
          <w:rtl/>
          <w:lang w:eastAsia="he-IL"/>
        </w:rPr>
      </w:pPr>
    </w:p>
    <w:p w14:paraId="37966BA5" w14:textId="337B120B" w:rsidR="003C0C85" w:rsidRDefault="003C0C85" w:rsidP="003C0C85">
      <w:pPr>
        <w:rPr>
          <w:rtl/>
          <w:lang w:eastAsia="he-IL"/>
        </w:rPr>
      </w:pPr>
      <w:bookmarkStart w:id="2155" w:name="_ETM_Q1_4197086"/>
      <w:bookmarkStart w:id="2156" w:name="_ETM_Q1_4197106"/>
      <w:bookmarkEnd w:id="2155"/>
      <w:bookmarkEnd w:id="2156"/>
      <w:r>
        <w:rPr>
          <w:rFonts w:hint="cs"/>
          <w:rtl/>
          <w:lang w:eastAsia="he-IL"/>
        </w:rPr>
        <w:t xml:space="preserve">אולי החזקה במודל שכרגע הוצע, בשעות מסוימות ובמקומות מסוימים. </w:t>
      </w:r>
      <w:bookmarkStart w:id="2157" w:name="_ETM_Q1_4204114"/>
      <w:bookmarkEnd w:id="2157"/>
    </w:p>
    <w:p w14:paraId="66A4C58A" w14:textId="77777777" w:rsidR="003C0C85" w:rsidRDefault="003C0C85" w:rsidP="003C0C85">
      <w:pPr>
        <w:rPr>
          <w:rtl/>
          <w:lang w:eastAsia="he-IL"/>
        </w:rPr>
      </w:pPr>
      <w:bookmarkStart w:id="2158" w:name="_ETM_Q1_4204157"/>
      <w:bookmarkStart w:id="2159" w:name="_ETM_Q1_4201795"/>
      <w:bookmarkEnd w:id="2158"/>
      <w:bookmarkEnd w:id="2159"/>
    </w:p>
    <w:p w14:paraId="29E906BB" w14:textId="68C61B04" w:rsidR="003C0C85" w:rsidRDefault="003C0C85" w:rsidP="003C0C85">
      <w:pPr>
        <w:pStyle w:val="af9"/>
        <w:keepNext/>
        <w:rPr>
          <w:rtl/>
          <w:lang w:eastAsia="he-IL"/>
        </w:rPr>
      </w:pPr>
      <w:bookmarkStart w:id="2160" w:name="ET_guest_903317_187"/>
      <w:r w:rsidRPr="003C0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רובק</w:t>
      </w:r>
      <w:proofErr w:type="spellEnd"/>
      <w:r>
        <w:rPr>
          <w:rtl/>
          <w:lang w:eastAsia="he-IL"/>
        </w:rPr>
        <w:t>:</w:t>
      </w:r>
      <w:r w:rsidRPr="003C0C85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2160"/>
    </w:p>
    <w:p w14:paraId="0112CE1B" w14:textId="77777777" w:rsidR="003C0C85" w:rsidRDefault="003C0C85" w:rsidP="003C0C85">
      <w:pPr>
        <w:pStyle w:val="KeepWithNext"/>
        <w:rPr>
          <w:rtl/>
          <w:lang w:eastAsia="he-IL"/>
        </w:rPr>
      </w:pPr>
    </w:p>
    <w:p w14:paraId="59131B2C" w14:textId="2038D7BD" w:rsidR="003C0C85" w:rsidRDefault="003C0C85" w:rsidP="003C0C85">
      <w:pPr>
        <w:rPr>
          <w:rtl/>
          <w:lang w:eastAsia="he-IL"/>
        </w:rPr>
      </w:pPr>
      <w:bookmarkStart w:id="2161" w:name="_ETM_Q1_4202065"/>
      <w:bookmarkStart w:id="2162" w:name="_ETM_Q1_4202091"/>
      <w:bookmarkEnd w:id="2161"/>
      <w:bookmarkEnd w:id="2162"/>
      <w:r>
        <w:rPr>
          <w:rFonts w:hint="cs"/>
          <w:rtl/>
          <w:lang w:eastAsia="he-IL"/>
        </w:rPr>
        <w:t xml:space="preserve">כרגע </w:t>
      </w:r>
      <w:bookmarkStart w:id="2163" w:name="_ETM_Q1_4202748"/>
      <w:bookmarkEnd w:id="2163"/>
      <w:r>
        <w:rPr>
          <w:rFonts w:hint="cs"/>
          <w:rtl/>
          <w:lang w:eastAsia="he-IL"/>
        </w:rPr>
        <w:t xml:space="preserve">ההחזקה המוצעת היא באופן רחב. </w:t>
      </w:r>
    </w:p>
    <w:p w14:paraId="19CFCDFB" w14:textId="77777777" w:rsidR="003C0C85" w:rsidRDefault="003C0C85" w:rsidP="003C0C85">
      <w:pPr>
        <w:rPr>
          <w:rtl/>
          <w:lang w:eastAsia="he-IL"/>
        </w:rPr>
      </w:pPr>
      <w:bookmarkStart w:id="2164" w:name="_ETM_Q1_4207099"/>
      <w:bookmarkStart w:id="2165" w:name="_ETM_Q1_4207150"/>
      <w:bookmarkEnd w:id="2164"/>
      <w:bookmarkEnd w:id="2165"/>
    </w:p>
    <w:p w14:paraId="15C58A75" w14:textId="3D3F5A90" w:rsidR="003C0C85" w:rsidRDefault="003C0C85" w:rsidP="003C0C85">
      <w:pPr>
        <w:pStyle w:val="a4"/>
        <w:keepNext/>
        <w:rPr>
          <w:rtl/>
        </w:rPr>
      </w:pPr>
      <w:bookmarkStart w:id="2166" w:name="ET_speaker_מיכאל_קוסאשווילי_188"/>
      <w:r w:rsidRPr="003C0C8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3C0C85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2166"/>
    </w:p>
    <w:p w14:paraId="39046123" w14:textId="77777777" w:rsidR="003C0C85" w:rsidRDefault="003C0C85" w:rsidP="003C0C85">
      <w:pPr>
        <w:pStyle w:val="KeepWithNext"/>
        <w:rPr>
          <w:rtl/>
          <w:lang w:eastAsia="he-IL"/>
        </w:rPr>
      </w:pPr>
    </w:p>
    <w:p w14:paraId="7C105FC2" w14:textId="42A21614" w:rsidR="003C0C85" w:rsidRDefault="003C0C85" w:rsidP="003C0C85">
      <w:pPr>
        <w:rPr>
          <w:rtl/>
          <w:lang w:eastAsia="he-IL"/>
        </w:rPr>
      </w:pPr>
      <w:bookmarkStart w:id="2167" w:name="_ETM_Q1_4204120"/>
      <w:bookmarkStart w:id="2168" w:name="_ETM_Q1_4204140"/>
      <w:bookmarkEnd w:id="2167"/>
      <w:bookmarkEnd w:id="2168"/>
      <w:r>
        <w:rPr>
          <w:rFonts w:hint="cs"/>
          <w:rtl/>
          <w:lang w:eastAsia="he-IL"/>
        </w:rPr>
        <w:t>אבל הייתה פה עוד הצעה</w:t>
      </w:r>
      <w:bookmarkStart w:id="2169" w:name="_ETM_Q1_4207345"/>
      <w:bookmarkEnd w:id="2169"/>
      <w:r>
        <w:rPr>
          <w:rFonts w:hint="cs"/>
          <w:rtl/>
          <w:lang w:eastAsia="he-IL"/>
        </w:rPr>
        <w:t xml:space="preserve"> שעכשיו העליתם, איסור החזקה בדומה לחוק המאבק בתופעת השכרות. </w:t>
      </w:r>
    </w:p>
    <w:p w14:paraId="0739ADD3" w14:textId="77777777" w:rsidR="003C0C85" w:rsidRDefault="003C0C85" w:rsidP="003C0C85">
      <w:pPr>
        <w:rPr>
          <w:rtl/>
          <w:lang w:eastAsia="he-IL"/>
        </w:rPr>
      </w:pPr>
      <w:bookmarkStart w:id="2170" w:name="_ETM_Q1_4215583"/>
      <w:bookmarkStart w:id="2171" w:name="_ETM_Q1_4215624"/>
      <w:bookmarkStart w:id="2172" w:name="_ETM_Q1_4224455"/>
      <w:bookmarkEnd w:id="2170"/>
      <w:bookmarkEnd w:id="2171"/>
      <w:bookmarkEnd w:id="2172"/>
    </w:p>
    <w:p w14:paraId="6558E021" w14:textId="64DCDA6B" w:rsidR="003C0C85" w:rsidRDefault="003C0C85" w:rsidP="003C0C85">
      <w:pPr>
        <w:pStyle w:val="af9"/>
        <w:keepNext/>
        <w:rPr>
          <w:rtl/>
          <w:lang w:eastAsia="he-IL"/>
        </w:rPr>
      </w:pPr>
      <w:bookmarkStart w:id="2173" w:name="ET_guest_903317_189"/>
      <w:r w:rsidRPr="003C0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רובק</w:t>
      </w:r>
      <w:proofErr w:type="spellEnd"/>
      <w:r>
        <w:rPr>
          <w:rtl/>
          <w:lang w:eastAsia="he-IL"/>
        </w:rPr>
        <w:t>:</w:t>
      </w:r>
      <w:r w:rsidRPr="003C0C85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2173"/>
    </w:p>
    <w:p w14:paraId="53492303" w14:textId="77777777" w:rsidR="003C0C85" w:rsidRDefault="003C0C85" w:rsidP="003C0C85">
      <w:pPr>
        <w:pStyle w:val="KeepWithNext"/>
        <w:rPr>
          <w:rtl/>
          <w:lang w:eastAsia="he-IL"/>
        </w:rPr>
      </w:pPr>
    </w:p>
    <w:p w14:paraId="684016C0" w14:textId="6F743237" w:rsidR="003C0C85" w:rsidRDefault="003C0C85" w:rsidP="003C0C85">
      <w:pPr>
        <w:rPr>
          <w:rtl/>
          <w:lang w:eastAsia="he-IL"/>
        </w:rPr>
      </w:pPr>
      <w:bookmarkStart w:id="2174" w:name="_ETM_Q1_4224750"/>
      <w:bookmarkStart w:id="2175" w:name="_ETM_Q1_4224769"/>
      <w:bookmarkEnd w:id="2174"/>
      <w:bookmarkEnd w:id="2175"/>
      <w:r>
        <w:rPr>
          <w:rFonts w:hint="cs"/>
          <w:rtl/>
          <w:lang w:eastAsia="he-IL"/>
        </w:rPr>
        <w:t xml:space="preserve">לגבי </w:t>
      </w:r>
      <w:bookmarkStart w:id="2176" w:name="_ETM_Q1_4225265"/>
      <w:bookmarkEnd w:id="2176"/>
      <w:r>
        <w:rPr>
          <w:rFonts w:hint="cs"/>
          <w:rtl/>
          <w:lang w:eastAsia="he-IL"/>
        </w:rPr>
        <w:t xml:space="preserve">אופן ההסדרה של איסור היבוא, בגלל הגדרת המטרה שיש כרגע </w:t>
      </w:r>
      <w:bookmarkStart w:id="2177" w:name="_ETM_Q1_4231488"/>
      <w:bookmarkEnd w:id="2177"/>
      <w:r>
        <w:rPr>
          <w:rFonts w:hint="cs"/>
          <w:rtl/>
          <w:lang w:eastAsia="he-IL"/>
        </w:rPr>
        <w:t xml:space="preserve">בעבירה בהצעת החוק זה איסור שלא מנוסח באופן שמתאים לעבירת </w:t>
      </w:r>
      <w:bookmarkStart w:id="2178" w:name="_ETM_Q1_4234809"/>
      <w:bookmarkEnd w:id="2178"/>
      <w:r>
        <w:rPr>
          <w:rFonts w:hint="cs"/>
          <w:rtl/>
          <w:lang w:eastAsia="he-IL"/>
        </w:rPr>
        <w:t xml:space="preserve">רגולציה ויהיה קשה לאכוף אותו. בהקשר הזה אני מצטרפת לאמירה </w:t>
      </w:r>
      <w:bookmarkStart w:id="2179" w:name="_ETM_Q1_4240354"/>
      <w:bookmarkEnd w:id="2179"/>
      <w:r>
        <w:rPr>
          <w:rFonts w:hint="cs"/>
          <w:rtl/>
          <w:lang w:eastAsia="he-IL"/>
        </w:rPr>
        <w:t xml:space="preserve">של המכס לעניין השימוש העתידי, שאי אפשר לדעת בשלב היבוא </w:t>
      </w:r>
      <w:bookmarkStart w:id="2180" w:name="_ETM_Q1_4243534"/>
      <w:bookmarkEnd w:id="2180"/>
      <w:r>
        <w:rPr>
          <w:rFonts w:hint="cs"/>
          <w:rtl/>
          <w:lang w:eastAsia="he-IL"/>
        </w:rPr>
        <w:t xml:space="preserve">מהי מטרת המכירה והאם יש כוונה לעמוד בהוראות החוק </w:t>
      </w:r>
      <w:bookmarkStart w:id="2181" w:name="_ETM_Q1_4249390"/>
      <w:bookmarkEnd w:id="2181"/>
      <w:r>
        <w:rPr>
          <w:rFonts w:hint="cs"/>
          <w:rtl/>
          <w:lang w:eastAsia="he-IL"/>
        </w:rPr>
        <w:t xml:space="preserve">ולכן יש גם בעיה לקבוע על כך איסור פלילי. </w:t>
      </w:r>
      <w:bookmarkStart w:id="2182" w:name="_ETM_Q1_4255627"/>
      <w:bookmarkEnd w:id="2182"/>
    </w:p>
    <w:p w14:paraId="2D7BBA6B" w14:textId="77777777" w:rsidR="003C0C85" w:rsidRDefault="003C0C85" w:rsidP="003C0C85">
      <w:pPr>
        <w:rPr>
          <w:rtl/>
          <w:lang w:eastAsia="he-IL"/>
        </w:rPr>
      </w:pPr>
      <w:bookmarkStart w:id="2183" w:name="_ETM_Q1_4255771"/>
      <w:bookmarkStart w:id="2184" w:name="_ETM_Q1_4255815"/>
      <w:bookmarkEnd w:id="2183"/>
      <w:bookmarkEnd w:id="2184"/>
    </w:p>
    <w:p w14:paraId="102DF860" w14:textId="6ED60925" w:rsidR="003C0C85" w:rsidRDefault="003C0C85" w:rsidP="003C0C85">
      <w:pPr>
        <w:rPr>
          <w:rtl/>
          <w:lang w:eastAsia="he-IL"/>
        </w:rPr>
      </w:pPr>
      <w:bookmarkStart w:id="2185" w:name="_ETM_Q1_4255931"/>
      <w:bookmarkStart w:id="2186" w:name="_ETM_Q1_4255980"/>
      <w:bookmarkEnd w:id="2185"/>
      <w:bookmarkEnd w:id="2186"/>
      <w:r>
        <w:rPr>
          <w:rFonts w:hint="cs"/>
          <w:rtl/>
          <w:lang w:eastAsia="he-IL"/>
        </w:rPr>
        <w:t xml:space="preserve">צריך לדון באיסור שייקבע ליבוא יחד עם משרד הכלכלה ויחד </w:t>
      </w:r>
      <w:bookmarkStart w:id="2187" w:name="_ETM_Q1_4260113"/>
      <w:bookmarkEnd w:id="2187"/>
      <w:r>
        <w:rPr>
          <w:rFonts w:hint="cs"/>
          <w:rtl/>
          <w:lang w:eastAsia="he-IL"/>
        </w:rPr>
        <w:t xml:space="preserve">עם המשרד להגנת הסביבה, גם בהמשך להערות שהם העירו כאן. </w:t>
      </w:r>
      <w:bookmarkStart w:id="2188" w:name="_ETM_Q1_4264834"/>
      <w:bookmarkEnd w:id="2188"/>
      <w:r>
        <w:rPr>
          <w:rFonts w:hint="cs"/>
          <w:rtl/>
          <w:lang w:eastAsia="he-IL"/>
        </w:rPr>
        <w:t xml:space="preserve">צריך להסדיר גם את היחס לצו היבוא החופשי בהקשר הזה. </w:t>
      </w:r>
      <w:bookmarkStart w:id="2189" w:name="_ETM_Q1_4269751"/>
      <w:bookmarkStart w:id="2190" w:name="_ETM_Q1_4270839"/>
      <w:bookmarkEnd w:id="2189"/>
      <w:bookmarkEnd w:id="2190"/>
    </w:p>
    <w:p w14:paraId="72C04110" w14:textId="77777777" w:rsidR="003C0C85" w:rsidRDefault="003C0C85" w:rsidP="003C0C85">
      <w:pPr>
        <w:rPr>
          <w:rtl/>
          <w:lang w:eastAsia="he-IL"/>
        </w:rPr>
      </w:pPr>
      <w:bookmarkStart w:id="2191" w:name="_ETM_Q1_4270891"/>
      <w:bookmarkEnd w:id="2191"/>
    </w:p>
    <w:p w14:paraId="3F523271" w14:textId="134475D9" w:rsidR="003C0C85" w:rsidRDefault="003C0C85" w:rsidP="003C0C85">
      <w:pPr>
        <w:rPr>
          <w:rtl/>
          <w:lang w:eastAsia="he-IL"/>
        </w:rPr>
      </w:pPr>
      <w:bookmarkStart w:id="2192" w:name="_ETM_Q1_4271023"/>
      <w:bookmarkStart w:id="2193" w:name="_ETM_Q1_4271072"/>
      <w:bookmarkEnd w:id="2192"/>
      <w:bookmarkEnd w:id="2193"/>
      <w:r>
        <w:rPr>
          <w:rFonts w:hint="cs"/>
          <w:rtl/>
          <w:lang w:eastAsia="he-IL"/>
        </w:rPr>
        <w:t>לגבי איסור ההחזקה, על פניו לא ברור מה ההצדקה</w:t>
      </w:r>
      <w:bookmarkStart w:id="2194" w:name="_ETM_Q1_4274871"/>
      <w:bookmarkEnd w:id="2194"/>
      <w:r>
        <w:rPr>
          <w:rFonts w:hint="cs"/>
          <w:rtl/>
          <w:lang w:eastAsia="he-IL"/>
        </w:rPr>
        <w:t xml:space="preserve"> לקבוע איסור החזקה שיהיה על כל אדם, מדובר באיסור רחב </w:t>
      </w:r>
      <w:bookmarkStart w:id="2195" w:name="_ETM_Q1_4280344"/>
      <w:bookmarkEnd w:id="2195"/>
      <w:r>
        <w:rPr>
          <w:rFonts w:hint="cs"/>
          <w:rtl/>
          <w:lang w:eastAsia="he-IL"/>
        </w:rPr>
        <w:t xml:space="preserve">ובעיקר צריך לזכור שהשימוש בחומר הוא מותר, גם לפי </w:t>
      </w:r>
      <w:bookmarkStart w:id="2196" w:name="_ETM_Q1_4284135"/>
      <w:bookmarkEnd w:id="2196"/>
      <w:r>
        <w:rPr>
          <w:rFonts w:hint="cs"/>
          <w:rtl/>
          <w:lang w:eastAsia="he-IL"/>
        </w:rPr>
        <w:t xml:space="preserve">הצעת החוק, אז צריך לבסס את ההצדקה לאיסור כזה. </w:t>
      </w:r>
    </w:p>
    <w:p w14:paraId="2A7D74C4" w14:textId="77777777" w:rsidR="003C0C85" w:rsidRDefault="003C0C85" w:rsidP="003C0C85">
      <w:pPr>
        <w:rPr>
          <w:rtl/>
          <w:lang w:eastAsia="he-IL"/>
        </w:rPr>
      </w:pPr>
      <w:bookmarkStart w:id="2197" w:name="_ETM_Q1_4287301"/>
      <w:bookmarkStart w:id="2198" w:name="_ETM_Q1_4287355"/>
      <w:bookmarkEnd w:id="2197"/>
      <w:bookmarkEnd w:id="2198"/>
    </w:p>
    <w:p w14:paraId="40BAF1D0" w14:textId="682D04C7" w:rsidR="003C0C85" w:rsidRDefault="003C0C85" w:rsidP="003C0C85">
      <w:pPr>
        <w:rPr>
          <w:rtl/>
          <w:lang w:eastAsia="he-IL"/>
        </w:rPr>
      </w:pPr>
      <w:bookmarkStart w:id="2199" w:name="_ETM_Q1_4287464"/>
      <w:bookmarkStart w:id="2200" w:name="_ETM_Q1_4287510"/>
      <w:bookmarkEnd w:id="2199"/>
      <w:bookmarkEnd w:id="2200"/>
      <w:r>
        <w:rPr>
          <w:rFonts w:hint="cs"/>
          <w:rtl/>
          <w:lang w:eastAsia="he-IL"/>
        </w:rPr>
        <w:t>לגבי</w:t>
      </w:r>
      <w:bookmarkStart w:id="2201" w:name="_ETM_Q1_4288094"/>
      <w:bookmarkEnd w:id="2201"/>
      <w:r>
        <w:rPr>
          <w:rFonts w:hint="cs"/>
          <w:rtl/>
          <w:lang w:eastAsia="he-IL"/>
        </w:rPr>
        <w:t xml:space="preserve"> האיסור על ייצור, מכירה, יבוא ויצוא של כלי העזר, של </w:t>
      </w:r>
      <w:bookmarkStart w:id="2202" w:name="_ETM_Q1_4293891"/>
      <w:bookmarkEnd w:id="2202"/>
      <w:r>
        <w:rPr>
          <w:rFonts w:hint="cs"/>
          <w:rtl/>
          <w:lang w:eastAsia="he-IL"/>
        </w:rPr>
        <w:t xml:space="preserve">הנוקרים ומכלי ההעברה. ההגדרה כרגע היא מאוד רחבה ולא מספיק </w:t>
      </w:r>
      <w:bookmarkStart w:id="2203" w:name="_ETM_Q1_4295699"/>
      <w:bookmarkEnd w:id="2203"/>
      <w:r>
        <w:rPr>
          <w:rFonts w:hint="cs"/>
          <w:rtl/>
          <w:lang w:eastAsia="he-IL"/>
        </w:rPr>
        <w:t xml:space="preserve">ברורה וחד משמעית, צריך ללבן מול גורמי המקצוע גם האם </w:t>
      </w:r>
      <w:bookmarkStart w:id="2204" w:name="_ETM_Q1_4302867"/>
      <w:bookmarkEnd w:id="2204"/>
      <w:r>
        <w:rPr>
          <w:rFonts w:hint="cs"/>
          <w:rtl/>
          <w:lang w:eastAsia="he-IL"/>
        </w:rPr>
        <w:t xml:space="preserve">אין חפצים שהם כן לגיטימיים שעלולים להיכנס תחת ההגדרה הזאת </w:t>
      </w:r>
      <w:bookmarkStart w:id="2205" w:name="_ETM_Q1_4305756"/>
      <w:bookmarkEnd w:id="2205"/>
      <w:r>
        <w:rPr>
          <w:rFonts w:hint="cs"/>
          <w:rtl/>
          <w:lang w:eastAsia="he-IL"/>
        </w:rPr>
        <w:t xml:space="preserve">וצריך למקד את זה אם רוצים שזו תהיה עבירה פלילית. </w:t>
      </w:r>
      <w:bookmarkStart w:id="2206" w:name="_ETM_Q1_4310006"/>
      <w:bookmarkEnd w:id="2206"/>
    </w:p>
    <w:p w14:paraId="57826F2E" w14:textId="77777777" w:rsidR="003C0C85" w:rsidRDefault="003C0C85" w:rsidP="003C0C85">
      <w:pPr>
        <w:rPr>
          <w:rtl/>
          <w:lang w:eastAsia="he-IL"/>
        </w:rPr>
      </w:pPr>
      <w:bookmarkStart w:id="2207" w:name="_ETM_Q1_4310439"/>
      <w:bookmarkStart w:id="2208" w:name="_ETM_Q1_4310486"/>
      <w:bookmarkEnd w:id="2207"/>
      <w:bookmarkEnd w:id="2208"/>
    </w:p>
    <w:p w14:paraId="3281F886" w14:textId="5D0AEE91" w:rsidR="003C0C85" w:rsidRDefault="003C0C85" w:rsidP="003C0C85">
      <w:pPr>
        <w:rPr>
          <w:rtl/>
          <w:lang w:eastAsia="he-IL"/>
        </w:rPr>
      </w:pPr>
      <w:bookmarkStart w:id="2209" w:name="_ETM_Q1_4310599"/>
      <w:bookmarkStart w:id="2210" w:name="_ETM_Q1_4310642"/>
      <w:bookmarkEnd w:id="2209"/>
      <w:bookmarkEnd w:id="2210"/>
      <w:r>
        <w:rPr>
          <w:rFonts w:hint="cs"/>
          <w:rtl/>
          <w:lang w:eastAsia="he-IL"/>
        </w:rPr>
        <w:t>לגבי איסור המכירה לקטין, הענישה צריכה להיות מותאמת לענישה שקיימת</w:t>
      </w:r>
      <w:bookmarkStart w:id="2211" w:name="_ETM_Q1_4315485"/>
      <w:bookmarkEnd w:id="2211"/>
      <w:r>
        <w:rPr>
          <w:rFonts w:hint="cs"/>
          <w:rtl/>
          <w:lang w:eastAsia="he-IL"/>
        </w:rPr>
        <w:t xml:space="preserve"> בחקיקת רגולציה דומה, בטח ככל שהוחלט לא להכניס את</w:t>
      </w:r>
      <w:bookmarkStart w:id="2212" w:name="_ETM_Q1_4322217"/>
      <w:bookmarkEnd w:id="2212"/>
      <w:r>
        <w:rPr>
          <w:rFonts w:hint="cs"/>
          <w:rtl/>
          <w:lang w:eastAsia="he-IL"/>
        </w:rPr>
        <w:t xml:space="preserve"> החומר לפקודת הסמים אלא להסדיר את השימוש המותר בו ברגולציה. </w:t>
      </w:r>
      <w:bookmarkStart w:id="2213" w:name="_ETM_Q1_4328976"/>
      <w:bookmarkEnd w:id="2213"/>
      <w:r>
        <w:rPr>
          <w:rFonts w:hint="cs"/>
          <w:rtl/>
          <w:lang w:eastAsia="he-IL"/>
        </w:rPr>
        <w:t xml:space="preserve">אני אתן דוגמה, בחוק העונשין האיסור על מכירת אלכוהול לקטינים, </w:t>
      </w:r>
      <w:bookmarkStart w:id="2214" w:name="_ETM_Q1_4330129"/>
      <w:bookmarkEnd w:id="2214"/>
      <w:r>
        <w:rPr>
          <w:rFonts w:hint="cs"/>
          <w:rtl/>
          <w:lang w:eastAsia="he-IL"/>
        </w:rPr>
        <w:t xml:space="preserve">העונש בצדו הוא שישה חודשי מאסר. </w:t>
      </w:r>
    </w:p>
    <w:p w14:paraId="4958029C" w14:textId="77777777" w:rsidR="003C0C85" w:rsidRDefault="003C0C85" w:rsidP="003C0C85">
      <w:pPr>
        <w:rPr>
          <w:rtl/>
          <w:lang w:eastAsia="he-IL"/>
        </w:rPr>
      </w:pPr>
      <w:bookmarkStart w:id="2215" w:name="_ETM_Q1_4337065"/>
      <w:bookmarkStart w:id="2216" w:name="_ETM_Q1_4337110"/>
      <w:bookmarkEnd w:id="2215"/>
      <w:bookmarkEnd w:id="2216"/>
    </w:p>
    <w:p w14:paraId="6442A53A" w14:textId="112BBBCB" w:rsidR="003C0C85" w:rsidRDefault="003C0C85" w:rsidP="003C0C85">
      <w:pPr>
        <w:rPr>
          <w:rtl/>
          <w:lang w:eastAsia="he-IL"/>
        </w:rPr>
      </w:pPr>
      <w:bookmarkStart w:id="2217" w:name="_ETM_Q1_4338001"/>
      <w:bookmarkStart w:id="2218" w:name="_ETM_Q1_4338064"/>
      <w:bookmarkEnd w:id="2217"/>
      <w:bookmarkEnd w:id="2218"/>
      <w:r>
        <w:rPr>
          <w:rFonts w:hint="cs"/>
          <w:rtl/>
          <w:lang w:eastAsia="he-IL"/>
        </w:rPr>
        <w:t xml:space="preserve">והערה אחרונה, זה </w:t>
      </w:r>
      <w:bookmarkStart w:id="2219" w:name="_ETM_Q1_4341329"/>
      <w:bookmarkEnd w:id="2219"/>
      <w:r>
        <w:rPr>
          <w:rFonts w:hint="cs"/>
          <w:rtl/>
          <w:lang w:eastAsia="he-IL"/>
        </w:rPr>
        <w:t xml:space="preserve">כן התחלנו שיח, אבל אני חושבת שצריך להשלים אותו, </w:t>
      </w:r>
      <w:bookmarkStart w:id="2220" w:name="_ETM_Q1_4344290"/>
      <w:bookmarkEnd w:id="2220"/>
      <w:r>
        <w:rPr>
          <w:rFonts w:hint="cs"/>
          <w:rtl/>
          <w:lang w:eastAsia="he-IL"/>
        </w:rPr>
        <w:t xml:space="preserve">שיש חפיפה בין החוק לבין הסדרים אחרים שקובעים איסורים על </w:t>
      </w:r>
      <w:bookmarkStart w:id="2221" w:name="_ETM_Q1_4349537"/>
      <w:bookmarkEnd w:id="2221"/>
      <w:r>
        <w:rPr>
          <w:rFonts w:hint="cs"/>
          <w:rtl/>
          <w:lang w:eastAsia="he-IL"/>
        </w:rPr>
        <w:t>יבוא ומכירה, כמו פקודת הרוקחים וחוק המזון, וצריך להשלים את</w:t>
      </w:r>
      <w:bookmarkStart w:id="2222" w:name="_ETM_Q1_4352211"/>
      <w:bookmarkEnd w:id="2222"/>
      <w:r>
        <w:rPr>
          <w:rFonts w:hint="cs"/>
          <w:rtl/>
          <w:lang w:eastAsia="he-IL"/>
        </w:rPr>
        <w:t xml:space="preserve"> עבודת המטה בהיבט הזה של להבין את היחס בין </w:t>
      </w:r>
      <w:bookmarkStart w:id="2223" w:name="_ETM_Q1_4358365"/>
      <w:bookmarkEnd w:id="2223"/>
      <w:r>
        <w:rPr>
          <w:rFonts w:hint="cs"/>
          <w:rtl/>
          <w:lang w:eastAsia="he-IL"/>
        </w:rPr>
        <w:t xml:space="preserve">החוקים השונים וגם בחוק החומרים המסוכנים. </w:t>
      </w:r>
    </w:p>
    <w:p w14:paraId="77D04364" w14:textId="77777777" w:rsidR="003C0C85" w:rsidRDefault="003C0C85" w:rsidP="003C0C85">
      <w:pPr>
        <w:rPr>
          <w:rtl/>
          <w:lang w:eastAsia="he-IL"/>
        </w:rPr>
      </w:pPr>
      <w:bookmarkStart w:id="2224" w:name="_ETM_Q1_4361551"/>
      <w:bookmarkStart w:id="2225" w:name="_ETM_Q1_4361605"/>
      <w:bookmarkStart w:id="2226" w:name="_ETM_Q1_4362727"/>
      <w:bookmarkEnd w:id="2224"/>
      <w:bookmarkEnd w:id="2225"/>
      <w:bookmarkEnd w:id="2226"/>
    </w:p>
    <w:p w14:paraId="695F603A" w14:textId="56BC98BC" w:rsidR="003C0C85" w:rsidRDefault="003C0C85" w:rsidP="003C0C85">
      <w:pPr>
        <w:pStyle w:val="af6"/>
        <w:keepNext/>
        <w:rPr>
          <w:rtl/>
        </w:rPr>
      </w:pPr>
      <w:bookmarkStart w:id="2227" w:name="ET_yor_6447_190"/>
      <w:r w:rsidRPr="003C0C85">
        <w:rPr>
          <w:rStyle w:val="TagStyle"/>
          <w:rtl/>
        </w:rPr>
        <w:t xml:space="preserve"> &lt;&lt; </w:t>
      </w:r>
      <w:proofErr w:type="spellStart"/>
      <w:r w:rsidRPr="003C0C85">
        <w:rPr>
          <w:rStyle w:val="TagStyle"/>
          <w:rtl/>
        </w:rPr>
        <w:t>יור</w:t>
      </w:r>
      <w:proofErr w:type="spellEnd"/>
      <w:r w:rsidRPr="003C0C8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C0C85">
        <w:rPr>
          <w:rStyle w:val="TagStyle"/>
          <w:rtl/>
        </w:rPr>
        <w:t xml:space="preserve"> &lt;&lt; </w:t>
      </w:r>
      <w:proofErr w:type="spellStart"/>
      <w:r w:rsidRPr="003C0C85">
        <w:rPr>
          <w:rStyle w:val="TagStyle"/>
          <w:rtl/>
        </w:rPr>
        <w:t>יור</w:t>
      </w:r>
      <w:proofErr w:type="spellEnd"/>
      <w:r w:rsidRPr="003C0C85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2227"/>
    </w:p>
    <w:p w14:paraId="66E2B536" w14:textId="77777777" w:rsidR="003C0C85" w:rsidRDefault="003C0C85" w:rsidP="003C0C85">
      <w:pPr>
        <w:pStyle w:val="KeepWithNext"/>
        <w:rPr>
          <w:rtl/>
          <w:lang w:eastAsia="he-IL"/>
        </w:rPr>
      </w:pPr>
    </w:p>
    <w:p w14:paraId="40FB7A59" w14:textId="22A005A5" w:rsidR="003C0C85" w:rsidRDefault="003C0C85" w:rsidP="003C0C85">
      <w:pPr>
        <w:rPr>
          <w:rtl/>
          <w:lang w:eastAsia="he-IL"/>
        </w:rPr>
      </w:pPr>
      <w:bookmarkStart w:id="2228" w:name="_ETM_Q1_4363026"/>
      <w:bookmarkStart w:id="2229" w:name="_ETM_Q1_4363047"/>
      <w:bookmarkEnd w:id="2228"/>
      <w:bookmarkEnd w:id="2229"/>
      <w:r>
        <w:rPr>
          <w:rFonts w:hint="cs"/>
          <w:rtl/>
          <w:lang w:eastAsia="he-IL"/>
        </w:rPr>
        <w:t xml:space="preserve">טוב, כל מה </w:t>
      </w:r>
      <w:bookmarkStart w:id="2230" w:name="_ETM_Q1_4364362"/>
      <w:bookmarkEnd w:id="2230"/>
      <w:r>
        <w:rPr>
          <w:rFonts w:hint="cs"/>
          <w:rtl/>
          <w:lang w:eastAsia="he-IL"/>
        </w:rPr>
        <w:t xml:space="preserve">שנאמר פה עכשיו צריך לבוא לפה יותר מגובש אחרי </w:t>
      </w:r>
      <w:bookmarkStart w:id="2231" w:name="_ETM_Q1_4369166"/>
      <w:bookmarkEnd w:id="2231"/>
      <w:r>
        <w:rPr>
          <w:rFonts w:hint="cs"/>
          <w:rtl/>
          <w:lang w:eastAsia="he-IL"/>
        </w:rPr>
        <w:t xml:space="preserve">שיח בין המשרדים ולכן אני אבקש לקראת הדיון הבא, שחשבתי </w:t>
      </w:r>
      <w:bookmarkStart w:id="2232" w:name="_ETM_Q1_4372216"/>
      <w:bookmarkEnd w:id="2232"/>
      <w:r>
        <w:rPr>
          <w:rFonts w:hint="cs"/>
          <w:rtl/>
          <w:lang w:eastAsia="he-IL"/>
        </w:rPr>
        <w:t xml:space="preserve">שהוא יהיה ביום רביעי, הוא כבר לא יהיה ביום רביעי כי אני מבין שיש עוד הרבה מאוד עבודה שצריך לעשות, </w:t>
      </w:r>
      <w:bookmarkStart w:id="2233" w:name="_ETM_Q1_4379937"/>
      <w:bookmarkEnd w:id="2233"/>
      <w:r>
        <w:rPr>
          <w:rFonts w:hint="cs"/>
          <w:rtl/>
          <w:lang w:eastAsia="he-IL"/>
        </w:rPr>
        <w:t xml:space="preserve">המשך שיח בין המשרדים. תודה רבה לך על זה. </w:t>
      </w:r>
    </w:p>
    <w:p w14:paraId="2DE37472" w14:textId="77777777" w:rsidR="003C0C85" w:rsidRDefault="003C0C85" w:rsidP="003C0C85">
      <w:pPr>
        <w:rPr>
          <w:rtl/>
          <w:lang w:eastAsia="he-IL"/>
        </w:rPr>
      </w:pPr>
      <w:bookmarkStart w:id="2234" w:name="_ETM_Q1_4384768"/>
      <w:bookmarkStart w:id="2235" w:name="_ETM_Q1_4384817"/>
      <w:bookmarkStart w:id="2236" w:name="_ETM_Q1_4384316"/>
      <w:bookmarkEnd w:id="2234"/>
      <w:bookmarkEnd w:id="2235"/>
      <w:bookmarkEnd w:id="2236"/>
    </w:p>
    <w:p w14:paraId="62115B3E" w14:textId="2D940E5D" w:rsidR="003C0C85" w:rsidRDefault="003C0C85" w:rsidP="003C0C85">
      <w:pPr>
        <w:pStyle w:val="af9"/>
        <w:keepNext/>
        <w:rPr>
          <w:rtl/>
          <w:lang w:eastAsia="he-IL"/>
        </w:rPr>
      </w:pPr>
      <w:bookmarkStart w:id="2237" w:name="ET_guest_הודיה_פרץ_באלק_191"/>
      <w:r w:rsidRPr="003C0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פרץ באלק:</w:t>
      </w:r>
      <w:r w:rsidRPr="003C0C85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2237"/>
    </w:p>
    <w:p w14:paraId="0E146FEE" w14:textId="77777777" w:rsidR="003C0C85" w:rsidRDefault="003C0C85" w:rsidP="003C0C85">
      <w:pPr>
        <w:pStyle w:val="KeepWithNext"/>
        <w:rPr>
          <w:rtl/>
          <w:lang w:eastAsia="he-IL"/>
        </w:rPr>
      </w:pPr>
    </w:p>
    <w:p w14:paraId="1FB3EBAC" w14:textId="10DB6D2A" w:rsidR="003C0C85" w:rsidRDefault="003C0C85" w:rsidP="003C0C85">
      <w:pPr>
        <w:rPr>
          <w:rtl/>
          <w:lang w:eastAsia="he-IL"/>
        </w:rPr>
      </w:pPr>
      <w:bookmarkStart w:id="2238" w:name="_ETM_Q1_4384634"/>
      <w:bookmarkStart w:id="2239" w:name="_ETM_Q1_4384662"/>
      <w:bookmarkEnd w:id="2238"/>
      <w:bookmarkEnd w:id="2239"/>
      <w:r>
        <w:rPr>
          <w:rFonts w:hint="cs"/>
          <w:rtl/>
          <w:lang w:eastAsia="he-IL"/>
        </w:rPr>
        <w:t xml:space="preserve">אני </w:t>
      </w:r>
      <w:bookmarkStart w:id="2240" w:name="_ETM_Q1_4385044"/>
      <w:bookmarkEnd w:id="2240"/>
      <w:r>
        <w:rPr>
          <w:rFonts w:hint="cs"/>
          <w:rtl/>
          <w:lang w:eastAsia="he-IL"/>
        </w:rPr>
        <w:t xml:space="preserve">גם רוצה להוסיף. המכס דיברו, הם דיברו, אני רוצה את </w:t>
      </w:r>
      <w:bookmarkStart w:id="2241" w:name="_ETM_Q1_4390175"/>
      <w:bookmarkEnd w:id="2241"/>
      <w:r>
        <w:rPr>
          <w:rFonts w:hint="cs"/>
          <w:rtl/>
          <w:lang w:eastAsia="he-IL"/>
        </w:rPr>
        <w:t xml:space="preserve">רשות הדיבור הבסיסית, מותר לי? </w:t>
      </w:r>
    </w:p>
    <w:p w14:paraId="15B95488" w14:textId="77777777" w:rsidR="003C0C85" w:rsidRDefault="003C0C85" w:rsidP="003C0C85">
      <w:pPr>
        <w:rPr>
          <w:rtl/>
          <w:lang w:eastAsia="he-IL"/>
        </w:rPr>
      </w:pPr>
      <w:bookmarkStart w:id="2242" w:name="_ETM_Q1_4390273"/>
      <w:bookmarkStart w:id="2243" w:name="_ETM_Q1_4390315"/>
      <w:bookmarkStart w:id="2244" w:name="_ETM_Q1_4391273"/>
      <w:bookmarkEnd w:id="2242"/>
      <w:bookmarkEnd w:id="2243"/>
      <w:bookmarkEnd w:id="2244"/>
    </w:p>
    <w:p w14:paraId="6EB190C0" w14:textId="05D3F7FB" w:rsidR="003C0C85" w:rsidRDefault="003C0C85" w:rsidP="003C0C85">
      <w:pPr>
        <w:pStyle w:val="af6"/>
        <w:keepNext/>
        <w:rPr>
          <w:rtl/>
        </w:rPr>
      </w:pPr>
      <w:bookmarkStart w:id="2245" w:name="ET_yor_6447_192"/>
      <w:r w:rsidRPr="003C0C85">
        <w:rPr>
          <w:rStyle w:val="TagStyle"/>
          <w:rtl/>
        </w:rPr>
        <w:t xml:space="preserve"> &lt;&lt; </w:t>
      </w:r>
      <w:proofErr w:type="spellStart"/>
      <w:r w:rsidRPr="003C0C85">
        <w:rPr>
          <w:rStyle w:val="TagStyle"/>
          <w:rtl/>
        </w:rPr>
        <w:t>יור</w:t>
      </w:r>
      <w:proofErr w:type="spellEnd"/>
      <w:r w:rsidRPr="003C0C8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C0C85">
        <w:rPr>
          <w:rStyle w:val="TagStyle"/>
          <w:rtl/>
        </w:rPr>
        <w:t xml:space="preserve"> &lt;&lt; </w:t>
      </w:r>
      <w:proofErr w:type="spellStart"/>
      <w:r w:rsidRPr="003C0C85">
        <w:rPr>
          <w:rStyle w:val="TagStyle"/>
          <w:rtl/>
        </w:rPr>
        <w:t>יור</w:t>
      </w:r>
      <w:proofErr w:type="spellEnd"/>
      <w:r w:rsidRPr="003C0C85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2245"/>
    </w:p>
    <w:p w14:paraId="557CC804" w14:textId="77777777" w:rsidR="003C0C85" w:rsidRDefault="003C0C85" w:rsidP="003C0C85">
      <w:pPr>
        <w:pStyle w:val="KeepWithNext"/>
        <w:rPr>
          <w:rtl/>
          <w:lang w:eastAsia="he-IL"/>
        </w:rPr>
      </w:pPr>
    </w:p>
    <w:p w14:paraId="67D87972" w14:textId="50205A81" w:rsidR="003C0C85" w:rsidRDefault="003C0C85" w:rsidP="003C0C85">
      <w:pPr>
        <w:rPr>
          <w:rtl/>
          <w:lang w:eastAsia="he-IL"/>
        </w:rPr>
      </w:pPr>
      <w:bookmarkStart w:id="2246" w:name="_ETM_Q1_4391545"/>
      <w:bookmarkStart w:id="2247" w:name="_ETM_Q1_4391575"/>
      <w:bookmarkEnd w:id="2246"/>
      <w:bookmarkEnd w:id="2247"/>
      <w:r>
        <w:rPr>
          <w:rFonts w:hint="cs"/>
          <w:rtl/>
          <w:lang w:eastAsia="he-IL"/>
        </w:rPr>
        <w:t xml:space="preserve">לא, אני אחליט. המכס, </w:t>
      </w:r>
      <w:bookmarkStart w:id="2248" w:name="_ETM_Q1_4394889"/>
      <w:bookmarkEnd w:id="2248"/>
      <w:r>
        <w:rPr>
          <w:rFonts w:hint="cs"/>
          <w:rtl/>
          <w:lang w:eastAsia="he-IL"/>
        </w:rPr>
        <w:t>מה ביקשתם להשלים לגבי היבוא?</w:t>
      </w:r>
      <w:r>
        <w:rPr>
          <w:lang w:eastAsia="he-IL"/>
        </w:rPr>
        <w:t xml:space="preserve"> </w:t>
      </w:r>
    </w:p>
    <w:p w14:paraId="7B8D6B1F" w14:textId="77777777" w:rsidR="003C0C85" w:rsidRDefault="003C0C85" w:rsidP="003C0C85">
      <w:pPr>
        <w:rPr>
          <w:rtl/>
          <w:lang w:eastAsia="he-IL"/>
        </w:rPr>
      </w:pPr>
      <w:bookmarkStart w:id="2249" w:name="_ETM_Q1_4393923"/>
      <w:bookmarkStart w:id="2250" w:name="_ETM_Q1_4393973"/>
      <w:bookmarkStart w:id="2251" w:name="_ETM_Q1_4395979"/>
      <w:bookmarkEnd w:id="2249"/>
      <w:bookmarkEnd w:id="2250"/>
      <w:bookmarkEnd w:id="2251"/>
    </w:p>
    <w:p w14:paraId="4E58579D" w14:textId="392BC76E" w:rsidR="003C0C85" w:rsidRDefault="003C0C85" w:rsidP="003C0C85">
      <w:pPr>
        <w:pStyle w:val="af9"/>
        <w:keepNext/>
        <w:rPr>
          <w:rtl/>
          <w:lang w:eastAsia="he-IL"/>
        </w:rPr>
      </w:pPr>
      <w:bookmarkStart w:id="2252" w:name="ET_guest_עידן_צפני_193"/>
      <w:r w:rsidRPr="003C0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צפני:</w:t>
      </w:r>
      <w:r w:rsidRPr="003C0C85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2252"/>
    </w:p>
    <w:p w14:paraId="65A7DACD" w14:textId="77777777" w:rsidR="003C0C85" w:rsidRDefault="003C0C85" w:rsidP="003C0C85">
      <w:pPr>
        <w:pStyle w:val="KeepWithNext"/>
        <w:rPr>
          <w:rtl/>
          <w:lang w:eastAsia="he-IL"/>
        </w:rPr>
      </w:pPr>
    </w:p>
    <w:p w14:paraId="57CA5AE7" w14:textId="4CC20BFA" w:rsidR="003C0C85" w:rsidRDefault="003C0C85" w:rsidP="003C0C85">
      <w:pPr>
        <w:rPr>
          <w:rtl/>
          <w:lang w:eastAsia="he-IL"/>
        </w:rPr>
      </w:pPr>
      <w:bookmarkStart w:id="2253" w:name="_ETM_Q1_4396299"/>
      <w:bookmarkStart w:id="2254" w:name="_ETM_Q1_4396321"/>
      <w:bookmarkEnd w:id="2253"/>
      <w:bookmarkEnd w:id="2254"/>
      <w:r>
        <w:rPr>
          <w:rFonts w:hint="cs"/>
          <w:rtl/>
          <w:lang w:eastAsia="he-IL"/>
        </w:rPr>
        <w:t xml:space="preserve">עלתה הסוגיה של היבוא האישי </w:t>
      </w:r>
      <w:bookmarkStart w:id="2255" w:name="_ETM_Q1_4399828"/>
      <w:bookmarkEnd w:id="2255"/>
      <w:r>
        <w:rPr>
          <w:rFonts w:hint="cs"/>
          <w:rtl/>
          <w:lang w:eastAsia="he-IL"/>
        </w:rPr>
        <w:t xml:space="preserve">ושמנו לב שבסעיף 6(ב) רשום כך, לא ייבא אדם גז </w:t>
      </w:r>
      <w:bookmarkStart w:id="2256" w:name="_ETM_Q1_4402478"/>
      <w:bookmarkEnd w:id="2256"/>
      <w:r>
        <w:rPr>
          <w:rFonts w:hint="cs"/>
          <w:rtl/>
          <w:lang w:eastAsia="he-IL"/>
        </w:rPr>
        <w:t xml:space="preserve">דו-חנקן חמצני אלא לשם מכירה למשתמשים שהמכירה להם מותרת </w:t>
      </w:r>
      <w:bookmarkStart w:id="2257" w:name="_ETM_Q1_4405021"/>
      <w:bookmarkEnd w:id="2257"/>
      <w:r>
        <w:rPr>
          <w:rFonts w:hint="cs"/>
          <w:rtl/>
          <w:lang w:eastAsia="he-IL"/>
        </w:rPr>
        <w:t xml:space="preserve">בהתאם לחוק זה. זאת אומרת אין באמת מענה ליבוא </w:t>
      </w:r>
      <w:bookmarkStart w:id="2258" w:name="_ETM_Q1_4410995"/>
      <w:bookmarkEnd w:id="2258"/>
      <w:r>
        <w:rPr>
          <w:rFonts w:hint="cs"/>
          <w:rtl/>
          <w:lang w:eastAsia="he-IL"/>
        </w:rPr>
        <w:t xml:space="preserve">האישי וכל אדם שירצה לייבא לצורכו האישי את אותו גז </w:t>
      </w:r>
      <w:bookmarkStart w:id="2259" w:name="_ETM_Q1_4418779"/>
      <w:bookmarkEnd w:id="2259"/>
      <w:r>
        <w:rPr>
          <w:rFonts w:hint="cs"/>
          <w:rtl/>
          <w:lang w:eastAsia="he-IL"/>
        </w:rPr>
        <w:t xml:space="preserve">קצפות יוכל לעשות את זה. זה דבר שצריך לתת לו </w:t>
      </w:r>
      <w:bookmarkStart w:id="2260" w:name="_ETM_Q1_4424587"/>
      <w:bookmarkEnd w:id="2260"/>
      <w:r>
        <w:rPr>
          <w:rFonts w:hint="cs"/>
          <w:rtl/>
          <w:lang w:eastAsia="he-IL"/>
        </w:rPr>
        <w:t xml:space="preserve">מענה, אין בחוק משהו שאוסר את זה. </w:t>
      </w:r>
    </w:p>
    <w:p w14:paraId="6CFF9245" w14:textId="77777777" w:rsidR="003C0C85" w:rsidRDefault="003C0C85" w:rsidP="003C0C85">
      <w:pPr>
        <w:rPr>
          <w:rtl/>
          <w:lang w:eastAsia="he-IL"/>
        </w:rPr>
      </w:pPr>
      <w:bookmarkStart w:id="2261" w:name="_ETM_Q1_4424767"/>
      <w:bookmarkStart w:id="2262" w:name="_ETM_Q1_4424820"/>
      <w:bookmarkStart w:id="2263" w:name="_ETM_Q1_4425080"/>
      <w:bookmarkEnd w:id="2261"/>
      <w:bookmarkEnd w:id="2262"/>
      <w:bookmarkEnd w:id="2263"/>
    </w:p>
    <w:p w14:paraId="16353C56" w14:textId="019AD16A" w:rsidR="003C0C85" w:rsidRDefault="003C0C85" w:rsidP="003C0C85">
      <w:pPr>
        <w:pStyle w:val="a4"/>
        <w:keepNext/>
        <w:rPr>
          <w:rtl/>
        </w:rPr>
      </w:pPr>
      <w:bookmarkStart w:id="2264" w:name="ET_speaker_מיכאל_קוסאשווילי_194"/>
      <w:r w:rsidRPr="003C0C8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3C0C85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2264"/>
    </w:p>
    <w:p w14:paraId="58F0E880" w14:textId="77777777" w:rsidR="003C0C85" w:rsidRDefault="003C0C85" w:rsidP="003C0C85">
      <w:pPr>
        <w:pStyle w:val="KeepWithNext"/>
        <w:rPr>
          <w:rtl/>
          <w:lang w:eastAsia="he-IL"/>
        </w:rPr>
      </w:pPr>
    </w:p>
    <w:p w14:paraId="0304011F" w14:textId="3DDA6D92" w:rsidR="003C0C85" w:rsidRDefault="003C0C85" w:rsidP="003C0C85">
      <w:pPr>
        <w:rPr>
          <w:rtl/>
          <w:lang w:eastAsia="he-IL"/>
        </w:rPr>
      </w:pPr>
      <w:bookmarkStart w:id="2265" w:name="_ETM_Q1_4425413"/>
      <w:bookmarkStart w:id="2266" w:name="_ETM_Q1_4425432"/>
      <w:bookmarkEnd w:id="2265"/>
      <w:bookmarkEnd w:id="2266"/>
      <w:r>
        <w:rPr>
          <w:rFonts w:hint="cs"/>
          <w:rtl/>
          <w:lang w:eastAsia="he-IL"/>
        </w:rPr>
        <w:t xml:space="preserve">מבחינת משרד הכלכלה, אולי משרדים </w:t>
      </w:r>
      <w:bookmarkStart w:id="2267" w:name="_ETM_Q1_4428185"/>
      <w:bookmarkEnd w:id="2267"/>
      <w:r>
        <w:rPr>
          <w:rFonts w:hint="cs"/>
          <w:rtl/>
          <w:lang w:eastAsia="he-IL"/>
        </w:rPr>
        <w:t xml:space="preserve">אחרים, יש מקום לאסור יבוא אישי? זו שאלה לגורמי המקצוע, לכלל החדר, האם יש מקום להוסיף הגבלה </w:t>
      </w:r>
      <w:bookmarkStart w:id="2268" w:name="_ETM_Q1_4436799"/>
      <w:bookmarkEnd w:id="2268"/>
      <w:r>
        <w:rPr>
          <w:rFonts w:hint="cs"/>
          <w:rtl/>
          <w:lang w:eastAsia="he-IL"/>
        </w:rPr>
        <w:t xml:space="preserve">או איסור על יבוא לצריכה אישית? </w:t>
      </w:r>
    </w:p>
    <w:p w14:paraId="612F9154" w14:textId="77777777" w:rsidR="003C0C85" w:rsidRDefault="003C0C85" w:rsidP="003C0C85">
      <w:pPr>
        <w:rPr>
          <w:rtl/>
          <w:lang w:eastAsia="he-IL"/>
        </w:rPr>
      </w:pPr>
      <w:bookmarkStart w:id="2269" w:name="_ETM_Q1_4436595"/>
      <w:bookmarkStart w:id="2270" w:name="_ETM_Q1_4436668"/>
      <w:bookmarkStart w:id="2271" w:name="_ETM_Q1_4436507"/>
      <w:bookmarkEnd w:id="2269"/>
      <w:bookmarkEnd w:id="2270"/>
      <w:bookmarkEnd w:id="2271"/>
    </w:p>
    <w:p w14:paraId="56F62B5D" w14:textId="731DC358" w:rsidR="003C0C85" w:rsidRDefault="003C0C85" w:rsidP="003C0C85">
      <w:pPr>
        <w:pStyle w:val="af9"/>
        <w:keepNext/>
        <w:rPr>
          <w:rtl/>
          <w:lang w:eastAsia="he-IL"/>
        </w:rPr>
      </w:pPr>
      <w:bookmarkStart w:id="2272" w:name="ET_guest_תמר_מירסקי_195"/>
      <w:r w:rsidRPr="003C0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3C0C85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2272"/>
    </w:p>
    <w:p w14:paraId="0DD1F4E8" w14:textId="77777777" w:rsidR="003C0C85" w:rsidRDefault="003C0C85" w:rsidP="003C0C85">
      <w:pPr>
        <w:pStyle w:val="KeepWithNext"/>
        <w:rPr>
          <w:rtl/>
          <w:lang w:eastAsia="he-IL"/>
        </w:rPr>
      </w:pPr>
    </w:p>
    <w:p w14:paraId="6FCF1EF9" w14:textId="49A2E765" w:rsidR="003C0C85" w:rsidRDefault="003C0C85" w:rsidP="003C0C85">
      <w:pPr>
        <w:rPr>
          <w:rtl/>
          <w:lang w:eastAsia="he-IL"/>
        </w:rPr>
      </w:pPr>
      <w:bookmarkStart w:id="2273" w:name="_ETM_Q1_4436795"/>
      <w:bookmarkStart w:id="2274" w:name="_ETM_Q1_4436819"/>
      <w:bookmarkEnd w:id="2273"/>
      <w:bookmarkEnd w:id="2274"/>
      <w:r>
        <w:rPr>
          <w:rFonts w:hint="cs"/>
          <w:rtl/>
          <w:lang w:eastAsia="he-IL"/>
        </w:rPr>
        <w:t xml:space="preserve">צריך לדון על זה, </w:t>
      </w:r>
      <w:bookmarkStart w:id="2275" w:name="_ETM_Q1_4438899"/>
      <w:bookmarkEnd w:id="2275"/>
      <w:r>
        <w:rPr>
          <w:rFonts w:hint="cs"/>
          <w:rtl/>
          <w:lang w:eastAsia="he-IL"/>
        </w:rPr>
        <w:t xml:space="preserve">לא דיברנו על זה. </w:t>
      </w:r>
    </w:p>
    <w:p w14:paraId="759C7CA8" w14:textId="77777777" w:rsidR="003C0C85" w:rsidRDefault="003C0C85" w:rsidP="003C0C85">
      <w:pPr>
        <w:rPr>
          <w:rtl/>
          <w:lang w:eastAsia="he-IL"/>
        </w:rPr>
      </w:pPr>
      <w:bookmarkStart w:id="2276" w:name="_ETM_Q1_4441051"/>
      <w:bookmarkStart w:id="2277" w:name="_ETM_Q1_4441104"/>
      <w:bookmarkStart w:id="2278" w:name="_ETM_Q1_4441605"/>
      <w:bookmarkEnd w:id="2276"/>
      <w:bookmarkEnd w:id="2277"/>
      <w:bookmarkEnd w:id="2278"/>
    </w:p>
    <w:p w14:paraId="02CFA9CB" w14:textId="0638667C" w:rsidR="003C0C85" w:rsidRDefault="003C0C85" w:rsidP="003C0C85">
      <w:pPr>
        <w:pStyle w:val="af9"/>
        <w:keepNext/>
        <w:rPr>
          <w:rtl/>
          <w:lang w:eastAsia="he-IL"/>
        </w:rPr>
      </w:pPr>
      <w:bookmarkStart w:id="2279" w:name="ET_guest_906273_196"/>
      <w:r w:rsidRPr="003C0C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אסיל</w:t>
      </w:r>
      <w:proofErr w:type="spellEnd"/>
      <w:r>
        <w:rPr>
          <w:rtl/>
          <w:lang w:eastAsia="he-IL"/>
        </w:rPr>
        <w:t xml:space="preserve"> סעדי:</w:t>
      </w:r>
      <w:r w:rsidRPr="003C0C85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2279"/>
    </w:p>
    <w:p w14:paraId="754E1579" w14:textId="77777777" w:rsidR="003C0C85" w:rsidRDefault="003C0C85" w:rsidP="003C0C85">
      <w:pPr>
        <w:pStyle w:val="KeepWithNext"/>
        <w:rPr>
          <w:rtl/>
          <w:lang w:eastAsia="he-IL"/>
        </w:rPr>
      </w:pPr>
    </w:p>
    <w:p w14:paraId="004C017D" w14:textId="6CD0C4FE" w:rsidR="003C0C85" w:rsidRDefault="006606F3" w:rsidP="003C0C85">
      <w:pPr>
        <w:rPr>
          <w:rtl/>
          <w:lang w:eastAsia="he-IL"/>
        </w:rPr>
      </w:pPr>
      <w:bookmarkStart w:id="2280" w:name="_ETM_Q1_4441977"/>
      <w:bookmarkStart w:id="2281" w:name="_ETM_Q1_4442005"/>
      <w:bookmarkEnd w:id="2280"/>
      <w:bookmarkEnd w:id="2281"/>
      <w:r>
        <w:rPr>
          <w:rFonts w:hint="cs"/>
          <w:rtl/>
          <w:lang w:eastAsia="he-IL"/>
        </w:rPr>
        <w:t xml:space="preserve">כמו שכולם סביב השולחן הזה רוצים לקדם </w:t>
      </w:r>
      <w:bookmarkStart w:id="2282" w:name="_ETM_Q1_4448905"/>
      <w:bookmarkEnd w:id="2282"/>
      <w:r>
        <w:rPr>
          <w:rFonts w:hint="cs"/>
          <w:rtl/>
          <w:lang w:eastAsia="he-IL"/>
        </w:rPr>
        <w:t>את הצעת החוק הזאת גם המשרד שלנו תומך ורוצה לקדם</w:t>
      </w:r>
      <w:bookmarkStart w:id="2283" w:name="_ETM_Q1_4455552"/>
      <w:bookmarkEnd w:id="2283"/>
      <w:r>
        <w:rPr>
          <w:rFonts w:hint="cs"/>
          <w:rtl/>
          <w:lang w:eastAsia="he-IL"/>
        </w:rPr>
        <w:t xml:space="preserve"> את ההצעה הזאת, אבל</w:t>
      </w:r>
      <w:r w:rsidR="005B4A1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כמו שאמרו חבריי מהמשטרה </w:t>
      </w:r>
      <w:bookmarkStart w:id="2284" w:name="_ETM_Q1_4454498"/>
      <w:bookmarkEnd w:id="2284"/>
      <w:r>
        <w:rPr>
          <w:rFonts w:hint="cs"/>
          <w:rtl/>
          <w:lang w:eastAsia="he-IL"/>
        </w:rPr>
        <w:t xml:space="preserve">ומהרשות הלאומית ומשרד המשפטים, אי אפשר לקדם הצעת חוק </w:t>
      </w:r>
      <w:bookmarkStart w:id="2285" w:name="_ETM_Q1_4462474"/>
      <w:bookmarkEnd w:id="2285"/>
      <w:r>
        <w:rPr>
          <w:rFonts w:hint="cs"/>
          <w:rtl/>
          <w:lang w:eastAsia="he-IL"/>
        </w:rPr>
        <w:t xml:space="preserve">בלי כלי אכיפה ופיקוח. משרד הבריאות לא נמצא במקומות האלה שיש איסור לשווק </w:t>
      </w:r>
      <w:r w:rsidR="009F3D0B">
        <w:rPr>
          <w:rFonts w:hint="cs"/>
          <w:rtl/>
          <w:lang w:eastAsia="he-IL"/>
        </w:rPr>
        <w:t>את הגז שם</w:t>
      </w:r>
      <w:r w:rsidR="005B4A15">
        <w:rPr>
          <w:rFonts w:hint="cs"/>
          <w:rtl/>
          <w:lang w:eastAsia="he-IL"/>
        </w:rPr>
        <w:t xml:space="preserve">, </w:t>
      </w:r>
      <w:r w:rsidR="009F3D0B">
        <w:rPr>
          <w:rFonts w:hint="cs"/>
          <w:rtl/>
          <w:lang w:eastAsia="he-IL"/>
        </w:rPr>
        <w:t>איך משרד הבריאות</w:t>
      </w:r>
      <w:bookmarkStart w:id="2286" w:name="_ETM_Q1_4471923"/>
      <w:bookmarkEnd w:id="2286"/>
      <w:r w:rsidR="009F3D0B">
        <w:rPr>
          <w:rFonts w:hint="cs"/>
          <w:rtl/>
          <w:lang w:eastAsia="he-IL"/>
        </w:rPr>
        <w:t xml:space="preserve"> יפקח שהגז הזה יימכר בין השעות 8:00 עד 18:00 או </w:t>
      </w:r>
      <w:bookmarkStart w:id="2287" w:name="_ETM_Q1_4478223"/>
      <w:bookmarkEnd w:id="2287"/>
      <w:r w:rsidR="009F3D0B">
        <w:rPr>
          <w:rFonts w:hint="cs"/>
          <w:rtl/>
          <w:lang w:eastAsia="he-IL"/>
        </w:rPr>
        <w:t xml:space="preserve">19:00, מי יפקח? מי יעשה את העבודה הזאת? כרגע </w:t>
      </w:r>
      <w:bookmarkStart w:id="2288" w:name="_ETM_Q1_4481377"/>
      <w:bookmarkEnd w:id="2288"/>
      <w:r w:rsidR="009F3D0B">
        <w:rPr>
          <w:rFonts w:hint="cs"/>
          <w:rtl/>
          <w:lang w:eastAsia="he-IL"/>
        </w:rPr>
        <w:t xml:space="preserve">בחוק מי שאחראי זה משרד הבריאות, אבל למשרד הבריאות אין </w:t>
      </w:r>
      <w:bookmarkStart w:id="2289" w:name="_ETM_Q1_4487698"/>
      <w:bookmarkEnd w:id="2289"/>
      <w:r w:rsidR="009F3D0B">
        <w:rPr>
          <w:rFonts w:hint="cs"/>
          <w:rtl/>
          <w:lang w:eastAsia="he-IL"/>
        </w:rPr>
        <w:t xml:space="preserve">את הכלים האלה. </w:t>
      </w:r>
    </w:p>
    <w:p w14:paraId="196E688D" w14:textId="77777777" w:rsidR="009F3D0B" w:rsidRDefault="009F3D0B" w:rsidP="003C0C85">
      <w:pPr>
        <w:rPr>
          <w:rtl/>
          <w:lang w:eastAsia="he-IL"/>
        </w:rPr>
      </w:pPr>
      <w:bookmarkStart w:id="2290" w:name="_ETM_Q1_4489849"/>
      <w:bookmarkStart w:id="2291" w:name="_ETM_Q1_4489902"/>
      <w:bookmarkStart w:id="2292" w:name="_ETM_Q1_4491193"/>
      <w:bookmarkEnd w:id="2290"/>
      <w:bookmarkEnd w:id="2291"/>
      <w:bookmarkEnd w:id="2292"/>
    </w:p>
    <w:p w14:paraId="0D83FAA9" w14:textId="5D9EA5EF" w:rsidR="009F3D0B" w:rsidRDefault="009F3D0B" w:rsidP="009F3D0B">
      <w:pPr>
        <w:pStyle w:val="a4"/>
        <w:keepNext/>
        <w:rPr>
          <w:rtl/>
        </w:rPr>
      </w:pPr>
      <w:bookmarkStart w:id="2293" w:name="ET_speaker_מיכאל_קוסאשווילי_210"/>
      <w:r w:rsidRPr="009F3D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9F3D0B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2293"/>
    </w:p>
    <w:p w14:paraId="560EC755" w14:textId="77777777" w:rsidR="009F3D0B" w:rsidRDefault="009F3D0B" w:rsidP="009F3D0B">
      <w:pPr>
        <w:pStyle w:val="KeepWithNext"/>
        <w:rPr>
          <w:rtl/>
          <w:lang w:eastAsia="he-IL"/>
        </w:rPr>
      </w:pPr>
    </w:p>
    <w:p w14:paraId="23B8D4D9" w14:textId="66B87949" w:rsidR="009F3D0B" w:rsidRDefault="009F3D0B" w:rsidP="009F3D0B">
      <w:pPr>
        <w:rPr>
          <w:rtl/>
          <w:lang w:eastAsia="he-IL"/>
        </w:rPr>
      </w:pPr>
      <w:bookmarkStart w:id="2294" w:name="_ETM_Q1_4491541"/>
      <w:bookmarkStart w:id="2295" w:name="_ETM_Q1_4491571"/>
      <w:bookmarkEnd w:id="2294"/>
      <w:bookmarkEnd w:id="2295"/>
      <w:r>
        <w:rPr>
          <w:rFonts w:hint="cs"/>
          <w:rtl/>
          <w:lang w:eastAsia="he-IL"/>
        </w:rPr>
        <w:t xml:space="preserve">לכן מה ההצעה? להסמיך את פקחי משרד </w:t>
      </w:r>
      <w:bookmarkStart w:id="2296" w:name="_ETM_Q1_4498192"/>
      <w:bookmarkEnd w:id="2296"/>
      <w:r>
        <w:rPr>
          <w:rFonts w:hint="cs"/>
          <w:rtl/>
          <w:lang w:eastAsia="he-IL"/>
        </w:rPr>
        <w:t xml:space="preserve">הבריאות לאכוף את השיווק? לבדוק? לעשות ביקורות? למנות פקחים? </w:t>
      </w:r>
    </w:p>
    <w:p w14:paraId="1A6F4045" w14:textId="77777777" w:rsidR="009F3D0B" w:rsidRDefault="009F3D0B" w:rsidP="009F3D0B">
      <w:pPr>
        <w:rPr>
          <w:rtl/>
          <w:lang w:eastAsia="he-IL"/>
        </w:rPr>
      </w:pPr>
      <w:bookmarkStart w:id="2297" w:name="_ETM_Q1_4502794"/>
      <w:bookmarkStart w:id="2298" w:name="_ETM_Q1_4502851"/>
      <w:bookmarkEnd w:id="2297"/>
      <w:bookmarkEnd w:id="2298"/>
    </w:p>
    <w:p w14:paraId="01228D58" w14:textId="416A5CA1" w:rsidR="009F3D0B" w:rsidRDefault="009F3D0B" w:rsidP="009F3D0B">
      <w:pPr>
        <w:pStyle w:val="af9"/>
        <w:keepNext/>
        <w:rPr>
          <w:rtl/>
          <w:lang w:eastAsia="he-IL"/>
        </w:rPr>
      </w:pPr>
      <w:bookmarkStart w:id="2299" w:name="ET_guest_906273_211"/>
      <w:r w:rsidRPr="009F3D0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אסיל</w:t>
      </w:r>
      <w:proofErr w:type="spellEnd"/>
      <w:r>
        <w:rPr>
          <w:rtl/>
          <w:lang w:eastAsia="he-IL"/>
        </w:rPr>
        <w:t xml:space="preserve"> סעדי:</w:t>
      </w:r>
      <w:r w:rsidRPr="009F3D0B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2299"/>
    </w:p>
    <w:p w14:paraId="13565DE8" w14:textId="77777777" w:rsidR="009F3D0B" w:rsidRDefault="009F3D0B" w:rsidP="009F3D0B">
      <w:pPr>
        <w:pStyle w:val="KeepWithNext"/>
        <w:rPr>
          <w:rtl/>
          <w:lang w:eastAsia="he-IL"/>
        </w:rPr>
      </w:pPr>
    </w:p>
    <w:p w14:paraId="2ACC2927" w14:textId="6264BFD7" w:rsidR="009F3D0B" w:rsidRDefault="009F3D0B" w:rsidP="009F3D0B">
      <w:pPr>
        <w:rPr>
          <w:rtl/>
          <w:lang w:eastAsia="he-IL"/>
        </w:rPr>
      </w:pPr>
      <w:bookmarkStart w:id="2300" w:name="_ETM_Q1_4506735"/>
      <w:bookmarkStart w:id="2301" w:name="_ETM_Q1_4506763"/>
      <w:bookmarkEnd w:id="2300"/>
      <w:bookmarkEnd w:id="2301"/>
      <w:r>
        <w:rPr>
          <w:rFonts w:hint="cs"/>
          <w:rtl/>
          <w:lang w:eastAsia="he-IL"/>
        </w:rPr>
        <w:t xml:space="preserve">בשירות </w:t>
      </w:r>
      <w:bookmarkStart w:id="2302" w:name="_ETM_Q1_4503671"/>
      <w:bookmarkEnd w:id="2302"/>
      <w:r>
        <w:rPr>
          <w:rFonts w:hint="cs"/>
          <w:rtl/>
          <w:lang w:eastAsia="he-IL"/>
        </w:rPr>
        <w:t xml:space="preserve">המזון אני לא יודעת אם זה אפשרי בכלל. </w:t>
      </w:r>
    </w:p>
    <w:p w14:paraId="1B9C2C80" w14:textId="77777777" w:rsidR="009F3D0B" w:rsidRDefault="009F3D0B" w:rsidP="009F3D0B">
      <w:pPr>
        <w:rPr>
          <w:rtl/>
          <w:lang w:eastAsia="he-IL"/>
        </w:rPr>
      </w:pPr>
      <w:bookmarkStart w:id="2303" w:name="_ETM_Q1_4509486"/>
      <w:bookmarkStart w:id="2304" w:name="_ETM_Q1_4509536"/>
      <w:bookmarkStart w:id="2305" w:name="_ETM_Q1_4512094"/>
      <w:bookmarkEnd w:id="2303"/>
      <w:bookmarkEnd w:id="2304"/>
      <w:bookmarkEnd w:id="2305"/>
    </w:p>
    <w:p w14:paraId="7F9AEDBD" w14:textId="35AC6C73" w:rsidR="009F3D0B" w:rsidRDefault="009F3D0B" w:rsidP="009F3D0B">
      <w:pPr>
        <w:pStyle w:val="af9"/>
        <w:keepNext/>
        <w:rPr>
          <w:rtl/>
          <w:lang w:eastAsia="he-IL"/>
        </w:rPr>
      </w:pPr>
      <w:bookmarkStart w:id="2306" w:name="ET_guest_שירלי_דראי_לאטס_212"/>
      <w:r w:rsidRPr="009F3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דראי-לאטס</w:t>
      </w:r>
      <w:proofErr w:type="spellEnd"/>
      <w:r>
        <w:rPr>
          <w:rtl/>
          <w:lang w:eastAsia="he-IL"/>
        </w:rPr>
        <w:t>:</w:t>
      </w:r>
      <w:r w:rsidRPr="009F3D0B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2306"/>
    </w:p>
    <w:p w14:paraId="7BF59515" w14:textId="77777777" w:rsidR="009F3D0B" w:rsidRDefault="009F3D0B" w:rsidP="009F3D0B">
      <w:pPr>
        <w:pStyle w:val="KeepWithNext"/>
        <w:rPr>
          <w:rtl/>
          <w:lang w:eastAsia="he-IL"/>
        </w:rPr>
      </w:pPr>
    </w:p>
    <w:p w14:paraId="2D4BA155" w14:textId="59C46489" w:rsidR="009F3D0B" w:rsidRDefault="009F3D0B" w:rsidP="009F3D0B">
      <w:pPr>
        <w:rPr>
          <w:rtl/>
          <w:lang w:eastAsia="he-IL"/>
        </w:rPr>
      </w:pPr>
      <w:bookmarkStart w:id="2307" w:name="_ETM_Q1_4512415"/>
      <w:bookmarkStart w:id="2308" w:name="_ETM_Q1_4512447"/>
      <w:bookmarkEnd w:id="2307"/>
      <w:bookmarkEnd w:id="2308"/>
      <w:r>
        <w:rPr>
          <w:rFonts w:hint="cs"/>
          <w:rtl/>
          <w:lang w:eastAsia="he-IL"/>
        </w:rPr>
        <w:t xml:space="preserve">אנחנו היינו </w:t>
      </w:r>
      <w:bookmarkStart w:id="2309" w:name="_ETM_Q1_4517631"/>
      <w:bookmarkEnd w:id="2309"/>
      <w:r>
        <w:rPr>
          <w:rFonts w:hint="cs"/>
          <w:rtl/>
          <w:lang w:eastAsia="he-IL"/>
        </w:rPr>
        <w:t xml:space="preserve">מצפים שכמו שבאלכוהול וכמו בשאר החוקים הדומים נכנס פה או </w:t>
      </w:r>
      <w:bookmarkStart w:id="2310" w:name="_ETM_Q1_4533331"/>
      <w:bookmarkEnd w:id="2310"/>
      <w:r>
        <w:rPr>
          <w:rFonts w:hint="cs"/>
          <w:rtl/>
          <w:lang w:eastAsia="he-IL"/>
        </w:rPr>
        <w:t xml:space="preserve">המשטרה שעד עכשיו עסקה בזה או הרשויות, צריך למצוא את </w:t>
      </w:r>
      <w:bookmarkStart w:id="2311" w:name="_ETM_Q1_4539401"/>
      <w:bookmarkEnd w:id="2311"/>
      <w:r>
        <w:rPr>
          <w:rFonts w:hint="cs"/>
          <w:rtl/>
          <w:lang w:eastAsia="he-IL"/>
        </w:rPr>
        <w:t xml:space="preserve">הגורם שכבר במסגרת הפעילות השוטפת שלו נמצא שם ויכול לבצע </w:t>
      </w:r>
      <w:bookmarkStart w:id="2312" w:name="_ETM_Q1_4544250"/>
      <w:bookmarkEnd w:id="2312"/>
      <w:r>
        <w:rPr>
          <w:rFonts w:hint="cs"/>
          <w:rtl/>
          <w:lang w:eastAsia="he-IL"/>
        </w:rPr>
        <w:t xml:space="preserve">את זה בנוסף על פעילות שהוא עושה בין כה. </w:t>
      </w:r>
      <w:bookmarkStart w:id="2313" w:name="_ETM_Q1_4551483"/>
      <w:bookmarkEnd w:id="2313"/>
      <w:r>
        <w:rPr>
          <w:rFonts w:hint="cs"/>
          <w:rtl/>
          <w:lang w:eastAsia="he-IL"/>
        </w:rPr>
        <w:t xml:space="preserve">אין לנו את הכלים, אנחנו לא נמצאים שם, </w:t>
      </w:r>
      <w:bookmarkStart w:id="2314" w:name="_ETM_Q1_4555715"/>
      <w:bookmarkEnd w:id="2314"/>
      <w:r>
        <w:rPr>
          <w:rFonts w:hint="cs"/>
          <w:rtl/>
          <w:lang w:eastAsia="he-IL"/>
        </w:rPr>
        <w:t xml:space="preserve">לעשות את זה. זה מחד. מצד שני אנחנו מאוד תומכים </w:t>
      </w:r>
      <w:bookmarkStart w:id="2315" w:name="_ETM_Q1_4565403"/>
      <w:bookmarkEnd w:id="2315"/>
      <w:r>
        <w:rPr>
          <w:rFonts w:hint="cs"/>
          <w:rtl/>
          <w:lang w:eastAsia="he-IL"/>
        </w:rPr>
        <w:t xml:space="preserve">ומעוניינים בחקיקה. </w:t>
      </w:r>
      <w:bookmarkStart w:id="2316" w:name="_ETM_Q1_4568747"/>
      <w:bookmarkEnd w:id="2316"/>
    </w:p>
    <w:p w14:paraId="0414E0C8" w14:textId="77777777" w:rsidR="009F3D0B" w:rsidRDefault="009F3D0B" w:rsidP="009F3D0B">
      <w:pPr>
        <w:rPr>
          <w:rtl/>
          <w:lang w:eastAsia="he-IL"/>
        </w:rPr>
      </w:pPr>
      <w:bookmarkStart w:id="2317" w:name="_ETM_Q1_4568800"/>
      <w:bookmarkEnd w:id="2317"/>
    </w:p>
    <w:p w14:paraId="0CCA26EF" w14:textId="557602BC" w:rsidR="009F3D0B" w:rsidRDefault="009F3D0B" w:rsidP="009F3D0B">
      <w:pPr>
        <w:rPr>
          <w:rtl/>
          <w:lang w:eastAsia="he-IL"/>
        </w:rPr>
      </w:pPr>
      <w:bookmarkStart w:id="2318" w:name="_ETM_Q1_4568898"/>
      <w:bookmarkStart w:id="2319" w:name="_ETM_Q1_4568947"/>
      <w:bookmarkEnd w:id="2318"/>
      <w:bookmarkEnd w:id="2319"/>
      <w:r>
        <w:rPr>
          <w:rFonts w:hint="cs"/>
          <w:rtl/>
          <w:lang w:eastAsia="he-IL"/>
        </w:rPr>
        <w:t>אני רוצה להגיד משהו לגבי היבוא</w:t>
      </w:r>
      <w:bookmarkStart w:id="2320" w:name="_ETM_Q1_4574441"/>
      <w:bookmarkEnd w:id="2320"/>
      <w:r w:rsidR="005B4A1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היום חלק נכבד מהיבוא הוא של מזון ואנחנו עושים בחודשים </w:t>
      </w:r>
      <w:bookmarkStart w:id="2321" w:name="_ETM_Q1_4585738"/>
      <w:bookmarkEnd w:id="2321"/>
      <w:r>
        <w:rPr>
          <w:rFonts w:hint="cs"/>
          <w:rtl/>
          <w:lang w:eastAsia="he-IL"/>
        </w:rPr>
        <w:t xml:space="preserve">האחרונים עבודה מאוד יסודית בנושא יחד עם כל משרדי </w:t>
      </w:r>
      <w:bookmarkStart w:id="2322" w:name="_ETM_Q1_4589781"/>
      <w:bookmarkEnd w:id="2322"/>
      <w:r>
        <w:rPr>
          <w:rFonts w:hint="cs"/>
          <w:rtl/>
          <w:lang w:eastAsia="he-IL"/>
        </w:rPr>
        <w:t>הממשלה</w:t>
      </w:r>
      <w:r w:rsidR="005B4A1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באמת יש שיתוף פעולה נהדר עם כל </w:t>
      </w:r>
      <w:r w:rsidR="00942631">
        <w:rPr>
          <w:rFonts w:hint="cs"/>
          <w:rtl/>
          <w:lang w:eastAsia="he-IL"/>
        </w:rPr>
        <w:t>המשרדים</w:t>
      </w:r>
      <w:r w:rsidR="005B4A15">
        <w:rPr>
          <w:rFonts w:hint="cs"/>
          <w:rtl/>
          <w:lang w:eastAsia="he-IL"/>
        </w:rPr>
        <w:t>,</w:t>
      </w:r>
      <w:r w:rsidR="00942631">
        <w:rPr>
          <w:rFonts w:hint="cs"/>
          <w:rtl/>
          <w:lang w:eastAsia="he-IL"/>
        </w:rPr>
        <w:t xml:space="preserve"> ואני לא אחזור על מה שאמרו, גם בנושא </w:t>
      </w:r>
      <w:bookmarkStart w:id="2323" w:name="_ETM_Q1_4599223"/>
      <w:bookmarkEnd w:id="2323"/>
      <w:r w:rsidR="00942631">
        <w:rPr>
          <w:rFonts w:hint="cs"/>
          <w:rtl/>
          <w:lang w:eastAsia="he-IL"/>
        </w:rPr>
        <w:t xml:space="preserve">אכיפה על יבואנים, כלומר הידוק החגורה, ועקיבות ובדיקות </w:t>
      </w:r>
      <w:bookmarkStart w:id="2324" w:name="_ETM_Q1_4606554"/>
      <w:bookmarkEnd w:id="2324"/>
      <w:r w:rsidR="00942631">
        <w:rPr>
          <w:rFonts w:hint="cs"/>
          <w:rtl/>
          <w:lang w:eastAsia="he-IL"/>
        </w:rPr>
        <w:t xml:space="preserve">מחסנים וכו' </w:t>
      </w:r>
      <w:proofErr w:type="spellStart"/>
      <w:r w:rsidR="00942631">
        <w:rPr>
          <w:rFonts w:hint="cs"/>
          <w:rtl/>
          <w:lang w:eastAsia="he-IL"/>
        </w:rPr>
        <w:t>וכו</w:t>
      </w:r>
      <w:proofErr w:type="spellEnd"/>
      <w:r w:rsidR="00942631">
        <w:rPr>
          <w:rFonts w:hint="cs"/>
          <w:rtl/>
          <w:lang w:eastAsia="he-IL"/>
        </w:rPr>
        <w:t xml:space="preserve">'. </w:t>
      </w:r>
    </w:p>
    <w:p w14:paraId="70BDF199" w14:textId="77777777" w:rsidR="00942631" w:rsidRDefault="00942631" w:rsidP="009F3D0B">
      <w:pPr>
        <w:rPr>
          <w:rtl/>
          <w:lang w:eastAsia="he-IL"/>
        </w:rPr>
      </w:pPr>
      <w:bookmarkStart w:id="2325" w:name="_ETM_Q1_4605908"/>
      <w:bookmarkEnd w:id="2325"/>
    </w:p>
    <w:p w14:paraId="5BF0DD47" w14:textId="2BF068BB" w:rsidR="00942631" w:rsidRDefault="00942631" w:rsidP="00942631">
      <w:pPr>
        <w:pStyle w:val="a4"/>
        <w:keepNext/>
        <w:rPr>
          <w:rtl/>
        </w:rPr>
      </w:pPr>
      <w:bookmarkStart w:id="2326" w:name="ET_speaker_מיכאל_קוסאשווילי_213"/>
      <w:r w:rsidRPr="009426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942631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2326"/>
    </w:p>
    <w:p w14:paraId="697AB336" w14:textId="77777777" w:rsidR="00942631" w:rsidRDefault="00942631" w:rsidP="00942631">
      <w:pPr>
        <w:pStyle w:val="KeepWithNext"/>
        <w:rPr>
          <w:rtl/>
          <w:lang w:eastAsia="he-IL"/>
        </w:rPr>
      </w:pPr>
    </w:p>
    <w:p w14:paraId="27F4DC7B" w14:textId="76A9C4A3" w:rsidR="00942631" w:rsidRDefault="00942631" w:rsidP="00942631">
      <w:pPr>
        <w:rPr>
          <w:rtl/>
          <w:lang w:eastAsia="he-IL"/>
        </w:rPr>
      </w:pPr>
      <w:bookmarkStart w:id="2327" w:name="_ETM_Q1_4606205"/>
      <w:bookmarkStart w:id="2328" w:name="_ETM_Q1_4606234"/>
      <w:bookmarkEnd w:id="2327"/>
      <w:bookmarkEnd w:id="2328"/>
      <w:r>
        <w:rPr>
          <w:rFonts w:hint="cs"/>
          <w:rtl/>
          <w:lang w:eastAsia="he-IL"/>
        </w:rPr>
        <w:t xml:space="preserve">כל הדברים האלה הם תקנות </w:t>
      </w:r>
      <w:bookmarkStart w:id="2329" w:name="_ETM_Q1_4608837"/>
      <w:bookmarkEnd w:id="2329"/>
      <w:r>
        <w:rPr>
          <w:rFonts w:hint="cs"/>
          <w:rtl/>
          <w:lang w:eastAsia="he-IL"/>
        </w:rPr>
        <w:t xml:space="preserve">מכוח היבוא והיצוא? </w:t>
      </w:r>
    </w:p>
    <w:p w14:paraId="2ED07598" w14:textId="77777777" w:rsidR="00942631" w:rsidRDefault="00942631" w:rsidP="00942631">
      <w:pPr>
        <w:rPr>
          <w:rtl/>
          <w:lang w:eastAsia="he-IL"/>
        </w:rPr>
      </w:pPr>
      <w:bookmarkStart w:id="2330" w:name="_ETM_Q1_4612780"/>
      <w:bookmarkStart w:id="2331" w:name="_ETM_Q1_4612819"/>
      <w:bookmarkStart w:id="2332" w:name="_ETM_Q1_4610353"/>
      <w:bookmarkEnd w:id="2330"/>
      <w:bookmarkEnd w:id="2331"/>
      <w:bookmarkEnd w:id="2332"/>
    </w:p>
    <w:p w14:paraId="2F86DE14" w14:textId="1E2002A6" w:rsidR="00942631" w:rsidRDefault="00942631" w:rsidP="00942631">
      <w:pPr>
        <w:pStyle w:val="af9"/>
        <w:keepNext/>
        <w:rPr>
          <w:rtl/>
          <w:lang w:eastAsia="he-IL"/>
        </w:rPr>
      </w:pPr>
      <w:bookmarkStart w:id="2333" w:name="ET_guest_שירלי_דראי_לאטס_214"/>
      <w:r w:rsidRPr="009426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דראי-לאטס</w:t>
      </w:r>
      <w:proofErr w:type="spellEnd"/>
      <w:r>
        <w:rPr>
          <w:rtl/>
          <w:lang w:eastAsia="he-IL"/>
        </w:rPr>
        <w:t>:</w:t>
      </w:r>
      <w:r w:rsidRPr="00942631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2333"/>
    </w:p>
    <w:p w14:paraId="7EB7D23E" w14:textId="77777777" w:rsidR="00942631" w:rsidRDefault="00942631" w:rsidP="00942631">
      <w:pPr>
        <w:pStyle w:val="KeepWithNext"/>
        <w:rPr>
          <w:rtl/>
          <w:lang w:eastAsia="he-IL"/>
        </w:rPr>
      </w:pPr>
    </w:p>
    <w:p w14:paraId="742B9AEF" w14:textId="40ECE844" w:rsidR="00942631" w:rsidRDefault="00942631" w:rsidP="0094263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334" w:name="_ETM_Q1_4610698"/>
      <w:bookmarkStart w:id="2335" w:name="_ETM_Q1_4610723"/>
      <w:bookmarkEnd w:id="2334"/>
      <w:bookmarkEnd w:id="2335"/>
      <w:r>
        <w:rPr>
          <w:rFonts w:hint="cs"/>
          <w:rtl/>
          <w:lang w:eastAsia="he-IL"/>
        </w:rPr>
        <w:t xml:space="preserve">ל הדברים האלה אלה דברים שהם תחת </w:t>
      </w:r>
      <w:bookmarkStart w:id="2336" w:name="_ETM_Q1_4614704"/>
      <w:bookmarkEnd w:id="2336"/>
      <w:r>
        <w:rPr>
          <w:rFonts w:hint="cs"/>
          <w:rtl/>
          <w:lang w:eastAsia="he-IL"/>
        </w:rPr>
        <w:t xml:space="preserve">החקיקה הקיימת, אבל החוק הזה מאוד חשוב לנו כי הוא </w:t>
      </w:r>
      <w:bookmarkStart w:id="2337" w:name="_ETM_Q1_4619832"/>
      <w:bookmarkEnd w:id="2337"/>
      <w:r>
        <w:rPr>
          <w:rFonts w:hint="cs"/>
          <w:rtl/>
          <w:lang w:eastAsia="he-IL"/>
        </w:rPr>
        <w:t>מגדיר ליבואן על מה הוא יכול להביא את המוצרים וא</w:t>
      </w:r>
      <w:bookmarkStart w:id="2338" w:name="_ETM_Q1_4620340"/>
      <w:bookmarkEnd w:id="2338"/>
      <w:r>
        <w:rPr>
          <w:rFonts w:hint="cs"/>
          <w:rtl/>
          <w:lang w:eastAsia="he-IL"/>
        </w:rPr>
        <w:t xml:space="preserve">יפה הוא יכול לשווק אותם וכיום הוא יכול, </w:t>
      </w:r>
      <w:bookmarkStart w:id="2339" w:name="_ETM_Q1_4629158"/>
      <w:bookmarkEnd w:id="2339"/>
      <w:r>
        <w:rPr>
          <w:rFonts w:hint="cs"/>
          <w:rtl/>
          <w:lang w:eastAsia="he-IL"/>
        </w:rPr>
        <w:t>הוא צריך כמובן בשום שכל, צריך להיות לוגיקה, אבל בגדול</w:t>
      </w:r>
      <w:bookmarkStart w:id="2340" w:name="_ETM_Q1_4637120"/>
      <w:bookmarkEnd w:id="2340"/>
      <w:r>
        <w:rPr>
          <w:rFonts w:hint="cs"/>
          <w:rtl/>
          <w:lang w:eastAsia="he-IL"/>
        </w:rPr>
        <w:t xml:space="preserve"> יש חור בהגבלה. </w:t>
      </w:r>
    </w:p>
    <w:p w14:paraId="7D2B7ECB" w14:textId="77777777" w:rsidR="00942631" w:rsidRDefault="00942631" w:rsidP="00942631">
      <w:pPr>
        <w:rPr>
          <w:rtl/>
          <w:lang w:eastAsia="he-IL"/>
        </w:rPr>
      </w:pPr>
      <w:bookmarkStart w:id="2341" w:name="_ETM_Q1_4640427"/>
      <w:bookmarkStart w:id="2342" w:name="_ETM_Q1_4640473"/>
      <w:bookmarkStart w:id="2343" w:name="_ETM_Q1_4641308"/>
      <w:bookmarkEnd w:id="2341"/>
      <w:bookmarkEnd w:id="2342"/>
      <w:bookmarkEnd w:id="2343"/>
    </w:p>
    <w:p w14:paraId="4E646749" w14:textId="3290B9E4" w:rsidR="00942631" w:rsidRDefault="00942631" w:rsidP="00942631">
      <w:pPr>
        <w:pStyle w:val="a4"/>
        <w:keepNext/>
        <w:rPr>
          <w:rtl/>
        </w:rPr>
      </w:pPr>
      <w:bookmarkStart w:id="2344" w:name="ET_speaker_מיכאל_קוסאשווילי_215"/>
      <w:r w:rsidRPr="009426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942631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2344"/>
    </w:p>
    <w:p w14:paraId="7F7C9F37" w14:textId="77777777" w:rsidR="00942631" w:rsidRDefault="00942631" w:rsidP="00942631">
      <w:pPr>
        <w:pStyle w:val="KeepWithNext"/>
        <w:rPr>
          <w:rtl/>
          <w:lang w:eastAsia="he-IL"/>
        </w:rPr>
      </w:pPr>
    </w:p>
    <w:p w14:paraId="4E8A37EF" w14:textId="06317451" w:rsidR="00942631" w:rsidRDefault="00942631" w:rsidP="00942631">
      <w:pPr>
        <w:rPr>
          <w:rtl/>
          <w:lang w:eastAsia="he-IL"/>
        </w:rPr>
      </w:pPr>
      <w:bookmarkStart w:id="2345" w:name="_ETM_Q1_4641612"/>
      <w:bookmarkStart w:id="2346" w:name="_ETM_Q1_4641641"/>
      <w:bookmarkEnd w:id="2345"/>
      <w:bookmarkEnd w:id="2346"/>
      <w:r>
        <w:rPr>
          <w:rFonts w:hint="cs"/>
          <w:rtl/>
          <w:lang w:eastAsia="he-IL"/>
        </w:rPr>
        <w:t>מה זאת אומר</w:t>
      </w:r>
      <w:bookmarkStart w:id="2347" w:name="_ETM_Q1_4646381"/>
      <w:bookmarkEnd w:id="2347"/>
      <w:r>
        <w:rPr>
          <w:rFonts w:hint="cs"/>
          <w:rtl/>
          <w:lang w:eastAsia="he-IL"/>
        </w:rPr>
        <w:t xml:space="preserve">ת חור? </w:t>
      </w:r>
      <w:bookmarkStart w:id="2348" w:name="_ETM_Q1_4644848"/>
      <w:bookmarkEnd w:id="2348"/>
    </w:p>
    <w:p w14:paraId="155A30D8" w14:textId="77777777" w:rsidR="00942631" w:rsidRDefault="00942631" w:rsidP="00942631">
      <w:pPr>
        <w:rPr>
          <w:rtl/>
          <w:lang w:eastAsia="he-IL"/>
        </w:rPr>
      </w:pPr>
      <w:bookmarkStart w:id="2349" w:name="_ETM_Q1_4644899"/>
      <w:bookmarkStart w:id="2350" w:name="_ETM_Q1_4646143"/>
      <w:bookmarkEnd w:id="2349"/>
      <w:bookmarkEnd w:id="2350"/>
    </w:p>
    <w:p w14:paraId="52FA223C" w14:textId="7900B1EC" w:rsidR="00942631" w:rsidRDefault="00942631" w:rsidP="00942631">
      <w:pPr>
        <w:pStyle w:val="af9"/>
        <w:keepNext/>
        <w:rPr>
          <w:rtl/>
          <w:lang w:eastAsia="he-IL"/>
        </w:rPr>
      </w:pPr>
      <w:bookmarkStart w:id="2351" w:name="ET_guest_שירלי_דראי_לאטס_216"/>
      <w:r w:rsidRPr="009426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דראי-לאטס</w:t>
      </w:r>
      <w:proofErr w:type="spellEnd"/>
      <w:r>
        <w:rPr>
          <w:rtl/>
          <w:lang w:eastAsia="he-IL"/>
        </w:rPr>
        <w:t>:</w:t>
      </w:r>
      <w:r w:rsidRPr="00942631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2351"/>
    </w:p>
    <w:p w14:paraId="6D31FB17" w14:textId="77777777" w:rsidR="00942631" w:rsidRDefault="00942631" w:rsidP="00942631">
      <w:pPr>
        <w:pStyle w:val="KeepWithNext"/>
        <w:rPr>
          <w:rtl/>
          <w:lang w:eastAsia="he-IL"/>
        </w:rPr>
      </w:pPr>
    </w:p>
    <w:p w14:paraId="596C1517" w14:textId="33903B78" w:rsidR="00942631" w:rsidRDefault="00942631" w:rsidP="00942631">
      <w:pPr>
        <w:rPr>
          <w:rtl/>
          <w:lang w:eastAsia="he-IL"/>
        </w:rPr>
      </w:pPr>
      <w:bookmarkStart w:id="2352" w:name="_ETM_Q1_4646435"/>
      <w:bookmarkStart w:id="2353" w:name="_ETM_Q1_4646475"/>
      <w:bookmarkEnd w:id="2352"/>
      <w:bookmarkEnd w:id="2353"/>
      <w:r>
        <w:rPr>
          <w:rFonts w:hint="cs"/>
          <w:rtl/>
          <w:lang w:eastAsia="he-IL"/>
        </w:rPr>
        <w:t xml:space="preserve">זאת אומרת שיבואן שמביא לדוגמה ארבעה וחצי </w:t>
      </w:r>
      <w:bookmarkStart w:id="2354" w:name="_ETM_Q1_4651592"/>
      <w:bookmarkEnd w:id="2354"/>
      <w:r>
        <w:rPr>
          <w:rFonts w:hint="cs"/>
          <w:rtl/>
          <w:lang w:eastAsia="he-IL"/>
        </w:rPr>
        <w:t xml:space="preserve">קילו של גז ומוכר את זה לפיצוצייה, הוא מספר הרבה </w:t>
      </w:r>
      <w:bookmarkStart w:id="2355" w:name="_ETM_Q1_4659681"/>
      <w:bookmarkEnd w:id="2355"/>
      <w:r>
        <w:rPr>
          <w:rFonts w:hint="cs"/>
          <w:rtl/>
          <w:lang w:eastAsia="he-IL"/>
        </w:rPr>
        <w:t xml:space="preserve">סיפורים למה הוא יכול ולמה מותר לו ולמה לא </w:t>
      </w:r>
      <w:bookmarkStart w:id="2356" w:name="_ETM_Q1_4661712"/>
      <w:bookmarkEnd w:id="2356"/>
      <w:r>
        <w:rPr>
          <w:rFonts w:hint="cs"/>
          <w:rtl/>
          <w:lang w:eastAsia="he-IL"/>
        </w:rPr>
        <w:t xml:space="preserve">אסור לו וצריך לסגור את הפינה הזאת בצורה הרמטית ופשוט </w:t>
      </w:r>
      <w:bookmarkStart w:id="2357" w:name="_ETM_Q1_4668584"/>
      <w:bookmarkEnd w:id="2357"/>
      <w:r>
        <w:rPr>
          <w:rFonts w:hint="cs"/>
          <w:rtl/>
          <w:lang w:eastAsia="he-IL"/>
        </w:rPr>
        <w:t xml:space="preserve">לא לאפשר את זה. </w:t>
      </w:r>
      <w:bookmarkStart w:id="2358" w:name="_ETM_Q1_4670151"/>
      <w:bookmarkEnd w:id="2358"/>
    </w:p>
    <w:p w14:paraId="417CF886" w14:textId="77777777" w:rsidR="00942631" w:rsidRDefault="00942631" w:rsidP="00942631">
      <w:pPr>
        <w:rPr>
          <w:rtl/>
          <w:lang w:eastAsia="he-IL"/>
        </w:rPr>
      </w:pPr>
      <w:bookmarkStart w:id="2359" w:name="_ETM_Q1_4670196"/>
      <w:bookmarkEnd w:id="2359"/>
    </w:p>
    <w:p w14:paraId="108AC384" w14:textId="199215B7" w:rsidR="00942631" w:rsidRDefault="00942631" w:rsidP="00942631">
      <w:pPr>
        <w:pStyle w:val="af6"/>
        <w:keepNext/>
        <w:rPr>
          <w:rtl/>
        </w:rPr>
      </w:pPr>
      <w:bookmarkStart w:id="2360" w:name="ET_yor_6447_217"/>
      <w:r w:rsidRPr="00942631">
        <w:rPr>
          <w:rStyle w:val="TagStyle"/>
          <w:rtl/>
        </w:rPr>
        <w:t xml:space="preserve"> &lt;&lt; </w:t>
      </w:r>
      <w:proofErr w:type="spellStart"/>
      <w:r w:rsidRPr="00942631">
        <w:rPr>
          <w:rStyle w:val="TagStyle"/>
          <w:rtl/>
        </w:rPr>
        <w:t>יור</w:t>
      </w:r>
      <w:proofErr w:type="spellEnd"/>
      <w:r w:rsidRPr="0094263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42631">
        <w:rPr>
          <w:rStyle w:val="TagStyle"/>
          <w:rtl/>
        </w:rPr>
        <w:t xml:space="preserve"> &lt;&lt; </w:t>
      </w:r>
      <w:proofErr w:type="spellStart"/>
      <w:r w:rsidRPr="00942631">
        <w:rPr>
          <w:rStyle w:val="TagStyle"/>
          <w:rtl/>
        </w:rPr>
        <w:t>יור</w:t>
      </w:r>
      <w:proofErr w:type="spellEnd"/>
      <w:r w:rsidRPr="00942631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2360"/>
    </w:p>
    <w:p w14:paraId="479F2407" w14:textId="77777777" w:rsidR="00942631" w:rsidRDefault="00942631" w:rsidP="00942631">
      <w:pPr>
        <w:pStyle w:val="KeepWithNext"/>
        <w:rPr>
          <w:rtl/>
          <w:lang w:eastAsia="he-IL"/>
        </w:rPr>
      </w:pPr>
    </w:p>
    <w:p w14:paraId="7386EF40" w14:textId="001F07ED" w:rsidR="00942631" w:rsidRDefault="00942631" w:rsidP="00942631">
      <w:pPr>
        <w:rPr>
          <w:rtl/>
          <w:lang w:eastAsia="he-IL"/>
        </w:rPr>
      </w:pPr>
      <w:bookmarkStart w:id="2361" w:name="_ETM_Q1_4671500"/>
      <w:bookmarkStart w:id="2362" w:name="_ETM_Q1_4671538"/>
      <w:bookmarkEnd w:id="2361"/>
      <w:bookmarkEnd w:id="2362"/>
      <w:r>
        <w:rPr>
          <w:rFonts w:hint="cs"/>
          <w:rtl/>
          <w:lang w:eastAsia="he-IL"/>
        </w:rPr>
        <w:t xml:space="preserve">אתם תוכלו לקחת על עצמכם את </w:t>
      </w:r>
      <w:bookmarkStart w:id="2363" w:name="_ETM_Q1_4670438"/>
      <w:bookmarkEnd w:id="2363"/>
      <w:r>
        <w:rPr>
          <w:rFonts w:hint="cs"/>
          <w:rtl/>
          <w:lang w:eastAsia="he-IL"/>
        </w:rPr>
        <w:t xml:space="preserve">החובה ליידע את המכס לצורך העניין למי הוא מתכוון - </w:t>
      </w:r>
      <w:bookmarkStart w:id="2364" w:name="_ETM_Q1_4675535"/>
      <w:bookmarkEnd w:id="2364"/>
      <w:r>
        <w:rPr>
          <w:rFonts w:hint="cs"/>
          <w:rtl/>
          <w:lang w:eastAsia="he-IL"/>
        </w:rPr>
        <w:t>- -</w:t>
      </w:r>
    </w:p>
    <w:p w14:paraId="03C3332B" w14:textId="77777777" w:rsidR="00942631" w:rsidRDefault="00942631" w:rsidP="00942631">
      <w:pPr>
        <w:rPr>
          <w:rtl/>
          <w:lang w:eastAsia="he-IL"/>
        </w:rPr>
      </w:pPr>
      <w:bookmarkStart w:id="2365" w:name="_ETM_Q1_4676032"/>
      <w:bookmarkStart w:id="2366" w:name="_ETM_Q1_4676082"/>
      <w:bookmarkEnd w:id="2365"/>
      <w:bookmarkEnd w:id="2366"/>
    </w:p>
    <w:p w14:paraId="65FFD1AB" w14:textId="46EFCF95" w:rsidR="00942631" w:rsidRDefault="00942631" w:rsidP="00942631">
      <w:pPr>
        <w:pStyle w:val="af9"/>
        <w:keepNext/>
        <w:rPr>
          <w:rtl/>
          <w:lang w:eastAsia="he-IL"/>
        </w:rPr>
      </w:pPr>
      <w:bookmarkStart w:id="2367" w:name="ET_guest_שירלי_דראי_לאטס_218"/>
      <w:r w:rsidRPr="009426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דראי-לאטס</w:t>
      </w:r>
      <w:proofErr w:type="spellEnd"/>
      <w:r>
        <w:rPr>
          <w:rtl/>
          <w:lang w:eastAsia="he-IL"/>
        </w:rPr>
        <w:t>:</w:t>
      </w:r>
      <w:r w:rsidRPr="00942631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2367"/>
    </w:p>
    <w:p w14:paraId="72DCB505" w14:textId="77777777" w:rsidR="00942631" w:rsidRDefault="00942631" w:rsidP="00942631">
      <w:pPr>
        <w:pStyle w:val="KeepWithNext"/>
        <w:rPr>
          <w:rtl/>
          <w:lang w:eastAsia="he-IL"/>
        </w:rPr>
      </w:pPr>
    </w:p>
    <w:p w14:paraId="7475F760" w14:textId="698F8023" w:rsidR="00942631" w:rsidRDefault="00942631" w:rsidP="009426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68" w:name="_ETM_Q1_4677403"/>
      <w:bookmarkStart w:id="2369" w:name="_ETM_Q1_4677430"/>
      <w:bookmarkEnd w:id="2368"/>
      <w:bookmarkEnd w:id="2369"/>
      <w:r>
        <w:rPr>
          <w:rFonts w:hint="cs"/>
          <w:rtl/>
          <w:lang w:eastAsia="he-IL"/>
        </w:rPr>
        <w:t xml:space="preserve">ין לנו את המידע למי, אנחנו בודקים את היבואנים </w:t>
      </w:r>
      <w:bookmarkStart w:id="2370" w:name="_ETM_Q1_4682832"/>
      <w:bookmarkEnd w:id="2370"/>
      <w:r>
        <w:rPr>
          <w:rFonts w:hint="cs"/>
          <w:rtl/>
          <w:lang w:eastAsia="he-IL"/>
        </w:rPr>
        <w:t xml:space="preserve">- - - </w:t>
      </w:r>
    </w:p>
    <w:p w14:paraId="7B208012" w14:textId="77777777" w:rsidR="00942631" w:rsidRDefault="00942631" w:rsidP="00942631">
      <w:pPr>
        <w:rPr>
          <w:rtl/>
          <w:lang w:eastAsia="he-IL"/>
        </w:rPr>
      </w:pPr>
      <w:bookmarkStart w:id="2371" w:name="_ETM_Q1_4679392"/>
      <w:bookmarkStart w:id="2372" w:name="_ETM_Q1_4679441"/>
      <w:bookmarkEnd w:id="2371"/>
      <w:bookmarkEnd w:id="2372"/>
    </w:p>
    <w:p w14:paraId="6EBDBB3C" w14:textId="183F4890" w:rsidR="00942631" w:rsidRDefault="00942631" w:rsidP="00942631">
      <w:pPr>
        <w:pStyle w:val="af6"/>
        <w:keepNext/>
        <w:rPr>
          <w:rtl/>
        </w:rPr>
      </w:pPr>
      <w:bookmarkStart w:id="2373" w:name="ET_yor_6447_219"/>
      <w:r w:rsidRPr="00942631">
        <w:rPr>
          <w:rStyle w:val="TagStyle"/>
          <w:rtl/>
        </w:rPr>
        <w:t xml:space="preserve"> &lt;&lt; </w:t>
      </w:r>
      <w:proofErr w:type="spellStart"/>
      <w:r w:rsidRPr="00942631">
        <w:rPr>
          <w:rStyle w:val="TagStyle"/>
          <w:rtl/>
        </w:rPr>
        <w:t>יור</w:t>
      </w:r>
      <w:proofErr w:type="spellEnd"/>
      <w:r w:rsidRPr="0094263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42631">
        <w:rPr>
          <w:rStyle w:val="TagStyle"/>
          <w:rtl/>
        </w:rPr>
        <w:t xml:space="preserve"> &lt;&lt; </w:t>
      </w:r>
      <w:proofErr w:type="spellStart"/>
      <w:r w:rsidRPr="00942631">
        <w:rPr>
          <w:rStyle w:val="TagStyle"/>
          <w:rtl/>
        </w:rPr>
        <w:t>יור</w:t>
      </w:r>
      <w:proofErr w:type="spellEnd"/>
      <w:r w:rsidRPr="00942631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2373"/>
    </w:p>
    <w:p w14:paraId="271181B8" w14:textId="77777777" w:rsidR="00942631" w:rsidRDefault="00942631" w:rsidP="00942631">
      <w:pPr>
        <w:pStyle w:val="KeepWithNext"/>
        <w:rPr>
          <w:rtl/>
          <w:lang w:eastAsia="he-IL"/>
        </w:rPr>
      </w:pPr>
    </w:p>
    <w:p w14:paraId="2BACA375" w14:textId="4D1BE97F" w:rsidR="00942631" w:rsidRDefault="00942631" w:rsidP="00942631">
      <w:pPr>
        <w:rPr>
          <w:rtl/>
          <w:lang w:eastAsia="he-IL"/>
        </w:rPr>
      </w:pPr>
      <w:bookmarkStart w:id="2374" w:name="_ETM_Q1_4680776"/>
      <w:bookmarkStart w:id="2375" w:name="_ETM_Q1_4680810"/>
      <w:bookmarkEnd w:id="2374"/>
      <w:bookmarkEnd w:id="2375"/>
      <w:r>
        <w:rPr>
          <w:rFonts w:hint="cs"/>
          <w:rtl/>
          <w:lang w:eastAsia="he-IL"/>
        </w:rPr>
        <w:t xml:space="preserve">כל מסגרת היבואן הנאות וכל הדברים שאתם </w:t>
      </w:r>
      <w:bookmarkStart w:id="2376" w:name="_ETM_Q1_4680925"/>
      <w:bookmarkEnd w:id="2376"/>
      <w:r>
        <w:rPr>
          <w:rFonts w:hint="cs"/>
          <w:rtl/>
          <w:lang w:eastAsia="he-IL"/>
        </w:rPr>
        <w:t>דורשים ממנו אי אפשר לדרוש ממנו גם - - -</w:t>
      </w:r>
    </w:p>
    <w:p w14:paraId="5A8E4A91" w14:textId="77777777" w:rsidR="00942631" w:rsidRDefault="00942631" w:rsidP="00942631">
      <w:pPr>
        <w:rPr>
          <w:rtl/>
          <w:lang w:eastAsia="he-IL"/>
        </w:rPr>
      </w:pPr>
      <w:bookmarkStart w:id="2377" w:name="_ETM_Q1_4684719"/>
      <w:bookmarkStart w:id="2378" w:name="_ETM_Q1_4684764"/>
      <w:bookmarkStart w:id="2379" w:name="_ETM_Q1_4686736"/>
      <w:bookmarkEnd w:id="2377"/>
      <w:bookmarkEnd w:id="2378"/>
      <w:bookmarkEnd w:id="2379"/>
    </w:p>
    <w:p w14:paraId="7416C23A" w14:textId="65C23396" w:rsidR="00942631" w:rsidRDefault="00942631" w:rsidP="00942631">
      <w:pPr>
        <w:pStyle w:val="af9"/>
        <w:keepNext/>
        <w:rPr>
          <w:rtl/>
          <w:lang w:eastAsia="he-IL"/>
        </w:rPr>
      </w:pPr>
      <w:bookmarkStart w:id="2380" w:name="ET_guest_שירלי_דראי_לאטס_220"/>
      <w:r w:rsidRPr="009426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דראי-לאטס</w:t>
      </w:r>
      <w:proofErr w:type="spellEnd"/>
      <w:r>
        <w:rPr>
          <w:rtl/>
          <w:lang w:eastAsia="he-IL"/>
        </w:rPr>
        <w:t>:</w:t>
      </w:r>
      <w:r w:rsidRPr="00942631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2380"/>
    </w:p>
    <w:p w14:paraId="3EDDF697" w14:textId="77777777" w:rsidR="00942631" w:rsidRDefault="00942631" w:rsidP="00942631">
      <w:pPr>
        <w:pStyle w:val="KeepWithNext"/>
        <w:rPr>
          <w:rtl/>
          <w:lang w:eastAsia="he-IL"/>
        </w:rPr>
      </w:pPr>
    </w:p>
    <w:p w14:paraId="4BF1C6D6" w14:textId="5F637CC5" w:rsidR="00942631" w:rsidRDefault="00942631" w:rsidP="00942631">
      <w:pPr>
        <w:rPr>
          <w:rtl/>
          <w:lang w:eastAsia="he-IL"/>
        </w:rPr>
      </w:pPr>
      <w:bookmarkStart w:id="2381" w:name="_ETM_Q1_4687084"/>
      <w:bookmarkStart w:id="2382" w:name="_ETM_Q1_4687114"/>
      <w:bookmarkEnd w:id="2381"/>
      <w:bookmarkEnd w:id="2382"/>
      <w:r>
        <w:rPr>
          <w:rFonts w:hint="cs"/>
          <w:rtl/>
          <w:lang w:eastAsia="he-IL"/>
        </w:rPr>
        <w:t xml:space="preserve">קודם </w:t>
      </w:r>
      <w:bookmarkStart w:id="2383" w:name="_ETM_Q1_4687737"/>
      <w:bookmarkEnd w:id="2383"/>
      <w:r>
        <w:rPr>
          <w:rFonts w:hint="cs"/>
          <w:rtl/>
          <w:lang w:eastAsia="he-IL"/>
        </w:rPr>
        <w:t xml:space="preserve">כל הוא לא חייב להיות יבואן נאות. </w:t>
      </w:r>
    </w:p>
    <w:p w14:paraId="0757EE07" w14:textId="77777777" w:rsidR="00942631" w:rsidRDefault="00942631" w:rsidP="00942631">
      <w:pPr>
        <w:rPr>
          <w:rtl/>
          <w:lang w:eastAsia="he-IL"/>
        </w:rPr>
      </w:pPr>
      <w:bookmarkStart w:id="2384" w:name="_ETM_Q1_4687588"/>
      <w:bookmarkStart w:id="2385" w:name="_ETM_Q1_4687631"/>
      <w:bookmarkStart w:id="2386" w:name="_ETM_Q1_4688820"/>
      <w:bookmarkEnd w:id="2384"/>
      <w:bookmarkEnd w:id="2385"/>
      <w:bookmarkEnd w:id="2386"/>
    </w:p>
    <w:p w14:paraId="3AAF5B07" w14:textId="7FC3D383" w:rsidR="00942631" w:rsidRDefault="00942631" w:rsidP="00942631">
      <w:pPr>
        <w:pStyle w:val="af6"/>
        <w:keepNext/>
        <w:rPr>
          <w:rtl/>
        </w:rPr>
      </w:pPr>
      <w:bookmarkStart w:id="2387" w:name="ET_yor_6447_221"/>
      <w:r w:rsidRPr="00942631">
        <w:rPr>
          <w:rStyle w:val="TagStyle"/>
          <w:rtl/>
        </w:rPr>
        <w:t xml:space="preserve"> &lt;&lt; </w:t>
      </w:r>
      <w:proofErr w:type="spellStart"/>
      <w:r w:rsidRPr="00942631">
        <w:rPr>
          <w:rStyle w:val="TagStyle"/>
          <w:rtl/>
        </w:rPr>
        <w:t>יור</w:t>
      </w:r>
      <w:proofErr w:type="spellEnd"/>
      <w:r w:rsidRPr="0094263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42631">
        <w:rPr>
          <w:rStyle w:val="TagStyle"/>
          <w:rtl/>
        </w:rPr>
        <w:t xml:space="preserve"> &lt;&lt; </w:t>
      </w:r>
      <w:proofErr w:type="spellStart"/>
      <w:r w:rsidRPr="00942631">
        <w:rPr>
          <w:rStyle w:val="TagStyle"/>
          <w:rtl/>
        </w:rPr>
        <w:t>יור</w:t>
      </w:r>
      <w:proofErr w:type="spellEnd"/>
      <w:r w:rsidRPr="00942631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2387"/>
    </w:p>
    <w:p w14:paraId="44A61D53" w14:textId="77777777" w:rsidR="00942631" w:rsidRDefault="00942631" w:rsidP="00942631">
      <w:pPr>
        <w:pStyle w:val="KeepWithNext"/>
        <w:rPr>
          <w:rtl/>
          <w:lang w:eastAsia="he-IL"/>
        </w:rPr>
      </w:pPr>
    </w:p>
    <w:p w14:paraId="17C068BD" w14:textId="5712B27F" w:rsidR="00942631" w:rsidRDefault="00942631" w:rsidP="0094263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88" w:name="_ETM_Q1_4689180"/>
      <w:bookmarkStart w:id="2389" w:name="_ETM_Q1_4689206"/>
      <w:bookmarkEnd w:id="2388"/>
      <w:bookmarkEnd w:id="2389"/>
      <w:r>
        <w:rPr>
          <w:rFonts w:hint="cs"/>
          <w:rtl/>
          <w:lang w:eastAsia="he-IL"/>
        </w:rPr>
        <w:t xml:space="preserve">א משנה, אתם </w:t>
      </w:r>
      <w:bookmarkStart w:id="2390" w:name="_ETM_Q1_4689476"/>
      <w:bookmarkEnd w:id="2390"/>
      <w:r>
        <w:rPr>
          <w:rFonts w:hint="cs"/>
          <w:rtl/>
          <w:lang w:eastAsia="he-IL"/>
        </w:rPr>
        <w:t>מחייבים את היבואנים בכל מיני הצהרות ותצהירים ומקורות ושימושים</w:t>
      </w:r>
      <w:bookmarkStart w:id="2391" w:name="_ETM_Q1_4695819"/>
      <w:bookmarkEnd w:id="2391"/>
      <w:r>
        <w:rPr>
          <w:rFonts w:hint="cs"/>
          <w:rtl/>
          <w:lang w:eastAsia="he-IL"/>
        </w:rPr>
        <w:t xml:space="preserve">, תעודות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תבקשו גם כן - - </w:t>
      </w:r>
      <w:r w:rsidR="005B4A1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14:paraId="02421F9E" w14:textId="77777777" w:rsidR="00942631" w:rsidRDefault="00942631" w:rsidP="00942631">
      <w:pPr>
        <w:rPr>
          <w:rtl/>
          <w:lang w:eastAsia="he-IL"/>
        </w:rPr>
      </w:pPr>
      <w:bookmarkStart w:id="2392" w:name="_ETM_Q1_4699082"/>
      <w:bookmarkStart w:id="2393" w:name="_ETM_Q1_4699134"/>
      <w:bookmarkEnd w:id="2392"/>
      <w:bookmarkEnd w:id="2393"/>
    </w:p>
    <w:p w14:paraId="1292BB29" w14:textId="70791534" w:rsidR="00942631" w:rsidRDefault="00942631" w:rsidP="00942631">
      <w:pPr>
        <w:pStyle w:val="af9"/>
        <w:keepNext/>
        <w:rPr>
          <w:rtl/>
          <w:lang w:eastAsia="he-IL"/>
        </w:rPr>
      </w:pPr>
      <w:bookmarkStart w:id="2394" w:name="ET_guest_שירלי_דראי_לאטס_222"/>
      <w:r w:rsidRPr="009426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דראי-לאטס</w:t>
      </w:r>
      <w:proofErr w:type="spellEnd"/>
      <w:r>
        <w:rPr>
          <w:rtl/>
          <w:lang w:eastAsia="he-IL"/>
        </w:rPr>
        <w:t>:</w:t>
      </w:r>
      <w:r w:rsidRPr="00942631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2394"/>
    </w:p>
    <w:p w14:paraId="577DB412" w14:textId="77777777" w:rsidR="00942631" w:rsidRDefault="00942631" w:rsidP="00942631">
      <w:pPr>
        <w:pStyle w:val="KeepWithNext"/>
        <w:rPr>
          <w:rtl/>
          <w:lang w:eastAsia="he-IL"/>
        </w:rPr>
      </w:pPr>
    </w:p>
    <w:p w14:paraId="496FEEDF" w14:textId="3FA63E1B" w:rsidR="00942631" w:rsidRDefault="00942631" w:rsidP="00942631">
      <w:pPr>
        <w:rPr>
          <w:rtl/>
          <w:lang w:eastAsia="he-IL"/>
        </w:rPr>
      </w:pPr>
      <w:bookmarkStart w:id="2395" w:name="_ETM_Q1_4696642"/>
      <w:bookmarkStart w:id="2396" w:name="_ETM_Q1_4696672"/>
      <w:bookmarkEnd w:id="2395"/>
      <w:bookmarkEnd w:id="2396"/>
      <w:r>
        <w:rPr>
          <w:rFonts w:hint="cs"/>
          <w:rtl/>
          <w:lang w:eastAsia="he-IL"/>
        </w:rPr>
        <w:t xml:space="preserve">צריך </w:t>
      </w:r>
      <w:bookmarkStart w:id="2397" w:name="_ETM_Q1_4697058"/>
      <w:bookmarkEnd w:id="2397"/>
      <w:r>
        <w:rPr>
          <w:rFonts w:hint="cs"/>
          <w:rtl/>
          <w:lang w:eastAsia="he-IL"/>
        </w:rPr>
        <w:t xml:space="preserve">להבין שגז קצפות 942 או </w:t>
      </w:r>
      <w:proofErr w:type="spellStart"/>
      <w:r w:rsidR="00225E33" w:rsidRPr="00225E33">
        <w:rPr>
          <w:rtl/>
          <w:lang w:eastAsia="he-IL"/>
        </w:rPr>
        <w:t>ניטרוס</w:t>
      </w:r>
      <w:proofErr w:type="spellEnd"/>
      <w:r w:rsidR="00225E33" w:rsidRPr="00225E33">
        <w:rPr>
          <w:rtl/>
          <w:lang w:eastAsia="he-IL"/>
        </w:rPr>
        <w:t xml:space="preserve"> אוקסיד,</w:t>
      </w:r>
      <w:r w:rsidR="00225E33">
        <w:rPr>
          <w:rFonts w:hint="cs"/>
          <w:rtl/>
          <w:lang w:eastAsia="he-IL"/>
        </w:rPr>
        <w:t xml:space="preserve"> איך שלא תקרא </w:t>
      </w:r>
      <w:bookmarkStart w:id="2398" w:name="_ETM_Q1_4701770"/>
      <w:bookmarkEnd w:id="2398"/>
      <w:r w:rsidR="00225E33">
        <w:rPr>
          <w:rFonts w:hint="cs"/>
          <w:rtl/>
          <w:lang w:eastAsia="he-IL"/>
        </w:rPr>
        <w:t xml:space="preserve">לו, הוא מזון רגיל, הוא משוחרר תחת הצהרה ואנחנו רואים </w:t>
      </w:r>
      <w:bookmarkStart w:id="2399" w:name="_ETM_Q1_4710514"/>
      <w:bookmarkEnd w:id="2399"/>
      <w:r w:rsidR="00225E33">
        <w:rPr>
          <w:rFonts w:hint="cs"/>
          <w:rtl/>
          <w:lang w:eastAsia="he-IL"/>
        </w:rPr>
        <w:t xml:space="preserve">אותו רק כשאנחנו בודקים את היבואן ברמת המחסן אחת ל- </w:t>
      </w:r>
      <w:bookmarkStart w:id="2400" w:name="_ETM_Q1_4716802"/>
      <w:bookmarkEnd w:id="2400"/>
      <w:r w:rsidR="00225E33">
        <w:rPr>
          <w:rFonts w:hint="cs"/>
          <w:rtl/>
          <w:lang w:eastAsia="he-IL"/>
        </w:rPr>
        <w:t xml:space="preserve">ואנחנו לא שם. אם יש לנו מידע על יבואן מסוים </w:t>
      </w:r>
      <w:bookmarkStart w:id="2401" w:name="_ETM_Q1_4721154"/>
      <w:bookmarkEnd w:id="2401"/>
      <w:r w:rsidR="00225E33">
        <w:rPr>
          <w:rFonts w:hint="cs"/>
          <w:rtl/>
          <w:lang w:eastAsia="he-IL"/>
        </w:rPr>
        <w:t xml:space="preserve">שאנחנו מקבלים מהמשטרה, וזה מה שקורה גם היום, אנחנו מקבלים </w:t>
      </w:r>
      <w:bookmarkStart w:id="2402" w:name="_ETM_Q1_4724367"/>
      <w:bookmarkEnd w:id="2402"/>
      <w:r w:rsidR="00225E33">
        <w:rPr>
          <w:rFonts w:hint="cs"/>
          <w:rtl/>
          <w:lang w:eastAsia="he-IL"/>
        </w:rPr>
        <w:t xml:space="preserve">מידע מהמשטרה או מאיכות הסביבה או מרישוי עסקים, אז אנחנו </w:t>
      </w:r>
      <w:bookmarkStart w:id="2403" w:name="_ETM_Q1_4732831"/>
      <w:bookmarkEnd w:id="2403"/>
      <w:r w:rsidR="00225E33">
        <w:rPr>
          <w:rFonts w:hint="cs"/>
          <w:rtl/>
          <w:lang w:eastAsia="he-IL"/>
        </w:rPr>
        <w:t>בודקים את היבואן ואז אנחנו מבקשים את המידע ומקבל</w:t>
      </w:r>
      <w:bookmarkStart w:id="2404" w:name="_ETM_Q1_4737713"/>
      <w:bookmarkEnd w:id="2404"/>
      <w:r w:rsidR="00225E33">
        <w:rPr>
          <w:rFonts w:hint="cs"/>
          <w:rtl/>
          <w:lang w:eastAsia="he-IL"/>
        </w:rPr>
        <w:t xml:space="preserve">ים אותו ויכולים לפעול על פיו. זה לא מזון רגיש, </w:t>
      </w:r>
      <w:bookmarkStart w:id="2405" w:name="_ETM_Q1_4743000"/>
      <w:bookmarkEnd w:id="2405"/>
      <w:r w:rsidR="00225E33">
        <w:rPr>
          <w:rFonts w:hint="cs"/>
          <w:rtl/>
          <w:lang w:eastAsia="he-IL"/>
        </w:rPr>
        <w:t xml:space="preserve">גם לא יעזור אם תעביר אותו למזון רגיש, וזה גם </w:t>
      </w:r>
      <w:bookmarkStart w:id="2406" w:name="_ETM_Q1_4748685"/>
      <w:bookmarkEnd w:id="2406"/>
      <w:r w:rsidR="00225E33">
        <w:rPr>
          <w:rFonts w:hint="cs"/>
          <w:rtl/>
          <w:lang w:eastAsia="he-IL"/>
        </w:rPr>
        <w:t>נוגד את כל העקרונות שלנו של - - -</w:t>
      </w:r>
    </w:p>
    <w:p w14:paraId="4C88C4AE" w14:textId="77777777" w:rsidR="00225E33" w:rsidRDefault="00225E33" w:rsidP="00942631">
      <w:pPr>
        <w:rPr>
          <w:rtl/>
          <w:lang w:eastAsia="he-IL"/>
        </w:rPr>
      </w:pPr>
    </w:p>
    <w:p w14:paraId="0DC9C6A1" w14:textId="017AD383" w:rsidR="00225E33" w:rsidRDefault="00225E33" w:rsidP="00225E33">
      <w:pPr>
        <w:pStyle w:val="af6"/>
        <w:keepNext/>
        <w:rPr>
          <w:rtl/>
        </w:rPr>
      </w:pPr>
      <w:bookmarkStart w:id="2407" w:name="ET_yor_6447_223"/>
      <w:r w:rsidRPr="00225E33">
        <w:rPr>
          <w:rStyle w:val="TagStyle"/>
          <w:rtl/>
        </w:rPr>
        <w:t xml:space="preserve"> &lt;&lt; </w:t>
      </w:r>
      <w:proofErr w:type="spellStart"/>
      <w:r w:rsidRPr="00225E33">
        <w:rPr>
          <w:rStyle w:val="TagStyle"/>
          <w:rtl/>
        </w:rPr>
        <w:t>יור</w:t>
      </w:r>
      <w:proofErr w:type="spellEnd"/>
      <w:r w:rsidRPr="00225E3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25E33">
        <w:rPr>
          <w:rStyle w:val="TagStyle"/>
          <w:rtl/>
        </w:rPr>
        <w:t xml:space="preserve"> &lt;&lt; </w:t>
      </w:r>
      <w:proofErr w:type="spellStart"/>
      <w:r w:rsidRPr="00225E33">
        <w:rPr>
          <w:rStyle w:val="TagStyle"/>
          <w:rtl/>
        </w:rPr>
        <w:t>יור</w:t>
      </w:r>
      <w:proofErr w:type="spellEnd"/>
      <w:r w:rsidRPr="00225E33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2407"/>
    </w:p>
    <w:p w14:paraId="4176C993" w14:textId="77777777" w:rsidR="00225E33" w:rsidRDefault="00225E33" w:rsidP="00225E33">
      <w:pPr>
        <w:pStyle w:val="KeepWithNext"/>
        <w:rPr>
          <w:rtl/>
          <w:lang w:eastAsia="he-IL"/>
        </w:rPr>
      </w:pPr>
    </w:p>
    <w:p w14:paraId="710220FB" w14:textId="2F649101" w:rsidR="00225E33" w:rsidRDefault="00225E33" w:rsidP="00225E33">
      <w:pPr>
        <w:rPr>
          <w:rtl/>
          <w:lang w:eastAsia="he-IL"/>
        </w:rPr>
      </w:pPr>
      <w:bookmarkStart w:id="2408" w:name="_ETM_Q1_4748959"/>
      <w:bookmarkStart w:id="2409" w:name="_ETM_Q1_4748995"/>
      <w:bookmarkEnd w:id="2408"/>
      <w:bookmarkEnd w:id="2409"/>
      <w:r>
        <w:rPr>
          <w:rFonts w:hint="cs"/>
          <w:rtl/>
          <w:lang w:eastAsia="he-IL"/>
        </w:rPr>
        <w:t xml:space="preserve">כן, </w:t>
      </w:r>
      <w:bookmarkStart w:id="2410" w:name="_ETM_Q1_4749792"/>
      <w:bookmarkEnd w:id="2410"/>
      <w:r>
        <w:rPr>
          <w:rFonts w:hint="cs"/>
          <w:rtl/>
          <w:lang w:eastAsia="he-IL"/>
        </w:rPr>
        <w:t xml:space="preserve">הבנו. </w:t>
      </w:r>
    </w:p>
    <w:p w14:paraId="71E7DA88" w14:textId="77777777" w:rsidR="00225E33" w:rsidRDefault="00225E33" w:rsidP="00225E33">
      <w:pPr>
        <w:rPr>
          <w:rtl/>
          <w:lang w:eastAsia="he-IL"/>
        </w:rPr>
      </w:pPr>
      <w:bookmarkStart w:id="2411" w:name="_ETM_Q1_4751096"/>
      <w:bookmarkStart w:id="2412" w:name="_ETM_Q1_4751136"/>
      <w:bookmarkStart w:id="2413" w:name="_ETM_Q1_4753559"/>
      <w:bookmarkEnd w:id="2411"/>
      <w:bookmarkEnd w:id="2412"/>
      <w:bookmarkEnd w:id="2413"/>
    </w:p>
    <w:p w14:paraId="27D54564" w14:textId="7EFF9812" w:rsidR="00225E33" w:rsidRDefault="00225E33" w:rsidP="00225E33">
      <w:pPr>
        <w:pStyle w:val="af9"/>
        <w:keepNext/>
        <w:rPr>
          <w:rtl/>
          <w:lang w:eastAsia="he-IL"/>
        </w:rPr>
      </w:pPr>
      <w:bookmarkStart w:id="2414" w:name="ET_guest_שירלי_דראי_לאטס_224"/>
      <w:r w:rsidRPr="00225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דראי-לאטס</w:t>
      </w:r>
      <w:proofErr w:type="spellEnd"/>
      <w:r>
        <w:rPr>
          <w:rtl/>
          <w:lang w:eastAsia="he-IL"/>
        </w:rPr>
        <w:t>:</w:t>
      </w:r>
      <w:r w:rsidRPr="00225E33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2414"/>
    </w:p>
    <w:p w14:paraId="01F66EA9" w14:textId="77777777" w:rsidR="00225E33" w:rsidRDefault="00225E33" w:rsidP="00225E33">
      <w:pPr>
        <w:pStyle w:val="KeepWithNext"/>
        <w:rPr>
          <w:rtl/>
          <w:lang w:eastAsia="he-IL"/>
        </w:rPr>
      </w:pPr>
    </w:p>
    <w:p w14:paraId="2C162E51" w14:textId="7A6845ED" w:rsidR="00225E33" w:rsidRDefault="00225E33" w:rsidP="00225E33">
      <w:pPr>
        <w:rPr>
          <w:rtl/>
          <w:lang w:eastAsia="he-IL"/>
        </w:rPr>
      </w:pPr>
      <w:bookmarkStart w:id="2415" w:name="_ETM_Q1_4753852"/>
      <w:bookmarkStart w:id="2416" w:name="_ETM_Q1_4753890"/>
      <w:bookmarkEnd w:id="2415"/>
      <w:bookmarkEnd w:id="2416"/>
      <w:r>
        <w:rPr>
          <w:rFonts w:hint="cs"/>
          <w:rtl/>
          <w:lang w:eastAsia="he-IL"/>
        </w:rPr>
        <w:t>לשאלתך קודם על חקיקה שאימצנו, אימצנו את ה-</w:t>
      </w:r>
      <w:r>
        <w:rPr>
          <w:lang w:eastAsia="he-IL"/>
        </w:rPr>
        <w:t>FIA</w:t>
      </w:r>
      <w:r>
        <w:rPr>
          <w:rFonts w:hint="cs"/>
          <w:rtl/>
          <w:lang w:eastAsia="he-IL"/>
        </w:rPr>
        <w:t xml:space="preserve">, </w:t>
      </w:r>
      <w:r w:rsidRPr="00225E33">
        <w:rPr>
          <w:lang w:eastAsia="he-IL"/>
        </w:rPr>
        <w:t>Food Improvement Agents</w:t>
      </w:r>
      <w:r>
        <w:rPr>
          <w:rFonts w:hint="cs"/>
          <w:rtl/>
          <w:lang w:eastAsia="he-IL"/>
        </w:rPr>
        <w:t xml:space="preserve"> </w:t>
      </w:r>
      <w:bookmarkStart w:id="2417" w:name="_ETM_Q1_4760911"/>
      <w:bookmarkEnd w:id="2417"/>
      <w:r>
        <w:rPr>
          <w:rFonts w:hint="cs"/>
          <w:rtl/>
          <w:lang w:eastAsia="he-IL"/>
        </w:rPr>
        <w:t xml:space="preserve">לאחרונה, תיקון 10, </w:t>
      </w:r>
      <w:proofErr w:type="spellStart"/>
      <w:r>
        <w:rPr>
          <w:rFonts w:hint="cs"/>
          <w:rtl/>
          <w:lang w:eastAsia="he-IL"/>
        </w:rPr>
        <w:t>ניטרוס</w:t>
      </w:r>
      <w:proofErr w:type="spellEnd"/>
      <w:r>
        <w:rPr>
          <w:rFonts w:hint="cs"/>
          <w:rtl/>
          <w:lang w:eastAsia="he-IL"/>
        </w:rPr>
        <w:t xml:space="preserve"> אוקסיד הוא חלק מתוספ</w:t>
      </w:r>
      <w:r w:rsidR="006723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2418" w:name="_ETM_Q1_4765412"/>
      <w:bookmarkEnd w:id="2418"/>
      <w:r>
        <w:rPr>
          <w:rFonts w:hint="cs"/>
          <w:rtl/>
          <w:lang w:eastAsia="he-IL"/>
        </w:rPr>
        <w:t xml:space="preserve">מזון. </w:t>
      </w:r>
      <w:bookmarkStart w:id="2419" w:name="_ETM_Q1_4766026"/>
      <w:bookmarkEnd w:id="2419"/>
    </w:p>
    <w:p w14:paraId="793AD669" w14:textId="77777777" w:rsidR="00672372" w:rsidRDefault="00672372" w:rsidP="00225E33">
      <w:pPr>
        <w:rPr>
          <w:rtl/>
          <w:lang w:eastAsia="he-IL"/>
        </w:rPr>
      </w:pPr>
      <w:bookmarkStart w:id="2420" w:name="_ETM_Q1_4766080"/>
      <w:bookmarkStart w:id="2421" w:name="_ETM_Q1_4767547"/>
      <w:bookmarkEnd w:id="2420"/>
      <w:bookmarkEnd w:id="2421"/>
    </w:p>
    <w:p w14:paraId="0097262F" w14:textId="069C7C10" w:rsidR="00672372" w:rsidRDefault="00672372" w:rsidP="00672372">
      <w:pPr>
        <w:pStyle w:val="a4"/>
        <w:keepNext/>
        <w:rPr>
          <w:rtl/>
        </w:rPr>
      </w:pPr>
      <w:bookmarkStart w:id="2422" w:name="ET_speaker_מיכאל_קוסאשווילי_225"/>
      <w:r w:rsidRPr="0067237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672372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2422"/>
    </w:p>
    <w:p w14:paraId="03E13059" w14:textId="77777777" w:rsidR="00672372" w:rsidRDefault="00672372" w:rsidP="00672372">
      <w:pPr>
        <w:pStyle w:val="KeepWithNext"/>
        <w:rPr>
          <w:rtl/>
          <w:lang w:eastAsia="he-IL"/>
        </w:rPr>
      </w:pPr>
    </w:p>
    <w:p w14:paraId="3C16F435" w14:textId="1743B870" w:rsidR="00672372" w:rsidRDefault="00672372" w:rsidP="00672372">
      <w:pPr>
        <w:rPr>
          <w:rtl/>
          <w:lang w:eastAsia="he-IL"/>
        </w:rPr>
      </w:pPr>
      <w:bookmarkStart w:id="2423" w:name="_ETM_Q1_4767889"/>
      <w:bookmarkStart w:id="2424" w:name="_ETM_Q1_4767923"/>
      <w:bookmarkEnd w:id="2423"/>
      <w:bookmarkEnd w:id="2424"/>
      <w:r>
        <w:rPr>
          <w:rFonts w:hint="cs"/>
          <w:rtl/>
          <w:lang w:eastAsia="he-IL"/>
        </w:rPr>
        <w:t xml:space="preserve">אבל יש מסלול מקביל לאותו יבוא, שזה מסלול דרך </w:t>
      </w:r>
      <w:bookmarkStart w:id="2425" w:name="_ETM_Q1_4772356"/>
      <w:bookmarkEnd w:id="2425"/>
      <w:r>
        <w:rPr>
          <w:rFonts w:hint="cs"/>
          <w:rtl/>
          <w:lang w:eastAsia="he-IL"/>
        </w:rPr>
        <w:t xml:space="preserve">אגף הרוקחות ושם זה אותו חומר, הייעודים שלו שונים, </w:t>
      </w:r>
      <w:bookmarkStart w:id="2426" w:name="_ETM_Q1_4778978"/>
      <w:bookmarkEnd w:id="2426"/>
      <w:r>
        <w:rPr>
          <w:rFonts w:hint="cs"/>
          <w:rtl/>
          <w:lang w:eastAsia="he-IL"/>
        </w:rPr>
        <w:t xml:space="preserve">התמהיל שלו גם בצריכה הסופית הוא שונה, אבל פה יש </w:t>
      </w:r>
      <w:bookmarkStart w:id="2427" w:name="_ETM_Q1_4782442"/>
      <w:bookmarkEnd w:id="2427"/>
      <w:r>
        <w:rPr>
          <w:rFonts w:hint="cs"/>
          <w:rtl/>
          <w:lang w:eastAsia="he-IL"/>
        </w:rPr>
        <w:t xml:space="preserve">מנגנון אחר של היתר, של עקיבה, אולי אפילו יש אצבה </w:t>
      </w:r>
      <w:bookmarkStart w:id="2428" w:name="_ETM_Q1_4784913"/>
      <w:bookmarkEnd w:id="2428"/>
      <w:r>
        <w:rPr>
          <w:rFonts w:hint="cs"/>
          <w:rtl/>
          <w:lang w:eastAsia="he-IL"/>
        </w:rPr>
        <w:t>לכל בלון שמיובא ובאגף המזון המסלול הוא לא מסלול שצריך</w:t>
      </w:r>
      <w:bookmarkStart w:id="2429" w:name="_ETM_Q1_4791440"/>
      <w:bookmarkEnd w:id="2429"/>
      <w:r>
        <w:rPr>
          <w:rFonts w:hint="cs"/>
          <w:rtl/>
          <w:lang w:eastAsia="he-IL"/>
        </w:rPr>
        <w:t xml:space="preserve"> לקבל אישור מראש על היבוא, אלא הוא מסלול הצהרתי. </w:t>
      </w:r>
    </w:p>
    <w:p w14:paraId="662FC711" w14:textId="77777777" w:rsidR="00672372" w:rsidRDefault="00672372" w:rsidP="00672372">
      <w:pPr>
        <w:rPr>
          <w:rtl/>
          <w:lang w:eastAsia="he-IL"/>
        </w:rPr>
      </w:pPr>
      <w:bookmarkStart w:id="2430" w:name="_ETM_Q1_4792509"/>
      <w:bookmarkStart w:id="2431" w:name="_ETM_Q1_4792565"/>
      <w:bookmarkStart w:id="2432" w:name="_ETM_Q1_4794917"/>
      <w:bookmarkEnd w:id="2430"/>
      <w:bookmarkEnd w:id="2431"/>
      <w:bookmarkEnd w:id="2432"/>
    </w:p>
    <w:p w14:paraId="36F4ED0F" w14:textId="4FDA97EF" w:rsidR="00672372" w:rsidRDefault="00672372" w:rsidP="00672372">
      <w:pPr>
        <w:pStyle w:val="af9"/>
        <w:keepNext/>
        <w:rPr>
          <w:rtl/>
          <w:lang w:eastAsia="he-IL"/>
        </w:rPr>
      </w:pPr>
      <w:bookmarkStart w:id="2433" w:name="ET_guest_שירלי_דראי_לאטס_226"/>
      <w:r w:rsidRPr="006723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דראי-לאטס</w:t>
      </w:r>
      <w:proofErr w:type="spellEnd"/>
      <w:r>
        <w:rPr>
          <w:rtl/>
          <w:lang w:eastAsia="he-IL"/>
        </w:rPr>
        <w:t>:</w:t>
      </w:r>
      <w:r w:rsidRPr="00672372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2433"/>
    </w:p>
    <w:p w14:paraId="75AC7B95" w14:textId="77777777" w:rsidR="00672372" w:rsidRDefault="00672372" w:rsidP="00672372">
      <w:pPr>
        <w:pStyle w:val="KeepWithNext"/>
        <w:rPr>
          <w:rtl/>
          <w:lang w:eastAsia="he-IL"/>
        </w:rPr>
      </w:pPr>
    </w:p>
    <w:p w14:paraId="3F1BA6BB" w14:textId="2EE9C2DC" w:rsidR="00672372" w:rsidRDefault="00672372" w:rsidP="00672372">
      <w:pPr>
        <w:rPr>
          <w:rtl/>
          <w:lang w:eastAsia="he-IL"/>
        </w:rPr>
      </w:pPr>
      <w:bookmarkStart w:id="2434" w:name="_ETM_Q1_4795213"/>
      <w:bookmarkStart w:id="2435" w:name="_ETM_Q1_4795249"/>
      <w:bookmarkEnd w:id="2434"/>
      <w:bookmarkEnd w:id="2435"/>
      <w:r>
        <w:rPr>
          <w:rFonts w:hint="cs"/>
          <w:rtl/>
          <w:lang w:eastAsia="he-IL"/>
        </w:rPr>
        <w:t xml:space="preserve">מזון </w:t>
      </w:r>
      <w:bookmarkStart w:id="2436" w:name="_ETM_Q1_4796365"/>
      <w:bookmarkEnd w:id="2436"/>
      <w:r>
        <w:rPr>
          <w:rFonts w:hint="cs"/>
          <w:rtl/>
          <w:lang w:eastAsia="he-IL"/>
        </w:rPr>
        <w:t xml:space="preserve">רגיל, כן. </w:t>
      </w:r>
    </w:p>
    <w:p w14:paraId="0BF7BB3B" w14:textId="77777777" w:rsidR="00672372" w:rsidRDefault="00672372" w:rsidP="00672372">
      <w:pPr>
        <w:rPr>
          <w:rtl/>
          <w:lang w:eastAsia="he-IL"/>
        </w:rPr>
      </w:pPr>
      <w:bookmarkStart w:id="2437" w:name="_ETM_Q1_4797668"/>
      <w:bookmarkStart w:id="2438" w:name="_ETM_Q1_4797716"/>
      <w:bookmarkStart w:id="2439" w:name="_ETM_Q1_4799404"/>
      <w:bookmarkEnd w:id="2437"/>
      <w:bookmarkEnd w:id="2438"/>
      <w:bookmarkEnd w:id="2439"/>
    </w:p>
    <w:p w14:paraId="72636495" w14:textId="007C9EA1" w:rsidR="00672372" w:rsidRDefault="00672372" w:rsidP="00672372">
      <w:pPr>
        <w:pStyle w:val="a4"/>
        <w:keepNext/>
        <w:rPr>
          <w:rtl/>
        </w:rPr>
      </w:pPr>
      <w:bookmarkStart w:id="2440" w:name="ET_speaker_מיכאל_קוסאשווילי_227"/>
      <w:r w:rsidRPr="0067237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672372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2440"/>
    </w:p>
    <w:p w14:paraId="6BFCE3ED" w14:textId="77777777" w:rsidR="00672372" w:rsidRDefault="00672372" w:rsidP="00672372">
      <w:pPr>
        <w:pStyle w:val="KeepWithNext"/>
        <w:rPr>
          <w:rtl/>
          <w:lang w:eastAsia="he-IL"/>
        </w:rPr>
      </w:pPr>
    </w:p>
    <w:p w14:paraId="1FE094FC" w14:textId="6BD647CA" w:rsidR="00672372" w:rsidRDefault="00672372" w:rsidP="0067237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441" w:name="_ETM_Q1_4799735"/>
      <w:bookmarkStart w:id="2442" w:name="_ETM_Q1_4799761"/>
      <w:bookmarkEnd w:id="2441"/>
      <w:bookmarkEnd w:id="2442"/>
      <w:r>
        <w:rPr>
          <w:rFonts w:hint="cs"/>
          <w:rtl/>
          <w:lang w:eastAsia="he-IL"/>
        </w:rPr>
        <w:t xml:space="preserve">ש אפשרות אולי לשנות את המנגנון, להפוך את </w:t>
      </w:r>
      <w:bookmarkStart w:id="2443" w:name="_ETM_Q1_4803869"/>
      <w:bookmarkEnd w:id="2443"/>
      <w:r>
        <w:rPr>
          <w:rFonts w:hint="cs"/>
          <w:rtl/>
          <w:lang w:eastAsia="he-IL"/>
        </w:rPr>
        <w:t xml:space="preserve">היבוא ליבוא בהיתר ולא ליבוא בהצהרה ואז גם היכולת </w:t>
      </w:r>
      <w:bookmarkStart w:id="2444" w:name="_ETM_Q1_4808686"/>
      <w:bookmarkEnd w:id="2444"/>
      <w:r>
        <w:rPr>
          <w:rFonts w:hint="cs"/>
          <w:rtl/>
          <w:lang w:eastAsia="he-IL"/>
        </w:rPr>
        <w:t>של המשרד לפקח על</w:t>
      </w:r>
      <w:r w:rsidR="001933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כמויות המזון, כי אדם יצטרך </w:t>
      </w:r>
      <w:bookmarkStart w:id="2445" w:name="_ETM_Q1_4811317"/>
      <w:bookmarkEnd w:id="2445"/>
      <w:r>
        <w:rPr>
          <w:rFonts w:hint="cs"/>
          <w:rtl/>
          <w:lang w:eastAsia="he-IL"/>
        </w:rPr>
        <w:t xml:space="preserve">להצהיר פחות או יותר כמה </w:t>
      </w:r>
      <w:bookmarkStart w:id="2446" w:name="_ETM_Q1_4814028"/>
      <w:bookmarkEnd w:id="2446"/>
      <w:r>
        <w:rPr>
          <w:rFonts w:hint="cs"/>
          <w:rtl/>
          <w:lang w:eastAsia="he-IL"/>
        </w:rPr>
        <w:t>מזון הוא הולך לייבוא, אולי היא כן תגדל בהתאמה</w:t>
      </w:r>
      <w:r w:rsidR="00F9416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447" w:name="_ETM_Q1_4818652"/>
      <w:bookmarkEnd w:id="2447"/>
    </w:p>
    <w:p w14:paraId="455CF9FB" w14:textId="77777777" w:rsidR="00672372" w:rsidRDefault="00672372" w:rsidP="00672372">
      <w:pPr>
        <w:rPr>
          <w:rtl/>
          <w:lang w:eastAsia="he-IL"/>
        </w:rPr>
      </w:pPr>
      <w:bookmarkStart w:id="2448" w:name="_ETM_Q1_4818704"/>
      <w:bookmarkStart w:id="2449" w:name="_ETM_Q1_4820339"/>
      <w:bookmarkEnd w:id="2448"/>
      <w:bookmarkEnd w:id="2449"/>
    </w:p>
    <w:p w14:paraId="5D17BA5F" w14:textId="684DB1E2" w:rsidR="00672372" w:rsidRDefault="00672372" w:rsidP="00672372">
      <w:pPr>
        <w:pStyle w:val="af9"/>
        <w:keepNext/>
        <w:rPr>
          <w:rtl/>
          <w:lang w:eastAsia="he-IL"/>
        </w:rPr>
      </w:pPr>
      <w:bookmarkStart w:id="2450" w:name="ET_guest_שירלי_דראי_לאטס_228"/>
      <w:r w:rsidRPr="006723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דראי-לאטס</w:t>
      </w:r>
      <w:proofErr w:type="spellEnd"/>
      <w:r>
        <w:rPr>
          <w:rtl/>
          <w:lang w:eastAsia="he-IL"/>
        </w:rPr>
        <w:t>:</w:t>
      </w:r>
      <w:r w:rsidRPr="00672372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2450"/>
    </w:p>
    <w:p w14:paraId="562EF37B" w14:textId="77777777" w:rsidR="00672372" w:rsidRDefault="00672372" w:rsidP="00672372">
      <w:pPr>
        <w:pStyle w:val="KeepWithNext"/>
        <w:rPr>
          <w:rtl/>
          <w:lang w:eastAsia="he-IL"/>
        </w:rPr>
      </w:pPr>
    </w:p>
    <w:p w14:paraId="348DBFDE" w14:textId="6BB78936" w:rsidR="00672372" w:rsidRDefault="00672372" w:rsidP="00672372">
      <w:pPr>
        <w:rPr>
          <w:rtl/>
          <w:lang w:eastAsia="he-IL"/>
        </w:rPr>
      </w:pPr>
      <w:bookmarkStart w:id="2451" w:name="_ETM_Q1_4820659"/>
      <w:bookmarkStart w:id="2452" w:name="_ETM_Q1_4820692"/>
      <w:bookmarkEnd w:id="2451"/>
      <w:bookmarkEnd w:id="2452"/>
      <w:r>
        <w:rPr>
          <w:rFonts w:hint="cs"/>
          <w:rtl/>
          <w:lang w:eastAsia="he-IL"/>
        </w:rPr>
        <w:t xml:space="preserve">שוב, </w:t>
      </w:r>
      <w:bookmarkStart w:id="2453" w:name="_ETM_Q1_4821140"/>
      <w:bookmarkEnd w:id="2453"/>
      <w:r w:rsidRPr="00672372">
        <w:rPr>
          <w:lang w:eastAsia="he-IL"/>
        </w:rPr>
        <w:t>misuse</w:t>
      </w:r>
      <w:r>
        <w:rPr>
          <w:rFonts w:hint="cs"/>
          <w:rtl/>
          <w:lang w:eastAsia="he-IL"/>
        </w:rPr>
        <w:t xml:space="preserve"> של מזון יכול להיות כל מוצר, זו דוגמה </w:t>
      </w:r>
      <w:bookmarkStart w:id="2454" w:name="_ETM_Q1_4828346"/>
      <w:bookmarkEnd w:id="2454"/>
      <w:r>
        <w:rPr>
          <w:rFonts w:hint="cs"/>
          <w:rtl/>
          <w:lang w:eastAsia="he-IL"/>
        </w:rPr>
        <w:t xml:space="preserve">אחת מני רבים. </w:t>
      </w:r>
    </w:p>
    <w:p w14:paraId="7C93C787" w14:textId="77777777" w:rsidR="00672372" w:rsidRDefault="00672372" w:rsidP="00672372">
      <w:pPr>
        <w:rPr>
          <w:rtl/>
          <w:lang w:eastAsia="he-IL"/>
        </w:rPr>
      </w:pPr>
      <w:bookmarkStart w:id="2455" w:name="_ETM_Q1_4830298"/>
      <w:bookmarkStart w:id="2456" w:name="_ETM_Q1_4830375"/>
      <w:bookmarkEnd w:id="2455"/>
      <w:bookmarkEnd w:id="2456"/>
    </w:p>
    <w:p w14:paraId="444AD9C2" w14:textId="1FA11609" w:rsidR="00672372" w:rsidRDefault="00672372" w:rsidP="00672372">
      <w:pPr>
        <w:pStyle w:val="a4"/>
        <w:keepNext/>
        <w:rPr>
          <w:rtl/>
        </w:rPr>
      </w:pPr>
      <w:bookmarkStart w:id="2457" w:name="ET_speaker_מיכאל_קוסאשווילי_229"/>
      <w:r w:rsidRPr="0067237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672372">
        <w:rPr>
          <w:rStyle w:val="TagStyle"/>
          <w:rtl/>
        </w:rPr>
        <w:t xml:space="preserve"> &lt;&lt; דובר &gt;&gt;</w:t>
      </w:r>
      <w:r w:rsidR="001933D5">
        <w:rPr>
          <w:rtl/>
        </w:rPr>
        <w:t xml:space="preserve"> </w:t>
      </w:r>
      <w:bookmarkEnd w:id="2457"/>
    </w:p>
    <w:p w14:paraId="27185CC5" w14:textId="77777777" w:rsidR="00672372" w:rsidRDefault="00672372" w:rsidP="00672372">
      <w:pPr>
        <w:pStyle w:val="KeepWithNext"/>
        <w:rPr>
          <w:rtl/>
          <w:lang w:eastAsia="he-IL"/>
        </w:rPr>
      </w:pPr>
    </w:p>
    <w:p w14:paraId="0F27697D" w14:textId="25EE7441" w:rsidR="00672372" w:rsidRDefault="00672372" w:rsidP="00672372">
      <w:pPr>
        <w:rPr>
          <w:rtl/>
          <w:lang w:eastAsia="he-IL"/>
        </w:rPr>
      </w:pPr>
      <w:bookmarkStart w:id="2458" w:name="_ETM_Q1_4831934"/>
      <w:bookmarkStart w:id="2459" w:name="_ETM_Q1_4831962"/>
      <w:bookmarkEnd w:id="2458"/>
      <w:bookmarkEnd w:id="2459"/>
      <w:r>
        <w:rPr>
          <w:rFonts w:hint="cs"/>
          <w:rtl/>
          <w:lang w:eastAsia="he-IL"/>
        </w:rPr>
        <w:t xml:space="preserve">אני לא חושב שיש הרבה מזונות שאפשר </w:t>
      </w:r>
      <w:bookmarkStart w:id="2460" w:name="_ETM_Q1_4833463"/>
      <w:bookmarkEnd w:id="2460"/>
      <w:r>
        <w:rPr>
          <w:rFonts w:hint="cs"/>
          <w:rtl/>
          <w:lang w:eastAsia="he-IL"/>
        </w:rPr>
        <w:t xml:space="preserve">לצרוך אותם כסם. </w:t>
      </w:r>
    </w:p>
    <w:p w14:paraId="006C6921" w14:textId="77777777" w:rsidR="00672372" w:rsidRDefault="00672372" w:rsidP="00672372">
      <w:pPr>
        <w:rPr>
          <w:rtl/>
          <w:lang w:eastAsia="he-IL"/>
        </w:rPr>
      </w:pPr>
      <w:bookmarkStart w:id="2461" w:name="_ETM_Q1_4835615"/>
      <w:bookmarkStart w:id="2462" w:name="_ETM_Q1_4835692"/>
      <w:bookmarkStart w:id="2463" w:name="_ETM_Q1_4832951"/>
      <w:bookmarkEnd w:id="2461"/>
      <w:bookmarkEnd w:id="2462"/>
      <w:bookmarkEnd w:id="2463"/>
    </w:p>
    <w:p w14:paraId="417B8D81" w14:textId="3EB7EAB7" w:rsidR="00672372" w:rsidRDefault="00672372" w:rsidP="00672372">
      <w:pPr>
        <w:pStyle w:val="af6"/>
        <w:keepNext/>
        <w:rPr>
          <w:rtl/>
        </w:rPr>
      </w:pPr>
      <w:bookmarkStart w:id="2464" w:name="ET_yor_6447_230"/>
      <w:r w:rsidRPr="00672372">
        <w:rPr>
          <w:rStyle w:val="TagStyle"/>
          <w:rtl/>
        </w:rPr>
        <w:t xml:space="preserve"> &lt;&lt; </w:t>
      </w:r>
      <w:proofErr w:type="spellStart"/>
      <w:r w:rsidRPr="00672372">
        <w:rPr>
          <w:rStyle w:val="TagStyle"/>
          <w:rtl/>
        </w:rPr>
        <w:t>יור</w:t>
      </w:r>
      <w:proofErr w:type="spellEnd"/>
      <w:r w:rsidRPr="0067237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72372">
        <w:rPr>
          <w:rStyle w:val="TagStyle"/>
          <w:rtl/>
        </w:rPr>
        <w:t xml:space="preserve"> &lt;&lt; </w:t>
      </w:r>
      <w:proofErr w:type="spellStart"/>
      <w:r w:rsidRPr="00672372">
        <w:rPr>
          <w:rStyle w:val="TagStyle"/>
          <w:rtl/>
        </w:rPr>
        <w:t>יור</w:t>
      </w:r>
      <w:proofErr w:type="spellEnd"/>
      <w:r w:rsidRPr="00672372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2464"/>
    </w:p>
    <w:p w14:paraId="6701D2A8" w14:textId="77777777" w:rsidR="00672372" w:rsidRDefault="00672372" w:rsidP="00672372">
      <w:pPr>
        <w:pStyle w:val="KeepWithNext"/>
        <w:rPr>
          <w:rtl/>
          <w:lang w:eastAsia="he-IL"/>
        </w:rPr>
      </w:pPr>
    </w:p>
    <w:p w14:paraId="5A7D70BA" w14:textId="5F1CD076" w:rsidR="00672372" w:rsidRDefault="00672372" w:rsidP="00672372">
      <w:pPr>
        <w:rPr>
          <w:rtl/>
          <w:lang w:eastAsia="he-IL"/>
        </w:rPr>
      </w:pPr>
      <w:bookmarkStart w:id="2465" w:name="_ETM_Q1_4833270"/>
      <w:bookmarkStart w:id="2466" w:name="_ETM_Q1_4833306"/>
      <w:bookmarkEnd w:id="2465"/>
      <w:bookmarkEnd w:id="2466"/>
      <w:r>
        <w:rPr>
          <w:rFonts w:hint="cs"/>
          <w:rtl/>
          <w:lang w:eastAsia="he-IL"/>
        </w:rPr>
        <w:t xml:space="preserve">לוחות הזמנים מחייבים אותנו לסיים כבר ואני </w:t>
      </w:r>
      <w:bookmarkStart w:id="2467" w:name="_ETM_Q1_4838320"/>
      <w:bookmarkEnd w:id="2467"/>
      <w:r>
        <w:rPr>
          <w:rFonts w:hint="cs"/>
          <w:rtl/>
          <w:lang w:eastAsia="he-IL"/>
        </w:rPr>
        <w:t xml:space="preserve">רוצה לשמוע גם את הודיה, אז </w:t>
      </w:r>
      <w:bookmarkStart w:id="2468" w:name="_ETM_Q1_4838707"/>
      <w:bookmarkEnd w:id="2468"/>
      <w:r>
        <w:rPr>
          <w:rFonts w:hint="cs"/>
          <w:rtl/>
          <w:lang w:eastAsia="he-IL"/>
        </w:rPr>
        <w:t xml:space="preserve">נמשיך את הדיון הזה או את השיח או מאחורי הקלעים </w:t>
      </w:r>
      <w:bookmarkStart w:id="2469" w:name="_ETM_Q1_4842216"/>
      <w:bookmarkEnd w:id="2469"/>
      <w:r>
        <w:rPr>
          <w:rFonts w:hint="cs"/>
          <w:rtl/>
          <w:lang w:eastAsia="he-IL"/>
        </w:rPr>
        <w:t>או בישיבה הבאה כשאנחנו נתכנס פה. הודיה, רשות הדיבור שלך.</w:t>
      </w:r>
    </w:p>
    <w:p w14:paraId="4E0957DF" w14:textId="77777777" w:rsidR="00672372" w:rsidRDefault="00672372" w:rsidP="00672372">
      <w:pPr>
        <w:rPr>
          <w:rtl/>
          <w:lang w:eastAsia="he-IL"/>
        </w:rPr>
      </w:pPr>
      <w:bookmarkStart w:id="2470" w:name="_ETM_Q1_4843435"/>
      <w:bookmarkStart w:id="2471" w:name="_ETM_Q1_4843503"/>
      <w:bookmarkStart w:id="2472" w:name="_ETM_Q1_4844130"/>
      <w:bookmarkEnd w:id="2470"/>
      <w:bookmarkEnd w:id="2471"/>
      <w:bookmarkEnd w:id="2472"/>
    </w:p>
    <w:p w14:paraId="6C14C655" w14:textId="02FB5849" w:rsidR="00672372" w:rsidRDefault="00672372" w:rsidP="00672372">
      <w:pPr>
        <w:pStyle w:val="af9"/>
        <w:keepNext/>
        <w:rPr>
          <w:rtl/>
          <w:lang w:eastAsia="he-IL"/>
        </w:rPr>
      </w:pPr>
      <w:bookmarkStart w:id="2473" w:name="ET_guest_הודיה_פרץ_באלק_231"/>
      <w:r w:rsidRPr="006723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פרץ באלק:</w:t>
      </w:r>
      <w:r w:rsidRPr="00672372">
        <w:rPr>
          <w:rStyle w:val="TagStyle"/>
          <w:rtl/>
        </w:rPr>
        <w:t xml:space="preserve"> &lt;&lt; אורח &gt;&gt;</w:t>
      </w:r>
      <w:r w:rsidR="001933D5">
        <w:rPr>
          <w:rtl/>
          <w:lang w:eastAsia="he-IL"/>
        </w:rPr>
        <w:t xml:space="preserve"> </w:t>
      </w:r>
      <w:bookmarkEnd w:id="2473"/>
    </w:p>
    <w:p w14:paraId="24E41406" w14:textId="77777777" w:rsidR="00672372" w:rsidRDefault="00672372" w:rsidP="00672372">
      <w:pPr>
        <w:pStyle w:val="KeepWithNext"/>
        <w:rPr>
          <w:rtl/>
          <w:lang w:eastAsia="he-IL"/>
        </w:rPr>
      </w:pPr>
    </w:p>
    <w:p w14:paraId="5F51DB43" w14:textId="7A9BF697" w:rsidR="00672372" w:rsidRDefault="00672372" w:rsidP="00672372">
      <w:pPr>
        <w:rPr>
          <w:rtl/>
          <w:lang w:eastAsia="he-IL"/>
        </w:rPr>
      </w:pPr>
      <w:bookmarkStart w:id="2474" w:name="_ETM_Q1_4844421"/>
      <w:bookmarkStart w:id="2475" w:name="_ETM_Q1_4844453"/>
      <w:bookmarkEnd w:id="2474"/>
      <w:bookmarkEnd w:id="2475"/>
      <w:r>
        <w:rPr>
          <w:rFonts w:hint="cs"/>
          <w:rtl/>
          <w:lang w:eastAsia="he-IL"/>
        </w:rPr>
        <w:t xml:space="preserve">תודה </w:t>
      </w:r>
      <w:bookmarkStart w:id="2476" w:name="_ETM_Q1_4844921"/>
      <w:bookmarkEnd w:id="2476"/>
      <w:r>
        <w:rPr>
          <w:rFonts w:hint="cs"/>
          <w:rtl/>
          <w:lang w:eastAsia="he-IL"/>
        </w:rPr>
        <w:t xml:space="preserve">רבה. שלום, הודיה, יחצ"נית של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וניצולה. אני שמחה קודם </w:t>
      </w:r>
      <w:bookmarkStart w:id="2477" w:name="_ETM_Q1_4850582"/>
      <w:bookmarkEnd w:id="2477"/>
      <w:r>
        <w:rPr>
          <w:rFonts w:hint="cs"/>
          <w:rtl/>
          <w:lang w:eastAsia="he-IL"/>
        </w:rPr>
        <w:t>כל שהדיון הזה מתקיים. כבליינית זה סיוט, אני אקריא</w:t>
      </w:r>
      <w:bookmarkStart w:id="2478" w:name="_ETM_Q1_4857337"/>
      <w:bookmarkEnd w:id="2478"/>
      <w:r>
        <w:rPr>
          <w:rFonts w:hint="cs"/>
          <w:rtl/>
          <w:lang w:eastAsia="he-IL"/>
        </w:rPr>
        <w:t xml:space="preserve"> מה שכתבתי. </w:t>
      </w:r>
    </w:p>
    <w:p w14:paraId="315252B8" w14:textId="77777777" w:rsidR="00672372" w:rsidRDefault="00672372" w:rsidP="00672372">
      <w:pPr>
        <w:rPr>
          <w:rtl/>
          <w:lang w:eastAsia="he-IL"/>
        </w:rPr>
      </w:pPr>
      <w:bookmarkStart w:id="2479" w:name="_ETM_Q1_4858834"/>
      <w:bookmarkStart w:id="2480" w:name="_ETM_Q1_4858885"/>
      <w:bookmarkEnd w:id="2479"/>
      <w:bookmarkEnd w:id="2480"/>
    </w:p>
    <w:p w14:paraId="6ED9FDD2" w14:textId="6F813183" w:rsidR="009F3D0B" w:rsidRDefault="00672372" w:rsidP="00883F67">
      <w:pPr>
        <w:rPr>
          <w:rtl/>
          <w:lang w:eastAsia="he-IL"/>
        </w:rPr>
      </w:pPr>
      <w:bookmarkStart w:id="2481" w:name="_ETM_Q1_4858986"/>
      <w:bookmarkStart w:id="2482" w:name="_ETM_Q1_4859044"/>
      <w:bookmarkEnd w:id="2481"/>
      <w:bookmarkEnd w:id="2482"/>
      <w:r>
        <w:rPr>
          <w:rFonts w:hint="cs"/>
          <w:rtl/>
          <w:lang w:eastAsia="he-IL"/>
        </w:rPr>
        <w:t xml:space="preserve">חברי וחברות הוועדה, אדוני יושב הראש, תודה רבה </w:t>
      </w:r>
      <w:bookmarkStart w:id="2483" w:name="_ETM_Q1_4867131"/>
      <w:bookmarkEnd w:id="2483"/>
      <w:r>
        <w:rPr>
          <w:rFonts w:hint="cs"/>
          <w:rtl/>
          <w:lang w:eastAsia="he-IL"/>
        </w:rPr>
        <w:t xml:space="preserve">על קיום הדיון החשוב הזה. כבליינית במסיבות אני רואה </w:t>
      </w:r>
      <w:bookmarkStart w:id="2484" w:name="_ETM_Q1_4870199"/>
      <w:bookmarkEnd w:id="2484"/>
      <w:r>
        <w:rPr>
          <w:rFonts w:hint="cs"/>
          <w:rtl/>
          <w:lang w:eastAsia="he-IL"/>
        </w:rPr>
        <w:t xml:space="preserve">מקרוב עד כמה תופעת גז </w:t>
      </w:r>
      <w:r w:rsidR="00883F67">
        <w:rPr>
          <w:rFonts w:hint="cs"/>
          <w:rtl/>
          <w:lang w:eastAsia="he-IL"/>
        </w:rPr>
        <w:t xml:space="preserve">הקצפות הפכה נפוצה ומסוכנת </w:t>
      </w:r>
      <w:bookmarkStart w:id="2485" w:name="_ETM_Q1_4875474"/>
      <w:bookmarkEnd w:id="2485"/>
      <w:r w:rsidR="00883F67">
        <w:rPr>
          <w:rFonts w:hint="cs"/>
          <w:rtl/>
          <w:lang w:eastAsia="he-IL"/>
        </w:rPr>
        <w:t xml:space="preserve">והיא רק סימפטום, היא סימפטום למצוקה עמוקה של </w:t>
      </w:r>
      <w:bookmarkStart w:id="2486" w:name="_ETM_Q1_4879123"/>
      <w:bookmarkEnd w:id="2486"/>
      <w:r w:rsidR="00883F67">
        <w:rPr>
          <w:rFonts w:hint="cs"/>
          <w:rtl/>
          <w:lang w:eastAsia="he-IL"/>
        </w:rPr>
        <w:t xml:space="preserve">בני נוער המשתמשים, הם לא עבריינים, הם ילדים במצוקה. </w:t>
      </w:r>
      <w:bookmarkStart w:id="2487" w:name="_ETM_Q1_4885908"/>
      <w:bookmarkEnd w:id="2487"/>
      <w:r w:rsidR="00883F67">
        <w:rPr>
          <w:rFonts w:hint="cs"/>
          <w:rtl/>
          <w:lang w:eastAsia="he-IL"/>
        </w:rPr>
        <w:t xml:space="preserve">ילדים שעברו טראומה, שכול, אובדן, חברים שלהם שנרצחו ב-7 באוקטובר </w:t>
      </w:r>
      <w:bookmarkStart w:id="2488" w:name="_ETM_Q1_4894836"/>
      <w:bookmarkEnd w:id="2488"/>
      <w:r w:rsidR="00883F67">
        <w:rPr>
          <w:rFonts w:hint="cs"/>
          <w:rtl/>
          <w:lang w:eastAsia="he-IL"/>
        </w:rPr>
        <w:t xml:space="preserve">ואחרים שהתאבדו. </w:t>
      </w:r>
      <w:bookmarkStart w:id="2489" w:name="_ETM_Q1_4504529"/>
      <w:bookmarkStart w:id="2490" w:name="_ETM_Q1_4504576"/>
      <w:bookmarkStart w:id="2491" w:name="_ETM_Q1_4494153"/>
      <w:bookmarkStart w:id="2492" w:name="_ETM_Q1_4494214"/>
      <w:bookmarkEnd w:id="2489"/>
      <w:bookmarkEnd w:id="2490"/>
      <w:bookmarkEnd w:id="2491"/>
      <w:bookmarkEnd w:id="2492"/>
      <w:r w:rsidR="00883F67">
        <w:rPr>
          <w:rFonts w:hint="cs"/>
          <w:rtl/>
          <w:lang w:eastAsia="he-IL"/>
        </w:rPr>
        <w:t xml:space="preserve">הם לא מחפשים להתמסטל, הם מחפשים </w:t>
      </w:r>
      <w:bookmarkStart w:id="2493" w:name="_ETM_Q1_4898058"/>
      <w:bookmarkEnd w:id="2493"/>
      <w:r w:rsidR="00883F67">
        <w:rPr>
          <w:rFonts w:hint="cs"/>
          <w:rtl/>
          <w:lang w:eastAsia="he-IL"/>
        </w:rPr>
        <w:t xml:space="preserve">להפסיק להרגיש. </w:t>
      </w:r>
    </w:p>
    <w:p w14:paraId="47FBB0C6" w14:textId="77777777" w:rsidR="00883F67" w:rsidRDefault="00883F67" w:rsidP="00883F67">
      <w:pPr>
        <w:rPr>
          <w:rtl/>
          <w:lang w:eastAsia="he-IL"/>
        </w:rPr>
      </w:pPr>
      <w:bookmarkStart w:id="2494" w:name="_ETM_Q1_4901179"/>
      <w:bookmarkStart w:id="2495" w:name="_ETM_Q1_4901228"/>
      <w:bookmarkStart w:id="2496" w:name="_ETM_Q1_4901331"/>
      <w:bookmarkEnd w:id="2494"/>
      <w:bookmarkEnd w:id="2495"/>
      <w:bookmarkEnd w:id="2496"/>
    </w:p>
    <w:p w14:paraId="710CDF89" w14:textId="1C19A820" w:rsidR="00883F67" w:rsidRDefault="00883F67" w:rsidP="00883F67">
      <w:pPr>
        <w:rPr>
          <w:rtl/>
          <w:lang w:eastAsia="he-IL"/>
        </w:rPr>
      </w:pPr>
      <w:bookmarkStart w:id="2497" w:name="_ETM_Q1_4901374"/>
      <w:bookmarkEnd w:id="2497"/>
      <w:r>
        <w:rPr>
          <w:rFonts w:hint="cs"/>
          <w:rtl/>
          <w:lang w:eastAsia="he-IL"/>
        </w:rPr>
        <w:t xml:space="preserve">אני שואלת אתכם כמה הם באמת מקבלים </w:t>
      </w:r>
      <w:bookmarkStart w:id="2498" w:name="_ETM_Q1_4902615"/>
      <w:bookmarkEnd w:id="2498"/>
      <w:r>
        <w:rPr>
          <w:rFonts w:hint="cs"/>
          <w:rtl/>
          <w:lang w:eastAsia="he-IL"/>
        </w:rPr>
        <w:t xml:space="preserve">מענה מותאם, כמה טופלו דרך קציני מבחן, כמה חזרו </w:t>
      </w:r>
      <w:bookmarkStart w:id="2499" w:name="_ETM_Q1_4911390"/>
      <w:bookmarkEnd w:id="2499"/>
      <w:r>
        <w:rPr>
          <w:rFonts w:hint="cs"/>
          <w:rtl/>
          <w:lang w:eastAsia="he-IL"/>
        </w:rPr>
        <w:t xml:space="preserve">למעגל הפשע, כמה נעצרו, כמה נעצרו למעצרים של ימים, כמה </w:t>
      </w:r>
      <w:bookmarkStart w:id="2500" w:name="_ETM_Q1_4917478"/>
      <w:bookmarkEnd w:id="2500"/>
      <w:r>
        <w:rPr>
          <w:rFonts w:hint="cs"/>
          <w:rtl/>
          <w:lang w:eastAsia="he-IL"/>
        </w:rPr>
        <w:t xml:space="preserve">מהם הגיעו לכלא אופק? איפה הנתונים האלה? איך אפשר לטפל </w:t>
      </w:r>
      <w:bookmarkStart w:id="2501" w:name="_ETM_Q1_4919244"/>
      <w:bookmarkEnd w:id="2501"/>
      <w:r>
        <w:rPr>
          <w:rFonts w:hint="cs"/>
          <w:rtl/>
          <w:lang w:eastAsia="he-IL"/>
        </w:rPr>
        <w:t>בלי לדעת? במקום להציע טיפול מותאם אנחנו דוחפים ילדים</w:t>
      </w:r>
      <w:bookmarkStart w:id="2502" w:name="_ETM_Q1_4925963"/>
      <w:bookmarkEnd w:id="2502"/>
      <w:r>
        <w:rPr>
          <w:rFonts w:hint="cs"/>
          <w:rtl/>
          <w:lang w:eastAsia="he-IL"/>
        </w:rPr>
        <w:t xml:space="preserve"> למסגרות כפייתיות, אבל טיפול בכפייה לא פותר את הבעיה, </w:t>
      </w:r>
      <w:bookmarkStart w:id="2503" w:name="_ETM_Q1_4932647"/>
      <w:bookmarkEnd w:id="2503"/>
      <w:r>
        <w:rPr>
          <w:rFonts w:hint="cs"/>
          <w:rtl/>
          <w:lang w:eastAsia="he-IL"/>
        </w:rPr>
        <w:t xml:space="preserve">הוא לא שיקום, הוא לא מניעה, הוא לא חיבוק, וכשאין </w:t>
      </w:r>
      <w:bookmarkStart w:id="2504" w:name="_ETM_Q1_4937516"/>
      <w:bookmarkEnd w:id="2504"/>
      <w:r>
        <w:rPr>
          <w:rFonts w:hint="cs"/>
          <w:rtl/>
          <w:lang w:eastAsia="he-IL"/>
        </w:rPr>
        <w:t xml:space="preserve">מענה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הילדים נכנסים למעגל הפשע והמדינה משלמת את המחיר. </w:t>
      </w:r>
      <w:bookmarkStart w:id="2505" w:name="_ETM_Q1_4945367"/>
      <w:bookmarkEnd w:id="2505"/>
    </w:p>
    <w:p w14:paraId="6618F816" w14:textId="77777777" w:rsidR="00883F67" w:rsidRDefault="00883F67" w:rsidP="00883F67">
      <w:pPr>
        <w:rPr>
          <w:rtl/>
          <w:lang w:eastAsia="he-IL"/>
        </w:rPr>
      </w:pPr>
      <w:bookmarkStart w:id="2506" w:name="_ETM_Q1_4942525"/>
      <w:bookmarkStart w:id="2507" w:name="_ETM_Q1_4942578"/>
      <w:bookmarkEnd w:id="2506"/>
      <w:bookmarkEnd w:id="2507"/>
    </w:p>
    <w:p w14:paraId="76AB0101" w14:textId="7245625B" w:rsidR="00883F67" w:rsidRPr="009F3D0B" w:rsidRDefault="00883F67" w:rsidP="00883F67">
      <w:pPr>
        <w:rPr>
          <w:rtl/>
          <w:lang w:eastAsia="he-IL"/>
        </w:rPr>
      </w:pPr>
      <w:bookmarkStart w:id="2508" w:name="_ETM_Q1_4942693"/>
      <w:bookmarkStart w:id="2509" w:name="_ETM_Q1_4942748"/>
      <w:bookmarkEnd w:id="2508"/>
      <w:bookmarkEnd w:id="2509"/>
      <w:r>
        <w:rPr>
          <w:rFonts w:hint="cs"/>
          <w:rtl/>
          <w:lang w:eastAsia="he-IL"/>
        </w:rPr>
        <w:t xml:space="preserve">עלויות של מעצר בית, משפט, כליאה, נזק עתידי לחברה, לפוטנציאל </w:t>
      </w:r>
      <w:bookmarkStart w:id="2510" w:name="_ETM_Q1_4947890"/>
      <w:bookmarkEnd w:id="2510"/>
      <w:r>
        <w:rPr>
          <w:rFonts w:hint="cs"/>
          <w:rtl/>
          <w:lang w:eastAsia="he-IL"/>
        </w:rPr>
        <w:t>שלהם כאזרחים ובעיקר אובדן של נשמות צעירות שהמערכת פשוט ויתרה עליהם</w:t>
      </w:r>
      <w:r w:rsidR="00F9416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זאת לא רק שאלה מוסרית, זו גם </w:t>
      </w:r>
      <w:bookmarkStart w:id="2511" w:name="_ETM_Q1_4956403"/>
      <w:bookmarkEnd w:id="2511"/>
      <w:r>
        <w:rPr>
          <w:rFonts w:hint="cs"/>
          <w:rtl/>
          <w:lang w:eastAsia="he-IL"/>
        </w:rPr>
        <w:t xml:space="preserve">שאלה כלכלית, ביטחונית וחברתית. כמה עולה למדינה לא לטפל נכון </w:t>
      </w:r>
      <w:bookmarkStart w:id="2512" w:name="_ETM_Q1_4965691"/>
      <w:bookmarkEnd w:id="2512"/>
      <w:r>
        <w:rPr>
          <w:rFonts w:hint="cs"/>
          <w:rtl/>
          <w:lang w:eastAsia="he-IL"/>
        </w:rPr>
        <w:t xml:space="preserve">וכמה היה עולה פשוט לטפל כמו שצריך? האם הגיע הזמן </w:t>
      </w:r>
      <w:bookmarkStart w:id="2513" w:name="_ETM_Q1_4969433"/>
      <w:bookmarkEnd w:id="2513"/>
      <w:r>
        <w:rPr>
          <w:rFonts w:hint="cs"/>
          <w:rtl/>
          <w:lang w:eastAsia="he-IL"/>
        </w:rPr>
        <w:t xml:space="preserve">לעצור את זה? לא עוד כפייה, לא עוד הדיפה, לא </w:t>
      </w:r>
      <w:bookmarkStart w:id="2514" w:name="_ETM_Q1_4971984"/>
      <w:bookmarkEnd w:id="2514"/>
      <w:r>
        <w:rPr>
          <w:rFonts w:hint="cs"/>
          <w:rtl/>
          <w:lang w:eastAsia="he-IL"/>
        </w:rPr>
        <w:t xml:space="preserve">עוד רשלנות, לא עוד מעצרי שווא, הגיע הזמן לעצור את </w:t>
      </w:r>
      <w:bookmarkStart w:id="2515" w:name="_ETM_Q1_4979744"/>
      <w:bookmarkEnd w:id="2515"/>
      <w:r>
        <w:rPr>
          <w:rFonts w:hint="cs"/>
          <w:rtl/>
          <w:lang w:eastAsia="he-IL"/>
        </w:rPr>
        <w:t>זה. ילדים במצוקה צריכים ליווי, לא סטיגמה, טיפול מותאם,</w:t>
      </w:r>
      <w:bookmarkStart w:id="2516" w:name="_ETM_Q1_4986528"/>
      <w:bookmarkEnd w:id="2516"/>
      <w:r>
        <w:rPr>
          <w:rFonts w:hint="cs"/>
          <w:rtl/>
          <w:lang w:eastAsia="he-IL"/>
        </w:rPr>
        <w:t xml:space="preserve"> לא נידוי. אני מבקשת, תראו לנו נתונים, תעשו חשבון נפש</w:t>
      </w:r>
      <w:bookmarkStart w:id="2517" w:name="_ETM_Q1_4991802"/>
      <w:bookmarkEnd w:id="2517"/>
      <w:r>
        <w:rPr>
          <w:rFonts w:hint="cs"/>
          <w:rtl/>
          <w:lang w:eastAsia="he-IL"/>
        </w:rPr>
        <w:t xml:space="preserve"> ותתחילו לבנות מערכת שבאמת שומרת על הנוער שלה. </w:t>
      </w:r>
      <w:bookmarkStart w:id="2518" w:name="_ETM_Q1_4997379"/>
      <w:bookmarkEnd w:id="2518"/>
      <w:r>
        <w:rPr>
          <w:rFonts w:hint="cs"/>
          <w:rtl/>
          <w:lang w:eastAsia="he-IL"/>
        </w:rPr>
        <w:t>תודה.</w:t>
      </w:r>
    </w:p>
    <w:p w14:paraId="633C5347" w14:textId="77777777" w:rsidR="00883F67" w:rsidRDefault="00883F67" w:rsidP="000C7FCB">
      <w:pPr>
        <w:rPr>
          <w:rtl/>
          <w:lang w:eastAsia="he-IL"/>
        </w:rPr>
      </w:pPr>
      <w:bookmarkStart w:id="2519" w:name="_ETM_Q1_4171406"/>
      <w:bookmarkStart w:id="2520" w:name="_ETM_Q1_4171455"/>
      <w:bookmarkStart w:id="2521" w:name="_ETM_Q1_4994812"/>
      <w:bookmarkEnd w:id="2519"/>
      <w:bookmarkEnd w:id="2520"/>
      <w:bookmarkEnd w:id="2521"/>
    </w:p>
    <w:p w14:paraId="500801B7" w14:textId="112A4FE9" w:rsidR="00883F67" w:rsidRDefault="00883F67" w:rsidP="00883F67">
      <w:pPr>
        <w:pStyle w:val="af6"/>
        <w:keepNext/>
        <w:rPr>
          <w:rtl/>
        </w:rPr>
      </w:pPr>
      <w:bookmarkStart w:id="2522" w:name="ET_yor_6447_232"/>
      <w:r w:rsidRPr="00883F67">
        <w:rPr>
          <w:rStyle w:val="TagStyle"/>
          <w:rtl/>
        </w:rPr>
        <w:t xml:space="preserve"> &lt;&lt; </w:t>
      </w:r>
      <w:proofErr w:type="spellStart"/>
      <w:r w:rsidRPr="00883F67">
        <w:rPr>
          <w:rStyle w:val="TagStyle"/>
          <w:rtl/>
        </w:rPr>
        <w:t>יור</w:t>
      </w:r>
      <w:proofErr w:type="spellEnd"/>
      <w:r w:rsidRPr="00883F6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3F67">
        <w:rPr>
          <w:rStyle w:val="TagStyle"/>
          <w:rtl/>
        </w:rPr>
        <w:t xml:space="preserve"> &lt;&lt; </w:t>
      </w:r>
      <w:proofErr w:type="spellStart"/>
      <w:r w:rsidRPr="00883F67">
        <w:rPr>
          <w:rStyle w:val="TagStyle"/>
          <w:rtl/>
        </w:rPr>
        <w:t>יור</w:t>
      </w:r>
      <w:proofErr w:type="spellEnd"/>
      <w:r w:rsidRPr="00883F67">
        <w:rPr>
          <w:rStyle w:val="TagStyle"/>
          <w:rtl/>
        </w:rPr>
        <w:t xml:space="preserve"> &gt;&gt;</w:t>
      </w:r>
      <w:r w:rsidR="001933D5">
        <w:rPr>
          <w:rtl/>
        </w:rPr>
        <w:t xml:space="preserve"> </w:t>
      </w:r>
      <w:bookmarkEnd w:id="2522"/>
    </w:p>
    <w:p w14:paraId="083DAF46" w14:textId="77777777" w:rsidR="00883F67" w:rsidRDefault="00883F67" w:rsidP="00883F67">
      <w:pPr>
        <w:pStyle w:val="KeepWithNext"/>
        <w:rPr>
          <w:rtl/>
          <w:lang w:eastAsia="he-IL"/>
        </w:rPr>
      </w:pPr>
    </w:p>
    <w:p w14:paraId="0BF6E153" w14:textId="35D16F48" w:rsidR="00883F67" w:rsidRDefault="00883F67" w:rsidP="00883F67">
      <w:pPr>
        <w:rPr>
          <w:rtl/>
          <w:lang w:eastAsia="he-IL"/>
        </w:rPr>
      </w:pPr>
      <w:bookmarkStart w:id="2523" w:name="_ETM_Q1_4995156"/>
      <w:bookmarkStart w:id="2524" w:name="_ETM_Q1_4995183"/>
      <w:bookmarkEnd w:id="2523"/>
      <w:bookmarkEnd w:id="2524"/>
      <w:r>
        <w:rPr>
          <w:rFonts w:hint="cs"/>
          <w:rtl/>
          <w:lang w:eastAsia="he-IL"/>
        </w:rPr>
        <w:t xml:space="preserve">תודה רבה. לקראת הישיבה הבאה, אנחנו נפרסם מתי </w:t>
      </w:r>
      <w:bookmarkStart w:id="2525" w:name="_ETM_Q1_4999566"/>
      <w:bookmarkEnd w:id="2525"/>
      <w:r>
        <w:rPr>
          <w:rFonts w:hint="cs"/>
          <w:rtl/>
          <w:lang w:eastAsia="he-IL"/>
        </w:rPr>
        <w:t xml:space="preserve">היא תתקיים, האירוע עדיין בוסרי מבחינת זה </w:t>
      </w:r>
      <w:bookmarkStart w:id="2526" w:name="_ETM_Q1_5009948"/>
      <w:bookmarkEnd w:id="2526"/>
      <w:r>
        <w:rPr>
          <w:rFonts w:hint="cs"/>
          <w:rtl/>
          <w:lang w:eastAsia="he-IL"/>
        </w:rPr>
        <w:t>שישנן הרבה שאלות פתוחות ואין הרבה הצעות לפתרונות</w:t>
      </w:r>
      <w:r w:rsidR="00F9416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כן היי</w:t>
      </w:r>
      <w:bookmarkStart w:id="2527" w:name="_ETM_Q1_5013793"/>
      <w:bookmarkEnd w:id="2527"/>
      <w:r>
        <w:rPr>
          <w:rFonts w:hint="cs"/>
          <w:rtl/>
          <w:lang w:eastAsia="he-IL"/>
        </w:rPr>
        <w:t xml:space="preserve">תי מבקש שיהיה שיח בין המשרדים, בעיקר ביטחון לאומי, משפטים </w:t>
      </w:r>
      <w:bookmarkStart w:id="2528" w:name="_ETM_Q1_5021777"/>
      <w:bookmarkEnd w:id="2528"/>
      <w:r>
        <w:rPr>
          <w:rFonts w:hint="cs"/>
          <w:rtl/>
          <w:lang w:eastAsia="he-IL"/>
        </w:rPr>
        <w:t>ובריאות, כמובן כל השאר</w:t>
      </w:r>
      <w:r w:rsidR="00F941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מי שכאן התייחס ואמר את </w:t>
      </w:r>
      <w:bookmarkStart w:id="2529" w:name="_ETM_Q1_5021134"/>
      <w:bookmarkEnd w:id="2529"/>
      <w:r>
        <w:rPr>
          <w:rFonts w:hint="cs"/>
          <w:rtl/>
          <w:lang w:eastAsia="he-IL"/>
        </w:rPr>
        <w:t xml:space="preserve">הדברים שלו אנחנו לא מתעלמים, אבל בעיקר ראיתי שהסוגיות שם כבדות </w:t>
      </w:r>
      <w:bookmarkStart w:id="2530" w:name="_ETM_Q1_5028710"/>
      <w:bookmarkEnd w:id="2530"/>
      <w:r>
        <w:rPr>
          <w:rFonts w:hint="cs"/>
          <w:rtl/>
          <w:lang w:eastAsia="he-IL"/>
        </w:rPr>
        <w:t xml:space="preserve">שלא פתורות. תנהלו שיח מאחורי הקלעים לטובת </w:t>
      </w:r>
      <w:bookmarkStart w:id="2531" w:name="_ETM_Q1_5030766"/>
      <w:bookmarkEnd w:id="2531"/>
      <w:r>
        <w:rPr>
          <w:rFonts w:hint="cs"/>
          <w:rtl/>
          <w:lang w:eastAsia="he-IL"/>
        </w:rPr>
        <w:t xml:space="preserve">העניין, יחד עם העלאת השאלות והקושיות הלא פשוטות תציעו גם </w:t>
      </w:r>
      <w:bookmarkStart w:id="2532" w:name="_ETM_Q1_5038186"/>
      <w:bookmarkEnd w:id="2532"/>
      <w:r>
        <w:rPr>
          <w:rFonts w:hint="cs"/>
          <w:rtl/>
          <w:lang w:eastAsia="he-IL"/>
        </w:rPr>
        <w:t>פתרונות כדי שנוכל לבחון אותם.</w:t>
      </w:r>
    </w:p>
    <w:p w14:paraId="47C7167B" w14:textId="77777777" w:rsidR="00883F67" w:rsidRDefault="00883F67" w:rsidP="00883F67">
      <w:pPr>
        <w:rPr>
          <w:rtl/>
          <w:lang w:eastAsia="he-IL"/>
        </w:rPr>
      </w:pPr>
      <w:bookmarkStart w:id="2533" w:name="_ETM_Q1_5041064"/>
      <w:bookmarkStart w:id="2534" w:name="_ETM_Q1_5041111"/>
      <w:bookmarkEnd w:id="2533"/>
      <w:bookmarkEnd w:id="2534"/>
    </w:p>
    <w:p w14:paraId="5A747795" w14:textId="3601DC79" w:rsidR="00883F67" w:rsidRDefault="00883F67" w:rsidP="00883F67">
      <w:pPr>
        <w:rPr>
          <w:rtl/>
          <w:lang w:eastAsia="he-IL"/>
        </w:rPr>
      </w:pPr>
      <w:bookmarkStart w:id="2535" w:name="_ETM_Q1_5041224"/>
      <w:bookmarkStart w:id="2536" w:name="_ETM_Q1_5041266"/>
      <w:bookmarkEnd w:id="2535"/>
      <w:bookmarkEnd w:id="2536"/>
      <w:r>
        <w:rPr>
          <w:rFonts w:hint="cs"/>
          <w:rtl/>
          <w:lang w:eastAsia="he-IL"/>
        </w:rPr>
        <w:t>מיכאל, ננסה לגבש</w:t>
      </w:r>
      <w:bookmarkStart w:id="2537" w:name="_ETM_Q1_5043810"/>
      <w:bookmarkEnd w:id="2537"/>
      <w:r>
        <w:rPr>
          <w:rFonts w:hint="cs"/>
          <w:rtl/>
          <w:lang w:eastAsia="he-IL"/>
        </w:rPr>
        <w:t xml:space="preserve"> את כל השאלות שעלו פה היום לאיזה שהוא מסמך שיופץ </w:t>
      </w:r>
      <w:bookmarkStart w:id="2538" w:name="_ETM_Q1_5049896"/>
      <w:bookmarkEnd w:id="2538"/>
      <w:r>
        <w:rPr>
          <w:rFonts w:hint="cs"/>
          <w:rtl/>
          <w:lang w:eastAsia="he-IL"/>
        </w:rPr>
        <w:t xml:space="preserve">בין החברים, נבקש לקבל כמה שיותר מהר התייחסות שלכם יחד </w:t>
      </w:r>
      <w:bookmarkStart w:id="2539" w:name="_ETM_Q1_5054175"/>
      <w:bookmarkEnd w:id="2539"/>
      <w:r>
        <w:rPr>
          <w:rFonts w:hint="cs"/>
          <w:rtl/>
          <w:lang w:eastAsia="he-IL"/>
        </w:rPr>
        <w:t>עם הצעות ופתרונות ותקציב, כדי שנדע על מה אנחנו מדברים</w:t>
      </w:r>
      <w:bookmarkStart w:id="2540" w:name="_ETM_Q1_5055924"/>
      <w:bookmarkEnd w:id="2540"/>
      <w:r>
        <w:rPr>
          <w:rFonts w:hint="cs"/>
          <w:rtl/>
          <w:lang w:eastAsia="he-IL"/>
        </w:rPr>
        <w:t xml:space="preserve"> בשולחן פה וננסה לגייס כמובן את כל מה שיש לנו לטובת העניין הזה כדי להביא בסופו של דבר התקדמות בהצעת החוק. </w:t>
      </w:r>
    </w:p>
    <w:p w14:paraId="77098BE0" w14:textId="77777777" w:rsidR="00883F67" w:rsidRDefault="00883F67" w:rsidP="00883F67">
      <w:pPr>
        <w:rPr>
          <w:rtl/>
          <w:lang w:eastAsia="he-IL"/>
        </w:rPr>
      </w:pPr>
    </w:p>
    <w:p w14:paraId="1C99B081" w14:textId="2712EC39" w:rsidR="00883F67" w:rsidRDefault="00883F67" w:rsidP="00883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לכולם על הישיבה, עד כאן להיום, הישיבה </w:t>
      </w:r>
      <w:bookmarkStart w:id="2541" w:name="_ETM_Q1_5069160"/>
      <w:bookmarkEnd w:id="2541"/>
      <w:r>
        <w:rPr>
          <w:rFonts w:hint="cs"/>
          <w:rtl/>
          <w:lang w:eastAsia="he-IL"/>
        </w:rPr>
        <w:t xml:space="preserve">נעולה. </w:t>
      </w:r>
    </w:p>
    <w:p w14:paraId="56020D1F" w14:textId="77777777" w:rsidR="00883F67" w:rsidRDefault="00883F67" w:rsidP="00883F67">
      <w:pPr>
        <w:rPr>
          <w:rtl/>
          <w:lang w:eastAsia="he-IL"/>
        </w:rPr>
      </w:pPr>
      <w:bookmarkStart w:id="2542" w:name="_ETM_Q1_5070024"/>
      <w:bookmarkStart w:id="2543" w:name="_ETM_Q1_5070076"/>
      <w:bookmarkEnd w:id="2542"/>
      <w:bookmarkEnd w:id="2543"/>
    </w:p>
    <w:p w14:paraId="11180A32" w14:textId="77777777" w:rsidR="00883F67" w:rsidRDefault="00883F67" w:rsidP="00883F67">
      <w:pPr>
        <w:rPr>
          <w:rtl/>
          <w:lang w:eastAsia="he-IL"/>
        </w:rPr>
      </w:pPr>
      <w:bookmarkStart w:id="2544" w:name="_ETM_Q1_5070176"/>
      <w:bookmarkStart w:id="2545" w:name="_ETM_Q1_5070217"/>
      <w:bookmarkStart w:id="2546" w:name="_ETM_Q1_5070336"/>
      <w:bookmarkStart w:id="2547" w:name="_ETM_Q1_5070387"/>
      <w:bookmarkEnd w:id="2544"/>
      <w:bookmarkEnd w:id="2545"/>
      <w:bookmarkEnd w:id="2546"/>
      <w:bookmarkEnd w:id="2547"/>
    </w:p>
    <w:p w14:paraId="1150D445" w14:textId="44ED1F62" w:rsidR="00883F67" w:rsidRDefault="00883F67" w:rsidP="00883F67">
      <w:pPr>
        <w:pStyle w:val="afc"/>
        <w:keepNext/>
        <w:rPr>
          <w:rtl/>
          <w:lang w:eastAsia="he-IL"/>
        </w:rPr>
      </w:pPr>
      <w:bookmarkStart w:id="2548" w:name="ET_meetingend_233"/>
      <w:r w:rsidRPr="00883F6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14:06.</w:t>
      </w:r>
      <w:r w:rsidRPr="00883F67">
        <w:rPr>
          <w:rStyle w:val="TagStyle"/>
          <w:rtl/>
        </w:rPr>
        <w:t xml:space="preserve"> &lt;&lt; סיום &gt;&gt;</w:t>
      </w:r>
      <w:r w:rsidR="001933D5">
        <w:rPr>
          <w:rtl/>
          <w:lang w:eastAsia="he-IL"/>
        </w:rPr>
        <w:t xml:space="preserve"> </w:t>
      </w:r>
      <w:bookmarkEnd w:id="2548"/>
    </w:p>
    <w:p w14:paraId="60149F2A" w14:textId="77777777" w:rsidR="00883F67" w:rsidRDefault="00883F67" w:rsidP="00883F67">
      <w:pPr>
        <w:pStyle w:val="KeepWithNext"/>
        <w:rPr>
          <w:rtl/>
          <w:lang w:eastAsia="he-IL"/>
        </w:rPr>
      </w:pPr>
    </w:p>
    <w:p w14:paraId="12C37C82" w14:textId="77777777" w:rsidR="00883F67" w:rsidRPr="00883F67" w:rsidRDefault="00883F67" w:rsidP="00883F67">
      <w:pPr>
        <w:rPr>
          <w:rtl/>
          <w:lang w:eastAsia="he-IL"/>
        </w:rPr>
      </w:pPr>
    </w:p>
    <w:p w14:paraId="60B14D00" w14:textId="77777777" w:rsidR="000C7FCB" w:rsidRDefault="000C7FCB" w:rsidP="000C7FCB">
      <w:pPr>
        <w:rPr>
          <w:rtl/>
          <w:lang w:eastAsia="he-IL"/>
        </w:rPr>
      </w:pPr>
      <w:bookmarkStart w:id="2549" w:name="_ETM_Q1_4071935"/>
      <w:bookmarkStart w:id="2550" w:name="_ETM_Q1_4071987"/>
      <w:bookmarkEnd w:id="2549"/>
      <w:bookmarkEnd w:id="2550"/>
    </w:p>
    <w:p w14:paraId="1FBC9E7F" w14:textId="77777777" w:rsidR="000C7FCB" w:rsidRPr="000C7FCB" w:rsidRDefault="000C7FCB" w:rsidP="000C7FCB">
      <w:pPr>
        <w:rPr>
          <w:rtl/>
          <w:lang w:eastAsia="he-IL"/>
        </w:rPr>
      </w:pPr>
      <w:bookmarkStart w:id="2551" w:name="_ETM_Q1_4072127"/>
      <w:bookmarkStart w:id="2552" w:name="_ETM_Q1_4072191"/>
      <w:bookmarkEnd w:id="2551"/>
      <w:bookmarkEnd w:id="2552"/>
    </w:p>
    <w:p w14:paraId="25586AAA" w14:textId="77777777" w:rsidR="00F27832" w:rsidRPr="00F27832" w:rsidRDefault="00F27832" w:rsidP="00F27832">
      <w:pPr>
        <w:rPr>
          <w:rtl/>
          <w:lang w:eastAsia="he-IL"/>
        </w:rPr>
      </w:pPr>
      <w:bookmarkStart w:id="2553" w:name="_ETM_Q1_3745363"/>
      <w:bookmarkStart w:id="2554" w:name="_ETM_Q1_3745403"/>
      <w:bookmarkEnd w:id="2553"/>
      <w:bookmarkEnd w:id="2554"/>
    </w:p>
    <w:p w14:paraId="0F8B53AE" w14:textId="77777777" w:rsidR="00F27832" w:rsidRPr="00F27832" w:rsidRDefault="00F27832" w:rsidP="00F27832">
      <w:pPr>
        <w:rPr>
          <w:rtl/>
          <w:lang w:eastAsia="he-IL"/>
        </w:rPr>
      </w:pPr>
      <w:bookmarkStart w:id="2555" w:name="_ETM_Q1_3606500"/>
      <w:bookmarkStart w:id="2556" w:name="_ETM_Q1_3606557"/>
      <w:bookmarkEnd w:id="2555"/>
      <w:bookmarkEnd w:id="2556"/>
    </w:p>
    <w:p w14:paraId="027B1507" w14:textId="77777777" w:rsidR="00203EF6" w:rsidRPr="00203EF6" w:rsidRDefault="00203EF6" w:rsidP="00203EF6">
      <w:pPr>
        <w:rPr>
          <w:rtl/>
          <w:lang w:eastAsia="he-IL"/>
        </w:rPr>
      </w:pPr>
      <w:bookmarkStart w:id="2557" w:name="_ETM_Q1_3506565"/>
      <w:bookmarkStart w:id="2558" w:name="_ETM_Q1_3506615"/>
      <w:bookmarkEnd w:id="2557"/>
      <w:bookmarkEnd w:id="2558"/>
    </w:p>
    <w:p w14:paraId="4B04BF07" w14:textId="77777777" w:rsidR="00203EF6" w:rsidRPr="00203EF6" w:rsidRDefault="00203EF6" w:rsidP="00203EF6">
      <w:pPr>
        <w:rPr>
          <w:rtl/>
          <w:lang w:eastAsia="he-IL"/>
        </w:rPr>
      </w:pPr>
      <w:bookmarkStart w:id="2559" w:name="_ETM_Q1_3485940"/>
      <w:bookmarkStart w:id="2560" w:name="_ETM_Q1_3485982"/>
      <w:bookmarkEnd w:id="2559"/>
      <w:bookmarkEnd w:id="2560"/>
    </w:p>
    <w:p w14:paraId="6DC557B1" w14:textId="77777777" w:rsidR="00203EF6" w:rsidRDefault="00203EF6" w:rsidP="00203EF6">
      <w:pPr>
        <w:rPr>
          <w:rtl/>
          <w:lang w:eastAsia="he-IL"/>
        </w:rPr>
      </w:pPr>
      <w:bookmarkStart w:id="2561" w:name="_ETM_Q1_3386914"/>
      <w:bookmarkStart w:id="2562" w:name="_ETM_Q1_3386967"/>
      <w:bookmarkEnd w:id="2561"/>
      <w:bookmarkEnd w:id="2562"/>
    </w:p>
    <w:p w14:paraId="61B4E69B" w14:textId="77777777" w:rsidR="00203EF6" w:rsidRPr="00203EF6" w:rsidRDefault="00203EF6" w:rsidP="00203EF6">
      <w:pPr>
        <w:rPr>
          <w:rtl/>
          <w:lang w:eastAsia="he-IL"/>
        </w:rPr>
      </w:pPr>
      <w:bookmarkStart w:id="2563" w:name="_ETM_Q1_3384687"/>
      <w:bookmarkEnd w:id="2563"/>
    </w:p>
    <w:p w14:paraId="23660F3F" w14:textId="77777777" w:rsidR="00203EF6" w:rsidRPr="00203EF6" w:rsidRDefault="00203EF6" w:rsidP="00203EF6">
      <w:pPr>
        <w:rPr>
          <w:rtl/>
          <w:lang w:eastAsia="he-IL"/>
        </w:rPr>
      </w:pPr>
      <w:bookmarkStart w:id="2564" w:name="_ETM_Q1_3285320"/>
      <w:bookmarkStart w:id="2565" w:name="_ETM_Q1_3285360"/>
      <w:bookmarkEnd w:id="2564"/>
      <w:bookmarkEnd w:id="2565"/>
    </w:p>
    <w:p w14:paraId="6BD3F037" w14:textId="3EA6EB28" w:rsidR="007872B4" w:rsidRPr="008713A4" w:rsidRDefault="007872B4" w:rsidP="00AB3F3A">
      <w:pPr>
        <w:ind w:firstLine="0"/>
      </w:pPr>
      <w:bookmarkStart w:id="2566" w:name="_ETM_Q1_3261835"/>
      <w:bookmarkEnd w:id="2566"/>
    </w:p>
    <w:sectPr w:rsidR="007872B4" w:rsidRPr="008713A4" w:rsidSect="0015400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0D9501" w14:textId="77777777" w:rsidR="00154002" w:rsidRDefault="00154002">
      <w:r>
        <w:separator/>
      </w:r>
    </w:p>
  </w:endnote>
  <w:endnote w:type="continuationSeparator" w:id="0">
    <w:p w14:paraId="4321840B" w14:textId="77777777" w:rsidR="00154002" w:rsidRDefault="00154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CF0613" w14:textId="77777777" w:rsidR="00154002" w:rsidRDefault="00154002">
      <w:r>
        <w:separator/>
      </w:r>
    </w:p>
  </w:footnote>
  <w:footnote w:type="continuationSeparator" w:id="0">
    <w:p w14:paraId="65763CDB" w14:textId="77777777" w:rsidR="00154002" w:rsidRDefault="00154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4119BF" w14:textId="77777777" w:rsidR="00154002" w:rsidRDefault="0015400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785B531" w14:textId="77777777" w:rsidR="00154002" w:rsidRDefault="0015400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02016E" w14:textId="28886448" w:rsidR="00154002" w:rsidRDefault="0015400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76A3B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35FDA637" w14:textId="1CB2A24B" w:rsidR="00154002" w:rsidRPr="00CC5815" w:rsidRDefault="00154002" w:rsidP="008E5E3F">
    <w:pPr>
      <w:pStyle w:val="a3"/>
      <w:ind w:firstLine="0"/>
    </w:pPr>
    <w:r>
      <w:rPr>
        <w:rtl/>
      </w:rPr>
      <w:t>ועדת הבריאות</w:t>
    </w:r>
  </w:p>
  <w:p w14:paraId="5EDE49DF" w14:textId="02CCDCF9" w:rsidR="00154002" w:rsidRPr="00CC5815" w:rsidRDefault="00154002" w:rsidP="008E5E3F">
    <w:pPr>
      <w:pStyle w:val="a3"/>
      <w:ind w:firstLine="0"/>
      <w:rPr>
        <w:rtl/>
      </w:rPr>
    </w:pPr>
    <w:r>
      <w:rPr>
        <w:rtl/>
      </w:rPr>
      <w:t>19/05/2025</w:t>
    </w:r>
  </w:p>
  <w:p w14:paraId="10C4CB34" w14:textId="77777777" w:rsidR="00154002" w:rsidRPr="00CC5815" w:rsidRDefault="0015400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F66D11" w14:textId="77777777" w:rsidR="00154002" w:rsidRDefault="0015400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792AE8" wp14:editId="4D6FCF0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C32082" w14:textId="77777777" w:rsidR="00154002" w:rsidRDefault="0015400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DC2F452" w14:textId="77777777" w:rsidR="00154002" w:rsidRDefault="0015400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F22"/>
    <w:rsid w:val="00067F42"/>
    <w:rsid w:val="00092B80"/>
    <w:rsid w:val="000A17C6"/>
    <w:rsid w:val="000A5D54"/>
    <w:rsid w:val="000B060C"/>
    <w:rsid w:val="000B2EE6"/>
    <w:rsid w:val="000C47F5"/>
    <w:rsid w:val="000C7FCB"/>
    <w:rsid w:val="000D1A42"/>
    <w:rsid w:val="000E3314"/>
    <w:rsid w:val="000F2459"/>
    <w:rsid w:val="00150436"/>
    <w:rsid w:val="00154002"/>
    <w:rsid w:val="00165C22"/>
    <w:rsid w:val="00167294"/>
    <w:rsid w:val="001673D4"/>
    <w:rsid w:val="00171E7F"/>
    <w:rsid w:val="001758C1"/>
    <w:rsid w:val="0017779F"/>
    <w:rsid w:val="001933D5"/>
    <w:rsid w:val="00196A73"/>
    <w:rsid w:val="001A74E9"/>
    <w:rsid w:val="001A7A1B"/>
    <w:rsid w:val="001C44DA"/>
    <w:rsid w:val="001C4FDA"/>
    <w:rsid w:val="001D440C"/>
    <w:rsid w:val="002016FF"/>
    <w:rsid w:val="00203EF6"/>
    <w:rsid w:val="00225E33"/>
    <w:rsid w:val="00227189"/>
    <w:rsid w:val="00227FEF"/>
    <w:rsid w:val="00255BE6"/>
    <w:rsid w:val="00261554"/>
    <w:rsid w:val="00275C03"/>
    <w:rsid w:val="00280D58"/>
    <w:rsid w:val="002B09ED"/>
    <w:rsid w:val="002D1759"/>
    <w:rsid w:val="002D4BDB"/>
    <w:rsid w:val="002E5E31"/>
    <w:rsid w:val="00303B4C"/>
    <w:rsid w:val="0031035E"/>
    <w:rsid w:val="00321E62"/>
    <w:rsid w:val="0032730F"/>
    <w:rsid w:val="00327BF8"/>
    <w:rsid w:val="00340AFA"/>
    <w:rsid w:val="00357A38"/>
    <w:rsid w:val="003658CB"/>
    <w:rsid w:val="00366CFB"/>
    <w:rsid w:val="0036794C"/>
    <w:rsid w:val="00373508"/>
    <w:rsid w:val="00396023"/>
    <w:rsid w:val="003C0C85"/>
    <w:rsid w:val="003C279D"/>
    <w:rsid w:val="003F0A5F"/>
    <w:rsid w:val="00416DF8"/>
    <w:rsid w:val="00420E41"/>
    <w:rsid w:val="00421655"/>
    <w:rsid w:val="00424C94"/>
    <w:rsid w:val="00447608"/>
    <w:rsid w:val="00451746"/>
    <w:rsid w:val="00470EAC"/>
    <w:rsid w:val="0049458B"/>
    <w:rsid w:val="00495FD8"/>
    <w:rsid w:val="004B0A65"/>
    <w:rsid w:val="004B1BE9"/>
    <w:rsid w:val="004D625D"/>
    <w:rsid w:val="00500C0C"/>
    <w:rsid w:val="00546678"/>
    <w:rsid w:val="005506B9"/>
    <w:rsid w:val="005535E5"/>
    <w:rsid w:val="005607EC"/>
    <w:rsid w:val="005817EC"/>
    <w:rsid w:val="005905E7"/>
    <w:rsid w:val="00590B77"/>
    <w:rsid w:val="00596116"/>
    <w:rsid w:val="005A1927"/>
    <w:rsid w:val="005A342D"/>
    <w:rsid w:val="005A7EB9"/>
    <w:rsid w:val="005B0794"/>
    <w:rsid w:val="005B4A15"/>
    <w:rsid w:val="005C363E"/>
    <w:rsid w:val="005D61F3"/>
    <w:rsid w:val="005E1C6B"/>
    <w:rsid w:val="005F76B0"/>
    <w:rsid w:val="00634F61"/>
    <w:rsid w:val="006606F3"/>
    <w:rsid w:val="00672372"/>
    <w:rsid w:val="00676A3B"/>
    <w:rsid w:val="00695A47"/>
    <w:rsid w:val="006A0CB7"/>
    <w:rsid w:val="006F0259"/>
    <w:rsid w:val="00700433"/>
    <w:rsid w:val="00702755"/>
    <w:rsid w:val="0070472C"/>
    <w:rsid w:val="007509A6"/>
    <w:rsid w:val="00777595"/>
    <w:rsid w:val="007872B4"/>
    <w:rsid w:val="00791CBE"/>
    <w:rsid w:val="007C693F"/>
    <w:rsid w:val="007C6ADD"/>
    <w:rsid w:val="008017DF"/>
    <w:rsid w:val="0082136D"/>
    <w:rsid w:val="008320F6"/>
    <w:rsid w:val="00841223"/>
    <w:rsid w:val="00846BE9"/>
    <w:rsid w:val="00852BA9"/>
    <w:rsid w:val="00853207"/>
    <w:rsid w:val="00854B78"/>
    <w:rsid w:val="008713A4"/>
    <w:rsid w:val="00875F10"/>
    <w:rsid w:val="00883F67"/>
    <w:rsid w:val="008873CE"/>
    <w:rsid w:val="008C6035"/>
    <w:rsid w:val="008C7015"/>
    <w:rsid w:val="008D1DFB"/>
    <w:rsid w:val="008E03B4"/>
    <w:rsid w:val="008E162F"/>
    <w:rsid w:val="008E5E3F"/>
    <w:rsid w:val="008E66B5"/>
    <w:rsid w:val="0090279B"/>
    <w:rsid w:val="00913754"/>
    <w:rsid w:val="00914904"/>
    <w:rsid w:val="009258CE"/>
    <w:rsid w:val="009344CA"/>
    <w:rsid w:val="00942631"/>
    <w:rsid w:val="009515F0"/>
    <w:rsid w:val="009830CB"/>
    <w:rsid w:val="009A7F25"/>
    <w:rsid w:val="009D478A"/>
    <w:rsid w:val="009E6E93"/>
    <w:rsid w:val="009F1518"/>
    <w:rsid w:val="009F3D0B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12E4"/>
    <w:rsid w:val="00B65508"/>
    <w:rsid w:val="00B8161B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564C"/>
    <w:rsid w:val="00CE24B8"/>
    <w:rsid w:val="00CE5849"/>
    <w:rsid w:val="00CF2F48"/>
    <w:rsid w:val="00D278F7"/>
    <w:rsid w:val="00D36DDC"/>
    <w:rsid w:val="00D37550"/>
    <w:rsid w:val="00D40A29"/>
    <w:rsid w:val="00D45D27"/>
    <w:rsid w:val="00D51FE3"/>
    <w:rsid w:val="00D64B63"/>
    <w:rsid w:val="00D86E57"/>
    <w:rsid w:val="00D96B24"/>
    <w:rsid w:val="00DC055B"/>
    <w:rsid w:val="00DD3D30"/>
    <w:rsid w:val="00DD5E95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6231"/>
    <w:rsid w:val="00ED480E"/>
    <w:rsid w:val="00EE09AD"/>
    <w:rsid w:val="00F053E5"/>
    <w:rsid w:val="00F10D2D"/>
    <w:rsid w:val="00F16831"/>
    <w:rsid w:val="00F27832"/>
    <w:rsid w:val="00F3623F"/>
    <w:rsid w:val="00F41C33"/>
    <w:rsid w:val="00F423F1"/>
    <w:rsid w:val="00F4792E"/>
    <w:rsid w:val="00F53584"/>
    <w:rsid w:val="00F53A4C"/>
    <w:rsid w:val="00F549E5"/>
    <w:rsid w:val="00F63F05"/>
    <w:rsid w:val="00F72368"/>
    <w:rsid w:val="00F821F6"/>
    <w:rsid w:val="00F84D49"/>
    <w:rsid w:val="00F94162"/>
    <w:rsid w:val="00FB0768"/>
    <w:rsid w:val="00FB2815"/>
    <w:rsid w:val="00FB6F5C"/>
    <w:rsid w:val="00FC066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8D192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52BA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83F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7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1D51D-5C80-4FFA-BC13-DFCF2DFDB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3</Pages>
  <Words>9277</Words>
  <Characters>52880</Characters>
  <Application>Microsoft Office Word</Application>
  <DocSecurity>0</DocSecurity>
  <Lines>440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2025-07-07T06:47:00Z</dcterms:modified>
</cp:coreProperties>
</file>