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0663C" w14:textId="2457EC49" w:rsidR="00E64116" w:rsidRPr="005817EC" w:rsidRDefault="006A3FCB" w:rsidP="00EC1FB3">
      <w:pPr>
        <w:ind w:firstLine="0"/>
        <w:rPr>
          <w:b/>
          <w:bCs/>
          <w:rtl/>
        </w:rPr>
      </w:pPr>
      <w:r>
        <w:rPr>
          <w:b/>
          <w:bCs/>
          <w:rtl/>
        </w:rPr>
        <w:t>הכנסת העשרים-וחמש</w:t>
      </w:r>
    </w:p>
    <w:p w14:paraId="7F5EF2BF" w14:textId="77777777" w:rsidR="00A22C90" w:rsidRDefault="00A22C90" w:rsidP="00327BF8">
      <w:pPr>
        <w:ind w:firstLine="0"/>
        <w:outlineLvl w:val="0"/>
        <w:rPr>
          <w:b/>
          <w:bCs/>
          <w:rtl/>
        </w:rPr>
        <w:sectPr w:rsidR="00A22C90" w:rsidSect="001F26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9F93CB" w14:textId="5C106C0F" w:rsidR="00E64116" w:rsidRPr="008713A4" w:rsidRDefault="006A3FCB" w:rsidP="008320F6">
      <w:pPr>
        <w:ind w:firstLine="0"/>
        <w:rPr>
          <w:b/>
          <w:bCs/>
          <w:rtl/>
        </w:rPr>
      </w:pPr>
      <w:r>
        <w:rPr>
          <w:b/>
          <w:bCs/>
          <w:rtl/>
        </w:rPr>
        <w:t>מושב שלישי</w:t>
      </w:r>
    </w:p>
    <w:p w14:paraId="20F5C337" w14:textId="77777777" w:rsidR="00E64116" w:rsidRPr="008713A4" w:rsidRDefault="00E64116" w:rsidP="0049458B">
      <w:pPr>
        <w:rPr>
          <w:rtl/>
        </w:rPr>
      </w:pPr>
    </w:p>
    <w:p w14:paraId="0F4EE11C" w14:textId="77777777" w:rsidR="00E64116" w:rsidRPr="008713A4" w:rsidRDefault="00E64116" w:rsidP="0049458B">
      <w:pPr>
        <w:rPr>
          <w:rtl/>
        </w:rPr>
      </w:pPr>
    </w:p>
    <w:p w14:paraId="601EB7A0" w14:textId="77777777" w:rsidR="00E64116" w:rsidRPr="008713A4" w:rsidRDefault="00E64116" w:rsidP="007509A6">
      <w:pPr>
        <w:ind w:firstLine="0"/>
        <w:jc w:val="center"/>
        <w:rPr>
          <w:b/>
          <w:bCs/>
          <w:rtl/>
        </w:rPr>
      </w:pPr>
    </w:p>
    <w:p w14:paraId="157767C5" w14:textId="46C7267C" w:rsidR="00E64116" w:rsidRPr="008713A4" w:rsidRDefault="006A3FCB" w:rsidP="008320F6">
      <w:pPr>
        <w:ind w:firstLine="0"/>
        <w:jc w:val="center"/>
        <w:outlineLvl w:val="0"/>
        <w:rPr>
          <w:b/>
          <w:bCs/>
          <w:rtl/>
        </w:rPr>
      </w:pPr>
      <w:r>
        <w:rPr>
          <w:b/>
          <w:bCs/>
          <w:rtl/>
        </w:rPr>
        <w:t xml:space="preserve">פרוטוקול מס' </w:t>
      </w:r>
      <w:r w:rsidR="001F26F3">
        <w:rPr>
          <w:rFonts w:hint="cs"/>
          <w:b/>
          <w:bCs/>
          <w:rtl/>
        </w:rPr>
        <w:t>308</w:t>
      </w:r>
      <w:bookmarkStart w:id="0" w:name="_GoBack"/>
      <w:bookmarkEnd w:id="0"/>
    </w:p>
    <w:p w14:paraId="20D4A099" w14:textId="72DF7907" w:rsidR="00E64116" w:rsidRPr="008713A4" w:rsidRDefault="006A3FCB" w:rsidP="008320F6">
      <w:pPr>
        <w:ind w:firstLine="0"/>
        <w:jc w:val="center"/>
        <w:outlineLvl w:val="0"/>
        <w:rPr>
          <w:b/>
          <w:bCs/>
          <w:rtl/>
        </w:rPr>
      </w:pPr>
      <w:r>
        <w:rPr>
          <w:b/>
          <w:bCs/>
          <w:rtl/>
        </w:rPr>
        <w:t>מישיבת ועדת העלייה, הקליטה והתפוצות</w:t>
      </w:r>
    </w:p>
    <w:p w14:paraId="1821D19F" w14:textId="02F3D0E3" w:rsidR="00E64116" w:rsidRPr="008713A4" w:rsidRDefault="006A3FCB" w:rsidP="008320F6">
      <w:pPr>
        <w:ind w:firstLine="0"/>
        <w:jc w:val="center"/>
        <w:outlineLvl w:val="0"/>
        <w:rPr>
          <w:b/>
          <w:bCs/>
          <w:u w:val="single"/>
          <w:rtl/>
        </w:rPr>
      </w:pPr>
      <w:r>
        <w:rPr>
          <w:b/>
          <w:bCs/>
          <w:u w:val="single"/>
          <w:rtl/>
        </w:rPr>
        <w:t>יום שלישי, ט"ו באייר התשפ"ה (13 במאי 2025), שעה 13:</w:t>
      </w:r>
      <w:r>
        <w:rPr>
          <w:rFonts w:hint="cs"/>
          <w:b/>
          <w:bCs/>
          <w:u w:val="single"/>
          <w:rtl/>
        </w:rPr>
        <w:t>34</w:t>
      </w:r>
    </w:p>
    <w:p w14:paraId="59E7F5B4" w14:textId="77777777" w:rsidR="00E64116" w:rsidRPr="008713A4" w:rsidRDefault="00E64116" w:rsidP="008320F6">
      <w:pPr>
        <w:ind w:firstLine="0"/>
        <w:rPr>
          <w:rtl/>
        </w:rPr>
      </w:pPr>
    </w:p>
    <w:p w14:paraId="32C9E1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DC7638" w14:textId="2D726D40" w:rsidR="00E64116" w:rsidRPr="008713A4" w:rsidRDefault="006A3FCB" w:rsidP="006A3FCB">
      <w:pPr>
        <w:spacing w:before="60"/>
        <w:ind w:firstLine="0"/>
        <w:rPr>
          <w:rtl/>
        </w:rPr>
      </w:pPr>
      <w:bookmarkStart w:id="1" w:name="ET_subject_646001_1"/>
      <w:r w:rsidRPr="006A3FCB">
        <w:rPr>
          <w:rStyle w:val="TagStyle"/>
          <w:rtl/>
        </w:rPr>
        <w:t xml:space="preserve"> &lt;&lt; נושא &gt;&gt; </w:t>
      </w:r>
      <w:r w:rsidRPr="006A3FCB">
        <w:rPr>
          <w:rtl/>
        </w:rPr>
        <w:t>ישיבה מיוחדת לציון 80 שנה לניצחון על גרמניה הנאצית</w:t>
      </w:r>
      <w:r w:rsidR="00693157">
        <w:rPr>
          <w:rFonts w:hint="cs"/>
          <w:rtl/>
        </w:rPr>
        <w:t xml:space="preserve"> </w:t>
      </w:r>
      <w:r w:rsidR="00693157">
        <w:rPr>
          <w:rtl/>
        </w:rPr>
        <w:t>–</w:t>
      </w:r>
      <w:r w:rsidR="00693157">
        <w:rPr>
          <w:rFonts w:hint="cs"/>
          <w:rtl/>
        </w:rPr>
        <w:t xml:space="preserve"> </w:t>
      </w:r>
      <w:r w:rsidRPr="006A3FCB">
        <w:rPr>
          <w:rtl/>
        </w:rPr>
        <w:t>יישום חוק הניצחון על גרמניה הנאצית במערכת החינוך ובצה"ל</w:t>
      </w:r>
      <w:r w:rsidRPr="006A3FCB">
        <w:rPr>
          <w:rStyle w:val="TagStyle"/>
          <w:rtl/>
        </w:rPr>
        <w:t xml:space="preserve"> &lt;&lt; נושא &gt;&gt;</w:t>
      </w:r>
      <w:r w:rsidR="00C701AE">
        <w:rPr>
          <w:rtl/>
        </w:rPr>
        <w:t xml:space="preserve"> </w:t>
      </w:r>
      <w:r w:rsidRPr="006A3FCB">
        <w:rPr>
          <w:rtl/>
        </w:rPr>
        <w:t xml:space="preserve"> </w:t>
      </w:r>
      <w:bookmarkEnd w:id="1"/>
    </w:p>
    <w:p w14:paraId="19F07335" w14:textId="77777777" w:rsidR="006A3FCB" w:rsidRPr="008713A4" w:rsidRDefault="006A3FCB" w:rsidP="007C693F">
      <w:pPr>
        <w:spacing w:before="60"/>
        <w:ind w:firstLine="0"/>
        <w:rPr>
          <w:rtl/>
        </w:rPr>
      </w:pPr>
    </w:p>
    <w:p w14:paraId="7A50ECA4" w14:textId="77777777" w:rsidR="00E64116" w:rsidRPr="008713A4" w:rsidRDefault="00E64116" w:rsidP="00EC1FB3">
      <w:pPr>
        <w:ind w:firstLine="0"/>
        <w:outlineLvl w:val="1"/>
        <w:rPr>
          <w:b/>
          <w:bCs/>
          <w:u w:val="single"/>
          <w:rtl/>
        </w:rPr>
      </w:pPr>
      <w:r w:rsidRPr="008713A4">
        <w:rPr>
          <w:b/>
          <w:bCs/>
          <w:u w:val="single"/>
          <w:rtl/>
        </w:rPr>
        <w:t>נכחו:</w:t>
      </w:r>
    </w:p>
    <w:p w14:paraId="0D93384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E1E602" w14:textId="65DA6703" w:rsidR="00E64116" w:rsidRPr="006A3FCB" w:rsidRDefault="006A3FCB" w:rsidP="00EC1FB3">
      <w:pPr>
        <w:ind w:firstLine="0"/>
        <w:rPr>
          <w:rtl/>
        </w:rPr>
      </w:pPr>
      <w:r w:rsidRPr="006A3FCB">
        <w:rPr>
          <w:rFonts w:hint="cs"/>
          <w:rtl/>
        </w:rPr>
        <w:t>עודד פורר</w:t>
      </w:r>
      <w:r w:rsidRPr="006A3FCB">
        <w:rPr>
          <w:rtl/>
        </w:rPr>
        <w:t xml:space="preserve"> –</w:t>
      </w:r>
      <w:r w:rsidR="00B245EF">
        <w:rPr>
          <w:rFonts w:hint="cs"/>
          <w:rtl/>
        </w:rPr>
        <w:t xml:space="preserve"> מ"מ</w:t>
      </w:r>
      <w:r w:rsidRPr="006A3FCB">
        <w:rPr>
          <w:rtl/>
        </w:rPr>
        <w:t xml:space="preserve"> היו"ר</w:t>
      </w:r>
    </w:p>
    <w:p w14:paraId="37703520" w14:textId="77777777" w:rsidR="006A3FCB" w:rsidRPr="008713A4" w:rsidRDefault="006A3FCB" w:rsidP="00EC1FB3">
      <w:pPr>
        <w:ind w:firstLine="0"/>
        <w:rPr>
          <w:u w:val="single"/>
        </w:rPr>
      </w:pPr>
    </w:p>
    <w:p w14:paraId="587957C7" w14:textId="77777777" w:rsidR="002E5E31" w:rsidRPr="000C47F5" w:rsidRDefault="002E5E31" w:rsidP="00DE5B80">
      <w:pPr>
        <w:ind w:firstLine="0"/>
        <w:rPr>
          <w:b/>
          <w:bCs/>
          <w:u w:val="single"/>
          <w:rtl/>
        </w:rPr>
      </w:pPr>
    </w:p>
    <w:p w14:paraId="42294F3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6"/>
        <w:gridCol w:w="336"/>
        <w:gridCol w:w="6198"/>
      </w:tblGrid>
      <w:tr w:rsidR="00FA6F2B" w14:paraId="0F9B86A2" w14:textId="77777777" w:rsidTr="00FA6F2B">
        <w:tc>
          <w:tcPr>
            <w:tcW w:w="0" w:type="auto"/>
            <w:shd w:val="clear" w:color="auto" w:fill="auto"/>
          </w:tcPr>
          <w:p w14:paraId="5D1C5A14" w14:textId="68AD177D" w:rsidR="00FA6F2B" w:rsidRDefault="00FA6F2B" w:rsidP="00DE5B80">
            <w:pPr>
              <w:ind w:firstLine="0"/>
              <w:rPr>
                <w:rtl/>
              </w:rPr>
            </w:pPr>
            <w:r>
              <w:rPr>
                <w:rtl/>
              </w:rPr>
              <w:t>אורלי נעים</w:t>
            </w:r>
          </w:p>
        </w:tc>
        <w:tc>
          <w:tcPr>
            <w:tcW w:w="0" w:type="auto"/>
            <w:shd w:val="clear" w:color="auto" w:fill="auto"/>
          </w:tcPr>
          <w:p w14:paraId="23B89DEA" w14:textId="536B09F3" w:rsidR="00FA6F2B" w:rsidRDefault="00FA6F2B" w:rsidP="00DE5B80">
            <w:pPr>
              <w:ind w:firstLine="0"/>
              <w:rPr>
                <w:rtl/>
              </w:rPr>
            </w:pPr>
            <w:r>
              <w:rPr>
                <w:rtl/>
              </w:rPr>
              <w:t>–</w:t>
            </w:r>
          </w:p>
        </w:tc>
        <w:tc>
          <w:tcPr>
            <w:tcW w:w="0" w:type="auto"/>
            <w:shd w:val="clear" w:color="auto" w:fill="auto"/>
          </w:tcPr>
          <w:p w14:paraId="7C8EDC04" w14:textId="4C698C90" w:rsidR="00FA6F2B" w:rsidRDefault="00FA6F2B" w:rsidP="00DE5B80">
            <w:pPr>
              <w:ind w:firstLine="0"/>
              <w:rPr>
                <w:rtl/>
              </w:rPr>
            </w:pPr>
            <w:r>
              <w:rPr>
                <w:rtl/>
              </w:rPr>
              <w:t>מנהלת תחום חינוך קהילה ולימודי עברית, משרד העלייה והקליטה</w:t>
            </w:r>
          </w:p>
        </w:tc>
      </w:tr>
      <w:tr w:rsidR="00FA6F2B" w14:paraId="103DF4A8" w14:textId="77777777" w:rsidTr="00FA6F2B">
        <w:tc>
          <w:tcPr>
            <w:tcW w:w="0" w:type="auto"/>
            <w:shd w:val="clear" w:color="auto" w:fill="auto"/>
          </w:tcPr>
          <w:p w14:paraId="5C88AE05" w14:textId="4425D116" w:rsidR="00FA6F2B" w:rsidRDefault="00FA6F2B" w:rsidP="00DE5B80">
            <w:pPr>
              <w:ind w:firstLine="0"/>
              <w:rPr>
                <w:rtl/>
              </w:rPr>
            </w:pPr>
            <w:r>
              <w:rPr>
                <w:rFonts w:hint="cs"/>
                <w:rtl/>
              </w:rPr>
              <w:t xml:space="preserve">סא"ל </w:t>
            </w:r>
            <w:r>
              <w:rPr>
                <w:rtl/>
              </w:rPr>
              <w:t>אלה גוראל</w:t>
            </w:r>
          </w:p>
        </w:tc>
        <w:tc>
          <w:tcPr>
            <w:tcW w:w="0" w:type="auto"/>
            <w:shd w:val="clear" w:color="auto" w:fill="auto"/>
          </w:tcPr>
          <w:p w14:paraId="0288E65D" w14:textId="72F56265" w:rsidR="00FA6F2B" w:rsidRDefault="00FA6F2B" w:rsidP="00DE5B80">
            <w:pPr>
              <w:ind w:firstLine="0"/>
              <w:rPr>
                <w:rtl/>
              </w:rPr>
            </w:pPr>
            <w:r>
              <w:rPr>
                <w:rtl/>
              </w:rPr>
              <w:t>–</w:t>
            </w:r>
          </w:p>
        </w:tc>
        <w:tc>
          <w:tcPr>
            <w:tcW w:w="0" w:type="auto"/>
            <w:shd w:val="clear" w:color="auto" w:fill="auto"/>
          </w:tcPr>
          <w:p w14:paraId="58FA2A84" w14:textId="1C47A35E" w:rsidR="00FA6F2B" w:rsidRDefault="00FA6F2B" w:rsidP="00DE5B80">
            <w:pPr>
              <w:ind w:firstLine="0"/>
              <w:rPr>
                <w:rtl/>
              </w:rPr>
            </w:pPr>
            <w:r>
              <w:rPr>
                <w:rtl/>
              </w:rPr>
              <w:t>ראש ענף כשירויות וערכים, צה"ל, משרד הביטחון</w:t>
            </w:r>
          </w:p>
        </w:tc>
      </w:tr>
      <w:tr w:rsidR="00FA6F2B" w14:paraId="78436CB3" w14:textId="77777777" w:rsidTr="00FA6F2B">
        <w:tc>
          <w:tcPr>
            <w:tcW w:w="0" w:type="auto"/>
            <w:shd w:val="clear" w:color="auto" w:fill="auto"/>
          </w:tcPr>
          <w:p w14:paraId="33DF8E53" w14:textId="2C4F0551" w:rsidR="00FA6F2B" w:rsidRDefault="00FA6F2B" w:rsidP="00DE5B80">
            <w:pPr>
              <w:ind w:firstLine="0"/>
              <w:rPr>
                <w:rtl/>
              </w:rPr>
            </w:pPr>
            <w:r>
              <w:rPr>
                <w:rtl/>
              </w:rPr>
              <w:t>יובל אוליבסטון</w:t>
            </w:r>
          </w:p>
        </w:tc>
        <w:tc>
          <w:tcPr>
            <w:tcW w:w="0" w:type="auto"/>
            <w:shd w:val="clear" w:color="auto" w:fill="auto"/>
          </w:tcPr>
          <w:p w14:paraId="2263CFF5" w14:textId="6E8BB337" w:rsidR="00FA6F2B" w:rsidRDefault="00FA6F2B" w:rsidP="00DE5B80">
            <w:pPr>
              <w:ind w:firstLine="0"/>
              <w:rPr>
                <w:rtl/>
              </w:rPr>
            </w:pPr>
            <w:r>
              <w:rPr>
                <w:rtl/>
              </w:rPr>
              <w:t>–</w:t>
            </w:r>
          </w:p>
        </w:tc>
        <w:tc>
          <w:tcPr>
            <w:tcW w:w="0" w:type="auto"/>
            <w:shd w:val="clear" w:color="auto" w:fill="auto"/>
          </w:tcPr>
          <w:p w14:paraId="6A2DC09E" w14:textId="00672711" w:rsidR="00FA6F2B" w:rsidRDefault="00FA6F2B" w:rsidP="00DE5B80">
            <w:pPr>
              <w:ind w:firstLine="0"/>
              <w:rPr>
                <w:rtl/>
              </w:rPr>
            </w:pPr>
            <w:r>
              <w:rPr>
                <w:rtl/>
              </w:rPr>
              <w:t>מנהל אגף לפיתוח פדגוגי וסגן יו"ר המזכירות הפדגוגית, משרד החינוך</w:t>
            </w:r>
          </w:p>
        </w:tc>
      </w:tr>
      <w:tr w:rsidR="00FA6F2B" w14:paraId="6DBC7AC6" w14:textId="77777777" w:rsidTr="00FA6F2B">
        <w:tc>
          <w:tcPr>
            <w:tcW w:w="0" w:type="auto"/>
            <w:shd w:val="clear" w:color="auto" w:fill="auto"/>
          </w:tcPr>
          <w:p w14:paraId="4DAE002B" w14:textId="105261D0" w:rsidR="00FA6F2B" w:rsidRDefault="00FA6F2B" w:rsidP="00DE5B80">
            <w:pPr>
              <w:ind w:firstLine="0"/>
              <w:rPr>
                <w:rtl/>
              </w:rPr>
            </w:pPr>
            <w:r>
              <w:rPr>
                <w:rtl/>
              </w:rPr>
              <w:t>אורנה כ"ץ אתר</w:t>
            </w:r>
          </w:p>
        </w:tc>
        <w:tc>
          <w:tcPr>
            <w:tcW w:w="0" w:type="auto"/>
            <w:shd w:val="clear" w:color="auto" w:fill="auto"/>
          </w:tcPr>
          <w:p w14:paraId="27495640" w14:textId="437F299A" w:rsidR="00FA6F2B" w:rsidRDefault="00FA6F2B" w:rsidP="00DE5B80">
            <w:pPr>
              <w:ind w:firstLine="0"/>
              <w:rPr>
                <w:rtl/>
              </w:rPr>
            </w:pPr>
            <w:r>
              <w:rPr>
                <w:rtl/>
              </w:rPr>
              <w:t>–</w:t>
            </w:r>
          </w:p>
        </w:tc>
        <w:tc>
          <w:tcPr>
            <w:tcW w:w="0" w:type="auto"/>
            <w:shd w:val="clear" w:color="auto" w:fill="auto"/>
          </w:tcPr>
          <w:p w14:paraId="437EACEB" w14:textId="006BD445" w:rsidR="00FA6F2B" w:rsidRDefault="00FA6F2B" w:rsidP="00DE5B80">
            <w:pPr>
              <w:ind w:firstLine="0"/>
              <w:rPr>
                <w:rtl/>
              </w:rPr>
            </w:pPr>
            <w:r>
              <w:rPr>
                <w:rtl/>
              </w:rPr>
              <w:t>מנהלת תחום דעת היסטוריה ממלכתי, משרד החינוך</w:t>
            </w:r>
          </w:p>
        </w:tc>
      </w:tr>
      <w:tr w:rsidR="00FA6F2B" w14:paraId="07483CE3" w14:textId="77777777" w:rsidTr="00FA6F2B">
        <w:tc>
          <w:tcPr>
            <w:tcW w:w="0" w:type="auto"/>
            <w:shd w:val="clear" w:color="auto" w:fill="auto"/>
          </w:tcPr>
          <w:p w14:paraId="72BF021A" w14:textId="43BB0028" w:rsidR="00FA6F2B" w:rsidRDefault="00FA6F2B" w:rsidP="00DE5B80">
            <w:pPr>
              <w:ind w:firstLine="0"/>
              <w:rPr>
                <w:rtl/>
              </w:rPr>
            </w:pPr>
            <w:r>
              <w:rPr>
                <w:rtl/>
              </w:rPr>
              <w:t>טטיאנה מונסובה קנטורוביץ</w:t>
            </w:r>
          </w:p>
        </w:tc>
        <w:tc>
          <w:tcPr>
            <w:tcW w:w="0" w:type="auto"/>
            <w:shd w:val="clear" w:color="auto" w:fill="auto"/>
          </w:tcPr>
          <w:p w14:paraId="24C0892C" w14:textId="7801D4FF" w:rsidR="00FA6F2B" w:rsidRDefault="00FA6F2B" w:rsidP="00DE5B80">
            <w:pPr>
              <w:ind w:firstLine="0"/>
              <w:rPr>
                <w:rtl/>
              </w:rPr>
            </w:pPr>
            <w:r>
              <w:rPr>
                <w:rtl/>
              </w:rPr>
              <w:t>–</w:t>
            </w:r>
          </w:p>
        </w:tc>
        <w:tc>
          <w:tcPr>
            <w:tcW w:w="0" w:type="auto"/>
            <w:shd w:val="clear" w:color="auto" w:fill="auto"/>
          </w:tcPr>
          <w:p w14:paraId="095B1BDA" w14:textId="79553777" w:rsidR="00FA6F2B" w:rsidRDefault="00FA6F2B" w:rsidP="00DE5B80">
            <w:pPr>
              <w:ind w:firstLine="0"/>
              <w:rPr>
                <w:rtl/>
              </w:rPr>
            </w:pPr>
            <w:r>
              <w:rPr>
                <w:rtl/>
              </w:rPr>
              <w:t>יועצת מנכ"ל, יד ושם</w:t>
            </w:r>
          </w:p>
        </w:tc>
      </w:tr>
      <w:tr w:rsidR="00FA6F2B" w14:paraId="09AC9408" w14:textId="77777777" w:rsidTr="00FA6F2B">
        <w:tc>
          <w:tcPr>
            <w:tcW w:w="0" w:type="auto"/>
            <w:shd w:val="clear" w:color="auto" w:fill="auto"/>
          </w:tcPr>
          <w:p w14:paraId="795476E6" w14:textId="334BFCA0" w:rsidR="00FA6F2B" w:rsidRDefault="00FA6F2B" w:rsidP="00DE5B80">
            <w:pPr>
              <w:ind w:firstLine="0"/>
              <w:rPr>
                <w:rtl/>
              </w:rPr>
            </w:pPr>
            <w:r>
              <w:rPr>
                <w:rFonts w:hint="cs"/>
                <w:rtl/>
              </w:rPr>
              <w:t xml:space="preserve">ד"ר </w:t>
            </w:r>
            <w:r>
              <w:rPr>
                <w:rtl/>
              </w:rPr>
              <w:t>יעל פרידמן</w:t>
            </w:r>
          </w:p>
        </w:tc>
        <w:tc>
          <w:tcPr>
            <w:tcW w:w="0" w:type="auto"/>
            <w:shd w:val="clear" w:color="auto" w:fill="auto"/>
          </w:tcPr>
          <w:p w14:paraId="38625CBA" w14:textId="3D3E9D6B" w:rsidR="00FA6F2B" w:rsidRDefault="00FA6F2B" w:rsidP="00DE5B80">
            <w:pPr>
              <w:ind w:firstLine="0"/>
              <w:rPr>
                <w:rtl/>
              </w:rPr>
            </w:pPr>
            <w:r>
              <w:rPr>
                <w:rtl/>
              </w:rPr>
              <w:t>–</w:t>
            </w:r>
          </w:p>
        </w:tc>
        <w:tc>
          <w:tcPr>
            <w:tcW w:w="0" w:type="auto"/>
            <w:shd w:val="clear" w:color="auto" w:fill="auto"/>
          </w:tcPr>
          <w:p w14:paraId="308C191F" w14:textId="3AFEC1F9" w:rsidR="00FA6F2B" w:rsidRDefault="00FA6F2B" w:rsidP="00DE5B80">
            <w:pPr>
              <w:ind w:firstLine="0"/>
              <w:rPr>
                <w:rtl/>
              </w:rPr>
            </w:pPr>
            <w:r>
              <w:rPr>
                <w:rtl/>
              </w:rPr>
              <w:t>מנהלת פדגוגית, יד ושם</w:t>
            </w:r>
          </w:p>
        </w:tc>
      </w:tr>
      <w:tr w:rsidR="00FA6F2B" w14:paraId="6F6ED6A1" w14:textId="77777777" w:rsidTr="00FA6F2B">
        <w:tc>
          <w:tcPr>
            <w:tcW w:w="0" w:type="auto"/>
            <w:shd w:val="clear" w:color="auto" w:fill="auto"/>
          </w:tcPr>
          <w:p w14:paraId="3CB79B3F" w14:textId="328F07EB" w:rsidR="00FA6F2B" w:rsidRDefault="00FA6F2B" w:rsidP="00DE5B80">
            <w:pPr>
              <w:ind w:firstLine="0"/>
              <w:rPr>
                <w:rtl/>
              </w:rPr>
            </w:pPr>
            <w:r>
              <w:rPr>
                <w:rtl/>
              </w:rPr>
              <w:t>אליסה יפימוב</w:t>
            </w:r>
          </w:p>
        </w:tc>
        <w:tc>
          <w:tcPr>
            <w:tcW w:w="0" w:type="auto"/>
            <w:shd w:val="clear" w:color="auto" w:fill="auto"/>
          </w:tcPr>
          <w:p w14:paraId="6ACB9D65" w14:textId="342F8E33" w:rsidR="00FA6F2B" w:rsidRDefault="00FA6F2B" w:rsidP="00DE5B80">
            <w:pPr>
              <w:ind w:firstLine="0"/>
              <w:rPr>
                <w:rtl/>
              </w:rPr>
            </w:pPr>
            <w:r>
              <w:rPr>
                <w:rtl/>
              </w:rPr>
              <w:t>–</w:t>
            </w:r>
          </w:p>
        </w:tc>
        <w:tc>
          <w:tcPr>
            <w:tcW w:w="0" w:type="auto"/>
            <w:shd w:val="clear" w:color="auto" w:fill="auto"/>
          </w:tcPr>
          <w:p w14:paraId="20621FE8" w14:textId="1F6F0D7A" w:rsidR="00FA6F2B" w:rsidRDefault="00FA6F2B" w:rsidP="00DE5B80">
            <w:pPr>
              <w:ind w:firstLine="0"/>
              <w:rPr>
                <w:rtl/>
              </w:rPr>
            </w:pPr>
            <w:r>
              <w:rPr>
                <w:rtl/>
              </w:rPr>
              <w:t>מנהלת תחום חברתי כלכלי, לובי המיליון</w:t>
            </w:r>
          </w:p>
        </w:tc>
      </w:tr>
      <w:tr w:rsidR="00FA6F2B" w14:paraId="0E649E48" w14:textId="77777777" w:rsidTr="00FA6F2B">
        <w:tc>
          <w:tcPr>
            <w:tcW w:w="0" w:type="auto"/>
            <w:shd w:val="clear" w:color="auto" w:fill="auto"/>
          </w:tcPr>
          <w:p w14:paraId="0A2CC60B" w14:textId="09ED108F" w:rsidR="00FA6F2B" w:rsidRDefault="00FA6F2B" w:rsidP="00DE5B80">
            <w:pPr>
              <w:ind w:firstLine="0"/>
              <w:rPr>
                <w:rtl/>
              </w:rPr>
            </w:pPr>
            <w:r>
              <w:rPr>
                <w:rFonts w:hint="cs"/>
                <w:rtl/>
              </w:rPr>
              <w:t xml:space="preserve">ד"ר </w:t>
            </w:r>
            <w:r>
              <w:rPr>
                <w:rtl/>
              </w:rPr>
              <w:t>אלכסנדר ברמן</w:t>
            </w:r>
          </w:p>
        </w:tc>
        <w:tc>
          <w:tcPr>
            <w:tcW w:w="0" w:type="auto"/>
            <w:shd w:val="clear" w:color="auto" w:fill="auto"/>
          </w:tcPr>
          <w:p w14:paraId="72B648AB" w14:textId="6CE8E2BC" w:rsidR="00FA6F2B" w:rsidRDefault="00FA6F2B" w:rsidP="00DE5B80">
            <w:pPr>
              <w:ind w:firstLine="0"/>
              <w:rPr>
                <w:rtl/>
              </w:rPr>
            </w:pPr>
            <w:r>
              <w:rPr>
                <w:rtl/>
              </w:rPr>
              <w:t>–</w:t>
            </w:r>
          </w:p>
        </w:tc>
        <w:tc>
          <w:tcPr>
            <w:tcW w:w="0" w:type="auto"/>
            <w:shd w:val="clear" w:color="auto" w:fill="auto"/>
          </w:tcPr>
          <w:p w14:paraId="560EBC8F" w14:textId="684ED631" w:rsidR="00FA6F2B" w:rsidRDefault="00FA6F2B" w:rsidP="00DE5B80">
            <w:pPr>
              <w:ind w:firstLine="0"/>
              <w:rPr>
                <w:rtl/>
              </w:rPr>
            </w:pPr>
            <w:r>
              <w:rPr>
                <w:rtl/>
              </w:rPr>
              <w:t>יו"ר, חזית הכבוד - עמותה להשגת זכויות פנסיה בישראל</w:t>
            </w:r>
          </w:p>
        </w:tc>
      </w:tr>
      <w:tr w:rsidR="00FA6F2B" w14:paraId="461D0445" w14:textId="77777777" w:rsidTr="00FA6F2B">
        <w:tc>
          <w:tcPr>
            <w:tcW w:w="0" w:type="auto"/>
            <w:shd w:val="clear" w:color="auto" w:fill="auto"/>
          </w:tcPr>
          <w:p w14:paraId="4518EBF3" w14:textId="24287293" w:rsidR="00FA6F2B" w:rsidRDefault="00FA6F2B" w:rsidP="00DE5B80">
            <w:pPr>
              <w:ind w:firstLine="0"/>
              <w:rPr>
                <w:rtl/>
              </w:rPr>
            </w:pPr>
            <w:r>
              <w:rPr>
                <w:rtl/>
              </w:rPr>
              <w:t>יעקב ליברמן</w:t>
            </w:r>
          </w:p>
        </w:tc>
        <w:tc>
          <w:tcPr>
            <w:tcW w:w="0" w:type="auto"/>
            <w:shd w:val="clear" w:color="auto" w:fill="auto"/>
          </w:tcPr>
          <w:p w14:paraId="6820A12B" w14:textId="3EC024CE" w:rsidR="00FA6F2B" w:rsidRDefault="00FA6F2B" w:rsidP="00DE5B80">
            <w:pPr>
              <w:ind w:firstLine="0"/>
              <w:rPr>
                <w:rtl/>
              </w:rPr>
            </w:pPr>
            <w:r>
              <w:rPr>
                <w:rtl/>
              </w:rPr>
              <w:t>–</w:t>
            </w:r>
          </w:p>
        </w:tc>
        <w:tc>
          <w:tcPr>
            <w:tcW w:w="0" w:type="auto"/>
            <w:shd w:val="clear" w:color="auto" w:fill="auto"/>
          </w:tcPr>
          <w:p w14:paraId="46D3CAEF" w14:textId="6C50BD89" w:rsidR="00FA6F2B" w:rsidRDefault="00FA6F2B" w:rsidP="00DE5B80">
            <w:pPr>
              <w:ind w:firstLine="0"/>
              <w:rPr>
                <w:rtl/>
              </w:rPr>
            </w:pPr>
            <w:r>
              <w:rPr>
                <w:rtl/>
              </w:rPr>
              <w:t>יו"ר, האגודה הירושלמית לניצולי שואה</w:t>
            </w:r>
          </w:p>
        </w:tc>
      </w:tr>
      <w:tr w:rsidR="00FA6F2B" w14:paraId="3ED94BD1" w14:textId="77777777" w:rsidTr="00DF533C">
        <w:tc>
          <w:tcPr>
            <w:tcW w:w="0" w:type="auto"/>
            <w:shd w:val="clear" w:color="auto" w:fill="auto"/>
          </w:tcPr>
          <w:p w14:paraId="7E5908B6" w14:textId="77777777" w:rsidR="00FA6F2B" w:rsidRDefault="00FA6F2B" w:rsidP="00DF533C">
            <w:pPr>
              <w:ind w:firstLine="0"/>
              <w:rPr>
                <w:rtl/>
              </w:rPr>
            </w:pPr>
            <w:r>
              <w:rPr>
                <w:rtl/>
              </w:rPr>
              <w:t>גלינה יווטושנקו</w:t>
            </w:r>
          </w:p>
        </w:tc>
        <w:tc>
          <w:tcPr>
            <w:tcW w:w="0" w:type="auto"/>
            <w:shd w:val="clear" w:color="auto" w:fill="auto"/>
          </w:tcPr>
          <w:p w14:paraId="38B02F38" w14:textId="77777777" w:rsidR="00FA6F2B" w:rsidRDefault="00FA6F2B" w:rsidP="00DF533C">
            <w:pPr>
              <w:ind w:firstLine="0"/>
              <w:rPr>
                <w:rtl/>
              </w:rPr>
            </w:pPr>
            <w:r>
              <w:rPr>
                <w:rtl/>
              </w:rPr>
              <w:t>–</w:t>
            </w:r>
          </w:p>
        </w:tc>
        <w:tc>
          <w:tcPr>
            <w:tcW w:w="0" w:type="auto"/>
            <w:shd w:val="clear" w:color="auto" w:fill="auto"/>
          </w:tcPr>
          <w:p w14:paraId="5A104FFC" w14:textId="77777777" w:rsidR="00FA6F2B" w:rsidRDefault="00FA6F2B" w:rsidP="00DF533C">
            <w:pPr>
              <w:ind w:firstLine="0"/>
              <w:rPr>
                <w:rtl/>
              </w:rPr>
            </w:pPr>
            <w:r>
              <w:rPr>
                <w:rtl/>
              </w:rPr>
              <w:t>חברה, האגודה הירושלמית לניצולי שואה</w:t>
            </w:r>
          </w:p>
        </w:tc>
      </w:tr>
      <w:tr w:rsidR="00FA6F2B" w14:paraId="0205D22A" w14:textId="77777777" w:rsidTr="00FA6F2B">
        <w:tc>
          <w:tcPr>
            <w:tcW w:w="0" w:type="auto"/>
            <w:shd w:val="clear" w:color="auto" w:fill="auto"/>
          </w:tcPr>
          <w:p w14:paraId="6239B5EA" w14:textId="708434A4" w:rsidR="00FA6F2B" w:rsidRDefault="00FA6F2B" w:rsidP="00DE5B80">
            <w:pPr>
              <w:ind w:firstLine="0"/>
              <w:rPr>
                <w:rtl/>
              </w:rPr>
            </w:pPr>
            <w:r>
              <w:rPr>
                <w:rtl/>
              </w:rPr>
              <w:t>יבגני גור אריה</w:t>
            </w:r>
          </w:p>
        </w:tc>
        <w:tc>
          <w:tcPr>
            <w:tcW w:w="0" w:type="auto"/>
            <w:shd w:val="clear" w:color="auto" w:fill="auto"/>
          </w:tcPr>
          <w:p w14:paraId="5B04AC98" w14:textId="1AE46BCB" w:rsidR="00FA6F2B" w:rsidRDefault="00FA6F2B" w:rsidP="00DE5B80">
            <w:pPr>
              <w:ind w:firstLine="0"/>
              <w:rPr>
                <w:rtl/>
              </w:rPr>
            </w:pPr>
            <w:r>
              <w:rPr>
                <w:rtl/>
              </w:rPr>
              <w:t>–</w:t>
            </w:r>
          </w:p>
        </w:tc>
        <w:tc>
          <w:tcPr>
            <w:tcW w:w="0" w:type="auto"/>
            <w:shd w:val="clear" w:color="auto" w:fill="auto"/>
          </w:tcPr>
          <w:p w14:paraId="5D5E3436" w14:textId="48081A18" w:rsidR="00FA6F2B" w:rsidRDefault="00FA6F2B" w:rsidP="00DE5B80">
            <w:pPr>
              <w:ind w:firstLine="0"/>
              <w:rPr>
                <w:rtl/>
              </w:rPr>
            </w:pPr>
            <w:r>
              <w:rPr>
                <w:rtl/>
              </w:rPr>
              <w:t>חבר, האגודה הירושלמית לניצולי שואה</w:t>
            </w:r>
          </w:p>
        </w:tc>
      </w:tr>
      <w:tr w:rsidR="00FA6F2B" w14:paraId="60E71A47" w14:textId="77777777" w:rsidTr="00FA6F2B">
        <w:tc>
          <w:tcPr>
            <w:tcW w:w="0" w:type="auto"/>
            <w:shd w:val="clear" w:color="auto" w:fill="auto"/>
          </w:tcPr>
          <w:p w14:paraId="345C40DE" w14:textId="79DDF244" w:rsidR="00FA6F2B" w:rsidRDefault="00FA6F2B" w:rsidP="00DE5B80">
            <w:pPr>
              <w:ind w:firstLine="0"/>
              <w:rPr>
                <w:rtl/>
              </w:rPr>
            </w:pPr>
            <w:r>
              <w:rPr>
                <w:rtl/>
              </w:rPr>
              <w:t>סופיה גרינשטיין</w:t>
            </w:r>
          </w:p>
        </w:tc>
        <w:tc>
          <w:tcPr>
            <w:tcW w:w="0" w:type="auto"/>
            <w:shd w:val="clear" w:color="auto" w:fill="auto"/>
          </w:tcPr>
          <w:p w14:paraId="5231538D" w14:textId="52A41BF4" w:rsidR="00FA6F2B" w:rsidRDefault="00FA6F2B" w:rsidP="00DE5B80">
            <w:pPr>
              <w:ind w:firstLine="0"/>
              <w:rPr>
                <w:rtl/>
              </w:rPr>
            </w:pPr>
            <w:r>
              <w:rPr>
                <w:rtl/>
              </w:rPr>
              <w:t>–</w:t>
            </w:r>
          </w:p>
        </w:tc>
        <w:tc>
          <w:tcPr>
            <w:tcW w:w="0" w:type="auto"/>
            <w:shd w:val="clear" w:color="auto" w:fill="auto"/>
          </w:tcPr>
          <w:p w14:paraId="495F1CF7" w14:textId="7CD14637" w:rsidR="00FA6F2B" w:rsidRDefault="00FA6F2B" w:rsidP="00DE5B80">
            <w:pPr>
              <w:ind w:firstLine="0"/>
              <w:rPr>
                <w:rtl/>
              </w:rPr>
            </w:pPr>
            <w:r>
              <w:rPr>
                <w:rtl/>
              </w:rPr>
              <w:t>חברה, האגודה הירושלמית לניצולי שואה</w:t>
            </w:r>
          </w:p>
        </w:tc>
      </w:tr>
      <w:tr w:rsidR="00FA6F2B" w14:paraId="0A19262A" w14:textId="77777777" w:rsidTr="00FA6F2B">
        <w:tc>
          <w:tcPr>
            <w:tcW w:w="0" w:type="auto"/>
            <w:shd w:val="clear" w:color="auto" w:fill="auto"/>
          </w:tcPr>
          <w:p w14:paraId="6297514E" w14:textId="10F3BDD9" w:rsidR="00FA6F2B" w:rsidRDefault="00FA6F2B" w:rsidP="00DE5B80">
            <w:pPr>
              <w:ind w:firstLine="0"/>
              <w:rPr>
                <w:rtl/>
              </w:rPr>
            </w:pPr>
            <w:r>
              <w:rPr>
                <w:rtl/>
              </w:rPr>
              <w:t>מרי לוין</w:t>
            </w:r>
          </w:p>
        </w:tc>
        <w:tc>
          <w:tcPr>
            <w:tcW w:w="0" w:type="auto"/>
            <w:shd w:val="clear" w:color="auto" w:fill="auto"/>
          </w:tcPr>
          <w:p w14:paraId="6216F9F2" w14:textId="71C6EDF8" w:rsidR="00FA6F2B" w:rsidRDefault="00FA6F2B" w:rsidP="00DE5B80">
            <w:pPr>
              <w:ind w:firstLine="0"/>
              <w:rPr>
                <w:rtl/>
              </w:rPr>
            </w:pPr>
            <w:r>
              <w:rPr>
                <w:rtl/>
              </w:rPr>
              <w:t>–</w:t>
            </w:r>
          </w:p>
        </w:tc>
        <w:tc>
          <w:tcPr>
            <w:tcW w:w="0" w:type="auto"/>
            <w:shd w:val="clear" w:color="auto" w:fill="auto"/>
          </w:tcPr>
          <w:p w14:paraId="267FA63C" w14:textId="77A42F83" w:rsidR="00FA6F2B" w:rsidRDefault="00FA6F2B" w:rsidP="00DE5B80">
            <w:pPr>
              <w:ind w:firstLine="0"/>
              <w:rPr>
                <w:rtl/>
              </w:rPr>
            </w:pPr>
            <w:r>
              <w:rPr>
                <w:rtl/>
              </w:rPr>
              <w:t>חברה, האגודה הירושלמית לניצולי שואה</w:t>
            </w:r>
          </w:p>
        </w:tc>
      </w:tr>
      <w:tr w:rsidR="00FA6F2B" w14:paraId="7946985B" w14:textId="77777777" w:rsidTr="00FA6F2B">
        <w:tc>
          <w:tcPr>
            <w:tcW w:w="0" w:type="auto"/>
            <w:shd w:val="clear" w:color="auto" w:fill="auto"/>
          </w:tcPr>
          <w:p w14:paraId="01D9CEFC" w14:textId="70BFAE7F" w:rsidR="00FA6F2B" w:rsidRDefault="00FA6F2B" w:rsidP="00DE5B80">
            <w:pPr>
              <w:ind w:firstLine="0"/>
              <w:rPr>
                <w:rtl/>
              </w:rPr>
            </w:pPr>
            <w:r>
              <w:rPr>
                <w:rtl/>
              </w:rPr>
              <w:t>נינל מקובייב</w:t>
            </w:r>
          </w:p>
        </w:tc>
        <w:tc>
          <w:tcPr>
            <w:tcW w:w="0" w:type="auto"/>
            <w:shd w:val="clear" w:color="auto" w:fill="auto"/>
          </w:tcPr>
          <w:p w14:paraId="1BE65617" w14:textId="04962C5C" w:rsidR="00FA6F2B" w:rsidRDefault="00FA6F2B" w:rsidP="00DE5B80">
            <w:pPr>
              <w:ind w:firstLine="0"/>
              <w:rPr>
                <w:rtl/>
              </w:rPr>
            </w:pPr>
            <w:r>
              <w:rPr>
                <w:rtl/>
              </w:rPr>
              <w:t>–</w:t>
            </w:r>
          </w:p>
        </w:tc>
        <w:tc>
          <w:tcPr>
            <w:tcW w:w="0" w:type="auto"/>
            <w:shd w:val="clear" w:color="auto" w:fill="auto"/>
          </w:tcPr>
          <w:p w14:paraId="6E818134" w14:textId="10308065" w:rsidR="00FA6F2B" w:rsidRDefault="00FA6F2B" w:rsidP="00DE5B80">
            <w:pPr>
              <w:ind w:firstLine="0"/>
              <w:rPr>
                <w:rtl/>
              </w:rPr>
            </w:pPr>
            <w:r>
              <w:rPr>
                <w:rtl/>
              </w:rPr>
              <w:t>חבר, האגודה הירושלמית לניצולי שואה</w:t>
            </w:r>
          </w:p>
        </w:tc>
      </w:tr>
      <w:tr w:rsidR="00FA6F2B" w14:paraId="614740E5" w14:textId="77777777" w:rsidTr="00FA6F2B">
        <w:tc>
          <w:tcPr>
            <w:tcW w:w="0" w:type="auto"/>
            <w:shd w:val="clear" w:color="auto" w:fill="auto"/>
          </w:tcPr>
          <w:p w14:paraId="244FCDA0" w14:textId="40E38646" w:rsidR="00FA6F2B" w:rsidRDefault="00FA6F2B" w:rsidP="00DE5B80">
            <w:pPr>
              <w:ind w:firstLine="0"/>
              <w:rPr>
                <w:rtl/>
              </w:rPr>
            </w:pPr>
            <w:r>
              <w:rPr>
                <w:rFonts w:hint="cs"/>
                <w:rtl/>
              </w:rPr>
              <w:t xml:space="preserve">ד"ר </w:t>
            </w:r>
            <w:r>
              <w:rPr>
                <w:rtl/>
              </w:rPr>
              <w:t>גנרי</w:t>
            </w:r>
            <w:r>
              <w:rPr>
                <w:rFonts w:hint="cs"/>
                <w:rtl/>
              </w:rPr>
              <w:t>י</w:t>
            </w:r>
            <w:r>
              <w:rPr>
                <w:rtl/>
              </w:rPr>
              <w:t>טה טורצנינוב</w:t>
            </w:r>
          </w:p>
        </w:tc>
        <w:tc>
          <w:tcPr>
            <w:tcW w:w="0" w:type="auto"/>
            <w:shd w:val="clear" w:color="auto" w:fill="auto"/>
          </w:tcPr>
          <w:p w14:paraId="249042A0" w14:textId="1A40A487" w:rsidR="00FA6F2B" w:rsidRDefault="00FA6F2B" w:rsidP="00DE5B80">
            <w:pPr>
              <w:ind w:firstLine="0"/>
              <w:rPr>
                <w:rtl/>
              </w:rPr>
            </w:pPr>
            <w:r>
              <w:rPr>
                <w:rtl/>
              </w:rPr>
              <w:t>–</w:t>
            </w:r>
          </w:p>
        </w:tc>
        <w:tc>
          <w:tcPr>
            <w:tcW w:w="0" w:type="auto"/>
            <w:shd w:val="clear" w:color="auto" w:fill="auto"/>
          </w:tcPr>
          <w:p w14:paraId="4D58C340" w14:textId="3B699236" w:rsidR="00FA6F2B" w:rsidRDefault="00FA6F2B" w:rsidP="00DE5B80">
            <w:pPr>
              <w:ind w:firstLine="0"/>
              <w:rPr>
                <w:rtl/>
              </w:rPr>
            </w:pPr>
            <w:r>
              <w:rPr>
                <w:rtl/>
              </w:rPr>
              <w:t>חברה, האגודה הירושלמית לניצולי שואה</w:t>
            </w:r>
          </w:p>
        </w:tc>
      </w:tr>
    </w:tbl>
    <w:p w14:paraId="03D42CC4" w14:textId="77777777" w:rsidR="00E64116" w:rsidRDefault="00E64116" w:rsidP="00DE5B80">
      <w:pPr>
        <w:ind w:firstLine="0"/>
        <w:rPr>
          <w:rtl/>
        </w:rPr>
      </w:pPr>
    </w:p>
    <w:p w14:paraId="25148B1F" w14:textId="77777777" w:rsidR="00E64116" w:rsidRPr="008713A4" w:rsidRDefault="00E64116" w:rsidP="00DE5B80">
      <w:pPr>
        <w:ind w:firstLine="0"/>
        <w:rPr>
          <w:rtl/>
        </w:rPr>
      </w:pPr>
    </w:p>
    <w:p w14:paraId="2029DEEF" w14:textId="71EEB6C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5A32EC" w14:textId="08357611" w:rsidR="00E64116" w:rsidRPr="008713A4" w:rsidRDefault="006A3FCB" w:rsidP="00D40A29">
      <w:pPr>
        <w:ind w:firstLine="0"/>
        <w:rPr>
          <w:u w:val="single"/>
        </w:rPr>
      </w:pPr>
      <w:r>
        <w:rPr>
          <w:rtl/>
        </w:rPr>
        <w:t>שלומית אבינח</w:t>
      </w:r>
    </w:p>
    <w:p w14:paraId="2D065BEE" w14:textId="77777777" w:rsidR="006A3FCB" w:rsidRPr="008713A4" w:rsidRDefault="006A3FCB" w:rsidP="00DE5B80">
      <w:pPr>
        <w:ind w:firstLine="0"/>
        <w:rPr>
          <w:rtl/>
        </w:rPr>
      </w:pPr>
    </w:p>
    <w:p w14:paraId="10EF2D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04B449" w14:textId="77777777" w:rsidR="006A3FCB" w:rsidRDefault="006A3FCB" w:rsidP="006A3FCB">
      <w:pPr>
        <w:ind w:firstLine="0"/>
      </w:pPr>
      <w:bookmarkStart w:id="2" w:name="_Hlk159788918"/>
      <w:r>
        <w:rPr>
          <w:rtl/>
        </w:rPr>
        <w:t>ליאור ידידיה, חבר תרגומים</w:t>
      </w:r>
    </w:p>
    <w:p w14:paraId="5D8537F3" w14:textId="77777777" w:rsidR="006A3FCB" w:rsidRDefault="006A3FCB" w:rsidP="006A3FCB">
      <w:pPr>
        <w:ind w:firstLine="0"/>
        <w:rPr>
          <w:rtl/>
        </w:rPr>
      </w:pPr>
    </w:p>
    <w:p w14:paraId="5AC0408A" w14:textId="77777777" w:rsidR="006A3FCB" w:rsidRDefault="006A3FCB" w:rsidP="006A3FCB">
      <w:pPr>
        <w:rPr>
          <w:rtl/>
        </w:rPr>
      </w:pPr>
      <w:r>
        <w:rPr>
          <w:rtl/>
        </w:rPr>
        <w:t>רשימת הנוכחים על תואריהם מבוססת על המידע שהוזן במערכת המוזמנים הממוחשבת. ייתכנו אי -דיוקים והשמטות</w:t>
      </w:r>
      <w:bookmarkEnd w:id="2"/>
      <w:r>
        <w:t>.</w:t>
      </w:r>
    </w:p>
    <w:p w14:paraId="35AA19DF" w14:textId="59AF4C36" w:rsidR="006A3FCB" w:rsidRDefault="006A3FCB">
      <w:pPr>
        <w:bidi w:val="0"/>
        <w:spacing w:line="240" w:lineRule="auto"/>
        <w:ind w:firstLine="0"/>
        <w:jc w:val="left"/>
        <w:rPr>
          <w:rtl/>
        </w:rPr>
      </w:pPr>
      <w:r>
        <w:rPr>
          <w:rtl/>
        </w:rPr>
        <w:br w:type="page"/>
      </w:r>
    </w:p>
    <w:p w14:paraId="350BA968" w14:textId="337C91D0" w:rsidR="006A3FCB" w:rsidRDefault="006A3FCB" w:rsidP="006A3FCB">
      <w:pPr>
        <w:pStyle w:val="a6"/>
        <w:keepNext/>
        <w:rPr>
          <w:rtl/>
        </w:rPr>
      </w:pPr>
      <w:bookmarkStart w:id="3" w:name="ET_subject_646001_2"/>
      <w:r w:rsidRPr="006A3FCB">
        <w:rPr>
          <w:rStyle w:val="TagStyle"/>
          <w:rtl/>
        </w:rPr>
        <w:lastRenderedPageBreak/>
        <w:t xml:space="preserve"> &lt;&lt; נושא &gt;&gt; </w:t>
      </w:r>
      <w:r>
        <w:rPr>
          <w:rtl/>
        </w:rPr>
        <w:t>ישיבה מיוחדת לציון 80 שנה לניצחון על גרמניה הנאצית-</w:t>
      </w:r>
      <w:r w:rsidR="00C701AE">
        <w:rPr>
          <w:rtl/>
        </w:rPr>
        <w:t xml:space="preserve"> </w:t>
      </w:r>
      <w:r>
        <w:rPr>
          <w:rtl/>
        </w:rPr>
        <w:t>יישום חוק הניצחון על גרמניה הנאצית במערכת החינוך ובצה"ל</w:t>
      </w:r>
      <w:r w:rsidRPr="006A3FCB">
        <w:rPr>
          <w:rStyle w:val="TagStyle"/>
          <w:rtl/>
        </w:rPr>
        <w:t xml:space="preserve"> &lt;&lt; נושא &gt;&gt;</w:t>
      </w:r>
      <w:r w:rsidR="00C701AE">
        <w:rPr>
          <w:rtl/>
        </w:rPr>
        <w:t xml:space="preserve"> </w:t>
      </w:r>
      <w:r>
        <w:rPr>
          <w:rtl/>
        </w:rPr>
        <w:t xml:space="preserve"> </w:t>
      </w:r>
      <w:bookmarkEnd w:id="3"/>
    </w:p>
    <w:p w14:paraId="38007080" w14:textId="77777777" w:rsidR="006A3FCB" w:rsidRDefault="006A3FCB" w:rsidP="006A3FCB">
      <w:pPr>
        <w:pStyle w:val="KeepWithNext"/>
        <w:rPr>
          <w:rtl/>
        </w:rPr>
      </w:pPr>
    </w:p>
    <w:p w14:paraId="3E016AD5" w14:textId="77777777" w:rsidR="006A3FCB" w:rsidRDefault="006A3FCB" w:rsidP="006A3FCB">
      <w:pPr>
        <w:rPr>
          <w:rStyle w:val="TagStyle"/>
          <w:rFonts w:ascii="David" w:hAnsi="David"/>
          <w:u w:val="single"/>
          <w:rtl/>
          <w:lang w:eastAsia="he-IL"/>
        </w:rPr>
      </w:pPr>
    </w:p>
    <w:p w14:paraId="21657D0E" w14:textId="11B958E0" w:rsidR="006A3FCB" w:rsidRDefault="006A3FCB" w:rsidP="006A3FCB">
      <w:pPr>
        <w:pStyle w:val="af6"/>
        <w:keepNext/>
        <w:rPr>
          <w:rtl/>
        </w:rPr>
      </w:pPr>
      <w:bookmarkStart w:id="4" w:name="ET_yor_עודד_פורר_4"/>
      <w:r w:rsidRPr="006A3FCB">
        <w:rPr>
          <w:rStyle w:val="TagStyle"/>
          <w:rtl/>
        </w:rPr>
        <w:t xml:space="preserve"> &lt;&lt; יור &gt;&gt; </w:t>
      </w:r>
      <w:r>
        <w:rPr>
          <w:rtl/>
        </w:rPr>
        <w:t>היו"ר עודד פורר:</w:t>
      </w:r>
      <w:r w:rsidRPr="006A3FCB">
        <w:rPr>
          <w:rStyle w:val="TagStyle"/>
          <w:rtl/>
        </w:rPr>
        <w:t xml:space="preserve"> &lt;&lt; יור &gt;&gt;</w:t>
      </w:r>
      <w:r w:rsidR="00C701AE">
        <w:rPr>
          <w:rtl/>
        </w:rPr>
        <w:t xml:space="preserve"> </w:t>
      </w:r>
      <w:r>
        <w:rPr>
          <w:rtl/>
        </w:rPr>
        <w:t xml:space="preserve"> </w:t>
      </w:r>
      <w:bookmarkEnd w:id="4"/>
    </w:p>
    <w:p w14:paraId="12A6C71B" w14:textId="77777777" w:rsidR="006A3FCB" w:rsidRDefault="006A3FCB" w:rsidP="006A3FCB">
      <w:pPr>
        <w:pStyle w:val="KeepWithNext"/>
        <w:rPr>
          <w:rtl/>
          <w:lang w:eastAsia="he-IL"/>
        </w:rPr>
      </w:pPr>
    </w:p>
    <w:p w14:paraId="2B02A897" w14:textId="63E536CF" w:rsidR="006A3FCB" w:rsidRDefault="00B5580D" w:rsidP="006A3FCB">
      <w:pPr>
        <w:rPr>
          <w:rtl/>
          <w:lang w:eastAsia="he-IL"/>
        </w:rPr>
      </w:pPr>
      <w:r>
        <w:rPr>
          <w:rFonts w:hint="cs"/>
          <w:rtl/>
          <w:lang w:eastAsia="he-IL"/>
        </w:rPr>
        <w:t xml:space="preserve">צוהריים טובים לכולם. אני מתכבד לפתוח את ישיבת ועדת </w:t>
      </w:r>
      <w:bookmarkStart w:id="5" w:name="_ETM_Q1_25377"/>
      <w:bookmarkEnd w:id="5"/>
      <w:r>
        <w:rPr>
          <w:rFonts w:hint="cs"/>
          <w:rtl/>
          <w:lang w:eastAsia="he-IL"/>
        </w:rPr>
        <w:t>העליי</w:t>
      </w:r>
      <w:bookmarkStart w:id="6" w:name="_ETM_Q1_21471"/>
      <w:bookmarkStart w:id="7" w:name="_ETM_Q1_21716"/>
      <w:bookmarkEnd w:id="6"/>
      <w:bookmarkEnd w:id="7"/>
      <w:r>
        <w:rPr>
          <w:rFonts w:hint="cs"/>
          <w:rtl/>
          <w:lang w:eastAsia="he-IL"/>
        </w:rPr>
        <w:t xml:space="preserve">ה, הקליטה והתפוצות. היום ה-13 </w:t>
      </w:r>
      <w:bookmarkStart w:id="8" w:name="_ETM_Q1_22922"/>
      <w:bookmarkStart w:id="9" w:name="_ETM_Q1_23187"/>
      <w:bookmarkEnd w:id="8"/>
      <w:bookmarkEnd w:id="9"/>
      <w:r>
        <w:rPr>
          <w:rFonts w:hint="cs"/>
          <w:rtl/>
          <w:lang w:eastAsia="he-IL"/>
        </w:rPr>
        <w:t xml:space="preserve">במאי 2025, ט"ו באייר </w:t>
      </w:r>
      <w:bookmarkStart w:id="10" w:name="_ETM_Q1_29119"/>
      <w:bookmarkEnd w:id="10"/>
      <w:r>
        <w:rPr>
          <w:rFonts w:hint="cs"/>
          <w:rtl/>
          <w:lang w:eastAsia="he-IL"/>
        </w:rPr>
        <w:t>התשפ"ה. נושא הדיון הוא</w:t>
      </w:r>
      <w:bookmarkStart w:id="11" w:name="_ETM_Q1_28917"/>
      <w:bookmarkStart w:id="12" w:name="_ETM_Q1_29163"/>
      <w:bookmarkEnd w:id="11"/>
      <w:bookmarkEnd w:id="12"/>
      <w:r>
        <w:rPr>
          <w:rFonts w:hint="cs"/>
          <w:rtl/>
          <w:lang w:eastAsia="he-IL"/>
        </w:rPr>
        <w:t xml:space="preserve">: ישיבה מיוחדת לציון 80 שנה </w:t>
      </w:r>
      <w:bookmarkStart w:id="13" w:name="_ETM_Q1_34368"/>
      <w:bookmarkEnd w:id="13"/>
      <w:r>
        <w:rPr>
          <w:rFonts w:hint="cs"/>
          <w:rtl/>
          <w:lang w:eastAsia="he-IL"/>
        </w:rPr>
        <w:t>לניצ</w:t>
      </w:r>
      <w:bookmarkStart w:id="14" w:name="_ETM_Q1_30951"/>
      <w:bookmarkStart w:id="15" w:name="_ETM_Q1_31218"/>
      <w:bookmarkEnd w:id="14"/>
      <w:bookmarkEnd w:id="15"/>
      <w:r>
        <w:rPr>
          <w:rFonts w:hint="cs"/>
          <w:rtl/>
          <w:lang w:eastAsia="he-IL"/>
        </w:rPr>
        <w:t>חון על</w:t>
      </w:r>
      <w:bookmarkStart w:id="16" w:name="_ETM_Q1_26501"/>
      <w:bookmarkStart w:id="17" w:name="_ETM_Q1_26744"/>
      <w:bookmarkEnd w:id="16"/>
      <w:bookmarkEnd w:id="17"/>
      <w:r>
        <w:rPr>
          <w:rFonts w:hint="cs"/>
          <w:rtl/>
          <w:lang w:eastAsia="he-IL"/>
        </w:rPr>
        <w:t xml:space="preserve"> גרמניה הנאצית </w:t>
      </w:r>
      <w:r>
        <w:rPr>
          <w:rtl/>
          <w:lang w:eastAsia="he-IL"/>
        </w:rPr>
        <w:t>–</w:t>
      </w:r>
      <w:r>
        <w:rPr>
          <w:rFonts w:hint="cs"/>
          <w:rtl/>
          <w:lang w:eastAsia="he-IL"/>
        </w:rPr>
        <w:t xml:space="preserve"> יישום חוק הניצחון על גרמניה </w:t>
      </w:r>
      <w:bookmarkStart w:id="18" w:name="_ETM_Q1_36629"/>
      <w:bookmarkEnd w:id="18"/>
      <w:r>
        <w:rPr>
          <w:rFonts w:hint="cs"/>
          <w:rtl/>
          <w:lang w:eastAsia="he-IL"/>
        </w:rPr>
        <w:t xml:space="preserve">הנאצית במערכת החינוך ובצה"ל. </w:t>
      </w:r>
    </w:p>
    <w:p w14:paraId="71CAB953" w14:textId="77777777" w:rsidR="00B5580D" w:rsidRDefault="00B5580D" w:rsidP="006A3FCB">
      <w:pPr>
        <w:rPr>
          <w:rtl/>
          <w:lang w:eastAsia="he-IL"/>
        </w:rPr>
      </w:pPr>
      <w:bookmarkStart w:id="19" w:name="_ETM_Q1_42719"/>
      <w:bookmarkStart w:id="20" w:name="_ETM_Q1_42831"/>
      <w:bookmarkEnd w:id="19"/>
      <w:bookmarkEnd w:id="20"/>
    </w:p>
    <w:p w14:paraId="41684072" w14:textId="6658E5FF" w:rsidR="00B5580D" w:rsidRDefault="00B5580D" w:rsidP="006A3FCB">
      <w:pPr>
        <w:rPr>
          <w:rtl/>
          <w:lang w:eastAsia="he-IL"/>
        </w:rPr>
      </w:pPr>
      <w:bookmarkStart w:id="21" w:name="_ETM_Q1_42899"/>
      <w:bookmarkStart w:id="22" w:name="_ETM_Q1_43005"/>
      <w:bookmarkEnd w:id="21"/>
      <w:bookmarkEnd w:id="22"/>
      <w:r>
        <w:rPr>
          <w:rFonts w:hint="cs"/>
          <w:rtl/>
          <w:lang w:eastAsia="he-IL"/>
        </w:rPr>
        <w:t xml:space="preserve">בטרם ניגע בדברים עצמם, אני רוצה </w:t>
      </w:r>
      <w:bookmarkStart w:id="23" w:name="_ETM_Q1_47609"/>
      <w:bookmarkEnd w:id="23"/>
      <w:r>
        <w:rPr>
          <w:rFonts w:hint="cs"/>
          <w:rtl/>
          <w:lang w:eastAsia="he-IL"/>
        </w:rPr>
        <w:t xml:space="preserve">להתייחס למה שאירע אתמול </w:t>
      </w:r>
      <w:r>
        <w:rPr>
          <w:rtl/>
          <w:lang w:eastAsia="he-IL"/>
        </w:rPr>
        <w:t>–</w:t>
      </w:r>
      <w:r>
        <w:rPr>
          <w:rFonts w:hint="cs"/>
          <w:rtl/>
          <w:lang w:eastAsia="he-IL"/>
        </w:rPr>
        <w:t xml:space="preserve"> לשחרורו המשמח של עידן אלכסנדר, </w:t>
      </w:r>
      <w:bookmarkStart w:id="24" w:name="_ETM_Q1_60091"/>
      <w:bookmarkStart w:id="25" w:name="_ETM_Q1_55383"/>
      <w:bookmarkStart w:id="26" w:name="_ETM_Q1_55633"/>
      <w:bookmarkEnd w:id="24"/>
      <w:bookmarkEnd w:id="25"/>
      <w:bookmarkEnd w:id="26"/>
      <w:r>
        <w:rPr>
          <w:rFonts w:hint="cs"/>
          <w:rtl/>
          <w:lang w:eastAsia="he-IL"/>
        </w:rPr>
        <w:t>ששוחרר משבי חמאס אחרי 584 ימים</w:t>
      </w:r>
      <w:bookmarkStart w:id="27" w:name="_ETM_Q1_62579"/>
      <w:bookmarkStart w:id="28" w:name="_ETM_Q1_62843"/>
      <w:bookmarkEnd w:id="27"/>
      <w:bookmarkEnd w:id="28"/>
      <w:r>
        <w:rPr>
          <w:rFonts w:hint="cs"/>
          <w:rtl/>
          <w:lang w:eastAsia="he-IL"/>
        </w:rPr>
        <w:t xml:space="preserve">, אבל </w:t>
      </w:r>
      <w:bookmarkStart w:id="29" w:name="_ETM_Q1_65484"/>
      <w:bookmarkEnd w:id="29"/>
      <w:r>
        <w:rPr>
          <w:rFonts w:hint="cs"/>
          <w:rtl/>
          <w:lang w:eastAsia="he-IL"/>
        </w:rPr>
        <w:t xml:space="preserve">היום אנחנו </w:t>
      </w:r>
      <w:bookmarkStart w:id="30" w:name="_ETM_Q1_62163"/>
      <w:bookmarkStart w:id="31" w:name="_ETM_Q1_62410"/>
      <w:bookmarkEnd w:id="30"/>
      <w:bookmarkEnd w:id="31"/>
      <w:r>
        <w:rPr>
          <w:rFonts w:hint="cs"/>
          <w:rtl/>
          <w:lang w:eastAsia="he-IL"/>
        </w:rPr>
        <w:t xml:space="preserve">כבר ביום ה-585 ועדיין 58 </w:t>
      </w:r>
      <w:bookmarkStart w:id="32" w:name="_ETM_Q1_65263"/>
      <w:bookmarkStart w:id="33" w:name="_ETM_Q1_65527"/>
      <w:bookmarkEnd w:id="32"/>
      <w:bookmarkEnd w:id="33"/>
      <w:r>
        <w:rPr>
          <w:rFonts w:hint="cs"/>
          <w:rtl/>
          <w:lang w:eastAsia="he-IL"/>
        </w:rPr>
        <w:t>חטופים נמצאים במנהרות</w:t>
      </w:r>
      <w:bookmarkStart w:id="34" w:name="_ETM_Q1_68862"/>
      <w:bookmarkEnd w:id="34"/>
      <w:r>
        <w:rPr>
          <w:rFonts w:hint="cs"/>
          <w:rtl/>
          <w:lang w:eastAsia="he-IL"/>
        </w:rPr>
        <w:t xml:space="preserve"> חמאס. </w:t>
      </w:r>
      <w:bookmarkStart w:id="35" w:name="_ETM_Q1_70505"/>
      <w:bookmarkEnd w:id="35"/>
    </w:p>
    <w:p w14:paraId="6BD1357F" w14:textId="77777777" w:rsidR="00B5580D" w:rsidRDefault="00B5580D" w:rsidP="006A3FCB">
      <w:pPr>
        <w:rPr>
          <w:rtl/>
          <w:lang w:eastAsia="he-IL"/>
        </w:rPr>
      </w:pPr>
      <w:bookmarkStart w:id="36" w:name="_ETM_Q1_70598"/>
      <w:bookmarkEnd w:id="36"/>
    </w:p>
    <w:p w14:paraId="402A4040" w14:textId="77777777" w:rsidR="00B5580D" w:rsidRDefault="00B5580D" w:rsidP="006A3FCB">
      <w:pPr>
        <w:rPr>
          <w:rtl/>
          <w:lang w:eastAsia="he-IL"/>
        </w:rPr>
      </w:pPr>
      <w:bookmarkStart w:id="37" w:name="_ETM_Q1_70707"/>
      <w:bookmarkStart w:id="38" w:name="_ETM_Q1_70797"/>
      <w:bookmarkEnd w:id="37"/>
      <w:bookmarkEnd w:id="38"/>
      <w:r>
        <w:rPr>
          <w:rFonts w:hint="cs"/>
          <w:rtl/>
          <w:lang w:eastAsia="he-IL"/>
        </w:rPr>
        <w:t xml:space="preserve">עידן אלכסנדר עלה לארץ </w:t>
      </w:r>
      <w:bookmarkStart w:id="39" w:name="_ETM_Q1_70110"/>
      <w:bookmarkStart w:id="40" w:name="_ETM_Q1_70341"/>
      <w:bookmarkEnd w:id="39"/>
      <w:bookmarkEnd w:id="40"/>
      <w:r>
        <w:rPr>
          <w:rFonts w:hint="cs"/>
          <w:rtl/>
          <w:lang w:eastAsia="he-IL"/>
        </w:rPr>
        <w:t>ושירת כחייל</w:t>
      </w:r>
      <w:bookmarkStart w:id="41" w:name="_ETM_Q1_73108"/>
      <w:bookmarkStart w:id="42" w:name="_ETM_Q1_73356"/>
      <w:bookmarkEnd w:id="41"/>
      <w:bookmarkEnd w:id="42"/>
      <w:r>
        <w:rPr>
          <w:rFonts w:hint="cs"/>
          <w:rtl/>
          <w:lang w:eastAsia="he-IL"/>
        </w:rPr>
        <w:t xml:space="preserve"> בודד</w:t>
      </w:r>
      <w:r>
        <w:rPr>
          <w:lang w:eastAsia="he-IL"/>
        </w:rPr>
        <w:t>;</w:t>
      </w:r>
      <w:r>
        <w:rPr>
          <w:rFonts w:hint="cs"/>
          <w:rtl/>
          <w:lang w:eastAsia="he-IL"/>
        </w:rPr>
        <w:t xml:space="preserve"> עזב את </w:t>
      </w:r>
      <w:bookmarkStart w:id="43" w:name="_ETM_Q1_77170"/>
      <w:bookmarkEnd w:id="43"/>
      <w:r>
        <w:rPr>
          <w:rFonts w:hint="cs"/>
          <w:rtl/>
          <w:lang w:eastAsia="he-IL"/>
        </w:rPr>
        <w:t xml:space="preserve">משפחתו שם כדי לבוא לכאן </w:t>
      </w:r>
      <w:bookmarkStart w:id="44" w:name="_ETM_Q1_76039"/>
      <w:bookmarkStart w:id="45" w:name="_ETM_Q1_76289"/>
      <w:bookmarkEnd w:id="44"/>
      <w:bookmarkEnd w:id="45"/>
      <w:r>
        <w:rPr>
          <w:rFonts w:hint="cs"/>
          <w:rtl/>
          <w:lang w:eastAsia="he-IL"/>
        </w:rPr>
        <w:t>ולשרת. חשוב לי לציין שכמוהו</w:t>
      </w:r>
      <w:bookmarkStart w:id="46" w:name="_ETM_Q1_79773"/>
      <w:bookmarkEnd w:id="46"/>
      <w:r>
        <w:rPr>
          <w:rFonts w:hint="cs"/>
          <w:rtl/>
          <w:lang w:eastAsia="he-IL"/>
        </w:rPr>
        <w:t xml:space="preserve"> יש עוד אלפים, שעשו </w:t>
      </w:r>
      <w:bookmarkStart w:id="47" w:name="_ETM_Q1_80955"/>
      <w:bookmarkEnd w:id="47"/>
      <w:r>
        <w:rPr>
          <w:rFonts w:hint="cs"/>
          <w:rtl/>
          <w:lang w:eastAsia="he-IL"/>
        </w:rPr>
        <w:t>ו</w:t>
      </w:r>
      <w:bookmarkStart w:id="48" w:name="_ETM_Q1_81205"/>
      <w:bookmarkEnd w:id="48"/>
      <w:r>
        <w:rPr>
          <w:rFonts w:hint="cs"/>
          <w:rtl/>
          <w:lang w:eastAsia="he-IL"/>
        </w:rPr>
        <w:t xml:space="preserve">עושים את זה גם </w:t>
      </w:r>
      <w:bookmarkStart w:id="49" w:name="_ETM_Q1_83843"/>
      <w:bookmarkEnd w:id="49"/>
      <w:r>
        <w:rPr>
          <w:rFonts w:hint="cs"/>
          <w:rtl/>
          <w:lang w:eastAsia="he-IL"/>
        </w:rPr>
        <w:t>ברגעים אלה ממש. לצ</w:t>
      </w:r>
      <w:bookmarkStart w:id="50" w:name="_ETM_Q1_84056"/>
      <w:bookmarkStart w:id="51" w:name="_ETM_Q1_84304"/>
      <w:bookmarkStart w:id="52" w:name="_ETM_Q1_83666"/>
      <w:bookmarkStart w:id="53" w:name="_ETM_Q1_83918"/>
      <w:bookmarkEnd w:id="50"/>
      <w:bookmarkEnd w:id="51"/>
      <w:bookmarkEnd w:id="52"/>
      <w:bookmarkEnd w:id="53"/>
      <w:r>
        <w:rPr>
          <w:rFonts w:hint="cs"/>
          <w:rtl/>
          <w:lang w:eastAsia="he-IL"/>
        </w:rPr>
        <w:t xml:space="preserve">ערי, במלחמה, 43 חיילים בודדים שילמו בחייהם. </w:t>
      </w:r>
      <w:bookmarkStart w:id="54" w:name="_ETM_Q1_91421"/>
      <w:bookmarkEnd w:id="54"/>
    </w:p>
    <w:p w14:paraId="1613D771" w14:textId="77777777" w:rsidR="00B5580D" w:rsidRDefault="00B5580D" w:rsidP="006A3FCB">
      <w:pPr>
        <w:rPr>
          <w:rtl/>
          <w:lang w:eastAsia="he-IL"/>
        </w:rPr>
      </w:pPr>
    </w:p>
    <w:p w14:paraId="5887D772" w14:textId="30E0F11C" w:rsidR="00B5580D" w:rsidRDefault="00B5580D" w:rsidP="006A3FCB">
      <w:pPr>
        <w:rPr>
          <w:rtl/>
          <w:lang w:eastAsia="he-IL"/>
        </w:rPr>
      </w:pPr>
      <w:r>
        <w:rPr>
          <w:rFonts w:hint="cs"/>
          <w:rtl/>
          <w:lang w:eastAsia="he-IL"/>
        </w:rPr>
        <w:t>החבר'ה האלה לא שואלים שאלות</w:t>
      </w:r>
      <w:r>
        <w:rPr>
          <w:lang w:eastAsia="he-IL"/>
        </w:rPr>
        <w:t>;</w:t>
      </w:r>
      <w:r>
        <w:rPr>
          <w:rFonts w:hint="cs"/>
          <w:rtl/>
          <w:lang w:eastAsia="he-IL"/>
        </w:rPr>
        <w:t xml:space="preserve"> הם רואים את העם </w:t>
      </w:r>
      <w:bookmarkStart w:id="55" w:name="_ETM_Q1_97693"/>
      <w:bookmarkEnd w:id="55"/>
      <w:r>
        <w:rPr>
          <w:rFonts w:hint="cs"/>
          <w:rtl/>
          <w:lang w:eastAsia="he-IL"/>
        </w:rPr>
        <w:t xml:space="preserve">שלהם </w:t>
      </w:r>
      <w:bookmarkStart w:id="56" w:name="_ETM_Q1_93802"/>
      <w:bookmarkStart w:id="57" w:name="_ETM_Q1_94050"/>
      <w:bookmarkEnd w:id="56"/>
      <w:bookmarkEnd w:id="57"/>
      <w:r>
        <w:rPr>
          <w:rFonts w:hint="cs"/>
          <w:rtl/>
          <w:lang w:eastAsia="he-IL"/>
        </w:rPr>
        <w:t>כאן נלחם</w:t>
      </w:r>
      <w:bookmarkStart w:id="58" w:name="_ETM_Q1_92662"/>
      <w:bookmarkStart w:id="59" w:name="_ETM_Q1_92893"/>
      <w:bookmarkEnd w:id="58"/>
      <w:bookmarkEnd w:id="59"/>
      <w:r>
        <w:rPr>
          <w:rFonts w:hint="cs"/>
          <w:rtl/>
          <w:lang w:eastAsia="he-IL"/>
        </w:rPr>
        <w:t xml:space="preserve"> </w:t>
      </w:r>
      <w:r>
        <w:rPr>
          <w:rtl/>
          <w:lang w:eastAsia="he-IL"/>
        </w:rPr>
        <w:t>–</w:t>
      </w:r>
      <w:r>
        <w:rPr>
          <w:rFonts w:hint="cs"/>
          <w:rtl/>
          <w:lang w:eastAsia="he-IL"/>
        </w:rPr>
        <w:t xml:space="preserve"> </w:t>
      </w:r>
      <w:bookmarkStart w:id="60" w:name="_ETM_Q1_94148"/>
      <w:bookmarkStart w:id="61" w:name="_ETM_Q1_94396"/>
      <w:bookmarkEnd w:id="60"/>
      <w:bookmarkEnd w:id="61"/>
      <w:r>
        <w:rPr>
          <w:rFonts w:hint="cs"/>
          <w:rtl/>
          <w:lang w:eastAsia="he-IL"/>
        </w:rPr>
        <w:t xml:space="preserve">עוזבים, אורזים מזוודות ובאים </w:t>
      </w:r>
      <w:bookmarkStart w:id="62" w:name="_ETM_Q1_100374"/>
      <w:bookmarkEnd w:id="62"/>
      <w:r>
        <w:rPr>
          <w:rFonts w:hint="cs"/>
          <w:rtl/>
          <w:lang w:eastAsia="he-IL"/>
        </w:rPr>
        <w:t>להילחם איתנו. אני חושב שזו הדוגמה החיה לערבות ההד</w:t>
      </w:r>
      <w:bookmarkStart w:id="63" w:name="_ETM_Q1_102342"/>
      <w:bookmarkStart w:id="64" w:name="_ETM_Q1_102581"/>
      <w:bookmarkEnd w:id="63"/>
      <w:bookmarkEnd w:id="64"/>
      <w:r>
        <w:rPr>
          <w:rFonts w:hint="cs"/>
          <w:rtl/>
          <w:lang w:eastAsia="he-IL"/>
        </w:rPr>
        <w:t>דית ו</w:t>
      </w:r>
      <w:bookmarkStart w:id="65" w:name="_ETM_Q1_101489"/>
      <w:bookmarkStart w:id="66" w:name="_ETM_Q1_101733"/>
      <w:bookmarkEnd w:id="65"/>
      <w:bookmarkEnd w:id="66"/>
      <w:r>
        <w:rPr>
          <w:rFonts w:hint="cs"/>
          <w:rtl/>
          <w:lang w:eastAsia="he-IL"/>
        </w:rPr>
        <w:t xml:space="preserve">למחויבות </w:t>
      </w:r>
      <w:bookmarkStart w:id="67" w:name="_ETM_Q1_104380"/>
      <w:bookmarkEnd w:id="67"/>
      <w:r>
        <w:rPr>
          <w:rFonts w:hint="cs"/>
          <w:rtl/>
          <w:lang w:eastAsia="he-IL"/>
        </w:rPr>
        <w:t xml:space="preserve">המשותפת של עם ישראל כדי להגן על כולם כאן. </w:t>
      </w:r>
    </w:p>
    <w:p w14:paraId="37719235" w14:textId="77777777" w:rsidR="00B5580D" w:rsidRDefault="00B5580D" w:rsidP="006A3FCB">
      <w:pPr>
        <w:rPr>
          <w:rtl/>
          <w:lang w:eastAsia="he-IL"/>
        </w:rPr>
      </w:pPr>
      <w:bookmarkStart w:id="68" w:name="_ETM_Q1_112886"/>
      <w:bookmarkStart w:id="69" w:name="_ETM_Q1_112978"/>
      <w:bookmarkEnd w:id="68"/>
      <w:bookmarkEnd w:id="69"/>
    </w:p>
    <w:p w14:paraId="52A25A56" w14:textId="7B620D1A" w:rsidR="00B5580D" w:rsidRDefault="00B5580D" w:rsidP="006A3FCB">
      <w:pPr>
        <w:rPr>
          <w:rtl/>
          <w:lang w:eastAsia="he-IL"/>
        </w:rPr>
      </w:pPr>
      <w:bookmarkStart w:id="70" w:name="_ETM_Q1_113095"/>
      <w:bookmarkStart w:id="71" w:name="_ETM_Q1_113185"/>
      <w:bookmarkEnd w:id="70"/>
      <w:bookmarkEnd w:id="71"/>
      <w:r>
        <w:rPr>
          <w:rFonts w:hint="cs"/>
          <w:rtl/>
          <w:lang w:eastAsia="he-IL"/>
        </w:rPr>
        <w:t>א</w:t>
      </w:r>
      <w:bookmarkStart w:id="72" w:name="_ETM_Q1_115690"/>
      <w:bookmarkEnd w:id="72"/>
      <w:r>
        <w:rPr>
          <w:rFonts w:hint="cs"/>
          <w:rtl/>
          <w:lang w:eastAsia="he-IL"/>
        </w:rPr>
        <w:t xml:space="preserve">ין מילים כדי להביע עד </w:t>
      </w:r>
      <w:bookmarkStart w:id="73" w:name="_ETM_Q1_121647"/>
      <w:bookmarkStart w:id="74" w:name="_ETM_Q1_121808"/>
      <w:bookmarkEnd w:id="73"/>
      <w:bookmarkEnd w:id="74"/>
      <w:r>
        <w:rPr>
          <w:rFonts w:hint="cs"/>
          <w:rtl/>
          <w:lang w:eastAsia="he-IL"/>
        </w:rPr>
        <w:t>כמה שמחנו לראות</w:t>
      </w:r>
      <w:bookmarkStart w:id="75" w:name="_ETM_Q1_121043"/>
      <w:bookmarkEnd w:id="75"/>
      <w:r>
        <w:rPr>
          <w:rFonts w:hint="cs"/>
          <w:rtl/>
          <w:lang w:eastAsia="he-IL"/>
        </w:rPr>
        <w:t xml:space="preserve"> את עידן חוזר, ועדיין, עד כמה אנחנו </w:t>
      </w:r>
      <w:bookmarkStart w:id="76" w:name="_ETM_Q1_121520"/>
      <w:bookmarkStart w:id="77" w:name="_ETM_Q1_121767"/>
      <w:bookmarkEnd w:id="76"/>
      <w:bookmarkEnd w:id="77"/>
      <w:r>
        <w:rPr>
          <w:rFonts w:hint="cs"/>
          <w:rtl/>
          <w:lang w:eastAsia="he-IL"/>
        </w:rPr>
        <w:t xml:space="preserve">עצובים ש-58 חטופים </w:t>
      </w:r>
      <w:bookmarkStart w:id="78" w:name="_ETM_Q1_126078"/>
      <w:bookmarkEnd w:id="78"/>
      <w:r>
        <w:rPr>
          <w:rFonts w:hint="cs"/>
          <w:rtl/>
          <w:lang w:eastAsia="he-IL"/>
        </w:rPr>
        <w:t xml:space="preserve">עדיין שם. גם חשוב להדגיש שהקריטריון לחזרה </w:t>
      </w:r>
      <w:bookmarkStart w:id="79" w:name="_ETM_Q1_130383"/>
      <w:bookmarkStart w:id="80" w:name="_ETM_Q1_130652"/>
      <w:bookmarkEnd w:id="79"/>
      <w:bookmarkEnd w:id="80"/>
      <w:r>
        <w:rPr>
          <w:rFonts w:hint="cs"/>
          <w:rtl/>
          <w:lang w:eastAsia="he-IL"/>
        </w:rPr>
        <w:t>לא צריך</w:t>
      </w:r>
      <w:bookmarkStart w:id="81" w:name="_ETM_Q1_132253"/>
      <w:bookmarkEnd w:id="81"/>
      <w:r>
        <w:rPr>
          <w:rFonts w:hint="cs"/>
          <w:rtl/>
          <w:lang w:eastAsia="he-IL"/>
        </w:rPr>
        <w:t xml:space="preserve"> להיות האם יש דרכון דר או אין דר</w:t>
      </w:r>
      <w:bookmarkStart w:id="82" w:name="_ETM_Q1_134513"/>
      <w:bookmarkStart w:id="83" w:name="_ETM_Q1_134768"/>
      <w:bookmarkEnd w:id="82"/>
      <w:bookmarkEnd w:id="83"/>
      <w:r>
        <w:rPr>
          <w:rFonts w:hint="cs"/>
          <w:rtl/>
          <w:lang w:eastAsia="he-IL"/>
        </w:rPr>
        <w:t xml:space="preserve">כון זר. </w:t>
      </w:r>
      <w:bookmarkStart w:id="84" w:name="_ETM_Q1_136073"/>
      <w:bookmarkEnd w:id="84"/>
      <w:r>
        <w:rPr>
          <w:rFonts w:hint="cs"/>
          <w:rtl/>
          <w:lang w:eastAsia="he-IL"/>
        </w:rPr>
        <w:t xml:space="preserve">ממשלת ישראל, שכשלה בהגנה על מדינת ישראל </w:t>
      </w:r>
      <w:bookmarkStart w:id="85" w:name="_ETM_Q1_137022"/>
      <w:bookmarkStart w:id="86" w:name="_ETM_Q1_137274"/>
      <w:bookmarkEnd w:id="85"/>
      <w:bookmarkEnd w:id="86"/>
      <w:r>
        <w:rPr>
          <w:rFonts w:hint="cs"/>
          <w:rtl/>
          <w:lang w:eastAsia="he-IL"/>
        </w:rPr>
        <w:t xml:space="preserve">ב-07 באוקטובר, מחויבת </w:t>
      </w:r>
      <w:bookmarkStart w:id="87" w:name="_ETM_Q1_140866"/>
      <w:bookmarkEnd w:id="87"/>
      <w:r>
        <w:rPr>
          <w:rFonts w:hint="cs"/>
          <w:rtl/>
          <w:lang w:eastAsia="he-IL"/>
        </w:rPr>
        <w:t>להחזיר את כל החטופים, עכשיו.</w:t>
      </w:r>
    </w:p>
    <w:p w14:paraId="67BCA4FB" w14:textId="77777777" w:rsidR="00B5580D" w:rsidRDefault="00B5580D" w:rsidP="006A3FCB">
      <w:pPr>
        <w:rPr>
          <w:rtl/>
          <w:lang w:eastAsia="he-IL"/>
        </w:rPr>
      </w:pPr>
      <w:bookmarkStart w:id="88" w:name="_ETM_Q1_146619"/>
      <w:bookmarkStart w:id="89" w:name="_ETM_Q1_146722"/>
      <w:bookmarkEnd w:id="88"/>
      <w:bookmarkEnd w:id="89"/>
    </w:p>
    <w:p w14:paraId="137EFA54" w14:textId="54CE8714" w:rsidR="00B5580D" w:rsidRDefault="00B5580D" w:rsidP="006A3FCB">
      <w:pPr>
        <w:rPr>
          <w:rtl/>
          <w:lang w:eastAsia="he-IL"/>
        </w:rPr>
      </w:pPr>
      <w:bookmarkStart w:id="90" w:name="_ETM_Q1_146784"/>
      <w:bookmarkStart w:id="91" w:name="_ETM_Q1_146863"/>
      <w:bookmarkEnd w:id="90"/>
      <w:bookmarkEnd w:id="91"/>
      <w:r>
        <w:rPr>
          <w:rFonts w:hint="cs"/>
          <w:rtl/>
          <w:lang w:eastAsia="he-IL"/>
        </w:rPr>
        <w:t>אנחנו בתוך האירועים האלה</w:t>
      </w:r>
      <w:bookmarkStart w:id="92" w:name="_ETM_Q1_145736"/>
      <w:bookmarkStart w:id="93" w:name="_ETM_Q1_145993"/>
      <w:bookmarkEnd w:id="92"/>
      <w:bookmarkEnd w:id="93"/>
      <w:r>
        <w:rPr>
          <w:rFonts w:hint="cs"/>
          <w:rtl/>
          <w:lang w:eastAsia="he-IL"/>
        </w:rPr>
        <w:t xml:space="preserve">, </w:t>
      </w:r>
      <w:bookmarkStart w:id="94" w:name="_ETM_Q1_146411"/>
      <w:bookmarkEnd w:id="94"/>
      <w:r>
        <w:rPr>
          <w:rFonts w:hint="cs"/>
          <w:rtl/>
          <w:lang w:eastAsia="he-IL"/>
        </w:rPr>
        <w:t>80 שנה אחרי הניצחון על גרמניה הנאצית, ולצערי,</w:t>
      </w:r>
      <w:bookmarkStart w:id="95" w:name="_ETM_Q1_149227"/>
      <w:bookmarkStart w:id="96" w:name="_ETM_Q1_149477"/>
      <w:bookmarkEnd w:id="95"/>
      <w:bookmarkEnd w:id="96"/>
      <w:r>
        <w:rPr>
          <w:rFonts w:hint="cs"/>
          <w:rtl/>
          <w:lang w:eastAsia="he-IL"/>
        </w:rPr>
        <w:t xml:space="preserve"> לפני שנה </w:t>
      </w:r>
      <w:bookmarkStart w:id="97" w:name="_ETM_Q1_151049"/>
      <w:bookmarkEnd w:id="97"/>
      <w:r>
        <w:rPr>
          <w:rFonts w:hint="cs"/>
          <w:rtl/>
          <w:lang w:eastAsia="he-IL"/>
        </w:rPr>
        <w:t xml:space="preserve">ושבעה חודשים ראינו את התעמולה הנאצית רוקמת עור וגידים, </w:t>
      </w:r>
      <w:bookmarkStart w:id="98" w:name="_ETM_Q1_161437"/>
      <w:bookmarkEnd w:id="98"/>
      <w:r>
        <w:rPr>
          <w:rFonts w:hint="cs"/>
          <w:rtl/>
          <w:lang w:eastAsia="he-IL"/>
        </w:rPr>
        <w:t>ובאה לידי ביטוי בהתנהלות</w:t>
      </w:r>
      <w:bookmarkStart w:id="99" w:name="_ETM_Q1_159985"/>
      <w:bookmarkStart w:id="100" w:name="_ETM_Q1_160232"/>
      <w:bookmarkEnd w:id="99"/>
      <w:bookmarkEnd w:id="100"/>
      <w:r>
        <w:rPr>
          <w:rFonts w:hint="cs"/>
          <w:rtl/>
          <w:lang w:eastAsia="he-IL"/>
        </w:rPr>
        <w:t xml:space="preserve"> של חמאס כאן, אצלנו בבית. </w:t>
      </w:r>
      <w:bookmarkStart w:id="101" w:name="_ETM_Q1_167219"/>
      <w:bookmarkStart w:id="102" w:name="_ETM_Q1_164169"/>
      <w:bookmarkStart w:id="103" w:name="_ETM_Q1_164412"/>
      <w:bookmarkEnd w:id="101"/>
      <w:bookmarkEnd w:id="102"/>
      <w:bookmarkEnd w:id="103"/>
      <w:r>
        <w:rPr>
          <w:rFonts w:hint="cs"/>
          <w:rtl/>
          <w:lang w:eastAsia="he-IL"/>
        </w:rPr>
        <w:t xml:space="preserve">לצערי, דווקא כשכבר יש את צבא </w:t>
      </w:r>
      <w:bookmarkStart w:id="104" w:name="_ETM_Q1_165800"/>
      <w:bookmarkStart w:id="105" w:name="_ETM_Q1_166064"/>
      <w:bookmarkEnd w:id="104"/>
      <w:bookmarkEnd w:id="105"/>
      <w:r>
        <w:rPr>
          <w:rFonts w:hint="cs"/>
          <w:rtl/>
          <w:lang w:eastAsia="he-IL"/>
        </w:rPr>
        <w:t xml:space="preserve">ההגנה לישראל </w:t>
      </w:r>
      <w:r>
        <w:rPr>
          <w:rtl/>
          <w:lang w:eastAsia="he-IL"/>
        </w:rPr>
        <w:t>–</w:t>
      </w:r>
      <w:r>
        <w:rPr>
          <w:rFonts w:hint="cs"/>
          <w:rtl/>
          <w:lang w:eastAsia="he-IL"/>
        </w:rPr>
        <w:t xml:space="preserve"> באותו </w:t>
      </w:r>
      <w:bookmarkStart w:id="106" w:name="_ETM_Q1_168954"/>
      <w:bookmarkEnd w:id="106"/>
      <w:r>
        <w:rPr>
          <w:rFonts w:hint="cs"/>
          <w:rtl/>
          <w:lang w:eastAsia="he-IL"/>
        </w:rPr>
        <w:t>יום ארור גם לא היה צבא.</w:t>
      </w:r>
      <w:bookmarkStart w:id="107" w:name="_ETM_Q1_175090"/>
      <w:bookmarkEnd w:id="107"/>
    </w:p>
    <w:p w14:paraId="1500B8C8" w14:textId="77777777" w:rsidR="00B5580D" w:rsidRDefault="00B5580D" w:rsidP="006A3FCB">
      <w:pPr>
        <w:rPr>
          <w:rtl/>
          <w:lang w:eastAsia="he-IL"/>
        </w:rPr>
      </w:pPr>
      <w:bookmarkStart w:id="108" w:name="_ETM_Q1_175190"/>
      <w:bookmarkEnd w:id="108"/>
    </w:p>
    <w:p w14:paraId="1F379EDC" w14:textId="4D7EF501" w:rsidR="00B5580D" w:rsidRDefault="00B5580D" w:rsidP="006A3FCB">
      <w:pPr>
        <w:rPr>
          <w:rtl/>
          <w:lang w:eastAsia="he-IL"/>
        </w:rPr>
      </w:pPr>
      <w:bookmarkStart w:id="109" w:name="_ETM_Q1_175278"/>
      <w:bookmarkStart w:id="110" w:name="_ETM_Q1_175371"/>
      <w:bookmarkStart w:id="111" w:name="_ETM_Q1_170458"/>
      <w:bookmarkStart w:id="112" w:name="_ETM_Q1_170695"/>
      <w:bookmarkEnd w:id="109"/>
      <w:bookmarkEnd w:id="110"/>
      <w:bookmarkEnd w:id="111"/>
      <w:bookmarkEnd w:id="112"/>
      <w:r>
        <w:rPr>
          <w:rFonts w:hint="cs"/>
          <w:rtl/>
          <w:lang w:eastAsia="he-IL"/>
        </w:rPr>
        <w:t>אנחנו ראינו, במל</w:t>
      </w:r>
      <w:bookmarkStart w:id="113" w:name="_ETM_Q1_169602"/>
      <w:bookmarkStart w:id="114" w:name="_ETM_Q1_169846"/>
      <w:bookmarkEnd w:id="113"/>
      <w:bookmarkEnd w:id="114"/>
      <w:r>
        <w:rPr>
          <w:rFonts w:hint="cs"/>
          <w:rtl/>
          <w:lang w:eastAsia="he-IL"/>
        </w:rPr>
        <w:t xml:space="preserve">חמת העולם </w:t>
      </w:r>
      <w:bookmarkStart w:id="115" w:name="_ETM_Q1_171244"/>
      <w:bookmarkEnd w:id="115"/>
      <w:r>
        <w:rPr>
          <w:rFonts w:hint="cs"/>
          <w:rtl/>
          <w:lang w:eastAsia="he-IL"/>
        </w:rPr>
        <w:t xml:space="preserve">השנייה, מה המחיר שהעם </w:t>
      </w:r>
      <w:bookmarkStart w:id="116" w:name="_ETM_Q1_174472"/>
      <w:bookmarkStart w:id="117" w:name="_ETM_Q1_174719"/>
      <w:bookmarkEnd w:id="116"/>
      <w:bookmarkEnd w:id="117"/>
      <w:r>
        <w:rPr>
          <w:rFonts w:hint="cs"/>
          <w:rtl/>
          <w:lang w:eastAsia="he-IL"/>
        </w:rPr>
        <w:t xml:space="preserve">היהודי משלם כשאין לו מדינה, </w:t>
      </w:r>
      <w:bookmarkStart w:id="118" w:name="_ETM_Q1_179969"/>
      <w:bookmarkEnd w:id="118"/>
      <w:r>
        <w:rPr>
          <w:rFonts w:hint="cs"/>
          <w:rtl/>
          <w:lang w:eastAsia="he-IL"/>
        </w:rPr>
        <w:t>אז המחירים שאנחנ</w:t>
      </w:r>
      <w:bookmarkStart w:id="119" w:name="_ETM_Q1_177849"/>
      <w:bookmarkStart w:id="120" w:name="_ETM_Q1_178097"/>
      <w:bookmarkEnd w:id="119"/>
      <w:bookmarkEnd w:id="120"/>
      <w:r>
        <w:rPr>
          <w:rFonts w:hint="cs"/>
          <w:rtl/>
          <w:lang w:eastAsia="he-IL"/>
        </w:rPr>
        <w:t xml:space="preserve">ו משלמים היום הם מחירים כדי שהמדינה </w:t>
      </w:r>
      <w:bookmarkStart w:id="121" w:name="_ETM_Q1_184549"/>
      <w:bookmarkEnd w:id="121"/>
      <w:r>
        <w:rPr>
          <w:rFonts w:hint="cs"/>
          <w:rtl/>
          <w:lang w:eastAsia="he-IL"/>
        </w:rPr>
        <w:t xml:space="preserve">הזו תמשיך להתקיים. </w:t>
      </w:r>
    </w:p>
    <w:p w14:paraId="3A5D2513" w14:textId="77777777" w:rsidR="00B5580D" w:rsidRDefault="00B5580D" w:rsidP="006A3FCB">
      <w:pPr>
        <w:rPr>
          <w:rtl/>
          <w:lang w:eastAsia="he-IL"/>
        </w:rPr>
      </w:pPr>
      <w:bookmarkStart w:id="122" w:name="_ETM_Q1_187536"/>
      <w:bookmarkStart w:id="123" w:name="_ETM_Q1_187630"/>
      <w:bookmarkEnd w:id="122"/>
      <w:bookmarkEnd w:id="123"/>
    </w:p>
    <w:p w14:paraId="7423FF91" w14:textId="41A947D5" w:rsidR="00B5580D" w:rsidRDefault="00B5580D" w:rsidP="006A3FCB">
      <w:pPr>
        <w:rPr>
          <w:rtl/>
          <w:lang w:eastAsia="he-IL"/>
        </w:rPr>
      </w:pPr>
      <w:bookmarkStart w:id="124" w:name="_ETM_Q1_187701"/>
      <w:bookmarkStart w:id="125" w:name="_ETM_Q1_187790"/>
      <w:bookmarkStart w:id="126" w:name="_ETM_Q1_182850"/>
      <w:bookmarkStart w:id="127" w:name="_ETM_Q1_183100"/>
      <w:bookmarkEnd w:id="124"/>
      <w:bookmarkEnd w:id="125"/>
      <w:bookmarkEnd w:id="126"/>
      <w:bookmarkEnd w:id="127"/>
      <w:r>
        <w:rPr>
          <w:rFonts w:hint="cs"/>
          <w:rtl/>
          <w:lang w:eastAsia="he-IL"/>
        </w:rPr>
        <w:t xml:space="preserve">ציינו את יום הניצחון על גרמניה הנאצית </w:t>
      </w:r>
      <w:bookmarkStart w:id="128" w:name="_ETM_Q1_189533"/>
      <w:bookmarkEnd w:id="128"/>
      <w:r>
        <w:rPr>
          <w:rFonts w:hint="cs"/>
          <w:rtl/>
          <w:lang w:eastAsia="he-IL"/>
        </w:rPr>
        <w:t>ב-09 במאי. זה היה 80 שנה לני</w:t>
      </w:r>
      <w:bookmarkStart w:id="129" w:name="_ETM_Q1_191283"/>
      <w:bookmarkEnd w:id="129"/>
      <w:r>
        <w:rPr>
          <w:rFonts w:hint="cs"/>
          <w:rtl/>
          <w:lang w:eastAsia="he-IL"/>
        </w:rPr>
        <w:t>צ</w:t>
      </w:r>
      <w:bookmarkStart w:id="130" w:name="_ETM_Q1_191506"/>
      <w:bookmarkEnd w:id="130"/>
      <w:r>
        <w:rPr>
          <w:rFonts w:hint="cs"/>
          <w:rtl/>
          <w:lang w:eastAsia="he-IL"/>
        </w:rPr>
        <w:t>חון</w:t>
      </w:r>
      <w:r w:rsidR="00C701AE">
        <w:rPr>
          <w:rFonts w:hint="cs"/>
          <w:rtl/>
          <w:lang w:eastAsia="he-IL"/>
        </w:rPr>
        <w:t xml:space="preserve"> </w:t>
      </w:r>
      <w:r>
        <w:rPr>
          <w:rFonts w:hint="cs"/>
          <w:rtl/>
          <w:lang w:eastAsia="he-IL"/>
        </w:rPr>
        <w:t xml:space="preserve">הגדול. רוב </w:t>
      </w:r>
      <w:bookmarkStart w:id="131" w:name="_ETM_Q1_195474"/>
      <w:bookmarkEnd w:id="131"/>
      <w:r>
        <w:rPr>
          <w:rFonts w:hint="cs"/>
          <w:rtl/>
          <w:lang w:eastAsia="he-IL"/>
        </w:rPr>
        <w:t>הווט</w:t>
      </w:r>
      <w:bookmarkStart w:id="132" w:name="_ETM_Q1_192393"/>
      <w:bookmarkStart w:id="133" w:name="_ETM_Q1_192637"/>
      <w:bookmarkEnd w:id="132"/>
      <w:bookmarkEnd w:id="133"/>
      <w:r>
        <w:rPr>
          <w:rFonts w:hint="cs"/>
          <w:rtl/>
          <w:lang w:eastAsia="he-IL"/>
        </w:rPr>
        <w:t xml:space="preserve">רנים, ותיקי </w:t>
      </w:r>
      <w:bookmarkStart w:id="134" w:name="_ETM_Q1_192992"/>
      <w:bookmarkStart w:id="135" w:name="_ETM_Q1_193234"/>
      <w:bookmarkEnd w:id="134"/>
      <w:bookmarkEnd w:id="135"/>
      <w:r>
        <w:rPr>
          <w:rFonts w:hint="cs"/>
          <w:rtl/>
          <w:lang w:eastAsia="he-IL"/>
        </w:rPr>
        <w:t xml:space="preserve">מלחמת העולם השנייה שחיים בקרבנו, </w:t>
      </w:r>
      <w:bookmarkStart w:id="136" w:name="_ETM_Q1_196110"/>
      <w:bookmarkStart w:id="137" w:name="_ETM_Q1_196346"/>
      <w:bookmarkEnd w:id="136"/>
      <w:bookmarkEnd w:id="137"/>
      <w:r>
        <w:rPr>
          <w:rFonts w:hint="cs"/>
          <w:rtl/>
          <w:lang w:eastAsia="he-IL"/>
        </w:rPr>
        <w:t xml:space="preserve">חצו כבר </w:t>
      </w:r>
      <w:bookmarkStart w:id="138" w:name="_ETM_Q1_198919"/>
      <w:bookmarkEnd w:id="138"/>
      <w:r>
        <w:rPr>
          <w:rFonts w:hint="cs"/>
          <w:rtl/>
          <w:lang w:eastAsia="he-IL"/>
        </w:rPr>
        <w:t xml:space="preserve">את גיל ה-100. נכון ל-12 במאי </w:t>
      </w:r>
      <w:bookmarkStart w:id="139" w:name="_ETM_Q1_198449"/>
      <w:bookmarkStart w:id="140" w:name="_ETM_Q1_198716"/>
      <w:bookmarkEnd w:id="139"/>
      <w:bookmarkEnd w:id="140"/>
      <w:r>
        <w:rPr>
          <w:rFonts w:hint="cs"/>
          <w:rtl/>
          <w:lang w:eastAsia="he-IL"/>
        </w:rPr>
        <w:t xml:space="preserve">2025, חיים במדינת ישראל </w:t>
      </w:r>
      <w:bookmarkStart w:id="141" w:name="_ETM_Q1_201926"/>
      <w:bookmarkEnd w:id="141"/>
      <w:r>
        <w:rPr>
          <w:rFonts w:hint="cs"/>
          <w:rtl/>
          <w:lang w:eastAsia="he-IL"/>
        </w:rPr>
        <w:t xml:space="preserve">2,011 וטרנים </w:t>
      </w:r>
      <w:r>
        <w:rPr>
          <w:rtl/>
          <w:lang w:eastAsia="he-IL"/>
        </w:rPr>
        <w:t>–</w:t>
      </w:r>
      <w:r>
        <w:rPr>
          <w:rFonts w:hint="cs"/>
          <w:rtl/>
          <w:lang w:eastAsia="he-IL"/>
        </w:rPr>
        <w:t xml:space="preserve"> </w:t>
      </w:r>
      <w:bookmarkStart w:id="142" w:name="_ETM_Q1_203459"/>
      <w:bookmarkStart w:id="143" w:name="_ETM_Q1_203713"/>
      <w:bookmarkEnd w:id="142"/>
      <w:bookmarkEnd w:id="143"/>
      <w:r>
        <w:rPr>
          <w:rFonts w:hint="cs"/>
          <w:rtl/>
          <w:lang w:eastAsia="he-IL"/>
        </w:rPr>
        <w:t xml:space="preserve">1,095 </w:t>
      </w:r>
      <w:bookmarkStart w:id="144" w:name="_ETM_Q1_203783"/>
      <w:bookmarkStart w:id="145" w:name="_ETM_Q1_204023"/>
      <w:bookmarkEnd w:id="144"/>
      <w:bookmarkEnd w:id="145"/>
      <w:r>
        <w:rPr>
          <w:rFonts w:hint="cs"/>
          <w:rtl/>
          <w:lang w:eastAsia="he-IL"/>
        </w:rPr>
        <w:t xml:space="preserve">גברים ו-916 נשים. </w:t>
      </w:r>
      <w:bookmarkStart w:id="146" w:name="_ETM_Q1_205576"/>
      <w:bookmarkStart w:id="147" w:name="_ETM_Q1_205846"/>
      <w:bookmarkEnd w:id="146"/>
      <w:bookmarkEnd w:id="147"/>
      <w:r>
        <w:rPr>
          <w:rFonts w:hint="cs"/>
          <w:rtl/>
          <w:lang w:eastAsia="he-IL"/>
        </w:rPr>
        <w:t xml:space="preserve">בחיפה מתגוררים </w:t>
      </w:r>
      <w:bookmarkStart w:id="148" w:name="_ETM_Q1_211467"/>
      <w:bookmarkEnd w:id="148"/>
      <w:r>
        <w:rPr>
          <w:rFonts w:hint="cs"/>
          <w:rtl/>
          <w:lang w:eastAsia="he-IL"/>
        </w:rPr>
        <w:t>1</w:t>
      </w:r>
      <w:bookmarkStart w:id="149" w:name="_ETM_Q1_207616"/>
      <w:bookmarkStart w:id="150" w:name="_ETM_Q1_207877"/>
      <w:bookmarkEnd w:id="149"/>
      <w:bookmarkEnd w:id="150"/>
      <w:r>
        <w:rPr>
          <w:rFonts w:hint="cs"/>
          <w:rtl/>
          <w:lang w:eastAsia="he-IL"/>
        </w:rPr>
        <w:t>68</w:t>
      </w:r>
      <w:r>
        <w:rPr>
          <w:lang w:eastAsia="he-IL"/>
        </w:rPr>
        <w:t>;</w:t>
      </w:r>
      <w:r>
        <w:rPr>
          <w:rFonts w:hint="cs"/>
          <w:rtl/>
          <w:lang w:eastAsia="he-IL"/>
        </w:rPr>
        <w:t xml:space="preserve"> בירושלים </w:t>
      </w:r>
      <w:r>
        <w:rPr>
          <w:rtl/>
          <w:lang w:eastAsia="he-IL"/>
        </w:rPr>
        <w:t>–</w:t>
      </w:r>
      <w:r>
        <w:rPr>
          <w:rFonts w:hint="cs"/>
          <w:rtl/>
          <w:lang w:eastAsia="he-IL"/>
        </w:rPr>
        <w:t xml:space="preserve"> 151</w:t>
      </w:r>
      <w:r>
        <w:rPr>
          <w:lang w:eastAsia="he-IL"/>
        </w:rPr>
        <w:t>;</w:t>
      </w:r>
      <w:r>
        <w:rPr>
          <w:rFonts w:hint="cs"/>
          <w:rtl/>
          <w:lang w:eastAsia="he-IL"/>
        </w:rPr>
        <w:t xml:space="preserve"> </w:t>
      </w:r>
      <w:bookmarkStart w:id="151" w:name="_ETM_Q1_210207"/>
      <w:bookmarkStart w:id="152" w:name="_ETM_Q1_210445"/>
      <w:bookmarkEnd w:id="151"/>
      <w:bookmarkEnd w:id="152"/>
      <w:r>
        <w:rPr>
          <w:rFonts w:hint="cs"/>
          <w:rtl/>
          <w:lang w:eastAsia="he-IL"/>
        </w:rPr>
        <w:t xml:space="preserve">באשדוד </w:t>
      </w:r>
      <w:r>
        <w:rPr>
          <w:rtl/>
          <w:lang w:eastAsia="he-IL"/>
        </w:rPr>
        <w:t>–</w:t>
      </w:r>
      <w:r>
        <w:rPr>
          <w:rFonts w:hint="cs"/>
          <w:rtl/>
          <w:lang w:eastAsia="he-IL"/>
        </w:rPr>
        <w:t xml:space="preserve"> 122</w:t>
      </w:r>
      <w:r>
        <w:rPr>
          <w:lang w:eastAsia="he-IL"/>
        </w:rPr>
        <w:t>;</w:t>
      </w:r>
      <w:r>
        <w:rPr>
          <w:rFonts w:hint="cs"/>
          <w:rtl/>
          <w:lang w:eastAsia="he-IL"/>
        </w:rPr>
        <w:t xml:space="preserve"> בנתניה </w:t>
      </w:r>
      <w:r>
        <w:rPr>
          <w:rtl/>
          <w:lang w:eastAsia="he-IL"/>
        </w:rPr>
        <w:t>–</w:t>
      </w:r>
      <w:r>
        <w:rPr>
          <w:rFonts w:hint="cs"/>
          <w:rtl/>
          <w:lang w:eastAsia="he-IL"/>
        </w:rPr>
        <w:t xml:space="preserve"> 108</w:t>
      </w:r>
      <w:r>
        <w:rPr>
          <w:lang w:eastAsia="he-IL"/>
        </w:rPr>
        <w:t>;</w:t>
      </w:r>
      <w:bookmarkStart w:id="153" w:name="_ETM_Q1_218216"/>
      <w:bookmarkEnd w:id="153"/>
      <w:r>
        <w:rPr>
          <w:rFonts w:hint="cs"/>
          <w:rtl/>
          <w:lang w:eastAsia="he-IL"/>
        </w:rPr>
        <w:t xml:space="preserve"> </w:t>
      </w:r>
      <w:bookmarkStart w:id="154" w:name="_ETM_Q1_214424"/>
      <w:bookmarkStart w:id="155" w:name="_ETM_Q1_214667"/>
      <w:bookmarkEnd w:id="154"/>
      <w:bookmarkEnd w:id="155"/>
      <w:r>
        <w:rPr>
          <w:rFonts w:hint="cs"/>
          <w:rtl/>
          <w:lang w:eastAsia="he-IL"/>
        </w:rPr>
        <w:t>ו</w:t>
      </w:r>
      <w:bookmarkStart w:id="156" w:name="_ETM_Q1_212732"/>
      <w:bookmarkStart w:id="157" w:name="_ETM_Q1_212972"/>
      <w:bookmarkEnd w:id="156"/>
      <w:bookmarkEnd w:id="157"/>
      <w:r>
        <w:rPr>
          <w:rFonts w:hint="cs"/>
          <w:rtl/>
          <w:lang w:eastAsia="he-IL"/>
        </w:rPr>
        <w:t xml:space="preserve">בבאר שבע </w:t>
      </w:r>
      <w:r>
        <w:rPr>
          <w:rtl/>
          <w:lang w:eastAsia="he-IL"/>
        </w:rPr>
        <w:t>–</w:t>
      </w:r>
      <w:r>
        <w:rPr>
          <w:rFonts w:hint="cs"/>
          <w:rtl/>
          <w:lang w:eastAsia="he-IL"/>
        </w:rPr>
        <w:t xml:space="preserve"> 107 וטרנים. </w:t>
      </w:r>
    </w:p>
    <w:p w14:paraId="7A2470E7" w14:textId="77777777" w:rsidR="00B5580D" w:rsidRDefault="00B5580D" w:rsidP="006A3FCB">
      <w:pPr>
        <w:rPr>
          <w:rtl/>
          <w:lang w:eastAsia="he-IL"/>
        </w:rPr>
      </w:pPr>
      <w:bookmarkStart w:id="158" w:name="_ETM_Q1_220014"/>
      <w:bookmarkStart w:id="159" w:name="_ETM_Q1_220135"/>
      <w:bookmarkEnd w:id="158"/>
      <w:bookmarkEnd w:id="159"/>
    </w:p>
    <w:p w14:paraId="6AFE02EB" w14:textId="3D3AE14D" w:rsidR="00B5580D" w:rsidRDefault="00B5580D" w:rsidP="006A3FCB">
      <w:pPr>
        <w:rPr>
          <w:rtl/>
          <w:lang w:eastAsia="he-IL"/>
        </w:rPr>
      </w:pPr>
      <w:bookmarkStart w:id="160" w:name="_ETM_Q1_220418"/>
      <w:bookmarkStart w:id="161" w:name="_ETM_Q1_220508"/>
      <w:bookmarkEnd w:id="160"/>
      <w:bookmarkEnd w:id="161"/>
      <w:r>
        <w:rPr>
          <w:rFonts w:hint="cs"/>
          <w:rtl/>
          <w:lang w:eastAsia="he-IL"/>
        </w:rPr>
        <w:t xml:space="preserve">סיפורי הגבורה </w:t>
      </w:r>
      <w:bookmarkStart w:id="162" w:name="_ETM_Q1_223021"/>
      <w:bookmarkEnd w:id="162"/>
      <w:r>
        <w:rPr>
          <w:rFonts w:hint="cs"/>
          <w:rtl/>
          <w:lang w:eastAsia="he-IL"/>
        </w:rPr>
        <w:t xml:space="preserve">שלהם צריכים להילמד במערכת החינוך, </w:t>
      </w:r>
      <w:bookmarkStart w:id="163" w:name="_ETM_Q1_225228"/>
      <w:bookmarkStart w:id="164" w:name="_ETM_Q1_225458"/>
      <w:bookmarkEnd w:id="163"/>
      <w:bookmarkEnd w:id="164"/>
      <w:r>
        <w:rPr>
          <w:rFonts w:hint="cs"/>
          <w:rtl/>
          <w:lang w:eastAsia="he-IL"/>
        </w:rPr>
        <w:t>ולא ר</w:t>
      </w:r>
      <w:bookmarkStart w:id="165" w:name="_ETM_Q1_224639"/>
      <w:bookmarkStart w:id="166" w:name="_ETM_Q1_224902"/>
      <w:bookmarkEnd w:id="165"/>
      <w:bookmarkEnd w:id="166"/>
      <w:r>
        <w:rPr>
          <w:rFonts w:hint="cs"/>
          <w:rtl/>
          <w:lang w:eastAsia="he-IL"/>
        </w:rPr>
        <w:t xml:space="preserve">ק כי אנחנו </w:t>
      </w:r>
      <w:bookmarkStart w:id="167" w:name="_ETM_Q1_227152"/>
      <w:bookmarkEnd w:id="167"/>
      <w:r>
        <w:rPr>
          <w:rFonts w:hint="cs"/>
          <w:rtl/>
          <w:lang w:eastAsia="he-IL"/>
        </w:rPr>
        <w:t xml:space="preserve">אומרים את זה עכשיו, </w:t>
      </w:r>
      <w:bookmarkStart w:id="168" w:name="_ETM_Q1_225369"/>
      <w:bookmarkStart w:id="169" w:name="_ETM_Q1_225619"/>
      <w:bookmarkEnd w:id="168"/>
      <w:bookmarkEnd w:id="169"/>
      <w:r>
        <w:rPr>
          <w:rFonts w:hint="cs"/>
          <w:rtl/>
          <w:lang w:eastAsia="he-IL"/>
        </w:rPr>
        <w:t xml:space="preserve">אלא כי כך גם אומר </w:t>
      </w:r>
      <w:bookmarkStart w:id="170" w:name="_ETM_Q1_228614"/>
      <w:bookmarkEnd w:id="170"/>
      <w:r>
        <w:rPr>
          <w:rFonts w:hint="cs"/>
          <w:rtl/>
          <w:lang w:eastAsia="he-IL"/>
        </w:rPr>
        <w:t xml:space="preserve">החוק. כמי שחוקק את חוק יום הניצחון בשנת 2017, הדגש </w:t>
      </w:r>
      <w:bookmarkStart w:id="171" w:name="_ETM_Q1_239281"/>
      <w:bookmarkStart w:id="172" w:name="_ETM_Q1_234664"/>
      <w:bookmarkStart w:id="173" w:name="_ETM_Q1_234917"/>
      <w:bookmarkEnd w:id="171"/>
      <w:bookmarkEnd w:id="172"/>
      <w:bookmarkEnd w:id="173"/>
      <w:r>
        <w:rPr>
          <w:rFonts w:hint="cs"/>
          <w:rtl/>
          <w:lang w:eastAsia="he-IL"/>
        </w:rPr>
        <w:t>המרכזי ששמנו בתוך החקיקה היה דווקא נושא החינוך.</w:t>
      </w:r>
    </w:p>
    <w:p w14:paraId="78ECC171" w14:textId="77777777" w:rsidR="00B5580D" w:rsidRDefault="00B5580D" w:rsidP="006A3FCB">
      <w:pPr>
        <w:rPr>
          <w:rtl/>
          <w:lang w:eastAsia="he-IL"/>
        </w:rPr>
      </w:pPr>
      <w:bookmarkStart w:id="174" w:name="_ETM_Q1_242989"/>
      <w:bookmarkStart w:id="175" w:name="_ETM_Q1_243093"/>
      <w:bookmarkEnd w:id="174"/>
      <w:bookmarkEnd w:id="175"/>
    </w:p>
    <w:p w14:paraId="50409974" w14:textId="3D04C9F4" w:rsidR="00B5580D" w:rsidRDefault="00B5580D" w:rsidP="0016349B">
      <w:pPr>
        <w:rPr>
          <w:rtl/>
          <w:lang w:eastAsia="he-IL"/>
        </w:rPr>
      </w:pPr>
      <w:bookmarkStart w:id="176" w:name="_ETM_Q1_243154"/>
      <w:bookmarkStart w:id="177" w:name="_ETM_Q1_243242"/>
      <w:bookmarkEnd w:id="176"/>
      <w:bookmarkEnd w:id="177"/>
      <w:r>
        <w:rPr>
          <w:rFonts w:hint="cs"/>
          <w:rtl/>
          <w:lang w:eastAsia="he-IL"/>
        </w:rPr>
        <w:t xml:space="preserve">אני רוצה </w:t>
      </w:r>
      <w:bookmarkStart w:id="178" w:name="_ETM_Q1_244175"/>
      <w:bookmarkStart w:id="179" w:name="_ETM_Q1_239482"/>
      <w:bookmarkStart w:id="180" w:name="_ETM_Q1_239716"/>
      <w:bookmarkEnd w:id="178"/>
      <w:bookmarkEnd w:id="179"/>
      <w:bookmarkEnd w:id="180"/>
      <w:r>
        <w:rPr>
          <w:rFonts w:hint="cs"/>
          <w:rtl/>
          <w:lang w:eastAsia="he-IL"/>
        </w:rPr>
        <w:t xml:space="preserve">לציין בישיבה הזו את אברהם </w:t>
      </w:r>
      <w:bookmarkStart w:id="181" w:name="_ETM_Q1_239819"/>
      <w:bookmarkStart w:id="182" w:name="_ETM_Q1_240066"/>
      <w:bookmarkEnd w:id="181"/>
      <w:bookmarkEnd w:id="182"/>
      <w:r>
        <w:rPr>
          <w:rFonts w:hint="cs"/>
          <w:rtl/>
          <w:lang w:eastAsia="he-IL"/>
        </w:rPr>
        <w:t>גרינזייד ז"ל, שנפטר בשנה שעברה,</w:t>
      </w:r>
      <w:bookmarkStart w:id="183" w:name="_ETM_Q1_244437"/>
      <w:bookmarkStart w:id="184" w:name="_ETM_Q1_244687"/>
      <w:bookmarkEnd w:id="183"/>
      <w:bookmarkEnd w:id="184"/>
      <w:r>
        <w:rPr>
          <w:rFonts w:hint="cs"/>
          <w:rtl/>
          <w:lang w:eastAsia="he-IL"/>
        </w:rPr>
        <w:t xml:space="preserve"> </w:t>
      </w:r>
      <w:bookmarkStart w:id="185" w:name="_ETM_Q1_244947"/>
      <w:bookmarkEnd w:id="185"/>
      <w:r>
        <w:rPr>
          <w:rFonts w:hint="cs"/>
          <w:rtl/>
          <w:lang w:eastAsia="he-IL"/>
        </w:rPr>
        <w:t>ב-08 באפריל</w:t>
      </w:r>
      <w:bookmarkStart w:id="186" w:name="_ETM_Q1_245475"/>
      <w:bookmarkStart w:id="187" w:name="_ETM_Q1_245736"/>
      <w:bookmarkStart w:id="188" w:name="_ETM_Q1_246561"/>
      <w:bookmarkStart w:id="189" w:name="_ETM_Q1_246667"/>
      <w:bookmarkEnd w:id="186"/>
      <w:bookmarkEnd w:id="187"/>
      <w:bookmarkEnd w:id="188"/>
      <w:bookmarkEnd w:id="189"/>
      <w:r>
        <w:rPr>
          <w:rFonts w:hint="cs"/>
          <w:rtl/>
          <w:lang w:eastAsia="he-IL"/>
        </w:rPr>
        <w:t xml:space="preserve">, שפעל לרווחתם </w:t>
      </w:r>
      <w:bookmarkStart w:id="190" w:name="_ETM_Q1_246443"/>
      <w:bookmarkStart w:id="191" w:name="_ETM_Q1_246692"/>
      <w:bookmarkEnd w:id="190"/>
      <w:bookmarkEnd w:id="191"/>
      <w:r>
        <w:rPr>
          <w:rFonts w:hint="cs"/>
          <w:rtl/>
          <w:lang w:eastAsia="he-IL"/>
        </w:rPr>
        <w:t xml:space="preserve">ותנאיהם </w:t>
      </w:r>
      <w:bookmarkStart w:id="192" w:name="_ETM_Q1_248464"/>
      <w:bookmarkEnd w:id="192"/>
      <w:r>
        <w:rPr>
          <w:rFonts w:hint="cs"/>
          <w:rtl/>
          <w:lang w:eastAsia="he-IL"/>
        </w:rPr>
        <w:t xml:space="preserve">של הווטרנים. אבל יותר </w:t>
      </w:r>
      <w:bookmarkStart w:id="193" w:name="_ETM_Q1_253042"/>
      <w:bookmarkStart w:id="194" w:name="_ETM_Q1_253286"/>
      <w:bookmarkEnd w:id="193"/>
      <w:bookmarkEnd w:id="194"/>
      <w:r>
        <w:rPr>
          <w:rFonts w:hint="cs"/>
          <w:rtl/>
          <w:lang w:eastAsia="he-IL"/>
        </w:rPr>
        <w:t>מכך</w:t>
      </w:r>
      <w:bookmarkStart w:id="195" w:name="_ETM_Q1_250828"/>
      <w:bookmarkStart w:id="196" w:name="_ETM_Q1_251074"/>
      <w:bookmarkEnd w:id="195"/>
      <w:bookmarkEnd w:id="196"/>
      <w:r>
        <w:rPr>
          <w:rFonts w:hint="cs"/>
          <w:rtl/>
          <w:lang w:eastAsia="he-IL"/>
        </w:rPr>
        <w:t xml:space="preserve">, המורשת </w:t>
      </w:r>
      <w:bookmarkStart w:id="197" w:name="_ETM_Q1_249156"/>
      <w:bookmarkEnd w:id="197"/>
      <w:r>
        <w:rPr>
          <w:rFonts w:hint="cs"/>
          <w:rtl/>
          <w:lang w:eastAsia="he-IL"/>
        </w:rPr>
        <w:t>ה</w:t>
      </w:r>
      <w:bookmarkStart w:id="198" w:name="_ETM_Q1_248913"/>
      <w:bookmarkEnd w:id="198"/>
      <w:r>
        <w:rPr>
          <w:rFonts w:hint="cs"/>
          <w:rtl/>
          <w:lang w:eastAsia="he-IL"/>
        </w:rPr>
        <w:t xml:space="preserve">מרכזית שעליה </w:t>
      </w:r>
      <w:bookmarkStart w:id="199" w:name="_ETM_Q1_257045"/>
      <w:bookmarkEnd w:id="199"/>
      <w:r>
        <w:rPr>
          <w:rFonts w:hint="cs"/>
          <w:rtl/>
          <w:lang w:eastAsia="he-IL"/>
        </w:rPr>
        <w:t xml:space="preserve">הוא נלחם היא המורשת של </w:t>
      </w:r>
      <w:bookmarkStart w:id="200" w:name="_ETM_Q1_255908"/>
      <w:bookmarkStart w:id="201" w:name="_ETM_Q1_256154"/>
      <w:bookmarkEnd w:id="200"/>
      <w:bookmarkEnd w:id="201"/>
      <w:r>
        <w:rPr>
          <w:rFonts w:hint="cs"/>
          <w:rtl/>
          <w:lang w:eastAsia="he-IL"/>
        </w:rPr>
        <w:t xml:space="preserve">חינוך הדור הצעיר כדי שיכיר </w:t>
      </w:r>
      <w:bookmarkStart w:id="202" w:name="_ETM_Q1_261842"/>
      <w:bookmarkEnd w:id="202"/>
      <w:r>
        <w:rPr>
          <w:rFonts w:hint="cs"/>
          <w:rtl/>
          <w:lang w:eastAsia="he-IL"/>
        </w:rPr>
        <w:t xml:space="preserve">את </w:t>
      </w:r>
      <w:bookmarkStart w:id="203" w:name="_ETM_Q1_257463"/>
      <w:bookmarkStart w:id="204" w:name="_ETM_Q1_257709"/>
      <w:bookmarkEnd w:id="203"/>
      <w:bookmarkEnd w:id="204"/>
      <w:r>
        <w:rPr>
          <w:rFonts w:hint="cs"/>
          <w:rtl/>
          <w:lang w:eastAsia="he-IL"/>
        </w:rPr>
        <w:t>יום הניצחון, ידע מה היה במלחמה הזו וי</w:t>
      </w:r>
      <w:bookmarkStart w:id="205" w:name="_ETM_Q1_260316"/>
      <w:bookmarkStart w:id="206" w:name="_ETM_Q1_260567"/>
      <w:bookmarkEnd w:id="205"/>
      <w:bookmarkEnd w:id="206"/>
      <w:r>
        <w:rPr>
          <w:rFonts w:hint="cs"/>
          <w:rtl/>
          <w:lang w:eastAsia="he-IL"/>
        </w:rPr>
        <w:t xml:space="preserve">דע </w:t>
      </w:r>
      <w:bookmarkStart w:id="207" w:name="_ETM_Q1_260963"/>
      <w:bookmarkEnd w:id="207"/>
      <w:r>
        <w:rPr>
          <w:rFonts w:hint="cs"/>
          <w:rtl/>
          <w:lang w:eastAsia="he-IL"/>
        </w:rPr>
        <w:t>שהעם היהודי לקח במלחמת העולם ה</w:t>
      </w:r>
      <w:bookmarkStart w:id="208" w:name="_ETM_Q1_263809"/>
      <w:bookmarkStart w:id="209" w:name="_ETM_Q1_264051"/>
      <w:bookmarkEnd w:id="208"/>
      <w:bookmarkEnd w:id="209"/>
      <w:r>
        <w:rPr>
          <w:rFonts w:hint="cs"/>
          <w:rtl/>
          <w:lang w:eastAsia="he-IL"/>
        </w:rPr>
        <w:t>שנייה, וחלק חשוב, בקרב הלוחמים.</w:t>
      </w:r>
      <w:bookmarkStart w:id="210" w:name="_ETM_Q1_267734"/>
      <w:bookmarkStart w:id="211" w:name="_ETM_Q1_267993"/>
      <w:bookmarkStart w:id="212" w:name="_ETM_Q1_264526"/>
      <w:bookmarkStart w:id="213" w:name="_ETM_Q1_264779"/>
      <w:bookmarkStart w:id="214" w:name="_ETM_Q1_265187"/>
      <w:bookmarkEnd w:id="210"/>
      <w:bookmarkEnd w:id="211"/>
      <w:bookmarkEnd w:id="212"/>
      <w:bookmarkEnd w:id="213"/>
      <w:bookmarkEnd w:id="214"/>
    </w:p>
    <w:p w14:paraId="63DBF737" w14:textId="77777777" w:rsidR="004605A5" w:rsidRDefault="004605A5" w:rsidP="0016349B">
      <w:pPr>
        <w:rPr>
          <w:rtl/>
          <w:lang w:eastAsia="he-IL"/>
        </w:rPr>
      </w:pPr>
      <w:bookmarkStart w:id="215" w:name="_ETM_Q1_265292"/>
      <w:bookmarkEnd w:id="215"/>
    </w:p>
    <w:p w14:paraId="12DA6010" w14:textId="36D7272D" w:rsidR="004605A5" w:rsidRDefault="004605A5" w:rsidP="004605A5">
      <w:pPr>
        <w:rPr>
          <w:rtl/>
          <w:lang w:eastAsia="he-IL"/>
        </w:rPr>
      </w:pPr>
      <w:bookmarkStart w:id="216" w:name="_ETM_Q1_265689"/>
      <w:bookmarkStart w:id="217" w:name="_ETM_Q1_265775"/>
      <w:bookmarkEnd w:id="216"/>
      <w:bookmarkEnd w:id="217"/>
      <w:r>
        <w:rPr>
          <w:rFonts w:hint="cs"/>
          <w:rtl/>
          <w:lang w:eastAsia="he-IL"/>
        </w:rPr>
        <w:t xml:space="preserve">במלחמת </w:t>
      </w:r>
      <w:bookmarkStart w:id="218" w:name="_ETM_Q1_270888"/>
      <w:bookmarkEnd w:id="218"/>
      <w:r>
        <w:rPr>
          <w:rFonts w:hint="cs"/>
          <w:rtl/>
          <w:lang w:eastAsia="he-IL"/>
        </w:rPr>
        <w:t>העו</w:t>
      </w:r>
      <w:bookmarkStart w:id="219" w:name="_ETM_Q1_267289"/>
      <w:bookmarkStart w:id="220" w:name="_ETM_Q1_267540"/>
      <w:bookmarkEnd w:id="219"/>
      <w:bookmarkEnd w:id="220"/>
      <w:r>
        <w:rPr>
          <w:rFonts w:hint="cs"/>
          <w:rtl/>
          <w:lang w:eastAsia="he-IL"/>
        </w:rPr>
        <w:t xml:space="preserve">לם השנייה לחמו מיליון וחצי יהודים בצבאות בעלות הברית </w:t>
      </w:r>
      <w:r>
        <w:rPr>
          <w:rtl/>
          <w:lang w:eastAsia="he-IL"/>
        </w:rPr>
        <w:t>–</w:t>
      </w:r>
      <w:r>
        <w:rPr>
          <w:rFonts w:hint="cs"/>
          <w:rtl/>
          <w:lang w:eastAsia="he-IL"/>
        </w:rPr>
        <w:t xml:space="preserve"> </w:t>
      </w:r>
      <w:bookmarkStart w:id="221" w:name="_ETM_Q1_275616"/>
      <w:bookmarkStart w:id="222" w:name="_ETM_Q1_270909"/>
      <w:bookmarkStart w:id="223" w:name="_ETM_Q1_271133"/>
      <w:bookmarkEnd w:id="221"/>
      <w:bookmarkEnd w:id="222"/>
      <w:bookmarkEnd w:id="223"/>
      <w:r>
        <w:rPr>
          <w:rFonts w:hint="cs"/>
          <w:rtl/>
          <w:lang w:eastAsia="he-IL"/>
        </w:rPr>
        <w:t>חצי מיליון מתוכם לחמו בצבא האדום. למעלה מ-25</w:t>
      </w:r>
      <w:bookmarkStart w:id="224" w:name="_ETM_Q1_274777"/>
      <w:bookmarkStart w:id="225" w:name="_ETM_Q1_275025"/>
      <w:bookmarkEnd w:id="224"/>
      <w:bookmarkEnd w:id="225"/>
      <w:r>
        <w:rPr>
          <w:rFonts w:hint="cs"/>
          <w:rtl/>
          <w:lang w:eastAsia="he-IL"/>
        </w:rPr>
        <w:t xml:space="preserve">0,000 חיילים יהודים </w:t>
      </w:r>
      <w:bookmarkStart w:id="226" w:name="_ETM_Q1_277714"/>
      <w:bookmarkEnd w:id="226"/>
      <w:r>
        <w:rPr>
          <w:rFonts w:hint="cs"/>
          <w:rtl/>
          <w:lang w:eastAsia="he-IL"/>
        </w:rPr>
        <w:t xml:space="preserve">נהרגו במלחמת העולם השנייה, רובם חיילים </w:t>
      </w:r>
      <w:bookmarkStart w:id="227" w:name="_ETM_Q1_278489"/>
      <w:bookmarkStart w:id="228" w:name="_ETM_Q1_278711"/>
      <w:bookmarkEnd w:id="227"/>
      <w:bookmarkEnd w:id="228"/>
      <w:r>
        <w:rPr>
          <w:rFonts w:hint="cs"/>
          <w:rtl/>
          <w:lang w:eastAsia="he-IL"/>
        </w:rPr>
        <w:t>בצבא האדום וביחידות הפרטיזנים.</w:t>
      </w:r>
      <w:bookmarkStart w:id="229" w:name="_ETM_Q1_284361"/>
      <w:bookmarkStart w:id="230" w:name="_ETM_Q1_284458"/>
      <w:bookmarkStart w:id="231" w:name="_ETM_Q1_284571"/>
      <w:bookmarkStart w:id="232" w:name="_ETM_Q1_284659"/>
      <w:bookmarkEnd w:id="229"/>
      <w:bookmarkEnd w:id="230"/>
      <w:bookmarkEnd w:id="231"/>
      <w:bookmarkEnd w:id="232"/>
      <w:r>
        <w:rPr>
          <w:rFonts w:hint="cs"/>
          <w:rtl/>
          <w:lang w:eastAsia="he-IL"/>
        </w:rPr>
        <w:t xml:space="preserve"> </w:t>
      </w:r>
      <w:bookmarkStart w:id="233" w:name="_ETM_Q1_286053"/>
      <w:bookmarkEnd w:id="233"/>
      <w:r>
        <w:rPr>
          <w:rFonts w:hint="cs"/>
          <w:rtl/>
          <w:lang w:eastAsia="he-IL"/>
        </w:rPr>
        <w:t>200</w:t>
      </w:r>
      <w:bookmarkStart w:id="234" w:name="_ETM_Q1_281934"/>
      <w:bookmarkStart w:id="235" w:name="_ETM_Q1_282177"/>
      <w:bookmarkEnd w:id="234"/>
      <w:bookmarkEnd w:id="235"/>
      <w:r>
        <w:rPr>
          <w:rFonts w:hint="cs"/>
          <w:rtl/>
          <w:lang w:eastAsia="he-IL"/>
        </w:rPr>
        <w:t xml:space="preserve">,000 מהלוחמים זכו באותות הצטיינות על </w:t>
      </w:r>
      <w:bookmarkStart w:id="236" w:name="_ETM_Q1_284360"/>
      <w:bookmarkStart w:id="237" w:name="_ETM_Q1_284603"/>
      <w:bookmarkEnd w:id="236"/>
      <w:bookmarkEnd w:id="237"/>
      <w:r>
        <w:rPr>
          <w:rFonts w:hint="cs"/>
          <w:rtl/>
          <w:lang w:eastAsia="he-IL"/>
        </w:rPr>
        <w:t>לחימתם.</w:t>
      </w:r>
      <w:bookmarkStart w:id="238" w:name="_ETM_Q1_288030"/>
      <w:bookmarkEnd w:id="238"/>
    </w:p>
    <w:p w14:paraId="5A806E57" w14:textId="77777777" w:rsidR="004605A5" w:rsidRDefault="004605A5" w:rsidP="004605A5">
      <w:pPr>
        <w:rPr>
          <w:rtl/>
          <w:lang w:eastAsia="he-IL"/>
        </w:rPr>
      </w:pPr>
      <w:bookmarkStart w:id="239" w:name="_ETM_Q1_288126"/>
      <w:bookmarkEnd w:id="239"/>
    </w:p>
    <w:p w14:paraId="3E7FEDDC" w14:textId="2123FBEE" w:rsidR="004605A5" w:rsidRDefault="004605A5" w:rsidP="004605A5">
      <w:pPr>
        <w:rPr>
          <w:rtl/>
          <w:lang w:eastAsia="he-IL"/>
        </w:rPr>
      </w:pPr>
      <w:bookmarkStart w:id="240" w:name="_ETM_Q1_288216"/>
      <w:bookmarkStart w:id="241" w:name="_ETM_Q1_288305"/>
      <w:bookmarkEnd w:id="240"/>
      <w:bookmarkEnd w:id="241"/>
      <w:r>
        <w:rPr>
          <w:rFonts w:hint="cs"/>
          <w:rtl/>
          <w:lang w:eastAsia="he-IL"/>
        </w:rPr>
        <w:t>החוק "מעמד ותי</w:t>
      </w:r>
      <w:bookmarkStart w:id="242" w:name="_ETM_Q1_286029"/>
      <w:bookmarkStart w:id="243" w:name="_ETM_Q1_286293"/>
      <w:bookmarkEnd w:id="242"/>
      <w:bookmarkEnd w:id="243"/>
      <w:r>
        <w:rPr>
          <w:rFonts w:hint="cs"/>
          <w:rtl/>
          <w:lang w:eastAsia="he-IL"/>
        </w:rPr>
        <w:t xml:space="preserve">קי מלחמת </w:t>
      </w:r>
      <w:bookmarkStart w:id="244" w:name="_ETM_Q1_288352"/>
      <w:bookmarkEnd w:id="244"/>
      <w:r>
        <w:rPr>
          <w:rFonts w:hint="cs"/>
          <w:rtl/>
          <w:lang w:eastAsia="he-IL"/>
        </w:rPr>
        <w:t>העולם השנייה", שאושר בשנת 2</w:t>
      </w:r>
      <w:bookmarkStart w:id="245" w:name="_ETM_Q1_290342"/>
      <w:bookmarkStart w:id="246" w:name="_ETM_Q1_290579"/>
      <w:bookmarkEnd w:id="245"/>
      <w:bookmarkEnd w:id="246"/>
      <w:r>
        <w:rPr>
          <w:rFonts w:hint="cs"/>
          <w:rtl/>
          <w:lang w:eastAsia="he-IL"/>
        </w:rPr>
        <w:t xml:space="preserve">000, מעניק סיוע </w:t>
      </w:r>
      <w:bookmarkStart w:id="247" w:name="_ETM_Q1_289966"/>
      <w:bookmarkStart w:id="248" w:name="_ETM_Q1_290207"/>
      <w:bookmarkEnd w:id="247"/>
      <w:bookmarkEnd w:id="248"/>
      <w:r>
        <w:rPr>
          <w:rFonts w:hint="cs"/>
          <w:rtl/>
          <w:lang w:eastAsia="he-IL"/>
        </w:rPr>
        <w:t xml:space="preserve">בשכר דירה, </w:t>
      </w:r>
      <w:bookmarkStart w:id="249" w:name="_ETM_Q1_292290"/>
      <w:bookmarkEnd w:id="249"/>
      <w:r>
        <w:rPr>
          <w:rFonts w:hint="cs"/>
          <w:rtl/>
          <w:lang w:eastAsia="he-IL"/>
        </w:rPr>
        <w:t xml:space="preserve">מענק שנתי, תרופות מוזלות. אני </w:t>
      </w:r>
      <w:bookmarkStart w:id="250" w:name="_ETM_Q1_294853"/>
      <w:bookmarkStart w:id="251" w:name="_ETM_Q1_295121"/>
      <w:bookmarkEnd w:id="250"/>
      <w:bookmarkEnd w:id="251"/>
      <w:r>
        <w:rPr>
          <w:rFonts w:hint="cs"/>
          <w:rtl/>
          <w:lang w:eastAsia="he-IL"/>
        </w:rPr>
        <w:t xml:space="preserve">גם שמח שבממשלה </w:t>
      </w:r>
      <w:bookmarkStart w:id="252" w:name="_ETM_Q1_299473"/>
      <w:bookmarkEnd w:id="252"/>
      <w:r>
        <w:rPr>
          <w:rFonts w:hint="cs"/>
          <w:rtl/>
          <w:lang w:eastAsia="he-IL"/>
        </w:rPr>
        <w:t>הקודמת הגדלנו</w:t>
      </w:r>
      <w:bookmarkStart w:id="253" w:name="_ETM_Q1_296752"/>
      <w:bookmarkEnd w:id="253"/>
      <w:r>
        <w:rPr>
          <w:rFonts w:hint="cs"/>
          <w:rtl/>
          <w:lang w:eastAsia="he-IL"/>
        </w:rPr>
        <w:t xml:space="preserve"> </w:t>
      </w:r>
      <w:bookmarkStart w:id="254" w:name="_ETM_Q1_297032"/>
      <w:bookmarkEnd w:id="254"/>
      <w:r>
        <w:rPr>
          <w:rFonts w:hint="cs"/>
          <w:rtl/>
          <w:lang w:eastAsia="he-IL"/>
        </w:rPr>
        <w:t xml:space="preserve">את הסיוע ואת המענק השנתי ב-50% נוספים, </w:t>
      </w:r>
      <w:bookmarkStart w:id="255" w:name="_ETM_Q1_300584"/>
      <w:bookmarkStart w:id="256" w:name="_ETM_Q1_300834"/>
      <w:bookmarkEnd w:id="255"/>
      <w:bookmarkEnd w:id="256"/>
      <w:r>
        <w:rPr>
          <w:rFonts w:hint="cs"/>
          <w:rtl/>
          <w:lang w:eastAsia="he-IL"/>
        </w:rPr>
        <w:t>שחשובים</w:t>
      </w:r>
      <w:bookmarkStart w:id="257" w:name="_ETM_Q1_301932"/>
      <w:bookmarkEnd w:id="257"/>
      <w:r>
        <w:rPr>
          <w:rFonts w:hint="cs"/>
          <w:rtl/>
          <w:lang w:eastAsia="he-IL"/>
        </w:rPr>
        <w:t xml:space="preserve"> כל כך כדי לאפשר לפחות את החיים, בטח בגילאים האלה, </w:t>
      </w:r>
      <w:bookmarkStart w:id="258" w:name="_ETM_Q1_310394"/>
      <w:bookmarkEnd w:id="258"/>
      <w:r>
        <w:rPr>
          <w:rFonts w:hint="cs"/>
          <w:rtl/>
          <w:lang w:eastAsia="he-IL"/>
        </w:rPr>
        <w:t>בכבוד.</w:t>
      </w:r>
    </w:p>
    <w:p w14:paraId="0547CE8C" w14:textId="77777777" w:rsidR="004605A5" w:rsidRDefault="004605A5" w:rsidP="004605A5">
      <w:pPr>
        <w:rPr>
          <w:rtl/>
          <w:lang w:eastAsia="he-IL"/>
        </w:rPr>
      </w:pPr>
      <w:bookmarkStart w:id="259" w:name="_ETM_Q1_311961"/>
      <w:bookmarkStart w:id="260" w:name="_ETM_Q1_312057"/>
      <w:bookmarkEnd w:id="259"/>
      <w:bookmarkEnd w:id="260"/>
    </w:p>
    <w:p w14:paraId="521EA1C6" w14:textId="0389D0F8" w:rsidR="004605A5" w:rsidRDefault="004605A5" w:rsidP="004605A5">
      <w:pPr>
        <w:rPr>
          <w:rtl/>
          <w:lang w:eastAsia="he-IL"/>
        </w:rPr>
      </w:pPr>
      <w:bookmarkStart w:id="261" w:name="_ETM_Q1_312171"/>
      <w:bookmarkStart w:id="262" w:name="_ETM_Q1_312266"/>
      <w:bookmarkEnd w:id="261"/>
      <w:bookmarkEnd w:id="262"/>
      <w:r>
        <w:rPr>
          <w:rFonts w:hint="cs"/>
          <w:rtl/>
          <w:lang w:eastAsia="he-IL"/>
        </w:rPr>
        <w:t xml:space="preserve">החוק קובע, מעבר לנושא הפעילות במערכת </w:t>
      </w:r>
      <w:bookmarkStart w:id="263" w:name="_ETM_Q1_318384"/>
      <w:bookmarkStart w:id="264" w:name="_ETM_Q1_318528"/>
      <w:bookmarkStart w:id="265" w:name="_ETM_Q1_314786"/>
      <w:bookmarkEnd w:id="263"/>
      <w:bookmarkEnd w:id="264"/>
      <w:bookmarkEnd w:id="265"/>
      <w:r>
        <w:rPr>
          <w:rFonts w:hint="cs"/>
          <w:rtl/>
          <w:lang w:eastAsia="he-IL"/>
        </w:rPr>
        <w:t xml:space="preserve">החינוך, גם כי ביום </w:t>
      </w:r>
      <w:bookmarkStart w:id="266" w:name="_ETM_Q1_318070"/>
      <w:bookmarkEnd w:id="266"/>
      <w:r>
        <w:rPr>
          <w:rFonts w:hint="cs"/>
          <w:rtl/>
          <w:lang w:eastAsia="he-IL"/>
        </w:rPr>
        <w:t>זה ייערך בירו</w:t>
      </w:r>
      <w:bookmarkStart w:id="267" w:name="_ETM_Q1_316243"/>
      <w:bookmarkStart w:id="268" w:name="_ETM_Q1_316488"/>
      <w:bookmarkEnd w:id="267"/>
      <w:bookmarkEnd w:id="268"/>
      <w:r>
        <w:rPr>
          <w:rFonts w:hint="cs"/>
          <w:rtl/>
          <w:lang w:eastAsia="he-IL"/>
        </w:rPr>
        <w:t>שלים טקס אזכרה</w:t>
      </w:r>
      <w:bookmarkStart w:id="269" w:name="_ETM_Q1_317560"/>
      <w:bookmarkStart w:id="270" w:name="_ETM_Q1_317804"/>
      <w:bookmarkEnd w:id="269"/>
      <w:bookmarkEnd w:id="270"/>
      <w:r>
        <w:rPr>
          <w:rFonts w:hint="cs"/>
          <w:rtl/>
          <w:lang w:eastAsia="he-IL"/>
        </w:rPr>
        <w:t xml:space="preserve"> ותפילה לזכר היהודים שלחמו בנאצים </w:t>
      </w:r>
      <w:bookmarkStart w:id="271" w:name="_ETM_Q1_323442"/>
      <w:bookmarkEnd w:id="271"/>
      <w:r>
        <w:rPr>
          <w:rFonts w:hint="cs"/>
          <w:rtl/>
          <w:lang w:eastAsia="he-IL"/>
        </w:rPr>
        <w:t>בצבאות בעלו</w:t>
      </w:r>
      <w:bookmarkStart w:id="272" w:name="_ETM_Q1_320271"/>
      <w:bookmarkEnd w:id="272"/>
      <w:r>
        <w:rPr>
          <w:rFonts w:hint="cs"/>
          <w:rtl/>
          <w:lang w:eastAsia="he-IL"/>
        </w:rPr>
        <w:t>ת</w:t>
      </w:r>
      <w:bookmarkStart w:id="273" w:name="_ETM_Q1_320521"/>
      <w:bookmarkEnd w:id="273"/>
      <w:r>
        <w:rPr>
          <w:rFonts w:hint="cs"/>
          <w:rtl/>
          <w:lang w:eastAsia="he-IL"/>
        </w:rPr>
        <w:t xml:space="preserve"> הברית, בשורות הפרטיזנים ובגטאות</w:t>
      </w:r>
      <w:bookmarkStart w:id="274" w:name="_ETM_Q1_323342"/>
      <w:bookmarkStart w:id="275" w:name="_ETM_Q1_323596"/>
      <w:bookmarkEnd w:id="274"/>
      <w:bookmarkEnd w:id="275"/>
      <w:r>
        <w:rPr>
          <w:rFonts w:hint="cs"/>
          <w:rtl/>
          <w:lang w:eastAsia="he-IL"/>
        </w:rPr>
        <w:t xml:space="preserve">, ותפילת </w:t>
      </w:r>
      <w:r>
        <w:rPr>
          <w:rFonts w:hint="cs"/>
          <w:rtl/>
          <w:lang w:eastAsia="he-IL"/>
        </w:rPr>
        <w:lastRenderedPageBreak/>
        <w:t>הודיה על</w:t>
      </w:r>
      <w:bookmarkStart w:id="276" w:name="_ETM_Q1_327646"/>
      <w:bookmarkEnd w:id="276"/>
      <w:r>
        <w:rPr>
          <w:rFonts w:hint="cs"/>
          <w:rtl/>
          <w:lang w:eastAsia="he-IL"/>
        </w:rPr>
        <w:t xml:space="preserve"> שחרורו של העם היהודי מידי הצורר הנאצי.</w:t>
      </w:r>
      <w:bookmarkStart w:id="277" w:name="_ETM_Q1_328451"/>
      <w:bookmarkStart w:id="278" w:name="_ETM_Q1_328717"/>
      <w:bookmarkEnd w:id="277"/>
      <w:bookmarkEnd w:id="278"/>
      <w:r>
        <w:rPr>
          <w:rFonts w:hint="cs"/>
          <w:rtl/>
          <w:lang w:eastAsia="he-IL"/>
        </w:rPr>
        <w:t xml:space="preserve"> </w:t>
      </w:r>
      <w:bookmarkStart w:id="279" w:name="_ETM_Q1_329003"/>
      <w:bookmarkEnd w:id="279"/>
      <w:r>
        <w:rPr>
          <w:rFonts w:hint="cs"/>
          <w:rtl/>
          <w:lang w:eastAsia="he-IL"/>
        </w:rPr>
        <w:t>ב</w:t>
      </w:r>
      <w:bookmarkStart w:id="280" w:name="_ETM_Q1_329104"/>
      <w:bookmarkStart w:id="281" w:name="_ETM_Q1_329149"/>
      <w:bookmarkStart w:id="282" w:name="_ETM_Q1_329216"/>
      <w:bookmarkEnd w:id="280"/>
      <w:bookmarkEnd w:id="281"/>
      <w:bookmarkEnd w:id="282"/>
      <w:r>
        <w:rPr>
          <w:rFonts w:hint="cs"/>
          <w:rtl/>
          <w:lang w:eastAsia="he-IL"/>
        </w:rPr>
        <w:t xml:space="preserve">יד ושם יתקיים </w:t>
      </w:r>
      <w:bookmarkStart w:id="283" w:name="_ETM_Q1_332530"/>
      <w:bookmarkEnd w:id="283"/>
      <w:r>
        <w:rPr>
          <w:rFonts w:hint="cs"/>
          <w:rtl/>
          <w:lang w:eastAsia="he-IL"/>
        </w:rPr>
        <w:t xml:space="preserve">טקס, </w:t>
      </w:r>
      <w:bookmarkStart w:id="284" w:name="_ETM_Q1_328766"/>
      <w:bookmarkStart w:id="285" w:name="_ETM_Q1_329006"/>
      <w:bookmarkEnd w:id="284"/>
      <w:bookmarkEnd w:id="285"/>
      <w:r>
        <w:rPr>
          <w:rFonts w:hint="cs"/>
          <w:rtl/>
          <w:lang w:eastAsia="he-IL"/>
        </w:rPr>
        <w:t>ברחבת אנדר</w:t>
      </w:r>
      <w:bookmarkStart w:id="286" w:name="_ETM_Q1_329325"/>
      <w:bookmarkStart w:id="287" w:name="_ETM_Q1_329577"/>
      <w:bookmarkEnd w:id="286"/>
      <w:bookmarkEnd w:id="287"/>
      <w:r>
        <w:rPr>
          <w:rFonts w:hint="cs"/>
          <w:rtl/>
          <w:lang w:eastAsia="he-IL"/>
        </w:rPr>
        <w:t>טת הלוחמים והפרטיזנים היהוד</w:t>
      </w:r>
      <w:bookmarkStart w:id="288" w:name="_ETM_Q1_332916"/>
      <w:bookmarkStart w:id="289" w:name="_ETM_Q1_333149"/>
      <w:bookmarkEnd w:id="288"/>
      <w:bookmarkEnd w:id="289"/>
      <w:r>
        <w:rPr>
          <w:rFonts w:hint="cs"/>
          <w:rtl/>
          <w:lang w:eastAsia="he-IL"/>
        </w:rPr>
        <w:t>ים.</w:t>
      </w:r>
    </w:p>
    <w:p w14:paraId="16F8010D" w14:textId="77777777" w:rsidR="004605A5" w:rsidRDefault="004605A5" w:rsidP="004605A5">
      <w:pPr>
        <w:rPr>
          <w:rtl/>
          <w:lang w:eastAsia="he-IL"/>
        </w:rPr>
      </w:pPr>
      <w:bookmarkStart w:id="290" w:name="_ETM_Q1_334845"/>
      <w:bookmarkStart w:id="291" w:name="_ETM_Q1_334962"/>
      <w:bookmarkEnd w:id="290"/>
      <w:bookmarkEnd w:id="291"/>
    </w:p>
    <w:p w14:paraId="175B2EB5" w14:textId="77777777" w:rsidR="004605A5" w:rsidRDefault="004605A5" w:rsidP="004605A5">
      <w:pPr>
        <w:rPr>
          <w:rtl/>
          <w:lang w:eastAsia="he-IL"/>
        </w:rPr>
      </w:pPr>
      <w:bookmarkStart w:id="292" w:name="_ETM_Q1_335003"/>
      <w:bookmarkStart w:id="293" w:name="_ETM_Q1_335100"/>
      <w:bookmarkEnd w:id="292"/>
      <w:bookmarkEnd w:id="293"/>
      <w:r>
        <w:rPr>
          <w:rFonts w:hint="cs"/>
          <w:rtl/>
          <w:lang w:eastAsia="he-IL"/>
        </w:rPr>
        <w:t xml:space="preserve">אני ביקשתי לייחד </w:t>
      </w:r>
      <w:bookmarkStart w:id="294" w:name="_ETM_Q1_338348"/>
      <w:bookmarkEnd w:id="294"/>
      <w:r>
        <w:rPr>
          <w:rFonts w:hint="cs"/>
          <w:rtl/>
          <w:lang w:eastAsia="he-IL"/>
        </w:rPr>
        <w:t>את הדיון הז</w:t>
      </w:r>
      <w:bookmarkStart w:id="295" w:name="_ETM_Q1_336423"/>
      <w:bookmarkStart w:id="296" w:name="_ETM_Q1_336664"/>
      <w:bookmarkEnd w:id="295"/>
      <w:bookmarkEnd w:id="296"/>
      <w:r>
        <w:rPr>
          <w:rFonts w:hint="cs"/>
          <w:rtl/>
          <w:lang w:eastAsia="he-IL"/>
        </w:rPr>
        <w:t xml:space="preserve">ה כדי לברר כיצד החוק הזה מיושם </w:t>
      </w:r>
      <w:bookmarkStart w:id="297" w:name="_ETM_Q1_341321"/>
      <w:bookmarkEnd w:id="297"/>
      <w:r>
        <w:rPr>
          <w:rtl/>
          <w:lang w:eastAsia="he-IL"/>
        </w:rPr>
        <w:t>–</w:t>
      </w:r>
      <w:r>
        <w:rPr>
          <w:rFonts w:hint="cs"/>
          <w:rtl/>
          <w:lang w:eastAsia="he-IL"/>
        </w:rPr>
        <w:t xml:space="preserve"> כיצ</w:t>
      </w:r>
      <w:bookmarkStart w:id="298" w:name="_ETM_Q1_337220"/>
      <w:bookmarkStart w:id="299" w:name="_ETM_Q1_337464"/>
      <w:bookmarkEnd w:id="298"/>
      <w:bookmarkEnd w:id="299"/>
      <w:r>
        <w:rPr>
          <w:rFonts w:hint="cs"/>
          <w:rtl/>
          <w:lang w:eastAsia="he-IL"/>
        </w:rPr>
        <w:t>ד הוא מיושם במערכת החינו</w:t>
      </w:r>
      <w:bookmarkStart w:id="300" w:name="_ETM_Q1_339925"/>
      <w:bookmarkStart w:id="301" w:name="_ETM_Q1_340167"/>
      <w:bookmarkStart w:id="302" w:name="_ETM_Q1_335594"/>
      <w:bookmarkStart w:id="303" w:name="_ETM_Q1_335841"/>
      <w:bookmarkEnd w:id="300"/>
      <w:bookmarkEnd w:id="301"/>
      <w:bookmarkEnd w:id="302"/>
      <w:bookmarkEnd w:id="303"/>
      <w:r>
        <w:rPr>
          <w:rFonts w:hint="cs"/>
          <w:rtl/>
          <w:lang w:eastAsia="he-IL"/>
        </w:rPr>
        <w:t xml:space="preserve">ך? </w:t>
      </w:r>
      <w:bookmarkStart w:id="304" w:name="_ETM_Q1_338560"/>
      <w:bookmarkEnd w:id="304"/>
      <w:r>
        <w:rPr>
          <w:rFonts w:hint="cs"/>
          <w:rtl/>
          <w:lang w:eastAsia="he-IL"/>
        </w:rPr>
        <w:t>כיצד הוא מיושם בצה"ל? מהי הבקרה שמתבצעת</w:t>
      </w:r>
      <w:bookmarkStart w:id="305" w:name="_ETM_Q1_341946"/>
      <w:bookmarkStart w:id="306" w:name="_ETM_Q1_342197"/>
      <w:bookmarkEnd w:id="305"/>
      <w:bookmarkEnd w:id="306"/>
      <w:r>
        <w:rPr>
          <w:rFonts w:hint="cs"/>
          <w:rtl/>
          <w:lang w:eastAsia="he-IL"/>
        </w:rPr>
        <w:t xml:space="preserve">? האם בתוך תוכנית </w:t>
      </w:r>
      <w:bookmarkStart w:id="307" w:name="_ETM_Q1_344502"/>
      <w:bookmarkEnd w:id="307"/>
      <w:r>
        <w:rPr>
          <w:rFonts w:hint="cs"/>
          <w:rtl/>
          <w:lang w:eastAsia="he-IL"/>
        </w:rPr>
        <w:t>הלימודים בהיסטוריה נלמדים, כלימודי חובה,</w:t>
      </w:r>
      <w:bookmarkStart w:id="308" w:name="_ETM_Q1_348052"/>
      <w:bookmarkStart w:id="309" w:name="_ETM_Q1_348283"/>
      <w:bookmarkEnd w:id="308"/>
      <w:bookmarkEnd w:id="309"/>
      <w:r>
        <w:rPr>
          <w:rFonts w:hint="cs"/>
          <w:rtl/>
          <w:lang w:eastAsia="he-IL"/>
        </w:rPr>
        <w:t xml:space="preserve"> גם מלחמת </w:t>
      </w:r>
      <w:bookmarkStart w:id="310" w:name="_ETM_Q1_345698"/>
      <w:bookmarkStart w:id="311" w:name="_ETM_Q1_345942"/>
      <w:bookmarkEnd w:id="310"/>
      <w:bookmarkEnd w:id="311"/>
      <w:r>
        <w:rPr>
          <w:rFonts w:hint="cs"/>
          <w:rtl/>
          <w:lang w:eastAsia="he-IL"/>
        </w:rPr>
        <w:t xml:space="preserve">העולם וגם חלקו </w:t>
      </w:r>
      <w:bookmarkStart w:id="312" w:name="_ETM_Q1_353400"/>
      <w:bookmarkStart w:id="313" w:name="_ETM_Q1_349172"/>
      <w:bookmarkStart w:id="314" w:name="_ETM_Q1_349419"/>
      <w:bookmarkEnd w:id="312"/>
      <w:bookmarkEnd w:id="313"/>
      <w:bookmarkEnd w:id="314"/>
      <w:r>
        <w:rPr>
          <w:rFonts w:hint="cs"/>
          <w:rtl/>
          <w:lang w:eastAsia="he-IL"/>
        </w:rPr>
        <w:t>של הלוח</w:t>
      </w:r>
      <w:bookmarkStart w:id="315" w:name="_ETM_Q1_348843"/>
      <w:bookmarkStart w:id="316" w:name="_ETM_Q1_349093"/>
      <w:bookmarkEnd w:id="315"/>
      <w:bookmarkEnd w:id="316"/>
      <w:r>
        <w:rPr>
          <w:rFonts w:hint="cs"/>
          <w:rtl/>
          <w:lang w:eastAsia="he-IL"/>
        </w:rPr>
        <w:t>ם היהודי</w:t>
      </w:r>
      <w:bookmarkStart w:id="317" w:name="_ETM_Q1_345474"/>
      <w:bookmarkStart w:id="318" w:name="_ETM_Q1_345729"/>
      <w:bookmarkEnd w:id="317"/>
      <w:bookmarkEnd w:id="318"/>
      <w:r>
        <w:rPr>
          <w:rFonts w:hint="cs"/>
          <w:rtl/>
          <w:lang w:eastAsia="he-IL"/>
        </w:rPr>
        <w:t xml:space="preserve"> במלחמת העולם השנייה?</w:t>
      </w:r>
      <w:bookmarkStart w:id="319" w:name="_ETM_Q1_352177"/>
      <w:bookmarkStart w:id="320" w:name="_ETM_Q1_352426"/>
      <w:bookmarkStart w:id="321" w:name="_ETM_Q1_348718"/>
      <w:bookmarkStart w:id="322" w:name="_ETM_Q1_348972"/>
      <w:bookmarkStart w:id="323" w:name="_ETM_Q1_355783"/>
      <w:bookmarkStart w:id="324" w:name="_ETM_Q1_355881"/>
      <w:bookmarkStart w:id="325" w:name="_ETM_Q1_356203"/>
      <w:bookmarkStart w:id="326" w:name="_ETM_Q1_356301"/>
      <w:bookmarkStart w:id="327" w:name="_ETM_Q1_357125"/>
      <w:bookmarkStart w:id="328" w:name="_ETM_Q1_355277"/>
      <w:bookmarkStart w:id="329" w:name="_ETM_Q1_355528"/>
      <w:bookmarkEnd w:id="319"/>
      <w:bookmarkEnd w:id="320"/>
      <w:bookmarkEnd w:id="321"/>
      <w:bookmarkEnd w:id="322"/>
      <w:bookmarkEnd w:id="323"/>
      <w:bookmarkEnd w:id="324"/>
      <w:bookmarkEnd w:id="325"/>
      <w:bookmarkEnd w:id="326"/>
      <w:bookmarkEnd w:id="327"/>
      <w:bookmarkEnd w:id="328"/>
      <w:bookmarkEnd w:id="329"/>
      <w:r>
        <w:rPr>
          <w:rFonts w:hint="cs"/>
          <w:rtl/>
          <w:lang w:eastAsia="he-IL"/>
        </w:rPr>
        <w:t xml:space="preserve"> האם זה גם נכנס לתוך הבגרות?</w:t>
      </w:r>
    </w:p>
    <w:p w14:paraId="5C582380" w14:textId="77777777" w:rsidR="004605A5" w:rsidRDefault="004605A5" w:rsidP="004605A5">
      <w:pPr>
        <w:rPr>
          <w:rtl/>
          <w:lang w:eastAsia="he-IL"/>
        </w:rPr>
      </w:pPr>
      <w:bookmarkStart w:id="330" w:name="_ETM_Q1_360936"/>
      <w:bookmarkStart w:id="331" w:name="_ETM_Q1_361030"/>
      <w:bookmarkEnd w:id="330"/>
      <w:bookmarkEnd w:id="331"/>
    </w:p>
    <w:p w14:paraId="060A1BF2" w14:textId="77777777" w:rsidR="00085ECA" w:rsidRDefault="004605A5" w:rsidP="004605A5">
      <w:pPr>
        <w:rPr>
          <w:rtl/>
          <w:lang w:eastAsia="he-IL"/>
        </w:rPr>
      </w:pPr>
      <w:bookmarkStart w:id="332" w:name="_ETM_Q1_361085"/>
      <w:bookmarkStart w:id="333" w:name="_ETM_Q1_361167"/>
      <w:bookmarkStart w:id="334" w:name="_ETM_Q1_356386"/>
      <w:bookmarkStart w:id="335" w:name="_ETM_Q1_356626"/>
      <w:bookmarkEnd w:id="332"/>
      <w:bookmarkEnd w:id="333"/>
      <w:bookmarkEnd w:id="334"/>
      <w:bookmarkEnd w:id="335"/>
      <w:r>
        <w:rPr>
          <w:rFonts w:hint="cs"/>
          <w:rtl/>
          <w:lang w:eastAsia="he-IL"/>
        </w:rPr>
        <w:t xml:space="preserve">נציגי מערכת הביטחון </w:t>
      </w:r>
      <w:bookmarkStart w:id="336" w:name="_ETM_Q1_361341"/>
      <w:bookmarkEnd w:id="336"/>
      <w:r>
        <w:rPr>
          <w:rFonts w:hint="cs"/>
          <w:rtl/>
          <w:lang w:eastAsia="he-IL"/>
        </w:rPr>
        <w:t>וצה"</w:t>
      </w:r>
      <w:bookmarkStart w:id="337" w:name="_ETM_Q1_357600"/>
      <w:bookmarkStart w:id="338" w:name="_ETM_Q1_357847"/>
      <w:bookmarkEnd w:id="337"/>
      <w:bookmarkEnd w:id="338"/>
      <w:r>
        <w:rPr>
          <w:rFonts w:hint="cs"/>
          <w:rtl/>
          <w:lang w:eastAsia="he-IL"/>
        </w:rPr>
        <w:t>ל שנמצאים כאן, אני אבקש גם לשמוע האם, ו</w:t>
      </w:r>
      <w:bookmarkStart w:id="339" w:name="_ETM_Q1_362052"/>
      <w:bookmarkStart w:id="340" w:name="_ETM_Q1_362285"/>
      <w:bookmarkEnd w:id="339"/>
      <w:bookmarkEnd w:id="340"/>
      <w:r>
        <w:rPr>
          <w:rFonts w:hint="cs"/>
          <w:rtl/>
          <w:lang w:eastAsia="he-IL"/>
        </w:rPr>
        <w:t xml:space="preserve">כיצד, צוין </w:t>
      </w:r>
      <w:bookmarkStart w:id="341" w:name="_ETM_Q1_364084"/>
      <w:bookmarkEnd w:id="341"/>
      <w:r>
        <w:rPr>
          <w:rFonts w:hint="cs"/>
          <w:rtl/>
          <w:lang w:eastAsia="he-IL"/>
        </w:rPr>
        <w:t xml:space="preserve">יום הניצחון בצה"ל בשנה הנוכחית, </w:t>
      </w:r>
      <w:bookmarkStart w:id="342" w:name="_ETM_Q1_364710"/>
      <w:bookmarkStart w:id="343" w:name="_ETM_Q1_364954"/>
      <w:bookmarkEnd w:id="342"/>
      <w:bookmarkEnd w:id="343"/>
      <w:r>
        <w:rPr>
          <w:rFonts w:hint="cs"/>
          <w:rtl/>
          <w:lang w:eastAsia="he-IL"/>
        </w:rPr>
        <w:t xml:space="preserve">על כל המורכבות שלה? בתוך </w:t>
      </w:r>
      <w:bookmarkStart w:id="344" w:name="_ETM_Q1_371442"/>
      <w:bookmarkEnd w:id="344"/>
      <w:r>
        <w:rPr>
          <w:rFonts w:hint="cs"/>
          <w:rtl/>
          <w:lang w:eastAsia="he-IL"/>
        </w:rPr>
        <w:t xml:space="preserve">כך </w:t>
      </w:r>
      <w:r>
        <w:rPr>
          <w:rtl/>
          <w:lang w:eastAsia="he-IL"/>
        </w:rPr>
        <w:t>–</w:t>
      </w:r>
      <w:r>
        <w:rPr>
          <w:rFonts w:hint="cs"/>
          <w:rtl/>
          <w:lang w:eastAsia="he-IL"/>
        </w:rPr>
        <w:t xml:space="preserve"> לא נמצאים </w:t>
      </w:r>
      <w:bookmarkStart w:id="345" w:name="_ETM_Q1_370087"/>
      <w:bookmarkStart w:id="346" w:name="_ETM_Q1_370323"/>
      <w:bookmarkEnd w:id="345"/>
      <w:bookmarkEnd w:id="346"/>
      <w:r>
        <w:rPr>
          <w:rFonts w:hint="cs"/>
          <w:rtl/>
          <w:lang w:eastAsia="he-IL"/>
        </w:rPr>
        <w:t>כאן נציגים של מוזיאון הלוחם</w:t>
      </w:r>
      <w:bookmarkStart w:id="347" w:name="_ETM_Q1_370715"/>
      <w:bookmarkStart w:id="348" w:name="_ETM_Q1_370950"/>
      <w:bookmarkEnd w:id="347"/>
      <w:bookmarkEnd w:id="348"/>
      <w:r>
        <w:rPr>
          <w:rFonts w:hint="cs"/>
          <w:rtl/>
          <w:lang w:eastAsia="he-IL"/>
        </w:rPr>
        <w:t xml:space="preserve"> היהודי </w:t>
      </w:r>
      <w:bookmarkStart w:id="349" w:name="_ETM_Q1_371753"/>
      <w:bookmarkEnd w:id="349"/>
      <w:r>
        <w:rPr>
          <w:rFonts w:hint="cs"/>
          <w:rtl/>
          <w:lang w:eastAsia="he-IL"/>
        </w:rPr>
        <w:t xml:space="preserve">בלטרון, אבל הייתי שמח </w:t>
      </w:r>
      <w:r w:rsidR="00085ECA">
        <w:rPr>
          <w:rFonts w:hint="cs"/>
          <w:rtl/>
          <w:lang w:eastAsia="he-IL"/>
        </w:rPr>
        <w:t>- - -</w:t>
      </w:r>
    </w:p>
    <w:p w14:paraId="480E73EB" w14:textId="77777777" w:rsidR="00B51B91" w:rsidRDefault="00B51B91" w:rsidP="00B51B91">
      <w:pPr>
        <w:rPr>
          <w:rtl/>
        </w:rPr>
      </w:pPr>
      <w:bookmarkStart w:id="350" w:name="_ETM_Q1_379645"/>
      <w:bookmarkStart w:id="351" w:name="_ETM_Q1_379757"/>
      <w:bookmarkStart w:id="352" w:name="_ETM_Q1_381190"/>
      <w:bookmarkEnd w:id="350"/>
      <w:bookmarkEnd w:id="351"/>
      <w:bookmarkEnd w:id="352"/>
    </w:p>
    <w:p w14:paraId="2A7B53D7" w14:textId="20A83D7B" w:rsidR="00B51B91" w:rsidRDefault="00B51B91" w:rsidP="00B51B91">
      <w:pPr>
        <w:pStyle w:val="af9"/>
        <w:keepNext/>
        <w:rPr>
          <w:rtl/>
        </w:rPr>
      </w:pPr>
      <w:bookmarkStart w:id="353" w:name="ET_guest_אורנה_כץ_אתר_26"/>
      <w:r w:rsidRPr="00B51B91">
        <w:rPr>
          <w:rStyle w:val="TagStyle"/>
          <w:rtl/>
        </w:rPr>
        <w:t xml:space="preserve"> &lt;&lt; אורח &gt;&gt; </w:t>
      </w:r>
      <w:r>
        <w:rPr>
          <w:rtl/>
        </w:rPr>
        <w:t xml:space="preserve">אורנה </w:t>
      </w:r>
      <w:proofErr w:type="spellStart"/>
      <w:r>
        <w:rPr>
          <w:rtl/>
        </w:rPr>
        <w:t>כ"ץ</w:t>
      </w:r>
      <w:proofErr w:type="spellEnd"/>
      <w:r>
        <w:rPr>
          <w:rtl/>
        </w:rPr>
        <w:t xml:space="preserve"> אתר:</w:t>
      </w:r>
      <w:r w:rsidRPr="00B51B91">
        <w:rPr>
          <w:rStyle w:val="TagStyle"/>
          <w:rtl/>
        </w:rPr>
        <w:t xml:space="preserve"> &lt;&lt; אורח &gt;&gt;</w:t>
      </w:r>
      <w:r w:rsidR="00C701AE">
        <w:rPr>
          <w:rtl/>
        </w:rPr>
        <w:t xml:space="preserve"> </w:t>
      </w:r>
      <w:r>
        <w:rPr>
          <w:rtl/>
        </w:rPr>
        <w:t xml:space="preserve"> </w:t>
      </w:r>
      <w:bookmarkEnd w:id="353"/>
    </w:p>
    <w:p w14:paraId="1EB6E67C" w14:textId="77777777" w:rsidR="00B51B91" w:rsidRDefault="00B51B91" w:rsidP="00B51B91">
      <w:pPr>
        <w:pStyle w:val="KeepWithNext"/>
        <w:rPr>
          <w:rtl/>
        </w:rPr>
      </w:pPr>
    </w:p>
    <w:p w14:paraId="3EF810F8" w14:textId="77777777" w:rsidR="00085ECA" w:rsidRDefault="00085ECA" w:rsidP="00085ECA">
      <w:pPr>
        <w:rPr>
          <w:rtl/>
        </w:rPr>
      </w:pPr>
      <w:bookmarkStart w:id="354" w:name="_ETM_Q1_381870"/>
      <w:bookmarkStart w:id="355" w:name="_ETM_Q1_381934"/>
      <w:bookmarkStart w:id="356" w:name="_ETM_Q1_377105"/>
      <w:bookmarkStart w:id="357" w:name="_ETM_Q1_377372"/>
      <w:bookmarkEnd w:id="354"/>
      <w:bookmarkEnd w:id="355"/>
      <w:bookmarkEnd w:id="356"/>
      <w:bookmarkEnd w:id="357"/>
      <w:r>
        <w:rPr>
          <w:rFonts w:hint="cs"/>
          <w:rtl/>
        </w:rPr>
        <w:t>למה הם לא כאן?</w:t>
      </w:r>
    </w:p>
    <w:p w14:paraId="6E3F9F89" w14:textId="77777777" w:rsidR="00085ECA" w:rsidRDefault="00085ECA" w:rsidP="00085ECA">
      <w:pPr>
        <w:rPr>
          <w:rtl/>
        </w:rPr>
      </w:pPr>
      <w:bookmarkStart w:id="358" w:name="_ETM_Q1_379810"/>
      <w:bookmarkStart w:id="359" w:name="_ETM_Q1_379902"/>
      <w:bookmarkStart w:id="360" w:name="_ETM_Q1_375178"/>
      <w:bookmarkStart w:id="361" w:name="_ETM_Q1_375405"/>
      <w:bookmarkEnd w:id="358"/>
      <w:bookmarkEnd w:id="359"/>
      <w:bookmarkEnd w:id="360"/>
      <w:bookmarkEnd w:id="361"/>
    </w:p>
    <w:p w14:paraId="4F3CCABD" w14:textId="75B97A13" w:rsidR="00085ECA" w:rsidRDefault="00085ECA" w:rsidP="00085ECA">
      <w:pPr>
        <w:pStyle w:val="af6"/>
        <w:keepNext/>
        <w:rPr>
          <w:rtl/>
        </w:rPr>
      </w:pPr>
      <w:bookmarkStart w:id="362" w:name="ET_yor_עודד_פורר___יורַ_6"/>
      <w:r w:rsidRPr="00085ECA">
        <w:rPr>
          <w:rStyle w:val="TagStyle"/>
          <w:rtl/>
        </w:rPr>
        <w:t xml:space="preserve"> &lt;&lt; יור &gt;&gt; </w:t>
      </w:r>
      <w:r>
        <w:rPr>
          <w:rtl/>
        </w:rPr>
        <w:t>היו"ר עודד פורר:</w:t>
      </w:r>
      <w:r w:rsidRPr="00085ECA">
        <w:rPr>
          <w:rStyle w:val="TagStyle"/>
          <w:rtl/>
        </w:rPr>
        <w:t xml:space="preserve"> &lt;&lt; יור &gt;&gt;</w:t>
      </w:r>
      <w:r w:rsidR="00C701AE">
        <w:rPr>
          <w:rtl/>
        </w:rPr>
        <w:t xml:space="preserve"> </w:t>
      </w:r>
      <w:r>
        <w:rPr>
          <w:rtl/>
        </w:rPr>
        <w:t xml:space="preserve"> </w:t>
      </w:r>
      <w:bookmarkEnd w:id="362"/>
    </w:p>
    <w:p w14:paraId="0D3FBF39" w14:textId="77777777" w:rsidR="00085ECA" w:rsidRDefault="00085ECA" w:rsidP="00085ECA">
      <w:pPr>
        <w:pStyle w:val="KeepWithNext"/>
        <w:rPr>
          <w:rtl/>
        </w:rPr>
      </w:pPr>
    </w:p>
    <w:p w14:paraId="5C3BA736" w14:textId="77777777" w:rsidR="005B5899" w:rsidRDefault="00085ECA" w:rsidP="00085ECA">
      <w:pPr>
        <w:rPr>
          <w:rtl/>
        </w:rPr>
      </w:pPr>
      <w:bookmarkStart w:id="363" w:name="_ETM_Q1_376115"/>
      <w:bookmarkEnd w:id="363"/>
      <w:r>
        <w:rPr>
          <w:rFonts w:hint="cs"/>
          <w:rtl/>
        </w:rPr>
        <w:t xml:space="preserve">למה </w:t>
      </w:r>
      <w:bookmarkStart w:id="364" w:name="_ETM_Q1_376608"/>
      <w:bookmarkEnd w:id="364"/>
      <w:r>
        <w:rPr>
          <w:rFonts w:hint="cs"/>
          <w:rtl/>
        </w:rPr>
        <w:t xml:space="preserve">הם לא כאן? </w:t>
      </w:r>
      <w:bookmarkStart w:id="365" w:name="_ETM_Q1_376839"/>
      <w:bookmarkStart w:id="366" w:name="_ETM_Q1_377110"/>
      <w:bookmarkStart w:id="367" w:name="_ETM_Q1_377304"/>
      <w:bookmarkStart w:id="368" w:name="_ETM_Q1_377551"/>
      <w:bookmarkEnd w:id="365"/>
      <w:bookmarkEnd w:id="366"/>
      <w:bookmarkEnd w:id="367"/>
      <w:bookmarkEnd w:id="368"/>
      <w:r>
        <w:rPr>
          <w:rFonts w:hint="cs"/>
          <w:rtl/>
        </w:rPr>
        <w:t>לרמת ה</w:t>
      </w:r>
      <w:bookmarkStart w:id="369" w:name="_ETM_Q1_379483"/>
      <w:bookmarkStart w:id="370" w:name="_ETM_Q1_379730"/>
      <w:bookmarkEnd w:id="369"/>
      <w:bookmarkEnd w:id="370"/>
      <w:r>
        <w:rPr>
          <w:rFonts w:hint="cs"/>
          <w:rtl/>
        </w:rPr>
        <w:t>מעקב, אב</w:t>
      </w:r>
      <w:bookmarkStart w:id="371" w:name="_ETM_Q1_378132"/>
      <w:bookmarkEnd w:id="371"/>
      <w:r>
        <w:rPr>
          <w:rFonts w:hint="cs"/>
          <w:rtl/>
        </w:rPr>
        <w:t>ל</w:t>
      </w:r>
      <w:bookmarkStart w:id="372" w:name="_ETM_Q1_378377"/>
      <w:bookmarkEnd w:id="372"/>
      <w:r>
        <w:rPr>
          <w:rFonts w:hint="cs"/>
          <w:rtl/>
        </w:rPr>
        <w:t xml:space="preserve"> אני כן </w:t>
      </w:r>
      <w:bookmarkStart w:id="373" w:name="_ETM_Q1_379404"/>
      <w:bookmarkEnd w:id="373"/>
      <w:r>
        <w:rPr>
          <w:rFonts w:hint="cs"/>
          <w:rtl/>
        </w:rPr>
        <w:t xml:space="preserve">אבקש לדעת האם ישנם ביקורים סדירים </w:t>
      </w:r>
      <w:bookmarkStart w:id="374" w:name="_ETM_Q1_382767"/>
      <w:bookmarkStart w:id="375" w:name="_ETM_Q1_383011"/>
      <w:bookmarkEnd w:id="374"/>
      <w:bookmarkEnd w:id="375"/>
      <w:r>
        <w:rPr>
          <w:rFonts w:hint="cs"/>
          <w:rtl/>
        </w:rPr>
        <w:t xml:space="preserve">גם בעניין הזה </w:t>
      </w:r>
      <w:bookmarkStart w:id="376" w:name="_ETM_Q1_386000"/>
      <w:bookmarkEnd w:id="376"/>
      <w:r>
        <w:rPr>
          <w:rFonts w:hint="cs"/>
          <w:rtl/>
        </w:rPr>
        <w:t>במוזיאון הלוחם</w:t>
      </w:r>
      <w:bookmarkStart w:id="377" w:name="_ETM_Q1_384676"/>
      <w:bookmarkEnd w:id="377"/>
      <w:r>
        <w:rPr>
          <w:rFonts w:hint="cs"/>
          <w:rtl/>
        </w:rPr>
        <w:t xml:space="preserve"> </w:t>
      </w:r>
      <w:bookmarkStart w:id="378" w:name="_ETM_Q1_384936"/>
      <w:bookmarkEnd w:id="378"/>
      <w:r>
        <w:rPr>
          <w:rFonts w:hint="cs"/>
          <w:rtl/>
        </w:rPr>
        <w:t>היהודי.</w:t>
      </w:r>
      <w:bookmarkStart w:id="379" w:name="_ETM_Q1_387028"/>
      <w:bookmarkStart w:id="380" w:name="_ETM_Q1_387124"/>
      <w:bookmarkEnd w:id="379"/>
      <w:bookmarkEnd w:id="380"/>
      <w:r>
        <w:rPr>
          <w:rFonts w:hint="cs"/>
          <w:rtl/>
        </w:rPr>
        <w:t xml:space="preserve"> </w:t>
      </w:r>
    </w:p>
    <w:p w14:paraId="20750E91" w14:textId="77777777" w:rsidR="005B5899" w:rsidRDefault="005B5899" w:rsidP="00085ECA">
      <w:pPr>
        <w:rPr>
          <w:rtl/>
        </w:rPr>
      </w:pPr>
    </w:p>
    <w:p w14:paraId="0C8E0485" w14:textId="778ABCAC" w:rsidR="00085ECA" w:rsidRDefault="00085ECA" w:rsidP="00085ECA">
      <w:pPr>
        <w:rPr>
          <w:rtl/>
        </w:rPr>
      </w:pPr>
      <w:r>
        <w:rPr>
          <w:rFonts w:hint="cs"/>
          <w:rtl/>
        </w:rPr>
        <w:t xml:space="preserve">יש כאן שניים </w:t>
      </w:r>
      <w:bookmarkStart w:id="381" w:name="_ETM_Q1_397207"/>
      <w:bookmarkEnd w:id="381"/>
      <w:r>
        <w:rPr>
          <w:rFonts w:hint="cs"/>
          <w:rtl/>
        </w:rPr>
        <w:t>שביקש</w:t>
      </w:r>
      <w:bookmarkStart w:id="382" w:name="_ETM_Q1_393676"/>
      <w:bookmarkStart w:id="383" w:name="_ETM_Q1_393926"/>
      <w:bookmarkEnd w:id="382"/>
      <w:bookmarkEnd w:id="383"/>
      <w:r>
        <w:rPr>
          <w:rFonts w:hint="cs"/>
          <w:rtl/>
        </w:rPr>
        <w:t xml:space="preserve">ו רשות דיבור, ואולי אני אתן להם לפני משרדי הממשלה, </w:t>
      </w:r>
      <w:bookmarkStart w:id="384" w:name="_ETM_Q1_400568"/>
      <w:bookmarkEnd w:id="384"/>
      <w:r>
        <w:rPr>
          <w:rFonts w:hint="cs"/>
          <w:rtl/>
        </w:rPr>
        <w:t>ואז נית</w:t>
      </w:r>
      <w:bookmarkStart w:id="385" w:name="_ETM_Q1_397411"/>
      <w:bookmarkStart w:id="386" w:name="_ETM_Q1_397658"/>
      <w:bookmarkEnd w:id="385"/>
      <w:bookmarkEnd w:id="386"/>
      <w:r>
        <w:rPr>
          <w:rFonts w:hint="cs"/>
          <w:rtl/>
        </w:rPr>
        <w:t>ן למשרדי הממשלה. אלכסנדר ברמן, בבקשה.</w:t>
      </w:r>
    </w:p>
    <w:p w14:paraId="0394D951" w14:textId="77777777" w:rsidR="00CC47A4" w:rsidRDefault="00CC47A4" w:rsidP="00085ECA">
      <w:pPr>
        <w:rPr>
          <w:rtl/>
        </w:rPr>
      </w:pPr>
      <w:bookmarkStart w:id="387" w:name="_ETM_Q1_406414"/>
      <w:bookmarkStart w:id="388" w:name="_ETM_Q1_406517"/>
      <w:bookmarkStart w:id="389" w:name="_ETM_Q1_407517"/>
      <w:bookmarkEnd w:id="387"/>
      <w:bookmarkEnd w:id="388"/>
      <w:bookmarkEnd w:id="389"/>
    </w:p>
    <w:p w14:paraId="3BC228F9" w14:textId="2B4E987E" w:rsidR="00CC47A4" w:rsidRDefault="00CC47A4" w:rsidP="00CC47A4">
      <w:pPr>
        <w:pStyle w:val="af9"/>
        <w:keepNext/>
        <w:rPr>
          <w:rtl/>
        </w:rPr>
      </w:pPr>
      <w:bookmarkStart w:id="390" w:name="ET_guest_אלכסנדר_ברמן_9"/>
      <w:r w:rsidRPr="00CC47A4">
        <w:rPr>
          <w:rStyle w:val="TagStyle"/>
          <w:rtl/>
        </w:rPr>
        <w:t xml:space="preserve"> &lt;&lt; אורח &gt;&gt; </w:t>
      </w:r>
      <w:r>
        <w:rPr>
          <w:rtl/>
        </w:rPr>
        <w:t>אלכסנדר ברמן:</w:t>
      </w:r>
      <w:r w:rsidRPr="00CC47A4">
        <w:rPr>
          <w:rStyle w:val="TagStyle"/>
          <w:rtl/>
        </w:rPr>
        <w:t xml:space="preserve"> &lt;&lt; אורח &gt;&gt;</w:t>
      </w:r>
      <w:r w:rsidR="00C701AE">
        <w:rPr>
          <w:rtl/>
        </w:rPr>
        <w:t xml:space="preserve"> </w:t>
      </w:r>
      <w:r>
        <w:rPr>
          <w:rtl/>
        </w:rPr>
        <w:t xml:space="preserve"> </w:t>
      </w:r>
      <w:bookmarkEnd w:id="390"/>
    </w:p>
    <w:p w14:paraId="54933B26" w14:textId="77777777" w:rsidR="00CC47A4" w:rsidRDefault="00CC47A4" w:rsidP="00CC47A4">
      <w:pPr>
        <w:pStyle w:val="KeepWithNext"/>
        <w:rPr>
          <w:rtl/>
        </w:rPr>
      </w:pPr>
    </w:p>
    <w:p w14:paraId="655416CA" w14:textId="287E10F6" w:rsidR="00CC47A4" w:rsidRDefault="00CC47A4" w:rsidP="00CC47A4">
      <w:pPr>
        <w:rPr>
          <w:rtl/>
        </w:rPr>
      </w:pPr>
      <w:bookmarkStart w:id="391" w:name="_ETM_Q1_404141"/>
      <w:bookmarkStart w:id="392" w:name="_ETM_Q1_404390"/>
      <w:bookmarkEnd w:id="391"/>
      <w:bookmarkEnd w:id="392"/>
      <w:r>
        <w:rPr>
          <w:rFonts w:hint="cs"/>
          <w:rtl/>
        </w:rPr>
        <w:t xml:space="preserve">סליחה </w:t>
      </w:r>
      <w:bookmarkStart w:id="393" w:name="_ETM_Q1_409764"/>
      <w:bookmarkEnd w:id="393"/>
      <w:r>
        <w:rPr>
          <w:rFonts w:hint="cs"/>
          <w:rtl/>
        </w:rPr>
        <w:t xml:space="preserve">שאני מדבר רוסית. </w:t>
      </w:r>
    </w:p>
    <w:p w14:paraId="2935B825" w14:textId="77777777" w:rsidR="00CC47A4" w:rsidRDefault="00CC47A4" w:rsidP="00CC47A4">
      <w:pPr>
        <w:rPr>
          <w:rtl/>
        </w:rPr>
      </w:pPr>
      <w:bookmarkStart w:id="394" w:name="_ETM_Q1_413230"/>
      <w:bookmarkStart w:id="395" w:name="_ETM_Q1_413319"/>
      <w:bookmarkEnd w:id="394"/>
      <w:bookmarkEnd w:id="395"/>
    </w:p>
    <w:p w14:paraId="74C4879D" w14:textId="3071D547" w:rsidR="00CC47A4" w:rsidRDefault="00CC47A4" w:rsidP="00CC47A4">
      <w:pPr>
        <w:rPr>
          <w:rtl/>
        </w:rPr>
      </w:pPr>
      <w:bookmarkStart w:id="396" w:name="_ETM_Q1_413663"/>
      <w:bookmarkStart w:id="397" w:name="_ETM_Q1_413744"/>
      <w:bookmarkStart w:id="398" w:name="_ETM_Q1_409031"/>
      <w:bookmarkStart w:id="399" w:name="_ETM_Q1_409259"/>
      <w:bookmarkEnd w:id="396"/>
      <w:bookmarkEnd w:id="397"/>
      <w:bookmarkEnd w:id="398"/>
      <w:bookmarkEnd w:id="399"/>
      <w:r w:rsidRPr="0085621D">
        <w:rPr>
          <w:rFonts w:hint="cs"/>
          <w:rtl/>
        </w:rPr>
        <w:t>(נושא דברים בשפה הרוסית. להלן תרגומם החופשי)</w:t>
      </w:r>
    </w:p>
    <w:p w14:paraId="19ECE74B" w14:textId="77777777" w:rsidR="0085621D" w:rsidRDefault="0085621D" w:rsidP="0085621D">
      <w:pPr>
        <w:rPr>
          <w:rtl/>
        </w:rPr>
      </w:pPr>
    </w:p>
    <w:p w14:paraId="77E412FE" w14:textId="77777777" w:rsidR="00086C99" w:rsidRDefault="0085621D" w:rsidP="0085621D">
      <w:pPr>
        <w:rPr>
          <w:rtl/>
        </w:rPr>
      </w:pPr>
      <w:r w:rsidRPr="0085621D">
        <w:rPr>
          <w:rtl/>
        </w:rPr>
        <w:t>אירועי ה</w:t>
      </w:r>
      <w:r>
        <w:rPr>
          <w:rFonts w:hint="cs"/>
          <w:rtl/>
        </w:rPr>
        <w:t>-</w:t>
      </w:r>
      <w:r w:rsidRPr="0085621D">
        <w:rPr>
          <w:rtl/>
        </w:rPr>
        <w:t>7 באוקטובר הקרינו כמו זרקור על חשיבות החוק משנת 2015</w:t>
      </w:r>
      <w:r>
        <w:rPr>
          <w:rFonts w:hint="cs"/>
          <w:rtl/>
        </w:rPr>
        <w:t>,</w:t>
      </w:r>
      <w:r w:rsidRPr="0085621D">
        <w:rPr>
          <w:rtl/>
        </w:rPr>
        <w:t xml:space="preserve"> על כך שיום הניצחון עבור ישראל הוא יום ההצלה של העם היהודי ושחרור מנאציזם. כאשר החוק נחקק, כמובן לאיש לא הייתה ולו</w:t>
      </w:r>
      <w:r w:rsidR="00086C99">
        <w:rPr>
          <w:rFonts w:hint="cs"/>
          <w:rtl/>
        </w:rPr>
        <w:t>ּ</w:t>
      </w:r>
      <w:r w:rsidRPr="0085621D">
        <w:rPr>
          <w:rtl/>
        </w:rPr>
        <w:t xml:space="preserve"> מחשבה שעלול לקרות ה</w:t>
      </w:r>
      <w:r w:rsidR="00086C99">
        <w:rPr>
          <w:rFonts w:hint="cs"/>
          <w:rtl/>
        </w:rPr>
        <w:t>-</w:t>
      </w:r>
      <w:r w:rsidRPr="0085621D">
        <w:rPr>
          <w:rtl/>
        </w:rPr>
        <w:t xml:space="preserve">7 באוקטובר. </w:t>
      </w:r>
    </w:p>
    <w:p w14:paraId="03EF0606" w14:textId="77777777" w:rsidR="00086C99" w:rsidRDefault="00086C99" w:rsidP="0085621D">
      <w:pPr>
        <w:rPr>
          <w:rtl/>
        </w:rPr>
      </w:pPr>
    </w:p>
    <w:p w14:paraId="41987F93" w14:textId="77777777" w:rsidR="00313262" w:rsidRDefault="0085621D" w:rsidP="0085621D">
      <w:pPr>
        <w:rPr>
          <w:rtl/>
        </w:rPr>
      </w:pPr>
      <w:r w:rsidRPr="0085621D">
        <w:rPr>
          <w:rtl/>
        </w:rPr>
        <w:t>אזכיר כי בשנת 2004 ארגון האו"ם – העצרת הכללית – קיבל החלטה ביוזמת הפדרציה הרוסית ומדינות חבר העמים</w:t>
      </w:r>
      <w:r w:rsidR="00086C99">
        <w:rPr>
          <w:rFonts w:hint="cs"/>
          <w:rtl/>
        </w:rPr>
        <w:t>,</w:t>
      </w:r>
      <w:r w:rsidRPr="0085621D">
        <w:rPr>
          <w:rtl/>
        </w:rPr>
        <w:t xml:space="preserve"> על כך שיום הניצחון יוקדש כעת לזכרם של הה</w:t>
      </w:r>
      <w:r w:rsidR="00313262">
        <w:rPr>
          <w:rFonts w:hint="cs"/>
          <w:rtl/>
        </w:rPr>
        <w:t>רו</w:t>
      </w:r>
      <w:r w:rsidRPr="0085621D">
        <w:rPr>
          <w:rtl/>
        </w:rPr>
        <w:t xml:space="preserve">גים ולפיוס. כאשר צוין כעת יום הניצחון, בקרב העולים מברית המועצות לשעבר התנהלו הרבה מאוד ויכוחים ואפילו מאבק מעורר סערה. הוויכוחים, בין השאר, התנהלו מסביב לשאלה במה מדובר – האם מדובר ביום ההצלה והשחרור, או בזיכרון ופיוס? לעניות דעתי, כאשר מדובר בזיכרון ופיוס, זה מאוד מזכיר כשבכל המקומות בברית המועצות שבהם נקברו המוני יהודים נכתב "כאן נקברו אנשים סובייטיים שנפגעו נאצים". זוהי הסוואה. חשוב מאוד שעבור מדינת ישראל הניסוח חייב להיות דווקא "הצלת היהודים ושחרור מנאציזם". </w:t>
      </w:r>
    </w:p>
    <w:p w14:paraId="7870752E" w14:textId="77777777" w:rsidR="00313262" w:rsidRDefault="00313262" w:rsidP="0085621D">
      <w:pPr>
        <w:rPr>
          <w:rtl/>
        </w:rPr>
      </w:pPr>
    </w:p>
    <w:p w14:paraId="09447655" w14:textId="3AC91F6F" w:rsidR="00313262" w:rsidRDefault="0085621D" w:rsidP="0085621D">
      <w:pPr>
        <w:rPr>
          <w:rtl/>
        </w:rPr>
      </w:pPr>
      <w:r w:rsidRPr="0085621D">
        <w:rPr>
          <w:rtl/>
        </w:rPr>
        <w:t>יתרה מזאת, אני סבור כי נכון להיום לא מספיק לדבר על השחרור</w:t>
      </w:r>
      <w:r w:rsidR="00313262">
        <w:rPr>
          <w:rFonts w:hint="cs"/>
          <w:rtl/>
        </w:rPr>
        <w:t>,</w:t>
      </w:r>
      <w:r w:rsidRPr="0085621D">
        <w:rPr>
          <w:rtl/>
        </w:rPr>
        <w:t xml:space="preserve"> מכיוון שה</w:t>
      </w:r>
      <w:r w:rsidR="00313262">
        <w:rPr>
          <w:rFonts w:hint="cs"/>
          <w:rtl/>
        </w:rPr>
        <w:t>-</w:t>
      </w:r>
      <w:r w:rsidRPr="0085621D">
        <w:rPr>
          <w:rtl/>
        </w:rPr>
        <w:t>7 באוקטובר הראה כי אין שחרור מלא ושהנאציזם והאנטישמיות פורחים.</w:t>
      </w:r>
    </w:p>
    <w:p w14:paraId="16104826" w14:textId="77777777" w:rsidR="00313262" w:rsidRDefault="00313262" w:rsidP="0085621D">
      <w:pPr>
        <w:rPr>
          <w:rtl/>
        </w:rPr>
      </w:pPr>
    </w:p>
    <w:p w14:paraId="24A67C87" w14:textId="280A3256" w:rsidR="0085621D" w:rsidRPr="0085621D" w:rsidRDefault="0085621D" w:rsidP="0085621D">
      <w:r w:rsidRPr="0085621D">
        <w:rPr>
          <w:rtl/>
        </w:rPr>
        <w:t>הדבר השני שברצוני לומר</w:t>
      </w:r>
      <w:r w:rsidR="00313262">
        <w:rPr>
          <w:rFonts w:hint="cs"/>
          <w:rtl/>
        </w:rPr>
        <w:t>:</w:t>
      </w:r>
      <w:r w:rsidRPr="0085621D">
        <w:rPr>
          <w:rtl/>
        </w:rPr>
        <w:t xml:space="preserve"> עד כמה שאני מבין, בימים אלו יום הניצחון בישראל הוא קודם כל יום הניצחון שמציינים אותו בקהילת יוצאי ברית המועצות לשעבר. חשוב מאוד שברמת משרד החינוך תהיה הכרה שיש קשר רציף בין ה</w:t>
      </w:r>
      <w:r w:rsidR="00313262">
        <w:rPr>
          <w:rFonts w:hint="cs"/>
          <w:rtl/>
        </w:rPr>
        <w:t>-</w:t>
      </w:r>
      <w:r w:rsidRPr="0085621D">
        <w:rPr>
          <w:rtl/>
        </w:rPr>
        <w:t xml:space="preserve">7 באוקטובר לניסוח יום הניצחון. חשוב מאוד שנגיע לזה שבעתיד התלמידים שלומדים כעת בבתי הספר יכירו בעובדה שיש להבין את הנסיבות העמוקות שבזכותן הוקמה מדינת ישראל, שיש כל הזמן להבין שיש סכנה. תודה. </w:t>
      </w:r>
    </w:p>
    <w:p w14:paraId="0E602B8A" w14:textId="77777777" w:rsidR="00CC47A4" w:rsidRPr="0085621D" w:rsidRDefault="00CC47A4" w:rsidP="00CC47A4">
      <w:pPr>
        <w:rPr>
          <w:rtl/>
        </w:rPr>
      </w:pPr>
    </w:p>
    <w:p w14:paraId="4B4C96ED" w14:textId="16BFE939" w:rsidR="00CC47A4" w:rsidRDefault="00CC47A4" w:rsidP="00CC47A4">
      <w:pPr>
        <w:pStyle w:val="af6"/>
        <w:keepNext/>
        <w:rPr>
          <w:rtl/>
        </w:rPr>
      </w:pPr>
      <w:bookmarkStart w:id="400" w:name="ET_yor_עודד_פורר___יורַ_10"/>
      <w:r w:rsidRPr="00CC47A4">
        <w:rPr>
          <w:rStyle w:val="TagStyle"/>
          <w:rtl/>
        </w:rPr>
        <w:t xml:space="preserve"> &lt;&lt; יור &gt;&gt; </w:t>
      </w:r>
      <w:r>
        <w:rPr>
          <w:rtl/>
        </w:rPr>
        <w:t>היו"ר עודד פורר:</w:t>
      </w:r>
      <w:r w:rsidRPr="00CC47A4">
        <w:rPr>
          <w:rStyle w:val="TagStyle"/>
          <w:rtl/>
        </w:rPr>
        <w:t xml:space="preserve"> &lt;&lt; יור &gt;&gt;</w:t>
      </w:r>
      <w:r w:rsidR="00C701AE">
        <w:rPr>
          <w:rtl/>
        </w:rPr>
        <w:t xml:space="preserve"> </w:t>
      </w:r>
      <w:r>
        <w:rPr>
          <w:rtl/>
        </w:rPr>
        <w:t xml:space="preserve"> </w:t>
      </w:r>
      <w:bookmarkEnd w:id="400"/>
    </w:p>
    <w:p w14:paraId="264F023B" w14:textId="77777777" w:rsidR="00CC47A4" w:rsidRDefault="00CC47A4" w:rsidP="00CC47A4">
      <w:pPr>
        <w:pStyle w:val="KeepWithNext"/>
        <w:rPr>
          <w:rtl/>
          <w:lang w:eastAsia="he-IL"/>
        </w:rPr>
      </w:pPr>
    </w:p>
    <w:p w14:paraId="0C3F5DBB" w14:textId="31BADC0A" w:rsidR="00CC47A4" w:rsidRDefault="00433D1F" w:rsidP="00CC47A4">
      <w:pPr>
        <w:rPr>
          <w:rtl/>
          <w:lang w:eastAsia="he-IL"/>
        </w:rPr>
      </w:pPr>
      <w:bookmarkStart w:id="401" w:name="_ETM_Q1_433350"/>
      <w:bookmarkStart w:id="402" w:name="_ETM_Q1_624478"/>
      <w:bookmarkStart w:id="403" w:name="_ETM_Q1_624792"/>
      <w:bookmarkEnd w:id="401"/>
      <w:bookmarkEnd w:id="402"/>
      <w:bookmarkEnd w:id="403"/>
      <w:r>
        <w:rPr>
          <w:rFonts w:hint="cs"/>
          <w:rtl/>
          <w:lang w:eastAsia="he-IL"/>
        </w:rPr>
        <w:t>תודה רבה</w:t>
      </w:r>
      <w:r w:rsidR="009E697A">
        <w:rPr>
          <w:rFonts w:hint="cs"/>
          <w:rtl/>
          <w:lang w:eastAsia="he-IL"/>
        </w:rPr>
        <w:t>,</w:t>
      </w:r>
      <w:r>
        <w:rPr>
          <w:rFonts w:hint="cs"/>
          <w:rtl/>
          <w:lang w:eastAsia="he-IL"/>
        </w:rPr>
        <w:t xml:space="preserve"> תודה. יעקב </w:t>
      </w:r>
      <w:bookmarkStart w:id="404" w:name="_ETM_Q1_631897"/>
      <w:bookmarkStart w:id="405" w:name="_ETM_Q1_632261"/>
      <w:bookmarkEnd w:id="404"/>
      <w:bookmarkEnd w:id="405"/>
      <w:r>
        <w:rPr>
          <w:rFonts w:hint="cs"/>
          <w:rtl/>
          <w:lang w:eastAsia="he-IL"/>
        </w:rPr>
        <w:t>ליברמן</w:t>
      </w:r>
      <w:bookmarkStart w:id="406" w:name="_ETM_Q1_634603"/>
      <w:bookmarkEnd w:id="406"/>
      <w:r w:rsidR="009E697A">
        <w:rPr>
          <w:rFonts w:hint="cs"/>
          <w:rtl/>
          <w:lang w:eastAsia="he-IL"/>
        </w:rPr>
        <w:t>, בבקשה.</w:t>
      </w:r>
    </w:p>
    <w:p w14:paraId="56A7C028" w14:textId="77777777" w:rsidR="00433D1F" w:rsidRDefault="00433D1F" w:rsidP="00CC47A4">
      <w:pPr>
        <w:rPr>
          <w:rtl/>
          <w:lang w:eastAsia="he-IL"/>
        </w:rPr>
      </w:pPr>
      <w:bookmarkStart w:id="407" w:name="_ETM_Q1_634738"/>
      <w:bookmarkStart w:id="408" w:name="_ETM_Q1_630895"/>
      <w:bookmarkStart w:id="409" w:name="_ETM_Q1_631195"/>
      <w:bookmarkStart w:id="410" w:name="_ETM_Q1_633239"/>
      <w:bookmarkEnd w:id="407"/>
      <w:bookmarkEnd w:id="408"/>
      <w:bookmarkEnd w:id="409"/>
      <w:bookmarkEnd w:id="410"/>
    </w:p>
    <w:p w14:paraId="63E0137C" w14:textId="7E672014" w:rsidR="00433D1F" w:rsidRDefault="00433D1F" w:rsidP="00433D1F">
      <w:pPr>
        <w:pStyle w:val="af9"/>
        <w:keepNext/>
        <w:rPr>
          <w:rtl/>
          <w:lang w:eastAsia="he-IL"/>
        </w:rPr>
      </w:pPr>
      <w:bookmarkStart w:id="411" w:name="ET_guest_יעקב_ליברמן_11"/>
      <w:r w:rsidRPr="00433D1F">
        <w:rPr>
          <w:rStyle w:val="TagStyle"/>
          <w:rtl/>
        </w:rPr>
        <w:t xml:space="preserve"> &lt;&lt; אורח &gt;&gt; </w:t>
      </w:r>
      <w:r>
        <w:rPr>
          <w:rtl/>
          <w:lang w:eastAsia="he-IL"/>
        </w:rPr>
        <w:t>יעקב ליברמן:</w:t>
      </w:r>
      <w:r w:rsidRPr="00433D1F">
        <w:rPr>
          <w:rStyle w:val="TagStyle"/>
          <w:rtl/>
        </w:rPr>
        <w:t xml:space="preserve"> &lt;&lt; אורח &gt;&gt;</w:t>
      </w:r>
      <w:r w:rsidR="00C701AE">
        <w:rPr>
          <w:rtl/>
          <w:lang w:eastAsia="he-IL"/>
        </w:rPr>
        <w:t xml:space="preserve"> </w:t>
      </w:r>
      <w:r>
        <w:rPr>
          <w:rtl/>
          <w:lang w:eastAsia="he-IL"/>
        </w:rPr>
        <w:t xml:space="preserve"> </w:t>
      </w:r>
      <w:bookmarkEnd w:id="411"/>
    </w:p>
    <w:p w14:paraId="3DB8AE92" w14:textId="77777777" w:rsidR="00433D1F" w:rsidRDefault="00433D1F" w:rsidP="00433D1F">
      <w:pPr>
        <w:pStyle w:val="KeepWithNext"/>
        <w:rPr>
          <w:rtl/>
          <w:lang w:eastAsia="he-IL"/>
        </w:rPr>
      </w:pPr>
    </w:p>
    <w:p w14:paraId="055596DD" w14:textId="733EDD7C" w:rsidR="00433D1F" w:rsidRDefault="00433D1F" w:rsidP="00433D1F">
      <w:pPr>
        <w:rPr>
          <w:rtl/>
        </w:rPr>
      </w:pPr>
      <w:bookmarkStart w:id="412" w:name="_ETM_Q1_634100"/>
      <w:bookmarkStart w:id="413" w:name="_ETM_Q1_634183"/>
      <w:bookmarkEnd w:id="412"/>
      <w:bookmarkEnd w:id="413"/>
      <w:r w:rsidRPr="009E697A">
        <w:rPr>
          <w:rFonts w:hint="cs"/>
          <w:rtl/>
        </w:rPr>
        <w:t>(נושא דברים בשפה הרוסית. להלן תרגומם החופשי)</w:t>
      </w:r>
    </w:p>
    <w:p w14:paraId="6AC25064" w14:textId="77777777" w:rsidR="009E697A" w:rsidRDefault="009E697A" w:rsidP="00433D1F">
      <w:pPr>
        <w:rPr>
          <w:rtl/>
        </w:rPr>
      </w:pPr>
    </w:p>
    <w:p w14:paraId="5F2DAF29" w14:textId="77777777" w:rsidR="00C1724A" w:rsidRDefault="009E697A" w:rsidP="009E697A">
      <w:pPr>
        <w:rPr>
          <w:rtl/>
          <w:lang w:eastAsia="he-IL"/>
        </w:rPr>
      </w:pPr>
      <w:r w:rsidRPr="009E697A">
        <w:rPr>
          <w:rtl/>
          <w:lang w:eastAsia="he-IL"/>
        </w:rPr>
        <w:t>חברים יקרים</w:t>
      </w:r>
      <w:r w:rsidR="00C1724A">
        <w:rPr>
          <w:rFonts w:hint="cs"/>
          <w:rtl/>
          <w:lang w:eastAsia="he-IL"/>
        </w:rPr>
        <w:t>,</w:t>
      </w:r>
      <w:r w:rsidRPr="009E697A">
        <w:rPr>
          <w:rtl/>
          <w:lang w:eastAsia="he-IL"/>
        </w:rPr>
        <w:t xml:space="preserve"> יום הניצחון הוא היום שהודות לו אנו נמצאים כאן היום. הודות ליום הזה אנו, המדינה שלנו, הוקמה. אילול</w:t>
      </w:r>
      <w:r w:rsidR="00C1724A">
        <w:rPr>
          <w:rFonts w:hint="cs"/>
          <w:rtl/>
          <w:lang w:eastAsia="he-IL"/>
        </w:rPr>
        <w:t>א</w:t>
      </w:r>
      <w:r w:rsidRPr="009E697A">
        <w:rPr>
          <w:rtl/>
          <w:lang w:eastAsia="he-IL"/>
        </w:rPr>
        <w:t xml:space="preserve"> יום הניצחון, מדינת ישראל לא הייתה קיימת</w:t>
      </w:r>
      <w:r w:rsidR="00C1724A">
        <w:rPr>
          <w:rFonts w:hint="cs"/>
          <w:rtl/>
          <w:lang w:eastAsia="he-IL"/>
        </w:rPr>
        <w:t>,</w:t>
      </w:r>
      <w:r w:rsidRPr="009E697A">
        <w:rPr>
          <w:rtl/>
          <w:lang w:eastAsia="he-IL"/>
        </w:rPr>
        <w:t xml:space="preserve"> והכי חשוב – אנחנו לא היינו.</w:t>
      </w:r>
    </w:p>
    <w:p w14:paraId="4A335B31" w14:textId="77777777" w:rsidR="00C1724A" w:rsidRDefault="00C1724A" w:rsidP="009E697A">
      <w:pPr>
        <w:rPr>
          <w:rtl/>
          <w:lang w:eastAsia="he-IL"/>
        </w:rPr>
      </w:pPr>
    </w:p>
    <w:p w14:paraId="497BBE22" w14:textId="77777777" w:rsidR="009E6068" w:rsidRDefault="009E697A" w:rsidP="009E697A">
      <w:pPr>
        <w:rPr>
          <w:rtl/>
          <w:lang w:eastAsia="he-IL"/>
        </w:rPr>
      </w:pPr>
      <w:r w:rsidRPr="009E697A">
        <w:rPr>
          <w:rtl/>
          <w:lang w:eastAsia="he-IL"/>
        </w:rPr>
        <w:t>אני יו"ר התאחדות שורדי השואה מירושלים. תקשיבו</w:t>
      </w:r>
      <w:r w:rsidR="00C1724A">
        <w:rPr>
          <w:rFonts w:hint="cs"/>
          <w:rtl/>
          <w:lang w:eastAsia="he-IL"/>
        </w:rPr>
        <w:t>:</w:t>
      </w:r>
      <w:r w:rsidRPr="009E697A">
        <w:rPr>
          <w:rtl/>
          <w:lang w:eastAsia="he-IL"/>
        </w:rPr>
        <w:t xml:space="preserve"> אנחנו הילדים שראו מלחמה, שראו פשיסטים ושבזיכרונם נותר פשיזם. אנחנו יודעים מהו פשיזם. אנחנו ראינו אותו. טוב מאוד שהיום הועלה העניין לפיו יש ללמד את הנושא הזה בבתי הספר. אנחנו – כלומר, הארגון שלנו – אנחנו מדי שנה הולכים ונושאים דברים בפני ילדים, בפני בני נוער, וכל פעם שואלים אותנו שאלה: איך אתם הצלחתם, אחרי ששם הסגירו אתכם, לחיות בקרבה לשכנים שלכם? ואנו אומרים – לא הייתה לנו ברירה אחרת. </w:t>
      </w:r>
    </w:p>
    <w:p w14:paraId="6CC7A0E1" w14:textId="77777777" w:rsidR="009E6068" w:rsidRDefault="009E6068" w:rsidP="009E697A">
      <w:pPr>
        <w:rPr>
          <w:rtl/>
          <w:lang w:eastAsia="he-IL"/>
        </w:rPr>
      </w:pPr>
    </w:p>
    <w:p w14:paraId="5426512E" w14:textId="77777777" w:rsidR="00BC5FB3" w:rsidRDefault="009E697A" w:rsidP="009E697A">
      <w:pPr>
        <w:rPr>
          <w:rtl/>
          <w:lang w:eastAsia="he-IL"/>
        </w:rPr>
      </w:pPr>
      <w:r w:rsidRPr="009E697A">
        <w:rPr>
          <w:rtl/>
          <w:lang w:eastAsia="he-IL"/>
        </w:rPr>
        <w:t xml:space="preserve">אני רוצה לעמוד מכאן על דיוקם של דברים נוספים: כאשר אנו אומרים "וטרנים, וטרנים, וטרנים", ואילו אנו – הארגון שלנו, כשאנו נושאים דברים – אנו אומרים שהגיבורות הן האימהות שלנו. אימהות שהצילו אותנו, שלא הסגירו אותנו לפשיסטים ושהביאו אותנו. הודות לכך באנו לכאן, ולא רק אנחנו – יש לנו כאן גם נינים, וגם ילדים, וגם נכדים. וזהו חוק מאוד מאוד מוערך. כלומר, אנחנו במהלך התקופה – למשל, אני חי כאן 31 שנה – לא זכורה לי ולו שנה אחת אפילו שלא נשאנו דברים בפני בני נוער, בפני תלמידי בתי ספר, מבלי שאנו מספרים את הסיפור שלנו כאשר אני בתור ילד הייתי בשטח כבוש, והם מקשיבים והם – הילדים מבינים את הילד ששרד בשואה. </w:t>
      </w:r>
    </w:p>
    <w:p w14:paraId="2A81509A" w14:textId="77777777" w:rsidR="00BC5FB3" w:rsidRDefault="00BC5FB3" w:rsidP="009E697A">
      <w:pPr>
        <w:rPr>
          <w:rtl/>
          <w:lang w:eastAsia="he-IL"/>
        </w:rPr>
      </w:pPr>
    </w:p>
    <w:p w14:paraId="6ACE6327" w14:textId="77777777" w:rsidR="004345E2" w:rsidRDefault="009E697A" w:rsidP="009E697A">
      <w:pPr>
        <w:rPr>
          <w:rtl/>
          <w:lang w:eastAsia="he-IL"/>
        </w:rPr>
      </w:pPr>
      <w:r w:rsidRPr="009E697A">
        <w:rPr>
          <w:rtl/>
          <w:lang w:eastAsia="he-IL"/>
        </w:rPr>
        <w:t xml:space="preserve">וזה מאוד חשוב, כי הזיכרון הילדותי הוא כה חזק שהם יוכלו להעביר את זה לילדים שלהם, לכן ממש חייבים להנהיג את נושא השואה בתור – אני לא יודע – בתור אחד המקצועות בבתי הספר, כי כעת נותרו רק 112 בני אדם שהם וטרנים, ומתוכם רק שני אנשים הצליחו להגיע לכנסת, ואילו אנו – כלומר, הארגון שלנו – מונים רק באזור ירושלים למעלה מ-1000 בני אדם. כלומר, אנחנו עכשיו צריכים לנהל הסברה כדי שהשואה לעולם לא תחזור על עצמה. </w:t>
      </w:r>
    </w:p>
    <w:p w14:paraId="508BCD36" w14:textId="77777777" w:rsidR="004345E2" w:rsidRDefault="004345E2" w:rsidP="009E697A">
      <w:pPr>
        <w:rPr>
          <w:rtl/>
          <w:lang w:eastAsia="he-IL"/>
        </w:rPr>
      </w:pPr>
    </w:p>
    <w:p w14:paraId="539AEA5F" w14:textId="438048E1" w:rsidR="009E697A" w:rsidRPr="009E697A" w:rsidRDefault="009E697A" w:rsidP="009E697A">
      <w:pPr>
        <w:rPr>
          <w:lang w:eastAsia="he-IL"/>
        </w:rPr>
      </w:pPr>
      <w:r w:rsidRPr="009E697A">
        <w:rPr>
          <w:rtl/>
          <w:lang w:eastAsia="he-IL"/>
        </w:rPr>
        <w:t>ואני רוצה לומר כי רווחות דעות מסוימות שב 7 באוקטובר הייתה שואה – לא</w:t>
      </w:r>
      <w:r w:rsidR="004345E2">
        <w:rPr>
          <w:rFonts w:hint="cs"/>
          <w:rtl/>
          <w:lang w:eastAsia="he-IL"/>
        </w:rPr>
        <w:t>.</w:t>
      </w:r>
      <w:r w:rsidRPr="009E697A">
        <w:rPr>
          <w:rtl/>
          <w:lang w:eastAsia="he-IL"/>
        </w:rPr>
        <w:t xml:space="preserve"> שואה היא השמדת העם שלנו, </w:t>
      </w:r>
      <w:r w:rsidR="004345E2">
        <w:rPr>
          <w:rFonts w:hint="cs"/>
          <w:rtl/>
          <w:lang w:eastAsia="he-IL"/>
        </w:rPr>
        <w:t>ו</w:t>
      </w:r>
      <w:r w:rsidRPr="009E697A">
        <w:rPr>
          <w:rtl/>
          <w:lang w:eastAsia="he-IL"/>
        </w:rPr>
        <w:t>אילו ב</w:t>
      </w:r>
      <w:r w:rsidR="004345E2">
        <w:rPr>
          <w:rFonts w:hint="cs"/>
          <w:rtl/>
          <w:lang w:eastAsia="he-IL"/>
        </w:rPr>
        <w:t>-</w:t>
      </w:r>
      <w:r w:rsidRPr="009E697A">
        <w:rPr>
          <w:rtl/>
          <w:lang w:eastAsia="he-IL"/>
        </w:rPr>
        <w:t>7 באוקטובר היה מעשה טרור גדול באשמת המדינה שלנו. שוב ושוב ברצוני לציין שזיכרון השואה יהיה – זה שהמדינה שלנו תמשיך לחיות. אם המדינה תשכח על השואה, אז המדינה שלנו לא תוכל להתקיים כשהיא מוקפת באויבים. זה כל מה שרציתי לומר, תודה. תודה לכם.</w:t>
      </w:r>
      <w:r w:rsidR="00C701AE">
        <w:rPr>
          <w:rtl/>
          <w:lang w:eastAsia="he-IL"/>
        </w:rPr>
        <w:t xml:space="preserve">      </w:t>
      </w:r>
      <w:r w:rsidRPr="009E697A">
        <w:rPr>
          <w:rtl/>
          <w:lang w:eastAsia="he-IL"/>
        </w:rPr>
        <w:t xml:space="preserve"> </w:t>
      </w:r>
    </w:p>
    <w:p w14:paraId="497A1261" w14:textId="77777777" w:rsidR="00433D1F" w:rsidRPr="009E697A" w:rsidRDefault="00433D1F" w:rsidP="00433D1F">
      <w:pPr>
        <w:rPr>
          <w:rtl/>
          <w:lang w:eastAsia="he-IL"/>
        </w:rPr>
      </w:pPr>
    </w:p>
    <w:p w14:paraId="36865F92" w14:textId="53BBBA2F" w:rsidR="00433D1F" w:rsidRDefault="00433D1F" w:rsidP="00433D1F">
      <w:pPr>
        <w:pStyle w:val="af6"/>
        <w:keepNext/>
        <w:rPr>
          <w:rtl/>
        </w:rPr>
      </w:pPr>
      <w:bookmarkStart w:id="414" w:name="ET_yor_עודד_פורר___יורַ_12"/>
      <w:r w:rsidRPr="00433D1F">
        <w:rPr>
          <w:rStyle w:val="TagStyle"/>
          <w:rtl/>
        </w:rPr>
        <w:t xml:space="preserve"> &lt;&lt; יור &gt;&gt; </w:t>
      </w:r>
      <w:r>
        <w:rPr>
          <w:rtl/>
        </w:rPr>
        <w:t>היו"ר עודד פורר:</w:t>
      </w:r>
      <w:r w:rsidRPr="00433D1F">
        <w:rPr>
          <w:rStyle w:val="TagStyle"/>
          <w:rtl/>
        </w:rPr>
        <w:t xml:space="preserve"> &lt;&lt; יור &gt;&gt;</w:t>
      </w:r>
      <w:r w:rsidR="00C701AE">
        <w:rPr>
          <w:rtl/>
        </w:rPr>
        <w:t xml:space="preserve"> </w:t>
      </w:r>
      <w:r>
        <w:rPr>
          <w:rtl/>
        </w:rPr>
        <w:t xml:space="preserve"> </w:t>
      </w:r>
      <w:bookmarkEnd w:id="414"/>
    </w:p>
    <w:p w14:paraId="6A8713CC" w14:textId="77777777" w:rsidR="00433D1F" w:rsidRDefault="00433D1F" w:rsidP="00433D1F">
      <w:pPr>
        <w:pStyle w:val="KeepWithNext"/>
        <w:rPr>
          <w:rtl/>
          <w:lang w:eastAsia="he-IL"/>
        </w:rPr>
      </w:pPr>
    </w:p>
    <w:p w14:paraId="1454722D" w14:textId="7A0D75F8" w:rsidR="00433D1F" w:rsidRDefault="00433D1F" w:rsidP="00433D1F">
      <w:pPr>
        <w:rPr>
          <w:rtl/>
          <w:lang w:eastAsia="he-IL"/>
        </w:rPr>
      </w:pPr>
      <w:bookmarkStart w:id="415" w:name="_ETM_Q1_674464"/>
      <w:bookmarkEnd w:id="415"/>
      <w:r>
        <w:rPr>
          <w:rFonts w:hint="cs"/>
          <w:rtl/>
          <w:lang w:eastAsia="he-IL"/>
        </w:rPr>
        <w:t>תודה רבה.</w:t>
      </w:r>
      <w:bookmarkStart w:id="416" w:name="_ETM_Q1_733372"/>
      <w:bookmarkStart w:id="417" w:name="_ETM_Q1_733529"/>
      <w:bookmarkStart w:id="418" w:name="_ETM_Q1_912602"/>
      <w:bookmarkStart w:id="419" w:name="_ETM_Q1_912850"/>
      <w:bookmarkStart w:id="420" w:name="_ETM_Q1_908850"/>
      <w:bookmarkStart w:id="421" w:name="_ETM_Q1_909081"/>
      <w:bookmarkEnd w:id="416"/>
      <w:bookmarkEnd w:id="417"/>
      <w:bookmarkEnd w:id="418"/>
      <w:bookmarkEnd w:id="419"/>
      <w:bookmarkEnd w:id="420"/>
      <w:bookmarkEnd w:id="421"/>
      <w:r>
        <w:rPr>
          <w:rFonts w:hint="cs"/>
          <w:rtl/>
          <w:lang w:eastAsia="he-IL"/>
        </w:rPr>
        <w:t xml:space="preserve"> נשמע את משרד </w:t>
      </w:r>
      <w:bookmarkStart w:id="422" w:name="_ETM_Q1_915273"/>
      <w:bookmarkEnd w:id="422"/>
      <w:r>
        <w:rPr>
          <w:rFonts w:hint="cs"/>
          <w:rtl/>
          <w:lang w:eastAsia="he-IL"/>
        </w:rPr>
        <w:t>החינוך</w:t>
      </w:r>
      <w:bookmarkStart w:id="423" w:name="_ETM_Q1_915598"/>
      <w:bookmarkStart w:id="424" w:name="_ETM_Q1_915865"/>
      <w:bookmarkStart w:id="425" w:name="_ETM_Q1_919458"/>
      <w:bookmarkStart w:id="426" w:name="_ETM_Q1_919711"/>
      <w:bookmarkEnd w:id="423"/>
      <w:bookmarkEnd w:id="424"/>
      <w:bookmarkEnd w:id="425"/>
      <w:bookmarkEnd w:id="426"/>
      <w:r>
        <w:rPr>
          <w:rFonts w:hint="cs"/>
          <w:rtl/>
          <w:lang w:eastAsia="he-IL"/>
        </w:rPr>
        <w:t>, שזה</w:t>
      </w:r>
      <w:bookmarkStart w:id="427" w:name="_ETM_Q1_916234"/>
      <w:bookmarkStart w:id="428" w:name="_ETM_Q1_916481"/>
      <w:bookmarkEnd w:id="427"/>
      <w:bookmarkEnd w:id="428"/>
      <w:r>
        <w:rPr>
          <w:rFonts w:hint="cs"/>
          <w:rtl/>
          <w:lang w:eastAsia="he-IL"/>
        </w:rPr>
        <w:t xml:space="preserve">, אולי, הנושא </w:t>
      </w:r>
      <w:bookmarkStart w:id="429" w:name="_ETM_Q1_918180"/>
      <w:bookmarkEnd w:id="429"/>
      <w:r>
        <w:rPr>
          <w:rFonts w:hint="cs"/>
          <w:rtl/>
          <w:lang w:eastAsia="he-IL"/>
        </w:rPr>
        <w:t>המרכזי בעיני</w:t>
      </w:r>
      <w:bookmarkStart w:id="430" w:name="_ETM_Q1_916180"/>
      <w:bookmarkStart w:id="431" w:name="_ETM_Q1_916430"/>
      <w:bookmarkStart w:id="432" w:name="_ETM_Q1_919229"/>
      <w:bookmarkStart w:id="433" w:name="_ETM_Q1_919494"/>
      <w:bookmarkStart w:id="434" w:name="_ETM_Q1_918696"/>
      <w:bookmarkStart w:id="435" w:name="_ETM_Q1_918965"/>
      <w:bookmarkEnd w:id="430"/>
      <w:bookmarkEnd w:id="431"/>
      <w:bookmarkEnd w:id="432"/>
      <w:bookmarkEnd w:id="433"/>
      <w:bookmarkEnd w:id="434"/>
      <w:bookmarkEnd w:id="435"/>
      <w:r>
        <w:rPr>
          <w:rFonts w:hint="cs"/>
          <w:rtl/>
          <w:lang w:eastAsia="he-IL"/>
        </w:rPr>
        <w:t>י. בבקשה, יובל.</w:t>
      </w:r>
    </w:p>
    <w:p w14:paraId="2432EB32" w14:textId="77777777" w:rsidR="00433D1F" w:rsidRDefault="00433D1F" w:rsidP="00433D1F">
      <w:pPr>
        <w:rPr>
          <w:rtl/>
          <w:lang w:eastAsia="he-IL"/>
        </w:rPr>
      </w:pPr>
      <w:bookmarkStart w:id="436" w:name="_ETM_Q1_928323"/>
      <w:bookmarkStart w:id="437" w:name="_ETM_Q1_928432"/>
      <w:bookmarkStart w:id="438" w:name="_ETM_Q1_924029"/>
      <w:bookmarkStart w:id="439" w:name="_ETM_Q1_924267"/>
      <w:bookmarkEnd w:id="436"/>
      <w:bookmarkEnd w:id="437"/>
      <w:bookmarkEnd w:id="438"/>
      <w:bookmarkEnd w:id="439"/>
    </w:p>
    <w:p w14:paraId="4ACD2325" w14:textId="030414A8" w:rsidR="00433D1F" w:rsidRDefault="00433D1F" w:rsidP="00433D1F">
      <w:pPr>
        <w:pStyle w:val="af9"/>
        <w:keepNext/>
        <w:rPr>
          <w:rtl/>
          <w:lang w:eastAsia="he-IL"/>
        </w:rPr>
      </w:pPr>
      <w:bookmarkStart w:id="440" w:name="ET_guest_יובל_אוליבסטון_13"/>
      <w:r w:rsidRPr="00433D1F">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433D1F">
        <w:rPr>
          <w:rStyle w:val="TagStyle"/>
          <w:rtl/>
        </w:rPr>
        <w:t xml:space="preserve"> &lt;&lt; אורח &gt;&gt;</w:t>
      </w:r>
      <w:r w:rsidR="00C701AE">
        <w:rPr>
          <w:rtl/>
          <w:lang w:eastAsia="he-IL"/>
        </w:rPr>
        <w:t xml:space="preserve"> </w:t>
      </w:r>
      <w:r>
        <w:rPr>
          <w:rtl/>
          <w:lang w:eastAsia="he-IL"/>
        </w:rPr>
        <w:t xml:space="preserve"> </w:t>
      </w:r>
      <w:bookmarkEnd w:id="440"/>
    </w:p>
    <w:p w14:paraId="478CDB1C" w14:textId="77777777" w:rsidR="00433D1F" w:rsidRDefault="00433D1F" w:rsidP="00433D1F">
      <w:pPr>
        <w:pStyle w:val="KeepWithNext"/>
        <w:rPr>
          <w:rtl/>
          <w:lang w:eastAsia="he-IL"/>
        </w:rPr>
      </w:pPr>
    </w:p>
    <w:p w14:paraId="4175CA28" w14:textId="5DD6ADA1" w:rsidR="00433D1F" w:rsidRDefault="00433D1F" w:rsidP="00433D1F">
      <w:pPr>
        <w:rPr>
          <w:rtl/>
          <w:lang w:eastAsia="he-IL"/>
        </w:rPr>
      </w:pPr>
      <w:bookmarkStart w:id="441" w:name="_ETM_Q1_926850"/>
      <w:bookmarkStart w:id="442" w:name="_ETM_Q1_926904"/>
      <w:bookmarkEnd w:id="441"/>
      <w:bookmarkEnd w:id="442"/>
      <w:r>
        <w:rPr>
          <w:rFonts w:hint="cs"/>
          <w:rtl/>
          <w:lang w:eastAsia="he-IL"/>
        </w:rPr>
        <w:t>אני את</w:t>
      </w:r>
      <w:bookmarkStart w:id="443" w:name="_ETM_Q1_923921"/>
      <w:bookmarkStart w:id="444" w:name="_ETM_Q1_924165"/>
      <w:bookmarkEnd w:id="443"/>
      <w:bookmarkEnd w:id="444"/>
      <w:r>
        <w:rPr>
          <w:rFonts w:hint="cs"/>
          <w:rtl/>
          <w:lang w:eastAsia="he-IL"/>
        </w:rPr>
        <w:t>חיל ואז אור</w:t>
      </w:r>
      <w:bookmarkStart w:id="445" w:name="_ETM_Q1_923872"/>
      <w:bookmarkStart w:id="446" w:name="_ETM_Q1_924111"/>
      <w:bookmarkEnd w:id="445"/>
      <w:bookmarkEnd w:id="446"/>
      <w:r>
        <w:rPr>
          <w:rFonts w:hint="cs"/>
          <w:rtl/>
          <w:lang w:eastAsia="he-IL"/>
        </w:rPr>
        <w:t>נה</w:t>
      </w:r>
      <w:bookmarkStart w:id="447" w:name="_ETM_Q1_926007"/>
      <w:bookmarkEnd w:id="447"/>
      <w:r>
        <w:rPr>
          <w:rFonts w:hint="cs"/>
          <w:rtl/>
          <w:lang w:eastAsia="he-IL"/>
        </w:rPr>
        <w:t xml:space="preserve"> תדבר. שלום לכולם, שמי יובל אוליבסטון</w:t>
      </w:r>
      <w:bookmarkStart w:id="448" w:name="_ETM_Q1_927443"/>
      <w:bookmarkStart w:id="449" w:name="_ETM_Q1_927699"/>
      <w:bookmarkEnd w:id="448"/>
      <w:bookmarkEnd w:id="449"/>
      <w:r>
        <w:rPr>
          <w:rFonts w:hint="cs"/>
          <w:rtl/>
          <w:lang w:eastAsia="he-IL"/>
        </w:rPr>
        <w:t>, אני סגן יושב</w:t>
      </w:r>
      <w:bookmarkStart w:id="450" w:name="_ETM_Q1_928081"/>
      <w:bookmarkStart w:id="451" w:name="_ETM_Q1_928332"/>
      <w:bookmarkEnd w:id="450"/>
      <w:bookmarkEnd w:id="451"/>
      <w:r>
        <w:rPr>
          <w:rFonts w:hint="cs"/>
          <w:rtl/>
          <w:lang w:eastAsia="he-IL"/>
        </w:rPr>
        <w:t>-ראש המזכירות</w:t>
      </w:r>
      <w:bookmarkStart w:id="452" w:name="_ETM_Q1_930095"/>
      <w:bookmarkEnd w:id="452"/>
      <w:r>
        <w:rPr>
          <w:rFonts w:hint="cs"/>
          <w:rtl/>
          <w:lang w:eastAsia="he-IL"/>
        </w:rPr>
        <w:t xml:space="preserve"> הפדגוגית במשרד החינוך. אני רוצה להתחיל בלספר, ממש במילה </w:t>
      </w:r>
      <w:r>
        <w:rPr>
          <w:rtl/>
          <w:lang w:eastAsia="he-IL"/>
        </w:rPr>
        <w:t>–</w:t>
      </w:r>
      <w:r>
        <w:rPr>
          <w:rFonts w:hint="cs"/>
          <w:rtl/>
          <w:lang w:eastAsia="he-IL"/>
        </w:rPr>
        <w:t xml:space="preserve"> </w:t>
      </w:r>
      <w:bookmarkStart w:id="453" w:name="_ETM_Q1_938707"/>
      <w:bookmarkStart w:id="454" w:name="_ETM_Q1_933968"/>
      <w:bookmarkStart w:id="455" w:name="_ETM_Q1_934215"/>
      <w:bookmarkEnd w:id="453"/>
      <w:bookmarkEnd w:id="454"/>
      <w:bookmarkEnd w:id="455"/>
      <w:r>
        <w:rPr>
          <w:rFonts w:hint="cs"/>
          <w:rtl/>
          <w:lang w:eastAsia="he-IL"/>
        </w:rPr>
        <w:t xml:space="preserve">אני לא יכול בלי זה </w:t>
      </w:r>
      <w:r>
        <w:rPr>
          <w:rtl/>
          <w:lang w:eastAsia="he-IL"/>
        </w:rPr>
        <w:t>–</w:t>
      </w:r>
      <w:r>
        <w:rPr>
          <w:rFonts w:hint="cs"/>
          <w:rtl/>
          <w:lang w:eastAsia="he-IL"/>
        </w:rPr>
        <w:t xml:space="preserve"> על שכן שלי. אני </w:t>
      </w:r>
      <w:bookmarkStart w:id="456" w:name="_ETM_Q1_938855"/>
      <w:bookmarkEnd w:id="456"/>
      <w:r>
        <w:rPr>
          <w:rFonts w:hint="cs"/>
          <w:rtl/>
          <w:lang w:eastAsia="he-IL"/>
        </w:rPr>
        <w:t xml:space="preserve">גר במושב ניר גלים </w:t>
      </w:r>
      <w:r>
        <w:rPr>
          <w:rtl/>
          <w:lang w:eastAsia="he-IL"/>
        </w:rPr>
        <w:t>–</w:t>
      </w:r>
      <w:r>
        <w:rPr>
          <w:rFonts w:hint="cs"/>
          <w:rtl/>
          <w:lang w:eastAsia="he-IL"/>
        </w:rPr>
        <w:t xml:space="preserve"> זה מוש</w:t>
      </w:r>
      <w:bookmarkStart w:id="457" w:name="_ETM_Q1_939398"/>
      <w:bookmarkStart w:id="458" w:name="_ETM_Q1_939648"/>
      <w:bookmarkEnd w:id="457"/>
      <w:bookmarkEnd w:id="458"/>
      <w:r>
        <w:rPr>
          <w:rFonts w:hint="cs"/>
          <w:rtl/>
          <w:lang w:eastAsia="he-IL"/>
        </w:rPr>
        <w:t xml:space="preserve">ב ליד </w:t>
      </w:r>
      <w:bookmarkStart w:id="459" w:name="_ETM_Q1_940357"/>
      <w:bookmarkEnd w:id="459"/>
      <w:r>
        <w:rPr>
          <w:rFonts w:hint="cs"/>
          <w:rtl/>
          <w:lang w:eastAsia="he-IL"/>
        </w:rPr>
        <w:t>אשדוד. המושב הוקם ב-1949 על ידי ניצולים מהונגריה.</w:t>
      </w:r>
    </w:p>
    <w:p w14:paraId="3546B408" w14:textId="77777777" w:rsidR="00433D1F" w:rsidRDefault="00433D1F" w:rsidP="00433D1F">
      <w:pPr>
        <w:rPr>
          <w:rtl/>
          <w:lang w:eastAsia="he-IL"/>
        </w:rPr>
      </w:pPr>
      <w:bookmarkStart w:id="460" w:name="_ETM_Q1_951285"/>
      <w:bookmarkStart w:id="461" w:name="_ETM_Q1_951381"/>
      <w:bookmarkEnd w:id="460"/>
      <w:bookmarkEnd w:id="461"/>
    </w:p>
    <w:p w14:paraId="552BC6D2" w14:textId="0374B64D" w:rsidR="00433D1F" w:rsidRDefault="00433D1F" w:rsidP="00433D1F">
      <w:pPr>
        <w:rPr>
          <w:rtl/>
          <w:lang w:eastAsia="he-IL"/>
        </w:rPr>
      </w:pPr>
      <w:bookmarkStart w:id="462" w:name="_ETM_Q1_951525"/>
      <w:bookmarkStart w:id="463" w:name="_ETM_Q1_951615"/>
      <w:bookmarkStart w:id="464" w:name="_ETM_Q1_946696"/>
      <w:bookmarkStart w:id="465" w:name="_ETM_Q1_946945"/>
      <w:bookmarkEnd w:id="462"/>
      <w:bookmarkEnd w:id="463"/>
      <w:bookmarkEnd w:id="464"/>
      <w:bookmarkEnd w:id="465"/>
      <w:r>
        <w:rPr>
          <w:rFonts w:hint="cs"/>
          <w:rtl/>
          <w:lang w:eastAsia="he-IL"/>
        </w:rPr>
        <w:t>היה לי שכן,</w:t>
      </w:r>
      <w:bookmarkStart w:id="466" w:name="_ETM_Q1_943890"/>
      <w:bookmarkStart w:id="467" w:name="_ETM_Q1_944116"/>
      <w:bookmarkEnd w:id="466"/>
      <w:bookmarkEnd w:id="467"/>
      <w:r>
        <w:rPr>
          <w:rFonts w:hint="cs"/>
          <w:rtl/>
          <w:lang w:eastAsia="he-IL"/>
        </w:rPr>
        <w:t xml:space="preserve"> </w:t>
      </w:r>
      <w:bookmarkStart w:id="468" w:name="_ETM_Q1_944388"/>
      <w:bookmarkEnd w:id="468"/>
      <w:r>
        <w:rPr>
          <w:rFonts w:hint="cs"/>
          <w:rtl/>
          <w:lang w:eastAsia="he-IL"/>
        </w:rPr>
        <w:t>שנפטר לפני כמעט שנתיים, שקר</w:t>
      </w:r>
      <w:bookmarkStart w:id="469" w:name="_ETM_Q1_946831"/>
      <w:bookmarkStart w:id="470" w:name="_ETM_Q1_947099"/>
      <w:bookmarkEnd w:id="469"/>
      <w:bookmarkEnd w:id="470"/>
      <w:r>
        <w:rPr>
          <w:rFonts w:hint="cs"/>
          <w:rtl/>
          <w:lang w:eastAsia="he-IL"/>
        </w:rPr>
        <w:t>או לו דוגו לייטנר</w:t>
      </w:r>
      <w:bookmarkStart w:id="471" w:name="_ETM_Q1_951676"/>
      <w:bookmarkEnd w:id="471"/>
      <w:r>
        <w:rPr>
          <w:rFonts w:hint="cs"/>
          <w:rtl/>
          <w:lang w:eastAsia="he-IL"/>
        </w:rPr>
        <w:t xml:space="preserve"> </w:t>
      </w:r>
      <w:r>
        <w:rPr>
          <w:rtl/>
          <w:lang w:eastAsia="he-IL"/>
        </w:rPr>
        <w:t>–</w:t>
      </w:r>
      <w:r>
        <w:rPr>
          <w:rFonts w:hint="cs"/>
          <w:rtl/>
          <w:lang w:eastAsia="he-IL"/>
        </w:rPr>
        <w:t xml:space="preserve"> מי שמכיר את מבצע </w:t>
      </w:r>
      <w:bookmarkStart w:id="472" w:name="_ETM_Q1_950216"/>
      <w:bookmarkStart w:id="473" w:name="_ETM_Q1_950479"/>
      <w:bookmarkEnd w:id="472"/>
      <w:bookmarkEnd w:id="473"/>
      <w:r>
        <w:rPr>
          <w:rFonts w:hint="cs"/>
          <w:rtl/>
          <w:lang w:eastAsia="he-IL"/>
        </w:rPr>
        <w:t xml:space="preserve">דוגו. לדוגו היו שני </w:t>
      </w:r>
      <w:bookmarkStart w:id="474" w:name="_ETM_Q1_959847"/>
      <w:bookmarkEnd w:id="474"/>
      <w:r>
        <w:rPr>
          <w:rFonts w:hint="cs"/>
          <w:rtl/>
          <w:lang w:eastAsia="he-IL"/>
        </w:rPr>
        <w:t>י</w:t>
      </w:r>
      <w:bookmarkStart w:id="475" w:name="_ETM_Q1_955906"/>
      <w:bookmarkEnd w:id="475"/>
      <w:r>
        <w:rPr>
          <w:rFonts w:hint="cs"/>
          <w:rtl/>
          <w:lang w:eastAsia="he-IL"/>
        </w:rPr>
        <w:t>מ</w:t>
      </w:r>
      <w:bookmarkStart w:id="476" w:name="_ETM_Q1_956139"/>
      <w:bookmarkEnd w:id="476"/>
      <w:r>
        <w:rPr>
          <w:rFonts w:hint="cs"/>
          <w:rtl/>
          <w:lang w:eastAsia="he-IL"/>
        </w:rPr>
        <w:t xml:space="preserve">י הולדת בכל שנה </w:t>
      </w:r>
      <w:r>
        <w:rPr>
          <w:rtl/>
          <w:lang w:eastAsia="he-IL"/>
        </w:rPr>
        <w:t>–</w:t>
      </w:r>
      <w:r>
        <w:rPr>
          <w:rFonts w:hint="cs"/>
          <w:rtl/>
          <w:lang w:eastAsia="he-IL"/>
        </w:rPr>
        <w:t xml:space="preserve"> אחד באמיתי שלו ואחד ב-18 </w:t>
      </w:r>
      <w:bookmarkStart w:id="477" w:name="_ETM_Q1_964206"/>
      <w:bookmarkEnd w:id="477"/>
      <w:r>
        <w:rPr>
          <w:rFonts w:hint="cs"/>
          <w:rtl/>
          <w:lang w:eastAsia="he-IL"/>
        </w:rPr>
        <w:t xml:space="preserve">בינואר. </w:t>
      </w:r>
      <w:bookmarkStart w:id="478" w:name="_ETM_Q1_962603"/>
      <w:bookmarkStart w:id="479" w:name="_ETM_Q1_962851"/>
      <w:bookmarkEnd w:id="478"/>
      <w:bookmarkEnd w:id="479"/>
      <w:r>
        <w:rPr>
          <w:rFonts w:hint="cs"/>
          <w:rtl/>
          <w:lang w:eastAsia="he-IL"/>
        </w:rPr>
        <w:t>זה אומנם</w:t>
      </w:r>
      <w:bookmarkStart w:id="480" w:name="_ETM_Q1_960592"/>
      <w:bookmarkStart w:id="481" w:name="_ETM_Q1_960843"/>
      <w:bookmarkEnd w:id="480"/>
      <w:bookmarkEnd w:id="481"/>
      <w:r>
        <w:rPr>
          <w:rFonts w:hint="cs"/>
          <w:rtl/>
          <w:lang w:eastAsia="he-IL"/>
        </w:rPr>
        <w:t xml:space="preserve"> לא ה-09 במאי, אבל זה ה-19 </w:t>
      </w:r>
      <w:bookmarkStart w:id="482" w:name="_ETM_Q1_966686"/>
      <w:bookmarkEnd w:id="482"/>
      <w:r>
        <w:rPr>
          <w:rFonts w:hint="cs"/>
          <w:rtl/>
          <w:lang w:eastAsia="he-IL"/>
        </w:rPr>
        <w:t>בינו</w:t>
      </w:r>
      <w:bookmarkStart w:id="483" w:name="_ETM_Q1_964011"/>
      <w:bookmarkStart w:id="484" w:name="_ETM_Q1_964247"/>
      <w:bookmarkEnd w:id="483"/>
      <w:bookmarkEnd w:id="484"/>
      <w:r>
        <w:rPr>
          <w:rFonts w:hint="cs"/>
          <w:rtl/>
          <w:lang w:eastAsia="he-IL"/>
        </w:rPr>
        <w:t>אר</w:t>
      </w:r>
      <w:r>
        <w:rPr>
          <w:lang w:eastAsia="he-IL"/>
        </w:rPr>
        <w:t>;</w:t>
      </w:r>
      <w:r>
        <w:rPr>
          <w:rFonts w:hint="cs"/>
          <w:rtl/>
          <w:lang w:eastAsia="he-IL"/>
        </w:rPr>
        <w:t xml:space="preserve"> זה עוד יום של חגיגה של השחרור </w:t>
      </w:r>
      <w:bookmarkStart w:id="485" w:name="_ETM_Q1_969878"/>
      <w:bookmarkEnd w:id="485"/>
      <w:r>
        <w:rPr>
          <w:rFonts w:hint="cs"/>
          <w:rtl/>
          <w:lang w:eastAsia="he-IL"/>
        </w:rPr>
        <w:t>והניצ</w:t>
      </w:r>
      <w:bookmarkStart w:id="486" w:name="_ETM_Q1_965763"/>
      <w:bookmarkStart w:id="487" w:name="_ETM_Q1_966029"/>
      <w:bookmarkEnd w:id="486"/>
      <w:bookmarkEnd w:id="487"/>
      <w:r>
        <w:rPr>
          <w:rFonts w:hint="cs"/>
          <w:rtl/>
          <w:lang w:eastAsia="he-IL"/>
        </w:rPr>
        <w:t xml:space="preserve">חון </w:t>
      </w:r>
      <w:r>
        <w:rPr>
          <w:rtl/>
          <w:lang w:eastAsia="he-IL"/>
        </w:rPr>
        <w:t>–</w:t>
      </w:r>
      <w:r>
        <w:rPr>
          <w:rFonts w:hint="cs"/>
          <w:rtl/>
          <w:lang w:eastAsia="he-IL"/>
        </w:rPr>
        <w:t xml:space="preserve"> </w:t>
      </w:r>
      <w:bookmarkStart w:id="488" w:name="_ETM_Q1_966019"/>
      <w:bookmarkStart w:id="489" w:name="_ETM_Q1_966281"/>
      <w:bookmarkStart w:id="490" w:name="_ETM_Q1_963809"/>
      <w:bookmarkStart w:id="491" w:name="_ETM_Q1_964040"/>
      <w:bookmarkEnd w:id="488"/>
      <w:bookmarkEnd w:id="489"/>
      <w:bookmarkEnd w:id="490"/>
      <w:bookmarkEnd w:id="491"/>
      <w:r>
        <w:rPr>
          <w:rFonts w:hint="cs"/>
          <w:rtl/>
          <w:lang w:eastAsia="he-IL"/>
        </w:rPr>
        <w:t xml:space="preserve">היום שבו הוא יצא מאושוויץ. </w:t>
      </w:r>
    </w:p>
    <w:p w14:paraId="345A7AB6" w14:textId="77777777" w:rsidR="00433D1F" w:rsidRDefault="00433D1F" w:rsidP="00433D1F">
      <w:pPr>
        <w:rPr>
          <w:rtl/>
          <w:lang w:eastAsia="he-IL"/>
        </w:rPr>
      </w:pPr>
      <w:bookmarkStart w:id="492" w:name="_ETM_Q1_974822"/>
      <w:bookmarkStart w:id="493" w:name="_ETM_Q1_974934"/>
      <w:bookmarkEnd w:id="492"/>
      <w:bookmarkEnd w:id="493"/>
    </w:p>
    <w:p w14:paraId="5B328D66" w14:textId="79AC5BBD" w:rsidR="00433D1F" w:rsidRDefault="00433D1F" w:rsidP="00433D1F">
      <w:pPr>
        <w:rPr>
          <w:rtl/>
          <w:lang w:eastAsia="he-IL"/>
        </w:rPr>
      </w:pPr>
      <w:bookmarkStart w:id="494" w:name="_ETM_Q1_975003"/>
      <w:bookmarkStart w:id="495" w:name="_ETM_Q1_975115"/>
      <w:bookmarkStart w:id="496" w:name="_ETM_Q1_970625"/>
      <w:bookmarkStart w:id="497" w:name="_ETM_Q1_970855"/>
      <w:bookmarkEnd w:id="494"/>
      <w:bookmarkEnd w:id="495"/>
      <w:bookmarkEnd w:id="496"/>
      <w:bookmarkEnd w:id="497"/>
      <w:r>
        <w:rPr>
          <w:rFonts w:hint="cs"/>
          <w:rtl/>
          <w:lang w:eastAsia="he-IL"/>
        </w:rPr>
        <w:t xml:space="preserve">עם הסיפור הזה </w:t>
      </w:r>
      <w:bookmarkStart w:id="498" w:name="_ETM_Q1_972568"/>
      <w:bookmarkEnd w:id="498"/>
      <w:r>
        <w:rPr>
          <w:rFonts w:hint="cs"/>
          <w:rtl/>
          <w:lang w:eastAsia="he-IL"/>
        </w:rPr>
        <w:t xml:space="preserve">אני מגדל את </w:t>
      </w:r>
      <w:bookmarkStart w:id="499" w:name="_ETM_Q1_969324"/>
      <w:bookmarkStart w:id="500" w:name="_ETM_Q1_969555"/>
      <w:bookmarkEnd w:id="499"/>
      <w:bookmarkEnd w:id="500"/>
      <w:r>
        <w:rPr>
          <w:rFonts w:hint="cs"/>
          <w:rtl/>
          <w:lang w:eastAsia="he-IL"/>
        </w:rPr>
        <w:t xml:space="preserve">ילדיי, שרואים את השכנים </w:t>
      </w:r>
      <w:r>
        <w:rPr>
          <w:rtl/>
          <w:lang w:eastAsia="he-IL"/>
        </w:rPr>
        <w:t>–</w:t>
      </w:r>
      <w:r>
        <w:rPr>
          <w:rFonts w:hint="cs"/>
          <w:rtl/>
          <w:lang w:eastAsia="he-IL"/>
        </w:rPr>
        <w:t xml:space="preserve"> יש לנו </w:t>
      </w:r>
      <w:bookmarkStart w:id="501" w:name="_ETM_Q1_976695"/>
      <w:bookmarkEnd w:id="501"/>
      <w:r>
        <w:rPr>
          <w:rFonts w:hint="cs"/>
          <w:rtl/>
          <w:lang w:eastAsia="he-IL"/>
        </w:rPr>
        <w:t xml:space="preserve">עוד </w:t>
      </w:r>
      <w:bookmarkStart w:id="502" w:name="_ETM_Q1_972563"/>
      <w:bookmarkStart w:id="503" w:name="_ETM_Q1_972812"/>
      <w:bookmarkEnd w:id="502"/>
      <w:bookmarkEnd w:id="503"/>
      <w:r>
        <w:rPr>
          <w:rFonts w:hint="cs"/>
          <w:rtl/>
          <w:lang w:eastAsia="he-IL"/>
        </w:rPr>
        <w:t xml:space="preserve">לא מעט ניצולי שואה במושב שעדיין חיים </w:t>
      </w:r>
      <w:r>
        <w:rPr>
          <w:rtl/>
          <w:lang w:eastAsia="he-IL"/>
        </w:rPr>
        <w:t>–</w:t>
      </w:r>
      <w:r>
        <w:rPr>
          <w:rFonts w:hint="cs"/>
          <w:rtl/>
          <w:lang w:eastAsia="he-IL"/>
        </w:rPr>
        <w:t xml:space="preserve"> </w:t>
      </w:r>
      <w:bookmarkStart w:id="504" w:name="_ETM_Q1_974993"/>
      <w:bookmarkStart w:id="505" w:name="_ETM_Q1_975225"/>
      <w:bookmarkEnd w:id="504"/>
      <w:bookmarkEnd w:id="505"/>
      <w:r>
        <w:rPr>
          <w:rFonts w:hint="cs"/>
          <w:rtl/>
          <w:lang w:eastAsia="he-IL"/>
        </w:rPr>
        <w:t xml:space="preserve">והסיפור הזה הולך </w:t>
      </w:r>
      <w:bookmarkStart w:id="506" w:name="_ETM_Q1_975171"/>
      <w:bookmarkStart w:id="507" w:name="_ETM_Q1_975402"/>
      <w:bookmarkEnd w:id="506"/>
      <w:bookmarkEnd w:id="507"/>
      <w:r>
        <w:rPr>
          <w:rFonts w:hint="cs"/>
          <w:rtl/>
          <w:lang w:eastAsia="he-IL"/>
        </w:rPr>
        <w:t xml:space="preserve">איתי בכל יום. לא יכולתי להתחיל </w:t>
      </w:r>
      <w:bookmarkStart w:id="508" w:name="_ETM_Q1_980342"/>
      <w:bookmarkEnd w:id="508"/>
      <w:r>
        <w:rPr>
          <w:rFonts w:hint="cs"/>
          <w:rtl/>
          <w:lang w:eastAsia="he-IL"/>
        </w:rPr>
        <w:t>פה, בוועדה המכובדת הזו</w:t>
      </w:r>
      <w:bookmarkStart w:id="509" w:name="_ETM_Q1_979939"/>
      <w:bookmarkStart w:id="510" w:name="_ETM_Q1_980187"/>
      <w:bookmarkEnd w:id="509"/>
      <w:bookmarkEnd w:id="510"/>
      <w:r>
        <w:rPr>
          <w:rFonts w:hint="cs"/>
          <w:rtl/>
          <w:lang w:eastAsia="he-IL"/>
        </w:rPr>
        <w:t xml:space="preserve">, בלי להזכיר את זכרונו </w:t>
      </w:r>
      <w:bookmarkStart w:id="511" w:name="_ETM_Q1_984600"/>
      <w:bookmarkEnd w:id="511"/>
      <w:r>
        <w:rPr>
          <w:rFonts w:hint="cs"/>
          <w:rtl/>
          <w:lang w:eastAsia="he-IL"/>
        </w:rPr>
        <w:t>של דוגו.</w:t>
      </w:r>
    </w:p>
    <w:p w14:paraId="49913994" w14:textId="77777777" w:rsidR="00433D1F" w:rsidRDefault="00433D1F" w:rsidP="00433D1F">
      <w:pPr>
        <w:rPr>
          <w:rtl/>
          <w:lang w:eastAsia="he-IL"/>
        </w:rPr>
      </w:pPr>
      <w:bookmarkStart w:id="512" w:name="_ETM_Q1_986310"/>
      <w:bookmarkStart w:id="513" w:name="_ETM_Q1_986424"/>
      <w:bookmarkEnd w:id="512"/>
      <w:bookmarkEnd w:id="513"/>
    </w:p>
    <w:p w14:paraId="2BC2EF51" w14:textId="4A65EEFC" w:rsidR="00433D1F" w:rsidRDefault="00433D1F" w:rsidP="00433D1F">
      <w:pPr>
        <w:rPr>
          <w:rtl/>
          <w:lang w:eastAsia="he-IL"/>
        </w:rPr>
      </w:pPr>
      <w:bookmarkStart w:id="514" w:name="_ETM_Q1_986475"/>
      <w:bookmarkStart w:id="515" w:name="_ETM_Q1_986566"/>
      <w:bookmarkStart w:id="516" w:name="_ETM_Q1_981820"/>
      <w:bookmarkStart w:id="517" w:name="_ETM_Q1_982059"/>
      <w:bookmarkEnd w:id="514"/>
      <w:bookmarkEnd w:id="515"/>
      <w:bookmarkEnd w:id="516"/>
      <w:bookmarkEnd w:id="517"/>
      <w:r>
        <w:rPr>
          <w:rFonts w:hint="cs"/>
          <w:rtl/>
          <w:lang w:eastAsia="he-IL"/>
        </w:rPr>
        <w:t xml:space="preserve">במשרד החינוך, יום הניצחון על גרמניה הנאצית מצוין בכל </w:t>
      </w:r>
      <w:bookmarkStart w:id="518" w:name="_ETM_Q1_991156"/>
      <w:bookmarkEnd w:id="518"/>
      <w:r>
        <w:rPr>
          <w:rFonts w:hint="cs"/>
          <w:rtl/>
          <w:lang w:eastAsia="he-IL"/>
        </w:rPr>
        <w:t>שנה. אם פותחים את המרחב הפ</w:t>
      </w:r>
      <w:bookmarkStart w:id="519" w:name="_ETM_Q1_990513"/>
      <w:bookmarkStart w:id="520" w:name="_ETM_Q1_990765"/>
      <w:bookmarkEnd w:id="519"/>
      <w:bookmarkEnd w:id="520"/>
      <w:r>
        <w:rPr>
          <w:rFonts w:hint="cs"/>
          <w:rtl/>
          <w:lang w:eastAsia="he-IL"/>
        </w:rPr>
        <w:t xml:space="preserve">דגוגי </w:t>
      </w:r>
      <w:r>
        <w:rPr>
          <w:rtl/>
          <w:lang w:eastAsia="he-IL"/>
        </w:rPr>
        <w:t>–</w:t>
      </w:r>
      <w:r>
        <w:rPr>
          <w:rFonts w:hint="cs"/>
          <w:rtl/>
          <w:lang w:eastAsia="he-IL"/>
        </w:rPr>
        <w:t xml:space="preserve"> זה האזור באתר </w:t>
      </w:r>
      <w:bookmarkStart w:id="521" w:name="_ETM_Q1_994308"/>
      <w:bookmarkEnd w:id="521"/>
      <w:r>
        <w:rPr>
          <w:rFonts w:hint="cs"/>
          <w:rtl/>
          <w:lang w:eastAsia="he-IL"/>
        </w:rPr>
        <w:t>של משרד</w:t>
      </w:r>
      <w:bookmarkStart w:id="522" w:name="_ETM_Q1_991557"/>
      <w:bookmarkStart w:id="523" w:name="_ETM_Q1_991799"/>
      <w:bookmarkEnd w:id="522"/>
      <w:bookmarkEnd w:id="523"/>
      <w:r>
        <w:rPr>
          <w:rFonts w:hint="cs"/>
          <w:rtl/>
          <w:lang w:eastAsia="he-IL"/>
        </w:rPr>
        <w:t xml:space="preserve"> החינוך שבו יש חומרים </w:t>
      </w:r>
      <w:r>
        <w:rPr>
          <w:rtl/>
          <w:lang w:eastAsia="he-IL"/>
        </w:rPr>
        <w:t>–</w:t>
      </w:r>
      <w:r>
        <w:rPr>
          <w:rFonts w:hint="cs"/>
          <w:rtl/>
          <w:lang w:eastAsia="he-IL"/>
        </w:rPr>
        <w:t xml:space="preserve"> בתקופה האחרונה עולה </w:t>
      </w:r>
      <w:bookmarkStart w:id="524" w:name="_ETM_Q1_998211"/>
      <w:bookmarkEnd w:id="524"/>
      <w:r>
        <w:rPr>
          <w:rFonts w:hint="cs"/>
          <w:rtl/>
          <w:lang w:eastAsia="he-IL"/>
        </w:rPr>
        <w:t xml:space="preserve">באנר גדול </w:t>
      </w:r>
      <w:bookmarkStart w:id="525" w:name="_ETM_Q1_995490"/>
      <w:bookmarkStart w:id="526" w:name="_ETM_Q1_995732"/>
      <w:bookmarkEnd w:id="525"/>
      <w:bookmarkEnd w:id="526"/>
      <w:r>
        <w:rPr>
          <w:rFonts w:hint="cs"/>
          <w:rtl/>
          <w:lang w:eastAsia="he-IL"/>
        </w:rPr>
        <w:t xml:space="preserve">מאוד, שבו כתוב, כמובן, "יום הניצחון", ובתוכו יש </w:t>
      </w:r>
      <w:bookmarkStart w:id="527" w:name="_ETM_Q1_1003538"/>
      <w:bookmarkEnd w:id="527"/>
      <w:r>
        <w:rPr>
          <w:rFonts w:hint="cs"/>
          <w:rtl/>
          <w:lang w:eastAsia="he-IL"/>
        </w:rPr>
        <w:t xml:space="preserve">הרבה מאוד חומרים למורים </w:t>
      </w:r>
      <w:bookmarkStart w:id="528" w:name="_ETM_Q1_1001710"/>
      <w:bookmarkStart w:id="529" w:name="_ETM_Q1_1001966"/>
      <w:bookmarkEnd w:id="528"/>
      <w:bookmarkEnd w:id="529"/>
      <w:r>
        <w:rPr>
          <w:rFonts w:hint="cs"/>
          <w:rtl/>
          <w:lang w:eastAsia="he-IL"/>
        </w:rPr>
        <w:t xml:space="preserve">כיצד לציין את היום הזה. </w:t>
      </w:r>
    </w:p>
    <w:p w14:paraId="3E4DDA55" w14:textId="77777777" w:rsidR="00433D1F" w:rsidRDefault="00433D1F" w:rsidP="00433D1F">
      <w:pPr>
        <w:rPr>
          <w:rtl/>
          <w:lang w:eastAsia="he-IL"/>
        </w:rPr>
      </w:pPr>
      <w:bookmarkStart w:id="530" w:name="_ETM_Q1_1006501"/>
      <w:bookmarkStart w:id="531" w:name="_ETM_Q1_1006636"/>
      <w:bookmarkEnd w:id="530"/>
      <w:bookmarkEnd w:id="531"/>
    </w:p>
    <w:p w14:paraId="4B7F245E" w14:textId="22B20F22" w:rsidR="00433D1F" w:rsidRDefault="00433D1F" w:rsidP="00433D1F">
      <w:pPr>
        <w:rPr>
          <w:rtl/>
          <w:lang w:eastAsia="he-IL"/>
        </w:rPr>
      </w:pPr>
      <w:bookmarkStart w:id="532" w:name="_ETM_Q1_1006681"/>
      <w:bookmarkStart w:id="533" w:name="_ETM_Q1_1006781"/>
      <w:bookmarkEnd w:id="532"/>
      <w:bookmarkEnd w:id="533"/>
      <w:r>
        <w:rPr>
          <w:rFonts w:hint="cs"/>
          <w:rtl/>
          <w:lang w:eastAsia="he-IL"/>
        </w:rPr>
        <w:t>יש</w:t>
      </w:r>
      <w:bookmarkStart w:id="534" w:name="_ETM_Q1_1007288"/>
      <w:bookmarkEnd w:id="534"/>
      <w:r>
        <w:rPr>
          <w:rFonts w:hint="cs"/>
          <w:rtl/>
          <w:lang w:eastAsia="he-IL"/>
        </w:rPr>
        <w:t xml:space="preserve"> להם ש</w:t>
      </w:r>
      <w:bookmarkStart w:id="535" w:name="_ETM_Q1_1003811"/>
      <w:bookmarkStart w:id="536" w:name="_ETM_Q1_1004060"/>
      <w:bookmarkEnd w:id="535"/>
      <w:bookmarkEnd w:id="536"/>
      <w:r>
        <w:rPr>
          <w:rFonts w:hint="cs"/>
          <w:rtl/>
          <w:lang w:eastAsia="he-IL"/>
        </w:rPr>
        <w:t xml:space="preserve">ם שיעורים של שיעורי חינוך </w:t>
      </w:r>
      <w:r>
        <w:rPr>
          <w:rtl/>
          <w:lang w:eastAsia="he-IL"/>
        </w:rPr>
        <w:t>–</w:t>
      </w:r>
      <w:r>
        <w:rPr>
          <w:rFonts w:hint="cs"/>
          <w:rtl/>
          <w:lang w:eastAsia="he-IL"/>
        </w:rPr>
        <w:t xml:space="preserve"> איך מלמדים </w:t>
      </w:r>
      <w:bookmarkStart w:id="537" w:name="_ETM_Q1_1009706"/>
      <w:bookmarkEnd w:id="537"/>
      <w:r>
        <w:rPr>
          <w:rFonts w:hint="cs"/>
          <w:rtl/>
          <w:lang w:eastAsia="he-IL"/>
        </w:rPr>
        <w:t>באותו</w:t>
      </w:r>
      <w:bookmarkStart w:id="538" w:name="_ETM_Q1_1005807"/>
      <w:bookmarkStart w:id="539" w:name="_ETM_Q1_1006076"/>
      <w:bookmarkEnd w:id="538"/>
      <w:bookmarkEnd w:id="539"/>
      <w:r>
        <w:rPr>
          <w:rFonts w:hint="cs"/>
          <w:rtl/>
          <w:lang w:eastAsia="he-IL"/>
        </w:rPr>
        <w:t xml:space="preserve"> יום את התלמידים</w:t>
      </w:r>
      <w:r>
        <w:rPr>
          <w:lang w:eastAsia="he-IL"/>
        </w:rPr>
        <w:t>;</w:t>
      </w:r>
      <w:r>
        <w:rPr>
          <w:rFonts w:hint="cs"/>
          <w:rtl/>
          <w:lang w:eastAsia="he-IL"/>
        </w:rPr>
        <w:t xml:space="preserve"> יש לא מעט סרטים </w:t>
      </w:r>
      <w:bookmarkStart w:id="540" w:name="_ETM_Q1_1007612"/>
      <w:bookmarkStart w:id="541" w:name="_ETM_Q1_1007864"/>
      <w:bookmarkEnd w:id="540"/>
      <w:bookmarkEnd w:id="541"/>
      <w:r>
        <w:rPr>
          <w:rFonts w:hint="cs"/>
          <w:rtl/>
          <w:lang w:eastAsia="he-IL"/>
        </w:rPr>
        <w:t>להקרנה בכיתה</w:t>
      </w:r>
      <w:bookmarkStart w:id="542" w:name="_ETM_Q1_1010350"/>
      <w:bookmarkEnd w:id="542"/>
      <w:r>
        <w:rPr>
          <w:lang w:eastAsia="he-IL"/>
        </w:rPr>
        <w:t>;</w:t>
      </w:r>
      <w:r>
        <w:rPr>
          <w:rFonts w:hint="cs"/>
          <w:rtl/>
          <w:lang w:eastAsia="he-IL"/>
        </w:rPr>
        <w:t xml:space="preserve"> סיפורים של אנשי עדות וסרטו</w:t>
      </w:r>
      <w:bookmarkStart w:id="543" w:name="_ETM_Q1_1011508"/>
      <w:bookmarkStart w:id="544" w:name="_ETM_Q1_1011774"/>
      <w:bookmarkEnd w:id="543"/>
      <w:bookmarkEnd w:id="544"/>
      <w:r>
        <w:rPr>
          <w:rFonts w:hint="cs"/>
          <w:rtl/>
          <w:lang w:eastAsia="he-IL"/>
        </w:rPr>
        <w:t xml:space="preserve">נים היסטוריים שמתארים את היום </w:t>
      </w:r>
      <w:bookmarkStart w:id="545" w:name="_ETM_Q1_1017099"/>
      <w:bookmarkEnd w:id="545"/>
      <w:r>
        <w:rPr>
          <w:rFonts w:hint="cs"/>
          <w:rtl/>
          <w:lang w:eastAsia="he-IL"/>
        </w:rPr>
        <w:t>הזה</w:t>
      </w:r>
      <w:r>
        <w:rPr>
          <w:lang w:eastAsia="he-IL"/>
        </w:rPr>
        <w:t>;</w:t>
      </w:r>
      <w:r>
        <w:rPr>
          <w:rFonts w:hint="cs"/>
          <w:rtl/>
          <w:lang w:eastAsia="he-IL"/>
        </w:rPr>
        <w:t xml:space="preserve"> ויש הרבה מאוד </w:t>
      </w:r>
      <w:bookmarkStart w:id="546" w:name="_ETM_Q1_1015630"/>
      <w:bookmarkStart w:id="547" w:name="_ETM_Q1_1015881"/>
      <w:bookmarkEnd w:id="546"/>
      <w:bookmarkEnd w:id="547"/>
      <w:r>
        <w:rPr>
          <w:rFonts w:hint="cs"/>
          <w:rtl/>
          <w:lang w:eastAsia="he-IL"/>
        </w:rPr>
        <w:t>מערכים לקראת טקסים</w:t>
      </w:r>
      <w:r w:rsidR="00CD7B76">
        <w:rPr>
          <w:rFonts w:hint="cs"/>
          <w:rtl/>
          <w:lang w:eastAsia="he-IL"/>
        </w:rPr>
        <w:t>,</w:t>
      </w:r>
      <w:r>
        <w:rPr>
          <w:rFonts w:hint="cs"/>
          <w:rtl/>
          <w:lang w:eastAsia="he-IL"/>
        </w:rPr>
        <w:t xml:space="preserve"> איך </w:t>
      </w:r>
      <w:bookmarkStart w:id="548" w:name="_ETM_Q1_1020528"/>
      <w:bookmarkEnd w:id="548"/>
      <w:r>
        <w:rPr>
          <w:rFonts w:hint="cs"/>
          <w:rtl/>
          <w:lang w:eastAsia="he-IL"/>
        </w:rPr>
        <w:t xml:space="preserve">עושים טקס </w:t>
      </w:r>
      <w:bookmarkStart w:id="549" w:name="_ETM_Q1_1017682"/>
      <w:bookmarkStart w:id="550" w:name="_ETM_Q1_1017933"/>
      <w:bookmarkEnd w:id="549"/>
      <w:bookmarkEnd w:id="550"/>
      <w:r>
        <w:rPr>
          <w:rFonts w:hint="cs"/>
          <w:rtl/>
          <w:lang w:eastAsia="he-IL"/>
        </w:rPr>
        <w:t xml:space="preserve">ביום הזה בבית הספר, עם דגש גדול </w:t>
      </w:r>
      <w:bookmarkStart w:id="551" w:name="_ETM_Q1_1024108"/>
      <w:bookmarkStart w:id="552" w:name="_ETM_Q1_1019400"/>
      <w:bookmarkStart w:id="553" w:name="_ETM_Q1_1019647"/>
      <w:bookmarkEnd w:id="551"/>
      <w:bookmarkEnd w:id="552"/>
      <w:bookmarkEnd w:id="553"/>
      <w:r>
        <w:rPr>
          <w:rFonts w:hint="cs"/>
          <w:rtl/>
          <w:lang w:eastAsia="he-IL"/>
        </w:rPr>
        <w:t xml:space="preserve">מאוד על רגישות לילדים שהם ממשפחות של יוצאי </w:t>
      </w:r>
      <w:bookmarkStart w:id="554" w:name="_ETM_Q1_1022918"/>
      <w:bookmarkStart w:id="555" w:name="_ETM_Q1_1023165"/>
      <w:bookmarkEnd w:id="554"/>
      <w:bookmarkEnd w:id="555"/>
      <w:r>
        <w:rPr>
          <w:rFonts w:hint="cs"/>
          <w:rtl/>
          <w:lang w:eastAsia="he-IL"/>
        </w:rPr>
        <w:t>ברית המועצות</w:t>
      </w:r>
      <w:bookmarkStart w:id="556" w:name="_ETM_Q1_1028270"/>
      <w:bookmarkStart w:id="557" w:name="_ETM_Q1_1023936"/>
      <w:bookmarkStart w:id="558" w:name="_ETM_Q1_1024181"/>
      <w:bookmarkEnd w:id="556"/>
      <w:bookmarkEnd w:id="557"/>
      <w:bookmarkEnd w:id="558"/>
      <w:r w:rsidR="00CD7B76">
        <w:rPr>
          <w:rFonts w:hint="cs"/>
          <w:rtl/>
          <w:lang w:eastAsia="he-IL"/>
        </w:rPr>
        <w:t xml:space="preserve"> </w:t>
      </w:r>
      <w:r w:rsidR="00CD7B76">
        <w:rPr>
          <w:rtl/>
          <w:lang w:eastAsia="he-IL"/>
        </w:rPr>
        <w:t>–</w:t>
      </w:r>
      <w:r w:rsidR="00CD7B76">
        <w:rPr>
          <w:rFonts w:hint="cs"/>
          <w:rtl/>
          <w:lang w:eastAsia="he-IL"/>
        </w:rPr>
        <w:t xml:space="preserve"> </w:t>
      </w:r>
      <w:bookmarkStart w:id="559" w:name="_ETM_Q1_1020196"/>
      <w:bookmarkStart w:id="560" w:name="_ETM_Q1_1020438"/>
      <w:bookmarkStart w:id="561" w:name="_ETM_Q1_1024276"/>
      <w:bookmarkStart w:id="562" w:name="_ETM_Q1_1024510"/>
      <w:bookmarkEnd w:id="559"/>
      <w:bookmarkEnd w:id="560"/>
      <w:bookmarkEnd w:id="561"/>
      <w:bookmarkEnd w:id="562"/>
      <w:r w:rsidR="00CD7B76">
        <w:rPr>
          <w:rFonts w:hint="cs"/>
          <w:rtl/>
          <w:lang w:eastAsia="he-IL"/>
        </w:rPr>
        <w:t xml:space="preserve">להתייחס אליהם באופן אישי ביום הזה, למצוא את </w:t>
      </w:r>
      <w:bookmarkStart w:id="563" w:name="_ETM_Q1_1030698"/>
      <w:bookmarkStart w:id="564" w:name="_ETM_Q1_1026335"/>
      <w:bookmarkStart w:id="565" w:name="_ETM_Q1_1026582"/>
      <w:bookmarkEnd w:id="563"/>
      <w:bookmarkEnd w:id="564"/>
      <w:bookmarkEnd w:id="565"/>
      <w:r w:rsidR="00CD7B76">
        <w:rPr>
          <w:rFonts w:hint="cs"/>
          <w:rtl/>
          <w:lang w:eastAsia="he-IL"/>
        </w:rPr>
        <w:t xml:space="preserve">הקישורים המשפחתיים ואולי </w:t>
      </w:r>
      <w:bookmarkStart w:id="566" w:name="_ETM_Q1_1028524"/>
      <w:bookmarkStart w:id="567" w:name="_ETM_Q1_1028771"/>
      <w:bookmarkEnd w:id="566"/>
      <w:bookmarkEnd w:id="567"/>
      <w:r w:rsidR="00CD7B76">
        <w:rPr>
          <w:rFonts w:hint="cs"/>
          <w:rtl/>
          <w:lang w:eastAsia="he-IL"/>
        </w:rPr>
        <w:t xml:space="preserve">להביא עוד אנשים שמכירים וזוכרים </w:t>
      </w:r>
      <w:bookmarkStart w:id="568" w:name="_ETM_Q1_1033764"/>
      <w:bookmarkEnd w:id="568"/>
      <w:r w:rsidR="00CD7B76">
        <w:rPr>
          <w:rFonts w:hint="cs"/>
          <w:rtl/>
          <w:lang w:eastAsia="he-IL"/>
        </w:rPr>
        <w:t xml:space="preserve">כדי שיהיו חלק מהטקסים </w:t>
      </w:r>
      <w:bookmarkStart w:id="569" w:name="_ETM_Q1_1032409"/>
      <w:bookmarkStart w:id="570" w:name="_ETM_Q1_1032663"/>
      <w:bookmarkEnd w:id="569"/>
      <w:bookmarkEnd w:id="570"/>
      <w:r w:rsidR="00CD7B76">
        <w:rPr>
          <w:rFonts w:hint="cs"/>
          <w:rtl/>
          <w:lang w:eastAsia="he-IL"/>
        </w:rPr>
        <w:t>בתוך בתי הספר.</w:t>
      </w:r>
    </w:p>
    <w:p w14:paraId="79ABB0EA" w14:textId="77777777" w:rsidR="00CD7B76" w:rsidRDefault="00CD7B76" w:rsidP="00433D1F">
      <w:pPr>
        <w:rPr>
          <w:rtl/>
          <w:lang w:eastAsia="he-IL"/>
        </w:rPr>
      </w:pPr>
      <w:bookmarkStart w:id="571" w:name="_ETM_Q1_1030469"/>
      <w:bookmarkStart w:id="572" w:name="_ETM_Q1_1030729"/>
      <w:bookmarkEnd w:id="571"/>
      <w:bookmarkEnd w:id="572"/>
    </w:p>
    <w:p w14:paraId="38079831" w14:textId="0CD9DC14" w:rsidR="00CD7B76" w:rsidRDefault="00CD7B76" w:rsidP="00433D1F">
      <w:pPr>
        <w:rPr>
          <w:rtl/>
          <w:lang w:eastAsia="he-IL"/>
        </w:rPr>
      </w:pPr>
      <w:bookmarkStart w:id="573" w:name="_ETM_Q1_1034422"/>
      <w:bookmarkStart w:id="574" w:name="_ETM_Q1_1034510"/>
      <w:bookmarkEnd w:id="573"/>
      <w:bookmarkEnd w:id="574"/>
      <w:r>
        <w:rPr>
          <w:rFonts w:hint="cs"/>
          <w:rtl/>
          <w:lang w:eastAsia="he-IL"/>
        </w:rPr>
        <w:lastRenderedPageBreak/>
        <w:t>זה קורה בכל שנה</w:t>
      </w:r>
      <w:bookmarkStart w:id="575" w:name="_ETM_Q1_1037976"/>
      <w:bookmarkEnd w:id="575"/>
      <w:r>
        <w:rPr>
          <w:rFonts w:hint="cs"/>
          <w:rtl/>
          <w:lang w:eastAsia="he-IL"/>
        </w:rPr>
        <w:t xml:space="preserve">. </w:t>
      </w:r>
      <w:bookmarkStart w:id="576" w:name="_ETM_Q1_1033959"/>
      <w:bookmarkStart w:id="577" w:name="_ETM_Q1_1034210"/>
      <w:bookmarkEnd w:id="576"/>
      <w:bookmarkEnd w:id="577"/>
      <w:r>
        <w:rPr>
          <w:rFonts w:hint="cs"/>
          <w:rtl/>
          <w:lang w:eastAsia="he-IL"/>
        </w:rPr>
        <w:t xml:space="preserve">אני יכול להגיד שבשנה האחרונה, ב-25 בפברואר, ערכנו יום </w:t>
      </w:r>
      <w:bookmarkStart w:id="578" w:name="_ETM_Q1_1043438"/>
      <w:bookmarkEnd w:id="578"/>
      <w:r>
        <w:rPr>
          <w:rFonts w:hint="cs"/>
          <w:rtl/>
          <w:lang w:eastAsia="he-IL"/>
        </w:rPr>
        <w:t>עיו</w:t>
      </w:r>
      <w:bookmarkStart w:id="579" w:name="_ETM_Q1_1039382"/>
      <w:bookmarkStart w:id="580" w:name="_ETM_Q1_1039625"/>
      <w:bookmarkEnd w:id="579"/>
      <w:bookmarkEnd w:id="580"/>
      <w:r>
        <w:rPr>
          <w:rFonts w:hint="cs"/>
          <w:rtl/>
          <w:lang w:eastAsia="he-IL"/>
        </w:rPr>
        <w:t>ן מיוחד מאוד, עם השתתפות של נציגים של יותר מ-7</w:t>
      </w:r>
      <w:bookmarkStart w:id="581" w:name="_ETM_Q1_1041694"/>
      <w:bookmarkStart w:id="582" w:name="_ETM_Q1_1041951"/>
      <w:bookmarkEnd w:id="581"/>
      <w:bookmarkEnd w:id="582"/>
      <w:r>
        <w:rPr>
          <w:rFonts w:hint="cs"/>
          <w:rtl/>
          <w:lang w:eastAsia="he-IL"/>
        </w:rPr>
        <w:t xml:space="preserve">00 </w:t>
      </w:r>
      <w:bookmarkStart w:id="583" w:name="_ETM_Q1_1042247"/>
      <w:bookmarkEnd w:id="583"/>
      <w:r>
        <w:rPr>
          <w:rFonts w:hint="cs"/>
          <w:rtl/>
          <w:lang w:eastAsia="he-IL"/>
        </w:rPr>
        <w:t xml:space="preserve">בתי ספר מרחבי הארץ, שם הכנו אותם לקראת הטקסים, </w:t>
      </w:r>
      <w:bookmarkStart w:id="584" w:name="_ETM_Q1_1050669"/>
      <w:bookmarkEnd w:id="584"/>
      <w:r>
        <w:rPr>
          <w:rFonts w:hint="cs"/>
          <w:rtl/>
          <w:lang w:eastAsia="he-IL"/>
        </w:rPr>
        <w:t xml:space="preserve">עשינו חיבור של זה </w:t>
      </w:r>
      <w:bookmarkStart w:id="585" w:name="_ETM_Q1_1048609"/>
      <w:bookmarkStart w:id="586" w:name="_ETM_Q1_1048857"/>
      <w:bookmarkEnd w:id="585"/>
      <w:bookmarkEnd w:id="586"/>
      <w:r>
        <w:rPr>
          <w:rFonts w:hint="cs"/>
          <w:rtl/>
          <w:lang w:eastAsia="he-IL"/>
        </w:rPr>
        <w:t xml:space="preserve">והדגשנו את החשיבות של היום הזה. </w:t>
      </w:r>
      <w:bookmarkStart w:id="587" w:name="_ETM_Q1_1054113"/>
      <w:bookmarkEnd w:id="587"/>
      <w:r>
        <w:rPr>
          <w:rFonts w:hint="cs"/>
          <w:rtl/>
          <w:lang w:eastAsia="he-IL"/>
        </w:rPr>
        <w:t xml:space="preserve">באותם בתי ספר </w:t>
      </w:r>
      <w:bookmarkStart w:id="588" w:name="_ETM_Q1_1053698"/>
      <w:bookmarkStart w:id="589" w:name="_ETM_Q1_1053950"/>
      <w:bookmarkEnd w:id="588"/>
      <w:bookmarkEnd w:id="589"/>
      <w:r>
        <w:rPr>
          <w:rtl/>
          <w:lang w:eastAsia="he-IL"/>
        </w:rPr>
        <w:t>–</w:t>
      </w:r>
      <w:r>
        <w:rPr>
          <w:rFonts w:hint="cs"/>
          <w:rtl/>
          <w:lang w:eastAsia="he-IL"/>
        </w:rPr>
        <w:t xml:space="preserve"> נערכו טקסים בכל רחבי הארץ.</w:t>
      </w:r>
    </w:p>
    <w:p w14:paraId="5997101B" w14:textId="77777777" w:rsidR="00CD7B76" w:rsidRDefault="00CD7B76" w:rsidP="00433D1F">
      <w:pPr>
        <w:rPr>
          <w:rtl/>
          <w:lang w:eastAsia="he-IL"/>
        </w:rPr>
      </w:pPr>
      <w:bookmarkStart w:id="590" w:name="_ETM_Q1_1059838"/>
      <w:bookmarkStart w:id="591" w:name="_ETM_Q1_1059939"/>
      <w:bookmarkEnd w:id="590"/>
      <w:bookmarkEnd w:id="591"/>
    </w:p>
    <w:p w14:paraId="605ED710" w14:textId="77777777" w:rsidR="00CD7B76" w:rsidRDefault="00CD7B76" w:rsidP="00433D1F">
      <w:pPr>
        <w:rPr>
          <w:rtl/>
          <w:lang w:eastAsia="he-IL"/>
        </w:rPr>
      </w:pPr>
      <w:bookmarkStart w:id="592" w:name="_ETM_Q1_1060003"/>
      <w:bookmarkStart w:id="593" w:name="_ETM_Q1_1060088"/>
      <w:bookmarkStart w:id="594" w:name="_ETM_Q1_1055161"/>
      <w:bookmarkStart w:id="595" w:name="_ETM_Q1_1055430"/>
      <w:bookmarkEnd w:id="592"/>
      <w:bookmarkEnd w:id="593"/>
      <w:bookmarkEnd w:id="594"/>
      <w:bookmarkEnd w:id="595"/>
      <w:r>
        <w:rPr>
          <w:rFonts w:hint="cs"/>
          <w:rtl/>
          <w:lang w:eastAsia="he-IL"/>
        </w:rPr>
        <w:t xml:space="preserve">בנוסף, </w:t>
      </w:r>
      <w:bookmarkStart w:id="596" w:name="_ETM_Q1_1056270"/>
      <w:bookmarkEnd w:id="596"/>
      <w:r>
        <w:rPr>
          <w:rFonts w:hint="cs"/>
          <w:rtl/>
          <w:lang w:eastAsia="he-IL"/>
        </w:rPr>
        <w:t>ביצענו הכשרות של מובילי החינ</w:t>
      </w:r>
      <w:bookmarkStart w:id="597" w:name="_ETM_Q1_1056424"/>
      <w:bookmarkStart w:id="598" w:name="_ETM_Q1_1056698"/>
      <w:bookmarkStart w:id="599" w:name="_ETM_Q1_1056808"/>
      <w:bookmarkStart w:id="600" w:name="_ETM_Q1_1057070"/>
      <w:bookmarkEnd w:id="597"/>
      <w:bookmarkEnd w:id="598"/>
      <w:bookmarkEnd w:id="599"/>
      <w:bookmarkEnd w:id="600"/>
      <w:r>
        <w:rPr>
          <w:rFonts w:hint="cs"/>
          <w:rtl/>
          <w:lang w:eastAsia="he-IL"/>
        </w:rPr>
        <w:t>וך החברתי בכל בתי הספר</w:t>
      </w:r>
      <w:bookmarkStart w:id="601" w:name="_ETM_Q1_1060166"/>
      <w:bookmarkEnd w:id="601"/>
      <w:r>
        <w:rPr>
          <w:rFonts w:hint="cs"/>
          <w:rtl/>
          <w:lang w:eastAsia="he-IL"/>
        </w:rPr>
        <w:t xml:space="preserve"> ברחבי הארץ. שר החינוך בעצמו הגיע לאושווי</w:t>
      </w:r>
      <w:bookmarkStart w:id="602" w:name="_ETM_Q1_1062630"/>
      <w:bookmarkStart w:id="603" w:name="_ETM_Q1_1062881"/>
      <w:bookmarkEnd w:id="602"/>
      <w:bookmarkEnd w:id="603"/>
      <w:r>
        <w:rPr>
          <w:rFonts w:hint="cs"/>
          <w:rtl/>
          <w:lang w:eastAsia="he-IL"/>
        </w:rPr>
        <w:t xml:space="preserve">ץ ביום </w:t>
      </w:r>
      <w:bookmarkStart w:id="604" w:name="_ETM_Q1_1066741"/>
      <w:bookmarkStart w:id="605" w:name="_ETM_Q1_1063354"/>
      <w:bookmarkStart w:id="606" w:name="_ETM_Q1_1063601"/>
      <w:bookmarkEnd w:id="604"/>
      <w:bookmarkEnd w:id="605"/>
      <w:bookmarkEnd w:id="606"/>
      <w:r>
        <w:rPr>
          <w:rFonts w:hint="cs"/>
          <w:rtl/>
          <w:lang w:eastAsia="he-IL"/>
        </w:rPr>
        <w:t>לציון 80 שנה לשחרור המחנות השנה, וגם ה</w:t>
      </w:r>
      <w:bookmarkStart w:id="607" w:name="_ETM_Q1_1064503"/>
      <w:bookmarkStart w:id="608" w:name="_ETM_Q1_1064745"/>
      <w:bookmarkEnd w:id="607"/>
      <w:bookmarkEnd w:id="608"/>
      <w:r>
        <w:rPr>
          <w:rFonts w:hint="cs"/>
          <w:rtl/>
          <w:lang w:eastAsia="he-IL"/>
        </w:rPr>
        <w:t>וביל משלח</w:t>
      </w:r>
      <w:bookmarkStart w:id="609" w:name="_ETM_Q1_1064627"/>
      <w:bookmarkStart w:id="610" w:name="_ETM_Q1_1064873"/>
      <w:bookmarkEnd w:id="609"/>
      <w:bookmarkEnd w:id="610"/>
      <w:r>
        <w:rPr>
          <w:rFonts w:hint="cs"/>
          <w:rtl/>
          <w:lang w:eastAsia="he-IL"/>
        </w:rPr>
        <w:t xml:space="preserve">ת של 140 </w:t>
      </w:r>
      <w:bookmarkStart w:id="611" w:name="_ETM_Q1_1074910"/>
      <w:bookmarkStart w:id="612" w:name="_ETM_Q1_1070240"/>
      <w:bookmarkStart w:id="613" w:name="_ETM_Q1_1070483"/>
      <w:bookmarkEnd w:id="611"/>
      <w:bookmarkEnd w:id="612"/>
      <w:bookmarkEnd w:id="613"/>
      <w:r>
        <w:rPr>
          <w:rFonts w:hint="cs"/>
          <w:rtl/>
          <w:lang w:eastAsia="he-IL"/>
        </w:rPr>
        <w:t>בני נוער</w:t>
      </w:r>
      <w:bookmarkStart w:id="614" w:name="_ETM_Q1_1070784"/>
      <w:bookmarkStart w:id="615" w:name="_ETM_Q1_1071025"/>
      <w:bookmarkStart w:id="616" w:name="_ETM_Q1_1070823"/>
      <w:bookmarkStart w:id="617" w:name="_ETM_Q1_1071071"/>
      <w:bookmarkStart w:id="618" w:name="_ETM_Q1_1074533"/>
      <w:bookmarkEnd w:id="614"/>
      <w:bookmarkEnd w:id="615"/>
      <w:bookmarkEnd w:id="616"/>
      <w:bookmarkEnd w:id="617"/>
      <w:bookmarkEnd w:id="618"/>
      <w:r>
        <w:rPr>
          <w:rFonts w:hint="cs"/>
          <w:rtl/>
          <w:lang w:eastAsia="he-IL"/>
        </w:rPr>
        <w:t>.</w:t>
      </w:r>
      <w:bookmarkStart w:id="619" w:name="_ETM_Q1_1075750"/>
      <w:bookmarkStart w:id="620" w:name="_ETM_Q1_1076017"/>
      <w:bookmarkStart w:id="621" w:name="_ETM_Q1_1074618"/>
      <w:bookmarkStart w:id="622" w:name="_ETM_Q1_1074846"/>
      <w:bookmarkStart w:id="623" w:name="_ETM_Q1_1073898"/>
      <w:bookmarkStart w:id="624" w:name="_ETM_Q1_1074145"/>
      <w:bookmarkStart w:id="625" w:name="_ETM_Q1_1076694"/>
      <w:bookmarkStart w:id="626" w:name="_ETM_Q1_1074458"/>
      <w:bookmarkStart w:id="627" w:name="_ETM_Q1_1074704"/>
      <w:bookmarkEnd w:id="619"/>
      <w:bookmarkEnd w:id="620"/>
      <w:bookmarkEnd w:id="621"/>
      <w:bookmarkEnd w:id="622"/>
      <w:bookmarkEnd w:id="623"/>
      <w:bookmarkEnd w:id="624"/>
      <w:bookmarkEnd w:id="625"/>
      <w:bookmarkEnd w:id="626"/>
      <w:bookmarkEnd w:id="627"/>
      <w:r>
        <w:rPr>
          <w:rFonts w:hint="cs"/>
          <w:rtl/>
          <w:lang w:eastAsia="he-IL"/>
        </w:rPr>
        <w:t xml:space="preserve"> לגבי </w:t>
      </w:r>
      <w:bookmarkStart w:id="628" w:name="_ETM_Q1_1082734"/>
      <w:bookmarkEnd w:id="628"/>
      <w:r>
        <w:rPr>
          <w:rFonts w:hint="cs"/>
          <w:rtl/>
          <w:lang w:eastAsia="he-IL"/>
        </w:rPr>
        <w:t>שיעורי ההיסטוריה, אורנה, בבקשה.</w:t>
      </w:r>
      <w:bookmarkStart w:id="629" w:name="_ETM_Q1_1087835"/>
      <w:bookmarkEnd w:id="629"/>
    </w:p>
    <w:p w14:paraId="4B7DA75D" w14:textId="77777777" w:rsidR="00CD7B76" w:rsidRDefault="00CD7B76" w:rsidP="00433D1F">
      <w:pPr>
        <w:rPr>
          <w:rtl/>
          <w:lang w:eastAsia="he-IL"/>
        </w:rPr>
      </w:pPr>
      <w:bookmarkStart w:id="630" w:name="_ETM_Q1_1087941"/>
      <w:bookmarkStart w:id="631" w:name="_ETM_Q1_1082993"/>
      <w:bookmarkStart w:id="632" w:name="_ETM_Q1_1083234"/>
      <w:bookmarkEnd w:id="630"/>
      <w:bookmarkEnd w:id="631"/>
      <w:bookmarkEnd w:id="632"/>
    </w:p>
    <w:p w14:paraId="7B2F49B8" w14:textId="64178107" w:rsidR="00CD7B76" w:rsidRDefault="00CD7B76" w:rsidP="00CD7B76">
      <w:pPr>
        <w:pStyle w:val="af6"/>
        <w:keepNext/>
        <w:rPr>
          <w:rtl/>
        </w:rPr>
      </w:pPr>
      <w:bookmarkStart w:id="633" w:name="ET_yor_עודד_פורר___יורַ_14"/>
      <w:r w:rsidRPr="00CD7B76">
        <w:rPr>
          <w:rStyle w:val="TagStyle"/>
          <w:rtl/>
        </w:rPr>
        <w:t xml:space="preserve"> &lt;&lt; יור &gt;&gt; </w:t>
      </w:r>
      <w:r>
        <w:rPr>
          <w:rtl/>
        </w:rPr>
        <w:t>היו"ר עודד פורר:</w:t>
      </w:r>
      <w:r w:rsidRPr="00CD7B76">
        <w:rPr>
          <w:rStyle w:val="TagStyle"/>
          <w:rtl/>
        </w:rPr>
        <w:t xml:space="preserve"> &lt;&lt; יור &gt;&gt;</w:t>
      </w:r>
      <w:r w:rsidR="00C701AE">
        <w:rPr>
          <w:rtl/>
        </w:rPr>
        <w:t xml:space="preserve"> </w:t>
      </w:r>
      <w:r>
        <w:rPr>
          <w:rtl/>
        </w:rPr>
        <w:t xml:space="preserve"> </w:t>
      </w:r>
      <w:bookmarkEnd w:id="633"/>
    </w:p>
    <w:p w14:paraId="1DC24B2E" w14:textId="77777777" w:rsidR="00CD7B76" w:rsidRDefault="00CD7B76" w:rsidP="00CD7B76">
      <w:pPr>
        <w:pStyle w:val="KeepWithNext"/>
        <w:rPr>
          <w:rtl/>
        </w:rPr>
      </w:pPr>
    </w:p>
    <w:p w14:paraId="4039B869" w14:textId="6CB17145" w:rsidR="00CD7B76" w:rsidRDefault="00CD7B76" w:rsidP="00CD7B76">
      <w:pPr>
        <w:rPr>
          <w:rtl/>
        </w:rPr>
      </w:pPr>
      <w:bookmarkStart w:id="634" w:name="_ETM_Q1_1084031"/>
      <w:bookmarkEnd w:id="634"/>
      <w:r>
        <w:rPr>
          <w:rFonts w:hint="cs"/>
          <w:rtl/>
        </w:rPr>
        <w:t>רק</w:t>
      </w:r>
      <w:bookmarkStart w:id="635" w:name="_ETM_Q1_1079835"/>
      <w:bookmarkStart w:id="636" w:name="_ETM_Q1_1080078"/>
      <w:bookmarkEnd w:id="635"/>
      <w:bookmarkEnd w:id="636"/>
      <w:r>
        <w:rPr>
          <w:rFonts w:hint="cs"/>
          <w:rtl/>
        </w:rPr>
        <w:t xml:space="preserve"> לפני כן, אני כן </w:t>
      </w:r>
      <w:bookmarkStart w:id="637" w:name="_ETM_Q1_1086683"/>
      <w:bookmarkEnd w:id="637"/>
      <w:r>
        <w:rPr>
          <w:rFonts w:hint="cs"/>
          <w:rtl/>
        </w:rPr>
        <w:t>רוצה להבין: זה וולונטר</w:t>
      </w:r>
      <w:bookmarkStart w:id="638" w:name="_ETM_Q1_1085673"/>
      <w:bookmarkStart w:id="639" w:name="_ETM_Q1_1085919"/>
      <w:bookmarkStart w:id="640" w:name="_ETM_Q1_1085251"/>
      <w:bookmarkStart w:id="641" w:name="_ETM_Q1_1085514"/>
      <w:bookmarkEnd w:id="638"/>
      <w:bookmarkEnd w:id="639"/>
      <w:bookmarkEnd w:id="640"/>
      <w:bookmarkEnd w:id="641"/>
      <w:r>
        <w:rPr>
          <w:rFonts w:hint="cs"/>
          <w:rtl/>
        </w:rPr>
        <w:t>י, מבחינת המנהלים, האם</w:t>
      </w:r>
      <w:bookmarkStart w:id="642" w:name="_ETM_Q1_1089297"/>
      <w:bookmarkEnd w:id="642"/>
      <w:r>
        <w:rPr>
          <w:rFonts w:hint="cs"/>
          <w:rtl/>
        </w:rPr>
        <w:t xml:space="preserve"> להשתמש במערכי השיעור או לא? שוב, האם ב-0</w:t>
      </w:r>
      <w:bookmarkStart w:id="643" w:name="_ETM_Q1_1091551"/>
      <w:bookmarkStart w:id="644" w:name="_ETM_Q1_1091803"/>
      <w:bookmarkEnd w:id="643"/>
      <w:bookmarkEnd w:id="644"/>
      <w:r>
        <w:rPr>
          <w:rFonts w:hint="cs"/>
          <w:rtl/>
        </w:rPr>
        <w:t xml:space="preserve">9 במאי, בכל </w:t>
      </w:r>
      <w:bookmarkStart w:id="645" w:name="_ETM_Q1_1093964"/>
      <w:bookmarkEnd w:id="645"/>
      <w:r>
        <w:rPr>
          <w:rFonts w:hint="cs"/>
          <w:rtl/>
        </w:rPr>
        <w:t xml:space="preserve">מערכת החינוך, מוקדשות </w:t>
      </w:r>
      <w:bookmarkStart w:id="646" w:name="_ETM_Q1_1096472"/>
      <w:bookmarkStart w:id="647" w:name="_ETM_Q1_1096709"/>
      <w:bookmarkEnd w:id="646"/>
      <w:bookmarkEnd w:id="647"/>
      <w:r>
        <w:rPr>
          <w:rtl/>
        </w:rPr>
        <w:t>–</w:t>
      </w:r>
      <w:r>
        <w:rPr>
          <w:rFonts w:hint="cs"/>
          <w:rtl/>
        </w:rPr>
        <w:t xml:space="preserve"> אפילו לא שיעור </w:t>
      </w:r>
      <w:r>
        <w:rPr>
          <w:rtl/>
        </w:rPr>
        <w:t>–</w:t>
      </w:r>
      <w:r>
        <w:rPr>
          <w:rFonts w:hint="cs"/>
          <w:rtl/>
        </w:rPr>
        <w:t xml:space="preserve"> 10 </w:t>
      </w:r>
      <w:bookmarkStart w:id="648" w:name="_ETM_Q1_1101706"/>
      <w:bookmarkEnd w:id="648"/>
      <w:r>
        <w:rPr>
          <w:rFonts w:hint="cs"/>
          <w:rtl/>
        </w:rPr>
        <w:t>דקות בכל מערכי</w:t>
      </w:r>
      <w:bookmarkStart w:id="649" w:name="_ETM_Q1_1099766"/>
      <w:bookmarkStart w:id="650" w:name="_ETM_Q1_1100024"/>
      <w:bookmarkEnd w:id="649"/>
      <w:bookmarkEnd w:id="650"/>
      <w:r>
        <w:rPr>
          <w:rFonts w:hint="cs"/>
          <w:rtl/>
        </w:rPr>
        <w:t xml:space="preserve"> שיעורי החינוך, שבהן המורה עומד ומדבר:</w:t>
      </w:r>
      <w:bookmarkStart w:id="651" w:name="_ETM_Q1_1102095"/>
      <w:bookmarkStart w:id="652" w:name="_ETM_Q1_1102357"/>
      <w:bookmarkEnd w:id="651"/>
      <w:bookmarkEnd w:id="652"/>
      <w:r>
        <w:rPr>
          <w:rFonts w:hint="cs"/>
          <w:rtl/>
        </w:rPr>
        <w:t xml:space="preserve"> "היום </w:t>
      </w:r>
      <w:bookmarkStart w:id="653" w:name="_ETM_Q1_1103058"/>
      <w:bookmarkEnd w:id="653"/>
      <w:r>
        <w:rPr>
          <w:rFonts w:hint="cs"/>
          <w:rtl/>
        </w:rPr>
        <w:t>זה יום הניצחון"? "</w:t>
      </w:r>
      <w:bookmarkStart w:id="654" w:name="_ETM_Q1_1103618"/>
      <w:bookmarkStart w:id="655" w:name="_ETM_Q1_1103874"/>
      <w:bookmarkEnd w:id="654"/>
      <w:bookmarkEnd w:id="655"/>
      <w:r>
        <w:rPr>
          <w:rFonts w:hint="cs"/>
          <w:rtl/>
        </w:rPr>
        <w:t xml:space="preserve">ה-09 במאי זה יום הניצחון על גרמניה </w:t>
      </w:r>
      <w:bookmarkStart w:id="656" w:name="_ETM_Q1_1111438"/>
      <w:bookmarkEnd w:id="656"/>
      <w:r>
        <w:rPr>
          <w:rFonts w:hint="cs"/>
          <w:rtl/>
        </w:rPr>
        <w:t>הנאצית</w:t>
      </w:r>
      <w:bookmarkStart w:id="657" w:name="_ETM_Q1_1108868"/>
      <w:bookmarkStart w:id="658" w:name="_ETM_Q1_1109121"/>
      <w:bookmarkEnd w:id="657"/>
      <w:bookmarkEnd w:id="658"/>
      <w:r>
        <w:rPr>
          <w:rFonts w:hint="cs"/>
          <w:rtl/>
        </w:rPr>
        <w:t xml:space="preserve">. תדעו שמעבר לכל מה שאתם מכירים </w:t>
      </w:r>
      <w:r>
        <w:rPr>
          <w:rtl/>
        </w:rPr>
        <w:t>–</w:t>
      </w:r>
      <w:r>
        <w:rPr>
          <w:rFonts w:hint="cs"/>
          <w:rtl/>
        </w:rPr>
        <w:t xml:space="preserve"> מיליון וחצי </w:t>
      </w:r>
      <w:bookmarkStart w:id="659" w:name="_ETM_Q1_1115626"/>
      <w:bookmarkEnd w:id="659"/>
      <w:r>
        <w:rPr>
          <w:rFonts w:hint="cs"/>
          <w:rtl/>
        </w:rPr>
        <w:t xml:space="preserve">יהודים לחמו </w:t>
      </w:r>
      <w:bookmarkStart w:id="660" w:name="_ETM_Q1_1112337"/>
      <w:bookmarkStart w:id="661" w:name="_ETM_Q1_1112587"/>
      <w:bookmarkEnd w:id="660"/>
      <w:bookmarkEnd w:id="661"/>
      <w:r>
        <w:rPr>
          <w:rFonts w:hint="cs"/>
          <w:rtl/>
        </w:rPr>
        <w:t>בצבאות נגד המפלצת הנאצית"</w:t>
      </w:r>
      <w:bookmarkStart w:id="662" w:name="_ETM_Q1_1112897"/>
      <w:bookmarkStart w:id="663" w:name="_ETM_Q1_1113133"/>
      <w:bookmarkEnd w:id="662"/>
      <w:bookmarkEnd w:id="663"/>
      <w:r>
        <w:rPr>
          <w:rFonts w:hint="cs"/>
          <w:rtl/>
        </w:rPr>
        <w:t xml:space="preserve">? </w:t>
      </w:r>
      <w:bookmarkStart w:id="664" w:name="_ETM_Q1_1113403"/>
      <w:bookmarkStart w:id="665" w:name="_ETM_Q1_1113657"/>
      <w:bookmarkStart w:id="666" w:name="_ETM_Q1_1115899"/>
      <w:bookmarkStart w:id="667" w:name="_ETM_Q1_1116153"/>
      <w:bookmarkEnd w:id="664"/>
      <w:bookmarkEnd w:id="665"/>
      <w:bookmarkEnd w:id="666"/>
      <w:bookmarkEnd w:id="667"/>
      <w:r>
        <w:rPr>
          <w:rFonts w:hint="cs"/>
          <w:rtl/>
        </w:rPr>
        <w:t xml:space="preserve">האם קורה דבר כזה </w:t>
      </w:r>
      <w:bookmarkStart w:id="668" w:name="_ETM_Q1_1119215"/>
      <w:bookmarkEnd w:id="668"/>
      <w:r>
        <w:rPr>
          <w:rFonts w:hint="cs"/>
          <w:rtl/>
        </w:rPr>
        <w:t xml:space="preserve">ברמה המערכתית הכוללת, ולא </w:t>
      </w:r>
      <w:bookmarkStart w:id="669" w:name="_ETM_Q1_1119097"/>
      <w:bookmarkEnd w:id="669"/>
      <w:r>
        <w:rPr>
          <w:rFonts w:hint="cs"/>
          <w:rtl/>
        </w:rPr>
        <w:t>מ</w:t>
      </w:r>
      <w:bookmarkStart w:id="670" w:name="_ETM_Q1_1119341"/>
      <w:bookmarkEnd w:id="670"/>
      <w:r>
        <w:rPr>
          <w:rFonts w:hint="cs"/>
          <w:rtl/>
        </w:rPr>
        <w:t>שהו שנשאר לרשותו של מנהל</w:t>
      </w:r>
      <w:bookmarkStart w:id="671" w:name="_ETM_Q1_1124816"/>
      <w:bookmarkEnd w:id="671"/>
      <w:r>
        <w:rPr>
          <w:rFonts w:hint="cs"/>
          <w:rtl/>
        </w:rPr>
        <w:t xml:space="preserve"> בית הספר?</w:t>
      </w:r>
    </w:p>
    <w:p w14:paraId="61676C0E" w14:textId="77777777" w:rsidR="00CD7B76" w:rsidRDefault="00CD7B76" w:rsidP="00CD7B76">
      <w:pPr>
        <w:ind w:firstLine="0"/>
        <w:rPr>
          <w:rtl/>
        </w:rPr>
      </w:pPr>
      <w:bookmarkStart w:id="672" w:name="_ETM_Q1_1121907"/>
      <w:bookmarkStart w:id="673" w:name="_ETM_Q1_1122131"/>
      <w:bookmarkStart w:id="674" w:name="_ETM_Q1_1120049"/>
      <w:bookmarkStart w:id="675" w:name="_ETM_Q1_1120285"/>
      <w:bookmarkStart w:id="676" w:name="_ETM_Q1_1124712"/>
      <w:bookmarkEnd w:id="672"/>
      <w:bookmarkEnd w:id="673"/>
      <w:bookmarkEnd w:id="674"/>
      <w:bookmarkEnd w:id="675"/>
      <w:bookmarkEnd w:id="676"/>
    </w:p>
    <w:p w14:paraId="151496C0" w14:textId="32FCAA3C" w:rsidR="00CD7B76" w:rsidRDefault="00CD7B76" w:rsidP="00CD7B76">
      <w:pPr>
        <w:pStyle w:val="af9"/>
        <w:keepNext/>
        <w:rPr>
          <w:rtl/>
        </w:rPr>
      </w:pPr>
      <w:bookmarkStart w:id="677" w:name="ET_guest_יובל_אוליבסטון_15"/>
      <w:r w:rsidRPr="00CD7B76">
        <w:rPr>
          <w:rStyle w:val="TagStyle"/>
          <w:rtl/>
        </w:rPr>
        <w:t xml:space="preserve"> &lt;&lt; אורח &gt;&gt; </w:t>
      </w:r>
      <w:r>
        <w:rPr>
          <w:rtl/>
        </w:rPr>
        <w:t xml:space="preserve">יובל </w:t>
      </w:r>
      <w:proofErr w:type="spellStart"/>
      <w:r>
        <w:rPr>
          <w:rtl/>
        </w:rPr>
        <w:t>אוליבסטון</w:t>
      </w:r>
      <w:proofErr w:type="spellEnd"/>
      <w:r>
        <w:rPr>
          <w:rtl/>
        </w:rPr>
        <w:t>:</w:t>
      </w:r>
      <w:r w:rsidRPr="00CD7B76">
        <w:rPr>
          <w:rStyle w:val="TagStyle"/>
          <w:rtl/>
        </w:rPr>
        <w:t xml:space="preserve"> &lt;&lt; אורח &gt;&gt;</w:t>
      </w:r>
      <w:r w:rsidR="00C701AE">
        <w:rPr>
          <w:rtl/>
        </w:rPr>
        <w:t xml:space="preserve"> </w:t>
      </w:r>
      <w:r>
        <w:rPr>
          <w:rtl/>
        </w:rPr>
        <w:t xml:space="preserve"> </w:t>
      </w:r>
      <w:bookmarkEnd w:id="677"/>
    </w:p>
    <w:p w14:paraId="52C1EB07" w14:textId="77777777" w:rsidR="00CD7B76" w:rsidRDefault="00CD7B76" w:rsidP="00CD7B76">
      <w:pPr>
        <w:pStyle w:val="KeepWithNext"/>
        <w:rPr>
          <w:rtl/>
        </w:rPr>
      </w:pPr>
    </w:p>
    <w:p w14:paraId="201039BA" w14:textId="5BD94D92" w:rsidR="00CD7B76" w:rsidRDefault="00CD7B76" w:rsidP="00CD7B76">
      <w:pPr>
        <w:rPr>
          <w:rtl/>
        </w:rPr>
      </w:pPr>
      <w:bookmarkStart w:id="678" w:name="_ETM_Q1_1125377"/>
      <w:bookmarkStart w:id="679" w:name="_ETM_Q1_1125464"/>
      <w:bookmarkStart w:id="680" w:name="_ETM_Q1_1120604"/>
      <w:bookmarkStart w:id="681" w:name="_ETM_Q1_1120847"/>
      <w:bookmarkEnd w:id="678"/>
      <w:bookmarkEnd w:id="679"/>
      <w:bookmarkEnd w:id="680"/>
      <w:bookmarkEnd w:id="681"/>
      <w:r>
        <w:rPr>
          <w:rFonts w:hint="cs"/>
          <w:rtl/>
        </w:rPr>
        <w:t xml:space="preserve">ברמה העקרונית, ישנה הנחיה מפורשת שזה יקרה בהחלט. אנחנו </w:t>
      </w:r>
      <w:bookmarkStart w:id="682" w:name="_ETM_Q1_1128391"/>
      <w:bookmarkEnd w:id="682"/>
      <w:r>
        <w:rPr>
          <w:rFonts w:hint="cs"/>
          <w:rtl/>
        </w:rPr>
        <w:t xml:space="preserve">גם מכינים </w:t>
      </w:r>
      <w:bookmarkStart w:id="683" w:name="_ETM_Q1_1125115"/>
      <w:bookmarkStart w:id="684" w:name="_ETM_Q1_1125368"/>
      <w:bookmarkEnd w:id="683"/>
      <w:bookmarkEnd w:id="684"/>
      <w:r>
        <w:rPr>
          <w:rFonts w:hint="cs"/>
          <w:rtl/>
        </w:rPr>
        <w:t>חומרים עבור זה</w:t>
      </w:r>
      <w:r>
        <w:t>;</w:t>
      </w:r>
      <w:r>
        <w:rPr>
          <w:rFonts w:hint="cs"/>
          <w:rtl/>
        </w:rPr>
        <w:t xml:space="preserve"> אנחנו גם מכינים את </w:t>
      </w:r>
      <w:bookmarkStart w:id="685" w:name="_ETM_Q1_1132156"/>
      <w:bookmarkEnd w:id="685"/>
      <w:r>
        <w:rPr>
          <w:rFonts w:hint="cs"/>
          <w:rtl/>
        </w:rPr>
        <w:t xml:space="preserve">המורים עבור זה. בנושא הזה, </w:t>
      </w:r>
      <w:bookmarkStart w:id="686" w:name="_ETM_Q1_1131087"/>
      <w:bookmarkStart w:id="687" w:name="_ETM_Q1_1131330"/>
      <w:bookmarkEnd w:id="686"/>
      <w:bookmarkEnd w:id="687"/>
      <w:r>
        <w:rPr>
          <w:rFonts w:hint="cs"/>
          <w:rtl/>
        </w:rPr>
        <w:t xml:space="preserve">כמו בהרבה נושאים אחרים, אנחנו </w:t>
      </w:r>
      <w:bookmarkStart w:id="688" w:name="_ETM_Q1_1136696"/>
      <w:bookmarkEnd w:id="688"/>
      <w:r>
        <w:rPr>
          <w:rFonts w:hint="cs"/>
          <w:rtl/>
        </w:rPr>
        <w:t>משקיעים בעיקר בפיתוח - - -</w:t>
      </w:r>
    </w:p>
    <w:p w14:paraId="1D518B3D" w14:textId="77777777" w:rsidR="00CD7B76" w:rsidRDefault="00CD7B76" w:rsidP="00CD7B76">
      <w:pPr>
        <w:rPr>
          <w:rtl/>
        </w:rPr>
      </w:pPr>
      <w:bookmarkStart w:id="689" w:name="_ETM_Q1_1140342"/>
      <w:bookmarkStart w:id="690" w:name="_ETM_Q1_1140428"/>
      <w:bookmarkStart w:id="691" w:name="_ETM_Q1_1136038"/>
      <w:bookmarkStart w:id="692" w:name="_ETM_Q1_1136276"/>
      <w:bookmarkEnd w:id="689"/>
      <w:bookmarkEnd w:id="690"/>
      <w:bookmarkEnd w:id="691"/>
      <w:bookmarkEnd w:id="692"/>
    </w:p>
    <w:p w14:paraId="219D0F1C" w14:textId="1671E471" w:rsidR="00CD7B76" w:rsidRDefault="00CD7B76" w:rsidP="00CD7B76">
      <w:pPr>
        <w:pStyle w:val="af6"/>
        <w:keepNext/>
        <w:rPr>
          <w:rtl/>
        </w:rPr>
      </w:pPr>
      <w:bookmarkStart w:id="693" w:name="ET_yor_עודד_פורר___יורַ_16"/>
      <w:r w:rsidRPr="00CD7B76">
        <w:rPr>
          <w:rStyle w:val="TagStyle"/>
          <w:rtl/>
        </w:rPr>
        <w:t xml:space="preserve"> &lt;&lt; יור &gt;&gt; </w:t>
      </w:r>
      <w:r>
        <w:rPr>
          <w:rtl/>
        </w:rPr>
        <w:t>היו"ר עודד פורר:</w:t>
      </w:r>
      <w:r w:rsidRPr="00CD7B76">
        <w:rPr>
          <w:rStyle w:val="TagStyle"/>
          <w:rtl/>
        </w:rPr>
        <w:t xml:space="preserve"> &lt;&lt; יור &gt;&gt;</w:t>
      </w:r>
      <w:r w:rsidR="00C701AE">
        <w:rPr>
          <w:rtl/>
        </w:rPr>
        <w:t xml:space="preserve"> </w:t>
      </w:r>
      <w:r>
        <w:rPr>
          <w:rtl/>
        </w:rPr>
        <w:t xml:space="preserve"> </w:t>
      </w:r>
      <w:bookmarkEnd w:id="693"/>
    </w:p>
    <w:p w14:paraId="4383535C" w14:textId="77777777" w:rsidR="00CD7B76" w:rsidRDefault="00CD7B76" w:rsidP="00CD7B76">
      <w:pPr>
        <w:pStyle w:val="KeepWithNext"/>
        <w:rPr>
          <w:rtl/>
          <w:lang w:eastAsia="he-IL"/>
        </w:rPr>
      </w:pPr>
    </w:p>
    <w:p w14:paraId="68B4EB20" w14:textId="32C19EF5" w:rsidR="00CD7B76" w:rsidRDefault="00CD7B76" w:rsidP="00CD7B76">
      <w:pPr>
        <w:rPr>
          <w:rtl/>
          <w:lang w:eastAsia="he-IL"/>
        </w:rPr>
      </w:pPr>
      <w:bookmarkStart w:id="694" w:name="_ETM_Q1_1137596"/>
      <w:bookmarkEnd w:id="694"/>
      <w:r>
        <w:rPr>
          <w:rFonts w:hint="cs"/>
          <w:rtl/>
          <w:lang w:eastAsia="he-IL"/>
        </w:rPr>
        <w:t xml:space="preserve">זה לא סקר. יש לי </w:t>
      </w:r>
      <w:bookmarkStart w:id="695" w:name="_ETM_Q1_1141197"/>
      <w:bookmarkEnd w:id="695"/>
      <w:r>
        <w:rPr>
          <w:rFonts w:hint="cs"/>
          <w:rtl/>
          <w:lang w:eastAsia="he-IL"/>
        </w:rPr>
        <w:t xml:space="preserve">שלוש בנות </w:t>
      </w:r>
      <w:bookmarkStart w:id="696" w:name="_ETM_Q1_1137697"/>
      <w:bookmarkStart w:id="697" w:name="_ETM_Q1_1137945"/>
      <w:bookmarkEnd w:id="696"/>
      <w:bookmarkEnd w:id="697"/>
      <w:r>
        <w:rPr>
          <w:rFonts w:hint="cs"/>
          <w:rtl/>
          <w:lang w:eastAsia="he-IL"/>
        </w:rPr>
        <w:t xml:space="preserve">במערכת החינוך </w:t>
      </w:r>
      <w:r>
        <w:rPr>
          <w:rtl/>
          <w:lang w:eastAsia="he-IL"/>
        </w:rPr>
        <w:t>–</w:t>
      </w:r>
      <w:r>
        <w:rPr>
          <w:rFonts w:hint="cs"/>
          <w:rtl/>
          <w:lang w:eastAsia="he-IL"/>
        </w:rPr>
        <w:t xml:space="preserve"> שלושתן לומדות בשלושה בתי ספר</w:t>
      </w:r>
      <w:bookmarkStart w:id="698" w:name="_ETM_Q1_1145531"/>
      <w:bookmarkEnd w:id="698"/>
      <w:r>
        <w:rPr>
          <w:rFonts w:hint="cs"/>
          <w:rtl/>
          <w:lang w:eastAsia="he-IL"/>
        </w:rPr>
        <w:t xml:space="preserve"> שונים </w:t>
      </w:r>
      <w:bookmarkStart w:id="699" w:name="_ETM_Q1_1141612"/>
      <w:bookmarkStart w:id="700" w:name="_ETM_Q1_1141842"/>
      <w:bookmarkEnd w:id="699"/>
      <w:bookmarkEnd w:id="700"/>
      <w:r>
        <w:rPr>
          <w:rFonts w:hint="cs"/>
          <w:rtl/>
          <w:lang w:eastAsia="he-IL"/>
        </w:rPr>
        <w:t xml:space="preserve">בגילאים שונים. בכל שנה אני שואל אותן: "דיברו איתכן </w:t>
      </w:r>
      <w:bookmarkStart w:id="701" w:name="_ETM_Q1_1150598"/>
      <w:bookmarkEnd w:id="701"/>
      <w:r>
        <w:rPr>
          <w:rFonts w:hint="cs"/>
          <w:rtl/>
          <w:lang w:eastAsia="he-IL"/>
        </w:rPr>
        <w:t xml:space="preserve">היום?". </w:t>
      </w:r>
      <w:bookmarkStart w:id="702" w:name="_ETM_Q1_1147832"/>
      <w:bookmarkStart w:id="703" w:name="_ETM_Q1_1148080"/>
      <w:bookmarkEnd w:id="702"/>
      <w:bookmarkEnd w:id="703"/>
      <w:r>
        <w:rPr>
          <w:rFonts w:hint="cs"/>
          <w:rtl/>
          <w:lang w:eastAsia="he-IL"/>
        </w:rPr>
        <w:t xml:space="preserve">עוד לא נתקלתי, מאז שחוקקתי את החוק, בפעם אחת </w:t>
      </w:r>
      <w:bookmarkStart w:id="704" w:name="_ETM_Q1_1155612"/>
      <w:bookmarkEnd w:id="704"/>
      <w:r>
        <w:rPr>
          <w:rFonts w:hint="cs"/>
          <w:rtl/>
          <w:lang w:eastAsia="he-IL"/>
        </w:rPr>
        <w:t>שבה אמרו לי:</w:t>
      </w:r>
      <w:bookmarkStart w:id="705" w:name="_ETM_Q1_1152769"/>
      <w:bookmarkStart w:id="706" w:name="_ETM_Q1_1153002"/>
      <w:bookmarkEnd w:id="705"/>
      <w:bookmarkEnd w:id="706"/>
      <w:r>
        <w:rPr>
          <w:lang w:eastAsia="he-IL"/>
        </w:rPr>
        <w:t xml:space="preserve"> </w:t>
      </w:r>
      <w:r>
        <w:rPr>
          <w:rFonts w:hint="cs"/>
          <w:rtl/>
          <w:lang w:eastAsia="he-IL"/>
        </w:rPr>
        <w:t xml:space="preserve">"כן, היום דיברו איתנו ואמרו לנו". </w:t>
      </w:r>
    </w:p>
    <w:p w14:paraId="2AC2FD47" w14:textId="77777777" w:rsidR="00CD7B76" w:rsidRDefault="00CD7B76" w:rsidP="00CD7B76">
      <w:pPr>
        <w:rPr>
          <w:rtl/>
          <w:lang w:eastAsia="he-IL"/>
        </w:rPr>
      </w:pPr>
      <w:bookmarkStart w:id="707" w:name="_ETM_Q1_1160122"/>
      <w:bookmarkStart w:id="708" w:name="_ETM_Q1_1160213"/>
      <w:bookmarkStart w:id="709" w:name="_ETM_Q1_1155392"/>
      <w:bookmarkStart w:id="710" w:name="_ETM_Q1_1155629"/>
      <w:bookmarkStart w:id="711" w:name="_ETM_Q1_1156000"/>
      <w:bookmarkEnd w:id="707"/>
      <w:bookmarkEnd w:id="708"/>
      <w:bookmarkEnd w:id="709"/>
      <w:bookmarkEnd w:id="710"/>
      <w:bookmarkEnd w:id="711"/>
    </w:p>
    <w:p w14:paraId="3859DAD4" w14:textId="2FEF79D5" w:rsidR="00CD7B76" w:rsidRDefault="00CD7B76" w:rsidP="00CD7B76">
      <w:pPr>
        <w:pStyle w:val="af9"/>
        <w:keepNext/>
        <w:rPr>
          <w:rtl/>
          <w:lang w:eastAsia="he-IL"/>
        </w:rPr>
      </w:pPr>
      <w:bookmarkStart w:id="712" w:name="ET_guest_יובל_אוליבסטון_17"/>
      <w:r w:rsidRPr="00CD7B76">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D7B76">
        <w:rPr>
          <w:rStyle w:val="TagStyle"/>
          <w:rtl/>
        </w:rPr>
        <w:t xml:space="preserve"> &lt;&lt; אורח &gt;&gt;</w:t>
      </w:r>
      <w:r w:rsidR="00C701AE">
        <w:rPr>
          <w:rtl/>
          <w:lang w:eastAsia="he-IL"/>
        </w:rPr>
        <w:t xml:space="preserve"> </w:t>
      </w:r>
      <w:r>
        <w:rPr>
          <w:rtl/>
          <w:lang w:eastAsia="he-IL"/>
        </w:rPr>
        <w:t xml:space="preserve"> </w:t>
      </w:r>
      <w:bookmarkEnd w:id="712"/>
    </w:p>
    <w:p w14:paraId="4A1CCD68" w14:textId="77777777" w:rsidR="00CD7B76" w:rsidRDefault="00CD7B76" w:rsidP="00CD7B76">
      <w:pPr>
        <w:pStyle w:val="KeepWithNext"/>
        <w:rPr>
          <w:rtl/>
          <w:lang w:eastAsia="he-IL"/>
        </w:rPr>
      </w:pPr>
    </w:p>
    <w:p w14:paraId="099A819B" w14:textId="4869064E" w:rsidR="00CD7B76" w:rsidRPr="00CD7B76" w:rsidRDefault="00CD7B76" w:rsidP="00CD7B76">
      <w:pPr>
        <w:rPr>
          <w:rtl/>
          <w:lang w:eastAsia="he-IL"/>
        </w:rPr>
      </w:pPr>
      <w:bookmarkStart w:id="713" w:name="_ETM_Q1_1156586"/>
      <w:bookmarkStart w:id="714" w:name="_ETM_Q1_1156657"/>
      <w:bookmarkStart w:id="715" w:name="_ETM_Q1_1157455"/>
      <w:bookmarkEnd w:id="713"/>
      <w:bookmarkEnd w:id="714"/>
      <w:bookmarkEnd w:id="715"/>
      <w:r>
        <w:rPr>
          <w:rFonts w:hint="cs"/>
          <w:rtl/>
          <w:lang w:eastAsia="he-IL"/>
        </w:rPr>
        <w:t>זה עצוב לי מה שאתה מספר.</w:t>
      </w:r>
      <w:bookmarkStart w:id="716" w:name="_ETM_Q1_1156340"/>
      <w:bookmarkStart w:id="717" w:name="_ETM_Q1_1156584"/>
      <w:bookmarkEnd w:id="716"/>
      <w:bookmarkEnd w:id="717"/>
    </w:p>
    <w:p w14:paraId="20E05272" w14:textId="77777777" w:rsidR="00CD7B76" w:rsidRDefault="00CD7B76" w:rsidP="00CD7B76">
      <w:pPr>
        <w:rPr>
          <w:rtl/>
        </w:rPr>
      </w:pPr>
      <w:bookmarkStart w:id="718" w:name="_ETM_Q1_1126256"/>
      <w:bookmarkStart w:id="719" w:name="_ETM_Q1_1126365"/>
      <w:bookmarkEnd w:id="718"/>
      <w:bookmarkEnd w:id="719"/>
    </w:p>
    <w:p w14:paraId="74BF4F21" w14:textId="526570E2" w:rsidR="00CD7B76" w:rsidRDefault="00CD7B76" w:rsidP="00CD7B76">
      <w:pPr>
        <w:pStyle w:val="af6"/>
        <w:keepNext/>
        <w:rPr>
          <w:rtl/>
        </w:rPr>
      </w:pPr>
      <w:bookmarkStart w:id="720" w:name="ET_yor_עודד_פורר___יורַ_18"/>
      <w:r w:rsidRPr="00CD7B76">
        <w:rPr>
          <w:rStyle w:val="TagStyle"/>
          <w:rtl/>
        </w:rPr>
        <w:t xml:space="preserve"> &lt;&lt; יור &gt;&gt; </w:t>
      </w:r>
      <w:r>
        <w:rPr>
          <w:rtl/>
        </w:rPr>
        <w:t>היו"ר עודד פורר:</w:t>
      </w:r>
      <w:r w:rsidRPr="00CD7B76">
        <w:rPr>
          <w:rStyle w:val="TagStyle"/>
          <w:rtl/>
        </w:rPr>
        <w:t xml:space="preserve"> &lt;&lt; יור &gt;&gt;</w:t>
      </w:r>
      <w:r w:rsidR="00C701AE">
        <w:rPr>
          <w:rtl/>
        </w:rPr>
        <w:t xml:space="preserve"> </w:t>
      </w:r>
      <w:r>
        <w:rPr>
          <w:rtl/>
        </w:rPr>
        <w:t xml:space="preserve"> </w:t>
      </w:r>
      <w:bookmarkEnd w:id="720"/>
    </w:p>
    <w:p w14:paraId="1CC8ACA4" w14:textId="77777777" w:rsidR="00CD7B76" w:rsidRDefault="00CD7B76" w:rsidP="00CD7B76">
      <w:pPr>
        <w:pStyle w:val="KeepWithNext"/>
        <w:rPr>
          <w:rtl/>
          <w:lang w:eastAsia="he-IL"/>
        </w:rPr>
      </w:pPr>
    </w:p>
    <w:p w14:paraId="7E125BDF" w14:textId="66C04190" w:rsidR="00CD7B76" w:rsidRDefault="00CD7B76" w:rsidP="00CD7B76">
      <w:pPr>
        <w:rPr>
          <w:rtl/>
          <w:lang w:eastAsia="he-IL"/>
        </w:rPr>
      </w:pPr>
      <w:bookmarkStart w:id="721" w:name="_ETM_Q1_1161884"/>
      <w:bookmarkEnd w:id="721"/>
      <w:r>
        <w:rPr>
          <w:rFonts w:hint="cs"/>
          <w:rtl/>
          <w:lang w:eastAsia="he-IL"/>
        </w:rPr>
        <w:t xml:space="preserve">אני מניח שנשמע </w:t>
      </w:r>
      <w:bookmarkStart w:id="722" w:name="_ETM_Q1_1159945"/>
      <w:bookmarkStart w:id="723" w:name="_ETM_Q1_1160189"/>
      <w:bookmarkEnd w:id="722"/>
      <w:bookmarkEnd w:id="723"/>
      <w:r>
        <w:rPr>
          <w:rFonts w:hint="cs"/>
          <w:rtl/>
          <w:lang w:eastAsia="he-IL"/>
        </w:rPr>
        <w:t xml:space="preserve">את זה </w:t>
      </w:r>
      <w:bookmarkStart w:id="724" w:name="_ETM_Q1_1160719"/>
      <w:bookmarkEnd w:id="724"/>
      <w:r>
        <w:rPr>
          <w:rFonts w:hint="cs"/>
          <w:rtl/>
          <w:lang w:eastAsia="he-IL"/>
        </w:rPr>
        <w:t>פה עוד.</w:t>
      </w:r>
    </w:p>
    <w:p w14:paraId="4A9866AD" w14:textId="77777777" w:rsidR="00CD7B76" w:rsidRDefault="00CD7B76" w:rsidP="00CD7B76">
      <w:pPr>
        <w:rPr>
          <w:rtl/>
          <w:lang w:eastAsia="he-IL"/>
        </w:rPr>
      </w:pPr>
      <w:bookmarkStart w:id="725" w:name="_ETM_Q1_1161963"/>
      <w:bookmarkStart w:id="726" w:name="_ETM_Q1_1162058"/>
      <w:bookmarkStart w:id="727" w:name="_ETM_Q1_1157915"/>
      <w:bookmarkStart w:id="728" w:name="_ETM_Q1_1158156"/>
      <w:bookmarkStart w:id="729" w:name="_ETM_Q1_1159283"/>
      <w:bookmarkEnd w:id="725"/>
      <w:bookmarkEnd w:id="726"/>
      <w:bookmarkEnd w:id="727"/>
      <w:bookmarkEnd w:id="728"/>
      <w:bookmarkEnd w:id="729"/>
    </w:p>
    <w:p w14:paraId="696ECBE8" w14:textId="0F469E9F" w:rsidR="00CD7B76" w:rsidRDefault="00CD7B76" w:rsidP="00CD7B76">
      <w:pPr>
        <w:pStyle w:val="a4"/>
        <w:keepNext/>
        <w:rPr>
          <w:rtl/>
        </w:rPr>
      </w:pPr>
      <w:bookmarkStart w:id="730" w:name="ET_speaker_שלומית_אבינח_19"/>
      <w:r w:rsidRPr="00CD7B76">
        <w:rPr>
          <w:rStyle w:val="TagStyle"/>
          <w:rtl/>
        </w:rPr>
        <w:t xml:space="preserve"> &lt;&lt; דובר &gt;&gt; </w:t>
      </w:r>
      <w:r>
        <w:rPr>
          <w:rtl/>
        </w:rPr>
        <w:t xml:space="preserve">שלומית </w:t>
      </w:r>
      <w:proofErr w:type="spellStart"/>
      <w:r>
        <w:rPr>
          <w:rtl/>
        </w:rPr>
        <w:t>אבינח</w:t>
      </w:r>
      <w:proofErr w:type="spellEnd"/>
      <w:r>
        <w:rPr>
          <w:rtl/>
        </w:rPr>
        <w:t>:</w:t>
      </w:r>
      <w:r w:rsidRPr="00CD7B76">
        <w:rPr>
          <w:rStyle w:val="TagStyle"/>
          <w:rtl/>
        </w:rPr>
        <w:t xml:space="preserve"> &lt;&lt; דובר &gt;&gt;</w:t>
      </w:r>
      <w:r w:rsidR="00C701AE">
        <w:rPr>
          <w:rtl/>
        </w:rPr>
        <w:t xml:space="preserve"> </w:t>
      </w:r>
      <w:r>
        <w:rPr>
          <w:rtl/>
        </w:rPr>
        <w:t xml:space="preserve"> </w:t>
      </w:r>
      <w:bookmarkEnd w:id="730"/>
    </w:p>
    <w:p w14:paraId="5CAEE5BA" w14:textId="77777777" w:rsidR="00CD7B76" w:rsidRDefault="00CD7B76" w:rsidP="00CD7B76">
      <w:pPr>
        <w:pStyle w:val="KeepWithNext"/>
        <w:rPr>
          <w:rtl/>
          <w:lang w:eastAsia="he-IL"/>
        </w:rPr>
      </w:pPr>
    </w:p>
    <w:p w14:paraId="66597353" w14:textId="00CD2E89" w:rsidR="00CD7B76" w:rsidRDefault="00CD7B76" w:rsidP="00CD7B76">
      <w:pPr>
        <w:rPr>
          <w:rtl/>
          <w:lang w:eastAsia="he-IL"/>
        </w:rPr>
      </w:pPr>
      <w:bookmarkStart w:id="731" w:name="_ETM_Q1_1159852"/>
      <w:bookmarkStart w:id="732" w:name="_ETM_Q1_1159927"/>
      <w:bookmarkEnd w:id="731"/>
      <w:bookmarkEnd w:id="732"/>
      <w:r>
        <w:rPr>
          <w:rFonts w:hint="cs"/>
          <w:rtl/>
          <w:lang w:eastAsia="he-IL"/>
        </w:rPr>
        <w:t xml:space="preserve">גם אצלי. גם אני שאלתי את הבן </w:t>
      </w:r>
      <w:bookmarkStart w:id="733" w:name="_ETM_Q1_1167008"/>
      <w:bookmarkEnd w:id="733"/>
      <w:r>
        <w:rPr>
          <w:rFonts w:hint="cs"/>
          <w:rtl/>
          <w:lang w:eastAsia="he-IL"/>
        </w:rPr>
        <w:t xml:space="preserve">שלי בכיתה </w:t>
      </w:r>
      <w:bookmarkStart w:id="734" w:name="_ETM_Q1_1164288"/>
      <w:bookmarkStart w:id="735" w:name="_ETM_Q1_1164540"/>
      <w:bookmarkEnd w:id="734"/>
      <w:bookmarkEnd w:id="735"/>
      <w:r>
        <w:rPr>
          <w:rFonts w:hint="cs"/>
          <w:rtl/>
          <w:lang w:eastAsia="he-IL"/>
        </w:rPr>
        <w:t>י"א.</w:t>
      </w:r>
    </w:p>
    <w:p w14:paraId="5227F900" w14:textId="77777777" w:rsidR="00CD7B76" w:rsidRDefault="00CD7B76" w:rsidP="00CD7B76">
      <w:pPr>
        <w:rPr>
          <w:rtl/>
          <w:lang w:eastAsia="he-IL"/>
        </w:rPr>
      </w:pPr>
      <w:bookmarkStart w:id="736" w:name="_ETM_Q1_1165190"/>
      <w:bookmarkStart w:id="737" w:name="_ETM_Q1_1165286"/>
      <w:bookmarkEnd w:id="736"/>
      <w:bookmarkEnd w:id="737"/>
    </w:p>
    <w:p w14:paraId="2303173E" w14:textId="6A2BE469" w:rsidR="00CD7B76" w:rsidRDefault="00CD7B76" w:rsidP="00CD7B76">
      <w:pPr>
        <w:pStyle w:val="af6"/>
        <w:keepNext/>
        <w:rPr>
          <w:rtl/>
        </w:rPr>
      </w:pPr>
      <w:bookmarkStart w:id="738" w:name="ET_yor_עודד_פורר___יורַ_20"/>
      <w:r w:rsidRPr="00CD7B76">
        <w:rPr>
          <w:rStyle w:val="TagStyle"/>
          <w:rtl/>
        </w:rPr>
        <w:t xml:space="preserve"> &lt;&lt; יור &gt;&gt; </w:t>
      </w:r>
      <w:r>
        <w:rPr>
          <w:rtl/>
        </w:rPr>
        <w:t>היו"ר עודד פורר:</w:t>
      </w:r>
      <w:r w:rsidRPr="00CD7B76">
        <w:rPr>
          <w:rStyle w:val="TagStyle"/>
          <w:rtl/>
        </w:rPr>
        <w:t xml:space="preserve"> &lt;&lt; יור &gt;&gt;</w:t>
      </w:r>
      <w:r w:rsidR="00C701AE">
        <w:rPr>
          <w:rtl/>
        </w:rPr>
        <w:t xml:space="preserve"> </w:t>
      </w:r>
      <w:r>
        <w:rPr>
          <w:rtl/>
        </w:rPr>
        <w:t xml:space="preserve"> </w:t>
      </w:r>
      <w:bookmarkEnd w:id="738"/>
    </w:p>
    <w:p w14:paraId="1C900F94" w14:textId="77777777" w:rsidR="00CD7B76" w:rsidRDefault="00CD7B76" w:rsidP="00CD7B76">
      <w:pPr>
        <w:pStyle w:val="KeepWithNext"/>
        <w:rPr>
          <w:rtl/>
          <w:lang w:eastAsia="he-IL"/>
        </w:rPr>
      </w:pPr>
    </w:p>
    <w:p w14:paraId="128686A9" w14:textId="46B31F89" w:rsidR="00CD7B76" w:rsidRDefault="00CD7B76" w:rsidP="00CD7B76">
      <w:pPr>
        <w:rPr>
          <w:rtl/>
          <w:lang w:eastAsia="he-IL"/>
        </w:rPr>
      </w:pPr>
      <w:bookmarkStart w:id="739" w:name="_ETM_Q1_1165907"/>
      <w:bookmarkEnd w:id="739"/>
      <w:r>
        <w:rPr>
          <w:rFonts w:hint="cs"/>
          <w:rtl/>
          <w:lang w:eastAsia="he-IL"/>
        </w:rPr>
        <w:t xml:space="preserve">אני אומר </w:t>
      </w:r>
      <w:bookmarkStart w:id="740" w:name="_ETM_Q1_1164750"/>
      <w:bookmarkStart w:id="741" w:name="_ETM_Q1_1164983"/>
      <w:bookmarkEnd w:id="740"/>
      <w:bookmarkEnd w:id="741"/>
      <w:r>
        <w:rPr>
          <w:rFonts w:hint="cs"/>
          <w:rtl/>
          <w:lang w:eastAsia="he-IL"/>
        </w:rPr>
        <w:t xml:space="preserve">לכם את זה כי </w:t>
      </w:r>
      <w:bookmarkStart w:id="742" w:name="_ETM_Q1_1167021"/>
      <w:bookmarkEnd w:id="742"/>
      <w:r>
        <w:rPr>
          <w:rFonts w:hint="cs"/>
          <w:rtl/>
          <w:lang w:eastAsia="he-IL"/>
        </w:rPr>
        <w:t xml:space="preserve">זו לא הפעם הראשונה </w:t>
      </w:r>
      <w:bookmarkStart w:id="743" w:name="_ETM_Q1_1166380"/>
      <w:bookmarkStart w:id="744" w:name="_ETM_Q1_1166632"/>
      <w:bookmarkEnd w:id="743"/>
      <w:bookmarkEnd w:id="744"/>
      <w:r>
        <w:rPr>
          <w:rFonts w:hint="cs"/>
          <w:rtl/>
          <w:lang w:eastAsia="he-IL"/>
        </w:rPr>
        <w:t>שבה אני עושה ועד</w:t>
      </w:r>
      <w:bookmarkStart w:id="745" w:name="_ETM_Q1_1171373"/>
      <w:bookmarkEnd w:id="745"/>
      <w:r>
        <w:rPr>
          <w:rFonts w:hint="cs"/>
          <w:rtl/>
          <w:lang w:eastAsia="he-IL"/>
        </w:rPr>
        <w:t xml:space="preserve">ה </w:t>
      </w:r>
      <w:bookmarkStart w:id="746" w:name="_ETM_Q1_1167198"/>
      <w:bookmarkStart w:id="747" w:name="_ETM_Q1_1167448"/>
      <w:bookmarkEnd w:id="746"/>
      <w:bookmarkEnd w:id="747"/>
      <w:r>
        <w:rPr>
          <w:rFonts w:hint="cs"/>
          <w:rtl/>
          <w:lang w:eastAsia="he-IL"/>
        </w:rPr>
        <w:t xml:space="preserve">ובאים ומספרים: "יש מערכי </w:t>
      </w:r>
      <w:bookmarkStart w:id="748" w:name="_ETM_Q1_1168097"/>
      <w:bookmarkStart w:id="749" w:name="_ETM_Q1_1168344"/>
      <w:bookmarkEnd w:id="748"/>
      <w:bookmarkEnd w:id="749"/>
      <w:r>
        <w:rPr>
          <w:rFonts w:hint="cs"/>
          <w:rtl/>
          <w:lang w:eastAsia="he-IL"/>
        </w:rPr>
        <w:t xml:space="preserve">שיעור, ויש זה, ואפשר להוריד </w:t>
      </w:r>
      <w:bookmarkStart w:id="750" w:name="_ETM_Q1_1172662"/>
      <w:bookmarkEnd w:id="750"/>
      <w:r>
        <w:rPr>
          <w:rFonts w:hint="cs"/>
          <w:rtl/>
          <w:lang w:eastAsia="he-IL"/>
        </w:rPr>
        <w:t xml:space="preserve">ולשים". פה, בירושלים </w:t>
      </w:r>
      <w:r>
        <w:rPr>
          <w:rtl/>
          <w:lang w:eastAsia="he-IL"/>
        </w:rPr>
        <w:t>–</w:t>
      </w:r>
      <w:r>
        <w:rPr>
          <w:rFonts w:hint="cs"/>
          <w:rtl/>
          <w:lang w:eastAsia="he-IL"/>
        </w:rPr>
        <w:t xml:space="preserve"> אתם יושבים בלב רם? </w:t>
      </w:r>
      <w:r>
        <w:rPr>
          <w:rtl/>
          <w:lang w:eastAsia="he-IL"/>
        </w:rPr>
        <w:t>–</w:t>
      </w:r>
      <w:r>
        <w:rPr>
          <w:rFonts w:hint="cs"/>
          <w:rtl/>
          <w:lang w:eastAsia="he-IL"/>
        </w:rPr>
        <w:t xml:space="preserve"> </w:t>
      </w:r>
      <w:bookmarkStart w:id="751" w:name="_ETM_Q1_1178207"/>
      <w:bookmarkStart w:id="752" w:name="_ETM_Q1_1178447"/>
      <w:bookmarkEnd w:id="751"/>
      <w:bookmarkEnd w:id="752"/>
      <w:r>
        <w:rPr>
          <w:rFonts w:hint="cs"/>
          <w:rtl/>
          <w:lang w:eastAsia="he-IL"/>
        </w:rPr>
        <w:t xml:space="preserve">הכול </w:t>
      </w:r>
      <w:bookmarkStart w:id="753" w:name="_ETM_Q1_1179009"/>
      <w:bookmarkEnd w:id="753"/>
      <w:r>
        <w:rPr>
          <w:rFonts w:hint="cs"/>
          <w:rtl/>
          <w:lang w:eastAsia="he-IL"/>
        </w:rPr>
        <w:t xml:space="preserve">עובד, אבל השאלה היא איך אנחנו </w:t>
      </w:r>
      <w:bookmarkStart w:id="754" w:name="_ETM_Q1_1180157"/>
      <w:bookmarkStart w:id="755" w:name="_ETM_Q1_1180393"/>
      <w:bookmarkEnd w:id="754"/>
      <w:bookmarkEnd w:id="755"/>
      <w:r>
        <w:rPr>
          <w:rFonts w:hint="cs"/>
          <w:rtl/>
          <w:lang w:eastAsia="he-IL"/>
        </w:rPr>
        <w:t xml:space="preserve">מייצרים מצב שבו זה </w:t>
      </w:r>
      <w:bookmarkStart w:id="756" w:name="_ETM_Q1_1183629"/>
      <w:bookmarkEnd w:id="756"/>
      <w:r>
        <w:rPr>
          <w:rFonts w:hint="cs"/>
          <w:rtl/>
          <w:lang w:eastAsia="he-IL"/>
        </w:rPr>
        <w:t xml:space="preserve">רץ בשטח. </w:t>
      </w:r>
    </w:p>
    <w:p w14:paraId="20CEBE82" w14:textId="77777777" w:rsidR="00CD7B76" w:rsidRDefault="00CD7B76" w:rsidP="00CD7B76">
      <w:pPr>
        <w:rPr>
          <w:rtl/>
          <w:lang w:eastAsia="he-IL"/>
        </w:rPr>
      </w:pPr>
      <w:bookmarkStart w:id="757" w:name="_ETM_Q1_1186667"/>
      <w:bookmarkStart w:id="758" w:name="_ETM_Q1_1186767"/>
      <w:bookmarkEnd w:id="757"/>
      <w:bookmarkEnd w:id="758"/>
    </w:p>
    <w:p w14:paraId="669888C8" w14:textId="16D2484D" w:rsidR="00CD7B76" w:rsidRDefault="00CD7B76" w:rsidP="00CD7B76">
      <w:pPr>
        <w:pStyle w:val="af9"/>
        <w:keepNext/>
        <w:rPr>
          <w:rtl/>
          <w:lang w:eastAsia="he-IL"/>
        </w:rPr>
      </w:pPr>
      <w:bookmarkStart w:id="759" w:name="ET_guest_יובל_אוליבסטון_21"/>
      <w:r w:rsidRPr="00CD7B76">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CD7B76">
        <w:rPr>
          <w:rStyle w:val="TagStyle"/>
          <w:rtl/>
        </w:rPr>
        <w:t xml:space="preserve"> &lt;&lt; אורח &gt;&gt;</w:t>
      </w:r>
      <w:r w:rsidR="00C701AE">
        <w:rPr>
          <w:rtl/>
          <w:lang w:eastAsia="he-IL"/>
        </w:rPr>
        <w:t xml:space="preserve"> </w:t>
      </w:r>
      <w:r>
        <w:rPr>
          <w:rtl/>
          <w:lang w:eastAsia="he-IL"/>
        </w:rPr>
        <w:t xml:space="preserve"> </w:t>
      </w:r>
      <w:bookmarkEnd w:id="759"/>
    </w:p>
    <w:p w14:paraId="78C46840" w14:textId="77777777" w:rsidR="00CD7B76" w:rsidRDefault="00CD7B76" w:rsidP="00CD7B76">
      <w:pPr>
        <w:pStyle w:val="KeepWithNext"/>
        <w:rPr>
          <w:rtl/>
          <w:lang w:eastAsia="he-IL"/>
        </w:rPr>
      </w:pPr>
    </w:p>
    <w:p w14:paraId="5F3A37EB" w14:textId="1A47C05C" w:rsidR="00CD7B76" w:rsidRDefault="00CD7B76" w:rsidP="00CD7B76">
      <w:pPr>
        <w:rPr>
          <w:rtl/>
          <w:lang w:eastAsia="he-IL"/>
        </w:rPr>
      </w:pPr>
      <w:bookmarkStart w:id="760" w:name="_ETM_Q1_1188427"/>
      <w:bookmarkStart w:id="761" w:name="_ETM_Q1_1188511"/>
      <w:bookmarkStart w:id="762" w:name="_ETM_Q1_1183721"/>
      <w:bookmarkStart w:id="763" w:name="_ETM_Q1_1183963"/>
      <w:bookmarkEnd w:id="760"/>
      <w:bookmarkEnd w:id="761"/>
      <w:bookmarkEnd w:id="762"/>
      <w:bookmarkEnd w:id="763"/>
      <w:r>
        <w:rPr>
          <w:rFonts w:hint="cs"/>
          <w:rtl/>
          <w:lang w:eastAsia="he-IL"/>
        </w:rPr>
        <w:t xml:space="preserve">בנושא הזה, בעצם, אתה אומר שנדרש פיקוח יותר </w:t>
      </w:r>
      <w:bookmarkStart w:id="764" w:name="_ETM_Q1_1190470"/>
      <w:bookmarkEnd w:id="764"/>
      <w:r>
        <w:rPr>
          <w:rFonts w:hint="cs"/>
          <w:rtl/>
          <w:lang w:eastAsia="he-IL"/>
        </w:rPr>
        <w:t>רחב?</w:t>
      </w:r>
      <w:bookmarkStart w:id="765" w:name="_ETM_Q1_1186490"/>
      <w:bookmarkStart w:id="766" w:name="_ETM_Q1_1186730"/>
      <w:bookmarkEnd w:id="765"/>
      <w:bookmarkEnd w:id="766"/>
    </w:p>
    <w:p w14:paraId="3DF88D78" w14:textId="77777777" w:rsidR="00CD7B76" w:rsidRDefault="00CD7B76" w:rsidP="00CD7B76">
      <w:pPr>
        <w:rPr>
          <w:rtl/>
          <w:lang w:eastAsia="he-IL"/>
        </w:rPr>
      </w:pPr>
      <w:bookmarkStart w:id="767" w:name="_ETM_Q1_1187017"/>
      <w:bookmarkStart w:id="768" w:name="_ETM_Q1_1187099"/>
      <w:bookmarkEnd w:id="767"/>
      <w:bookmarkEnd w:id="768"/>
    </w:p>
    <w:p w14:paraId="618DE842" w14:textId="713F1BCA" w:rsidR="00CD7B76" w:rsidRDefault="00CD7B76" w:rsidP="00CD7B76">
      <w:pPr>
        <w:pStyle w:val="af6"/>
        <w:keepNext/>
        <w:rPr>
          <w:rtl/>
        </w:rPr>
      </w:pPr>
      <w:bookmarkStart w:id="769" w:name="ET_yor_עודד_פורר___יורַ_22"/>
      <w:r w:rsidRPr="00CD7B76">
        <w:rPr>
          <w:rStyle w:val="TagStyle"/>
          <w:rtl/>
        </w:rPr>
        <w:t xml:space="preserve"> &lt;&lt; יור &gt;&gt; </w:t>
      </w:r>
      <w:r>
        <w:rPr>
          <w:rtl/>
        </w:rPr>
        <w:t>היו"ר עודד פורר:</w:t>
      </w:r>
      <w:r w:rsidRPr="00CD7B76">
        <w:rPr>
          <w:rStyle w:val="TagStyle"/>
          <w:rtl/>
        </w:rPr>
        <w:t xml:space="preserve"> &lt;&lt; יור &gt;&gt;</w:t>
      </w:r>
      <w:r w:rsidR="00C701AE">
        <w:rPr>
          <w:rtl/>
        </w:rPr>
        <w:t xml:space="preserve"> </w:t>
      </w:r>
      <w:r>
        <w:rPr>
          <w:rtl/>
        </w:rPr>
        <w:t xml:space="preserve"> </w:t>
      </w:r>
      <w:bookmarkEnd w:id="769"/>
    </w:p>
    <w:p w14:paraId="3D3859F6" w14:textId="77777777" w:rsidR="00CD7B76" w:rsidRDefault="00CD7B76" w:rsidP="00CD7B76">
      <w:pPr>
        <w:pStyle w:val="KeepWithNext"/>
        <w:rPr>
          <w:rtl/>
          <w:lang w:eastAsia="he-IL"/>
        </w:rPr>
      </w:pPr>
    </w:p>
    <w:p w14:paraId="6EA8C5C7" w14:textId="47B91414" w:rsidR="00CD7B76" w:rsidRDefault="00CD7B76" w:rsidP="00CD7B76">
      <w:pPr>
        <w:rPr>
          <w:rtl/>
          <w:lang w:eastAsia="he-IL"/>
        </w:rPr>
      </w:pPr>
      <w:bookmarkStart w:id="770" w:name="_ETM_Q1_1187662"/>
      <w:bookmarkEnd w:id="770"/>
      <w:r>
        <w:rPr>
          <w:rFonts w:hint="cs"/>
          <w:rtl/>
          <w:lang w:eastAsia="he-IL"/>
        </w:rPr>
        <w:t>איזה שהוא פיקוח. סתם, אפילו ברמת הטקס של 10 דקות</w:t>
      </w:r>
      <w:bookmarkStart w:id="771" w:name="_ETM_Q1_1200729"/>
      <w:bookmarkEnd w:id="771"/>
      <w:r>
        <w:rPr>
          <w:rFonts w:hint="cs"/>
          <w:rtl/>
          <w:lang w:eastAsia="he-IL"/>
        </w:rPr>
        <w:t xml:space="preserve"> </w:t>
      </w:r>
      <w:r>
        <w:rPr>
          <w:rtl/>
          <w:lang w:eastAsia="he-IL"/>
        </w:rPr>
        <w:t>–</w:t>
      </w:r>
      <w:r>
        <w:rPr>
          <w:rFonts w:hint="cs"/>
          <w:rtl/>
          <w:lang w:eastAsia="he-IL"/>
        </w:rPr>
        <w:t xml:space="preserve"> </w:t>
      </w:r>
      <w:bookmarkStart w:id="772" w:name="_ETM_Q1_1197702"/>
      <w:bookmarkStart w:id="773" w:name="_ETM_Q1_1197954"/>
      <w:bookmarkEnd w:id="772"/>
      <w:bookmarkEnd w:id="773"/>
      <w:r>
        <w:rPr>
          <w:rFonts w:hint="cs"/>
          <w:rtl/>
          <w:lang w:eastAsia="he-IL"/>
        </w:rPr>
        <w:t xml:space="preserve">שהיום הזה הוא איזה שהוא יום שמצוין. לא </w:t>
      </w:r>
      <w:bookmarkStart w:id="774" w:name="_ETM_Q1_1202831"/>
      <w:bookmarkEnd w:id="774"/>
      <w:r>
        <w:rPr>
          <w:rFonts w:hint="cs"/>
          <w:rtl/>
          <w:lang w:eastAsia="he-IL"/>
        </w:rPr>
        <w:t xml:space="preserve">על כל יום יש חקיקה בכנסת. יש </w:t>
      </w:r>
      <w:bookmarkStart w:id="775" w:name="_ETM_Q1_1202834"/>
      <w:bookmarkStart w:id="776" w:name="_ETM_Q1_1203062"/>
      <w:bookmarkEnd w:id="775"/>
      <w:bookmarkEnd w:id="776"/>
      <w:r>
        <w:rPr>
          <w:rFonts w:hint="cs"/>
          <w:rtl/>
          <w:lang w:eastAsia="he-IL"/>
        </w:rPr>
        <w:t xml:space="preserve">חקיקה בכנסת </w:t>
      </w:r>
      <w:r>
        <w:rPr>
          <w:rtl/>
          <w:lang w:eastAsia="he-IL"/>
        </w:rPr>
        <w:t>–</w:t>
      </w:r>
      <w:r>
        <w:rPr>
          <w:rFonts w:hint="cs"/>
          <w:rtl/>
          <w:lang w:eastAsia="he-IL"/>
        </w:rPr>
        <w:t xml:space="preserve"> </w:t>
      </w:r>
      <w:bookmarkStart w:id="777" w:name="_ETM_Q1_1207026"/>
      <w:bookmarkStart w:id="778" w:name="_ETM_Q1_1202641"/>
      <w:bookmarkStart w:id="779" w:name="_ETM_Q1_1202893"/>
      <w:bookmarkEnd w:id="777"/>
      <w:bookmarkEnd w:id="778"/>
      <w:bookmarkEnd w:id="779"/>
      <w:r>
        <w:rPr>
          <w:rFonts w:hint="cs"/>
          <w:rtl/>
          <w:lang w:eastAsia="he-IL"/>
        </w:rPr>
        <w:t>"ה-09 במאי מצוין". אפשר להגיד: "</w:t>
      </w:r>
      <w:bookmarkStart w:id="780" w:name="_ETM_Q1_1205916"/>
      <w:bookmarkStart w:id="781" w:name="_ETM_Q1_1206162"/>
      <w:bookmarkEnd w:id="780"/>
      <w:bookmarkEnd w:id="781"/>
      <w:r>
        <w:rPr>
          <w:rFonts w:hint="cs"/>
          <w:rtl/>
          <w:lang w:eastAsia="he-IL"/>
        </w:rPr>
        <w:t>יהיו לנו מצגות</w:t>
      </w:r>
      <w:bookmarkStart w:id="782" w:name="_ETM_Q1_1207584"/>
      <w:bookmarkStart w:id="783" w:name="_ETM_Q1_1207831"/>
      <w:bookmarkEnd w:id="782"/>
      <w:bookmarkEnd w:id="783"/>
      <w:r>
        <w:rPr>
          <w:rFonts w:hint="cs"/>
          <w:rtl/>
          <w:lang w:eastAsia="he-IL"/>
        </w:rPr>
        <w:t xml:space="preserve"> ויהיו לנו </w:t>
      </w:r>
      <w:bookmarkStart w:id="784" w:name="_ETM_Q1_1210888"/>
      <w:bookmarkEnd w:id="784"/>
      <w:r>
        <w:rPr>
          <w:rFonts w:hint="cs"/>
          <w:rtl/>
          <w:lang w:eastAsia="he-IL"/>
        </w:rPr>
        <w:t xml:space="preserve">סרטים באינטרנט" </w:t>
      </w:r>
      <w:bookmarkStart w:id="785" w:name="_ETM_Q1_1209091"/>
      <w:bookmarkStart w:id="786" w:name="_ETM_Q1_1209324"/>
      <w:bookmarkEnd w:id="785"/>
      <w:bookmarkEnd w:id="786"/>
      <w:r>
        <w:rPr>
          <w:rFonts w:hint="cs"/>
          <w:rtl/>
          <w:lang w:eastAsia="he-IL"/>
        </w:rPr>
        <w:t xml:space="preserve">מפה ועד להודעה חדשה. </w:t>
      </w:r>
      <w:bookmarkStart w:id="787" w:name="_ETM_Q1_1209958"/>
      <w:bookmarkStart w:id="788" w:name="_ETM_Q1_1210194"/>
      <w:bookmarkEnd w:id="787"/>
      <w:bookmarkEnd w:id="788"/>
      <w:r>
        <w:rPr>
          <w:rFonts w:hint="cs"/>
          <w:rtl/>
          <w:lang w:eastAsia="he-IL"/>
        </w:rPr>
        <w:t xml:space="preserve">אם אף אחד </w:t>
      </w:r>
      <w:bookmarkStart w:id="789" w:name="_ETM_Q1_1211850"/>
      <w:bookmarkEnd w:id="789"/>
      <w:r>
        <w:rPr>
          <w:rFonts w:hint="cs"/>
          <w:rtl/>
          <w:lang w:eastAsia="he-IL"/>
        </w:rPr>
        <w:t xml:space="preserve">לא רואה אותם </w:t>
      </w:r>
      <w:r>
        <w:rPr>
          <w:rtl/>
          <w:lang w:eastAsia="he-IL"/>
        </w:rPr>
        <w:t>–</w:t>
      </w:r>
      <w:r>
        <w:rPr>
          <w:rFonts w:hint="cs"/>
          <w:rtl/>
          <w:lang w:eastAsia="he-IL"/>
        </w:rPr>
        <w:t xml:space="preserve"> זה לא משנה. זה לא עוזר. </w:t>
      </w:r>
      <w:bookmarkStart w:id="790" w:name="_ETM_Q1_1217266"/>
      <w:bookmarkEnd w:id="790"/>
    </w:p>
    <w:p w14:paraId="2AF4FCC8" w14:textId="77777777" w:rsidR="00CD7B76" w:rsidRDefault="00CD7B76" w:rsidP="00CD7B76">
      <w:pPr>
        <w:rPr>
          <w:rtl/>
          <w:lang w:eastAsia="he-IL"/>
        </w:rPr>
      </w:pPr>
      <w:bookmarkStart w:id="791" w:name="_ETM_Q1_1217461"/>
      <w:bookmarkStart w:id="792" w:name="_ETM_Q1_1217567"/>
      <w:bookmarkEnd w:id="791"/>
      <w:bookmarkEnd w:id="792"/>
    </w:p>
    <w:p w14:paraId="70DB6455" w14:textId="34F6D86B" w:rsidR="00CD7B76" w:rsidRDefault="00CD7B76" w:rsidP="00CD7B76">
      <w:pPr>
        <w:rPr>
          <w:rtl/>
          <w:lang w:eastAsia="he-IL"/>
        </w:rPr>
      </w:pPr>
      <w:bookmarkStart w:id="793" w:name="_ETM_Q1_1217633"/>
      <w:bookmarkStart w:id="794" w:name="_ETM_Q1_1217720"/>
      <w:bookmarkStart w:id="795" w:name="_ETM_Q1_1215138"/>
      <w:bookmarkStart w:id="796" w:name="_ETM_Q1_1215385"/>
      <w:bookmarkStart w:id="797" w:name="_ETM_Q1_1221406"/>
      <w:bookmarkEnd w:id="793"/>
      <w:bookmarkEnd w:id="794"/>
      <w:bookmarkEnd w:id="795"/>
      <w:bookmarkEnd w:id="796"/>
      <w:bookmarkEnd w:id="797"/>
      <w:r>
        <w:rPr>
          <w:rFonts w:hint="cs"/>
          <w:rtl/>
          <w:lang w:eastAsia="he-IL"/>
        </w:rPr>
        <w:lastRenderedPageBreak/>
        <w:t xml:space="preserve">חלק </w:t>
      </w:r>
      <w:bookmarkStart w:id="798" w:name="_ETM_Q1_1217508"/>
      <w:bookmarkStart w:id="799" w:name="_ETM_Q1_1217759"/>
      <w:bookmarkEnd w:id="798"/>
      <w:bookmarkEnd w:id="799"/>
      <w:r>
        <w:rPr>
          <w:rFonts w:hint="cs"/>
          <w:rtl/>
          <w:lang w:eastAsia="he-IL"/>
        </w:rPr>
        <w:t>מהילדים ילכו ללמוד יותר</w:t>
      </w:r>
      <w:r w:rsidR="00B51B91">
        <w:rPr>
          <w:rFonts w:hint="cs"/>
          <w:rtl/>
          <w:lang w:eastAsia="he-IL"/>
        </w:rPr>
        <w:t xml:space="preserve">, </w:t>
      </w:r>
      <w:r>
        <w:rPr>
          <w:rFonts w:hint="cs"/>
          <w:rtl/>
          <w:lang w:eastAsia="he-IL"/>
        </w:rPr>
        <w:t xml:space="preserve">חלק יעשו גוגל בטלפון וחלק </w:t>
      </w:r>
      <w:bookmarkStart w:id="800" w:name="_ETM_Q1_1227440"/>
      <w:bookmarkEnd w:id="800"/>
      <w:r>
        <w:rPr>
          <w:rFonts w:hint="cs"/>
          <w:rtl/>
          <w:lang w:eastAsia="he-IL"/>
        </w:rPr>
        <w:t>לא</w:t>
      </w:r>
      <w:bookmarkStart w:id="801" w:name="_ETM_Q1_1224464"/>
      <w:bookmarkStart w:id="802" w:name="_ETM_Q1_1224708"/>
      <w:bookmarkEnd w:id="801"/>
      <w:bookmarkEnd w:id="802"/>
      <w:r>
        <w:rPr>
          <w:rFonts w:hint="cs"/>
          <w:rtl/>
          <w:lang w:eastAsia="he-IL"/>
        </w:rPr>
        <w:t xml:space="preserve">, אבל לפחות אני יודע שכולם </w:t>
      </w:r>
      <w:bookmarkStart w:id="803" w:name="_ETM_Q1_1226658"/>
      <w:bookmarkStart w:id="804" w:name="_ETM_Q1_1226910"/>
      <w:bookmarkEnd w:id="803"/>
      <w:bookmarkEnd w:id="804"/>
      <w:r>
        <w:rPr>
          <w:rFonts w:hint="cs"/>
          <w:rtl/>
          <w:lang w:eastAsia="he-IL"/>
        </w:rPr>
        <w:t xml:space="preserve">יודעים על יום </w:t>
      </w:r>
      <w:bookmarkStart w:id="805" w:name="_ETM_Q1_1230183"/>
      <w:bookmarkEnd w:id="805"/>
      <w:r>
        <w:rPr>
          <w:rFonts w:hint="cs"/>
          <w:rtl/>
          <w:lang w:eastAsia="he-IL"/>
        </w:rPr>
        <w:t>הניצחון</w:t>
      </w:r>
      <w:bookmarkStart w:id="806" w:name="_ETM_Q1_1229848"/>
      <w:bookmarkStart w:id="807" w:name="_ETM_Q1_1230062"/>
      <w:bookmarkEnd w:id="806"/>
      <w:bookmarkEnd w:id="807"/>
      <w:r w:rsidR="00B51B91">
        <w:rPr>
          <w:rFonts w:hint="cs"/>
          <w:rtl/>
          <w:lang w:eastAsia="he-IL"/>
        </w:rPr>
        <w:t>, ש</w:t>
      </w:r>
      <w:r>
        <w:rPr>
          <w:rFonts w:hint="cs"/>
          <w:rtl/>
          <w:lang w:eastAsia="he-IL"/>
        </w:rPr>
        <w:t xml:space="preserve">היו לוחמים יהודים במלחמת העולם השנייה </w:t>
      </w:r>
      <w:r>
        <w:rPr>
          <w:rtl/>
          <w:lang w:eastAsia="he-IL"/>
        </w:rPr>
        <w:t>–</w:t>
      </w:r>
      <w:r>
        <w:rPr>
          <w:rFonts w:hint="cs"/>
          <w:rtl/>
          <w:lang w:eastAsia="he-IL"/>
        </w:rPr>
        <w:t xml:space="preserve"> זה </w:t>
      </w:r>
      <w:bookmarkStart w:id="808" w:name="_ETM_Q1_1237339"/>
      <w:bookmarkEnd w:id="808"/>
      <w:r>
        <w:rPr>
          <w:rFonts w:hint="cs"/>
          <w:rtl/>
          <w:lang w:eastAsia="he-IL"/>
        </w:rPr>
        <w:t xml:space="preserve">קורה די בסמיכות ליום השואה, שעוסק במלחמה אבל באספקט מסוים </w:t>
      </w:r>
      <w:bookmarkStart w:id="809" w:name="_ETM_Q1_1246880"/>
      <w:bookmarkEnd w:id="809"/>
      <w:r>
        <w:rPr>
          <w:rFonts w:hint="cs"/>
          <w:rtl/>
          <w:lang w:eastAsia="he-IL"/>
        </w:rPr>
        <w:t xml:space="preserve">מאוד וחשוב, אבל גם </w:t>
      </w:r>
      <w:bookmarkStart w:id="810" w:name="_ETM_Q1_1246008"/>
      <w:bookmarkStart w:id="811" w:name="_ETM_Q1_1246242"/>
      <w:bookmarkEnd w:id="810"/>
      <w:bookmarkEnd w:id="811"/>
      <w:r w:rsidR="00B51B91">
        <w:rPr>
          <w:rFonts w:hint="cs"/>
          <w:rtl/>
          <w:lang w:eastAsia="he-IL"/>
        </w:rPr>
        <w:t>הניצחון הוא אספקט חשוב.</w:t>
      </w:r>
      <w:bookmarkStart w:id="812" w:name="_ETM_Q1_1248943"/>
      <w:bookmarkStart w:id="813" w:name="_ETM_Q1_1249204"/>
      <w:bookmarkEnd w:id="812"/>
      <w:bookmarkEnd w:id="813"/>
    </w:p>
    <w:p w14:paraId="61FF35B4" w14:textId="77777777" w:rsidR="00B51B91" w:rsidRDefault="00B51B91" w:rsidP="00CD7B76">
      <w:pPr>
        <w:rPr>
          <w:rtl/>
          <w:lang w:eastAsia="he-IL"/>
        </w:rPr>
      </w:pPr>
    </w:p>
    <w:p w14:paraId="482D2F6F" w14:textId="07FA0544" w:rsidR="00B51B91" w:rsidRDefault="00B51B91" w:rsidP="00B51B91">
      <w:pPr>
        <w:pStyle w:val="af9"/>
        <w:keepNext/>
        <w:rPr>
          <w:rtl/>
          <w:lang w:eastAsia="he-IL"/>
        </w:rPr>
      </w:pPr>
      <w:bookmarkStart w:id="814" w:name="ET_guest_יובל_אוליבסטון_23"/>
      <w:r w:rsidRPr="00B51B91">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B51B91">
        <w:rPr>
          <w:rStyle w:val="TagStyle"/>
          <w:rtl/>
        </w:rPr>
        <w:t xml:space="preserve"> &lt;&lt; אורח &gt;&gt;</w:t>
      </w:r>
      <w:r w:rsidR="00C701AE">
        <w:rPr>
          <w:rtl/>
          <w:lang w:eastAsia="he-IL"/>
        </w:rPr>
        <w:t xml:space="preserve"> </w:t>
      </w:r>
      <w:r>
        <w:rPr>
          <w:rtl/>
          <w:lang w:eastAsia="he-IL"/>
        </w:rPr>
        <w:t xml:space="preserve"> </w:t>
      </w:r>
      <w:bookmarkEnd w:id="814"/>
    </w:p>
    <w:p w14:paraId="703C6DEC" w14:textId="77777777" w:rsidR="00B51B91" w:rsidRDefault="00B51B91" w:rsidP="00B51B91">
      <w:pPr>
        <w:pStyle w:val="KeepWithNext"/>
        <w:rPr>
          <w:rtl/>
          <w:lang w:eastAsia="he-IL"/>
        </w:rPr>
      </w:pPr>
    </w:p>
    <w:p w14:paraId="19BD56A0" w14:textId="6B6B40E4" w:rsidR="00B51B91" w:rsidRDefault="00B51B91" w:rsidP="00B51B91">
      <w:pPr>
        <w:rPr>
          <w:rtl/>
          <w:lang w:eastAsia="he-IL"/>
        </w:rPr>
      </w:pPr>
      <w:bookmarkStart w:id="815" w:name="_ETM_Q1_1250402"/>
      <w:bookmarkStart w:id="816" w:name="_ETM_Q1_1250486"/>
      <w:bookmarkEnd w:id="815"/>
      <w:bookmarkEnd w:id="816"/>
      <w:r>
        <w:rPr>
          <w:rFonts w:hint="cs"/>
          <w:rtl/>
          <w:lang w:eastAsia="he-IL"/>
        </w:rPr>
        <w:t xml:space="preserve">אני </w:t>
      </w:r>
      <w:bookmarkStart w:id="817" w:name="_ETM_Q1_1250855"/>
      <w:bookmarkEnd w:id="817"/>
      <w:r>
        <w:rPr>
          <w:rFonts w:hint="cs"/>
          <w:rtl/>
          <w:lang w:eastAsia="he-IL"/>
        </w:rPr>
        <w:t>מסכים מאוד. אני אתייחס במשפט ואז אעביר את המ</w:t>
      </w:r>
      <w:bookmarkStart w:id="818" w:name="_ETM_Q1_1252268"/>
      <w:bookmarkStart w:id="819" w:name="_ETM_Q1_1252533"/>
      <w:bookmarkEnd w:id="818"/>
      <w:bookmarkEnd w:id="819"/>
      <w:r>
        <w:rPr>
          <w:rFonts w:hint="cs"/>
          <w:rtl/>
          <w:lang w:eastAsia="he-IL"/>
        </w:rPr>
        <w:t>יקרופון לאורנה</w:t>
      </w:r>
      <w:bookmarkStart w:id="820" w:name="_ETM_Q1_1255584"/>
      <w:bookmarkEnd w:id="820"/>
      <w:r>
        <w:rPr>
          <w:rFonts w:hint="cs"/>
          <w:rtl/>
          <w:lang w:eastAsia="he-IL"/>
        </w:rPr>
        <w:t xml:space="preserve">. כלל ימי הלוח נעשים בצורה כזו </w:t>
      </w:r>
      <w:bookmarkStart w:id="821" w:name="_ETM_Q1_1256494"/>
      <w:bookmarkStart w:id="822" w:name="_ETM_Q1_1256739"/>
      <w:bookmarkEnd w:id="821"/>
      <w:bookmarkEnd w:id="822"/>
      <w:r>
        <w:rPr>
          <w:rFonts w:hint="cs"/>
          <w:rtl/>
          <w:lang w:eastAsia="he-IL"/>
        </w:rPr>
        <w:t xml:space="preserve">במשרד החינוך </w:t>
      </w:r>
      <w:r>
        <w:rPr>
          <w:rtl/>
          <w:lang w:eastAsia="he-IL"/>
        </w:rPr>
        <w:t>–</w:t>
      </w:r>
      <w:bookmarkStart w:id="823" w:name="_ETM_Q1_1258603"/>
      <w:bookmarkEnd w:id="823"/>
      <w:r>
        <w:rPr>
          <w:rFonts w:hint="cs"/>
          <w:rtl/>
          <w:lang w:eastAsia="he-IL"/>
        </w:rPr>
        <w:t xml:space="preserve"> זו המדיניות העקרונית של הכנ</w:t>
      </w:r>
      <w:bookmarkStart w:id="824" w:name="_ETM_Q1_1259191"/>
      <w:bookmarkStart w:id="825" w:name="_ETM_Q1_1259439"/>
      <w:bookmarkEnd w:id="824"/>
      <w:bookmarkEnd w:id="825"/>
      <w:r>
        <w:rPr>
          <w:rFonts w:hint="cs"/>
          <w:rtl/>
          <w:lang w:eastAsia="he-IL"/>
        </w:rPr>
        <w:t xml:space="preserve">ת מערכים ושל הטמעה </w:t>
      </w:r>
      <w:bookmarkStart w:id="826" w:name="_ETM_Q1_1263844"/>
      <w:bookmarkEnd w:id="826"/>
      <w:r>
        <w:rPr>
          <w:rFonts w:hint="cs"/>
          <w:rtl/>
          <w:lang w:eastAsia="he-IL"/>
        </w:rPr>
        <w:t xml:space="preserve">של פיתוח מקצועי, </w:t>
      </w:r>
      <w:bookmarkStart w:id="827" w:name="_ETM_Q1_1261401"/>
      <w:bookmarkStart w:id="828" w:name="_ETM_Q1_1261649"/>
      <w:bookmarkEnd w:id="827"/>
      <w:bookmarkEnd w:id="828"/>
      <w:r>
        <w:rPr>
          <w:rFonts w:hint="cs"/>
          <w:rtl/>
          <w:lang w:eastAsia="he-IL"/>
        </w:rPr>
        <w:t>ופחות דגש בנושא הפיקוח</w:t>
      </w:r>
      <w:bookmarkStart w:id="829" w:name="_ETM_Q1_1264223"/>
      <w:bookmarkStart w:id="830" w:name="_ETM_Q1_1264473"/>
      <w:bookmarkEnd w:id="829"/>
      <w:bookmarkEnd w:id="830"/>
      <w:r>
        <w:rPr>
          <w:rFonts w:hint="cs"/>
          <w:rtl/>
          <w:lang w:eastAsia="he-IL"/>
        </w:rPr>
        <w:t xml:space="preserve">, </w:t>
      </w:r>
      <w:bookmarkStart w:id="831" w:name="_ETM_Q1_1266712"/>
      <w:bookmarkEnd w:id="831"/>
      <w:r>
        <w:rPr>
          <w:rFonts w:hint="cs"/>
          <w:rtl/>
          <w:lang w:eastAsia="he-IL"/>
        </w:rPr>
        <w:t>בכל החוקים והמקרים של ימי ה</w:t>
      </w:r>
      <w:bookmarkStart w:id="832" w:name="_ETM_Q1_1266009"/>
      <w:bookmarkStart w:id="833" w:name="_ETM_Q1_1266255"/>
      <w:bookmarkEnd w:id="832"/>
      <w:bookmarkEnd w:id="833"/>
      <w:r>
        <w:rPr>
          <w:rFonts w:hint="cs"/>
          <w:rtl/>
          <w:lang w:eastAsia="he-IL"/>
        </w:rPr>
        <w:t>לוח, אבל זה</w:t>
      </w:r>
      <w:bookmarkStart w:id="834" w:name="_ETM_Q1_1265443"/>
      <w:bookmarkStart w:id="835" w:name="_ETM_Q1_1265686"/>
      <w:bookmarkEnd w:id="834"/>
      <w:bookmarkEnd w:id="835"/>
      <w:r>
        <w:rPr>
          <w:rFonts w:hint="cs"/>
          <w:rtl/>
          <w:lang w:eastAsia="he-IL"/>
        </w:rPr>
        <w:t xml:space="preserve"> נוש</w:t>
      </w:r>
      <w:bookmarkStart w:id="836" w:name="_ETM_Q1_1266007"/>
      <w:bookmarkEnd w:id="836"/>
      <w:r>
        <w:rPr>
          <w:rFonts w:hint="cs"/>
          <w:rtl/>
          <w:lang w:eastAsia="he-IL"/>
        </w:rPr>
        <w:t xml:space="preserve">א שאני אביא בחזרה לבחינה. תודה. </w:t>
      </w:r>
    </w:p>
    <w:p w14:paraId="3CDA93C3" w14:textId="77777777" w:rsidR="00B51B91" w:rsidRDefault="00B51B91" w:rsidP="00B51B91">
      <w:pPr>
        <w:rPr>
          <w:rtl/>
          <w:lang w:eastAsia="he-IL"/>
        </w:rPr>
      </w:pPr>
      <w:bookmarkStart w:id="837" w:name="_ETM_Q1_1272742"/>
      <w:bookmarkStart w:id="838" w:name="_ETM_Q1_1272829"/>
      <w:bookmarkEnd w:id="837"/>
      <w:bookmarkEnd w:id="838"/>
    </w:p>
    <w:p w14:paraId="0C007139" w14:textId="6D74C949" w:rsidR="00B51B91" w:rsidRDefault="00B51B91" w:rsidP="00B51B91">
      <w:pPr>
        <w:pStyle w:val="af6"/>
        <w:keepNext/>
        <w:rPr>
          <w:rtl/>
        </w:rPr>
      </w:pPr>
      <w:bookmarkStart w:id="839" w:name="ET_yor_עודד_פורר___יורַ_24"/>
      <w:r w:rsidRPr="00B51B91">
        <w:rPr>
          <w:rStyle w:val="TagStyle"/>
          <w:rtl/>
        </w:rPr>
        <w:t xml:space="preserve"> &lt;&lt; יור &gt;&gt; </w:t>
      </w:r>
      <w:r>
        <w:rPr>
          <w:rtl/>
        </w:rPr>
        <w:t>היו"ר עודד פורר:</w:t>
      </w:r>
      <w:r w:rsidRPr="00B51B91">
        <w:rPr>
          <w:rStyle w:val="TagStyle"/>
          <w:rtl/>
        </w:rPr>
        <w:t xml:space="preserve"> &lt;&lt; יור &gt;&gt;</w:t>
      </w:r>
      <w:r w:rsidR="00C701AE">
        <w:rPr>
          <w:rtl/>
        </w:rPr>
        <w:t xml:space="preserve"> </w:t>
      </w:r>
      <w:r>
        <w:rPr>
          <w:rtl/>
        </w:rPr>
        <w:t xml:space="preserve"> </w:t>
      </w:r>
      <w:bookmarkEnd w:id="839"/>
    </w:p>
    <w:p w14:paraId="5A202EFC" w14:textId="77777777" w:rsidR="00B51B91" w:rsidRDefault="00B51B91" w:rsidP="00B51B91">
      <w:pPr>
        <w:pStyle w:val="KeepWithNext"/>
        <w:rPr>
          <w:rtl/>
          <w:lang w:eastAsia="he-IL"/>
        </w:rPr>
      </w:pPr>
    </w:p>
    <w:p w14:paraId="582641B4" w14:textId="369957F7" w:rsidR="00B51B91" w:rsidRDefault="00B51B91" w:rsidP="00B51B91">
      <w:pPr>
        <w:rPr>
          <w:rtl/>
          <w:lang w:eastAsia="he-IL"/>
        </w:rPr>
      </w:pPr>
      <w:bookmarkStart w:id="840" w:name="_ETM_Q1_1273529"/>
      <w:bookmarkStart w:id="841" w:name="_ETM_Q1_1268875"/>
      <w:bookmarkStart w:id="842" w:name="_ETM_Q1_1269137"/>
      <w:bookmarkEnd w:id="840"/>
      <w:bookmarkEnd w:id="841"/>
      <w:bookmarkEnd w:id="842"/>
      <w:r>
        <w:rPr>
          <w:rFonts w:hint="cs"/>
          <w:rtl/>
          <w:lang w:eastAsia="he-IL"/>
        </w:rPr>
        <w:t>אוקיי. בבקשה, אורנה.</w:t>
      </w:r>
    </w:p>
    <w:p w14:paraId="13F5D6C5" w14:textId="77777777" w:rsidR="00B51B91" w:rsidRDefault="00B51B91" w:rsidP="00B51B91">
      <w:pPr>
        <w:rPr>
          <w:rtl/>
          <w:lang w:eastAsia="he-IL"/>
        </w:rPr>
      </w:pPr>
      <w:bookmarkStart w:id="843" w:name="_ETM_Q1_1272427"/>
      <w:bookmarkStart w:id="844" w:name="_ETM_Q1_1272514"/>
      <w:bookmarkStart w:id="845" w:name="_ETM_Q1_1267915"/>
      <w:bookmarkStart w:id="846" w:name="_ETM_Q1_1268147"/>
      <w:bookmarkEnd w:id="843"/>
      <w:bookmarkEnd w:id="844"/>
      <w:bookmarkEnd w:id="845"/>
      <w:bookmarkEnd w:id="846"/>
    </w:p>
    <w:p w14:paraId="1231BA6E" w14:textId="1C6CDBC1" w:rsidR="00B51B91" w:rsidRDefault="00B51B91" w:rsidP="00B51B91">
      <w:pPr>
        <w:pStyle w:val="af9"/>
        <w:keepNext/>
        <w:rPr>
          <w:rtl/>
          <w:lang w:eastAsia="he-IL"/>
        </w:rPr>
      </w:pPr>
      <w:bookmarkStart w:id="847" w:name="ET_guest_אורנה_כץ_אתר_25"/>
      <w:r w:rsidRPr="00B51B91">
        <w:rPr>
          <w:rStyle w:val="TagStyle"/>
          <w:rtl/>
        </w:rPr>
        <w:t xml:space="preserve"> &lt;&lt; אורח &gt;&gt; </w:t>
      </w:r>
      <w:r>
        <w:rPr>
          <w:rtl/>
          <w:lang w:eastAsia="he-IL"/>
        </w:rPr>
        <w:t xml:space="preserve">אורנה </w:t>
      </w:r>
      <w:proofErr w:type="spellStart"/>
      <w:r>
        <w:rPr>
          <w:rtl/>
          <w:lang w:eastAsia="he-IL"/>
        </w:rPr>
        <w:t>כ"ץ</w:t>
      </w:r>
      <w:proofErr w:type="spellEnd"/>
      <w:r>
        <w:rPr>
          <w:rtl/>
          <w:lang w:eastAsia="he-IL"/>
        </w:rPr>
        <w:t xml:space="preserve"> אתר:</w:t>
      </w:r>
      <w:r w:rsidRPr="00B51B91">
        <w:rPr>
          <w:rStyle w:val="TagStyle"/>
          <w:rtl/>
        </w:rPr>
        <w:t xml:space="preserve"> &lt;&lt; אורח &gt;&gt;</w:t>
      </w:r>
      <w:r w:rsidR="00C701AE">
        <w:rPr>
          <w:rtl/>
          <w:lang w:eastAsia="he-IL"/>
        </w:rPr>
        <w:t xml:space="preserve"> </w:t>
      </w:r>
      <w:r>
        <w:rPr>
          <w:rtl/>
          <w:lang w:eastAsia="he-IL"/>
        </w:rPr>
        <w:t xml:space="preserve"> </w:t>
      </w:r>
      <w:bookmarkEnd w:id="847"/>
    </w:p>
    <w:p w14:paraId="0C85B804" w14:textId="77777777" w:rsidR="00B51B91" w:rsidRDefault="00B51B91" w:rsidP="00B51B91">
      <w:pPr>
        <w:pStyle w:val="KeepWithNext"/>
        <w:rPr>
          <w:rtl/>
          <w:lang w:eastAsia="he-IL"/>
        </w:rPr>
      </w:pPr>
    </w:p>
    <w:p w14:paraId="6D6D9587" w14:textId="77777777" w:rsidR="00B51B91" w:rsidRDefault="00B51B91" w:rsidP="00B51B91">
      <w:pPr>
        <w:rPr>
          <w:rtl/>
          <w:lang w:eastAsia="he-IL"/>
        </w:rPr>
      </w:pPr>
      <w:bookmarkStart w:id="848" w:name="_ETM_Q1_1271246"/>
      <w:bookmarkStart w:id="849" w:name="_ETM_Q1_1271335"/>
      <w:bookmarkEnd w:id="848"/>
      <w:bookmarkEnd w:id="849"/>
      <w:r>
        <w:rPr>
          <w:rFonts w:hint="cs"/>
          <w:rtl/>
          <w:lang w:eastAsia="he-IL"/>
        </w:rPr>
        <w:t xml:space="preserve">צוהריים טובים. </w:t>
      </w:r>
      <w:bookmarkStart w:id="850" w:name="_ETM_Q1_1276984"/>
      <w:bookmarkEnd w:id="850"/>
      <w:r>
        <w:rPr>
          <w:rFonts w:hint="cs"/>
          <w:rtl/>
          <w:lang w:eastAsia="he-IL"/>
        </w:rPr>
        <w:t xml:space="preserve">שמי אורנה ואני אחראית על הוראת היסטוריה בארץ במגזר </w:t>
      </w:r>
      <w:bookmarkStart w:id="851" w:name="_ETM_Q1_1286518"/>
      <w:bookmarkEnd w:id="851"/>
      <w:r>
        <w:rPr>
          <w:rFonts w:hint="cs"/>
          <w:rtl/>
          <w:lang w:eastAsia="he-IL"/>
        </w:rPr>
        <w:t>היהודי החילוני. אני אציין, בהתאם ל</w:t>
      </w:r>
      <w:bookmarkStart w:id="852" w:name="_ETM_Q1_1286633"/>
      <w:bookmarkStart w:id="853" w:name="_ETM_Q1_1286877"/>
      <w:bookmarkEnd w:id="852"/>
      <w:bookmarkEnd w:id="853"/>
      <w:r>
        <w:rPr>
          <w:rFonts w:hint="cs"/>
          <w:rtl/>
          <w:lang w:eastAsia="he-IL"/>
        </w:rPr>
        <w:t>שאלות שנשאלנו: קודם כול</w:t>
      </w:r>
      <w:bookmarkStart w:id="854" w:name="_ETM_Q1_1288753"/>
      <w:bookmarkStart w:id="855" w:name="_ETM_Q1_1289003"/>
      <w:bookmarkEnd w:id="854"/>
      <w:bookmarkEnd w:id="855"/>
      <w:r>
        <w:rPr>
          <w:rFonts w:hint="cs"/>
          <w:rtl/>
          <w:lang w:eastAsia="he-IL"/>
        </w:rPr>
        <w:t xml:space="preserve">, הנושא </w:t>
      </w:r>
      <w:bookmarkStart w:id="856" w:name="_ETM_Q1_1289988"/>
      <w:bookmarkEnd w:id="856"/>
      <w:r>
        <w:rPr>
          <w:rFonts w:hint="cs"/>
          <w:rtl/>
          <w:lang w:eastAsia="he-IL"/>
        </w:rPr>
        <w:t>הזה מופיע בתוכנית הלימודים כנושא חובה, כחובה לבגרות</w:t>
      </w:r>
      <w:bookmarkStart w:id="857" w:name="_ETM_Q1_1296742"/>
      <w:bookmarkStart w:id="858" w:name="_ETM_Q1_1296958"/>
      <w:bookmarkEnd w:id="857"/>
      <w:bookmarkEnd w:id="858"/>
      <w:r>
        <w:rPr>
          <w:rFonts w:hint="cs"/>
          <w:rtl/>
          <w:lang w:eastAsia="he-IL"/>
        </w:rPr>
        <w:t xml:space="preserve">. </w:t>
      </w:r>
    </w:p>
    <w:p w14:paraId="5DE23D81" w14:textId="77777777" w:rsidR="00B51B91" w:rsidRDefault="00B51B91" w:rsidP="00B51B91">
      <w:pPr>
        <w:rPr>
          <w:rtl/>
          <w:lang w:eastAsia="he-IL"/>
        </w:rPr>
      </w:pPr>
    </w:p>
    <w:p w14:paraId="26113E15" w14:textId="7D3D8739" w:rsidR="007872B4" w:rsidRDefault="00B51B91" w:rsidP="00B51B91">
      <w:pPr>
        <w:rPr>
          <w:rtl/>
          <w:lang w:eastAsia="he-IL"/>
        </w:rPr>
      </w:pPr>
      <w:r>
        <w:rPr>
          <w:rFonts w:hint="cs"/>
          <w:rtl/>
          <w:lang w:eastAsia="he-IL"/>
        </w:rPr>
        <w:t xml:space="preserve">בהוראה </w:t>
      </w:r>
      <w:bookmarkStart w:id="859" w:name="_ETM_Q1_1300198"/>
      <w:bookmarkEnd w:id="859"/>
      <w:r>
        <w:rPr>
          <w:rFonts w:hint="cs"/>
          <w:rtl/>
          <w:lang w:eastAsia="he-IL"/>
        </w:rPr>
        <w:t xml:space="preserve">ישירה של השר, </w:t>
      </w:r>
      <w:bookmarkStart w:id="860" w:name="_ETM_Q1_1297936"/>
      <w:bookmarkStart w:id="861" w:name="_ETM_Q1_1298182"/>
      <w:bookmarkEnd w:id="860"/>
      <w:bookmarkEnd w:id="861"/>
      <w:r>
        <w:rPr>
          <w:rFonts w:hint="cs"/>
          <w:rtl/>
          <w:lang w:eastAsia="he-IL"/>
        </w:rPr>
        <w:t xml:space="preserve">חבר הכנסת קיש </w:t>
      </w:r>
      <w:r>
        <w:rPr>
          <w:rtl/>
          <w:lang w:eastAsia="he-IL"/>
        </w:rPr>
        <w:t>–</w:t>
      </w:r>
      <w:r>
        <w:rPr>
          <w:rFonts w:hint="cs"/>
          <w:rtl/>
          <w:lang w:eastAsia="he-IL"/>
        </w:rPr>
        <w:t xml:space="preserve"> הנושא הזה </w:t>
      </w:r>
      <w:bookmarkStart w:id="862" w:name="_ETM_Q1_1302812"/>
      <w:bookmarkEnd w:id="862"/>
      <w:r>
        <w:rPr>
          <w:rFonts w:hint="cs"/>
          <w:rtl/>
          <w:lang w:eastAsia="he-IL"/>
        </w:rPr>
        <w:t>הוא נושא חובה לבגרות. כל</w:t>
      </w:r>
      <w:bookmarkStart w:id="863" w:name="_ETM_Q1_1304173"/>
      <w:bookmarkStart w:id="864" w:name="_ETM_Q1_1304453"/>
      <w:bookmarkEnd w:id="863"/>
      <w:bookmarkEnd w:id="864"/>
      <w:r>
        <w:rPr>
          <w:rFonts w:hint="cs"/>
          <w:rtl/>
          <w:lang w:eastAsia="he-IL"/>
        </w:rPr>
        <w:t xml:space="preserve">ומר, הוא לא נכנס </w:t>
      </w:r>
      <w:bookmarkStart w:id="865" w:name="_ETM_Q1_1307024"/>
      <w:bookmarkEnd w:id="865"/>
      <w:r>
        <w:rPr>
          <w:rFonts w:hint="cs"/>
          <w:rtl/>
          <w:lang w:eastAsia="he-IL"/>
        </w:rPr>
        <w:t xml:space="preserve">במסגרת </w:t>
      </w:r>
      <w:bookmarkStart w:id="866" w:name="_ETM_Q1_1304589"/>
      <w:bookmarkStart w:id="867" w:name="_ETM_Q1_1304845"/>
      <w:bookmarkEnd w:id="866"/>
      <w:bookmarkEnd w:id="867"/>
      <w:r>
        <w:rPr>
          <w:rFonts w:hint="cs"/>
          <w:rtl/>
          <w:lang w:eastAsia="he-IL"/>
        </w:rPr>
        <w:t xml:space="preserve">הבגרות הגמישה </w:t>
      </w:r>
      <w:r>
        <w:rPr>
          <w:rtl/>
          <w:lang w:eastAsia="he-IL"/>
        </w:rPr>
        <w:t>–</w:t>
      </w:r>
      <w:r>
        <w:rPr>
          <w:rFonts w:hint="cs"/>
          <w:rtl/>
          <w:lang w:eastAsia="he-IL"/>
        </w:rPr>
        <w:t xml:space="preserve"> האפשרות לעשות דברים אחרים, כמו פודקאסט, </w:t>
      </w:r>
      <w:bookmarkStart w:id="868" w:name="_ETM_Q1_1316360"/>
      <w:bookmarkEnd w:id="868"/>
      <w:r>
        <w:rPr>
          <w:rFonts w:hint="cs"/>
          <w:rtl/>
          <w:lang w:eastAsia="he-IL"/>
        </w:rPr>
        <w:t>נייר עמדה, מצגת וכו'</w:t>
      </w:r>
      <w:r>
        <w:rPr>
          <w:lang w:eastAsia="he-IL"/>
        </w:rPr>
        <w:t>;</w:t>
      </w:r>
      <w:r>
        <w:rPr>
          <w:rFonts w:hint="cs"/>
          <w:rtl/>
          <w:lang w:eastAsia="he-IL"/>
        </w:rPr>
        <w:t xml:space="preserve"> חייב ל</w:t>
      </w:r>
      <w:bookmarkStart w:id="869" w:name="_ETM_Q1_1316189"/>
      <w:bookmarkStart w:id="870" w:name="_ETM_Q1_1316419"/>
      <w:bookmarkEnd w:id="869"/>
      <w:bookmarkEnd w:id="870"/>
      <w:r>
        <w:rPr>
          <w:rFonts w:hint="cs"/>
          <w:rtl/>
          <w:lang w:eastAsia="he-IL"/>
        </w:rPr>
        <w:t xml:space="preserve">גשת לבגרות </w:t>
      </w:r>
      <w:bookmarkStart w:id="871" w:name="_ETM_Q1_1319593"/>
      <w:bookmarkEnd w:id="871"/>
      <w:r>
        <w:rPr>
          <w:rFonts w:hint="cs"/>
          <w:rtl/>
          <w:lang w:eastAsia="he-IL"/>
        </w:rPr>
        <w:t>על הנושאים האלה.</w:t>
      </w:r>
      <w:bookmarkStart w:id="872" w:name="_ETM_Q1_333550"/>
      <w:bookmarkStart w:id="873" w:name="_ETM_Q1_333803"/>
      <w:bookmarkStart w:id="874" w:name="_ETM_Q1_1026146"/>
      <w:bookmarkStart w:id="875" w:name="_ETM_Q1_1026371"/>
      <w:bookmarkEnd w:id="872"/>
      <w:bookmarkEnd w:id="873"/>
      <w:bookmarkEnd w:id="874"/>
      <w:bookmarkEnd w:id="875"/>
    </w:p>
    <w:p w14:paraId="1F36C04B" w14:textId="77777777" w:rsidR="00B51B91" w:rsidRDefault="00B51B91" w:rsidP="00B51B91">
      <w:pPr>
        <w:rPr>
          <w:rtl/>
          <w:lang w:eastAsia="he-IL"/>
        </w:rPr>
      </w:pPr>
    </w:p>
    <w:p w14:paraId="30DAFC7D" w14:textId="0F5FCB18" w:rsidR="00B51B91" w:rsidRDefault="00B51B91" w:rsidP="00B51B91">
      <w:pPr>
        <w:rPr>
          <w:rtl/>
          <w:lang w:eastAsia="he-IL"/>
        </w:rPr>
      </w:pPr>
      <w:bookmarkStart w:id="876" w:name="_ETM_Q1_1318849"/>
      <w:bookmarkStart w:id="877" w:name="_ETM_Q1_1319078"/>
      <w:bookmarkEnd w:id="876"/>
      <w:bookmarkEnd w:id="877"/>
      <w:r>
        <w:rPr>
          <w:rFonts w:hint="cs"/>
          <w:rtl/>
          <w:lang w:eastAsia="he-IL"/>
        </w:rPr>
        <w:t>מדובר בשני נושאים</w:t>
      </w:r>
      <w:bookmarkStart w:id="878" w:name="_ETM_Q1_1321948"/>
      <w:bookmarkStart w:id="879" w:name="_ETM_Q1_1322183"/>
      <w:bookmarkEnd w:id="878"/>
      <w:bookmarkEnd w:id="879"/>
      <w:r>
        <w:rPr>
          <w:rFonts w:hint="cs"/>
          <w:rtl/>
          <w:lang w:eastAsia="he-IL"/>
        </w:rPr>
        <w:t xml:space="preserve">, למעשה: מלחמת העולם </w:t>
      </w:r>
      <w:bookmarkStart w:id="880" w:name="_ETM_Q1_1326348"/>
      <w:bookmarkEnd w:id="880"/>
      <w:r>
        <w:rPr>
          <w:rFonts w:hint="cs"/>
          <w:rtl/>
          <w:lang w:eastAsia="he-IL"/>
        </w:rPr>
        <w:t>השנייה זה נושא שעומד בפני עצמ</w:t>
      </w:r>
      <w:bookmarkStart w:id="881" w:name="_ETM_Q1_1325519"/>
      <w:bookmarkStart w:id="882" w:name="_ETM_Q1_1325766"/>
      <w:bookmarkEnd w:id="881"/>
      <w:bookmarkEnd w:id="882"/>
      <w:r>
        <w:rPr>
          <w:rFonts w:hint="cs"/>
          <w:rtl/>
          <w:lang w:eastAsia="he-IL"/>
        </w:rPr>
        <w:t>ו, והלוחמים היהודים בצבאות ב</w:t>
      </w:r>
      <w:bookmarkStart w:id="883" w:name="_ETM_Q1_1331579"/>
      <w:bookmarkStart w:id="884" w:name="_ETM_Q1_1328056"/>
      <w:bookmarkStart w:id="885" w:name="_ETM_Q1_1328290"/>
      <w:bookmarkEnd w:id="883"/>
      <w:bookmarkEnd w:id="884"/>
      <w:bookmarkEnd w:id="885"/>
      <w:r>
        <w:rPr>
          <w:rFonts w:hint="cs"/>
          <w:rtl/>
          <w:lang w:eastAsia="he-IL"/>
        </w:rPr>
        <w:t xml:space="preserve">עלות הברית זה נושא שעומד בפני עצמו. אנחנו רואים את </w:t>
      </w:r>
      <w:bookmarkStart w:id="886" w:name="_ETM_Q1_1335266"/>
      <w:bookmarkEnd w:id="886"/>
      <w:r>
        <w:rPr>
          <w:rFonts w:hint="cs"/>
          <w:rtl/>
          <w:lang w:eastAsia="he-IL"/>
        </w:rPr>
        <w:t>הנושאים האלה</w:t>
      </w:r>
      <w:bookmarkStart w:id="887" w:name="_ETM_Q1_1333806"/>
      <w:bookmarkStart w:id="888" w:name="_ETM_Q1_1334048"/>
      <w:bookmarkEnd w:id="887"/>
      <w:bookmarkEnd w:id="888"/>
      <w:r>
        <w:rPr>
          <w:rFonts w:hint="cs"/>
          <w:rtl/>
          <w:lang w:eastAsia="he-IL"/>
        </w:rPr>
        <w:t>, במיוחד הל</w:t>
      </w:r>
      <w:bookmarkStart w:id="889" w:name="_ETM_Q1_1332522"/>
      <w:bookmarkStart w:id="890" w:name="_ETM_Q1_1332765"/>
      <w:bookmarkEnd w:id="889"/>
      <w:bookmarkEnd w:id="890"/>
      <w:r>
        <w:rPr>
          <w:rFonts w:hint="cs"/>
          <w:rtl/>
          <w:lang w:eastAsia="he-IL"/>
        </w:rPr>
        <w:t>וחמים היהודים בצבאות בעלות הברית</w:t>
      </w:r>
      <w:bookmarkStart w:id="891" w:name="_ETM_Q1_1339363"/>
      <w:bookmarkStart w:id="892" w:name="_ETM_Q1_1334926"/>
      <w:bookmarkStart w:id="893" w:name="_ETM_Q1_1335168"/>
      <w:bookmarkEnd w:id="891"/>
      <w:bookmarkEnd w:id="892"/>
      <w:bookmarkEnd w:id="893"/>
      <w:r>
        <w:rPr>
          <w:rFonts w:hint="cs"/>
          <w:rtl/>
          <w:lang w:eastAsia="he-IL"/>
        </w:rPr>
        <w:t>, כנושאים ערכיים וחשובים מאוד.</w:t>
      </w:r>
    </w:p>
    <w:p w14:paraId="1B0712B8" w14:textId="77777777" w:rsidR="00B51B91" w:rsidRDefault="00B51B91" w:rsidP="00B51B91">
      <w:pPr>
        <w:rPr>
          <w:rtl/>
          <w:lang w:eastAsia="he-IL"/>
        </w:rPr>
      </w:pPr>
      <w:bookmarkStart w:id="894" w:name="_ETM_Q1_1342479"/>
      <w:bookmarkStart w:id="895" w:name="_ETM_Q1_1342576"/>
      <w:bookmarkEnd w:id="894"/>
      <w:bookmarkEnd w:id="895"/>
    </w:p>
    <w:p w14:paraId="532C1D7E" w14:textId="382D1242" w:rsidR="00B51B91" w:rsidRDefault="00B51B91" w:rsidP="00B51B91">
      <w:pPr>
        <w:rPr>
          <w:rtl/>
          <w:lang w:eastAsia="he-IL"/>
        </w:rPr>
      </w:pPr>
      <w:bookmarkStart w:id="896" w:name="_ETM_Q1_1342614"/>
      <w:bookmarkStart w:id="897" w:name="_ETM_Q1_1342694"/>
      <w:bookmarkStart w:id="898" w:name="_ETM_Q1_1337764"/>
      <w:bookmarkStart w:id="899" w:name="_ETM_Q1_1337992"/>
      <w:bookmarkEnd w:id="896"/>
      <w:bookmarkEnd w:id="897"/>
      <w:bookmarkEnd w:id="898"/>
      <w:bookmarkEnd w:id="899"/>
      <w:r>
        <w:rPr>
          <w:rFonts w:hint="cs"/>
          <w:rtl/>
          <w:lang w:eastAsia="he-IL"/>
        </w:rPr>
        <w:t xml:space="preserve">אני תמיד אומרת: בשואה, העם </w:t>
      </w:r>
      <w:bookmarkStart w:id="900" w:name="_ETM_Q1_1341495"/>
      <w:bookmarkEnd w:id="900"/>
      <w:r>
        <w:rPr>
          <w:rFonts w:hint="cs"/>
          <w:rtl/>
          <w:lang w:eastAsia="he-IL"/>
        </w:rPr>
        <w:t xml:space="preserve">היהודי הוא בוודאי קורבן אולטימטיבי </w:t>
      </w:r>
      <w:r>
        <w:rPr>
          <w:rtl/>
          <w:lang w:eastAsia="he-IL"/>
        </w:rPr>
        <w:t>–</w:t>
      </w:r>
      <w:bookmarkStart w:id="901" w:name="_ETM_Q1_1343126"/>
      <w:bookmarkStart w:id="902" w:name="_ETM_Q1_1343377"/>
      <w:bookmarkEnd w:id="901"/>
      <w:bookmarkEnd w:id="902"/>
      <w:r>
        <w:rPr>
          <w:rFonts w:hint="cs"/>
          <w:rtl/>
          <w:lang w:eastAsia="he-IL"/>
        </w:rPr>
        <w:t xml:space="preserve"> אין על זה </w:t>
      </w:r>
      <w:bookmarkStart w:id="903" w:name="_ETM_Q1_1344661"/>
      <w:bookmarkEnd w:id="903"/>
      <w:r>
        <w:rPr>
          <w:rFonts w:hint="cs"/>
          <w:rtl/>
          <w:lang w:eastAsia="he-IL"/>
        </w:rPr>
        <w:t xml:space="preserve">בכלל עוררין </w:t>
      </w:r>
      <w:r>
        <w:rPr>
          <w:rtl/>
          <w:lang w:eastAsia="he-IL"/>
        </w:rPr>
        <w:t>–</w:t>
      </w:r>
      <w:r>
        <w:rPr>
          <w:rFonts w:hint="cs"/>
          <w:rtl/>
          <w:lang w:eastAsia="he-IL"/>
        </w:rPr>
        <w:t xml:space="preserve"> אבל הוא לא רק קורבן, וחשוב </w:t>
      </w:r>
      <w:bookmarkStart w:id="904" w:name="_ETM_Q1_1351975"/>
      <w:bookmarkEnd w:id="904"/>
      <w:r>
        <w:rPr>
          <w:rFonts w:hint="cs"/>
          <w:rtl/>
          <w:lang w:eastAsia="he-IL"/>
        </w:rPr>
        <w:t xml:space="preserve">מאוד להראות לילדים שלנו את הכמות הגדולה והחשובה מאוד </w:t>
      </w:r>
      <w:bookmarkStart w:id="905" w:name="_ETM_Q1_1353942"/>
      <w:bookmarkStart w:id="906" w:name="_ETM_Q1_1354188"/>
      <w:bookmarkEnd w:id="905"/>
      <w:bookmarkEnd w:id="906"/>
      <w:r>
        <w:rPr>
          <w:rFonts w:hint="cs"/>
          <w:rtl/>
          <w:lang w:eastAsia="he-IL"/>
        </w:rPr>
        <w:t xml:space="preserve">הזו </w:t>
      </w:r>
      <w:bookmarkStart w:id="907" w:name="_ETM_Q1_1354723"/>
      <w:bookmarkEnd w:id="907"/>
      <w:r>
        <w:rPr>
          <w:rFonts w:hint="cs"/>
          <w:rtl/>
          <w:lang w:eastAsia="he-IL"/>
        </w:rPr>
        <w:t xml:space="preserve">של הלוחמים היהודים. זה לא משהו </w:t>
      </w:r>
      <w:bookmarkStart w:id="908" w:name="_ETM_Q1_1357080"/>
      <w:bookmarkStart w:id="909" w:name="_ETM_Q1_1357313"/>
      <w:bookmarkEnd w:id="908"/>
      <w:bookmarkEnd w:id="909"/>
      <w:r>
        <w:rPr>
          <w:rFonts w:hint="cs"/>
          <w:rtl/>
          <w:lang w:eastAsia="he-IL"/>
        </w:rPr>
        <w:t xml:space="preserve">זניח </w:t>
      </w:r>
      <w:r>
        <w:rPr>
          <w:rtl/>
          <w:lang w:eastAsia="he-IL"/>
        </w:rPr>
        <w:t>–</w:t>
      </w:r>
      <w:r>
        <w:rPr>
          <w:rFonts w:hint="cs"/>
          <w:rtl/>
          <w:lang w:eastAsia="he-IL"/>
        </w:rPr>
        <w:t xml:space="preserve"> אנחנו מדברים </w:t>
      </w:r>
      <w:bookmarkStart w:id="910" w:name="_ETM_Q1_1359530"/>
      <w:bookmarkEnd w:id="910"/>
      <w:r>
        <w:rPr>
          <w:rFonts w:hint="cs"/>
          <w:rtl/>
          <w:lang w:eastAsia="he-IL"/>
        </w:rPr>
        <w:t>פה על כמות משמעותית מאוד.</w:t>
      </w:r>
    </w:p>
    <w:p w14:paraId="1E1F1D28" w14:textId="77777777" w:rsidR="00B51B91" w:rsidRDefault="00B51B91" w:rsidP="00B51B91">
      <w:pPr>
        <w:rPr>
          <w:rtl/>
          <w:lang w:eastAsia="he-IL"/>
        </w:rPr>
      </w:pPr>
      <w:bookmarkStart w:id="911" w:name="_ETM_Q1_1363273"/>
      <w:bookmarkStart w:id="912" w:name="_ETM_Q1_1363371"/>
      <w:bookmarkEnd w:id="911"/>
      <w:bookmarkEnd w:id="912"/>
    </w:p>
    <w:p w14:paraId="7CE621AF" w14:textId="7C573D8C" w:rsidR="00B51B91" w:rsidRDefault="00B51B91" w:rsidP="00B51B91">
      <w:pPr>
        <w:rPr>
          <w:rtl/>
          <w:lang w:eastAsia="he-IL"/>
        </w:rPr>
      </w:pPr>
      <w:bookmarkStart w:id="913" w:name="_ETM_Q1_1363468"/>
      <w:bookmarkStart w:id="914" w:name="_ETM_Q1_1363551"/>
      <w:bookmarkEnd w:id="913"/>
      <w:bookmarkEnd w:id="914"/>
      <w:r>
        <w:rPr>
          <w:rFonts w:hint="cs"/>
          <w:rtl/>
          <w:lang w:eastAsia="he-IL"/>
        </w:rPr>
        <w:t xml:space="preserve">אנחנו נמצאים </w:t>
      </w:r>
      <w:bookmarkStart w:id="915" w:name="_ETM_Q1_1360006"/>
      <w:bookmarkStart w:id="916" w:name="_ETM_Q1_1360258"/>
      <w:bookmarkEnd w:id="915"/>
      <w:bookmarkEnd w:id="916"/>
      <w:r>
        <w:rPr>
          <w:rFonts w:hint="cs"/>
          <w:rtl/>
          <w:lang w:eastAsia="he-IL"/>
        </w:rPr>
        <w:t xml:space="preserve">בקשר רציף עם צביקה </w:t>
      </w:r>
      <w:bookmarkStart w:id="917" w:name="_ETM_Q1_1363113"/>
      <w:bookmarkEnd w:id="917"/>
      <w:r>
        <w:rPr>
          <w:rFonts w:hint="cs"/>
          <w:rtl/>
          <w:lang w:eastAsia="he-IL"/>
        </w:rPr>
        <w:t>קנטור</w:t>
      </w:r>
      <w:bookmarkStart w:id="918" w:name="_ETM_Q1_1362672"/>
      <w:bookmarkStart w:id="919" w:name="_ETM_Q1_1362917"/>
      <w:bookmarkEnd w:id="918"/>
      <w:bookmarkEnd w:id="919"/>
      <w:r>
        <w:rPr>
          <w:rFonts w:hint="cs"/>
          <w:rtl/>
          <w:lang w:eastAsia="he-IL"/>
        </w:rPr>
        <w:t xml:space="preserve"> </w:t>
      </w:r>
      <w:r>
        <w:rPr>
          <w:rtl/>
          <w:lang w:eastAsia="he-IL"/>
        </w:rPr>
        <w:t>–</w:t>
      </w:r>
      <w:r>
        <w:rPr>
          <w:rFonts w:hint="cs"/>
          <w:rtl/>
          <w:lang w:eastAsia="he-IL"/>
        </w:rPr>
        <w:t xml:space="preserve"> </w:t>
      </w:r>
      <w:bookmarkStart w:id="920" w:name="_ETM_Q1_1363869"/>
      <w:bookmarkStart w:id="921" w:name="_ETM_Q1_1364116"/>
      <w:bookmarkEnd w:id="920"/>
      <w:bookmarkEnd w:id="921"/>
      <w:r>
        <w:rPr>
          <w:rFonts w:hint="cs"/>
          <w:rtl/>
          <w:lang w:eastAsia="he-IL"/>
        </w:rPr>
        <w:t xml:space="preserve">בגלל זה שאלתי מיד למה הוא </w:t>
      </w:r>
      <w:bookmarkStart w:id="922" w:name="_ETM_Q1_1367966"/>
      <w:bookmarkEnd w:id="922"/>
      <w:r>
        <w:rPr>
          <w:rFonts w:hint="cs"/>
          <w:rtl/>
          <w:lang w:eastAsia="he-IL"/>
        </w:rPr>
        <w:t>לא פה.</w:t>
      </w:r>
      <w:bookmarkStart w:id="923" w:name="_ETM_Q1_1363969"/>
      <w:bookmarkStart w:id="924" w:name="_ETM_Q1_1364210"/>
      <w:bookmarkEnd w:id="923"/>
      <w:bookmarkEnd w:id="924"/>
      <w:r>
        <w:rPr>
          <w:rFonts w:hint="cs"/>
          <w:rtl/>
          <w:lang w:eastAsia="he-IL"/>
        </w:rPr>
        <w:t xml:space="preserve"> ה-</w:t>
      </w:r>
      <w:bookmarkStart w:id="925" w:name="_ETM_Q1_1365712"/>
      <w:bookmarkStart w:id="926" w:name="_ETM_Q1_1365942"/>
      <w:bookmarkEnd w:id="925"/>
      <w:bookmarkEnd w:id="926"/>
      <w:r>
        <w:rPr>
          <w:rFonts w:hint="cs"/>
          <w:rtl/>
          <w:lang w:eastAsia="he-IL"/>
        </w:rPr>
        <w:t xml:space="preserve">24 ביוני הקרוב </w:t>
      </w:r>
      <w:bookmarkStart w:id="927" w:name="_ETM_Q1_1369382"/>
      <w:bookmarkStart w:id="928" w:name="_ETM_Q1_1369632"/>
      <w:bookmarkEnd w:id="927"/>
      <w:bookmarkEnd w:id="928"/>
      <w:r>
        <w:rPr>
          <w:rFonts w:hint="cs"/>
          <w:rtl/>
          <w:lang w:eastAsia="he-IL"/>
        </w:rPr>
        <w:t xml:space="preserve">זה יום העיון </w:t>
      </w:r>
      <w:bookmarkStart w:id="929" w:name="_ETM_Q1_1372010"/>
      <w:bookmarkEnd w:id="929"/>
      <w:r>
        <w:rPr>
          <w:rFonts w:hint="cs"/>
          <w:rtl/>
          <w:lang w:eastAsia="he-IL"/>
        </w:rPr>
        <w:t>של המורים להיסטוריה, שמתקיים בבית</w:t>
      </w:r>
      <w:bookmarkStart w:id="930" w:name="_ETM_Q1_1371945"/>
      <w:bookmarkEnd w:id="930"/>
      <w:r>
        <w:rPr>
          <w:rFonts w:hint="cs"/>
          <w:rtl/>
          <w:lang w:eastAsia="he-IL"/>
        </w:rPr>
        <w:t xml:space="preserve"> </w:t>
      </w:r>
      <w:bookmarkStart w:id="931" w:name="_ETM_Q1_1372230"/>
      <w:bookmarkEnd w:id="931"/>
      <w:r>
        <w:rPr>
          <w:rFonts w:hint="cs"/>
          <w:rtl/>
          <w:lang w:eastAsia="he-IL"/>
        </w:rPr>
        <w:t>הלוחם היהודי, מוזיאון הלוחם היהודי,</w:t>
      </w:r>
      <w:bookmarkStart w:id="932" w:name="_ETM_Q1_1378440"/>
      <w:bookmarkStart w:id="933" w:name="_ETM_Q1_1376448"/>
      <w:bookmarkEnd w:id="932"/>
      <w:bookmarkEnd w:id="933"/>
      <w:r>
        <w:rPr>
          <w:rFonts w:hint="cs"/>
          <w:rtl/>
          <w:lang w:eastAsia="he-IL"/>
        </w:rPr>
        <w:t xml:space="preserve"> </w:t>
      </w:r>
      <w:bookmarkStart w:id="934" w:name="_ETM_Q1_1376709"/>
      <w:bookmarkEnd w:id="934"/>
      <w:r>
        <w:rPr>
          <w:rFonts w:hint="cs"/>
          <w:rtl/>
          <w:lang w:eastAsia="he-IL"/>
        </w:rPr>
        <w:t>שלשמחתנו כמעט נשרף אבל לא נשרף בשריפה</w:t>
      </w:r>
      <w:bookmarkStart w:id="935" w:name="_ETM_Q1_1384966"/>
      <w:bookmarkStart w:id="936" w:name="_ETM_Q1_1380753"/>
      <w:bookmarkStart w:id="937" w:name="_ETM_Q1_1380999"/>
      <w:bookmarkEnd w:id="935"/>
      <w:bookmarkEnd w:id="936"/>
      <w:bookmarkEnd w:id="937"/>
      <w:r>
        <w:rPr>
          <w:rFonts w:hint="cs"/>
          <w:rtl/>
          <w:lang w:eastAsia="he-IL"/>
        </w:rPr>
        <w:t xml:space="preserve"> </w:t>
      </w:r>
      <w:r>
        <w:rPr>
          <w:rtl/>
          <w:lang w:eastAsia="he-IL"/>
        </w:rPr>
        <w:t>–</w:t>
      </w:r>
      <w:r>
        <w:rPr>
          <w:rFonts w:hint="cs"/>
          <w:rtl/>
          <w:lang w:eastAsia="he-IL"/>
        </w:rPr>
        <w:t xml:space="preserve"> עקבנו אחרי זה בלחץ גדול מאוד.</w:t>
      </w:r>
    </w:p>
    <w:p w14:paraId="0B096465" w14:textId="77777777" w:rsidR="00B51B91" w:rsidRDefault="00B51B91" w:rsidP="00B51B91">
      <w:pPr>
        <w:rPr>
          <w:rtl/>
          <w:lang w:eastAsia="he-IL"/>
        </w:rPr>
      </w:pPr>
      <w:bookmarkStart w:id="938" w:name="_ETM_Q1_1387792"/>
      <w:bookmarkStart w:id="939" w:name="_ETM_Q1_1387875"/>
      <w:bookmarkEnd w:id="938"/>
      <w:bookmarkEnd w:id="939"/>
    </w:p>
    <w:p w14:paraId="49F9B2DF" w14:textId="7838DC23" w:rsidR="00B51B91" w:rsidRDefault="00B51B91" w:rsidP="00B51B91">
      <w:pPr>
        <w:rPr>
          <w:rtl/>
          <w:lang w:eastAsia="he-IL"/>
        </w:rPr>
      </w:pPr>
      <w:bookmarkStart w:id="940" w:name="_ETM_Q1_1387926"/>
      <w:bookmarkStart w:id="941" w:name="_ETM_Q1_1388011"/>
      <w:bookmarkStart w:id="942" w:name="_ETM_Q1_1383091"/>
      <w:bookmarkStart w:id="943" w:name="_ETM_Q1_1383342"/>
      <w:bookmarkEnd w:id="940"/>
      <w:bookmarkEnd w:id="941"/>
      <w:bookmarkEnd w:id="942"/>
      <w:bookmarkEnd w:id="943"/>
      <w:r>
        <w:rPr>
          <w:rFonts w:hint="cs"/>
          <w:rtl/>
          <w:lang w:eastAsia="he-IL"/>
        </w:rPr>
        <w:t xml:space="preserve">אנחנו </w:t>
      </w:r>
      <w:bookmarkStart w:id="944" w:name="_ETM_Q1_1383799"/>
      <w:bookmarkEnd w:id="944"/>
      <w:r>
        <w:rPr>
          <w:rFonts w:hint="cs"/>
          <w:rtl/>
          <w:lang w:eastAsia="he-IL"/>
        </w:rPr>
        <w:t xml:space="preserve">מקבלים מצביקה כל הזמן סרטונים </w:t>
      </w:r>
      <w:r>
        <w:rPr>
          <w:rtl/>
          <w:lang w:eastAsia="he-IL"/>
        </w:rPr>
        <w:t>–</w:t>
      </w:r>
      <w:r>
        <w:rPr>
          <w:rFonts w:hint="cs"/>
          <w:rtl/>
          <w:lang w:eastAsia="he-IL"/>
        </w:rPr>
        <w:t xml:space="preserve"> </w:t>
      </w:r>
      <w:bookmarkStart w:id="945" w:name="_ETM_Q1_1385520"/>
      <w:bookmarkStart w:id="946" w:name="_ETM_Q1_1385766"/>
      <w:bookmarkStart w:id="947" w:name="_ETM_Q1_1390406"/>
      <w:bookmarkStart w:id="948" w:name="_ETM_Q1_1388519"/>
      <w:bookmarkStart w:id="949" w:name="_ETM_Q1_1388780"/>
      <w:bookmarkStart w:id="950" w:name="_ETM_Q1_1388061"/>
      <w:bookmarkStart w:id="951" w:name="_ETM_Q1_1388332"/>
      <w:bookmarkStart w:id="952" w:name="_ETM_Q1_1386022"/>
      <w:bookmarkStart w:id="953" w:name="_ETM_Q1_1386273"/>
      <w:bookmarkEnd w:id="945"/>
      <w:bookmarkEnd w:id="946"/>
      <w:bookmarkEnd w:id="947"/>
      <w:bookmarkEnd w:id="948"/>
      <w:bookmarkEnd w:id="949"/>
      <w:bookmarkEnd w:id="950"/>
      <w:bookmarkEnd w:id="951"/>
      <w:bookmarkEnd w:id="952"/>
      <w:bookmarkEnd w:id="953"/>
      <w:r>
        <w:rPr>
          <w:rFonts w:hint="cs"/>
          <w:rtl/>
          <w:lang w:eastAsia="he-IL"/>
        </w:rPr>
        <w:t xml:space="preserve">הרי, הם גובים עדויות </w:t>
      </w:r>
      <w:bookmarkStart w:id="954" w:name="_ETM_Q1_1391218"/>
      <w:bookmarkEnd w:id="954"/>
      <w:r>
        <w:rPr>
          <w:rFonts w:hint="cs"/>
          <w:rtl/>
          <w:lang w:eastAsia="he-IL"/>
        </w:rPr>
        <w:t>ולוקחים סרטונים</w:t>
      </w:r>
      <w:bookmarkStart w:id="955" w:name="_ETM_Q1_1389256"/>
      <w:bookmarkStart w:id="956" w:name="_ETM_Q1_1389502"/>
      <w:bookmarkEnd w:id="955"/>
      <w:bookmarkEnd w:id="956"/>
      <w:r>
        <w:rPr>
          <w:rFonts w:hint="cs"/>
          <w:rtl/>
          <w:lang w:eastAsia="he-IL"/>
        </w:rPr>
        <w:t xml:space="preserve"> כדי שישלבו את זה בתוך הלימודים במהלך הלימודים. </w:t>
      </w:r>
      <w:bookmarkStart w:id="957" w:name="_ETM_Q1_1396036"/>
      <w:bookmarkEnd w:id="957"/>
      <w:r>
        <w:rPr>
          <w:rFonts w:hint="cs"/>
          <w:rtl/>
          <w:lang w:eastAsia="he-IL"/>
        </w:rPr>
        <w:t>יחידות הוראה מ</w:t>
      </w:r>
      <w:bookmarkStart w:id="958" w:name="_ETM_Q1_1394239"/>
      <w:bookmarkStart w:id="959" w:name="_ETM_Q1_1394480"/>
      <w:bookmarkEnd w:id="958"/>
      <w:bookmarkEnd w:id="959"/>
      <w:r>
        <w:rPr>
          <w:rFonts w:hint="cs"/>
          <w:rtl/>
          <w:lang w:eastAsia="he-IL"/>
        </w:rPr>
        <w:t xml:space="preserve">יוחדות </w:t>
      </w:r>
      <w:r>
        <w:rPr>
          <w:rtl/>
          <w:lang w:eastAsia="he-IL"/>
        </w:rPr>
        <w:t>–</w:t>
      </w:r>
      <w:r>
        <w:rPr>
          <w:rFonts w:hint="cs"/>
          <w:rtl/>
          <w:lang w:eastAsia="he-IL"/>
        </w:rPr>
        <w:t xml:space="preserve"> יש לנו תוכנית מקוונת, שנקראת </w:t>
      </w:r>
      <w:bookmarkStart w:id="960" w:name="_ETM_Q1_1402736"/>
      <w:bookmarkEnd w:id="960"/>
      <w:r>
        <w:rPr>
          <w:rFonts w:hint="cs"/>
          <w:rtl/>
          <w:lang w:eastAsia="he-IL"/>
        </w:rPr>
        <w:t>"</w:t>
      </w:r>
      <w:bookmarkStart w:id="961" w:name="_ETM_Q1_1398230"/>
      <w:bookmarkStart w:id="962" w:name="_ETM_Q1_1398481"/>
      <w:bookmarkEnd w:id="961"/>
      <w:bookmarkEnd w:id="962"/>
      <w:r>
        <w:rPr>
          <w:rFonts w:hint="cs"/>
          <w:rtl/>
          <w:lang w:eastAsia="he-IL"/>
        </w:rPr>
        <w:t>יהלום", וגם שם זה חובה, כמובן</w:t>
      </w:r>
      <w:bookmarkStart w:id="963" w:name="_ETM_Q1_1399169"/>
      <w:bookmarkStart w:id="964" w:name="_ETM_Q1_1399413"/>
      <w:bookmarkEnd w:id="963"/>
      <w:bookmarkEnd w:id="964"/>
      <w:r>
        <w:rPr>
          <w:rFonts w:hint="cs"/>
          <w:rtl/>
          <w:lang w:eastAsia="he-IL"/>
        </w:rPr>
        <w:t xml:space="preserve">, ויש על זה </w:t>
      </w:r>
      <w:bookmarkStart w:id="965" w:name="_ETM_Q1_1404700"/>
      <w:bookmarkEnd w:id="965"/>
      <w:r>
        <w:rPr>
          <w:rFonts w:hint="cs"/>
          <w:rtl/>
          <w:lang w:eastAsia="he-IL"/>
        </w:rPr>
        <w:t>שאלות בגרות</w:t>
      </w:r>
      <w:bookmarkStart w:id="966" w:name="_ETM_Q1_1402588"/>
      <w:bookmarkStart w:id="967" w:name="_ETM_Q1_1402836"/>
      <w:bookmarkEnd w:id="966"/>
      <w:bookmarkEnd w:id="967"/>
      <w:r>
        <w:rPr>
          <w:rFonts w:hint="cs"/>
          <w:rtl/>
          <w:lang w:eastAsia="he-IL"/>
        </w:rPr>
        <w:t xml:space="preserve">. זה נבנה בשיתוף עם יד ושם, ממש כמו </w:t>
      </w:r>
      <w:bookmarkStart w:id="968" w:name="_ETM_Q1_1407962"/>
      <w:bookmarkEnd w:id="968"/>
      <w:r>
        <w:rPr>
          <w:rFonts w:hint="cs"/>
          <w:rtl/>
          <w:lang w:eastAsia="he-IL"/>
        </w:rPr>
        <w:t>סיור.</w:t>
      </w:r>
    </w:p>
    <w:p w14:paraId="26A2A750" w14:textId="77777777" w:rsidR="00B51B91" w:rsidRDefault="00B51B91" w:rsidP="00B51B91">
      <w:pPr>
        <w:rPr>
          <w:rtl/>
          <w:lang w:eastAsia="he-IL"/>
        </w:rPr>
      </w:pPr>
    </w:p>
    <w:p w14:paraId="397AA34D" w14:textId="1BACB4E3" w:rsidR="00B51B91" w:rsidRDefault="00B51B91" w:rsidP="00B51B91">
      <w:pPr>
        <w:rPr>
          <w:rtl/>
          <w:lang w:eastAsia="he-IL"/>
        </w:rPr>
      </w:pPr>
      <w:r>
        <w:rPr>
          <w:rFonts w:hint="cs"/>
          <w:rtl/>
          <w:lang w:eastAsia="he-IL"/>
        </w:rPr>
        <w:t>גם עם מוזיאון</w:t>
      </w:r>
      <w:bookmarkStart w:id="969" w:name="_ETM_Q1_1407758"/>
      <w:bookmarkStart w:id="970" w:name="_ETM_Q1_1407988"/>
      <w:bookmarkEnd w:id="969"/>
      <w:bookmarkEnd w:id="970"/>
      <w:r>
        <w:rPr>
          <w:rFonts w:hint="cs"/>
          <w:rtl/>
          <w:lang w:eastAsia="he-IL"/>
        </w:rPr>
        <w:t xml:space="preserve"> הלוחם היהודי בנינו סיור </w:t>
      </w:r>
      <w:bookmarkStart w:id="971" w:name="_ETM_Q1_1412424"/>
      <w:bookmarkEnd w:id="971"/>
      <w:r>
        <w:rPr>
          <w:rFonts w:hint="cs"/>
          <w:rtl/>
          <w:lang w:eastAsia="he-IL"/>
        </w:rPr>
        <w:t xml:space="preserve">מקוון, שהילדים </w:t>
      </w:r>
      <w:bookmarkStart w:id="972" w:name="_ETM_Q1_1410905"/>
      <w:bookmarkStart w:id="973" w:name="_ETM_Q1_1411151"/>
      <w:bookmarkEnd w:id="972"/>
      <w:bookmarkEnd w:id="973"/>
      <w:r>
        <w:rPr>
          <w:rFonts w:hint="cs"/>
          <w:rtl/>
          <w:lang w:eastAsia="he-IL"/>
        </w:rPr>
        <w:t xml:space="preserve">שלא יכולים להגיע </w:t>
      </w:r>
      <w:bookmarkStart w:id="974" w:name="_ETM_Q1_1415483"/>
      <w:bookmarkEnd w:id="974"/>
      <w:r>
        <w:rPr>
          <w:rFonts w:hint="cs"/>
          <w:rtl/>
          <w:lang w:eastAsia="he-IL"/>
        </w:rPr>
        <w:t>יושבים בכיתות</w:t>
      </w:r>
      <w:bookmarkStart w:id="975" w:name="_ETM_Q1_1410335"/>
      <w:bookmarkStart w:id="976" w:name="_ETM_Q1_1410578"/>
      <w:bookmarkEnd w:id="975"/>
      <w:bookmarkEnd w:id="976"/>
      <w:r>
        <w:rPr>
          <w:rFonts w:hint="cs"/>
          <w:rtl/>
          <w:lang w:eastAsia="he-IL"/>
        </w:rPr>
        <w:t xml:space="preserve"> ונמצאים שם</w:t>
      </w:r>
      <w:bookmarkStart w:id="977" w:name="_ETM_Q1_1412965"/>
      <w:bookmarkStart w:id="978" w:name="_ETM_Q1_1413233"/>
      <w:bookmarkEnd w:id="977"/>
      <w:bookmarkEnd w:id="978"/>
      <w:r>
        <w:rPr>
          <w:rFonts w:hint="cs"/>
          <w:rtl/>
          <w:lang w:eastAsia="he-IL"/>
        </w:rPr>
        <w:t xml:space="preserve">. זה נבנה עם </w:t>
      </w:r>
      <w:bookmarkStart w:id="979" w:name="_ETM_Q1_1413956"/>
      <w:bookmarkStart w:id="980" w:name="_ETM_Q1_1414206"/>
      <w:bookmarkEnd w:id="979"/>
      <w:bookmarkEnd w:id="980"/>
      <w:r>
        <w:rPr>
          <w:rFonts w:hint="cs"/>
          <w:rtl/>
          <w:lang w:eastAsia="he-IL"/>
        </w:rPr>
        <w:t xml:space="preserve">ד"ר </w:t>
      </w:r>
      <w:bookmarkStart w:id="981" w:name="_ETM_Q1_1415019"/>
      <w:bookmarkEnd w:id="981"/>
      <w:r>
        <w:rPr>
          <w:rFonts w:hint="cs"/>
          <w:rtl/>
          <w:lang w:eastAsia="he-IL"/>
        </w:rPr>
        <w:t xml:space="preserve">תמר קטקו, שהיא האוצרת של </w:t>
      </w:r>
      <w:bookmarkStart w:id="982" w:name="_ETM_Q1_1418232"/>
      <w:bookmarkStart w:id="983" w:name="_ETM_Q1_1418494"/>
      <w:bookmarkEnd w:id="982"/>
      <w:bookmarkEnd w:id="983"/>
      <w:r>
        <w:rPr>
          <w:rFonts w:hint="cs"/>
          <w:rtl/>
          <w:lang w:eastAsia="he-IL"/>
        </w:rPr>
        <w:t xml:space="preserve">מוזיאון הלוחם היהודי. כלומר, </w:t>
      </w:r>
      <w:bookmarkStart w:id="984" w:name="_ETM_Q1_1422412"/>
      <w:bookmarkEnd w:id="984"/>
      <w:r>
        <w:rPr>
          <w:rFonts w:hint="cs"/>
          <w:rtl/>
          <w:lang w:eastAsia="he-IL"/>
        </w:rPr>
        <w:t>אנחנו יושבים על זה חזק מאוד</w:t>
      </w:r>
      <w:bookmarkStart w:id="985" w:name="_ETM_Q1_1422010"/>
      <w:bookmarkStart w:id="986" w:name="_ETM_Q1_1422260"/>
      <w:bookmarkEnd w:id="985"/>
      <w:bookmarkEnd w:id="986"/>
      <w:r>
        <w:rPr>
          <w:rFonts w:hint="cs"/>
          <w:rtl/>
          <w:lang w:eastAsia="he-IL"/>
        </w:rPr>
        <w:t xml:space="preserve"> ורואים בזה נושא </w:t>
      </w:r>
      <w:bookmarkStart w:id="987" w:name="_ETM_Q1_1425124"/>
      <w:bookmarkEnd w:id="987"/>
      <w:r>
        <w:rPr>
          <w:rFonts w:hint="cs"/>
          <w:rtl/>
          <w:lang w:eastAsia="he-IL"/>
        </w:rPr>
        <w:t xml:space="preserve">ערכי חשוב מאוד. </w:t>
      </w:r>
      <w:bookmarkStart w:id="988" w:name="_ETM_Q1_1428987"/>
      <w:bookmarkStart w:id="989" w:name="_ETM_Q1_1429116"/>
      <w:bookmarkStart w:id="990" w:name="_ETM_Q1_1429161"/>
      <w:bookmarkStart w:id="991" w:name="_ETM_Q1_1429249"/>
      <w:bookmarkEnd w:id="988"/>
      <w:bookmarkEnd w:id="989"/>
      <w:bookmarkEnd w:id="990"/>
      <w:bookmarkEnd w:id="991"/>
      <w:r>
        <w:rPr>
          <w:rFonts w:hint="cs"/>
          <w:rtl/>
          <w:lang w:eastAsia="he-IL"/>
        </w:rPr>
        <w:t xml:space="preserve">אין דבר כזה שלא לא יילמד </w:t>
      </w:r>
      <w:r>
        <w:rPr>
          <w:rtl/>
          <w:lang w:eastAsia="he-IL"/>
        </w:rPr>
        <w:t>–</w:t>
      </w:r>
      <w:r>
        <w:rPr>
          <w:rFonts w:hint="cs"/>
          <w:rtl/>
          <w:lang w:eastAsia="he-IL"/>
        </w:rPr>
        <w:t xml:space="preserve"> </w:t>
      </w:r>
      <w:bookmarkStart w:id="992" w:name="_ETM_Q1_1432903"/>
      <w:bookmarkEnd w:id="992"/>
      <w:r>
        <w:rPr>
          <w:rFonts w:hint="cs"/>
          <w:rtl/>
          <w:lang w:eastAsia="he-IL"/>
        </w:rPr>
        <w:t xml:space="preserve">זה </w:t>
      </w:r>
      <w:bookmarkStart w:id="993" w:name="_ETM_Q1_1428586"/>
      <w:bookmarkStart w:id="994" w:name="_ETM_Q1_1428830"/>
      <w:bookmarkEnd w:id="993"/>
      <w:bookmarkEnd w:id="994"/>
      <w:r>
        <w:rPr>
          <w:rFonts w:hint="cs"/>
          <w:rtl/>
          <w:lang w:eastAsia="he-IL"/>
        </w:rPr>
        <w:t>חשוב מאוד.</w:t>
      </w:r>
      <w:bookmarkStart w:id="995" w:name="_ETM_Q1_1433109"/>
      <w:bookmarkEnd w:id="995"/>
    </w:p>
    <w:p w14:paraId="7149A44C" w14:textId="77777777" w:rsidR="00B51B91" w:rsidRDefault="00B51B91" w:rsidP="00B51B91">
      <w:pPr>
        <w:rPr>
          <w:rtl/>
          <w:lang w:eastAsia="he-IL"/>
        </w:rPr>
      </w:pPr>
      <w:bookmarkStart w:id="996" w:name="_ETM_Q1_1433218"/>
      <w:bookmarkEnd w:id="996"/>
    </w:p>
    <w:p w14:paraId="3ED655ED" w14:textId="1BF929E4" w:rsidR="00B51B91" w:rsidRDefault="00B51B91" w:rsidP="00B51B91">
      <w:pPr>
        <w:rPr>
          <w:rtl/>
          <w:lang w:eastAsia="he-IL"/>
        </w:rPr>
      </w:pPr>
      <w:bookmarkStart w:id="997" w:name="_ETM_Q1_1433283"/>
      <w:bookmarkStart w:id="998" w:name="_ETM_Q1_1433366"/>
      <w:bookmarkStart w:id="999" w:name="_ETM_Q1_1428515"/>
      <w:bookmarkStart w:id="1000" w:name="_ETM_Q1_1428766"/>
      <w:bookmarkEnd w:id="997"/>
      <w:bookmarkEnd w:id="998"/>
      <w:bookmarkEnd w:id="999"/>
      <w:bookmarkEnd w:id="1000"/>
      <w:r>
        <w:rPr>
          <w:rFonts w:hint="cs"/>
          <w:rtl/>
          <w:lang w:eastAsia="he-IL"/>
        </w:rPr>
        <w:t xml:space="preserve">אני אגיד משפט אחד לסיום </w:t>
      </w:r>
      <w:r>
        <w:rPr>
          <w:rtl/>
          <w:lang w:eastAsia="he-IL"/>
        </w:rPr>
        <w:t>–</w:t>
      </w:r>
      <w:r>
        <w:rPr>
          <w:rFonts w:hint="cs"/>
          <w:rtl/>
          <w:lang w:eastAsia="he-IL"/>
        </w:rPr>
        <w:t xml:space="preserve"> יובל התחיל עם </w:t>
      </w:r>
      <w:bookmarkStart w:id="1001" w:name="_ETM_Q1_1435165"/>
      <w:bookmarkEnd w:id="1001"/>
      <w:r>
        <w:rPr>
          <w:rFonts w:hint="cs"/>
          <w:rtl/>
          <w:lang w:eastAsia="he-IL"/>
        </w:rPr>
        <w:t xml:space="preserve">משהו אישי, </w:t>
      </w:r>
      <w:bookmarkStart w:id="1002" w:name="_ETM_Q1_1432932"/>
      <w:bookmarkStart w:id="1003" w:name="_ETM_Q1_1433178"/>
      <w:bookmarkEnd w:id="1002"/>
      <w:bookmarkEnd w:id="1003"/>
      <w:r>
        <w:rPr>
          <w:rFonts w:hint="cs"/>
          <w:rtl/>
          <w:lang w:eastAsia="he-IL"/>
        </w:rPr>
        <w:t>ואני אסיים:</w:t>
      </w:r>
      <w:bookmarkStart w:id="1004" w:name="_ETM_Q1_1430863"/>
      <w:bookmarkStart w:id="1005" w:name="_ETM_Q1_1431111"/>
      <w:bookmarkStart w:id="1006" w:name="_ETM_Q1_1431479"/>
      <w:bookmarkStart w:id="1007" w:name="_ETM_Q1_1431725"/>
      <w:bookmarkEnd w:id="1004"/>
      <w:bookmarkEnd w:id="1005"/>
      <w:bookmarkEnd w:id="1006"/>
      <w:bookmarkEnd w:id="1007"/>
      <w:r>
        <w:rPr>
          <w:rFonts w:hint="cs"/>
          <w:rtl/>
          <w:lang w:eastAsia="he-IL"/>
        </w:rPr>
        <w:t xml:space="preserve"> אמא </w:t>
      </w:r>
      <w:bookmarkStart w:id="1008" w:name="_ETM_Q1_1432597"/>
      <w:bookmarkEnd w:id="1008"/>
      <w:r>
        <w:rPr>
          <w:rFonts w:hint="cs"/>
          <w:rtl/>
          <w:lang w:eastAsia="he-IL"/>
        </w:rPr>
        <w:t xml:space="preserve">שלי נולדה </w:t>
      </w:r>
      <w:r w:rsidR="00CF20AF">
        <w:rPr>
          <w:rFonts w:hint="cs"/>
          <w:rtl/>
          <w:lang w:eastAsia="he-IL"/>
        </w:rPr>
        <w:t>תוך כדי גירוש טרנסניסטריה</w:t>
      </w:r>
      <w:r w:rsidR="00472EF5">
        <w:rPr>
          <w:rFonts w:hint="cs"/>
          <w:rtl/>
          <w:lang w:eastAsia="he-IL"/>
        </w:rPr>
        <w:t xml:space="preserve">, ממש ליד </w:t>
      </w:r>
      <w:bookmarkStart w:id="1009" w:name="_ETM_Q1_1438950"/>
      <w:bookmarkStart w:id="1010" w:name="_ETM_Q1_1439195"/>
      <w:bookmarkEnd w:id="1009"/>
      <w:bookmarkEnd w:id="1010"/>
      <w:r w:rsidR="00472EF5">
        <w:rPr>
          <w:rFonts w:hint="cs"/>
          <w:rtl/>
          <w:lang w:eastAsia="he-IL"/>
        </w:rPr>
        <w:t xml:space="preserve">מחנה </w:t>
      </w:r>
      <w:bookmarkStart w:id="1011" w:name="_ETM_Q1_1439812"/>
      <w:bookmarkEnd w:id="1011"/>
      <w:r w:rsidR="00472EF5">
        <w:rPr>
          <w:rFonts w:hint="cs"/>
          <w:rtl/>
          <w:lang w:eastAsia="he-IL"/>
        </w:rPr>
        <w:t>המעצר מוגילב-פודולסק</w:t>
      </w:r>
      <w:bookmarkStart w:id="1012" w:name="_ETM_Q1_1438140"/>
      <w:bookmarkStart w:id="1013" w:name="_ETM_Q1_1438386"/>
      <w:bookmarkEnd w:id="1012"/>
      <w:bookmarkEnd w:id="1013"/>
      <w:r w:rsidR="00472EF5">
        <w:rPr>
          <w:rFonts w:hint="cs"/>
          <w:rtl/>
          <w:lang w:eastAsia="he-IL"/>
        </w:rPr>
        <w:t xml:space="preserve">, אז זה מה שיש </w:t>
      </w:r>
      <w:bookmarkStart w:id="1014" w:name="_ETM_Q1_1442233"/>
      <w:bookmarkStart w:id="1015" w:name="_ETM_Q1_1442484"/>
      <w:bookmarkEnd w:id="1014"/>
      <w:bookmarkEnd w:id="1015"/>
      <w:r w:rsidR="00472EF5">
        <w:rPr>
          <w:rFonts w:hint="cs"/>
          <w:rtl/>
          <w:lang w:eastAsia="he-IL"/>
        </w:rPr>
        <w:t>לה שם, ותעודת הזהות.</w:t>
      </w:r>
      <w:bookmarkStart w:id="1016" w:name="_ETM_Q1_1447536"/>
      <w:bookmarkEnd w:id="1016"/>
      <w:r w:rsidR="00472EF5">
        <w:rPr>
          <w:rFonts w:hint="cs"/>
          <w:rtl/>
          <w:lang w:eastAsia="he-IL"/>
        </w:rPr>
        <w:t xml:space="preserve"> הל</w:t>
      </w:r>
      <w:bookmarkStart w:id="1017" w:name="_ETM_Q1_1444881"/>
      <w:bookmarkStart w:id="1018" w:name="_ETM_Q1_1445142"/>
      <w:bookmarkEnd w:id="1017"/>
      <w:bookmarkEnd w:id="1018"/>
      <w:r w:rsidR="00472EF5">
        <w:rPr>
          <w:rFonts w:hint="cs"/>
          <w:rtl/>
          <w:lang w:eastAsia="he-IL"/>
        </w:rPr>
        <w:t xml:space="preserve">וחמים היהודים, בין </w:t>
      </w:r>
      <w:bookmarkStart w:id="1019" w:name="_ETM_Q1_1445841"/>
      <w:bookmarkStart w:id="1020" w:name="_ETM_Q1_1446083"/>
      <w:bookmarkEnd w:id="1019"/>
      <w:bookmarkEnd w:id="1020"/>
      <w:r w:rsidR="00472EF5">
        <w:rPr>
          <w:rFonts w:hint="cs"/>
          <w:rtl/>
          <w:lang w:eastAsia="he-IL"/>
        </w:rPr>
        <w:t xml:space="preserve">היתר, הם אלה ששחררו </w:t>
      </w:r>
      <w:bookmarkStart w:id="1021" w:name="_ETM_Q1_1448922"/>
      <w:bookmarkEnd w:id="1021"/>
      <w:r w:rsidR="00472EF5">
        <w:rPr>
          <w:rFonts w:hint="cs"/>
          <w:rtl/>
          <w:lang w:eastAsia="he-IL"/>
        </w:rPr>
        <w:t>אותה והצילו אותה.</w:t>
      </w:r>
    </w:p>
    <w:p w14:paraId="7440B33E" w14:textId="77777777" w:rsidR="00472EF5" w:rsidRDefault="00472EF5" w:rsidP="00B51B91">
      <w:pPr>
        <w:rPr>
          <w:rtl/>
          <w:lang w:eastAsia="he-IL"/>
        </w:rPr>
      </w:pPr>
      <w:bookmarkStart w:id="1022" w:name="_ETM_Q1_1451811"/>
      <w:bookmarkStart w:id="1023" w:name="_ETM_Q1_1451926"/>
      <w:bookmarkEnd w:id="1022"/>
      <w:bookmarkEnd w:id="1023"/>
    </w:p>
    <w:p w14:paraId="57037768" w14:textId="3AF4C92D" w:rsidR="00472EF5" w:rsidRDefault="00472EF5" w:rsidP="00472EF5">
      <w:pPr>
        <w:pStyle w:val="af6"/>
        <w:keepNext/>
        <w:rPr>
          <w:rtl/>
        </w:rPr>
      </w:pPr>
      <w:bookmarkStart w:id="1024" w:name="ET_yor_עודד_פורר___יורַ_27"/>
      <w:r w:rsidRPr="00472EF5">
        <w:rPr>
          <w:rStyle w:val="TagStyle"/>
          <w:rtl/>
        </w:rPr>
        <w:t xml:space="preserve"> &lt;&lt; יור &gt;&gt; </w:t>
      </w:r>
      <w:r>
        <w:rPr>
          <w:rtl/>
        </w:rPr>
        <w:t>היו"ר עודד פורר:</w:t>
      </w:r>
      <w:r w:rsidRPr="00472EF5">
        <w:rPr>
          <w:rStyle w:val="TagStyle"/>
          <w:rtl/>
        </w:rPr>
        <w:t xml:space="preserve"> &lt;&lt; יור &gt;&gt;</w:t>
      </w:r>
      <w:r w:rsidR="00C701AE">
        <w:rPr>
          <w:rtl/>
        </w:rPr>
        <w:t xml:space="preserve"> </w:t>
      </w:r>
      <w:r>
        <w:rPr>
          <w:rtl/>
        </w:rPr>
        <w:t xml:space="preserve"> </w:t>
      </w:r>
      <w:bookmarkEnd w:id="1024"/>
    </w:p>
    <w:p w14:paraId="0350B6B1" w14:textId="77777777" w:rsidR="00472EF5" w:rsidRDefault="00472EF5" w:rsidP="00472EF5">
      <w:pPr>
        <w:pStyle w:val="KeepWithNext"/>
        <w:rPr>
          <w:rtl/>
          <w:lang w:eastAsia="he-IL"/>
        </w:rPr>
      </w:pPr>
    </w:p>
    <w:p w14:paraId="45836022" w14:textId="61B35DB3" w:rsidR="00472EF5" w:rsidRDefault="00472EF5" w:rsidP="00472EF5">
      <w:pPr>
        <w:rPr>
          <w:rtl/>
          <w:lang w:eastAsia="he-IL"/>
        </w:rPr>
      </w:pPr>
      <w:bookmarkStart w:id="1025" w:name="_ETM_Q1_1452568"/>
      <w:bookmarkEnd w:id="1025"/>
      <w:r>
        <w:rPr>
          <w:rFonts w:hint="cs"/>
          <w:rtl/>
          <w:lang w:eastAsia="he-IL"/>
        </w:rPr>
        <w:t>תודה רבה. אורלי.</w:t>
      </w:r>
    </w:p>
    <w:p w14:paraId="5C92FFCE" w14:textId="77777777" w:rsidR="00472EF5" w:rsidRDefault="00472EF5" w:rsidP="00472EF5">
      <w:pPr>
        <w:rPr>
          <w:rtl/>
          <w:lang w:eastAsia="he-IL"/>
        </w:rPr>
      </w:pPr>
      <w:bookmarkStart w:id="1026" w:name="_ETM_Q1_1453963"/>
      <w:bookmarkStart w:id="1027" w:name="_ETM_Q1_1454052"/>
      <w:bookmarkStart w:id="1028" w:name="_ETM_Q1_1449867"/>
      <w:bookmarkStart w:id="1029" w:name="_ETM_Q1_1450108"/>
      <w:bookmarkEnd w:id="1026"/>
      <w:bookmarkEnd w:id="1027"/>
      <w:bookmarkEnd w:id="1028"/>
      <w:bookmarkEnd w:id="1029"/>
    </w:p>
    <w:p w14:paraId="45976B4B" w14:textId="4FD5FDDD" w:rsidR="00472EF5" w:rsidRDefault="00472EF5" w:rsidP="00472EF5">
      <w:pPr>
        <w:pStyle w:val="af9"/>
        <w:keepNext/>
        <w:rPr>
          <w:rtl/>
          <w:lang w:eastAsia="he-IL"/>
        </w:rPr>
      </w:pPr>
      <w:bookmarkStart w:id="1030" w:name="_ETM_Q1_1465869"/>
      <w:bookmarkStart w:id="1031" w:name="_ETM_Q1_1466923"/>
      <w:bookmarkStart w:id="1032" w:name="ET_guest_אורלי_נעים_31"/>
      <w:bookmarkEnd w:id="1030"/>
      <w:bookmarkEnd w:id="1031"/>
      <w:r w:rsidRPr="00472EF5">
        <w:rPr>
          <w:rStyle w:val="TagStyle"/>
          <w:rtl/>
        </w:rPr>
        <w:lastRenderedPageBreak/>
        <w:t xml:space="preserve"> &lt;&lt; אורח &gt;&gt; </w:t>
      </w:r>
      <w:r>
        <w:rPr>
          <w:rtl/>
          <w:lang w:eastAsia="he-IL"/>
        </w:rPr>
        <w:t>אורלי נעים:</w:t>
      </w:r>
      <w:r w:rsidRPr="00472EF5">
        <w:rPr>
          <w:rStyle w:val="TagStyle"/>
          <w:rtl/>
        </w:rPr>
        <w:t xml:space="preserve"> &lt;&lt; אורח &gt;&gt;</w:t>
      </w:r>
      <w:r w:rsidR="00C701AE">
        <w:rPr>
          <w:rtl/>
          <w:lang w:eastAsia="he-IL"/>
        </w:rPr>
        <w:t xml:space="preserve"> </w:t>
      </w:r>
      <w:r>
        <w:rPr>
          <w:rtl/>
          <w:lang w:eastAsia="he-IL"/>
        </w:rPr>
        <w:t xml:space="preserve"> </w:t>
      </w:r>
      <w:bookmarkEnd w:id="1032"/>
    </w:p>
    <w:p w14:paraId="45DE47FD" w14:textId="77777777" w:rsidR="00472EF5" w:rsidRDefault="00472EF5" w:rsidP="00472EF5">
      <w:pPr>
        <w:pStyle w:val="KeepWithNext"/>
        <w:rPr>
          <w:rtl/>
          <w:lang w:eastAsia="he-IL"/>
        </w:rPr>
      </w:pPr>
    </w:p>
    <w:p w14:paraId="4571D996" w14:textId="38EE9146" w:rsidR="00472EF5" w:rsidRDefault="00472EF5" w:rsidP="00472EF5">
      <w:pPr>
        <w:rPr>
          <w:rtl/>
          <w:lang w:eastAsia="he-IL"/>
        </w:rPr>
      </w:pPr>
      <w:bookmarkStart w:id="1033" w:name="_ETM_Q1_1467528"/>
      <w:bookmarkStart w:id="1034" w:name="_ETM_Q1_1467583"/>
      <w:bookmarkEnd w:id="1033"/>
      <w:bookmarkEnd w:id="1034"/>
      <w:r>
        <w:rPr>
          <w:rFonts w:hint="cs"/>
          <w:rtl/>
          <w:lang w:eastAsia="he-IL"/>
        </w:rPr>
        <w:t xml:space="preserve">אני </w:t>
      </w:r>
      <w:bookmarkStart w:id="1035" w:name="_ETM_Q1_1469460"/>
      <w:bookmarkStart w:id="1036" w:name="_ETM_Q1_1465729"/>
      <w:bookmarkStart w:id="1037" w:name="_ETM_Q1_1465981"/>
      <w:bookmarkEnd w:id="1035"/>
      <w:bookmarkEnd w:id="1036"/>
      <w:bookmarkEnd w:id="1037"/>
      <w:r>
        <w:rPr>
          <w:rFonts w:hint="cs"/>
          <w:rtl/>
          <w:lang w:eastAsia="he-IL"/>
        </w:rPr>
        <w:t>רוצה להציג קצת מה משרד העלייה והקליטה תורם למען</w:t>
      </w:r>
      <w:bookmarkStart w:id="1038" w:name="_ETM_Q1_1469976"/>
      <w:bookmarkStart w:id="1039" w:name="_ETM_Q1_1470241"/>
      <w:bookmarkStart w:id="1040" w:name="_ETM_Q1_1465606"/>
      <w:bookmarkStart w:id="1041" w:name="_ETM_Q1_1465845"/>
      <w:bookmarkEnd w:id="1038"/>
      <w:bookmarkEnd w:id="1039"/>
      <w:bookmarkEnd w:id="1040"/>
      <w:bookmarkEnd w:id="1041"/>
      <w:r>
        <w:rPr>
          <w:rFonts w:hint="cs"/>
          <w:rtl/>
          <w:lang w:eastAsia="he-IL"/>
        </w:rPr>
        <w:t xml:space="preserve"> </w:t>
      </w:r>
      <w:bookmarkStart w:id="1042" w:name="_ETM_Q1_1466103"/>
      <w:bookmarkEnd w:id="1042"/>
      <w:r>
        <w:rPr>
          <w:rFonts w:hint="cs"/>
          <w:rtl/>
          <w:lang w:eastAsia="he-IL"/>
        </w:rPr>
        <w:t>יישום החוק הזה. ראשית,</w:t>
      </w:r>
      <w:bookmarkStart w:id="1043" w:name="_ETM_Q1_1471646"/>
      <w:bookmarkStart w:id="1044" w:name="_ETM_Q1_1471897"/>
      <w:bookmarkStart w:id="1045" w:name="_ETM_Q1_1472567"/>
      <w:bookmarkStart w:id="1046" w:name="_ETM_Q1_1472834"/>
      <w:bookmarkEnd w:id="1043"/>
      <w:bookmarkEnd w:id="1044"/>
      <w:bookmarkEnd w:id="1045"/>
      <w:bookmarkEnd w:id="1046"/>
      <w:r>
        <w:rPr>
          <w:rFonts w:hint="cs"/>
          <w:rtl/>
          <w:lang w:eastAsia="he-IL"/>
        </w:rPr>
        <w:t xml:space="preserve"> השנה </w:t>
      </w:r>
      <w:bookmarkStart w:id="1047" w:name="_ETM_Q1_1475484"/>
      <w:bookmarkEnd w:id="1047"/>
      <w:r>
        <w:rPr>
          <w:rFonts w:hint="cs"/>
          <w:rtl/>
          <w:lang w:eastAsia="he-IL"/>
        </w:rPr>
        <w:t>חגגנו ב-11 במאי, מכיוון שה</w:t>
      </w:r>
      <w:bookmarkStart w:id="1048" w:name="_ETM_Q1_1474820"/>
      <w:bookmarkStart w:id="1049" w:name="_ETM_Q1_1475066"/>
      <w:bookmarkEnd w:id="1048"/>
      <w:bookmarkEnd w:id="1049"/>
      <w:r>
        <w:rPr>
          <w:rFonts w:hint="cs"/>
          <w:rtl/>
          <w:lang w:eastAsia="he-IL"/>
        </w:rPr>
        <w:t xml:space="preserve">-09 יצא ביום שישי. עשינו טקס </w:t>
      </w:r>
      <w:bookmarkStart w:id="1050" w:name="_ETM_Q1_1480571"/>
      <w:bookmarkEnd w:id="1050"/>
      <w:r>
        <w:rPr>
          <w:rFonts w:hint="cs"/>
          <w:rtl/>
          <w:lang w:eastAsia="he-IL"/>
        </w:rPr>
        <w:t xml:space="preserve">מרכזי בלטרון, שהזמנו אליו </w:t>
      </w:r>
      <w:bookmarkStart w:id="1051" w:name="_ETM_Q1_1480591"/>
      <w:bookmarkStart w:id="1052" w:name="_ETM_Q1_1480882"/>
      <w:bookmarkEnd w:id="1051"/>
      <w:bookmarkEnd w:id="1052"/>
      <w:r>
        <w:rPr>
          <w:rFonts w:hint="cs"/>
          <w:rtl/>
          <w:lang w:eastAsia="he-IL"/>
        </w:rPr>
        <w:t xml:space="preserve">את הלוחמים, את הנינים, את </w:t>
      </w:r>
      <w:bookmarkStart w:id="1053" w:name="_ETM_Q1_1487141"/>
      <w:bookmarkStart w:id="1054" w:name="_ETM_Q1_1482403"/>
      <w:bookmarkStart w:id="1055" w:name="_ETM_Q1_1482657"/>
      <w:bookmarkEnd w:id="1053"/>
      <w:bookmarkEnd w:id="1054"/>
      <w:bookmarkEnd w:id="1055"/>
      <w:r>
        <w:rPr>
          <w:rFonts w:hint="cs"/>
          <w:rtl/>
          <w:lang w:eastAsia="he-IL"/>
        </w:rPr>
        <w:t>הנכדים ואת תנועות הנוער. היה טקס מכובד.</w:t>
      </w:r>
    </w:p>
    <w:p w14:paraId="6D9EF3D0" w14:textId="77777777" w:rsidR="00472EF5" w:rsidRDefault="00472EF5" w:rsidP="00472EF5">
      <w:pPr>
        <w:rPr>
          <w:rtl/>
          <w:lang w:eastAsia="he-IL"/>
        </w:rPr>
      </w:pPr>
      <w:bookmarkStart w:id="1056" w:name="_ETM_Q1_1489227"/>
      <w:bookmarkStart w:id="1057" w:name="_ETM_Q1_1489333"/>
      <w:bookmarkEnd w:id="1056"/>
      <w:bookmarkEnd w:id="1057"/>
    </w:p>
    <w:p w14:paraId="3E5BD717" w14:textId="18B90B55" w:rsidR="00472EF5" w:rsidRDefault="00472EF5" w:rsidP="00472EF5">
      <w:pPr>
        <w:rPr>
          <w:rtl/>
          <w:lang w:eastAsia="he-IL"/>
        </w:rPr>
      </w:pPr>
      <w:bookmarkStart w:id="1058" w:name="_ETM_Q1_1489401"/>
      <w:bookmarkStart w:id="1059" w:name="_ETM_Q1_1489500"/>
      <w:bookmarkEnd w:id="1058"/>
      <w:bookmarkEnd w:id="1059"/>
      <w:r>
        <w:rPr>
          <w:rFonts w:hint="cs"/>
          <w:rtl/>
          <w:lang w:eastAsia="he-IL"/>
        </w:rPr>
        <w:t>יתרה מז</w:t>
      </w:r>
      <w:bookmarkStart w:id="1060" w:name="_ETM_Q1_1486267"/>
      <w:bookmarkStart w:id="1061" w:name="_ETM_Q1_1486511"/>
      <w:bookmarkEnd w:id="1060"/>
      <w:bookmarkEnd w:id="1061"/>
      <w:r>
        <w:rPr>
          <w:rFonts w:hint="cs"/>
          <w:rtl/>
          <w:lang w:eastAsia="he-IL"/>
        </w:rPr>
        <w:t xml:space="preserve">ו, יש לנו </w:t>
      </w:r>
      <w:bookmarkStart w:id="1062" w:name="_ETM_Q1_1488167"/>
      <w:bookmarkEnd w:id="1062"/>
      <w:r>
        <w:rPr>
          <w:rFonts w:hint="cs"/>
          <w:rtl/>
          <w:lang w:eastAsia="he-IL"/>
        </w:rPr>
        <w:t>גם 56 חדרי הנצחה ברשויות</w:t>
      </w:r>
      <w:bookmarkStart w:id="1063" w:name="_ETM_Q1_1498685"/>
      <w:bookmarkStart w:id="1064" w:name="_ETM_Q1_1498937"/>
      <w:bookmarkEnd w:id="1063"/>
      <w:bookmarkEnd w:id="1064"/>
      <w:r>
        <w:rPr>
          <w:rFonts w:hint="cs"/>
          <w:rtl/>
          <w:lang w:eastAsia="he-IL"/>
        </w:rPr>
        <w:t xml:space="preserve"> -</w:t>
      </w:r>
      <w:bookmarkStart w:id="1065" w:name="_ETM_Q1_1499213"/>
      <w:bookmarkEnd w:id="1065"/>
      <w:r>
        <w:rPr>
          <w:rFonts w:hint="cs"/>
          <w:rtl/>
          <w:lang w:eastAsia="he-IL"/>
        </w:rPr>
        <w:t xml:space="preserve"> - -</w:t>
      </w:r>
    </w:p>
    <w:p w14:paraId="78632511" w14:textId="77777777" w:rsidR="00472EF5" w:rsidRDefault="00472EF5" w:rsidP="00472EF5">
      <w:pPr>
        <w:rPr>
          <w:rtl/>
          <w:lang w:eastAsia="he-IL"/>
        </w:rPr>
      </w:pPr>
      <w:bookmarkStart w:id="1066" w:name="_ETM_Q1_1499807"/>
      <w:bookmarkStart w:id="1067" w:name="_ETM_Q1_1499897"/>
      <w:bookmarkEnd w:id="1066"/>
      <w:bookmarkEnd w:id="1067"/>
    </w:p>
    <w:p w14:paraId="12D776CC" w14:textId="0AE7C64D" w:rsidR="00472EF5" w:rsidRDefault="00472EF5" w:rsidP="00472EF5">
      <w:pPr>
        <w:pStyle w:val="af6"/>
        <w:keepNext/>
        <w:rPr>
          <w:rtl/>
        </w:rPr>
      </w:pPr>
      <w:bookmarkStart w:id="1068" w:name="ET_yor_עודד_פורר___יורַ_32"/>
      <w:r w:rsidRPr="00472EF5">
        <w:rPr>
          <w:rStyle w:val="TagStyle"/>
          <w:rtl/>
        </w:rPr>
        <w:t xml:space="preserve"> &lt;&lt; יור &gt;&gt; </w:t>
      </w:r>
      <w:r>
        <w:rPr>
          <w:rtl/>
        </w:rPr>
        <w:t>היו"ר עודד פורר:</w:t>
      </w:r>
      <w:r w:rsidRPr="00472EF5">
        <w:rPr>
          <w:rStyle w:val="TagStyle"/>
          <w:rtl/>
        </w:rPr>
        <w:t xml:space="preserve"> &lt;&lt; יור &gt;&gt;</w:t>
      </w:r>
      <w:r w:rsidR="00C701AE">
        <w:rPr>
          <w:rtl/>
        </w:rPr>
        <w:t xml:space="preserve"> </w:t>
      </w:r>
      <w:r>
        <w:rPr>
          <w:rtl/>
        </w:rPr>
        <w:t xml:space="preserve"> </w:t>
      </w:r>
      <w:bookmarkEnd w:id="1068"/>
    </w:p>
    <w:p w14:paraId="05E7E9DC" w14:textId="77777777" w:rsidR="00472EF5" w:rsidRDefault="00472EF5" w:rsidP="00472EF5">
      <w:pPr>
        <w:pStyle w:val="KeepWithNext"/>
        <w:rPr>
          <w:rtl/>
          <w:lang w:eastAsia="he-IL"/>
        </w:rPr>
      </w:pPr>
    </w:p>
    <w:p w14:paraId="08FB0985" w14:textId="59647587" w:rsidR="00472EF5" w:rsidRDefault="00472EF5" w:rsidP="00472EF5">
      <w:pPr>
        <w:rPr>
          <w:rtl/>
          <w:lang w:eastAsia="he-IL"/>
        </w:rPr>
      </w:pPr>
      <w:bookmarkStart w:id="1069" w:name="_ETM_Q1_1500461"/>
      <w:bookmarkStart w:id="1070" w:name="_ETM_Q1_1495812"/>
      <w:bookmarkStart w:id="1071" w:name="_ETM_Q1_1496079"/>
      <w:bookmarkEnd w:id="1069"/>
      <w:bookmarkEnd w:id="1070"/>
      <w:bookmarkEnd w:id="1071"/>
      <w:r>
        <w:rPr>
          <w:rFonts w:hint="cs"/>
          <w:rtl/>
          <w:lang w:eastAsia="he-IL"/>
        </w:rPr>
        <w:t xml:space="preserve">סליחה, אורלי, איפה עשיתם את הטקס </w:t>
      </w:r>
      <w:bookmarkStart w:id="1072" w:name="_ETM_Q1_1495615"/>
      <w:bookmarkStart w:id="1073" w:name="_ETM_Q1_1495887"/>
      <w:bookmarkEnd w:id="1072"/>
      <w:bookmarkEnd w:id="1073"/>
      <w:r>
        <w:rPr>
          <w:rFonts w:hint="cs"/>
          <w:rtl/>
          <w:lang w:eastAsia="he-IL"/>
        </w:rPr>
        <w:t>המרכזי?</w:t>
      </w:r>
      <w:bookmarkStart w:id="1074" w:name="_ETM_Q1_1498172"/>
      <w:bookmarkEnd w:id="1074"/>
    </w:p>
    <w:p w14:paraId="25E6F93D" w14:textId="77777777" w:rsidR="00472EF5" w:rsidRDefault="00472EF5" w:rsidP="00472EF5">
      <w:pPr>
        <w:rPr>
          <w:rtl/>
          <w:lang w:eastAsia="he-IL"/>
        </w:rPr>
      </w:pPr>
      <w:bookmarkStart w:id="1075" w:name="_ETM_Q1_1498257"/>
      <w:bookmarkStart w:id="1076" w:name="_ETM_Q1_1499207"/>
      <w:bookmarkEnd w:id="1075"/>
      <w:bookmarkEnd w:id="1076"/>
    </w:p>
    <w:p w14:paraId="3F43D9DA" w14:textId="0DC1D2FA" w:rsidR="00472EF5" w:rsidRDefault="00472EF5" w:rsidP="00472EF5">
      <w:pPr>
        <w:pStyle w:val="af9"/>
        <w:keepNext/>
        <w:rPr>
          <w:rtl/>
          <w:lang w:eastAsia="he-IL"/>
        </w:rPr>
      </w:pPr>
      <w:bookmarkStart w:id="1077" w:name="ET_guest_אורלי_נעים_33"/>
      <w:r w:rsidRPr="00472EF5">
        <w:rPr>
          <w:rStyle w:val="TagStyle"/>
          <w:rtl/>
        </w:rPr>
        <w:t xml:space="preserve"> &lt;&lt; אורח &gt;&gt; </w:t>
      </w:r>
      <w:r>
        <w:rPr>
          <w:rtl/>
          <w:lang w:eastAsia="he-IL"/>
        </w:rPr>
        <w:t>אורלי נעים:</w:t>
      </w:r>
      <w:r w:rsidRPr="00472EF5">
        <w:rPr>
          <w:rStyle w:val="TagStyle"/>
          <w:rtl/>
        </w:rPr>
        <w:t xml:space="preserve"> &lt;&lt; אורח &gt;&gt;</w:t>
      </w:r>
      <w:r w:rsidR="00C701AE">
        <w:rPr>
          <w:rtl/>
          <w:lang w:eastAsia="he-IL"/>
        </w:rPr>
        <w:t xml:space="preserve"> </w:t>
      </w:r>
      <w:r>
        <w:rPr>
          <w:rtl/>
          <w:lang w:eastAsia="he-IL"/>
        </w:rPr>
        <w:t xml:space="preserve"> </w:t>
      </w:r>
      <w:bookmarkEnd w:id="1077"/>
    </w:p>
    <w:p w14:paraId="0A4814EB" w14:textId="77777777" w:rsidR="00472EF5" w:rsidRDefault="00472EF5" w:rsidP="00472EF5">
      <w:pPr>
        <w:pStyle w:val="KeepWithNext"/>
        <w:rPr>
          <w:rtl/>
          <w:lang w:eastAsia="he-IL"/>
        </w:rPr>
      </w:pPr>
    </w:p>
    <w:p w14:paraId="606A87E7" w14:textId="7CD299A3" w:rsidR="00472EF5" w:rsidRDefault="00472EF5" w:rsidP="00472EF5">
      <w:pPr>
        <w:rPr>
          <w:rtl/>
          <w:lang w:eastAsia="he-IL"/>
        </w:rPr>
      </w:pPr>
      <w:bookmarkStart w:id="1078" w:name="_ETM_Q1_1499902"/>
      <w:bookmarkStart w:id="1079" w:name="_ETM_Q1_1499958"/>
      <w:bookmarkEnd w:id="1078"/>
      <w:bookmarkEnd w:id="1079"/>
      <w:r>
        <w:rPr>
          <w:rFonts w:hint="cs"/>
          <w:rtl/>
          <w:lang w:eastAsia="he-IL"/>
        </w:rPr>
        <w:t xml:space="preserve">בלטרון. עד לפני </w:t>
      </w:r>
      <w:bookmarkStart w:id="1080" w:name="_ETM_Q1_1503123"/>
      <w:bookmarkEnd w:id="1080"/>
      <w:r>
        <w:rPr>
          <w:rFonts w:hint="cs"/>
          <w:rtl/>
          <w:lang w:eastAsia="he-IL"/>
        </w:rPr>
        <w:t>שנתיים היי</w:t>
      </w:r>
      <w:bookmarkStart w:id="1081" w:name="_ETM_Q1_1500095"/>
      <w:bookmarkStart w:id="1082" w:name="_ETM_Q1_1500343"/>
      <w:bookmarkEnd w:id="1081"/>
      <w:bookmarkEnd w:id="1082"/>
      <w:r>
        <w:rPr>
          <w:rFonts w:hint="cs"/>
          <w:rtl/>
          <w:lang w:eastAsia="he-IL"/>
        </w:rPr>
        <w:t xml:space="preserve">נו עושים את זה במרכז העיר בירושלים, אבל מכיוון </w:t>
      </w:r>
      <w:bookmarkStart w:id="1083" w:name="_ETM_Q1_1506673"/>
      <w:bookmarkEnd w:id="1083"/>
      <w:r>
        <w:rPr>
          <w:rFonts w:hint="cs"/>
          <w:rtl/>
          <w:lang w:eastAsia="he-IL"/>
        </w:rPr>
        <w:t xml:space="preserve">שראינו שזה קשה מדי לאנשים הבוגרים </w:t>
      </w:r>
      <w:r>
        <w:rPr>
          <w:rtl/>
          <w:lang w:eastAsia="he-IL"/>
        </w:rPr>
        <w:t>–</w:t>
      </w:r>
      <w:r>
        <w:rPr>
          <w:rFonts w:hint="cs"/>
          <w:rtl/>
          <w:lang w:eastAsia="he-IL"/>
        </w:rPr>
        <w:t xml:space="preserve"> החלטנו לעשות את </w:t>
      </w:r>
      <w:bookmarkStart w:id="1084" w:name="_ETM_Q1_1514061"/>
      <w:bookmarkEnd w:id="1084"/>
      <w:r>
        <w:rPr>
          <w:rFonts w:hint="cs"/>
          <w:rtl/>
          <w:lang w:eastAsia="he-IL"/>
        </w:rPr>
        <w:t>זה בלטרון.</w:t>
      </w:r>
      <w:bookmarkStart w:id="1085" w:name="_ETM_Q1_1510885"/>
      <w:bookmarkStart w:id="1086" w:name="_ETM_Q1_1511132"/>
      <w:bookmarkEnd w:id="1085"/>
      <w:bookmarkEnd w:id="1086"/>
      <w:r>
        <w:rPr>
          <w:rFonts w:hint="cs"/>
          <w:rtl/>
          <w:lang w:eastAsia="he-IL"/>
        </w:rPr>
        <w:t xml:space="preserve"> </w:t>
      </w:r>
      <w:bookmarkStart w:id="1087" w:name="_ETM_Q1_1510952"/>
      <w:bookmarkStart w:id="1088" w:name="_ETM_Q1_1511200"/>
      <w:bookmarkEnd w:id="1087"/>
      <w:bookmarkEnd w:id="1088"/>
    </w:p>
    <w:p w14:paraId="2A6066F7" w14:textId="77777777" w:rsidR="00472EF5" w:rsidRDefault="00472EF5" w:rsidP="00472EF5">
      <w:pPr>
        <w:rPr>
          <w:rtl/>
          <w:lang w:eastAsia="he-IL"/>
        </w:rPr>
      </w:pPr>
      <w:bookmarkStart w:id="1089" w:name="_ETM_Q1_1511485"/>
      <w:bookmarkStart w:id="1090" w:name="_ETM_Q1_1511561"/>
      <w:bookmarkEnd w:id="1089"/>
      <w:bookmarkEnd w:id="1090"/>
    </w:p>
    <w:p w14:paraId="6C5FC4FA" w14:textId="132CD59D" w:rsidR="00472EF5" w:rsidRDefault="00472EF5" w:rsidP="00472EF5">
      <w:pPr>
        <w:pStyle w:val="af6"/>
        <w:keepNext/>
        <w:rPr>
          <w:rtl/>
        </w:rPr>
      </w:pPr>
      <w:bookmarkStart w:id="1091" w:name="ET_yor_עודד_פורר___יורַ_34"/>
      <w:r w:rsidRPr="00472EF5">
        <w:rPr>
          <w:rStyle w:val="TagStyle"/>
          <w:rtl/>
        </w:rPr>
        <w:t xml:space="preserve"> &lt;&lt; יור &gt;&gt; </w:t>
      </w:r>
      <w:r>
        <w:rPr>
          <w:rtl/>
        </w:rPr>
        <w:t>היו"ר עודד פורר:</w:t>
      </w:r>
      <w:r w:rsidRPr="00472EF5">
        <w:rPr>
          <w:rStyle w:val="TagStyle"/>
          <w:rtl/>
        </w:rPr>
        <w:t xml:space="preserve"> &lt;&lt; יור &gt;&gt;</w:t>
      </w:r>
      <w:r w:rsidR="00C701AE">
        <w:rPr>
          <w:rtl/>
        </w:rPr>
        <w:t xml:space="preserve"> </w:t>
      </w:r>
      <w:r>
        <w:rPr>
          <w:rtl/>
        </w:rPr>
        <w:t xml:space="preserve"> </w:t>
      </w:r>
      <w:bookmarkEnd w:id="1091"/>
    </w:p>
    <w:p w14:paraId="1534DCD4" w14:textId="77777777" w:rsidR="00472EF5" w:rsidRDefault="00472EF5" w:rsidP="00472EF5">
      <w:pPr>
        <w:pStyle w:val="KeepWithNext"/>
        <w:rPr>
          <w:rtl/>
          <w:lang w:eastAsia="he-IL"/>
        </w:rPr>
      </w:pPr>
    </w:p>
    <w:p w14:paraId="13A0BE01" w14:textId="407C1727" w:rsidR="00472EF5" w:rsidRDefault="00472EF5" w:rsidP="00472EF5">
      <w:pPr>
        <w:rPr>
          <w:rtl/>
          <w:lang w:eastAsia="he-IL"/>
        </w:rPr>
      </w:pPr>
      <w:bookmarkStart w:id="1092" w:name="_ETM_Q1_1512114"/>
      <w:bookmarkStart w:id="1093" w:name="_ETM_Q1_1511008"/>
      <w:bookmarkStart w:id="1094" w:name="_ETM_Q1_1511259"/>
      <w:bookmarkStart w:id="1095" w:name="_ETM_Q1_1513134"/>
      <w:bookmarkStart w:id="1096" w:name="_ETM_Q1_1513387"/>
      <w:bookmarkEnd w:id="1092"/>
      <w:r>
        <w:rPr>
          <w:rFonts w:hint="cs"/>
          <w:rtl/>
          <w:lang w:eastAsia="he-IL"/>
        </w:rPr>
        <w:t xml:space="preserve">אתם צריכים </w:t>
      </w:r>
      <w:bookmarkEnd w:id="1093"/>
      <w:bookmarkEnd w:id="1094"/>
      <w:r>
        <w:rPr>
          <w:rFonts w:hint="cs"/>
          <w:rtl/>
          <w:lang w:eastAsia="he-IL"/>
        </w:rPr>
        <w:t>לתקן את החוק</w:t>
      </w:r>
      <w:r w:rsidR="0009239B">
        <w:rPr>
          <w:rFonts w:hint="cs"/>
          <w:rtl/>
          <w:lang w:eastAsia="he-IL"/>
        </w:rPr>
        <w:t>, אתם יודעים?</w:t>
      </w:r>
      <w:r>
        <w:rPr>
          <w:rFonts w:hint="cs"/>
          <w:rtl/>
          <w:lang w:eastAsia="he-IL"/>
        </w:rPr>
        <w:t xml:space="preserve"> </w:t>
      </w:r>
      <w:bookmarkStart w:id="1097" w:name="_ETM_Q1_1517225"/>
      <w:bookmarkStart w:id="1098" w:name="_ETM_Q1_1517315"/>
      <w:bookmarkEnd w:id="1097"/>
      <w:bookmarkEnd w:id="1098"/>
      <w:r>
        <w:rPr>
          <w:rFonts w:hint="cs"/>
          <w:rtl/>
          <w:lang w:eastAsia="he-IL"/>
        </w:rPr>
        <w:t xml:space="preserve">החוק קובע </w:t>
      </w:r>
      <w:bookmarkStart w:id="1099" w:name="_ETM_Q1_1520037"/>
      <w:bookmarkEnd w:id="1099"/>
      <w:r>
        <w:rPr>
          <w:rFonts w:hint="cs"/>
          <w:rtl/>
          <w:lang w:eastAsia="he-IL"/>
        </w:rPr>
        <w:t>שתהיה תהלוכה בירושלים. אני יכול להסכים</w:t>
      </w:r>
      <w:bookmarkStart w:id="1100" w:name="_ETM_Q1_1522006"/>
      <w:bookmarkStart w:id="1101" w:name="_ETM_Q1_1522265"/>
      <w:bookmarkEnd w:id="1100"/>
      <w:bookmarkEnd w:id="1101"/>
      <w:r>
        <w:rPr>
          <w:rFonts w:hint="cs"/>
          <w:rtl/>
          <w:lang w:eastAsia="he-IL"/>
        </w:rPr>
        <w:t xml:space="preserve"> ויכול </w:t>
      </w:r>
      <w:bookmarkEnd w:id="1095"/>
      <w:bookmarkEnd w:id="1096"/>
      <w:r>
        <w:rPr>
          <w:rFonts w:hint="cs"/>
          <w:rtl/>
          <w:lang w:eastAsia="he-IL"/>
        </w:rPr>
        <w:t>שלא, אב</w:t>
      </w:r>
      <w:bookmarkStart w:id="1102" w:name="_ETM_Q1_1524217"/>
      <w:bookmarkEnd w:id="1102"/>
      <w:r>
        <w:rPr>
          <w:rFonts w:hint="cs"/>
          <w:rtl/>
          <w:lang w:eastAsia="he-IL"/>
        </w:rPr>
        <w:t>ל</w:t>
      </w:r>
      <w:bookmarkStart w:id="1103" w:name="_ETM_Q1_1519682"/>
      <w:bookmarkStart w:id="1104" w:name="_ETM_Q1_1519945"/>
      <w:bookmarkStart w:id="1105" w:name="_ETM_Q1_1515404"/>
      <w:bookmarkStart w:id="1106" w:name="_ETM_Q1_1515661"/>
      <w:bookmarkStart w:id="1107" w:name="_ETM_Q1_1511368"/>
      <w:bookmarkStart w:id="1108" w:name="_ETM_Q1_1511623"/>
      <w:bookmarkStart w:id="1109" w:name="_ETM_Q1_1675424"/>
      <w:bookmarkStart w:id="1110" w:name="_ETM_Q1_1675648"/>
      <w:bookmarkStart w:id="1111" w:name="_ETM_Q1_1673533"/>
      <w:bookmarkStart w:id="1112" w:name="_ETM_Q1_1673803"/>
      <w:bookmarkStart w:id="1113" w:name="_ETM_Q1_1672110"/>
      <w:bookmarkStart w:id="1114" w:name="_ETM_Q1_1672355"/>
      <w:bookmarkStart w:id="1115" w:name="_ETM_Q1_1668035"/>
      <w:bookmarkStart w:id="1116" w:name="_ETM_Q1_1668298"/>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r w:rsidR="0009239B">
        <w:rPr>
          <w:rFonts w:hint="cs"/>
          <w:rtl/>
          <w:lang w:eastAsia="he-IL"/>
        </w:rPr>
        <w:t xml:space="preserve"> גם אם הגעתם למסקנה, </w:t>
      </w:r>
      <w:bookmarkStart w:id="1117" w:name="_ETM_Q1_1530514"/>
      <w:bookmarkStart w:id="1118" w:name="_ETM_Q1_1525963"/>
      <w:bookmarkStart w:id="1119" w:name="_ETM_Q1_1526211"/>
      <w:bookmarkEnd w:id="1117"/>
      <w:bookmarkEnd w:id="1118"/>
      <w:bookmarkEnd w:id="1119"/>
      <w:r w:rsidR="0009239B">
        <w:rPr>
          <w:rFonts w:hint="cs"/>
          <w:rtl/>
          <w:lang w:eastAsia="he-IL"/>
        </w:rPr>
        <w:t xml:space="preserve">עד כמה שאני מכבד את שר העלייה והקליטה </w:t>
      </w:r>
      <w:bookmarkStart w:id="1120" w:name="_ETM_Q1_1528053"/>
      <w:bookmarkStart w:id="1121" w:name="_ETM_Q1_1528318"/>
      <w:bookmarkEnd w:id="1120"/>
      <w:bookmarkEnd w:id="1121"/>
      <w:r w:rsidR="0009239B">
        <w:rPr>
          <w:rFonts w:hint="cs"/>
          <w:rtl/>
          <w:lang w:eastAsia="he-IL"/>
        </w:rPr>
        <w:t>ואת המנכ"ל</w:t>
      </w:r>
      <w:bookmarkStart w:id="1122" w:name="_ETM_Q1_1529737"/>
      <w:bookmarkEnd w:id="1122"/>
      <w:r w:rsidR="0009239B">
        <w:rPr>
          <w:rFonts w:hint="cs"/>
          <w:rtl/>
          <w:lang w:eastAsia="he-IL"/>
        </w:rPr>
        <w:t xml:space="preserve"> </w:t>
      </w:r>
      <w:r w:rsidR="0009239B">
        <w:rPr>
          <w:rtl/>
          <w:lang w:eastAsia="he-IL"/>
        </w:rPr>
        <w:t>–</w:t>
      </w:r>
      <w:r w:rsidR="0009239B">
        <w:rPr>
          <w:rFonts w:hint="cs"/>
          <w:rtl/>
          <w:lang w:eastAsia="he-IL"/>
        </w:rPr>
        <w:t xml:space="preserve"> הם לא מעל החוק.</w:t>
      </w:r>
      <w:bookmarkStart w:id="1123" w:name="_ETM_Q1_1525943"/>
      <w:bookmarkStart w:id="1124" w:name="_ETM_Q1_1526169"/>
      <w:bookmarkStart w:id="1125" w:name="_ETM_Q1_1531888"/>
      <w:bookmarkStart w:id="1126" w:name="_ETM_Q1_1532139"/>
      <w:bookmarkEnd w:id="1123"/>
      <w:bookmarkEnd w:id="1124"/>
      <w:bookmarkEnd w:id="1125"/>
      <w:bookmarkEnd w:id="1126"/>
      <w:r w:rsidR="0009239B">
        <w:rPr>
          <w:rFonts w:hint="cs"/>
          <w:rtl/>
          <w:lang w:eastAsia="he-IL"/>
        </w:rPr>
        <w:t xml:space="preserve"> זאת אומרת, אם הם רוצים </w:t>
      </w:r>
      <w:bookmarkStart w:id="1127" w:name="_ETM_Q1_1535570"/>
      <w:bookmarkEnd w:id="1127"/>
      <w:r w:rsidR="0009239B">
        <w:rPr>
          <w:rtl/>
          <w:lang w:eastAsia="he-IL"/>
        </w:rPr>
        <w:t>–</w:t>
      </w:r>
      <w:r w:rsidR="0009239B">
        <w:rPr>
          <w:rFonts w:hint="cs"/>
          <w:rtl/>
          <w:lang w:eastAsia="he-IL"/>
        </w:rPr>
        <w:t xml:space="preserve"> הם צריכים לשנו</w:t>
      </w:r>
      <w:bookmarkStart w:id="1128" w:name="_ETM_Q1_1534215"/>
      <w:bookmarkStart w:id="1129" w:name="_ETM_Q1_1534477"/>
      <w:bookmarkEnd w:id="1128"/>
      <w:bookmarkEnd w:id="1129"/>
      <w:r w:rsidR="0009239B">
        <w:rPr>
          <w:rFonts w:hint="cs"/>
          <w:rtl/>
          <w:lang w:eastAsia="he-IL"/>
        </w:rPr>
        <w:t>ת את החוק.</w:t>
      </w:r>
    </w:p>
    <w:p w14:paraId="0F56AC91" w14:textId="77777777" w:rsidR="0009239B" w:rsidRDefault="0009239B" w:rsidP="00472EF5">
      <w:pPr>
        <w:rPr>
          <w:rtl/>
          <w:lang w:eastAsia="he-IL"/>
        </w:rPr>
      </w:pPr>
      <w:bookmarkStart w:id="1130" w:name="_ETM_Q1_1536761"/>
      <w:bookmarkStart w:id="1131" w:name="_ETM_Q1_1536856"/>
      <w:bookmarkStart w:id="1132" w:name="_ETM_Q1_1538014"/>
      <w:bookmarkEnd w:id="1130"/>
      <w:bookmarkEnd w:id="1131"/>
      <w:bookmarkEnd w:id="1132"/>
    </w:p>
    <w:p w14:paraId="6EB26EAF" w14:textId="326129B0" w:rsidR="0009239B" w:rsidRDefault="0009239B" w:rsidP="0009239B">
      <w:pPr>
        <w:pStyle w:val="af9"/>
        <w:keepNext/>
        <w:rPr>
          <w:rtl/>
          <w:lang w:eastAsia="he-IL"/>
        </w:rPr>
      </w:pPr>
      <w:bookmarkStart w:id="1133" w:name="ET_guest_אורלי_נעים_35"/>
      <w:r w:rsidRPr="0009239B">
        <w:rPr>
          <w:rStyle w:val="TagStyle"/>
          <w:rtl/>
        </w:rPr>
        <w:t xml:space="preserve"> &lt;&lt; אורח &gt;&gt; </w:t>
      </w:r>
      <w:r>
        <w:rPr>
          <w:rtl/>
          <w:lang w:eastAsia="he-IL"/>
        </w:rPr>
        <w:t>אורלי נעים:</w:t>
      </w:r>
      <w:r w:rsidRPr="0009239B">
        <w:rPr>
          <w:rStyle w:val="TagStyle"/>
          <w:rtl/>
        </w:rPr>
        <w:t xml:space="preserve"> &lt;&lt; אורח &gt;&gt;</w:t>
      </w:r>
      <w:r w:rsidR="00C701AE">
        <w:rPr>
          <w:rtl/>
          <w:lang w:eastAsia="he-IL"/>
        </w:rPr>
        <w:t xml:space="preserve"> </w:t>
      </w:r>
      <w:r>
        <w:rPr>
          <w:rtl/>
          <w:lang w:eastAsia="he-IL"/>
        </w:rPr>
        <w:t xml:space="preserve"> </w:t>
      </w:r>
      <w:bookmarkEnd w:id="1133"/>
    </w:p>
    <w:p w14:paraId="334FD6FB" w14:textId="77777777" w:rsidR="0009239B" w:rsidRDefault="0009239B" w:rsidP="0009239B">
      <w:pPr>
        <w:pStyle w:val="KeepWithNext"/>
        <w:rPr>
          <w:rtl/>
          <w:lang w:eastAsia="he-IL"/>
        </w:rPr>
      </w:pPr>
    </w:p>
    <w:p w14:paraId="3EC84D34" w14:textId="495C53E8" w:rsidR="0009239B" w:rsidRDefault="0009239B" w:rsidP="0009239B">
      <w:pPr>
        <w:rPr>
          <w:rtl/>
          <w:lang w:eastAsia="he-IL"/>
        </w:rPr>
      </w:pPr>
      <w:bookmarkStart w:id="1134" w:name="_ETM_Q1_1538729"/>
      <w:bookmarkStart w:id="1135" w:name="_ETM_Q1_1538797"/>
      <w:bookmarkStart w:id="1136" w:name="_ETM_Q1_1533975"/>
      <w:bookmarkStart w:id="1137" w:name="_ETM_Q1_1534238"/>
      <w:bookmarkEnd w:id="1134"/>
      <w:bookmarkEnd w:id="1135"/>
      <w:bookmarkEnd w:id="1136"/>
      <w:bookmarkEnd w:id="1137"/>
      <w:r>
        <w:rPr>
          <w:rFonts w:hint="cs"/>
          <w:rtl/>
          <w:lang w:eastAsia="he-IL"/>
        </w:rPr>
        <w:t>אוקיי. אני אמסור</w:t>
      </w:r>
      <w:bookmarkStart w:id="1138" w:name="_ETM_Q1_1536558"/>
      <w:bookmarkEnd w:id="1138"/>
      <w:r>
        <w:rPr>
          <w:rFonts w:hint="cs"/>
          <w:rtl/>
          <w:lang w:eastAsia="he-IL"/>
        </w:rPr>
        <w:t xml:space="preserve"> את זה במשרד. אין שום בעיה.</w:t>
      </w:r>
    </w:p>
    <w:p w14:paraId="3DA71BA6" w14:textId="77777777" w:rsidR="0009239B" w:rsidRDefault="0009239B" w:rsidP="0009239B">
      <w:pPr>
        <w:rPr>
          <w:rtl/>
          <w:lang w:eastAsia="he-IL"/>
        </w:rPr>
      </w:pPr>
      <w:bookmarkStart w:id="1139" w:name="_ETM_Q1_1540865"/>
      <w:bookmarkStart w:id="1140" w:name="_ETM_Q1_1540952"/>
      <w:bookmarkEnd w:id="1139"/>
      <w:bookmarkEnd w:id="1140"/>
    </w:p>
    <w:p w14:paraId="7C49F056" w14:textId="0082C7D0" w:rsidR="0009239B" w:rsidRDefault="0009239B" w:rsidP="0009239B">
      <w:pPr>
        <w:pStyle w:val="af6"/>
        <w:keepNext/>
        <w:rPr>
          <w:rtl/>
        </w:rPr>
      </w:pPr>
      <w:bookmarkStart w:id="1141" w:name="ET_yor_עודד_פורר___יורַ_36"/>
      <w:r w:rsidRPr="0009239B">
        <w:rPr>
          <w:rStyle w:val="TagStyle"/>
          <w:rtl/>
        </w:rPr>
        <w:t xml:space="preserve"> &lt;&lt; יור &gt;&gt; </w:t>
      </w:r>
      <w:r>
        <w:rPr>
          <w:rtl/>
        </w:rPr>
        <w:t>היו"ר עודד פורר:</w:t>
      </w:r>
      <w:r w:rsidRPr="0009239B">
        <w:rPr>
          <w:rStyle w:val="TagStyle"/>
          <w:rtl/>
        </w:rPr>
        <w:t xml:space="preserve"> &lt;&lt; יור &gt;&gt;</w:t>
      </w:r>
      <w:r w:rsidR="00C701AE">
        <w:rPr>
          <w:rtl/>
        </w:rPr>
        <w:t xml:space="preserve"> </w:t>
      </w:r>
      <w:r>
        <w:rPr>
          <w:rtl/>
        </w:rPr>
        <w:t xml:space="preserve"> </w:t>
      </w:r>
      <w:bookmarkEnd w:id="1141"/>
    </w:p>
    <w:p w14:paraId="0AB7B278" w14:textId="77777777" w:rsidR="0009239B" w:rsidRDefault="0009239B" w:rsidP="0009239B">
      <w:pPr>
        <w:pStyle w:val="KeepWithNext"/>
        <w:rPr>
          <w:rtl/>
          <w:lang w:eastAsia="he-IL"/>
        </w:rPr>
      </w:pPr>
    </w:p>
    <w:p w14:paraId="371EBA4C" w14:textId="6739A8DA" w:rsidR="0009239B" w:rsidRDefault="0009239B" w:rsidP="0009239B">
      <w:pPr>
        <w:rPr>
          <w:rtl/>
          <w:lang w:eastAsia="he-IL"/>
        </w:rPr>
      </w:pPr>
      <w:bookmarkStart w:id="1142" w:name="_ETM_Q1_1542833"/>
      <w:bookmarkStart w:id="1143" w:name="_ETM_Q1_1538136"/>
      <w:bookmarkStart w:id="1144" w:name="_ETM_Q1_1538393"/>
      <w:bookmarkEnd w:id="1142"/>
      <w:bookmarkEnd w:id="1143"/>
      <w:bookmarkEnd w:id="1144"/>
      <w:r>
        <w:rPr>
          <w:rFonts w:hint="cs"/>
          <w:rtl/>
          <w:lang w:eastAsia="he-IL"/>
        </w:rPr>
        <w:t>החוק קובע שתהיה תהלוכת ניצחון</w:t>
      </w:r>
      <w:bookmarkStart w:id="1145" w:name="_ETM_Q1_1540225"/>
      <w:bookmarkStart w:id="1146" w:name="_ETM_Q1_1540474"/>
      <w:bookmarkEnd w:id="1145"/>
      <w:bookmarkEnd w:id="1146"/>
      <w:r>
        <w:rPr>
          <w:rFonts w:hint="cs"/>
          <w:rtl/>
          <w:lang w:eastAsia="he-IL"/>
        </w:rPr>
        <w:t xml:space="preserve"> </w:t>
      </w:r>
      <w:bookmarkStart w:id="1147" w:name="_ETM_Q1_1540728"/>
      <w:bookmarkEnd w:id="1147"/>
      <w:r>
        <w:rPr>
          <w:rFonts w:hint="cs"/>
          <w:rtl/>
          <w:lang w:eastAsia="he-IL"/>
        </w:rPr>
        <w:t>ממלכתית בירושלים</w:t>
      </w:r>
      <w:bookmarkStart w:id="1148" w:name="_ETM_Q1_1543851"/>
      <w:bookmarkEnd w:id="1148"/>
      <w:r>
        <w:rPr>
          <w:rFonts w:hint="cs"/>
          <w:rtl/>
          <w:lang w:eastAsia="he-IL"/>
        </w:rPr>
        <w:t xml:space="preserve"> לרגל יום הניצחון.</w:t>
      </w:r>
    </w:p>
    <w:p w14:paraId="064FB44A" w14:textId="77777777" w:rsidR="0009239B" w:rsidRDefault="0009239B" w:rsidP="0009239B">
      <w:pPr>
        <w:rPr>
          <w:rtl/>
          <w:lang w:eastAsia="he-IL"/>
        </w:rPr>
      </w:pPr>
      <w:bookmarkStart w:id="1149" w:name="_ETM_Q1_1543937"/>
      <w:bookmarkEnd w:id="1149"/>
    </w:p>
    <w:p w14:paraId="1216BDE6" w14:textId="7820DC5A" w:rsidR="0009239B" w:rsidRDefault="0009239B" w:rsidP="0009239B">
      <w:pPr>
        <w:pStyle w:val="af9"/>
        <w:keepNext/>
        <w:rPr>
          <w:rtl/>
          <w:lang w:eastAsia="he-IL"/>
        </w:rPr>
      </w:pPr>
      <w:bookmarkStart w:id="1150" w:name="ET_guest_אורלי_נעים_37"/>
      <w:r w:rsidRPr="0009239B">
        <w:rPr>
          <w:rStyle w:val="TagStyle"/>
          <w:rtl/>
        </w:rPr>
        <w:t xml:space="preserve"> &lt;&lt; אורח &gt;&gt; </w:t>
      </w:r>
      <w:r>
        <w:rPr>
          <w:rtl/>
          <w:lang w:eastAsia="he-IL"/>
        </w:rPr>
        <w:t>אורלי נעים:</w:t>
      </w:r>
      <w:r w:rsidRPr="0009239B">
        <w:rPr>
          <w:rStyle w:val="TagStyle"/>
          <w:rtl/>
        </w:rPr>
        <w:t xml:space="preserve"> &lt;&lt; אורח &gt;&gt;</w:t>
      </w:r>
      <w:r w:rsidR="00C701AE">
        <w:rPr>
          <w:rtl/>
          <w:lang w:eastAsia="he-IL"/>
        </w:rPr>
        <w:t xml:space="preserve"> </w:t>
      </w:r>
      <w:r>
        <w:rPr>
          <w:rtl/>
          <w:lang w:eastAsia="he-IL"/>
        </w:rPr>
        <w:t xml:space="preserve"> </w:t>
      </w:r>
      <w:bookmarkEnd w:id="1150"/>
    </w:p>
    <w:p w14:paraId="63B8B1C0" w14:textId="77777777" w:rsidR="0009239B" w:rsidRDefault="0009239B" w:rsidP="0009239B">
      <w:pPr>
        <w:pStyle w:val="KeepWithNext"/>
        <w:rPr>
          <w:rtl/>
          <w:lang w:eastAsia="he-IL"/>
        </w:rPr>
      </w:pPr>
    </w:p>
    <w:p w14:paraId="7D4B331A" w14:textId="41818C9D" w:rsidR="0009239B" w:rsidRDefault="0009239B" w:rsidP="0009239B">
      <w:pPr>
        <w:rPr>
          <w:rtl/>
          <w:lang w:eastAsia="he-IL"/>
        </w:rPr>
      </w:pPr>
      <w:bookmarkStart w:id="1151" w:name="_ETM_Q1_1546022"/>
      <w:bookmarkStart w:id="1152" w:name="_ETM_Q1_1546103"/>
      <w:bookmarkEnd w:id="1151"/>
      <w:bookmarkEnd w:id="1152"/>
      <w:r>
        <w:rPr>
          <w:rFonts w:hint="cs"/>
          <w:rtl/>
          <w:lang w:eastAsia="he-IL"/>
        </w:rPr>
        <w:t>נכון.</w:t>
      </w:r>
      <w:bookmarkStart w:id="1153" w:name="_ETM_Q1_1542571"/>
      <w:bookmarkStart w:id="1154" w:name="_ETM_Q1_1542814"/>
      <w:bookmarkEnd w:id="1153"/>
      <w:bookmarkEnd w:id="1154"/>
      <w:r>
        <w:rPr>
          <w:rFonts w:hint="cs"/>
          <w:rtl/>
          <w:lang w:eastAsia="he-IL"/>
        </w:rPr>
        <w:t xml:space="preserve"> </w:t>
      </w:r>
      <w:bookmarkStart w:id="1155" w:name="_ETM_Q1_1545694"/>
      <w:bookmarkStart w:id="1156" w:name="_ETM_Q1_1545947"/>
      <w:bookmarkEnd w:id="1155"/>
      <w:bookmarkEnd w:id="1156"/>
      <w:r>
        <w:rPr>
          <w:rFonts w:hint="cs"/>
          <w:rtl/>
          <w:lang w:eastAsia="he-IL"/>
        </w:rPr>
        <w:t>אני אומרת: זה היה</w:t>
      </w:r>
      <w:bookmarkStart w:id="1157" w:name="_ETM_Q1_1549933"/>
      <w:bookmarkEnd w:id="1157"/>
      <w:r>
        <w:rPr>
          <w:rFonts w:hint="cs"/>
          <w:rtl/>
          <w:lang w:eastAsia="he-IL"/>
        </w:rPr>
        <w:t xml:space="preserve"> קשה.</w:t>
      </w:r>
    </w:p>
    <w:p w14:paraId="631A41AB" w14:textId="77777777" w:rsidR="0009239B" w:rsidRDefault="0009239B" w:rsidP="0009239B">
      <w:pPr>
        <w:rPr>
          <w:rtl/>
          <w:lang w:eastAsia="he-IL"/>
        </w:rPr>
      </w:pPr>
      <w:bookmarkStart w:id="1158" w:name="_ETM_Q1_1551081"/>
      <w:bookmarkStart w:id="1159" w:name="_ETM_Q1_1551174"/>
      <w:bookmarkEnd w:id="1158"/>
      <w:bookmarkEnd w:id="1159"/>
    </w:p>
    <w:p w14:paraId="615C4EC6" w14:textId="0EC26B0B" w:rsidR="0009239B" w:rsidRDefault="0009239B" w:rsidP="0009239B">
      <w:pPr>
        <w:pStyle w:val="af6"/>
        <w:keepNext/>
        <w:rPr>
          <w:rtl/>
        </w:rPr>
      </w:pPr>
      <w:bookmarkStart w:id="1160" w:name="ET_yor_עודד_פורר___יורַ_38"/>
      <w:r w:rsidRPr="0009239B">
        <w:rPr>
          <w:rStyle w:val="TagStyle"/>
          <w:rtl/>
        </w:rPr>
        <w:t xml:space="preserve"> &lt;&lt; יור &gt;&gt; </w:t>
      </w:r>
      <w:r>
        <w:rPr>
          <w:rtl/>
        </w:rPr>
        <w:t>היו"ר עודד פורר:</w:t>
      </w:r>
      <w:r w:rsidRPr="0009239B">
        <w:rPr>
          <w:rStyle w:val="TagStyle"/>
          <w:rtl/>
        </w:rPr>
        <w:t xml:space="preserve"> &lt;&lt; יור &gt;&gt;</w:t>
      </w:r>
      <w:r w:rsidR="00C701AE">
        <w:rPr>
          <w:rtl/>
        </w:rPr>
        <w:t xml:space="preserve"> </w:t>
      </w:r>
      <w:r>
        <w:rPr>
          <w:rtl/>
        </w:rPr>
        <w:t xml:space="preserve"> </w:t>
      </w:r>
      <w:bookmarkEnd w:id="1160"/>
    </w:p>
    <w:p w14:paraId="035E0B5F" w14:textId="77777777" w:rsidR="0009239B" w:rsidRDefault="0009239B" w:rsidP="0009239B">
      <w:pPr>
        <w:pStyle w:val="KeepWithNext"/>
        <w:rPr>
          <w:rtl/>
          <w:lang w:eastAsia="he-IL"/>
        </w:rPr>
      </w:pPr>
    </w:p>
    <w:p w14:paraId="3DB87712" w14:textId="2144E55F" w:rsidR="0009239B" w:rsidRDefault="0009239B" w:rsidP="0009239B">
      <w:pPr>
        <w:rPr>
          <w:rtl/>
          <w:lang w:eastAsia="he-IL"/>
        </w:rPr>
      </w:pPr>
      <w:bookmarkStart w:id="1161" w:name="_ETM_Q1_1551946"/>
      <w:bookmarkEnd w:id="1161"/>
      <w:r>
        <w:rPr>
          <w:rFonts w:hint="cs"/>
          <w:rtl/>
          <w:lang w:eastAsia="he-IL"/>
        </w:rPr>
        <w:t xml:space="preserve">בסדר, </w:t>
      </w:r>
      <w:bookmarkStart w:id="1162" w:name="_ETM_Q1_1548239"/>
      <w:bookmarkStart w:id="1163" w:name="_ETM_Q1_1548470"/>
      <w:bookmarkEnd w:id="1162"/>
      <w:bookmarkEnd w:id="1163"/>
      <w:r>
        <w:rPr>
          <w:rFonts w:hint="cs"/>
          <w:rtl/>
          <w:lang w:eastAsia="he-IL"/>
        </w:rPr>
        <w:t xml:space="preserve">אפשר לדון על זה, אבל אם רוצים </w:t>
      </w:r>
      <w:r>
        <w:rPr>
          <w:rtl/>
          <w:lang w:eastAsia="he-IL"/>
        </w:rPr>
        <w:t>–</w:t>
      </w:r>
      <w:r>
        <w:rPr>
          <w:rFonts w:hint="cs"/>
          <w:rtl/>
          <w:lang w:eastAsia="he-IL"/>
        </w:rPr>
        <w:t xml:space="preserve"> צריך </w:t>
      </w:r>
      <w:bookmarkStart w:id="1164" w:name="_ETM_Q1_1553633"/>
      <w:bookmarkEnd w:id="1164"/>
      <w:r>
        <w:rPr>
          <w:rFonts w:hint="cs"/>
          <w:rtl/>
          <w:lang w:eastAsia="he-IL"/>
        </w:rPr>
        <w:t xml:space="preserve">לשנות את החוק. </w:t>
      </w:r>
    </w:p>
    <w:p w14:paraId="797FDB50" w14:textId="77777777" w:rsidR="0009239B" w:rsidRDefault="0009239B" w:rsidP="0009239B">
      <w:pPr>
        <w:rPr>
          <w:rtl/>
          <w:lang w:eastAsia="he-IL"/>
        </w:rPr>
      </w:pPr>
      <w:bookmarkStart w:id="1165" w:name="_ETM_Q1_1557069"/>
      <w:bookmarkStart w:id="1166" w:name="_ETM_Q1_1557167"/>
      <w:bookmarkStart w:id="1167" w:name="_ETM_Q1_1552683"/>
      <w:bookmarkStart w:id="1168" w:name="_ETM_Q1_1552925"/>
      <w:bookmarkStart w:id="1169" w:name="_ETM_Q1_1553381"/>
      <w:bookmarkEnd w:id="1165"/>
      <w:bookmarkEnd w:id="1166"/>
      <w:bookmarkEnd w:id="1167"/>
      <w:bookmarkEnd w:id="1168"/>
      <w:bookmarkEnd w:id="1169"/>
    </w:p>
    <w:p w14:paraId="579720C7" w14:textId="47063EF4" w:rsidR="0009239B" w:rsidRDefault="0009239B" w:rsidP="0009239B">
      <w:pPr>
        <w:pStyle w:val="af9"/>
        <w:keepNext/>
        <w:rPr>
          <w:rtl/>
          <w:lang w:eastAsia="he-IL"/>
        </w:rPr>
      </w:pPr>
      <w:bookmarkStart w:id="1170" w:name="ET_guest_אורלי_נעים_39"/>
      <w:r w:rsidRPr="0009239B">
        <w:rPr>
          <w:rStyle w:val="TagStyle"/>
          <w:rtl/>
        </w:rPr>
        <w:t xml:space="preserve"> &lt;&lt; אורח &gt;&gt; </w:t>
      </w:r>
      <w:r>
        <w:rPr>
          <w:rtl/>
          <w:lang w:eastAsia="he-IL"/>
        </w:rPr>
        <w:t>אורלי נעים:</w:t>
      </w:r>
      <w:r w:rsidRPr="0009239B">
        <w:rPr>
          <w:rStyle w:val="TagStyle"/>
          <w:rtl/>
        </w:rPr>
        <w:t xml:space="preserve"> &lt;&lt; אורח &gt;&gt;</w:t>
      </w:r>
      <w:r w:rsidR="00C701AE">
        <w:rPr>
          <w:rtl/>
          <w:lang w:eastAsia="he-IL"/>
        </w:rPr>
        <w:t xml:space="preserve"> </w:t>
      </w:r>
      <w:r>
        <w:rPr>
          <w:rtl/>
          <w:lang w:eastAsia="he-IL"/>
        </w:rPr>
        <w:t xml:space="preserve"> </w:t>
      </w:r>
      <w:bookmarkEnd w:id="1170"/>
    </w:p>
    <w:p w14:paraId="3B04CF0C" w14:textId="77777777" w:rsidR="0009239B" w:rsidRDefault="0009239B" w:rsidP="0009239B">
      <w:pPr>
        <w:pStyle w:val="KeepWithNext"/>
        <w:rPr>
          <w:rtl/>
          <w:lang w:eastAsia="he-IL"/>
        </w:rPr>
      </w:pPr>
    </w:p>
    <w:p w14:paraId="507116A7" w14:textId="05417902" w:rsidR="0009239B" w:rsidRDefault="0009239B" w:rsidP="0009239B">
      <w:pPr>
        <w:rPr>
          <w:rtl/>
          <w:lang w:eastAsia="he-IL"/>
        </w:rPr>
      </w:pPr>
      <w:bookmarkStart w:id="1171" w:name="_ETM_Q1_1554030"/>
      <w:bookmarkStart w:id="1172" w:name="_ETM_Q1_1554118"/>
      <w:bookmarkEnd w:id="1171"/>
      <w:bookmarkEnd w:id="1172"/>
      <w:r>
        <w:rPr>
          <w:rFonts w:hint="cs"/>
          <w:rtl/>
          <w:lang w:eastAsia="he-IL"/>
        </w:rPr>
        <w:t xml:space="preserve">אוקיי. יתרה מזו, יש לנו 56 </w:t>
      </w:r>
      <w:bookmarkStart w:id="1173" w:name="_ETM_Q1_1560731"/>
      <w:bookmarkEnd w:id="1173"/>
      <w:r>
        <w:rPr>
          <w:rFonts w:hint="cs"/>
          <w:rtl/>
          <w:lang w:eastAsia="he-IL"/>
        </w:rPr>
        <w:t xml:space="preserve">חדרי </w:t>
      </w:r>
      <w:bookmarkStart w:id="1174" w:name="_ETM_Q1_1558230"/>
      <w:bookmarkStart w:id="1175" w:name="_ETM_Q1_1558478"/>
      <w:bookmarkEnd w:id="1174"/>
      <w:bookmarkEnd w:id="1175"/>
      <w:r>
        <w:rPr>
          <w:rFonts w:hint="cs"/>
          <w:rtl/>
          <w:lang w:eastAsia="he-IL"/>
        </w:rPr>
        <w:t>הנ</w:t>
      </w:r>
      <w:bookmarkStart w:id="1176" w:name="_ETM_Q1_1556929"/>
      <w:bookmarkStart w:id="1177" w:name="_ETM_Q1_1557181"/>
      <w:bookmarkEnd w:id="1176"/>
      <w:bookmarkEnd w:id="1177"/>
      <w:r>
        <w:rPr>
          <w:rFonts w:hint="cs"/>
          <w:rtl/>
          <w:lang w:eastAsia="he-IL"/>
        </w:rPr>
        <w:t xml:space="preserve">צחה ברשויות </w:t>
      </w:r>
      <w:r>
        <w:rPr>
          <w:rtl/>
          <w:lang w:eastAsia="he-IL"/>
        </w:rPr>
        <w:t>–</w:t>
      </w:r>
      <w:r>
        <w:rPr>
          <w:rFonts w:hint="cs"/>
          <w:rtl/>
          <w:lang w:eastAsia="he-IL"/>
        </w:rPr>
        <w:t xml:space="preserve"> </w:t>
      </w:r>
      <w:bookmarkStart w:id="1178" w:name="_ETM_Q1_1554299"/>
      <w:bookmarkStart w:id="1179" w:name="_ETM_Q1_1554546"/>
      <w:bookmarkEnd w:id="1178"/>
      <w:bookmarkEnd w:id="1179"/>
      <w:r>
        <w:rPr>
          <w:rFonts w:hint="cs"/>
          <w:rtl/>
          <w:lang w:eastAsia="he-IL"/>
        </w:rPr>
        <w:t xml:space="preserve">פה אני חושבת שאפשר לשלב את </w:t>
      </w:r>
      <w:bookmarkStart w:id="1180" w:name="_ETM_Q1_1563815"/>
      <w:bookmarkEnd w:id="1180"/>
      <w:r>
        <w:rPr>
          <w:rFonts w:hint="cs"/>
          <w:rtl/>
          <w:lang w:eastAsia="he-IL"/>
        </w:rPr>
        <w:t>הילדים ו</w:t>
      </w:r>
      <w:bookmarkStart w:id="1181" w:name="_ETM_Q1_1560525"/>
      <w:bookmarkStart w:id="1182" w:name="_ETM_Q1_1560772"/>
      <w:bookmarkEnd w:id="1181"/>
      <w:bookmarkEnd w:id="1182"/>
      <w:r>
        <w:rPr>
          <w:rFonts w:hint="cs"/>
          <w:rtl/>
          <w:lang w:eastAsia="he-IL"/>
        </w:rPr>
        <w:t>בני הנוער לחשיפה בחדרי ההנצחה האלה.</w:t>
      </w:r>
      <w:bookmarkStart w:id="1183" w:name="_ETM_Q1_1564999"/>
      <w:bookmarkStart w:id="1184" w:name="_ETM_Q1_1565269"/>
      <w:bookmarkEnd w:id="1183"/>
      <w:bookmarkEnd w:id="1184"/>
      <w:r>
        <w:rPr>
          <w:rFonts w:hint="cs"/>
          <w:rtl/>
          <w:lang w:eastAsia="he-IL"/>
        </w:rPr>
        <w:t xml:space="preserve"> יש שם תערוכות</w:t>
      </w:r>
      <w:bookmarkStart w:id="1185" w:name="_ETM_Q1_1565034"/>
      <w:bookmarkStart w:id="1186" w:name="_ETM_Q1_1565295"/>
      <w:bookmarkEnd w:id="1185"/>
      <w:bookmarkEnd w:id="1186"/>
      <w:r>
        <w:rPr>
          <w:lang w:eastAsia="he-IL"/>
        </w:rPr>
        <w:t>;</w:t>
      </w:r>
      <w:r>
        <w:rPr>
          <w:rFonts w:hint="cs"/>
          <w:rtl/>
          <w:lang w:eastAsia="he-IL"/>
        </w:rPr>
        <w:t xml:space="preserve"> </w:t>
      </w:r>
      <w:bookmarkStart w:id="1187" w:name="_ETM_Q1_1566054"/>
      <w:bookmarkEnd w:id="1187"/>
      <w:r>
        <w:rPr>
          <w:rFonts w:hint="cs"/>
          <w:rtl/>
          <w:lang w:eastAsia="he-IL"/>
        </w:rPr>
        <w:t xml:space="preserve">יש שיח עם - </w:t>
      </w:r>
      <w:bookmarkStart w:id="1188" w:name="_ETM_Q1_1567939"/>
      <w:bookmarkStart w:id="1189" w:name="_ETM_Q1_1568196"/>
      <w:bookmarkEnd w:id="1188"/>
      <w:bookmarkEnd w:id="1189"/>
      <w:r>
        <w:rPr>
          <w:rFonts w:hint="cs"/>
          <w:rtl/>
          <w:lang w:eastAsia="he-IL"/>
        </w:rPr>
        <w:t>- -</w:t>
      </w:r>
    </w:p>
    <w:p w14:paraId="403D6C8D" w14:textId="77777777" w:rsidR="0009239B" w:rsidRDefault="0009239B" w:rsidP="0009239B">
      <w:pPr>
        <w:rPr>
          <w:rtl/>
          <w:lang w:eastAsia="he-IL"/>
        </w:rPr>
      </w:pPr>
      <w:bookmarkStart w:id="1190" w:name="_ETM_Q1_1569461"/>
      <w:bookmarkStart w:id="1191" w:name="_ETM_Q1_1569572"/>
      <w:bookmarkStart w:id="1192" w:name="_ETM_Q1_1564686"/>
      <w:bookmarkStart w:id="1193" w:name="_ETM_Q1_1564945"/>
      <w:bookmarkStart w:id="1194" w:name="_ETM_Q1_1564783"/>
      <w:bookmarkEnd w:id="1190"/>
      <w:bookmarkEnd w:id="1191"/>
      <w:bookmarkEnd w:id="1192"/>
      <w:bookmarkEnd w:id="1193"/>
      <w:bookmarkEnd w:id="1194"/>
    </w:p>
    <w:p w14:paraId="5F2C0C25" w14:textId="725C0C79" w:rsidR="0009239B" w:rsidRDefault="0009239B" w:rsidP="0009239B">
      <w:pPr>
        <w:pStyle w:val="af9"/>
        <w:keepNext/>
        <w:rPr>
          <w:rtl/>
          <w:lang w:eastAsia="he-IL"/>
        </w:rPr>
      </w:pPr>
      <w:bookmarkStart w:id="1195" w:name="ET_guest_אורנה_כץ_אתר_40"/>
      <w:r w:rsidRPr="0009239B">
        <w:rPr>
          <w:rStyle w:val="TagStyle"/>
          <w:rtl/>
        </w:rPr>
        <w:t xml:space="preserve"> &lt;&lt; אורח &gt;&gt; </w:t>
      </w:r>
      <w:r>
        <w:rPr>
          <w:rtl/>
          <w:lang w:eastAsia="he-IL"/>
        </w:rPr>
        <w:t xml:space="preserve">אורנה </w:t>
      </w:r>
      <w:proofErr w:type="spellStart"/>
      <w:r>
        <w:rPr>
          <w:rtl/>
          <w:lang w:eastAsia="he-IL"/>
        </w:rPr>
        <w:t>כ"ץ</w:t>
      </w:r>
      <w:proofErr w:type="spellEnd"/>
      <w:r>
        <w:rPr>
          <w:rtl/>
          <w:lang w:eastAsia="he-IL"/>
        </w:rPr>
        <w:t xml:space="preserve"> אתר:</w:t>
      </w:r>
      <w:r w:rsidRPr="0009239B">
        <w:rPr>
          <w:rStyle w:val="TagStyle"/>
          <w:rtl/>
        </w:rPr>
        <w:t xml:space="preserve"> &lt;&lt; אורח &gt;&gt;</w:t>
      </w:r>
      <w:r w:rsidR="00C701AE">
        <w:rPr>
          <w:rtl/>
          <w:lang w:eastAsia="he-IL"/>
        </w:rPr>
        <w:t xml:space="preserve"> </w:t>
      </w:r>
      <w:r>
        <w:rPr>
          <w:rtl/>
          <w:lang w:eastAsia="he-IL"/>
        </w:rPr>
        <w:t xml:space="preserve"> </w:t>
      </w:r>
      <w:bookmarkEnd w:id="1195"/>
    </w:p>
    <w:p w14:paraId="69D0BC8A" w14:textId="77777777" w:rsidR="0009239B" w:rsidRDefault="0009239B" w:rsidP="0009239B">
      <w:pPr>
        <w:pStyle w:val="KeepWithNext"/>
        <w:rPr>
          <w:rtl/>
          <w:lang w:eastAsia="he-IL"/>
        </w:rPr>
      </w:pPr>
    </w:p>
    <w:p w14:paraId="036B3F3B" w14:textId="0184CB71" w:rsidR="0009239B" w:rsidRDefault="0009239B" w:rsidP="0009239B">
      <w:pPr>
        <w:rPr>
          <w:rtl/>
          <w:lang w:eastAsia="he-IL"/>
        </w:rPr>
      </w:pPr>
      <w:bookmarkStart w:id="1196" w:name="_ETM_Q1_1565521"/>
      <w:bookmarkStart w:id="1197" w:name="_ETM_Q1_1565596"/>
      <w:bookmarkEnd w:id="1196"/>
      <w:bookmarkEnd w:id="1197"/>
      <w:r>
        <w:rPr>
          <w:rFonts w:hint="cs"/>
          <w:rtl/>
          <w:lang w:eastAsia="he-IL"/>
        </w:rPr>
        <w:t>יש רשימה מסודרת?</w:t>
      </w:r>
      <w:bookmarkStart w:id="1198" w:name="_ETM_Q1_1567419"/>
      <w:bookmarkStart w:id="1199" w:name="_ETM_Q1_1567667"/>
      <w:bookmarkEnd w:id="1198"/>
      <w:bookmarkEnd w:id="1199"/>
    </w:p>
    <w:p w14:paraId="7F826465" w14:textId="77777777" w:rsidR="0009239B" w:rsidRDefault="0009239B" w:rsidP="0009239B">
      <w:pPr>
        <w:rPr>
          <w:rtl/>
          <w:lang w:eastAsia="he-IL"/>
        </w:rPr>
      </w:pPr>
      <w:bookmarkStart w:id="1200" w:name="_ETM_Q1_1567921"/>
      <w:bookmarkStart w:id="1201" w:name="_ETM_Q1_1567996"/>
      <w:bookmarkStart w:id="1202" w:name="_ETM_Q1_1568734"/>
      <w:bookmarkEnd w:id="1200"/>
      <w:bookmarkEnd w:id="1201"/>
      <w:bookmarkEnd w:id="1202"/>
    </w:p>
    <w:p w14:paraId="20DE4763" w14:textId="51C5C976" w:rsidR="0009239B" w:rsidRDefault="0009239B" w:rsidP="0009239B">
      <w:pPr>
        <w:pStyle w:val="af9"/>
        <w:keepNext/>
        <w:rPr>
          <w:rtl/>
          <w:lang w:eastAsia="he-IL"/>
        </w:rPr>
      </w:pPr>
      <w:bookmarkStart w:id="1203" w:name="ET_guest_אורלי_נעים_41"/>
      <w:r w:rsidRPr="0009239B">
        <w:rPr>
          <w:rStyle w:val="TagStyle"/>
          <w:rtl/>
        </w:rPr>
        <w:t xml:space="preserve"> &lt;&lt; אורח &gt;&gt; </w:t>
      </w:r>
      <w:r>
        <w:rPr>
          <w:rtl/>
          <w:lang w:eastAsia="he-IL"/>
        </w:rPr>
        <w:t>אורלי נעים:</w:t>
      </w:r>
      <w:r w:rsidRPr="0009239B">
        <w:rPr>
          <w:rStyle w:val="TagStyle"/>
          <w:rtl/>
        </w:rPr>
        <w:t xml:space="preserve"> &lt;&lt; אורח &gt;&gt;</w:t>
      </w:r>
      <w:r w:rsidR="00C701AE">
        <w:rPr>
          <w:rtl/>
          <w:lang w:eastAsia="he-IL"/>
        </w:rPr>
        <w:t xml:space="preserve"> </w:t>
      </w:r>
      <w:r>
        <w:rPr>
          <w:rtl/>
          <w:lang w:eastAsia="he-IL"/>
        </w:rPr>
        <w:t xml:space="preserve"> </w:t>
      </w:r>
      <w:bookmarkEnd w:id="1203"/>
    </w:p>
    <w:p w14:paraId="25B1D8F0" w14:textId="77777777" w:rsidR="0009239B" w:rsidRDefault="0009239B" w:rsidP="0009239B">
      <w:pPr>
        <w:pStyle w:val="KeepWithNext"/>
        <w:rPr>
          <w:rtl/>
          <w:lang w:eastAsia="he-IL"/>
        </w:rPr>
      </w:pPr>
    </w:p>
    <w:p w14:paraId="27475FDF" w14:textId="5F8467BA" w:rsidR="0009239B" w:rsidRDefault="0009239B" w:rsidP="0009239B">
      <w:pPr>
        <w:rPr>
          <w:rtl/>
          <w:lang w:eastAsia="he-IL"/>
        </w:rPr>
      </w:pPr>
      <w:bookmarkStart w:id="1204" w:name="_ETM_Q1_1569395"/>
      <w:bookmarkStart w:id="1205" w:name="_ETM_Q1_1569469"/>
      <w:bookmarkEnd w:id="1204"/>
      <w:bookmarkEnd w:id="1205"/>
      <w:r>
        <w:rPr>
          <w:rFonts w:hint="cs"/>
          <w:rtl/>
          <w:lang w:eastAsia="he-IL"/>
        </w:rPr>
        <w:t xml:space="preserve">אני </w:t>
      </w:r>
      <w:bookmarkStart w:id="1206" w:name="_ETM_Q1_1569807"/>
      <w:bookmarkEnd w:id="1206"/>
      <w:r>
        <w:rPr>
          <w:rFonts w:hint="cs"/>
          <w:rtl/>
          <w:lang w:eastAsia="he-IL"/>
        </w:rPr>
        <w:t>אעביר לכם.</w:t>
      </w:r>
      <w:bookmarkStart w:id="1207" w:name="_ETM_Q1_1571390"/>
      <w:bookmarkEnd w:id="1207"/>
    </w:p>
    <w:p w14:paraId="2893C891" w14:textId="77777777" w:rsidR="0009239B" w:rsidRDefault="0009239B" w:rsidP="0009239B">
      <w:pPr>
        <w:rPr>
          <w:rtl/>
          <w:lang w:eastAsia="he-IL"/>
        </w:rPr>
      </w:pPr>
      <w:bookmarkStart w:id="1208" w:name="_ETM_Q1_1571477"/>
      <w:bookmarkStart w:id="1209" w:name="_ETM_Q1_1568719"/>
      <w:bookmarkEnd w:id="1208"/>
      <w:bookmarkEnd w:id="1209"/>
    </w:p>
    <w:p w14:paraId="426D5E45" w14:textId="139AA709" w:rsidR="0009239B" w:rsidRDefault="0009239B" w:rsidP="0009239B">
      <w:pPr>
        <w:pStyle w:val="af9"/>
        <w:keepNext/>
        <w:rPr>
          <w:rtl/>
          <w:lang w:eastAsia="he-IL"/>
        </w:rPr>
      </w:pPr>
      <w:bookmarkStart w:id="1210" w:name="ET_guest_אורנה_כץ_אתר_42"/>
      <w:r w:rsidRPr="0009239B">
        <w:rPr>
          <w:rStyle w:val="TagStyle"/>
          <w:rtl/>
        </w:rPr>
        <w:t xml:space="preserve"> &lt;&lt; אורח &gt;&gt; </w:t>
      </w:r>
      <w:r>
        <w:rPr>
          <w:rtl/>
          <w:lang w:eastAsia="he-IL"/>
        </w:rPr>
        <w:t xml:space="preserve">אורנה </w:t>
      </w:r>
      <w:proofErr w:type="spellStart"/>
      <w:r>
        <w:rPr>
          <w:rtl/>
          <w:lang w:eastAsia="he-IL"/>
        </w:rPr>
        <w:t>כ"ץ</w:t>
      </w:r>
      <w:proofErr w:type="spellEnd"/>
      <w:r>
        <w:rPr>
          <w:rtl/>
          <w:lang w:eastAsia="he-IL"/>
        </w:rPr>
        <w:t xml:space="preserve"> אתר:</w:t>
      </w:r>
      <w:r w:rsidRPr="0009239B">
        <w:rPr>
          <w:rStyle w:val="TagStyle"/>
          <w:rtl/>
        </w:rPr>
        <w:t xml:space="preserve"> &lt;&lt; אורח &gt;&gt;</w:t>
      </w:r>
      <w:r w:rsidR="00C701AE">
        <w:rPr>
          <w:rtl/>
          <w:lang w:eastAsia="he-IL"/>
        </w:rPr>
        <w:t xml:space="preserve"> </w:t>
      </w:r>
      <w:r>
        <w:rPr>
          <w:rtl/>
          <w:lang w:eastAsia="he-IL"/>
        </w:rPr>
        <w:t xml:space="preserve"> </w:t>
      </w:r>
      <w:bookmarkEnd w:id="1210"/>
    </w:p>
    <w:p w14:paraId="08689B4D" w14:textId="77777777" w:rsidR="0009239B" w:rsidRDefault="0009239B" w:rsidP="0009239B">
      <w:pPr>
        <w:pStyle w:val="KeepWithNext"/>
        <w:rPr>
          <w:rtl/>
          <w:lang w:eastAsia="he-IL"/>
        </w:rPr>
      </w:pPr>
    </w:p>
    <w:p w14:paraId="27F156D1" w14:textId="76E08AB4" w:rsidR="0009239B" w:rsidRDefault="0009239B" w:rsidP="0009239B">
      <w:pPr>
        <w:rPr>
          <w:rtl/>
          <w:lang w:eastAsia="he-IL"/>
        </w:rPr>
      </w:pPr>
      <w:bookmarkStart w:id="1211" w:name="_ETM_Q1_1569302"/>
      <w:bookmarkStart w:id="1212" w:name="_ETM_Q1_1569375"/>
      <w:bookmarkEnd w:id="1211"/>
      <w:bookmarkEnd w:id="1212"/>
      <w:r>
        <w:rPr>
          <w:rFonts w:hint="cs"/>
          <w:rtl/>
          <w:lang w:eastAsia="he-IL"/>
        </w:rPr>
        <w:t>אני אשמח</w:t>
      </w:r>
      <w:bookmarkStart w:id="1213" w:name="_ETM_Q1_1570811"/>
      <w:bookmarkStart w:id="1214" w:name="_ETM_Q1_1570906"/>
      <w:bookmarkEnd w:id="1213"/>
      <w:bookmarkEnd w:id="1214"/>
      <w:r>
        <w:rPr>
          <w:rFonts w:hint="cs"/>
          <w:rtl/>
          <w:lang w:eastAsia="he-IL"/>
        </w:rPr>
        <w:t>.</w:t>
      </w:r>
    </w:p>
    <w:p w14:paraId="495C8817" w14:textId="77777777" w:rsidR="0009239B" w:rsidRDefault="0009239B" w:rsidP="0009239B">
      <w:pPr>
        <w:rPr>
          <w:rtl/>
          <w:lang w:eastAsia="he-IL"/>
        </w:rPr>
      </w:pPr>
      <w:bookmarkStart w:id="1215" w:name="_ETM_Q1_1572575"/>
      <w:bookmarkStart w:id="1216" w:name="_ETM_Q1_1572665"/>
      <w:bookmarkEnd w:id="1215"/>
      <w:bookmarkEnd w:id="1216"/>
    </w:p>
    <w:p w14:paraId="3E53A875" w14:textId="7A6F9EA7" w:rsidR="0009239B" w:rsidRDefault="0009239B" w:rsidP="0009239B">
      <w:pPr>
        <w:pStyle w:val="af9"/>
        <w:keepNext/>
        <w:rPr>
          <w:rtl/>
          <w:lang w:eastAsia="he-IL"/>
        </w:rPr>
      </w:pPr>
      <w:bookmarkStart w:id="1217" w:name="ET_guest_אורלי_נעים_43"/>
      <w:r w:rsidRPr="0009239B">
        <w:rPr>
          <w:rStyle w:val="TagStyle"/>
          <w:rtl/>
        </w:rPr>
        <w:lastRenderedPageBreak/>
        <w:t xml:space="preserve"> &lt;&lt; אורח &gt;&gt; </w:t>
      </w:r>
      <w:r>
        <w:rPr>
          <w:rtl/>
          <w:lang w:eastAsia="he-IL"/>
        </w:rPr>
        <w:t>אורלי נעים:</w:t>
      </w:r>
      <w:r w:rsidRPr="0009239B">
        <w:rPr>
          <w:rStyle w:val="TagStyle"/>
          <w:rtl/>
        </w:rPr>
        <w:t xml:space="preserve"> &lt;&lt; אורח &gt;&gt;</w:t>
      </w:r>
      <w:r w:rsidR="00C701AE">
        <w:rPr>
          <w:rtl/>
          <w:lang w:eastAsia="he-IL"/>
        </w:rPr>
        <w:t xml:space="preserve"> </w:t>
      </w:r>
      <w:r>
        <w:rPr>
          <w:rtl/>
          <w:lang w:eastAsia="he-IL"/>
        </w:rPr>
        <w:t xml:space="preserve"> </w:t>
      </w:r>
      <w:bookmarkEnd w:id="1217"/>
    </w:p>
    <w:p w14:paraId="3CCA28F3" w14:textId="77777777" w:rsidR="0009239B" w:rsidRDefault="0009239B" w:rsidP="0009239B">
      <w:pPr>
        <w:pStyle w:val="KeepWithNext"/>
        <w:rPr>
          <w:rtl/>
          <w:lang w:eastAsia="he-IL"/>
        </w:rPr>
      </w:pPr>
    </w:p>
    <w:p w14:paraId="21FD567C" w14:textId="190F76E1" w:rsidR="0009239B" w:rsidRDefault="0009239B" w:rsidP="003F47CD">
      <w:pPr>
        <w:rPr>
          <w:rtl/>
          <w:lang w:eastAsia="he-IL"/>
        </w:rPr>
      </w:pPr>
      <w:bookmarkStart w:id="1218" w:name="_ETM_Q1_1574776"/>
      <w:bookmarkStart w:id="1219" w:name="_ETM_Q1_1574832"/>
      <w:bookmarkStart w:id="1220" w:name="_ETM_Q1_1570049"/>
      <w:bookmarkStart w:id="1221" w:name="_ETM_Q1_1570293"/>
      <w:bookmarkEnd w:id="1218"/>
      <w:bookmarkEnd w:id="1219"/>
      <w:bookmarkEnd w:id="1220"/>
      <w:bookmarkEnd w:id="1221"/>
      <w:r>
        <w:rPr>
          <w:rFonts w:hint="cs"/>
          <w:rtl/>
          <w:lang w:eastAsia="he-IL"/>
        </w:rPr>
        <w:t xml:space="preserve">תהיו איתי בקשר. ברור. יש לנו בדיוק איפה </w:t>
      </w:r>
      <w:bookmarkStart w:id="1222" w:name="_ETM_Q1_1576354"/>
      <w:bookmarkEnd w:id="1222"/>
      <w:r>
        <w:rPr>
          <w:rFonts w:hint="cs"/>
          <w:rtl/>
          <w:lang w:eastAsia="he-IL"/>
        </w:rPr>
        <w:t>הם פו</w:t>
      </w:r>
      <w:bookmarkStart w:id="1223" w:name="_ETM_Q1_1572674"/>
      <w:bookmarkStart w:id="1224" w:name="_ETM_Q1_1572918"/>
      <w:bookmarkEnd w:id="1223"/>
      <w:bookmarkEnd w:id="1224"/>
      <w:r>
        <w:rPr>
          <w:rFonts w:hint="cs"/>
          <w:rtl/>
          <w:lang w:eastAsia="he-IL"/>
        </w:rPr>
        <w:t xml:space="preserve">עלים. יש </w:t>
      </w:r>
      <w:bookmarkStart w:id="1225" w:name="_ETM_Q1_1572167"/>
      <w:bookmarkStart w:id="1226" w:name="_ETM_Q1_1572401"/>
      <w:bookmarkEnd w:id="1225"/>
      <w:bookmarkEnd w:id="1226"/>
      <w:r>
        <w:rPr>
          <w:rFonts w:hint="cs"/>
          <w:rtl/>
          <w:lang w:eastAsia="he-IL"/>
        </w:rPr>
        <w:t>תערוכות</w:t>
      </w:r>
      <w:r>
        <w:rPr>
          <w:lang w:eastAsia="he-IL"/>
        </w:rPr>
        <w:t>;</w:t>
      </w:r>
      <w:r>
        <w:rPr>
          <w:rFonts w:hint="cs"/>
          <w:rtl/>
          <w:lang w:eastAsia="he-IL"/>
        </w:rPr>
        <w:t xml:space="preserve"> יש שיח בין-דורי </w:t>
      </w:r>
      <w:r>
        <w:rPr>
          <w:rtl/>
          <w:lang w:eastAsia="he-IL"/>
        </w:rPr>
        <w:t>–</w:t>
      </w:r>
      <w:r>
        <w:rPr>
          <w:rFonts w:hint="cs"/>
          <w:rtl/>
          <w:lang w:eastAsia="he-IL"/>
        </w:rPr>
        <w:t xml:space="preserve"> </w:t>
      </w:r>
      <w:bookmarkStart w:id="1227" w:name="_ETM_Q1_1582692"/>
      <w:bookmarkEnd w:id="1227"/>
      <w:r>
        <w:rPr>
          <w:rFonts w:hint="cs"/>
          <w:rtl/>
          <w:lang w:eastAsia="he-IL"/>
        </w:rPr>
        <w:t xml:space="preserve">זה דבר מהמם שקורה אצלנו. </w:t>
      </w:r>
      <w:bookmarkStart w:id="1228" w:name="_ETM_Q1_1589546"/>
      <w:bookmarkStart w:id="1229" w:name="_ETM_Q1_1589823"/>
      <w:bookmarkEnd w:id="1228"/>
      <w:bookmarkEnd w:id="1229"/>
      <w:r>
        <w:rPr>
          <w:rFonts w:hint="cs"/>
          <w:rtl/>
          <w:lang w:eastAsia="he-IL"/>
        </w:rPr>
        <w:t xml:space="preserve">קודם </w:t>
      </w:r>
      <w:bookmarkStart w:id="1230" w:name="_ETM_Q1_1590831"/>
      <w:bookmarkEnd w:id="1230"/>
      <w:r>
        <w:rPr>
          <w:rFonts w:hint="cs"/>
          <w:rtl/>
          <w:lang w:eastAsia="he-IL"/>
        </w:rPr>
        <w:t>כול, מכיוון שאנחנו לא בחינוך הפורמלי,</w:t>
      </w:r>
      <w:bookmarkStart w:id="1231" w:name="_ETM_Q1_1589455"/>
      <w:bookmarkStart w:id="1232" w:name="_ETM_Q1_1589732"/>
      <w:bookmarkStart w:id="1233" w:name="_ETM_Q1_1586808"/>
      <w:bookmarkStart w:id="1234" w:name="_ETM_Q1_1587087"/>
      <w:bookmarkEnd w:id="1231"/>
      <w:bookmarkEnd w:id="1232"/>
      <w:bookmarkEnd w:id="1233"/>
      <w:bookmarkEnd w:id="1234"/>
      <w:r>
        <w:rPr>
          <w:rFonts w:hint="cs"/>
          <w:rtl/>
          <w:lang w:eastAsia="he-IL"/>
        </w:rPr>
        <w:t xml:space="preserve"> אנחנו דואגים להעביר לכל מנהלי הפר</w:t>
      </w:r>
      <w:bookmarkStart w:id="1235" w:name="_ETM_Q1_1597792"/>
      <w:bookmarkStart w:id="1236" w:name="_ETM_Q1_1598067"/>
      <w:bookmarkEnd w:id="1235"/>
      <w:bookmarkEnd w:id="1236"/>
      <w:r>
        <w:rPr>
          <w:rFonts w:hint="cs"/>
          <w:rtl/>
          <w:lang w:eastAsia="he-IL"/>
        </w:rPr>
        <w:t xml:space="preserve">ויקטים </w:t>
      </w:r>
      <w:bookmarkStart w:id="1237" w:name="_ETM_Q1_1595058"/>
      <w:bookmarkStart w:id="1238" w:name="_ETM_Q1_1595323"/>
      <w:bookmarkEnd w:id="1237"/>
      <w:bookmarkEnd w:id="1238"/>
      <w:r>
        <w:rPr>
          <w:rFonts w:hint="cs"/>
          <w:rtl/>
          <w:lang w:eastAsia="he-IL"/>
        </w:rPr>
        <w:t xml:space="preserve">של פל"א </w:t>
      </w:r>
      <w:bookmarkStart w:id="1239" w:name="_ETM_Q1_1600297"/>
      <w:bookmarkEnd w:id="1239"/>
      <w:r>
        <w:rPr>
          <w:rFonts w:hint="cs"/>
          <w:rtl/>
          <w:lang w:eastAsia="he-IL"/>
        </w:rPr>
        <w:t xml:space="preserve">ויע"ל </w:t>
      </w:r>
      <w:bookmarkStart w:id="1240" w:name="_ETM_Q1_1590628"/>
      <w:bookmarkStart w:id="1241" w:name="_ETM_Q1_1586272"/>
      <w:bookmarkStart w:id="1242" w:name="_ETM_Q1_1594754"/>
      <w:bookmarkStart w:id="1243" w:name="_ETM_Q1_1594990"/>
      <w:bookmarkStart w:id="1244" w:name="_ETM_Q1_1590587"/>
      <w:bookmarkStart w:id="1245" w:name="_ETM_Q1_1590825"/>
      <w:bookmarkStart w:id="1246" w:name="_ETM_Q1_1586516"/>
      <w:bookmarkStart w:id="1247" w:name="_ETM_Q1_1595613"/>
      <w:bookmarkStart w:id="1248" w:name="_ETM_Q1_1595844"/>
      <w:bookmarkStart w:id="1249" w:name="_ETM_Q1_1605056"/>
      <w:bookmarkStart w:id="1250" w:name="_ETM_Q1_1601126"/>
      <w:bookmarkStart w:id="1251" w:name="_ETM_Q1_1601379"/>
      <w:bookmarkStart w:id="1252" w:name="_ETM_Q1_1596906"/>
      <w:bookmarkStart w:id="1253" w:name="_ETM_Q1_1597148"/>
      <w:bookmarkStart w:id="1254" w:name="_ETM_Q1_1592938"/>
      <w:bookmarkStart w:id="1255" w:name="_ETM_Q1_1593189"/>
      <w:bookmarkStart w:id="1256" w:name="_ETM_Q1_1585946"/>
      <w:bookmarkStart w:id="1257" w:name="_ETM_Q1_1586187"/>
      <w:bookmarkStart w:id="1258" w:name="_ETM_Q1_1598897"/>
      <w:bookmarkStart w:id="1259" w:name="_ETM_Q1_1582726"/>
      <w:bookmarkStart w:id="1260" w:name="_ETM_Q1_1582964"/>
      <w:bookmarkStart w:id="1261" w:name="_ETM_Q1_1599168"/>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hint="cs"/>
          <w:rtl/>
          <w:lang w:eastAsia="he-IL"/>
        </w:rPr>
        <w:t xml:space="preserve">שיציפו וידברו </w:t>
      </w:r>
      <w:bookmarkStart w:id="1262" w:name="_ETM_Q1_1599120"/>
      <w:bookmarkStart w:id="1263" w:name="_ETM_Q1_1599382"/>
      <w:bookmarkEnd w:id="1262"/>
      <w:bookmarkEnd w:id="1263"/>
      <w:r>
        <w:rPr>
          <w:rFonts w:hint="cs"/>
          <w:rtl/>
          <w:lang w:eastAsia="he-IL"/>
        </w:rPr>
        <w:t>עם הילדים באותו יום</w:t>
      </w:r>
      <w:bookmarkStart w:id="1264" w:name="_ETM_Q1_1598664"/>
      <w:bookmarkStart w:id="1265" w:name="_ETM_Q1_1598926"/>
      <w:bookmarkEnd w:id="1264"/>
      <w:bookmarkEnd w:id="1265"/>
      <w:r>
        <w:rPr>
          <w:rFonts w:hint="cs"/>
          <w:rtl/>
          <w:lang w:eastAsia="he-IL"/>
        </w:rPr>
        <w:t xml:space="preserve">, וזה קורה אצלנו </w:t>
      </w:r>
      <w:bookmarkStart w:id="1266" w:name="_ETM_Q1_1601072"/>
      <w:bookmarkEnd w:id="1266"/>
      <w:r>
        <w:rPr>
          <w:rFonts w:hint="cs"/>
          <w:rtl/>
          <w:lang w:eastAsia="he-IL"/>
        </w:rPr>
        <w:t xml:space="preserve">בוודאות. </w:t>
      </w:r>
      <w:bookmarkStart w:id="1267" w:name="_ETM_Q1_1610575"/>
      <w:bookmarkStart w:id="1268" w:name="_ETM_Q1_1610674"/>
      <w:bookmarkStart w:id="1269" w:name="_ETM_Q1_1610717"/>
      <w:bookmarkStart w:id="1270" w:name="_ETM_Q1_1610804"/>
      <w:bookmarkEnd w:id="1267"/>
      <w:bookmarkEnd w:id="1268"/>
      <w:bookmarkEnd w:id="1269"/>
      <w:bookmarkEnd w:id="1270"/>
      <w:r w:rsidR="003F47CD">
        <w:rPr>
          <w:rFonts w:hint="cs"/>
          <w:rtl/>
          <w:lang w:eastAsia="he-IL"/>
        </w:rPr>
        <w:t>אני חושבת שיש מה לעשות בשי</w:t>
      </w:r>
      <w:bookmarkStart w:id="1271" w:name="_ETM_Q1_1609677"/>
      <w:bookmarkStart w:id="1272" w:name="_ETM_Q1_1609908"/>
      <w:bookmarkEnd w:id="1271"/>
      <w:bookmarkEnd w:id="1272"/>
      <w:r w:rsidR="003F47CD">
        <w:rPr>
          <w:rFonts w:hint="cs"/>
          <w:rtl/>
          <w:lang w:eastAsia="he-IL"/>
        </w:rPr>
        <w:t>תופי פעולה.</w:t>
      </w:r>
      <w:r>
        <w:rPr>
          <w:rFonts w:hint="cs"/>
          <w:rtl/>
          <w:lang w:eastAsia="he-IL"/>
        </w:rPr>
        <w:t xml:space="preserve"> </w:t>
      </w:r>
      <w:bookmarkStart w:id="1273" w:name="_ETM_Q1_1599423"/>
      <w:bookmarkStart w:id="1274" w:name="_ETM_Q1_1599658"/>
      <w:bookmarkEnd w:id="1273"/>
      <w:bookmarkEnd w:id="1274"/>
    </w:p>
    <w:p w14:paraId="02530ADB" w14:textId="77777777" w:rsidR="003F47CD" w:rsidRDefault="003F47CD" w:rsidP="003F47CD">
      <w:pPr>
        <w:rPr>
          <w:rtl/>
          <w:lang w:eastAsia="he-IL"/>
        </w:rPr>
      </w:pPr>
      <w:bookmarkStart w:id="1275" w:name="_ETM_Q1_1614221"/>
      <w:bookmarkStart w:id="1276" w:name="_ETM_Q1_1614319"/>
      <w:bookmarkEnd w:id="1275"/>
      <w:bookmarkEnd w:id="1276"/>
    </w:p>
    <w:p w14:paraId="543F2DA0" w14:textId="1DC6C28B" w:rsidR="003F47CD" w:rsidRDefault="003F47CD" w:rsidP="003F47CD">
      <w:pPr>
        <w:pStyle w:val="af6"/>
        <w:keepNext/>
        <w:rPr>
          <w:rtl/>
        </w:rPr>
      </w:pPr>
      <w:bookmarkStart w:id="1277" w:name="ET_yor_עודד_פורר___יורַ_44"/>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277"/>
    </w:p>
    <w:p w14:paraId="479E7A38" w14:textId="77777777" w:rsidR="003F47CD" w:rsidRDefault="003F47CD" w:rsidP="003F47CD">
      <w:pPr>
        <w:pStyle w:val="KeepWithNext"/>
        <w:rPr>
          <w:rtl/>
          <w:lang w:eastAsia="he-IL"/>
        </w:rPr>
      </w:pPr>
    </w:p>
    <w:p w14:paraId="5CF4B06C" w14:textId="397B0CA3" w:rsidR="003F47CD" w:rsidRDefault="003F47CD" w:rsidP="003F47CD">
      <w:pPr>
        <w:rPr>
          <w:rtl/>
          <w:lang w:eastAsia="he-IL"/>
        </w:rPr>
      </w:pPr>
      <w:bookmarkStart w:id="1278" w:name="_ETM_Q1_1615401"/>
      <w:bookmarkEnd w:id="1278"/>
      <w:r>
        <w:rPr>
          <w:rFonts w:hint="cs"/>
          <w:rtl/>
          <w:lang w:eastAsia="he-IL"/>
        </w:rPr>
        <w:t>תודה. צה"ל.</w:t>
      </w:r>
      <w:bookmarkStart w:id="1279" w:name="_ETM_Q1_1617972"/>
      <w:bookmarkEnd w:id="1279"/>
    </w:p>
    <w:p w14:paraId="574CA5E6" w14:textId="77777777" w:rsidR="003F47CD" w:rsidRDefault="003F47CD" w:rsidP="003F47CD">
      <w:pPr>
        <w:rPr>
          <w:rtl/>
          <w:lang w:eastAsia="he-IL"/>
        </w:rPr>
      </w:pPr>
      <w:bookmarkStart w:id="1280" w:name="_ETM_Q1_1618062"/>
      <w:bookmarkEnd w:id="1280"/>
    </w:p>
    <w:p w14:paraId="3E4DF9FC" w14:textId="2A328C70" w:rsidR="003F47CD" w:rsidRDefault="003F47CD" w:rsidP="003F47CD">
      <w:pPr>
        <w:pStyle w:val="af9"/>
        <w:keepNext/>
        <w:rPr>
          <w:rtl/>
          <w:lang w:eastAsia="he-IL"/>
        </w:rPr>
      </w:pPr>
      <w:bookmarkStart w:id="1281" w:name="ET_guest_אלה_גוראל_45"/>
      <w:r w:rsidRPr="003F47CD">
        <w:rPr>
          <w:rStyle w:val="TagStyle"/>
          <w:rtl/>
        </w:rPr>
        <w:t xml:space="preserve"> &lt;&lt; אורח &gt;&gt; </w:t>
      </w:r>
      <w:r>
        <w:rPr>
          <w:rtl/>
          <w:lang w:eastAsia="he-IL"/>
        </w:rPr>
        <w:t xml:space="preserve">אלה </w:t>
      </w:r>
      <w:proofErr w:type="spellStart"/>
      <w:r>
        <w:rPr>
          <w:rtl/>
          <w:lang w:eastAsia="he-IL"/>
        </w:rPr>
        <w:t>גוראל</w:t>
      </w:r>
      <w:proofErr w:type="spellEnd"/>
      <w:r>
        <w:rPr>
          <w:rtl/>
          <w:lang w:eastAsia="he-IL"/>
        </w:rPr>
        <w:t>:</w:t>
      </w:r>
      <w:r w:rsidRPr="003F47CD">
        <w:rPr>
          <w:rStyle w:val="TagStyle"/>
          <w:rtl/>
        </w:rPr>
        <w:t xml:space="preserve"> &lt;&lt; אורח &gt;&gt;</w:t>
      </w:r>
      <w:r w:rsidR="00C701AE">
        <w:rPr>
          <w:rtl/>
          <w:lang w:eastAsia="he-IL"/>
        </w:rPr>
        <w:t xml:space="preserve"> </w:t>
      </w:r>
      <w:r>
        <w:rPr>
          <w:rtl/>
          <w:lang w:eastAsia="he-IL"/>
        </w:rPr>
        <w:t xml:space="preserve"> </w:t>
      </w:r>
      <w:bookmarkEnd w:id="1281"/>
    </w:p>
    <w:p w14:paraId="79DA95C4" w14:textId="77777777" w:rsidR="003F47CD" w:rsidRDefault="003F47CD" w:rsidP="003F47CD">
      <w:pPr>
        <w:pStyle w:val="KeepWithNext"/>
        <w:rPr>
          <w:rtl/>
          <w:lang w:eastAsia="he-IL"/>
        </w:rPr>
      </w:pPr>
    </w:p>
    <w:p w14:paraId="34C93370" w14:textId="79B48CFD" w:rsidR="003F47CD" w:rsidRDefault="003F47CD" w:rsidP="003F47CD">
      <w:pPr>
        <w:rPr>
          <w:rtl/>
          <w:lang w:eastAsia="he-IL"/>
        </w:rPr>
      </w:pPr>
      <w:bookmarkStart w:id="1282" w:name="_ETM_Q1_1613667"/>
      <w:bookmarkStart w:id="1283" w:name="_ETM_Q1_1613926"/>
      <w:bookmarkEnd w:id="1282"/>
      <w:bookmarkEnd w:id="1283"/>
      <w:r>
        <w:rPr>
          <w:rFonts w:hint="cs"/>
          <w:rtl/>
          <w:lang w:eastAsia="he-IL"/>
        </w:rPr>
        <w:t xml:space="preserve">שלום, </w:t>
      </w:r>
      <w:bookmarkStart w:id="1284" w:name="_ETM_Q1_1622807"/>
      <w:bookmarkStart w:id="1285" w:name="_ETM_Q1_1618175"/>
      <w:bookmarkStart w:id="1286" w:name="_ETM_Q1_1618407"/>
      <w:bookmarkEnd w:id="1284"/>
      <w:bookmarkEnd w:id="1285"/>
      <w:bookmarkEnd w:id="1286"/>
      <w:r>
        <w:rPr>
          <w:rFonts w:hint="cs"/>
          <w:rtl/>
          <w:lang w:eastAsia="he-IL"/>
        </w:rPr>
        <w:t xml:space="preserve">צוהריים טובים. אני אלה, רע"ן ערכים </w:t>
      </w:r>
      <w:bookmarkStart w:id="1287" w:name="_ETM_Q1_1620222"/>
      <w:bookmarkStart w:id="1288" w:name="_ETM_Q1_1620490"/>
      <w:bookmarkEnd w:id="1287"/>
      <w:bookmarkEnd w:id="1288"/>
      <w:r>
        <w:rPr>
          <w:rFonts w:hint="cs"/>
          <w:rtl/>
          <w:lang w:eastAsia="he-IL"/>
        </w:rPr>
        <w:t xml:space="preserve">ומורשת בחיל החינוך והנוער. </w:t>
      </w:r>
      <w:bookmarkStart w:id="1289" w:name="_ETM_Q1_1625748"/>
      <w:bookmarkEnd w:id="1289"/>
      <w:r>
        <w:rPr>
          <w:rFonts w:hint="cs"/>
          <w:rtl/>
          <w:lang w:eastAsia="he-IL"/>
        </w:rPr>
        <w:t>את יום הניצחון אנחנו</w:t>
      </w:r>
      <w:bookmarkStart w:id="1290" w:name="_ETM_Q1_1627536"/>
      <w:bookmarkStart w:id="1291" w:name="_ETM_Q1_1627787"/>
      <w:bookmarkEnd w:id="1290"/>
      <w:bookmarkEnd w:id="1291"/>
      <w:r>
        <w:rPr>
          <w:rFonts w:hint="cs"/>
          <w:rtl/>
          <w:lang w:eastAsia="he-IL"/>
        </w:rPr>
        <w:t xml:space="preserve"> מציינים במספר דרכים: קודם </w:t>
      </w:r>
      <w:bookmarkStart w:id="1292" w:name="_ETM_Q1_1632815"/>
      <w:bookmarkEnd w:id="1292"/>
      <w:r>
        <w:rPr>
          <w:rFonts w:hint="cs"/>
          <w:rtl/>
          <w:lang w:eastAsia="he-IL"/>
        </w:rPr>
        <w:t>כול, יש לנו מערכי שיעור</w:t>
      </w:r>
      <w:bookmarkStart w:id="1293" w:name="_ETM_Q1_1631685"/>
      <w:bookmarkStart w:id="1294" w:name="_ETM_Q1_1631940"/>
      <w:bookmarkEnd w:id="1293"/>
      <w:bookmarkEnd w:id="1294"/>
      <w:r>
        <w:rPr>
          <w:rFonts w:hint="cs"/>
          <w:rtl/>
          <w:lang w:eastAsia="he-IL"/>
        </w:rPr>
        <w:t xml:space="preserve"> שעוברים בכלל צה"ל </w:t>
      </w:r>
      <w:bookmarkStart w:id="1295" w:name="_ETM_Q1_1636573"/>
      <w:bookmarkEnd w:id="1295"/>
      <w:r>
        <w:rPr>
          <w:rtl/>
          <w:lang w:eastAsia="he-IL"/>
        </w:rPr>
        <w:t>–</w:t>
      </w:r>
      <w:r>
        <w:rPr>
          <w:rFonts w:hint="cs"/>
          <w:rtl/>
          <w:lang w:eastAsia="he-IL"/>
        </w:rPr>
        <w:t xml:space="preserve"> זה נקרא "</w:t>
      </w:r>
      <w:bookmarkStart w:id="1296" w:name="_ETM_Q1_1633514"/>
      <w:bookmarkStart w:id="1297" w:name="_ETM_Q1_1633756"/>
      <w:bookmarkEnd w:id="1296"/>
      <w:bookmarkEnd w:id="1297"/>
      <w:r>
        <w:rPr>
          <w:rFonts w:hint="cs"/>
          <w:rtl/>
          <w:lang w:eastAsia="he-IL"/>
        </w:rPr>
        <w:t xml:space="preserve">הקפסולה החינוכית", עם מערכי שיעור ייעודיים בנושא </w:t>
      </w:r>
      <w:bookmarkStart w:id="1298" w:name="_ETM_Q1_1642135"/>
      <w:bookmarkEnd w:id="1298"/>
      <w:r>
        <w:rPr>
          <w:rFonts w:hint="cs"/>
          <w:rtl/>
          <w:lang w:eastAsia="he-IL"/>
        </w:rPr>
        <w:t>יום הניצחון.</w:t>
      </w:r>
      <w:bookmarkStart w:id="1299" w:name="_ETM_Q1_1644250"/>
      <w:bookmarkEnd w:id="1299"/>
    </w:p>
    <w:p w14:paraId="594D5993" w14:textId="77777777" w:rsidR="003F47CD" w:rsidRDefault="003F47CD" w:rsidP="003F47CD">
      <w:pPr>
        <w:rPr>
          <w:rtl/>
          <w:lang w:eastAsia="he-IL"/>
        </w:rPr>
      </w:pPr>
      <w:bookmarkStart w:id="1300" w:name="_ETM_Q1_1644350"/>
      <w:bookmarkEnd w:id="1300"/>
    </w:p>
    <w:p w14:paraId="44FF0A08" w14:textId="06597731" w:rsidR="003F47CD" w:rsidRDefault="003F47CD" w:rsidP="003F47CD">
      <w:pPr>
        <w:rPr>
          <w:rtl/>
          <w:lang w:eastAsia="he-IL"/>
        </w:rPr>
      </w:pPr>
      <w:bookmarkStart w:id="1301" w:name="_ETM_Q1_1644422"/>
      <w:bookmarkStart w:id="1302" w:name="_ETM_Q1_1644516"/>
      <w:bookmarkEnd w:id="1301"/>
      <w:bookmarkEnd w:id="1302"/>
      <w:r>
        <w:rPr>
          <w:rFonts w:hint="cs"/>
          <w:rtl/>
          <w:lang w:eastAsia="he-IL"/>
        </w:rPr>
        <w:t>בנוסף לזה</w:t>
      </w:r>
      <w:bookmarkStart w:id="1303" w:name="_ETM_Q1_1641979"/>
      <w:bookmarkStart w:id="1304" w:name="_ETM_Q1_1642242"/>
      <w:bookmarkEnd w:id="1303"/>
      <w:bookmarkEnd w:id="1304"/>
      <w:r>
        <w:rPr>
          <w:rFonts w:hint="cs"/>
          <w:rtl/>
          <w:lang w:eastAsia="he-IL"/>
        </w:rPr>
        <w:t>, במסגרת - - -</w:t>
      </w:r>
      <w:bookmarkStart w:id="1305" w:name="_ETM_Q1_1645671"/>
      <w:bookmarkEnd w:id="1305"/>
    </w:p>
    <w:p w14:paraId="3C9C6928" w14:textId="77777777" w:rsidR="003F47CD" w:rsidRDefault="003F47CD" w:rsidP="003F47CD">
      <w:pPr>
        <w:rPr>
          <w:rtl/>
          <w:lang w:eastAsia="he-IL"/>
        </w:rPr>
      </w:pPr>
      <w:bookmarkStart w:id="1306" w:name="_ETM_Q1_1645771"/>
      <w:bookmarkEnd w:id="1306"/>
    </w:p>
    <w:p w14:paraId="22B34A11" w14:textId="6A4913C9" w:rsidR="003F47CD" w:rsidRDefault="003F47CD" w:rsidP="003F47CD">
      <w:pPr>
        <w:pStyle w:val="af6"/>
        <w:keepNext/>
        <w:rPr>
          <w:rtl/>
        </w:rPr>
      </w:pPr>
      <w:bookmarkStart w:id="1307" w:name="ET_yor_עודד_פורר___יורַ_46"/>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307"/>
    </w:p>
    <w:p w14:paraId="6DD8F770" w14:textId="77777777" w:rsidR="003F47CD" w:rsidRDefault="003F47CD" w:rsidP="003F47CD">
      <w:pPr>
        <w:pStyle w:val="KeepWithNext"/>
        <w:rPr>
          <w:rtl/>
          <w:lang w:eastAsia="he-IL"/>
        </w:rPr>
      </w:pPr>
    </w:p>
    <w:p w14:paraId="0E25FA08" w14:textId="772EDA4D" w:rsidR="003F47CD" w:rsidRDefault="003F47CD" w:rsidP="003F47CD">
      <w:pPr>
        <w:rPr>
          <w:rtl/>
          <w:lang w:eastAsia="he-IL"/>
        </w:rPr>
      </w:pPr>
      <w:bookmarkStart w:id="1308" w:name="_ETM_Q1_1646649"/>
      <w:bookmarkEnd w:id="1308"/>
      <w:r>
        <w:rPr>
          <w:rFonts w:hint="cs"/>
          <w:rtl/>
          <w:lang w:eastAsia="he-IL"/>
        </w:rPr>
        <w:t xml:space="preserve">הם קורים בשבוע </w:t>
      </w:r>
      <w:bookmarkStart w:id="1309" w:name="_ETM_Q1_1648438"/>
      <w:bookmarkEnd w:id="1309"/>
      <w:r>
        <w:rPr>
          <w:rFonts w:hint="cs"/>
          <w:rtl/>
          <w:lang w:eastAsia="he-IL"/>
        </w:rPr>
        <w:t xml:space="preserve">הזה </w:t>
      </w:r>
      <w:bookmarkStart w:id="1310" w:name="_ETM_Q1_1644975"/>
      <w:bookmarkStart w:id="1311" w:name="_ETM_Q1_1645240"/>
      <w:bookmarkEnd w:id="1310"/>
      <w:bookmarkEnd w:id="1311"/>
      <w:r>
        <w:rPr>
          <w:rFonts w:hint="cs"/>
          <w:rtl/>
          <w:lang w:eastAsia="he-IL"/>
        </w:rPr>
        <w:t>או שהם קורים לאורך כל השנה?</w:t>
      </w:r>
    </w:p>
    <w:p w14:paraId="501AC32B" w14:textId="77777777" w:rsidR="003F47CD" w:rsidRDefault="003F47CD" w:rsidP="003F47CD">
      <w:pPr>
        <w:rPr>
          <w:rtl/>
          <w:lang w:eastAsia="he-IL"/>
        </w:rPr>
      </w:pPr>
      <w:bookmarkStart w:id="1312" w:name="_ETM_Q1_1649425"/>
      <w:bookmarkStart w:id="1313" w:name="_ETM_Q1_1649523"/>
      <w:bookmarkEnd w:id="1312"/>
      <w:bookmarkEnd w:id="1313"/>
    </w:p>
    <w:p w14:paraId="72343AED" w14:textId="063CCBDC" w:rsidR="003F47CD" w:rsidRDefault="003F47CD" w:rsidP="003F47CD">
      <w:pPr>
        <w:pStyle w:val="af9"/>
        <w:keepNext/>
        <w:rPr>
          <w:rtl/>
          <w:lang w:eastAsia="he-IL"/>
        </w:rPr>
      </w:pPr>
      <w:bookmarkStart w:id="1314" w:name="ET_guest_אלה_גוראל_47"/>
      <w:r w:rsidRPr="003F47CD">
        <w:rPr>
          <w:rStyle w:val="TagStyle"/>
          <w:rtl/>
        </w:rPr>
        <w:t xml:space="preserve"> &lt;&lt; אורח &gt;&gt; </w:t>
      </w:r>
      <w:r>
        <w:rPr>
          <w:rtl/>
          <w:lang w:eastAsia="he-IL"/>
        </w:rPr>
        <w:t xml:space="preserve">אלה </w:t>
      </w:r>
      <w:proofErr w:type="spellStart"/>
      <w:r>
        <w:rPr>
          <w:rtl/>
          <w:lang w:eastAsia="he-IL"/>
        </w:rPr>
        <w:t>גוראל</w:t>
      </w:r>
      <w:proofErr w:type="spellEnd"/>
      <w:r>
        <w:rPr>
          <w:rtl/>
          <w:lang w:eastAsia="he-IL"/>
        </w:rPr>
        <w:t>:</w:t>
      </w:r>
      <w:r w:rsidRPr="003F47CD">
        <w:rPr>
          <w:rStyle w:val="TagStyle"/>
          <w:rtl/>
        </w:rPr>
        <w:t xml:space="preserve"> &lt;&lt; אורח &gt;&gt;</w:t>
      </w:r>
      <w:r w:rsidR="00C701AE">
        <w:rPr>
          <w:rtl/>
          <w:lang w:eastAsia="he-IL"/>
        </w:rPr>
        <w:t xml:space="preserve"> </w:t>
      </w:r>
      <w:r>
        <w:rPr>
          <w:rtl/>
          <w:lang w:eastAsia="he-IL"/>
        </w:rPr>
        <w:t xml:space="preserve"> </w:t>
      </w:r>
      <w:bookmarkEnd w:id="1314"/>
    </w:p>
    <w:p w14:paraId="4449E7D0" w14:textId="77777777" w:rsidR="003F47CD" w:rsidRDefault="003F47CD" w:rsidP="003F47CD">
      <w:pPr>
        <w:pStyle w:val="KeepWithNext"/>
        <w:rPr>
          <w:rtl/>
          <w:lang w:eastAsia="he-IL"/>
        </w:rPr>
      </w:pPr>
    </w:p>
    <w:p w14:paraId="1915291B" w14:textId="21C21A71" w:rsidR="003F47CD" w:rsidRDefault="003F47CD" w:rsidP="003F47CD">
      <w:pPr>
        <w:rPr>
          <w:rtl/>
          <w:lang w:eastAsia="he-IL"/>
        </w:rPr>
      </w:pPr>
      <w:bookmarkStart w:id="1315" w:name="_ETM_Q1_1651995"/>
      <w:bookmarkStart w:id="1316" w:name="_ETM_Q1_1652051"/>
      <w:bookmarkStart w:id="1317" w:name="_ETM_Q1_1647207"/>
      <w:bookmarkStart w:id="1318" w:name="_ETM_Q1_1647445"/>
      <w:bookmarkEnd w:id="1315"/>
      <w:bookmarkEnd w:id="1316"/>
      <w:bookmarkEnd w:id="1317"/>
      <w:bookmarkEnd w:id="1318"/>
      <w:r>
        <w:rPr>
          <w:rFonts w:hint="cs"/>
          <w:rtl/>
          <w:lang w:eastAsia="he-IL"/>
        </w:rPr>
        <w:t xml:space="preserve">בחודש מאי. כחלק </w:t>
      </w:r>
      <w:bookmarkStart w:id="1319" w:name="_ETM_Q1_1650550"/>
      <w:bookmarkEnd w:id="1319"/>
      <w:r>
        <w:rPr>
          <w:rFonts w:hint="cs"/>
          <w:rtl/>
          <w:lang w:eastAsia="he-IL"/>
        </w:rPr>
        <w:t>מהקפסולה החינוכית של חודש מאי</w:t>
      </w:r>
      <w:bookmarkStart w:id="1320" w:name="_ETM_Q1_1650767"/>
      <w:bookmarkStart w:id="1321" w:name="_ETM_Q1_1650990"/>
      <w:bookmarkEnd w:id="1320"/>
      <w:bookmarkEnd w:id="1321"/>
      <w:r>
        <w:rPr>
          <w:rFonts w:hint="cs"/>
          <w:rtl/>
          <w:lang w:eastAsia="he-IL"/>
        </w:rPr>
        <w:t>, אחד התכנים נקרא "</w:t>
      </w:r>
      <w:bookmarkStart w:id="1322" w:name="_ETM_Q1_1655178"/>
      <w:bookmarkStart w:id="1323" w:name="_ETM_Q1_1655432"/>
      <w:bookmarkEnd w:id="1322"/>
      <w:bookmarkEnd w:id="1323"/>
      <w:r>
        <w:rPr>
          <w:rFonts w:hint="cs"/>
          <w:rtl/>
          <w:lang w:eastAsia="he-IL"/>
        </w:rPr>
        <w:t>יו</w:t>
      </w:r>
      <w:bookmarkStart w:id="1324" w:name="_ETM_Q1_1655742"/>
      <w:bookmarkEnd w:id="1324"/>
      <w:r>
        <w:rPr>
          <w:rFonts w:hint="cs"/>
          <w:rtl/>
          <w:lang w:eastAsia="he-IL"/>
        </w:rPr>
        <w:t>ם הניצחון על גרמניה הנאצית". זה נראה כך</w:t>
      </w:r>
      <w:bookmarkStart w:id="1325" w:name="_ETM_Q1_1658702"/>
      <w:bookmarkStart w:id="1326" w:name="_ETM_Q1_1658962"/>
      <w:bookmarkEnd w:id="1325"/>
      <w:bookmarkEnd w:id="1326"/>
      <w:r>
        <w:rPr>
          <w:rFonts w:hint="cs"/>
          <w:rtl/>
          <w:lang w:eastAsia="he-IL"/>
        </w:rPr>
        <w:t xml:space="preserve"> </w:t>
      </w:r>
      <w:r>
        <w:rPr>
          <w:rtl/>
          <w:lang w:eastAsia="he-IL"/>
        </w:rPr>
        <w:t>–</w:t>
      </w:r>
      <w:r>
        <w:rPr>
          <w:rFonts w:hint="cs"/>
          <w:rtl/>
          <w:lang w:eastAsia="he-IL"/>
        </w:rPr>
        <w:t xml:space="preserve"> יש פה </w:t>
      </w:r>
      <w:bookmarkStart w:id="1327" w:name="_ETM_Q1_1660464"/>
      <w:bookmarkEnd w:id="1327"/>
      <w:r>
        <w:rPr>
          <w:rFonts w:hint="cs"/>
          <w:rtl/>
          <w:lang w:eastAsia="he-IL"/>
        </w:rPr>
        <w:t>גם מערך שיעור וגם סרטון, שמגיע</w:t>
      </w:r>
      <w:bookmarkStart w:id="1328" w:name="_ETM_Q1_1664450"/>
      <w:bookmarkStart w:id="1329" w:name="_ETM_Q1_1664694"/>
      <w:bookmarkEnd w:id="1328"/>
      <w:bookmarkEnd w:id="1329"/>
      <w:r>
        <w:rPr>
          <w:rFonts w:hint="cs"/>
          <w:rtl/>
          <w:lang w:eastAsia="he-IL"/>
        </w:rPr>
        <w:t xml:space="preserve"> בתפוצה רחבה </w:t>
      </w:r>
      <w:bookmarkStart w:id="1330" w:name="_ETM_Q1_1666852"/>
      <w:bookmarkEnd w:id="1330"/>
      <w:r>
        <w:rPr>
          <w:rFonts w:hint="cs"/>
          <w:rtl/>
          <w:lang w:eastAsia="he-IL"/>
        </w:rPr>
        <w:t xml:space="preserve">עד אחרון החיילים בצה"ל. זה מבולמס </w:t>
      </w:r>
      <w:bookmarkStart w:id="1331" w:name="_ETM_Q1_1667980"/>
      <w:bookmarkStart w:id="1332" w:name="_ETM_Q1_1668237"/>
      <w:bookmarkEnd w:id="1331"/>
      <w:bookmarkEnd w:id="1332"/>
      <w:r>
        <w:rPr>
          <w:rFonts w:hint="cs"/>
          <w:rtl/>
          <w:lang w:eastAsia="he-IL"/>
        </w:rPr>
        <w:t xml:space="preserve">ובכף היד. </w:t>
      </w:r>
      <w:bookmarkStart w:id="1333" w:name="_ETM_Q1_1673450"/>
      <w:bookmarkEnd w:id="1333"/>
    </w:p>
    <w:p w14:paraId="2157C874" w14:textId="1510AA56" w:rsidR="003F47CD" w:rsidRDefault="003F47CD" w:rsidP="003F47CD">
      <w:pPr>
        <w:ind w:firstLine="0"/>
        <w:rPr>
          <w:rtl/>
          <w:lang w:eastAsia="he-IL"/>
        </w:rPr>
      </w:pPr>
      <w:bookmarkStart w:id="1334" w:name="_ETM_Q1_1673553"/>
      <w:bookmarkStart w:id="1335" w:name="_ETM_Q1_1673661"/>
      <w:bookmarkStart w:id="1336" w:name="_ETM_Q1_1673753"/>
      <w:bookmarkStart w:id="1337" w:name="_ETM_Q1_1675775"/>
      <w:bookmarkStart w:id="1338" w:name="_ETM_Q1_1673356"/>
      <w:bookmarkStart w:id="1339" w:name="_ETM_Q1_1673605"/>
      <w:bookmarkEnd w:id="1334"/>
      <w:bookmarkEnd w:id="1335"/>
      <w:bookmarkEnd w:id="1336"/>
      <w:bookmarkEnd w:id="1337"/>
      <w:bookmarkEnd w:id="1338"/>
      <w:bookmarkEnd w:id="1339"/>
    </w:p>
    <w:p w14:paraId="6F82C32A" w14:textId="7D783C14" w:rsidR="003F47CD" w:rsidRDefault="003F47CD" w:rsidP="003F47CD">
      <w:pPr>
        <w:pStyle w:val="af6"/>
        <w:keepNext/>
        <w:rPr>
          <w:rtl/>
        </w:rPr>
      </w:pPr>
      <w:bookmarkStart w:id="1340" w:name="ET_yor_עודד_פורר___יורַ_48"/>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340"/>
    </w:p>
    <w:p w14:paraId="76F1CCB9" w14:textId="77777777" w:rsidR="003F47CD" w:rsidRDefault="003F47CD" w:rsidP="003F47CD">
      <w:pPr>
        <w:pStyle w:val="KeepWithNext"/>
        <w:rPr>
          <w:rtl/>
          <w:lang w:eastAsia="he-IL"/>
        </w:rPr>
      </w:pPr>
    </w:p>
    <w:p w14:paraId="26B7762C" w14:textId="7F5136F0" w:rsidR="003F47CD" w:rsidRDefault="003F47CD" w:rsidP="003F47CD">
      <w:pPr>
        <w:rPr>
          <w:rtl/>
          <w:lang w:eastAsia="he-IL"/>
        </w:rPr>
      </w:pPr>
      <w:bookmarkStart w:id="1341" w:name="_ETM_Q1_1674404"/>
      <w:bookmarkEnd w:id="1341"/>
      <w:r>
        <w:rPr>
          <w:rFonts w:hint="cs"/>
          <w:rtl/>
          <w:lang w:eastAsia="he-IL"/>
        </w:rPr>
        <w:t>יש לכם א</w:t>
      </w:r>
      <w:bookmarkStart w:id="1342" w:name="_ETM_Q1_1672339"/>
      <w:bookmarkStart w:id="1343" w:name="_ETM_Q1_1672587"/>
      <w:bookmarkEnd w:id="1342"/>
      <w:bookmarkEnd w:id="1343"/>
      <w:r>
        <w:rPr>
          <w:rFonts w:hint="cs"/>
          <w:rtl/>
          <w:lang w:eastAsia="he-IL"/>
        </w:rPr>
        <w:t>פשרות לשלוח לנו העתק של זה?</w:t>
      </w:r>
      <w:r>
        <w:rPr>
          <w:lang w:eastAsia="he-IL"/>
        </w:rPr>
        <w:t xml:space="preserve"> </w:t>
      </w:r>
      <w:r>
        <w:rPr>
          <w:rFonts w:hint="cs"/>
          <w:rtl/>
          <w:lang w:eastAsia="he-IL"/>
        </w:rPr>
        <w:t xml:space="preserve">זה דווקא </w:t>
      </w:r>
      <w:bookmarkStart w:id="1344" w:name="_ETM_Q1_1680357"/>
      <w:bookmarkEnd w:id="1344"/>
      <w:r>
        <w:rPr>
          <w:rFonts w:hint="cs"/>
          <w:rtl/>
          <w:lang w:eastAsia="he-IL"/>
        </w:rPr>
        <w:t>- - -</w:t>
      </w:r>
      <w:bookmarkStart w:id="1345" w:name="_ETM_Q1_1676406"/>
      <w:bookmarkStart w:id="1346" w:name="_ETM_Q1_1676647"/>
      <w:bookmarkEnd w:id="1345"/>
      <w:bookmarkEnd w:id="1346"/>
    </w:p>
    <w:p w14:paraId="7FE19E0B" w14:textId="77777777" w:rsidR="003F47CD" w:rsidRDefault="003F47CD" w:rsidP="003F47CD">
      <w:pPr>
        <w:rPr>
          <w:rtl/>
          <w:lang w:eastAsia="he-IL"/>
        </w:rPr>
      </w:pPr>
      <w:bookmarkStart w:id="1347" w:name="_ETM_Q1_1676905"/>
      <w:bookmarkStart w:id="1348" w:name="_ETM_Q1_1677010"/>
      <w:bookmarkStart w:id="1349" w:name="_ETM_Q1_1678057"/>
      <w:bookmarkEnd w:id="1347"/>
      <w:bookmarkEnd w:id="1348"/>
      <w:bookmarkEnd w:id="1349"/>
    </w:p>
    <w:p w14:paraId="774EB846" w14:textId="30568EE4" w:rsidR="003F47CD" w:rsidRDefault="003F47CD" w:rsidP="003F47CD">
      <w:pPr>
        <w:pStyle w:val="af9"/>
        <w:keepNext/>
        <w:rPr>
          <w:rtl/>
          <w:lang w:eastAsia="he-IL"/>
        </w:rPr>
      </w:pPr>
      <w:bookmarkStart w:id="1350" w:name="ET_guest_אלה_גוראל_49"/>
      <w:r w:rsidRPr="003F47CD">
        <w:rPr>
          <w:rStyle w:val="TagStyle"/>
          <w:rtl/>
        </w:rPr>
        <w:t xml:space="preserve"> &lt;&lt; אורח &gt;&gt; </w:t>
      </w:r>
      <w:r>
        <w:rPr>
          <w:rtl/>
          <w:lang w:eastAsia="he-IL"/>
        </w:rPr>
        <w:t xml:space="preserve">אלה </w:t>
      </w:r>
      <w:proofErr w:type="spellStart"/>
      <w:r>
        <w:rPr>
          <w:rtl/>
          <w:lang w:eastAsia="he-IL"/>
        </w:rPr>
        <w:t>גוראל</w:t>
      </w:r>
      <w:proofErr w:type="spellEnd"/>
      <w:r>
        <w:rPr>
          <w:rtl/>
          <w:lang w:eastAsia="he-IL"/>
        </w:rPr>
        <w:t>:</w:t>
      </w:r>
      <w:r w:rsidRPr="003F47CD">
        <w:rPr>
          <w:rStyle w:val="TagStyle"/>
          <w:rtl/>
        </w:rPr>
        <w:t xml:space="preserve"> &lt;&lt; אורח &gt;&gt;</w:t>
      </w:r>
      <w:r w:rsidR="00C701AE">
        <w:rPr>
          <w:rtl/>
          <w:lang w:eastAsia="he-IL"/>
        </w:rPr>
        <w:t xml:space="preserve"> </w:t>
      </w:r>
      <w:r>
        <w:rPr>
          <w:rtl/>
          <w:lang w:eastAsia="he-IL"/>
        </w:rPr>
        <w:t xml:space="preserve"> </w:t>
      </w:r>
      <w:bookmarkEnd w:id="1350"/>
    </w:p>
    <w:p w14:paraId="42E82B9D" w14:textId="77777777" w:rsidR="003F47CD" w:rsidRDefault="003F47CD" w:rsidP="003F47CD">
      <w:pPr>
        <w:pStyle w:val="KeepWithNext"/>
        <w:rPr>
          <w:rtl/>
          <w:lang w:eastAsia="he-IL"/>
        </w:rPr>
      </w:pPr>
    </w:p>
    <w:p w14:paraId="35B371BF" w14:textId="4F0E23DE" w:rsidR="003F47CD" w:rsidRDefault="003F47CD" w:rsidP="003F47CD">
      <w:pPr>
        <w:rPr>
          <w:rtl/>
          <w:lang w:eastAsia="he-IL"/>
        </w:rPr>
      </w:pPr>
      <w:bookmarkStart w:id="1351" w:name="_ETM_Q1_1678808"/>
      <w:bookmarkStart w:id="1352" w:name="_ETM_Q1_1678865"/>
      <w:bookmarkEnd w:id="1351"/>
      <w:bookmarkEnd w:id="1352"/>
      <w:r>
        <w:rPr>
          <w:rFonts w:hint="cs"/>
          <w:rtl/>
          <w:lang w:eastAsia="he-IL"/>
        </w:rPr>
        <w:t>בטח. ת</w:t>
      </w:r>
      <w:bookmarkStart w:id="1353" w:name="_ETM_Q1_1676447"/>
      <w:bookmarkStart w:id="1354" w:name="_ETM_Q1_1676693"/>
      <w:bookmarkEnd w:id="1353"/>
      <w:bookmarkEnd w:id="1354"/>
      <w:r>
        <w:rPr>
          <w:rFonts w:hint="cs"/>
          <w:rtl/>
          <w:lang w:eastAsia="he-IL"/>
        </w:rPr>
        <w:t xml:space="preserve">נו לי טלפון ואני אעביר את זה </w:t>
      </w:r>
      <w:bookmarkStart w:id="1355" w:name="_ETM_Q1_1680872"/>
      <w:bookmarkEnd w:id="1355"/>
      <w:r>
        <w:rPr>
          <w:rFonts w:hint="cs"/>
          <w:rtl/>
          <w:lang w:eastAsia="he-IL"/>
        </w:rPr>
        <w:t>בשמחה.</w:t>
      </w:r>
      <w:bookmarkStart w:id="1356" w:name="_ETM_Q1_1682072"/>
      <w:bookmarkStart w:id="1357" w:name="_ETM_Q1_1682169"/>
      <w:bookmarkEnd w:id="1356"/>
      <w:bookmarkEnd w:id="1357"/>
      <w:r>
        <w:rPr>
          <w:rFonts w:hint="cs"/>
          <w:rtl/>
          <w:lang w:eastAsia="he-IL"/>
        </w:rPr>
        <w:t xml:space="preserve"> מלבד הקפסולה החינוכית</w:t>
      </w:r>
      <w:bookmarkStart w:id="1358" w:name="_ETM_Q1_1686552"/>
      <w:bookmarkStart w:id="1359" w:name="_ETM_Q1_1686795"/>
      <w:bookmarkEnd w:id="1358"/>
      <w:bookmarkEnd w:id="1359"/>
      <w:r>
        <w:rPr>
          <w:rFonts w:hint="cs"/>
          <w:rtl/>
          <w:lang w:eastAsia="he-IL"/>
        </w:rPr>
        <w:t xml:space="preserve">, בכל מהלך </w:t>
      </w:r>
      <w:bookmarkStart w:id="1360" w:name="_ETM_Q1_1686848"/>
      <w:bookmarkStart w:id="1361" w:name="_ETM_Q1_1687109"/>
      <w:bookmarkEnd w:id="1360"/>
      <w:bookmarkEnd w:id="1361"/>
      <w:r>
        <w:rPr>
          <w:rFonts w:hint="cs"/>
          <w:rtl/>
          <w:lang w:eastAsia="he-IL"/>
        </w:rPr>
        <w:t xml:space="preserve">חודש </w:t>
      </w:r>
      <w:bookmarkStart w:id="1362" w:name="_ETM_Q1_1687623"/>
      <w:bookmarkEnd w:id="1362"/>
      <w:r>
        <w:rPr>
          <w:rFonts w:hint="cs"/>
          <w:rtl/>
          <w:lang w:eastAsia="he-IL"/>
        </w:rPr>
        <w:t>החגים הלאומיים</w:t>
      </w:r>
      <w:bookmarkStart w:id="1363" w:name="_ETM_Q1_1688225"/>
      <w:bookmarkStart w:id="1364" w:name="_ETM_Q1_1688472"/>
      <w:bookmarkEnd w:id="1363"/>
      <w:bookmarkEnd w:id="1364"/>
      <w:r>
        <w:rPr>
          <w:rFonts w:hint="cs"/>
          <w:rtl/>
          <w:lang w:eastAsia="he-IL"/>
        </w:rPr>
        <w:t xml:space="preserve"> </w:t>
      </w:r>
      <w:r>
        <w:rPr>
          <w:rtl/>
          <w:lang w:eastAsia="he-IL"/>
        </w:rPr>
        <w:t>–</w:t>
      </w:r>
      <w:r>
        <w:rPr>
          <w:rFonts w:hint="cs"/>
          <w:rtl/>
          <w:lang w:eastAsia="he-IL"/>
        </w:rPr>
        <w:t xml:space="preserve"> אנחנו מציינים את זה מפסח </w:t>
      </w:r>
      <w:bookmarkStart w:id="1365" w:name="_ETM_Q1_1692233"/>
      <w:bookmarkEnd w:id="1365"/>
      <w:r>
        <w:rPr>
          <w:rFonts w:hint="cs"/>
          <w:rtl/>
          <w:lang w:eastAsia="he-IL"/>
        </w:rPr>
        <w:t xml:space="preserve">ועד יום ירושלים </w:t>
      </w:r>
      <w:r>
        <w:rPr>
          <w:rtl/>
          <w:lang w:eastAsia="he-IL"/>
        </w:rPr>
        <w:t>–</w:t>
      </w:r>
      <w:r>
        <w:rPr>
          <w:rFonts w:hint="cs"/>
          <w:rtl/>
          <w:lang w:eastAsia="he-IL"/>
        </w:rPr>
        <w:t xml:space="preserve"> אנחנו מציינים גם את </w:t>
      </w:r>
      <w:bookmarkStart w:id="1366" w:name="_ETM_Q1_1693893"/>
      <w:bookmarkStart w:id="1367" w:name="_ETM_Q1_1694139"/>
      <w:bookmarkEnd w:id="1366"/>
      <w:bookmarkEnd w:id="1367"/>
      <w:r>
        <w:rPr>
          <w:rFonts w:hint="cs"/>
          <w:rtl/>
          <w:lang w:eastAsia="he-IL"/>
        </w:rPr>
        <w:t xml:space="preserve">הנחלת </w:t>
      </w:r>
      <w:bookmarkStart w:id="1368" w:name="_ETM_Q1_1693967"/>
      <w:bookmarkStart w:id="1369" w:name="_ETM_Q1_1694204"/>
      <w:bookmarkEnd w:id="1368"/>
      <w:bookmarkEnd w:id="1369"/>
      <w:r>
        <w:rPr>
          <w:rFonts w:hint="cs"/>
          <w:rtl/>
          <w:lang w:eastAsia="he-IL"/>
        </w:rPr>
        <w:t xml:space="preserve">זיכרון </w:t>
      </w:r>
      <w:bookmarkStart w:id="1370" w:name="_ETM_Q1_1695797"/>
      <w:bookmarkEnd w:id="1370"/>
      <w:r>
        <w:rPr>
          <w:rFonts w:hint="cs"/>
          <w:rtl/>
          <w:lang w:eastAsia="he-IL"/>
        </w:rPr>
        <w:t>השואה, ו</w:t>
      </w:r>
      <w:bookmarkStart w:id="1371" w:name="_ETM_Q1_1695785"/>
      <w:bookmarkStart w:id="1372" w:name="_ETM_Q1_1696036"/>
      <w:bookmarkStart w:id="1373" w:name="_ETM_Q1_1695311"/>
      <w:bookmarkStart w:id="1374" w:name="_ETM_Q1_1695556"/>
      <w:bookmarkEnd w:id="1371"/>
      <w:bookmarkEnd w:id="1372"/>
      <w:bookmarkEnd w:id="1373"/>
      <w:bookmarkEnd w:id="1374"/>
      <w:r>
        <w:rPr>
          <w:rFonts w:hint="cs"/>
          <w:rtl/>
          <w:lang w:eastAsia="he-IL"/>
        </w:rPr>
        <w:t>יום הניצחון על גרמניה</w:t>
      </w:r>
      <w:bookmarkStart w:id="1375" w:name="_ETM_Q1_1702976"/>
      <w:bookmarkEnd w:id="1375"/>
      <w:r>
        <w:rPr>
          <w:rFonts w:hint="cs"/>
          <w:rtl/>
          <w:lang w:eastAsia="he-IL"/>
        </w:rPr>
        <w:t xml:space="preserve"> הנאצי</w:t>
      </w:r>
      <w:bookmarkStart w:id="1376" w:name="_ETM_Q1_1699220"/>
      <w:bookmarkStart w:id="1377" w:name="_ETM_Q1_1699488"/>
      <w:bookmarkEnd w:id="1376"/>
      <w:bookmarkEnd w:id="1377"/>
      <w:r>
        <w:rPr>
          <w:rFonts w:hint="cs"/>
          <w:rtl/>
          <w:lang w:eastAsia="he-IL"/>
        </w:rPr>
        <w:t>ת נכנס גם במסגרת הנחלת זיכרון</w:t>
      </w:r>
      <w:bookmarkStart w:id="1378" w:name="_ETM_Q1_1696388"/>
      <w:bookmarkStart w:id="1379" w:name="_ETM_Q1_1696650"/>
      <w:bookmarkEnd w:id="1378"/>
      <w:bookmarkEnd w:id="1379"/>
      <w:r>
        <w:rPr>
          <w:rFonts w:hint="cs"/>
          <w:rtl/>
          <w:lang w:eastAsia="he-IL"/>
        </w:rPr>
        <w:t xml:space="preserve"> השואה.</w:t>
      </w:r>
    </w:p>
    <w:p w14:paraId="70E35DFD" w14:textId="77777777" w:rsidR="003F47CD" w:rsidRDefault="003F47CD" w:rsidP="003F47CD">
      <w:pPr>
        <w:rPr>
          <w:rtl/>
          <w:lang w:eastAsia="he-IL"/>
        </w:rPr>
      </w:pPr>
      <w:bookmarkStart w:id="1380" w:name="_ETM_Q1_1704073"/>
      <w:bookmarkStart w:id="1381" w:name="_ETM_Q1_1704175"/>
      <w:bookmarkEnd w:id="1380"/>
      <w:bookmarkEnd w:id="1381"/>
    </w:p>
    <w:p w14:paraId="091C77FE" w14:textId="77777777" w:rsidR="003F47CD" w:rsidRDefault="003F47CD" w:rsidP="003F47CD">
      <w:pPr>
        <w:rPr>
          <w:rtl/>
          <w:lang w:eastAsia="he-IL"/>
        </w:rPr>
      </w:pPr>
      <w:bookmarkStart w:id="1382" w:name="_ETM_Q1_1704203"/>
      <w:bookmarkStart w:id="1383" w:name="_ETM_Q1_1704296"/>
      <w:bookmarkEnd w:id="1382"/>
      <w:bookmarkEnd w:id="1383"/>
      <w:r>
        <w:rPr>
          <w:rFonts w:hint="cs"/>
          <w:rtl/>
          <w:lang w:eastAsia="he-IL"/>
        </w:rPr>
        <w:t>בנוסף</w:t>
      </w:r>
      <w:bookmarkStart w:id="1384" w:name="_ETM_Q1_1700954"/>
      <w:bookmarkStart w:id="1385" w:name="_ETM_Q1_1701209"/>
      <w:bookmarkEnd w:id="1384"/>
      <w:bookmarkEnd w:id="1385"/>
      <w:r>
        <w:rPr>
          <w:rFonts w:hint="cs"/>
          <w:rtl/>
          <w:lang w:eastAsia="he-IL"/>
        </w:rPr>
        <w:t xml:space="preserve"> לזה, יש לנו כלים </w:t>
      </w:r>
      <w:bookmarkStart w:id="1386" w:name="_ETM_Q1_1704135"/>
      <w:bookmarkEnd w:id="1386"/>
      <w:r>
        <w:rPr>
          <w:rFonts w:hint="cs"/>
          <w:rtl/>
          <w:lang w:eastAsia="he-IL"/>
        </w:rPr>
        <w:t xml:space="preserve">חינוכיים, ימי </w:t>
      </w:r>
      <w:bookmarkStart w:id="1387" w:name="_ETM_Q1_1703260"/>
      <w:bookmarkStart w:id="1388" w:name="_ETM_Q1_1703513"/>
      <w:bookmarkEnd w:id="1387"/>
      <w:bookmarkEnd w:id="1388"/>
      <w:r>
        <w:rPr>
          <w:rFonts w:hint="cs"/>
          <w:rtl/>
          <w:lang w:eastAsia="he-IL"/>
        </w:rPr>
        <w:t>עיון, מוזיאונים ומכונים שעוסקים גם בהנחל</w:t>
      </w:r>
      <w:bookmarkStart w:id="1389" w:name="_ETM_Q1_1706629"/>
      <w:bookmarkStart w:id="1390" w:name="_ETM_Q1_1706881"/>
      <w:bookmarkEnd w:id="1389"/>
      <w:bookmarkEnd w:id="1390"/>
      <w:r>
        <w:rPr>
          <w:rFonts w:hint="cs"/>
          <w:rtl/>
          <w:lang w:eastAsia="he-IL"/>
        </w:rPr>
        <w:t xml:space="preserve">ת </w:t>
      </w:r>
      <w:bookmarkStart w:id="1391" w:name="_ETM_Q1_1707172"/>
      <w:bookmarkEnd w:id="1391"/>
      <w:r>
        <w:rPr>
          <w:rFonts w:hint="cs"/>
          <w:rtl/>
          <w:lang w:eastAsia="he-IL"/>
        </w:rPr>
        <w:t xml:space="preserve">זיכרון השואה, וגם את </w:t>
      </w:r>
      <w:bookmarkStart w:id="1392" w:name="_ETM_Q1_1703470"/>
      <w:bookmarkStart w:id="1393" w:name="_ETM_Q1_1703713"/>
      <w:bookmarkEnd w:id="1392"/>
      <w:bookmarkEnd w:id="1393"/>
      <w:r>
        <w:rPr>
          <w:rFonts w:hint="cs"/>
          <w:rtl/>
          <w:lang w:eastAsia="he-IL"/>
        </w:rPr>
        <w:t xml:space="preserve">מוזיאון </w:t>
      </w:r>
      <w:bookmarkStart w:id="1394" w:name="_ETM_Q1_1704909"/>
      <w:bookmarkEnd w:id="1394"/>
      <w:r>
        <w:rPr>
          <w:rFonts w:hint="cs"/>
          <w:rtl/>
          <w:lang w:eastAsia="he-IL"/>
        </w:rPr>
        <w:t>הלו</w:t>
      </w:r>
      <w:bookmarkStart w:id="1395" w:name="_ETM_Q1_1705687"/>
      <w:bookmarkStart w:id="1396" w:name="_ETM_Q1_1705932"/>
      <w:bookmarkEnd w:id="1395"/>
      <w:bookmarkEnd w:id="1396"/>
      <w:r>
        <w:rPr>
          <w:rFonts w:hint="cs"/>
          <w:rtl/>
          <w:lang w:eastAsia="he-IL"/>
        </w:rPr>
        <w:t xml:space="preserve">חם היהודי. לפני כשלושה חודשים, מוזיאון הלוחם היהודי נכנס כמכון תוכן בעבור </w:t>
      </w:r>
      <w:bookmarkStart w:id="1397" w:name="_ETM_Q1_1722274"/>
      <w:bookmarkEnd w:id="1397"/>
      <w:r>
        <w:rPr>
          <w:rFonts w:hint="cs"/>
          <w:rtl/>
          <w:lang w:eastAsia="he-IL"/>
        </w:rPr>
        <w:t xml:space="preserve">מפקדים </w:t>
      </w:r>
      <w:bookmarkStart w:id="1398" w:name="_ETM_Q1_1718473"/>
      <w:bookmarkStart w:id="1399" w:name="_ETM_Q1_1718716"/>
      <w:bookmarkEnd w:id="1398"/>
      <w:bookmarkEnd w:id="1399"/>
      <w:r>
        <w:rPr>
          <w:rFonts w:hint="cs"/>
          <w:rtl/>
          <w:lang w:eastAsia="he-IL"/>
        </w:rPr>
        <w:t xml:space="preserve">וחיילים </w:t>
      </w:r>
      <w:r>
        <w:rPr>
          <w:rtl/>
          <w:lang w:eastAsia="he-IL"/>
        </w:rPr>
        <w:t>–</w:t>
      </w:r>
      <w:r>
        <w:rPr>
          <w:rFonts w:hint="cs"/>
          <w:rtl/>
          <w:lang w:eastAsia="he-IL"/>
        </w:rPr>
        <w:t xml:space="preserve"> יש בו גם הרצאות וגם ימי עיון. </w:t>
      </w:r>
      <w:bookmarkStart w:id="1400" w:name="_ETM_Q1_1725699"/>
      <w:bookmarkEnd w:id="1400"/>
      <w:r>
        <w:rPr>
          <w:rFonts w:hint="cs"/>
          <w:rtl/>
          <w:lang w:eastAsia="he-IL"/>
        </w:rPr>
        <w:t>זה במסגרת הפעולה.</w:t>
      </w:r>
    </w:p>
    <w:p w14:paraId="790EA570" w14:textId="77777777" w:rsidR="003F47CD" w:rsidRDefault="003F47CD" w:rsidP="003F47CD">
      <w:pPr>
        <w:rPr>
          <w:rtl/>
          <w:lang w:eastAsia="he-IL"/>
        </w:rPr>
      </w:pPr>
      <w:bookmarkStart w:id="1401" w:name="_ETM_Q1_1730233"/>
      <w:bookmarkStart w:id="1402" w:name="_ETM_Q1_1730343"/>
      <w:bookmarkStart w:id="1403" w:name="_ETM_Q1_1725848"/>
      <w:bookmarkStart w:id="1404" w:name="_ETM_Q1_1726111"/>
      <w:bookmarkEnd w:id="1401"/>
      <w:bookmarkEnd w:id="1402"/>
      <w:bookmarkEnd w:id="1403"/>
      <w:bookmarkEnd w:id="1404"/>
    </w:p>
    <w:p w14:paraId="6FB8CA7D" w14:textId="77777777" w:rsidR="003F47CD" w:rsidRDefault="003F47CD" w:rsidP="003F47CD">
      <w:pPr>
        <w:rPr>
          <w:rtl/>
          <w:lang w:eastAsia="he-IL"/>
        </w:rPr>
      </w:pPr>
      <w:bookmarkStart w:id="1405" w:name="_ETM_Q1_1726394"/>
      <w:bookmarkEnd w:id="1405"/>
      <w:r>
        <w:rPr>
          <w:rFonts w:hint="cs"/>
          <w:rtl/>
          <w:lang w:eastAsia="he-IL"/>
        </w:rPr>
        <w:t>א</w:t>
      </w:r>
      <w:bookmarkStart w:id="1406" w:name="_ETM_Q1_1726478"/>
      <w:bookmarkEnd w:id="1406"/>
      <w:r>
        <w:rPr>
          <w:rFonts w:hint="cs"/>
          <w:rtl/>
          <w:lang w:eastAsia="he-IL"/>
        </w:rPr>
        <w:t xml:space="preserve">נחנו גם כן משתמשים בכלים של דור שני </w:t>
      </w:r>
      <w:bookmarkStart w:id="1407" w:name="_ETM_Q1_1733100"/>
      <w:bookmarkEnd w:id="1407"/>
      <w:r>
        <w:rPr>
          <w:rFonts w:hint="cs"/>
          <w:rtl/>
          <w:lang w:eastAsia="he-IL"/>
        </w:rPr>
        <w:t>- - -</w:t>
      </w:r>
    </w:p>
    <w:p w14:paraId="05303299" w14:textId="77777777" w:rsidR="003F47CD" w:rsidRDefault="003F47CD" w:rsidP="003F47CD">
      <w:pPr>
        <w:rPr>
          <w:rtl/>
          <w:lang w:eastAsia="he-IL"/>
        </w:rPr>
      </w:pPr>
      <w:bookmarkStart w:id="1408" w:name="_ETM_Q1_1733881"/>
      <w:bookmarkStart w:id="1409" w:name="_ETM_Q1_1733980"/>
      <w:bookmarkEnd w:id="1408"/>
      <w:bookmarkEnd w:id="1409"/>
    </w:p>
    <w:p w14:paraId="39DF7E76" w14:textId="7C78A4E3" w:rsidR="003F47CD" w:rsidRDefault="003F47CD" w:rsidP="003F47CD">
      <w:pPr>
        <w:pStyle w:val="af6"/>
        <w:keepNext/>
        <w:rPr>
          <w:rtl/>
        </w:rPr>
      </w:pPr>
      <w:bookmarkStart w:id="1410" w:name="ET_yor_עודד_פורר___יורַ_50"/>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410"/>
    </w:p>
    <w:p w14:paraId="4B377FB2" w14:textId="77777777" w:rsidR="003F47CD" w:rsidRDefault="003F47CD" w:rsidP="003F47CD">
      <w:pPr>
        <w:pStyle w:val="KeepWithNext"/>
        <w:rPr>
          <w:rtl/>
        </w:rPr>
      </w:pPr>
    </w:p>
    <w:p w14:paraId="6513B108" w14:textId="106C68AE" w:rsidR="003F47CD" w:rsidRDefault="003F47CD" w:rsidP="003F47CD">
      <w:pPr>
        <w:rPr>
          <w:rtl/>
        </w:rPr>
      </w:pPr>
      <w:bookmarkStart w:id="1411" w:name="_ETM_Q1_1734604"/>
      <w:bookmarkStart w:id="1412" w:name="_ETM_Q1_1729891"/>
      <w:bookmarkStart w:id="1413" w:name="_ETM_Q1_1730160"/>
      <w:bookmarkEnd w:id="1411"/>
      <w:bookmarkEnd w:id="1412"/>
      <w:bookmarkEnd w:id="1413"/>
      <w:r>
        <w:rPr>
          <w:rFonts w:hint="cs"/>
          <w:rtl/>
        </w:rPr>
        <w:t>עוד יש "תרבות יום א'"?</w:t>
      </w:r>
      <w:bookmarkStart w:id="1414" w:name="_ETM_Q1_1733231"/>
      <w:bookmarkEnd w:id="1414"/>
    </w:p>
    <w:p w14:paraId="133FF787" w14:textId="77777777" w:rsidR="003F47CD" w:rsidRDefault="003F47CD" w:rsidP="003F47CD">
      <w:pPr>
        <w:rPr>
          <w:rtl/>
        </w:rPr>
      </w:pPr>
      <w:bookmarkStart w:id="1415" w:name="_ETM_Q1_1733323"/>
      <w:bookmarkStart w:id="1416" w:name="_ETM_Q1_1729280"/>
      <w:bookmarkStart w:id="1417" w:name="_ETM_Q1_1729528"/>
      <w:bookmarkStart w:id="1418" w:name="_ETM_Q1_1730305"/>
      <w:bookmarkEnd w:id="1415"/>
      <w:bookmarkEnd w:id="1416"/>
      <w:bookmarkEnd w:id="1417"/>
      <w:bookmarkEnd w:id="1418"/>
    </w:p>
    <w:p w14:paraId="499FDB63" w14:textId="7CC66CA4" w:rsidR="003F47CD" w:rsidRDefault="003F47CD" w:rsidP="003F47CD">
      <w:pPr>
        <w:pStyle w:val="af9"/>
        <w:keepNext/>
        <w:rPr>
          <w:rtl/>
        </w:rPr>
      </w:pPr>
      <w:bookmarkStart w:id="1419" w:name="ET_guest_אלה_גוראל_51"/>
      <w:r w:rsidRPr="003F47CD">
        <w:rPr>
          <w:rStyle w:val="TagStyle"/>
          <w:rtl/>
        </w:rPr>
        <w:t xml:space="preserve"> &lt;&lt; אורח &gt;&gt; </w:t>
      </w:r>
      <w:r>
        <w:rPr>
          <w:rtl/>
        </w:rPr>
        <w:t xml:space="preserve">אלה </w:t>
      </w:r>
      <w:proofErr w:type="spellStart"/>
      <w:r>
        <w:rPr>
          <w:rtl/>
        </w:rPr>
        <w:t>גוראל</w:t>
      </w:r>
      <w:proofErr w:type="spellEnd"/>
      <w:r>
        <w:rPr>
          <w:rtl/>
        </w:rPr>
        <w:t>:</w:t>
      </w:r>
      <w:r w:rsidRPr="003F47CD">
        <w:rPr>
          <w:rStyle w:val="TagStyle"/>
          <w:rtl/>
        </w:rPr>
        <w:t xml:space="preserve"> &lt;&lt; אורח &gt;&gt;</w:t>
      </w:r>
      <w:r w:rsidR="00C701AE">
        <w:rPr>
          <w:rtl/>
        </w:rPr>
        <w:t xml:space="preserve"> </w:t>
      </w:r>
      <w:r>
        <w:rPr>
          <w:rtl/>
        </w:rPr>
        <w:t xml:space="preserve"> </w:t>
      </w:r>
      <w:bookmarkEnd w:id="1419"/>
    </w:p>
    <w:p w14:paraId="073A5029" w14:textId="77777777" w:rsidR="003F47CD" w:rsidRDefault="003F47CD" w:rsidP="003F47CD">
      <w:pPr>
        <w:pStyle w:val="KeepWithNext"/>
        <w:rPr>
          <w:rtl/>
        </w:rPr>
      </w:pPr>
    </w:p>
    <w:p w14:paraId="52054C53" w14:textId="77777777" w:rsidR="003F47CD" w:rsidRDefault="003F47CD" w:rsidP="003F47CD">
      <w:pPr>
        <w:rPr>
          <w:rtl/>
        </w:rPr>
      </w:pPr>
      <w:bookmarkStart w:id="1420" w:name="_ETM_Q1_1730918"/>
      <w:bookmarkStart w:id="1421" w:name="_ETM_Q1_1730995"/>
      <w:bookmarkEnd w:id="1420"/>
      <w:bookmarkEnd w:id="1421"/>
      <w:r>
        <w:rPr>
          <w:rFonts w:hint="cs"/>
          <w:rtl/>
        </w:rPr>
        <w:t xml:space="preserve">בוודאי. </w:t>
      </w:r>
    </w:p>
    <w:p w14:paraId="38D043B0" w14:textId="77777777" w:rsidR="003F47CD" w:rsidRDefault="003F47CD" w:rsidP="003F47CD">
      <w:pPr>
        <w:rPr>
          <w:rtl/>
        </w:rPr>
      </w:pPr>
      <w:bookmarkStart w:id="1422" w:name="_ETM_Q1_1735241"/>
      <w:bookmarkStart w:id="1423" w:name="_ETM_Q1_1735320"/>
      <w:bookmarkEnd w:id="1422"/>
      <w:bookmarkEnd w:id="1423"/>
    </w:p>
    <w:p w14:paraId="3038720E" w14:textId="34C2A4A7" w:rsidR="003F47CD" w:rsidRDefault="003F47CD" w:rsidP="003F47CD">
      <w:pPr>
        <w:pStyle w:val="af6"/>
        <w:keepNext/>
        <w:rPr>
          <w:rtl/>
        </w:rPr>
      </w:pPr>
      <w:bookmarkStart w:id="1424" w:name="ET_yor_עודד_פורר___יורַ_52"/>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424"/>
    </w:p>
    <w:p w14:paraId="594F2449" w14:textId="77777777" w:rsidR="003F47CD" w:rsidRDefault="003F47CD" w:rsidP="003F47CD">
      <w:pPr>
        <w:pStyle w:val="KeepWithNext"/>
        <w:rPr>
          <w:rtl/>
        </w:rPr>
      </w:pPr>
    </w:p>
    <w:p w14:paraId="0663F4D7" w14:textId="367A1A75" w:rsidR="003F47CD" w:rsidRDefault="003F47CD" w:rsidP="003F47CD">
      <w:pPr>
        <w:rPr>
          <w:rtl/>
        </w:rPr>
      </w:pPr>
      <w:bookmarkStart w:id="1425" w:name="_ETM_Q1_1736059"/>
      <w:bookmarkEnd w:id="1425"/>
      <w:r>
        <w:rPr>
          <w:rFonts w:hint="cs"/>
          <w:rtl/>
        </w:rPr>
        <w:t xml:space="preserve">זאת אומרת, יכולה </w:t>
      </w:r>
      <w:bookmarkStart w:id="1426" w:name="_ETM_Q1_1737971"/>
      <w:bookmarkStart w:id="1427" w:name="_ETM_Q1_1733585"/>
      <w:bookmarkStart w:id="1428" w:name="_ETM_Q1_1733818"/>
      <w:bookmarkEnd w:id="1426"/>
      <w:bookmarkEnd w:id="1427"/>
      <w:bookmarkEnd w:id="1428"/>
      <w:r>
        <w:rPr>
          <w:rFonts w:hint="cs"/>
          <w:rtl/>
        </w:rPr>
        <w:t xml:space="preserve">להיות </w:t>
      </w:r>
      <w:bookmarkStart w:id="1429" w:name="_ETM_Q1_1736084"/>
      <w:bookmarkStart w:id="1430" w:name="_ETM_Q1_1736327"/>
      <w:bookmarkEnd w:id="1429"/>
      <w:bookmarkEnd w:id="1430"/>
      <w:r>
        <w:rPr>
          <w:rFonts w:hint="cs"/>
          <w:rtl/>
        </w:rPr>
        <w:t>"תרבות יום א'</w:t>
      </w:r>
      <w:bookmarkStart w:id="1431" w:name="_ETM_Q1_1733575"/>
      <w:bookmarkStart w:id="1432" w:name="_ETM_Q1_1733803"/>
      <w:bookmarkEnd w:id="1431"/>
      <w:bookmarkEnd w:id="1432"/>
      <w:r>
        <w:rPr>
          <w:rFonts w:hint="cs"/>
          <w:rtl/>
        </w:rPr>
        <w:t>" כשהם מגיעים למוזיאון?</w:t>
      </w:r>
    </w:p>
    <w:p w14:paraId="6DDBE974" w14:textId="77777777" w:rsidR="003F47CD" w:rsidRDefault="003F47CD" w:rsidP="003F47CD">
      <w:pPr>
        <w:rPr>
          <w:rtl/>
        </w:rPr>
      </w:pPr>
      <w:bookmarkStart w:id="1433" w:name="_ETM_Q1_1740235"/>
      <w:bookmarkStart w:id="1434" w:name="_ETM_Q1_1740327"/>
      <w:bookmarkStart w:id="1435" w:name="_ETM_Q1_1735467"/>
      <w:bookmarkStart w:id="1436" w:name="_ETM_Q1_1735718"/>
      <w:bookmarkStart w:id="1437" w:name="_ETM_Q1_1738263"/>
      <w:bookmarkEnd w:id="1433"/>
      <w:bookmarkEnd w:id="1434"/>
      <w:bookmarkEnd w:id="1435"/>
      <w:bookmarkEnd w:id="1436"/>
      <w:bookmarkEnd w:id="1437"/>
    </w:p>
    <w:p w14:paraId="070A2295" w14:textId="39F29F9A" w:rsidR="003F47CD" w:rsidRDefault="003F47CD" w:rsidP="003F47CD">
      <w:pPr>
        <w:pStyle w:val="af9"/>
        <w:keepNext/>
        <w:rPr>
          <w:rtl/>
        </w:rPr>
      </w:pPr>
      <w:bookmarkStart w:id="1438" w:name="ET_guest_אלה_גוראל_53"/>
      <w:r w:rsidRPr="003F47CD">
        <w:rPr>
          <w:rStyle w:val="TagStyle"/>
          <w:rtl/>
        </w:rPr>
        <w:lastRenderedPageBreak/>
        <w:t xml:space="preserve"> &lt;&lt; אורח &gt;&gt; </w:t>
      </w:r>
      <w:r>
        <w:rPr>
          <w:rtl/>
        </w:rPr>
        <w:t xml:space="preserve">אלה </w:t>
      </w:r>
      <w:proofErr w:type="spellStart"/>
      <w:r>
        <w:rPr>
          <w:rtl/>
        </w:rPr>
        <w:t>גוראל</w:t>
      </w:r>
      <w:proofErr w:type="spellEnd"/>
      <w:r>
        <w:rPr>
          <w:rtl/>
        </w:rPr>
        <w:t>:</w:t>
      </w:r>
      <w:r w:rsidRPr="003F47CD">
        <w:rPr>
          <w:rStyle w:val="TagStyle"/>
          <w:rtl/>
        </w:rPr>
        <w:t xml:space="preserve"> &lt;&lt; אורח &gt;&gt;</w:t>
      </w:r>
      <w:r w:rsidR="00C701AE">
        <w:rPr>
          <w:rtl/>
        </w:rPr>
        <w:t xml:space="preserve"> </w:t>
      </w:r>
      <w:r>
        <w:rPr>
          <w:rtl/>
        </w:rPr>
        <w:t xml:space="preserve"> </w:t>
      </w:r>
      <w:bookmarkEnd w:id="1438"/>
    </w:p>
    <w:p w14:paraId="754A23CF" w14:textId="77777777" w:rsidR="003F47CD" w:rsidRDefault="003F47CD" w:rsidP="003F47CD">
      <w:pPr>
        <w:pStyle w:val="KeepWithNext"/>
        <w:rPr>
          <w:rtl/>
        </w:rPr>
      </w:pPr>
    </w:p>
    <w:p w14:paraId="51C81DB4" w14:textId="77777777" w:rsidR="003F47CD" w:rsidRDefault="003F47CD" w:rsidP="003F47CD">
      <w:pPr>
        <w:rPr>
          <w:rtl/>
        </w:rPr>
      </w:pPr>
      <w:bookmarkStart w:id="1439" w:name="_ETM_Q1_1738897"/>
      <w:bookmarkStart w:id="1440" w:name="_ETM_Q1_1738977"/>
      <w:bookmarkEnd w:id="1439"/>
      <w:bookmarkEnd w:id="1440"/>
      <w:r>
        <w:rPr>
          <w:rFonts w:hint="cs"/>
          <w:rtl/>
        </w:rPr>
        <w:t>יכולה להיות</w:t>
      </w:r>
      <w:bookmarkStart w:id="1441" w:name="_ETM_Q1_1739107"/>
      <w:bookmarkStart w:id="1442" w:name="_ETM_Q1_1739353"/>
      <w:bookmarkEnd w:id="1441"/>
      <w:bookmarkEnd w:id="1442"/>
      <w:r>
        <w:rPr>
          <w:rFonts w:hint="cs"/>
          <w:rtl/>
        </w:rPr>
        <w:t xml:space="preserve"> </w:t>
      </w:r>
      <w:bookmarkStart w:id="1443" w:name="_ETM_Q1_1739594"/>
      <w:bookmarkEnd w:id="1443"/>
      <w:r>
        <w:rPr>
          <w:rFonts w:hint="cs"/>
          <w:rtl/>
        </w:rPr>
        <w:t xml:space="preserve">"תרבות יום א'". אגב, במסגרת הטירונות וקורסי הפיקוד השונים, יש </w:t>
      </w:r>
      <w:bookmarkStart w:id="1444" w:name="_ETM_Q1_1751853"/>
      <w:bookmarkStart w:id="1445" w:name="_ETM_Q1_1747191"/>
      <w:bookmarkStart w:id="1446" w:name="_ETM_Q1_1747438"/>
      <w:bookmarkEnd w:id="1444"/>
      <w:bookmarkEnd w:id="1445"/>
      <w:bookmarkEnd w:id="1446"/>
      <w:r>
        <w:rPr>
          <w:rFonts w:hint="cs"/>
          <w:rtl/>
        </w:rPr>
        <w:t xml:space="preserve">לבנת תוכן שהיא חובה בנושא הנחלת זיכרון השואה. לרוב, בחודש </w:t>
      </w:r>
      <w:bookmarkStart w:id="1447" w:name="_ETM_Q1_1756415"/>
      <w:bookmarkEnd w:id="1447"/>
      <w:r>
        <w:rPr>
          <w:rFonts w:hint="cs"/>
          <w:rtl/>
        </w:rPr>
        <w:t xml:space="preserve">מאי, אנחנו משתדלים </w:t>
      </w:r>
      <w:bookmarkStart w:id="1448" w:name="_ETM_Q1_1754229"/>
      <w:bookmarkStart w:id="1449" w:name="_ETM_Q1_1754466"/>
      <w:bookmarkEnd w:id="1448"/>
      <w:bookmarkEnd w:id="1449"/>
      <w:r>
        <w:rPr>
          <w:rFonts w:hint="cs"/>
          <w:rtl/>
        </w:rPr>
        <w:t xml:space="preserve">שזה ידבר על יום הניצחון. בנוסף לזה, </w:t>
      </w:r>
      <w:bookmarkStart w:id="1450" w:name="_ETM_Q1_1762517"/>
      <w:bookmarkEnd w:id="1450"/>
      <w:r>
        <w:rPr>
          <w:rFonts w:hint="cs"/>
          <w:rtl/>
        </w:rPr>
        <w:t>בימי ראשון גם יש אופציה</w:t>
      </w:r>
      <w:bookmarkStart w:id="1451" w:name="_ETM_Q1_1761477"/>
      <w:bookmarkStart w:id="1452" w:name="_ETM_Q1_1761721"/>
      <w:bookmarkEnd w:id="1451"/>
      <w:bookmarkEnd w:id="1452"/>
      <w:r>
        <w:rPr>
          <w:rFonts w:hint="cs"/>
          <w:rtl/>
        </w:rPr>
        <w:t xml:space="preserve"> להגיע וגם ימי עיון בכירים. </w:t>
      </w:r>
      <w:bookmarkStart w:id="1453" w:name="_ETM_Q1_1767618"/>
      <w:bookmarkEnd w:id="1453"/>
      <w:r>
        <w:rPr>
          <w:rFonts w:hint="cs"/>
          <w:rtl/>
        </w:rPr>
        <w:t>זאת אומרת שג</w:t>
      </w:r>
      <w:bookmarkStart w:id="1454" w:name="_ETM_Q1_1764957"/>
      <w:bookmarkStart w:id="1455" w:name="_ETM_Q1_1765189"/>
      <w:bookmarkEnd w:id="1454"/>
      <w:bookmarkEnd w:id="1455"/>
      <w:r>
        <w:rPr>
          <w:rFonts w:hint="cs"/>
          <w:rtl/>
        </w:rPr>
        <w:t>ם אם יש הכשרות של פיקוד</w:t>
      </w:r>
      <w:bookmarkStart w:id="1456" w:name="_ETM_Q1_1769655"/>
      <w:bookmarkEnd w:id="1456"/>
      <w:r>
        <w:rPr>
          <w:rFonts w:hint="cs"/>
          <w:rtl/>
        </w:rPr>
        <w:t xml:space="preserve"> בכיר </w:t>
      </w:r>
      <w:r>
        <w:rPr>
          <w:rtl/>
        </w:rPr>
        <w:t>–</w:t>
      </w:r>
      <w:r>
        <w:rPr>
          <w:rFonts w:hint="cs"/>
          <w:rtl/>
        </w:rPr>
        <w:t xml:space="preserve"> הן </w:t>
      </w:r>
      <w:bookmarkStart w:id="1457" w:name="_ETM_Q1_1768269"/>
      <w:bookmarkStart w:id="1458" w:name="_ETM_Q1_1768517"/>
      <w:bookmarkEnd w:id="1457"/>
      <w:bookmarkEnd w:id="1458"/>
      <w:r>
        <w:rPr>
          <w:rFonts w:hint="cs"/>
          <w:rtl/>
        </w:rPr>
        <w:t>גם מגיעות למוזיאון הלוחם היהודי.</w:t>
      </w:r>
      <w:bookmarkStart w:id="1459" w:name="_ETM_Q1_1770099"/>
      <w:bookmarkStart w:id="1460" w:name="_ETM_Q1_1770319"/>
      <w:bookmarkStart w:id="1461" w:name="_ETM_Q1_1770623"/>
      <w:bookmarkEnd w:id="1459"/>
      <w:bookmarkEnd w:id="1460"/>
      <w:bookmarkEnd w:id="1461"/>
    </w:p>
    <w:p w14:paraId="7AC354A8" w14:textId="77777777" w:rsidR="003F47CD" w:rsidRDefault="003F47CD" w:rsidP="003F47CD">
      <w:pPr>
        <w:rPr>
          <w:rtl/>
        </w:rPr>
      </w:pPr>
      <w:bookmarkStart w:id="1462" w:name="_ETM_Q1_1770733"/>
      <w:bookmarkEnd w:id="1462"/>
    </w:p>
    <w:p w14:paraId="2AE1AD95" w14:textId="3262A6E5" w:rsidR="003F47CD" w:rsidRDefault="003F47CD" w:rsidP="003F47CD">
      <w:pPr>
        <w:pStyle w:val="af6"/>
        <w:keepNext/>
        <w:rPr>
          <w:rtl/>
        </w:rPr>
      </w:pPr>
      <w:bookmarkStart w:id="1463" w:name="ET_yor_עודד_פורר___יורַ_54"/>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463"/>
    </w:p>
    <w:p w14:paraId="2CD57068" w14:textId="77777777" w:rsidR="003F47CD" w:rsidRDefault="003F47CD" w:rsidP="003F47CD">
      <w:pPr>
        <w:pStyle w:val="KeepWithNext"/>
        <w:rPr>
          <w:rtl/>
        </w:rPr>
      </w:pPr>
    </w:p>
    <w:p w14:paraId="4006F7BE" w14:textId="77777777" w:rsidR="003F47CD" w:rsidRDefault="003F47CD" w:rsidP="003F47CD">
      <w:pPr>
        <w:rPr>
          <w:rtl/>
        </w:rPr>
      </w:pPr>
      <w:bookmarkStart w:id="1464" w:name="_ETM_Q1_1774953"/>
      <w:bookmarkEnd w:id="1464"/>
      <w:r>
        <w:rPr>
          <w:rFonts w:hint="cs"/>
          <w:rtl/>
        </w:rPr>
        <w:t>כן.</w:t>
      </w:r>
      <w:bookmarkStart w:id="1465" w:name="_ETM_Q1_1771249"/>
      <w:bookmarkStart w:id="1466" w:name="_ETM_Q1_1771496"/>
      <w:bookmarkEnd w:id="1465"/>
      <w:bookmarkEnd w:id="1466"/>
      <w:r>
        <w:rPr>
          <w:rFonts w:hint="cs"/>
          <w:rtl/>
        </w:rPr>
        <w:t xml:space="preserve"> פגשתי </w:t>
      </w:r>
      <w:bookmarkStart w:id="1467" w:name="_ETM_Q1_1772490"/>
      <w:bookmarkEnd w:id="1467"/>
      <w:r>
        <w:rPr>
          <w:rFonts w:hint="cs"/>
          <w:rtl/>
        </w:rPr>
        <w:t>שם באחד הביקורים שלי את קורס חובלים, במקרה.</w:t>
      </w:r>
    </w:p>
    <w:p w14:paraId="667019B9" w14:textId="77777777" w:rsidR="003F47CD" w:rsidRDefault="003F47CD" w:rsidP="003F47CD">
      <w:pPr>
        <w:rPr>
          <w:rtl/>
        </w:rPr>
      </w:pPr>
      <w:bookmarkStart w:id="1468" w:name="_ETM_Q1_1780702"/>
      <w:bookmarkStart w:id="1469" w:name="_ETM_Q1_1780779"/>
      <w:bookmarkStart w:id="1470" w:name="_ETM_Q1_1776581"/>
      <w:bookmarkStart w:id="1471" w:name="_ETM_Q1_1777313"/>
      <w:bookmarkEnd w:id="1468"/>
      <w:bookmarkEnd w:id="1469"/>
      <w:bookmarkEnd w:id="1470"/>
      <w:bookmarkEnd w:id="1471"/>
    </w:p>
    <w:p w14:paraId="5DBAF31A" w14:textId="00C5E044" w:rsidR="003F47CD" w:rsidRDefault="003F47CD" w:rsidP="003F47CD">
      <w:pPr>
        <w:pStyle w:val="af9"/>
        <w:keepNext/>
        <w:rPr>
          <w:rtl/>
        </w:rPr>
      </w:pPr>
      <w:bookmarkStart w:id="1472" w:name="ET_guest_אלה_גוראל_55"/>
      <w:r w:rsidRPr="003F47CD">
        <w:rPr>
          <w:rStyle w:val="TagStyle"/>
          <w:rtl/>
        </w:rPr>
        <w:t xml:space="preserve"> &lt;&lt; אורח &gt;&gt; </w:t>
      </w:r>
      <w:r>
        <w:rPr>
          <w:rtl/>
        </w:rPr>
        <w:t xml:space="preserve">אלה </w:t>
      </w:r>
      <w:proofErr w:type="spellStart"/>
      <w:r>
        <w:rPr>
          <w:rtl/>
        </w:rPr>
        <w:t>גוראל</w:t>
      </w:r>
      <w:proofErr w:type="spellEnd"/>
      <w:r>
        <w:rPr>
          <w:rtl/>
        </w:rPr>
        <w:t>:</w:t>
      </w:r>
      <w:r w:rsidRPr="003F47CD">
        <w:rPr>
          <w:rStyle w:val="TagStyle"/>
          <w:rtl/>
        </w:rPr>
        <w:t xml:space="preserve"> &lt;&lt; אורח &gt;&gt;</w:t>
      </w:r>
      <w:r w:rsidR="00C701AE">
        <w:rPr>
          <w:rtl/>
        </w:rPr>
        <w:t xml:space="preserve"> </w:t>
      </w:r>
      <w:r>
        <w:rPr>
          <w:rtl/>
        </w:rPr>
        <w:t xml:space="preserve"> </w:t>
      </w:r>
      <w:bookmarkEnd w:id="1472"/>
    </w:p>
    <w:p w14:paraId="65FEF289" w14:textId="77777777" w:rsidR="003F47CD" w:rsidRDefault="003F47CD" w:rsidP="003F47CD">
      <w:pPr>
        <w:pStyle w:val="KeepWithNext"/>
        <w:rPr>
          <w:rtl/>
        </w:rPr>
      </w:pPr>
    </w:p>
    <w:p w14:paraId="51D14C18" w14:textId="77777777" w:rsidR="003F47CD" w:rsidRDefault="003F47CD" w:rsidP="003F47CD">
      <w:pPr>
        <w:rPr>
          <w:rtl/>
        </w:rPr>
      </w:pPr>
      <w:bookmarkStart w:id="1473" w:name="_ETM_Q1_1778042"/>
      <w:bookmarkEnd w:id="1473"/>
      <w:r>
        <w:rPr>
          <w:rFonts w:hint="cs"/>
          <w:rtl/>
        </w:rPr>
        <w:t>א</w:t>
      </w:r>
      <w:bookmarkStart w:id="1474" w:name="_ETM_Q1_1778106"/>
      <w:bookmarkEnd w:id="1474"/>
      <w:r>
        <w:rPr>
          <w:rFonts w:hint="cs"/>
          <w:rtl/>
        </w:rPr>
        <w:t xml:space="preserve">תה רואה? </w:t>
      </w:r>
      <w:bookmarkStart w:id="1475" w:name="_ETM_Q1_1779263"/>
      <w:bookmarkEnd w:id="1475"/>
      <w:r>
        <w:rPr>
          <w:rFonts w:hint="cs"/>
          <w:rtl/>
        </w:rPr>
        <w:t xml:space="preserve">זה קורה. </w:t>
      </w:r>
      <w:bookmarkStart w:id="1476" w:name="_ETM_Q1_1782827"/>
      <w:bookmarkEnd w:id="1476"/>
    </w:p>
    <w:p w14:paraId="55DD481D" w14:textId="77777777" w:rsidR="003F47CD" w:rsidRDefault="003F47CD" w:rsidP="003F47CD">
      <w:pPr>
        <w:rPr>
          <w:rtl/>
        </w:rPr>
      </w:pPr>
      <w:bookmarkStart w:id="1477" w:name="_ETM_Q1_1782929"/>
      <w:bookmarkEnd w:id="1477"/>
    </w:p>
    <w:p w14:paraId="4D75567D" w14:textId="4A819204" w:rsidR="003F47CD" w:rsidRDefault="003F47CD" w:rsidP="003F47CD">
      <w:pPr>
        <w:pStyle w:val="af6"/>
        <w:keepNext/>
        <w:rPr>
          <w:rtl/>
        </w:rPr>
      </w:pPr>
      <w:bookmarkStart w:id="1478" w:name="ET_yor_עודד_פורר___יורַ_56"/>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478"/>
    </w:p>
    <w:p w14:paraId="0BF17420" w14:textId="77777777" w:rsidR="003F47CD" w:rsidRDefault="003F47CD" w:rsidP="003F47CD">
      <w:pPr>
        <w:pStyle w:val="KeepWithNext"/>
        <w:rPr>
          <w:rtl/>
        </w:rPr>
      </w:pPr>
    </w:p>
    <w:p w14:paraId="78210543" w14:textId="77777777" w:rsidR="003F47CD" w:rsidRDefault="003F47CD" w:rsidP="003F47CD">
      <w:pPr>
        <w:rPr>
          <w:rtl/>
        </w:rPr>
      </w:pPr>
      <w:bookmarkStart w:id="1479" w:name="_ETM_Q1_1784036"/>
      <w:bookmarkEnd w:id="1479"/>
      <w:r>
        <w:rPr>
          <w:rFonts w:hint="cs"/>
          <w:rtl/>
        </w:rPr>
        <w:t>אוקיי.</w:t>
      </w:r>
      <w:bookmarkStart w:id="1480" w:name="_ETM_Q1_1781073"/>
      <w:bookmarkStart w:id="1481" w:name="_ETM_Q1_1781326"/>
      <w:bookmarkEnd w:id="1480"/>
      <w:bookmarkEnd w:id="1481"/>
    </w:p>
    <w:p w14:paraId="1D8D65E5" w14:textId="77777777" w:rsidR="003F47CD" w:rsidRDefault="003F47CD" w:rsidP="003F47CD">
      <w:pPr>
        <w:rPr>
          <w:rtl/>
        </w:rPr>
      </w:pPr>
      <w:bookmarkStart w:id="1482" w:name="_ETM_Q1_1781609"/>
      <w:bookmarkStart w:id="1483" w:name="_ETM_Q1_1781683"/>
      <w:bookmarkStart w:id="1484" w:name="_ETM_Q1_1783226"/>
      <w:bookmarkEnd w:id="1482"/>
      <w:bookmarkEnd w:id="1483"/>
      <w:bookmarkEnd w:id="1484"/>
    </w:p>
    <w:p w14:paraId="6DEB3312" w14:textId="1C14AFB7" w:rsidR="003F47CD" w:rsidRDefault="003F47CD" w:rsidP="003F47CD">
      <w:pPr>
        <w:pStyle w:val="a4"/>
        <w:keepNext/>
        <w:rPr>
          <w:rtl/>
        </w:rPr>
      </w:pPr>
      <w:bookmarkStart w:id="1485" w:name="ET_speaker_שלומית_אבינח_57"/>
      <w:r w:rsidRPr="003F47CD">
        <w:rPr>
          <w:rStyle w:val="TagStyle"/>
          <w:rtl/>
        </w:rPr>
        <w:t xml:space="preserve"> &lt;&lt; דובר &gt;&gt; </w:t>
      </w:r>
      <w:r>
        <w:rPr>
          <w:rtl/>
        </w:rPr>
        <w:t xml:space="preserve">שלומית </w:t>
      </w:r>
      <w:proofErr w:type="spellStart"/>
      <w:r>
        <w:rPr>
          <w:rtl/>
        </w:rPr>
        <w:t>אבינח</w:t>
      </w:r>
      <w:proofErr w:type="spellEnd"/>
      <w:r>
        <w:rPr>
          <w:rtl/>
        </w:rPr>
        <w:t>:</w:t>
      </w:r>
      <w:r w:rsidRPr="003F47CD">
        <w:rPr>
          <w:rStyle w:val="TagStyle"/>
          <w:rtl/>
        </w:rPr>
        <w:t xml:space="preserve"> &lt;&lt; דובר &gt;&gt;</w:t>
      </w:r>
      <w:r w:rsidR="00C701AE">
        <w:rPr>
          <w:rtl/>
        </w:rPr>
        <w:t xml:space="preserve"> </w:t>
      </w:r>
      <w:r>
        <w:rPr>
          <w:rtl/>
        </w:rPr>
        <w:t xml:space="preserve"> </w:t>
      </w:r>
      <w:bookmarkEnd w:id="1485"/>
    </w:p>
    <w:p w14:paraId="5E5C5B58" w14:textId="77777777" w:rsidR="003F47CD" w:rsidRDefault="003F47CD" w:rsidP="003F47CD">
      <w:pPr>
        <w:pStyle w:val="KeepWithNext"/>
        <w:rPr>
          <w:rtl/>
        </w:rPr>
      </w:pPr>
    </w:p>
    <w:p w14:paraId="677320E0" w14:textId="77777777" w:rsidR="003F47CD" w:rsidRDefault="003F47CD" w:rsidP="003F47CD">
      <w:pPr>
        <w:rPr>
          <w:rtl/>
        </w:rPr>
      </w:pPr>
      <w:bookmarkStart w:id="1486" w:name="_ETM_Q1_1784003"/>
      <w:bookmarkStart w:id="1487" w:name="_ETM_Q1_1784072"/>
      <w:bookmarkEnd w:id="1486"/>
      <w:bookmarkEnd w:id="1487"/>
      <w:r>
        <w:rPr>
          <w:rFonts w:hint="cs"/>
          <w:rtl/>
        </w:rPr>
        <w:t>יש מפגשים עם וטרנים?</w:t>
      </w:r>
      <w:bookmarkStart w:id="1488" w:name="_ETM_Q1_1788605"/>
      <w:bookmarkEnd w:id="1488"/>
    </w:p>
    <w:p w14:paraId="79BDAD48" w14:textId="77777777" w:rsidR="003F47CD" w:rsidRDefault="003F47CD" w:rsidP="003F47CD">
      <w:pPr>
        <w:rPr>
          <w:rtl/>
        </w:rPr>
      </w:pPr>
      <w:bookmarkStart w:id="1489" w:name="_ETM_Q1_1788714"/>
      <w:bookmarkEnd w:id="1489"/>
    </w:p>
    <w:p w14:paraId="1D6BC45A" w14:textId="07F32F20" w:rsidR="003F47CD" w:rsidRDefault="003F47CD" w:rsidP="003F47CD">
      <w:pPr>
        <w:pStyle w:val="af6"/>
        <w:keepNext/>
        <w:rPr>
          <w:rtl/>
        </w:rPr>
      </w:pPr>
      <w:bookmarkStart w:id="1490" w:name="ET_yor_עודד_פורר___יורַ_58"/>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490"/>
    </w:p>
    <w:p w14:paraId="23FAB867" w14:textId="77777777" w:rsidR="003F47CD" w:rsidRDefault="003F47CD" w:rsidP="003F47CD">
      <w:pPr>
        <w:pStyle w:val="KeepWithNext"/>
        <w:rPr>
          <w:rtl/>
        </w:rPr>
      </w:pPr>
    </w:p>
    <w:p w14:paraId="41B1BFE1" w14:textId="77777777" w:rsidR="003F47CD" w:rsidRDefault="003F47CD" w:rsidP="003F47CD">
      <w:pPr>
        <w:rPr>
          <w:rtl/>
        </w:rPr>
      </w:pPr>
      <w:bookmarkStart w:id="1491" w:name="_ETM_Q1_1789631"/>
      <w:bookmarkEnd w:id="1491"/>
      <w:r>
        <w:rPr>
          <w:rFonts w:hint="cs"/>
          <w:rtl/>
        </w:rPr>
        <w:t xml:space="preserve">יש </w:t>
      </w:r>
      <w:bookmarkStart w:id="1492" w:name="_ETM_Q1_1786049"/>
      <w:bookmarkEnd w:id="1492"/>
      <w:r>
        <w:rPr>
          <w:rFonts w:hint="cs"/>
          <w:rtl/>
        </w:rPr>
        <w:t>א</w:t>
      </w:r>
      <w:bookmarkStart w:id="1493" w:name="_ETM_Q1_1786297"/>
      <w:bookmarkEnd w:id="1493"/>
      <w:r>
        <w:rPr>
          <w:rFonts w:hint="cs"/>
          <w:rtl/>
        </w:rPr>
        <w:t xml:space="preserve">יזה שהוא מצב שבו </w:t>
      </w:r>
      <w:bookmarkStart w:id="1494" w:name="_ETM_Q1_1789030"/>
      <w:bookmarkEnd w:id="1494"/>
      <w:r>
        <w:rPr>
          <w:rFonts w:hint="cs"/>
          <w:rtl/>
        </w:rPr>
        <w:t>הם פוגשים עדות של אחד מהווטרנים?</w:t>
      </w:r>
    </w:p>
    <w:p w14:paraId="33ACD0FA" w14:textId="77777777" w:rsidR="003F47CD" w:rsidRDefault="003F47CD" w:rsidP="003F47CD">
      <w:pPr>
        <w:rPr>
          <w:rtl/>
        </w:rPr>
      </w:pPr>
      <w:bookmarkStart w:id="1495" w:name="_ETM_Q1_1795683"/>
      <w:bookmarkStart w:id="1496" w:name="_ETM_Q1_1795789"/>
      <w:bookmarkStart w:id="1497" w:name="_ETM_Q1_1791027"/>
      <w:bookmarkStart w:id="1498" w:name="_ETM_Q1_1791277"/>
      <w:bookmarkEnd w:id="1495"/>
      <w:bookmarkEnd w:id="1496"/>
      <w:bookmarkEnd w:id="1497"/>
      <w:bookmarkEnd w:id="1498"/>
    </w:p>
    <w:p w14:paraId="713B100D" w14:textId="17E50859" w:rsidR="003F47CD" w:rsidRDefault="003F47CD" w:rsidP="003F47CD">
      <w:pPr>
        <w:pStyle w:val="af9"/>
        <w:keepNext/>
        <w:rPr>
          <w:rtl/>
        </w:rPr>
      </w:pPr>
      <w:bookmarkStart w:id="1499" w:name="ET_guest_אלה_גוראל_59"/>
      <w:r w:rsidRPr="003F47CD">
        <w:rPr>
          <w:rStyle w:val="TagStyle"/>
          <w:rtl/>
        </w:rPr>
        <w:t xml:space="preserve"> &lt;&lt; אורח &gt;&gt; </w:t>
      </w:r>
      <w:r>
        <w:rPr>
          <w:rtl/>
        </w:rPr>
        <w:t xml:space="preserve">אלה </w:t>
      </w:r>
      <w:proofErr w:type="spellStart"/>
      <w:r>
        <w:rPr>
          <w:rtl/>
        </w:rPr>
        <w:t>גוראל</w:t>
      </w:r>
      <w:proofErr w:type="spellEnd"/>
      <w:r>
        <w:rPr>
          <w:rtl/>
        </w:rPr>
        <w:t>:</w:t>
      </w:r>
      <w:r w:rsidRPr="003F47CD">
        <w:rPr>
          <w:rStyle w:val="TagStyle"/>
          <w:rtl/>
        </w:rPr>
        <w:t xml:space="preserve"> &lt;&lt; אורח &gt;&gt;</w:t>
      </w:r>
      <w:r w:rsidR="00C701AE">
        <w:rPr>
          <w:rtl/>
        </w:rPr>
        <w:t xml:space="preserve"> </w:t>
      </w:r>
      <w:r>
        <w:rPr>
          <w:rtl/>
        </w:rPr>
        <w:t xml:space="preserve"> </w:t>
      </w:r>
      <w:bookmarkEnd w:id="1499"/>
    </w:p>
    <w:p w14:paraId="7B422095" w14:textId="77777777" w:rsidR="003F47CD" w:rsidRDefault="003F47CD" w:rsidP="003F47CD">
      <w:pPr>
        <w:pStyle w:val="KeepWithNext"/>
        <w:rPr>
          <w:rtl/>
        </w:rPr>
      </w:pPr>
    </w:p>
    <w:p w14:paraId="67E4660B" w14:textId="6E7A716F" w:rsidR="003F47CD" w:rsidRPr="003F47CD" w:rsidRDefault="003F47CD" w:rsidP="003F47CD">
      <w:pPr>
        <w:rPr>
          <w:rtl/>
        </w:rPr>
      </w:pPr>
      <w:r>
        <w:rPr>
          <w:rFonts w:hint="cs"/>
          <w:rtl/>
        </w:rPr>
        <w:t>מ</w:t>
      </w:r>
      <w:bookmarkStart w:id="1500" w:name="_ETM_Q1_1794256"/>
      <w:bookmarkStart w:id="1501" w:name="_ETM_Q1_1794302"/>
      <w:bookmarkEnd w:id="1500"/>
      <w:bookmarkEnd w:id="1501"/>
      <w:r>
        <w:rPr>
          <w:rFonts w:hint="cs"/>
          <w:rtl/>
        </w:rPr>
        <w:t>בחינת מפגש, זה יכול לקרות</w:t>
      </w:r>
      <w:bookmarkStart w:id="1502" w:name="_ETM_Q1_1798163"/>
      <w:bookmarkEnd w:id="1502"/>
      <w:r>
        <w:rPr>
          <w:rFonts w:hint="cs"/>
          <w:rtl/>
        </w:rPr>
        <w:t>,</w:t>
      </w:r>
      <w:bookmarkStart w:id="1503" w:name="_ETM_Q1_1793876"/>
      <w:bookmarkStart w:id="1504" w:name="_ETM_Q1_1794144"/>
      <w:bookmarkEnd w:id="1503"/>
      <w:bookmarkEnd w:id="1504"/>
      <w:r>
        <w:rPr>
          <w:rFonts w:hint="cs"/>
          <w:rtl/>
        </w:rPr>
        <w:t xml:space="preserve"> אולי, רק דרך הלוחם היהודי, אלא אם כן יחברו </w:t>
      </w:r>
      <w:bookmarkStart w:id="1505" w:name="_ETM_Q1_1801465"/>
      <w:bookmarkEnd w:id="1505"/>
      <w:r>
        <w:rPr>
          <w:rFonts w:hint="cs"/>
          <w:rtl/>
        </w:rPr>
        <w:t xml:space="preserve">אותנו ואז </w:t>
      </w:r>
      <w:bookmarkStart w:id="1506" w:name="_ETM_Q1_1797994"/>
      <w:bookmarkStart w:id="1507" w:name="_ETM_Q1_1798251"/>
      <w:bookmarkEnd w:id="1506"/>
      <w:bookmarkEnd w:id="1507"/>
      <w:r>
        <w:rPr>
          <w:rFonts w:hint="cs"/>
          <w:rtl/>
        </w:rPr>
        <w:t xml:space="preserve">נעשה מיזם, כמו שעשינו את "זיכרון בסלון" </w:t>
      </w:r>
      <w:bookmarkStart w:id="1508" w:name="_ETM_Q1_1805979"/>
      <w:bookmarkStart w:id="1509" w:name="_ETM_Q1_1801389"/>
      <w:bookmarkStart w:id="1510" w:name="_ETM_Q1_1801632"/>
      <w:bookmarkEnd w:id="1508"/>
      <w:bookmarkEnd w:id="1509"/>
      <w:bookmarkEnd w:id="1510"/>
      <w:r>
        <w:rPr>
          <w:rFonts w:hint="cs"/>
          <w:rtl/>
        </w:rPr>
        <w:t xml:space="preserve">וכמו שאנחנו עושים </w:t>
      </w:r>
      <w:bookmarkStart w:id="1511" w:name="_ETM_Q1_1737218"/>
      <w:bookmarkStart w:id="1512" w:name="_ETM_Q1_1737463"/>
      <w:bookmarkStart w:id="1513" w:name="_ETM_Q1_1709808"/>
      <w:bookmarkStart w:id="1514" w:name="_ETM_Q1_1710058"/>
      <w:bookmarkStart w:id="1515" w:name="_ETM_Q1_1708727"/>
      <w:bookmarkStart w:id="1516" w:name="_ETM_Q1_1708977"/>
      <w:bookmarkStart w:id="1517" w:name="_ETM_Q1_1736710"/>
      <w:bookmarkStart w:id="1518" w:name="_ETM_Q1_1736959"/>
      <w:bookmarkStart w:id="1519" w:name="_ETM_Q1_1800949"/>
      <w:bookmarkStart w:id="1520" w:name="_ETM_Q1_1801180"/>
      <w:bookmarkEnd w:id="1511"/>
      <w:bookmarkEnd w:id="1512"/>
      <w:bookmarkEnd w:id="1513"/>
      <w:bookmarkEnd w:id="1514"/>
      <w:bookmarkEnd w:id="1515"/>
      <w:bookmarkEnd w:id="1516"/>
      <w:bookmarkEnd w:id="1517"/>
      <w:bookmarkEnd w:id="1518"/>
      <w:bookmarkEnd w:id="1519"/>
      <w:bookmarkEnd w:id="1520"/>
      <w:r>
        <w:rPr>
          <w:rFonts w:hint="cs"/>
          <w:rtl/>
        </w:rPr>
        <w:t>עכשיו את "עדות בגוף ראשו</w:t>
      </w:r>
      <w:bookmarkStart w:id="1521" w:name="_ETM_Q1_1806279"/>
      <w:bookmarkStart w:id="1522" w:name="_ETM_Q1_1806522"/>
      <w:bookmarkEnd w:id="1521"/>
      <w:bookmarkEnd w:id="1522"/>
      <w:r>
        <w:rPr>
          <w:rFonts w:hint="cs"/>
          <w:rtl/>
        </w:rPr>
        <w:t xml:space="preserve">ן" </w:t>
      </w:r>
      <w:bookmarkStart w:id="1523" w:name="_ETM_Q1_1800669"/>
      <w:bookmarkStart w:id="1524" w:name="_ETM_Q1_1800921"/>
      <w:bookmarkEnd w:id="1523"/>
      <w:bookmarkEnd w:id="1524"/>
      <w:r>
        <w:rPr>
          <w:rFonts w:hint="cs"/>
          <w:rtl/>
        </w:rPr>
        <w:t xml:space="preserve">אבל </w:t>
      </w:r>
      <w:bookmarkStart w:id="1525" w:name="_ETM_Q1_1796199"/>
      <w:bookmarkStart w:id="1526" w:name="_ETM_Q1_1796426"/>
      <w:bookmarkEnd w:id="1525"/>
      <w:bookmarkEnd w:id="1526"/>
      <w:r>
        <w:rPr>
          <w:rFonts w:hint="cs"/>
          <w:rtl/>
        </w:rPr>
        <w:t>של דור שני.</w:t>
      </w:r>
      <w:bookmarkStart w:id="1527" w:name="_ETM_Q1_1808399"/>
      <w:bookmarkEnd w:id="1527"/>
      <w:r>
        <w:rPr>
          <w:rFonts w:hint="cs"/>
          <w:rtl/>
        </w:rPr>
        <w:t xml:space="preserve"> </w:t>
      </w:r>
      <w:bookmarkStart w:id="1528" w:name="_ETM_Q1_1808724"/>
      <w:bookmarkEnd w:id="1528"/>
      <w:r>
        <w:rPr>
          <w:rFonts w:hint="cs"/>
          <w:rtl/>
        </w:rPr>
        <w:t>אפשר לעשות הרבה מאוד</w:t>
      </w:r>
      <w:bookmarkStart w:id="1529" w:name="_ETM_Q1_1811755"/>
      <w:bookmarkEnd w:id="1529"/>
      <w:r>
        <w:rPr>
          <w:rFonts w:hint="cs"/>
          <w:rtl/>
        </w:rPr>
        <w:t xml:space="preserve"> דברים יפים, אבל נראה לי שחיבורים זה שם המשחק</w:t>
      </w:r>
      <w:bookmarkStart w:id="1530" w:name="_ETM_Q1_1813829"/>
      <w:bookmarkStart w:id="1531" w:name="_ETM_Q1_1814088"/>
      <w:bookmarkEnd w:id="1530"/>
      <w:bookmarkEnd w:id="1531"/>
      <w:r>
        <w:rPr>
          <w:rFonts w:hint="cs"/>
          <w:rtl/>
        </w:rPr>
        <w:t>.</w:t>
      </w:r>
    </w:p>
    <w:p w14:paraId="4D2D439D" w14:textId="77777777" w:rsidR="003F47CD" w:rsidRDefault="003F47CD" w:rsidP="00472EF5">
      <w:pPr>
        <w:rPr>
          <w:rtl/>
        </w:rPr>
      </w:pPr>
      <w:bookmarkStart w:id="1532" w:name="_ETM_Q1_1455780"/>
      <w:bookmarkStart w:id="1533" w:name="_ETM_Q1_1455863"/>
      <w:bookmarkStart w:id="1534" w:name="_ETM_Q1_1805149"/>
      <w:bookmarkStart w:id="1535" w:name="_ETM_Q1_1805401"/>
      <w:bookmarkStart w:id="1536" w:name="_ETM_Q1_1814060"/>
      <w:bookmarkStart w:id="1537" w:name="_ETM_Q1_1814301"/>
      <w:bookmarkStart w:id="1538" w:name="_ETM_Q1_1814544"/>
      <w:bookmarkStart w:id="1539" w:name="_ETM_Q1_1814644"/>
      <w:bookmarkEnd w:id="1532"/>
      <w:bookmarkEnd w:id="1533"/>
      <w:bookmarkEnd w:id="1534"/>
      <w:bookmarkEnd w:id="1535"/>
      <w:bookmarkEnd w:id="1536"/>
      <w:bookmarkEnd w:id="1537"/>
      <w:bookmarkEnd w:id="1538"/>
      <w:bookmarkEnd w:id="1539"/>
    </w:p>
    <w:p w14:paraId="6054DF23" w14:textId="48EBF9EE" w:rsidR="003F47CD" w:rsidRDefault="003F47CD" w:rsidP="003F47CD">
      <w:pPr>
        <w:pStyle w:val="af6"/>
        <w:keepNext/>
        <w:rPr>
          <w:rtl/>
        </w:rPr>
      </w:pPr>
      <w:bookmarkStart w:id="1540" w:name="ET_yor_עודד_פורר___יורַ_60"/>
      <w:r w:rsidRPr="003F47CD">
        <w:rPr>
          <w:rStyle w:val="TagStyle"/>
          <w:rtl/>
        </w:rPr>
        <w:t xml:space="preserve"> &lt;&lt; יור &gt;&gt; </w:t>
      </w:r>
      <w:r>
        <w:rPr>
          <w:rtl/>
        </w:rPr>
        <w:t>היו"ר עודד פורר:</w:t>
      </w:r>
      <w:r w:rsidRPr="003F47CD">
        <w:rPr>
          <w:rStyle w:val="TagStyle"/>
          <w:rtl/>
        </w:rPr>
        <w:t xml:space="preserve"> &lt;&lt; יור &gt;&gt;</w:t>
      </w:r>
      <w:r w:rsidR="00C701AE">
        <w:rPr>
          <w:rtl/>
        </w:rPr>
        <w:t xml:space="preserve"> </w:t>
      </w:r>
      <w:r>
        <w:rPr>
          <w:rtl/>
        </w:rPr>
        <w:t xml:space="preserve"> </w:t>
      </w:r>
      <w:bookmarkEnd w:id="1540"/>
    </w:p>
    <w:p w14:paraId="0191FD38" w14:textId="77777777" w:rsidR="003F47CD" w:rsidRDefault="003F47CD" w:rsidP="003F47CD">
      <w:pPr>
        <w:pStyle w:val="KeepWithNext"/>
        <w:rPr>
          <w:rtl/>
          <w:lang w:eastAsia="he-IL"/>
        </w:rPr>
      </w:pPr>
    </w:p>
    <w:p w14:paraId="2F3121EE" w14:textId="4A5CAC97" w:rsidR="003F47CD" w:rsidRDefault="003F47CD" w:rsidP="003F47CD">
      <w:pPr>
        <w:rPr>
          <w:rtl/>
          <w:lang w:eastAsia="he-IL"/>
        </w:rPr>
      </w:pPr>
      <w:bookmarkStart w:id="1541" w:name="_ETM_Q1_1815702"/>
      <w:bookmarkEnd w:id="1541"/>
      <w:r>
        <w:rPr>
          <w:rFonts w:hint="cs"/>
          <w:rtl/>
          <w:lang w:eastAsia="he-IL"/>
        </w:rPr>
        <w:t xml:space="preserve">תודה. </w:t>
      </w:r>
      <w:bookmarkStart w:id="1542" w:name="_ETM_Q1_1816353"/>
      <w:bookmarkEnd w:id="1542"/>
      <w:r>
        <w:rPr>
          <w:rFonts w:hint="cs"/>
          <w:rtl/>
          <w:lang w:eastAsia="he-IL"/>
        </w:rPr>
        <w:t>טניה, את רוצה להתייחס? בבקשה.</w:t>
      </w:r>
    </w:p>
    <w:p w14:paraId="7BBFFE3B" w14:textId="77777777" w:rsidR="001A013E" w:rsidRDefault="001A013E" w:rsidP="003F47CD">
      <w:pPr>
        <w:rPr>
          <w:rtl/>
          <w:lang w:eastAsia="he-IL"/>
        </w:rPr>
      </w:pPr>
      <w:bookmarkStart w:id="1543" w:name="_ETM_Q1_1821560"/>
      <w:bookmarkStart w:id="1544" w:name="_ETM_Q1_1821656"/>
      <w:bookmarkEnd w:id="1543"/>
      <w:bookmarkEnd w:id="1544"/>
    </w:p>
    <w:p w14:paraId="1A9EC3D3" w14:textId="44361BB7" w:rsidR="001A013E" w:rsidRDefault="001A013E" w:rsidP="001A013E">
      <w:pPr>
        <w:pStyle w:val="af9"/>
        <w:keepNext/>
        <w:rPr>
          <w:rtl/>
          <w:lang w:eastAsia="he-IL"/>
        </w:rPr>
      </w:pPr>
      <w:bookmarkStart w:id="1545" w:name="ET_guest_טטיאנה_מונסובה_קנטורוביץ_61"/>
      <w:r w:rsidRPr="001A013E">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מונסובה</w:t>
      </w:r>
      <w:proofErr w:type="spellEnd"/>
      <w:r>
        <w:rPr>
          <w:rtl/>
          <w:lang w:eastAsia="he-IL"/>
        </w:rPr>
        <w:t xml:space="preserve"> </w:t>
      </w:r>
      <w:proofErr w:type="spellStart"/>
      <w:r>
        <w:rPr>
          <w:rtl/>
          <w:lang w:eastAsia="he-IL"/>
        </w:rPr>
        <w:t>קנטורוביץ</w:t>
      </w:r>
      <w:proofErr w:type="spellEnd"/>
      <w:r>
        <w:rPr>
          <w:rtl/>
          <w:lang w:eastAsia="he-IL"/>
        </w:rPr>
        <w:t>:</w:t>
      </w:r>
      <w:r w:rsidRPr="001A013E">
        <w:rPr>
          <w:rStyle w:val="TagStyle"/>
          <w:rtl/>
        </w:rPr>
        <w:t xml:space="preserve"> &lt;&lt; אורח &gt;&gt;</w:t>
      </w:r>
      <w:r w:rsidR="00C701AE">
        <w:rPr>
          <w:rtl/>
          <w:lang w:eastAsia="he-IL"/>
        </w:rPr>
        <w:t xml:space="preserve"> </w:t>
      </w:r>
      <w:r>
        <w:rPr>
          <w:rtl/>
          <w:lang w:eastAsia="he-IL"/>
        </w:rPr>
        <w:t xml:space="preserve"> </w:t>
      </w:r>
      <w:bookmarkEnd w:id="1545"/>
    </w:p>
    <w:p w14:paraId="3D3600EA" w14:textId="77777777" w:rsidR="001A013E" w:rsidRDefault="001A013E" w:rsidP="001A013E">
      <w:pPr>
        <w:pStyle w:val="KeepWithNext"/>
        <w:rPr>
          <w:rtl/>
          <w:lang w:eastAsia="he-IL"/>
        </w:rPr>
      </w:pPr>
    </w:p>
    <w:p w14:paraId="35744F9E" w14:textId="73EF8665" w:rsidR="00472EF5" w:rsidRDefault="001A013E" w:rsidP="001A013E">
      <w:pPr>
        <w:rPr>
          <w:rtl/>
          <w:lang w:eastAsia="he-IL"/>
        </w:rPr>
      </w:pPr>
      <w:bookmarkStart w:id="1546" w:name="_ETM_Q1_1818240"/>
      <w:bookmarkStart w:id="1547" w:name="_ETM_Q1_1818494"/>
      <w:bookmarkEnd w:id="1546"/>
      <w:bookmarkEnd w:id="1547"/>
      <w:r>
        <w:rPr>
          <w:rFonts w:hint="cs"/>
          <w:rtl/>
          <w:lang w:eastAsia="he-IL"/>
        </w:rPr>
        <w:t>כן</w:t>
      </w:r>
      <w:bookmarkStart w:id="1548" w:name="_ETM_Q1_1824252"/>
      <w:bookmarkStart w:id="1549" w:name="_ETM_Q1_1827592"/>
      <w:bookmarkStart w:id="1550" w:name="_ETM_Q1_1827837"/>
      <w:bookmarkEnd w:id="1548"/>
      <w:bookmarkEnd w:id="1549"/>
      <w:bookmarkEnd w:id="1550"/>
      <w:r>
        <w:rPr>
          <w:rFonts w:hint="cs"/>
          <w:rtl/>
          <w:lang w:eastAsia="he-IL"/>
        </w:rPr>
        <w:t>. אני מתחברת למה שעודד אומר</w:t>
      </w:r>
      <w:bookmarkStart w:id="1551" w:name="_ETM_Q1_1829537"/>
      <w:bookmarkStart w:id="1552" w:name="_ETM_Q1_1829786"/>
      <w:bookmarkStart w:id="1553" w:name="_ETM_Q1_1831225"/>
      <w:bookmarkStart w:id="1554" w:name="_ETM_Q1_1831476"/>
      <w:bookmarkStart w:id="1555" w:name="_ETM_Q1_1832056"/>
      <w:bookmarkStart w:id="1556" w:name="_ETM_Q1_1835247"/>
      <w:bookmarkStart w:id="1557" w:name="_ETM_Q1_1835503"/>
      <w:bookmarkEnd w:id="1551"/>
      <w:bookmarkEnd w:id="1552"/>
      <w:bookmarkEnd w:id="1553"/>
      <w:bookmarkEnd w:id="1554"/>
      <w:bookmarkEnd w:id="1555"/>
      <w:bookmarkEnd w:id="1556"/>
      <w:bookmarkEnd w:id="1557"/>
      <w:r>
        <w:rPr>
          <w:rFonts w:hint="cs"/>
          <w:rtl/>
          <w:lang w:eastAsia="he-IL"/>
        </w:rPr>
        <w:t xml:space="preserve">. </w:t>
      </w:r>
      <w:bookmarkStart w:id="1558" w:name="_ETM_Q1_1832824"/>
      <w:bookmarkStart w:id="1559" w:name="_ETM_Q1_1833070"/>
      <w:bookmarkEnd w:id="1558"/>
      <w:bookmarkEnd w:id="1559"/>
      <w:r>
        <w:rPr>
          <w:rFonts w:hint="cs"/>
          <w:rtl/>
          <w:lang w:eastAsia="he-IL"/>
        </w:rPr>
        <w:t xml:space="preserve">אתם יודעים שאנחנו עושים </w:t>
      </w:r>
      <w:bookmarkStart w:id="1560" w:name="_ETM_Q1_1835421"/>
      <w:bookmarkEnd w:id="1560"/>
      <w:r>
        <w:rPr>
          <w:rFonts w:hint="cs"/>
          <w:rtl/>
          <w:lang w:eastAsia="he-IL"/>
        </w:rPr>
        <w:t>הרבה פרויקטים ליד ושם</w:t>
      </w:r>
      <w:r>
        <w:rPr>
          <w:lang w:eastAsia="he-IL"/>
        </w:rPr>
        <w:t>;</w:t>
      </w:r>
      <w:r>
        <w:rPr>
          <w:rFonts w:hint="cs"/>
          <w:rtl/>
          <w:lang w:eastAsia="he-IL"/>
        </w:rPr>
        <w:t xml:space="preserve"> שיש תמיכה </w:t>
      </w:r>
      <w:bookmarkStart w:id="1561" w:name="_ETM_Q1_1838935"/>
      <w:bookmarkStart w:id="1562" w:name="_ETM_Q1_1839188"/>
      <w:bookmarkEnd w:id="1561"/>
      <w:bookmarkEnd w:id="1562"/>
      <w:r>
        <w:rPr>
          <w:rFonts w:hint="cs"/>
          <w:rtl/>
          <w:lang w:eastAsia="he-IL"/>
        </w:rPr>
        <w:t>של התורמים</w:t>
      </w:r>
      <w:bookmarkStart w:id="1563" w:name="_ETM_Q1_1840820"/>
      <w:bookmarkStart w:id="1564" w:name="_ETM_Q1_1841063"/>
      <w:bookmarkStart w:id="1565" w:name="_ETM_Q1_1838722"/>
      <w:bookmarkStart w:id="1566" w:name="_ETM_Q1_1838966"/>
      <w:bookmarkEnd w:id="1563"/>
      <w:bookmarkEnd w:id="1564"/>
      <w:bookmarkEnd w:id="1565"/>
      <w:bookmarkEnd w:id="1566"/>
      <w:r>
        <w:rPr>
          <w:rFonts w:hint="cs"/>
          <w:rtl/>
          <w:lang w:eastAsia="he-IL"/>
        </w:rPr>
        <w:t xml:space="preserve">, </w:t>
      </w:r>
      <w:bookmarkStart w:id="1567" w:name="_ETM_Q1_1845122"/>
      <w:bookmarkEnd w:id="1567"/>
      <w:r>
        <w:rPr>
          <w:rFonts w:hint="cs"/>
          <w:rtl/>
          <w:lang w:eastAsia="he-IL"/>
        </w:rPr>
        <w:t xml:space="preserve">והייתה תמיכה </w:t>
      </w:r>
      <w:bookmarkStart w:id="1568" w:name="_ETM_Q1_1842353"/>
      <w:bookmarkStart w:id="1569" w:name="_ETM_Q1_1842605"/>
      <w:bookmarkEnd w:id="1568"/>
      <w:bookmarkEnd w:id="1569"/>
      <w:r>
        <w:rPr>
          <w:rFonts w:hint="cs"/>
          <w:rtl/>
          <w:lang w:eastAsia="he-IL"/>
        </w:rPr>
        <w:t>שהסתיימה, לצערנו. עשינו פרויקט מצוין</w:t>
      </w:r>
      <w:r>
        <w:rPr>
          <w:lang w:eastAsia="he-IL"/>
        </w:rPr>
        <w:t>;</w:t>
      </w:r>
      <w:r>
        <w:rPr>
          <w:rFonts w:hint="cs"/>
          <w:rtl/>
          <w:lang w:eastAsia="he-IL"/>
        </w:rPr>
        <w:t xml:space="preserve"> עש</w:t>
      </w:r>
      <w:bookmarkStart w:id="1570" w:name="_ETM_Q1_1846878"/>
      <w:bookmarkStart w:id="1571" w:name="_ETM_Q1_1847120"/>
      <w:bookmarkEnd w:id="1570"/>
      <w:bookmarkEnd w:id="1571"/>
      <w:r>
        <w:rPr>
          <w:rFonts w:hint="cs"/>
          <w:rtl/>
          <w:lang w:eastAsia="he-IL"/>
        </w:rPr>
        <w:t>ינו תערוכות</w:t>
      </w:r>
      <w:bookmarkStart w:id="1572" w:name="_ETM_Q1_1849775"/>
      <w:bookmarkStart w:id="1573" w:name="_ETM_Q1_1846859"/>
      <w:bookmarkStart w:id="1574" w:name="_ETM_Q1_1847103"/>
      <w:bookmarkEnd w:id="1572"/>
      <w:bookmarkEnd w:id="1573"/>
      <w:bookmarkEnd w:id="1574"/>
      <w:r>
        <w:rPr>
          <w:rFonts w:hint="cs"/>
          <w:rtl/>
          <w:lang w:eastAsia="he-IL"/>
        </w:rPr>
        <w:t xml:space="preserve"> </w:t>
      </w:r>
      <w:bookmarkStart w:id="1575" w:name="_ETM_Q1_1852867"/>
      <w:bookmarkStart w:id="1576" w:name="_ETM_Q1_1853121"/>
      <w:bookmarkStart w:id="1577" w:name="_ETM_Q1_1849878"/>
      <w:bookmarkStart w:id="1578" w:name="_ETM_Q1_1850147"/>
      <w:bookmarkEnd w:id="1575"/>
      <w:bookmarkEnd w:id="1576"/>
      <w:bookmarkEnd w:id="1577"/>
      <w:bookmarkEnd w:id="1578"/>
      <w:r>
        <w:rPr>
          <w:rFonts w:hint="cs"/>
          <w:rtl/>
          <w:lang w:eastAsia="he-IL"/>
        </w:rPr>
        <w:t>עם מפגשים,</w:t>
      </w:r>
      <w:bookmarkStart w:id="1579" w:name="_ETM_Q1_1848466"/>
      <w:bookmarkStart w:id="1580" w:name="_ETM_Q1_1848715"/>
      <w:bookmarkEnd w:id="1579"/>
      <w:bookmarkEnd w:id="1580"/>
      <w:r>
        <w:rPr>
          <w:rFonts w:hint="cs"/>
          <w:rtl/>
          <w:lang w:eastAsia="he-IL"/>
        </w:rPr>
        <w:t xml:space="preserve"> ועד לפני כמה </w:t>
      </w:r>
      <w:bookmarkStart w:id="1581" w:name="_ETM_Q1_1849004"/>
      <w:bookmarkStart w:id="1582" w:name="_ETM_Q1_1849249"/>
      <w:bookmarkEnd w:id="1581"/>
      <w:bookmarkEnd w:id="1582"/>
      <w:r>
        <w:rPr>
          <w:rFonts w:hint="cs"/>
          <w:rtl/>
          <w:lang w:eastAsia="he-IL"/>
        </w:rPr>
        <w:t xml:space="preserve">שנים </w:t>
      </w:r>
      <w:bookmarkStart w:id="1583" w:name="_ETM_Q1_1849923"/>
      <w:bookmarkEnd w:id="1583"/>
      <w:r>
        <w:rPr>
          <w:rFonts w:hint="cs"/>
          <w:rtl/>
          <w:lang w:eastAsia="he-IL"/>
        </w:rPr>
        <w:t xml:space="preserve">עוד היו הרבה יותר וטרנים. עשינו תערוכה </w:t>
      </w:r>
      <w:bookmarkStart w:id="1584" w:name="_ETM_Q1_1859393"/>
      <w:bookmarkStart w:id="1585" w:name="_ETM_Q1_1859644"/>
      <w:bookmarkEnd w:id="1584"/>
      <w:bookmarkEnd w:id="1585"/>
      <w:r>
        <w:rPr>
          <w:rFonts w:hint="cs"/>
          <w:rtl/>
          <w:lang w:eastAsia="he-IL"/>
        </w:rPr>
        <w:t xml:space="preserve">של הביוגרפיות </w:t>
      </w:r>
      <w:bookmarkStart w:id="1586" w:name="_ETM_Q1_1865968"/>
      <w:bookmarkEnd w:id="1586"/>
      <w:r>
        <w:rPr>
          <w:rFonts w:hint="cs"/>
          <w:rtl/>
          <w:lang w:eastAsia="he-IL"/>
        </w:rPr>
        <w:t xml:space="preserve">של הווטרנים, </w:t>
      </w:r>
      <w:bookmarkStart w:id="1587" w:name="_ETM_Q1_1864269"/>
      <w:bookmarkStart w:id="1588" w:name="_ETM_Q1_1864514"/>
      <w:bookmarkEnd w:id="1587"/>
      <w:bookmarkEnd w:id="1588"/>
      <w:r>
        <w:rPr>
          <w:rFonts w:hint="cs"/>
          <w:rtl/>
          <w:lang w:eastAsia="he-IL"/>
        </w:rPr>
        <w:t>עם הסיפור שלהם ו</w:t>
      </w:r>
      <w:bookmarkStart w:id="1589" w:name="_ETM_Q1_1864242"/>
      <w:bookmarkStart w:id="1590" w:name="_ETM_Q1_1864486"/>
      <w:bookmarkEnd w:id="1589"/>
      <w:bookmarkEnd w:id="1590"/>
      <w:r>
        <w:rPr>
          <w:rFonts w:hint="cs"/>
          <w:rtl/>
          <w:lang w:eastAsia="he-IL"/>
        </w:rPr>
        <w:t>תמונות שלהם, שהוצג</w:t>
      </w:r>
      <w:bookmarkStart w:id="1591" w:name="_ETM_Q1_1866449"/>
      <w:bookmarkStart w:id="1592" w:name="_ETM_Q1_1866684"/>
      <w:bookmarkEnd w:id="1591"/>
      <w:bookmarkEnd w:id="1592"/>
      <w:r>
        <w:rPr>
          <w:rFonts w:hint="cs"/>
          <w:rtl/>
          <w:lang w:eastAsia="he-IL"/>
        </w:rPr>
        <w:t xml:space="preserve">ה </w:t>
      </w:r>
      <w:bookmarkStart w:id="1593" w:name="_ETM_Q1_1867720"/>
      <w:bookmarkEnd w:id="1593"/>
      <w:r>
        <w:rPr>
          <w:rFonts w:hint="cs"/>
          <w:rtl/>
          <w:lang w:eastAsia="he-IL"/>
        </w:rPr>
        <w:t>בכנסת. אני חושבת שזה היה חשוב מאוד.</w:t>
      </w:r>
    </w:p>
    <w:p w14:paraId="793DD777" w14:textId="49F8925A" w:rsidR="001A013E" w:rsidRDefault="001A013E" w:rsidP="001A013E">
      <w:pPr>
        <w:rPr>
          <w:rtl/>
          <w:lang w:eastAsia="he-IL"/>
        </w:rPr>
      </w:pPr>
      <w:bookmarkStart w:id="1594" w:name="_ETM_Q1_1874728"/>
      <w:bookmarkStart w:id="1595" w:name="_ETM_Q1_1874842"/>
      <w:bookmarkStart w:id="1596" w:name="_ETM_Q1_1875950"/>
      <w:bookmarkEnd w:id="1594"/>
      <w:bookmarkEnd w:id="1595"/>
      <w:bookmarkEnd w:id="1596"/>
    </w:p>
    <w:p w14:paraId="61E9DF42" w14:textId="2464102C" w:rsidR="001A013E" w:rsidRDefault="001A013E" w:rsidP="001A013E">
      <w:pPr>
        <w:rPr>
          <w:rtl/>
          <w:lang w:eastAsia="he-IL"/>
        </w:rPr>
      </w:pPr>
      <w:bookmarkStart w:id="1597" w:name="_ETM_Q1_1876048"/>
      <w:bookmarkEnd w:id="1597"/>
      <w:r>
        <w:rPr>
          <w:rFonts w:hint="cs"/>
          <w:rtl/>
          <w:lang w:eastAsia="he-IL"/>
        </w:rPr>
        <w:t>לפי דעתי</w:t>
      </w:r>
      <w:bookmarkStart w:id="1598" w:name="_ETM_Q1_1873410"/>
      <w:bookmarkStart w:id="1599" w:name="_ETM_Q1_1873658"/>
      <w:bookmarkEnd w:id="1598"/>
      <w:bookmarkEnd w:id="1599"/>
      <w:r>
        <w:rPr>
          <w:rFonts w:hint="cs"/>
          <w:rtl/>
          <w:lang w:eastAsia="he-IL"/>
        </w:rPr>
        <w:t xml:space="preserve">, יש לנו </w:t>
      </w:r>
      <w:bookmarkStart w:id="1600" w:name="_ETM_Q1_1874768"/>
      <w:bookmarkEnd w:id="1600"/>
      <w:r>
        <w:rPr>
          <w:rFonts w:hint="cs"/>
          <w:rtl/>
          <w:lang w:eastAsia="he-IL"/>
        </w:rPr>
        <w:t>עדיין חומרים ואפשר להשתמש</w:t>
      </w:r>
      <w:bookmarkStart w:id="1601" w:name="_ETM_Q1_1876547"/>
      <w:bookmarkStart w:id="1602" w:name="_ETM_Q1_1876793"/>
      <w:bookmarkStart w:id="1603" w:name="_ETM_Q1_1875293"/>
      <w:bookmarkStart w:id="1604" w:name="_ETM_Q1_1875537"/>
      <w:bookmarkEnd w:id="1601"/>
      <w:bookmarkEnd w:id="1602"/>
      <w:bookmarkEnd w:id="1603"/>
      <w:bookmarkEnd w:id="1604"/>
      <w:r>
        <w:rPr>
          <w:rFonts w:hint="cs"/>
          <w:rtl/>
          <w:lang w:eastAsia="he-IL"/>
        </w:rPr>
        <w:t xml:space="preserve">, אם </w:t>
      </w:r>
      <w:bookmarkStart w:id="1605" w:name="_ETM_Q1_1876198"/>
      <w:bookmarkEnd w:id="1605"/>
      <w:r>
        <w:rPr>
          <w:rFonts w:hint="cs"/>
          <w:rtl/>
          <w:lang w:eastAsia="he-IL"/>
        </w:rPr>
        <w:t>מישהו בבתי הספר</w:t>
      </w:r>
      <w:bookmarkStart w:id="1606" w:name="_ETM_Q1_1877228"/>
      <w:bookmarkStart w:id="1607" w:name="_ETM_Q1_1877484"/>
      <w:bookmarkStart w:id="1608" w:name="_ETM_Q1_1876908"/>
      <w:bookmarkStart w:id="1609" w:name="_ETM_Q1_1877141"/>
      <w:bookmarkEnd w:id="1606"/>
      <w:bookmarkEnd w:id="1607"/>
      <w:bookmarkEnd w:id="1608"/>
      <w:bookmarkEnd w:id="1609"/>
      <w:r>
        <w:rPr>
          <w:rFonts w:hint="cs"/>
          <w:rtl/>
          <w:lang w:eastAsia="he-IL"/>
        </w:rPr>
        <w:t xml:space="preserve">. אני חושבת שזה קריטי, כי הנציגים </w:t>
      </w:r>
      <w:bookmarkStart w:id="1610" w:name="_ETM_Q1_1886029"/>
      <w:bookmarkEnd w:id="1610"/>
      <w:r>
        <w:rPr>
          <w:rFonts w:hint="cs"/>
          <w:rtl/>
          <w:lang w:eastAsia="he-IL"/>
        </w:rPr>
        <w:t>של משרד החינוך הזכירו כאן את השואה,</w:t>
      </w:r>
      <w:bookmarkStart w:id="1611" w:name="_ETM_Q1_1887719"/>
      <w:bookmarkStart w:id="1612" w:name="_ETM_Q1_1887989"/>
      <w:bookmarkEnd w:id="1611"/>
      <w:bookmarkEnd w:id="1612"/>
      <w:r>
        <w:rPr>
          <w:rFonts w:hint="cs"/>
          <w:rtl/>
          <w:lang w:eastAsia="he-IL"/>
        </w:rPr>
        <w:t xml:space="preserve"> ש</w:t>
      </w:r>
      <w:bookmarkStart w:id="1613" w:name="_ETM_Q1_1886543"/>
      <w:bookmarkStart w:id="1614" w:name="_ETM_Q1_1886800"/>
      <w:bookmarkEnd w:id="1613"/>
      <w:bookmarkEnd w:id="1614"/>
      <w:r>
        <w:rPr>
          <w:rFonts w:hint="cs"/>
          <w:rtl/>
          <w:lang w:eastAsia="he-IL"/>
        </w:rPr>
        <w:t xml:space="preserve">באמת מלמדים </w:t>
      </w:r>
      <w:bookmarkStart w:id="1615" w:name="_ETM_Q1_1888290"/>
      <w:bookmarkEnd w:id="1615"/>
      <w:r>
        <w:rPr>
          <w:rFonts w:hint="cs"/>
          <w:rtl/>
          <w:lang w:eastAsia="he-IL"/>
        </w:rPr>
        <w:t xml:space="preserve">ומפתחים הרבה חומר </w:t>
      </w:r>
      <w:bookmarkStart w:id="1616" w:name="_ETM_Q1_1894151"/>
      <w:bookmarkStart w:id="1617" w:name="_ETM_Q1_1894431"/>
      <w:bookmarkEnd w:id="1616"/>
      <w:bookmarkEnd w:id="1617"/>
      <w:r>
        <w:rPr>
          <w:rFonts w:hint="cs"/>
          <w:rtl/>
          <w:lang w:eastAsia="he-IL"/>
        </w:rPr>
        <w:t>עם המרכז החינוכי של יד ושם</w:t>
      </w:r>
      <w:bookmarkStart w:id="1618" w:name="_ETM_Q1_1899464"/>
      <w:bookmarkEnd w:id="1618"/>
      <w:r>
        <w:rPr>
          <w:rFonts w:hint="cs"/>
          <w:rtl/>
          <w:lang w:eastAsia="he-IL"/>
        </w:rPr>
        <w:t xml:space="preserve"> </w:t>
      </w:r>
      <w:r>
        <w:rPr>
          <w:rtl/>
          <w:lang w:eastAsia="he-IL"/>
        </w:rPr>
        <w:t>–</w:t>
      </w:r>
      <w:r>
        <w:rPr>
          <w:rFonts w:hint="cs"/>
          <w:rtl/>
          <w:lang w:eastAsia="he-IL"/>
        </w:rPr>
        <w:t xml:space="preserve"> יעל תגיד על זה </w:t>
      </w:r>
      <w:r>
        <w:rPr>
          <w:rtl/>
          <w:lang w:eastAsia="he-IL"/>
        </w:rPr>
        <w:t>–</w:t>
      </w:r>
      <w:r>
        <w:rPr>
          <w:rFonts w:hint="cs"/>
          <w:rtl/>
          <w:lang w:eastAsia="he-IL"/>
        </w:rPr>
        <w:t xml:space="preserve"> אבל לניצחון יש ערך </w:t>
      </w:r>
      <w:bookmarkStart w:id="1619" w:name="_ETM_Q1_1906058"/>
      <w:bookmarkEnd w:id="1619"/>
      <w:r>
        <w:rPr>
          <w:rFonts w:hint="cs"/>
          <w:rtl/>
          <w:lang w:eastAsia="he-IL"/>
        </w:rPr>
        <w:t>מוסף</w:t>
      </w:r>
      <w:bookmarkStart w:id="1620" w:name="_ETM_Q1_1906878"/>
      <w:bookmarkStart w:id="1621" w:name="_ETM_Q1_1907149"/>
      <w:bookmarkStart w:id="1622" w:name="_ETM_Q1_1905481"/>
      <w:bookmarkStart w:id="1623" w:name="_ETM_Q1_1905741"/>
      <w:bookmarkEnd w:id="1620"/>
      <w:bookmarkEnd w:id="1621"/>
      <w:bookmarkEnd w:id="1622"/>
      <w:bookmarkEnd w:id="1623"/>
      <w:r>
        <w:rPr>
          <w:rFonts w:hint="cs"/>
          <w:rtl/>
          <w:lang w:eastAsia="he-IL"/>
        </w:rPr>
        <w:t xml:space="preserve">: לא הרבה אנשים מבינים איך </w:t>
      </w:r>
      <w:bookmarkStart w:id="1624" w:name="_ETM_Q1_1910099"/>
      <w:bookmarkEnd w:id="1624"/>
      <w:r>
        <w:rPr>
          <w:rFonts w:hint="cs"/>
          <w:rtl/>
          <w:lang w:eastAsia="he-IL"/>
        </w:rPr>
        <w:t>מיליון וחצי הלוח</w:t>
      </w:r>
      <w:bookmarkStart w:id="1625" w:name="_ETM_Q1_1909892"/>
      <w:bookmarkStart w:id="1626" w:name="_ETM_Q1_1910160"/>
      <w:bookmarkEnd w:id="1625"/>
      <w:bookmarkEnd w:id="1626"/>
      <w:r>
        <w:rPr>
          <w:rFonts w:hint="cs"/>
          <w:rtl/>
          <w:lang w:eastAsia="he-IL"/>
        </w:rPr>
        <w:t>מים היהודים הצילו את העולם מהנאצים</w:t>
      </w:r>
      <w:bookmarkStart w:id="1627" w:name="_ETM_Q1_1914051"/>
      <w:bookmarkStart w:id="1628" w:name="_ETM_Q1_1914298"/>
      <w:bookmarkEnd w:id="1627"/>
      <w:bookmarkEnd w:id="1628"/>
      <w:r>
        <w:rPr>
          <w:rFonts w:hint="cs"/>
          <w:rtl/>
          <w:lang w:eastAsia="he-IL"/>
        </w:rPr>
        <w:t xml:space="preserve">. </w:t>
      </w:r>
    </w:p>
    <w:p w14:paraId="30AECF06" w14:textId="77777777" w:rsidR="001A013E" w:rsidRDefault="001A013E" w:rsidP="001A013E">
      <w:pPr>
        <w:rPr>
          <w:rtl/>
          <w:lang w:eastAsia="he-IL"/>
        </w:rPr>
      </w:pPr>
      <w:bookmarkStart w:id="1629" w:name="_ETM_Q1_1915068"/>
      <w:bookmarkStart w:id="1630" w:name="_ETM_Q1_1915168"/>
      <w:bookmarkEnd w:id="1629"/>
      <w:bookmarkEnd w:id="1630"/>
    </w:p>
    <w:p w14:paraId="0E0D112F" w14:textId="3D946416" w:rsidR="001A013E" w:rsidRPr="00472EF5" w:rsidRDefault="001A013E" w:rsidP="001A013E">
      <w:pPr>
        <w:rPr>
          <w:rtl/>
          <w:lang w:eastAsia="he-IL"/>
        </w:rPr>
      </w:pPr>
      <w:bookmarkStart w:id="1631" w:name="_ETM_Q1_1915291"/>
      <w:bookmarkStart w:id="1632" w:name="_ETM_Q1_1915384"/>
      <w:bookmarkEnd w:id="1631"/>
      <w:bookmarkEnd w:id="1632"/>
      <w:r>
        <w:rPr>
          <w:rFonts w:hint="cs"/>
          <w:rtl/>
          <w:lang w:eastAsia="he-IL"/>
        </w:rPr>
        <w:t xml:space="preserve">אם </w:t>
      </w:r>
      <w:bookmarkStart w:id="1633" w:name="_ETM_Q1_1913660"/>
      <w:bookmarkStart w:id="1634" w:name="_ETM_Q1_1913910"/>
      <w:bookmarkEnd w:id="1633"/>
      <w:bookmarkEnd w:id="1634"/>
      <w:r>
        <w:rPr>
          <w:rFonts w:hint="cs"/>
          <w:rtl/>
          <w:lang w:eastAsia="he-IL"/>
        </w:rPr>
        <w:t xml:space="preserve">אתם </w:t>
      </w:r>
      <w:bookmarkStart w:id="1635" w:name="_ETM_Q1_1919567"/>
      <w:bookmarkEnd w:id="1635"/>
      <w:r>
        <w:rPr>
          <w:rFonts w:hint="cs"/>
          <w:rtl/>
          <w:lang w:eastAsia="he-IL"/>
        </w:rPr>
        <w:t xml:space="preserve">צריכים חומרים או טכנולוגיה </w:t>
      </w:r>
      <w:r>
        <w:rPr>
          <w:rtl/>
          <w:lang w:eastAsia="he-IL"/>
        </w:rPr>
        <w:t>–</w:t>
      </w:r>
      <w:r>
        <w:rPr>
          <w:rFonts w:hint="cs"/>
          <w:rtl/>
          <w:lang w:eastAsia="he-IL"/>
        </w:rPr>
        <w:t xml:space="preserve"> </w:t>
      </w:r>
      <w:bookmarkStart w:id="1636" w:name="_ETM_Q1_1919885"/>
      <w:bookmarkStart w:id="1637" w:name="_ETM_Q1_1920134"/>
      <w:bookmarkEnd w:id="1636"/>
      <w:bookmarkEnd w:id="1637"/>
      <w:r>
        <w:rPr>
          <w:rFonts w:hint="cs"/>
          <w:rtl/>
          <w:lang w:eastAsia="he-IL"/>
        </w:rPr>
        <w:t xml:space="preserve">אני חושבת שזה חשוב מאוד, </w:t>
      </w:r>
      <w:bookmarkStart w:id="1638" w:name="_ETM_Q1_1923307"/>
      <w:bookmarkEnd w:id="1638"/>
      <w:r>
        <w:rPr>
          <w:rFonts w:hint="cs"/>
          <w:rtl/>
          <w:lang w:eastAsia="he-IL"/>
        </w:rPr>
        <w:t xml:space="preserve">כי מה שנשאר לנו, </w:t>
      </w:r>
      <w:bookmarkStart w:id="1639" w:name="_ETM_Q1_1926408"/>
      <w:bookmarkEnd w:id="1639"/>
      <w:r>
        <w:rPr>
          <w:rFonts w:hint="cs"/>
          <w:rtl/>
          <w:lang w:eastAsia="he-IL"/>
        </w:rPr>
        <w:t>ושיישאר בשנים הקרובות, זה הזיכרונות</w:t>
      </w:r>
      <w:bookmarkStart w:id="1640" w:name="_ETM_Q1_1926820"/>
      <w:bookmarkStart w:id="1641" w:name="_ETM_Q1_1927060"/>
      <w:bookmarkStart w:id="1642" w:name="_ETM_Q1_1924159"/>
      <w:bookmarkStart w:id="1643" w:name="_ETM_Q1_1924410"/>
      <w:bookmarkStart w:id="1644" w:name="_ETM_Q1_1927932"/>
      <w:bookmarkStart w:id="1645" w:name="_ETM_Q1_1928185"/>
      <w:bookmarkEnd w:id="1640"/>
      <w:bookmarkEnd w:id="1641"/>
      <w:bookmarkEnd w:id="1642"/>
      <w:bookmarkEnd w:id="1643"/>
      <w:bookmarkEnd w:id="1644"/>
      <w:bookmarkEnd w:id="1645"/>
      <w:r>
        <w:rPr>
          <w:rFonts w:hint="cs"/>
          <w:rtl/>
          <w:lang w:eastAsia="he-IL"/>
        </w:rPr>
        <w:t xml:space="preserve"> של הווטרנים. אני מודה לך מאוד, בכלל, </w:t>
      </w:r>
      <w:bookmarkStart w:id="1646" w:name="_ETM_Q1_1938044"/>
      <w:bookmarkEnd w:id="1646"/>
      <w:r>
        <w:rPr>
          <w:rFonts w:hint="cs"/>
          <w:rtl/>
          <w:lang w:eastAsia="he-IL"/>
        </w:rPr>
        <w:t>על היוזמה הזו</w:t>
      </w:r>
      <w:r>
        <w:rPr>
          <w:lang w:eastAsia="he-IL"/>
        </w:rPr>
        <w:t>;</w:t>
      </w:r>
      <w:r>
        <w:rPr>
          <w:rFonts w:hint="cs"/>
          <w:rtl/>
          <w:lang w:eastAsia="he-IL"/>
        </w:rPr>
        <w:t xml:space="preserve"> </w:t>
      </w:r>
      <w:bookmarkStart w:id="1647" w:name="_ETM_Q1_1936022"/>
      <w:bookmarkStart w:id="1648" w:name="_ETM_Q1_1936279"/>
      <w:bookmarkEnd w:id="1647"/>
      <w:bookmarkEnd w:id="1648"/>
      <w:r>
        <w:rPr>
          <w:rFonts w:hint="cs"/>
          <w:rtl/>
          <w:lang w:eastAsia="he-IL"/>
        </w:rPr>
        <w:t>על הוועד</w:t>
      </w:r>
      <w:bookmarkStart w:id="1649" w:name="_ETM_Q1_1938384"/>
      <w:bookmarkStart w:id="1650" w:name="_ETM_Q1_1938638"/>
      <w:bookmarkEnd w:id="1649"/>
      <w:bookmarkEnd w:id="1650"/>
      <w:r>
        <w:rPr>
          <w:rFonts w:hint="cs"/>
          <w:rtl/>
          <w:lang w:eastAsia="he-IL"/>
        </w:rPr>
        <w:t>ה</w:t>
      </w:r>
      <w:bookmarkStart w:id="1651" w:name="_ETM_Q1_1935908"/>
      <w:bookmarkStart w:id="1652" w:name="_ETM_Q1_1936171"/>
      <w:bookmarkStart w:id="1653" w:name="_ETM_Q1_1938047"/>
      <w:bookmarkStart w:id="1654" w:name="_ETM_Q1_1938296"/>
      <w:bookmarkStart w:id="1655" w:name="_ETM_Q1_1936840"/>
      <w:bookmarkStart w:id="1656" w:name="_ETM_Q1_1937097"/>
      <w:bookmarkEnd w:id="1651"/>
      <w:bookmarkEnd w:id="1652"/>
      <w:bookmarkEnd w:id="1653"/>
      <w:bookmarkEnd w:id="1654"/>
      <w:bookmarkEnd w:id="1655"/>
      <w:bookmarkEnd w:id="1656"/>
      <w:r>
        <w:rPr>
          <w:rFonts w:hint="cs"/>
          <w:rtl/>
          <w:lang w:eastAsia="he-IL"/>
        </w:rPr>
        <w:t xml:space="preserve">, כי גם </w:t>
      </w:r>
      <w:bookmarkStart w:id="1657" w:name="_ETM_Q1_1938092"/>
      <w:bookmarkEnd w:id="1657"/>
      <w:r>
        <w:rPr>
          <w:rFonts w:hint="cs"/>
          <w:rtl/>
          <w:lang w:eastAsia="he-IL"/>
        </w:rPr>
        <w:t xml:space="preserve">בצבא וגם בבתי הספר, </w:t>
      </w:r>
      <w:bookmarkStart w:id="1658" w:name="_ETM_Q1_1938700"/>
      <w:bookmarkStart w:id="1659" w:name="_ETM_Q1_1947363"/>
      <w:bookmarkStart w:id="1660" w:name="_ETM_Q1_1947601"/>
      <w:bookmarkEnd w:id="1658"/>
      <w:bookmarkEnd w:id="1659"/>
      <w:bookmarkEnd w:id="1660"/>
      <w:r>
        <w:rPr>
          <w:rFonts w:hint="cs"/>
          <w:rtl/>
          <w:lang w:eastAsia="he-IL"/>
        </w:rPr>
        <w:t xml:space="preserve">שכשהבת שלי </w:t>
      </w:r>
      <w:bookmarkStart w:id="1661" w:name="_ETM_Q1_1942040"/>
      <w:bookmarkStart w:id="1662" w:name="_ETM_Q1_1942306"/>
      <w:bookmarkEnd w:id="1661"/>
      <w:bookmarkEnd w:id="1662"/>
      <w:r>
        <w:rPr>
          <w:rFonts w:hint="cs"/>
          <w:rtl/>
          <w:lang w:eastAsia="he-IL"/>
        </w:rPr>
        <w:t xml:space="preserve">למדה </w:t>
      </w:r>
      <w:r>
        <w:rPr>
          <w:rtl/>
          <w:lang w:eastAsia="he-IL"/>
        </w:rPr>
        <w:t>–</w:t>
      </w:r>
      <w:r>
        <w:rPr>
          <w:rFonts w:hint="cs"/>
          <w:rtl/>
          <w:lang w:eastAsia="he-IL"/>
        </w:rPr>
        <w:t xml:space="preserve"> היא כבר בת 2</w:t>
      </w:r>
      <w:bookmarkStart w:id="1663" w:name="_ETM_Q1_1942714"/>
      <w:bookmarkEnd w:id="1663"/>
      <w:r>
        <w:rPr>
          <w:rFonts w:hint="cs"/>
          <w:rtl/>
          <w:lang w:eastAsia="he-IL"/>
        </w:rPr>
        <w:t>6</w:t>
      </w:r>
      <w:bookmarkStart w:id="1664" w:name="_ETM_Q1_1942453"/>
      <w:bookmarkEnd w:id="1664"/>
      <w:r>
        <w:rPr>
          <w:rFonts w:hint="cs"/>
          <w:rtl/>
          <w:lang w:eastAsia="he-IL"/>
        </w:rPr>
        <w:t xml:space="preserve"> </w:t>
      </w:r>
      <w:bookmarkStart w:id="1665" w:name="_ETM_Q1_1941275"/>
      <w:bookmarkStart w:id="1666" w:name="_ETM_Q1_1941528"/>
      <w:bookmarkEnd w:id="1665"/>
      <w:bookmarkEnd w:id="1666"/>
      <w:r>
        <w:rPr>
          <w:rtl/>
          <w:lang w:eastAsia="he-IL"/>
        </w:rPr>
        <w:t>–</w:t>
      </w:r>
      <w:r>
        <w:rPr>
          <w:rFonts w:hint="cs"/>
          <w:rtl/>
          <w:lang w:eastAsia="he-IL"/>
        </w:rPr>
        <w:t xml:space="preserve"> </w:t>
      </w:r>
      <w:bookmarkStart w:id="1667" w:name="_ETM_Q1_1946816"/>
      <w:bookmarkEnd w:id="1667"/>
      <w:r>
        <w:rPr>
          <w:rFonts w:hint="cs"/>
          <w:rtl/>
          <w:lang w:eastAsia="he-IL"/>
        </w:rPr>
        <w:t xml:space="preserve">אני יודעת שלא צוין שום דבר. </w:t>
      </w:r>
      <w:bookmarkStart w:id="1668" w:name="_ETM_Q1_1952380"/>
      <w:bookmarkStart w:id="1669" w:name="_ETM_Q1_1952495"/>
      <w:bookmarkStart w:id="1670" w:name="_ETM_Q1_1952544"/>
      <w:bookmarkStart w:id="1671" w:name="_ETM_Q1_1952625"/>
      <w:bookmarkEnd w:id="1668"/>
      <w:bookmarkEnd w:id="1669"/>
      <w:bookmarkEnd w:id="1670"/>
      <w:bookmarkEnd w:id="1671"/>
      <w:r>
        <w:rPr>
          <w:rFonts w:hint="cs"/>
          <w:rtl/>
          <w:lang w:eastAsia="he-IL"/>
        </w:rPr>
        <w:t>אני א</w:t>
      </w:r>
      <w:bookmarkStart w:id="1672" w:name="_ETM_Q1_1948706"/>
      <w:bookmarkStart w:id="1673" w:name="_ETM_Q1_1948958"/>
      <w:bookmarkEnd w:id="1672"/>
      <w:bookmarkEnd w:id="1673"/>
      <w:r>
        <w:rPr>
          <w:rFonts w:hint="cs"/>
          <w:rtl/>
          <w:lang w:eastAsia="he-IL"/>
        </w:rPr>
        <w:t>ש</w:t>
      </w:r>
      <w:bookmarkStart w:id="1674" w:name="_ETM_Q1_1949239"/>
      <w:bookmarkEnd w:id="1674"/>
      <w:r>
        <w:rPr>
          <w:rFonts w:hint="cs"/>
          <w:rtl/>
          <w:lang w:eastAsia="he-IL"/>
        </w:rPr>
        <w:t>מח מאוד, כי זה דף חשוב מאוד בהיסטוריה שלנו. באמת תודה.</w:t>
      </w:r>
      <w:bookmarkStart w:id="1675" w:name="_ETM_Q1_1952858"/>
      <w:bookmarkStart w:id="1676" w:name="_ETM_Q1_1953100"/>
      <w:bookmarkEnd w:id="1675"/>
      <w:bookmarkEnd w:id="1676"/>
    </w:p>
    <w:p w14:paraId="40A0B1AA" w14:textId="77777777" w:rsidR="0022655B" w:rsidRDefault="0022655B" w:rsidP="00B51B91">
      <w:pPr>
        <w:rPr>
          <w:rtl/>
          <w:lang w:eastAsia="he-IL"/>
        </w:rPr>
      </w:pPr>
    </w:p>
    <w:p w14:paraId="5621519B" w14:textId="0A949D6F" w:rsidR="001A013E" w:rsidRDefault="001A013E" w:rsidP="001A013E">
      <w:pPr>
        <w:pStyle w:val="af6"/>
        <w:keepNext/>
        <w:rPr>
          <w:rtl/>
        </w:rPr>
      </w:pPr>
      <w:bookmarkStart w:id="1677" w:name="ET_yor_עודד_פורר___יורַ_62"/>
      <w:r w:rsidRPr="001A013E">
        <w:rPr>
          <w:rStyle w:val="TagStyle"/>
          <w:rtl/>
        </w:rPr>
        <w:t xml:space="preserve"> &lt;&lt; יור &gt;&gt; </w:t>
      </w:r>
      <w:r>
        <w:rPr>
          <w:rtl/>
        </w:rPr>
        <w:t>היו"ר עודד פורר:</w:t>
      </w:r>
      <w:r w:rsidRPr="001A013E">
        <w:rPr>
          <w:rStyle w:val="TagStyle"/>
          <w:rtl/>
        </w:rPr>
        <w:t xml:space="preserve"> &lt;&lt; יור &gt;&gt;</w:t>
      </w:r>
      <w:r w:rsidR="00C701AE">
        <w:rPr>
          <w:rtl/>
        </w:rPr>
        <w:t xml:space="preserve"> </w:t>
      </w:r>
      <w:r>
        <w:rPr>
          <w:rtl/>
        </w:rPr>
        <w:t xml:space="preserve"> </w:t>
      </w:r>
      <w:bookmarkEnd w:id="1677"/>
    </w:p>
    <w:p w14:paraId="1F2ED4A0" w14:textId="77777777" w:rsidR="001A013E" w:rsidRDefault="001A013E" w:rsidP="001A013E">
      <w:pPr>
        <w:pStyle w:val="KeepWithNext"/>
        <w:rPr>
          <w:rtl/>
          <w:lang w:eastAsia="he-IL"/>
        </w:rPr>
      </w:pPr>
    </w:p>
    <w:p w14:paraId="5A4C13E5" w14:textId="1B59AC4A" w:rsidR="001A013E" w:rsidRDefault="001A013E" w:rsidP="001A013E">
      <w:pPr>
        <w:rPr>
          <w:rtl/>
          <w:lang w:eastAsia="he-IL"/>
        </w:rPr>
      </w:pPr>
      <w:bookmarkStart w:id="1678" w:name="_ETM_Q1_1958687"/>
      <w:bookmarkEnd w:id="1678"/>
      <w:r>
        <w:rPr>
          <w:rFonts w:hint="cs"/>
          <w:rtl/>
          <w:lang w:eastAsia="he-IL"/>
        </w:rPr>
        <w:t xml:space="preserve">תודה </w:t>
      </w:r>
      <w:bookmarkStart w:id="1679" w:name="_ETM_Q1_1959219"/>
      <w:bookmarkEnd w:id="1679"/>
      <w:r>
        <w:rPr>
          <w:rFonts w:hint="cs"/>
          <w:rtl/>
          <w:lang w:eastAsia="he-IL"/>
        </w:rPr>
        <w:t xml:space="preserve">רבה. בבקשה, </w:t>
      </w:r>
      <w:bookmarkStart w:id="1680" w:name="_ETM_Q1_1961976"/>
      <w:bookmarkStart w:id="1681" w:name="_ETM_Q1_1962219"/>
      <w:bookmarkEnd w:id="1680"/>
      <w:bookmarkEnd w:id="1681"/>
      <w:r>
        <w:rPr>
          <w:rFonts w:hint="cs"/>
          <w:rtl/>
          <w:lang w:eastAsia="he-IL"/>
        </w:rPr>
        <w:t>ד"ר יעל פרידמן.</w:t>
      </w:r>
    </w:p>
    <w:p w14:paraId="6E16666A" w14:textId="77777777" w:rsidR="001A013E" w:rsidRDefault="001A013E" w:rsidP="001A013E">
      <w:pPr>
        <w:rPr>
          <w:rtl/>
          <w:lang w:eastAsia="he-IL"/>
        </w:rPr>
      </w:pPr>
      <w:bookmarkStart w:id="1682" w:name="_ETM_Q1_1965203"/>
      <w:bookmarkStart w:id="1683" w:name="_ETM_Q1_1965293"/>
      <w:bookmarkStart w:id="1684" w:name="_ETM_Q1_1966583"/>
      <w:bookmarkEnd w:id="1682"/>
      <w:bookmarkEnd w:id="1683"/>
      <w:bookmarkEnd w:id="1684"/>
    </w:p>
    <w:p w14:paraId="4CB25A5B" w14:textId="6D09226C" w:rsidR="001A013E" w:rsidRDefault="001A013E" w:rsidP="001A013E">
      <w:pPr>
        <w:pStyle w:val="af9"/>
        <w:keepNext/>
        <w:rPr>
          <w:rtl/>
          <w:lang w:eastAsia="he-IL"/>
        </w:rPr>
      </w:pPr>
      <w:bookmarkStart w:id="1685" w:name="ET_guest_יעל_פרידמן_63"/>
      <w:r w:rsidRPr="001A013E">
        <w:rPr>
          <w:rStyle w:val="TagStyle"/>
          <w:rtl/>
        </w:rPr>
        <w:lastRenderedPageBreak/>
        <w:t xml:space="preserve"> &lt;&lt; אורח &gt;&gt; </w:t>
      </w:r>
      <w:r>
        <w:rPr>
          <w:rtl/>
          <w:lang w:eastAsia="he-IL"/>
        </w:rPr>
        <w:t>יעל פרידמן:</w:t>
      </w:r>
      <w:r w:rsidRPr="001A013E">
        <w:rPr>
          <w:rStyle w:val="TagStyle"/>
          <w:rtl/>
        </w:rPr>
        <w:t xml:space="preserve"> &lt;&lt; אורח &gt;&gt;</w:t>
      </w:r>
      <w:r w:rsidR="00C701AE">
        <w:rPr>
          <w:rtl/>
          <w:lang w:eastAsia="he-IL"/>
        </w:rPr>
        <w:t xml:space="preserve"> </w:t>
      </w:r>
      <w:r>
        <w:rPr>
          <w:rtl/>
          <w:lang w:eastAsia="he-IL"/>
        </w:rPr>
        <w:t xml:space="preserve"> </w:t>
      </w:r>
      <w:bookmarkEnd w:id="1685"/>
    </w:p>
    <w:p w14:paraId="0E392246" w14:textId="77777777" w:rsidR="001A013E" w:rsidRDefault="001A013E" w:rsidP="001A013E">
      <w:pPr>
        <w:pStyle w:val="KeepWithNext"/>
        <w:rPr>
          <w:rtl/>
          <w:lang w:eastAsia="he-IL"/>
        </w:rPr>
      </w:pPr>
    </w:p>
    <w:p w14:paraId="2AAA3A22" w14:textId="18972CE5" w:rsidR="001A013E" w:rsidRDefault="001A013E" w:rsidP="001A013E">
      <w:pPr>
        <w:rPr>
          <w:rtl/>
          <w:lang w:eastAsia="he-IL"/>
        </w:rPr>
      </w:pPr>
      <w:bookmarkStart w:id="1686" w:name="_ETM_Q1_1967214"/>
      <w:bookmarkStart w:id="1687" w:name="_ETM_Q1_1967277"/>
      <w:bookmarkEnd w:id="1686"/>
      <w:bookmarkEnd w:id="1687"/>
      <w:r>
        <w:rPr>
          <w:rFonts w:hint="cs"/>
          <w:rtl/>
          <w:lang w:eastAsia="he-IL"/>
        </w:rPr>
        <w:t xml:space="preserve">תודה רבה. קודם כול, </w:t>
      </w:r>
      <w:bookmarkStart w:id="1688" w:name="_ETM_Q1_1969733"/>
      <w:bookmarkStart w:id="1689" w:name="_ETM_Q1_1965055"/>
      <w:bookmarkStart w:id="1690" w:name="_ETM_Q1_1965289"/>
      <w:bookmarkEnd w:id="1688"/>
      <w:bookmarkEnd w:id="1689"/>
      <w:bookmarkEnd w:id="1690"/>
      <w:r>
        <w:rPr>
          <w:rFonts w:hint="cs"/>
          <w:rtl/>
          <w:lang w:eastAsia="he-IL"/>
        </w:rPr>
        <w:t xml:space="preserve">כמו שנאמר כאן, אנחנו עובדים ביחד עם משרד החינוך בצורה </w:t>
      </w:r>
      <w:bookmarkStart w:id="1691" w:name="_ETM_Q1_1974279"/>
      <w:bookmarkEnd w:id="1691"/>
      <w:r>
        <w:rPr>
          <w:rFonts w:hint="cs"/>
          <w:rtl/>
          <w:lang w:eastAsia="he-IL"/>
        </w:rPr>
        <w:t>משמעותית מאוד על חומרים בנושא הזה.</w:t>
      </w:r>
      <w:bookmarkStart w:id="1692" w:name="_ETM_Q1_1973591"/>
      <w:bookmarkStart w:id="1693" w:name="_ETM_Q1_1973855"/>
      <w:bookmarkEnd w:id="1692"/>
      <w:bookmarkEnd w:id="1693"/>
      <w:r>
        <w:rPr>
          <w:rFonts w:hint="cs"/>
          <w:rtl/>
          <w:lang w:eastAsia="he-IL"/>
        </w:rPr>
        <w:t xml:space="preserve"> אני רוצה להגיד שזה </w:t>
      </w:r>
      <w:bookmarkStart w:id="1694" w:name="_ETM_Q1_1977756"/>
      <w:bookmarkEnd w:id="1694"/>
      <w:r>
        <w:rPr>
          <w:rFonts w:hint="cs"/>
          <w:rtl/>
          <w:lang w:eastAsia="he-IL"/>
        </w:rPr>
        <w:t>אחד</w:t>
      </w:r>
      <w:bookmarkStart w:id="1695" w:name="_ETM_Q1_1986659"/>
      <w:bookmarkStart w:id="1696" w:name="_ETM_Q1_1986906"/>
      <w:bookmarkEnd w:id="1695"/>
      <w:bookmarkEnd w:id="1696"/>
      <w:r>
        <w:rPr>
          <w:rFonts w:hint="cs"/>
          <w:rtl/>
          <w:lang w:eastAsia="he-IL"/>
        </w:rPr>
        <w:t xml:space="preserve"> מהנושאים ש</w:t>
      </w:r>
      <w:bookmarkStart w:id="1697" w:name="_ETM_Q1_1985093"/>
      <w:bookmarkStart w:id="1698" w:name="_ETM_Q1_1985183"/>
      <w:bookmarkStart w:id="1699" w:name="_ETM_Q1_1985347"/>
      <w:bookmarkStart w:id="1700" w:name="_ETM_Q1_1985443"/>
      <w:bookmarkStart w:id="1701" w:name="_ETM_Q1_1981083"/>
      <w:bookmarkStart w:id="1702" w:name="_ETM_Q1_1981335"/>
      <w:bookmarkEnd w:id="1697"/>
      <w:bookmarkEnd w:id="1698"/>
      <w:bookmarkEnd w:id="1699"/>
      <w:bookmarkEnd w:id="1700"/>
      <w:bookmarkEnd w:id="1701"/>
      <w:bookmarkEnd w:id="1702"/>
      <w:r>
        <w:rPr>
          <w:rFonts w:hint="cs"/>
          <w:rtl/>
          <w:lang w:eastAsia="he-IL"/>
        </w:rPr>
        <w:t xml:space="preserve">למדנו </w:t>
      </w:r>
      <w:bookmarkStart w:id="1703" w:name="_ETM_Q1_1980805"/>
      <w:bookmarkStart w:id="1704" w:name="_ETM_Q1_1981057"/>
      <w:bookmarkEnd w:id="1703"/>
      <w:bookmarkEnd w:id="1704"/>
      <w:r>
        <w:rPr>
          <w:rFonts w:hint="cs"/>
          <w:rtl/>
          <w:lang w:eastAsia="he-IL"/>
        </w:rPr>
        <w:t xml:space="preserve">עליו יותר ויותר בעשור </w:t>
      </w:r>
      <w:bookmarkStart w:id="1705" w:name="_ETM_Q1_1981144"/>
      <w:bookmarkStart w:id="1706" w:name="_ETM_Q1_1981397"/>
      <w:bookmarkEnd w:id="1705"/>
      <w:bookmarkEnd w:id="1706"/>
      <w:r>
        <w:rPr>
          <w:rFonts w:hint="cs"/>
          <w:rtl/>
          <w:lang w:eastAsia="he-IL"/>
        </w:rPr>
        <w:t xml:space="preserve">וקצת האחרון, </w:t>
      </w:r>
      <w:bookmarkStart w:id="1707" w:name="_ETM_Q1_1983470"/>
      <w:bookmarkStart w:id="1708" w:name="_ETM_Q1_1983719"/>
      <w:bookmarkEnd w:id="1707"/>
      <w:bookmarkEnd w:id="1708"/>
      <w:r>
        <w:rPr>
          <w:rFonts w:hint="cs"/>
          <w:rtl/>
          <w:lang w:eastAsia="he-IL"/>
        </w:rPr>
        <w:t xml:space="preserve">ואנחנו </w:t>
      </w:r>
      <w:bookmarkStart w:id="1709" w:name="_ETM_Q1_1990898"/>
      <w:bookmarkEnd w:id="1709"/>
      <w:r>
        <w:rPr>
          <w:rFonts w:hint="cs"/>
          <w:rtl/>
          <w:lang w:eastAsia="he-IL"/>
        </w:rPr>
        <w:t xml:space="preserve">משלבים </w:t>
      </w:r>
      <w:bookmarkStart w:id="1710" w:name="_ETM_Q1_1987270"/>
      <w:bookmarkStart w:id="1711" w:name="_ETM_Q1_1987521"/>
      <w:bookmarkEnd w:id="1710"/>
      <w:bookmarkEnd w:id="1711"/>
      <w:r>
        <w:rPr>
          <w:rFonts w:hint="cs"/>
          <w:rtl/>
          <w:lang w:eastAsia="he-IL"/>
        </w:rPr>
        <w:t>אותו מתוך תחושה שזה באמת אחד מהנושאים ה</w:t>
      </w:r>
      <w:bookmarkStart w:id="1712" w:name="_ETM_Q1_1988875"/>
      <w:bookmarkStart w:id="1713" w:name="_ETM_Q1_1989124"/>
      <w:bookmarkEnd w:id="1712"/>
      <w:bookmarkEnd w:id="1713"/>
      <w:r>
        <w:rPr>
          <w:rFonts w:hint="cs"/>
          <w:rtl/>
          <w:lang w:eastAsia="he-IL"/>
        </w:rPr>
        <w:t xml:space="preserve">משמעותיים לדבר </w:t>
      </w:r>
      <w:bookmarkStart w:id="1714" w:name="_ETM_Q1_1993394"/>
      <w:bookmarkEnd w:id="1714"/>
      <w:r>
        <w:rPr>
          <w:rFonts w:hint="cs"/>
          <w:rtl/>
          <w:lang w:eastAsia="he-IL"/>
        </w:rPr>
        <w:t>עליהם. אנחנו בהחלט עושים את זה מהרבה</w:t>
      </w:r>
      <w:bookmarkStart w:id="1715" w:name="_ETM_Q1_1993321"/>
      <w:bookmarkStart w:id="1716" w:name="_ETM_Q1_1993578"/>
      <w:bookmarkEnd w:id="1715"/>
      <w:bookmarkEnd w:id="1716"/>
      <w:r>
        <w:rPr>
          <w:rFonts w:hint="cs"/>
          <w:rtl/>
          <w:lang w:eastAsia="he-IL"/>
        </w:rPr>
        <w:t xml:space="preserve"> מאוד כיוונים.</w:t>
      </w:r>
    </w:p>
    <w:p w14:paraId="3508E5E5" w14:textId="77777777" w:rsidR="001A013E" w:rsidRDefault="001A013E" w:rsidP="001A013E">
      <w:pPr>
        <w:rPr>
          <w:rtl/>
          <w:lang w:eastAsia="he-IL"/>
        </w:rPr>
      </w:pPr>
      <w:bookmarkStart w:id="1717" w:name="_ETM_Q1_1996418"/>
      <w:bookmarkStart w:id="1718" w:name="_ETM_Q1_1996528"/>
      <w:bookmarkEnd w:id="1717"/>
      <w:bookmarkEnd w:id="1718"/>
    </w:p>
    <w:p w14:paraId="5C5C0225" w14:textId="77777777" w:rsidR="005D2A77" w:rsidRDefault="001A013E" w:rsidP="001A013E">
      <w:pPr>
        <w:rPr>
          <w:rtl/>
          <w:lang w:eastAsia="he-IL"/>
        </w:rPr>
      </w:pPr>
      <w:bookmarkStart w:id="1719" w:name="_ETM_Q1_1996613"/>
      <w:bookmarkStart w:id="1720" w:name="_ETM_Q1_1996697"/>
      <w:bookmarkEnd w:id="1719"/>
      <w:bookmarkEnd w:id="1720"/>
      <w:r>
        <w:rPr>
          <w:rFonts w:hint="cs"/>
          <w:rtl/>
          <w:lang w:eastAsia="he-IL"/>
        </w:rPr>
        <w:t xml:space="preserve">אני אספר </w:t>
      </w:r>
      <w:bookmarkStart w:id="1721" w:name="_ETM_Q1_1997882"/>
      <w:bookmarkEnd w:id="1721"/>
      <w:r>
        <w:rPr>
          <w:rFonts w:hint="cs"/>
          <w:rtl/>
          <w:lang w:eastAsia="he-IL"/>
        </w:rPr>
        <w:t xml:space="preserve">לכם שבשנה וחצי האחרונות, כשאנחנו מציעים </w:t>
      </w:r>
      <w:bookmarkStart w:id="1722" w:name="_ETM_Q1_2002654"/>
      <w:bookmarkStart w:id="1723" w:name="_ETM_Q1_2002896"/>
      <w:bookmarkEnd w:id="1722"/>
      <w:bookmarkEnd w:id="1723"/>
      <w:r>
        <w:rPr>
          <w:rFonts w:hint="cs"/>
          <w:rtl/>
          <w:lang w:eastAsia="he-IL"/>
        </w:rPr>
        <w:t xml:space="preserve">לתלמידים ולמורים את </w:t>
      </w:r>
      <w:bookmarkStart w:id="1724" w:name="_ETM_Q1_2007881"/>
      <w:bookmarkEnd w:id="1724"/>
      <w:r>
        <w:rPr>
          <w:rFonts w:hint="cs"/>
          <w:rtl/>
          <w:lang w:eastAsia="he-IL"/>
        </w:rPr>
        <w:t>הנושאים השו</w:t>
      </w:r>
      <w:bookmarkStart w:id="1725" w:name="_ETM_Q1_2004906"/>
      <w:bookmarkStart w:id="1726" w:name="_ETM_Q1_2005159"/>
      <w:bookmarkEnd w:id="1725"/>
      <w:bookmarkEnd w:id="1726"/>
      <w:r>
        <w:rPr>
          <w:rFonts w:hint="cs"/>
          <w:rtl/>
          <w:lang w:eastAsia="he-IL"/>
        </w:rPr>
        <w:t xml:space="preserve">נים שאנחנו עוסקים בהם </w:t>
      </w:r>
      <w:bookmarkStart w:id="1727" w:name="_ETM_Q1_2005922"/>
      <w:bookmarkStart w:id="1728" w:name="_ETM_Q1_2006170"/>
      <w:bookmarkEnd w:id="1727"/>
      <w:bookmarkEnd w:id="1728"/>
      <w:r>
        <w:rPr>
          <w:rFonts w:hint="cs"/>
          <w:rtl/>
          <w:lang w:eastAsia="he-IL"/>
        </w:rPr>
        <w:t>ביד ושם, אנחנו מציעים</w:t>
      </w:r>
      <w:bookmarkStart w:id="1729" w:name="_ETM_Q1_2010792"/>
      <w:bookmarkEnd w:id="1729"/>
      <w:r>
        <w:rPr>
          <w:rFonts w:hint="cs"/>
          <w:rtl/>
          <w:lang w:eastAsia="he-IL"/>
        </w:rPr>
        <w:t xml:space="preserve"> להם</w:t>
      </w:r>
      <w:bookmarkStart w:id="1730" w:name="_ETM_Q1_2009633"/>
      <w:bookmarkStart w:id="1731" w:name="_ETM_Q1_2009873"/>
      <w:bookmarkStart w:id="1732" w:name="_ETM_Q1_2008011"/>
      <w:bookmarkStart w:id="1733" w:name="_ETM_Q1_2008243"/>
      <w:bookmarkStart w:id="1734" w:name="_ETM_Q1_2007611"/>
      <w:bookmarkStart w:id="1735" w:name="_ETM_Q1_2007859"/>
      <w:bookmarkEnd w:id="1730"/>
      <w:bookmarkEnd w:id="1731"/>
      <w:bookmarkEnd w:id="1732"/>
      <w:bookmarkEnd w:id="1733"/>
      <w:bookmarkEnd w:id="1734"/>
      <w:bookmarkEnd w:id="1735"/>
      <w:r>
        <w:rPr>
          <w:rFonts w:hint="cs"/>
          <w:rtl/>
          <w:lang w:eastAsia="he-IL"/>
        </w:rPr>
        <w:t>:</w:t>
      </w:r>
      <w:bookmarkStart w:id="1736" w:name="_ETM_Q1_2011492"/>
      <w:bookmarkStart w:id="1737" w:name="_ETM_Q1_2011738"/>
      <w:bookmarkEnd w:id="1736"/>
      <w:bookmarkEnd w:id="1737"/>
      <w:r>
        <w:rPr>
          <w:rFonts w:hint="cs"/>
          <w:rtl/>
          <w:lang w:eastAsia="he-IL"/>
        </w:rPr>
        <w:t xml:space="preserve"> סביב איזה יום הם </w:t>
      </w:r>
      <w:bookmarkStart w:id="1738" w:name="_ETM_Q1_2009961"/>
      <w:bookmarkStart w:id="1739" w:name="_ETM_Q1_2010205"/>
      <w:bookmarkEnd w:id="1738"/>
      <w:bookmarkEnd w:id="1739"/>
      <w:r>
        <w:rPr>
          <w:rFonts w:hint="cs"/>
          <w:rtl/>
          <w:lang w:eastAsia="he-IL"/>
        </w:rPr>
        <w:t xml:space="preserve">רוצים </w:t>
      </w:r>
      <w:bookmarkStart w:id="1740" w:name="_ETM_Q1_2010909"/>
      <w:bookmarkEnd w:id="1740"/>
      <w:r>
        <w:rPr>
          <w:rFonts w:hint="cs"/>
          <w:rtl/>
          <w:lang w:eastAsia="he-IL"/>
        </w:rPr>
        <w:t>לבנות את יום העיון</w:t>
      </w:r>
      <w:bookmarkStart w:id="1741" w:name="_ETM_Q1_2012637"/>
      <w:bookmarkStart w:id="1742" w:name="_ETM_Q1_2012884"/>
      <w:bookmarkEnd w:id="1741"/>
      <w:bookmarkEnd w:id="1742"/>
      <w:r>
        <w:rPr>
          <w:rFonts w:hint="cs"/>
          <w:rtl/>
          <w:lang w:eastAsia="he-IL"/>
        </w:rPr>
        <w:t xml:space="preserve"> שלהם? ואחד מהימים עוסק בעניין </w:t>
      </w:r>
      <w:bookmarkStart w:id="1743" w:name="_ETM_Q1_2019309"/>
      <w:bookmarkEnd w:id="1743"/>
      <w:r>
        <w:rPr>
          <w:rFonts w:hint="cs"/>
          <w:rtl/>
          <w:lang w:eastAsia="he-IL"/>
        </w:rPr>
        <w:t>של ל</w:t>
      </w:r>
      <w:bookmarkStart w:id="1744" w:name="_ETM_Q1_2018666"/>
      <w:bookmarkStart w:id="1745" w:name="_ETM_Q1_2018907"/>
      <w:bookmarkEnd w:id="1744"/>
      <w:bookmarkEnd w:id="1745"/>
      <w:r>
        <w:rPr>
          <w:rFonts w:hint="cs"/>
          <w:rtl/>
          <w:lang w:eastAsia="he-IL"/>
        </w:rPr>
        <w:t xml:space="preserve">חימה, יוזמה, התנגדות, התנגדות מזוינת של היהודים בתקופת השואה. </w:t>
      </w:r>
      <w:bookmarkStart w:id="1746" w:name="_ETM_Q1_2028380"/>
      <w:bookmarkEnd w:id="1746"/>
    </w:p>
    <w:p w14:paraId="1F10D593" w14:textId="77777777" w:rsidR="005D2A77" w:rsidRDefault="005D2A77" w:rsidP="001A013E">
      <w:pPr>
        <w:rPr>
          <w:rtl/>
          <w:lang w:eastAsia="he-IL"/>
        </w:rPr>
      </w:pPr>
    </w:p>
    <w:p w14:paraId="0C406957" w14:textId="50CB372F" w:rsidR="001A013E" w:rsidRDefault="001A013E" w:rsidP="001A013E">
      <w:pPr>
        <w:rPr>
          <w:rtl/>
          <w:lang w:eastAsia="he-IL"/>
        </w:rPr>
      </w:pPr>
      <w:r>
        <w:rPr>
          <w:rFonts w:hint="cs"/>
          <w:rtl/>
          <w:lang w:eastAsia="he-IL"/>
        </w:rPr>
        <w:t>זה בהחלט אחד מהדברים ש</w:t>
      </w:r>
      <w:bookmarkStart w:id="1747" w:name="_ETM_Q1_2027123"/>
      <w:bookmarkStart w:id="1748" w:name="_ETM_Q1_2027386"/>
      <w:bookmarkEnd w:id="1747"/>
      <w:bookmarkEnd w:id="1748"/>
      <w:r>
        <w:rPr>
          <w:rFonts w:hint="cs"/>
          <w:rtl/>
          <w:lang w:eastAsia="he-IL"/>
        </w:rPr>
        <w:t xml:space="preserve">בתי הספר צמאים אליו עכשיו </w:t>
      </w:r>
      <w:r>
        <w:rPr>
          <w:rtl/>
          <w:lang w:eastAsia="he-IL"/>
        </w:rPr>
        <w:t>–</w:t>
      </w:r>
      <w:r>
        <w:rPr>
          <w:rFonts w:hint="cs"/>
          <w:rtl/>
          <w:lang w:eastAsia="he-IL"/>
        </w:rPr>
        <w:t xml:space="preserve"> </w:t>
      </w:r>
      <w:bookmarkStart w:id="1749" w:name="_ETM_Q1_2031258"/>
      <w:bookmarkEnd w:id="1749"/>
      <w:r>
        <w:rPr>
          <w:rFonts w:hint="cs"/>
          <w:rtl/>
          <w:lang w:eastAsia="he-IL"/>
        </w:rPr>
        <w:t xml:space="preserve">הם צמאים לדבר על המקום הזה, </w:t>
      </w:r>
      <w:bookmarkStart w:id="1750" w:name="_ETM_Q1_2030864"/>
      <w:bookmarkStart w:id="1751" w:name="_ETM_Q1_2031121"/>
      <w:bookmarkEnd w:id="1750"/>
      <w:bookmarkEnd w:id="1751"/>
      <w:r>
        <w:rPr>
          <w:rFonts w:hint="cs"/>
          <w:rtl/>
          <w:lang w:eastAsia="he-IL"/>
        </w:rPr>
        <w:t xml:space="preserve">של העשייה ושל נקיטת </w:t>
      </w:r>
      <w:bookmarkStart w:id="1752" w:name="_ETM_Q1_2035796"/>
      <w:bookmarkEnd w:id="1752"/>
      <w:r>
        <w:rPr>
          <w:rFonts w:hint="cs"/>
          <w:rtl/>
          <w:lang w:eastAsia="he-IL"/>
        </w:rPr>
        <w:t xml:space="preserve">היוזמה. במובן הזה, זה </w:t>
      </w:r>
      <w:bookmarkStart w:id="1753" w:name="_ETM_Q1_2035474"/>
      <w:bookmarkStart w:id="1754" w:name="_ETM_Q1_2035734"/>
      <w:bookmarkEnd w:id="1753"/>
      <w:bookmarkEnd w:id="1754"/>
      <w:r>
        <w:rPr>
          <w:rFonts w:hint="cs"/>
          <w:rtl/>
          <w:lang w:eastAsia="he-IL"/>
        </w:rPr>
        <w:t xml:space="preserve">אחד מהנושאים המשולבים בצורה משמעותית </w:t>
      </w:r>
      <w:bookmarkStart w:id="1755" w:name="_ETM_Q1_2041473"/>
      <w:bookmarkEnd w:id="1755"/>
      <w:r>
        <w:rPr>
          <w:rFonts w:hint="cs"/>
          <w:rtl/>
          <w:lang w:eastAsia="he-IL"/>
        </w:rPr>
        <w:t xml:space="preserve">מאוד בתוך יום העיון. אנחנו מקפידים </w:t>
      </w:r>
      <w:bookmarkStart w:id="1756" w:name="_ETM_Q1_2041948"/>
      <w:bookmarkStart w:id="1757" w:name="_ETM_Q1_2042208"/>
      <w:bookmarkEnd w:id="1756"/>
      <w:bookmarkEnd w:id="1757"/>
      <w:r>
        <w:rPr>
          <w:rFonts w:hint="cs"/>
          <w:rtl/>
          <w:lang w:eastAsia="he-IL"/>
        </w:rPr>
        <w:t>להגיע איתם לאנ</w:t>
      </w:r>
      <w:bookmarkStart w:id="1758" w:name="_ETM_Q1_2042191"/>
      <w:bookmarkStart w:id="1759" w:name="_ETM_Q1_2042450"/>
      <w:bookmarkEnd w:id="1758"/>
      <w:bookmarkEnd w:id="1759"/>
      <w:r>
        <w:rPr>
          <w:rFonts w:hint="cs"/>
          <w:rtl/>
          <w:lang w:eastAsia="he-IL"/>
        </w:rPr>
        <w:t xml:space="preserve">דרטת </w:t>
      </w:r>
      <w:bookmarkStart w:id="1760" w:name="_ETM_Q1_2045628"/>
      <w:bookmarkEnd w:id="1760"/>
      <w:r>
        <w:rPr>
          <w:rFonts w:hint="cs"/>
          <w:rtl/>
          <w:lang w:eastAsia="he-IL"/>
        </w:rPr>
        <w:t>הלו</w:t>
      </w:r>
      <w:bookmarkStart w:id="1761" w:name="_ETM_Q1_2041849"/>
      <w:bookmarkStart w:id="1762" w:name="_ETM_Q1_2042110"/>
      <w:bookmarkEnd w:id="1761"/>
      <w:bookmarkEnd w:id="1762"/>
      <w:r>
        <w:rPr>
          <w:rFonts w:hint="cs"/>
          <w:rtl/>
          <w:lang w:eastAsia="he-IL"/>
        </w:rPr>
        <w:t xml:space="preserve">חמים היהודים ולדבר על המגוון של </w:t>
      </w:r>
      <w:bookmarkStart w:id="1763" w:name="_ETM_Q1_2045097"/>
      <w:bookmarkStart w:id="1764" w:name="_ETM_Q1_2045342"/>
      <w:bookmarkEnd w:id="1763"/>
      <w:bookmarkEnd w:id="1764"/>
      <w:r>
        <w:rPr>
          <w:rFonts w:hint="cs"/>
          <w:rtl/>
          <w:lang w:eastAsia="he-IL"/>
        </w:rPr>
        <w:t xml:space="preserve">הדרכים </w:t>
      </w:r>
      <w:bookmarkStart w:id="1765" w:name="_ETM_Q1_2049532"/>
      <w:bookmarkEnd w:id="1765"/>
      <w:r>
        <w:rPr>
          <w:rFonts w:hint="cs"/>
          <w:rtl/>
          <w:lang w:eastAsia="he-IL"/>
        </w:rPr>
        <w:t xml:space="preserve">של הלחימה של </w:t>
      </w:r>
      <w:bookmarkStart w:id="1766" w:name="_ETM_Q1_2046947"/>
      <w:bookmarkStart w:id="1767" w:name="_ETM_Q1_2047189"/>
      <w:bookmarkEnd w:id="1766"/>
      <w:bookmarkEnd w:id="1767"/>
      <w:r>
        <w:rPr>
          <w:rFonts w:hint="cs"/>
          <w:rtl/>
          <w:lang w:eastAsia="he-IL"/>
        </w:rPr>
        <w:t>היהודים באותה תקופה.</w:t>
      </w:r>
    </w:p>
    <w:p w14:paraId="35896D1B" w14:textId="77777777" w:rsidR="005D66DC" w:rsidRDefault="005D66DC" w:rsidP="001A013E">
      <w:pPr>
        <w:rPr>
          <w:rtl/>
          <w:lang w:eastAsia="he-IL"/>
        </w:rPr>
      </w:pPr>
      <w:bookmarkStart w:id="1768" w:name="_ETM_Q1_2050507"/>
      <w:bookmarkStart w:id="1769" w:name="_ETM_Q1_2050637"/>
      <w:bookmarkEnd w:id="1768"/>
      <w:bookmarkEnd w:id="1769"/>
    </w:p>
    <w:p w14:paraId="413C73C8" w14:textId="6AD95440" w:rsidR="005D66DC" w:rsidRDefault="005D66DC" w:rsidP="001A013E">
      <w:pPr>
        <w:rPr>
          <w:rtl/>
          <w:lang w:eastAsia="he-IL"/>
        </w:rPr>
      </w:pPr>
      <w:bookmarkStart w:id="1770" w:name="_ETM_Q1_2051152"/>
      <w:bookmarkStart w:id="1771" w:name="_ETM_Q1_2051233"/>
      <w:bookmarkStart w:id="1772" w:name="_ETM_Q1_2048514"/>
      <w:bookmarkStart w:id="1773" w:name="_ETM_Q1_2048759"/>
      <w:bookmarkEnd w:id="1770"/>
      <w:bookmarkEnd w:id="1771"/>
      <w:bookmarkEnd w:id="1772"/>
      <w:bookmarkEnd w:id="1773"/>
      <w:r>
        <w:rPr>
          <w:rFonts w:hint="cs"/>
          <w:rtl/>
          <w:lang w:eastAsia="he-IL"/>
        </w:rPr>
        <w:t xml:space="preserve">גם במוזיאון אנחנו מרחיבים על </w:t>
      </w:r>
      <w:bookmarkStart w:id="1774" w:name="_ETM_Q1_2053623"/>
      <w:bookmarkEnd w:id="1774"/>
      <w:r>
        <w:rPr>
          <w:rFonts w:hint="cs"/>
          <w:rtl/>
          <w:lang w:eastAsia="he-IL"/>
        </w:rPr>
        <w:t xml:space="preserve">זה כשאנחנו מגיעים לנקודות הרלוונטיות </w:t>
      </w:r>
      <w:r>
        <w:rPr>
          <w:rtl/>
          <w:lang w:eastAsia="he-IL"/>
        </w:rPr>
        <w:t>–</w:t>
      </w:r>
      <w:r>
        <w:rPr>
          <w:rFonts w:hint="cs"/>
          <w:rtl/>
          <w:lang w:eastAsia="he-IL"/>
        </w:rPr>
        <w:t xml:space="preserve"> גם </w:t>
      </w:r>
      <w:bookmarkStart w:id="1775" w:name="_ETM_Q1_2054825"/>
      <w:bookmarkStart w:id="1776" w:name="_ETM_Q1_2055076"/>
      <w:bookmarkEnd w:id="1775"/>
      <w:bookmarkEnd w:id="1776"/>
      <w:r>
        <w:rPr>
          <w:rFonts w:hint="cs"/>
          <w:rtl/>
          <w:lang w:eastAsia="he-IL"/>
        </w:rPr>
        <w:t xml:space="preserve">אם זה בשביל </w:t>
      </w:r>
      <w:bookmarkStart w:id="1777" w:name="_ETM_Q1_2056849"/>
      <w:bookmarkEnd w:id="1777"/>
      <w:r>
        <w:rPr>
          <w:rFonts w:hint="cs"/>
          <w:rtl/>
          <w:lang w:eastAsia="he-IL"/>
        </w:rPr>
        <w:t xml:space="preserve">להבין מי נגד מי </w:t>
      </w:r>
      <w:bookmarkStart w:id="1778" w:name="_ETM_Q1_2055651"/>
      <w:bookmarkStart w:id="1779" w:name="_ETM_Q1_2055895"/>
      <w:bookmarkEnd w:id="1778"/>
      <w:bookmarkEnd w:id="1779"/>
      <w:r>
        <w:rPr>
          <w:rFonts w:hint="cs"/>
          <w:rtl/>
          <w:lang w:eastAsia="he-IL"/>
        </w:rPr>
        <w:t xml:space="preserve">במלחמת העולם השנייה ואם זה בשביל </w:t>
      </w:r>
      <w:bookmarkStart w:id="1780" w:name="_ETM_Q1_2063069"/>
      <w:bookmarkEnd w:id="1780"/>
      <w:r>
        <w:rPr>
          <w:rFonts w:hint="cs"/>
          <w:rtl/>
          <w:lang w:eastAsia="he-IL"/>
        </w:rPr>
        <w:t>להבין את המשמעות של הלחימה של היהודים</w:t>
      </w:r>
      <w:bookmarkStart w:id="1781" w:name="_ETM_Q1_2063516"/>
      <w:bookmarkStart w:id="1782" w:name="_ETM_Q1_2063763"/>
      <w:bookmarkEnd w:id="1781"/>
      <w:bookmarkEnd w:id="1782"/>
      <w:r>
        <w:rPr>
          <w:rFonts w:hint="cs"/>
          <w:rtl/>
          <w:lang w:eastAsia="he-IL"/>
        </w:rPr>
        <w:t xml:space="preserve"> שמשתלבים ונוקטים יוזמה</w:t>
      </w:r>
      <w:bookmarkStart w:id="1783" w:name="_ETM_Q1_2067596"/>
      <w:bookmarkEnd w:id="1783"/>
      <w:r>
        <w:rPr>
          <w:rFonts w:hint="cs"/>
          <w:rtl/>
          <w:lang w:eastAsia="he-IL"/>
        </w:rPr>
        <w:t xml:space="preserve"> בתוך הלחימה. זה בהחלט </w:t>
      </w:r>
      <w:bookmarkStart w:id="1784" w:name="_ETM_Q1_2067945"/>
      <w:bookmarkStart w:id="1785" w:name="_ETM_Q1_2068214"/>
      <w:bookmarkEnd w:id="1784"/>
      <w:bookmarkEnd w:id="1785"/>
      <w:r>
        <w:rPr>
          <w:rFonts w:hint="cs"/>
          <w:rtl/>
          <w:lang w:eastAsia="he-IL"/>
        </w:rPr>
        <w:t>דבר שאנחנו פוגש</w:t>
      </w:r>
      <w:bookmarkStart w:id="1786" w:name="_ETM_Q1_2068627"/>
      <w:bookmarkStart w:id="1787" w:name="_ETM_Q1_2068875"/>
      <w:bookmarkEnd w:id="1786"/>
      <w:bookmarkEnd w:id="1787"/>
      <w:r>
        <w:rPr>
          <w:rFonts w:hint="cs"/>
          <w:rtl/>
          <w:lang w:eastAsia="he-IL"/>
        </w:rPr>
        <w:t>י</w:t>
      </w:r>
      <w:bookmarkStart w:id="1788" w:name="_ETM_Q1_2069156"/>
      <w:bookmarkEnd w:id="1788"/>
      <w:r>
        <w:rPr>
          <w:rFonts w:hint="cs"/>
          <w:rtl/>
          <w:lang w:eastAsia="he-IL"/>
        </w:rPr>
        <w:t xml:space="preserve">ם יותר ויותר כמשמעותי, וגם מעלים אותו יותר ויותר. </w:t>
      </w:r>
    </w:p>
    <w:p w14:paraId="4B481DA8" w14:textId="77777777" w:rsidR="005D66DC" w:rsidRDefault="005D66DC" w:rsidP="001A013E">
      <w:pPr>
        <w:rPr>
          <w:rtl/>
          <w:lang w:eastAsia="he-IL"/>
        </w:rPr>
      </w:pPr>
      <w:bookmarkStart w:id="1789" w:name="_ETM_Q1_2076028"/>
      <w:bookmarkStart w:id="1790" w:name="_ETM_Q1_2076124"/>
      <w:bookmarkEnd w:id="1789"/>
      <w:bookmarkEnd w:id="1790"/>
    </w:p>
    <w:p w14:paraId="1823D89C" w14:textId="34111304" w:rsidR="005D66DC" w:rsidRDefault="005D66DC" w:rsidP="001A013E">
      <w:pPr>
        <w:rPr>
          <w:rtl/>
          <w:lang w:eastAsia="he-IL"/>
        </w:rPr>
      </w:pPr>
      <w:bookmarkStart w:id="1791" w:name="_ETM_Q1_2076178"/>
      <w:bookmarkStart w:id="1792" w:name="_ETM_Q1_2076264"/>
      <w:bookmarkEnd w:id="1791"/>
      <w:bookmarkEnd w:id="1792"/>
      <w:r>
        <w:rPr>
          <w:rFonts w:hint="cs"/>
          <w:rtl/>
          <w:lang w:eastAsia="he-IL"/>
        </w:rPr>
        <w:t xml:space="preserve">זהו. האמת </w:t>
      </w:r>
      <w:bookmarkStart w:id="1793" w:name="_ETM_Q1_2077828"/>
      <w:bookmarkEnd w:id="1793"/>
      <w:r>
        <w:rPr>
          <w:rFonts w:hint="cs"/>
          <w:rtl/>
          <w:lang w:eastAsia="he-IL"/>
        </w:rPr>
        <w:t xml:space="preserve">היא שכולם סיפרו כאן משהו אישי, </w:t>
      </w:r>
      <w:bookmarkStart w:id="1794" w:name="_ETM_Q1_2078175"/>
      <w:bookmarkStart w:id="1795" w:name="_ETM_Q1_2078424"/>
      <w:bookmarkEnd w:id="1794"/>
      <w:bookmarkEnd w:id="1795"/>
      <w:r>
        <w:rPr>
          <w:rFonts w:hint="cs"/>
          <w:rtl/>
          <w:lang w:eastAsia="he-IL"/>
        </w:rPr>
        <w:t xml:space="preserve">אז גם אני אספר: </w:t>
      </w:r>
      <w:bookmarkStart w:id="1796" w:name="_ETM_Q1_2077159"/>
      <w:bookmarkEnd w:id="1796"/>
      <w:r>
        <w:rPr>
          <w:rFonts w:hint="cs"/>
          <w:rtl/>
          <w:lang w:eastAsia="he-IL"/>
        </w:rPr>
        <w:t xml:space="preserve">אני מהישראלים שלא ידעו שום קשר שלהם לגולה. זאת אומרת, </w:t>
      </w:r>
      <w:bookmarkStart w:id="1797" w:name="_ETM_Q1_2090053"/>
      <w:bookmarkEnd w:id="1797"/>
      <w:r>
        <w:rPr>
          <w:rFonts w:hint="cs"/>
          <w:rtl/>
          <w:lang w:eastAsia="he-IL"/>
        </w:rPr>
        <w:t xml:space="preserve">סבא עלה </w:t>
      </w:r>
      <w:bookmarkStart w:id="1798" w:name="_ETM_Q1_2087993"/>
      <w:bookmarkStart w:id="1799" w:name="_ETM_Q1_2088257"/>
      <w:bookmarkEnd w:id="1798"/>
      <w:bookmarkEnd w:id="1799"/>
      <w:r>
        <w:rPr>
          <w:rFonts w:hint="cs"/>
          <w:rtl/>
          <w:lang w:eastAsia="he-IL"/>
        </w:rPr>
        <w:t>לארץ בשנות ה</w:t>
      </w:r>
      <w:bookmarkStart w:id="1800" w:name="_ETM_Q1_2086769"/>
      <w:bookmarkStart w:id="1801" w:name="_ETM_Q1_2087017"/>
      <w:bookmarkEnd w:id="1800"/>
      <w:bookmarkEnd w:id="1801"/>
      <w:r>
        <w:rPr>
          <w:rFonts w:hint="cs"/>
          <w:rtl/>
          <w:lang w:eastAsia="he-IL"/>
        </w:rPr>
        <w:t xml:space="preserve">-30, וזהו, זה מה </w:t>
      </w:r>
      <w:bookmarkStart w:id="1802" w:name="_ETM_Q1_2093055"/>
      <w:bookmarkEnd w:id="1802"/>
      <w:r>
        <w:rPr>
          <w:rFonts w:hint="cs"/>
          <w:rtl/>
          <w:lang w:eastAsia="he-IL"/>
        </w:rPr>
        <w:t xml:space="preserve">שידענו. האמת </w:t>
      </w:r>
      <w:bookmarkStart w:id="1803" w:name="_ETM_Q1_2090703"/>
      <w:bookmarkStart w:id="1804" w:name="_ETM_Q1_2090963"/>
      <w:bookmarkEnd w:id="1803"/>
      <w:bookmarkEnd w:id="1804"/>
      <w:r>
        <w:rPr>
          <w:rFonts w:hint="cs"/>
          <w:rtl/>
          <w:lang w:eastAsia="he-IL"/>
        </w:rPr>
        <w:t>היא שבמשך שנים</w:t>
      </w:r>
      <w:bookmarkStart w:id="1805" w:name="_ETM_Q1_2090653"/>
      <w:bookmarkStart w:id="1806" w:name="_ETM_Q1_2090920"/>
      <w:bookmarkEnd w:id="1805"/>
      <w:bookmarkEnd w:id="1806"/>
      <w:r>
        <w:rPr>
          <w:rFonts w:hint="cs"/>
          <w:rtl/>
          <w:lang w:eastAsia="he-IL"/>
        </w:rPr>
        <w:t xml:space="preserve"> גם אפילו לא </w:t>
      </w:r>
      <w:bookmarkStart w:id="1807" w:name="_ETM_Q1_2094348"/>
      <w:bookmarkEnd w:id="1807"/>
      <w:r>
        <w:rPr>
          <w:rFonts w:hint="cs"/>
          <w:rtl/>
          <w:lang w:eastAsia="he-IL"/>
        </w:rPr>
        <w:t>ידעתי בדיוק מאיפה הוא עלה.</w:t>
      </w:r>
      <w:bookmarkStart w:id="1808" w:name="_ETM_Q1_2098265"/>
      <w:bookmarkEnd w:id="1808"/>
    </w:p>
    <w:p w14:paraId="177BC0EC" w14:textId="77777777" w:rsidR="005D66DC" w:rsidRDefault="005D66DC" w:rsidP="001A013E">
      <w:pPr>
        <w:rPr>
          <w:rtl/>
          <w:lang w:eastAsia="he-IL"/>
        </w:rPr>
      </w:pPr>
      <w:bookmarkStart w:id="1809" w:name="_ETM_Q1_2098366"/>
      <w:bookmarkEnd w:id="1809"/>
    </w:p>
    <w:p w14:paraId="2AE99711" w14:textId="23370EEC" w:rsidR="005D66DC" w:rsidRDefault="005D66DC" w:rsidP="001A013E">
      <w:pPr>
        <w:rPr>
          <w:rtl/>
          <w:lang w:eastAsia="he-IL"/>
        </w:rPr>
      </w:pPr>
      <w:bookmarkStart w:id="1810" w:name="_ETM_Q1_2098413"/>
      <w:bookmarkStart w:id="1811" w:name="_ETM_Q1_2098504"/>
      <w:bookmarkEnd w:id="1810"/>
      <w:bookmarkEnd w:id="1811"/>
      <w:r>
        <w:rPr>
          <w:rFonts w:hint="cs"/>
          <w:rtl/>
          <w:lang w:eastAsia="he-IL"/>
        </w:rPr>
        <w:t>לפני מספר שנים הבנתי</w:t>
      </w:r>
      <w:bookmarkStart w:id="1812" w:name="_ETM_Q1_2097253"/>
      <w:bookmarkStart w:id="1813" w:name="_ETM_Q1_2097535"/>
      <w:bookmarkStart w:id="1814" w:name="_ETM_Q1_2098219"/>
      <w:bookmarkEnd w:id="1812"/>
      <w:bookmarkEnd w:id="1813"/>
      <w:bookmarkEnd w:id="1814"/>
      <w:r>
        <w:rPr>
          <w:rFonts w:hint="cs"/>
          <w:rtl/>
          <w:lang w:eastAsia="he-IL"/>
        </w:rPr>
        <w:t xml:space="preserve"> </w:t>
      </w:r>
      <w:bookmarkStart w:id="1815" w:name="_ETM_Q1_2099347"/>
      <w:bookmarkStart w:id="1816" w:name="_ETM_Q1_2099590"/>
      <w:bookmarkStart w:id="1817" w:name="_ETM_Q1_2097628"/>
      <w:bookmarkStart w:id="1818" w:name="_ETM_Q1_2097904"/>
      <w:bookmarkEnd w:id="1815"/>
      <w:bookmarkEnd w:id="1816"/>
      <w:bookmarkEnd w:id="1817"/>
      <w:bookmarkEnd w:id="1818"/>
      <w:r>
        <w:rPr>
          <w:rtl/>
          <w:lang w:eastAsia="he-IL"/>
        </w:rPr>
        <w:t>–</w:t>
      </w:r>
      <w:r>
        <w:rPr>
          <w:rFonts w:hint="cs"/>
          <w:rtl/>
          <w:lang w:eastAsia="he-IL"/>
        </w:rPr>
        <w:t xml:space="preserve"> מ-"רז'יטשה",</w:t>
      </w:r>
      <w:bookmarkStart w:id="1819" w:name="_ETM_Q1_2099644"/>
      <w:bookmarkStart w:id="1820" w:name="_ETM_Q1_2099907"/>
      <w:bookmarkStart w:id="1821" w:name="_ETM_Q1_2100336"/>
      <w:bookmarkEnd w:id="1819"/>
      <w:bookmarkEnd w:id="1820"/>
      <w:bookmarkEnd w:id="1821"/>
      <w:r>
        <w:rPr>
          <w:rFonts w:hint="cs"/>
          <w:rtl/>
          <w:lang w:eastAsia="he-IL"/>
        </w:rPr>
        <w:t xml:space="preserve"> שזו "רזיקנה", עיירה קטנה בלטביה</w:t>
      </w:r>
      <w:bookmarkStart w:id="1822" w:name="_ETM_Q1_2104225"/>
      <w:bookmarkStart w:id="1823" w:name="_ETM_Q1_2104487"/>
      <w:bookmarkStart w:id="1824" w:name="_ETM_Q1_2105430"/>
      <w:bookmarkStart w:id="1825" w:name="_ETM_Q1_2105681"/>
      <w:bookmarkEnd w:id="1822"/>
      <w:bookmarkEnd w:id="1823"/>
      <w:bookmarkEnd w:id="1824"/>
      <w:bookmarkEnd w:id="1825"/>
      <w:r>
        <w:rPr>
          <w:rFonts w:hint="cs"/>
          <w:rtl/>
          <w:lang w:eastAsia="he-IL"/>
        </w:rPr>
        <w:t xml:space="preserve">. אני לא </w:t>
      </w:r>
      <w:bookmarkStart w:id="1826" w:name="_ETM_Q1_2109189"/>
      <w:bookmarkEnd w:id="1826"/>
      <w:r>
        <w:rPr>
          <w:rFonts w:hint="cs"/>
          <w:rtl/>
          <w:lang w:eastAsia="he-IL"/>
        </w:rPr>
        <w:t>יודעת אם קטנה, אבל בלטביה. לאט-לאט</w:t>
      </w:r>
      <w:bookmarkStart w:id="1827" w:name="_ETM_Q1_2109709"/>
      <w:bookmarkStart w:id="1828" w:name="_ETM_Q1_2109974"/>
      <w:bookmarkEnd w:id="1827"/>
      <w:bookmarkEnd w:id="1828"/>
      <w:r>
        <w:rPr>
          <w:rFonts w:hint="cs"/>
          <w:rtl/>
          <w:lang w:eastAsia="he-IL"/>
        </w:rPr>
        <w:t xml:space="preserve"> התחלתי להבין את הסיפור </w:t>
      </w:r>
      <w:bookmarkStart w:id="1829" w:name="_ETM_Q1_2112443"/>
      <w:bookmarkEnd w:id="1829"/>
      <w:r>
        <w:rPr>
          <w:rFonts w:hint="cs"/>
          <w:rtl/>
          <w:lang w:eastAsia="he-IL"/>
        </w:rPr>
        <w:t>שם, והבנתי שבסופו של דבר, נ</w:t>
      </w:r>
      <w:bookmarkStart w:id="1830" w:name="_ETM_Q1_2113796"/>
      <w:bookmarkStart w:id="1831" w:name="_ETM_Q1_2114049"/>
      <w:bookmarkEnd w:id="1830"/>
      <w:bookmarkEnd w:id="1831"/>
      <w:r>
        <w:rPr>
          <w:rFonts w:hint="cs"/>
          <w:rtl/>
          <w:lang w:eastAsia="he-IL"/>
        </w:rPr>
        <w:t>יצלו שם רק שני יהודים.</w:t>
      </w:r>
      <w:bookmarkStart w:id="1832" w:name="_ETM_Q1_2121509"/>
      <w:bookmarkEnd w:id="1832"/>
      <w:r>
        <w:rPr>
          <w:rFonts w:hint="cs"/>
          <w:rtl/>
          <w:lang w:eastAsia="he-IL"/>
        </w:rPr>
        <w:t xml:space="preserve"> סבא עלה לפני</w:t>
      </w:r>
      <w:bookmarkStart w:id="1833" w:name="_ETM_Q1_2118706"/>
      <w:bookmarkStart w:id="1834" w:name="_ETM_Q1_2118975"/>
      <w:bookmarkEnd w:id="1833"/>
      <w:bookmarkEnd w:id="1834"/>
      <w:r>
        <w:rPr>
          <w:rFonts w:hint="cs"/>
          <w:rtl/>
          <w:lang w:eastAsia="he-IL"/>
        </w:rPr>
        <w:t xml:space="preserve"> כן</w:t>
      </w:r>
      <w:r>
        <w:rPr>
          <w:lang w:eastAsia="he-IL"/>
        </w:rPr>
        <w:t>;</w:t>
      </w:r>
      <w:r>
        <w:rPr>
          <w:rFonts w:hint="cs"/>
          <w:rtl/>
          <w:lang w:eastAsia="he-IL"/>
        </w:rPr>
        <w:t xml:space="preserve"> אחותו נשארה שם ונרצחה שם. </w:t>
      </w:r>
    </w:p>
    <w:p w14:paraId="145F881B" w14:textId="77777777" w:rsidR="005D66DC" w:rsidRDefault="005D66DC" w:rsidP="001A013E">
      <w:pPr>
        <w:rPr>
          <w:rtl/>
          <w:lang w:eastAsia="he-IL"/>
        </w:rPr>
      </w:pPr>
      <w:bookmarkStart w:id="1835" w:name="_ETM_Q1_2126341"/>
      <w:bookmarkStart w:id="1836" w:name="_ETM_Q1_2126442"/>
      <w:bookmarkEnd w:id="1835"/>
      <w:bookmarkEnd w:id="1836"/>
    </w:p>
    <w:p w14:paraId="13651F35" w14:textId="77777777" w:rsidR="005D66DC" w:rsidRDefault="005D66DC" w:rsidP="001A013E">
      <w:pPr>
        <w:rPr>
          <w:rtl/>
          <w:lang w:eastAsia="he-IL"/>
        </w:rPr>
      </w:pPr>
      <w:bookmarkStart w:id="1837" w:name="_ETM_Q1_2126499"/>
      <w:bookmarkStart w:id="1838" w:name="_ETM_Q1_2126583"/>
      <w:bookmarkEnd w:id="1837"/>
      <w:bookmarkEnd w:id="1838"/>
      <w:r>
        <w:rPr>
          <w:rFonts w:hint="cs"/>
          <w:rtl/>
          <w:lang w:eastAsia="he-IL"/>
        </w:rPr>
        <w:t xml:space="preserve">התחלתי </w:t>
      </w:r>
      <w:bookmarkStart w:id="1839" w:name="_ETM_Q1_2127422"/>
      <w:bookmarkEnd w:id="1839"/>
      <w:r>
        <w:rPr>
          <w:rFonts w:hint="cs"/>
          <w:rtl/>
          <w:lang w:eastAsia="he-IL"/>
        </w:rPr>
        <w:t xml:space="preserve">לספר את </w:t>
      </w:r>
      <w:bookmarkStart w:id="1840" w:name="_ETM_Q1_2124679"/>
      <w:bookmarkStart w:id="1841" w:name="_ETM_Q1_2124932"/>
      <w:bookmarkEnd w:id="1840"/>
      <w:bookmarkEnd w:id="1841"/>
      <w:r>
        <w:rPr>
          <w:rFonts w:hint="cs"/>
          <w:rtl/>
          <w:lang w:eastAsia="he-IL"/>
        </w:rPr>
        <w:t>הסיפור,</w:t>
      </w:r>
      <w:bookmarkStart w:id="1842" w:name="_ETM_Q1_2124029"/>
      <w:bookmarkStart w:id="1843" w:name="_ETM_Q1_2124278"/>
      <w:bookmarkEnd w:id="1842"/>
      <w:bookmarkEnd w:id="1843"/>
      <w:r>
        <w:rPr>
          <w:rFonts w:hint="cs"/>
          <w:rtl/>
          <w:lang w:eastAsia="he-IL"/>
        </w:rPr>
        <w:t xml:space="preserve"> את כל מה שהתחלתי להבין, בהשתלמויות של </w:t>
      </w:r>
      <w:bookmarkStart w:id="1844" w:name="_ETM_Q1_2130153"/>
      <w:bookmarkEnd w:id="1844"/>
      <w:r>
        <w:rPr>
          <w:rFonts w:hint="cs"/>
          <w:rtl/>
          <w:lang w:eastAsia="he-IL"/>
        </w:rPr>
        <w:t xml:space="preserve">מורים שאנחנו מקיימים. באחת </w:t>
      </w:r>
      <w:bookmarkStart w:id="1845" w:name="_ETM_Q1_2130118"/>
      <w:bookmarkStart w:id="1846" w:name="_ETM_Q1_2130380"/>
      <w:bookmarkEnd w:id="1845"/>
      <w:bookmarkEnd w:id="1846"/>
      <w:r>
        <w:rPr>
          <w:rFonts w:hint="cs"/>
          <w:rtl/>
          <w:lang w:eastAsia="he-IL"/>
        </w:rPr>
        <w:t xml:space="preserve">מהפעמים אני שמה את התמונה של רז'יטשה </w:t>
      </w:r>
      <w:r>
        <w:rPr>
          <w:rtl/>
          <w:lang w:eastAsia="he-IL"/>
        </w:rPr>
        <w:t>–</w:t>
      </w:r>
      <w:r>
        <w:rPr>
          <w:rFonts w:hint="cs"/>
          <w:rtl/>
          <w:lang w:eastAsia="he-IL"/>
        </w:rPr>
        <w:t xml:space="preserve"> </w:t>
      </w:r>
      <w:bookmarkStart w:id="1847" w:name="_ETM_Q1_2134022"/>
      <w:bookmarkStart w:id="1848" w:name="_ETM_Q1_2134257"/>
      <w:bookmarkEnd w:id="1847"/>
      <w:bookmarkEnd w:id="1848"/>
      <w:r>
        <w:rPr>
          <w:rFonts w:hint="cs"/>
          <w:rtl/>
          <w:lang w:eastAsia="he-IL"/>
        </w:rPr>
        <w:t xml:space="preserve">תסלחו לי, אני קוראת לזה כך </w:t>
      </w:r>
      <w:bookmarkStart w:id="1849" w:name="_ETM_Q1_2138139"/>
      <w:bookmarkEnd w:id="1849"/>
      <w:r>
        <w:rPr>
          <w:rFonts w:hint="cs"/>
          <w:rtl/>
          <w:lang w:eastAsia="he-IL"/>
        </w:rPr>
        <w:t xml:space="preserve">כי כך קראו לזה </w:t>
      </w:r>
      <w:bookmarkStart w:id="1850" w:name="_ETM_Q1_2137444"/>
      <w:bookmarkStart w:id="1851" w:name="_ETM_Q1_2137688"/>
      <w:bookmarkEnd w:id="1850"/>
      <w:bookmarkEnd w:id="1851"/>
      <w:r>
        <w:rPr>
          <w:rFonts w:hint="cs"/>
          <w:rtl/>
          <w:lang w:eastAsia="he-IL"/>
        </w:rPr>
        <w:t>במשפחה</w:t>
      </w:r>
      <w:r>
        <w:rPr>
          <w:lang w:eastAsia="he-IL"/>
        </w:rPr>
        <w:t>;</w:t>
      </w:r>
      <w:r>
        <w:rPr>
          <w:rFonts w:hint="cs"/>
          <w:rtl/>
          <w:lang w:eastAsia="he-IL"/>
        </w:rPr>
        <w:t xml:space="preserve"> אני יודעת ש</w:t>
      </w:r>
      <w:bookmarkStart w:id="1852" w:name="_ETM_Q1_2138767"/>
      <w:bookmarkStart w:id="1853" w:name="_ETM_Q1_2139006"/>
      <w:bookmarkEnd w:id="1852"/>
      <w:bookmarkEnd w:id="1853"/>
      <w:r>
        <w:rPr>
          <w:rFonts w:hint="cs"/>
          <w:rtl/>
          <w:lang w:eastAsia="he-IL"/>
        </w:rPr>
        <w:t>אולי</w:t>
      </w:r>
      <w:bookmarkStart w:id="1854" w:name="_ETM_Q1_2140842"/>
      <w:bookmarkEnd w:id="1854"/>
      <w:r>
        <w:rPr>
          <w:rFonts w:hint="cs"/>
          <w:rtl/>
          <w:lang w:eastAsia="he-IL"/>
        </w:rPr>
        <w:t xml:space="preserve"> עדיף "רזיקנה"</w:t>
      </w:r>
      <w:bookmarkStart w:id="1855" w:name="_ETM_Q1_2142607"/>
      <w:bookmarkStart w:id="1856" w:name="_ETM_Q1_2142837"/>
      <w:bookmarkEnd w:id="1855"/>
      <w:bookmarkEnd w:id="1856"/>
      <w:r>
        <w:rPr>
          <w:rFonts w:hint="cs"/>
          <w:rtl/>
          <w:lang w:eastAsia="he-IL"/>
        </w:rPr>
        <w:t xml:space="preserve"> </w:t>
      </w:r>
      <w:r>
        <w:rPr>
          <w:rtl/>
          <w:lang w:eastAsia="he-IL"/>
        </w:rPr>
        <w:t>–</w:t>
      </w:r>
      <w:r>
        <w:rPr>
          <w:rFonts w:hint="cs"/>
          <w:rtl/>
          <w:lang w:eastAsia="he-IL"/>
        </w:rPr>
        <w:t xml:space="preserve"> ואחת מהמורות מסתכלת עליי ואומרת </w:t>
      </w:r>
      <w:bookmarkStart w:id="1857" w:name="_ETM_Q1_2151035"/>
      <w:bookmarkEnd w:id="1857"/>
      <w:r>
        <w:rPr>
          <w:rFonts w:hint="cs"/>
          <w:rtl/>
          <w:lang w:eastAsia="he-IL"/>
        </w:rPr>
        <w:t xml:space="preserve">לי: "אני לא מאמינה". </w:t>
      </w:r>
    </w:p>
    <w:p w14:paraId="0506A595" w14:textId="77777777" w:rsidR="005D66DC" w:rsidRDefault="005D66DC" w:rsidP="001A013E">
      <w:pPr>
        <w:rPr>
          <w:rtl/>
          <w:lang w:eastAsia="he-IL"/>
        </w:rPr>
      </w:pPr>
    </w:p>
    <w:p w14:paraId="5BF154B7" w14:textId="77777777" w:rsidR="00976AF3" w:rsidRDefault="005D66DC" w:rsidP="00976AF3">
      <w:pPr>
        <w:rPr>
          <w:rtl/>
          <w:lang w:eastAsia="he-IL"/>
        </w:rPr>
      </w:pPr>
      <w:r>
        <w:rPr>
          <w:rFonts w:hint="cs"/>
          <w:rtl/>
          <w:lang w:eastAsia="he-IL"/>
        </w:rPr>
        <w:t xml:space="preserve">אני </w:t>
      </w:r>
      <w:bookmarkStart w:id="1858" w:name="_ETM_Q1_2150007"/>
      <w:bookmarkStart w:id="1859" w:name="_ETM_Q1_2150256"/>
      <w:bookmarkEnd w:id="1858"/>
      <w:bookmarkEnd w:id="1859"/>
      <w:r>
        <w:rPr>
          <w:rFonts w:hint="cs"/>
          <w:rtl/>
          <w:lang w:eastAsia="he-IL"/>
        </w:rPr>
        <w:t>אומרת:</w:t>
      </w:r>
      <w:bookmarkStart w:id="1860" w:name="_ETM_Q1_2149681"/>
      <w:bookmarkStart w:id="1861" w:name="_ETM_Q1_2149949"/>
      <w:bookmarkEnd w:id="1860"/>
      <w:bookmarkEnd w:id="1861"/>
      <w:r>
        <w:rPr>
          <w:rFonts w:hint="cs"/>
          <w:rtl/>
          <w:lang w:eastAsia="he-IL"/>
        </w:rPr>
        <w:t xml:space="preserve"> "מה קרה?", </w:t>
      </w:r>
      <w:bookmarkStart w:id="1862" w:name="_ETM_Q1_2153136"/>
      <w:bookmarkEnd w:id="1862"/>
      <w:r>
        <w:rPr>
          <w:rFonts w:hint="cs"/>
          <w:rtl/>
          <w:lang w:eastAsia="he-IL"/>
        </w:rPr>
        <w:t>והיא אומרת: "אבא שלי היה מהלוחמים היהודי</w:t>
      </w:r>
      <w:bookmarkStart w:id="1863" w:name="_ETM_Q1_2157257"/>
      <w:bookmarkStart w:id="1864" w:name="_ETM_Q1_2157533"/>
      <w:bookmarkStart w:id="1865" w:name="_ETM_Q1_2152807"/>
      <w:bookmarkStart w:id="1866" w:name="_ETM_Q1_2153023"/>
      <w:bookmarkEnd w:id="1863"/>
      <w:bookmarkEnd w:id="1864"/>
      <w:bookmarkEnd w:id="1865"/>
      <w:bookmarkEnd w:id="1866"/>
      <w:r>
        <w:rPr>
          <w:rFonts w:hint="cs"/>
          <w:rtl/>
          <w:lang w:eastAsia="he-IL"/>
        </w:rPr>
        <w:t>ם שש</w:t>
      </w:r>
      <w:bookmarkStart w:id="1867" w:name="_ETM_Q1_2155134"/>
      <w:bookmarkEnd w:id="1867"/>
      <w:r>
        <w:rPr>
          <w:rFonts w:hint="cs"/>
          <w:rtl/>
          <w:lang w:eastAsia="he-IL"/>
        </w:rPr>
        <w:t xml:space="preserve">חררו את האזור, ותמיד כשהוא רצה להגיד שיש מקום אחד </w:t>
      </w:r>
      <w:bookmarkStart w:id="1868" w:name="_ETM_Q1_2166716"/>
      <w:bookmarkEnd w:id="1868"/>
      <w:r>
        <w:rPr>
          <w:rFonts w:hint="cs"/>
          <w:rtl/>
          <w:lang w:eastAsia="he-IL"/>
        </w:rPr>
        <w:t xml:space="preserve">שהיה </w:t>
      </w:r>
      <w:bookmarkStart w:id="1869" w:name="_ETM_Q1_2162757"/>
      <w:bookmarkStart w:id="1870" w:name="_ETM_Q1_2163017"/>
      <w:bookmarkEnd w:id="1869"/>
      <w:bookmarkEnd w:id="1870"/>
      <w:r>
        <w:rPr>
          <w:rFonts w:hint="cs"/>
          <w:rtl/>
          <w:lang w:eastAsia="he-IL"/>
        </w:rPr>
        <w:t xml:space="preserve">מקום יהודי, פורח, מדהים, שהוא הגיע אליו וראה את </w:t>
      </w:r>
      <w:bookmarkStart w:id="1871" w:name="_ETM_Q1_2171021"/>
      <w:bookmarkEnd w:id="1871"/>
      <w:r>
        <w:rPr>
          <w:rFonts w:hint="cs"/>
          <w:rtl/>
          <w:lang w:eastAsia="he-IL"/>
        </w:rPr>
        <w:t xml:space="preserve">ההרס </w:t>
      </w:r>
      <w:r>
        <w:rPr>
          <w:rtl/>
          <w:lang w:eastAsia="he-IL"/>
        </w:rPr>
        <w:t>–</w:t>
      </w:r>
      <w:r>
        <w:rPr>
          <w:rFonts w:hint="cs"/>
          <w:rtl/>
          <w:lang w:eastAsia="he-IL"/>
        </w:rPr>
        <w:t xml:space="preserve"> הסמל שלנו </w:t>
      </w:r>
      <w:bookmarkStart w:id="1872" w:name="_ETM_Q1_2169680"/>
      <w:bookmarkStart w:id="1873" w:name="_ETM_Q1_2169953"/>
      <w:bookmarkEnd w:id="1872"/>
      <w:bookmarkEnd w:id="1873"/>
      <w:r>
        <w:rPr>
          <w:rFonts w:hint="cs"/>
          <w:rtl/>
          <w:lang w:eastAsia="he-IL"/>
        </w:rPr>
        <w:t>בבית היה "מה קרה לרז'י</w:t>
      </w:r>
      <w:bookmarkStart w:id="1874" w:name="_ETM_Q1_2170423"/>
      <w:bookmarkStart w:id="1875" w:name="_ETM_Q1_2170708"/>
      <w:bookmarkEnd w:id="1874"/>
      <w:bookmarkEnd w:id="1875"/>
      <w:r>
        <w:rPr>
          <w:rFonts w:hint="cs"/>
          <w:rtl/>
          <w:lang w:eastAsia="he-IL"/>
        </w:rPr>
        <w:t xml:space="preserve">טשה? </w:t>
      </w:r>
      <w:bookmarkStart w:id="1876" w:name="_ETM_Q1_2177186"/>
      <w:bookmarkEnd w:id="1876"/>
      <w:r>
        <w:rPr>
          <w:rFonts w:hint="cs"/>
          <w:rtl/>
          <w:lang w:eastAsia="he-IL"/>
        </w:rPr>
        <w:t>איך רצחו את כולם?".</w:t>
      </w:r>
      <w:bookmarkStart w:id="1877" w:name="_ETM_Q1_2181191"/>
      <w:bookmarkEnd w:id="1877"/>
      <w:r w:rsidR="00976AF3">
        <w:rPr>
          <w:rFonts w:hint="cs"/>
          <w:rtl/>
          <w:lang w:eastAsia="he-IL"/>
        </w:rPr>
        <w:t xml:space="preserve"> </w:t>
      </w:r>
      <w:bookmarkStart w:id="1878" w:name="_ETM_Q1_2181310"/>
      <w:bookmarkStart w:id="1879" w:name="_ETM_Q1_2177177"/>
      <w:bookmarkStart w:id="1880" w:name="_ETM_Q1_2177419"/>
      <w:bookmarkStart w:id="1881" w:name="_ETM_Q1_2177677"/>
      <w:bookmarkStart w:id="1882" w:name="_ETM_Q1_2177780"/>
      <w:bookmarkStart w:id="1883" w:name="_ETM_Q1_2177066"/>
      <w:bookmarkStart w:id="1884" w:name="_ETM_Q1_2177312"/>
      <w:bookmarkEnd w:id="1878"/>
      <w:bookmarkEnd w:id="1879"/>
      <w:bookmarkEnd w:id="1880"/>
      <w:bookmarkEnd w:id="1881"/>
      <w:bookmarkEnd w:id="1882"/>
      <w:bookmarkEnd w:id="1883"/>
      <w:bookmarkEnd w:id="1884"/>
      <w:r>
        <w:rPr>
          <w:rFonts w:hint="cs"/>
          <w:rtl/>
          <w:lang w:eastAsia="he-IL"/>
        </w:rPr>
        <w:t xml:space="preserve">היא אומרת לי: "ואני </w:t>
      </w:r>
      <w:bookmarkStart w:id="1885" w:name="_ETM_Q1_2181702"/>
      <w:bookmarkEnd w:id="1885"/>
      <w:r>
        <w:rPr>
          <w:rFonts w:hint="cs"/>
          <w:rtl/>
          <w:lang w:eastAsia="he-IL"/>
        </w:rPr>
        <w:t>רואה פה עכשיו ישראלית שיודעת את הסיפ</w:t>
      </w:r>
      <w:bookmarkStart w:id="1886" w:name="_ETM_Q1_2182618"/>
      <w:bookmarkStart w:id="1887" w:name="_ETM_Q1_2182858"/>
      <w:bookmarkEnd w:id="1886"/>
      <w:bookmarkEnd w:id="1887"/>
      <w:r>
        <w:rPr>
          <w:rFonts w:hint="cs"/>
          <w:rtl/>
          <w:lang w:eastAsia="he-IL"/>
        </w:rPr>
        <w:t>ור של רז'יטשה?</w:t>
      </w:r>
      <w:bookmarkStart w:id="1888" w:name="_ETM_Q1_2187177"/>
      <w:bookmarkEnd w:id="1888"/>
      <w:r>
        <w:rPr>
          <w:rFonts w:hint="cs"/>
          <w:rtl/>
          <w:lang w:eastAsia="he-IL"/>
        </w:rPr>
        <w:t xml:space="preserve">". </w:t>
      </w:r>
    </w:p>
    <w:p w14:paraId="7A83429C" w14:textId="77777777" w:rsidR="00976AF3" w:rsidRDefault="00976AF3" w:rsidP="00976AF3">
      <w:pPr>
        <w:rPr>
          <w:rtl/>
          <w:lang w:eastAsia="he-IL"/>
        </w:rPr>
      </w:pPr>
    </w:p>
    <w:p w14:paraId="2193A597" w14:textId="1CB8F7CF" w:rsidR="005D66DC" w:rsidRDefault="00976AF3" w:rsidP="00976AF3">
      <w:pPr>
        <w:rPr>
          <w:rtl/>
          <w:lang w:eastAsia="he-IL"/>
        </w:rPr>
      </w:pPr>
      <w:bookmarkStart w:id="1889" w:name="_ETM_Q1_2212992"/>
      <w:bookmarkStart w:id="1890" w:name="_ETM_Q1_2213237"/>
      <w:bookmarkEnd w:id="1889"/>
      <w:bookmarkEnd w:id="1890"/>
      <w:r>
        <w:rPr>
          <w:rFonts w:hint="cs"/>
          <w:rtl/>
          <w:lang w:eastAsia="he-IL"/>
        </w:rPr>
        <w:t>זהו</w:t>
      </w:r>
      <w:bookmarkStart w:id="1891" w:name="_ETM_Q1_2212390"/>
      <w:bookmarkStart w:id="1892" w:name="_ETM_Q1_2212655"/>
      <w:bookmarkEnd w:id="1891"/>
      <w:bookmarkEnd w:id="1892"/>
      <w:r>
        <w:rPr>
          <w:rFonts w:hint="cs"/>
          <w:rtl/>
          <w:lang w:eastAsia="he-IL"/>
        </w:rPr>
        <w:t xml:space="preserve">. </w:t>
      </w:r>
      <w:r w:rsidR="005D66DC">
        <w:rPr>
          <w:rFonts w:hint="cs"/>
          <w:rtl/>
          <w:lang w:eastAsia="he-IL"/>
        </w:rPr>
        <w:t>מבחינתי, התחושה של השיקום</w:t>
      </w:r>
      <w:bookmarkStart w:id="1893" w:name="_ETM_Q1_2187318"/>
      <w:bookmarkStart w:id="1894" w:name="_ETM_Q1_2187554"/>
      <w:bookmarkStart w:id="1895" w:name="_ETM_Q1_2186042"/>
      <w:bookmarkStart w:id="1896" w:name="_ETM_Q1_2186284"/>
      <w:bookmarkEnd w:id="1893"/>
      <w:bookmarkEnd w:id="1894"/>
      <w:bookmarkEnd w:id="1895"/>
      <w:bookmarkEnd w:id="1896"/>
      <w:r w:rsidR="005D66DC">
        <w:rPr>
          <w:rFonts w:hint="cs"/>
          <w:rtl/>
          <w:lang w:eastAsia="he-IL"/>
        </w:rPr>
        <w:t xml:space="preserve">, שאבא שלה נשאר באזור בשביל </w:t>
      </w:r>
      <w:bookmarkStart w:id="1897" w:name="_ETM_Q1_2193664"/>
      <w:bookmarkEnd w:id="1897"/>
      <w:r w:rsidR="005D66DC">
        <w:rPr>
          <w:rFonts w:hint="cs"/>
          <w:rtl/>
          <w:lang w:eastAsia="he-IL"/>
        </w:rPr>
        <w:t xml:space="preserve">לעזור </w:t>
      </w:r>
      <w:bookmarkStart w:id="1898" w:name="_ETM_Q1_2190037"/>
      <w:bookmarkStart w:id="1899" w:name="_ETM_Q1_2190302"/>
      <w:bookmarkEnd w:id="1898"/>
      <w:bookmarkEnd w:id="1899"/>
      <w:r w:rsidR="005D66DC">
        <w:rPr>
          <w:rFonts w:hint="cs"/>
          <w:rtl/>
          <w:lang w:eastAsia="he-IL"/>
        </w:rPr>
        <w:t xml:space="preserve">לשקם את האזור </w:t>
      </w:r>
      <w:r w:rsidR="005D66DC">
        <w:rPr>
          <w:rtl/>
          <w:lang w:eastAsia="he-IL"/>
        </w:rPr>
        <w:t>–</w:t>
      </w:r>
      <w:r w:rsidR="005D66DC">
        <w:rPr>
          <w:rFonts w:hint="cs"/>
          <w:rtl/>
          <w:lang w:eastAsia="he-IL"/>
        </w:rPr>
        <w:t xml:space="preserve"> התחילה להבהיר לי את המשמעות </w:t>
      </w:r>
      <w:bookmarkStart w:id="1900" w:name="_ETM_Q1_2197298"/>
      <w:bookmarkEnd w:id="1900"/>
      <w:r w:rsidR="005D66DC">
        <w:rPr>
          <w:rFonts w:hint="cs"/>
          <w:rtl/>
          <w:lang w:eastAsia="he-IL"/>
        </w:rPr>
        <w:t>הזו, של</w:t>
      </w:r>
      <w:bookmarkStart w:id="1901" w:name="_ETM_Q1_2193880"/>
      <w:bookmarkStart w:id="1902" w:name="_ETM_Q1_2194124"/>
      <w:bookmarkEnd w:id="1901"/>
      <w:bookmarkEnd w:id="1902"/>
      <w:r w:rsidR="005D66DC">
        <w:rPr>
          <w:rFonts w:hint="cs"/>
          <w:rtl/>
          <w:lang w:eastAsia="he-IL"/>
        </w:rPr>
        <w:t xml:space="preserve"> לוחמים יהודים</w:t>
      </w:r>
      <w:bookmarkStart w:id="1903" w:name="_ETM_Q1_2197706"/>
      <w:bookmarkStart w:id="1904" w:name="_ETM_Q1_2197948"/>
      <w:bookmarkEnd w:id="1903"/>
      <w:bookmarkEnd w:id="1904"/>
      <w:r w:rsidR="005D66DC">
        <w:rPr>
          <w:rFonts w:hint="cs"/>
          <w:rtl/>
          <w:lang w:eastAsia="he-IL"/>
        </w:rPr>
        <w:t xml:space="preserve"> </w:t>
      </w:r>
      <w:r w:rsidR="005D66DC">
        <w:rPr>
          <w:rtl/>
          <w:lang w:eastAsia="he-IL"/>
        </w:rPr>
        <w:t>–</w:t>
      </w:r>
      <w:r w:rsidR="005D66DC">
        <w:rPr>
          <w:rFonts w:hint="cs"/>
          <w:rtl/>
          <w:lang w:eastAsia="he-IL"/>
        </w:rPr>
        <w:t xml:space="preserve"> </w:t>
      </w:r>
      <w:bookmarkStart w:id="1905" w:name="_ETM_Q1_2200431"/>
      <w:bookmarkEnd w:id="1905"/>
      <w:r w:rsidR="005D66DC">
        <w:rPr>
          <w:rFonts w:hint="cs"/>
          <w:rtl/>
          <w:lang w:eastAsia="he-IL"/>
        </w:rPr>
        <w:t xml:space="preserve">אחר </w:t>
      </w:r>
      <w:bookmarkStart w:id="1906" w:name="_ETM_Q1_2196472"/>
      <w:bookmarkStart w:id="1907" w:name="_ETM_Q1_2196712"/>
      <w:bookmarkEnd w:id="1906"/>
      <w:bookmarkEnd w:id="1907"/>
      <w:r w:rsidR="005D66DC">
        <w:rPr>
          <w:rFonts w:hint="cs"/>
          <w:rtl/>
          <w:lang w:eastAsia="he-IL"/>
        </w:rPr>
        <w:t xml:space="preserve">כך גם בנינו על זה מערך נפרד </w:t>
      </w:r>
      <w:r w:rsidR="005D66DC">
        <w:rPr>
          <w:rtl/>
          <w:lang w:eastAsia="he-IL"/>
        </w:rPr>
        <w:t>–</w:t>
      </w:r>
      <w:r w:rsidR="005D66DC">
        <w:rPr>
          <w:rFonts w:hint="cs"/>
          <w:rtl/>
          <w:lang w:eastAsia="he-IL"/>
        </w:rPr>
        <w:t xml:space="preserve"> </w:t>
      </w:r>
      <w:bookmarkStart w:id="1908" w:name="_ETM_Q1_2202933"/>
      <w:bookmarkEnd w:id="1908"/>
      <w:r w:rsidR="005D66DC">
        <w:rPr>
          <w:rFonts w:hint="cs"/>
          <w:rtl/>
          <w:lang w:eastAsia="he-IL"/>
        </w:rPr>
        <w:t xml:space="preserve">שמגיעים לאזורים שבהם </w:t>
      </w:r>
      <w:bookmarkStart w:id="1909" w:name="_ETM_Q1_2200756"/>
      <w:bookmarkStart w:id="1910" w:name="_ETM_Q1_2201004"/>
      <w:bookmarkEnd w:id="1909"/>
      <w:bookmarkEnd w:id="1910"/>
      <w:r w:rsidR="005D66DC">
        <w:rPr>
          <w:rFonts w:hint="cs"/>
          <w:rtl/>
          <w:lang w:eastAsia="he-IL"/>
        </w:rPr>
        <w:t xml:space="preserve">היה רצח, רואים ולוקחים אחריות גם על </w:t>
      </w:r>
      <w:bookmarkStart w:id="1911" w:name="_ETM_Q1_2207269"/>
      <w:bookmarkEnd w:id="1911"/>
      <w:r w:rsidR="005D66DC">
        <w:rPr>
          <w:rFonts w:hint="cs"/>
          <w:rtl/>
          <w:lang w:eastAsia="he-IL"/>
        </w:rPr>
        <w:t xml:space="preserve">המשך ההנצחה. </w:t>
      </w:r>
      <w:bookmarkStart w:id="1912" w:name="_ETM_Q1_2205809"/>
      <w:bookmarkStart w:id="1913" w:name="_ETM_Q1_2206066"/>
      <w:bookmarkStart w:id="1914" w:name="_ETM_Q1_2199837"/>
      <w:bookmarkStart w:id="1915" w:name="_ETM_Q1_2200076"/>
      <w:bookmarkEnd w:id="1912"/>
      <w:bookmarkEnd w:id="1913"/>
      <w:bookmarkEnd w:id="1914"/>
      <w:bookmarkEnd w:id="1915"/>
      <w:r w:rsidR="005D66DC">
        <w:rPr>
          <w:rFonts w:hint="cs"/>
          <w:rtl/>
          <w:lang w:eastAsia="he-IL"/>
        </w:rPr>
        <w:t>אנ</w:t>
      </w:r>
      <w:bookmarkStart w:id="1916" w:name="_ETM_Q1_2203187"/>
      <w:bookmarkStart w:id="1917" w:name="_ETM_Q1_2203432"/>
      <w:bookmarkEnd w:id="1916"/>
      <w:bookmarkEnd w:id="1917"/>
      <w:r w:rsidR="005D66DC">
        <w:rPr>
          <w:rFonts w:hint="cs"/>
          <w:rtl/>
          <w:lang w:eastAsia="he-IL"/>
        </w:rPr>
        <w:t xml:space="preserve">חנו יודעים את המקום המשמעותי </w:t>
      </w:r>
      <w:bookmarkStart w:id="1918" w:name="_ETM_Q1_2206542"/>
      <w:bookmarkStart w:id="1919" w:name="_ETM_Q1_2206786"/>
      <w:bookmarkEnd w:id="1918"/>
      <w:bookmarkEnd w:id="1919"/>
      <w:r w:rsidR="005D66DC">
        <w:rPr>
          <w:rFonts w:hint="cs"/>
          <w:rtl/>
          <w:lang w:eastAsia="he-IL"/>
        </w:rPr>
        <w:t xml:space="preserve">של </w:t>
      </w:r>
      <w:bookmarkStart w:id="1920" w:name="_ETM_Q1_2207658"/>
      <w:bookmarkEnd w:id="1920"/>
      <w:r w:rsidR="005D66DC">
        <w:rPr>
          <w:rFonts w:hint="cs"/>
          <w:rtl/>
          <w:lang w:eastAsia="he-IL"/>
        </w:rPr>
        <w:t>זה</w:t>
      </w:r>
      <w:bookmarkStart w:id="1921" w:name="_ETM_Q1_2205449"/>
      <w:bookmarkStart w:id="1922" w:name="_ETM_Q1_2205695"/>
      <w:bookmarkStart w:id="1923" w:name="_ETM_Q1_2209494"/>
      <w:bookmarkStart w:id="1924" w:name="_ETM_Q1_2209745"/>
      <w:bookmarkEnd w:id="1921"/>
      <w:bookmarkEnd w:id="1922"/>
      <w:bookmarkEnd w:id="1923"/>
      <w:bookmarkEnd w:id="1924"/>
      <w:r>
        <w:rPr>
          <w:rFonts w:hint="cs"/>
          <w:rtl/>
          <w:lang w:eastAsia="he-IL"/>
        </w:rPr>
        <w:t xml:space="preserve">, וזה דבר </w:t>
      </w:r>
      <w:bookmarkStart w:id="1925" w:name="_ETM_Q1_2212089"/>
      <w:bookmarkEnd w:id="1925"/>
      <w:r>
        <w:rPr>
          <w:rFonts w:hint="cs"/>
          <w:rtl/>
          <w:lang w:eastAsia="he-IL"/>
        </w:rPr>
        <w:t>שפתאום מתחבר לי אל הסיפור האישי.</w:t>
      </w:r>
    </w:p>
    <w:p w14:paraId="6C977A2E" w14:textId="1C985C3E" w:rsidR="005D66DC" w:rsidRDefault="005D66DC" w:rsidP="001A013E">
      <w:pPr>
        <w:rPr>
          <w:rtl/>
          <w:lang w:eastAsia="he-IL"/>
        </w:rPr>
      </w:pPr>
      <w:bookmarkStart w:id="1926" w:name="_ETM_Q1_2181364"/>
      <w:bookmarkStart w:id="1927" w:name="_ETM_Q1_2181446"/>
      <w:bookmarkEnd w:id="1926"/>
      <w:bookmarkEnd w:id="1927"/>
      <w:r>
        <w:rPr>
          <w:rFonts w:hint="cs"/>
          <w:rtl/>
          <w:lang w:eastAsia="he-IL"/>
        </w:rPr>
        <w:t xml:space="preserve"> </w:t>
      </w:r>
    </w:p>
    <w:p w14:paraId="5C2FA28B" w14:textId="5694C864" w:rsidR="00976AF3" w:rsidRDefault="00976AF3" w:rsidP="00976AF3">
      <w:pPr>
        <w:pStyle w:val="af6"/>
        <w:keepNext/>
        <w:rPr>
          <w:rtl/>
        </w:rPr>
      </w:pPr>
      <w:bookmarkStart w:id="1928" w:name="ET_yor_עודד_פורר___יורַ_64"/>
      <w:r w:rsidRPr="00976AF3">
        <w:rPr>
          <w:rStyle w:val="TagStyle"/>
          <w:rtl/>
        </w:rPr>
        <w:t xml:space="preserve"> &lt;&lt; יור &gt;&gt; </w:t>
      </w:r>
      <w:r>
        <w:rPr>
          <w:rtl/>
        </w:rPr>
        <w:t>היו"ר עודד פורר:</w:t>
      </w:r>
      <w:r w:rsidRPr="00976AF3">
        <w:rPr>
          <w:rStyle w:val="TagStyle"/>
          <w:rtl/>
        </w:rPr>
        <w:t xml:space="preserve"> &lt;&lt; יור &gt;&gt;</w:t>
      </w:r>
      <w:r w:rsidR="00C701AE">
        <w:rPr>
          <w:rtl/>
        </w:rPr>
        <w:t xml:space="preserve"> </w:t>
      </w:r>
      <w:r>
        <w:rPr>
          <w:rtl/>
        </w:rPr>
        <w:t xml:space="preserve"> </w:t>
      </w:r>
      <w:bookmarkEnd w:id="1928"/>
    </w:p>
    <w:p w14:paraId="386C8076" w14:textId="77777777" w:rsidR="00976AF3" w:rsidRDefault="00976AF3" w:rsidP="00976AF3">
      <w:pPr>
        <w:pStyle w:val="KeepWithNext"/>
        <w:rPr>
          <w:rtl/>
          <w:lang w:eastAsia="he-IL"/>
        </w:rPr>
      </w:pPr>
    </w:p>
    <w:p w14:paraId="3B1EA6A2" w14:textId="0D558152" w:rsidR="00976AF3" w:rsidRDefault="00976AF3" w:rsidP="00976AF3">
      <w:pPr>
        <w:rPr>
          <w:rtl/>
          <w:lang w:eastAsia="he-IL"/>
        </w:rPr>
      </w:pPr>
      <w:bookmarkStart w:id="1929" w:name="_ETM_Q1_2214931"/>
      <w:bookmarkEnd w:id="1929"/>
      <w:r>
        <w:rPr>
          <w:rFonts w:hint="cs"/>
          <w:rtl/>
          <w:lang w:eastAsia="he-IL"/>
        </w:rPr>
        <w:t xml:space="preserve">תודה. יש </w:t>
      </w:r>
      <w:bookmarkStart w:id="1930" w:name="_ETM_Q1_2215898"/>
      <w:bookmarkEnd w:id="1930"/>
      <w:r>
        <w:rPr>
          <w:rFonts w:hint="cs"/>
          <w:rtl/>
          <w:lang w:eastAsia="he-IL"/>
        </w:rPr>
        <w:t xml:space="preserve">לי עוד שאלה אחת למשרד הקליטה: </w:t>
      </w:r>
      <w:bookmarkStart w:id="1931" w:name="_ETM_Q1_2215653"/>
      <w:bookmarkStart w:id="1932" w:name="_ETM_Q1_2215912"/>
      <w:bookmarkEnd w:id="1931"/>
      <w:bookmarkEnd w:id="1932"/>
      <w:r>
        <w:rPr>
          <w:rFonts w:hint="cs"/>
          <w:rtl/>
          <w:lang w:eastAsia="he-IL"/>
        </w:rPr>
        <w:t xml:space="preserve">מה היה </w:t>
      </w:r>
      <w:bookmarkStart w:id="1933" w:name="_ETM_Q1_2217993"/>
      <w:bookmarkStart w:id="1934" w:name="_ETM_Q1_2214298"/>
      <w:bookmarkStart w:id="1935" w:name="_ETM_Q1_2214562"/>
      <w:bookmarkEnd w:id="1933"/>
      <w:bookmarkEnd w:id="1934"/>
      <w:bookmarkEnd w:id="1935"/>
      <w:r>
        <w:rPr>
          <w:rFonts w:hint="cs"/>
          <w:rtl/>
          <w:lang w:eastAsia="he-IL"/>
        </w:rPr>
        <w:t>התקציב השנה של חדרי הה</w:t>
      </w:r>
      <w:bookmarkStart w:id="1936" w:name="_ETM_Q1_2216874"/>
      <w:bookmarkStart w:id="1937" w:name="_ETM_Q1_2217135"/>
      <w:bookmarkEnd w:id="1936"/>
      <w:bookmarkEnd w:id="1937"/>
      <w:r>
        <w:rPr>
          <w:rFonts w:hint="cs"/>
          <w:rtl/>
          <w:lang w:eastAsia="he-IL"/>
        </w:rPr>
        <w:t>נצחה ברשויות המקומיות?</w:t>
      </w:r>
    </w:p>
    <w:p w14:paraId="0A3CA711" w14:textId="77777777" w:rsidR="00976AF3" w:rsidRDefault="00976AF3" w:rsidP="00976AF3">
      <w:pPr>
        <w:rPr>
          <w:rtl/>
          <w:lang w:eastAsia="he-IL"/>
        </w:rPr>
      </w:pPr>
    </w:p>
    <w:p w14:paraId="1E442B36" w14:textId="3A17F7FC" w:rsidR="00976AF3" w:rsidRDefault="00976AF3" w:rsidP="00976AF3">
      <w:pPr>
        <w:pStyle w:val="af9"/>
        <w:keepNext/>
        <w:rPr>
          <w:rtl/>
          <w:lang w:eastAsia="he-IL"/>
        </w:rPr>
      </w:pPr>
      <w:bookmarkStart w:id="1938" w:name="ET_guest_אורלי_נעים_65"/>
      <w:r w:rsidRPr="00976AF3">
        <w:rPr>
          <w:rStyle w:val="TagStyle"/>
          <w:rtl/>
        </w:rPr>
        <w:t xml:space="preserve"> &lt;&lt; אורח &gt;&gt; </w:t>
      </w:r>
      <w:r>
        <w:rPr>
          <w:rtl/>
          <w:lang w:eastAsia="he-IL"/>
        </w:rPr>
        <w:t>אורלי נעים:</w:t>
      </w:r>
      <w:r w:rsidRPr="00976AF3">
        <w:rPr>
          <w:rStyle w:val="TagStyle"/>
          <w:rtl/>
        </w:rPr>
        <w:t xml:space="preserve"> &lt;&lt; אורח &gt;&gt;</w:t>
      </w:r>
      <w:r w:rsidR="00C701AE">
        <w:rPr>
          <w:rtl/>
          <w:lang w:eastAsia="he-IL"/>
        </w:rPr>
        <w:t xml:space="preserve"> </w:t>
      </w:r>
      <w:r>
        <w:rPr>
          <w:rtl/>
          <w:lang w:eastAsia="he-IL"/>
        </w:rPr>
        <w:t xml:space="preserve"> </w:t>
      </w:r>
      <w:bookmarkEnd w:id="1938"/>
    </w:p>
    <w:p w14:paraId="27CE870A" w14:textId="77777777" w:rsidR="00976AF3" w:rsidRDefault="00976AF3" w:rsidP="00976AF3">
      <w:pPr>
        <w:pStyle w:val="KeepWithNext"/>
        <w:rPr>
          <w:rtl/>
          <w:lang w:eastAsia="he-IL"/>
        </w:rPr>
      </w:pPr>
    </w:p>
    <w:p w14:paraId="7769D19F" w14:textId="7B15B67E" w:rsidR="00976AF3" w:rsidRDefault="00976AF3" w:rsidP="00976AF3">
      <w:pPr>
        <w:rPr>
          <w:rtl/>
          <w:lang w:eastAsia="he-IL"/>
        </w:rPr>
      </w:pPr>
      <w:r>
        <w:rPr>
          <w:rFonts w:hint="cs"/>
          <w:rtl/>
          <w:lang w:eastAsia="he-IL"/>
        </w:rPr>
        <w:t>כ-900,000 שקלים.</w:t>
      </w:r>
      <w:bookmarkStart w:id="1939" w:name="_ETM_Q1_2216794"/>
      <w:bookmarkStart w:id="1940" w:name="_ETM_Q1_2217021"/>
      <w:bookmarkEnd w:id="1939"/>
      <w:bookmarkEnd w:id="1940"/>
    </w:p>
    <w:p w14:paraId="26159177" w14:textId="77777777" w:rsidR="00976AF3" w:rsidRDefault="00976AF3" w:rsidP="00976AF3">
      <w:pPr>
        <w:rPr>
          <w:rtl/>
          <w:lang w:eastAsia="he-IL"/>
        </w:rPr>
      </w:pPr>
      <w:bookmarkStart w:id="1941" w:name="_ETM_Q1_2217310"/>
      <w:bookmarkStart w:id="1942" w:name="_ETM_Q1_2217399"/>
      <w:bookmarkEnd w:id="1941"/>
      <w:bookmarkEnd w:id="1942"/>
    </w:p>
    <w:p w14:paraId="007C4625" w14:textId="476945AD" w:rsidR="00976AF3" w:rsidRDefault="00976AF3" w:rsidP="00976AF3">
      <w:pPr>
        <w:pStyle w:val="af6"/>
        <w:keepNext/>
        <w:rPr>
          <w:rtl/>
        </w:rPr>
      </w:pPr>
      <w:bookmarkStart w:id="1943" w:name="ET_yor_עודד_פורר___יורַ_66"/>
      <w:r w:rsidRPr="00976AF3">
        <w:rPr>
          <w:rStyle w:val="TagStyle"/>
          <w:rtl/>
        </w:rPr>
        <w:t xml:space="preserve"> &lt;&lt; יור &gt;&gt; </w:t>
      </w:r>
      <w:r>
        <w:rPr>
          <w:rtl/>
        </w:rPr>
        <w:t>היו"ר עודד פורר:</w:t>
      </w:r>
      <w:r w:rsidRPr="00976AF3">
        <w:rPr>
          <w:rStyle w:val="TagStyle"/>
          <w:rtl/>
        </w:rPr>
        <w:t xml:space="preserve"> &lt;&lt; יור &gt;&gt;</w:t>
      </w:r>
      <w:r w:rsidR="00C701AE">
        <w:rPr>
          <w:rtl/>
        </w:rPr>
        <w:t xml:space="preserve"> </w:t>
      </w:r>
      <w:r>
        <w:rPr>
          <w:rtl/>
        </w:rPr>
        <w:t xml:space="preserve"> </w:t>
      </w:r>
      <w:bookmarkEnd w:id="1943"/>
    </w:p>
    <w:p w14:paraId="21F2FA20" w14:textId="77777777" w:rsidR="00976AF3" w:rsidRDefault="00976AF3" w:rsidP="00976AF3">
      <w:pPr>
        <w:pStyle w:val="KeepWithNext"/>
        <w:rPr>
          <w:rtl/>
          <w:lang w:eastAsia="he-IL"/>
        </w:rPr>
      </w:pPr>
    </w:p>
    <w:p w14:paraId="6627A2A5" w14:textId="1DEA8FF6" w:rsidR="00976AF3" w:rsidRDefault="00976AF3" w:rsidP="00976AF3">
      <w:pPr>
        <w:rPr>
          <w:rtl/>
          <w:lang w:eastAsia="he-IL"/>
        </w:rPr>
      </w:pPr>
      <w:bookmarkStart w:id="1944" w:name="_ETM_Q1_2219600"/>
      <w:bookmarkEnd w:id="1944"/>
      <w:r>
        <w:rPr>
          <w:rFonts w:hint="cs"/>
          <w:rtl/>
          <w:lang w:eastAsia="he-IL"/>
        </w:rPr>
        <w:t xml:space="preserve">שחולקו בין </w:t>
      </w:r>
      <w:bookmarkStart w:id="1945" w:name="_ETM_Q1_2224234"/>
      <w:bookmarkEnd w:id="1945"/>
      <w:r>
        <w:rPr>
          <w:rFonts w:hint="cs"/>
          <w:rtl/>
          <w:lang w:eastAsia="he-IL"/>
        </w:rPr>
        <w:t>כמה רשויות?</w:t>
      </w:r>
      <w:bookmarkStart w:id="1946" w:name="_ETM_Q1_2227160"/>
      <w:bookmarkEnd w:id="1946"/>
    </w:p>
    <w:p w14:paraId="57FF56D6" w14:textId="77777777" w:rsidR="00976AF3" w:rsidRDefault="00976AF3" w:rsidP="00976AF3">
      <w:pPr>
        <w:rPr>
          <w:rtl/>
          <w:lang w:eastAsia="he-IL"/>
        </w:rPr>
      </w:pPr>
      <w:bookmarkStart w:id="1947" w:name="_ETM_Q1_2227257"/>
      <w:bookmarkEnd w:id="1947"/>
    </w:p>
    <w:p w14:paraId="6A37E053" w14:textId="4FD39305" w:rsidR="00976AF3" w:rsidRDefault="00976AF3" w:rsidP="00976AF3">
      <w:pPr>
        <w:pStyle w:val="af9"/>
        <w:keepNext/>
        <w:rPr>
          <w:rtl/>
          <w:lang w:eastAsia="he-IL"/>
        </w:rPr>
      </w:pPr>
      <w:bookmarkStart w:id="1948" w:name="ET_guest_אורלי_נעים_67"/>
      <w:r w:rsidRPr="00976AF3">
        <w:rPr>
          <w:rStyle w:val="TagStyle"/>
          <w:rtl/>
        </w:rPr>
        <w:lastRenderedPageBreak/>
        <w:t xml:space="preserve"> &lt;&lt; אורח &gt;&gt; </w:t>
      </w:r>
      <w:r>
        <w:rPr>
          <w:rtl/>
          <w:lang w:eastAsia="he-IL"/>
        </w:rPr>
        <w:t>אורלי נעים:</w:t>
      </w:r>
      <w:r w:rsidRPr="00976AF3">
        <w:rPr>
          <w:rStyle w:val="TagStyle"/>
          <w:rtl/>
        </w:rPr>
        <w:t xml:space="preserve"> &lt;&lt; אורח &gt;&gt;</w:t>
      </w:r>
      <w:r w:rsidR="00C701AE">
        <w:rPr>
          <w:rtl/>
          <w:lang w:eastAsia="he-IL"/>
        </w:rPr>
        <w:t xml:space="preserve"> </w:t>
      </w:r>
      <w:r>
        <w:rPr>
          <w:rtl/>
          <w:lang w:eastAsia="he-IL"/>
        </w:rPr>
        <w:t xml:space="preserve"> </w:t>
      </w:r>
      <w:bookmarkEnd w:id="1948"/>
    </w:p>
    <w:p w14:paraId="0991D6B1" w14:textId="77777777" w:rsidR="00976AF3" w:rsidRDefault="00976AF3" w:rsidP="00976AF3">
      <w:pPr>
        <w:pStyle w:val="KeepWithNext"/>
        <w:rPr>
          <w:rtl/>
          <w:lang w:eastAsia="he-IL"/>
        </w:rPr>
      </w:pPr>
    </w:p>
    <w:p w14:paraId="2FF2A4E1" w14:textId="07DDAEDF" w:rsidR="00976AF3" w:rsidRPr="00976AF3" w:rsidRDefault="00976AF3" w:rsidP="00976AF3">
      <w:pPr>
        <w:rPr>
          <w:rtl/>
          <w:lang w:eastAsia="he-IL"/>
        </w:rPr>
      </w:pPr>
      <w:bookmarkStart w:id="1949" w:name="_ETM_Q1_2228839"/>
      <w:bookmarkStart w:id="1950" w:name="_ETM_Q1_2228897"/>
      <w:bookmarkEnd w:id="1949"/>
      <w:bookmarkEnd w:id="1950"/>
      <w:r>
        <w:rPr>
          <w:rFonts w:hint="cs"/>
          <w:rtl/>
          <w:lang w:eastAsia="he-IL"/>
        </w:rPr>
        <w:t>בין 56.</w:t>
      </w:r>
    </w:p>
    <w:p w14:paraId="79F246EF" w14:textId="77777777" w:rsidR="00976AF3" w:rsidRDefault="00976AF3" w:rsidP="001A013E">
      <w:pPr>
        <w:rPr>
          <w:rtl/>
          <w:lang w:eastAsia="he-IL"/>
        </w:rPr>
      </w:pPr>
      <w:bookmarkStart w:id="1951" w:name="_ETM_Q1_2231015"/>
      <w:bookmarkStart w:id="1952" w:name="_ETM_Q1_2231109"/>
      <w:bookmarkStart w:id="1953" w:name="_ETM_Q1_2226216"/>
      <w:bookmarkStart w:id="1954" w:name="_ETM_Q1_2226449"/>
      <w:bookmarkEnd w:id="1951"/>
      <w:bookmarkEnd w:id="1952"/>
      <w:bookmarkEnd w:id="1953"/>
      <w:bookmarkEnd w:id="1954"/>
    </w:p>
    <w:p w14:paraId="128897C7" w14:textId="211E5A90" w:rsidR="00976AF3" w:rsidRDefault="00976AF3" w:rsidP="00976AF3">
      <w:pPr>
        <w:pStyle w:val="af6"/>
        <w:keepNext/>
        <w:rPr>
          <w:rtl/>
        </w:rPr>
      </w:pPr>
      <w:bookmarkStart w:id="1955" w:name="ET_yor_עודד_פורר___יורַ_68"/>
      <w:r w:rsidRPr="00976AF3">
        <w:rPr>
          <w:rStyle w:val="TagStyle"/>
          <w:rtl/>
        </w:rPr>
        <w:t xml:space="preserve"> &lt;&lt; יור &gt;&gt; </w:t>
      </w:r>
      <w:r>
        <w:rPr>
          <w:rtl/>
        </w:rPr>
        <w:t>היו"ר עודד פורר:</w:t>
      </w:r>
      <w:r w:rsidRPr="00976AF3">
        <w:rPr>
          <w:rStyle w:val="TagStyle"/>
          <w:rtl/>
        </w:rPr>
        <w:t xml:space="preserve"> &lt;&lt; יור &gt;&gt;</w:t>
      </w:r>
      <w:r w:rsidR="00C701AE">
        <w:rPr>
          <w:rtl/>
        </w:rPr>
        <w:t xml:space="preserve"> </w:t>
      </w:r>
      <w:r>
        <w:rPr>
          <w:rtl/>
        </w:rPr>
        <w:t xml:space="preserve"> </w:t>
      </w:r>
      <w:bookmarkEnd w:id="1955"/>
    </w:p>
    <w:p w14:paraId="21F4181C" w14:textId="77777777" w:rsidR="00976AF3" w:rsidRDefault="00976AF3" w:rsidP="00976AF3">
      <w:pPr>
        <w:pStyle w:val="KeepWithNext"/>
        <w:rPr>
          <w:rtl/>
          <w:lang w:eastAsia="he-IL"/>
        </w:rPr>
      </w:pPr>
    </w:p>
    <w:p w14:paraId="19877EBA" w14:textId="6AF4644B" w:rsidR="00976AF3" w:rsidRDefault="00976AF3" w:rsidP="00976AF3">
      <w:pPr>
        <w:rPr>
          <w:rtl/>
          <w:lang w:eastAsia="he-IL"/>
        </w:rPr>
      </w:pPr>
      <w:bookmarkStart w:id="1956" w:name="_ETM_Q1_2227516"/>
      <w:bookmarkEnd w:id="1956"/>
      <w:r>
        <w:rPr>
          <w:rFonts w:hint="cs"/>
          <w:rtl/>
          <w:lang w:eastAsia="he-IL"/>
        </w:rPr>
        <w:t>זה מספיק? זא</w:t>
      </w:r>
      <w:bookmarkStart w:id="1957" w:name="_ETM_Q1_2227694"/>
      <w:bookmarkStart w:id="1958" w:name="_ETM_Q1_2227939"/>
      <w:bookmarkEnd w:id="1957"/>
      <w:bookmarkEnd w:id="1958"/>
      <w:r>
        <w:rPr>
          <w:rFonts w:hint="cs"/>
          <w:rtl/>
          <w:lang w:eastAsia="he-IL"/>
        </w:rPr>
        <w:t xml:space="preserve">ת אומרת, </w:t>
      </w:r>
      <w:bookmarkStart w:id="1959" w:name="_ETM_Q1_2228942"/>
      <w:bookmarkEnd w:id="1959"/>
      <w:r>
        <w:rPr>
          <w:rFonts w:hint="cs"/>
          <w:rtl/>
          <w:lang w:eastAsia="he-IL"/>
        </w:rPr>
        <w:t>זה בכלל מאפשר לה</w:t>
      </w:r>
      <w:bookmarkStart w:id="1960" w:name="_ETM_Q1_2228946"/>
      <w:bookmarkStart w:id="1961" w:name="_ETM_Q1_2229217"/>
      <w:bookmarkEnd w:id="1960"/>
      <w:bookmarkEnd w:id="1961"/>
      <w:r>
        <w:rPr>
          <w:rFonts w:hint="cs"/>
          <w:rtl/>
          <w:lang w:eastAsia="he-IL"/>
        </w:rPr>
        <w:t>ן פעילות?</w:t>
      </w:r>
      <w:bookmarkStart w:id="1962" w:name="_ETM_Q1_2228295"/>
      <w:bookmarkStart w:id="1963" w:name="_ETM_Q1_2228562"/>
      <w:bookmarkEnd w:id="1962"/>
      <w:bookmarkEnd w:id="1963"/>
    </w:p>
    <w:p w14:paraId="2B083D74" w14:textId="77777777" w:rsidR="00976AF3" w:rsidRDefault="00976AF3" w:rsidP="00976AF3">
      <w:pPr>
        <w:rPr>
          <w:rtl/>
          <w:lang w:eastAsia="he-IL"/>
        </w:rPr>
      </w:pPr>
      <w:bookmarkStart w:id="1964" w:name="_ETM_Q1_2228836"/>
      <w:bookmarkStart w:id="1965" w:name="_ETM_Q1_2228921"/>
      <w:bookmarkStart w:id="1966" w:name="_ETM_Q1_2229958"/>
      <w:bookmarkEnd w:id="1964"/>
      <w:bookmarkEnd w:id="1965"/>
      <w:bookmarkEnd w:id="1966"/>
    </w:p>
    <w:p w14:paraId="50FB3F2D" w14:textId="01913650" w:rsidR="00976AF3" w:rsidRDefault="00976AF3" w:rsidP="00976AF3">
      <w:pPr>
        <w:pStyle w:val="af9"/>
        <w:keepNext/>
        <w:rPr>
          <w:lang w:eastAsia="he-IL"/>
        </w:rPr>
      </w:pPr>
      <w:bookmarkStart w:id="1967" w:name="ET_guest_אורלי_נעים_69"/>
      <w:r w:rsidRPr="00976AF3">
        <w:rPr>
          <w:rStyle w:val="TagStyle"/>
          <w:rtl/>
        </w:rPr>
        <w:t xml:space="preserve"> &lt;&lt; אורח &gt;&gt; </w:t>
      </w:r>
      <w:r>
        <w:rPr>
          <w:rtl/>
          <w:lang w:eastAsia="he-IL"/>
        </w:rPr>
        <w:t>אורלי נעים:</w:t>
      </w:r>
      <w:r w:rsidRPr="00976AF3">
        <w:rPr>
          <w:rStyle w:val="TagStyle"/>
          <w:rtl/>
        </w:rPr>
        <w:t xml:space="preserve"> &lt;&lt; אורח &gt;&gt;</w:t>
      </w:r>
      <w:r w:rsidR="00C701AE">
        <w:rPr>
          <w:rtl/>
          <w:lang w:eastAsia="he-IL"/>
        </w:rPr>
        <w:t xml:space="preserve"> </w:t>
      </w:r>
      <w:r>
        <w:rPr>
          <w:rtl/>
          <w:lang w:eastAsia="he-IL"/>
        </w:rPr>
        <w:t xml:space="preserve"> </w:t>
      </w:r>
      <w:bookmarkEnd w:id="1967"/>
    </w:p>
    <w:p w14:paraId="63408D66" w14:textId="77777777" w:rsidR="00976AF3" w:rsidRDefault="00976AF3" w:rsidP="00976AF3">
      <w:pPr>
        <w:pStyle w:val="KeepWithNext"/>
        <w:rPr>
          <w:rtl/>
          <w:lang w:eastAsia="he-IL"/>
        </w:rPr>
      </w:pPr>
    </w:p>
    <w:p w14:paraId="450A4B6D" w14:textId="2F4CC146" w:rsidR="00976AF3" w:rsidRDefault="00976AF3" w:rsidP="00976AF3">
      <w:pPr>
        <w:rPr>
          <w:rtl/>
          <w:lang w:eastAsia="he-IL"/>
        </w:rPr>
      </w:pPr>
      <w:bookmarkStart w:id="1968" w:name="_ETM_Q1_2230545"/>
      <w:bookmarkStart w:id="1969" w:name="_ETM_Q1_2230600"/>
      <w:bookmarkEnd w:id="1968"/>
      <w:bookmarkEnd w:id="1969"/>
      <w:r>
        <w:rPr>
          <w:rFonts w:hint="cs"/>
          <w:rtl/>
          <w:lang w:eastAsia="he-IL"/>
        </w:rPr>
        <w:t>זה לא מספיק.</w:t>
      </w:r>
      <w:bookmarkStart w:id="1970" w:name="_ETM_Q1_2230673"/>
      <w:bookmarkStart w:id="1971" w:name="_ETM_Q1_2230920"/>
      <w:bookmarkStart w:id="1972" w:name="_ETM_Q1_2228810"/>
      <w:bookmarkStart w:id="1973" w:name="_ETM_Q1_2229073"/>
      <w:bookmarkStart w:id="1974" w:name="_ETM_Q1_2229250"/>
      <w:bookmarkStart w:id="1975" w:name="_ETM_Q1_2229500"/>
      <w:bookmarkEnd w:id="1970"/>
      <w:bookmarkEnd w:id="1971"/>
      <w:bookmarkEnd w:id="1972"/>
      <w:bookmarkEnd w:id="1973"/>
      <w:bookmarkEnd w:id="1974"/>
      <w:bookmarkEnd w:id="1975"/>
    </w:p>
    <w:p w14:paraId="3353CE3C" w14:textId="77777777" w:rsidR="00976AF3" w:rsidRDefault="00976AF3" w:rsidP="00976AF3">
      <w:pPr>
        <w:rPr>
          <w:rtl/>
          <w:lang w:eastAsia="he-IL"/>
        </w:rPr>
      </w:pPr>
      <w:bookmarkStart w:id="1976" w:name="_ETM_Q1_2230169"/>
      <w:bookmarkStart w:id="1977" w:name="_ETM_Q1_2230266"/>
      <w:bookmarkEnd w:id="1976"/>
      <w:bookmarkEnd w:id="1977"/>
    </w:p>
    <w:p w14:paraId="0CCA446F" w14:textId="308BD9A4" w:rsidR="00976AF3" w:rsidRDefault="00976AF3" w:rsidP="00976AF3">
      <w:pPr>
        <w:pStyle w:val="af6"/>
        <w:keepNext/>
      </w:pPr>
      <w:bookmarkStart w:id="1978" w:name="ET_yor_עודד_פורר___יורַ_70"/>
      <w:r w:rsidRPr="00976AF3">
        <w:rPr>
          <w:rStyle w:val="TagStyle"/>
          <w:rtl/>
        </w:rPr>
        <w:t xml:space="preserve"> &lt;&lt; יור &gt;&gt; </w:t>
      </w:r>
      <w:r>
        <w:rPr>
          <w:rtl/>
        </w:rPr>
        <w:t>היו"ר עודד פורר:</w:t>
      </w:r>
      <w:r w:rsidRPr="00976AF3">
        <w:rPr>
          <w:rStyle w:val="TagStyle"/>
          <w:rtl/>
        </w:rPr>
        <w:t xml:space="preserve"> &lt;&lt; יור &gt;&gt;</w:t>
      </w:r>
      <w:r w:rsidR="00C701AE">
        <w:rPr>
          <w:rtl/>
        </w:rPr>
        <w:t xml:space="preserve"> </w:t>
      </w:r>
      <w:r>
        <w:rPr>
          <w:rtl/>
        </w:rPr>
        <w:t xml:space="preserve"> </w:t>
      </w:r>
      <w:bookmarkEnd w:id="1978"/>
    </w:p>
    <w:p w14:paraId="23908FFD" w14:textId="77777777" w:rsidR="00976AF3" w:rsidRDefault="00976AF3" w:rsidP="00976AF3">
      <w:pPr>
        <w:pStyle w:val="KeepWithNext"/>
        <w:rPr>
          <w:rtl/>
          <w:lang w:eastAsia="he-IL"/>
        </w:rPr>
      </w:pPr>
    </w:p>
    <w:p w14:paraId="089E8885" w14:textId="5C95B7C5" w:rsidR="00976AF3" w:rsidRDefault="00976AF3" w:rsidP="00976AF3">
      <w:pPr>
        <w:rPr>
          <w:rtl/>
          <w:lang w:eastAsia="he-IL"/>
        </w:rPr>
      </w:pPr>
      <w:bookmarkStart w:id="1979" w:name="_ETM_Q1_2231090"/>
      <w:bookmarkEnd w:id="1979"/>
      <w:r>
        <w:rPr>
          <w:rFonts w:hint="cs"/>
          <w:rtl/>
          <w:lang w:eastAsia="he-IL"/>
        </w:rPr>
        <w:t xml:space="preserve">כן. </w:t>
      </w:r>
      <w:bookmarkStart w:id="1980" w:name="_ETM_Q1_2234324"/>
      <w:bookmarkEnd w:id="1980"/>
      <w:r>
        <w:rPr>
          <w:rFonts w:hint="cs"/>
          <w:rtl/>
          <w:lang w:eastAsia="he-IL"/>
        </w:rPr>
        <w:t>בבקשה.</w:t>
      </w:r>
    </w:p>
    <w:p w14:paraId="730F09D8" w14:textId="77777777" w:rsidR="00976AF3" w:rsidRDefault="00976AF3" w:rsidP="00976AF3">
      <w:pPr>
        <w:rPr>
          <w:rtl/>
          <w:lang w:eastAsia="he-IL"/>
        </w:rPr>
      </w:pPr>
      <w:bookmarkStart w:id="1981" w:name="_ETM_Q1_2236761"/>
      <w:bookmarkStart w:id="1982" w:name="_ETM_Q1_2236859"/>
      <w:bookmarkEnd w:id="1981"/>
      <w:bookmarkEnd w:id="1982"/>
    </w:p>
    <w:p w14:paraId="5E64CB17" w14:textId="2767EC11" w:rsidR="00976AF3" w:rsidRDefault="00976AF3" w:rsidP="00976AF3">
      <w:pPr>
        <w:pStyle w:val="af9"/>
        <w:keepNext/>
        <w:rPr>
          <w:lang w:eastAsia="he-IL"/>
        </w:rPr>
      </w:pPr>
      <w:bookmarkStart w:id="1983" w:name="ET_guest_גלינה_יווטושנקו_71"/>
      <w:r w:rsidRPr="00976AF3">
        <w:rPr>
          <w:rStyle w:val="TagStyle"/>
          <w:rtl/>
        </w:rPr>
        <w:t xml:space="preserve"> &lt;&lt; אורח &gt;&gt; </w:t>
      </w:r>
      <w:r>
        <w:rPr>
          <w:rtl/>
          <w:lang w:eastAsia="he-IL"/>
        </w:rPr>
        <w:t xml:space="preserve">גלינה </w:t>
      </w:r>
      <w:proofErr w:type="spellStart"/>
      <w:r>
        <w:rPr>
          <w:rtl/>
          <w:lang w:eastAsia="he-IL"/>
        </w:rPr>
        <w:t>יווטושנקו</w:t>
      </w:r>
      <w:proofErr w:type="spellEnd"/>
      <w:r>
        <w:rPr>
          <w:rtl/>
          <w:lang w:eastAsia="he-IL"/>
        </w:rPr>
        <w:t>:</w:t>
      </w:r>
      <w:r w:rsidRPr="00976AF3">
        <w:rPr>
          <w:rStyle w:val="TagStyle"/>
          <w:rtl/>
        </w:rPr>
        <w:t xml:space="preserve"> &lt;&lt; אורח &gt;&gt;</w:t>
      </w:r>
      <w:r w:rsidR="00C701AE">
        <w:rPr>
          <w:rtl/>
          <w:lang w:eastAsia="he-IL"/>
        </w:rPr>
        <w:t xml:space="preserve"> </w:t>
      </w:r>
      <w:r>
        <w:rPr>
          <w:rtl/>
          <w:lang w:eastAsia="he-IL"/>
        </w:rPr>
        <w:t xml:space="preserve"> </w:t>
      </w:r>
      <w:bookmarkEnd w:id="1983"/>
    </w:p>
    <w:p w14:paraId="728E2028" w14:textId="77777777" w:rsidR="00976AF3" w:rsidRDefault="00976AF3" w:rsidP="00976AF3">
      <w:pPr>
        <w:pStyle w:val="KeepWithNext"/>
        <w:rPr>
          <w:rtl/>
          <w:lang w:eastAsia="he-IL"/>
        </w:rPr>
      </w:pPr>
    </w:p>
    <w:p w14:paraId="59277A29" w14:textId="0BD20255" w:rsidR="00976AF3" w:rsidRDefault="00976AF3" w:rsidP="00976AF3">
      <w:pPr>
        <w:rPr>
          <w:rtl/>
        </w:rPr>
      </w:pPr>
      <w:bookmarkStart w:id="1984" w:name="_ETM_Q1_2238959"/>
      <w:bookmarkStart w:id="1985" w:name="_ETM_Q1_2239021"/>
      <w:bookmarkStart w:id="1986" w:name="_ETM_Q1_2235482"/>
      <w:bookmarkStart w:id="1987" w:name="_ETM_Q1_2235737"/>
      <w:bookmarkEnd w:id="1984"/>
      <w:bookmarkEnd w:id="1985"/>
      <w:bookmarkEnd w:id="1986"/>
      <w:bookmarkEnd w:id="1987"/>
      <w:r w:rsidRPr="00E439A4">
        <w:rPr>
          <w:rFonts w:hint="cs"/>
          <w:rtl/>
        </w:rPr>
        <w:t>(נושאת דברים בשפה הרוסית. להלן תרגומם החופשי)</w:t>
      </w:r>
      <w:bookmarkStart w:id="1988" w:name="_ETM_Q1_2232562"/>
      <w:bookmarkStart w:id="1989" w:name="_ETM_Q1_2232802"/>
      <w:bookmarkEnd w:id="1988"/>
      <w:bookmarkEnd w:id="1989"/>
    </w:p>
    <w:p w14:paraId="0A3083ED" w14:textId="77777777" w:rsidR="00E439A4" w:rsidRDefault="00E439A4" w:rsidP="00976AF3">
      <w:pPr>
        <w:rPr>
          <w:rtl/>
        </w:rPr>
      </w:pPr>
    </w:p>
    <w:p w14:paraId="314E32B2" w14:textId="77777777" w:rsidR="00E439A4" w:rsidRDefault="00E439A4" w:rsidP="00E439A4">
      <w:pPr>
        <w:rPr>
          <w:rtl/>
          <w:lang w:eastAsia="he-IL"/>
        </w:rPr>
      </w:pPr>
      <w:r w:rsidRPr="00E439A4">
        <w:rPr>
          <w:rtl/>
          <w:lang w:eastAsia="he-IL"/>
        </w:rPr>
        <w:t xml:space="preserve">הרשו לי בבקשה להציג את עצמי. קוראים לי גלינה </w:t>
      </w:r>
      <w:proofErr w:type="spellStart"/>
      <w:r w:rsidRPr="00E439A4">
        <w:rPr>
          <w:rtl/>
          <w:lang w:eastAsia="he-IL"/>
        </w:rPr>
        <w:t>יווטושנקו</w:t>
      </w:r>
      <w:proofErr w:type="spellEnd"/>
      <w:r w:rsidRPr="00E439A4">
        <w:rPr>
          <w:rtl/>
          <w:lang w:eastAsia="he-IL"/>
        </w:rPr>
        <w:t xml:space="preserve">, אני עולה חדשה, הגעתי ממוסקבה רק לפני שנתיים. במוסקבה הייתי במאית קולנוע, פרופסור באוניברסיטה למדעי הרוח ואשת אמנות מצטיינת. </w:t>
      </w:r>
    </w:p>
    <w:p w14:paraId="15A96DCD" w14:textId="77777777" w:rsidR="00E439A4" w:rsidRDefault="00E439A4" w:rsidP="00E439A4">
      <w:pPr>
        <w:rPr>
          <w:rtl/>
          <w:lang w:eastAsia="he-IL"/>
        </w:rPr>
      </w:pPr>
    </w:p>
    <w:p w14:paraId="12508C90" w14:textId="77777777" w:rsidR="00E439A4" w:rsidRDefault="00E439A4" w:rsidP="00E439A4">
      <w:pPr>
        <w:rPr>
          <w:rtl/>
          <w:lang w:eastAsia="he-IL"/>
        </w:rPr>
      </w:pPr>
      <w:r w:rsidRPr="00E439A4">
        <w:rPr>
          <w:rtl/>
          <w:lang w:eastAsia="he-IL"/>
        </w:rPr>
        <w:t>אני מכירה את הניסיון שנעשה במוסקבה כדי להנציח את זכרם של ימי הזיכרון של ה</w:t>
      </w:r>
      <w:r>
        <w:rPr>
          <w:rFonts w:hint="cs"/>
          <w:rtl/>
          <w:lang w:eastAsia="he-IL"/>
        </w:rPr>
        <w:t>-</w:t>
      </w:r>
      <w:r w:rsidRPr="00E439A4">
        <w:rPr>
          <w:rtl/>
          <w:lang w:eastAsia="he-IL"/>
        </w:rPr>
        <w:t>9 במאי וזכרם של הלוחמים שלנו שנהרגו. בנימה אישית</w:t>
      </w:r>
      <w:r>
        <w:rPr>
          <w:rFonts w:hint="cs"/>
          <w:rtl/>
          <w:lang w:eastAsia="he-IL"/>
        </w:rPr>
        <w:t>:</w:t>
      </w:r>
      <w:r w:rsidRPr="00E439A4">
        <w:rPr>
          <w:rtl/>
          <w:lang w:eastAsia="he-IL"/>
        </w:rPr>
        <w:t xml:space="preserve"> אבא שלי נלחם, עבר את כל תקופת המלחמה בהיותו קצין בן 24, והפך לנכה של החזית המזרחית במלחמת העולם השנייה. לכן באחד הימים, כאשר מקרן השואה במוסקבה הוצע לי לפגוש גיבור אחד שניתן להפיק עליו סרט, אמרתי "לא, אני לא רוצה לעשות את זה, אני עסוקה", אבל בתי אמרה "לא, הייתי רוצה שנפיק את הסרט הזה", ואכן הפקנו אותו. </w:t>
      </w:r>
    </w:p>
    <w:p w14:paraId="5BCB16A5" w14:textId="77777777" w:rsidR="00E439A4" w:rsidRDefault="00E439A4" w:rsidP="00E439A4">
      <w:pPr>
        <w:rPr>
          <w:rtl/>
          <w:lang w:eastAsia="he-IL"/>
        </w:rPr>
      </w:pPr>
    </w:p>
    <w:p w14:paraId="5ABA125C" w14:textId="77777777" w:rsidR="00C824CE" w:rsidRDefault="00E439A4" w:rsidP="00C824CE">
      <w:pPr>
        <w:rPr>
          <w:rtl/>
          <w:lang w:eastAsia="he-IL"/>
        </w:rPr>
      </w:pPr>
      <w:r w:rsidRPr="00E439A4">
        <w:rPr>
          <w:rtl/>
          <w:lang w:eastAsia="he-IL"/>
        </w:rPr>
        <w:t xml:space="preserve">האסיר הקטין של העיר האוקראינית באר במחוז </w:t>
      </w:r>
      <w:proofErr w:type="spellStart"/>
      <w:r w:rsidRPr="00E439A4">
        <w:rPr>
          <w:rtl/>
          <w:lang w:eastAsia="he-IL"/>
        </w:rPr>
        <w:t>ויניצה</w:t>
      </w:r>
      <w:proofErr w:type="spellEnd"/>
      <w:r w:rsidRPr="00E439A4">
        <w:rPr>
          <w:rtl/>
          <w:lang w:eastAsia="he-IL"/>
        </w:rPr>
        <w:t xml:space="preserve"> איבד את </w:t>
      </w:r>
      <w:proofErr w:type="spellStart"/>
      <w:r w:rsidRPr="00E439A4">
        <w:rPr>
          <w:rtl/>
          <w:lang w:eastAsia="he-IL"/>
        </w:rPr>
        <w:t>אימו</w:t>
      </w:r>
      <w:proofErr w:type="spellEnd"/>
      <w:r w:rsidRPr="00E439A4">
        <w:rPr>
          <w:rtl/>
          <w:lang w:eastAsia="he-IL"/>
        </w:rPr>
        <w:t xml:space="preserve"> בתקופת השואה, הקפיא את רגליו בגטו, הגיע לגטו כאשר רגליו קפואות, ולאחר מכן יצא מהגטו והפך לאחר מכן למדען, נלחם, והתחיל להיאבק נגד שנאת זרים, נגד הקיצוניות ונגד נאציזם. הגשנו בקשה למשרד התרבות של רוסיה, והקצו לנו כסף כדי שאנו נפיק את הסרט הזה, וגם יד ושם קצת עזר לנו בפרויקט הזה הודות </w:t>
      </w:r>
      <w:proofErr w:type="spellStart"/>
      <w:r w:rsidRPr="00E439A4">
        <w:rPr>
          <w:rtl/>
          <w:lang w:eastAsia="he-IL"/>
        </w:rPr>
        <w:t>לטניה</w:t>
      </w:r>
      <w:proofErr w:type="spellEnd"/>
      <w:r w:rsidRPr="00E439A4">
        <w:rPr>
          <w:rtl/>
          <w:lang w:eastAsia="he-IL"/>
        </w:rPr>
        <w:t xml:space="preserve"> </w:t>
      </w:r>
      <w:proofErr w:type="spellStart"/>
      <w:r w:rsidRPr="00E439A4">
        <w:rPr>
          <w:rtl/>
          <w:lang w:eastAsia="he-IL"/>
        </w:rPr>
        <w:t>מ</w:t>
      </w:r>
      <w:r w:rsidR="00B10116">
        <w:rPr>
          <w:rFonts w:hint="cs"/>
          <w:rtl/>
          <w:lang w:eastAsia="he-IL"/>
        </w:rPr>
        <w:t>ונ</w:t>
      </w:r>
      <w:r w:rsidRPr="00E439A4">
        <w:rPr>
          <w:rtl/>
          <w:lang w:eastAsia="he-IL"/>
        </w:rPr>
        <w:t>סובה</w:t>
      </w:r>
      <w:proofErr w:type="spellEnd"/>
      <w:r w:rsidRPr="00E439A4">
        <w:rPr>
          <w:rtl/>
          <w:lang w:eastAsia="he-IL"/>
        </w:rPr>
        <w:t xml:space="preserve">, ואני רוצה לנצל את ההזדמנות ולהודות לה כאן על כך. לאחר מכן יצרנו את הסרט הזה, והסרט הזה הועלה בכל האקרנים בכל העולם. זהו סרט צנוע, צנוע, על בן אדם אחד שסיפר על עצמו בצורה מאוד פשוטה. בהתחלה הוא היה פשוט ילד, לאחר מכן הפך למדען, ולאחר מכן התחיל להיאבק נגד שנאת זרים, ולאחר מכן הפך ליועץ יד ושם </w:t>
      </w:r>
      <w:proofErr w:type="spellStart"/>
      <w:r w:rsidRPr="00E439A4">
        <w:rPr>
          <w:rtl/>
          <w:lang w:eastAsia="he-IL"/>
        </w:rPr>
        <w:t>וכו</w:t>
      </w:r>
      <w:proofErr w:type="spellEnd"/>
      <w:r w:rsidRPr="00E439A4">
        <w:rPr>
          <w:rtl/>
          <w:lang w:eastAsia="he-IL"/>
        </w:rPr>
        <w:t xml:space="preserve">'. </w:t>
      </w:r>
    </w:p>
    <w:p w14:paraId="73D3786E" w14:textId="77777777" w:rsidR="00C824CE" w:rsidRDefault="00C824CE" w:rsidP="00C824CE">
      <w:pPr>
        <w:rPr>
          <w:rtl/>
          <w:lang w:eastAsia="he-IL"/>
        </w:rPr>
      </w:pPr>
    </w:p>
    <w:p w14:paraId="7E5CBBE4" w14:textId="77777777" w:rsidR="00D43E22" w:rsidRDefault="00E439A4" w:rsidP="00C824CE">
      <w:pPr>
        <w:rPr>
          <w:rtl/>
          <w:lang w:eastAsia="he-IL"/>
        </w:rPr>
      </w:pPr>
      <w:r w:rsidRPr="00E439A4">
        <w:rPr>
          <w:rtl/>
          <w:lang w:eastAsia="he-IL"/>
        </w:rPr>
        <w:t xml:space="preserve">וכעת – על המציאות, והמציאות היא שהסרט הופק בשנת 2014, גיבור הסרט כבר נפטר. אגב, במוסקבה הזמינו אותנו לכל השגרירויות – גם לשגרירות ישראל, וגם לשגרירות ארה"ב, ובכל מקום – וכאשר אותו בן אדם עדיין היה בחיים, הוא ברצון רב היה נושא דברים, היה מתנייד בעזרת שני מקלות הליכה והיה מספר את </w:t>
      </w:r>
      <w:proofErr w:type="spellStart"/>
      <w:r w:rsidRPr="00E439A4">
        <w:rPr>
          <w:rtl/>
          <w:lang w:eastAsia="he-IL"/>
        </w:rPr>
        <w:t>הכל</w:t>
      </w:r>
      <w:proofErr w:type="spellEnd"/>
      <w:r w:rsidRPr="00E439A4">
        <w:rPr>
          <w:rtl/>
          <w:lang w:eastAsia="he-IL"/>
        </w:rPr>
        <w:t>. המציאות כאן ועכשיו היא כזאת שכאשר הגעתי לכאן לישראל לאור העובדה שלא ניתן היה להיות שם יותר בגלל תנאים אידאולוגיים קשים, הכירו בי כבר כעבור 10 ימים – הכירו בכל התארים שלי בתור פרופסור, והכירו בכל התארים שלי במלואם</w:t>
      </w:r>
      <w:r w:rsidR="00D43E22">
        <w:rPr>
          <w:rFonts w:hint="cs"/>
          <w:rtl/>
          <w:lang w:eastAsia="he-IL"/>
        </w:rPr>
        <w:t>.</w:t>
      </w:r>
      <w:r w:rsidRPr="00E439A4">
        <w:rPr>
          <w:rtl/>
          <w:lang w:eastAsia="he-IL"/>
        </w:rPr>
        <w:t xml:space="preserve"> </w:t>
      </w:r>
    </w:p>
    <w:p w14:paraId="2E7EAA7F" w14:textId="77777777" w:rsidR="00D43E22" w:rsidRDefault="00D43E22" w:rsidP="00C824CE">
      <w:pPr>
        <w:rPr>
          <w:rtl/>
          <w:lang w:eastAsia="he-IL"/>
        </w:rPr>
      </w:pPr>
    </w:p>
    <w:p w14:paraId="31831278" w14:textId="77777777" w:rsidR="00352448" w:rsidRDefault="00E439A4" w:rsidP="00C824CE">
      <w:pPr>
        <w:rPr>
          <w:rtl/>
          <w:lang w:eastAsia="he-IL"/>
        </w:rPr>
      </w:pPr>
      <w:r w:rsidRPr="00E439A4">
        <w:rPr>
          <w:rtl/>
          <w:lang w:eastAsia="he-IL"/>
        </w:rPr>
        <w:t>אולם כאשר התחלתי לחפש כיצד ליצור קשר עם משרדי החינוך ומשרד הקליטה על מנת להראות את הסרט הזה ולתרגם אותו לעברית ולהציג אותו לאנשים, לחיילים, – אפרופו, בסרט שלי מדובר ברב שהיה מגיע לחיילים אחרי ה</w:t>
      </w:r>
      <w:r w:rsidR="00D43E22">
        <w:rPr>
          <w:rFonts w:hint="cs"/>
          <w:rtl/>
          <w:lang w:eastAsia="he-IL"/>
        </w:rPr>
        <w:t>-</w:t>
      </w:r>
      <w:r w:rsidRPr="00E439A4">
        <w:rPr>
          <w:rtl/>
          <w:lang w:eastAsia="he-IL"/>
        </w:rPr>
        <w:t>7 באוקטובר והיה מברך אותם למעשי גבורה</w:t>
      </w:r>
      <w:r w:rsidR="00734D81">
        <w:rPr>
          <w:rFonts w:hint="cs"/>
          <w:rtl/>
          <w:lang w:eastAsia="he-IL"/>
        </w:rPr>
        <w:t>,</w:t>
      </w:r>
      <w:r w:rsidRPr="00E439A4">
        <w:rPr>
          <w:rtl/>
          <w:lang w:eastAsia="he-IL"/>
        </w:rPr>
        <w:t xml:space="preserve"> גם זהו מעשה גבורה, והיה מספר על הגיבורים שלנו</w:t>
      </w:r>
      <w:r w:rsidR="007145E0">
        <w:rPr>
          <w:rFonts w:hint="cs"/>
          <w:rtl/>
          <w:lang w:eastAsia="he-IL"/>
        </w:rPr>
        <w:t xml:space="preserve"> –</w:t>
      </w:r>
      <w:r w:rsidRPr="00E439A4">
        <w:rPr>
          <w:rtl/>
          <w:lang w:eastAsia="he-IL"/>
        </w:rPr>
        <w:t xml:space="preserve"> אני נתקלתי בזה שבמשרד החינוך כל הזמן היו משיבים לי: "לא מתנהלת אצלנו עבודה כזאת, אנחנו לא צריכים אותה". אני לא יכולתי לעשות שום דבר, אני חיפשתי בעיון רב, אני פניתי ליוצאי בר</w:t>
      </w:r>
      <w:r w:rsidR="00352448">
        <w:rPr>
          <w:rFonts w:hint="cs"/>
          <w:rtl/>
          <w:lang w:eastAsia="he-IL"/>
        </w:rPr>
        <w:t>ית המועצות</w:t>
      </w:r>
      <w:r w:rsidRPr="00E439A4">
        <w:rPr>
          <w:rtl/>
          <w:lang w:eastAsia="he-IL"/>
        </w:rPr>
        <w:t xml:space="preserve"> כמוני, ומה אני שמעתי? נגיד, אצל יעקב ליברמן שהוא עצמו ילד מלחמה, וגם אני סיפרתי על אותו ילד מלחמה – הבת שלו עובדת בבית הספר, והיא בשיעורי הציור שלה – שימו לב, לא בשיעורי היסטוריה – מספרת את סיפור אביה, והילדים יושבים עם פה פעור כשמגלים את מה שהיה קורה. אבל מה עושה באותה העת הסגל האדמיניסטרטיבי? הסגל האדמיניסטרטיבי אומר: "אתם יודעים? לא צריך לספר, זה קשה מאוד עבור הילדים שלנו". כיצד יש להבין זאת? </w:t>
      </w:r>
    </w:p>
    <w:p w14:paraId="179B5F9B" w14:textId="77777777" w:rsidR="00352448" w:rsidRDefault="00352448" w:rsidP="00C824CE">
      <w:pPr>
        <w:rPr>
          <w:rtl/>
          <w:lang w:eastAsia="he-IL"/>
        </w:rPr>
      </w:pPr>
    </w:p>
    <w:p w14:paraId="3DEEEBC7" w14:textId="77777777" w:rsidR="00A925E9" w:rsidRDefault="00E439A4" w:rsidP="00C824CE">
      <w:pPr>
        <w:rPr>
          <w:rtl/>
          <w:lang w:eastAsia="he-IL"/>
        </w:rPr>
      </w:pPr>
      <w:r w:rsidRPr="00E439A4">
        <w:rPr>
          <w:rtl/>
          <w:lang w:eastAsia="he-IL"/>
        </w:rPr>
        <w:lastRenderedPageBreak/>
        <w:t xml:space="preserve">לכן יש לנו – ורק הדבר היחיד שברצוני שוב לחזור ולומר: על סמך הקשרים הישנים שהיו לי, אני פניתי לסינמטק תל אביב. הם ראו את הסרט הזה ואמרו "אנו נתרגם את הסרט הזה לעברית, ונקרין אותו בימי הזיכרון לשואה", והסרט הזה אכן הוקרן, ואתם יודעים מה? הגיעו ישראלים צעירים. הייתם צריכים לשמוע איך הם דיברו על גיבור הסרט שלנו, באיזה חום ובאיזו הבנה. </w:t>
      </w:r>
    </w:p>
    <w:p w14:paraId="2624C090" w14:textId="77777777" w:rsidR="00A925E9" w:rsidRDefault="00A925E9" w:rsidP="00C824CE">
      <w:pPr>
        <w:rPr>
          <w:rtl/>
          <w:lang w:eastAsia="he-IL"/>
        </w:rPr>
      </w:pPr>
    </w:p>
    <w:p w14:paraId="44F96A40" w14:textId="77777777" w:rsidR="00A925E9" w:rsidRDefault="00E439A4" w:rsidP="00A925E9">
      <w:pPr>
        <w:rPr>
          <w:rtl/>
          <w:lang w:eastAsia="he-IL"/>
        </w:rPr>
      </w:pPr>
      <w:r w:rsidRPr="00E439A4">
        <w:rPr>
          <w:rtl/>
          <w:lang w:eastAsia="he-IL"/>
        </w:rPr>
        <w:t>אני משוכנעת שחייבים להגיע לבתי הספר ולספר על מה שקרה, וצריך גם ללכת לצבא כדי לשוחח, כדי לספר על האמת, על האנלוגיות ההיסטוריות שהן כה רבות עכשיו בהשוואה שבין המצב שהיה בשנת 1945 למה שקורה בימינו. תודה.</w:t>
      </w:r>
      <w:bookmarkStart w:id="1990" w:name="_ETM_Q1_2234926"/>
      <w:bookmarkStart w:id="1991" w:name="_ETM_Q1_2235027"/>
      <w:bookmarkStart w:id="1992" w:name="_ETM_Q1_2236395"/>
      <w:bookmarkStart w:id="1993" w:name="_ETM_Q1_2364828"/>
      <w:bookmarkStart w:id="1994" w:name="_ETM_Q1_2364974"/>
      <w:bookmarkStart w:id="1995" w:name="_ETM_Q1_2513954"/>
      <w:bookmarkStart w:id="1996" w:name="_ETM_Q1_2513211"/>
      <w:bookmarkStart w:id="1997" w:name="_ETM_Q1_2513456"/>
      <w:bookmarkStart w:id="1998" w:name="_ETM_Q1_2509523"/>
      <w:bookmarkStart w:id="1999" w:name="_ETM_Q1_2509764"/>
      <w:bookmarkEnd w:id="1990"/>
      <w:bookmarkEnd w:id="1991"/>
      <w:bookmarkEnd w:id="1992"/>
      <w:bookmarkEnd w:id="1993"/>
      <w:bookmarkEnd w:id="1994"/>
      <w:bookmarkEnd w:id="1995"/>
      <w:bookmarkEnd w:id="1996"/>
      <w:bookmarkEnd w:id="1997"/>
      <w:bookmarkEnd w:id="1998"/>
      <w:bookmarkEnd w:id="1999"/>
    </w:p>
    <w:p w14:paraId="288C4599" w14:textId="77777777" w:rsidR="00A925E9" w:rsidRDefault="00A925E9" w:rsidP="00A925E9">
      <w:pPr>
        <w:rPr>
          <w:rtl/>
          <w:lang w:eastAsia="he-IL"/>
        </w:rPr>
      </w:pPr>
    </w:p>
    <w:p w14:paraId="6E8DB954" w14:textId="7FD3D26D" w:rsidR="00A925E9" w:rsidRDefault="00A925E9" w:rsidP="00A925E9">
      <w:pPr>
        <w:pStyle w:val="af6"/>
        <w:keepNext/>
        <w:rPr>
          <w:rtl/>
        </w:rPr>
      </w:pPr>
      <w:bookmarkStart w:id="2000" w:name="ET_yor_עודד_פורר___יורַ_87"/>
      <w:r w:rsidRPr="00A925E9">
        <w:rPr>
          <w:rStyle w:val="TagStyle"/>
          <w:rtl/>
        </w:rPr>
        <w:t xml:space="preserve"> &lt;&lt; יור &gt;&gt; </w:t>
      </w:r>
      <w:r>
        <w:rPr>
          <w:rtl/>
        </w:rPr>
        <w:t>היו"ר עודד פורר:</w:t>
      </w:r>
      <w:r w:rsidRPr="00A925E9">
        <w:rPr>
          <w:rStyle w:val="TagStyle"/>
          <w:rtl/>
        </w:rPr>
        <w:t xml:space="preserve"> &lt;&lt; יור &gt;&gt;</w:t>
      </w:r>
      <w:r w:rsidR="00C701AE">
        <w:rPr>
          <w:rtl/>
        </w:rPr>
        <w:t xml:space="preserve"> </w:t>
      </w:r>
      <w:r>
        <w:rPr>
          <w:rtl/>
        </w:rPr>
        <w:t xml:space="preserve"> </w:t>
      </w:r>
      <w:bookmarkEnd w:id="2000"/>
    </w:p>
    <w:p w14:paraId="161690DA" w14:textId="77777777" w:rsidR="00A925E9" w:rsidRDefault="00A925E9" w:rsidP="00A925E9">
      <w:pPr>
        <w:pStyle w:val="KeepWithNext"/>
        <w:rPr>
          <w:rtl/>
        </w:rPr>
      </w:pPr>
    </w:p>
    <w:p w14:paraId="34BE9152" w14:textId="47D37404" w:rsidR="00976AF3" w:rsidRDefault="00976AF3" w:rsidP="00A925E9">
      <w:pPr>
        <w:rPr>
          <w:rtl/>
        </w:rPr>
      </w:pPr>
      <w:r>
        <w:rPr>
          <w:rFonts w:hint="cs"/>
          <w:rtl/>
        </w:rPr>
        <w:t xml:space="preserve">תודה רבה. אני באמת אבקש אחר כך לייצר את </w:t>
      </w:r>
      <w:bookmarkStart w:id="2001" w:name="_ETM_Q1_2523217"/>
      <w:bookmarkEnd w:id="2001"/>
      <w:r>
        <w:rPr>
          <w:rFonts w:hint="cs"/>
          <w:rtl/>
        </w:rPr>
        <w:t xml:space="preserve">הקשר בין </w:t>
      </w:r>
      <w:bookmarkStart w:id="2002" w:name="_ETM_Q1_2519612"/>
      <w:bookmarkStart w:id="2003" w:name="_ETM_Q1_2519864"/>
      <w:bookmarkEnd w:id="2002"/>
      <w:bookmarkEnd w:id="2003"/>
      <w:r>
        <w:rPr>
          <w:rFonts w:hint="cs"/>
          <w:rtl/>
        </w:rPr>
        <w:t xml:space="preserve">גלינה לבין </w:t>
      </w:r>
      <w:bookmarkStart w:id="2004" w:name="_ETM_Q1_2517158"/>
      <w:bookmarkStart w:id="2005" w:name="_ETM_Q1_2517398"/>
      <w:bookmarkStart w:id="2006" w:name="_ETM_Q1_2519226"/>
      <w:bookmarkStart w:id="2007" w:name="_ETM_Q1_2519475"/>
      <w:bookmarkEnd w:id="2004"/>
      <w:bookmarkEnd w:id="2005"/>
      <w:bookmarkEnd w:id="2006"/>
      <w:bookmarkEnd w:id="2007"/>
      <w:r>
        <w:rPr>
          <w:rFonts w:hint="cs"/>
          <w:rtl/>
        </w:rPr>
        <w:t xml:space="preserve">משרד החינוך. אולי, טניה, את תוכלי </w:t>
      </w:r>
      <w:bookmarkStart w:id="2008" w:name="_ETM_Q1_2525643"/>
      <w:bookmarkEnd w:id="2008"/>
      <w:r>
        <w:rPr>
          <w:rFonts w:hint="cs"/>
          <w:rtl/>
        </w:rPr>
        <w:t>להיות הגשר לקשר הזה דרך יד ושם</w:t>
      </w:r>
      <w:bookmarkStart w:id="2009" w:name="_ETM_Q1_2525428"/>
      <w:bookmarkStart w:id="2010" w:name="_ETM_Q1_2525683"/>
      <w:bookmarkEnd w:id="2009"/>
      <w:bookmarkEnd w:id="2010"/>
      <w:r>
        <w:rPr>
          <w:rFonts w:hint="cs"/>
          <w:rtl/>
        </w:rPr>
        <w:t xml:space="preserve">, כדי שהמערך הזה </w:t>
      </w:r>
      <w:bookmarkStart w:id="2011" w:name="_ETM_Q1_2528598"/>
      <w:bookmarkEnd w:id="2011"/>
      <w:r>
        <w:rPr>
          <w:rFonts w:hint="cs"/>
          <w:rtl/>
        </w:rPr>
        <w:t>גם יעמוד לרשותם לטובת התלמידים. אליסה, בבקשה.</w:t>
      </w:r>
    </w:p>
    <w:p w14:paraId="5156638B" w14:textId="77777777" w:rsidR="00976AF3" w:rsidRDefault="00976AF3" w:rsidP="00976AF3">
      <w:pPr>
        <w:rPr>
          <w:rtl/>
          <w:lang w:eastAsia="he-IL"/>
        </w:rPr>
      </w:pPr>
      <w:bookmarkStart w:id="2012" w:name="_ETM_Q1_2538725"/>
      <w:bookmarkStart w:id="2013" w:name="_ETM_Q1_2538825"/>
      <w:bookmarkEnd w:id="2012"/>
      <w:bookmarkEnd w:id="2013"/>
    </w:p>
    <w:p w14:paraId="770EE62B" w14:textId="065477A5" w:rsidR="00976AF3" w:rsidRDefault="00976AF3" w:rsidP="00976AF3">
      <w:pPr>
        <w:pStyle w:val="af9"/>
        <w:keepNext/>
        <w:rPr>
          <w:lang w:eastAsia="he-IL"/>
        </w:rPr>
      </w:pPr>
      <w:bookmarkStart w:id="2014" w:name="ET_guest_אליסה_יפימוב_73"/>
      <w:r w:rsidRPr="00976AF3">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976AF3">
        <w:rPr>
          <w:rStyle w:val="TagStyle"/>
          <w:rtl/>
        </w:rPr>
        <w:t xml:space="preserve"> &lt;&lt; אורח &gt;&gt;</w:t>
      </w:r>
      <w:r w:rsidR="00C701AE">
        <w:rPr>
          <w:rtl/>
          <w:lang w:eastAsia="he-IL"/>
        </w:rPr>
        <w:t xml:space="preserve"> </w:t>
      </w:r>
      <w:r>
        <w:rPr>
          <w:rtl/>
          <w:lang w:eastAsia="he-IL"/>
        </w:rPr>
        <w:t xml:space="preserve"> </w:t>
      </w:r>
      <w:bookmarkEnd w:id="2014"/>
    </w:p>
    <w:p w14:paraId="00BE50BE" w14:textId="77777777" w:rsidR="00976AF3" w:rsidRDefault="00976AF3" w:rsidP="00976AF3">
      <w:pPr>
        <w:pStyle w:val="KeepWithNext"/>
        <w:rPr>
          <w:rtl/>
          <w:lang w:eastAsia="he-IL"/>
        </w:rPr>
      </w:pPr>
    </w:p>
    <w:p w14:paraId="7DD64456" w14:textId="77777777" w:rsidR="0046095F" w:rsidRDefault="00976AF3" w:rsidP="00976AF3">
      <w:pPr>
        <w:rPr>
          <w:rtl/>
          <w:lang w:eastAsia="he-IL"/>
        </w:rPr>
      </w:pPr>
      <w:bookmarkStart w:id="2015" w:name="_ETM_Q1_2540470"/>
      <w:bookmarkStart w:id="2016" w:name="_ETM_Q1_2540534"/>
      <w:bookmarkStart w:id="2017" w:name="_ETM_Q1_2535569"/>
      <w:bookmarkStart w:id="2018" w:name="_ETM_Q1_2535820"/>
      <w:bookmarkEnd w:id="2015"/>
      <w:bookmarkEnd w:id="2016"/>
      <w:bookmarkEnd w:id="2017"/>
      <w:bookmarkEnd w:id="2018"/>
      <w:r>
        <w:rPr>
          <w:rFonts w:hint="cs"/>
          <w:rtl/>
          <w:lang w:eastAsia="he-IL"/>
        </w:rPr>
        <w:t xml:space="preserve">תודה, שלום. אליסה </w:t>
      </w:r>
      <w:bookmarkStart w:id="2019" w:name="_ETM_Q1_2538253"/>
      <w:bookmarkEnd w:id="2019"/>
      <w:r>
        <w:rPr>
          <w:rFonts w:hint="cs"/>
          <w:rtl/>
          <w:lang w:eastAsia="he-IL"/>
        </w:rPr>
        <w:t>יפימוב, מנהלת</w:t>
      </w:r>
      <w:bookmarkStart w:id="2020" w:name="_ETM_Q1_2537972"/>
      <w:bookmarkEnd w:id="2020"/>
      <w:r>
        <w:rPr>
          <w:rFonts w:hint="cs"/>
          <w:rtl/>
          <w:lang w:eastAsia="he-IL"/>
        </w:rPr>
        <w:t xml:space="preserve"> </w:t>
      </w:r>
      <w:bookmarkStart w:id="2021" w:name="_ETM_Q1_2538222"/>
      <w:bookmarkEnd w:id="2021"/>
      <w:r>
        <w:rPr>
          <w:rFonts w:hint="cs"/>
          <w:rtl/>
          <w:lang w:eastAsia="he-IL"/>
        </w:rPr>
        <w:t xml:space="preserve">תחום קליטת עלייה בלובי המיליון </w:t>
      </w:r>
      <w:r>
        <w:rPr>
          <w:rtl/>
          <w:lang w:eastAsia="he-IL"/>
        </w:rPr>
        <w:t>–</w:t>
      </w:r>
      <w:r>
        <w:rPr>
          <w:rFonts w:hint="cs"/>
          <w:rtl/>
          <w:lang w:eastAsia="he-IL"/>
        </w:rPr>
        <w:t xml:space="preserve"> </w:t>
      </w:r>
      <w:bookmarkStart w:id="2022" w:name="_ETM_Q1_2541056"/>
      <w:bookmarkStart w:id="2023" w:name="_ETM_Q1_2541303"/>
      <w:bookmarkEnd w:id="2022"/>
      <w:bookmarkEnd w:id="2023"/>
      <w:r>
        <w:rPr>
          <w:rFonts w:hint="cs"/>
          <w:rtl/>
          <w:lang w:eastAsia="he-IL"/>
        </w:rPr>
        <w:t xml:space="preserve">אנחנו </w:t>
      </w:r>
      <w:bookmarkStart w:id="2024" w:name="_ETM_Q1_2541748"/>
      <w:bookmarkEnd w:id="2024"/>
      <w:r>
        <w:rPr>
          <w:rFonts w:hint="cs"/>
          <w:rtl/>
          <w:lang w:eastAsia="he-IL"/>
        </w:rPr>
        <w:t xml:space="preserve">מקדמים זכויות </w:t>
      </w:r>
      <w:bookmarkStart w:id="2025" w:name="_ETM_Q1_2541654"/>
      <w:bookmarkStart w:id="2026" w:name="_ETM_Q1_2541909"/>
      <w:bookmarkEnd w:id="2025"/>
      <w:bookmarkEnd w:id="2026"/>
      <w:r>
        <w:rPr>
          <w:rFonts w:hint="cs"/>
          <w:rtl/>
          <w:lang w:eastAsia="he-IL"/>
        </w:rPr>
        <w:t xml:space="preserve">וצרכים של ישראלים דוברי רוסית. </w:t>
      </w:r>
      <w:bookmarkStart w:id="2027" w:name="_ETM_Q1_2548647"/>
      <w:bookmarkStart w:id="2028" w:name="_ETM_Q1_2546355"/>
      <w:bookmarkStart w:id="2029" w:name="_ETM_Q1_2546607"/>
      <w:bookmarkStart w:id="2030" w:name="_ETM_Q1_2543888"/>
      <w:bookmarkStart w:id="2031" w:name="_ETM_Q1_2544135"/>
      <w:bookmarkEnd w:id="2027"/>
      <w:bookmarkEnd w:id="2028"/>
      <w:bookmarkEnd w:id="2029"/>
      <w:bookmarkEnd w:id="2030"/>
      <w:bookmarkEnd w:id="2031"/>
      <w:r>
        <w:rPr>
          <w:rFonts w:hint="cs"/>
          <w:rtl/>
          <w:lang w:eastAsia="he-IL"/>
        </w:rPr>
        <w:t xml:space="preserve">אני רציתי להתייחס לנושא בכמה נקודות. קודם </w:t>
      </w:r>
      <w:bookmarkStart w:id="2032" w:name="_ETM_Q1_2552303"/>
      <w:bookmarkEnd w:id="2032"/>
      <w:r>
        <w:rPr>
          <w:rFonts w:hint="cs"/>
          <w:rtl/>
          <w:lang w:eastAsia="he-IL"/>
        </w:rPr>
        <w:t xml:space="preserve">כול, תודה על הדיון בוועדה. </w:t>
      </w:r>
      <w:bookmarkStart w:id="2033" w:name="_ETM_Q1_2556679"/>
      <w:bookmarkStart w:id="2034" w:name="_ETM_Q1_2556947"/>
      <w:bookmarkStart w:id="2035" w:name="_ETM_Q1_2557202"/>
      <w:bookmarkStart w:id="2036" w:name="_ETM_Q1_2555343"/>
      <w:bookmarkStart w:id="2037" w:name="_ETM_Q1_2555597"/>
      <w:bookmarkEnd w:id="2033"/>
      <w:bookmarkEnd w:id="2034"/>
      <w:bookmarkEnd w:id="2035"/>
      <w:bookmarkEnd w:id="2036"/>
      <w:bookmarkEnd w:id="2037"/>
    </w:p>
    <w:p w14:paraId="011A6B08" w14:textId="77777777" w:rsidR="0046095F" w:rsidRDefault="0046095F" w:rsidP="00976AF3">
      <w:pPr>
        <w:rPr>
          <w:rtl/>
          <w:lang w:eastAsia="he-IL"/>
        </w:rPr>
      </w:pPr>
    </w:p>
    <w:p w14:paraId="31B9083A" w14:textId="77777777" w:rsidR="00832434" w:rsidRDefault="00976AF3" w:rsidP="00832434">
      <w:pPr>
        <w:rPr>
          <w:rtl/>
          <w:lang w:eastAsia="he-IL"/>
        </w:rPr>
      </w:pPr>
      <w:r>
        <w:rPr>
          <w:rFonts w:hint="cs"/>
          <w:rtl/>
          <w:lang w:eastAsia="he-IL"/>
        </w:rPr>
        <w:t xml:space="preserve">אנחנו בקשר עם הרבה עולים חדשים, וגם אנחנו קיבלנו </w:t>
      </w:r>
      <w:bookmarkStart w:id="2038" w:name="_ETM_Q1_2562605"/>
      <w:bookmarkEnd w:id="2038"/>
      <w:r>
        <w:rPr>
          <w:rFonts w:hint="cs"/>
          <w:rtl/>
          <w:lang w:eastAsia="he-IL"/>
        </w:rPr>
        <w:t xml:space="preserve">עדויות מהשטח שאין מספיק, או אין בכלל את </w:t>
      </w:r>
      <w:bookmarkStart w:id="2039" w:name="_ETM_Q1_2564206"/>
      <w:bookmarkStart w:id="2040" w:name="_ETM_Q1_2564467"/>
      <w:bookmarkEnd w:id="2039"/>
      <w:bookmarkEnd w:id="2040"/>
      <w:r>
        <w:rPr>
          <w:rFonts w:hint="cs"/>
          <w:rtl/>
          <w:lang w:eastAsia="he-IL"/>
        </w:rPr>
        <w:t xml:space="preserve">הנושא הזה </w:t>
      </w:r>
      <w:bookmarkStart w:id="2041" w:name="_ETM_Q1_2565982"/>
      <w:bookmarkEnd w:id="2041"/>
      <w:r>
        <w:rPr>
          <w:rFonts w:hint="cs"/>
          <w:rtl/>
          <w:lang w:eastAsia="he-IL"/>
        </w:rPr>
        <w:t>במערכת החינו</w:t>
      </w:r>
      <w:bookmarkStart w:id="2042" w:name="_ETM_Q1_2568263"/>
      <w:bookmarkStart w:id="2043" w:name="_ETM_Q1_2568361"/>
      <w:bookmarkEnd w:id="2042"/>
      <w:bookmarkEnd w:id="2043"/>
      <w:r>
        <w:rPr>
          <w:rFonts w:hint="cs"/>
          <w:rtl/>
          <w:lang w:eastAsia="he-IL"/>
        </w:rPr>
        <w:t>ך.</w:t>
      </w:r>
      <w:bookmarkStart w:id="2044" w:name="_ETM_Q1_2569868"/>
      <w:bookmarkEnd w:id="2044"/>
      <w:r w:rsidR="0046095F">
        <w:rPr>
          <w:rFonts w:hint="cs"/>
          <w:rtl/>
          <w:lang w:eastAsia="he-IL"/>
        </w:rPr>
        <w:t xml:space="preserve"> </w:t>
      </w:r>
      <w:bookmarkStart w:id="2045" w:name="_ETM_Q1_2569963"/>
      <w:bookmarkStart w:id="2046" w:name="_ETM_Q1_2570025"/>
      <w:bookmarkStart w:id="2047" w:name="_ETM_Q1_2570122"/>
      <w:bookmarkEnd w:id="2045"/>
      <w:bookmarkEnd w:id="2046"/>
      <w:bookmarkEnd w:id="2047"/>
      <w:r>
        <w:rPr>
          <w:rFonts w:hint="cs"/>
          <w:rtl/>
          <w:lang w:eastAsia="he-IL"/>
        </w:rPr>
        <w:t xml:space="preserve">אני חושבת שזו </w:t>
      </w:r>
      <w:bookmarkStart w:id="2048" w:name="_ETM_Q1_2571633"/>
      <w:bookmarkStart w:id="2049" w:name="_ETM_Q1_2571868"/>
      <w:bookmarkStart w:id="2050" w:name="_ETM_Q1_2568466"/>
      <w:bookmarkStart w:id="2051" w:name="_ETM_Q1_2568708"/>
      <w:bookmarkEnd w:id="2048"/>
      <w:bookmarkEnd w:id="2049"/>
      <w:bookmarkEnd w:id="2050"/>
      <w:bookmarkEnd w:id="2051"/>
      <w:r>
        <w:rPr>
          <w:rFonts w:hint="cs"/>
          <w:rtl/>
          <w:lang w:eastAsia="he-IL"/>
        </w:rPr>
        <w:t xml:space="preserve">הזדמנות </w:t>
      </w:r>
      <w:bookmarkStart w:id="2052" w:name="_ETM_Q1_2565510"/>
      <w:bookmarkStart w:id="2053" w:name="_ETM_Q1_2565760"/>
      <w:bookmarkEnd w:id="2052"/>
      <w:bookmarkEnd w:id="2053"/>
      <w:r>
        <w:rPr>
          <w:rFonts w:hint="cs"/>
          <w:rtl/>
          <w:lang w:eastAsia="he-IL"/>
        </w:rPr>
        <w:t xml:space="preserve">טובה מאוד גם לקליטה </w:t>
      </w:r>
      <w:bookmarkStart w:id="2054" w:name="_ETM_Q1_2569474"/>
      <w:bookmarkEnd w:id="2054"/>
      <w:r>
        <w:rPr>
          <w:rFonts w:hint="cs"/>
          <w:rtl/>
          <w:lang w:eastAsia="he-IL"/>
        </w:rPr>
        <w:t xml:space="preserve">של תלמידים חדשים, כי כמו שאנחנו יודעים, בשנים האחרונות </w:t>
      </w:r>
      <w:bookmarkStart w:id="2055" w:name="_ETM_Q1_2574630"/>
      <w:bookmarkStart w:id="2056" w:name="_ETM_Q1_2574879"/>
      <w:bookmarkEnd w:id="2055"/>
      <w:bookmarkEnd w:id="2056"/>
      <w:r>
        <w:rPr>
          <w:rFonts w:hint="cs"/>
          <w:rtl/>
          <w:lang w:eastAsia="he-IL"/>
        </w:rPr>
        <w:t>ע</w:t>
      </w:r>
      <w:bookmarkStart w:id="2057" w:name="_ETM_Q1_2575166"/>
      <w:bookmarkEnd w:id="2057"/>
      <w:r>
        <w:rPr>
          <w:rFonts w:hint="cs"/>
          <w:rtl/>
          <w:lang w:eastAsia="he-IL"/>
        </w:rPr>
        <w:t>לו המון עולים חדשים ממדינות ברית המועצות לשעבר, וקשה להם להיק</w:t>
      </w:r>
      <w:bookmarkStart w:id="2058" w:name="_ETM_Q1_2579812"/>
      <w:bookmarkStart w:id="2059" w:name="_ETM_Q1_2580066"/>
      <w:bookmarkEnd w:id="2058"/>
      <w:bookmarkEnd w:id="2059"/>
      <w:r>
        <w:rPr>
          <w:rFonts w:hint="cs"/>
          <w:rtl/>
          <w:lang w:eastAsia="he-IL"/>
        </w:rPr>
        <w:t xml:space="preserve">לט </w:t>
      </w:r>
      <w:bookmarkStart w:id="2060" w:name="_ETM_Q1_2580366"/>
      <w:bookmarkEnd w:id="2060"/>
      <w:r>
        <w:rPr>
          <w:rFonts w:hint="cs"/>
          <w:rtl/>
          <w:lang w:eastAsia="he-IL"/>
        </w:rPr>
        <w:t>חברתית.</w:t>
      </w:r>
    </w:p>
    <w:p w14:paraId="3D94F585" w14:textId="77777777" w:rsidR="00832434" w:rsidRDefault="00832434" w:rsidP="00832434">
      <w:pPr>
        <w:rPr>
          <w:rtl/>
          <w:lang w:eastAsia="he-IL"/>
        </w:rPr>
      </w:pPr>
    </w:p>
    <w:p w14:paraId="4563A2BA" w14:textId="227D5790" w:rsidR="0046095F" w:rsidRPr="00976AF3" w:rsidRDefault="00976AF3" w:rsidP="00832434">
      <w:pPr>
        <w:rPr>
          <w:rtl/>
          <w:lang w:eastAsia="he-IL"/>
        </w:rPr>
      </w:pPr>
      <w:r>
        <w:rPr>
          <w:rFonts w:hint="cs"/>
          <w:rtl/>
          <w:lang w:eastAsia="he-IL"/>
        </w:rPr>
        <w:t xml:space="preserve">אני חושבת שהנושא הזה </w:t>
      </w:r>
      <w:r w:rsidR="0046095F">
        <w:rPr>
          <w:rFonts w:hint="cs"/>
          <w:rtl/>
          <w:lang w:eastAsia="he-IL"/>
        </w:rPr>
        <w:t>צריך להיות</w:t>
      </w:r>
      <w:r>
        <w:rPr>
          <w:rFonts w:hint="cs"/>
          <w:rtl/>
          <w:lang w:eastAsia="he-IL"/>
        </w:rPr>
        <w:t xml:space="preserve"> מדובר או מפוקח</w:t>
      </w:r>
      <w:bookmarkStart w:id="2061" w:name="_ETM_Q1_2592107"/>
      <w:bookmarkEnd w:id="2061"/>
      <w:r w:rsidR="0046095F">
        <w:rPr>
          <w:rFonts w:hint="cs"/>
          <w:rtl/>
          <w:lang w:eastAsia="he-IL"/>
        </w:rPr>
        <w:t>.</w:t>
      </w:r>
      <w:r>
        <w:rPr>
          <w:rFonts w:hint="cs"/>
          <w:rtl/>
          <w:lang w:eastAsia="he-IL"/>
        </w:rPr>
        <w:t xml:space="preserve"> </w:t>
      </w:r>
      <w:bookmarkStart w:id="2062" w:name="_ETM_Q1_2588532"/>
      <w:bookmarkStart w:id="2063" w:name="_ETM_Q1_2588789"/>
      <w:bookmarkEnd w:id="2062"/>
      <w:bookmarkEnd w:id="2063"/>
      <w:r>
        <w:rPr>
          <w:rFonts w:hint="cs"/>
          <w:rtl/>
          <w:lang w:eastAsia="he-IL"/>
        </w:rPr>
        <w:t xml:space="preserve">בסוף, צריך להבין שיש מהלכים, וגם אנחנו עשינו מערך </w:t>
      </w:r>
      <w:bookmarkStart w:id="2064" w:name="_ETM_Q1_2598010"/>
      <w:bookmarkEnd w:id="2064"/>
      <w:r>
        <w:rPr>
          <w:rFonts w:hint="cs"/>
          <w:rtl/>
          <w:lang w:eastAsia="he-IL"/>
        </w:rPr>
        <w:t>שיעור מושקע מאו</w:t>
      </w:r>
      <w:r w:rsidR="0046095F">
        <w:rPr>
          <w:rFonts w:hint="cs"/>
          <w:rtl/>
          <w:lang w:eastAsia="he-IL"/>
        </w:rPr>
        <w:t>ד</w:t>
      </w:r>
      <w:bookmarkStart w:id="2065" w:name="_ETM_Q1_2596502"/>
      <w:bookmarkStart w:id="2066" w:name="_ETM_Q1_2596734"/>
      <w:bookmarkStart w:id="2067" w:name="_ETM_Q1_2596572"/>
      <w:bookmarkStart w:id="2068" w:name="_ETM_Q1_2596988"/>
      <w:bookmarkStart w:id="2069" w:name="_ETM_Q1_2593518"/>
      <w:bookmarkStart w:id="2070" w:name="_ETM_Q1_2593767"/>
      <w:bookmarkStart w:id="2071" w:name="_ETM_Q1_2598457"/>
      <w:bookmarkEnd w:id="2065"/>
      <w:bookmarkEnd w:id="2066"/>
      <w:bookmarkEnd w:id="2067"/>
      <w:bookmarkEnd w:id="2068"/>
      <w:bookmarkEnd w:id="2069"/>
      <w:bookmarkEnd w:id="2070"/>
      <w:bookmarkEnd w:id="2071"/>
      <w:r w:rsidR="0046095F">
        <w:rPr>
          <w:rFonts w:hint="cs"/>
          <w:rtl/>
          <w:lang w:eastAsia="he-IL"/>
        </w:rPr>
        <w:t xml:space="preserve">, </w:t>
      </w:r>
      <w:bookmarkStart w:id="2072" w:name="_ETM_Q1_2598572"/>
      <w:bookmarkStart w:id="2073" w:name="_ETM_Q1_2599252"/>
      <w:bookmarkStart w:id="2074" w:name="_ETM_Q1_2599352"/>
      <w:bookmarkEnd w:id="2072"/>
      <w:bookmarkEnd w:id="2073"/>
      <w:bookmarkEnd w:id="2074"/>
      <w:r w:rsidR="0046095F">
        <w:rPr>
          <w:rFonts w:hint="cs"/>
          <w:rtl/>
          <w:lang w:eastAsia="he-IL"/>
        </w:rPr>
        <w:t>אבל אם לא יהיו שעות מסודרות</w:t>
      </w:r>
      <w:bookmarkStart w:id="2075" w:name="_ETM_Q1_2605342"/>
      <w:bookmarkStart w:id="2076" w:name="_ETM_Q1_2600717"/>
      <w:bookmarkStart w:id="2077" w:name="_ETM_Q1_2600958"/>
      <w:bookmarkEnd w:id="2075"/>
      <w:bookmarkEnd w:id="2076"/>
      <w:bookmarkEnd w:id="2077"/>
      <w:r w:rsidR="0046095F">
        <w:rPr>
          <w:rFonts w:hint="cs"/>
          <w:rtl/>
          <w:lang w:eastAsia="he-IL"/>
        </w:rPr>
        <w:t xml:space="preserve"> שהמורות</w:t>
      </w:r>
      <w:bookmarkStart w:id="2078" w:name="_ETM_Q1_2599596"/>
      <w:bookmarkStart w:id="2079" w:name="_ETM_Q1_2599830"/>
      <w:bookmarkStart w:id="2080" w:name="_ETM_Q1_2598199"/>
      <w:bookmarkStart w:id="2081" w:name="_ETM_Q1_2598442"/>
      <w:bookmarkStart w:id="2082" w:name="_ETM_Q1_2598324"/>
      <w:bookmarkStart w:id="2083" w:name="_ETM_Q1_2598575"/>
      <w:bookmarkStart w:id="2084" w:name="_ETM_Q1_2600381"/>
      <w:bookmarkStart w:id="2085" w:name="_ETM_Q1_2600614"/>
      <w:bookmarkStart w:id="2086" w:name="_ETM_Q1_2597059"/>
      <w:bookmarkStart w:id="2087" w:name="_ETM_Q1_2597309"/>
      <w:bookmarkStart w:id="2088" w:name="_ETM_Q1_2596038"/>
      <w:bookmarkStart w:id="2089" w:name="_ETM_Q1_2592673"/>
      <w:bookmarkStart w:id="2090" w:name="_ETM_Q1_2592921"/>
      <w:bookmarkEnd w:id="2078"/>
      <w:bookmarkEnd w:id="2079"/>
      <w:bookmarkEnd w:id="2080"/>
      <w:bookmarkEnd w:id="2081"/>
      <w:bookmarkEnd w:id="2082"/>
      <w:bookmarkEnd w:id="2083"/>
      <w:bookmarkEnd w:id="2084"/>
      <w:bookmarkEnd w:id="2085"/>
      <w:bookmarkEnd w:id="2086"/>
      <w:bookmarkEnd w:id="2087"/>
      <w:bookmarkEnd w:id="2088"/>
      <w:bookmarkEnd w:id="2089"/>
      <w:bookmarkEnd w:id="2090"/>
      <w:r w:rsidR="0046095F">
        <w:rPr>
          <w:rFonts w:hint="cs"/>
          <w:rtl/>
          <w:lang w:eastAsia="he-IL"/>
        </w:rPr>
        <w:t xml:space="preserve"> וגם צה"ל </w:t>
      </w:r>
      <w:bookmarkStart w:id="2091" w:name="_ETM_Q1_2592395"/>
      <w:bookmarkStart w:id="2092" w:name="_ETM_Q1_2592636"/>
      <w:bookmarkEnd w:id="2091"/>
      <w:bookmarkEnd w:id="2092"/>
      <w:r w:rsidR="0046095F">
        <w:rPr>
          <w:rFonts w:hint="cs"/>
          <w:rtl/>
          <w:lang w:eastAsia="he-IL"/>
        </w:rPr>
        <w:t xml:space="preserve">יהיו מחויבים </w:t>
      </w:r>
      <w:bookmarkStart w:id="2093" w:name="_ETM_Q1_2594487"/>
      <w:bookmarkStart w:id="2094" w:name="_ETM_Q1_2594719"/>
      <w:bookmarkEnd w:id="2093"/>
      <w:bookmarkEnd w:id="2094"/>
      <w:r w:rsidR="0046095F">
        <w:rPr>
          <w:rFonts w:hint="cs"/>
          <w:rtl/>
          <w:lang w:eastAsia="he-IL"/>
        </w:rPr>
        <w:t>ללמד</w:t>
      </w:r>
      <w:bookmarkStart w:id="2095" w:name="_ETM_Q1_2591552"/>
      <w:bookmarkStart w:id="2096" w:name="_ETM_Q1_2591799"/>
      <w:bookmarkEnd w:id="2095"/>
      <w:bookmarkEnd w:id="2096"/>
      <w:r w:rsidR="0046095F">
        <w:rPr>
          <w:rFonts w:hint="cs"/>
          <w:rtl/>
          <w:lang w:eastAsia="he-IL"/>
        </w:rPr>
        <w:t xml:space="preserve"> </w:t>
      </w:r>
      <w:r w:rsidR="0046095F">
        <w:rPr>
          <w:rtl/>
          <w:lang w:eastAsia="he-IL"/>
        </w:rPr>
        <w:t>–</w:t>
      </w:r>
      <w:r w:rsidR="0046095F">
        <w:rPr>
          <w:rFonts w:hint="cs"/>
          <w:rtl/>
          <w:lang w:eastAsia="he-IL"/>
        </w:rPr>
        <w:t xml:space="preserve"> </w:t>
      </w:r>
      <w:bookmarkStart w:id="2097" w:name="_ETM_Q1_2603278"/>
      <w:bookmarkStart w:id="2098" w:name="_ETM_Q1_2603519"/>
      <w:bookmarkEnd w:id="2097"/>
      <w:bookmarkEnd w:id="2098"/>
      <w:r w:rsidR="0046095F">
        <w:rPr>
          <w:rFonts w:hint="cs"/>
          <w:rtl/>
          <w:lang w:eastAsia="he-IL"/>
        </w:rPr>
        <w:t xml:space="preserve">כנראה שזה פשוט </w:t>
      </w:r>
      <w:bookmarkStart w:id="2099" w:name="_ETM_Q1_2605969"/>
      <w:bookmarkEnd w:id="2099"/>
      <w:r w:rsidR="0046095F">
        <w:rPr>
          <w:rFonts w:hint="cs"/>
          <w:rtl/>
          <w:lang w:eastAsia="he-IL"/>
        </w:rPr>
        <w:t>לא יקרה. לקחת את ההזדמנות הזו, ש</w:t>
      </w:r>
      <w:bookmarkStart w:id="2100" w:name="_ETM_Q1_2607892"/>
      <w:bookmarkStart w:id="2101" w:name="_ETM_Q1_2608139"/>
      <w:bookmarkEnd w:id="2100"/>
      <w:bookmarkEnd w:id="2101"/>
      <w:r w:rsidR="0046095F">
        <w:rPr>
          <w:rFonts w:hint="cs"/>
          <w:rtl/>
          <w:lang w:eastAsia="he-IL"/>
        </w:rPr>
        <w:t>כנראה להרבה מה</w:t>
      </w:r>
      <w:bookmarkStart w:id="2102" w:name="_ETM_Q1_2607153"/>
      <w:bookmarkStart w:id="2103" w:name="_ETM_Q1_2607393"/>
      <w:bookmarkEnd w:id="2102"/>
      <w:bookmarkEnd w:id="2103"/>
      <w:r w:rsidR="0046095F">
        <w:rPr>
          <w:rFonts w:hint="cs"/>
          <w:rtl/>
          <w:lang w:eastAsia="he-IL"/>
        </w:rPr>
        <w:t xml:space="preserve">תלמידים החדשים </w:t>
      </w:r>
      <w:bookmarkStart w:id="2104" w:name="_ETM_Q1_2609227"/>
      <w:bookmarkEnd w:id="2104"/>
      <w:r w:rsidR="0046095F">
        <w:rPr>
          <w:rFonts w:hint="cs"/>
          <w:rtl/>
          <w:lang w:eastAsia="he-IL"/>
        </w:rPr>
        <w:t>האלה שיש במערך החינוך יש סבים שלחמ</w:t>
      </w:r>
      <w:bookmarkStart w:id="2105" w:name="_ETM_Q1_2612169"/>
      <w:bookmarkStart w:id="2106" w:name="_ETM_Q1_2612414"/>
      <w:bookmarkEnd w:id="2105"/>
      <w:bookmarkEnd w:id="2106"/>
      <w:r w:rsidR="0046095F">
        <w:rPr>
          <w:rFonts w:hint="cs"/>
          <w:rtl/>
          <w:lang w:eastAsia="he-IL"/>
        </w:rPr>
        <w:t xml:space="preserve">ו, והם יכולים </w:t>
      </w:r>
      <w:bookmarkStart w:id="2107" w:name="_ETM_Q1_2615157"/>
      <w:bookmarkEnd w:id="2107"/>
      <w:r w:rsidR="0046095F">
        <w:rPr>
          <w:rFonts w:hint="cs"/>
          <w:rtl/>
          <w:lang w:eastAsia="he-IL"/>
        </w:rPr>
        <w:t xml:space="preserve">לספר את זה לחברים שלהם בכיתה, ואולי גם כך </w:t>
      </w:r>
      <w:bookmarkStart w:id="2108" w:name="_ETM_Q1_2621293"/>
      <w:bookmarkEnd w:id="2108"/>
      <w:r w:rsidR="0046095F">
        <w:rPr>
          <w:rFonts w:hint="cs"/>
          <w:rtl/>
          <w:lang w:eastAsia="he-IL"/>
        </w:rPr>
        <w:t>להיות חלק מההיסטוריה.</w:t>
      </w:r>
    </w:p>
    <w:p w14:paraId="6250CDF9" w14:textId="77777777" w:rsidR="00061371" w:rsidRDefault="00061371" w:rsidP="001A013E">
      <w:pPr>
        <w:rPr>
          <w:rtl/>
          <w:lang w:eastAsia="he-IL"/>
        </w:rPr>
      </w:pPr>
      <w:bookmarkStart w:id="2109" w:name="_ETM_Q1_2075885"/>
      <w:bookmarkStart w:id="2110" w:name="_ETM_Q1_2076123"/>
      <w:bookmarkEnd w:id="2109"/>
      <w:bookmarkEnd w:id="2110"/>
    </w:p>
    <w:p w14:paraId="4D1F6AD3" w14:textId="06C46315" w:rsidR="0046095F" w:rsidRDefault="0046095F" w:rsidP="0046095F">
      <w:pPr>
        <w:rPr>
          <w:rtl/>
          <w:lang w:eastAsia="he-IL"/>
        </w:rPr>
      </w:pPr>
      <w:bookmarkStart w:id="2111" w:name="_ETM_Q1_2619111"/>
      <w:bookmarkStart w:id="2112" w:name="_ETM_Q1_2619364"/>
      <w:bookmarkEnd w:id="2111"/>
      <w:bookmarkEnd w:id="2112"/>
      <w:r>
        <w:rPr>
          <w:rFonts w:hint="cs"/>
          <w:rtl/>
          <w:lang w:eastAsia="he-IL"/>
        </w:rPr>
        <w:t xml:space="preserve">זה אחד. רציתי לשאול </w:t>
      </w:r>
      <w:bookmarkStart w:id="2113" w:name="_ETM_Q1_2627398"/>
      <w:bookmarkEnd w:id="2113"/>
      <w:r>
        <w:rPr>
          <w:rFonts w:hint="cs"/>
          <w:rtl/>
          <w:lang w:eastAsia="he-IL"/>
        </w:rPr>
        <w:t>גם שאלה: הדבר הזה</w:t>
      </w:r>
      <w:bookmarkStart w:id="2114" w:name="_ETM_Q1_2626959"/>
      <w:bookmarkStart w:id="2115" w:name="_ETM_Q1_2627199"/>
      <w:bookmarkEnd w:id="2114"/>
      <w:bookmarkEnd w:id="2115"/>
      <w:r>
        <w:rPr>
          <w:rFonts w:hint="cs"/>
          <w:rtl/>
          <w:lang w:eastAsia="he-IL"/>
        </w:rPr>
        <w:t xml:space="preserve"> של צה"ל, שכל חייל מקבל </w:t>
      </w:r>
      <w:bookmarkStart w:id="2116" w:name="_ETM_Q1_2630164"/>
      <w:bookmarkEnd w:id="2116"/>
      <w:r>
        <w:rPr>
          <w:rFonts w:hint="cs"/>
          <w:rtl/>
          <w:lang w:eastAsia="he-IL"/>
        </w:rPr>
        <w:t xml:space="preserve">את מערך השיעור </w:t>
      </w:r>
      <w:bookmarkStart w:id="2117" w:name="_ETM_Q1_2624631"/>
      <w:bookmarkStart w:id="2118" w:name="_ETM_Q1_2624879"/>
      <w:bookmarkStart w:id="2119" w:name="_ETM_Q1_2628806"/>
      <w:bookmarkStart w:id="2120" w:name="_ETM_Q1_2629044"/>
      <w:bookmarkEnd w:id="2117"/>
      <w:bookmarkEnd w:id="2118"/>
      <w:bookmarkEnd w:id="2119"/>
      <w:bookmarkEnd w:id="2120"/>
      <w:r>
        <w:rPr>
          <w:rtl/>
          <w:lang w:eastAsia="he-IL"/>
        </w:rPr>
        <w:t>–</w:t>
      </w:r>
      <w:r>
        <w:rPr>
          <w:rFonts w:hint="cs"/>
          <w:rtl/>
          <w:lang w:eastAsia="he-IL"/>
        </w:rPr>
        <w:t xml:space="preserve"> האם </w:t>
      </w:r>
      <w:bookmarkStart w:id="2121" w:name="_ETM_Q1_2628231"/>
      <w:bookmarkStart w:id="2122" w:name="_ETM_Q1_2628455"/>
      <w:bookmarkEnd w:id="2121"/>
      <w:bookmarkEnd w:id="2122"/>
      <w:r>
        <w:rPr>
          <w:rFonts w:hint="cs"/>
          <w:rtl/>
          <w:lang w:eastAsia="he-IL"/>
        </w:rPr>
        <w:t xml:space="preserve">הוא מחויב גם לעבור אותו או שהוא רק מקבל אותו? </w:t>
      </w:r>
      <w:bookmarkStart w:id="2123" w:name="_ETM_Q1_2636432"/>
      <w:bookmarkEnd w:id="2123"/>
      <w:r>
        <w:rPr>
          <w:rFonts w:hint="cs"/>
          <w:rtl/>
          <w:lang w:eastAsia="he-IL"/>
        </w:rPr>
        <w:t xml:space="preserve">ודבר אחרון, ראיתי שיש תיקון לחוק ב-2018 שגם </w:t>
      </w:r>
      <w:bookmarkStart w:id="2124" w:name="_ETM_Q1_2638618"/>
      <w:bookmarkStart w:id="2125" w:name="_ETM_Q1_2638860"/>
      <w:bookmarkEnd w:id="2124"/>
      <w:bookmarkEnd w:id="2125"/>
      <w:r>
        <w:rPr>
          <w:rFonts w:hint="cs"/>
          <w:rtl/>
          <w:lang w:eastAsia="he-IL"/>
        </w:rPr>
        <w:t xml:space="preserve">צריך לעבור </w:t>
      </w:r>
      <w:bookmarkStart w:id="2126" w:name="_ETM_Q1_2639930"/>
      <w:bookmarkEnd w:id="2126"/>
      <w:r>
        <w:rPr>
          <w:rFonts w:hint="cs"/>
          <w:rtl/>
          <w:lang w:eastAsia="he-IL"/>
        </w:rPr>
        <w:t>טקס בכותל</w:t>
      </w:r>
      <w:bookmarkStart w:id="2127" w:name="_ETM_Q1_2641245"/>
      <w:bookmarkStart w:id="2128" w:name="_ETM_Q1_2641494"/>
      <w:bookmarkEnd w:id="2127"/>
      <w:bookmarkEnd w:id="2128"/>
      <w:r>
        <w:rPr>
          <w:rFonts w:hint="cs"/>
          <w:rtl/>
          <w:lang w:eastAsia="he-IL"/>
        </w:rPr>
        <w:t>. המשרד לענייני דת אמון על זה,</w:t>
      </w:r>
      <w:bookmarkStart w:id="2129" w:name="_ETM_Q1_2646973"/>
      <w:bookmarkEnd w:id="2129"/>
      <w:r>
        <w:rPr>
          <w:rFonts w:hint="cs"/>
          <w:rtl/>
          <w:lang w:eastAsia="he-IL"/>
        </w:rPr>
        <w:t xml:space="preserve"> או שזה כבר עבר למשרד העלייה והקליטה? </w:t>
      </w:r>
      <w:bookmarkStart w:id="2130" w:name="_ETM_Q1_2653244"/>
      <w:bookmarkStart w:id="2131" w:name="_ETM_Q1_2653343"/>
      <w:bookmarkStart w:id="2132" w:name="_ETM_Q1_2648964"/>
      <w:bookmarkStart w:id="2133" w:name="_ETM_Q1_2649204"/>
      <w:bookmarkEnd w:id="2130"/>
      <w:bookmarkEnd w:id="2131"/>
      <w:bookmarkEnd w:id="2132"/>
      <w:bookmarkEnd w:id="2133"/>
      <w:r>
        <w:rPr>
          <w:rFonts w:hint="cs"/>
          <w:rtl/>
          <w:lang w:eastAsia="he-IL"/>
        </w:rPr>
        <w:t xml:space="preserve">זהו, רק שבאמת </w:t>
      </w:r>
      <w:bookmarkStart w:id="2134" w:name="_ETM_Q1_2651606"/>
      <w:bookmarkEnd w:id="2134"/>
      <w:r>
        <w:rPr>
          <w:rFonts w:hint="cs"/>
          <w:rtl/>
          <w:lang w:eastAsia="he-IL"/>
        </w:rPr>
        <w:t>ילמדו על זה.</w:t>
      </w:r>
    </w:p>
    <w:p w14:paraId="72128758" w14:textId="77777777" w:rsidR="0046095F" w:rsidRDefault="0046095F" w:rsidP="0046095F">
      <w:pPr>
        <w:rPr>
          <w:rtl/>
          <w:lang w:eastAsia="he-IL"/>
        </w:rPr>
      </w:pPr>
      <w:bookmarkStart w:id="2135" w:name="_ETM_Q1_2653579"/>
      <w:bookmarkStart w:id="2136" w:name="_ETM_Q1_2653677"/>
      <w:bookmarkEnd w:id="2135"/>
      <w:bookmarkEnd w:id="2136"/>
    </w:p>
    <w:p w14:paraId="4AE5BBA6" w14:textId="7379581A" w:rsidR="0046095F" w:rsidRDefault="0046095F" w:rsidP="0046095F">
      <w:pPr>
        <w:pStyle w:val="af6"/>
        <w:keepNext/>
        <w:rPr>
          <w:rtl/>
        </w:rPr>
      </w:pPr>
      <w:bookmarkStart w:id="2137" w:name="ET_yor_עודד_פורר___יורַ_74"/>
      <w:r w:rsidRPr="0046095F">
        <w:rPr>
          <w:rStyle w:val="TagStyle"/>
          <w:rtl/>
        </w:rPr>
        <w:t xml:space="preserve"> &lt;&lt; יור &gt;&gt; </w:t>
      </w:r>
      <w:r>
        <w:rPr>
          <w:rtl/>
        </w:rPr>
        <w:t>היו"ר עודד פורר:</w:t>
      </w:r>
      <w:r w:rsidRPr="0046095F">
        <w:rPr>
          <w:rStyle w:val="TagStyle"/>
          <w:rtl/>
        </w:rPr>
        <w:t xml:space="preserve"> &lt;&lt; יור &gt;&gt;</w:t>
      </w:r>
      <w:r w:rsidR="00C701AE">
        <w:rPr>
          <w:rtl/>
        </w:rPr>
        <w:t xml:space="preserve"> </w:t>
      </w:r>
      <w:r>
        <w:rPr>
          <w:rtl/>
        </w:rPr>
        <w:t xml:space="preserve"> </w:t>
      </w:r>
      <w:bookmarkEnd w:id="2137"/>
    </w:p>
    <w:p w14:paraId="16DAA693" w14:textId="77777777" w:rsidR="0046095F" w:rsidRDefault="0046095F" w:rsidP="0046095F">
      <w:pPr>
        <w:pStyle w:val="KeepWithNext"/>
        <w:rPr>
          <w:rtl/>
          <w:lang w:eastAsia="he-IL"/>
        </w:rPr>
      </w:pPr>
    </w:p>
    <w:p w14:paraId="0CDBB292" w14:textId="7BF75091" w:rsidR="0046095F" w:rsidRDefault="0046095F" w:rsidP="0046095F">
      <w:pPr>
        <w:rPr>
          <w:rtl/>
          <w:lang w:eastAsia="he-IL"/>
        </w:rPr>
      </w:pPr>
      <w:bookmarkStart w:id="2138" w:name="_ETM_Q1_2654538"/>
      <w:bookmarkEnd w:id="2138"/>
      <w:r>
        <w:rPr>
          <w:rFonts w:hint="cs"/>
          <w:rtl/>
          <w:lang w:eastAsia="he-IL"/>
        </w:rPr>
        <w:t xml:space="preserve">תודה. נתייחס לנושא </w:t>
      </w:r>
      <w:bookmarkStart w:id="2139" w:name="_ETM_Q1_2653882"/>
      <w:bookmarkStart w:id="2140" w:name="_ETM_Q1_2654111"/>
      <w:bookmarkEnd w:id="2139"/>
      <w:bookmarkEnd w:id="2140"/>
      <w:r>
        <w:rPr>
          <w:rFonts w:hint="cs"/>
          <w:rtl/>
          <w:lang w:eastAsia="he-IL"/>
        </w:rPr>
        <w:t xml:space="preserve">הטקס אחר כך, ואחרי זה </w:t>
      </w:r>
      <w:bookmarkStart w:id="2141" w:name="_ETM_Q1_2659007"/>
      <w:bookmarkStart w:id="2142" w:name="_ETM_Q1_2654734"/>
      <w:bookmarkStart w:id="2143" w:name="_ETM_Q1_2654985"/>
      <w:bookmarkEnd w:id="2141"/>
      <w:bookmarkEnd w:id="2142"/>
      <w:bookmarkEnd w:id="2143"/>
      <w:r>
        <w:rPr>
          <w:rFonts w:hint="cs"/>
          <w:rtl/>
          <w:lang w:eastAsia="he-IL"/>
        </w:rPr>
        <w:t xml:space="preserve">נבקש גם מהצבא להתייחס. </w:t>
      </w:r>
      <w:bookmarkStart w:id="2144" w:name="_ETM_Q1_2660544"/>
      <w:bookmarkStart w:id="2145" w:name="_ETM_Q1_2660789"/>
      <w:bookmarkStart w:id="2146" w:name="_ETM_Q1_2657302"/>
      <w:bookmarkStart w:id="2147" w:name="_ETM_Q1_2657535"/>
      <w:bookmarkEnd w:id="2144"/>
      <w:bookmarkEnd w:id="2145"/>
      <w:bookmarkEnd w:id="2146"/>
      <w:bookmarkEnd w:id="2147"/>
    </w:p>
    <w:p w14:paraId="2CBCF56A" w14:textId="77777777" w:rsidR="00D9639E" w:rsidRDefault="00D9639E" w:rsidP="0046095F">
      <w:pPr>
        <w:rPr>
          <w:rtl/>
          <w:lang w:eastAsia="he-IL"/>
        </w:rPr>
      </w:pPr>
    </w:p>
    <w:p w14:paraId="207421C3" w14:textId="7B00127B" w:rsidR="00D9639E" w:rsidRDefault="00D9639E" w:rsidP="00D9639E">
      <w:pPr>
        <w:pStyle w:val="af9"/>
        <w:keepNext/>
        <w:rPr>
          <w:rtl/>
          <w:lang w:eastAsia="he-IL"/>
        </w:rPr>
      </w:pPr>
      <w:bookmarkStart w:id="2148" w:name="ET_guest_אלכסנדר_ברמן_75"/>
      <w:r w:rsidRPr="00D9639E">
        <w:rPr>
          <w:rStyle w:val="TagStyle"/>
          <w:rtl/>
        </w:rPr>
        <w:t xml:space="preserve"> &lt;&lt; אורח &gt;&gt; </w:t>
      </w:r>
      <w:r>
        <w:rPr>
          <w:rtl/>
          <w:lang w:eastAsia="he-IL"/>
        </w:rPr>
        <w:t>אלכסנדר ברמן:</w:t>
      </w:r>
      <w:r w:rsidRPr="00D9639E">
        <w:rPr>
          <w:rStyle w:val="TagStyle"/>
          <w:rtl/>
        </w:rPr>
        <w:t xml:space="preserve"> &lt;&lt; אורח &gt;&gt;</w:t>
      </w:r>
      <w:r w:rsidR="00C701AE">
        <w:rPr>
          <w:rtl/>
          <w:lang w:eastAsia="he-IL"/>
        </w:rPr>
        <w:t xml:space="preserve"> </w:t>
      </w:r>
      <w:r>
        <w:rPr>
          <w:rtl/>
          <w:lang w:eastAsia="he-IL"/>
        </w:rPr>
        <w:t xml:space="preserve"> </w:t>
      </w:r>
      <w:bookmarkEnd w:id="2148"/>
    </w:p>
    <w:p w14:paraId="0BF809D5" w14:textId="77777777" w:rsidR="00D9639E" w:rsidRDefault="00D9639E" w:rsidP="00D9639E">
      <w:pPr>
        <w:pStyle w:val="KeepWithNext"/>
        <w:rPr>
          <w:rtl/>
          <w:lang w:eastAsia="he-IL"/>
        </w:rPr>
      </w:pPr>
    </w:p>
    <w:p w14:paraId="72C43986" w14:textId="4D0B5A7C" w:rsidR="00D9639E" w:rsidRDefault="00D9639E" w:rsidP="00D9639E">
      <w:pPr>
        <w:rPr>
          <w:rtl/>
          <w:lang w:eastAsia="he-IL"/>
        </w:rPr>
      </w:pPr>
      <w:r w:rsidRPr="00D9639E">
        <w:rPr>
          <w:rFonts w:hint="cs"/>
          <w:rtl/>
        </w:rPr>
        <w:t xml:space="preserve">(נושא דברים בשפה הרוסית. להלן תרגומם על ידי טטיאנה מונסובה </w:t>
      </w:r>
      <w:r w:rsidR="00693157" w:rsidRPr="00D9639E">
        <w:rPr>
          <w:rFonts w:hint="cs"/>
          <w:rtl/>
        </w:rPr>
        <w:t>קנטורוביץ</w:t>
      </w:r>
      <w:r w:rsidRPr="00D9639E">
        <w:rPr>
          <w:rFonts w:hint="cs"/>
          <w:rtl/>
        </w:rPr>
        <w:t xml:space="preserve">:) </w:t>
      </w:r>
    </w:p>
    <w:p w14:paraId="4FBAD3E2" w14:textId="77777777" w:rsidR="00D9639E" w:rsidRPr="00D9639E" w:rsidRDefault="00D9639E" w:rsidP="00D9639E">
      <w:pPr>
        <w:rPr>
          <w:rtl/>
          <w:lang w:eastAsia="he-IL"/>
        </w:rPr>
      </w:pPr>
      <w:bookmarkStart w:id="2149" w:name="_ETM_Q1_2699252"/>
      <w:bookmarkStart w:id="2150" w:name="_ETM_Q1_2699355"/>
      <w:bookmarkStart w:id="2151" w:name="_ETM_Q1_2694632"/>
      <w:bookmarkStart w:id="2152" w:name="_ETM_Q1_2694869"/>
      <w:bookmarkEnd w:id="2149"/>
      <w:bookmarkEnd w:id="2150"/>
      <w:bookmarkEnd w:id="2151"/>
      <w:bookmarkEnd w:id="2152"/>
    </w:p>
    <w:p w14:paraId="16BE29D1" w14:textId="16D0B442" w:rsidR="005D2A77" w:rsidRDefault="00D9639E" w:rsidP="001A013E">
      <w:pPr>
        <w:rPr>
          <w:rtl/>
          <w:lang w:eastAsia="he-IL"/>
        </w:rPr>
      </w:pPr>
      <w:bookmarkStart w:id="2153" w:name="_ETM_Q1_2656262"/>
      <w:bookmarkStart w:id="2154" w:name="_ETM_Q1_2656493"/>
      <w:bookmarkStart w:id="2155" w:name="_ETM_Q1_2690262"/>
      <w:bookmarkStart w:id="2156" w:name="_ETM_Q1_2690501"/>
      <w:bookmarkEnd w:id="2153"/>
      <w:bookmarkEnd w:id="2154"/>
      <w:bookmarkEnd w:id="2155"/>
      <w:bookmarkEnd w:id="2156"/>
      <w:r>
        <w:rPr>
          <w:rFonts w:hint="cs"/>
          <w:rtl/>
          <w:lang w:eastAsia="he-IL"/>
        </w:rPr>
        <w:t xml:space="preserve">אני </w:t>
      </w:r>
      <w:bookmarkStart w:id="2157" w:name="_ETM_Q1_2691034"/>
      <w:bookmarkEnd w:id="2157"/>
      <w:r>
        <w:rPr>
          <w:rFonts w:hint="cs"/>
          <w:rtl/>
          <w:lang w:eastAsia="he-IL"/>
        </w:rPr>
        <w:t>רוצה לשאול שאלה</w:t>
      </w:r>
      <w:bookmarkStart w:id="2158" w:name="_ETM_Q1_2707892"/>
      <w:bookmarkStart w:id="2159" w:name="_ETM_Q1_2708141"/>
      <w:bookmarkEnd w:id="2158"/>
      <w:bookmarkEnd w:id="2159"/>
      <w:r>
        <w:rPr>
          <w:rFonts w:hint="cs"/>
          <w:rtl/>
          <w:lang w:eastAsia="he-IL"/>
        </w:rPr>
        <w:t xml:space="preserve">. השאלה שלי היא למשרד החינוך, </w:t>
      </w:r>
      <w:bookmarkStart w:id="2160" w:name="_ETM_Q1_2711662"/>
      <w:bookmarkEnd w:id="2160"/>
      <w:r>
        <w:rPr>
          <w:rFonts w:hint="cs"/>
          <w:rtl/>
          <w:lang w:eastAsia="he-IL"/>
        </w:rPr>
        <w:t xml:space="preserve">כי ב-2015 הם הוציאו לאור את ספר הזיכרונות של </w:t>
      </w:r>
      <w:bookmarkStart w:id="2161" w:name="_ETM_Q1_2716141"/>
      <w:bookmarkStart w:id="2162" w:name="_ETM_Q1_2716383"/>
      <w:bookmarkEnd w:id="2161"/>
      <w:bookmarkEnd w:id="2162"/>
      <w:r>
        <w:rPr>
          <w:rFonts w:hint="cs"/>
          <w:rtl/>
          <w:lang w:eastAsia="he-IL"/>
        </w:rPr>
        <w:t xml:space="preserve">שורדי </w:t>
      </w:r>
      <w:bookmarkStart w:id="2163" w:name="_ETM_Q1_2717622"/>
      <w:bookmarkEnd w:id="2163"/>
      <w:r>
        <w:rPr>
          <w:rFonts w:hint="cs"/>
          <w:rtl/>
          <w:lang w:eastAsia="he-IL"/>
        </w:rPr>
        <w:t>השואה</w:t>
      </w:r>
      <w:bookmarkStart w:id="2164" w:name="_ETM_Q1_2717828"/>
      <w:bookmarkStart w:id="2165" w:name="_ETM_Q1_2718077"/>
      <w:bookmarkEnd w:id="2164"/>
      <w:bookmarkEnd w:id="2165"/>
      <w:r>
        <w:rPr>
          <w:rFonts w:hint="cs"/>
          <w:rtl/>
          <w:lang w:eastAsia="he-IL"/>
        </w:rPr>
        <w:t xml:space="preserve"> שהיו ילדים בזמן השואה. אני רוצה </w:t>
      </w:r>
      <w:bookmarkStart w:id="2166" w:name="_ETM_Q1_2738405"/>
      <w:bookmarkEnd w:id="2166"/>
      <w:r>
        <w:rPr>
          <w:rFonts w:hint="cs"/>
          <w:rtl/>
          <w:lang w:eastAsia="he-IL"/>
        </w:rPr>
        <w:t xml:space="preserve">להזכיר שהודות למבצע הפינוי שעשו בברית המועצות </w:t>
      </w:r>
      <w:r>
        <w:rPr>
          <w:rtl/>
          <w:lang w:eastAsia="he-IL"/>
        </w:rPr>
        <w:t>–</w:t>
      </w:r>
      <w:r>
        <w:rPr>
          <w:rFonts w:hint="cs"/>
          <w:rtl/>
          <w:lang w:eastAsia="he-IL"/>
        </w:rPr>
        <w:t xml:space="preserve"> ניצלו יותר </w:t>
      </w:r>
      <w:bookmarkStart w:id="2167" w:name="_ETM_Q1_2746724"/>
      <w:bookmarkEnd w:id="2167"/>
      <w:r>
        <w:rPr>
          <w:rFonts w:hint="cs"/>
          <w:rtl/>
          <w:lang w:eastAsia="he-IL"/>
        </w:rPr>
        <w:t>מ-2 מיליון יהודים</w:t>
      </w:r>
      <w:bookmarkStart w:id="2168" w:name="_ETM_Q1_2745242"/>
      <w:bookmarkStart w:id="2169" w:name="_ETM_Q1_2745472"/>
      <w:bookmarkEnd w:id="2168"/>
      <w:bookmarkEnd w:id="2169"/>
      <w:r>
        <w:rPr>
          <w:rFonts w:hint="cs"/>
          <w:rtl/>
          <w:lang w:eastAsia="he-IL"/>
        </w:rPr>
        <w:t xml:space="preserve"> מפונים</w:t>
      </w:r>
      <w:bookmarkStart w:id="2170" w:name="_ETM_Q1_2752031"/>
      <w:bookmarkStart w:id="2171" w:name="_ETM_Q1_2752278"/>
      <w:bookmarkEnd w:id="2170"/>
      <w:bookmarkEnd w:id="2171"/>
      <w:r>
        <w:rPr>
          <w:rFonts w:hint="cs"/>
          <w:rtl/>
          <w:lang w:eastAsia="he-IL"/>
        </w:rPr>
        <w:t xml:space="preserve">, אפילו שלמשטר </w:t>
      </w:r>
      <w:bookmarkStart w:id="2172" w:name="_ETM_Q1_2754737"/>
      <w:bookmarkEnd w:id="2172"/>
      <w:r>
        <w:rPr>
          <w:rFonts w:hint="cs"/>
          <w:rtl/>
          <w:lang w:eastAsia="he-IL"/>
        </w:rPr>
        <w:t>הסובייט</w:t>
      </w:r>
      <w:bookmarkStart w:id="2173" w:name="_ETM_Q1_2751551"/>
      <w:bookmarkStart w:id="2174" w:name="_ETM_Q1_2751795"/>
      <w:bookmarkEnd w:id="2173"/>
      <w:bookmarkEnd w:id="2174"/>
      <w:r>
        <w:rPr>
          <w:rFonts w:hint="cs"/>
          <w:rtl/>
          <w:lang w:eastAsia="he-IL"/>
        </w:rPr>
        <w:t>י לא הייתה מטרה להציל את היהודים.</w:t>
      </w:r>
    </w:p>
    <w:p w14:paraId="1B44375D" w14:textId="77777777" w:rsidR="00D9639E" w:rsidRDefault="00D9639E" w:rsidP="001A013E">
      <w:pPr>
        <w:rPr>
          <w:rtl/>
          <w:lang w:eastAsia="he-IL"/>
        </w:rPr>
      </w:pPr>
      <w:bookmarkStart w:id="2175" w:name="_ETM_Q1_2756948"/>
      <w:bookmarkStart w:id="2176" w:name="_ETM_Q1_2757055"/>
      <w:bookmarkEnd w:id="2175"/>
      <w:bookmarkEnd w:id="2176"/>
    </w:p>
    <w:p w14:paraId="358508FF" w14:textId="39F51849" w:rsidR="00D9639E" w:rsidRDefault="00D9639E" w:rsidP="001A013E">
      <w:pPr>
        <w:rPr>
          <w:rtl/>
          <w:lang w:eastAsia="he-IL"/>
        </w:rPr>
      </w:pPr>
      <w:bookmarkStart w:id="2177" w:name="_ETM_Q1_2757113"/>
      <w:bookmarkStart w:id="2178" w:name="_ETM_Q1_2757200"/>
      <w:bookmarkEnd w:id="2177"/>
      <w:bookmarkEnd w:id="2178"/>
      <w:r>
        <w:rPr>
          <w:rFonts w:hint="cs"/>
          <w:rtl/>
          <w:lang w:eastAsia="he-IL"/>
        </w:rPr>
        <w:t>יהודים לא היו</w:t>
      </w:r>
      <w:bookmarkStart w:id="2179" w:name="_ETM_Q1_2762769"/>
      <w:bookmarkEnd w:id="2179"/>
      <w:r>
        <w:rPr>
          <w:rFonts w:hint="cs"/>
          <w:rtl/>
          <w:lang w:eastAsia="he-IL"/>
        </w:rPr>
        <w:t xml:space="preserve"> מפונים </w:t>
      </w:r>
      <w:r>
        <w:rPr>
          <w:rtl/>
          <w:lang w:eastAsia="he-IL"/>
        </w:rPr>
        <w:t>–</w:t>
      </w:r>
      <w:r>
        <w:rPr>
          <w:rFonts w:hint="cs"/>
          <w:rtl/>
          <w:lang w:eastAsia="he-IL"/>
        </w:rPr>
        <w:t xml:space="preserve"> הם פינו את עצמם. </w:t>
      </w:r>
      <w:bookmarkStart w:id="2180" w:name="_ETM_Q1_2771359"/>
      <w:bookmarkStart w:id="2181" w:name="_ETM_Q1_2771605"/>
      <w:bookmarkStart w:id="2182" w:name="_ETM_Q1_2769273"/>
      <w:bookmarkStart w:id="2183" w:name="_ETM_Q1_2769526"/>
      <w:bookmarkEnd w:id="2180"/>
      <w:bookmarkEnd w:id="2181"/>
      <w:bookmarkEnd w:id="2182"/>
      <w:bookmarkEnd w:id="2183"/>
      <w:r>
        <w:rPr>
          <w:rFonts w:hint="cs"/>
          <w:rtl/>
          <w:lang w:eastAsia="he-IL"/>
        </w:rPr>
        <w:t xml:space="preserve">לפי הערכות שונות, </w:t>
      </w:r>
      <w:bookmarkStart w:id="2184" w:name="_ETM_Q1_2772062"/>
      <w:bookmarkEnd w:id="2184"/>
      <w:r>
        <w:rPr>
          <w:rFonts w:hint="cs"/>
          <w:rtl/>
          <w:lang w:eastAsia="he-IL"/>
        </w:rPr>
        <w:t xml:space="preserve">כמה מאות אלפי אנשים מהאנשים האלה, שניסו להינצל </w:t>
      </w:r>
      <w:bookmarkStart w:id="2185" w:name="_ETM_Q1_2782871"/>
      <w:bookmarkEnd w:id="2185"/>
      <w:r>
        <w:rPr>
          <w:rtl/>
          <w:lang w:eastAsia="he-IL"/>
        </w:rPr>
        <w:t>–</w:t>
      </w:r>
      <w:r>
        <w:rPr>
          <w:rFonts w:hint="cs"/>
          <w:rtl/>
          <w:lang w:eastAsia="he-IL"/>
        </w:rPr>
        <w:t xml:space="preserve"> פשוט נהרגו בדרך, אבל זו עובדה היסטורית </w:t>
      </w:r>
      <w:bookmarkStart w:id="2186" w:name="_ETM_Q1_2795810"/>
      <w:bookmarkEnd w:id="2186"/>
      <w:r>
        <w:rPr>
          <w:rFonts w:hint="cs"/>
          <w:rtl/>
          <w:lang w:eastAsia="he-IL"/>
        </w:rPr>
        <w:t xml:space="preserve">שניצלו </w:t>
      </w:r>
      <w:bookmarkStart w:id="2187" w:name="_ETM_Q1_2792341"/>
      <w:bookmarkEnd w:id="2187"/>
      <w:r>
        <w:rPr>
          <w:rFonts w:hint="cs"/>
          <w:rtl/>
          <w:lang w:eastAsia="he-IL"/>
        </w:rPr>
        <w:t>2</w:t>
      </w:r>
      <w:bookmarkStart w:id="2188" w:name="_ETM_Q1_2792621"/>
      <w:bookmarkEnd w:id="2188"/>
      <w:r>
        <w:rPr>
          <w:rFonts w:hint="cs"/>
          <w:rtl/>
          <w:lang w:eastAsia="he-IL"/>
        </w:rPr>
        <w:t xml:space="preserve"> מיליון יהודים. אנחנו פנינו למשרד החינוך עם בקשה</w:t>
      </w:r>
      <w:bookmarkStart w:id="2189" w:name="_ETM_Q1_2805499"/>
      <w:bookmarkEnd w:id="2189"/>
      <w:r>
        <w:rPr>
          <w:rFonts w:hint="cs"/>
          <w:rtl/>
          <w:lang w:eastAsia="he-IL"/>
        </w:rPr>
        <w:t xml:space="preserve"> </w:t>
      </w:r>
      <w:bookmarkStart w:id="2190" w:name="_ETM_Q1_2803981"/>
      <w:bookmarkStart w:id="2191" w:name="_ETM_Q1_2804219"/>
      <w:bookmarkStart w:id="2192" w:name="_ETM_Q1_2801886"/>
      <w:bookmarkStart w:id="2193" w:name="_ETM_Q1_2802113"/>
      <w:bookmarkStart w:id="2194" w:name="_ETM_Q1_2802671"/>
      <w:bookmarkStart w:id="2195" w:name="_ETM_Q1_2802916"/>
      <w:bookmarkEnd w:id="2190"/>
      <w:bookmarkEnd w:id="2191"/>
      <w:bookmarkEnd w:id="2192"/>
      <w:bookmarkEnd w:id="2193"/>
      <w:bookmarkEnd w:id="2194"/>
      <w:bookmarkEnd w:id="2195"/>
      <w:r>
        <w:rPr>
          <w:rFonts w:hint="cs"/>
          <w:rtl/>
          <w:lang w:eastAsia="he-IL"/>
        </w:rPr>
        <w:t>לתת סימון אצבע לאירוע הזה</w:t>
      </w:r>
      <w:bookmarkStart w:id="2196" w:name="_ETM_Q1_2810360"/>
      <w:bookmarkEnd w:id="2196"/>
      <w:r>
        <w:rPr>
          <w:rFonts w:hint="cs"/>
          <w:rtl/>
          <w:lang w:eastAsia="he-IL"/>
        </w:rPr>
        <w:t>, של אנשים שניצלו בגלל שהם היו מפונים.</w:t>
      </w:r>
    </w:p>
    <w:p w14:paraId="53C3B90C" w14:textId="77777777" w:rsidR="00D9639E" w:rsidRDefault="00D9639E" w:rsidP="001A013E">
      <w:pPr>
        <w:rPr>
          <w:rtl/>
          <w:lang w:eastAsia="he-IL"/>
        </w:rPr>
      </w:pPr>
      <w:bookmarkStart w:id="2197" w:name="_ETM_Q1_2816353"/>
      <w:bookmarkStart w:id="2198" w:name="_ETM_Q1_2816453"/>
      <w:bookmarkEnd w:id="2197"/>
      <w:bookmarkEnd w:id="2198"/>
    </w:p>
    <w:p w14:paraId="66718F07" w14:textId="2C031FEF" w:rsidR="00D9639E" w:rsidRDefault="00D9639E" w:rsidP="001A013E">
      <w:pPr>
        <w:rPr>
          <w:rtl/>
          <w:lang w:eastAsia="he-IL"/>
        </w:rPr>
      </w:pPr>
      <w:bookmarkStart w:id="2199" w:name="_ETM_Q1_2816495"/>
      <w:bookmarkStart w:id="2200" w:name="_ETM_Q1_2816582"/>
      <w:bookmarkEnd w:id="2199"/>
      <w:bookmarkEnd w:id="2200"/>
      <w:r>
        <w:rPr>
          <w:rFonts w:hint="cs"/>
          <w:rtl/>
          <w:lang w:eastAsia="he-IL"/>
        </w:rPr>
        <w:t xml:space="preserve">יש לי </w:t>
      </w:r>
      <w:bookmarkStart w:id="2201" w:name="_ETM_Q1_2817794"/>
      <w:bookmarkEnd w:id="2201"/>
      <w:r>
        <w:rPr>
          <w:rFonts w:hint="cs"/>
          <w:rtl/>
          <w:lang w:eastAsia="he-IL"/>
        </w:rPr>
        <w:t xml:space="preserve">ספר זיכרונות, והם הוציאו את זה לאור בשפה העברית </w:t>
      </w:r>
      <w:bookmarkStart w:id="2202" w:name="_ETM_Q1_2827124"/>
      <w:bookmarkEnd w:id="2202"/>
      <w:r>
        <w:rPr>
          <w:rtl/>
          <w:lang w:eastAsia="he-IL"/>
        </w:rPr>
        <w:t>–</w:t>
      </w:r>
      <w:r>
        <w:rPr>
          <w:rFonts w:hint="cs"/>
          <w:rtl/>
          <w:lang w:eastAsia="he-IL"/>
        </w:rPr>
        <w:t xml:space="preserve"> אפילו בארבע שפות, כולל פינית. </w:t>
      </w:r>
      <w:bookmarkStart w:id="2203" w:name="_ETM_Q1_2838634"/>
      <w:bookmarkStart w:id="2204" w:name="_ETM_Q1_2838896"/>
      <w:bookmarkStart w:id="2205" w:name="_ETM_Q1_2836787"/>
      <w:bookmarkEnd w:id="2203"/>
      <w:bookmarkEnd w:id="2204"/>
      <w:bookmarkEnd w:id="2205"/>
      <w:r>
        <w:rPr>
          <w:rFonts w:hint="cs"/>
          <w:rtl/>
          <w:lang w:eastAsia="he-IL"/>
        </w:rPr>
        <w:t>ו</w:t>
      </w:r>
      <w:bookmarkStart w:id="2206" w:name="_ETM_Q1_2837039"/>
      <w:bookmarkEnd w:id="2206"/>
      <w:r>
        <w:rPr>
          <w:rFonts w:hint="cs"/>
          <w:rtl/>
          <w:lang w:eastAsia="he-IL"/>
        </w:rPr>
        <w:t xml:space="preserve">הנה השאלה </w:t>
      </w:r>
      <w:r>
        <w:rPr>
          <w:rtl/>
          <w:lang w:eastAsia="he-IL"/>
        </w:rPr>
        <w:t>–</w:t>
      </w:r>
      <w:r>
        <w:rPr>
          <w:rFonts w:hint="cs"/>
          <w:rtl/>
          <w:lang w:eastAsia="he-IL"/>
        </w:rPr>
        <w:t xml:space="preserve"> </w:t>
      </w:r>
      <w:bookmarkStart w:id="2207" w:name="_ETM_Q1_2839048"/>
      <w:bookmarkEnd w:id="2207"/>
      <w:r>
        <w:rPr>
          <w:rFonts w:hint="cs"/>
          <w:rtl/>
          <w:lang w:eastAsia="he-IL"/>
        </w:rPr>
        <w:t xml:space="preserve">שאלה עקרונית: האם יש סיכוי שמשרד החינוך יכלול את הנושא </w:t>
      </w:r>
      <w:bookmarkStart w:id="2208" w:name="_ETM_Q1_2847954"/>
      <w:bookmarkEnd w:id="2208"/>
      <w:r>
        <w:rPr>
          <w:rFonts w:hint="cs"/>
          <w:rtl/>
          <w:lang w:eastAsia="he-IL"/>
        </w:rPr>
        <w:t>הזה בתוכנית הלימודים</w:t>
      </w:r>
      <w:bookmarkStart w:id="2209" w:name="_ETM_Q1_2845366"/>
      <w:bookmarkStart w:id="2210" w:name="_ETM_Q1_2845635"/>
      <w:bookmarkEnd w:id="2209"/>
      <w:bookmarkEnd w:id="2210"/>
      <w:r>
        <w:rPr>
          <w:rFonts w:hint="cs"/>
          <w:rtl/>
          <w:lang w:eastAsia="he-IL"/>
        </w:rPr>
        <w:t>?</w:t>
      </w:r>
    </w:p>
    <w:p w14:paraId="4E18C650" w14:textId="77777777" w:rsidR="00D9639E" w:rsidRDefault="00D9639E" w:rsidP="001A013E">
      <w:pPr>
        <w:rPr>
          <w:rtl/>
          <w:lang w:eastAsia="he-IL"/>
        </w:rPr>
      </w:pPr>
      <w:bookmarkStart w:id="2211" w:name="_ETM_Q1_2846105"/>
      <w:bookmarkStart w:id="2212" w:name="_ETM_Q1_2846212"/>
      <w:bookmarkStart w:id="2213" w:name="_ETM_Q1_2843948"/>
      <w:bookmarkStart w:id="2214" w:name="_ETM_Q1_2844193"/>
      <w:bookmarkStart w:id="2215" w:name="_ETM_Q1_2844568"/>
      <w:bookmarkStart w:id="2216" w:name="_ETM_Q1_2843848"/>
      <w:bookmarkStart w:id="2217" w:name="_ETM_Q1_2844119"/>
      <w:bookmarkEnd w:id="2211"/>
      <w:bookmarkEnd w:id="2212"/>
      <w:bookmarkEnd w:id="2213"/>
      <w:bookmarkEnd w:id="2214"/>
      <w:bookmarkEnd w:id="2215"/>
      <w:bookmarkEnd w:id="2216"/>
      <w:bookmarkEnd w:id="2217"/>
    </w:p>
    <w:p w14:paraId="002585B1" w14:textId="6C4AB485" w:rsidR="00D9639E" w:rsidRDefault="00D9639E" w:rsidP="00D9639E">
      <w:pPr>
        <w:pStyle w:val="af6"/>
        <w:keepNext/>
        <w:rPr>
          <w:rtl/>
        </w:rPr>
      </w:pPr>
      <w:bookmarkStart w:id="2218" w:name="ET_yor_עודד_פורר___יורַ_77"/>
      <w:r w:rsidRPr="00D9639E">
        <w:rPr>
          <w:rStyle w:val="TagStyle"/>
          <w:rtl/>
        </w:rPr>
        <w:lastRenderedPageBreak/>
        <w:t xml:space="preserve"> &lt;&lt; יור &gt;&gt; </w:t>
      </w:r>
      <w:r>
        <w:rPr>
          <w:rtl/>
        </w:rPr>
        <w:t>היו"ר עודד פורר:</w:t>
      </w:r>
      <w:r w:rsidRPr="00D9639E">
        <w:rPr>
          <w:rStyle w:val="TagStyle"/>
          <w:rtl/>
        </w:rPr>
        <w:t xml:space="preserve"> &lt;&lt; יור &gt;&gt;</w:t>
      </w:r>
      <w:r w:rsidR="00C701AE">
        <w:rPr>
          <w:rtl/>
        </w:rPr>
        <w:t xml:space="preserve"> </w:t>
      </w:r>
      <w:r>
        <w:rPr>
          <w:rtl/>
        </w:rPr>
        <w:t xml:space="preserve"> </w:t>
      </w:r>
      <w:bookmarkEnd w:id="2218"/>
    </w:p>
    <w:p w14:paraId="49B38B5D" w14:textId="77777777" w:rsidR="00D9639E" w:rsidRDefault="00D9639E" w:rsidP="00D9639E">
      <w:pPr>
        <w:pStyle w:val="KeepWithNext"/>
        <w:rPr>
          <w:rtl/>
          <w:lang w:eastAsia="he-IL"/>
        </w:rPr>
      </w:pPr>
    </w:p>
    <w:p w14:paraId="19C21F76" w14:textId="2419DD82" w:rsidR="00D9639E" w:rsidRDefault="00D9639E" w:rsidP="00D9639E">
      <w:pPr>
        <w:rPr>
          <w:rtl/>
          <w:lang w:eastAsia="he-IL"/>
        </w:rPr>
      </w:pPr>
      <w:bookmarkStart w:id="2219" w:name="_ETM_Q1_2845075"/>
      <w:bookmarkEnd w:id="2219"/>
      <w:r>
        <w:rPr>
          <w:rFonts w:hint="cs"/>
          <w:rtl/>
          <w:lang w:eastAsia="he-IL"/>
        </w:rPr>
        <w:t>תודה.</w:t>
      </w:r>
    </w:p>
    <w:p w14:paraId="13FB19D6" w14:textId="77777777" w:rsidR="00D9639E" w:rsidRPr="00D9639E" w:rsidRDefault="00D9639E" w:rsidP="00D9639E">
      <w:pPr>
        <w:rPr>
          <w:rtl/>
          <w:lang w:eastAsia="he-IL"/>
        </w:rPr>
      </w:pPr>
      <w:bookmarkStart w:id="2220" w:name="_ETM_Q1_2846133"/>
      <w:bookmarkStart w:id="2221" w:name="_ETM_Q1_2846238"/>
      <w:bookmarkEnd w:id="2220"/>
      <w:bookmarkEnd w:id="2221"/>
    </w:p>
    <w:p w14:paraId="7AC84A7F" w14:textId="3921C265" w:rsidR="00D9639E" w:rsidRDefault="00D9639E" w:rsidP="00D9639E">
      <w:pPr>
        <w:pStyle w:val="af9"/>
        <w:keepNext/>
        <w:rPr>
          <w:rtl/>
          <w:lang w:eastAsia="he-IL"/>
        </w:rPr>
      </w:pPr>
      <w:bookmarkStart w:id="2222" w:name="ET_guest_יובל_אוליבסטון_76"/>
      <w:r w:rsidRPr="00D9639E">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D9639E">
        <w:rPr>
          <w:rStyle w:val="TagStyle"/>
          <w:rtl/>
        </w:rPr>
        <w:t xml:space="preserve"> &lt;&lt; אורח &gt;&gt;</w:t>
      </w:r>
      <w:r w:rsidR="00C701AE">
        <w:rPr>
          <w:rtl/>
          <w:lang w:eastAsia="he-IL"/>
        </w:rPr>
        <w:t xml:space="preserve"> </w:t>
      </w:r>
      <w:r>
        <w:rPr>
          <w:rtl/>
          <w:lang w:eastAsia="he-IL"/>
        </w:rPr>
        <w:t xml:space="preserve"> </w:t>
      </w:r>
      <w:bookmarkEnd w:id="2222"/>
    </w:p>
    <w:p w14:paraId="7CBB544E" w14:textId="77777777" w:rsidR="00D9639E" w:rsidRDefault="00D9639E" w:rsidP="00D9639E">
      <w:pPr>
        <w:pStyle w:val="KeepWithNext"/>
        <w:rPr>
          <w:rtl/>
          <w:lang w:eastAsia="he-IL"/>
        </w:rPr>
      </w:pPr>
    </w:p>
    <w:p w14:paraId="4B99F1E4" w14:textId="04F28710" w:rsidR="00D9639E" w:rsidRDefault="00D9639E" w:rsidP="00D9639E">
      <w:pPr>
        <w:rPr>
          <w:rtl/>
          <w:lang w:eastAsia="he-IL"/>
        </w:rPr>
      </w:pPr>
      <w:bookmarkStart w:id="2223" w:name="_ETM_Q1_2845222"/>
      <w:bookmarkStart w:id="2224" w:name="_ETM_Q1_2845275"/>
      <w:bookmarkEnd w:id="2223"/>
      <w:bookmarkEnd w:id="2224"/>
      <w:r>
        <w:rPr>
          <w:rFonts w:hint="cs"/>
          <w:rtl/>
          <w:lang w:eastAsia="he-IL"/>
        </w:rPr>
        <w:t>אני א</w:t>
      </w:r>
      <w:bookmarkStart w:id="2225" w:name="_ETM_Q1_2843188"/>
      <w:bookmarkStart w:id="2226" w:name="_ETM_Q1_2843421"/>
      <w:bookmarkEnd w:id="2225"/>
      <w:bookmarkEnd w:id="2226"/>
      <w:r>
        <w:rPr>
          <w:rFonts w:hint="cs"/>
          <w:rtl/>
          <w:lang w:eastAsia="he-IL"/>
        </w:rPr>
        <w:t>גיד במשפט</w:t>
      </w:r>
      <w:bookmarkStart w:id="2227" w:name="_ETM_Q1_2846099"/>
      <w:bookmarkStart w:id="2228" w:name="_ETM_Q1_2846343"/>
      <w:bookmarkEnd w:id="2227"/>
      <w:bookmarkEnd w:id="2228"/>
      <w:r>
        <w:rPr>
          <w:rFonts w:hint="cs"/>
          <w:rtl/>
          <w:lang w:eastAsia="he-IL"/>
        </w:rPr>
        <w:t xml:space="preserve">: אנחנו לא מכירים את הפנייה </w:t>
      </w:r>
      <w:bookmarkStart w:id="2229" w:name="_ETM_Q1_2849530"/>
      <w:bookmarkEnd w:id="2229"/>
      <w:r>
        <w:rPr>
          <w:rFonts w:hint="cs"/>
          <w:rtl/>
          <w:lang w:eastAsia="he-IL"/>
        </w:rPr>
        <w:t>או את הספר. נשמח להכיר אותו מקרוב.</w:t>
      </w:r>
      <w:bookmarkStart w:id="2230" w:name="_ETM_Q1_2849346"/>
      <w:bookmarkStart w:id="2231" w:name="_ETM_Q1_2849592"/>
      <w:bookmarkEnd w:id="2230"/>
      <w:bookmarkEnd w:id="2231"/>
    </w:p>
    <w:p w14:paraId="5832A79A" w14:textId="77777777" w:rsidR="00D9639E" w:rsidRDefault="00D9639E" w:rsidP="00D9639E">
      <w:pPr>
        <w:rPr>
          <w:rtl/>
          <w:lang w:eastAsia="he-IL"/>
        </w:rPr>
      </w:pPr>
      <w:bookmarkStart w:id="2232" w:name="_ETM_Q1_2849847"/>
      <w:bookmarkStart w:id="2233" w:name="_ETM_Q1_2849941"/>
      <w:bookmarkEnd w:id="2232"/>
      <w:bookmarkEnd w:id="2233"/>
    </w:p>
    <w:p w14:paraId="0DD481E6" w14:textId="6072EC19" w:rsidR="00D9639E" w:rsidRDefault="00D9639E" w:rsidP="00D9639E">
      <w:pPr>
        <w:pStyle w:val="af6"/>
        <w:keepNext/>
        <w:rPr>
          <w:rtl/>
        </w:rPr>
      </w:pPr>
      <w:bookmarkStart w:id="2234" w:name="ET_yor_עודד_פורר___יורַ_78"/>
      <w:r w:rsidRPr="00D9639E">
        <w:rPr>
          <w:rStyle w:val="TagStyle"/>
          <w:rtl/>
        </w:rPr>
        <w:t xml:space="preserve"> &lt;&lt; יור &gt;&gt; </w:t>
      </w:r>
      <w:r>
        <w:rPr>
          <w:rtl/>
        </w:rPr>
        <w:t>היו"ר עודד פורר:</w:t>
      </w:r>
      <w:r w:rsidRPr="00D9639E">
        <w:rPr>
          <w:rStyle w:val="TagStyle"/>
          <w:rtl/>
        </w:rPr>
        <w:t xml:space="preserve"> &lt;&lt; יור &gt;&gt;</w:t>
      </w:r>
      <w:r w:rsidR="00C701AE">
        <w:rPr>
          <w:rtl/>
        </w:rPr>
        <w:t xml:space="preserve"> </w:t>
      </w:r>
      <w:r>
        <w:rPr>
          <w:rtl/>
        </w:rPr>
        <w:t xml:space="preserve"> </w:t>
      </w:r>
      <w:bookmarkEnd w:id="2234"/>
    </w:p>
    <w:p w14:paraId="3A0A67D5" w14:textId="77777777" w:rsidR="00D9639E" w:rsidRDefault="00D9639E" w:rsidP="00D9639E">
      <w:pPr>
        <w:pStyle w:val="KeepWithNext"/>
        <w:rPr>
          <w:rtl/>
          <w:lang w:eastAsia="he-IL"/>
        </w:rPr>
      </w:pPr>
    </w:p>
    <w:p w14:paraId="3DB96F40" w14:textId="72A89922" w:rsidR="00D9639E" w:rsidRDefault="00D9639E" w:rsidP="00D9639E">
      <w:pPr>
        <w:rPr>
          <w:rtl/>
          <w:lang w:eastAsia="he-IL"/>
        </w:rPr>
      </w:pPr>
      <w:bookmarkStart w:id="2235" w:name="_ETM_Q1_2850540"/>
      <w:bookmarkEnd w:id="2235"/>
      <w:r>
        <w:rPr>
          <w:rFonts w:hint="cs"/>
          <w:rtl/>
          <w:lang w:eastAsia="he-IL"/>
        </w:rPr>
        <w:t xml:space="preserve">אז גם כאן, טניה, </w:t>
      </w:r>
      <w:bookmarkStart w:id="2236" w:name="_ETM_Q1_2853137"/>
      <w:bookmarkEnd w:id="2236"/>
      <w:r>
        <w:rPr>
          <w:rFonts w:hint="cs"/>
          <w:rtl/>
          <w:lang w:eastAsia="he-IL"/>
        </w:rPr>
        <w:t>את תצטרכי להיות הגשר.</w:t>
      </w:r>
      <w:bookmarkStart w:id="2237" w:name="_ETM_Q1_2856781"/>
      <w:bookmarkStart w:id="2238" w:name="_ETM_Q1_2856901"/>
      <w:bookmarkEnd w:id="2237"/>
      <w:bookmarkEnd w:id="2238"/>
    </w:p>
    <w:p w14:paraId="642A025B" w14:textId="77777777" w:rsidR="00D9639E" w:rsidRDefault="00D9639E" w:rsidP="00D9639E">
      <w:pPr>
        <w:rPr>
          <w:rtl/>
          <w:lang w:eastAsia="he-IL"/>
        </w:rPr>
      </w:pPr>
      <w:bookmarkStart w:id="2239" w:name="_ETM_Q1_2857884"/>
      <w:bookmarkStart w:id="2240" w:name="_ETM_Q1_2857975"/>
      <w:bookmarkStart w:id="2241" w:name="_ETM_Q1_2853273"/>
      <w:bookmarkStart w:id="2242" w:name="_ETM_Q1_2853506"/>
      <w:bookmarkEnd w:id="2239"/>
      <w:bookmarkEnd w:id="2240"/>
      <w:bookmarkEnd w:id="2241"/>
      <w:bookmarkEnd w:id="2242"/>
    </w:p>
    <w:p w14:paraId="08EE0441" w14:textId="5142D03C" w:rsidR="00D9639E" w:rsidRDefault="00D9639E" w:rsidP="00D9639E">
      <w:pPr>
        <w:pStyle w:val="af9"/>
        <w:keepNext/>
        <w:rPr>
          <w:rtl/>
          <w:lang w:eastAsia="he-IL"/>
        </w:rPr>
      </w:pPr>
      <w:bookmarkStart w:id="2243" w:name="ET_guest_טטיאנה_מונסובה_קנטורוביץ_79"/>
      <w:r w:rsidRPr="00D9639E">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מונסובה</w:t>
      </w:r>
      <w:proofErr w:type="spellEnd"/>
      <w:r>
        <w:rPr>
          <w:rtl/>
          <w:lang w:eastAsia="he-IL"/>
        </w:rPr>
        <w:t xml:space="preserve"> </w:t>
      </w:r>
      <w:proofErr w:type="spellStart"/>
      <w:r>
        <w:rPr>
          <w:rtl/>
          <w:lang w:eastAsia="he-IL"/>
        </w:rPr>
        <w:t>קנטורוביץ</w:t>
      </w:r>
      <w:proofErr w:type="spellEnd"/>
      <w:r>
        <w:rPr>
          <w:rtl/>
          <w:lang w:eastAsia="he-IL"/>
        </w:rPr>
        <w:t>:</w:t>
      </w:r>
      <w:r w:rsidRPr="00D9639E">
        <w:rPr>
          <w:rStyle w:val="TagStyle"/>
          <w:rtl/>
        </w:rPr>
        <w:t xml:space="preserve"> &lt;&lt; אורח &gt;&gt;</w:t>
      </w:r>
      <w:r w:rsidR="00C701AE">
        <w:rPr>
          <w:rtl/>
          <w:lang w:eastAsia="he-IL"/>
        </w:rPr>
        <w:t xml:space="preserve"> </w:t>
      </w:r>
      <w:r>
        <w:rPr>
          <w:rtl/>
          <w:lang w:eastAsia="he-IL"/>
        </w:rPr>
        <w:t xml:space="preserve"> </w:t>
      </w:r>
      <w:bookmarkEnd w:id="2243"/>
    </w:p>
    <w:p w14:paraId="24E638D0" w14:textId="77777777" w:rsidR="00D9639E" w:rsidRDefault="00D9639E" w:rsidP="00D9639E">
      <w:pPr>
        <w:pStyle w:val="KeepWithNext"/>
        <w:rPr>
          <w:rtl/>
          <w:lang w:eastAsia="he-IL"/>
        </w:rPr>
      </w:pPr>
    </w:p>
    <w:p w14:paraId="7463C02D" w14:textId="6321BDE5" w:rsidR="00D9639E" w:rsidRDefault="00D9639E" w:rsidP="00D9639E">
      <w:pPr>
        <w:rPr>
          <w:rtl/>
        </w:rPr>
      </w:pPr>
      <w:r w:rsidRPr="002E4FE8">
        <w:rPr>
          <w:rFonts w:hint="cs"/>
          <w:rtl/>
        </w:rPr>
        <w:t>(נושאת</w:t>
      </w:r>
      <w:bookmarkStart w:id="2244" w:name="_ETM_Q1_2849753"/>
      <w:bookmarkStart w:id="2245" w:name="_ETM_Q1_2850000"/>
      <w:bookmarkEnd w:id="2244"/>
      <w:bookmarkEnd w:id="2245"/>
      <w:r w:rsidRPr="002E4FE8">
        <w:rPr>
          <w:rFonts w:hint="cs"/>
          <w:rtl/>
        </w:rPr>
        <w:t xml:space="preserve"> דברים בשפה הרוסית. להלן תרגומם החופשי)</w:t>
      </w:r>
    </w:p>
    <w:p w14:paraId="4164715B" w14:textId="77777777" w:rsidR="002E4FE8" w:rsidRPr="002E4FE8" w:rsidRDefault="002E4FE8" w:rsidP="00D9639E">
      <w:pPr>
        <w:rPr>
          <w:rtl/>
        </w:rPr>
      </w:pPr>
    </w:p>
    <w:p w14:paraId="47BEA7ED" w14:textId="409E11E8" w:rsidR="002E4FE8" w:rsidRDefault="002E4FE8" w:rsidP="002E4FE8">
      <w:pPr>
        <w:rPr>
          <w:rtl/>
        </w:rPr>
      </w:pPr>
      <w:bookmarkStart w:id="2246" w:name="_ETM_Q1_2863581"/>
      <w:bookmarkStart w:id="2247" w:name="_ETM_Q1_2863831"/>
      <w:bookmarkStart w:id="2248" w:name="_ETM_Q1_2864605"/>
      <w:bookmarkEnd w:id="2246"/>
      <w:bookmarkEnd w:id="2247"/>
      <w:bookmarkEnd w:id="2248"/>
      <w:r w:rsidRPr="002E4FE8">
        <w:rPr>
          <w:rFonts w:hint="cs"/>
          <w:rtl/>
        </w:rPr>
        <w:t>אני רוצה לומר שלצערי אנו לא שמענו, לא קיבלנו את פנייתכם הזאת ואנחנו לא יודעים על הספר הזה, ואנו נשמח אם</w:t>
      </w:r>
      <w:r>
        <w:rPr>
          <w:rFonts w:hint="cs"/>
          <w:rtl/>
        </w:rPr>
        <w:t xml:space="preserve"> - - -</w:t>
      </w:r>
    </w:p>
    <w:p w14:paraId="27B608F6" w14:textId="77777777" w:rsidR="00D9639E" w:rsidRDefault="00D9639E" w:rsidP="00D9639E">
      <w:pPr>
        <w:rPr>
          <w:rtl/>
          <w:lang w:eastAsia="he-IL"/>
        </w:rPr>
      </w:pPr>
    </w:p>
    <w:p w14:paraId="6667AE54" w14:textId="374C4F7B" w:rsidR="00D9639E" w:rsidRDefault="00D9639E" w:rsidP="00D9639E">
      <w:pPr>
        <w:pStyle w:val="af9"/>
        <w:keepNext/>
        <w:rPr>
          <w:rtl/>
          <w:lang w:eastAsia="he-IL"/>
        </w:rPr>
      </w:pPr>
      <w:bookmarkStart w:id="2249" w:name="ET_guest_יובל_אוליבסטון_80"/>
      <w:r w:rsidRPr="00D9639E">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D9639E">
        <w:rPr>
          <w:rStyle w:val="TagStyle"/>
          <w:rtl/>
        </w:rPr>
        <w:t xml:space="preserve"> &lt;&lt; אורח &gt;&gt;</w:t>
      </w:r>
      <w:r w:rsidR="00C701AE">
        <w:rPr>
          <w:rtl/>
          <w:lang w:eastAsia="he-IL"/>
        </w:rPr>
        <w:t xml:space="preserve"> </w:t>
      </w:r>
      <w:r>
        <w:rPr>
          <w:rtl/>
          <w:lang w:eastAsia="he-IL"/>
        </w:rPr>
        <w:t xml:space="preserve"> </w:t>
      </w:r>
      <w:bookmarkEnd w:id="2249"/>
    </w:p>
    <w:p w14:paraId="58CD9670" w14:textId="77777777" w:rsidR="00D9639E" w:rsidRDefault="00D9639E" w:rsidP="00D9639E">
      <w:pPr>
        <w:pStyle w:val="KeepWithNext"/>
        <w:rPr>
          <w:rtl/>
          <w:lang w:eastAsia="he-IL"/>
        </w:rPr>
      </w:pPr>
    </w:p>
    <w:p w14:paraId="5C5C3199" w14:textId="54B02425" w:rsidR="00D9639E" w:rsidRPr="00D9639E" w:rsidRDefault="00D9639E" w:rsidP="00D9639E">
      <w:pPr>
        <w:rPr>
          <w:rtl/>
          <w:lang w:eastAsia="he-IL"/>
        </w:rPr>
      </w:pPr>
      <w:bookmarkStart w:id="2250" w:name="_ETM_Q1_2865319"/>
      <w:bookmarkStart w:id="2251" w:name="_ETM_Q1_2865380"/>
      <w:bookmarkEnd w:id="2250"/>
      <w:bookmarkEnd w:id="2251"/>
      <w:r>
        <w:rPr>
          <w:rFonts w:hint="cs"/>
          <w:rtl/>
          <w:lang w:eastAsia="he-IL"/>
        </w:rPr>
        <w:t xml:space="preserve">נבחן את הדברים. </w:t>
      </w:r>
      <w:bookmarkStart w:id="2252" w:name="_ETM_Q1_2863513"/>
      <w:bookmarkStart w:id="2253" w:name="_ETM_Q1_2863759"/>
      <w:bookmarkEnd w:id="2252"/>
      <w:bookmarkEnd w:id="2253"/>
      <w:r>
        <w:rPr>
          <w:rFonts w:hint="cs"/>
          <w:rtl/>
          <w:lang w:eastAsia="he-IL"/>
        </w:rPr>
        <w:t>נכיר את הספר ונבח</w:t>
      </w:r>
      <w:bookmarkStart w:id="2254" w:name="_ETM_Q1_2860690"/>
      <w:bookmarkStart w:id="2255" w:name="_ETM_Q1_2860945"/>
      <w:bookmarkEnd w:id="2254"/>
      <w:bookmarkEnd w:id="2255"/>
      <w:r>
        <w:rPr>
          <w:rFonts w:hint="cs"/>
          <w:rtl/>
          <w:lang w:eastAsia="he-IL"/>
        </w:rPr>
        <w:t xml:space="preserve">ן </w:t>
      </w:r>
      <w:bookmarkStart w:id="2256" w:name="_ETM_Q1_2867713"/>
      <w:bookmarkStart w:id="2257" w:name="_ETM_Q1_2863230"/>
      <w:bookmarkStart w:id="2258" w:name="_ETM_Q1_2863477"/>
      <w:bookmarkEnd w:id="2256"/>
      <w:bookmarkEnd w:id="2257"/>
      <w:bookmarkEnd w:id="2258"/>
      <w:r>
        <w:rPr>
          <w:rFonts w:hint="cs"/>
          <w:rtl/>
          <w:lang w:eastAsia="he-IL"/>
        </w:rPr>
        <w:t>את הדברים.</w:t>
      </w:r>
    </w:p>
    <w:p w14:paraId="4AC55118" w14:textId="77777777" w:rsidR="00EB1706" w:rsidRDefault="00EB1706" w:rsidP="001A013E">
      <w:pPr>
        <w:ind w:firstLine="0"/>
        <w:rPr>
          <w:rtl/>
          <w:lang w:eastAsia="he-IL"/>
        </w:rPr>
      </w:pPr>
      <w:bookmarkStart w:id="2259" w:name="_ETM_Q1_1961500"/>
      <w:bookmarkStart w:id="2260" w:name="_ETM_Q1_1961598"/>
      <w:bookmarkStart w:id="2261" w:name="_ETM_Q1_1956971"/>
      <w:bookmarkStart w:id="2262" w:name="_ETM_Q1_1957216"/>
      <w:bookmarkStart w:id="2263" w:name="_ETM_Q1_1961061"/>
      <w:bookmarkStart w:id="2264" w:name="_ETM_Q1_1961306"/>
      <w:bookmarkEnd w:id="2259"/>
      <w:bookmarkEnd w:id="2260"/>
      <w:bookmarkEnd w:id="2261"/>
      <w:bookmarkEnd w:id="2262"/>
      <w:bookmarkEnd w:id="2263"/>
      <w:bookmarkEnd w:id="2264"/>
    </w:p>
    <w:p w14:paraId="3142C850" w14:textId="742A02A0" w:rsidR="00EB1706" w:rsidRDefault="00EB1706" w:rsidP="00EB1706">
      <w:pPr>
        <w:pStyle w:val="af9"/>
        <w:keepNext/>
        <w:rPr>
          <w:rtl/>
          <w:lang w:eastAsia="he-IL"/>
        </w:rPr>
      </w:pPr>
      <w:bookmarkStart w:id="2265" w:name="ET_guest_אורנה_כץ_אתר_81"/>
      <w:r w:rsidRPr="00EB1706">
        <w:rPr>
          <w:rStyle w:val="TagStyle"/>
          <w:rtl/>
        </w:rPr>
        <w:t xml:space="preserve"> &lt;&lt; אורח &gt;&gt; </w:t>
      </w:r>
      <w:r>
        <w:rPr>
          <w:rtl/>
          <w:lang w:eastAsia="he-IL"/>
        </w:rPr>
        <w:t xml:space="preserve">אורנה </w:t>
      </w:r>
      <w:proofErr w:type="spellStart"/>
      <w:r>
        <w:rPr>
          <w:rtl/>
          <w:lang w:eastAsia="he-IL"/>
        </w:rPr>
        <w:t>כ"ץ</w:t>
      </w:r>
      <w:proofErr w:type="spellEnd"/>
      <w:r>
        <w:rPr>
          <w:rtl/>
          <w:lang w:eastAsia="he-IL"/>
        </w:rPr>
        <w:t xml:space="preserve"> אתר:</w:t>
      </w:r>
      <w:r w:rsidRPr="00EB1706">
        <w:rPr>
          <w:rStyle w:val="TagStyle"/>
          <w:rtl/>
        </w:rPr>
        <w:t xml:space="preserve"> &lt;&lt; אורח &gt;&gt;</w:t>
      </w:r>
      <w:r w:rsidR="00C701AE">
        <w:rPr>
          <w:rtl/>
          <w:lang w:eastAsia="he-IL"/>
        </w:rPr>
        <w:t xml:space="preserve"> </w:t>
      </w:r>
      <w:r>
        <w:rPr>
          <w:rtl/>
          <w:lang w:eastAsia="he-IL"/>
        </w:rPr>
        <w:t xml:space="preserve"> </w:t>
      </w:r>
      <w:bookmarkEnd w:id="2265"/>
    </w:p>
    <w:p w14:paraId="2BBA9781" w14:textId="77777777" w:rsidR="00EB1706" w:rsidRDefault="00EB1706" w:rsidP="00EB1706">
      <w:pPr>
        <w:pStyle w:val="KeepWithNext"/>
        <w:rPr>
          <w:rtl/>
          <w:lang w:eastAsia="he-IL"/>
        </w:rPr>
      </w:pPr>
    </w:p>
    <w:p w14:paraId="6D04824A" w14:textId="1D5B96F8" w:rsidR="00EB1706" w:rsidRDefault="00EB1706" w:rsidP="00EB1706">
      <w:pPr>
        <w:rPr>
          <w:rtl/>
          <w:lang w:eastAsia="he-IL"/>
        </w:rPr>
      </w:pPr>
      <w:r>
        <w:rPr>
          <w:rFonts w:hint="cs"/>
          <w:rtl/>
          <w:lang w:eastAsia="he-IL"/>
        </w:rPr>
        <w:t>אני רק אציין</w:t>
      </w:r>
      <w:bookmarkStart w:id="2266" w:name="_ETM_Q1_2864170"/>
      <w:bookmarkStart w:id="2267" w:name="_ETM_Q1_2864390"/>
      <w:bookmarkEnd w:id="2266"/>
      <w:bookmarkEnd w:id="2267"/>
      <w:r>
        <w:rPr>
          <w:rFonts w:hint="cs"/>
          <w:rtl/>
          <w:lang w:eastAsia="he-IL"/>
        </w:rPr>
        <w:t xml:space="preserve"> שיצא לפני כמה שנים ס</w:t>
      </w:r>
      <w:bookmarkStart w:id="2268" w:name="_ETM_Q1_2871345"/>
      <w:bookmarkEnd w:id="2268"/>
      <w:r>
        <w:rPr>
          <w:rFonts w:hint="cs"/>
          <w:rtl/>
          <w:lang w:eastAsia="he-IL"/>
        </w:rPr>
        <w:t xml:space="preserve">פר שעסק בעדויות של </w:t>
      </w:r>
      <w:bookmarkStart w:id="2269" w:name="_ETM_Q1_2874259"/>
      <w:bookmarkStart w:id="2270" w:name="_ETM_Q1_2874512"/>
      <w:bookmarkStart w:id="2271" w:name="_ETM_Q1_2873298"/>
      <w:bookmarkStart w:id="2272" w:name="_ETM_Q1_2873562"/>
      <w:bookmarkEnd w:id="2269"/>
      <w:bookmarkEnd w:id="2270"/>
      <w:bookmarkEnd w:id="2271"/>
      <w:bookmarkEnd w:id="2272"/>
      <w:r>
        <w:rPr>
          <w:rFonts w:hint="cs"/>
          <w:rtl/>
          <w:lang w:eastAsia="he-IL"/>
        </w:rPr>
        <w:t>אנשים מהמצור על לנינגרד</w:t>
      </w:r>
      <w:bookmarkStart w:id="2273" w:name="_ETM_Q1_2878016"/>
      <w:bookmarkStart w:id="2274" w:name="_ETM_Q1_2878299"/>
      <w:bookmarkEnd w:id="2273"/>
      <w:bookmarkEnd w:id="2274"/>
      <w:r>
        <w:rPr>
          <w:rFonts w:hint="cs"/>
          <w:rtl/>
          <w:lang w:eastAsia="he-IL"/>
        </w:rPr>
        <w:t xml:space="preserve">. עשינו </w:t>
      </w:r>
      <w:bookmarkStart w:id="2275" w:name="_ETM_Q1_2879009"/>
      <w:bookmarkEnd w:id="2275"/>
      <w:r>
        <w:rPr>
          <w:rFonts w:hint="cs"/>
          <w:rtl/>
          <w:lang w:eastAsia="he-IL"/>
        </w:rPr>
        <w:t>יום עיון למורים על הנושא הזה</w:t>
      </w:r>
      <w:bookmarkStart w:id="2276" w:name="_ETM_Q1_2884801"/>
      <w:bookmarkEnd w:id="2276"/>
      <w:r>
        <w:rPr>
          <w:rFonts w:hint="cs"/>
          <w:rtl/>
          <w:lang w:eastAsia="he-IL"/>
        </w:rPr>
        <w:t>.</w:t>
      </w:r>
      <w:bookmarkStart w:id="2277" w:name="_ETM_Q1_2885569"/>
      <w:bookmarkStart w:id="2278" w:name="_ETM_Q1_2885824"/>
      <w:bookmarkEnd w:id="2277"/>
      <w:bookmarkEnd w:id="2278"/>
    </w:p>
    <w:p w14:paraId="67A294BD" w14:textId="77777777" w:rsidR="00EB1706" w:rsidRDefault="00EB1706" w:rsidP="00EB1706">
      <w:pPr>
        <w:rPr>
          <w:rtl/>
          <w:lang w:eastAsia="he-IL"/>
        </w:rPr>
      </w:pPr>
      <w:bookmarkStart w:id="2279" w:name="_ETM_Q1_2884911"/>
      <w:bookmarkStart w:id="2280" w:name="_ETM_Q1_2880740"/>
      <w:bookmarkStart w:id="2281" w:name="_ETM_Q1_2881007"/>
      <w:bookmarkStart w:id="2282" w:name="_ETM_Q1_2883813"/>
      <w:bookmarkEnd w:id="2279"/>
      <w:bookmarkEnd w:id="2280"/>
      <w:bookmarkEnd w:id="2281"/>
      <w:bookmarkEnd w:id="2282"/>
    </w:p>
    <w:p w14:paraId="6C5298F3" w14:textId="1EF3616B" w:rsidR="00EB1706" w:rsidRDefault="00EB1706" w:rsidP="00EB1706">
      <w:pPr>
        <w:pStyle w:val="af9"/>
        <w:keepNext/>
        <w:rPr>
          <w:rtl/>
          <w:lang w:eastAsia="he-IL"/>
        </w:rPr>
      </w:pPr>
      <w:bookmarkStart w:id="2283" w:name="ET_guest_טטיאנה_מונסובה_קנטורוביץ_82"/>
      <w:r w:rsidRPr="00EB1706">
        <w:rPr>
          <w:rStyle w:val="TagStyle"/>
          <w:rtl/>
        </w:rPr>
        <w:t xml:space="preserve"> &lt;&lt; אורח &gt;&gt; </w:t>
      </w:r>
      <w:proofErr w:type="spellStart"/>
      <w:r>
        <w:rPr>
          <w:rtl/>
          <w:lang w:eastAsia="he-IL"/>
        </w:rPr>
        <w:t>טטיאנה</w:t>
      </w:r>
      <w:proofErr w:type="spellEnd"/>
      <w:r>
        <w:rPr>
          <w:rtl/>
          <w:lang w:eastAsia="he-IL"/>
        </w:rPr>
        <w:t xml:space="preserve"> </w:t>
      </w:r>
      <w:proofErr w:type="spellStart"/>
      <w:r>
        <w:rPr>
          <w:rtl/>
          <w:lang w:eastAsia="he-IL"/>
        </w:rPr>
        <w:t>מונסובה</w:t>
      </w:r>
      <w:proofErr w:type="spellEnd"/>
      <w:r>
        <w:rPr>
          <w:rtl/>
          <w:lang w:eastAsia="he-IL"/>
        </w:rPr>
        <w:t xml:space="preserve"> </w:t>
      </w:r>
      <w:proofErr w:type="spellStart"/>
      <w:r>
        <w:rPr>
          <w:rtl/>
          <w:lang w:eastAsia="he-IL"/>
        </w:rPr>
        <w:t>קנטורוביץ</w:t>
      </w:r>
      <w:proofErr w:type="spellEnd"/>
      <w:r>
        <w:rPr>
          <w:rtl/>
          <w:lang w:eastAsia="he-IL"/>
        </w:rPr>
        <w:t>:</w:t>
      </w:r>
      <w:r w:rsidRPr="00EB1706">
        <w:rPr>
          <w:rStyle w:val="TagStyle"/>
          <w:rtl/>
        </w:rPr>
        <w:t xml:space="preserve"> &lt;&lt; אורח &gt;&gt;</w:t>
      </w:r>
      <w:r w:rsidR="00C701AE">
        <w:rPr>
          <w:rtl/>
          <w:lang w:eastAsia="he-IL"/>
        </w:rPr>
        <w:t xml:space="preserve"> </w:t>
      </w:r>
      <w:r>
        <w:rPr>
          <w:rtl/>
          <w:lang w:eastAsia="he-IL"/>
        </w:rPr>
        <w:t xml:space="preserve"> </w:t>
      </w:r>
      <w:bookmarkEnd w:id="2283"/>
    </w:p>
    <w:p w14:paraId="509F850F" w14:textId="77777777" w:rsidR="00EB1706" w:rsidRDefault="00EB1706" w:rsidP="00EB1706">
      <w:pPr>
        <w:pStyle w:val="KeepWithNext"/>
        <w:rPr>
          <w:rtl/>
          <w:lang w:eastAsia="he-IL"/>
        </w:rPr>
      </w:pPr>
    </w:p>
    <w:p w14:paraId="44EF5CC3" w14:textId="6C239122" w:rsidR="00EB1706" w:rsidRDefault="00EB1706" w:rsidP="00EB1706">
      <w:pPr>
        <w:rPr>
          <w:rtl/>
        </w:rPr>
      </w:pPr>
      <w:bookmarkStart w:id="2284" w:name="_ETM_Q1_2884532"/>
      <w:bookmarkStart w:id="2285" w:name="_ETM_Q1_2884617"/>
      <w:bookmarkEnd w:id="2284"/>
      <w:bookmarkEnd w:id="2285"/>
      <w:r w:rsidRPr="00921DEC">
        <w:rPr>
          <w:rFonts w:hint="cs"/>
          <w:rtl/>
        </w:rPr>
        <w:t>(נושא</w:t>
      </w:r>
      <w:bookmarkStart w:id="2286" w:name="_ETM_Q1_2885978"/>
      <w:bookmarkStart w:id="2287" w:name="_ETM_Q1_2886225"/>
      <w:bookmarkEnd w:id="2286"/>
      <w:bookmarkEnd w:id="2287"/>
      <w:r w:rsidRPr="00921DEC">
        <w:rPr>
          <w:rFonts w:hint="cs"/>
          <w:rtl/>
        </w:rPr>
        <w:t>ת דברים בשפה הרוסית. להלן תרגומם החופשי)</w:t>
      </w:r>
    </w:p>
    <w:p w14:paraId="784D3531" w14:textId="77777777" w:rsidR="00921DEC" w:rsidRPr="00921DEC" w:rsidRDefault="00921DEC" w:rsidP="00EB1706">
      <w:pPr>
        <w:rPr>
          <w:rtl/>
        </w:rPr>
      </w:pPr>
    </w:p>
    <w:p w14:paraId="24131C26" w14:textId="775D2061" w:rsidR="00921DEC" w:rsidRDefault="00921DEC" w:rsidP="00921DEC">
      <w:pPr>
        <w:rPr>
          <w:rtl/>
        </w:rPr>
      </w:pPr>
      <w:bookmarkStart w:id="2288" w:name="_ETM_Q1_2888999"/>
      <w:bookmarkStart w:id="2289" w:name="_ETM_Q1_2889093"/>
      <w:bookmarkStart w:id="2290" w:name="_ETM_Q1_2884230"/>
      <w:bookmarkStart w:id="2291" w:name="_ETM_Q1_2884482"/>
      <w:bookmarkStart w:id="2292" w:name="_Hlk202523542"/>
      <w:bookmarkEnd w:id="2288"/>
      <w:bookmarkEnd w:id="2289"/>
      <w:bookmarkEnd w:id="2290"/>
      <w:bookmarkEnd w:id="2291"/>
      <w:r w:rsidRPr="00921DEC">
        <w:rPr>
          <w:rFonts w:hint="cs"/>
          <w:rtl/>
        </w:rPr>
        <w:t xml:space="preserve">אני רוצה לומר שלפני כמה שנים </w:t>
      </w:r>
      <w:r>
        <w:rPr>
          <w:rFonts w:hint="eastAsia"/>
          <w:rtl/>
        </w:rPr>
        <w:t>–</w:t>
      </w:r>
      <w:r w:rsidRPr="00921DEC">
        <w:rPr>
          <w:rFonts w:hint="cs"/>
          <w:rtl/>
        </w:rPr>
        <w:t xml:space="preserve"> שהספר של אמיל </w:t>
      </w:r>
      <w:proofErr w:type="spellStart"/>
      <w:r w:rsidRPr="00921DEC">
        <w:rPr>
          <w:rFonts w:hint="cs"/>
          <w:rtl/>
        </w:rPr>
        <w:t>לרין</w:t>
      </w:r>
      <w:proofErr w:type="spellEnd"/>
      <w:r w:rsidRPr="00921DEC">
        <w:rPr>
          <w:rFonts w:hint="cs"/>
          <w:rtl/>
        </w:rPr>
        <w:t>, לצערנו, לא הגיע.</w:t>
      </w:r>
    </w:p>
    <w:bookmarkEnd w:id="2292"/>
    <w:p w14:paraId="4389B014" w14:textId="77777777" w:rsidR="00EB1706" w:rsidRDefault="00EB1706" w:rsidP="00EB1706">
      <w:pPr>
        <w:rPr>
          <w:rtl/>
        </w:rPr>
      </w:pPr>
    </w:p>
    <w:p w14:paraId="472DECD4" w14:textId="0CFD9EE0" w:rsidR="00EB1706" w:rsidRDefault="00EB1706" w:rsidP="00EB1706">
      <w:pPr>
        <w:pStyle w:val="af9"/>
        <w:keepNext/>
        <w:rPr>
          <w:rtl/>
        </w:rPr>
      </w:pPr>
      <w:bookmarkStart w:id="2293" w:name="ET_guest_אלכסנדר_ברמן_83"/>
      <w:r w:rsidRPr="00EB1706">
        <w:rPr>
          <w:rStyle w:val="TagStyle"/>
          <w:rtl/>
        </w:rPr>
        <w:t xml:space="preserve"> &lt;&lt; אורח &gt;&gt; </w:t>
      </w:r>
      <w:r>
        <w:rPr>
          <w:rtl/>
        </w:rPr>
        <w:t>אלכסנדר ברמן:</w:t>
      </w:r>
      <w:r w:rsidRPr="00EB1706">
        <w:rPr>
          <w:rStyle w:val="TagStyle"/>
          <w:rtl/>
        </w:rPr>
        <w:t xml:space="preserve"> &lt;&lt; אורח &gt;&gt;</w:t>
      </w:r>
      <w:r w:rsidR="00C701AE">
        <w:rPr>
          <w:rtl/>
        </w:rPr>
        <w:t xml:space="preserve"> </w:t>
      </w:r>
      <w:r>
        <w:rPr>
          <w:rtl/>
        </w:rPr>
        <w:t xml:space="preserve"> </w:t>
      </w:r>
      <w:bookmarkEnd w:id="2293"/>
    </w:p>
    <w:p w14:paraId="1BE54722" w14:textId="77777777" w:rsidR="00EB1706" w:rsidRDefault="00EB1706" w:rsidP="00EB1706">
      <w:pPr>
        <w:pStyle w:val="KeepWithNext"/>
        <w:rPr>
          <w:rtl/>
        </w:rPr>
      </w:pPr>
    </w:p>
    <w:p w14:paraId="4879B393" w14:textId="71001B50" w:rsidR="00EB1706" w:rsidRDefault="00EB1706" w:rsidP="00EB1706">
      <w:pPr>
        <w:rPr>
          <w:rtl/>
        </w:rPr>
      </w:pPr>
      <w:bookmarkStart w:id="2294" w:name="_ETM_Q1_2886194"/>
      <w:bookmarkStart w:id="2295" w:name="_ETM_Q1_2886268"/>
      <w:bookmarkEnd w:id="2294"/>
      <w:bookmarkEnd w:id="2295"/>
      <w:r w:rsidRPr="00921DEC">
        <w:rPr>
          <w:rFonts w:hint="cs"/>
          <w:rtl/>
        </w:rPr>
        <w:t>(נושא דברים בשפה הרוסית. להלן תרגומם החופשי)</w:t>
      </w:r>
      <w:bookmarkStart w:id="2296" w:name="_ETM_Q1_2890669"/>
      <w:bookmarkEnd w:id="2296"/>
    </w:p>
    <w:p w14:paraId="6191D89F" w14:textId="77777777" w:rsidR="00921DEC" w:rsidRDefault="00921DEC" w:rsidP="00EB1706">
      <w:pPr>
        <w:rPr>
          <w:rtl/>
        </w:rPr>
      </w:pPr>
    </w:p>
    <w:p w14:paraId="5E74B930" w14:textId="445E4043" w:rsidR="00921DEC" w:rsidRDefault="00921DEC" w:rsidP="00EB1706">
      <w:pPr>
        <w:rPr>
          <w:rtl/>
        </w:rPr>
      </w:pPr>
      <w:r>
        <w:rPr>
          <w:rFonts w:hint="cs"/>
          <w:rtl/>
        </w:rPr>
        <w:t>זה הספר על לנינגרד, והשני זאת היסטוריה.</w:t>
      </w:r>
    </w:p>
    <w:p w14:paraId="738BDD19" w14:textId="77777777" w:rsidR="00EB1706" w:rsidRDefault="00EB1706" w:rsidP="00EB1706">
      <w:pPr>
        <w:rPr>
          <w:rtl/>
        </w:rPr>
      </w:pPr>
      <w:bookmarkStart w:id="2297" w:name="_ETM_Q1_2890753"/>
      <w:bookmarkStart w:id="2298" w:name="_ETM_Q1_2887441"/>
      <w:bookmarkStart w:id="2299" w:name="_ETM_Q1_2887690"/>
      <w:bookmarkStart w:id="2300" w:name="_ETM_Q1_2888862"/>
      <w:bookmarkEnd w:id="2297"/>
      <w:bookmarkEnd w:id="2298"/>
      <w:bookmarkEnd w:id="2299"/>
      <w:bookmarkEnd w:id="2300"/>
    </w:p>
    <w:p w14:paraId="483084E8" w14:textId="27198C36" w:rsidR="00EB1706" w:rsidRDefault="00EB1706" w:rsidP="00EB1706">
      <w:pPr>
        <w:pStyle w:val="af9"/>
        <w:keepNext/>
        <w:rPr>
          <w:rtl/>
        </w:rPr>
      </w:pPr>
      <w:bookmarkStart w:id="2301" w:name="ET_guest_אורנה_כץ_אתר_84"/>
      <w:r w:rsidRPr="00EB1706">
        <w:rPr>
          <w:rStyle w:val="TagStyle"/>
          <w:rtl/>
        </w:rPr>
        <w:t xml:space="preserve"> &lt;&lt; אורח &gt;&gt; </w:t>
      </w:r>
      <w:r>
        <w:rPr>
          <w:rtl/>
        </w:rPr>
        <w:t xml:space="preserve">אורנה </w:t>
      </w:r>
      <w:proofErr w:type="spellStart"/>
      <w:r>
        <w:rPr>
          <w:rtl/>
        </w:rPr>
        <w:t>כ"ץ</w:t>
      </w:r>
      <w:proofErr w:type="spellEnd"/>
      <w:r>
        <w:rPr>
          <w:rtl/>
        </w:rPr>
        <w:t xml:space="preserve"> אתר:</w:t>
      </w:r>
      <w:r w:rsidRPr="00EB1706">
        <w:rPr>
          <w:rStyle w:val="TagStyle"/>
          <w:rtl/>
        </w:rPr>
        <w:t xml:space="preserve"> &lt;&lt; אורח &gt;&gt;</w:t>
      </w:r>
      <w:r w:rsidR="00C701AE">
        <w:rPr>
          <w:rtl/>
        </w:rPr>
        <w:t xml:space="preserve"> </w:t>
      </w:r>
      <w:r>
        <w:rPr>
          <w:rtl/>
        </w:rPr>
        <w:t xml:space="preserve"> </w:t>
      </w:r>
      <w:bookmarkEnd w:id="2301"/>
    </w:p>
    <w:p w14:paraId="0646D14F" w14:textId="77777777" w:rsidR="00EB1706" w:rsidRDefault="00EB1706" w:rsidP="00EB1706">
      <w:pPr>
        <w:pStyle w:val="KeepWithNext"/>
        <w:rPr>
          <w:rtl/>
        </w:rPr>
      </w:pPr>
    </w:p>
    <w:p w14:paraId="5A26022E" w14:textId="7FAEE2A9" w:rsidR="00EB1706" w:rsidRDefault="00EB1706" w:rsidP="00EB1706">
      <w:pPr>
        <w:rPr>
          <w:rtl/>
        </w:rPr>
      </w:pPr>
      <w:bookmarkStart w:id="2302" w:name="_ETM_Q1_2889469"/>
      <w:bookmarkStart w:id="2303" w:name="_ETM_Q1_2889559"/>
      <w:bookmarkEnd w:id="2302"/>
      <w:bookmarkEnd w:id="2303"/>
      <w:r>
        <w:rPr>
          <w:rFonts w:hint="cs"/>
          <w:rtl/>
        </w:rPr>
        <w:t>עשינו יום עיון</w:t>
      </w:r>
      <w:bookmarkStart w:id="2304" w:name="_ETM_Q1_2886616"/>
      <w:bookmarkStart w:id="2305" w:name="_ETM_Q1_2886867"/>
      <w:bookmarkEnd w:id="2304"/>
      <w:bookmarkEnd w:id="2305"/>
      <w:r>
        <w:rPr>
          <w:rFonts w:hint="cs"/>
          <w:rtl/>
        </w:rPr>
        <w:t>, חילקנו</w:t>
      </w:r>
      <w:bookmarkStart w:id="2306" w:name="_ETM_Q1_2889158"/>
      <w:bookmarkEnd w:id="2306"/>
      <w:r>
        <w:rPr>
          <w:rFonts w:hint="cs"/>
          <w:rtl/>
        </w:rPr>
        <w:t xml:space="preserve"> </w:t>
      </w:r>
      <w:bookmarkStart w:id="2307" w:name="_ETM_Q1_2889408"/>
      <w:bookmarkEnd w:id="2307"/>
      <w:r>
        <w:rPr>
          <w:rFonts w:hint="cs"/>
          <w:rtl/>
        </w:rPr>
        <w:t xml:space="preserve">עשרות </w:t>
      </w:r>
      <w:bookmarkStart w:id="2308" w:name="_ETM_Q1_2890519"/>
      <w:bookmarkStart w:id="2309" w:name="_ETM_Q1_2886457"/>
      <w:bookmarkStart w:id="2310" w:name="_ETM_Q1_2886691"/>
      <w:bookmarkEnd w:id="2308"/>
      <w:bookmarkEnd w:id="2309"/>
      <w:bookmarkEnd w:id="2310"/>
      <w:r>
        <w:rPr>
          <w:rFonts w:hint="cs"/>
          <w:rtl/>
        </w:rPr>
        <w:t xml:space="preserve">ספרים למורים והבאנו עדים. אנחנו רק צריכים </w:t>
      </w:r>
      <w:bookmarkStart w:id="2311" w:name="_ETM_Q1_2898048"/>
      <w:bookmarkEnd w:id="2311"/>
      <w:r>
        <w:rPr>
          <w:rFonts w:hint="cs"/>
          <w:rtl/>
        </w:rPr>
        <w:t>לדעת על זה, זה הכול.</w:t>
      </w:r>
    </w:p>
    <w:p w14:paraId="4209625B" w14:textId="77777777" w:rsidR="00EB1706" w:rsidRDefault="00EB1706" w:rsidP="00EB1706">
      <w:pPr>
        <w:rPr>
          <w:rtl/>
        </w:rPr>
      </w:pPr>
      <w:bookmarkStart w:id="2312" w:name="_ETM_Q1_2892101"/>
      <w:bookmarkStart w:id="2313" w:name="_ETM_Q1_2892191"/>
      <w:bookmarkStart w:id="2314" w:name="_ETM_Q1_2889277"/>
      <w:bookmarkStart w:id="2315" w:name="_ETM_Q1_2889519"/>
      <w:bookmarkStart w:id="2316" w:name="_ETM_Q1_2890415"/>
      <w:bookmarkStart w:id="2317" w:name="_ETM_Q1_2894534"/>
      <w:bookmarkStart w:id="2318" w:name="_ETM_Q1_2894783"/>
      <w:bookmarkEnd w:id="2312"/>
      <w:bookmarkEnd w:id="2313"/>
      <w:bookmarkEnd w:id="2314"/>
      <w:bookmarkEnd w:id="2315"/>
      <w:bookmarkEnd w:id="2316"/>
      <w:bookmarkEnd w:id="2317"/>
      <w:bookmarkEnd w:id="2318"/>
    </w:p>
    <w:p w14:paraId="51D32850" w14:textId="7C6076BA" w:rsidR="00EB1706" w:rsidRDefault="00EB1706" w:rsidP="00EB1706">
      <w:pPr>
        <w:pStyle w:val="af9"/>
        <w:keepNext/>
        <w:rPr>
          <w:rtl/>
        </w:rPr>
      </w:pPr>
      <w:bookmarkStart w:id="2319" w:name="ET_guest_טטיאנה_מונסובה_קנטורוביץ_85"/>
      <w:r w:rsidRPr="00EB1706">
        <w:rPr>
          <w:rStyle w:val="TagStyle"/>
          <w:rtl/>
        </w:rPr>
        <w:t xml:space="preserve"> &lt;&lt; אורח &gt;&gt; </w:t>
      </w:r>
      <w:proofErr w:type="spellStart"/>
      <w:r>
        <w:rPr>
          <w:rtl/>
        </w:rPr>
        <w:t>טטיאנה</w:t>
      </w:r>
      <w:proofErr w:type="spellEnd"/>
      <w:r>
        <w:rPr>
          <w:rtl/>
        </w:rPr>
        <w:t xml:space="preserve"> </w:t>
      </w:r>
      <w:proofErr w:type="spellStart"/>
      <w:r>
        <w:rPr>
          <w:rtl/>
        </w:rPr>
        <w:t>מונסובה</w:t>
      </w:r>
      <w:proofErr w:type="spellEnd"/>
      <w:r>
        <w:rPr>
          <w:rtl/>
        </w:rPr>
        <w:t xml:space="preserve"> </w:t>
      </w:r>
      <w:proofErr w:type="spellStart"/>
      <w:r>
        <w:rPr>
          <w:rtl/>
        </w:rPr>
        <w:t>קנטורוביץ</w:t>
      </w:r>
      <w:proofErr w:type="spellEnd"/>
      <w:r>
        <w:rPr>
          <w:rtl/>
        </w:rPr>
        <w:t>:</w:t>
      </w:r>
      <w:r w:rsidRPr="00EB1706">
        <w:rPr>
          <w:rStyle w:val="TagStyle"/>
          <w:rtl/>
        </w:rPr>
        <w:t xml:space="preserve"> &lt;&lt; אורח &gt;&gt;</w:t>
      </w:r>
      <w:r w:rsidR="00C701AE">
        <w:rPr>
          <w:rtl/>
        </w:rPr>
        <w:t xml:space="preserve"> </w:t>
      </w:r>
      <w:r>
        <w:rPr>
          <w:rtl/>
        </w:rPr>
        <w:t xml:space="preserve"> </w:t>
      </w:r>
      <w:bookmarkEnd w:id="2319"/>
    </w:p>
    <w:p w14:paraId="0024C864" w14:textId="77777777" w:rsidR="00EB1706" w:rsidRDefault="00EB1706" w:rsidP="00EB1706">
      <w:pPr>
        <w:pStyle w:val="KeepWithNext"/>
        <w:rPr>
          <w:rtl/>
        </w:rPr>
      </w:pPr>
    </w:p>
    <w:p w14:paraId="1ADBD13A" w14:textId="77777777" w:rsidR="00245AFD" w:rsidRDefault="00EB1706" w:rsidP="00245AFD">
      <w:pPr>
        <w:rPr>
          <w:rtl/>
        </w:rPr>
      </w:pPr>
      <w:bookmarkStart w:id="2320" w:name="_ETM_Q1_2891050"/>
      <w:bookmarkStart w:id="2321" w:name="_ETM_Q1_2891128"/>
      <w:bookmarkEnd w:id="2320"/>
      <w:bookmarkEnd w:id="2321"/>
      <w:r w:rsidRPr="00245AFD">
        <w:rPr>
          <w:rFonts w:hint="cs"/>
          <w:rtl/>
        </w:rPr>
        <w:t>(נושאת דברים בשפה הרוסית. להלן תרגומם החופשי)</w:t>
      </w:r>
      <w:bookmarkStart w:id="2322" w:name="_ETM_Q1_2896215"/>
      <w:bookmarkStart w:id="2323" w:name="_ETM_Q1_2896466"/>
      <w:bookmarkEnd w:id="2322"/>
      <w:bookmarkEnd w:id="2323"/>
    </w:p>
    <w:p w14:paraId="6F976307" w14:textId="77777777" w:rsidR="00245AFD" w:rsidRDefault="00245AFD" w:rsidP="00245AFD">
      <w:pPr>
        <w:rPr>
          <w:rtl/>
        </w:rPr>
      </w:pPr>
    </w:p>
    <w:p w14:paraId="6CCCD56D" w14:textId="066E3C7A" w:rsidR="00245AFD" w:rsidRPr="00EB1706" w:rsidRDefault="00245AFD" w:rsidP="00245AFD">
      <w:pPr>
        <w:rPr>
          <w:rtl/>
        </w:rPr>
      </w:pPr>
      <w:r w:rsidRPr="00245AFD">
        <w:rPr>
          <w:rFonts w:hint="cs"/>
          <w:rtl/>
        </w:rPr>
        <w:t>הספר שהכיל עדויות</w:t>
      </w:r>
      <w:r w:rsidR="00AF3047">
        <w:rPr>
          <w:rFonts w:hint="cs"/>
          <w:rtl/>
        </w:rPr>
        <w:t>,</w:t>
      </w:r>
      <w:r w:rsidRPr="00245AFD">
        <w:rPr>
          <w:rFonts w:hint="cs"/>
          <w:rtl/>
        </w:rPr>
        <w:t xml:space="preserve"> שאתם תדעו שהספר שנעשה שהעורכת שלו הייתה ד"ר אמיליה לרינה על זיכרונות השורדים במצור לנינגרד </w:t>
      </w:r>
      <w:r w:rsidRPr="00245AFD">
        <w:rPr>
          <w:rtl/>
        </w:rPr>
        <w:t>–</w:t>
      </w:r>
      <w:r w:rsidRPr="00245AFD">
        <w:rPr>
          <w:rFonts w:hint="cs"/>
          <w:rtl/>
        </w:rPr>
        <w:t xml:space="preserve"> אנו הכללנו בתכנית את הספר הזה בעברית. סאשה, מזמינים אותך להעביר את הספר.</w:t>
      </w:r>
      <w:r>
        <w:rPr>
          <w:rFonts w:hint="cs"/>
          <w:rtl/>
        </w:rPr>
        <w:t xml:space="preserve"> </w:t>
      </w:r>
    </w:p>
    <w:p w14:paraId="650D4EF3" w14:textId="77777777" w:rsidR="00EB1706" w:rsidRDefault="00EB1706" w:rsidP="00EB1706">
      <w:pPr>
        <w:rPr>
          <w:rtl/>
        </w:rPr>
      </w:pPr>
    </w:p>
    <w:p w14:paraId="23043E56" w14:textId="5979407C" w:rsidR="00EB1706" w:rsidRDefault="00EB1706" w:rsidP="00EB1706">
      <w:pPr>
        <w:pStyle w:val="af6"/>
        <w:keepNext/>
        <w:rPr>
          <w:rtl/>
        </w:rPr>
      </w:pPr>
      <w:bookmarkStart w:id="2324" w:name="ET_yor_עודד_פורר___יורַ_86"/>
      <w:r w:rsidRPr="00EB1706">
        <w:rPr>
          <w:rStyle w:val="TagStyle"/>
          <w:rtl/>
        </w:rPr>
        <w:t xml:space="preserve"> &lt;&lt; יור &gt;&gt; </w:t>
      </w:r>
      <w:r>
        <w:rPr>
          <w:rtl/>
        </w:rPr>
        <w:t>היו"ר עודד פורר:</w:t>
      </w:r>
      <w:r w:rsidRPr="00EB1706">
        <w:rPr>
          <w:rStyle w:val="TagStyle"/>
          <w:rtl/>
        </w:rPr>
        <w:t xml:space="preserve"> &lt;&lt; יור &gt;&gt;</w:t>
      </w:r>
      <w:r w:rsidR="00C701AE">
        <w:rPr>
          <w:rtl/>
        </w:rPr>
        <w:t xml:space="preserve"> </w:t>
      </w:r>
      <w:r>
        <w:rPr>
          <w:rtl/>
        </w:rPr>
        <w:t xml:space="preserve"> </w:t>
      </w:r>
      <w:bookmarkEnd w:id="2324"/>
    </w:p>
    <w:p w14:paraId="12BFED35" w14:textId="77777777" w:rsidR="00EB1706" w:rsidRDefault="00EB1706" w:rsidP="00EB1706">
      <w:pPr>
        <w:pStyle w:val="KeepWithNext"/>
        <w:rPr>
          <w:rtl/>
          <w:lang w:eastAsia="he-IL"/>
        </w:rPr>
      </w:pPr>
    </w:p>
    <w:p w14:paraId="1E6A3BFB" w14:textId="39A94AF7" w:rsidR="00EB1706" w:rsidRDefault="00EB1706" w:rsidP="00EB1706">
      <w:pPr>
        <w:rPr>
          <w:rtl/>
          <w:lang w:eastAsia="he-IL"/>
        </w:rPr>
      </w:pPr>
      <w:bookmarkStart w:id="2325" w:name="_ETM_Q1_2904598"/>
      <w:bookmarkEnd w:id="2325"/>
      <w:r>
        <w:rPr>
          <w:rFonts w:hint="cs"/>
          <w:rtl/>
          <w:lang w:eastAsia="he-IL"/>
        </w:rPr>
        <w:t>תודה.</w:t>
      </w:r>
    </w:p>
    <w:p w14:paraId="2B118A68" w14:textId="77777777" w:rsidR="00EB1706" w:rsidRDefault="00EB1706" w:rsidP="00EB1706">
      <w:pPr>
        <w:rPr>
          <w:rtl/>
          <w:lang w:eastAsia="he-IL"/>
        </w:rPr>
      </w:pPr>
      <w:bookmarkStart w:id="2326" w:name="_ETM_Q1_2917198"/>
      <w:bookmarkStart w:id="2327" w:name="_ETM_Q1_2917284"/>
      <w:bookmarkStart w:id="2328" w:name="_ETM_Q1_2916257"/>
      <w:bookmarkEnd w:id="2326"/>
      <w:bookmarkEnd w:id="2327"/>
      <w:bookmarkEnd w:id="2328"/>
    </w:p>
    <w:p w14:paraId="63B793AB" w14:textId="0F78C6BA" w:rsidR="00EB1706" w:rsidRDefault="00EB1706" w:rsidP="00EB1706">
      <w:pPr>
        <w:pStyle w:val="af9"/>
        <w:keepNext/>
        <w:rPr>
          <w:rtl/>
          <w:lang w:eastAsia="he-IL"/>
        </w:rPr>
      </w:pPr>
      <w:bookmarkStart w:id="2329" w:name="ET_guest_אלכסנדר_ברמן_87"/>
      <w:r w:rsidRPr="00EB1706">
        <w:rPr>
          <w:rStyle w:val="TagStyle"/>
          <w:rtl/>
        </w:rPr>
        <w:t xml:space="preserve"> &lt;&lt; אורח &gt;&gt; </w:t>
      </w:r>
      <w:r>
        <w:rPr>
          <w:rtl/>
          <w:lang w:eastAsia="he-IL"/>
        </w:rPr>
        <w:t>אלכסנדר ברמן:</w:t>
      </w:r>
      <w:r w:rsidRPr="00EB1706">
        <w:rPr>
          <w:rStyle w:val="TagStyle"/>
          <w:rtl/>
        </w:rPr>
        <w:t xml:space="preserve"> &lt;&lt; אורח &gt;&gt;</w:t>
      </w:r>
      <w:r w:rsidR="00C701AE">
        <w:rPr>
          <w:rtl/>
          <w:lang w:eastAsia="he-IL"/>
        </w:rPr>
        <w:t xml:space="preserve"> </w:t>
      </w:r>
      <w:r>
        <w:rPr>
          <w:rtl/>
          <w:lang w:eastAsia="he-IL"/>
        </w:rPr>
        <w:t xml:space="preserve"> </w:t>
      </w:r>
      <w:bookmarkEnd w:id="2329"/>
    </w:p>
    <w:p w14:paraId="0CF65453" w14:textId="77777777" w:rsidR="00EB1706" w:rsidRDefault="00EB1706" w:rsidP="00EB1706">
      <w:pPr>
        <w:pStyle w:val="KeepWithNext"/>
        <w:rPr>
          <w:rtl/>
          <w:lang w:eastAsia="he-IL"/>
        </w:rPr>
      </w:pPr>
    </w:p>
    <w:p w14:paraId="7E141131" w14:textId="29895802" w:rsidR="00EB1706" w:rsidRDefault="00EB1706" w:rsidP="00EB1706">
      <w:pPr>
        <w:rPr>
          <w:rtl/>
        </w:rPr>
      </w:pPr>
      <w:bookmarkStart w:id="2330" w:name="_ETM_Q1_2916883"/>
      <w:bookmarkStart w:id="2331" w:name="_ETM_Q1_2916965"/>
      <w:bookmarkEnd w:id="2330"/>
      <w:bookmarkEnd w:id="2331"/>
      <w:r w:rsidRPr="00EB1706">
        <w:rPr>
          <w:rFonts w:hint="cs"/>
          <w:rtl/>
        </w:rPr>
        <w:t xml:space="preserve">(נושא דברים בשפה הרוסית. להלן תרגומם </w:t>
      </w:r>
      <w:bookmarkStart w:id="2332" w:name="_ETM_Q1_2916781"/>
      <w:bookmarkStart w:id="2333" w:name="_ETM_Q1_2917023"/>
      <w:bookmarkEnd w:id="2332"/>
      <w:bookmarkEnd w:id="2333"/>
      <w:r w:rsidRPr="00EB1706">
        <w:rPr>
          <w:rFonts w:hint="cs"/>
          <w:rtl/>
        </w:rPr>
        <w:t xml:space="preserve">על ידי טטיאנה </w:t>
      </w:r>
      <w:bookmarkStart w:id="2334" w:name="_ETM_Q1_2915232"/>
      <w:bookmarkStart w:id="2335" w:name="_ETM_Q1_2915473"/>
      <w:bookmarkEnd w:id="2334"/>
      <w:bookmarkEnd w:id="2335"/>
      <w:r w:rsidRPr="00EB1706">
        <w:rPr>
          <w:rFonts w:hint="cs"/>
          <w:rtl/>
        </w:rPr>
        <w:t>מונסובה קנטורוביץ:)</w:t>
      </w:r>
      <w:bookmarkStart w:id="2336" w:name="_ETM_Q1_2917069"/>
      <w:bookmarkStart w:id="2337" w:name="_ETM_Q1_2917321"/>
      <w:bookmarkStart w:id="2338" w:name="_ETM_Q1_2919080"/>
      <w:bookmarkStart w:id="2339" w:name="_ETM_Q1_2919186"/>
      <w:bookmarkEnd w:id="2336"/>
      <w:bookmarkEnd w:id="2337"/>
      <w:bookmarkEnd w:id="2338"/>
      <w:bookmarkEnd w:id="2339"/>
    </w:p>
    <w:p w14:paraId="0AB510DF" w14:textId="77777777" w:rsidR="00EB1706" w:rsidRDefault="00EB1706" w:rsidP="00EB1706">
      <w:pPr>
        <w:rPr>
          <w:rtl/>
        </w:rPr>
      </w:pPr>
      <w:bookmarkStart w:id="2340" w:name="_ETM_Q1_2922980"/>
      <w:bookmarkStart w:id="2341" w:name="_ETM_Q1_2923078"/>
      <w:bookmarkEnd w:id="2340"/>
      <w:bookmarkEnd w:id="2341"/>
    </w:p>
    <w:p w14:paraId="5A422C94" w14:textId="3CE5E664" w:rsidR="00EB1706" w:rsidRDefault="00EB1706" w:rsidP="00EB1706">
      <w:pPr>
        <w:rPr>
          <w:rtl/>
        </w:rPr>
      </w:pPr>
      <w:bookmarkStart w:id="2342" w:name="_ETM_Q1_2923895"/>
      <w:bookmarkStart w:id="2343" w:name="_ETM_Q1_2923989"/>
      <w:bookmarkEnd w:id="2342"/>
      <w:bookmarkEnd w:id="2343"/>
      <w:r>
        <w:rPr>
          <w:rFonts w:hint="cs"/>
          <w:rtl/>
        </w:rPr>
        <w:t xml:space="preserve">אני רוצה להדגיש עוד ועוד </w:t>
      </w:r>
      <w:bookmarkStart w:id="2344" w:name="_ETM_Q1_2919229"/>
      <w:bookmarkStart w:id="2345" w:name="_ETM_Q1_2919449"/>
      <w:bookmarkStart w:id="2346" w:name="_ETM_Q1_2922682"/>
      <w:bookmarkStart w:id="2347" w:name="_ETM_Q1_2922922"/>
      <w:bookmarkEnd w:id="2344"/>
      <w:bookmarkEnd w:id="2345"/>
      <w:bookmarkEnd w:id="2346"/>
      <w:bookmarkEnd w:id="2347"/>
      <w:r>
        <w:rPr>
          <w:rFonts w:hint="cs"/>
          <w:rtl/>
        </w:rPr>
        <w:t xml:space="preserve">שבין המפונים שניצלו </w:t>
      </w:r>
      <w:r>
        <w:rPr>
          <w:rtl/>
        </w:rPr>
        <w:t>–</w:t>
      </w:r>
      <w:r>
        <w:rPr>
          <w:rFonts w:hint="cs"/>
          <w:rtl/>
        </w:rPr>
        <w:t xml:space="preserve"> היו 2 מיליון </w:t>
      </w:r>
      <w:bookmarkStart w:id="2348" w:name="_ETM_Q1_2929132"/>
      <w:bookmarkEnd w:id="2348"/>
      <w:r>
        <w:rPr>
          <w:rFonts w:hint="cs"/>
          <w:rtl/>
        </w:rPr>
        <w:t>איש.</w:t>
      </w:r>
      <w:bookmarkStart w:id="2349" w:name="_ETM_Q1_2925242"/>
      <w:bookmarkEnd w:id="2349"/>
    </w:p>
    <w:p w14:paraId="3C65EA3B" w14:textId="77777777" w:rsidR="00EB1706" w:rsidRDefault="00EB1706" w:rsidP="00EB1706">
      <w:pPr>
        <w:rPr>
          <w:rtl/>
        </w:rPr>
      </w:pPr>
      <w:bookmarkStart w:id="2350" w:name="_ETM_Q1_2925512"/>
      <w:bookmarkStart w:id="2351" w:name="_ETM_Q1_2925782"/>
      <w:bookmarkStart w:id="2352" w:name="_ETM_Q1_2925885"/>
      <w:bookmarkEnd w:id="2350"/>
      <w:bookmarkEnd w:id="2351"/>
      <w:bookmarkEnd w:id="2352"/>
    </w:p>
    <w:p w14:paraId="6AD16CEB" w14:textId="3753B771" w:rsidR="00EB1706" w:rsidRDefault="00EB1706" w:rsidP="00EB1706">
      <w:pPr>
        <w:pStyle w:val="af6"/>
        <w:keepNext/>
        <w:rPr>
          <w:rtl/>
        </w:rPr>
      </w:pPr>
      <w:bookmarkStart w:id="2353" w:name="ET_yor_עודד_פורר___יורַ_88"/>
      <w:r w:rsidRPr="00EB1706">
        <w:rPr>
          <w:rStyle w:val="TagStyle"/>
          <w:rtl/>
        </w:rPr>
        <w:t xml:space="preserve"> &lt;&lt; יור &gt;&gt; </w:t>
      </w:r>
      <w:r>
        <w:rPr>
          <w:rtl/>
        </w:rPr>
        <w:t>היו"ר עודד פורר:</w:t>
      </w:r>
      <w:r w:rsidRPr="00EB1706">
        <w:rPr>
          <w:rStyle w:val="TagStyle"/>
          <w:rtl/>
        </w:rPr>
        <w:t xml:space="preserve"> &lt;&lt; יור &gt;&gt;</w:t>
      </w:r>
      <w:r w:rsidR="00C701AE">
        <w:rPr>
          <w:rtl/>
        </w:rPr>
        <w:t xml:space="preserve"> </w:t>
      </w:r>
      <w:r>
        <w:rPr>
          <w:rtl/>
        </w:rPr>
        <w:t xml:space="preserve"> </w:t>
      </w:r>
      <w:bookmarkEnd w:id="2353"/>
    </w:p>
    <w:p w14:paraId="30AFF1B6" w14:textId="77777777" w:rsidR="00EB1706" w:rsidRDefault="00EB1706" w:rsidP="00EB1706">
      <w:pPr>
        <w:pStyle w:val="KeepWithNext"/>
        <w:rPr>
          <w:rtl/>
          <w:lang w:eastAsia="he-IL"/>
        </w:rPr>
      </w:pPr>
    </w:p>
    <w:p w14:paraId="11E7E93D" w14:textId="38C23A50" w:rsidR="00EB1706" w:rsidRDefault="00EB1706" w:rsidP="00EB1706">
      <w:pPr>
        <w:rPr>
          <w:rtl/>
          <w:lang w:eastAsia="he-IL"/>
        </w:rPr>
      </w:pPr>
      <w:bookmarkStart w:id="2354" w:name="_ETM_Q1_2926518"/>
      <w:bookmarkEnd w:id="2354"/>
      <w:r>
        <w:rPr>
          <w:rFonts w:hint="cs"/>
          <w:rtl/>
          <w:lang w:eastAsia="he-IL"/>
        </w:rPr>
        <w:t xml:space="preserve">תודה. אני רוצה לסכם את הדיון. בגלל שיש לנו </w:t>
      </w:r>
      <w:bookmarkStart w:id="2355" w:name="_ETM_Q1_2934093"/>
      <w:bookmarkEnd w:id="2355"/>
      <w:r>
        <w:rPr>
          <w:rFonts w:hint="cs"/>
          <w:rtl/>
          <w:lang w:eastAsia="he-IL"/>
        </w:rPr>
        <w:t>תקלה בתרגום</w:t>
      </w:r>
      <w:bookmarkStart w:id="2356" w:name="_ETM_Q1_2931072"/>
      <w:bookmarkEnd w:id="2356"/>
      <w:r>
        <w:rPr>
          <w:rFonts w:hint="cs"/>
          <w:rtl/>
          <w:lang w:eastAsia="he-IL"/>
        </w:rPr>
        <w:t xml:space="preserve"> </w:t>
      </w:r>
      <w:bookmarkStart w:id="2357" w:name="_ETM_Q1_2931325"/>
      <w:bookmarkEnd w:id="2357"/>
      <w:r>
        <w:rPr>
          <w:rtl/>
          <w:lang w:eastAsia="he-IL"/>
        </w:rPr>
        <w:t>–</w:t>
      </w:r>
      <w:r>
        <w:rPr>
          <w:rFonts w:hint="cs"/>
          <w:rtl/>
          <w:lang w:eastAsia="he-IL"/>
        </w:rPr>
        <w:t xml:space="preserve"> אני אעשה את זה קצר, ואני כן </w:t>
      </w:r>
      <w:bookmarkStart w:id="2358" w:name="_ETM_Q1_2935253"/>
      <w:bookmarkEnd w:id="2358"/>
      <w:r>
        <w:rPr>
          <w:rFonts w:hint="cs"/>
          <w:rtl/>
          <w:lang w:eastAsia="he-IL"/>
        </w:rPr>
        <w:t>אבקש ממך</w:t>
      </w:r>
      <w:bookmarkStart w:id="2359" w:name="_ETM_Q1_2932728"/>
      <w:bookmarkStart w:id="2360" w:name="_ETM_Q1_2932989"/>
      <w:bookmarkEnd w:id="2359"/>
      <w:bookmarkEnd w:id="2360"/>
      <w:r>
        <w:rPr>
          <w:rFonts w:hint="cs"/>
          <w:rtl/>
          <w:lang w:eastAsia="he-IL"/>
        </w:rPr>
        <w:t xml:space="preserve"> לתרגם, טניה, כי חשוב לי שגם הם</w:t>
      </w:r>
      <w:bookmarkStart w:id="2361" w:name="_ETM_Q1_2938671"/>
      <w:bookmarkEnd w:id="2361"/>
      <w:r>
        <w:rPr>
          <w:rFonts w:hint="cs"/>
          <w:rtl/>
          <w:lang w:eastAsia="he-IL"/>
        </w:rPr>
        <w:t xml:space="preserve"> ישמעו את הסיכום.</w:t>
      </w:r>
      <w:bookmarkStart w:id="2362" w:name="_ETM_Q1_2941296"/>
      <w:bookmarkStart w:id="2363" w:name="_ETM_Q1_2941396"/>
      <w:bookmarkEnd w:id="2362"/>
      <w:bookmarkEnd w:id="2363"/>
    </w:p>
    <w:p w14:paraId="5B315B48" w14:textId="77777777" w:rsidR="00EB1706" w:rsidRDefault="00EB1706" w:rsidP="00EB1706">
      <w:pPr>
        <w:rPr>
          <w:rtl/>
          <w:lang w:eastAsia="he-IL"/>
        </w:rPr>
      </w:pPr>
      <w:bookmarkStart w:id="2364" w:name="_ETM_Q1_2948633"/>
      <w:bookmarkStart w:id="2365" w:name="_ETM_Q1_2948750"/>
      <w:bookmarkEnd w:id="2364"/>
      <w:bookmarkEnd w:id="2365"/>
    </w:p>
    <w:p w14:paraId="287BDB46" w14:textId="77777777" w:rsidR="00EB1706" w:rsidRDefault="00EB1706" w:rsidP="00EB1706">
      <w:pPr>
        <w:rPr>
          <w:rtl/>
          <w:lang w:eastAsia="he-IL"/>
        </w:rPr>
      </w:pPr>
      <w:bookmarkStart w:id="2366" w:name="_ETM_Q1_2949240"/>
      <w:bookmarkStart w:id="2367" w:name="_ETM_Q1_2949324"/>
      <w:bookmarkEnd w:id="2366"/>
      <w:bookmarkEnd w:id="2367"/>
      <w:r>
        <w:rPr>
          <w:rFonts w:hint="cs"/>
          <w:rtl/>
          <w:lang w:eastAsia="he-IL"/>
        </w:rPr>
        <w:t xml:space="preserve">אני אתחיל ממשרד החינוך. התפקיד שלנו הוא להוריד </w:t>
      </w:r>
      <w:bookmarkStart w:id="2368" w:name="_ETM_Q1_2974758"/>
      <w:bookmarkEnd w:id="2368"/>
      <w:r>
        <w:rPr>
          <w:rFonts w:hint="cs"/>
          <w:rtl/>
          <w:lang w:eastAsia="he-IL"/>
        </w:rPr>
        <w:t xml:space="preserve">את מה </w:t>
      </w:r>
      <w:bookmarkStart w:id="2369" w:name="_ETM_Q1_2970673"/>
      <w:bookmarkStart w:id="2370" w:name="_ETM_Q1_2970918"/>
      <w:bookmarkEnd w:id="2369"/>
      <w:bookmarkEnd w:id="2370"/>
      <w:r>
        <w:rPr>
          <w:rFonts w:hint="cs"/>
          <w:rtl/>
          <w:lang w:eastAsia="he-IL"/>
        </w:rPr>
        <w:t xml:space="preserve">שקורה כאן, בירושלים, לשטח </w:t>
      </w:r>
      <w:r>
        <w:rPr>
          <w:rtl/>
          <w:lang w:eastAsia="he-IL"/>
        </w:rPr>
        <w:t>–</w:t>
      </w:r>
      <w:r>
        <w:rPr>
          <w:rFonts w:hint="cs"/>
          <w:rtl/>
          <w:lang w:eastAsia="he-IL"/>
        </w:rPr>
        <w:t xml:space="preserve"> לבתי הספר. מה</w:t>
      </w:r>
      <w:bookmarkStart w:id="2371" w:name="_ETM_Q1_2985674"/>
      <w:bookmarkEnd w:id="2371"/>
      <w:r>
        <w:rPr>
          <w:rFonts w:hint="cs"/>
          <w:rtl/>
          <w:lang w:eastAsia="he-IL"/>
        </w:rPr>
        <w:t xml:space="preserve"> שאני מבקש זה שמעבר </w:t>
      </w:r>
      <w:bookmarkStart w:id="2372" w:name="_ETM_Q1_2984441"/>
      <w:bookmarkStart w:id="2373" w:name="_ETM_Q1_2984692"/>
      <w:bookmarkEnd w:id="2372"/>
      <w:bookmarkEnd w:id="2373"/>
      <w:r>
        <w:rPr>
          <w:rFonts w:hint="cs"/>
          <w:rtl/>
          <w:lang w:eastAsia="he-IL"/>
        </w:rPr>
        <w:t xml:space="preserve">למערכי השיעור שכבר יש, לפי מה </w:t>
      </w:r>
      <w:bookmarkStart w:id="2374" w:name="_ETM_Q1_2990160"/>
      <w:bookmarkEnd w:id="2374"/>
      <w:r>
        <w:rPr>
          <w:rFonts w:hint="cs"/>
          <w:rtl/>
          <w:lang w:eastAsia="he-IL"/>
        </w:rPr>
        <w:t>שאני מבין, לפחות המינימום הוא שב-09 במאי</w:t>
      </w:r>
      <w:bookmarkStart w:id="2375" w:name="_ETM_Q1_2998234"/>
      <w:bookmarkStart w:id="2376" w:name="_ETM_Q1_2998485"/>
      <w:bookmarkEnd w:id="2375"/>
      <w:bookmarkEnd w:id="2376"/>
      <w:r>
        <w:rPr>
          <w:rFonts w:hint="cs"/>
          <w:rtl/>
          <w:lang w:eastAsia="he-IL"/>
        </w:rPr>
        <w:t>, מחנך הכיתה</w:t>
      </w:r>
      <w:bookmarkStart w:id="2377" w:name="_ETM_Q1_3001682"/>
      <w:bookmarkEnd w:id="2377"/>
      <w:r>
        <w:rPr>
          <w:rFonts w:hint="cs"/>
          <w:rtl/>
          <w:lang w:eastAsia="he-IL"/>
        </w:rPr>
        <w:t xml:space="preserve"> באותו היום, ואם לא המחנך אז </w:t>
      </w:r>
      <w:bookmarkStart w:id="2378" w:name="_ETM_Q1_3001076"/>
      <w:bookmarkStart w:id="2379" w:name="_ETM_Q1_3001346"/>
      <w:bookmarkEnd w:id="2378"/>
      <w:bookmarkEnd w:id="2379"/>
      <w:r>
        <w:rPr>
          <w:rFonts w:hint="cs"/>
          <w:rtl/>
          <w:lang w:eastAsia="he-IL"/>
        </w:rPr>
        <w:t xml:space="preserve">מורה אחר של הכיתה </w:t>
      </w:r>
      <w:bookmarkStart w:id="2380" w:name="_ETM_Q1_3003132"/>
      <w:bookmarkEnd w:id="2380"/>
      <w:r>
        <w:rPr>
          <w:rFonts w:hint="cs"/>
          <w:rtl/>
          <w:lang w:eastAsia="he-IL"/>
        </w:rPr>
        <w:t xml:space="preserve">באותו היום, יקדיש רבע שעה </w:t>
      </w:r>
      <w:bookmarkStart w:id="2381" w:name="_ETM_Q1_3007524"/>
      <w:bookmarkStart w:id="2382" w:name="_ETM_Q1_3007774"/>
      <w:bookmarkEnd w:id="2381"/>
      <w:bookmarkEnd w:id="2382"/>
      <w:r>
        <w:rPr>
          <w:rFonts w:hint="cs"/>
          <w:rtl/>
          <w:lang w:eastAsia="he-IL"/>
        </w:rPr>
        <w:t xml:space="preserve">מהשיעור </w:t>
      </w:r>
      <w:bookmarkStart w:id="2383" w:name="_ETM_Q1_3005047"/>
      <w:bookmarkStart w:id="2384" w:name="_ETM_Q1_3005302"/>
      <w:bookmarkEnd w:id="2383"/>
      <w:bookmarkEnd w:id="2384"/>
      <w:r>
        <w:rPr>
          <w:rFonts w:hint="cs"/>
          <w:rtl/>
          <w:lang w:eastAsia="he-IL"/>
        </w:rPr>
        <w:t>כדי להסביר.</w:t>
      </w:r>
    </w:p>
    <w:p w14:paraId="08867573" w14:textId="77777777" w:rsidR="00EB1706" w:rsidRDefault="00EB1706" w:rsidP="00EB1706">
      <w:pPr>
        <w:rPr>
          <w:rtl/>
          <w:lang w:eastAsia="he-IL"/>
        </w:rPr>
      </w:pPr>
    </w:p>
    <w:p w14:paraId="0D40DE1B" w14:textId="29546CF5" w:rsidR="00EB1706" w:rsidRDefault="00EB1706" w:rsidP="00EB1706">
      <w:pPr>
        <w:rPr>
          <w:rtl/>
          <w:lang w:eastAsia="he-IL"/>
        </w:rPr>
      </w:pPr>
      <w:r>
        <w:rPr>
          <w:rFonts w:hint="cs"/>
          <w:rtl/>
          <w:lang w:eastAsia="he-IL"/>
        </w:rPr>
        <w:t xml:space="preserve">אפילו </w:t>
      </w:r>
      <w:bookmarkStart w:id="2385" w:name="_ETM_Q1_3009455"/>
      <w:bookmarkEnd w:id="2385"/>
      <w:r>
        <w:rPr>
          <w:rFonts w:hint="cs"/>
          <w:rtl/>
          <w:lang w:eastAsia="he-IL"/>
        </w:rPr>
        <w:t>ברמת הטקס</w:t>
      </w:r>
      <w:r>
        <w:rPr>
          <w:lang w:eastAsia="he-IL"/>
        </w:rPr>
        <w:t>;</w:t>
      </w:r>
      <w:r>
        <w:rPr>
          <w:rFonts w:hint="cs"/>
          <w:rtl/>
          <w:lang w:eastAsia="he-IL"/>
        </w:rPr>
        <w:t xml:space="preserve"> זה יכול ל</w:t>
      </w:r>
      <w:bookmarkStart w:id="2386" w:name="_ETM_Q1_3010680"/>
      <w:bookmarkStart w:id="2387" w:name="_ETM_Q1_3010937"/>
      <w:bookmarkEnd w:id="2386"/>
      <w:bookmarkEnd w:id="2387"/>
      <w:r>
        <w:rPr>
          <w:rFonts w:hint="cs"/>
          <w:rtl/>
          <w:lang w:eastAsia="he-IL"/>
        </w:rPr>
        <w:t xml:space="preserve">קרות גם ברמת טקס. </w:t>
      </w:r>
      <w:bookmarkStart w:id="2388" w:name="_ETM_Q1_3022853"/>
      <w:bookmarkStart w:id="2389" w:name="_ETM_Q1_3022953"/>
      <w:bookmarkStart w:id="2390" w:name="_ETM_Q1_3018303"/>
      <w:bookmarkStart w:id="2391" w:name="_ETM_Q1_3018548"/>
      <w:bookmarkStart w:id="2392" w:name="_ETM_Q1_3018821"/>
      <w:bookmarkStart w:id="2393" w:name="_ETM_Q1_3018902"/>
      <w:bookmarkEnd w:id="2388"/>
      <w:bookmarkEnd w:id="2389"/>
      <w:bookmarkEnd w:id="2390"/>
      <w:bookmarkEnd w:id="2391"/>
      <w:bookmarkEnd w:id="2392"/>
      <w:bookmarkEnd w:id="2393"/>
      <w:r>
        <w:rPr>
          <w:rFonts w:hint="cs"/>
          <w:rtl/>
          <w:lang w:eastAsia="he-IL"/>
        </w:rPr>
        <w:t xml:space="preserve">זו </w:t>
      </w:r>
      <w:bookmarkStart w:id="2394" w:name="_ETM_Q1_3019186"/>
      <w:bookmarkEnd w:id="2394"/>
      <w:r>
        <w:rPr>
          <w:rFonts w:hint="cs"/>
          <w:rtl/>
          <w:lang w:eastAsia="he-IL"/>
        </w:rPr>
        <w:t xml:space="preserve">הבקשה שלי </w:t>
      </w:r>
      <w:r>
        <w:rPr>
          <w:rtl/>
          <w:lang w:eastAsia="he-IL"/>
        </w:rPr>
        <w:t>–</w:t>
      </w:r>
      <w:r>
        <w:rPr>
          <w:rFonts w:hint="cs"/>
          <w:rtl/>
          <w:lang w:eastAsia="he-IL"/>
        </w:rPr>
        <w:t xml:space="preserve"> </w:t>
      </w:r>
      <w:bookmarkStart w:id="2395" w:name="_ETM_Q1_3018087"/>
      <w:bookmarkStart w:id="2396" w:name="_ETM_Q1_3018330"/>
      <w:bookmarkEnd w:id="2395"/>
      <w:bookmarkEnd w:id="2396"/>
      <w:r>
        <w:rPr>
          <w:rFonts w:hint="cs"/>
          <w:rtl/>
          <w:lang w:eastAsia="he-IL"/>
        </w:rPr>
        <w:t xml:space="preserve">09 במאי? יודעים שיש טקס 09 </w:t>
      </w:r>
      <w:bookmarkStart w:id="2397" w:name="_ETM_Q1_3025107"/>
      <w:bookmarkEnd w:id="2397"/>
      <w:r>
        <w:rPr>
          <w:rFonts w:hint="cs"/>
          <w:rtl/>
          <w:lang w:eastAsia="he-IL"/>
        </w:rPr>
        <w:t xml:space="preserve">במאי </w:t>
      </w:r>
      <w:bookmarkStart w:id="2398" w:name="_ETM_Q1_3024936"/>
      <w:bookmarkStart w:id="2399" w:name="_ETM_Q1_3025187"/>
      <w:bookmarkEnd w:id="2398"/>
      <w:bookmarkEnd w:id="2399"/>
      <w:r>
        <w:rPr>
          <w:rFonts w:hint="cs"/>
          <w:rtl/>
          <w:lang w:eastAsia="he-IL"/>
        </w:rPr>
        <w:t>ובאים עם חולצות ל</w:t>
      </w:r>
      <w:bookmarkStart w:id="2400" w:name="_ETM_Q1_3024515"/>
      <w:bookmarkStart w:id="2401" w:name="_ETM_Q1_3024766"/>
      <w:bookmarkEnd w:id="2400"/>
      <w:bookmarkEnd w:id="2401"/>
      <w:r>
        <w:rPr>
          <w:rFonts w:hint="cs"/>
          <w:rtl/>
          <w:lang w:eastAsia="he-IL"/>
        </w:rPr>
        <w:t>בנות.</w:t>
      </w:r>
      <w:bookmarkStart w:id="2402" w:name="_ETM_Q1_3020635"/>
      <w:bookmarkStart w:id="2403" w:name="_ETM_Q1_3020872"/>
      <w:r>
        <w:rPr>
          <w:rFonts w:hint="cs"/>
          <w:rtl/>
          <w:lang w:eastAsia="he-IL"/>
        </w:rPr>
        <w:t xml:space="preserve"> זה חשוב מאוד. </w:t>
      </w:r>
      <w:bookmarkStart w:id="2404" w:name="_ETM_Q1_3028529"/>
      <w:bookmarkStart w:id="2405" w:name="_ETM_Q1_3028778"/>
      <w:bookmarkEnd w:id="2404"/>
      <w:bookmarkEnd w:id="2405"/>
    </w:p>
    <w:p w14:paraId="316579B9" w14:textId="77777777" w:rsidR="00EB1706" w:rsidRDefault="00EB1706" w:rsidP="00EB1706">
      <w:pPr>
        <w:rPr>
          <w:rtl/>
          <w:lang w:eastAsia="he-IL"/>
        </w:rPr>
      </w:pPr>
      <w:bookmarkStart w:id="2406" w:name="_ETM_Q1_3030319"/>
      <w:bookmarkStart w:id="2407" w:name="_ETM_Q1_3030436"/>
      <w:bookmarkStart w:id="2408" w:name="_ETM_Q1_3031085"/>
      <w:bookmarkEnd w:id="2406"/>
      <w:bookmarkEnd w:id="2407"/>
      <w:bookmarkEnd w:id="2408"/>
    </w:p>
    <w:p w14:paraId="6F5578EF" w14:textId="3479139F" w:rsidR="00EB1706" w:rsidRDefault="00EB1706" w:rsidP="00EB1706">
      <w:pPr>
        <w:rPr>
          <w:rtl/>
          <w:lang w:eastAsia="he-IL"/>
        </w:rPr>
      </w:pPr>
      <w:bookmarkStart w:id="2409" w:name="_ETM_Q1_3031176"/>
      <w:bookmarkEnd w:id="2409"/>
      <w:r>
        <w:rPr>
          <w:rFonts w:hint="cs"/>
          <w:rtl/>
          <w:lang w:eastAsia="he-IL"/>
        </w:rPr>
        <w:t>הדבר השני</w:t>
      </w:r>
      <w:bookmarkStart w:id="2410" w:name="_ETM_Q1_3031030"/>
      <w:bookmarkStart w:id="2411" w:name="_ETM_Q1_3031280"/>
      <w:bookmarkEnd w:id="2410"/>
      <w:bookmarkEnd w:id="2411"/>
      <w:r>
        <w:rPr>
          <w:rFonts w:hint="cs"/>
          <w:rtl/>
          <w:lang w:eastAsia="he-IL"/>
        </w:rPr>
        <w:t xml:space="preserve">, לגבי </w:t>
      </w:r>
      <w:bookmarkStart w:id="2412" w:name="_ETM_Q1_3032512"/>
      <w:bookmarkEnd w:id="2412"/>
      <w:r>
        <w:rPr>
          <w:rFonts w:hint="cs"/>
          <w:rtl/>
          <w:lang w:eastAsia="he-IL"/>
        </w:rPr>
        <w:t xml:space="preserve">משרד העלייה והקליטה: בחוק, יש </w:t>
      </w:r>
      <w:bookmarkStart w:id="2413" w:name="_ETM_Q1_3033559"/>
      <w:bookmarkStart w:id="2414" w:name="_ETM_Q1_3033810"/>
      <w:bookmarkEnd w:id="2413"/>
      <w:bookmarkEnd w:id="2414"/>
      <w:r>
        <w:rPr>
          <w:rFonts w:hint="cs"/>
          <w:rtl/>
          <w:lang w:eastAsia="he-IL"/>
        </w:rPr>
        <w:t xml:space="preserve">שני סעיפים נפרדים </w:t>
      </w:r>
      <w:r>
        <w:rPr>
          <w:rtl/>
          <w:lang w:eastAsia="he-IL"/>
        </w:rPr>
        <w:t>–</w:t>
      </w:r>
      <w:r>
        <w:rPr>
          <w:rFonts w:hint="cs"/>
          <w:rtl/>
          <w:lang w:eastAsia="he-IL"/>
        </w:rPr>
        <w:t xml:space="preserve"> יש </w:t>
      </w:r>
      <w:bookmarkStart w:id="2415" w:name="_ETM_Q1_3038125"/>
      <w:bookmarkEnd w:id="2415"/>
      <w:r>
        <w:rPr>
          <w:rFonts w:hint="cs"/>
          <w:rtl/>
          <w:lang w:eastAsia="he-IL"/>
        </w:rPr>
        <w:t>סעיף לטקס מרכזי, שמלכתחי</w:t>
      </w:r>
      <w:bookmarkStart w:id="2416" w:name="_ETM_Q1_3038495"/>
      <w:bookmarkStart w:id="2417" w:name="_ETM_Q1_3038729"/>
      <w:bookmarkEnd w:id="2416"/>
      <w:bookmarkEnd w:id="2417"/>
      <w:r>
        <w:rPr>
          <w:rFonts w:hint="cs"/>
          <w:rtl/>
          <w:lang w:eastAsia="he-IL"/>
        </w:rPr>
        <w:t xml:space="preserve">לה לא צוין איפה הוא צריך להיות, </w:t>
      </w:r>
      <w:bookmarkStart w:id="2418" w:name="_ETM_Q1_3043912"/>
      <w:bookmarkEnd w:id="2418"/>
      <w:r>
        <w:rPr>
          <w:rFonts w:hint="cs"/>
          <w:rtl/>
          <w:lang w:eastAsia="he-IL"/>
        </w:rPr>
        <w:t>כי כ</w:t>
      </w:r>
      <w:bookmarkStart w:id="2419" w:name="_ETM_Q1_3040855"/>
      <w:bookmarkStart w:id="2420" w:name="_ETM_Q1_3041104"/>
      <w:bookmarkEnd w:id="2419"/>
      <w:bookmarkEnd w:id="2420"/>
      <w:r>
        <w:rPr>
          <w:rFonts w:hint="cs"/>
          <w:rtl/>
          <w:lang w:eastAsia="he-IL"/>
        </w:rPr>
        <w:t xml:space="preserve">שכתבנו את החוק, המוזיאון </w:t>
      </w:r>
      <w:bookmarkStart w:id="2421" w:name="_ETM_Q1_3043113"/>
      <w:bookmarkStart w:id="2422" w:name="_ETM_Q1_3043355"/>
      <w:bookmarkEnd w:id="2421"/>
      <w:bookmarkEnd w:id="2422"/>
      <w:r>
        <w:rPr>
          <w:rFonts w:hint="cs"/>
          <w:rtl/>
          <w:lang w:eastAsia="he-IL"/>
        </w:rPr>
        <w:t>בלטרון היה בבנייה</w:t>
      </w:r>
      <w:r>
        <w:rPr>
          <w:lang w:eastAsia="he-IL"/>
        </w:rPr>
        <w:t>;</w:t>
      </w:r>
      <w:r>
        <w:rPr>
          <w:rFonts w:hint="cs"/>
          <w:rtl/>
          <w:lang w:eastAsia="he-IL"/>
        </w:rPr>
        <w:t xml:space="preserve"> היה </w:t>
      </w:r>
      <w:bookmarkStart w:id="2423" w:name="_ETM_Q1_3047855"/>
      <w:bookmarkEnd w:id="2423"/>
      <w:r>
        <w:rPr>
          <w:rFonts w:hint="cs"/>
          <w:rtl/>
          <w:lang w:eastAsia="he-IL"/>
        </w:rPr>
        <w:t xml:space="preserve">ברור שלקיים את הטקס המרכזי </w:t>
      </w:r>
      <w:bookmarkStart w:id="2424" w:name="_ETM_Q1_3046584"/>
      <w:bookmarkStart w:id="2425" w:name="_ETM_Q1_3046849"/>
      <w:bookmarkEnd w:id="2424"/>
      <w:bookmarkEnd w:id="2425"/>
      <w:r>
        <w:rPr>
          <w:rFonts w:hint="cs"/>
          <w:rtl/>
          <w:lang w:eastAsia="he-IL"/>
        </w:rPr>
        <w:t xml:space="preserve">בלטרון זה הדבר הטבעי, אבל </w:t>
      </w:r>
      <w:bookmarkStart w:id="2426" w:name="_ETM_Q1_3056640"/>
      <w:bookmarkStart w:id="2427" w:name="_ETM_Q1_3052075"/>
      <w:bookmarkStart w:id="2428" w:name="_ETM_Q1_3052343"/>
      <w:bookmarkEnd w:id="2426"/>
      <w:bookmarkEnd w:id="2427"/>
      <w:bookmarkEnd w:id="2428"/>
      <w:r>
        <w:rPr>
          <w:rFonts w:hint="cs"/>
          <w:rtl/>
          <w:lang w:eastAsia="he-IL"/>
        </w:rPr>
        <w:t xml:space="preserve">בתוך כך גם הייתה אותה תהלוכת ניצחון ממלכתית </w:t>
      </w:r>
      <w:bookmarkStart w:id="2429" w:name="_ETM_Q1_3054478"/>
      <w:bookmarkStart w:id="2430" w:name="_ETM_Q1_3054728"/>
      <w:bookmarkEnd w:id="2429"/>
      <w:bookmarkEnd w:id="2430"/>
      <w:r>
        <w:rPr>
          <w:rFonts w:hint="cs"/>
          <w:rtl/>
          <w:lang w:eastAsia="he-IL"/>
        </w:rPr>
        <w:t xml:space="preserve">בירושלים. לא </w:t>
      </w:r>
      <w:bookmarkStart w:id="2431" w:name="_ETM_Q1_3056989"/>
      <w:bookmarkEnd w:id="2431"/>
      <w:r>
        <w:rPr>
          <w:rFonts w:hint="cs"/>
          <w:rtl/>
          <w:lang w:eastAsia="he-IL"/>
        </w:rPr>
        <w:t xml:space="preserve">קבענו איך לעשות אותה. </w:t>
      </w:r>
    </w:p>
    <w:p w14:paraId="2AC31A8F" w14:textId="77777777" w:rsidR="00EB1706" w:rsidRDefault="00EB1706" w:rsidP="00EB1706">
      <w:pPr>
        <w:rPr>
          <w:rtl/>
          <w:lang w:eastAsia="he-IL"/>
        </w:rPr>
      </w:pPr>
      <w:bookmarkStart w:id="2432" w:name="_ETM_Q1_3061197"/>
      <w:bookmarkStart w:id="2433" w:name="_ETM_Q1_3061310"/>
      <w:bookmarkStart w:id="2434" w:name="_ETM_Q1_3061400"/>
      <w:bookmarkEnd w:id="2432"/>
      <w:bookmarkEnd w:id="2433"/>
      <w:bookmarkEnd w:id="2434"/>
    </w:p>
    <w:p w14:paraId="37A45720" w14:textId="479E1BBB" w:rsidR="00EB1706" w:rsidRDefault="00EB1706" w:rsidP="00EB1706">
      <w:pPr>
        <w:rPr>
          <w:rtl/>
          <w:lang w:eastAsia="he-IL"/>
        </w:rPr>
      </w:pPr>
      <w:bookmarkStart w:id="2435" w:name="_ETM_Q1_3061506"/>
      <w:bookmarkEnd w:id="2435"/>
      <w:r>
        <w:rPr>
          <w:rFonts w:hint="cs"/>
          <w:rtl/>
          <w:lang w:eastAsia="he-IL"/>
        </w:rPr>
        <w:t>זה ברור שכרגע</w:t>
      </w:r>
      <w:bookmarkStart w:id="2436" w:name="_ETM_Q1_3059639"/>
      <w:bookmarkStart w:id="2437" w:name="_ETM_Q1_3059890"/>
      <w:bookmarkEnd w:id="2436"/>
      <w:bookmarkEnd w:id="2437"/>
      <w:r>
        <w:rPr>
          <w:rFonts w:hint="cs"/>
          <w:rtl/>
          <w:lang w:eastAsia="he-IL"/>
        </w:rPr>
        <w:t xml:space="preserve">, ככל שהווטרנים </w:t>
      </w:r>
      <w:bookmarkStart w:id="2438" w:name="_ETM_Q1_3063434"/>
      <w:bookmarkEnd w:id="2438"/>
      <w:r>
        <w:rPr>
          <w:rFonts w:hint="cs"/>
          <w:rtl/>
          <w:lang w:eastAsia="he-IL"/>
        </w:rPr>
        <w:t xml:space="preserve">מתבגרים, האופי של התהלוכה משתנה. זה לא </w:t>
      </w:r>
      <w:bookmarkStart w:id="2439" w:name="_ETM_Q1_3070612"/>
      <w:bookmarkStart w:id="2440" w:name="_ETM_Q1_3066468"/>
      <w:bookmarkStart w:id="2441" w:name="_ETM_Q1_3066716"/>
      <w:bookmarkEnd w:id="2439"/>
      <w:bookmarkEnd w:id="2440"/>
      <w:bookmarkEnd w:id="2441"/>
      <w:r>
        <w:rPr>
          <w:rFonts w:hint="cs"/>
          <w:rtl/>
          <w:lang w:eastAsia="he-IL"/>
        </w:rPr>
        <w:t xml:space="preserve">אומר שלא צריכה להיות תהלוכה </w:t>
      </w:r>
      <w:r>
        <w:rPr>
          <w:rtl/>
          <w:lang w:eastAsia="he-IL"/>
        </w:rPr>
        <w:t>–</w:t>
      </w:r>
      <w:r>
        <w:rPr>
          <w:rFonts w:hint="cs"/>
          <w:rtl/>
          <w:lang w:eastAsia="he-IL"/>
        </w:rPr>
        <w:t xml:space="preserve"> </w:t>
      </w:r>
      <w:bookmarkStart w:id="2442" w:name="_ETM_Q1_3068004"/>
      <w:bookmarkStart w:id="2443" w:name="_ETM_Q1_3068271"/>
      <w:bookmarkEnd w:id="2442"/>
      <w:bookmarkEnd w:id="2443"/>
      <w:r>
        <w:rPr>
          <w:rFonts w:hint="cs"/>
          <w:rtl/>
          <w:lang w:eastAsia="he-IL"/>
        </w:rPr>
        <w:t xml:space="preserve">עשינו אותה פעם אחת </w:t>
      </w:r>
      <w:bookmarkStart w:id="2444" w:name="_ETM_Q1_3070638"/>
      <w:bookmarkEnd w:id="2444"/>
      <w:r>
        <w:rPr>
          <w:rFonts w:hint="cs"/>
          <w:rtl/>
          <w:lang w:eastAsia="he-IL"/>
        </w:rPr>
        <w:t>פה, בכנסת, ברחבת הכנסת, כש</w:t>
      </w:r>
      <w:bookmarkStart w:id="2445" w:name="_ETM_Q1_3072141"/>
      <w:bookmarkStart w:id="2446" w:name="_ETM_Q1_3072402"/>
      <w:bookmarkEnd w:id="2445"/>
      <w:bookmarkEnd w:id="2446"/>
      <w:r>
        <w:rPr>
          <w:rFonts w:hint="cs"/>
          <w:rtl/>
          <w:lang w:eastAsia="he-IL"/>
        </w:rPr>
        <w:t xml:space="preserve">חבר הכנסת יולי אדלשטיין היה </w:t>
      </w:r>
      <w:bookmarkStart w:id="2447" w:name="_ETM_Q1_3076898"/>
      <w:bookmarkEnd w:id="2447"/>
      <w:r>
        <w:rPr>
          <w:rFonts w:hint="cs"/>
          <w:rtl/>
          <w:lang w:eastAsia="he-IL"/>
        </w:rPr>
        <w:t>יושב-ראש הכנסת</w:t>
      </w:r>
      <w:bookmarkStart w:id="2448" w:name="_ETM_Q1_3076001"/>
      <w:bookmarkStart w:id="2449" w:name="_ETM_Q1_3076249"/>
      <w:bookmarkEnd w:id="2448"/>
      <w:bookmarkEnd w:id="2449"/>
      <w:r>
        <w:rPr>
          <w:rFonts w:hint="cs"/>
          <w:rtl/>
          <w:lang w:eastAsia="he-IL"/>
        </w:rPr>
        <w:t>.</w:t>
      </w:r>
      <w:bookmarkStart w:id="2450" w:name="_ETM_Q1_3073952"/>
      <w:bookmarkStart w:id="2451" w:name="_ETM_Q1_3074193"/>
      <w:bookmarkEnd w:id="2450"/>
      <w:bookmarkEnd w:id="2451"/>
    </w:p>
    <w:p w14:paraId="0D7EEB9C" w14:textId="77777777" w:rsidR="00FA6F2B" w:rsidRDefault="00FA6F2B" w:rsidP="00EB1706">
      <w:pPr>
        <w:rPr>
          <w:rtl/>
          <w:lang w:eastAsia="he-IL"/>
        </w:rPr>
      </w:pPr>
      <w:bookmarkStart w:id="2452" w:name="_ETM_Q1_3075535"/>
      <w:bookmarkStart w:id="2453" w:name="_ETM_Q1_3075665"/>
      <w:bookmarkStart w:id="2454" w:name="_ETM_Q1_3076534"/>
      <w:bookmarkEnd w:id="2452"/>
      <w:bookmarkEnd w:id="2453"/>
      <w:bookmarkEnd w:id="2454"/>
    </w:p>
    <w:p w14:paraId="76170A45" w14:textId="0271A214" w:rsidR="00FA6F2B" w:rsidRDefault="00FA6F2B" w:rsidP="00FA6F2B">
      <w:pPr>
        <w:pStyle w:val="af9"/>
        <w:keepNext/>
        <w:rPr>
          <w:rtl/>
          <w:lang w:eastAsia="he-IL"/>
        </w:rPr>
      </w:pPr>
      <w:bookmarkStart w:id="2455" w:name="ET_guest_אורלי_נעים_90"/>
      <w:r w:rsidRPr="00FA6F2B">
        <w:rPr>
          <w:rStyle w:val="TagStyle"/>
          <w:rtl/>
        </w:rPr>
        <w:t xml:space="preserve"> &lt;&lt; אורח &gt;&gt; </w:t>
      </w:r>
      <w:r>
        <w:rPr>
          <w:rtl/>
          <w:lang w:eastAsia="he-IL"/>
        </w:rPr>
        <w:t>אורלי נעים:</w:t>
      </w:r>
      <w:r w:rsidRPr="00FA6F2B">
        <w:rPr>
          <w:rStyle w:val="TagStyle"/>
          <w:rtl/>
        </w:rPr>
        <w:t xml:space="preserve"> &lt;&lt; אורח &gt;&gt;</w:t>
      </w:r>
      <w:r w:rsidR="00C701AE">
        <w:rPr>
          <w:rtl/>
          <w:lang w:eastAsia="he-IL"/>
        </w:rPr>
        <w:t xml:space="preserve"> </w:t>
      </w:r>
      <w:r>
        <w:rPr>
          <w:rtl/>
          <w:lang w:eastAsia="he-IL"/>
        </w:rPr>
        <w:t xml:space="preserve"> </w:t>
      </w:r>
      <w:bookmarkEnd w:id="2455"/>
    </w:p>
    <w:p w14:paraId="300ADF4E" w14:textId="77777777" w:rsidR="00FA6F2B" w:rsidRDefault="00FA6F2B" w:rsidP="00FA6F2B">
      <w:pPr>
        <w:pStyle w:val="KeepWithNext"/>
        <w:rPr>
          <w:rtl/>
          <w:lang w:eastAsia="he-IL"/>
        </w:rPr>
      </w:pPr>
    </w:p>
    <w:p w14:paraId="7C89BA6C" w14:textId="490354D6" w:rsidR="00FA6F2B" w:rsidRDefault="00FA6F2B" w:rsidP="00FA6F2B">
      <w:pPr>
        <w:rPr>
          <w:rtl/>
          <w:lang w:eastAsia="he-IL"/>
        </w:rPr>
      </w:pPr>
      <w:bookmarkStart w:id="2456" w:name="_ETM_Q1_3077235"/>
      <w:bookmarkStart w:id="2457" w:name="_ETM_Q1_3077305"/>
      <w:bookmarkEnd w:id="2456"/>
      <w:bookmarkEnd w:id="2457"/>
      <w:r>
        <w:rPr>
          <w:rFonts w:hint="cs"/>
          <w:rtl/>
          <w:lang w:eastAsia="he-IL"/>
        </w:rPr>
        <w:t>בלטרון עשינו תהלוכה.</w:t>
      </w:r>
    </w:p>
    <w:p w14:paraId="1CD757B2" w14:textId="77777777" w:rsidR="00FA6F2B" w:rsidRDefault="00FA6F2B" w:rsidP="00FA6F2B">
      <w:pPr>
        <w:rPr>
          <w:rtl/>
          <w:lang w:eastAsia="he-IL"/>
        </w:rPr>
      </w:pPr>
      <w:bookmarkStart w:id="2458" w:name="_ETM_Q1_3081942"/>
      <w:bookmarkStart w:id="2459" w:name="_ETM_Q1_3082038"/>
      <w:bookmarkStart w:id="2460" w:name="_ETM_Q1_3077172"/>
      <w:bookmarkStart w:id="2461" w:name="_ETM_Q1_3077436"/>
      <w:bookmarkEnd w:id="2458"/>
      <w:bookmarkEnd w:id="2459"/>
      <w:bookmarkEnd w:id="2460"/>
      <w:bookmarkEnd w:id="2461"/>
    </w:p>
    <w:p w14:paraId="5CBD056B" w14:textId="71888D4A" w:rsidR="00FA6F2B" w:rsidRDefault="00FA6F2B" w:rsidP="00FA6F2B">
      <w:pPr>
        <w:pStyle w:val="af6"/>
        <w:keepNext/>
        <w:rPr>
          <w:rtl/>
        </w:rPr>
      </w:pPr>
      <w:bookmarkStart w:id="2462" w:name="ET_yor_עודד_פורר___יורַ_91"/>
      <w:r w:rsidRPr="00FA6F2B">
        <w:rPr>
          <w:rStyle w:val="TagStyle"/>
          <w:rtl/>
        </w:rPr>
        <w:t xml:space="preserve"> &lt;&lt; יור &gt;&gt; </w:t>
      </w:r>
      <w:r>
        <w:rPr>
          <w:rtl/>
        </w:rPr>
        <w:t>היו"ר עודד פורר:</w:t>
      </w:r>
      <w:r w:rsidRPr="00FA6F2B">
        <w:rPr>
          <w:rStyle w:val="TagStyle"/>
          <w:rtl/>
        </w:rPr>
        <w:t xml:space="preserve"> &lt;&lt; יור &gt;&gt;</w:t>
      </w:r>
      <w:r w:rsidR="00C701AE">
        <w:rPr>
          <w:rtl/>
        </w:rPr>
        <w:t xml:space="preserve"> </w:t>
      </w:r>
      <w:r>
        <w:rPr>
          <w:rtl/>
        </w:rPr>
        <w:t xml:space="preserve"> </w:t>
      </w:r>
      <w:bookmarkEnd w:id="2462"/>
    </w:p>
    <w:p w14:paraId="358CBD6A" w14:textId="77777777" w:rsidR="00FA6F2B" w:rsidRDefault="00FA6F2B" w:rsidP="00FA6F2B">
      <w:pPr>
        <w:pStyle w:val="KeepWithNext"/>
        <w:rPr>
          <w:rtl/>
          <w:lang w:eastAsia="he-IL"/>
        </w:rPr>
      </w:pPr>
    </w:p>
    <w:p w14:paraId="7C376C88" w14:textId="757F68F3" w:rsidR="00FA6F2B" w:rsidRDefault="00FA6F2B" w:rsidP="00FA6F2B">
      <w:pPr>
        <w:rPr>
          <w:rtl/>
          <w:lang w:eastAsia="he-IL"/>
        </w:rPr>
      </w:pPr>
      <w:bookmarkStart w:id="2463" w:name="_ETM_Q1_3078478"/>
      <w:bookmarkStart w:id="2464" w:name="_ETM_Q1_3077360"/>
      <w:bookmarkStart w:id="2465" w:name="_ETM_Q1_3077625"/>
      <w:bookmarkEnd w:id="2463"/>
      <w:bookmarkEnd w:id="2464"/>
      <w:bookmarkEnd w:id="2465"/>
      <w:r>
        <w:rPr>
          <w:rFonts w:hint="cs"/>
          <w:rtl/>
          <w:lang w:eastAsia="he-IL"/>
        </w:rPr>
        <w:t xml:space="preserve">בסוף, יש גם משמעות לציון בירושלים. </w:t>
      </w:r>
      <w:bookmarkStart w:id="2466" w:name="_ETM_Q1_3084018"/>
      <w:bookmarkEnd w:id="2466"/>
      <w:r>
        <w:rPr>
          <w:rFonts w:hint="cs"/>
          <w:rtl/>
          <w:lang w:eastAsia="he-IL"/>
        </w:rPr>
        <w:t xml:space="preserve">שוב, גם כאן, החוק </w:t>
      </w:r>
      <w:bookmarkStart w:id="2467" w:name="_ETM_Q1_3086391"/>
      <w:bookmarkStart w:id="2468" w:name="_ETM_Q1_3086633"/>
      <w:bookmarkStart w:id="2469" w:name="_ETM_Q1_3086847"/>
      <w:bookmarkStart w:id="2470" w:name="_ETM_Q1_3087092"/>
      <w:bookmarkEnd w:id="2467"/>
      <w:bookmarkEnd w:id="2468"/>
      <w:bookmarkEnd w:id="2469"/>
      <w:bookmarkEnd w:id="2470"/>
      <w:r>
        <w:rPr>
          <w:rFonts w:hint="cs"/>
          <w:rtl/>
          <w:lang w:eastAsia="he-IL"/>
        </w:rPr>
        <w:t>אומר</w:t>
      </w:r>
      <w:bookmarkStart w:id="2471" w:name="_ETM_Q1_3086237"/>
      <w:bookmarkStart w:id="2472" w:name="_ETM_Q1_3086496"/>
      <w:bookmarkEnd w:id="2471"/>
      <w:bookmarkEnd w:id="2472"/>
      <w:r>
        <w:rPr>
          <w:lang w:eastAsia="he-IL"/>
        </w:rPr>
        <w:t>;</w:t>
      </w:r>
      <w:r>
        <w:rPr>
          <w:rFonts w:hint="cs"/>
          <w:rtl/>
          <w:lang w:eastAsia="he-IL"/>
        </w:rPr>
        <w:t xml:space="preserve"> הוא לא אומר </w:t>
      </w:r>
      <w:bookmarkStart w:id="2473" w:name="_ETM_Q1_3090117"/>
      <w:bookmarkEnd w:id="2473"/>
      <w:r>
        <w:rPr>
          <w:rFonts w:hint="cs"/>
          <w:rtl/>
          <w:lang w:eastAsia="he-IL"/>
        </w:rPr>
        <w:t>"תיערך</w:t>
      </w:r>
      <w:bookmarkStart w:id="2474" w:name="_ETM_Q1_3086737"/>
      <w:bookmarkStart w:id="2475" w:name="_ETM_Q1_3086989"/>
      <w:bookmarkEnd w:id="2474"/>
      <w:bookmarkEnd w:id="2475"/>
      <w:r>
        <w:rPr>
          <w:rFonts w:hint="cs"/>
          <w:rtl/>
          <w:lang w:eastAsia="he-IL"/>
        </w:rPr>
        <w:t xml:space="preserve"> תהלוכה", אלא "תיערך תהלוכה בירושלים". יש חשיבות לכך שבבירת </w:t>
      </w:r>
      <w:bookmarkStart w:id="2476" w:name="_ETM_Q1_3097897"/>
      <w:bookmarkEnd w:id="2476"/>
      <w:r>
        <w:rPr>
          <w:rFonts w:hint="cs"/>
          <w:rtl/>
          <w:lang w:eastAsia="he-IL"/>
        </w:rPr>
        <w:t>ישראל יש איזה שהוא אירוע מרכזי.</w:t>
      </w:r>
      <w:bookmarkStart w:id="2477" w:name="_ETM_Q1_3103980"/>
      <w:bookmarkEnd w:id="2477"/>
    </w:p>
    <w:p w14:paraId="37553066" w14:textId="77777777" w:rsidR="00FA6F2B" w:rsidRDefault="00FA6F2B" w:rsidP="00FA6F2B">
      <w:pPr>
        <w:rPr>
          <w:rtl/>
          <w:lang w:eastAsia="he-IL"/>
        </w:rPr>
      </w:pPr>
      <w:bookmarkStart w:id="2478" w:name="_ETM_Q1_3104082"/>
      <w:bookmarkEnd w:id="2478"/>
    </w:p>
    <w:p w14:paraId="46C65860" w14:textId="18FC984C" w:rsidR="00FA6F2B" w:rsidRDefault="00FA6F2B" w:rsidP="00FA6F2B">
      <w:pPr>
        <w:rPr>
          <w:rtl/>
          <w:lang w:eastAsia="he-IL"/>
        </w:rPr>
      </w:pPr>
      <w:bookmarkStart w:id="2479" w:name="_ETM_Q1_3104122"/>
      <w:bookmarkStart w:id="2480" w:name="_ETM_Q1_3104218"/>
      <w:bookmarkEnd w:id="2479"/>
      <w:bookmarkEnd w:id="2480"/>
      <w:r>
        <w:rPr>
          <w:rFonts w:hint="cs"/>
          <w:rtl/>
          <w:lang w:eastAsia="he-IL"/>
        </w:rPr>
        <w:t xml:space="preserve">לגבי </w:t>
      </w:r>
      <w:bookmarkStart w:id="2481" w:name="_ETM_Q1_3100600"/>
      <w:bookmarkStart w:id="2482" w:name="_ETM_Q1_3100837"/>
      <w:bookmarkEnd w:id="2481"/>
      <w:bookmarkEnd w:id="2482"/>
      <w:r>
        <w:rPr>
          <w:rFonts w:hint="cs"/>
          <w:rtl/>
          <w:lang w:eastAsia="he-IL"/>
        </w:rPr>
        <w:t>הציון ברמה הדתית, בכות</w:t>
      </w:r>
      <w:bookmarkStart w:id="2483" w:name="_ETM_Q1_3106779"/>
      <w:bookmarkEnd w:id="2483"/>
      <w:r>
        <w:rPr>
          <w:rFonts w:hint="cs"/>
          <w:rtl/>
          <w:lang w:eastAsia="he-IL"/>
        </w:rPr>
        <w:t>ל, הכניסו פה גם את התאריך</w:t>
      </w:r>
      <w:bookmarkStart w:id="2484" w:name="_ETM_Q1_3107346"/>
      <w:bookmarkEnd w:id="2484"/>
      <w:r>
        <w:rPr>
          <w:rFonts w:hint="cs"/>
          <w:rtl/>
          <w:lang w:eastAsia="he-IL"/>
        </w:rPr>
        <w:t xml:space="preserve"> </w:t>
      </w:r>
      <w:bookmarkStart w:id="2485" w:name="_ETM_Q1_3107591"/>
      <w:bookmarkEnd w:id="2485"/>
      <w:r>
        <w:rPr>
          <w:rFonts w:hint="cs"/>
          <w:rtl/>
          <w:lang w:eastAsia="he-IL"/>
        </w:rPr>
        <w:t xml:space="preserve">העברי, שהוא כ"ו באייר, </w:t>
      </w:r>
      <w:bookmarkStart w:id="2486" w:name="_ETM_Q1_3111374"/>
      <w:bookmarkEnd w:id="2486"/>
      <w:r>
        <w:rPr>
          <w:rFonts w:hint="cs"/>
          <w:rtl/>
          <w:lang w:eastAsia="he-IL"/>
        </w:rPr>
        <w:t xml:space="preserve">בתוך החקיקה, כחלק מהרצון לאפשר גם </w:t>
      </w:r>
      <w:bookmarkStart w:id="2487" w:name="_ETM_Q1_3113605"/>
      <w:bookmarkStart w:id="2488" w:name="_ETM_Q1_3113862"/>
      <w:bookmarkEnd w:id="2487"/>
      <w:bookmarkEnd w:id="2488"/>
      <w:r>
        <w:rPr>
          <w:rFonts w:hint="cs"/>
          <w:rtl/>
          <w:lang w:eastAsia="he-IL"/>
        </w:rPr>
        <w:t xml:space="preserve">לקיים טקסים בעלי אופי </w:t>
      </w:r>
      <w:bookmarkStart w:id="2489" w:name="_ETM_Q1_3119094"/>
      <w:bookmarkEnd w:id="2489"/>
      <w:r>
        <w:rPr>
          <w:rFonts w:hint="cs"/>
          <w:rtl/>
          <w:lang w:eastAsia="he-IL"/>
        </w:rPr>
        <w:t xml:space="preserve">דתי, אבל </w:t>
      </w:r>
      <w:bookmarkStart w:id="2490" w:name="_ETM_Q1_3119213"/>
      <w:bookmarkStart w:id="2491" w:name="_ETM_Q1_3119482"/>
      <w:bookmarkEnd w:id="2490"/>
      <w:bookmarkEnd w:id="2491"/>
      <w:r>
        <w:rPr>
          <w:rFonts w:hint="cs"/>
          <w:rtl/>
          <w:lang w:eastAsia="he-IL"/>
        </w:rPr>
        <w:t xml:space="preserve">אני פחות רואה את הנושא הזה </w:t>
      </w:r>
      <w:bookmarkStart w:id="2492" w:name="_ETM_Q1_3122877"/>
      <w:bookmarkEnd w:id="2492"/>
      <w:r>
        <w:rPr>
          <w:rFonts w:hint="cs"/>
          <w:rtl/>
          <w:lang w:eastAsia="he-IL"/>
        </w:rPr>
        <w:t xml:space="preserve">כמשהו </w:t>
      </w:r>
      <w:bookmarkStart w:id="2493" w:name="_ETM_Q1_3120269"/>
      <w:bookmarkStart w:id="2494" w:name="_ETM_Q1_3120507"/>
      <w:bookmarkEnd w:id="2493"/>
      <w:bookmarkEnd w:id="2494"/>
      <w:r>
        <w:rPr>
          <w:rFonts w:hint="cs"/>
          <w:rtl/>
          <w:lang w:eastAsia="he-IL"/>
        </w:rPr>
        <w:t xml:space="preserve">שנאכף, בהכרח. אני אבדוק את זה </w:t>
      </w:r>
      <w:r>
        <w:rPr>
          <w:rtl/>
          <w:lang w:eastAsia="he-IL"/>
        </w:rPr>
        <w:t>–</w:t>
      </w:r>
      <w:r>
        <w:rPr>
          <w:rFonts w:hint="cs"/>
          <w:rtl/>
          <w:lang w:eastAsia="he-IL"/>
        </w:rPr>
        <w:t xml:space="preserve"> </w:t>
      </w:r>
      <w:bookmarkStart w:id="2495" w:name="_ETM_Q1_3125784"/>
      <w:bookmarkStart w:id="2496" w:name="_ETM_Q1_3126045"/>
      <w:bookmarkEnd w:id="2495"/>
      <w:bookmarkEnd w:id="2496"/>
      <w:r>
        <w:rPr>
          <w:rFonts w:hint="cs"/>
          <w:rtl/>
          <w:lang w:eastAsia="he-IL"/>
        </w:rPr>
        <w:t>אני</w:t>
      </w:r>
      <w:bookmarkStart w:id="2497" w:name="_ETM_Q1_3126323"/>
      <w:bookmarkEnd w:id="2497"/>
      <w:r>
        <w:rPr>
          <w:rFonts w:hint="cs"/>
          <w:rtl/>
          <w:lang w:eastAsia="he-IL"/>
        </w:rPr>
        <w:t xml:space="preserve"> חושב שצריך לנסות ולראות האם נעשה הטקס הזה או לא, </w:t>
      </w:r>
      <w:bookmarkStart w:id="2498" w:name="_ETM_Q1_3134958"/>
      <w:bookmarkEnd w:id="2498"/>
      <w:r>
        <w:rPr>
          <w:rFonts w:hint="cs"/>
          <w:rtl/>
          <w:lang w:eastAsia="he-IL"/>
        </w:rPr>
        <w:t xml:space="preserve">גם ברמה הדתית. </w:t>
      </w:r>
    </w:p>
    <w:p w14:paraId="097528C7" w14:textId="77777777" w:rsidR="00FA6F2B" w:rsidRDefault="00FA6F2B" w:rsidP="00FA6F2B">
      <w:pPr>
        <w:rPr>
          <w:rtl/>
          <w:lang w:eastAsia="he-IL"/>
        </w:rPr>
      </w:pPr>
      <w:bookmarkStart w:id="2499" w:name="_ETM_Q1_3138430"/>
      <w:bookmarkStart w:id="2500" w:name="_ETM_Q1_3138525"/>
      <w:bookmarkEnd w:id="2499"/>
      <w:bookmarkEnd w:id="2500"/>
    </w:p>
    <w:p w14:paraId="0F601367" w14:textId="208C0036" w:rsidR="00FA6F2B" w:rsidRDefault="00FA6F2B" w:rsidP="00FA6F2B">
      <w:pPr>
        <w:rPr>
          <w:rtl/>
          <w:lang w:eastAsia="he-IL"/>
        </w:rPr>
      </w:pPr>
      <w:bookmarkStart w:id="2501" w:name="_ETM_Q1_3138595"/>
      <w:bookmarkStart w:id="2502" w:name="_ETM_Q1_3138687"/>
      <w:bookmarkEnd w:id="2501"/>
      <w:bookmarkEnd w:id="2502"/>
      <w:r>
        <w:rPr>
          <w:rFonts w:hint="cs"/>
          <w:rtl/>
          <w:lang w:eastAsia="he-IL"/>
        </w:rPr>
        <w:t xml:space="preserve">אני מבקש מטטיאנה לסייע לגשר בין גלינה </w:t>
      </w:r>
      <w:bookmarkStart w:id="2503" w:name="_ETM_Q1_3145886"/>
      <w:bookmarkStart w:id="2504" w:name="_ETM_Q1_3141186"/>
      <w:bookmarkStart w:id="2505" w:name="_ETM_Q1_3141456"/>
      <w:bookmarkEnd w:id="2503"/>
      <w:bookmarkEnd w:id="2504"/>
      <w:bookmarkEnd w:id="2505"/>
      <w:r>
        <w:rPr>
          <w:rFonts w:hint="cs"/>
          <w:rtl/>
          <w:lang w:eastAsia="he-IL"/>
        </w:rPr>
        <w:t xml:space="preserve">לבין משרד החינוך, וגם בין ד"ר ברמן לבין משרד החינוך, </w:t>
      </w:r>
      <w:bookmarkStart w:id="2506" w:name="_ETM_Q1_3149120"/>
      <w:bookmarkEnd w:id="2506"/>
      <w:r>
        <w:rPr>
          <w:rFonts w:hint="cs"/>
          <w:rtl/>
          <w:lang w:eastAsia="he-IL"/>
        </w:rPr>
        <w:t xml:space="preserve">כדי </w:t>
      </w:r>
      <w:bookmarkStart w:id="2507" w:name="_ETM_Q1_3145230"/>
      <w:bookmarkStart w:id="2508" w:name="_ETM_Q1_3145475"/>
      <w:bookmarkEnd w:id="2507"/>
      <w:bookmarkEnd w:id="2508"/>
      <w:r>
        <w:rPr>
          <w:rFonts w:hint="cs"/>
          <w:rtl/>
          <w:lang w:eastAsia="he-IL"/>
        </w:rPr>
        <w:t>שלפחות יכירו את החומרים. בסוף, למשרד יש את הסמכות</w:t>
      </w:r>
      <w:bookmarkStart w:id="2509" w:name="_ETM_Q1_3154088"/>
      <w:bookmarkEnd w:id="2509"/>
      <w:r>
        <w:rPr>
          <w:rFonts w:hint="cs"/>
          <w:rtl/>
          <w:lang w:eastAsia="he-IL"/>
        </w:rPr>
        <w:t xml:space="preserve"> להחליט האם הוא רוצה או לא רוצה, אבל לפחות שתהיה </w:t>
      </w:r>
      <w:bookmarkStart w:id="2510" w:name="_ETM_Q1_3160277"/>
      <w:bookmarkEnd w:id="2510"/>
      <w:r>
        <w:rPr>
          <w:rFonts w:hint="cs"/>
          <w:rtl/>
          <w:lang w:eastAsia="he-IL"/>
        </w:rPr>
        <w:t>את האופציה.</w:t>
      </w:r>
      <w:bookmarkStart w:id="2511" w:name="_ETM_Q1_3156844"/>
      <w:bookmarkStart w:id="2512" w:name="_ETM_Q1_3157107"/>
      <w:bookmarkEnd w:id="2511"/>
      <w:bookmarkEnd w:id="2512"/>
    </w:p>
    <w:p w14:paraId="755DDED7" w14:textId="77777777" w:rsidR="00FA6F2B" w:rsidRDefault="00FA6F2B" w:rsidP="00FA6F2B">
      <w:pPr>
        <w:rPr>
          <w:rtl/>
          <w:lang w:eastAsia="he-IL"/>
        </w:rPr>
      </w:pPr>
    </w:p>
    <w:p w14:paraId="446705EE" w14:textId="56F4DCA3" w:rsidR="00FA6F2B" w:rsidRDefault="00FA6F2B" w:rsidP="00FA6F2B">
      <w:pPr>
        <w:rPr>
          <w:rtl/>
          <w:lang w:eastAsia="he-IL"/>
        </w:rPr>
      </w:pPr>
      <w:bookmarkStart w:id="2513" w:name="_ETM_Q1_3157376"/>
      <w:bookmarkEnd w:id="2513"/>
      <w:r>
        <w:rPr>
          <w:rFonts w:hint="cs"/>
          <w:rtl/>
          <w:lang w:eastAsia="he-IL"/>
        </w:rPr>
        <w:t>הד</w:t>
      </w:r>
      <w:bookmarkStart w:id="2514" w:name="_ETM_Q1_3157529"/>
      <w:bookmarkStart w:id="2515" w:name="_ETM_Q1_3157551"/>
      <w:bookmarkStart w:id="2516" w:name="_ETM_Q1_3157617"/>
      <w:bookmarkEnd w:id="2514"/>
      <w:bookmarkEnd w:id="2515"/>
      <w:bookmarkEnd w:id="2516"/>
      <w:r>
        <w:rPr>
          <w:rFonts w:hint="cs"/>
          <w:rtl/>
          <w:lang w:eastAsia="he-IL"/>
        </w:rPr>
        <w:t xml:space="preserve">בר האחרון זה גם לסייע לצה"ל לחבר וטרנים שיכולים </w:t>
      </w:r>
      <w:bookmarkStart w:id="2517" w:name="_ETM_Q1_3167203"/>
      <w:bookmarkEnd w:id="2517"/>
      <w:r>
        <w:rPr>
          <w:rFonts w:hint="cs"/>
          <w:rtl/>
          <w:lang w:eastAsia="he-IL"/>
        </w:rPr>
        <w:t>לתת סיפורי</w:t>
      </w:r>
      <w:bookmarkStart w:id="2518" w:name="_ETM_Q1_3164054"/>
      <w:bookmarkStart w:id="2519" w:name="_ETM_Q1_3164301"/>
      <w:bookmarkEnd w:id="2518"/>
      <w:bookmarkEnd w:id="2519"/>
      <w:r>
        <w:rPr>
          <w:rFonts w:hint="cs"/>
          <w:rtl/>
          <w:lang w:eastAsia="he-IL"/>
        </w:rPr>
        <w:t xml:space="preserve"> עדות. אנחנו כבר בהיקפים הרבה יותר מצומצמים, </w:t>
      </w:r>
      <w:bookmarkStart w:id="2520" w:name="_ETM_Q1_3171011"/>
      <w:bookmarkEnd w:id="2520"/>
      <w:r>
        <w:rPr>
          <w:rFonts w:hint="cs"/>
          <w:rtl/>
          <w:lang w:eastAsia="he-IL"/>
        </w:rPr>
        <w:t xml:space="preserve">אבל עדיין, לכל עדות כזו </w:t>
      </w:r>
      <w:bookmarkStart w:id="2521" w:name="_ETM_Q1_3170638"/>
      <w:bookmarkEnd w:id="2521"/>
      <w:r>
        <w:rPr>
          <w:rtl/>
          <w:lang w:eastAsia="he-IL"/>
        </w:rPr>
        <w:t>–</w:t>
      </w:r>
      <w:bookmarkStart w:id="2522" w:name="_ETM_Q1_3170869"/>
      <w:bookmarkEnd w:id="2522"/>
      <w:r>
        <w:rPr>
          <w:rFonts w:hint="cs"/>
          <w:rtl/>
          <w:lang w:eastAsia="he-IL"/>
        </w:rPr>
        <w:t xml:space="preserve"> יש משמעות הרבה יותר </w:t>
      </w:r>
      <w:bookmarkStart w:id="2523" w:name="_ETM_Q1_3173556"/>
      <w:bookmarkEnd w:id="2523"/>
      <w:r>
        <w:rPr>
          <w:rFonts w:hint="cs"/>
          <w:rtl/>
          <w:lang w:eastAsia="he-IL"/>
        </w:rPr>
        <w:t xml:space="preserve">גדולה. אגב, </w:t>
      </w:r>
      <w:bookmarkStart w:id="2524" w:name="_ETM_Q1_3172163"/>
      <w:bookmarkStart w:id="2525" w:name="_ETM_Q1_3172411"/>
      <w:bookmarkEnd w:id="2524"/>
      <w:bookmarkEnd w:id="2525"/>
      <w:r>
        <w:rPr>
          <w:rFonts w:hint="cs"/>
          <w:rtl/>
          <w:lang w:eastAsia="he-IL"/>
        </w:rPr>
        <w:t>היא יכולה להיות גם בקשר עם המוזי</w:t>
      </w:r>
      <w:bookmarkStart w:id="2526" w:name="_ETM_Q1_3177625"/>
      <w:bookmarkEnd w:id="2526"/>
      <w:r>
        <w:rPr>
          <w:rFonts w:hint="cs"/>
          <w:rtl/>
          <w:lang w:eastAsia="he-IL"/>
        </w:rPr>
        <w:t xml:space="preserve">און או </w:t>
      </w:r>
      <w:bookmarkStart w:id="2527" w:name="_ETM_Q1_3174625"/>
      <w:bookmarkStart w:id="2528" w:name="_ETM_Q1_3174868"/>
      <w:bookmarkEnd w:id="2527"/>
      <w:bookmarkEnd w:id="2528"/>
      <w:r>
        <w:rPr>
          <w:rFonts w:hint="cs"/>
          <w:rtl/>
          <w:lang w:eastAsia="he-IL"/>
        </w:rPr>
        <w:t xml:space="preserve">איזה שהוא מקום שנגיש להגיע </w:t>
      </w:r>
      <w:bookmarkStart w:id="2529" w:name="_ETM_Q1_3178087"/>
      <w:bookmarkStart w:id="2530" w:name="_ETM_Q1_3178318"/>
      <w:bookmarkEnd w:id="2529"/>
      <w:bookmarkEnd w:id="2530"/>
      <w:r>
        <w:rPr>
          <w:rFonts w:hint="cs"/>
          <w:rtl/>
          <w:lang w:eastAsia="he-IL"/>
        </w:rPr>
        <w:t>אליו. כשמגיעים</w:t>
      </w:r>
      <w:bookmarkStart w:id="2531" w:name="_ETM_Q1_3180486"/>
      <w:bookmarkEnd w:id="2531"/>
      <w:r>
        <w:rPr>
          <w:rFonts w:hint="cs"/>
          <w:rtl/>
          <w:lang w:eastAsia="he-IL"/>
        </w:rPr>
        <w:t xml:space="preserve"> אליו </w:t>
      </w:r>
      <w:r>
        <w:rPr>
          <w:rtl/>
          <w:lang w:eastAsia="he-IL"/>
        </w:rPr>
        <w:t>–</w:t>
      </w:r>
      <w:r>
        <w:rPr>
          <w:rFonts w:hint="cs"/>
          <w:rtl/>
          <w:lang w:eastAsia="he-IL"/>
        </w:rPr>
        <w:t xml:space="preserve"> גם יש עדות.</w:t>
      </w:r>
    </w:p>
    <w:p w14:paraId="338AF255" w14:textId="77777777" w:rsidR="00FA6F2B" w:rsidRDefault="00FA6F2B" w:rsidP="00FA6F2B">
      <w:pPr>
        <w:rPr>
          <w:rtl/>
          <w:lang w:eastAsia="he-IL"/>
        </w:rPr>
      </w:pPr>
      <w:bookmarkStart w:id="2532" w:name="_ETM_Q1_3183531"/>
      <w:bookmarkStart w:id="2533" w:name="_ETM_Q1_3183635"/>
      <w:bookmarkEnd w:id="2532"/>
      <w:bookmarkEnd w:id="2533"/>
    </w:p>
    <w:p w14:paraId="3AB3DFA2" w14:textId="77777777" w:rsidR="00FA6F2B" w:rsidRDefault="00FA6F2B" w:rsidP="00FA6F2B">
      <w:pPr>
        <w:rPr>
          <w:rtl/>
          <w:lang w:eastAsia="he-IL"/>
        </w:rPr>
      </w:pPr>
      <w:bookmarkStart w:id="2534" w:name="_ETM_Q1_3183681"/>
      <w:bookmarkStart w:id="2535" w:name="_ETM_Q1_3183772"/>
      <w:bookmarkEnd w:id="2534"/>
      <w:bookmarkEnd w:id="2535"/>
      <w:r>
        <w:rPr>
          <w:rFonts w:hint="cs"/>
          <w:rtl/>
          <w:lang w:eastAsia="he-IL"/>
        </w:rPr>
        <w:t>הדבר האחרון: חשוב שיום הני</w:t>
      </w:r>
      <w:bookmarkStart w:id="2536" w:name="_ETM_Q1_3185718"/>
      <w:bookmarkStart w:id="2537" w:name="_ETM_Q1_3185951"/>
      <w:bookmarkEnd w:id="2536"/>
      <w:bookmarkEnd w:id="2537"/>
      <w:r>
        <w:rPr>
          <w:rFonts w:hint="cs"/>
          <w:rtl/>
          <w:lang w:eastAsia="he-IL"/>
        </w:rPr>
        <w:t>צחון יצוי</w:t>
      </w:r>
      <w:bookmarkStart w:id="2538" w:name="_ETM_Q1_3187717"/>
      <w:bookmarkEnd w:id="2538"/>
      <w:r>
        <w:rPr>
          <w:rFonts w:hint="cs"/>
          <w:rtl/>
          <w:lang w:eastAsia="he-IL"/>
        </w:rPr>
        <w:t>ן גם כאן. כמו שאני מבקש ממש</w:t>
      </w:r>
      <w:bookmarkStart w:id="2539" w:name="_ETM_Q1_3188161"/>
      <w:bookmarkStart w:id="2540" w:name="_ETM_Q1_3188407"/>
      <w:bookmarkEnd w:id="2539"/>
      <w:bookmarkEnd w:id="2540"/>
      <w:r>
        <w:rPr>
          <w:rFonts w:hint="cs"/>
          <w:rtl/>
          <w:lang w:eastAsia="he-IL"/>
        </w:rPr>
        <w:t xml:space="preserve">רד החינוך שיהיה טקס </w:t>
      </w:r>
      <w:bookmarkStart w:id="2541" w:name="_ETM_Q1_3192190"/>
      <w:bookmarkEnd w:id="2541"/>
      <w:r>
        <w:rPr>
          <w:rtl/>
          <w:lang w:eastAsia="he-IL"/>
        </w:rPr>
        <w:t>–</w:t>
      </w:r>
      <w:r>
        <w:rPr>
          <w:rFonts w:hint="cs"/>
          <w:rtl/>
          <w:lang w:eastAsia="he-IL"/>
        </w:rPr>
        <w:t xml:space="preserve"> גם כאן, </w:t>
      </w:r>
      <w:bookmarkStart w:id="2542" w:name="_ETM_Q1_3189432"/>
      <w:bookmarkStart w:id="2543" w:name="_ETM_Q1_3189686"/>
      <w:bookmarkEnd w:id="2542"/>
      <w:bookmarkEnd w:id="2543"/>
      <w:r>
        <w:rPr>
          <w:rFonts w:hint="cs"/>
          <w:rtl/>
          <w:lang w:eastAsia="he-IL"/>
        </w:rPr>
        <w:t xml:space="preserve">בכנסת, הוא מצוין, והיום בשעה 16:00 יהיה </w:t>
      </w:r>
      <w:bookmarkStart w:id="2544" w:name="_ETM_Q1_3195844"/>
      <w:bookmarkEnd w:id="2544"/>
      <w:r>
        <w:rPr>
          <w:rFonts w:hint="cs"/>
          <w:rtl/>
          <w:lang w:eastAsia="he-IL"/>
        </w:rPr>
        <w:t xml:space="preserve">דיון במליאה, שבו המליאה תדון ותציין באופן </w:t>
      </w:r>
      <w:bookmarkStart w:id="2545" w:name="_ETM_Q1_3197107"/>
      <w:bookmarkStart w:id="2546" w:name="_ETM_Q1_3197354"/>
      <w:bookmarkEnd w:id="2545"/>
      <w:bookmarkEnd w:id="2546"/>
      <w:r>
        <w:rPr>
          <w:rFonts w:hint="cs"/>
          <w:rtl/>
          <w:lang w:eastAsia="he-IL"/>
        </w:rPr>
        <w:t xml:space="preserve">רשמי את יום </w:t>
      </w:r>
      <w:bookmarkStart w:id="2547" w:name="_ETM_Q1_3200850"/>
      <w:bookmarkEnd w:id="2547"/>
      <w:r>
        <w:rPr>
          <w:rFonts w:hint="cs"/>
          <w:rtl/>
          <w:lang w:eastAsia="he-IL"/>
        </w:rPr>
        <w:t>הניצחון</w:t>
      </w:r>
      <w:bookmarkStart w:id="2548" w:name="_ETM_Q1_3200892"/>
      <w:bookmarkStart w:id="2549" w:name="_ETM_Q1_3201116"/>
      <w:bookmarkEnd w:id="2548"/>
      <w:bookmarkEnd w:id="2549"/>
      <w:r>
        <w:rPr>
          <w:rFonts w:hint="cs"/>
          <w:rtl/>
          <w:lang w:eastAsia="he-IL"/>
        </w:rPr>
        <w:t xml:space="preserve">. </w:t>
      </w:r>
      <w:bookmarkStart w:id="2550" w:name="_ETM_Q1_3199784"/>
      <w:bookmarkStart w:id="2551" w:name="_ETM_Q1_3200019"/>
      <w:bookmarkEnd w:id="2550"/>
      <w:bookmarkEnd w:id="2551"/>
      <w:r>
        <w:rPr>
          <w:rFonts w:hint="cs"/>
          <w:rtl/>
          <w:lang w:eastAsia="he-IL"/>
        </w:rPr>
        <w:t xml:space="preserve">ציינו את זה גם </w:t>
      </w:r>
      <w:bookmarkStart w:id="2552" w:name="_ETM_Q1_3202260"/>
      <w:bookmarkEnd w:id="2552"/>
      <w:r>
        <w:rPr>
          <w:rFonts w:hint="cs"/>
          <w:rtl/>
          <w:lang w:eastAsia="he-IL"/>
        </w:rPr>
        <w:t>כ</w:t>
      </w:r>
      <w:bookmarkStart w:id="2553" w:name="_ETM_Q1_3202514"/>
      <w:bookmarkEnd w:id="2553"/>
      <w:r>
        <w:rPr>
          <w:rFonts w:hint="cs"/>
          <w:rtl/>
          <w:lang w:eastAsia="he-IL"/>
        </w:rPr>
        <w:t>אן</w:t>
      </w:r>
      <w:bookmarkStart w:id="2554" w:name="_ETM_Q1_3204597"/>
      <w:bookmarkStart w:id="2555" w:name="_ETM_Q1_3199994"/>
      <w:bookmarkStart w:id="2556" w:name="_ETM_Q1_3200237"/>
      <w:bookmarkEnd w:id="2554"/>
      <w:bookmarkEnd w:id="2555"/>
      <w:bookmarkEnd w:id="2556"/>
      <w:r>
        <w:rPr>
          <w:rFonts w:hint="cs"/>
          <w:rtl/>
          <w:lang w:eastAsia="he-IL"/>
        </w:rPr>
        <w:t xml:space="preserve">, בוועדת העלייה והקליטה, וגם ננצל תמיד </w:t>
      </w:r>
      <w:bookmarkStart w:id="2557" w:name="_ETM_Q1_3207201"/>
      <w:bookmarkEnd w:id="2557"/>
      <w:r>
        <w:rPr>
          <w:rFonts w:hint="cs"/>
          <w:rtl/>
          <w:lang w:eastAsia="he-IL"/>
        </w:rPr>
        <w:t xml:space="preserve">את היום הזה כדי </w:t>
      </w:r>
      <w:bookmarkStart w:id="2558" w:name="_ETM_Q1_3204429"/>
      <w:bookmarkStart w:id="2559" w:name="_ETM_Q1_3204672"/>
      <w:bookmarkEnd w:id="2558"/>
      <w:bookmarkEnd w:id="2559"/>
      <w:r>
        <w:rPr>
          <w:rFonts w:hint="cs"/>
          <w:rtl/>
          <w:lang w:eastAsia="he-IL"/>
        </w:rPr>
        <w:t xml:space="preserve">לבצע את המעקבים. אני </w:t>
      </w:r>
      <w:bookmarkStart w:id="2560" w:name="_ETM_Q1_3206788"/>
      <w:bookmarkStart w:id="2561" w:name="_ETM_Q1_3207027"/>
      <w:bookmarkEnd w:id="2560"/>
      <w:bookmarkEnd w:id="2561"/>
      <w:r>
        <w:rPr>
          <w:rFonts w:hint="cs"/>
          <w:rtl/>
          <w:lang w:eastAsia="he-IL"/>
        </w:rPr>
        <w:t xml:space="preserve">מניח שניפגש </w:t>
      </w:r>
      <w:bookmarkStart w:id="2562" w:name="_ETM_Q1_3208994"/>
      <w:bookmarkEnd w:id="2562"/>
      <w:r>
        <w:rPr>
          <w:rFonts w:hint="cs"/>
          <w:rtl/>
          <w:lang w:eastAsia="he-IL"/>
        </w:rPr>
        <w:t>כאן, בעזרת השם, גם בשנה הבאה.</w:t>
      </w:r>
      <w:bookmarkStart w:id="2563" w:name="_ETM_Q1_3210355"/>
      <w:bookmarkStart w:id="2564" w:name="_ETM_Q1_3210617"/>
      <w:bookmarkEnd w:id="2563"/>
      <w:bookmarkEnd w:id="2564"/>
      <w:r>
        <w:rPr>
          <w:rFonts w:hint="cs"/>
          <w:rtl/>
          <w:lang w:eastAsia="he-IL"/>
        </w:rPr>
        <w:t xml:space="preserve"> </w:t>
      </w:r>
    </w:p>
    <w:p w14:paraId="3EED8737" w14:textId="77777777" w:rsidR="00FA6F2B" w:rsidRDefault="00FA6F2B" w:rsidP="00FA6F2B">
      <w:pPr>
        <w:rPr>
          <w:rtl/>
          <w:lang w:eastAsia="he-IL"/>
        </w:rPr>
      </w:pPr>
    </w:p>
    <w:p w14:paraId="59D04C25" w14:textId="21972830" w:rsidR="00FA6F2B" w:rsidRPr="00FA6F2B" w:rsidRDefault="00FA6F2B" w:rsidP="00FA6F2B">
      <w:pPr>
        <w:rPr>
          <w:rtl/>
          <w:lang w:eastAsia="he-IL"/>
        </w:rPr>
      </w:pPr>
      <w:r>
        <w:rPr>
          <w:rFonts w:hint="cs"/>
          <w:rtl/>
          <w:lang w:eastAsia="he-IL"/>
        </w:rPr>
        <w:t>תודה רבה. הישיבה נעולה.</w:t>
      </w:r>
    </w:p>
    <w:p w14:paraId="2304C10E" w14:textId="77777777" w:rsidR="00EB1706" w:rsidRDefault="00EB1706" w:rsidP="00EB1706">
      <w:pPr>
        <w:rPr>
          <w:rtl/>
          <w:lang w:eastAsia="he-IL"/>
        </w:rPr>
      </w:pPr>
      <w:bookmarkStart w:id="2565" w:name="_ETM_Q1_3074925"/>
      <w:bookmarkStart w:id="2566" w:name="_ETM_Q1_3075031"/>
      <w:bookmarkStart w:id="2567" w:name="_ETM_Q1_3075484"/>
      <w:bookmarkStart w:id="2568" w:name="_ETM_Q1_3075725"/>
      <w:bookmarkEnd w:id="2565"/>
      <w:bookmarkEnd w:id="2566"/>
      <w:bookmarkEnd w:id="2567"/>
      <w:bookmarkEnd w:id="2568"/>
    </w:p>
    <w:p w14:paraId="21846A9D" w14:textId="77777777" w:rsidR="00FA6F2B" w:rsidRDefault="00FA6F2B" w:rsidP="00EB1706">
      <w:pPr>
        <w:rPr>
          <w:rtl/>
          <w:lang w:eastAsia="he-IL"/>
        </w:rPr>
      </w:pPr>
    </w:p>
    <w:p w14:paraId="74D8FE5A" w14:textId="2DEBE958" w:rsidR="00FA6F2B" w:rsidRDefault="00FA6F2B" w:rsidP="00FA6F2B">
      <w:pPr>
        <w:pStyle w:val="afc"/>
        <w:keepNext/>
        <w:rPr>
          <w:rtl/>
          <w:lang w:eastAsia="he-IL"/>
        </w:rPr>
      </w:pPr>
      <w:bookmarkStart w:id="2569" w:name="ET_meetingend_92"/>
      <w:r w:rsidRPr="00FA6F2B">
        <w:rPr>
          <w:rStyle w:val="TagStyle"/>
          <w:rtl/>
        </w:rPr>
        <w:t xml:space="preserve"> &lt;&lt; סיום &gt;&gt; </w:t>
      </w:r>
      <w:r>
        <w:rPr>
          <w:rtl/>
          <w:lang w:eastAsia="he-IL"/>
        </w:rPr>
        <w:t>הישיבה ננעלה בשעה 14:27.</w:t>
      </w:r>
      <w:r w:rsidRPr="00FA6F2B">
        <w:rPr>
          <w:rStyle w:val="TagStyle"/>
          <w:rtl/>
        </w:rPr>
        <w:t xml:space="preserve"> &lt;&lt; סיום &gt;&gt;</w:t>
      </w:r>
      <w:r w:rsidR="00C701AE">
        <w:rPr>
          <w:rtl/>
          <w:lang w:eastAsia="he-IL"/>
        </w:rPr>
        <w:t xml:space="preserve"> </w:t>
      </w:r>
      <w:r>
        <w:rPr>
          <w:rtl/>
          <w:lang w:eastAsia="he-IL"/>
        </w:rPr>
        <w:t xml:space="preserve"> </w:t>
      </w:r>
      <w:bookmarkEnd w:id="2569"/>
    </w:p>
    <w:p w14:paraId="44D711A8" w14:textId="77777777" w:rsidR="00FA6F2B" w:rsidRDefault="00FA6F2B" w:rsidP="00FA6F2B">
      <w:pPr>
        <w:pStyle w:val="KeepWithNext"/>
        <w:rPr>
          <w:rtl/>
          <w:lang w:eastAsia="he-IL"/>
        </w:rPr>
      </w:pPr>
    </w:p>
    <w:p w14:paraId="20D5BD7A" w14:textId="77777777" w:rsidR="00FA6F2B" w:rsidRPr="00FA6F2B" w:rsidRDefault="00FA6F2B" w:rsidP="00FA6F2B">
      <w:pPr>
        <w:rPr>
          <w:rtl/>
          <w:lang w:eastAsia="he-IL"/>
        </w:rPr>
      </w:pPr>
    </w:p>
    <w:p w14:paraId="64D2FB89" w14:textId="77777777" w:rsidR="00EB1706" w:rsidRDefault="00EB1706" w:rsidP="00EB1706">
      <w:pPr>
        <w:rPr>
          <w:rtl/>
          <w:lang w:eastAsia="he-IL"/>
        </w:rPr>
      </w:pPr>
      <w:bookmarkStart w:id="2570" w:name="_ETM_Q1_3014161"/>
      <w:bookmarkStart w:id="2571" w:name="_ETM_Q1_3014266"/>
      <w:bookmarkEnd w:id="2570"/>
      <w:bookmarkEnd w:id="2571"/>
      <w:bookmarkEnd w:id="2402"/>
      <w:bookmarkEnd w:id="2403"/>
    </w:p>
    <w:p w14:paraId="1EDF687B" w14:textId="77777777" w:rsidR="00EB1706" w:rsidRDefault="00EB1706" w:rsidP="00EB1706">
      <w:pPr>
        <w:rPr>
          <w:rtl/>
          <w:lang w:eastAsia="he-IL"/>
        </w:rPr>
      </w:pPr>
      <w:bookmarkStart w:id="2572" w:name="_ETM_Q1_3014341"/>
      <w:bookmarkStart w:id="2573" w:name="_ETM_Q1_3014434"/>
      <w:bookmarkEnd w:id="2572"/>
      <w:bookmarkEnd w:id="2573"/>
    </w:p>
    <w:p w14:paraId="5CA55501" w14:textId="77777777" w:rsidR="00EB1706" w:rsidRPr="00EB1706" w:rsidRDefault="00EB1706" w:rsidP="00EB1706">
      <w:pPr>
        <w:rPr>
          <w:rtl/>
          <w:lang w:eastAsia="he-IL"/>
        </w:rPr>
      </w:pPr>
      <w:bookmarkStart w:id="2574" w:name="_ETM_Q1_2944604"/>
      <w:bookmarkEnd w:id="2574"/>
    </w:p>
    <w:p w14:paraId="2629F7C2" w14:textId="77777777" w:rsidR="00EB1706" w:rsidRDefault="00EB1706" w:rsidP="00EB1706">
      <w:pPr>
        <w:rPr>
          <w:rtl/>
        </w:rPr>
      </w:pPr>
      <w:bookmarkStart w:id="2575" w:name="_ETM_Q1_2923046"/>
      <w:bookmarkStart w:id="2576" w:name="_ETM_Q1_2923161"/>
      <w:bookmarkStart w:id="2577" w:name="_ETM_Q1_2919035"/>
      <w:bookmarkStart w:id="2578" w:name="_ETM_Q1_2919284"/>
      <w:bookmarkEnd w:id="2575"/>
      <w:bookmarkEnd w:id="2576"/>
      <w:bookmarkEnd w:id="2577"/>
      <w:bookmarkEnd w:id="2578"/>
    </w:p>
    <w:p w14:paraId="1F97984D" w14:textId="77777777" w:rsidR="00EB1706" w:rsidRPr="00EB1706" w:rsidRDefault="00EB1706" w:rsidP="00EB1706">
      <w:pPr>
        <w:rPr>
          <w:rtl/>
          <w:lang w:eastAsia="he-IL"/>
        </w:rPr>
      </w:pPr>
    </w:p>
    <w:p w14:paraId="3F0C9CB2" w14:textId="77777777" w:rsidR="00EB1706" w:rsidRPr="00EB1706" w:rsidRDefault="00EB1706" w:rsidP="00EB1706">
      <w:pPr>
        <w:rPr>
          <w:rtl/>
          <w:lang w:eastAsia="he-IL"/>
        </w:rPr>
      </w:pPr>
      <w:bookmarkStart w:id="2579" w:name="_ETM_Q1_2882127"/>
      <w:bookmarkStart w:id="2580" w:name="_ETM_Q1_2882372"/>
      <w:bookmarkEnd w:id="2579"/>
      <w:bookmarkEnd w:id="2580"/>
    </w:p>
    <w:sectPr w:rsidR="00EB1706" w:rsidRPr="00EB1706" w:rsidSect="001F26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9B1D6D" w14:textId="77777777" w:rsidR="00A42723" w:rsidRDefault="00A42723">
      <w:r>
        <w:separator/>
      </w:r>
    </w:p>
  </w:endnote>
  <w:endnote w:type="continuationSeparator" w:id="0">
    <w:p w14:paraId="3B92F0F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B4AC1" w14:textId="77777777" w:rsidR="00A42723" w:rsidRDefault="00A42723">
      <w:r>
        <w:separator/>
      </w:r>
    </w:p>
  </w:footnote>
  <w:footnote w:type="continuationSeparator" w:id="0">
    <w:p w14:paraId="627A90E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946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59F30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E1C3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26F3">
      <w:rPr>
        <w:rStyle w:val="af7"/>
        <w:noProof/>
        <w:rtl/>
      </w:rPr>
      <w:t>2</w:t>
    </w:r>
    <w:r>
      <w:rPr>
        <w:rStyle w:val="af7"/>
      </w:rPr>
      <w:fldChar w:fldCharType="end"/>
    </w:r>
  </w:p>
  <w:p w14:paraId="3F0E69D7" w14:textId="47B7F738" w:rsidR="00D86E57" w:rsidRPr="00CC5815" w:rsidRDefault="006A3FCB" w:rsidP="008E5E3F">
    <w:pPr>
      <w:pStyle w:val="a3"/>
      <w:ind w:firstLine="0"/>
    </w:pPr>
    <w:r>
      <w:rPr>
        <w:rtl/>
      </w:rPr>
      <w:t>ועדת העלייה, הקליטה והתפוצות</w:t>
    </w:r>
  </w:p>
  <w:p w14:paraId="26FF257D" w14:textId="65D4EF51" w:rsidR="00D86E57" w:rsidRPr="00CC5815" w:rsidRDefault="006A3FCB" w:rsidP="008E5E3F">
    <w:pPr>
      <w:pStyle w:val="a3"/>
      <w:ind w:firstLine="0"/>
      <w:rPr>
        <w:rtl/>
      </w:rPr>
    </w:pPr>
    <w:r>
      <w:rPr>
        <w:rtl/>
      </w:rPr>
      <w:t>13/05/2025</w:t>
    </w:r>
  </w:p>
  <w:p w14:paraId="254DF1B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75F16" w14:textId="77777777" w:rsidR="000A17C6" w:rsidRDefault="00E33AE3" w:rsidP="000A17C6">
    <w:pPr>
      <w:keepNext/>
      <w:spacing w:line="240" w:lineRule="atLeast"/>
      <w:ind w:firstLine="0"/>
      <w:jc w:val="center"/>
      <w:outlineLvl w:val="0"/>
      <w:rPr>
        <w:rtl/>
      </w:rPr>
    </w:pPr>
    <w:r>
      <w:rPr>
        <w:noProof/>
      </w:rPr>
      <w:drawing>
        <wp:inline distT="0" distB="0" distL="0" distR="0" wp14:anchorId="067D5BBB" wp14:editId="1234BE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A7834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64A5D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371"/>
    <w:rsid w:val="00067F42"/>
    <w:rsid w:val="00085ECA"/>
    <w:rsid w:val="00086C99"/>
    <w:rsid w:val="0009239B"/>
    <w:rsid w:val="00092B80"/>
    <w:rsid w:val="000A17C6"/>
    <w:rsid w:val="000B060C"/>
    <w:rsid w:val="000B2EE6"/>
    <w:rsid w:val="000C47F5"/>
    <w:rsid w:val="000E3314"/>
    <w:rsid w:val="000F2459"/>
    <w:rsid w:val="00133383"/>
    <w:rsid w:val="00150436"/>
    <w:rsid w:val="0016349B"/>
    <w:rsid w:val="00167294"/>
    <w:rsid w:val="001673D4"/>
    <w:rsid w:val="00171E7F"/>
    <w:rsid w:val="00174441"/>
    <w:rsid w:val="001758C1"/>
    <w:rsid w:val="0017779F"/>
    <w:rsid w:val="001A013E"/>
    <w:rsid w:val="001A74E9"/>
    <w:rsid w:val="001A7A1B"/>
    <w:rsid w:val="001C44DA"/>
    <w:rsid w:val="001C4FDA"/>
    <w:rsid w:val="001D440C"/>
    <w:rsid w:val="001E0535"/>
    <w:rsid w:val="001F26F3"/>
    <w:rsid w:val="002016FF"/>
    <w:rsid w:val="0022655B"/>
    <w:rsid w:val="00227FEF"/>
    <w:rsid w:val="00245064"/>
    <w:rsid w:val="00245AFD"/>
    <w:rsid w:val="00247DFE"/>
    <w:rsid w:val="00261554"/>
    <w:rsid w:val="00275C03"/>
    <w:rsid w:val="00280D58"/>
    <w:rsid w:val="002C4635"/>
    <w:rsid w:val="002D4BDB"/>
    <w:rsid w:val="002E4FE8"/>
    <w:rsid w:val="002E5E31"/>
    <w:rsid w:val="00303B4C"/>
    <w:rsid w:val="00313262"/>
    <w:rsid w:val="00321E62"/>
    <w:rsid w:val="00327BF8"/>
    <w:rsid w:val="00340AFA"/>
    <w:rsid w:val="00352448"/>
    <w:rsid w:val="003658CB"/>
    <w:rsid w:val="00366CFB"/>
    <w:rsid w:val="0036794C"/>
    <w:rsid w:val="00373508"/>
    <w:rsid w:val="00396023"/>
    <w:rsid w:val="003A2D56"/>
    <w:rsid w:val="003C279D"/>
    <w:rsid w:val="003F0A5F"/>
    <w:rsid w:val="003F47CD"/>
    <w:rsid w:val="00420E41"/>
    <w:rsid w:val="00424C94"/>
    <w:rsid w:val="00433D1F"/>
    <w:rsid w:val="004345E2"/>
    <w:rsid w:val="00443BED"/>
    <w:rsid w:val="00447608"/>
    <w:rsid w:val="00451746"/>
    <w:rsid w:val="004605A5"/>
    <w:rsid w:val="0046095F"/>
    <w:rsid w:val="00470EAC"/>
    <w:rsid w:val="00472EF5"/>
    <w:rsid w:val="0049458B"/>
    <w:rsid w:val="00495FD8"/>
    <w:rsid w:val="004A7380"/>
    <w:rsid w:val="004B0A65"/>
    <w:rsid w:val="004B1BE9"/>
    <w:rsid w:val="004D3763"/>
    <w:rsid w:val="004E09A7"/>
    <w:rsid w:val="00500C0C"/>
    <w:rsid w:val="00546678"/>
    <w:rsid w:val="005506B9"/>
    <w:rsid w:val="005817EC"/>
    <w:rsid w:val="00590B77"/>
    <w:rsid w:val="005A1D54"/>
    <w:rsid w:val="005A342D"/>
    <w:rsid w:val="005B5899"/>
    <w:rsid w:val="005C363E"/>
    <w:rsid w:val="005D2A77"/>
    <w:rsid w:val="005D61F3"/>
    <w:rsid w:val="005D66DC"/>
    <w:rsid w:val="005E1C6B"/>
    <w:rsid w:val="005F76B0"/>
    <w:rsid w:val="006016EF"/>
    <w:rsid w:val="00634F61"/>
    <w:rsid w:val="006352FD"/>
    <w:rsid w:val="00693157"/>
    <w:rsid w:val="00695A47"/>
    <w:rsid w:val="006A0CB7"/>
    <w:rsid w:val="006A3FCB"/>
    <w:rsid w:val="006B1CA7"/>
    <w:rsid w:val="006D7784"/>
    <w:rsid w:val="006E6F7A"/>
    <w:rsid w:val="006F0259"/>
    <w:rsid w:val="00700433"/>
    <w:rsid w:val="00702755"/>
    <w:rsid w:val="0070472C"/>
    <w:rsid w:val="007145E0"/>
    <w:rsid w:val="00723608"/>
    <w:rsid w:val="007259EC"/>
    <w:rsid w:val="00734D81"/>
    <w:rsid w:val="007509A6"/>
    <w:rsid w:val="007872B4"/>
    <w:rsid w:val="00791CBE"/>
    <w:rsid w:val="007A5508"/>
    <w:rsid w:val="007C50D9"/>
    <w:rsid w:val="007C68C5"/>
    <w:rsid w:val="007C693F"/>
    <w:rsid w:val="007C6ADD"/>
    <w:rsid w:val="007E0D4C"/>
    <w:rsid w:val="0082136D"/>
    <w:rsid w:val="008320F6"/>
    <w:rsid w:val="00832434"/>
    <w:rsid w:val="00841223"/>
    <w:rsid w:val="00846BE9"/>
    <w:rsid w:val="00853207"/>
    <w:rsid w:val="0085621D"/>
    <w:rsid w:val="008713A4"/>
    <w:rsid w:val="00875F10"/>
    <w:rsid w:val="008C6035"/>
    <w:rsid w:val="008C7015"/>
    <w:rsid w:val="008D1DFB"/>
    <w:rsid w:val="008E03B4"/>
    <w:rsid w:val="008E5E3F"/>
    <w:rsid w:val="0090279B"/>
    <w:rsid w:val="00914904"/>
    <w:rsid w:val="0091650E"/>
    <w:rsid w:val="00921DEC"/>
    <w:rsid w:val="009258CE"/>
    <w:rsid w:val="00944403"/>
    <w:rsid w:val="009515F0"/>
    <w:rsid w:val="00976AF3"/>
    <w:rsid w:val="009830CB"/>
    <w:rsid w:val="009D478A"/>
    <w:rsid w:val="009E6068"/>
    <w:rsid w:val="009E697A"/>
    <w:rsid w:val="009E6E93"/>
    <w:rsid w:val="009F1518"/>
    <w:rsid w:val="009F5773"/>
    <w:rsid w:val="00A15971"/>
    <w:rsid w:val="00A22C90"/>
    <w:rsid w:val="00A42723"/>
    <w:rsid w:val="00A64A6D"/>
    <w:rsid w:val="00A66020"/>
    <w:rsid w:val="00A925E9"/>
    <w:rsid w:val="00AB02EE"/>
    <w:rsid w:val="00AB3F3A"/>
    <w:rsid w:val="00AD4EC9"/>
    <w:rsid w:val="00AD6F67"/>
    <w:rsid w:val="00AD6FFC"/>
    <w:rsid w:val="00AF3047"/>
    <w:rsid w:val="00AF31E6"/>
    <w:rsid w:val="00AF4150"/>
    <w:rsid w:val="00B0509A"/>
    <w:rsid w:val="00B10116"/>
    <w:rsid w:val="00B120B2"/>
    <w:rsid w:val="00B245EF"/>
    <w:rsid w:val="00B50340"/>
    <w:rsid w:val="00B51B91"/>
    <w:rsid w:val="00B5580D"/>
    <w:rsid w:val="00B65508"/>
    <w:rsid w:val="00B8517A"/>
    <w:rsid w:val="00BA6446"/>
    <w:rsid w:val="00BB065F"/>
    <w:rsid w:val="00BC5FB3"/>
    <w:rsid w:val="00BD47B7"/>
    <w:rsid w:val="00BF135B"/>
    <w:rsid w:val="00C135D5"/>
    <w:rsid w:val="00C1724A"/>
    <w:rsid w:val="00C22DCB"/>
    <w:rsid w:val="00C3598A"/>
    <w:rsid w:val="00C360BC"/>
    <w:rsid w:val="00C44800"/>
    <w:rsid w:val="00C52EC2"/>
    <w:rsid w:val="00C61DC1"/>
    <w:rsid w:val="00C628DB"/>
    <w:rsid w:val="00C64AFF"/>
    <w:rsid w:val="00C661EE"/>
    <w:rsid w:val="00C701AE"/>
    <w:rsid w:val="00C72438"/>
    <w:rsid w:val="00C763E4"/>
    <w:rsid w:val="00C81C48"/>
    <w:rsid w:val="00C824CE"/>
    <w:rsid w:val="00C8624A"/>
    <w:rsid w:val="00C94421"/>
    <w:rsid w:val="00CA5363"/>
    <w:rsid w:val="00CB6D60"/>
    <w:rsid w:val="00CC47A4"/>
    <w:rsid w:val="00CC5815"/>
    <w:rsid w:val="00CD7B76"/>
    <w:rsid w:val="00CE24B8"/>
    <w:rsid w:val="00CE5849"/>
    <w:rsid w:val="00CF20AF"/>
    <w:rsid w:val="00D278F7"/>
    <w:rsid w:val="00D37550"/>
    <w:rsid w:val="00D40A29"/>
    <w:rsid w:val="00D43E22"/>
    <w:rsid w:val="00D45D27"/>
    <w:rsid w:val="00D86E57"/>
    <w:rsid w:val="00D9639E"/>
    <w:rsid w:val="00D96B24"/>
    <w:rsid w:val="00DE5B80"/>
    <w:rsid w:val="00DF1E2A"/>
    <w:rsid w:val="00E33AE3"/>
    <w:rsid w:val="00E439A4"/>
    <w:rsid w:val="00E61903"/>
    <w:rsid w:val="00E64116"/>
    <w:rsid w:val="00EA624B"/>
    <w:rsid w:val="00EB057D"/>
    <w:rsid w:val="00EB1706"/>
    <w:rsid w:val="00EB18E4"/>
    <w:rsid w:val="00EB5C85"/>
    <w:rsid w:val="00EC0AC2"/>
    <w:rsid w:val="00EC1FB3"/>
    <w:rsid w:val="00EC2CD4"/>
    <w:rsid w:val="00ED1DF1"/>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6F2B"/>
    <w:rsid w:val="00FB0768"/>
    <w:rsid w:val="00FC5E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A9D576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AF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3FCB"/>
    <w:rPr>
      <w:rFonts w:cs="Arial"/>
      <w:b/>
      <w:bCs w:val="0"/>
      <w:vanish/>
      <w:color w:val="010000"/>
      <w:bdr w:val="single" w:sz="4" w:space="0" w:color="FF66FF"/>
    </w:rPr>
  </w:style>
  <w:style w:type="table" w:styleId="afd">
    <w:name w:val="Table Grid"/>
    <w:basedOn w:val="a1"/>
    <w:rsid w:val="00FA6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48226">
      <w:bodyDiv w:val="1"/>
      <w:marLeft w:val="0"/>
      <w:marRight w:val="0"/>
      <w:marTop w:val="0"/>
      <w:marBottom w:val="0"/>
      <w:divBdr>
        <w:top w:val="none" w:sz="0" w:space="0" w:color="auto"/>
        <w:left w:val="none" w:sz="0" w:space="0" w:color="auto"/>
        <w:bottom w:val="none" w:sz="0" w:space="0" w:color="auto"/>
        <w:right w:val="none" w:sz="0" w:space="0" w:color="auto"/>
      </w:divBdr>
    </w:div>
    <w:div w:id="2288530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1352550">
      <w:bodyDiv w:val="1"/>
      <w:marLeft w:val="0"/>
      <w:marRight w:val="0"/>
      <w:marTop w:val="0"/>
      <w:marBottom w:val="0"/>
      <w:divBdr>
        <w:top w:val="none" w:sz="0" w:space="0" w:color="auto"/>
        <w:left w:val="none" w:sz="0" w:space="0" w:color="auto"/>
        <w:bottom w:val="none" w:sz="0" w:space="0" w:color="auto"/>
        <w:right w:val="none" w:sz="0" w:space="0" w:color="auto"/>
      </w:divBdr>
    </w:div>
    <w:div w:id="1031610107">
      <w:bodyDiv w:val="1"/>
      <w:marLeft w:val="0"/>
      <w:marRight w:val="0"/>
      <w:marTop w:val="0"/>
      <w:marBottom w:val="0"/>
      <w:divBdr>
        <w:top w:val="none" w:sz="0" w:space="0" w:color="auto"/>
        <w:left w:val="none" w:sz="0" w:space="0" w:color="auto"/>
        <w:bottom w:val="none" w:sz="0" w:space="0" w:color="auto"/>
        <w:right w:val="none" w:sz="0" w:space="0" w:color="auto"/>
      </w:divBdr>
    </w:div>
    <w:div w:id="1043749264">
      <w:bodyDiv w:val="1"/>
      <w:marLeft w:val="0"/>
      <w:marRight w:val="0"/>
      <w:marTop w:val="0"/>
      <w:marBottom w:val="0"/>
      <w:divBdr>
        <w:top w:val="none" w:sz="0" w:space="0" w:color="auto"/>
        <w:left w:val="none" w:sz="0" w:space="0" w:color="auto"/>
        <w:bottom w:val="none" w:sz="0" w:space="0" w:color="auto"/>
        <w:right w:val="none" w:sz="0" w:space="0" w:color="auto"/>
      </w:divBdr>
    </w:div>
    <w:div w:id="209677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887C6-5D7A-4F5F-810D-1517E178F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2703</TotalTime>
  <Pages>4</Pages>
  <Words>5084</Words>
  <Characters>28981</Characters>
  <Application>Microsoft Office Word</Application>
  <DocSecurity>0</DocSecurity>
  <Lines>241</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2025-07-07T16:21:00Z</dcterms:modified>
</cp:coreProperties>
</file>