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08016F" w14:textId="0103BFCB" w:rsidR="00E64116" w:rsidRPr="005817EC" w:rsidRDefault="00274AFE" w:rsidP="00EC1FB3">
      <w:pPr>
        <w:ind w:firstLine="0"/>
        <w:rPr>
          <w:b/>
          <w:bCs/>
          <w:rtl/>
        </w:rPr>
      </w:pPr>
      <w:r>
        <w:rPr>
          <w:b/>
          <w:bCs/>
          <w:rtl/>
        </w:rPr>
        <w:t>הכנסת העשרים-וחמש</w:t>
      </w:r>
    </w:p>
    <w:p w14:paraId="302BD7BE" w14:textId="77777777" w:rsidR="00A22C90" w:rsidRDefault="00A22C90" w:rsidP="00327BF8">
      <w:pPr>
        <w:ind w:firstLine="0"/>
        <w:outlineLvl w:val="0"/>
        <w:rPr>
          <w:b/>
          <w:bCs/>
          <w:rtl/>
        </w:rPr>
        <w:sectPr w:rsidR="00A22C90" w:rsidSect="00740F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B234EE" w14:textId="07E171AB" w:rsidR="00E64116" w:rsidRPr="008713A4" w:rsidRDefault="00274AFE" w:rsidP="008320F6">
      <w:pPr>
        <w:ind w:firstLine="0"/>
        <w:rPr>
          <w:b/>
          <w:bCs/>
          <w:rtl/>
        </w:rPr>
      </w:pPr>
      <w:r>
        <w:rPr>
          <w:b/>
          <w:bCs/>
          <w:rtl/>
        </w:rPr>
        <w:t>מושב שלישי</w:t>
      </w:r>
    </w:p>
    <w:p w14:paraId="3FA55591" w14:textId="77777777" w:rsidR="00E64116" w:rsidRPr="008713A4" w:rsidRDefault="00E64116" w:rsidP="0049458B">
      <w:pPr>
        <w:rPr>
          <w:rtl/>
        </w:rPr>
      </w:pPr>
    </w:p>
    <w:p w14:paraId="28D51A6A" w14:textId="79A74D1A" w:rsidR="00E64116" w:rsidRPr="008713A4" w:rsidRDefault="00274AFE" w:rsidP="008320F6">
      <w:pPr>
        <w:ind w:firstLine="0"/>
        <w:jc w:val="center"/>
        <w:outlineLvl w:val="0"/>
        <w:rPr>
          <w:b/>
          <w:bCs/>
          <w:rtl/>
        </w:rPr>
      </w:pPr>
      <w:r>
        <w:rPr>
          <w:b/>
          <w:bCs/>
          <w:rtl/>
        </w:rPr>
        <w:t xml:space="preserve">פרוטוקול מס' </w:t>
      </w:r>
      <w:r>
        <w:rPr>
          <w:rFonts w:hint="cs"/>
          <w:b/>
          <w:bCs/>
          <w:rtl/>
        </w:rPr>
        <w:t>385</w:t>
      </w:r>
    </w:p>
    <w:p w14:paraId="12631E51" w14:textId="6CD48FD6" w:rsidR="00E64116" w:rsidRPr="008713A4" w:rsidRDefault="00274AFE" w:rsidP="008320F6">
      <w:pPr>
        <w:ind w:firstLine="0"/>
        <w:jc w:val="center"/>
        <w:outlineLvl w:val="0"/>
        <w:rPr>
          <w:b/>
          <w:bCs/>
          <w:rtl/>
        </w:rPr>
      </w:pPr>
      <w:r>
        <w:rPr>
          <w:b/>
          <w:bCs/>
          <w:rtl/>
        </w:rPr>
        <w:t>מישיבת הוועדה לביטחון לאומי</w:t>
      </w:r>
    </w:p>
    <w:p w14:paraId="7F8EB9AD" w14:textId="3FBF5981" w:rsidR="00E64116" w:rsidRPr="008713A4" w:rsidRDefault="00274AFE" w:rsidP="008320F6">
      <w:pPr>
        <w:ind w:firstLine="0"/>
        <w:jc w:val="center"/>
        <w:outlineLvl w:val="0"/>
        <w:rPr>
          <w:b/>
          <w:bCs/>
          <w:u w:val="single"/>
          <w:rtl/>
        </w:rPr>
      </w:pPr>
      <w:r>
        <w:rPr>
          <w:b/>
          <w:bCs/>
          <w:u w:val="single"/>
          <w:rtl/>
        </w:rPr>
        <w:t xml:space="preserve">יום רביעי, ט"ז באייר </w:t>
      </w:r>
      <w:proofErr w:type="spellStart"/>
      <w:r>
        <w:rPr>
          <w:b/>
          <w:bCs/>
          <w:u w:val="single"/>
          <w:rtl/>
        </w:rPr>
        <w:t>התשפ"ה</w:t>
      </w:r>
      <w:proofErr w:type="spellEnd"/>
      <w:r>
        <w:rPr>
          <w:b/>
          <w:bCs/>
          <w:u w:val="single"/>
          <w:rtl/>
        </w:rPr>
        <w:t xml:space="preserve"> (14 במאי 2025), שעה </w:t>
      </w:r>
      <w:r>
        <w:rPr>
          <w:rFonts w:hint="cs"/>
          <w:b/>
          <w:bCs/>
          <w:u w:val="single"/>
          <w:rtl/>
        </w:rPr>
        <w:t>09:00</w:t>
      </w:r>
    </w:p>
    <w:p w14:paraId="21762127" w14:textId="77777777" w:rsidR="00E64116" w:rsidRPr="008713A4" w:rsidRDefault="00E64116" w:rsidP="008320F6">
      <w:pPr>
        <w:ind w:firstLine="0"/>
        <w:rPr>
          <w:rtl/>
        </w:rPr>
      </w:pPr>
    </w:p>
    <w:p w14:paraId="3B7FB55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5B8E16" w14:textId="2477FB5D" w:rsidR="00E64116" w:rsidRPr="008713A4" w:rsidRDefault="00274AFE" w:rsidP="00274AFE">
      <w:pPr>
        <w:spacing w:before="60"/>
        <w:ind w:firstLine="0"/>
        <w:rPr>
          <w:rtl/>
        </w:rPr>
      </w:pPr>
      <w:bookmarkStart w:id="0" w:name="ET_subject_645996_1"/>
      <w:r w:rsidRPr="00274AFE">
        <w:rPr>
          <w:rStyle w:val="TagStyle"/>
          <w:rtl/>
        </w:rPr>
        <w:t xml:space="preserve"> &lt;&lt; נושא &gt;&gt; </w:t>
      </w:r>
      <w:r w:rsidRPr="00274AFE">
        <w:rPr>
          <w:rtl/>
        </w:rPr>
        <w:t>1. הצעת חוק כלי הירייה (תיקון - הודעה בגין חשש לחיי אדם מצד המגיש בקשה להחזיק בכלי ירייה), התשפ"ה-2025 (פ/5566/25) של חה"כ פנינה תמנו - הכנה לקריאה ראשונה</w:t>
      </w:r>
      <w:r w:rsidRPr="00274AFE">
        <w:rPr>
          <w:rStyle w:val="TagStyle"/>
          <w:rtl/>
        </w:rPr>
        <w:t xml:space="preserve"> &lt;&lt; נושא &gt;&gt;</w:t>
      </w:r>
      <w:r w:rsidR="00BD27F1">
        <w:rPr>
          <w:rtl/>
        </w:rPr>
        <w:t xml:space="preserve"> </w:t>
      </w:r>
      <w:bookmarkEnd w:id="0"/>
    </w:p>
    <w:p w14:paraId="2C66BB88" w14:textId="64D2167E" w:rsidR="00E64116" w:rsidRDefault="00274AFE" w:rsidP="00274AFE">
      <w:pPr>
        <w:spacing w:before="60"/>
        <w:ind w:firstLine="0"/>
        <w:rPr>
          <w:rtl/>
        </w:rPr>
      </w:pPr>
      <w:bookmarkStart w:id="1" w:name="ET_subject_645997_2"/>
      <w:r w:rsidRPr="00274AFE">
        <w:rPr>
          <w:rStyle w:val="TagStyle"/>
          <w:rtl/>
        </w:rPr>
        <w:t xml:space="preserve"> &lt;&lt; נושא &gt;&gt; </w:t>
      </w:r>
      <w:r w:rsidRPr="00274AFE">
        <w:rPr>
          <w:rtl/>
        </w:rPr>
        <w:t>2. הצעת חוק כלי הירייה (תיקון - הודעה בגין חשש לחיי אדם מצד המגיש בקשה להחזיק בכלי ירייה), התשפ"ה-2025 (פ/5351/25) של חה"כ מירב בן ארי - הכנה לקריאה ראשונה</w:t>
      </w:r>
      <w:r w:rsidRPr="00274AFE">
        <w:rPr>
          <w:rStyle w:val="TagStyle"/>
          <w:rtl/>
        </w:rPr>
        <w:t xml:space="preserve"> &lt;&lt; נושא &gt;&gt;</w:t>
      </w:r>
      <w:r w:rsidR="00BD27F1">
        <w:rPr>
          <w:rtl/>
        </w:rPr>
        <w:t xml:space="preserve"> </w:t>
      </w:r>
      <w:bookmarkEnd w:id="1"/>
    </w:p>
    <w:p w14:paraId="199270B7" w14:textId="4BAFA071" w:rsidR="00274AFE" w:rsidRDefault="00274AFE" w:rsidP="00274AFE">
      <w:pPr>
        <w:spacing w:before="60"/>
        <w:ind w:firstLine="0"/>
        <w:rPr>
          <w:rtl/>
        </w:rPr>
      </w:pPr>
      <w:bookmarkStart w:id="2" w:name="ET_hatsach_645444_3"/>
      <w:r w:rsidRPr="00274AFE">
        <w:rPr>
          <w:rStyle w:val="TagStyle"/>
          <w:rtl/>
        </w:rPr>
        <w:t xml:space="preserve"> &lt;&lt; הצח &gt;&gt; </w:t>
      </w:r>
      <w:r w:rsidRPr="00274AFE">
        <w:rPr>
          <w:rtl/>
        </w:rPr>
        <w:t xml:space="preserve">הצעת חוק כלי הירייה (תיקון מס' 26) (דיווח על מגיש בקשה להחזיק בכלי ירייה), </w:t>
      </w:r>
      <w:proofErr w:type="spellStart"/>
      <w:r w:rsidRPr="00274AFE">
        <w:rPr>
          <w:rtl/>
        </w:rPr>
        <w:t>התשפ"ה</w:t>
      </w:r>
      <w:proofErr w:type="spellEnd"/>
      <w:r w:rsidRPr="00274AFE">
        <w:rPr>
          <w:rtl/>
        </w:rPr>
        <w:t>–2025, של ח"כ צביקה פוגל</w:t>
      </w:r>
      <w:r w:rsidRPr="00274AFE">
        <w:rPr>
          <w:rStyle w:val="TagStyle"/>
          <w:rtl/>
        </w:rPr>
        <w:t xml:space="preserve"> &lt;&lt; הצח &gt;&gt;</w:t>
      </w:r>
      <w:r w:rsidR="00BD27F1">
        <w:rPr>
          <w:rtl/>
        </w:rPr>
        <w:t xml:space="preserve"> </w:t>
      </w:r>
      <w:bookmarkEnd w:id="2"/>
    </w:p>
    <w:p w14:paraId="05CD9CB8" w14:textId="77777777" w:rsidR="00274AFE" w:rsidRDefault="00274AFE" w:rsidP="007C693F">
      <w:pPr>
        <w:spacing w:before="60"/>
        <w:ind w:firstLine="0"/>
        <w:rPr>
          <w:rtl/>
        </w:rPr>
      </w:pPr>
    </w:p>
    <w:p w14:paraId="7C352C91" w14:textId="77777777" w:rsidR="00E64116" w:rsidRPr="008713A4" w:rsidRDefault="00E64116" w:rsidP="00EC1FB3">
      <w:pPr>
        <w:ind w:firstLine="0"/>
        <w:outlineLvl w:val="1"/>
        <w:rPr>
          <w:b/>
          <w:bCs/>
          <w:u w:val="single"/>
          <w:rtl/>
        </w:rPr>
      </w:pPr>
      <w:r w:rsidRPr="008713A4">
        <w:rPr>
          <w:b/>
          <w:bCs/>
          <w:u w:val="single"/>
          <w:rtl/>
        </w:rPr>
        <w:t>נכחו:</w:t>
      </w:r>
    </w:p>
    <w:p w14:paraId="1EFBA08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4B0E06" w14:textId="4D604937" w:rsidR="00E64116" w:rsidRPr="00274AFE" w:rsidRDefault="00274AFE" w:rsidP="00EC1FB3">
      <w:pPr>
        <w:ind w:firstLine="0"/>
        <w:rPr>
          <w:rtl/>
        </w:rPr>
      </w:pPr>
      <w:r w:rsidRPr="00274AFE">
        <w:rPr>
          <w:rtl/>
        </w:rPr>
        <w:t>צביקה פוגל – היו"ר</w:t>
      </w:r>
    </w:p>
    <w:p w14:paraId="39A69276" w14:textId="464D9EC5" w:rsidR="00274AFE" w:rsidRPr="00274AFE" w:rsidRDefault="00274AFE" w:rsidP="00EC1FB3">
      <w:pPr>
        <w:ind w:firstLine="0"/>
        <w:rPr>
          <w:rtl/>
        </w:rPr>
      </w:pPr>
      <w:r w:rsidRPr="00274AFE">
        <w:rPr>
          <w:rtl/>
        </w:rPr>
        <w:t>מירב בן ארי</w:t>
      </w:r>
    </w:p>
    <w:p w14:paraId="4CC6FEA5" w14:textId="0923D2D1" w:rsidR="00274AFE" w:rsidRPr="00274AFE" w:rsidRDefault="00274AFE" w:rsidP="00EC1FB3">
      <w:pPr>
        <w:ind w:firstLine="0"/>
        <w:rPr>
          <w:rtl/>
        </w:rPr>
      </w:pPr>
      <w:r w:rsidRPr="00274AFE">
        <w:rPr>
          <w:rtl/>
        </w:rPr>
        <w:t>חמד עמאר</w:t>
      </w:r>
    </w:p>
    <w:p w14:paraId="24AEC911" w14:textId="606448B2" w:rsidR="00274AFE" w:rsidRPr="00274AFE" w:rsidRDefault="00274AFE" w:rsidP="00EC1FB3">
      <w:pPr>
        <w:ind w:firstLine="0"/>
        <w:rPr>
          <w:rtl/>
        </w:rPr>
      </w:pPr>
      <w:r w:rsidRPr="00274AFE">
        <w:rPr>
          <w:rtl/>
        </w:rPr>
        <w:t>גלעד קריב</w:t>
      </w:r>
    </w:p>
    <w:p w14:paraId="631ABFB4" w14:textId="77777777" w:rsidR="000C47F5" w:rsidRPr="0082136D" w:rsidRDefault="000C47F5" w:rsidP="00DE5B80">
      <w:pPr>
        <w:ind w:firstLine="0"/>
        <w:rPr>
          <w:rtl/>
        </w:rPr>
      </w:pPr>
    </w:p>
    <w:p w14:paraId="766B92D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2"/>
        <w:gridCol w:w="251"/>
        <w:gridCol w:w="7391"/>
      </w:tblGrid>
      <w:tr w:rsidR="00BE4267" w14:paraId="72C83697" w14:textId="77777777" w:rsidTr="00A87A3B">
        <w:tc>
          <w:tcPr>
            <w:tcW w:w="1822" w:type="dxa"/>
            <w:shd w:val="clear" w:color="auto" w:fill="auto"/>
          </w:tcPr>
          <w:p w14:paraId="0B84E87F" w14:textId="7F6C42D2" w:rsidR="00BE4267" w:rsidRDefault="00BE4267" w:rsidP="00DE5B80">
            <w:pPr>
              <w:ind w:firstLine="0"/>
              <w:rPr>
                <w:rtl/>
              </w:rPr>
            </w:pPr>
            <w:r>
              <w:rPr>
                <w:rtl/>
              </w:rPr>
              <w:t>ינון אהרוני</w:t>
            </w:r>
          </w:p>
        </w:tc>
        <w:tc>
          <w:tcPr>
            <w:tcW w:w="251" w:type="dxa"/>
            <w:shd w:val="clear" w:color="auto" w:fill="auto"/>
          </w:tcPr>
          <w:p w14:paraId="04D80AD9" w14:textId="774C7BEE" w:rsidR="00BE4267" w:rsidRDefault="00BE4267" w:rsidP="00DE5B80">
            <w:pPr>
              <w:ind w:firstLine="0"/>
              <w:rPr>
                <w:rtl/>
              </w:rPr>
            </w:pPr>
            <w:r>
              <w:rPr>
                <w:rtl/>
              </w:rPr>
              <w:t>–</w:t>
            </w:r>
          </w:p>
        </w:tc>
        <w:tc>
          <w:tcPr>
            <w:tcW w:w="7391" w:type="dxa"/>
            <w:shd w:val="clear" w:color="auto" w:fill="auto"/>
          </w:tcPr>
          <w:p w14:paraId="6F24D339" w14:textId="4C3B4D3A" w:rsidR="00BE4267" w:rsidRDefault="00BE4267" w:rsidP="00DE5B80">
            <w:pPr>
              <w:ind w:firstLine="0"/>
              <w:rPr>
                <w:rtl/>
              </w:rPr>
            </w:pPr>
            <w:r>
              <w:rPr>
                <w:rtl/>
              </w:rPr>
              <w:t>מנכ"ל משרד הרווחה והביטחון החברתי</w:t>
            </w:r>
          </w:p>
        </w:tc>
      </w:tr>
      <w:tr w:rsidR="00BE4267" w14:paraId="39AAF3A0" w14:textId="77777777" w:rsidTr="00A87A3B">
        <w:tc>
          <w:tcPr>
            <w:tcW w:w="1822" w:type="dxa"/>
            <w:shd w:val="clear" w:color="auto" w:fill="auto"/>
          </w:tcPr>
          <w:p w14:paraId="05E33146" w14:textId="1A0E75FA" w:rsidR="00BE4267" w:rsidRDefault="00BE4267" w:rsidP="00DE5B80">
            <w:pPr>
              <w:ind w:firstLine="0"/>
              <w:rPr>
                <w:rtl/>
              </w:rPr>
            </w:pPr>
            <w:r>
              <w:rPr>
                <w:rtl/>
              </w:rPr>
              <w:t>סעיד תלי</w:t>
            </w:r>
          </w:p>
        </w:tc>
        <w:tc>
          <w:tcPr>
            <w:tcW w:w="251" w:type="dxa"/>
            <w:shd w:val="clear" w:color="auto" w:fill="auto"/>
          </w:tcPr>
          <w:p w14:paraId="77E60BFD" w14:textId="37D0AB5F" w:rsidR="00BE4267" w:rsidRDefault="00BE4267" w:rsidP="00DE5B80">
            <w:pPr>
              <w:ind w:firstLine="0"/>
              <w:rPr>
                <w:rtl/>
              </w:rPr>
            </w:pPr>
            <w:r>
              <w:rPr>
                <w:rtl/>
              </w:rPr>
              <w:t>–</w:t>
            </w:r>
          </w:p>
        </w:tc>
        <w:tc>
          <w:tcPr>
            <w:tcW w:w="7391" w:type="dxa"/>
            <w:shd w:val="clear" w:color="auto" w:fill="auto"/>
          </w:tcPr>
          <w:p w14:paraId="4F66E6A4" w14:textId="5B4B3427" w:rsidR="00BE4267" w:rsidRDefault="00BE4267" w:rsidP="00DE5B80">
            <w:pPr>
              <w:ind w:firstLine="0"/>
              <w:rPr>
                <w:rtl/>
              </w:rPr>
            </w:pPr>
            <w:r>
              <w:rPr>
                <w:rtl/>
              </w:rPr>
              <w:t>מנהל תחום פ"א, אלימות במשפחה, ועדות ותוכניות, משרד הרווחה והביטחון החברתי</w:t>
            </w:r>
          </w:p>
        </w:tc>
      </w:tr>
      <w:tr w:rsidR="00BE4267" w14:paraId="799EFF8C" w14:textId="77777777" w:rsidTr="00A87A3B">
        <w:tc>
          <w:tcPr>
            <w:tcW w:w="1822" w:type="dxa"/>
            <w:shd w:val="clear" w:color="auto" w:fill="auto"/>
          </w:tcPr>
          <w:p w14:paraId="6E5116FE" w14:textId="6F1C916F" w:rsidR="00BE4267" w:rsidRDefault="00BE4267" w:rsidP="00DE5B80">
            <w:pPr>
              <w:ind w:firstLine="0"/>
              <w:rPr>
                <w:rtl/>
              </w:rPr>
            </w:pPr>
            <w:r>
              <w:rPr>
                <w:rtl/>
              </w:rPr>
              <w:t>אילת ששון</w:t>
            </w:r>
          </w:p>
        </w:tc>
        <w:tc>
          <w:tcPr>
            <w:tcW w:w="251" w:type="dxa"/>
            <w:shd w:val="clear" w:color="auto" w:fill="auto"/>
          </w:tcPr>
          <w:p w14:paraId="37EBEE42" w14:textId="3604444A" w:rsidR="00BE4267" w:rsidRDefault="00BE4267" w:rsidP="00DE5B80">
            <w:pPr>
              <w:ind w:firstLine="0"/>
              <w:rPr>
                <w:rtl/>
              </w:rPr>
            </w:pPr>
            <w:r>
              <w:rPr>
                <w:rtl/>
              </w:rPr>
              <w:t>–</w:t>
            </w:r>
          </w:p>
        </w:tc>
        <w:tc>
          <w:tcPr>
            <w:tcW w:w="7391" w:type="dxa"/>
            <w:shd w:val="clear" w:color="auto" w:fill="auto"/>
          </w:tcPr>
          <w:p w14:paraId="712027AD" w14:textId="5CBC9330" w:rsidR="00BE4267" w:rsidRDefault="00BE4267" w:rsidP="00DE5B80">
            <w:pPr>
              <w:ind w:firstLine="0"/>
              <w:rPr>
                <w:rtl/>
              </w:rPr>
            </w:pPr>
            <w:r>
              <w:rPr>
                <w:rtl/>
              </w:rPr>
              <w:t>עו"ד ממונה בכירה, הלשכה המשפטית, משרד הרווחה והביטחון החברתי</w:t>
            </w:r>
          </w:p>
        </w:tc>
      </w:tr>
      <w:tr w:rsidR="00BE4267" w14:paraId="24D77C8B" w14:textId="77777777" w:rsidTr="00A87A3B">
        <w:tc>
          <w:tcPr>
            <w:tcW w:w="1822" w:type="dxa"/>
            <w:shd w:val="clear" w:color="auto" w:fill="auto"/>
          </w:tcPr>
          <w:p w14:paraId="63BE86AF" w14:textId="49677D24" w:rsidR="00BE4267" w:rsidRDefault="00BE4267" w:rsidP="00DE5B80">
            <w:pPr>
              <w:ind w:firstLine="0"/>
              <w:rPr>
                <w:rtl/>
              </w:rPr>
            </w:pPr>
            <w:r>
              <w:rPr>
                <w:rtl/>
              </w:rPr>
              <w:t xml:space="preserve">הילה </w:t>
            </w:r>
            <w:proofErr w:type="spellStart"/>
            <w:r>
              <w:rPr>
                <w:rtl/>
              </w:rPr>
              <w:t>דולינסקי</w:t>
            </w:r>
            <w:proofErr w:type="spellEnd"/>
          </w:p>
        </w:tc>
        <w:tc>
          <w:tcPr>
            <w:tcW w:w="251" w:type="dxa"/>
            <w:shd w:val="clear" w:color="auto" w:fill="auto"/>
          </w:tcPr>
          <w:p w14:paraId="1F41C5E9" w14:textId="2238ACB7" w:rsidR="00BE4267" w:rsidRDefault="00BE4267" w:rsidP="00DE5B80">
            <w:pPr>
              <w:ind w:firstLine="0"/>
              <w:rPr>
                <w:rtl/>
              </w:rPr>
            </w:pPr>
            <w:r>
              <w:rPr>
                <w:rtl/>
              </w:rPr>
              <w:t>–</w:t>
            </w:r>
          </w:p>
        </w:tc>
        <w:tc>
          <w:tcPr>
            <w:tcW w:w="7391" w:type="dxa"/>
            <w:shd w:val="clear" w:color="auto" w:fill="auto"/>
          </w:tcPr>
          <w:p w14:paraId="3952496C" w14:textId="7346ABC3" w:rsidR="00BE4267" w:rsidRDefault="00BE4267" w:rsidP="00DE5B80">
            <w:pPr>
              <w:ind w:firstLine="0"/>
              <w:rPr>
                <w:rtl/>
              </w:rPr>
            </w:pPr>
            <w:r>
              <w:rPr>
                <w:rtl/>
              </w:rPr>
              <w:t>עו"ד, הלשכה המשפטית, משרד הרווחה והביטחון החברתי</w:t>
            </w:r>
          </w:p>
        </w:tc>
      </w:tr>
      <w:tr w:rsidR="00BE4267" w14:paraId="7356F4CF" w14:textId="77777777" w:rsidTr="00A87A3B">
        <w:tc>
          <w:tcPr>
            <w:tcW w:w="1822" w:type="dxa"/>
            <w:shd w:val="clear" w:color="auto" w:fill="auto"/>
          </w:tcPr>
          <w:p w14:paraId="79D19ED5" w14:textId="79385C63" w:rsidR="00BE4267" w:rsidRDefault="00BE4267" w:rsidP="00DE5B80">
            <w:pPr>
              <w:ind w:firstLine="0"/>
              <w:rPr>
                <w:rtl/>
              </w:rPr>
            </w:pPr>
            <w:r>
              <w:rPr>
                <w:rtl/>
              </w:rPr>
              <w:t>מוריה ארליך</w:t>
            </w:r>
          </w:p>
        </w:tc>
        <w:tc>
          <w:tcPr>
            <w:tcW w:w="251" w:type="dxa"/>
            <w:shd w:val="clear" w:color="auto" w:fill="auto"/>
          </w:tcPr>
          <w:p w14:paraId="79C75660" w14:textId="023D283F" w:rsidR="00BE4267" w:rsidRDefault="00BE4267" w:rsidP="00DE5B80">
            <w:pPr>
              <w:ind w:firstLine="0"/>
              <w:rPr>
                <w:rtl/>
              </w:rPr>
            </w:pPr>
            <w:r>
              <w:rPr>
                <w:rtl/>
              </w:rPr>
              <w:t>–</w:t>
            </w:r>
          </w:p>
        </w:tc>
        <w:tc>
          <w:tcPr>
            <w:tcW w:w="7391" w:type="dxa"/>
            <w:shd w:val="clear" w:color="auto" w:fill="auto"/>
          </w:tcPr>
          <w:p w14:paraId="6F498A99" w14:textId="7F3DAA1C" w:rsidR="00BE4267" w:rsidRDefault="00BE4267" w:rsidP="00DE5B80">
            <w:pPr>
              <w:ind w:firstLine="0"/>
              <w:rPr>
                <w:rtl/>
              </w:rPr>
            </w:pPr>
            <w:r>
              <w:rPr>
                <w:rtl/>
              </w:rPr>
              <w:t>עו"ד, הלשכה המשפטית, משרד הרווחה והביטחון החברתי</w:t>
            </w:r>
          </w:p>
        </w:tc>
      </w:tr>
      <w:tr w:rsidR="00BE4267" w14:paraId="26C5EE0D" w14:textId="77777777" w:rsidTr="00A87A3B">
        <w:tc>
          <w:tcPr>
            <w:tcW w:w="1822" w:type="dxa"/>
            <w:shd w:val="clear" w:color="auto" w:fill="auto"/>
          </w:tcPr>
          <w:p w14:paraId="69FA9252" w14:textId="7BB40156" w:rsidR="00BE4267" w:rsidRDefault="00BE4267" w:rsidP="00DE5B80">
            <w:pPr>
              <w:ind w:firstLine="0"/>
              <w:rPr>
                <w:rtl/>
              </w:rPr>
            </w:pPr>
            <w:r>
              <w:rPr>
                <w:rtl/>
              </w:rPr>
              <w:t>לימור ארזני</w:t>
            </w:r>
          </w:p>
        </w:tc>
        <w:tc>
          <w:tcPr>
            <w:tcW w:w="251" w:type="dxa"/>
            <w:shd w:val="clear" w:color="auto" w:fill="auto"/>
          </w:tcPr>
          <w:p w14:paraId="4CCC4DFF" w14:textId="43A43940" w:rsidR="00BE4267" w:rsidRDefault="00BE4267" w:rsidP="00DE5B80">
            <w:pPr>
              <w:ind w:firstLine="0"/>
              <w:rPr>
                <w:rtl/>
              </w:rPr>
            </w:pPr>
            <w:r>
              <w:rPr>
                <w:rtl/>
              </w:rPr>
              <w:t>–</w:t>
            </w:r>
          </w:p>
        </w:tc>
        <w:tc>
          <w:tcPr>
            <w:tcW w:w="7391" w:type="dxa"/>
            <w:shd w:val="clear" w:color="auto" w:fill="auto"/>
          </w:tcPr>
          <w:p w14:paraId="54D9134A" w14:textId="0E353394" w:rsidR="00BE4267" w:rsidRDefault="00BE4267" w:rsidP="00DE5B80">
            <w:pPr>
              <w:ind w:firstLine="0"/>
              <w:rPr>
                <w:rtl/>
              </w:rPr>
            </w:pPr>
            <w:r>
              <w:rPr>
                <w:rtl/>
              </w:rPr>
              <w:t>ראש חטיבת רישוי כלי ירייה, המשרד לביטחון לאומי</w:t>
            </w:r>
          </w:p>
        </w:tc>
      </w:tr>
      <w:tr w:rsidR="00BE4267" w14:paraId="447F8FB2" w14:textId="77777777" w:rsidTr="00A87A3B">
        <w:tc>
          <w:tcPr>
            <w:tcW w:w="1822" w:type="dxa"/>
            <w:shd w:val="clear" w:color="auto" w:fill="auto"/>
          </w:tcPr>
          <w:p w14:paraId="124A3F58" w14:textId="2A087AC0" w:rsidR="00BE4267" w:rsidRDefault="00BE4267" w:rsidP="00DE5B80">
            <w:pPr>
              <w:ind w:firstLine="0"/>
              <w:rPr>
                <w:rtl/>
              </w:rPr>
            </w:pPr>
            <w:r>
              <w:rPr>
                <w:rtl/>
              </w:rPr>
              <w:t>בר כהן לוי</w:t>
            </w:r>
          </w:p>
        </w:tc>
        <w:tc>
          <w:tcPr>
            <w:tcW w:w="251" w:type="dxa"/>
            <w:shd w:val="clear" w:color="auto" w:fill="auto"/>
          </w:tcPr>
          <w:p w14:paraId="456CC58C" w14:textId="2259E441" w:rsidR="00BE4267" w:rsidRDefault="00BE4267" w:rsidP="00DE5B80">
            <w:pPr>
              <w:ind w:firstLine="0"/>
              <w:rPr>
                <w:rtl/>
              </w:rPr>
            </w:pPr>
            <w:r>
              <w:rPr>
                <w:rtl/>
              </w:rPr>
              <w:t>–</w:t>
            </w:r>
          </w:p>
        </w:tc>
        <w:tc>
          <w:tcPr>
            <w:tcW w:w="7391" w:type="dxa"/>
            <w:shd w:val="clear" w:color="auto" w:fill="auto"/>
          </w:tcPr>
          <w:p w14:paraId="78E356A2" w14:textId="6D96568B" w:rsidR="00BE4267" w:rsidRDefault="00BE4267" w:rsidP="00DE5B80">
            <w:pPr>
              <w:ind w:firstLine="0"/>
              <w:rPr>
                <w:rtl/>
              </w:rPr>
            </w:pPr>
            <w:r>
              <w:rPr>
                <w:rtl/>
              </w:rPr>
              <w:t>עו"ד, הלשכה המשפטית, המשרד לביטחון לאומי</w:t>
            </w:r>
          </w:p>
        </w:tc>
      </w:tr>
      <w:tr w:rsidR="00BE4267" w14:paraId="043C57CE" w14:textId="77777777" w:rsidTr="00A87A3B">
        <w:tc>
          <w:tcPr>
            <w:tcW w:w="1822" w:type="dxa"/>
            <w:shd w:val="clear" w:color="auto" w:fill="auto"/>
          </w:tcPr>
          <w:p w14:paraId="6CB86977" w14:textId="3B8316E5" w:rsidR="00BE4267" w:rsidRDefault="00BE4267" w:rsidP="00DE5B80">
            <w:pPr>
              <w:ind w:firstLine="0"/>
              <w:rPr>
                <w:rtl/>
              </w:rPr>
            </w:pPr>
            <w:r>
              <w:rPr>
                <w:rtl/>
              </w:rPr>
              <w:t xml:space="preserve">אסמרה </w:t>
            </w:r>
            <w:proofErr w:type="spellStart"/>
            <w:r>
              <w:rPr>
                <w:rtl/>
              </w:rPr>
              <w:t>טמזה</w:t>
            </w:r>
            <w:proofErr w:type="spellEnd"/>
          </w:p>
        </w:tc>
        <w:tc>
          <w:tcPr>
            <w:tcW w:w="251" w:type="dxa"/>
            <w:shd w:val="clear" w:color="auto" w:fill="auto"/>
          </w:tcPr>
          <w:p w14:paraId="79B2F735" w14:textId="2F122789" w:rsidR="00BE4267" w:rsidRDefault="00BE4267" w:rsidP="00DE5B80">
            <w:pPr>
              <w:ind w:firstLine="0"/>
              <w:rPr>
                <w:rtl/>
              </w:rPr>
            </w:pPr>
            <w:r>
              <w:rPr>
                <w:rtl/>
              </w:rPr>
              <w:t>–</w:t>
            </w:r>
          </w:p>
        </w:tc>
        <w:tc>
          <w:tcPr>
            <w:tcW w:w="7391" w:type="dxa"/>
            <w:shd w:val="clear" w:color="auto" w:fill="auto"/>
          </w:tcPr>
          <w:p w14:paraId="61C2AB8E" w14:textId="66836C2A" w:rsidR="00BE4267" w:rsidRDefault="00BE4267" w:rsidP="00DE5B80">
            <w:pPr>
              <w:ind w:firstLine="0"/>
              <w:rPr>
                <w:rtl/>
              </w:rPr>
            </w:pPr>
            <w:r>
              <w:rPr>
                <w:rtl/>
              </w:rPr>
              <w:t>מ"מ רמ"ד חקיקה, הפרקליטות הצבאית, צה"ל, משרד הביטחון</w:t>
            </w:r>
          </w:p>
        </w:tc>
      </w:tr>
      <w:tr w:rsidR="00BE4267" w14:paraId="63973DD0" w14:textId="77777777" w:rsidTr="00A87A3B">
        <w:tc>
          <w:tcPr>
            <w:tcW w:w="1822" w:type="dxa"/>
            <w:shd w:val="clear" w:color="auto" w:fill="auto"/>
          </w:tcPr>
          <w:p w14:paraId="1A013EEC" w14:textId="5AD96657" w:rsidR="00BE4267" w:rsidRDefault="00BE4267" w:rsidP="00DE5B80">
            <w:pPr>
              <w:ind w:firstLine="0"/>
              <w:rPr>
                <w:rtl/>
              </w:rPr>
            </w:pPr>
            <w:r>
              <w:rPr>
                <w:rtl/>
              </w:rPr>
              <w:t>שרונה עבר הדני</w:t>
            </w:r>
          </w:p>
        </w:tc>
        <w:tc>
          <w:tcPr>
            <w:tcW w:w="251" w:type="dxa"/>
            <w:shd w:val="clear" w:color="auto" w:fill="auto"/>
          </w:tcPr>
          <w:p w14:paraId="3CD7A958" w14:textId="613804B3" w:rsidR="00BE4267" w:rsidRDefault="00BE4267" w:rsidP="00DE5B80">
            <w:pPr>
              <w:ind w:firstLine="0"/>
              <w:rPr>
                <w:rtl/>
              </w:rPr>
            </w:pPr>
            <w:r>
              <w:rPr>
                <w:rtl/>
              </w:rPr>
              <w:t>–</w:t>
            </w:r>
          </w:p>
        </w:tc>
        <w:tc>
          <w:tcPr>
            <w:tcW w:w="7391" w:type="dxa"/>
            <w:shd w:val="clear" w:color="auto" w:fill="auto"/>
          </w:tcPr>
          <w:p w14:paraId="388864FE" w14:textId="3D1932DA" w:rsidR="00BE4267" w:rsidRDefault="00BE4267" w:rsidP="00DE5B80">
            <w:pPr>
              <w:ind w:firstLine="0"/>
              <w:rPr>
                <w:rtl/>
              </w:rPr>
            </w:pPr>
            <w:r>
              <w:rPr>
                <w:rtl/>
              </w:rPr>
              <w:t>עו"ד, הלשכה המשפטית, משרד הבריאות</w:t>
            </w:r>
          </w:p>
        </w:tc>
      </w:tr>
      <w:tr w:rsidR="00740F1B" w14:paraId="54FA33F0" w14:textId="77777777" w:rsidTr="00A87A3B">
        <w:tc>
          <w:tcPr>
            <w:tcW w:w="1822" w:type="dxa"/>
            <w:shd w:val="clear" w:color="auto" w:fill="auto"/>
          </w:tcPr>
          <w:p w14:paraId="395FCF78" w14:textId="77777777" w:rsidR="00740F1B" w:rsidRDefault="00740F1B" w:rsidP="00DE5B80">
            <w:pPr>
              <w:ind w:firstLine="0"/>
              <w:rPr>
                <w:rtl/>
              </w:rPr>
            </w:pPr>
            <w:r>
              <w:rPr>
                <w:rtl/>
              </w:rPr>
              <w:t>עידו אבגר</w:t>
            </w:r>
          </w:p>
        </w:tc>
        <w:tc>
          <w:tcPr>
            <w:tcW w:w="251" w:type="dxa"/>
            <w:shd w:val="clear" w:color="auto" w:fill="auto"/>
          </w:tcPr>
          <w:p w14:paraId="2BA712C6" w14:textId="77777777" w:rsidR="00740F1B" w:rsidRDefault="00740F1B" w:rsidP="00DE5B80">
            <w:pPr>
              <w:ind w:firstLine="0"/>
              <w:rPr>
                <w:rtl/>
              </w:rPr>
            </w:pPr>
            <w:r>
              <w:rPr>
                <w:rtl/>
              </w:rPr>
              <w:t>–</w:t>
            </w:r>
          </w:p>
        </w:tc>
        <w:tc>
          <w:tcPr>
            <w:tcW w:w="7391" w:type="dxa"/>
            <w:shd w:val="clear" w:color="auto" w:fill="auto"/>
          </w:tcPr>
          <w:p w14:paraId="43880A26" w14:textId="77777777" w:rsidR="00740F1B" w:rsidRDefault="00740F1B" w:rsidP="00DE5B80">
            <w:pPr>
              <w:ind w:firstLine="0"/>
              <w:rPr>
                <w:rtl/>
              </w:rPr>
            </w:pPr>
            <w:r>
              <w:rPr>
                <w:rtl/>
              </w:rPr>
              <w:t>מרכז המחקר והמידע, הכנסת</w:t>
            </w:r>
          </w:p>
        </w:tc>
      </w:tr>
      <w:tr w:rsidR="00BE4267" w14:paraId="386851E6" w14:textId="77777777" w:rsidTr="00A87A3B">
        <w:tc>
          <w:tcPr>
            <w:tcW w:w="1822" w:type="dxa"/>
            <w:shd w:val="clear" w:color="auto" w:fill="auto"/>
          </w:tcPr>
          <w:p w14:paraId="3C2B30BA" w14:textId="0AC09749" w:rsidR="00BE4267" w:rsidRDefault="00BE4267" w:rsidP="00DE5B80">
            <w:pPr>
              <w:ind w:firstLine="0"/>
              <w:rPr>
                <w:rtl/>
              </w:rPr>
            </w:pPr>
            <w:r>
              <w:rPr>
                <w:rtl/>
              </w:rPr>
              <w:t>אפרת רותם</w:t>
            </w:r>
          </w:p>
        </w:tc>
        <w:tc>
          <w:tcPr>
            <w:tcW w:w="251" w:type="dxa"/>
            <w:shd w:val="clear" w:color="auto" w:fill="auto"/>
          </w:tcPr>
          <w:p w14:paraId="5FF91314" w14:textId="197886F1" w:rsidR="00BE4267" w:rsidRDefault="00BE4267" w:rsidP="00DE5B80">
            <w:pPr>
              <w:ind w:firstLine="0"/>
              <w:rPr>
                <w:rtl/>
              </w:rPr>
            </w:pPr>
            <w:r>
              <w:rPr>
                <w:rtl/>
              </w:rPr>
              <w:t>–</w:t>
            </w:r>
          </w:p>
        </w:tc>
        <w:tc>
          <w:tcPr>
            <w:tcW w:w="7391" w:type="dxa"/>
            <w:shd w:val="clear" w:color="auto" w:fill="auto"/>
          </w:tcPr>
          <w:p w14:paraId="715DD95A" w14:textId="4295418D" w:rsidR="00BE4267" w:rsidRDefault="00BE4267" w:rsidP="00DE5B80">
            <w:pPr>
              <w:ind w:firstLine="0"/>
              <w:rPr>
                <w:rtl/>
              </w:rPr>
            </w:pPr>
            <w:r>
              <w:rPr>
                <w:rtl/>
              </w:rPr>
              <w:t>עו"ד ועו"ס, מנהלת חטיבה ארצית, איגוד העובדות והעובדים הסוציאליים, ההסתדרות הכללית החדשה</w:t>
            </w:r>
          </w:p>
        </w:tc>
      </w:tr>
      <w:tr w:rsidR="00BE4267" w14:paraId="697F05AC" w14:textId="77777777" w:rsidTr="00A87A3B">
        <w:tc>
          <w:tcPr>
            <w:tcW w:w="1822" w:type="dxa"/>
            <w:shd w:val="clear" w:color="auto" w:fill="auto"/>
          </w:tcPr>
          <w:p w14:paraId="151AB64E" w14:textId="2F9B5E80" w:rsidR="00BE4267" w:rsidRDefault="00BE4267" w:rsidP="00DE5B80">
            <w:pPr>
              <w:ind w:firstLine="0"/>
              <w:rPr>
                <w:rtl/>
              </w:rPr>
            </w:pPr>
            <w:r>
              <w:rPr>
                <w:rtl/>
              </w:rPr>
              <w:t>ורד בר</w:t>
            </w:r>
          </w:p>
        </w:tc>
        <w:tc>
          <w:tcPr>
            <w:tcW w:w="251" w:type="dxa"/>
            <w:shd w:val="clear" w:color="auto" w:fill="auto"/>
          </w:tcPr>
          <w:p w14:paraId="3CD08855" w14:textId="76852412" w:rsidR="00BE4267" w:rsidRDefault="00BE4267" w:rsidP="00DE5B80">
            <w:pPr>
              <w:ind w:firstLine="0"/>
              <w:rPr>
                <w:rtl/>
              </w:rPr>
            </w:pPr>
            <w:r>
              <w:rPr>
                <w:rtl/>
              </w:rPr>
              <w:t>–</w:t>
            </w:r>
          </w:p>
        </w:tc>
        <w:tc>
          <w:tcPr>
            <w:tcW w:w="7391" w:type="dxa"/>
            <w:shd w:val="clear" w:color="auto" w:fill="auto"/>
          </w:tcPr>
          <w:p w14:paraId="270AEEFC" w14:textId="6CC5C2FE" w:rsidR="00BE4267" w:rsidRDefault="00BE4267" w:rsidP="00DE5B80">
            <w:pPr>
              <w:ind w:firstLine="0"/>
              <w:rPr>
                <w:rtl/>
              </w:rPr>
            </w:pPr>
            <w:r>
              <w:rPr>
                <w:rtl/>
              </w:rPr>
              <w:t>עו"ד, מנהלת היחידה לקידום מדיניות וחקיקה, מרכז רקמן, אוניברסיטת בר אילן</w:t>
            </w:r>
          </w:p>
        </w:tc>
      </w:tr>
      <w:tr w:rsidR="00BE4267" w14:paraId="0AC60300" w14:textId="77777777" w:rsidTr="00A87A3B">
        <w:tc>
          <w:tcPr>
            <w:tcW w:w="1822" w:type="dxa"/>
            <w:shd w:val="clear" w:color="auto" w:fill="auto"/>
          </w:tcPr>
          <w:p w14:paraId="4909864E" w14:textId="79D67F3C" w:rsidR="00BE4267" w:rsidRDefault="00BE4267" w:rsidP="00DE5B80">
            <w:pPr>
              <w:ind w:firstLine="0"/>
              <w:rPr>
                <w:rtl/>
              </w:rPr>
            </w:pPr>
            <w:r>
              <w:rPr>
                <w:rtl/>
              </w:rPr>
              <w:t>ענבל גלבוע אמיר</w:t>
            </w:r>
          </w:p>
        </w:tc>
        <w:tc>
          <w:tcPr>
            <w:tcW w:w="251" w:type="dxa"/>
            <w:shd w:val="clear" w:color="auto" w:fill="auto"/>
          </w:tcPr>
          <w:p w14:paraId="0D722A9E" w14:textId="34DC0F78" w:rsidR="00BE4267" w:rsidRDefault="00BE4267" w:rsidP="00DE5B80">
            <w:pPr>
              <w:ind w:firstLine="0"/>
              <w:rPr>
                <w:rtl/>
              </w:rPr>
            </w:pPr>
            <w:r>
              <w:rPr>
                <w:rtl/>
              </w:rPr>
              <w:t>–</w:t>
            </w:r>
          </w:p>
        </w:tc>
        <w:tc>
          <w:tcPr>
            <w:tcW w:w="7391" w:type="dxa"/>
            <w:shd w:val="clear" w:color="auto" w:fill="auto"/>
          </w:tcPr>
          <w:p w14:paraId="6FD99F6D" w14:textId="794A2D01" w:rsidR="00BE4267" w:rsidRDefault="00BE4267" w:rsidP="00DE5B80">
            <w:pPr>
              <w:ind w:firstLine="0"/>
              <w:rPr>
                <w:rtl/>
              </w:rPr>
            </w:pPr>
            <w:r>
              <w:rPr>
                <w:rtl/>
              </w:rPr>
              <w:t>מנכ"לית בנות אלטרנטיבה</w:t>
            </w:r>
          </w:p>
        </w:tc>
      </w:tr>
      <w:tr w:rsidR="00BE4267" w14:paraId="4F5438AF" w14:textId="77777777" w:rsidTr="00A87A3B">
        <w:tc>
          <w:tcPr>
            <w:tcW w:w="1822" w:type="dxa"/>
            <w:shd w:val="clear" w:color="auto" w:fill="auto"/>
          </w:tcPr>
          <w:p w14:paraId="696DC7C7" w14:textId="2DAD8B55" w:rsidR="00BE4267" w:rsidRDefault="00BE4267" w:rsidP="00DE5B80">
            <w:pPr>
              <w:ind w:firstLine="0"/>
              <w:rPr>
                <w:rtl/>
              </w:rPr>
            </w:pPr>
            <w:r>
              <w:rPr>
                <w:rtl/>
              </w:rPr>
              <w:t>טל הוכמן</w:t>
            </w:r>
          </w:p>
        </w:tc>
        <w:tc>
          <w:tcPr>
            <w:tcW w:w="251" w:type="dxa"/>
            <w:shd w:val="clear" w:color="auto" w:fill="auto"/>
          </w:tcPr>
          <w:p w14:paraId="339600A6" w14:textId="75C6FB0A" w:rsidR="00BE4267" w:rsidRDefault="00BE4267" w:rsidP="00DE5B80">
            <w:pPr>
              <w:ind w:firstLine="0"/>
              <w:rPr>
                <w:rtl/>
              </w:rPr>
            </w:pPr>
            <w:r>
              <w:rPr>
                <w:rtl/>
              </w:rPr>
              <w:t>–</w:t>
            </w:r>
          </w:p>
        </w:tc>
        <w:tc>
          <w:tcPr>
            <w:tcW w:w="7391" w:type="dxa"/>
            <w:shd w:val="clear" w:color="auto" w:fill="auto"/>
          </w:tcPr>
          <w:p w14:paraId="1CA3B49A" w14:textId="6D99B38E" w:rsidR="00BE4267" w:rsidRDefault="00BE4267" w:rsidP="00DE5B80">
            <w:pPr>
              <w:ind w:firstLine="0"/>
              <w:rPr>
                <w:rtl/>
              </w:rPr>
            </w:pPr>
            <w:r>
              <w:rPr>
                <w:rtl/>
              </w:rPr>
              <w:t>מנכ"לית שדולת הנשים</w:t>
            </w:r>
          </w:p>
        </w:tc>
      </w:tr>
      <w:tr w:rsidR="00BE4267" w14:paraId="1A3EDDEE" w14:textId="77777777" w:rsidTr="00A87A3B">
        <w:tc>
          <w:tcPr>
            <w:tcW w:w="1822" w:type="dxa"/>
            <w:shd w:val="clear" w:color="auto" w:fill="auto"/>
          </w:tcPr>
          <w:p w14:paraId="6D0F6903" w14:textId="3C8A316B" w:rsidR="00BE4267" w:rsidRDefault="00BE4267" w:rsidP="00DE5B80">
            <w:pPr>
              <w:ind w:firstLine="0"/>
              <w:rPr>
                <w:rtl/>
              </w:rPr>
            </w:pPr>
            <w:r>
              <w:rPr>
                <w:rtl/>
              </w:rPr>
              <w:t>הדס ארנון שרעבי</w:t>
            </w:r>
          </w:p>
        </w:tc>
        <w:tc>
          <w:tcPr>
            <w:tcW w:w="251" w:type="dxa"/>
            <w:shd w:val="clear" w:color="auto" w:fill="auto"/>
          </w:tcPr>
          <w:p w14:paraId="033C9752" w14:textId="1C969FD4" w:rsidR="00BE4267" w:rsidRDefault="00BE4267" w:rsidP="00DE5B80">
            <w:pPr>
              <w:ind w:firstLine="0"/>
              <w:rPr>
                <w:rtl/>
              </w:rPr>
            </w:pPr>
            <w:r>
              <w:rPr>
                <w:rtl/>
              </w:rPr>
              <w:t>–</w:t>
            </w:r>
          </w:p>
        </w:tc>
        <w:tc>
          <w:tcPr>
            <w:tcW w:w="7391" w:type="dxa"/>
            <w:shd w:val="clear" w:color="auto" w:fill="auto"/>
          </w:tcPr>
          <w:p w14:paraId="4685E8C0" w14:textId="597E4634" w:rsidR="00BE4267" w:rsidRDefault="00BE4267" w:rsidP="00DE5B80">
            <w:pPr>
              <w:ind w:firstLine="0"/>
              <w:rPr>
                <w:rtl/>
              </w:rPr>
            </w:pPr>
            <w:r>
              <w:rPr>
                <w:rtl/>
              </w:rPr>
              <w:t>רוח נשית</w:t>
            </w:r>
          </w:p>
        </w:tc>
      </w:tr>
    </w:tbl>
    <w:p w14:paraId="17EDCC07" w14:textId="7A5AEC8B" w:rsidR="00E64116" w:rsidRDefault="00E64116" w:rsidP="00DE5B80">
      <w:pPr>
        <w:ind w:firstLine="0"/>
        <w:rPr>
          <w:rtl/>
        </w:rPr>
      </w:pPr>
    </w:p>
    <w:p w14:paraId="20E87DB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2BD29D" w14:textId="56B1DC53" w:rsidR="00E64116" w:rsidRDefault="00274AFE" w:rsidP="00D40A29">
      <w:pPr>
        <w:ind w:firstLine="0"/>
        <w:rPr>
          <w:rtl/>
        </w:rPr>
      </w:pPr>
      <w:r>
        <w:rPr>
          <w:rFonts w:hint="cs"/>
          <w:rtl/>
        </w:rPr>
        <w:t>עידו בן יצחק</w:t>
      </w:r>
    </w:p>
    <w:p w14:paraId="3A8C1476" w14:textId="06DC7C26" w:rsidR="00274AFE" w:rsidRDefault="00274AFE" w:rsidP="00D40A29">
      <w:pPr>
        <w:ind w:firstLine="0"/>
        <w:rPr>
          <w:rtl/>
        </w:rPr>
      </w:pPr>
      <w:r>
        <w:rPr>
          <w:rFonts w:hint="cs"/>
          <w:rtl/>
        </w:rPr>
        <w:t>אסף היזלר</w:t>
      </w:r>
    </w:p>
    <w:p w14:paraId="363B918D" w14:textId="77777777" w:rsidR="00E64116" w:rsidRPr="008713A4" w:rsidRDefault="00E64116" w:rsidP="00DE5B80">
      <w:pPr>
        <w:ind w:firstLine="0"/>
        <w:rPr>
          <w:rtl/>
        </w:rPr>
      </w:pPr>
    </w:p>
    <w:p w14:paraId="264B90C3" w14:textId="53935F2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BFD47B5" w14:textId="4A188503" w:rsidR="00E64116" w:rsidRPr="008713A4" w:rsidRDefault="00274AFE" w:rsidP="00D40A29">
      <w:pPr>
        <w:ind w:firstLine="0"/>
        <w:rPr>
          <w:u w:val="single"/>
        </w:rPr>
      </w:pPr>
      <w:r>
        <w:rPr>
          <w:rtl/>
        </w:rPr>
        <w:t>לאה גופר</w:t>
      </w:r>
    </w:p>
    <w:p w14:paraId="7EB4AD70" w14:textId="77777777" w:rsidR="00E64116" w:rsidRPr="008713A4" w:rsidRDefault="00E64116" w:rsidP="00DE5B80">
      <w:pPr>
        <w:ind w:firstLine="0"/>
        <w:rPr>
          <w:rtl/>
        </w:rPr>
      </w:pPr>
    </w:p>
    <w:p w14:paraId="746E94D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515014" w14:textId="65124B41" w:rsidR="00E64116" w:rsidRDefault="00274AFE" w:rsidP="008320F6">
      <w:pPr>
        <w:ind w:firstLine="0"/>
        <w:rPr>
          <w:rtl/>
        </w:rPr>
      </w:pPr>
      <w:r>
        <w:rPr>
          <w:rFonts w:hint="cs"/>
          <w:rtl/>
        </w:rPr>
        <w:t>אהובה שרון, חבר תרגומים</w:t>
      </w:r>
    </w:p>
    <w:p w14:paraId="215BB094" w14:textId="77777777" w:rsidR="00274AFE" w:rsidRDefault="00274AFE" w:rsidP="008320F6">
      <w:pPr>
        <w:ind w:firstLine="0"/>
        <w:rPr>
          <w:rtl/>
        </w:rPr>
      </w:pPr>
    </w:p>
    <w:p w14:paraId="58458FFA" w14:textId="70707740" w:rsidR="00AF5606" w:rsidRDefault="00274AF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FDCEF26" w14:textId="24F96A36" w:rsidR="00AF5606" w:rsidRDefault="00AF5606">
      <w:pPr>
        <w:bidi w:val="0"/>
        <w:spacing w:line="240" w:lineRule="auto"/>
        <w:ind w:firstLine="0"/>
        <w:jc w:val="left"/>
        <w:rPr>
          <w:rtl/>
        </w:rPr>
      </w:pPr>
    </w:p>
    <w:p w14:paraId="5562DB1C" w14:textId="14B3E56A" w:rsidR="00AF5606" w:rsidRDefault="00AF5606" w:rsidP="00AF5606">
      <w:pPr>
        <w:pStyle w:val="a6"/>
        <w:keepNext/>
        <w:rPr>
          <w:rtl/>
        </w:rPr>
      </w:pPr>
      <w:bookmarkStart w:id="3" w:name="ET_subject_645996_8"/>
      <w:r w:rsidRPr="00AF5606">
        <w:rPr>
          <w:rStyle w:val="TagStyle"/>
          <w:rtl/>
        </w:rPr>
        <w:t xml:space="preserve"> &lt;&lt; נושא &gt;&gt; </w:t>
      </w:r>
      <w:r>
        <w:rPr>
          <w:rtl/>
        </w:rPr>
        <w:t>הצעת חוק כלי הירייה (תיקון - הודעה בגין חשש לחיי אדם מצד המגיש בקשה להחזיק בכלי ירייה), התשפ"ה-2025 (פ/5566/25) של חה"כ פנינה תמנו - הכנה לקריאה ראשונה</w:t>
      </w:r>
      <w:r w:rsidRPr="00AF5606">
        <w:rPr>
          <w:rStyle w:val="TagStyle"/>
          <w:rtl/>
        </w:rPr>
        <w:t xml:space="preserve"> &lt;&lt; נושא &gt;&gt;</w:t>
      </w:r>
      <w:r w:rsidR="00BD27F1">
        <w:rPr>
          <w:rtl/>
        </w:rPr>
        <w:t xml:space="preserve"> </w:t>
      </w:r>
      <w:bookmarkEnd w:id="3"/>
    </w:p>
    <w:p w14:paraId="2F3AF76B" w14:textId="145F3ED0" w:rsidR="00AF5606" w:rsidRDefault="00AF5606">
      <w:pPr>
        <w:bidi w:val="0"/>
        <w:spacing w:line="240" w:lineRule="auto"/>
        <w:ind w:firstLine="0"/>
        <w:jc w:val="left"/>
        <w:rPr>
          <w:rtl/>
        </w:rPr>
      </w:pPr>
    </w:p>
    <w:p w14:paraId="24D3610D" w14:textId="3D480EBD" w:rsidR="00AF5606" w:rsidRDefault="00AF5606" w:rsidP="00AF5606">
      <w:pPr>
        <w:pStyle w:val="a6"/>
        <w:keepNext/>
        <w:rPr>
          <w:rtl/>
        </w:rPr>
      </w:pPr>
      <w:bookmarkStart w:id="4" w:name="ET_subject_645997_9"/>
      <w:r w:rsidRPr="00AF5606">
        <w:rPr>
          <w:rStyle w:val="TagStyle"/>
          <w:rtl/>
        </w:rPr>
        <w:t xml:space="preserve"> &lt;&lt; נושא &gt;&gt; </w:t>
      </w:r>
      <w:r>
        <w:rPr>
          <w:rtl/>
        </w:rPr>
        <w:t>הצעת חוק כלי הירייה (תיקון - הודעה בגין חשש לחיי אדם מצד המגיש בקשה להחזיק בכלי ירייה), התשפ"ה-2025 (פ/5351/25) של חה"כ מירב בן ארי - הכנה לקריאה ראשונה</w:t>
      </w:r>
      <w:r w:rsidRPr="00AF5606">
        <w:rPr>
          <w:rStyle w:val="TagStyle"/>
          <w:rtl/>
        </w:rPr>
        <w:t xml:space="preserve"> &lt;&lt; נושא &gt;&gt;</w:t>
      </w:r>
      <w:r w:rsidR="00BD27F1">
        <w:rPr>
          <w:rtl/>
        </w:rPr>
        <w:t xml:space="preserve"> </w:t>
      </w:r>
      <w:bookmarkEnd w:id="4"/>
    </w:p>
    <w:p w14:paraId="7C61173E" w14:textId="56263F82" w:rsidR="00AF5606" w:rsidRDefault="00AF5606">
      <w:pPr>
        <w:bidi w:val="0"/>
        <w:spacing w:line="240" w:lineRule="auto"/>
        <w:ind w:firstLine="0"/>
        <w:jc w:val="left"/>
        <w:rPr>
          <w:rtl/>
        </w:rPr>
      </w:pPr>
    </w:p>
    <w:p w14:paraId="41651774" w14:textId="3CC2381C" w:rsidR="00AF5606" w:rsidRDefault="00AF5606" w:rsidP="00AF5606">
      <w:pPr>
        <w:pStyle w:val="a6"/>
        <w:keepNext/>
        <w:rPr>
          <w:rtl/>
        </w:rPr>
      </w:pPr>
      <w:bookmarkStart w:id="5" w:name="ET_subject_645444_10"/>
      <w:r w:rsidRPr="00AF5606">
        <w:rPr>
          <w:rStyle w:val="TagStyle"/>
          <w:rtl/>
        </w:rPr>
        <w:t xml:space="preserve"> &lt;&lt; נושא &gt;&gt; </w:t>
      </w:r>
      <w:r>
        <w:rPr>
          <w:rtl/>
        </w:rPr>
        <w:t xml:space="preserve">הצעת חוק כלי הירייה (תיקון מס' 26) (דיווח על מגיש בקשה להחזיק בכלי ירייה), </w:t>
      </w:r>
      <w:proofErr w:type="spellStart"/>
      <w:r>
        <w:rPr>
          <w:rtl/>
        </w:rPr>
        <w:t>התשפ"ה</w:t>
      </w:r>
      <w:proofErr w:type="spellEnd"/>
      <w:r>
        <w:rPr>
          <w:rtl/>
        </w:rPr>
        <w:t>–2025, פ/5276/25 כ/1110</w:t>
      </w:r>
      <w:r w:rsidRPr="00AF5606">
        <w:rPr>
          <w:rStyle w:val="TagStyle"/>
          <w:rtl/>
        </w:rPr>
        <w:t xml:space="preserve"> &lt;&lt; נושא &gt;&gt;</w:t>
      </w:r>
      <w:r w:rsidR="00BD27F1">
        <w:rPr>
          <w:rtl/>
        </w:rPr>
        <w:t xml:space="preserve"> </w:t>
      </w:r>
      <w:bookmarkEnd w:id="5"/>
    </w:p>
    <w:p w14:paraId="4835AFA9" w14:textId="77777777" w:rsidR="00AF5606" w:rsidRDefault="00AF5606" w:rsidP="00AF5606">
      <w:pPr>
        <w:pStyle w:val="KeepWithNext"/>
        <w:rPr>
          <w:rtl/>
        </w:rPr>
      </w:pPr>
    </w:p>
    <w:p w14:paraId="03AD6F82" w14:textId="77777777" w:rsidR="00AF5606" w:rsidRDefault="00AF5606" w:rsidP="00AF5606">
      <w:pPr>
        <w:rPr>
          <w:rtl/>
        </w:rPr>
      </w:pPr>
    </w:p>
    <w:p w14:paraId="7D35D7C4" w14:textId="026AB6C1" w:rsidR="00AF5606" w:rsidRDefault="00AF5606" w:rsidP="00AF5606">
      <w:pPr>
        <w:pStyle w:val="af6"/>
        <w:keepNext/>
        <w:rPr>
          <w:rtl/>
        </w:rPr>
      </w:pPr>
      <w:bookmarkStart w:id="6" w:name="ET_yor_6358_11"/>
      <w:r w:rsidRPr="00AF5606">
        <w:rPr>
          <w:rStyle w:val="TagStyle"/>
          <w:rtl/>
        </w:rPr>
        <w:t xml:space="preserve"> &lt;&lt; יור &gt;&gt; </w:t>
      </w:r>
      <w:r>
        <w:rPr>
          <w:rtl/>
        </w:rPr>
        <w:t>היו"ר צביקה פוגל:</w:t>
      </w:r>
      <w:r w:rsidRPr="00AF5606">
        <w:rPr>
          <w:rStyle w:val="TagStyle"/>
          <w:rtl/>
        </w:rPr>
        <w:t xml:space="preserve"> &lt;&lt; יור &gt;&gt;</w:t>
      </w:r>
      <w:r w:rsidR="00BD27F1">
        <w:rPr>
          <w:rtl/>
        </w:rPr>
        <w:t xml:space="preserve"> </w:t>
      </w:r>
      <w:bookmarkEnd w:id="6"/>
    </w:p>
    <w:p w14:paraId="129E7174" w14:textId="77777777" w:rsidR="00AF5606" w:rsidRDefault="00AF5606" w:rsidP="00AF5606">
      <w:pPr>
        <w:pStyle w:val="KeepWithNext"/>
        <w:rPr>
          <w:rtl/>
          <w:lang w:eastAsia="he-IL"/>
        </w:rPr>
      </w:pPr>
    </w:p>
    <w:p w14:paraId="155CC137" w14:textId="6B10988A" w:rsidR="00AF5606" w:rsidRDefault="00AF5606" w:rsidP="00AF5606">
      <w:pPr>
        <w:rPr>
          <w:rtl/>
          <w:lang w:eastAsia="he-IL"/>
        </w:rPr>
      </w:pPr>
      <w:r>
        <w:rPr>
          <w:rFonts w:hint="cs"/>
          <w:rtl/>
          <w:lang w:eastAsia="he-IL"/>
        </w:rPr>
        <w:t>בוקר טוב.</w:t>
      </w:r>
      <w:r w:rsidR="0044422D">
        <w:rPr>
          <w:rFonts w:hint="cs"/>
          <w:rtl/>
          <w:lang w:eastAsia="he-IL"/>
        </w:rPr>
        <w:t xml:space="preserve"> </w:t>
      </w:r>
      <w:r>
        <w:rPr>
          <w:rFonts w:hint="cs"/>
          <w:rtl/>
          <w:lang w:eastAsia="he-IL"/>
        </w:rPr>
        <w:t xml:space="preserve">אני שמח לראות שגם מנכ"ל משרד הרווחה </w:t>
      </w:r>
      <w:bookmarkStart w:id="7" w:name="_ETM_Q1_91952"/>
      <w:bookmarkEnd w:id="7"/>
      <w:r>
        <w:rPr>
          <w:rFonts w:hint="cs"/>
          <w:rtl/>
          <w:lang w:eastAsia="he-IL"/>
        </w:rPr>
        <w:t xml:space="preserve">והביטחון החברתי מכבד אותנו בנוכחותו, מה שמוכיח את חשיבותו הנוספת </w:t>
      </w:r>
      <w:bookmarkStart w:id="8" w:name="_ETM_Q1_98564"/>
      <w:bookmarkEnd w:id="8"/>
      <w:r>
        <w:rPr>
          <w:rFonts w:hint="cs"/>
          <w:rtl/>
          <w:lang w:eastAsia="he-IL"/>
        </w:rPr>
        <w:t>של הדיון הזה</w:t>
      </w:r>
      <w:r w:rsidR="0044422D">
        <w:rPr>
          <w:rFonts w:hint="cs"/>
          <w:rtl/>
          <w:lang w:eastAsia="he-IL"/>
        </w:rPr>
        <w:t xml:space="preserve"> </w:t>
      </w:r>
      <w:r>
        <w:rPr>
          <w:rFonts w:hint="cs"/>
          <w:rtl/>
          <w:lang w:eastAsia="he-IL"/>
        </w:rPr>
        <w:t>והצעת החוק העומדת על הפרק.</w:t>
      </w:r>
      <w:bookmarkStart w:id="9" w:name="_ETM_Q1_132255"/>
      <w:bookmarkEnd w:id="9"/>
    </w:p>
    <w:p w14:paraId="4E9C5B7C" w14:textId="77777777" w:rsidR="00AF5606" w:rsidRDefault="00AF5606" w:rsidP="00AF5606">
      <w:pPr>
        <w:rPr>
          <w:rtl/>
          <w:lang w:eastAsia="he-IL"/>
        </w:rPr>
      </w:pPr>
      <w:bookmarkStart w:id="10" w:name="_ETM_Q1_132299"/>
      <w:bookmarkEnd w:id="10"/>
    </w:p>
    <w:p w14:paraId="68D1EDC3" w14:textId="75E0DF87" w:rsidR="00AF5606" w:rsidRDefault="00AF5606" w:rsidP="00AF5606">
      <w:pPr>
        <w:rPr>
          <w:rtl/>
          <w:lang w:eastAsia="he-IL"/>
        </w:rPr>
      </w:pPr>
      <w:bookmarkStart w:id="11" w:name="_ETM_Q1_132375"/>
      <w:bookmarkStart w:id="12" w:name="_ETM_Q1_132412"/>
      <w:bookmarkEnd w:id="11"/>
      <w:bookmarkEnd w:id="12"/>
      <w:r>
        <w:rPr>
          <w:rFonts w:hint="cs"/>
          <w:rtl/>
          <w:lang w:eastAsia="he-IL"/>
        </w:rPr>
        <w:t xml:space="preserve">רגע </w:t>
      </w:r>
      <w:bookmarkStart w:id="13" w:name="_ETM_Q1_101085"/>
      <w:bookmarkEnd w:id="13"/>
      <w:r>
        <w:rPr>
          <w:rFonts w:hint="cs"/>
          <w:rtl/>
          <w:lang w:eastAsia="he-IL"/>
        </w:rPr>
        <w:t>לפני שנתחיל לדון בהצעת</w:t>
      </w:r>
      <w:r w:rsidR="00BD27F1">
        <w:rPr>
          <w:rFonts w:hint="cs"/>
          <w:rtl/>
          <w:lang w:eastAsia="he-IL"/>
        </w:rPr>
        <w:t xml:space="preserve"> </w:t>
      </w:r>
      <w:r>
        <w:rPr>
          <w:rFonts w:hint="cs"/>
          <w:rtl/>
          <w:lang w:eastAsia="he-IL"/>
        </w:rPr>
        <w:t xml:space="preserve">חוק כלי ירייה </w:t>
      </w:r>
      <w:bookmarkStart w:id="14" w:name="_ETM_Q1_107919"/>
      <w:bookmarkEnd w:id="14"/>
      <w:r>
        <w:rPr>
          <w:rFonts w:hint="cs"/>
          <w:rtl/>
          <w:lang w:eastAsia="he-IL"/>
        </w:rPr>
        <w:t>שהדגש בה הוא הדיווח על מגיש בקשה להחזיק בכלי ירייה,</w:t>
      </w:r>
      <w:bookmarkStart w:id="15" w:name="_ETM_Q1_113822"/>
      <w:bookmarkEnd w:id="15"/>
      <w:r>
        <w:rPr>
          <w:rFonts w:hint="cs"/>
          <w:rtl/>
          <w:lang w:eastAsia="he-IL"/>
        </w:rPr>
        <w:t xml:space="preserve"> זאת הכנה לקריאה שנייה ושלישית, אני </w:t>
      </w:r>
      <w:bookmarkStart w:id="16" w:name="_ETM_Q1_123147"/>
      <w:bookmarkEnd w:id="16"/>
      <w:r>
        <w:rPr>
          <w:rFonts w:hint="cs"/>
          <w:rtl/>
          <w:lang w:eastAsia="he-IL"/>
        </w:rPr>
        <w:t>אציין שאנחנו ביום ה-586 למלחמה. הייתם אומרים לי שבעוד 14 ימים אני א</w:t>
      </w:r>
      <w:bookmarkStart w:id="17" w:name="_ETM_Q1_126579"/>
      <w:bookmarkEnd w:id="17"/>
      <w:r>
        <w:rPr>
          <w:rFonts w:hint="cs"/>
          <w:rtl/>
          <w:lang w:eastAsia="he-IL"/>
        </w:rPr>
        <w:t>גיד את המספר 600, אני לא בטוח שהייתי מקנה לכם איזושהי שפיות או איזושהי</w:t>
      </w:r>
      <w:r w:rsidR="0044422D">
        <w:rPr>
          <w:rFonts w:hint="cs"/>
          <w:rtl/>
          <w:lang w:eastAsia="he-IL"/>
        </w:rPr>
        <w:t xml:space="preserve"> </w:t>
      </w:r>
      <w:r>
        <w:rPr>
          <w:rFonts w:hint="cs"/>
          <w:rtl/>
          <w:lang w:eastAsia="he-IL"/>
        </w:rPr>
        <w:t xml:space="preserve">תעודת בגרות לאנשים </w:t>
      </w:r>
      <w:bookmarkStart w:id="18" w:name="_ETM_Q1_138737"/>
      <w:bookmarkEnd w:id="18"/>
      <w:r>
        <w:rPr>
          <w:rFonts w:hint="cs"/>
          <w:rtl/>
          <w:lang w:eastAsia="he-IL"/>
        </w:rPr>
        <w:t xml:space="preserve">שמבינים את הספירה אבל אנחנו שם. דווקא בעת </w:t>
      </w:r>
      <w:bookmarkStart w:id="19" w:name="_ETM_Q1_144402"/>
      <w:bookmarkEnd w:id="19"/>
      <w:r>
        <w:rPr>
          <w:rFonts w:hint="cs"/>
          <w:rtl/>
          <w:lang w:eastAsia="he-IL"/>
        </w:rPr>
        <w:t>הזאת</w:t>
      </w:r>
      <w:r w:rsidR="0044422D">
        <w:rPr>
          <w:rFonts w:hint="cs"/>
          <w:rtl/>
          <w:lang w:eastAsia="he-IL"/>
        </w:rPr>
        <w:t xml:space="preserve"> </w:t>
      </w:r>
      <w:r>
        <w:rPr>
          <w:rFonts w:hint="cs"/>
          <w:rtl/>
          <w:lang w:eastAsia="he-IL"/>
        </w:rPr>
        <w:t xml:space="preserve">כאשר מסביב האדמה רועדת תרתי משמע </w:t>
      </w:r>
      <w:r>
        <w:rPr>
          <w:rtl/>
          <w:lang w:eastAsia="he-IL"/>
        </w:rPr>
        <w:t>–</w:t>
      </w:r>
      <w:r>
        <w:rPr>
          <w:rFonts w:hint="cs"/>
          <w:rtl/>
          <w:lang w:eastAsia="he-IL"/>
        </w:rPr>
        <w:t xml:space="preserve"> גם </w:t>
      </w:r>
      <w:bookmarkStart w:id="20" w:name="_ETM_Q1_150957"/>
      <w:bookmarkEnd w:id="20"/>
      <w:r>
        <w:rPr>
          <w:rFonts w:hint="cs"/>
          <w:rtl/>
          <w:lang w:eastAsia="he-IL"/>
        </w:rPr>
        <w:t xml:space="preserve">רעידת האדמה שחווינו הלילה, גם האירוע ברצועת עזה, ליתר דיוק, האירועים כרגע ברצועת עזה, גיוס אנשי המילואים שמוכנים </w:t>
      </w:r>
      <w:bookmarkStart w:id="21" w:name="_ETM_Q1_161391"/>
      <w:bookmarkEnd w:id="21"/>
      <w:r>
        <w:rPr>
          <w:rFonts w:hint="cs"/>
          <w:rtl/>
          <w:lang w:eastAsia="he-IL"/>
        </w:rPr>
        <w:t xml:space="preserve">להמשך פיתוח המבצע, ביקור של </w:t>
      </w:r>
      <w:proofErr w:type="spellStart"/>
      <w:r>
        <w:rPr>
          <w:rFonts w:hint="cs"/>
          <w:rtl/>
          <w:lang w:eastAsia="he-IL"/>
        </w:rPr>
        <w:t>טראמפ</w:t>
      </w:r>
      <w:proofErr w:type="spellEnd"/>
      <w:r>
        <w:rPr>
          <w:rFonts w:hint="cs"/>
          <w:rtl/>
          <w:lang w:eastAsia="he-IL"/>
        </w:rPr>
        <w:t xml:space="preserve"> במזרח התיכון </w:t>
      </w:r>
      <w:r>
        <w:rPr>
          <w:rtl/>
          <w:lang w:eastAsia="he-IL"/>
        </w:rPr>
        <w:t>–</w:t>
      </w:r>
      <w:r>
        <w:rPr>
          <w:rFonts w:hint="cs"/>
          <w:rtl/>
          <w:lang w:eastAsia="he-IL"/>
        </w:rPr>
        <w:t xml:space="preserve"> ואנחנו </w:t>
      </w:r>
      <w:bookmarkStart w:id="22" w:name="_ETM_Q1_167626"/>
      <w:bookmarkEnd w:id="22"/>
      <w:r>
        <w:rPr>
          <w:rFonts w:hint="cs"/>
          <w:rtl/>
          <w:lang w:eastAsia="he-IL"/>
        </w:rPr>
        <w:t xml:space="preserve">בשיא התרחשויות. בשעה הזאת חיילינו, מעבר לזה שהם </w:t>
      </w:r>
      <w:bookmarkStart w:id="23" w:name="_ETM_Q1_173627"/>
      <w:bookmarkEnd w:id="23"/>
      <w:r>
        <w:rPr>
          <w:rFonts w:hint="cs"/>
          <w:rtl/>
          <w:lang w:eastAsia="he-IL"/>
        </w:rPr>
        <w:t>מתגייסים במילואים, חבר'ה שבסדיר ובקבע, עובדים ועובדים קשה מאוד כולל ביהודה ושומרון.</w:t>
      </w:r>
    </w:p>
    <w:p w14:paraId="58F8008F" w14:textId="77777777" w:rsidR="00AF5606" w:rsidRDefault="00AF5606" w:rsidP="00AF5606">
      <w:pPr>
        <w:rPr>
          <w:rtl/>
          <w:lang w:eastAsia="he-IL"/>
        </w:rPr>
      </w:pPr>
      <w:bookmarkStart w:id="24" w:name="_ETM_Q1_190330"/>
      <w:bookmarkStart w:id="25" w:name="_ETM_Q1_190375"/>
      <w:bookmarkEnd w:id="24"/>
      <w:bookmarkEnd w:id="25"/>
    </w:p>
    <w:p w14:paraId="376ECDA1" w14:textId="7E8FFD95" w:rsidR="00AF5606" w:rsidRDefault="00AF5606" w:rsidP="00AF5606">
      <w:pPr>
        <w:rPr>
          <w:rtl/>
          <w:lang w:eastAsia="he-IL"/>
        </w:rPr>
      </w:pPr>
      <w:bookmarkStart w:id="26" w:name="_ETM_Q1_190458"/>
      <w:bookmarkStart w:id="27" w:name="_ETM_Q1_190493"/>
      <w:bookmarkEnd w:id="26"/>
      <w:bookmarkEnd w:id="27"/>
      <w:r>
        <w:rPr>
          <w:rFonts w:hint="cs"/>
          <w:rtl/>
          <w:lang w:eastAsia="he-IL"/>
        </w:rPr>
        <w:t xml:space="preserve">אני אמשיך לנצל את ההזדמנות בכל פתיחת </w:t>
      </w:r>
      <w:bookmarkStart w:id="28" w:name="_ETM_Q1_188593"/>
      <w:bookmarkEnd w:id="28"/>
      <w:r>
        <w:rPr>
          <w:rFonts w:hint="cs"/>
          <w:rtl/>
          <w:lang w:eastAsia="he-IL"/>
        </w:rPr>
        <w:t>דיון לומר להם בשמנו תודה ולקוות שכמה שיותר מהר נראה</w:t>
      </w:r>
      <w:bookmarkStart w:id="29" w:name="_ETM_Q1_193676"/>
      <w:bookmarkEnd w:id="29"/>
      <w:r>
        <w:rPr>
          <w:rFonts w:hint="cs"/>
          <w:rtl/>
          <w:lang w:eastAsia="he-IL"/>
        </w:rPr>
        <w:t xml:space="preserve"> כאן בחזרה גם את החטופים</w:t>
      </w:r>
      <w:r w:rsidR="0044422D">
        <w:rPr>
          <w:rFonts w:hint="cs"/>
          <w:rtl/>
          <w:lang w:eastAsia="he-IL"/>
        </w:rPr>
        <w:t xml:space="preserve"> </w:t>
      </w:r>
      <w:r>
        <w:rPr>
          <w:rFonts w:hint="cs"/>
          <w:rtl/>
          <w:lang w:eastAsia="he-IL"/>
        </w:rPr>
        <w:t xml:space="preserve">וגם את חיילינו שיחזרו בריאים </w:t>
      </w:r>
      <w:bookmarkStart w:id="30" w:name="_ETM_Q1_194295"/>
      <w:bookmarkEnd w:id="30"/>
      <w:r>
        <w:rPr>
          <w:rFonts w:hint="cs"/>
          <w:rtl/>
          <w:lang w:eastAsia="he-IL"/>
        </w:rPr>
        <w:t xml:space="preserve">ושלמים. עד אז, באמת תודה. </w:t>
      </w:r>
    </w:p>
    <w:p w14:paraId="62FA1C8F" w14:textId="77777777" w:rsidR="00AF5606" w:rsidRDefault="00AF5606" w:rsidP="00AF5606">
      <w:pPr>
        <w:rPr>
          <w:rtl/>
          <w:lang w:eastAsia="he-IL"/>
        </w:rPr>
      </w:pPr>
      <w:bookmarkStart w:id="31" w:name="_ETM_Q1_202173"/>
      <w:bookmarkStart w:id="32" w:name="_ETM_Q1_202217"/>
      <w:bookmarkEnd w:id="31"/>
      <w:bookmarkEnd w:id="32"/>
    </w:p>
    <w:p w14:paraId="4E7CBAD2" w14:textId="26EFCF90" w:rsidR="00AF5606" w:rsidRDefault="00AF5606" w:rsidP="00AF5606">
      <w:pPr>
        <w:rPr>
          <w:rtl/>
          <w:lang w:eastAsia="he-IL"/>
        </w:rPr>
      </w:pPr>
      <w:bookmarkStart w:id="33" w:name="_ETM_Q1_202837"/>
      <w:bookmarkStart w:id="34" w:name="_ETM_Q1_202878"/>
      <w:bookmarkEnd w:id="33"/>
      <w:bookmarkEnd w:id="34"/>
      <w:proofErr w:type="spellStart"/>
      <w:r>
        <w:rPr>
          <w:rFonts w:hint="cs"/>
          <w:rtl/>
          <w:lang w:eastAsia="he-IL"/>
        </w:rPr>
        <w:t>מכובדיי</w:t>
      </w:r>
      <w:proofErr w:type="spellEnd"/>
      <w:r>
        <w:rPr>
          <w:rFonts w:hint="cs"/>
          <w:rtl/>
          <w:lang w:eastAsia="he-IL"/>
        </w:rPr>
        <w:t>, נשק</w:t>
      </w:r>
      <w:bookmarkStart w:id="35" w:name="_ETM_Q1_206917"/>
      <w:bookmarkEnd w:id="35"/>
      <w:r>
        <w:rPr>
          <w:rFonts w:hint="cs"/>
          <w:rtl/>
          <w:lang w:eastAsia="he-IL"/>
        </w:rPr>
        <w:t xml:space="preserve"> ברחובות בכלי ירייה פרטיים הוכח כדבר שהוא מציל חיים. אני כיושב-ראש הוועדה לביטחון לאומי מתכוון לעשות כמה שיותר לתת לידיים אחראיות וראויות לשאת</w:t>
      </w:r>
      <w:r w:rsidR="0044422D">
        <w:rPr>
          <w:rFonts w:hint="cs"/>
          <w:rtl/>
          <w:lang w:eastAsia="he-IL"/>
        </w:rPr>
        <w:t xml:space="preserve"> </w:t>
      </w:r>
      <w:r>
        <w:rPr>
          <w:rFonts w:hint="cs"/>
          <w:rtl/>
          <w:lang w:eastAsia="he-IL"/>
        </w:rPr>
        <w:t>בנשק הזה. אחד התפקידים המרכזיים</w:t>
      </w:r>
      <w:bookmarkStart w:id="36" w:name="_ETM_Q1_225895"/>
      <w:bookmarkEnd w:id="36"/>
      <w:r>
        <w:rPr>
          <w:rFonts w:hint="cs"/>
          <w:rtl/>
          <w:lang w:eastAsia="he-IL"/>
        </w:rPr>
        <w:t xml:space="preserve"> של הוועדה שאני עומד בראשה הוא לפקח, לבקר ולוודא שידיים </w:t>
      </w:r>
      <w:bookmarkStart w:id="37" w:name="_ETM_Q1_231164"/>
      <w:bookmarkEnd w:id="37"/>
      <w:r>
        <w:rPr>
          <w:rFonts w:hint="cs"/>
          <w:rtl/>
          <w:lang w:eastAsia="he-IL"/>
        </w:rPr>
        <w:t xml:space="preserve">ראויות לא מקבלות נשק או מי שיש עליו איזושהי </w:t>
      </w:r>
      <w:bookmarkStart w:id="38" w:name="_ETM_Q1_236884"/>
      <w:bookmarkEnd w:id="38"/>
      <w:r>
        <w:rPr>
          <w:rFonts w:hint="cs"/>
          <w:rtl/>
          <w:lang w:eastAsia="he-IL"/>
        </w:rPr>
        <w:t xml:space="preserve">מידה אפשרית של סיכון, לא יקבל נשק. זה מסוג הדברים שאסור לנו לקחת סיכונים. חיי אדם הם </w:t>
      </w:r>
      <w:bookmarkStart w:id="39" w:name="_ETM_Q1_245383"/>
      <w:bookmarkEnd w:id="39"/>
      <w:r>
        <w:rPr>
          <w:rFonts w:hint="cs"/>
          <w:rtl/>
          <w:lang w:eastAsia="he-IL"/>
        </w:rPr>
        <w:t xml:space="preserve">לא משחק, הם לא תיאוריה, הם משהו שכולנו מחויבים </w:t>
      </w:r>
      <w:bookmarkStart w:id="40" w:name="_ETM_Q1_249798"/>
      <w:bookmarkEnd w:id="40"/>
      <w:r>
        <w:rPr>
          <w:rFonts w:hint="cs"/>
          <w:rtl/>
          <w:lang w:eastAsia="he-IL"/>
        </w:rPr>
        <w:t xml:space="preserve">אליו ולא רק במלחמות אל מול אויבינו, בוודאי, על אחת כמה וכמה, בדברים שנתונים בשליטתנו בתוך החברה </w:t>
      </w:r>
      <w:bookmarkStart w:id="41" w:name="_ETM_Q1_257437"/>
      <w:bookmarkEnd w:id="41"/>
      <w:r>
        <w:rPr>
          <w:rFonts w:hint="cs"/>
          <w:rtl/>
          <w:lang w:eastAsia="he-IL"/>
        </w:rPr>
        <w:t xml:space="preserve">שלנו. </w:t>
      </w:r>
      <w:bookmarkStart w:id="42" w:name="_ETM_Q1_259197"/>
      <w:bookmarkEnd w:id="42"/>
    </w:p>
    <w:p w14:paraId="0C5AC224" w14:textId="77777777" w:rsidR="00AF5606" w:rsidRDefault="00AF5606" w:rsidP="00AF5606">
      <w:pPr>
        <w:rPr>
          <w:rtl/>
          <w:lang w:eastAsia="he-IL"/>
        </w:rPr>
      </w:pPr>
      <w:bookmarkStart w:id="43" w:name="_ETM_Q1_259242"/>
      <w:bookmarkEnd w:id="43"/>
    </w:p>
    <w:p w14:paraId="1325BEBC" w14:textId="54C47E99" w:rsidR="00AF5606" w:rsidRDefault="00AF5606" w:rsidP="00AF5606">
      <w:pPr>
        <w:rPr>
          <w:rtl/>
          <w:lang w:eastAsia="he-IL"/>
        </w:rPr>
      </w:pPr>
      <w:bookmarkStart w:id="44" w:name="_ETM_Q1_259308"/>
      <w:bookmarkStart w:id="45" w:name="_ETM_Q1_259352"/>
      <w:bookmarkEnd w:id="44"/>
      <w:bookmarkEnd w:id="45"/>
      <w:r>
        <w:rPr>
          <w:rFonts w:hint="cs"/>
          <w:rtl/>
          <w:lang w:eastAsia="he-IL"/>
        </w:rPr>
        <w:t>העובדים הסוציאליים</w:t>
      </w:r>
      <w:r w:rsidR="0044422D">
        <w:rPr>
          <w:rFonts w:hint="cs"/>
          <w:rtl/>
          <w:lang w:eastAsia="he-IL"/>
        </w:rPr>
        <w:t xml:space="preserve"> </w:t>
      </w:r>
      <w:r>
        <w:rPr>
          <w:rFonts w:hint="cs"/>
          <w:rtl/>
          <w:lang w:eastAsia="he-IL"/>
        </w:rPr>
        <w:t xml:space="preserve">המסורים והמקצועיים מאוד שלמדתי להכיר אותם </w:t>
      </w:r>
      <w:bookmarkStart w:id="46" w:name="_ETM_Q1_264908"/>
      <w:bookmarkEnd w:id="46"/>
      <w:r>
        <w:rPr>
          <w:rFonts w:hint="cs"/>
          <w:rtl/>
          <w:lang w:eastAsia="he-IL"/>
        </w:rPr>
        <w:t xml:space="preserve">במהלך השנתיים וחצי האחרונות בדיונים מדיונים שונים, בעיקר בתחום של אלימות במשפחה, והעובדים של משרד הרווחה והביטחון </w:t>
      </w:r>
      <w:bookmarkStart w:id="47" w:name="_ETM_Q1_274828"/>
      <w:bookmarkEnd w:id="47"/>
      <w:r>
        <w:rPr>
          <w:rFonts w:hint="cs"/>
          <w:rtl/>
          <w:lang w:eastAsia="he-IL"/>
        </w:rPr>
        <w:t xml:space="preserve">החברתי, אין לי שום ספק עד כמה הם חייבים להיות </w:t>
      </w:r>
      <w:bookmarkStart w:id="48" w:name="_ETM_Q1_281595"/>
      <w:bookmarkEnd w:id="48"/>
      <w:r>
        <w:rPr>
          <w:rFonts w:hint="cs"/>
          <w:rtl/>
          <w:lang w:eastAsia="he-IL"/>
        </w:rPr>
        <w:t>שותפים בתהליך הזה</w:t>
      </w:r>
      <w:r w:rsidR="0044422D">
        <w:rPr>
          <w:rFonts w:hint="cs"/>
          <w:rtl/>
          <w:lang w:eastAsia="he-IL"/>
        </w:rPr>
        <w:t xml:space="preserve"> </w:t>
      </w:r>
      <w:r>
        <w:rPr>
          <w:rFonts w:hint="cs"/>
          <w:rtl/>
          <w:lang w:eastAsia="he-IL"/>
        </w:rPr>
        <w:t>כאשר אנחנו מאשרים אנשים</w:t>
      </w:r>
      <w:bookmarkStart w:id="49" w:name="_ETM_Q1_287344"/>
      <w:bookmarkEnd w:id="49"/>
      <w:r w:rsidR="00B93221">
        <w:rPr>
          <w:rFonts w:hint="cs"/>
          <w:rtl/>
          <w:lang w:eastAsia="he-IL"/>
        </w:rPr>
        <w:t xml:space="preserve"> </w:t>
      </w:r>
      <w:r>
        <w:rPr>
          <w:rFonts w:hint="cs"/>
          <w:rtl/>
          <w:lang w:eastAsia="he-IL"/>
        </w:rPr>
        <w:t>בתוך התהליך לקבל רישיון לנשיאת נשק או כלי ירייה פרטי.</w:t>
      </w:r>
      <w:r w:rsidR="00B93221">
        <w:rPr>
          <w:rFonts w:hint="cs"/>
          <w:rtl/>
          <w:lang w:eastAsia="he-IL"/>
        </w:rPr>
        <w:t xml:space="preserve"> </w:t>
      </w:r>
    </w:p>
    <w:p w14:paraId="569ED417" w14:textId="77777777" w:rsidR="00B93221" w:rsidRDefault="00B93221" w:rsidP="00AF5606">
      <w:pPr>
        <w:rPr>
          <w:rtl/>
          <w:lang w:eastAsia="he-IL"/>
        </w:rPr>
      </w:pPr>
      <w:bookmarkStart w:id="50" w:name="_ETM_Q1_295147"/>
      <w:bookmarkStart w:id="51" w:name="_ETM_Q1_295194"/>
      <w:bookmarkEnd w:id="50"/>
      <w:bookmarkEnd w:id="51"/>
    </w:p>
    <w:p w14:paraId="50E16D66" w14:textId="1CA544C2" w:rsidR="00B93221" w:rsidRDefault="00B93221" w:rsidP="00AF5606">
      <w:pPr>
        <w:rPr>
          <w:rtl/>
          <w:lang w:eastAsia="he-IL"/>
        </w:rPr>
      </w:pPr>
      <w:bookmarkStart w:id="52" w:name="_ETM_Q1_295239"/>
      <w:bookmarkStart w:id="53" w:name="_ETM_Q1_295279"/>
      <w:bookmarkEnd w:id="52"/>
      <w:bookmarkEnd w:id="53"/>
      <w:r>
        <w:rPr>
          <w:rFonts w:hint="cs"/>
          <w:rtl/>
          <w:lang w:eastAsia="he-IL"/>
        </w:rPr>
        <w:t xml:space="preserve">יש לנו כמה גורמים שאנחנו כבר יודעים איך הם שותפים. צה"ל, משטרת ישראל, משרד הבריאות. הגורמים האלה </w:t>
      </w:r>
      <w:bookmarkStart w:id="54" w:name="_ETM_Q1_303662"/>
      <w:bookmarkEnd w:id="54"/>
      <w:r>
        <w:rPr>
          <w:rFonts w:hint="cs"/>
          <w:rtl/>
          <w:lang w:eastAsia="he-IL"/>
        </w:rPr>
        <w:t>כבר</w:t>
      </w:r>
      <w:r w:rsidR="0044422D">
        <w:rPr>
          <w:rFonts w:hint="cs"/>
          <w:rtl/>
          <w:lang w:eastAsia="he-IL"/>
        </w:rPr>
        <w:t xml:space="preserve"> </w:t>
      </w:r>
      <w:r>
        <w:rPr>
          <w:rFonts w:hint="cs"/>
          <w:rtl/>
          <w:lang w:eastAsia="he-IL"/>
        </w:rPr>
        <w:t xml:space="preserve">היום שותפים אקטיביים, לא פסיביים, </w:t>
      </w:r>
      <w:bookmarkStart w:id="55" w:name="_ETM_Q1_305360"/>
      <w:bookmarkEnd w:id="55"/>
      <w:r>
        <w:rPr>
          <w:rFonts w:hint="cs"/>
          <w:rtl/>
          <w:lang w:eastAsia="he-IL"/>
        </w:rPr>
        <w:t>לתהליך של אישור מועמדותם של כאלה</w:t>
      </w:r>
      <w:r w:rsidR="0044422D">
        <w:rPr>
          <w:rFonts w:hint="cs"/>
          <w:rtl/>
          <w:lang w:eastAsia="he-IL"/>
        </w:rPr>
        <w:t xml:space="preserve"> </w:t>
      </w:r>
      <w:r>
        <w:rPr>
          <w:rFonts w:hint="cs"/>
          <w:rtl/>
          <w:lang w:eastAsia="he-IL"/>
        </w:rPr>
        <w:t xml:space="preserve">שמגישים בקשה לקבל </w:t>
      </w:r>
      <w:bookmarkStart w:id="56" w:name="_ETM_Q1_314685"/>
      <w:bookmarkEnd w:id="56"/>
      <w:r>
        <w:rPr>
          <w:rFonts w:hint="cs"/>
          <w:rtl/>
          <w:lang w:eastAsia="he-IL"/>
        </w:rPr>
        <w:t xml:space="preserve">כלי ירייה פרטי. </w:t>
      </w:r>
    </w:p>
    <w:p w14:paraId="7FF7E9E7" w14:textId="77777777" w:rsidR="00B93221" w:rsidRDefault="00B93221" w:rsidP="00AF5606">
      <w:pPr>
        <w:rPr>
          <w:rtl/>
          <w:lang w:eastAsia="he-IL"/>
        </w:rPr>
      </w:pPr>
      <w:bookmarkStart w:id="57" w:name="_ETM_Q1_320205"/>
      <w:bookmarkStart w:id="58" w:name="_ETM_Q1_320251"/>
      <w:bookmarkEnd w:id="57"/>
      <w:bookmarkEnd w:id="58"/>
    </w:p>
    <w:p w14:paraId="642C51A1" w14:textId="0076A530" w:rsidR="00B93221" w:rsidRDefault="00B93221" w:rsidP="00AF5606">
      <w:pPr>
        <w:rPr>
          <w:rtl/>
          <w:lang w:eastAsia="he-IL"/>
        </w:rPr>
      </w:pPr>
      <w:r>
        <w:rPr>
          <w:rFonts w:hint="cs"/>
          <w:rtl/>
          <w:lang w:eastAsia="he-IL"/>
        </w:rPr>
        <w:t xml:space="preserve">לכן הייתי מאוד בעד להכניס לתוך התהליך </w:t>
      </w:r>
      <w:bookmarkStart w:id="59" w:name="_ETM_Q1_324582"/>
      <w:bookmarkEnd w:id="59"/>
      <w:r>
        <w:rPr>
          <w:rFonts w:hint="cs"/>
          <w:rtl/>
          <w:lang w:eastAsia="he-IL"/>
        </w:rPr>
        <w:t xml:space="preserve">הזה גם את משרד הרווחה והביטחון חברתי כך שתהיה </w:t>
      </w:r>
      <w:bookmarkStart w:id="60" w:name="_ETM_Q1_332039"/>
      <w:bookmarkEnd w:id="60"/>
      <w:r>
        <w:rPr>
          <w:rFonts w:hint="cs"/>
          <w:rtl/>
          <w:lang w:eastAsia="he-IL"/>
        </w:rPr>
        <w:t xml:space="preserve">לי נצרה נוספת לתהליך הזה. שיהיה לי עוד גורם </w:t>
      </w:r>
      <w:bookmarkStart w:id="61" w:name="_ETM_Q1_337791"/>
      <w:bookmarkEnd w:id="61"/>
      <w:r>
        <w:rPr>
          <w:rFonts w:hint="cs"/>
          <w:rtl/>
          <w:lang w:eastAsia="he-IL"/>
        </w:rPr>
        <w:t>שבאמת יודע לבוא ולומר שאני מזהה כאן מישהו שיש</w:t>
      </w:r>
      <w:bookmarkStart w:id="62" w:name="_ETM_Q1_340506"/>
      <w:bookmarkEnd w:id="62"/>
      <w:r>
        <w:rPr>
          <w:rFonts w:hint="cs"/>
          <w:rtl/>
          <w:lang w:eastAsia="he-IL"/>
        </w:rPr>
        <w:t xml:space="preserve"> עליו איזושהי מידה כזאת או אחרת</w:t>
      </w:r>
      <w:r w:rsidR="0044422D">
        <w:rPr>
          <w:rFonts w:hint="cs"/>
          <w:rtl/>
          <w:lang w:eastAsia="he-IL"/>
        </w:rPr>
        <w:t xml:space="preserve"> </w:t>
      </w:r>
      <w:r>
        <w:rPr>
          <w:rFonts w:hint="cs"/>
          <w:rtl/>
          <w:lang w:eastAsia="he-IL"/>
        </w:rPr>
        <w:t>של מסוכנות ואני לא רוצה שהוא יישא נשק. אני חייב את</w:t>
      </w:r>
      <w:r w:rsidR="0044422D">
        <w:rPr>
          <w:rFonts w:hint="cs"/>
          <w:rtl/>
          <w:lang w:eastAsia="he-IL"/>
        </w:rPr>
        <w:t xml:space="preserve"> </w:t>
      </w:r>
      <w:bookmarkStart w:id="63" w:name="_ETM_Q1_348553"/>
      <w:bookmarkEnd w:id="63"/>
      <w:r>
        <w:rPr>
          <w:rFonts w:hint="cs"/>
          <w:rtl/>
          <w:lang w:eastAsia="he-IL"/>
        </w:rPr>
        <w:t>חוות הדעת הזאת.</w:t>
      </w:r>
    </w:p>
    <w:p w14:paraId="43577D2F" w14:textId="77777777" w:rsidR="00B93221" w:rsidRDefault="00B93221" w:rsidP="00AF5606">
      <w:pPr>
        <w:rPr>
          <w:rtl/>
          <w:lang w:eastAsia="he-IL"/>
        </w:rPr>
      </w:pPr>
      <w:bookmarkStart w:id="64" w:name="_ETM_Q1_349405"/>
      <w:bookmarkStart w:id="65" w:name="_ETM_Q1_349452"/>
      <w:bookmarkEnd w:id="64"/>
      <w:bookmarkEnd w:id="65"/>
    </w:p>
    <w:p w14:paraId="1EDA2014" w14:textId="201C8302" w:rsidR="00B93221" w:rsidRDefault="00B93221" w:rsidP="00AF5606">
      <w:pPr>
        <w:rPr>
          <w:rtl/>
          <w:lang w:eastAsia="he-IL"/>
        </w:rPr>
      </w:pPr>
      <w:bookmarkStart w:id="66" w:name="_ETM_Q1_349517"/>
      <w:bookmarkStart w:id="67" w:name="_ETM_Q1_349556"/>
      <w:bookmarkEnd w:id="66"/>
      <w:bookmarkEnd w:id="67"/>
      <w:r>
        <w:rPr>
          <w:rFonts w:hint="cs"/>
          <w:rtl/>
          <w:lang w:eastAsia="he-IL"/>
        </w:rPr>
        <w:t xml:space="preserve">לכן הוגשה הצעת החוק. אני אחד </w:t>
      </w:r>
      <w:bookmarkStart w:id="68" w:name="_ETM_Q1_350464"/>
      <w:bookmarkEnd w:id="68"/>
      <w:r>
        <w:rPr>
          <w:rFonts w:hint="cs"/>
          <w:rtl/>
          <w:lang w:eastAsia="he-IL"/>
        </w:rPr>
        <w:t xml:space="preserve">ממציעי החוק. יש מציעים </w:t>
      </w:r>
      <w:bookmarkStart w:id="69" w:name="_ETM_Q1_353395"/>
      <w:bookmarkEnd w:id="69"/>
      <w:r>
        <w:rPr>
          <w:rFonts w:hint="cs"/>
          <w:rtl/>
          <w:lang w:eastAsia="he-IL"/>
        </w:rPr>
        <w:t>נוספים כמו חברת הכנסת מירב בן ארי, חברת הכנסת פנינה תמנו</w:t>
      </w:r>
      <w:bookmarkStart w:id="70" w:name="_ETM_Q1_359373"/>
      <w:bookmarkEnd w:id="70"/>
      <w:r>
        <w:rPr>
          <w:rFonts w:hint="cs"/>
          <w:rtl/>
          <w:lang w:eastAsia="he-IL"/>
        </w:rPr>
        <w:t xml:space="preserve"> וחברת הכנסת לימור </w:t>
      </w:r>
      <w:proofErr w:type="spellStart"/>
      <w:r>
        <w:rPr>
          <w:rFonts w:hint="cs"/>
          <w:rtl/>
          <w:lang w:eastAsia="he-IL"/>
        </w:rPr>
        <w:t>סון</w:t>
      </w:r>
      <w:proofErr w:type="spellEnd"/>
      <w:r>
        <w:rPr>
          <w:rFonts w:hint="cs"/>
          <w:rtl/>
          <w:lang w:eastAsia="he-IL"/>
        </w:rPr>
        <w:t xml:space="preserve"> הר מלך מהמפלגה שלי. כולנו יחד ראינו</w:t>
      </w:r>
      <w:r w:rsidR="0044422D">
        <w:rPr>
          <w:rFonts w:hint="cs"/>
          <w:rtl/>
          <w:lang w:eastAsia="he-IL"/>
        </w:rPr>
        <w:t xml:space="preserve"> </w:t>
      </w:r>
      <w:r>
        <w:rPr>
          <w:rFonts w:hint="cs"/>
          <w:rtl/>
          <w:lang w:eastAsia="he-IL"/>
        </w:rPr>
        <w:t>את החשיבות של העניין הזה. זה לא בא סתם אלא זה בא באמת מתוך</w:t>
      </w:r>
      <w:r w:rsidR="0044422D">
        <w:rPr>
          <w:rFonts w:hint="cs"/>
          <w:rtl/>
          <w:lang w:eastAsia="he-IL"/>
        </w:rPr>
        <w:t xml:space="preserve"> </w:t>
      </w:r>
      <w:bookmarkStart w:id="71" w:name="_ETM_Q1_369416"/>
      <w:bookmarkEnd w:id="71"/>
      <w:r>
        <w:rPr>
          <w:rFonts w:hint="cs"/>
          <w:rtl/>
          <w:lang w:eastAsia="he-IL"/>
        </w:rPr>
        <w:t>רצון לתת כאן מענה לפער שקיים.</w:t>
      </w:r>
    </w:p>
    <w:p w14:paraId="1917DC6E" w14:textId="77777777" w:rsidR="00B93221" w:rsidRDefault="00B93221" w:rsidP="00AF5606">
      <w:pPr>
        <w:rPr>
          <w:rtl/>
          <w:lang w:eastAsia="he-IL"/>
        </w:rPr>
      </w:pPr>
      <w:bookmarkStart w:id="72" w:name="_ETM_Q1_379404"/>
      <w:bookmarkStart w:id="73" w:name="_ETM_Q1_379452"/>
      <w:bookmarkEnd w:id="72"/>
      <w:bookmarkEnd w:id="73"/>
    </w:p>
    <w:p w14:paraId="78D43C6E" w14:textId="611D6710" w:rsidR="00BA327E" w:rsidRDefault="00B93221" w:rsidP="00AF5606">
      <w:pPr>
        <w:rPr>
          <w:rtl/>
          <w:lang w:eastAsia="he-IL"/>
        </w:rPr>
      </w:pPr>
      <w:bookmarkStart w:id="74" w:name="_ETM_Q1_379547"/>
      <w:bookmarkStart w:id="75" w:name="_ETM_Q1_379588"/>
      <w:bookmarkEnd w:id="74"/>
      <w:bookmarkEnd w:id="75"/>
      <w:r>
        <w:rPr>
          <w:rFonts w:hint="cs"/>
          <w:rtl/>
          <w:lang w:eastAsia="he-IL"/>
        </w:rPr>
        <w:t>התהליך הכי טוב הוא שכולנו</w:t>
      </w:r>
      <w:bookmarkStart w:id="76" w:name="_ETM_Q1_380617"/>
      <w:bookmarkEnd w:id="76"/>
      <w:r>
        <w:rPr>
          <w:rFonts w:hint="cs"/>
          <w:rtl/>
          <w:lang w:eastAsia="he-IL"/>
        </w:rPr>
        <w:t xml:space="preserve"> נהיה </w:t>
      </w:r>
      <w:proofErr w:type="spellStart"/>
      <w:r>
        <w:rPr>
          <w:rFonts w:hint="cs"/>
          <w:rtl/>
          <w:lang w:eastAsia="he-IL"/>
        </w:rPr>
        <w:t>ממומשקים</w:t>
      </w:r>
      <w:proofErr w:type="spellEnd"/>
      <w:r>
        <w:rPr>
          <w:rFonts w:hint="cs"/>
          <w:rtl/>
          <w:lang w:eastAsia="he-IL"/>
        </w:rPr>
        <w:t xml:space="preserve"> בתהליך אלקטרוני מסודר שבו בעצם מגיש </w:t>
      </w:r>
      <w:bookmarkStart w:id="77" w:name="_ETM_Q1_389369"/>
      <w:bookmarkEnd w:id="77"/>
      <w:r>
        <w:rPr>
          <w:rFonts w:hint="cs"/>
          <w:rtl/>
          <w:lang w:eastAsia="he-IL"/>
        </w:rPr>
        <w:t xml:space="preserve">הבקשה מגיש אותה ומיד כל הגורמים יודעים לבוא ולהגיד רשאי </w:t>
      </w:r>
      <w:bookmarkStart w:id="78" w:name="_ETM_Q1_394690"/>
      <w:bookmarkEnd w:id="78"/>
      <w:r>
        <w:rPr>
          <w:rFonts w:hint="cs"/>
          <w:rtl/>
          <w:lang w:eastAsia="he-IL"/>
        </w:rPr>
        <w:t>או לא רשאי, אפשרי או לא אפשרי.</w:t>
      </w:r>
      <w:r w:rsidR="0044422D">
        <w:rPr>
          <w:rFonts w:hint="cs"/>
          <w:rtl/>
          <w:lang w:eastAsia="he-IL"/>
        </w:rPr>
        <w:t xml:space="preserve"> </w:t>
      </w:r>
      <w:r>
        <w:rPr>
          <w:rFonts w:hint="cs"/>
          <w:rtl/>
          <w:lang w:eastAsia="he-IL"/>
        </w:rPr>
        <w:t xml:space="preserve">אבל אנחנו עדיין לא שם. חלק לא קטן מן הגורמים </w:t>
      </w:r>
      <w:bookmarkStart w:id="79" w:name="_ETM_Q1_399964"/>
      <w:bookmarkEnd w:id="79"/>
      <w:r>
        <w:rPr>
          <w:rFonts w:hint="cs"/>
          <w:rtl/>
          <w:lang w:eastAsia="he-IL"/>
        </w:rPr>
        <w:t>השותפים עדיין לא שם</w:t>
      </w:r>
      <w:r w:rsidR="00BA327E">
        <w:rPr>
          <w:rFonts w:hint="cs"/>
          <w:rtl/>
          <w:lang w:eastAsia="he-IL"/>
        </w:rPr>
        <w:t xml:space="preserve"> אבל אני לא יכול לוותר </w:t>
      </w:r>
      <w:bookmarkStart w:id="80" w:name="_ETM_Q1_404861"/>
      <w:bookmarkEnd w:id="80"/>
      <w:r w:rsidR="00BA327E">
        <w:rPr>
          <w:rFonts w:hint="cs"/>
          <w:rtl/>
          <w:lang w:eastAsia="he-IL"/>
        </w:rPr>
        <w:t>על נוכחותם.</w:t>
      </w:r>
    </w:p>
    <w:p w14:paraId="28FD9AF9" w14:textId="77777777" w:rsidR="00BA327E" w:rsidRDefault="00BA327E" w:rsidP="00AF5606">
      <w:pPr>
        <w:rPr>
          <w:rtl/>
          <w:lang w:eastAsia="he-IL"/>
        </w:rPr>
      </w:pPr>
      <w:bookmarkStart w:id="81" w:name="_ETM_Q1_419769"/>
      <w:bookmarkStart w:id="82" w:name="_ETM_Q1_419818"/>
      <w:bookmarkEnd w:id="81"/>
      <w:bookmarkEnd w:id="82"/>
    </w:p>
    <w:p w14:paraId="3F88C179" w14:textId="5A1FD9B9" w:rsidR="00B93221" w:rsidRDefault="00BA327E" w:rsidP="00AF5606">
      <w:pPr>
        <w:rPr>
          <w:rtl/>
          <w:lang w:eastAsia="he-IL"/>
        </w:rPr>
      </w:pPr>
      <w:bookmarkStart w:id="83" w:name="_ETM_Q1_419888"/>
      <w:bookmarkStart w:id="84" w:name="_ETM_Q1_419928"/>
      <w:bookmarkEnd w:id="83"/>
      <w:bookmarkEnd w:id="84"/>
      <w:r>
        <w:rPr>
          <w:rFonts w:hint="cs"/>
          <w:rtl/>
          <w:lang w:eastAsia="he-IL"/>
        </w:rPr>
        <w:lastRenderedPageBreak/>
        <w:t>לכן חשוב לי מאוד, אדוני מנכ"ל</w:t>
      </w:r>
      <w:r w:rsidR="0044422D">
        <w:rPr>
          <w:rFonts w:hint="cs"/>
          <w:rtl/>
          <w:lang w:eastAsia="he-IL"/>
        </w:rPr>
        <w:t xml:space="preserve"> </w:t>
      </w:r>
      <w:r>
        <w:rPr>
          <w:rFonts w:hint="cs"/>
          <w:rtl/>
          <w:lang w:eastAsia="he-IL"/>
        </w:rPr>
        <w:t>המשרד ינון אהרוני,</w:t>
      </w:r>
      <w:r w:rsidR="0044422D">
        <w:rPr>
          <w:rFonts w:hint="cs"/>
          <w:rtl/>
          <w:lang w:eastAsia="he-IL"/>
        </w:rPr>
        <w:t xml:space="preserve"> </w:t>
      </w:r>
      <w:r>
        <w:rPr>
          <w:rFonts w:hint="cs"/>
          <w:rtl/>
          <w:lang w:eastAsia="he-IL"/>
        </w:rPr>
        <w:t>בהמשך לשיחתנו הבוקר, שדעתך תובא כאן</w:t>
      </w:r>
      <w:bookmarkStart w:id="85" w:name="_ETM_Q1_417295"/>
      <w:bookmarkEnd w:id="85"/>
      <w:r>
        <w:rPr>
          <w:rFonts w:hint="cs"/>
          <w:rtl/>
          <w:lang w:eastAsia="he-IL"/>
        </w:rPr>
        <w:t xml:space="preserve">, דעתך המקצועית ועמדתך. אני גם אחרי שיחה שנערכה לפני </w:t>
      </w:r>
      <w:bookmarkStart w:id="86" w:name="_ETM_Q1_422005"/>
      <w:bookmarkEnd w:id="86"/>
      <w:r>
        <w:rPr>
          <w:rFonts w:hint="cs"/>
          <w:rtl/>
          <w:lang w:eastAsia="he-IL"/>
        </w:rPr>
        <w:t>שבוע</w:t>
      </w:r>
      <w:r w:rsidR="0044422D">
        <w:rPr>
          <w:rFonts w:hint="cs"/>
          <w:rtl/>
          <w:lang w:eastAsia="he-IL"/>
        </w:rPr>
        <w:t xml:space="preserve"> </w:t>
      </w:r>
      <w:r>
        <w:rPr>
          <w:rFonts w:hint="cs"/>
          <w:rtl/>
          <w:lang w:eastAsia="he-IL"/>
        </w:rPr>
        <w:t>עם השר</w:t>
      </w:r>
      <w:r w:rsidR="0044422D">
        <w:rPr>
          <w:rFonts w:hint="cs"/>
          <w:rtl/>
          <w:lang w:eastAsia="he-IL"/>
        </w:rPr>
        <w:t xml:space="preserve"> </w:t>
      </w:r>
      <w:bookmarkStart w:id="87" w:name="_ETM_Q1_425921"/>
      <w:bookmarkEnd w:id="87"/>
      <w:r>
        <w:rPr>
          <w:rFonts w:hint="cs"/>
          <w:rtl/>
          <w:lang w:eastAsia="he-IL"/>
        </w:rPr>
        <w:t xml:space="preserve">שלבקשתו דחיתי את ההצבעה בפעם הקודמת להיום. זה מסביר </w:t>
      </w:r>
      <w:bookmarkStart w:id="88" w:name="_ETM_Q1_432334"/>
      <w:bookmarkEnd w:id="88"/>
      <w:r>
        <w:rPr>
          <w:rFonts w:hint="cs"/>
          <w:rtl/>
          <w:lang w:eastAsia="he-IL"/>
        </w:rPr>
        <w:t>את ההיענות של הוועדה לצורך להבין את כלל או</w:t>
      </w:r>
      <w:r w:rsidR="0044422D">
        <w:rPr>
          <w:rFonts w:hint="cs"/>
          <w:rtl/>
          <w:lang w:eastAsia="he-IL"/>
        </w:rPr>
        <w:t xml:space="preserve"> </w:t>
      </w:r>
      <w:r>
        <w:rPr>
          <w:rFonts w:hint="cs"/>
          <w:rtl/>
          <w:lang w:eastAsia="he-IL"/>
        </w:rPr>
        <w:t>מכלול הנושאים לעניין הזה ולכן אני</w:t>
      </w:r>
      <w:r w:rsidR="0044422D">
        <w:rPr>
          <w:rFonts w:hint="cs"/>
          <w:rtl/>
          <w:lang w:eastAsia="he-IL"/>
        </w:rPr>
        <w:t xml:space="preserve"> </w:t>
      </w:r>
      <w:r>
        <w:rPr>
          <w:rFonts w:hint="cs"/>
          <w:rtl/>
          <w:lang w:eastAsia="he-IL"/>
        </w:rPr>
        <w:t xml:space="preserve">מאוד שמח </w:t>
      </w:r>
      <w:bookmarkStart w:id="89" w:name="_ETM_Q1_440749"/>
      <w:bookmarkEnd w:id="89"/>
      <w:r>
        <w:rPr>
          <w:rFonts w:hint="cs"/>
          <w:rtl/>
          <w:lang w:eastAsia="he-IL"/>
        </w:rPr>
        <w:t xml:space="preserve">שאתה כאן והבמה תכף תהיה שלך. </w:t>
      </w:r>
    </w:p>
    <w:p w14:paraId="4F12AB29" w14:textId="77777777" w:rsidR="00BA327E" w:rsidRDefault="00BA327E" w:rsidP="00AF5606">
      <w:pPr>
        <w:rPr>
          <w:rtl/>
          <w:lang w:eastAsia="he-IL"/>
        </w:rPr>
      </w:pPr>
      <w:bookmarkStart w:id="90" w:name="_ETM_Q1_445071"/>
      <w:bookmarkStart w:id="91" w:name="_ETM_Q1_445120"/>
      <w:bookmarkEnd w:id="90"/>
      <w:bookmarkEnd w:id="91"/>
    </w:p>
    <w:p w14:paraId="3631A0E4" w14:textId="748CFE83" w:rsidR="00BA327E" w:rsidRDefault="00BA327E" w:rsidP="00AF5606">
      <w:pPr>
        <w:rPr>
          <w:rtl/>
          <w:lang w:eastAsia="he-IL"/>
        </w:rPr>
      </w:pPr>
      <w:bookmarkStart w:id="92" w:name="_ETM_Q1_445183"/>
      <w:bookmarkStart w:id="93" w:name="_ETM_Q1_445223"/>
      <w:bookmarkEnd w:id="92"/>
      <w:bookmarkEnd w:id="93"/>
      <w:r>
        <w:rPr>
          <w:rFonts w:hint="cs"/>
          <w:rtl/>
          <w:lang w:eastAsia="he-IL"/>
        </w:rPr>
        <w:t xml:space="preserve">הדיון הזה יימשך עד </w:t>
      </w:r>
      <w:bookmarkStart w:id="94" w:name="_ETM_Q1_445851"/>
      <w:bookmarkEnd w:id="94"/>
      <w:r>
        <w:rPr>
          <w:rFonts w:hint="cs"/>
          <w:rtl/>
          <w:lang w:eastAsia="he-IL"/>
        </w:rPr>
        <w:t xml:space="preserve">השעה 10:45 ובסופו מתוכננת הצבעה. אני מקווה שיהיו לי </w:t>
      </w:r>
      <w:bookmarkStart w:id="95" w:name="_ETM_Q1_449458"/>
      <w:bookmarkEnd w:id="95"/>
      <w:r>
        <w:rPr>
          <w:rFonts w:hint="cs"/>
          <w:rtl/>
          <w:lang w:eastAsia="he-IL"/>
        </w:rPr>
        <w:t>כל הכלים לבצע את זה.</w:t>
      </w:r>
    </w:p>
    <w:p w14:paraId="65E69960" w14:textId="77777777" w:rsidR="00BA327E" w:rsidRDefault="00BA327E" w:rsidP="00AF5606">
      <w:pPr>
        <w:rPr>
          <w:rtl/>
          <w:lang w:eastAsia="he-IL"/>
        </w:rPr>
      </w:pPr>
      <w:bookmarkStart w:id="96" w:name="_ETM_Q1_456508"/>
      <w:bookmarkStart w:id="97" w:name="_ETM_Q1_456552"/>
      <w:bookmarkEnd w:id="96"/>
      <w:bookmarkEnd w:id="97"/>
    </w:p>
    <w:p w14:paraId="6B6D57CF" w14:textId="2B4A6C3E" w:rsidR="00BA327E" w:rsidRDefault="00BA327E" w:rsidP="00AF5606">
      <w:pPr>
        <w:rPr>
          <w:rtl/>
          <w:lang w:eastAsia="he-IL"/>
        </w:rPr>
      </w:pPr>
      <w:bookmarkStart w:id="98" w:name="_ETM_Q1_456652"/>
      <w:bookmarkStart w:id="99" w:name="_ETM_Q1_456688"/>
      <w:bookmarkEnd w:id="98"/>
      <w:bookmarkEnd w:id="99"/>
      <w:r>
        <w:rPr>
          <w:rFonts w:hint="cs"/>
          <w:rtl/>
          <w:lang w:eastAsia="he-IL"/>
        </w:rPr>
        <w:t xml:space="preserve">הייעוץ המשפטי, אם אתה רוצה </w:t>
      </w:r>
      <w:bookmarkStart w:id="100" w:name="_ETM_Q1_453997"/>
      <w:bookmarkEnd w:id="100"/>
      <w:r>
        <w:rPr>
          <w:rFonts w:hint="cs"/>
          <w:rtl/>
          <w:lang w:eastAsia="he-IL"/>
        </w:rPr>
        <w:t>להגיד כמה מילות פתיחה, בבקשה.</w:t>
      </w:r>
      <w:r w:rsidR="00E601E5">
        <w:rPr>
          <w:rFonts w:hint="cs"/>
          <w:rtl/>
          <w:lang w:eastAsia="he-IL"/>
        </w:rPr>
        <w:t xml:space="preserve"> אם לא, נשמע את</w:t>
      </w:r>
      <w:bookmarkStart w:id="101" w:name="_ETM_Q1_458538"/>
      <w:bookmarkEnd w:id="101"/>
      <w:r w:rsidR="0044422D">
        <w:rPr>
          <w:rFonts w:hint="cs"/>
          <w:rtl/>
          <w:lang w:eastAsia="he-IL"/>
        </w:rPr>
        <w:t xml:space="preserve"> </w:t>
      </w:r>
      <w:r w:rsidR="00E601E5">
        <w:rPr>
          <w:rFonts w:hint="cs"/>
          <w:rtl/>
          <w:lang w:eastAsia="he-IL"/>
        </w:rPr>
        <w:t>ינון.</w:t>
      </w:r>
    </w:p>
    <w:p w14:paraId="384E50AD" w14:textId="77777777" w:rsidR="00E601E5" w:rsidRDefault="00E601E5" w:rsidP="00AF5606">
      <w:pPr>
        <w:rPr>
          <w:rtl/>
          <w:lang w:eastAsia="he-IL"/>
        </w:rPr>
      </w:pPr>
      <w:bookmarkStart w:id="102" w:name="_ETM_Q1_462529"/>
      <w:bookmarkStart w:id="103" w:name="_ETM_Q1_462565"/>
      <w:bookmarkStart w:id="104" w:name="_ETM_Q1_462633"/>
      <w:bookmarkStart w:id="105" w:name="_ETM_Q1_462668"/>
      <w:bookmarkEnd w:id="102"/>
      <w:bookmarkEnd w:id="103"/>
      <w:bookmarkEnd w:id="104"/>
      <w:bookmarkEnd w:id="105"/>
    </w:p>
    <w:p w14:paraId="6F59392D" w14:textId="5836A765" w:rsidR="00E601E5" w:rsidRDefault="00E601E5" w:rsidP="00E601E5">
      <w:pPr>
        <w:pStyle w:val="af9"/>
        <w:keepNext/>
        <w:rPr>
          <w:rtl/>
          <w:lang w:eastAsia="he-IL"/>
        </w:rPr>
      </w:pPr>
      <w:bookmarkStart w:id="106" w:name="ET_guest_ינון_אהרוני_12"/>
      <w:r w:rsidRPr="00E601E5">
        <w:rPr>
          <w:rStyle w:val="TagStyle"/>
          <w:rtl/>
        </w:rPr>
        <w:t xml:space="preserve"> &lt;&lt; אורח &gt;&gt; </w:t>
      </w:r>
      <w:r>
        <w:rPr>
          <w:rtl/>
          <w:lang w:eastAsia="he-IL"/>
        </w:rPr>
        <w:t>ינון אהרוני:</w:t>
      </w:r>
      <w:r w:rsidRPr="00E601E5">
        <w:rPr>
          <w:rStyle w:val="TagStyle"/>
          <w:rtl/>
        </w:rPr>
        <w:t xml:space="preserve"> &lt;&lt; אורח &gt;&gt;</w:t>
      </w:r>
      <w:r w:rsidR="00BD27F1">
        <w:rPr>
          <w:rtl/>
          <w:lang w:eastAsia="he-IL"/>
        </w:rPr>
        <w:t xml:space="preserve"> </w:t>
      </w:r>
      <w:bookmarkEnd w:id="106"/>
    </w:p>
    <w:p w14:paraId="3B1D5B7E" w14:textId="77777777" w:rsidR="00E601E5" w:rsidRDefault="00E601E5" w:rsidP="00E601E5">
      <w:pPr>
        <w:pStyle w:val="KeepWithNext"/>
        <w:rPr>
          <w:rtl/>
          <w:lang w:eastAsia="he-IL"/>
        </w:rPr>
      </w:pPr>
    </w:p>
    <w:p w14:paraId="275532F3" w14:textId="32852BBF" w:rsidR="00E601E5" w:rsidRDefault="00E601E5" w:rsidP="00E601E5">
      <w:pPr>
        <w:rPr>
          <w:rtl/>
          <w:lang w:eastAsia="he-IL"/>
        </w:rPr>
      </w:pPr>
      <w:bookmarkStart w:id="107" w:name="_ETM_Q1_462743"/>
      <w:bookmarkStart w:id="108" w:name="_ETM_Q1_462772"/>
      <w:bookmarkEnd w:id="107"/>
      <w:bookmarkEnd w:id="108"/>
      <w:r>
        <w:rPr>
          <w:rFonts w:hint="cs"/>
          <w:rtl/>
          <w:lang w:eastAsia="he-IL"/>
        </w:rPr>
        <w:t>בוקר טוב</w:t>
      </w:r>
      <w:r w:rsidR="0044422D">
        <w:rPr>
          <w:rFonts w:hint="cs"/>
          <w:rtl/>
          <w:lang w:eastAsia="he-IL"/>
        </w:rPr>
        <w:t xml:space="preserve"> </w:t>
      </w:r>
      <w:r>
        <w:rPr>
          <w:rFonts w:hint="cs"/>
          <w:rtl/>
          <w:lang w:eastAsia="he-IL"/>
        </w:rPr>
        <w:t xml:space="preserve">אדוני ותודה רבה </w:t>
      </w:r>
      <w:bookmarkStart w:id="109" w:name="_ETM_Q1_465990"/>
      <w:bookmarkEnd w:id="109"/>
      <w:r>
        <w:rPr>
          <w:rFonts w:hint="cs"/>
          <w:rtl/>
          <w:lang w:eastAsia="he-IL"/>
        </w:rPr>
        <w:t xml:space="preserve">גם על השיחה הבוקר וגם על ההזדמנות לבוא ולהציג את התפיסה המקצועית של המשרד. אני גם רוצה להצטרף </w:t>
      </w:r>
      <w:bookmarkStart w:id="110" w:name="_ETM_Q1_472105"/>
      <w:bookmarkEnd w:id="110"/>
      <w:r>
        <w:rPr>
          <w:rFonts w:hint="cs"/>
          <w:rtl/>
          <w:lang w:eastAsia="he-IL"/>
        </w:rPr>
        <w:t>למילותיך. כשאני מדבר עם קבוצת אנשים, אני</w:t>
      </w:r>
      <w:bookmarkStart w:id="111" w:name="_ETM_Q1_476258"/>
      <w:bookmarkEnd w:id="111"/>
      <w:r>
        <w:rPr>
          <w:rFonts w:hint="cs"/>
          <w:rtl/>
          <w:lang w:eastAsia="he-IL"/>
        </w:rPr>
        <w:t xml:space="preserve"> מזכיר את אחינו החטופים, 58 שעדיין נמצאים </w:t>
      </w:r>
      <w:bookmarkStart w:id="112" w:name="_ETM_Q1_479653"/>
      <w:bookmarkEnd w:id="112"/>
      <w:r>
        <w:rPr>
          <w:rFonts w:hint="cs"/>
          <w:rtl/>
          <w:lang w:eastAsia="he-IL"/>
        </w:rPr>
        <w:t>בעזה. אני תמיד מבקש מכולנו, כל בוקר, בתפילת מודה אני, להזכיר לעצמנו ולסובבים אותנו שיש לנו עדיין</w:t>
      </w:r>
      <w:bookmarkStart w:id="113" w:name="_ETM_Q1_487108"/>
      <w:bookmarkEnd w:id="113"/>
      <w:r>
        <w:rPr>
          <w:rFonts w:hint="cs"/>
          <w:rtl/>
          <w:lang w:eastAsia="he-IL"/>
        </w:rPr>
        <w:t xml:space="preserve"> שם 58 אחים ואנחנו צריכים לא לשכוח את זה</w:t>
      </w:r>
      <w:bookmarkStart w:id="114" w:name="_ETM_Q1_492439"/>
      <w:bookmarkEnd w:id="114"/>
      <w:r>
        <w:rPr>
          <w:rFonts w:hint="cs"/>
          <w:rtl/>
          <w:lang w:eastAsia="he-IL"/>
        </w:rPr>
        <w:t xml:space="preserve"> ולעשות מה שאנחנו יכולים כל אחד בחלקת האלוהים </w:t>
      </w:r>
      <w:bookmarkStart w:id="115" w:name="_ETM_Q1_494113"/>
      <w:bookmarkEnd w:id="115"/>
      <w:r>
        <w:rPr>
          <w:rFonts w:hint="cs"/>
          <w:rtl/>
          <w:lang w:eastAsia="he-IL"/>
        </w:rPr>
        <w:t>שלו. לא לשכוח ולראות איך הם חוזרים אלינו</w:t>
      </w:r>
      <w:bookmarkStart w:id="116" w:name="_ETM_Q1_501676"/>
      <w:bookmarkEnd w:id="116"/>
      <w:r>
        <w:rPr>
          <w:rFonts w:hint="cs"/>
          <w:rtl/>
          <w:lang w:eastAsia="he-IL"/>
        </w:rPr>
        <w:t>.</w:t>
      </w:r>
      <w:bookmarkStart w:id="117" w:name="_ETM_Q1_503563"/>
      <w:bookmarkEnd w:id="117"/>
    </w:p>
    <w:p w14:paraId="5846573E" w14:textId="77777777" w:rsidR="00E601E5" w:rsidRDefault="00E601E5" w:rsidP="00E601E5">
      <w:pPr>
        <w:rPr>
          <w:rtl/>
          <w:lang w:eastAsia="he-IL"/>
        </w:rPr>
      </w:pPr>
      <w:bookmarkStart w:id="118" w:name="_ETM_Q1_503608"/>
      <w:bookmarkEnd w:id="118"/>
    </w:p>
    <w:p w14:paraId="69E7C6D3" w14:textId="221D51B8" w:rsidR="00D8679E" w:rsidRDefault="00E601E5" w:rsidP="00E601E5">
      <w:pPr>
        <w:rPr>
          <w:rtl/>
          <w:lang w:eastAsia="he-IL"/>
        </w:rPr>
      </w:pPr>
      <w:bookmarkStart w:id="119" w:name="_ETM_Q1_503666"/>
      <w:bookmarkStart w:id="120" w:name="_ETM_Q1_503705"/>
      <w:bookmarkEnd w:id="119"/>
      <w:bookmarkEnd w:id="120"/>
      <w:r>
        <w:rPr>
          <w:rFonts w:hint="cs"/>
          <w:rtl/>
          <w:lang w:eastAsia="he-IL"/>
        </w:rPr>
        <w:t>אני רוצה לומר שהמשרד תומך</w:t>
      </w:r>
      <w:r w:rsidR="0044422D">
        <w:rPr>
          <w:rFonts w:hint="cs"/>
          <w:rtl/>
          <w:lang w:eastAsia="he-IL"/>
        </w:rPr>
        <w:t xml:space="preserve"> </w:t>
      </w:r>
      <w:bookmarkStart w:id="121" w:name="_ETM_Q1_506319"/>
      <w:bookmarkEnd w:id="121"/>
      <w:r>
        <w:rPr>
          <w:rFonts w:hint="cs"/>
          <w:rtl/>
          <w:lang w:eastAsia="he-IL"/>
        </w:rPr>
        <w:t>במהלך של בחינת מסוכנות. זו חובה</w:t>
      </w:r>
      <w:bookmarkStart w:id="122" w:name="_ETM_Q1_510358"/>
      <w:bookmarkEnd w:id="122"/>
      <w:r>
        <w:rPr>
          <w:rFonts w:hint="cs"/>
          <w:rtl/>
          <w:lang w:eastAsia="he-IL"/>
        </w:rPr>
        <w:t xml:space="preserve"> כי אחרת אנחנו באמת לא נהיה אחראים לשלומו של הציבור.</w:t>
      </w:r>
      <w:r w:rsidR="0044422D">
        <w:rPr>
          <w:rFonts w:hint="cs"/>
          <w:rtl/>
          <w:lang w:eastAsia="he-IL"/>
        </w:rPr>
        <w:t xml:space="preserve"> </w:t>
      </w:r>
      <w:r>
        <w:rPr>
          <w:rFonts w:hint="cs"/>
          <w:rtl/>
          <w:lang w:eastAsia="he-IL"/>
        </w:rPr>
        <w:t xml:space="preserve">אנחנו לגמרי נמצאים שם. </w:t>
      </w:r>
      <w:bookmarkStart w:id="123" w:name="_ETM_Q1_517124"/>
      <w:bookmarkEnd w:id="123"/>
      <w:r>
        <w:rPr>
          <w:rFonts w:hint="cs"/>
          <w:rtl/>
          <w:lang w:eastAsia="he-IL"/>
        </w:rPr>
        <w:t>אנחנו מבינים את זה ואנחנו חושבים שזה חשוב אלא שאנחנו חוששים שיוצא שכרנו בהפסדנו. בסופו</w:t>
      </w:r>
      <w:bookmarkStart w:id="124" w:name="_ETM_Q1_524104"/>
      <w:bookmarkEnd w:id="124"/>
      <w:r>
        <w:rPr>
          <w:rFonts w:hint="cs"/>
          <w:rtl/>
          <w:lang w:eastAsia="he-IL"/>
        </w:rPr>
        <w:t xml:space="preserve"> של דבר למשרד הרווחה יש ה</w:t>
      </w:r>
      <w:bookmarkStart w:id="125" w:name="_ETM_Q1_527512"/>
      <w:bookmarkEnd w:id="125"/>
      <w:r>
        <w:rPr>
          <w:rFonts w:hint="cs"/>
          <w:rtl/>
          <w:lang w:eastAsia="he-IL"/>
        </w:rPr>
        <w:t xml:space="preserve">רבה משימות. אחת המשימות המרכזיות </w:t>
      </w:r>
      <w:r>
        <w:rPr>
          <w:rtl/>
          <w:lang w:eastAsia="he-IL"/>
        </w:rPr>
        <w:t>–</w:t>
      </w:r>
      <w:r>
        <w:rPr>
          <w:rFonts w:hint="cs"/>
          <w:rtl/>
          <w:lang w:eastAsia="he-IL"/>
        </w:rPr>
        <w:t xml:space="preserve"> ואני חושב שכאן </w:t>
      </w:r>
      <w:bookmarkStart w:id="126" w:name="_ETM_Q1_531916"/>
      <w:bookmarkEnd w:id="126"/>
      <w:r>
        <w:rPr>
          <w:rFonts w:hint="cs"/>
          <w:rtl/>
          <w:lang w:eastAsia="he-IL"/>
        </w:rPr>
        <w:t>בכנסת רואים את זה ואנחנו בשיתוף פעולה מלא עם כל הוועדות ועם הכנסת בכלל</w:t>
      </w:r>
      <w:r w:rsidR="00BD27F1">
        <w:rPr>
          <w:rFonts w:hint="cs"/>
          <w:rtl/>
          <w:lang w:eastAsia="he-IL"/>
        </w:rPr>
        <w:t xml:space="preserve"> </w:t>
      </w:r>
      <w:bookmarkStart w:id="127" w:name="_ETM_Q1_542864"/>
      <w:bookmarkEnd w:id="127"/>
      <w:r>
        <w:rPr>
          <w:rFonts w:hint="cs"/>
          <w:rtl/>
          <w:lang w:eastAsia="he-IL"/>
        </w:rPr>
        <w:t>- ואנחנו פועלים בצורה</w:t>
      </w:r>
      <w:r w:rsidR="0044422D">
        <w:rPr>
          <w:rFonts w:hint="cs"/>
          <w:rtl/>
          <w:lang w:eastAsia="he-IL"/>
        </w:rPr>
        <w:t xml:space="preserve"> </w:t>
      </w:r>
      <w:r>
        <w:rPr>
          <w:rFonts w:hint="cs"/>
          <w:rtl/>
          <w:lang w:eastAsia="he-IL"/>
        </w:rPr>
        <w:t xml:space="preserve">מאוד </w:t>
      </w:r>
      <w:bookmarkStart w:id="128" w:name="_ETM_Q1_542133"/>
      <w:bookmarkEnd w:id="128"/>
      <w:r>
        <w:rPr>
          <w:rFonts w:hint="cs"/>
          <w:rtl/>
          <w:lang w:eastAsia="he-IL"/>
        </w:rPr>
        <w:t>משמעותית בכל מה שקשור לפגיעה בנשים ובילדים בתוך המשפחה. בעיקר בנשים. הפעולות השונות שהמשרד</w:t>
      </w:r>
      <w:r w:rsidR="0044422D">
        <w:rPr>
          <w:rFonts w:hint="cs"/>
          <w:rtl/>
          <w:lang w:eastAsia="he-IL"/>
        </w:rPr>
        <w:t xml:space="preserve"> </w:t>
      </w:r>
      <w:r>
        <w:rPr>
          <w:rFonts w:hint="cs"/>
          <w:rtl/>
          <w:lang w:eastAsia="he-IL"/>
        </w:rPr>
        <w:t xml:space="preserve">עושה </w:t>
      </w:r>
      <w:bookmarkStart w:id="129" w:name="_ETM_Q1_552089"/>
      <w:bookmarkEnd w:id="129"/>
      <w:r>
        <w:rPr>
          <w:rFonts w:hint="cs"/>
          <w:rtl/>
          <w:lang w:eastAsia="he-IL"/>
        </w:rPr>
        <w:t xml:space="preserve">קשורות בעיקר בגיוס נשים, בגיוס גברים להיכנס אלינו לקבל </w:t>
      </w:r>
      <w:bookmarkStart w:id="130" w:name="_ETM_Q1_556473"/>
      <w:bookmarkEnd w:id="130"/>
      <w:r>
        <w:rPr>
          <w:rFonts w:hint="cs"/>
          <w:rtl/>
          <w:lang w:eastAsia="he-IL"/>
        </w:rPr>
        <w:t>שירותי טיפול</w:t>
      </w:r>
      <w:r w:rsidR="0044422D">
        <w:rPr>
          <w:rFonts w:hint="cs"/>
          <w:rtl/>
          <w:lang w:eastAsia="he-IL"/>
        </w:rPr>
        <w:t xml:space="preserve"> </w:t>
      </w:r>
      <w:r>
        <w:rPr>
          <w:rFonts w:hint="cs"/>
          <w:rtl/>
          <w:lang w:eastAsia="he-IL"/>
        </w:rPr>
        <w:t xml:space="preserve">ומניעה, בעיקר של נשים אבל </w:t>
      </w:r>
      <w:bookmarkStart w:id="131" w:name="_ETM_Q1_564154"/>
      <w:bookmarkEnd w:id="131"/>
      <w:r>
        <w:rPr>
          <w:rFonts w:hint="cs"/>
          <w:rtl/>
          <w:lang w:eastAsia="he-IL"/>
        </w:rPr>
        <w:t xml:space="preserve">גם של גברים. אני רוצה לומר כאן מעל הבמה </w:t>
      </w:r>
      <w:bookmarkStart w:id="132" w:name="_ETM_Q1_564874"/>
      <w:bookmarkEnd w:id="132"/>
      <w:r>
        <w:rPr>
          <w:rFonts w:hint="cs"/>
          <w:rtl/>
          <w:lang w:eastAsia="he-IL"/>
        </w:rPr>
        <w:t xml:space="preserve">הזאת שלפני שבועיים חנכנו בטירת הכרמל מרכז טיפול בגברים אלימים </w:t>
      </w:r>
      <w:bookmarkStart w:id="133" w:name="_ETM_Q1_571193"/>
      <w:bookmarkEnd w:id="133"/>
      <w:r>
        <w:rPr>
          <w:rFonts w:hint="cs"/>
          <w:rtl/>
          <w:lang w:eastAsia="he-IL"/>
        </w:rPr>
        <w:t xml:space="preserve">ובימים אלה מוקם מרכז נוסף במרכז הארץ. אנחנו נרחיב את </w:t>
      </w:r>
      <w:bookmarkStart w:id="134" w:name="_ETM_Q1_579429"/>
      <w:bookmarkEnd w:id="134"/>
      <w:r>
        <w:rPr>
          <w:rFonts w:hint="cs"/>
          <w:rtl/>
          <w:lang w:eastAsia="he-IL"/>
        </w:rPr>
        <w:t xml:space="preserve">הטיפול הזה כיוון שאנחנו מבינים. אנחנו לא רק מאשימים </w:t>
      </w:r>
      <w:bookmarkStart w:id="135" w:name="_ETM_Q1_582971"/>
      <w:bookmarkEnd w:id="135"/>
      <w:r>
        <w:rPr>
          <w:rFonts w:hint="cs"/>
          <w:rtl/>
          <w:lang w:eastAsia="he-IL"/>
        </w:rPr>
        <w:t>אלא אנחנו רוצים</w:t>
      </w:r>
      <w:r w:rsidR="0044422D">
        <w:rPr>
          <w:rFonts w:hint="cs"/>
          <w:rtl/>
          <w:lang w:eastAsia="he-IL"/>
        </w:rPr>
        <w:t xml:space="preserve"> </w:t>
      </w:r>
      <w:r>
        <w:rPr>
          <w:rFonts w:hint="cs"/>
          <w:rtl/>
          <w:lang w:eastAsia="he-IL"/>
        </w:rPr>
        <w:t xml:space="preserve">שגבר שמעוניין ויכול, אנחנו צריכים לגייס </w:t>
      </w:r>
      <w:bookmarkStart w:id="136" w:name="_ETM_Q1_587426"/>
      <w:bookmarkEnd w:id="136"/>
      <w:r>
        <w:rPr>
          <w:rFonts w:hint="cs"/>
          <w:rtl/>
          <w:lang w:eastAsia="he-IL"/>
        </w:rPr>
        <w:t>אותו, יבוא לטיפול אצלנו ויחזור הביתה לביתו והמצב יהיה</w:t>
      </w:r>
      <w:bookmarkStart w:id="137" w:name="_ETM_Q1_592733"/>
      <w:bookmarkEnd w:id="137"/>
      <w:r>
        <w:rPr>
          <w:rFonts w:hint="cs"/>
          <w:rtl/>
          <w:lang w:eastAsia="he-IL"/>
        </w:rPr>
        <w:t xml:space="preserve"> יותר טוב.</w:t>
      </w:r>
    </w:p>
    <w:p w14:paraId="1353B508" w14:textId="77777777" w:rsidR="00D8679E" w:rsidRDefault="00D8679E" w:rsidP="00E601E5">
      <w:pPr>
        <w:rPr>
          <w:rtl/>
          <w:lang w:eastAsia="he-IL"/>
        </w:rPr>
      </w:pPr>
      <w:bookmarkStart w:id="138" w:name="_ETM_Q1_628191"/>
      <w:bookmarkStart w:id="139" w:name="_ETM_Q1_628277"/>
      <w:bookmarkEnd w:id="138"/>
      <w:bookmarkEnd w:id="139"/>
    </w:p>
    <w:p w14:paraId="654BBDEA" w14:textId="51F2AB50" w:rsidR="00E601E5" w:rsidRDefault="00E601E5" w:rsidP="00E601E5">
      <w:pPr>
        <w:rPr>
          <w:rtl/>
          <w:lang w:eastAsia="he-IL"/>
        </w:rPr>
      </w:pPr>
      <w:bookmarkStart w:id="140" w:name="_ETM_Q1_628319"/>
      <w:bookmarkStart w:id="141" w:name="_ETM_Q1_628353"/>
      <w:bookmarkEnd w:id="140"/>
      <w:bookmarkEnd w:id="141"/>
      <w:r>
        <w:rPr>
          <w:rFonts w:hint="cs"/>
          <w:rtl/>
          <w:lang w:eastAsia="he-IL"/>
        </w:rPr>
        <w:t>אם כן, אנחנו פועלים הרבה בהיקפים</w:t>
      </w:r>
      <w:r w:rsidR="0044422D">
        <w:rPr>
          <w:rFonts w:hint="cs"/>
          <w:rtl/>
          <w:lang w:eastAsia="he-IL"/>
        </w:rPr>
        <w:t xml:space="preserve"> </w:t>
      </w:r>
      <w:r>
        <w:rPr>
          <w:rFonts w:hint="cs"/>
          <w:rtl/>
          <w:lang w:eastAsia="he-IL"/>
        </w:rPr>
        <w:t xml:space="preserve">מאוד גדולים. צר לי שחברות הכנסת לא כאן, הן גם חברות שלי למקצוע, שותפות </w:t>
      </w:r>
      <w:bookmarkStart w:id="142" w:name="_ETM_Q1_603783"/>
      <w:bookmarkEnd w:id="142"/>
      <w:r>
        <w:rPr>
          <w:rFonts w:hint="cs"/>
          <w:rtl/>
          <w:lang w:eastAsia="he-IL"/>
        </w:rPr>
        <w:t>איתנו לזה ומלוות אותנו ועוזרות לנו בתהליכים האלה ויודעות</w:t>
      </w:r>
      <w:bookmarkStart w:id="143" w:name="_ETM_Q1_607482"/>
      <w:bookmarkEnd w:id="143"/>
      <w:r>
        <w:rPr>
          <w:rFonts w:hint="cs"/>
          <w:rtl/>
          <w:lang w:eastAsia="he-IL"/>
        </w:rPr>
        <w:t xml:space="preserve"> </w:t>
      </w:r>
      <w:r w:rsidR="00D8679E">
        <w:rPr>
          <w:rFonts w:hint="cs"/>
          <w:rtl/>
          <w:lang w:eastAsia="he-IL"/>
        </w:rPr>
        <w:t xml:space="preserve">שזה </w:t>
      </w:r>
      <w:r>
        <w:rPr>
          <w:rFonts w:hint="cs"/>
          <w:rtl/>
          <w:lang w:eastAsia="he-IL"/>
        </w:rPr>
        <w:t>קשה</w:t>
      </w:r>
      <w:r w:rsidR="00D8679E">
        <w:rPr>
          <w:rFonts w:hint="cs"/>
          <w:rtl/>
          <w:lang w:eastAsia="he-IL"/>
        </w:rPr>
        <w:t xml:space="preserve"> מאוד לגייס נשים.</w:t>
      </w:r>
      <w:r w:rsidR="00BD27F1">
        <w:rPr>
          <w:rFonts w:hint="cs"/>
          <w:rtl/>
          <w:lang w:eastAsia="he-IL"/>
        </w:rPr>
        <w:t xml:space="preserve"> </w:t>
      </w:r>
      <w:r w:rsidR="00D8679E">
        <w:rPr>
          <w:rFonts w:hint="cs"/>
          <w:rtl/>
          <w:lang w:eastAsia="he-IL"/>
        </w:rPr>
        <w:t>אחד השיקולים של אישה לפנות</w:t>
      </w:r>
      <w:r w:rsidR="0044422D">
        <w:rPr>
          <w:rFonts w:hint="cs"/>
          <w:rtl/>
          <w:lang w:eastAsia="he-IL"/>
        </w:rPr>
        <w:t xml:space="preserve"> </w:t>
      </w:r>
      <w:r w:rsidR="00D8679E">
        <w:rPr>
          <w:rFonts w:hint="cs"/>
          <w:rtl/>
          <w:lang w:eastAsia="he-IL"/>
        </w:rPr>
        <w:t>לשירותי הרווחה ולהתלונן הוא כמה נזק אגבי ייגרם לגבר</w:t>
      </w:r>
      <w:bookmarkStart w:id="144" w:name="_ETM_Q1_621305"/>
      <w:bookmarkEnd w:id="144"/>
      <w:r w:rsidR="00D8679E">
        <w:rPr>
          <w:rFonts w:hint="cs"/>
          <w:rtl/>
          <w:lang w:eastAsia="he-IL"/>
        </w:rPr>
        <w:t xml:space="preserve"> הזה. ככל שהנזק האגבי גדל, היא נרתעת, חורקת שיניים וממשיכה לחיות באלימות ולא פונה לשירותי הרווחה.</w:t>
      </w:r>
      <w:bookmarkStart w:id="145" w:name="_ETM_Q1_632136"/>
      <w:bookmarkEnd w:id="145"/>
      <w:r w:rsidR="00D8679E">
        <w:rPr>
          <w:rFonts w:hint="cs"/>
          <w:rtl/>
          <w:lang w:eastAsia="he-IL"/>
        </w:rPr>
        <w:t xml:space="preserve"> אנחנו פועלים מאוד קשה לגרום להן לבוא</w:t>
      </w:r>
      <w:r w:rsidR="0044422D">
        <w:rPr>
          <w:rFonts w:hint="cs"/>
          <w:rtl/>
          <w:lang w:eastAsia="he-IL"/>
        </w:rPr>
        <w:t xml:space="preserve"> </w:t>
      </w:r>
      <w:r w:rsidR="00D8679E">
        <w:rPr>
          <w:rFonts w:hint="cs"/>
          <w:rtl/>
          <w:lang w:eastAsia="he-IL"/>
        </w:rPr>
        <w:t xml:space="preserve">אלינו, </w:t>
      </w:r>
      <w:bookmarkStart w:id="146" w:name="_ETM_Q1_635307"/>
      <w:bookmarkEnd w:id="146"/>
      <w:r w:rsidR="00D8679E">
        <w:rPr>
          <w:rFonts w:hint="cs"/>
          <w:rtl/>
          <w:lang w:eastAsia="he-IL"/>
        </w:rPr>
        <w:t xml:space="preserve">שלא לדבר על גברים שמאוד קשה לגייס אותם לבוא אלינו </w:t>
      </w:r>
      <w:bookmarkStart w:id="147" w:name="_ETM_Q1_638373"/>
      <w:bookmarkEnd w:id="147"/>
      <w:r w:rsidR="00D8679E">
        <w:rPr>
          <w:rFonts w:hint="cs"/>
          <w:rtl/>
          <w:lang w:eastAsia="he-IL"/>
        </w:rPr>
        <w:t xml:space="preserve">לטיפול. </w:t>
      </w:r>
    </w:p>
    <w:p w14:paraId="48A8547E" w14:textId="77777777" w:rsidR="00D8679E" w:rsidRDefault="00D8679E" w:rsidP="00E601E5">
      <w:pPr>
        <w:rPr>
          <w:rtl/>
          <w:lang w:eastAsia="he-IL"/>
        </w:rPr>
      </w:pPr>
      <w:bookmarkStart w:id="148" w:name="_ETM_Q1_641630"/>
      <w:bookmarkStart w:id="149" w:name="_ETM_Q1_641675"/>
      <w:bookmarkEnd w:id="148"/>
      <w:bookmarkEnd w:id="149"/>
    </w:p>
    <w:p w14:paraId="2B4D482E" w14:textId="39FEDA83" w:rsidR="00D8679E" w:rsidRDefault="00D8679E" w:rsidP="00E601E5">
      <w:pPr>
        <w:rPr>
          <w:rtl/>
          <w:lang w:eastAsia="he-IL"/>
        </w:rPr>
      </w:pPr>
      <w:bookmarkStart w:id="150" w:name="_ETM_Q1_641733"/>
      <w:bookmarkStart w:id="151" w:name="_ETM_Q1_641768"/>
      <w:bookmarkEnd w:id="150"/>
      <w:bookmarkEnd w:id="151"/>
      <w:r>
        <w:rPr>
          <w:rFonts w:hint="cs"/>
          <w:rtl/>
          <w:lang w:eastAsia="he-IL"/>
        </w:rPr>
        <w:t xml:space="preserve">אם אנחנו שירותי הרווחה נצטייר כמי שיקבעו לשבט או </w:t>
      </w:r>
      <w:bookmarkStart w:id="152" w:name="_ETM_Q1_644785"/>
      <w:bookmarkEnd w:id="152"/>
      <w:r>
        <w:rPr>
          <w:rFonts w:hint="cs"/>
          <w:rtl/>
          <w:lang w:eastAsia="he-IL"/>
        </w:rPr>
        <w:t xml:space="preserve">לחסד, אנחנו נגיד שהוא מסוכן, הוא לא מסוכן </w:t>
      </w:r>
      <w:r>
        <w:rPr>
          <w:rtl/>
          <w:lang w:eastAsia="he-IL"/>
        </w:rPr>
        <w:t>–</w:t>
      </w:r>
      <w:r>
        <w:rPr>
          <w:rFonts w:hint="cs"/>
          <w:rtl/>
          <w:lang w:eastAsia="he-IL"/>
        </w:rPr>
        <w:t xml:space="preserve"> </w:t>
      </w:r>
      <w:bookmarkStart w:id="153" w:name="_ETM_Q1_649137"/>
      <w:bookmarkEnd w:id="153"/>
      <w:r>
        <w:rPr>
          <w:rFonts w:hint="cs"/>
          <w:rtl/>
          <w:lang w:eastAsia="he-IL"/>
        </w:rPr>
        <w:t>זה יצמצם עוד את הסיכוי שאישה תרצה לבוא להתלונן</w:t>
      </w:r>
      <w:bookmarkStart w:id="154" w:name="_ETM_Q1_654155"/>
      <w:bookmarkEnd w:id="154"/>
      <w:r>
        <w:rPr>
          <w:rFonts w:hint="cs"/>
          <w:rtl/>
          <w:lang w:eastAsia="he-IL"/>
        </w:rPr>
        <w:t xml:space="preserve"> אצלנו ורחמנא ליצלן גבר יעז לבוא</w:t>
      </w:r>
      <w:r w:rsidR="0044422D">
        <w:rPr>
          <w:rFonts w:hint="cs"/>
          <w:rtl/>
          <w:lang w:eastAsia="he-IL"/>
        </w:rPr>
        <w:t xml:space="preserve"> </w:t>
      </w:r>
      <w:r>
        <w:rPr>
          <w:rFonts w:hint="cs"/>
          <w:rtl/>
          <w:lang w:eastAsia="he-IL"/>
        </w:rPr>
        <w:t>לדבר</w:t>
      </w:r>
      <w:bookmarkStart w:id="155" w:name="_ETM_Q1_655348"/>
      <w:bookmarkEnd w:id="155"/>
      <w:r w:rsidR="0044422D">
        <w:rPr>
          <w:rFonts w:hint="cs"/>
          <w:rtl/>
          <w:lang w:eastAsia="he-IL"/>
        </w:rPr>
        <w:t xml:space="preserve"> </w:t>
      </w:r>
      <w:r>
        <w:rPr>
          <w:rFonts w:hint="cs"/>
          <w:rtl/>
          <w:lang w:eastAsia="he-IL"/>
        </w:rPr>
        <w:t xml:space="preserve">איתנו. יצא שאנחנו ביד אחת עושים </w:t>
      </w:r>
      <w:bookmarkStart w:id="156" w:name="_ETM_Q1_660362"/>
      <w:bookmarkEnd w:id="156"/>
      <w:r>
        <w:rPr>
          <w:rFonts w:hint="cs"/>
          <w:rtl/>
          <w:lang w:eastAsia="he-IL"/>
        </w:rPr>
        <w:t>כל מאמץ</w:t>
      </w:r>
      <w:r w:rsidR="0044422D">
        <w:rPr>
          <w:rFonts w:hint="cs"/>
          <w:rtl/>
          <w:lang w:eastAsia="he-IL"/>
        </w:rPr>
        <w:t xml:space="preserve"> </w:t>
      </w:r>
      <w:r>
        <w:rPr>
          <w:rFonts w:hint="cs"/>
          <w:rtl/>
          <w:lang w:eastAsia="he-IL"/>
        </w:rPr>
        <w:t>- וכאן כנסת ישראל הביאה למיטב זיכרוני 250</w:t>
      </w:r>
      <w:bookmarkStart w:id="157" w:name="_ETM_Q1_664252"/>
      <w:bookmarkEnd w:id="157"/>
      <w:r>
        <w:rPr>
          <w:rFonts w:hint="cs"/>
          <w:rtl/>
          <w:lang w:eastAsia="he-IL"/>
        </w:rPr>
        <w:t xml:space="preserve"> מיליון שקלים כל שנה לתוכנית הלאומית לטיפול באלימות </w:t>
      </w:r>
      <w:bookmarkStart w:id="158" w:name="_ETM_Q1_670331"/>
      <w:bookmarkEnd w:id="158"/>
      <w:r>
        <w:rPr>
          <w:rFonts w:hint="cs"/>
          <w:rtl/>
          <w:lang w:eastAsia="he-IL"/>
        </w:rPr>
        <w:t xml:space="preserve">נגד נשים - וביד השנייה אנחנו באירוע כזה </w:t>
      </w:r>
      <w:bookmarkStart w:id="159" w:name="_ETM_Q1_672329"/>
      <w:bookmarkEnd w:id="159"/>
      <w:r>
        <w:rPr>
          <w:rFonts w:hint="cs"/>
          <w:rtl/>
          <w:lang w:eastAsia="he-IL"/>
        </w:rPr>
        <w:t xml:space="preserve">פשוט יכולים לפגוע במאמצים המאוד גדולים </w:t>
      </w:r>
      <w:bookmarkStart w:id="160" w:name="_ETM_Q1_675975"/>
      <w:bookmarkEnd w:id="160"/>
      <w:r>
        <w:rPr>
          <w:rFonts w:hint="cs"/>
          <w:rtl/>
          <w:lang w:eastAsia="he-IL"/>
        </w:rPr>
        <w:t>של המשרד ביחד עם חברי הכנסת. בעיקר חברות</w:t>
      </w:r>
      <w:bookmarkStart w:id="161" w:name="_ETM_Q1_677776"/>
      <w:bookmarkEnd w:id="161"/>
      <w:r>
        <w:rPr>
          <w:rFonts w:hint="cs"/>
          <w:rtl/>
          <w:lang w:eastAsia="he-IL"/>
        </w:rPr>
        <w:t xml:space="preserve"> כנסת.</w:t>
      </w:r>
      <w:bookmarkStart w:id="162" w:name="_ETM_Q1_682748"/>
      <w:bookmarkEnd w:id="162"/>
    </w:p>
    <w:p w14:paraId="19626808" w14:textId="77777777" w:rsidR="00D8679E" w:rsidRDefault="00D8679E" w:rsidP="00E601E5">
      <w:pPr>
        <w:rPr>
          <w:rtl/>
          <w:lang w:eastAsia="he-IL"/>
        </w:rPr>
      </w:pPr>
      <w:bookmarkStart w:id="163" w:name="_ETM_Q1_682793"/>
      <w:bookmarkEnd w:id="163"/>
    </w:p>
    <w:p w14:paraId="2D3ACD0F" w14:textId="3BFE43D0" w:rsidR="00D8679E" w:rsidRDefault="00D8679E" w:rsidP="00D8679E">
      <w:pPr>
        <w:rPr>
          <w:rtl/>
          <w:lang w:eastAsia="he-IL"/>
        </w:rPr>
      </w:pPr>
      <w:bookmarkStart w:id="164" w:name="_ETM_Q1_682852"/>
      <w:bookmarkStart w:id="165" w:name="_ETM_Q1_682892"/>
      <w:bookmarkEnd w:id="164"/>
      <w:bookmarkEnd w:id="165"/>
      <w:r>
        <w:rPr>
          <w:rFonts w:hint="cs"/>
          <w:rtl/>
          <w:lang w:eastAsia="he-IL"/>
        </w:rPr>
        <w:t>אני רוצה לומר עוד משפט.</w:t>
      </w:r>
      <w:r w:rsidR="0044422D">
        <w:rPr>
          <w:rFonts w:hint="cs"/>
          <w:rtl/>
          <w:lang w:eastAsia="he-IL"/>
        </w:rPr>
        <w:t xml:space="preserve"> </w:t>
      </w:r>
      <w:r>
        <w:rPr>
          <w:rFonts w:hint="cs"/>
          <w:rtl/>
          <w:lang w:eastAsia="he-IL"/>
        </w:rPr>
        <w:t>אנחנו לא מתחמקים מהדבר. אנחנו חושבים שזה נכון</w:t>
      </w:r>
      <w:r w:rsidR="0044422D">
        <w:rPr>
          <w:rFonts w:hint="cs"/>
          <w:rtl/>
          <w:lang w:eastAsia="he-IL"/>
        </w:rPr>
        <w:t xml:space="preserve"> </w:t>
      </w:r>
      <w:r>
        <w:rPr>
          <w:rFonts w:hint="cs"/>
          <w:rtl/>
          <w:lang w:eastAsia="he-IL"/>
        </w:rPr>
        <w:t xml:space="preserve">וחובה לעשות את זה, אבל אנחנו יכולים להיות שותפים. אני חושב </w:t>
      </w:r>
      <w:bookmarkStart w:id="166" w:name="_ETM_Q1_690054"/>
      <w:bookmarkEnd w:id="166"/>
      <w:r>
        <w:rPr>
          <w:rFonts w:hint="cs"/>
          <w:rtl/>
          <w:lang w:eastAsia="he-IL"/>
        </w:rPr>
        <w:t>שההסמכה למעריך מסוכנות</w:t>
      </w:r>
      <w:r w:rsidR="0044422D">
        <w:rPr>
          <w:rFonts w:hint="cs"/>
          <w:rtl/>
          <w:lang w:eastAsia="he-IL"/>
        </w:rPr>
        <w:t xml:space="preserve"> </w:t>
      </w:r>
      <w:r>
        <w:rPr>
          <w:rFonts w:hint="cs"/>
          <w:rtl/>
          <w:lang w:eastAsia="he-IL"/>
        </w:rPr>
        <w:t>צריכה להיות הסמכה משותפת</w:t>
      </w:r>
      <w:bookmarkStart w:id="167" w:name="_ETM_Q1_694101"/>
      <w:bookmarkEnd w:id="167"/>
      <w:r>
        <w:rPr>
          <w:rFonts w:hint="cs"/>
          <w:rtl/>
          <w:lang w:eastAsia="he-IL"/>
        </w:rPr>
        <w:t xml:space="preserve"> של שר הרווחה ושר לביטחון לאומי.</w:t>
      </w:r>
      <w:r w:rsidR="0044422D">
        <w:rPr>
          <w:rFonts w:hint="cs"/>
          <w:rtl/>
          <w:lang w:eastAsia="he-IL"/>
        </w:rPr>
        <w:t xml:space="preserve"> </w:t>
      </w:r>
      <w:r>
        <w:rPr>
          <w:rFonts w:hint="cs"/>
          <w:rtl/>
          <w:lang w:eastAsia="he-IL"/>
        </w:rPr>
        <w:t>אני חושב שלגבי מעריך מסוכנות כזה, יש חוקים במדינה. יש חוק אחד</w:t>
      </w:r>
      <w:bookmarkStart w:id="168" w:name="_ETM_Q1_701967"/>
      <w:bookmarkEnd w:id="168"/>
      <w:r>
        <w:rPr>
          <w:rFonts w:hint="cs"/>
          <w:rtl/>
          <w:lang w:eastAsia="he-IL"/>
        </w:rPr>
        <w:t xml:space="preserve"> שכדי לא להטעות </w:t>
      </w:r>
      <w:bookmarkStart w:id="169" w:name="_ETM_Q1_707868"/>
      <w:bookmarkEnd w:id="169"/>
      <w:r>
        <w:rPr>
          <w:rFonts w:hint="cs"/>
          <w:rtl/>
          <w:lang w:eastAsia="he-IL"/>
        </w:rPr>
        <w:t xml:space="preserve">את הכנסת אני רוצה לתת לו את הכותרת המדויקת שלו שהיא חוק ההגנה על הציבור מפני ביצוע </w:t>
      </w:r>
      <w:bookmarkStart w:id="170" w:name="_ETM_Q1_711780"/>
      <w:bookmarkEnd w:id="170"/>
      <w:r>
        <w:rPr>
          <w:rFonts w:hint="cs"/>
          <w:rtl/>
          <w:lang w:eastAsia="he-IL"/>
        </w:rPr>
        <w:t>עבירות מין. זה חוק</w:t>
      </w:r>
      <w:r w:rsidR="0044422D">
        <w:rPr>
          <w:rFonts w:hint="cs"/>
          <w:rtl/>
          <w:lang w:eastAsia="he-IL"/>
        </w:rPr>
        <w:t xml:space="preserve"> </w:t>
      </w:r>
      <w:r>
        <w:rPr>
          <w:rFonts w:hint="cs"/>
          <w:rtl/>
          <w:lang w:eastAsia="he-IL"/>
        </w:rPr>
        <w:t>שהוא משותף לרווחה ולב</w:t>
      </w:r>
      <w:bookmarkStart w:id="171" w:name="_ETM_Q1_710022"/>
      <w:bookmarkEnd w:id="171"/>
      <w:r>
        <w:rPr>
          <w:rFonts w:hint="cs"/>
          <w:rtl/>
          <w:lang w:eastAsia="he-IL"/>
        </w:rPr>
        <w:t>ריאות. גם שם יש מעריכי מסוכנות, באותו</w:t>
      </w:r>
      <w:bookmarkStart w:id="172" w:name="_ETM_Q1_719203"/>
      <w:bookmarkEnd w:id="172"/>
      <w:r>
        <w:rPr>
          <w:rFonts w:hint="cs"/>
          <w:rtl/>
          <w:lang w:eastAsia="he-IL"/>
        </w:rPr>
        <w:t xml:space="preserve"> מודל. בין המעריכים יכול להיות פסיכיאטר, יכול להיות קרימינולוג, יכול להיות עובד סוציאלי, יכול להיות פסיכולוג ואולי עוד כמה בעלי תפקידים טיפוליים שאני לא זוכר כרגע אבל אפשר לבדוק את זה אבל</w:t>
      </w:r>
      <w:r w:rsidR="0044422D">
        <w:rPr>
          <w:rFonts w:hint="cs"/>
          <w:rtl/>
          <w:lang w:eastAsia="he-IL"/>
        </w:rPr>
        <w:t xml:space="preserve"> </w:t>
      </w:r>
      <w:r>
        <w:rPr>
          <w:rFonts w:hint="cs"/>
          <w:rtl/>
          <w:lang w:eastAsia="he-IL"/>
        </w:rPr>
        <w:t xml:space="preserve">לדעתי אלה ארבעת התפקידים המרכזיים. המודל שם הוא שמשרד </w:t>
      </w:r>
      <w:bookmarkStart w:id="173" w:name="_ETM_Q1_732380"/>
      <w:bookmarkEnd w:id="173"/>
      <w:r>
        <w:rPr>
          <w:rFonts w:hint="cs"/>
          <w:rtl/>
          <w:lang w:eastAsia="he-IL"/>
        </w:rPr>
        <w:t xml:space="preserve">הבריאות מפעיל אותו. אני עזרתי לכתוב, אני מפקח </w:t>
      </w:r>
      <w:bookmarkStart w:id="174" w:name="_ETM_Q1_738609"/>
      <w:bookmarkEnd w:id="174"/>
      <w:r>
        <w:rPr>
          <w:rFonts w:hint="cs"/>
          <w:rtl/>
          <w:lang w:eastAsia="he-IL"/>
        </w:rPr>
        <w:t>על זה, אני אקצה את כל המשאבים</w:t>
      </w:r>
      <w:r w:rsidR="0044422D">
        <w:rPr>
          <w:rFonts w:hint="cs"/>
          <w:rtl/>
          <w:lang w:eastAsia="he-IL"/>
        </w:rPr>
        <w:t xml:space="preserve"> </w:t>
      </w:r>
      <w:r>
        <w:rPr>
          <w:rFonts w:hint="cs"/>
          <w:rtl/>
          <w:lang w:eastAsia="he-IL"/>
        </w:rPr>
        <w:t xml:space="preserve">שצריך ואני מוכן גם לממן את זה. </w:t>
      </w:r>
      <w:bookmarkStart w:id="175" w:name="_ETM_Q1_738932"/>
      <w:bookmarkEnd w:id="175"/>
      <w:r>
        <w:rPr>
          <w:rFonts w:hint="cs"/>
          <w:rtl/>
          <w:lang w:eastAsia="he-IL"/>
        </w:rPr>
        <w:t xml:space="preserve">זאת אומרת, להיות שותף למימון של הדבר הזה אבל זה </w:t>
      </w:r>
      <w:bookmarkStart w:id="176" w:name="_ETM_Q1_745220"/>
      <w:bookmarkEnd w:id="176"/>
      <w:r>
        <w:rPr>
          <w:rFonts w:hint="cs"/>
          <w:rtl/>
          <w:lang w:eastAsia="he-IL"/>
        </w:rPr>
        <w:t>צריך להיות באחריות המשרד לביטחון לאומי. אם זה</w:t>
      </w:r>
      <w:r w:rsidR="0044422D">
        <w:rPr>
          <w:rFonts w:hint="cs"/>
          <w:rtl/>
          <w:lang w:eastAsia="he-IL"/>
        </w:rPr>
        <w:t xml:space="preserve"> </w:t>
      </w:r>
      <w:r>
        <w:rPr>
          <w:rFonts w:hint="cs"/>
          <w:rtl/>
          <w:lang w:eastAsia="he-IL"/>
        </w:rPr>
        <w:t>יהיה באחריותי,</w:t>
      </w:r>
      <w:r w:rsidR="0044422D">
        <w:rPr>
          <w:rFonts w:hint="cs"/>
          <w:rtl/>
          <w:lang w:eastAsia="he-IL"/>
        </w:rPr>
        <w:t xml:space="preserve"> </w:t>
      </w:r>
      <w:r>
        <w:rPr>
          <w:rFonts w:hint="cs"/>
          <w:rtl/>
          <w:lang w:eastAsia="he-IL"/>
        </w:rPr>
        <w:t>יצא שכרנו בהפסדנו</w:t>
      </w:r>
      <w:r w:rsidR="001235E7">
        <w:rPr>
          <w:rFonts w:hint="cs"/>
          <w:rtl/>
          <w:lang w:eastAsia="he-IL"/>
        </w:rPr>
        <w:t xml:space="preserve"> במאמצים האדירים שעושים כדי לשמור על נשים שנמצאות במעגל האלימות. </w:t>
      </w:r>
    </w:p>
    <w:p w14:paraId="74131123" w14:textId="77777777" w:rsidR="001235E7" w:rsidRDefault="001235E7" w:rsidP="00D8679E">
      <w:pPr>
        <w:rPr>
          <w:rtl/>
          <w:lang w:eastAsia="he-IL"/>
        </w:rPr>
      </w:pPr>
    </w:p>
    <w:p w14:paraId="0C645E4B" w14:textId="534A9D92" w:rsidR="001235E7" w:rsidRDefault="001235E7" w:rsidP="00D8679E">
      <w:pPr>
        <w:rPr>
          <w:rtl/>
          <w:lang w:eastAsia="he-IL"/>
        </w:rPr>
      </w:pPr>
      <w:r>
        <w:rPr>
          <w:rFonts w:hint="cs"/>
          <w:rtl/>
          <w:lang w:eastAsia="he-IL"/>
        </w:rPr>
        <w:t xml:space="preserve">זאת הסיבה שביקשתי </w:t>
      </w:r>
      <w:bookmarkStart w:id="177" w:name="_ETM_Q1_757052"/>
      <w:bookmarkEnd w:id="177"/>
      <w:r>
        <w:rPr>
          <w:rFonts w:hint="cs"/>
          <w:rtl/>
          <w:lang w:eastAsia="he-IL"/>
        </w:rPr>
        <w:t xml:space="preserve">לבוא לכאן אדוני. אני מאוד מבקש לקחת את זה ברצינות </w:t>
      </w:r>
      <w:bookmarkStart w:id="178" w:name="_ETM_Q1_762743"/>
      <w:bookmarkEnd w:id="178"/>
      <w:r>
        <w:rPr>
          <w:rFonts w:hint="cs"/>
          <w:rtl/>
          <w:lang w:eastAsia="he-IL"/>
        </w:rPr>
        <w:t xml:space="preserve">ושהכנסת תדון בזה. הסוגייה הזאת בעיניי יכולה לפגוע </w:t>
      </w:r>
      <w:bookmarkStart w:id="179" w:name="_ETM_Q1_765652"/>
      <w:bookmarkEnd w:id="179"/>
      <w:r>
        <w:rPr>
          <w:rFonts w:hint="cs"/>
          <w:rtl/>
          <w:lang w:eastAsia="he-IL"/>
        </w:rPr>
        <w:t xml:space="preserve">ולא להועיל למאמצים של המדינה כמדינה. אנחנו לגמרי בפנים. </w:t>
      </w:r>
      <w:r>
        <w:rPr>
          <w:rFonts w:hint="cs"/>
          <w:rtl/>
          <w:lang w:eastAsia="he-IL"/>
        </w:rPr>
        <w:lastRenderedPageBreak/>
        <w:t xml:space="preserve">אנשי </w:t>
      </w:r>
      <w:bookmarkStart w:id="180" w:name="_ETM_Q1_772488"/>
      <w:bookmarkEnd w:id="180"/>
      <w:r>
        <w:rPr>
          <w:rFonts w:hint="cs"/>
          <w:rtl/>
          <w:lang w:eastAsia="he-IL"/>
        </w:rPr>
        <w:t>המקצוע אצלנו, אנחנו שותפים של המשרד לביטחון לאומי, אנחנו יודעים לעבוד אחד עם השני גם כשמתווכחים וזה בסדר</w:t>
      </w:r>
      <w:bookmarkStart w:id="181" w:name="_ETM_Q1_776717"/>
      <w:bookmarkEnd w:id="181"/>
      <w:r>
        <w:rPr>
          <w:rFonts w:hint="cs"/>
          <w:rtl/>
          <w:lang w:eastAsia="he-IL"/>
        </w:rPr>
        <w:t xml:space="preserve"> שמתווכחים, אנחנו מתווכחים כל הזמן, אבל אנחנו נהיה שם גם תקציבית, גם עניינית ולדעתי השר יהיה שותף </w:t>
      </w:r>
      <w:bookmarkStart w:id="182" w:name="_ETM_Q1_786667"/>
      <w:bookmarkEnd w:id="182"/>
      <w:r>
        <w:rPr>
          <w:rFonts w:hint="cs"/>
          <w:rtl/>
          <w:lang w:eastAsia="he-IL"/>
        </w:rPr>
        <w:t>לחתימה</w:t>
      </w:r>
      <w:r w:rsidR="0044422D">
        <w:rPr>
          <w:rFonts w:hint="cs"/>
          <w:rtl/>
          <w:lang w:eastAsia="he-IL"/>
        </w:rPr>
        <w:t xml:space="preserve"> </w:t>
      </w:r>
      <w:r>
        <w:rPr>
          <w:rFonts w:hint="cs"/>
          <w:rtl/>
          <w:lang w:eastAsia="he-IL"/>
        </w:rPr>
        <w:t>על ההסמכה של האנשים האלה.</w:t>
      </w:r>
      <w:bookmarkStart w:id="183" w:name="_ETM_Q1_788728"/>
      <w:bookmarkEnd w:id="183"/>
      <w:r>
        <w:rPr>
          <w:rFonts w:hint="cs"/>
          <w:rtl/>
          <w:lang w:eastAsia="he-IL"/>
        </w:rPr>
        <w:t xml:space="preserve"> הם לא צריכים להיות עובדי מדינה</w:t>
      </w:r>
      <w:bookmarkStart w:id="184" w:name="_ETM_Q1_792499"/>
      <w:bookmarkEnd w:id="184"/>
      <w:r>
        <w:rPr>
          <w:rFonts w:hint="cs"/>
          <w:rtl/>
          <w:lang w:eastAsia="he-IL"/>
        </w:rPr>
        <w:t xml:space="preserve"> במודלים האחרים. יש אנשים, מקבלים הסמכה, עובדים </w:t>
      </w:r>
      <w:bookmarkStart w:id="185" w:name="_ETM_Q1_793880"/>
      <w:bookmarkEnd w:id="185"/>
      <w:r>
        <w:rPr>
          <w:rFonts w:hint="cs"/>
          <w:rtl/>
          <w:lang w:eastAsia="he-IL"/>
        </w:rPr>
        <w:t xml:space="preserve">באיזו איזו מסוים שאנחנו נגדיר אותו ביחד עם המשרד </w:t>
      </w:r>
      <w:bookmarkStart w:id="186" w:name="_ETM_Q1_795896"/>
      <w:bookmarkEnd w:id="186"/>
      <w:r>
        <w:rPr>
          <w:rFonts w:hint="cs"/>
          <w:rtl/>
          <w:lang w:eastAsia="he-IL"/>
        </w:rPr>
        <w:t xml:space="preserve">לביטחון לאומי ואפשר יהיה לבצע את זה בקלות די פשוטה. </w:t>
      </w:r>
      <w:bookmarkStart w:id="187" w:name="_ETM_Q1_799083"/>
      <w:bookmarkStart w:id="188" w:name="_ETM_Q1_802239"/>
      <w:bookmarkEnd w:id="187"/>
      <w:bookmarkEnd w:id="188"/>
    </w:p>
    <w:p w14:paraId="47828697" w14:textId="77777777" w:rsidR="001235E7" w:rsidRDefault="001235E7" w:rsidP="00D8679E">
      <w:pPr>
        <w:rPr>
          <w:rtl/>
          <w:lang w:eastAsia="he-IL"/>
        </w:rPr>
      </w:pPr>
      <w:bookmarkStart w:id="189" w:name="_ETM_Q1_802291"/>
      <w:bookmarkEnd w:id="189"/>
    </w:p>
    <w:p w14:paraId="397B9039" w14:textId="3D7619F2" w:rsidR="001235E7" w:rsidRDefault="001235E7" w:rsidP="00D8679E">
      <w:pPr>
        <w:rPr>
          <w:rtl/>
          <w:lang w:eastAsia="he-IL"/>
        </w:rPr>
      </w:pPr>
      <w:bookmarkStart w:id="190" w:name="_ETM_Q1_802351"/>
      <w:bookmarkStart w:id="191" w:name="_ETM_Q1_802394"/>
      <w:bookmarkEnd w:id="190"/>
      <w:bookmarkEnd w:id="191"/>
      <w:r>
        <w:rPr>
          <w:rFonts w:hint="cs"/>
          <w:rtl/>
          <w:lang w:eastAsia="he-IL"/>
        </w:rPr>
        <w:t>זו ההצעה שלי. אני מאוד אשמח</w:t>
      </w:r>
      <w:r w:rsidR="0044422D">
        <w:rPr>
          <w:rFonts w:hint="cs"/>
          <w:rtl/>
          <w:lang w:eastAsia="he-IL"/>
        </w:rPr>
        <w:t xml:space="preserve"> </w:t>
      </w:r>
      <w:r>
        <w:rPr>
          <w:rFonts w:hint="cs"/>
          <w:rtl/>
          <w:lang w:eastAsia="he-IL"/>
        </w:rPr>
        <w:t>שתדונו בה.</w:t>
      </w:r>
    </w:p>
    <w:p w14:paraId="0B3DC1A3" w14:textId="77777777" w:rsidR="001235E7" w:rsidRDefault="001235E7" w:rsidP="00D8679E">
      <w:pPr>
        <w:rPr>
          <w:rtl/>
          <w:lang w:eastAsia="he-IL"/>
        </w:rPr>
      </w:pPr>
      <w:bookmarkStart w:id="192" w:name="_ETM_Q1_802753"/>
      <w:bookmarkStart w:id="193" w:name="_ETM_Q1_802789"/>
      <w:bookmarkStart w:id="194" w:name="_ETM_Q1_803498"/>
      <w:bookmarkEnd w:id="192"/>
      <w:bookmarkEnd w:id="193"/>
      <w:bookmarkEnd w:id="194"/>
    </w:p>
    <w:p w14:paraId="67A7BB14" w14:textId="365EE07F" w:rsidR="001235E7" w:rsidRDefault="001235E7" w:rsidP="001235E7">
      <w:pPr>
        <w:pStyle w:val="af6"/>
        <w:keepNext/>
        <w:rPr>
          <w:rtl/>
        </w:rPr>
      </w:pPr>
      <w:bookmarkStart w:id="195" w:name="ET_yor_6358_13"/>
      <w:r w:rsidRPr="001235E7">
        <w:rPr>
          <w:rStyle w:val="TagStyle"/>
          <w:rtl/>
        </w:rPr>
        <w:t xml:space="preserve"> &lt;&lt; יור &gt;&gt; </w:t>
      </w:r>
      <w:r>
        <w:rPr>
          <w:rtl/>
        </w:rPr>
        <w:t>היו"ר צביקה פוגל:</w:t>
      </w:r>
      <w:r w:rsidRPr="001235E7">
        <w:rPr>
          <w:rStyle w:val="TagStyle"/>
          <w:rtl/>
        </w:rPr>
        <w:t xml:space="preserve"> &lt;&lt; יור &gt;&gt;</w:t>
      </w:r>
      <w:r w:rsidR="00BD27F1">
        <w:rPr>
          <w:rtl/>
        </w:rPr>
        <w:t xml:space="preserve"> </w:t>
      </w:r>
      <w:bookmarkEnd w:id="195"/>
    </w:p>
    <w:p w14:paraId="15F27A3D" w14:textId="77777777" w:rsidR="001235E7" w:rsidRDefault="001235E7" w:rsidP="001235E7">
      <w:pPr>
        <w:pStyle w:val="KeepWithNext"/>
        <w:rPr>
          <w:rtl/>
          <w:lang w:eastAsia="he-IL"/>
        </w:rPr>
      </w:pPr>
    </w:p>
    <w:p w14:paraId="59CFFB6E" w14:textId="570090FC" w:rsidR="001235E7" w:rsidRDefault="001235E7" w:rsidP="001235E7">
      <w:pPr>
        <w:rPr>
          <w:rtl/>
          <w:lang w:eastAsia="he-IL"/>
        </w:rPr>
      </w:pPr>
      <w:bookmarkStart w:id="196" w:name="_ETM_Q1_803744"/>
      <w:bookmarkStart w:id="197" w:name="_ETM_Q1_803772"/>
      <w:bookmarkEnd w:id="196"/>
      <w:bookmarkEnd w:id="197"/>
      <w:r>
        <w:rPr>
          <w:rFonts w:hint="cs"/>
          <w:rtl/>
          <w:lang w:eastAsia="he-IL"/>
        </w:rPr>
        <w:t xml:space="preserve">לשם כך התכנסנו. </w:t>
      </w:r>
    </w:p>
    <w:p w14:paraId="5AE4A389" w14:textId="77777777" w:rsidR="001235E7" w:rsidRDefault="001235E7" w:rsidP="001235E7">
      <w:pPr>
        <w:rPr>
          <w:rtl/>
          <w:lang w:eastAsia="he-IL"/>
        </w:rPr>
      </w:pPr>
      <w:bookmarkStart w:id="198" w:name="_ETM_Q1_808567"/>
      <w:bookmarkStart w:id="199" w:name="_ETM_Q1_808603"/>
      <w:bookmarkEnd w:id="198"/>
      <w:bookmarkEnd w:id="199"/>
    </w:p>
    <w:p w14:paraId="3493472B" w14:textId="0BA992E7" w:rsidR="001235E7" w:rsidRDefault="001235E7" w:rsidP="001235E7">
      <w:pPr>
        <w:pStyle w:val="af9"/>
        <w:keepNext/>
        <w:rPr>
          <w:rtl/>
          <w:lang w:eastAsia="he-IL"/>
        </w:rPr>
      </w:pPr>
      <w:bookmarkStart w:id="200" w:name="ET_guest_ינון_אהרוני_14"/>
      <w:r w:rsidRPr="001235E7">
        <w:rPr>
          <w:rStyle w:val="TagStyle"/>
          <w:rtl/>
        </w:rPr>
        <w:t xml:space="preserve"> &lt;&lt; אורח &gt;&gt; </w:t>
      </w:r>
      <w:r>
        <w:rPr>
          <w:rtl/>
          <w:lang w:eastAsia="he-IL"/>
        </w:rPr>
        <w:t>ינון אהרוני:</w:t>
      </w:r>
      <w:r w:rsidRPr="001235E7">
        <w:rPr>
          <w:rStyle w:val="TagStyle"/>
          <w:rtl/>
        </w:rPr>
        <w:t xml:space="preserve"> &lt;&lt; אורח &gt;&gt;</w:t>
      </w:r>
      <w:r w:rsidR="00BD27F1">
        <w:rPr>
          <w:rtl/>
          <w:lang w:eastAsia="he-IL"/>
        </w:rPr>
        <w:t xml:space="preserve"> </w:t>
      </w:r>
      <w:bookmarkEnd w:id="200"/>
    </w:p>
    <w:p w14:paraId="731E887D" w14:textId="77777777" w:rsidR="001235E7" w:rsidRDefault="001235E7" w:rsidP="001235E7">
      <w:pPr>
        <w:pStyle w:val="KeepWithNext"/>
        <w:rPr>
          <w:rtl/>
          <w:lang w:eastAsia="he-IL"/>
        </w:rPr>
      </w:pPr>
    </w:p>
    <w:p w14:paraId="0FB17C83" w14:textId="31121DCB" w:rsidR="001235E7" w:rsidRDefault="001235E7" w:rsidP="001235E7">
      <w:pPr>
        <w:rPr>
          <w:rtl/>
          <w:lang w:eastAsia="he-IL"/>
        </w:rPr>
      </w:pPr>
      <w:r>
        <w:rPr>
          <w:rFonts w:hint="cs"/>
          <w:rtl/>
          <w:lang w:eastAsia="he-IL"/>
        </w:rPr>
        <w:t>אני אשמח להתייחסויות</w:t>
      </w:r>
      <w:r w:rsidR="00957163">
        <w:rPr>
          <w:rFonts w:hint="cs"/>
          <w:rtl/>
          <w:lang w:eastAsia="he-IL"/>
        </w:rPr>
        <w:t>.</w:t>
      </w:r>
    </w:p>
    <w:p w14:paraId="0246F704" w14:textId="77777777" w:rsidR="001235E7" w:rsidRDefault="001235E7" w:rsidP="001235E7">
      <w:pPr>
        <w:rPr>
          <w:rtl/>
          <w:lang w:eastAsia="he-IL"/>
        </w:rPr>
      </w:pPr>
      <w:bookmarkStart w:id="201" w:name="_ETM_Q1_808600"/>
      <w:bookmarkStart w:id="202" w:name="_ETM_Q1_808636"/>
      <w:bookmarkStart w:id="203" w:name="_ETM_Q1_809535"/>
      <w:bookmarkEnd w:id="201"/>
      <w:bookmarkEnd w:id="202"/>
      <w:bookmarkEnd w:id="203"/>
    </w:p>
    <w:p w14:paraId="5D4F1EEE" w14:textId="7B8E52C5" w:rsidR="001235E7" w:rsidRDefault="001235E7" w:rsidP="001235E7">
      <w:pPr>
        <w:pStyle w:val="af6"/>
        <w:keepNext/>
        <w:rPr>
          <w:rtl/>
        </w:rPr>
      </w:pPr>
      <w:bookmarkStart w:id="204" w:name="ET_yor_6358_15"/>
      <w:r w:rsidRPr="001235E7">
        <w:rPr>
          <w:rStyle w:val="TagStyle"/>
          <w:rtl/>
        </w:rPr>
        <w:t xml:space="preserve"> &lt;&lt; יור &gt;&gt; </w:t>
      </w:r>
      <w:r>
        <w:rPr>
          <w:rtl/>
        </w:rPr>
        <w:t>היו"ר צביקה פוגל:</w:t>
      </w:r>
      <w:r w:rsidRPr="001235E7">
        <w:rPr>
          <w:rStyle w:val="TagStyle"/>
          <w:rtl/>
        </w:rPr>
        <w:t xml:space="preserve"> &lt;&lt; יור &gt;&gt;</w:t>
      </w:r>
      <w:r w:rsidR="00BD27F1">
        <w:rPr>
          <w:rtl/>
        </w:rPr>
        <w:t xml:space="preserve"> </w:t>
      </w:r>
      <w:bookmarkEnd w:id="204"/>
    </w:p>
    <w:p w14:paraId="7BB2A4CA" w14:textId="77777777" w:rsidR="001235E7" w:rsidRDefault="001235E7" w:rsidP="001235E7">
      <w:pPr>
        <w:pStyle w:val="KeepWithNext"/>
        <w:rPr>
          <w:rtl/>
          <w:lang w:eastAsia="he-IL"/>
        </w:rPr>
      </w:pPr>
    </w:p>
    <w:p w14:paraId="252CBC82" w14:textId="3EE50FBA" w:rsidR="001235E7" w:rsidRDefault="001235E7" w:rsidP="001235E7">
      <w:pPr>
        <w:rPr>
          <w:rtl/>
          <w:lang w:eastAsia="he-IL"/>
        </w:rPr>
      </w:pPr>
      <w:bookmarkStart w:id="205" w:name="_ETM_Q1_809785"/>
      <w:bookmarkStart w:id="206" w:name="_ETM_Q1_809812"/>
      <w:bookmarkEnd w:id="205"/>
      <w:bookmarkEnd w:id="206"/>
      <w:r>
        <w:rPr>
          <w:rFonts w:hint="cs"/>
          <w:rtl/>
          <w:lang w:eastAsia="he-IL"/>
        </w:rPr>
        <w:t xml:space="preserve">תודה. דברים מאוד חשובים. </w:t>
      </w:r>
      <w:bookmarkStart w:id="207" w:name="_ETM_Q1_813495"/>
      <w:bookmarkEnd w:id="207"/>
      <w:r>
        <w:rPr>
          <w:rFonts w:hint="cs"/>
          <w:rtl/>
          <w:lang w:eastAsia="he-IL"/>
        </w:rPr>
        <w:t>פעם ראשונה שלך אצלי בוועדה. אנחנו דנים.</w:t>
      </w:r>
    </w:p>
    <w:p w14:paraId="2C29D7C3" w14:textId="77777777" w:rsidR="001235E7" w:rsidRDefault="001235E7" w:rsidP="001235E7">
      <w:pPr>
        <w:rPr>
          <w:rtl/>
          <w:lang w:eastAsia="he-IL"/>
        </w:rPr>
      </w:pPr>
    </w:p>
    <w:p w14:paraId="2E2F663C" w14:textId="3129FECB" w:rsidR="001235E7" w:rsidRDefault="001235E7" w:rsidP="001235E7">
      <w:pPr>
        <w:pStyle w:val="af9"/>
        <w:keepNext/>
        <w:rPr>
          <w:rtl/>
          <w:lang w:eastAsia="he-IL"/>
        </w:rPr>
      </w:pPr>
      <w:bookmarkStart w:id="208" w:name="ET_guest_ינון_אהרוני_16"/>
      <w:r w:rsidRPr="001235E7">
        <w:rPr>
          <w:rStyle w:val="TagStyle"/>
          <w:rtl/>
        </w:rPr>
        <w:t xml:space="preserve"> &lt;&lt; אורח &gt;&gt; </w:t>
      </w:r>
      <w:r>
        <w:rPr>
          <w:rtl/>
          <w:lang w:eastAsia="he-IL"/>
        </w:rPr>
        <w:t>ינון אהרוני:</w:t>
      </w:r>
      <w:r w:rsidRPr="001235E7">
        <w:rPr>
          <w:rStyle w:val="TagStyle"/>
          <w:rtl/>
        </w:rPr>
        <w:t xml:space="preserve"> &lt;&lt; אורח &gt;&gt;</w:t>
      </w:r>
      <w:r w:rsidR="00BD27F1">
        <w:rPr>
          <w:rtl/>
          <w:lang w:eastAsia="he-IL"/>
        </w:rPr>
        <w:t xml:space="preserve"> </w:t>
      </w:r>
      <w:bookmarkEnd w:id="208"/>
    </w:p>
    <w:p w14:paraId="00ECB74B" w14:textId="77777777" w:rsidR="001235E7" w:rsidRDefault="001235E7" w:rsidP="001235E7">
      <w:pPr>
        <w:pStyle w:val="KeepWithNext"/>
        <w:rPr>
          <w:rtl/>
          <w:lang w:eastAsia="he-IL"/>
        </w:rPr>
      </w:pPr>
    </w:p>
    <w:p w14:paraId="0429E423" w14:textId="15D66E49" w:rsidR="001235E7" w:rsidRDefault="001235E7" w:rsidP="001235E7">
      <w:pPr>
        <w:rPr>
          <w:rtl/>
          <w:lang w:eastAsia="he-IL"/>
        </w:rPr>
      </w:pPr>
      <w:bookmarkStart w:id="209" w:name="_ETM_Q1_816717"/>
      <w:bookmarkStart w:id="210" w:name="_ETM_Q1_816746"/>
      <w:bookmarkEnd w:id="209"/>
      <w:bookmarkEnd w:id="210"/>
      <w:r>
        <w:rPr>
          <w:rFonts w:hint="cs"/>
          <w:rtl/>
          <w:lang w:eastAsia="he-IL"/>
        </w:rPr>
        <w:t xml:space="preserve">אני יודע. </w:t>
      </w:r>
      <w:bookmarkStart w:id="211" w:name="_ETM_Q1_820459"/>
      <w:bookmarkEnd w:id="211"/>
    </w:p>
    <w:p w14:paraId="59CF9DD4" w14:textId="77777777" w:rsidR="001235E7" w:rsidRDefault="001235E7" w:rsidP="001235E7">
      <w:pPr>
        <w:rPr>
          <w:rtl/>
          <w:lang w:eastAsia="he-IL"/>
        </w:rPr>
      </w:pPr>
      <w:bookmarkStart w:id="212" w:name="_ETM_Q1_820494"/>
      <w:bookmarkEnd w:id="212"/>
    </w:p>
    <w:p w14:paraId="06C5599D" w14:textId="46759AB6" w:rsidR="001235E7" w:rsidRDefault="001235E7" w:rsidP="001235E7">
      <w:pPr>
        <w:pStyle w:val="af6"/>
        <w:keepNext/>
        <w:rPr>
          <w:rtl/>
        </w:rPr>
      </w:pPr>
      <w:bookmarkStart w:id="213" w:name="ET_yor_6358_17"/>
      <w:r w:rsidRPr="001235E7">
        <w:rPr>
          <w:rStyle w:val="TagStyle"/>
          <w:rtl/>
        </w:rPr>
        <w:t xml:space="preserve"> &lt;&lt; יור &gt;&gt; </w:t>
      </w:r>
      <w:r>
        <w:rPr>
          <w:rtl/>
        </w:rPr>
        <w:t>היו"ר צביקה פוגל:</w:t>
      </w:r>
      <w:r w:rsidRPr="001235E7">
        <w:rPr>
          <w:rStyle w:val="TagStyle"/>
          <w:rtl/>
        </w:rPr>
        <w:t xml:space="preserve"> &lt;&lt; יור &gt;&gt;</w:t>
      </w:r>
      <w:r w:rsidR="00BD27F1">
        <w:rPr>
          <w:rtl/>
        </w:rPr>
        <w:t xml:space="preserve"> </w:t>
      </w:r>
      <w:bookmarkEnd w:id="213"/>
    </w:p>
    <w:p w14:paraId="3E09B564" w14:textId="77777777" w:rsidR="001235E7" w:rsidRDefault="001235E7" w:rsidP="001235E7">
      <w:pPr>
        <w:pStyle w:val="KeepWithNext"/>
        <w:rPr>
          <w:rtl/>
          <w:lang w:eastAsia="he-IL"/>
        </w:rPr>
      </w:pPr>
    </w:p>
    <w:p w14:paraId="3BEE062F" w14:textId="63C80F16" w:rsidR="001235E7" w:rsidRDefault="001235E7" w:rsidP="001235E7">
      <w:pPr>
        <w:rPr>
          <w:rtl/>
          <w:lang w:eastAsia="he-IL"/>
        </w:rPr>
      </w:pPr>
      <w:r>
        <w:rPr>
          <w:rFonts w:hint="cs"/>
          <w:rtl/>
          <w:lang w:eastAsia="he-IL"/>
        </w:rPr>
        <w:t xml:space="preserve">תישמר </w:t>
      </w:r>
      <w:bookmarkStart w:id="214" w:name="_ETM_Q1_819058"/>
      <w:bookmarkEnd w:id="214"/>
      <w:r>
        <w:rPr>
          <w:rFonts w:hint="cs"/>
          <w:rtl/>
          <w:lang w:eastAsia="he-IL"/>
        </w:rPr>
        <w:t>לך הזכות גם</w:t>
      </w:r>
      <w:r w:rsidR="0044422D">
        <w:rPr>
          <w:rFonts w:hint="cs"/>
          <w:rtl/>
          <w:lang w:eastAsia="he-IL"/>
        </w:rPr>
        <w:t xml:space="preserve"> </w:t>
      </w:r>
      <w:r w:rsidR="00957163">
        <w:rPr>
          <w:rFonts w:hint="cs"/>
          <w:rtl/>
          <w:lang w:eastAsia="he-IL"/>
        </w:rPr>
        <w:t xml:space="preserve">להגיב ולומר דברים נוספים. זה </w:t>
      </w:r>
      <w:bookmarkStart w:id="215" w:name="_ETM_Q1_822285"/>
      <w:bookmarkEnd w:id="215"/>
      <w:r w:rsidR="00957163">
        <w:rPr>
          <w:rFonts w:hint="cs"/>
          <w:rtl/>
          <w:lang w:eastAsia="he-IL"/>
        </w:rPr>
        <w:t>לא סיימת ואתה יכול ללכת.</w:t>
      </w:r>
      <w:r w:rsidR="0044422D">
        <w:rPr>
          <w:rFonts w:hint="cs"/>
          <w:rtl/>
          <w:lang w:eastAsia="he-IL"/>
        </w:rPr>
        <w:t xml:space="preserve"> </w:t>
      </w:r>
      <w:r w:rsidR="00957163">
        <w:rPr>
          <w:rFonts w:hint="cs"/>
          <w:rtl/>
          <w:lang w:eastAsia="he-IL"/>
        </w:rPr>
        <w:t xml:space="preserve">לא. ממש לא. </w:t>
      </w:r>
      <w:bookmarkStart w:id="216" w:name="_ETM_Q1_827817"/>
      <w:bookmarkEnd w:id="216"/>
    </w:p>
    <w:p w14:paraId="20359FBE" w14:textId="77777777" w:rsidR="00957163" w:rsidRDefault="00957163" w:rsidP="001235E7">
      <w:pPr>
        <w:rPr>
          <w:rtl/>
          <w:lang w:eastAsia="he-IL"/>
        </w:rPr>
      </w:pPr>
      <w:bookmarkStart w:id="217" w:name="_ETM_Q1_827855"/>
      <w:bookmarkEnd w:id="217"/>
    </w:p>
    <w:p w14:paraId="1AABEA0C" w14:textId="75FD85F6" w:rsidR="00957163" w:rsidRDefault="00957163" w:rsidP="001235E7">
      <w:pPr>
        <w:rPr>
          <w:rtl/>
          <w:lang w:eastAsia="he-IL"/>
        </w:rPr>
      </w:pPr>
      <w:r>
        <w:rPr>
          <w:rFonts w:hint="cs"/>
          <w:rtl/>
          <w:lang w:eastAsia="he-IL"/>
        </w:rPr>
        <w:t>סעיד, אתה רוצה להוסיף משהו או שאתה אומר אחרי המנכ"ל לא מדברים?</w:t>
      </w:r>
    </w:p>
    <w:p w14:paraId="428C0819" w14:textId="77777777" w:rsidR="00957163" w:rsidRDefault="00957163" w:rsidP="00957163">
      <w:pPr>
        <w:rPr>
          <w:rtl/>
          <w:lang w:eastAsia="he-IL"/>
        </w:rPr>
      </w:pPr>
      <w:bookmarkStart w:id="218" w:name="_ETM_Q1_832474"/>
      <w:bookmarkEnd w:id="218"/>
    </w:p>
    <w:p w14:paraId="7DE44EF5" w14:textId="0738A66C" w:rsidR="00957163" w:rsidRDefault="00957163" w:rsidP="00957163">
      <w:pPr>
        <w:pStyle w:val="af9"/>
        <w:keepNext/>
        <w:rPr>
          <w:rtl/>
          <w:lang w:eastAsia="he-IL"/>
        </w:rPr>
      </w:pPr>
      <w:bookmarkStart w:id="219" w:name="ET_guest_ינון_אהרוני_18"/>
      <w:r w:rsidRPr="00957163">
        <w:rPr>
          <w:rStyle w:val="TagStyle"/>
          <w:rtl/>
        </w:rPr>
        <w:t xml:space="preserve"> &lt;&lt; אורח &gt;&gt; </w:t>
      </w:r>
      <w:r>
        <w:rPr>
          <w:rtl/>
          <w:lang w:eastAsia="he-IL"/>
        </w:rPr>
        <w:t>ינון אהרוני:</w:t>
      </w:r>
      <w:r w:rsidRPr="00957163">
        <w:rPr>
          <w:rStyle w:val="TagStyle"/>
          <w:rtl/>
        </w:rPr>
        <w:t xml:space="preserve"> &lt;&lt; אורח &gt;&gt;</w:t>
      </w:r>
      <w:r w:rsidR="00BD27F1">
        <w:rPr>
          <w:rtl/>
          <w:lang w:eastAsia="he-IL"/>
        </w:rPr>
        <w:t xml:space="preserve"> </w:t>
      </w:r>
      <w:bookmarkEnd w:id="219"/>
    </w:p>
    <w:p w14:paraId="782E070E" w14:textId="77777777" w:rsidR="00957163" w:rsidRDefault="00957163" w:rsidP="00957163">
      <w:pPr>
        <w:pStyle w:val="KeepWithNext"/>
        <w:rPr>
          <w:rtl/>
          <w:lang w:eastAsia="he-IL"/>
        </w:rPr>
      </w:pPr>
    </w:p>
    <w:p w14:paraId="3CA147C1" w14:textId="1E63DC62" w:rsidR="00957163" w:rsidRDefault="00957163" w:rsidP="00957163">
      <w:pPr>
        <w:rPr>
          <w:rtl/>
          <w:lang w:eastAsia="he-IL"/>
        </w:rPr>
      </w:pPr>
      <w:bookmarkStart w:id="220" w:name="_ETM_Q1_832698"/>
      <w:bookmarkStart w:id="221" w:name="_ETM_Q1_832728"/>
      <w:bookmarkEnd w:id="220"/>
      <w:bookmarkEnd w:id="221"/>
      <w:r>
        <w:rPr>
          <w:rFonts w:hint="cs"/>
          <w:rtl/>
          <w:lang w:eastAsia="he-IL"/>
        </w:rPr>
        <w:t>בטח מדברים.</w:t>
      </w:r>
    </w:p>
    <w:p w14:paraId="2E247022" w14:textId="77777777" w:rsidR="00957163" w:rsidRDefault="00957163" w:rsidP="00957163">
      <w:pPr>
        <w:rPr>
          <w:rtl/>
          <w:lang w:eastAsia="he-IL"/>
        </w:rPr>
      </w:pPr>
      <w:bookmarkStart w:id="222" w:name="_ETM_Q1_835466"/>
      <w:bookmarkEnd w:id="222"/>
    </w:p>
    <w:p w14:paraId="475EB6AF" w14:textId="556CE709" w:rsidR="00957163" w:rsidRDefault="00957163" w:rsidP="00957163">
      <w:pPr>
        <w:pStyle w:val="af6"/>
        <w:keepNext/>
        <w:rPr>
          <w:rtl/>
        </w:rPr>
      </w:pPr>
      <w:bookmarkStart w:id="223" w:name="ET_yor_6358_19"/>
      <w:r w:rsidRPr="00957163">
        <w:rPr>
          <w:rStyle w:val="TagStyle"/>
          <w:rtl/>
        </w:rPr>
        <w:t xml:space="preserve"> &lt;&lt; יור &gt;&gt; </w:t>
      </w:r>
      <w:r>
        <w:rPr>
          <w:rtl/>
        </w:rPr>
        <w:t>היו"ר צביקה פוגל:</w:t>
      </w:r>
      <w:r w:rsidRPr="00957163">
        <w:rPr>
          <w:rStyle w:val="TagStyle"/>
          <w:rtl/>
        </w:rPr>
        <w:t xml:space="preserve"> &lt;&lt; יור &gt;&gt;</w:t>
      </w:r>
      <w:r w:rsidR="00BD27F1">
        <w:rPr>
          <w:rtl/>
        </w:rPr>
        <w:t xml:space="preserve"> </w:t>
      </w:r>
      <w:bookmarkEnd w:id="223"/>
    </w:p>
    <w:p w14:paraId="2C6EF5B5" w14:textId="77777777" w:rsidR="00957163" w:rsidRDefault="00957163" w:rsidP="00957163">
      <w:pPr>
        <w:pStyle w:val="KeepWithNext"/>
        <w:rPr>
          <w:rtl/>
          <w:lang w:eastAsia="he-IL"/>
        </w:rPr>
      </w:pPr>
    </w:p>
    <w:p w14:paraId="08D86A14" w14:textId="62061E86" w:rsidR="00957163" w:rsidRDefault="00957163" w:rsidP="00957163">
      <w:pPr>
        <w:rPr>
          <w:rtl/>
          <w:lang w:eastAsia="he-IL"/>
        </w:rPr>
      </w:pPr>
      <w:bookmarkStart w:id="224" w:name="_ETM_Q1_835723"/>
      <w:bookmarkStart w:id="225" w:name="_ETM_Q1_835758"/>
      <w:bookmarkEnd w:id="224"/>
      <w:bookmarkEnd w:id="225"/>
      <w:r>
        <w:rPr>
          <w:rFonts w:hint="cs"/>
          <w:rtl/>
          <w:lang w:eastAsia="he-IL"/>
        </w:rPr>
        <w:t>עוד מישהו ממשרד הרווחה והביטחון החברתי רוצה לומר משהו?</w:t>
      </w:r>
    </w:p>
    <w:p w14:paraId="387A1F52" w14:textId="77777777" w:rsidR="00957163" w:rsidRDefault="00957163" w:rsidP="00957163">
      <w:pPr>
        <w:rPr>
          <w:rtl/>
          <w:lang w:eastAsia="he-IL"/>
        </w:rPr>
      </w:pPr>
      <w:bookmarkStart w:id="226" w:name="_ETM_Q1_839316"/>
      <w:bookmarkStart w:id="227" w:name="_ETM_Q1_839358"/>
      <w:bookmarkStart w:id="228" w:name="_ETM_Q1_840451"/>
      <w:bookmarkEnd w:id="226"/>
      <w:bookmarkEnd w:id="227"/>
      <w:bookmarkEnd w:id="228"/>
    </w:p>
    <w:p w14:paraId="4D66C0E1" w14:textId="081922CF" w:rsidR="00957163" w:rsidRDefault="00957163" w:rsidP="00957163">
      <w:pPr>
        <w:pStyle w:val="af9"/>
        <w:keepNext/>
        <w:rPr>
          <w:rtl/>
          <w:lang w:eastAsia="he-IL"/>
        </w:rPr>
      </w:pPr>
      <w:bookmarkStart w:id="229" w:name="ET_guest_אילת_ששון_20"/>
      <w:r w:rsidRPr="00957163">
        <w:rPr>
          <w:rStyle w:val="TagStyle"/>
          <w:rtl/>
        </w:rPr>
        <w:t xml:space="preserve"> &lt;&lt; אורח &gt;&gt; </w:t>
      </w:r>
      <w:r>
        <w:rPr>
          <w:rtl/>
          <w:lang w:eastAsia="he-IL"/>
        </w:rPr>
        <w:t>אילת ששון:</w:t>
      </w:r>
      <w:r w:rsidRPr="00957163">
        <w:rPr>
          <w:rStyle w:val="TagStyle"/>
          <w:rtl/>
        </w:rPr>
        <w:t xml:space="preserve"> &lt;&lt; אורח &gt;&gt;</w:t>
      </w:r>
      <w:r w:rsidR="00BD27F1">
        <w:rPr>
          <w:rtl/>
          <w:lang w:eastAsia="he-IL"/>
        </w:rPr>
        <w:t xml:space="preserve"> </w:t>
      </w:r>
      <w:bookmarkEnd w:id="229"/>
    </w:p>
    <w:p w14:paraId="78B5FF78" w14:textId="77777777" w:rsidR="00957163" w:rsidRDefault="00957163" w:rsidP="00957163">
      <w:pPr>
        <w:pStyle w:val="KeepWithNext"/>
        <w:rPr>
          <w:rtl/>
          <w:lang w:eastAsia="he-IL"/>
        </w:rPr>
      </w:pPr>
    </w:p>
    <w:p w14:paraId="734FAFDB" w14:textId="68FBF253" w:rsidR="00957163" w:rsidRDefault="00957163" w:rsidP="00957163">
      <w:pPr>
        <w:rPr>
          <w:rtl/>
          <w:lang w:eastAsia="he-IL"/>
        </w:rPr>
      </w:pPr>
      <w:bookmarkStart w:id="230" w:name="_ETM_Q1_840688"/>
      <w:bookmarkStart w:id="231" w:name="_ETM_Q1_840718"/>
      <w:bookmarkEnd w:id="230"/>
      <w:bookmarkEnd w:id="231"/>
      <w:r>
        <w:rPr>
          <w:rFonts w:hint="cs"/>
          <w:rtl/>
          <w:lang w:eastAsia="he-IL"/>
        </w:rPr>
        <w:t>אין הרבה מה להו</w:t>
      </w:r>
      <w:bookmarkStart w:id="232" w:name="_ETM_Q1_839688"/>
      <w:bookmarkEnd w:id="232"/>
      <w:r>
        <w:rPr>
          <w:rFonts w:hint="cs"/>
          <w:rtl/>
          <w:lang w:eastAsia="he-IL"/>
        </w:rPr>
        <w:t>סיף על מה שאמר המנכ"ל. אני רק א</w:t>
      </w:r>
      <w:bookmarkStart w:id="233" w:name="_ETM_Q1_843448"/>
      <w:bookmarkEnd w:id="233"/>
      <w:r>
        <w:rPr>
          <w:rFonts w:hint="cs"/>
          <w:rtl/>
          <w:lang w:eastAsia="he-IL"/>
        </w:rPr>
        <w:t xml:space="preserve">ומר שאנחנו העברנו אתמול בערב </w:t>
      </w:r>
      <w:r>
        <w:rPr>
          <w:rtl/>
          <w:lang w:eastAsia="he-IL"/>
        </w:rPr>
        <w:t>–</w:t>
      </w:r>
      <w:r>
        <w:rPr>
          <w:rFonts w:hint="cs"/>
          <w:rtl/>
          <w:lang w:eastAsia="he-IL"/>
        </w:rPr>
        <w:t xml:space="preserve"> ואני מתנצלת בפני כולם כי זה לא מנהגנו להגיע לדקה ה-100 אבל הדקה ה-100 הייתה קרובה לנו מדי </w:t>
      </w:r>
      <w:r>
        <w:rPr>
          <w:rtl/>
          <w:lang w:eastAsia="he-IL"/>
        </w:rPr>
        <w:t>–</w:t>
      </w:r>
      <w:r>
        <w:rPr>
          <w:rFonts w:hint="cs"/>
          <w:rtl/>
          <w:lang w:eastAsia="he-IL"/>
        </w:rPr>
        <w:t xml:space="preserve"> </w:t>
      </w:r>
      <w:bookmarkStart w:id="234" w:name="_ETM_Q1_853936"/>
      <w:bookmarkEnd w:id="234"/>
      <w:r>
        <w:rPr>
          <w:rFonts w:hint="cs"/>
          <w:rtl/>
          <w:lang w:eastAsia="he-IL"/>
        </w:rPr>
        <w:t xml:space="preserve">הצעה לנוסח וזאת אחרי עבודה מאוד מאומצת שנעשתה אצלנו במשרד </w:t>
      </w:r>
      <w:bookmarkStart w:id="235" w:name="_ETM_Q1_862475"/>
      <w:bookmarkEnd w:id="235"/>
      <w:r>
        <w:rPr>
          <w:rFonts w:hint="cs"/>
          <w:rtl/>
          <w:lang w:eastAsia="he-IL"/>
        </w:rPr>
        <w:t xml:space="preserve">כדי ללכת על האיזון הדק הזה של פגיעה, </w:t>
      </w:r>
      <w:bookmarkStart w:id="236" w:name="_ETM_Q1_863721"/>
      <w:bookmarkEnd w:id="236"/>
      <w:r>
        <w:rPr>
          <w:rFonts w:hint="cs"/>
          <w:rtl/>
          <w:lang w:eastAsia="he-IL"/>
        </w:rPr>
        <w:t>לא פגיעה,</w:t>
      </w:r>
      <w:r w:rsidR="0044422D">
        <w:rPr>
          <w:rFonts w:hint="cs"/>
          <w:rtl/>
          <w:lang w:eastAsia="he-IL"/>
        </w:rPr>
        <w:t xml:space="preserve"> </w:t>
      </w:r>
      <w:r>
        <w:rPr>
          <w:rFonts w:hint="cs"/>
          <w:rtl/>
          <w:lang w:eastAsia="he-IL"/>
        </w:rPr>
        <w:t>וככל הניתן למזער את הפגיעה.</w:t>
      </w:r>
      <w:bookmarkStart w:id="237" w:name="_ETM_Q1_868887"/>
      <w:bookmarkEnd w:id="237"/>
      <w:r>
        <w:rPr>
          <w:rFonts w:hint="cs"/>
          <w:rtl/>
          <w:lang w:eastAsia="he-IL"/>
        </w:rPr>
        <w:t xml:space="preserve"> הנוסח</w:t>
      </w:r>
      <w:r w:rsidR="0044422D">
        <w:rPr>
          <w:rFonts w:hint="cs"/>
          <w:rtl/>
          <w:lang w:eastAsia="he-IL"/>
        </w:rPr>
        <w:t xml:space="preserve"> </w:t>
      </w:r>
      <w:r>
        <w:rPr>
          <w:rFonts w:hint="cs"/>
          <w:rtl/>
          <w:lang w:eastAsia="he-IL"/>
        </w:rPr>
        <w:t xml:space="preserve">שקשור להערכת המסוכנות באמת נלקח מתוך החוק שהזכיר </w:t>
      </w:r>
      <w:bookmarkStart w:id="238" w:name="_ETM_Q1_873260"/>
      <w:bookmarkEnd w:id="238"/>
      <w:r>
        <w:rPr>
          <w:rFonts w:hint="cs"/>
          <w:rtl/>
          <w:lang w:eastAsia="he-IL"/>
        </w:rPr>
        <w:t xml:space="preserve">המנכ"ל, חוק ההגנה על הציבור מפני ביצוע עבירות מין. זה </w:t>
      </w:r>
      <w:bookmarkStart w:id="239" w:name="_ETM_Q1_875221"/>
      <w:bookmarkEnd w:id="239"/>
      <w:r>
        <w:rPr>
          <w:rFonts w:hint="cs"/>
          <w:rtl/>
          <w:lang w:eastAsia="he-IL"/>
        </w:rPr>
        <w:t xml:space="preserve">מנגנון קיים שעובד ולכן באמת נאחזנו בו וגם מבחינה </w:t>
      </w:r>
      <w:proofErr w:type="spellStart"/>
      <w:r>
        <w:rPr>
          <w:rFonts w:hint="cs"/>
          <w:rtl/>
          <w:lang w:eastAsia="he-IL"/>
        </w:rPr>
        <w:t>נוסחית</w:t>
      </w:r>
      <w:bookmarkStart w:id="240" w:name="_ETM_Q1_883679"/>
      <w:bookmarkEnd w:id="240"/>
      <w:proofErr w:type="spellEnd"/>
      <w:r>
        <w:rPr>
          <w:rFonts w:hint="cs"/>
          <w:rtl/>
          <w:lang w:eastAsia="he-IL"/>
        </w:rPr>
        <w:t xml:space="preserve"> הכנסנו אותו.</w:t>
      </w:r>
    </w:p>
    <w:p w14:paraId="38AA83FF" w14:textId="77777777" w:rsidR="00957163" w:rsidRDefault="00957163" w:rsidP="00957163">
      <w:pPr>
        <w:rPr>
          <w:rtl/>
          <w:lang w:eastAsia="he-IL"/>
        </w:rPr>
      </w:pPr>
    </w:p>
    <w:p w14:paraId="2D2E15CE" w14:textId="3CA6291B" w:rsidR="00957163" w:rsidRDefault="00957163" w:rsidP="00957163">
      <w:pPr>
        <w:rPr>
          <w:rtl/>
          <w:lang w:eastAsia="he-IL"/>
        </w:rPr>
      </w:pPr>
      <w:bookmarkStart w:id="241" w:name="_ETM_Q1_885263"/>
      <w:bookmarkStart w:id="242" w:name="_ETM_Q1_885299"/>
      <w:bookmarkEnd w:id="241"/>
      <w:bookmarkEnd w:id="242"/>
      <w:r>
        <w:rPr>
          <w:rFonts w:hint="cs"/>
          <w:rtl/>
          <w:lang w:eastAsia="he-IL"/>
        </w:rPr>
        <w:t>מעבר לזה, אין לי מה להוסיף.</w:t>
      </w:r>
    </w:p>
    <w:p w14:paraId="66B1A97C" w14:textId="77777777" w:rsidR="00957163" w:rsidRDefault="00957163" w:rsidP="00957163">
      <w:pPr>
        <w:rPr>
          <w:rtl/>
          <w:lang w:eastAsia="he-IL"/>
        </w:rPr>
      </w:pPr>
      <w:bookmarkStart w:id="243" w:name="_ETM_Q1_886986"/>
      <w:bookmarkStart w:id="244" w:name="_ETM_Q1_887023"/>
      <w:bookmarkEnd w:id="243"/>
      <w:bookmarkEnd w:id="244"/>
    </w:p>
    <w:p w14:paraId="053E656E" w14:textId="317CB4E7" w:rsidR="00957163" w:rsidRDefault="00957163" w:rsidP="00957163">
      <w:pPr>
        <w:pStyle w:val="af6"/>
        <w:keepNext/>
        <w:rPr>
          <w:rtl/>
        </w:rPr>
      </w:pPr>
      <w:bookmarkStart w:id="245" w:name="ET_yor_6358_21"/>
      <w:r w:rsidRPr="00957163">
        <w:rPr>
          <w:rStyle w:val="TagStyle"/>
          <w:rtl/>
        </w:rPr>
        <w:t xml:space="preserve"> &lt;&lt; יור &gt;&gt; </w:t>
      </w:r>
      <w:r>
        <w:rPr>
          <w:rtl/>
        </w:rPr>
        <w:t>היו"ר צביקה פוגל:</w:t>
      </w:r>
      <w:r w:rsidRPr="00957163">
        <w:rPr>
          <w:rStyle w:val="TagStyle"/>
          <w:rtl/>
        </w:rPr>
        <w:t xml:space="preserve"> &lt;&lt; יור &gt;&gt;</w:t>
      </w:r>
      <w:r w:rsidR="00BD27F1">
        <w:rPr>
          <w:rtl/>
        </w:rPr>
        <w:t xml:space="preserve"> </w:t>
      </w:r>
      <w:bookmarkEnd w:id="245"/>
    </w:p>
    <w:p w14:paraId="78C649B7" w14:textId="77777777" w:rsidR="00957163" w:rsidRDefault="00957163" w:rsidP="00957163">
      <w:pPr>
        <w:pStyle w:val="KeepWithNext"/>
        <w:rPr>
          <w:rtl/>
          <w:lang w:eastAsia="he-IL"/>
        </w:rPr>
      </w:pPr>
    </w:p>
    <w:p w14:paraId="61E5F260" w14:textId="2A105A42" w:rsidR="00957163" w:rsidRDefault="00957163" w:rsidP="00957163">
      <w:pPr>
        <w:rPr>
          <w:rtl/>
          <w:lang w:eastAsia="he-IL"/>
        </w:rPr>
      </w:pPr>
      <w:r>
        <w:rPr>
          <w:rFonts w:hint="cs"/>
          <w:rtl/>
          <w:lang w:eastAsia="he-IL"/>
        </w:rPr>
        <w:t xml:space="preserve">את </w:t>
      </w:r>
      <w:bookmarkStart w:id="246" w:name="_ETM_Q1_888808"/>
      <w:bookmarkEnd w:id="246"/>
      <w:r>
        <w:rPr>
          <w:rFonts w:hint="cs"/>
          <w:rtl/>
          <w:lang w:eastAsia="he-IL"/>
        </w:rPr>
        <w:t>יכולה לתת לי כמה מילים על כך?</w:t>
      </w:r>
      <w:r w:rsidR="0044422D">
        <w:rPr>
          <w:rFonts w:hint="cs"/>
          <w:rtl/>
          <w:lang w:eastAsia="he-IL"/>
        </w:rPr>
        <w:t xml:space="preserve"> </w:t>
      </w:r>
      <w:r>
        <w:rPr>
          <w:rFonts w:hint="cs"/>
          <w:rtl/>
          <w:lang w:eastAsia="he-IL"/>
        </w:rPr>
        <w:t>אני לא הספקתי לקרוא את החומר.</w:t>
      </w:r>
    </w:p>
    <w:p w14:paraId="2ED3308B" w14:textId="77777777" w:rsidR="00957163" w:rsidRDefault="00957163" w:rsidP="00957163">
      <w:pPr>
        <w:rPr>
          <w:rtl/>
          <w:lang w:eastAsia="he-IL"/>
        </w:rPr>
      </w:pPr>
      <w:bookmarkStart w:id="247" w:name="_ETM_Q1_891985"/>
      <w:bookmarkStart w:id="248" w:name="_ETM_Q1_892027"/>
      <w:bookmarkStart w:id="249" w:name="_ETM_Q1_893473"/>
      <w:bookmarkEnd w:id="247"/>
      <w:bookmarkEnd w:id="248"/>
      <w:bookmarkEnd w:id="249"/>
    </w:p>
    <w:p w14:paraId="6FA21201" w14:textId="6E658C3D" w:rsidR="00957163" w:rsidRDefault="00957163" w:rsidP="00957163">
      <w:pPr>
        <w:pStyle w:val="af9"/>
        <w:keepNext/>
        <w:rPr>
          <w:rtl/>
          <w:lang w:eastAsia="he-IL"/>
        </w:rPr>
      </w:pPr>
      <w:bookmarkStart w:id="250" w:name="ET_guest_אילת_ששון_22"/>
      <w:r w:rsidRPr="00957163">
        <w:rPr>
          <w:rStyle w:val="TagStyle"/>
          <w:rtl/>
        </w:rPr>
        <w:t xml:space="preserve"> &lt;&lt; אורח &gt;&gt; </w:t>
      </w:r>
      <w:r>
        <w:rPr>
          <w:rtl/>
          <w:lang w:eastAsia="he-IL"/>
        </w:rPr>
        <w:t>אילת ששון:</w:t>
      </w:r>
      <w:r w:rsidRPr="00957163">
        <w:rPr>
          <w:rStyle w:val="TagStyle"/>
          <w:rtl/>
        </w:rPr>
        <w:t xml:space="preserve"> &lt;&lt; אורח &gt;&gt;</w:t>
      </w:r>
      <w:r w:rsidR="00BD27F1">
        <w:rPr>
          <w:rtl/>
          <w:lang w:eastAsia="he-IL"/>
        </w:rPr>
        <w:t xml:space="preserve"> </w:t>
      </w:r>
      <w:bookmarkEnd w:id="250"/>
    </w:p>
    <w:p w14:paraId="22DAD5AA" w14:textId="77777777" w:rsidR="00957163" w:rsidRDefault="00957163" w:rsidP="00957163">
      <w:pPr>
        <w:pStyle w:val="KeepWithNext"/>
        <w:rPr>
          <w:rtl/>
          <w:lang w:eastAsia="he-IL"/>
        </w:rPr>
      </w:pPr>
    </w:p>
    <w:p w14:paraId="7C1035D1" w14:textId="080AE40A" w:rsidR="00957163" w:rsidRPr="00957163" w:rsidRDefault="00957163" w:rsidP="00957163">
      <w:pPr>
        <w:rPr>
          <w:rtl/>
          <w:lang w:eastAsia="he-IL"/>
        </w:rPr>
      </w:pPr>
      <w:bookmarkStart w:id="251" w:name="_ETM_Q1_893707"/>
      <w:bookmarkStart w:id="252" w:name="_ETM_Q1_893739"/>
      <w:bookmarkEnd w:id="251"/>
      <w:bookmarkEnd w:id="252"/>
      <w:r>
        <w:rPr>
          <w:rFonts w:hint="cs"/>
          <w:rtl/>
          <w:lang w:eastAsia="he-IL"/>
        </w:rPr>
        <w:t xml:space="preserve">כן. </w:t>
      </w:r>
    </w:p>
    <w:p w14:paraId="63654C3C" w14:textId="77777777" w:rsidR="00957163" w:rsidRDefault="00957163" w:rsidP="00AB3F3A">
      <w:pPr>
        <w:ind w:firstLine="0"/>
        <w:rPr>
          <w:rtl/>
        </w:rPr>
      </w:pPr>
    </w:p>
    <w:p w14:paraId="3988D008" w14:textId="2447A545" w:rsidR="00957163" w:rsidRDefault="00957163" w:rsidP="00957163">
      <w:pPr>
        <w:pStyle w:val="af9"/>
        <w:keepNext/>
      </w:pPr>
      <w:bookmarkStart w:id="253" w:name="ET_guest_קריאה_23"/>
      <w:r w:rsidRPr="00957163">
        <w:rPr>
          <w:rStyle w:val="TagStyle"/>
          <w:rtl/>
        </w:rPr>
        <w:lastRenderedPageBreak/>
        <w:t xml:space="preserve"> &lt;&lt; אורח &gt;&gt; </w:t>
      </w:r>
      <w:r>
        <w:rPr>
          <w:rtl/>
        </w:rPr>
        <w:t>קריאה:</w:t>
      </w:r>
      <w:r w:rsidRPr="00957163">
        <w:rPr>
          <w:rStyle w:val="TagStyle"/>
          <w:rtl/>
        </w:rPr>
        <w:t xml:space="preserve"> &lt;&lt; אורח &gt;&gt;</w:t>
      </w:r>
      <w:r w:rsidR="00BD27F1">
        <w:rPr>
          <w:rtl/>
        </w:rPr>
        <w:t xml:space="preserve"> </w:t>
      </w:r>
      <w:bookmarkEnd w:id="253"/>
    </w:p>
    <w:p w14:paraId="087E33BC" w14:textId="77777777" w:rsidR="00957163" w:rsidRDefault="00957163" w:rsidP="00957163">
      <w:pPr>
        <w:pStyle w:val="KeepWithNext"/>
        <w:rPr>
          <w:rtl/>
        </w:rPr>
      </w:pPr>
    </w:p>
    <w:p w14:paraId="6D1154A7" w14:textId="591FAD2E" w:rsidR="00957163" w:rsidRDefault="00957163" w:rsidP="00957163">
      <w:pPr>
        <w:rPr>
          <w:rtl/>
        </w:rPr>
      </w:pPr>
      <w:r>
        <w:rPr>
          <w:rFonts w:hint="cs"/>
          <w:rtl/>
        </w:rPr>
        <w:t xml:space="preserve">הוא גם לא </w:t>
      </w:r>
      <w:bookmarkStart w:id="254" w:name="_ETM_Q1_893590"/>
      <w:bookmarkEnd w:id="254"/>
      <w:r>
        <w:rPr>
          <w:rFonts w:hint="cs"/>
          <w:rtl/>
        </w:rPr>
        <w:t>באתר הוועדה.</w:t>
      </w:r>
    </w:p>
    <w:p w14:paraId="34D310B2" w14:textId="77777777" w:rsidR="00957163" w:rsidRDefault="00957163" w:rsidP="00957163">
      <w:pPr>
        <w:rPr>
          <w:rtl/>
        </w:rPr>
      </w:pPr>
      <w:bookmarkStart w:id="255" w:name="_ETM_Q1_896551"/>
      <w:bookmarkStart w:id="256" w:name="_ETM_Q1_896589"/>
      <w:bookmarkEnd w:id="255"/>
      <w:bookmarkEnd w:id="256"/>
    </w:p>
    <w:p w14:paraId="115AB663" w14:textId="255DAEE6" w:rsidR="00957163" w:rsidRDefault="00957163" w:rsidP="00957163">
      <w:pPr>
        <w:pStyle w:val="af6"/>
        <w:keepNext/>
      </w:pPr>
      <w:bookmarkStart w:id="257" w:name="ET_yor_6358_24"/>
      <w:r w:rsidRPr="00957163">
        <w:rPr>
          <w:rStyle w:val="TagStyle"/>
          <w:rtl/>
        </w:rPr>
        <w:t xml:space="preserve"> &lt;&lt; יור &gt;&gt; </w:t>
      </w:r>
      <w:r>
        <w:rPr>
          <w:rtl/>
        </w:rPr>
        <w:t>היו"ר צביקה פוגל:</w:t>
      </w:r>
      <w:r w:rsidRPr="00957163">
        <w:rPr>
          <w:rStyle w:val="TagStyle"/>
          <w:rtl/>
        </w:rPr>
        <w:t xml:space="preserve"> &lt;&lt; יור &gt;&gt;</w:t>
      </w:r>
      <w:r w:rsidR="00BD27F1">
        <w:rPr>
          <w:rtl/>
        </w:rPr>
        <w:t xml:space="preserve"> </w:t>
      </w:r>
      <w:bookmarkEnd w:id="257"/>
    </w:p>
    <w:p w14:paraId="7A8780E1" w14:textId="77777777" w:rsidR="00957163" w:rsidRDefault="00957163" w:rsidP="00957163">
      <w:pPr>
        <w:pStyle w:val="KeepWithNext"/>
        <w:rPr>
          <w:rtl/>
          <w:lang w:eastAsia="he-IL"/>
        </w:rPr>
      </w:pPr>
    </w:p>
    <w:p w14:paraId="61656B93" w14:textId="606201B3" w:rsidR="00957163" w:rsidRDefault="00957163" w:rsidP="00957163">
      <w:pPr>
        <w:rPr>
          <w:rtl/>
          <w:lang w:eastAsia="he-IL"/>
        </w:rPr>
      </w:pPr>
      <w:r>
        <w:rPr>
          <w:rFonts w:hint="cs"/>
          <w:rtl/>
          <w:lang w:eastAsia="he-IL"/>
        </w:rPr>
        <w:t xml:space="preserve">לכן אני רוצה לשמוע מהם כמה מילים. </w:t>
      </w:r>
      <w:bookmarkStart w:id="258" w:name="_ETM_Q1_901008"/>
      <w:bookmarkEnd w:id="258"/>
    </w:p>
    <w:p w14:paraId="1FEB1FDC" w14:textId="77777777" w:rsidR="00957163" w:rsidRDefault="00957163" w:rsidP="00957163">
      <w:pPr>
        <w:rPr>
          <w:rtl/>
          <w:lang w:eastAsia="he-IL"/>
        </w:rPr>
      </w:pPr>
      <w:bookmarkStart w:id="259" w:name="_ETM_Q1_901043"/>
      <w:bookmarkStart w:id="260" w:name="_ETM_Q1_900932"/>
      <w:bookmarkEnd w:id="259"/>
      <w:bookmarkEnd w:id="260"/>
    </w:p>
    <w:p w14:paraId="0B6DAFE2" w14:textId="30A1DFFD" w:rsidR="00957163" w:rsidRDefault="00957163" w:rsidP="00957163">
      <w:pPr>
        <w:pStyle w:val="af9"/>
        <w:keepNext/>
        <w:rPr>
          <w:lang w:eastAsia="he-IL"/>
        </w:rPr>
      </w:pPr>
      <w:bookmarkStart w:id="261" w:name="ET_guest_אילת_ששון_25"/>
      <w:r w:rsidRPr="00957163">
        <w:rPr>
          <w:rStyle w:val="TagStyle"/>
          <w:rtl/>
        </w:rPr>
        <w:t xml:space="preserve"> &lt;&lt; אורח &gt;&gt; </w:t>
      </w:r>
      <w:r>
        <w:rPr>
          <w:rtl/>
          <w:lang w:eastAsia="he-IL"/>
        </w:rPr>
        <w:t>אילת ששון:</w:t>
      </w:r>
      <w:r w:rsidRPr="00957163">
        <w:rPr>
          <w:rStyle w:val="TagStyle"/>
          <w:rtl/>
        </w:rPr>
        <w:t xml:space="preserve"> &lt;&lt; אורח &gt;&gt;</w:t>
      </w:r>
      <w:r w:rsidR="00BD27F1">
        <w:rPr>
          <w:rtl/>
          <w:lang w:eastAsia="he-IL"/>
        </w:rPr>
        <w:t xml:space="preserve"> </w:t>
      </w:r>
      <w:bookmarkEnd w:id="261"/>
    </w:p>
    <w:p w14:paraId="5BEE142D" w14:textId="77777777" w:rsidR="00957163" w:rsidRDefault="00957163" w:rsidP="00957163">
      <w:pPr>
        <w:pStyle w:val="KeepWithNext"/>
        <w:rPr>
          <w:rtl/>
          <w:lang w:eastAsia="he-IL"/>
        </w:rPr>
      </w:pPr>
    </w:p>
    <w:p w14:paraId="3BCC8892" w14:textId="34DE27B1" w:rsidR="00957163" w:rsidRDefault="00957163" w:rsidP="00957163">
      <w:pPr>
        <w:rPr>
          <w:rtl/>
          <w:lang w:eastAsia="he-IL"/>
        </w:rPr>
      </w:pPr>
      <w:bookmarkStart w:id="262" w:name="_ETM_Q1_901131"/>
      <w:bookmarkStart w:id="263" w:name="_ETM_Q1_901159"/>
      <w:bookmarkEnd w:id="262"/>
      <w:bookmarkEnd w:id="263"/>
      <w:r>
        <w:rPr>
          <w:rFonts w:hint="cs"/>
          <w:rtl/>
          <w:lang w:eastAsia="he-IL"/>
        </w:rPr>
        <w:t>המנגנון שביקשנו</w:t>
      </w:r>
      <w:r w:rsidR="0044422D">
        <w:rPr>
          <w:rFonts w:hint="cs"/>
          <w:rtl/>
          <w:lang w:eastAsia="he-IL"/>
        </w:rPr>
        <w:t xml:space="preserve"> </w:t>
      </w:r>
      <w:r>
        <w:rPr>
          <w:rFonts w:hint="cs"/>
          <w:rtl/>
          <w:lang w:eastAsia="he-IL"/>
        </w:rPr>
        <w:t>לקבוע בתוך החקיקה הוא מנגנון כזה שקובע מספר</w:t>
      </w:r>
      <w:bookmarkStart w:id="264" w:name="_ETM_Q1_912218"/>
      <w:bookmarkEnd w:id="264"/>
      <w:r>
        <w:rPr>
          <w:rFonts w:hint="cs"/>
          <w:rtl/>
          <w:lang w:eastAsia="he-IL"/>
        </w:rPr>
        <w:t xml:space="preserve"> תבחינים. אני אלך צעד אחורה ואומר עוד משהו. בחוק הקיים יש סעיף</w:t>
      </w:r>
      <w:bookmarkStart w:id="265" w:name="_ETM_Q1_917298"/>
      <w:bookmarkEnd w:id="265"/>
      <w:r w:rsidR="0044422D">
        <w:rPr>
          <w:rFonts w:hint="cs"/>
          <w:rtl/>
          <w:lang w:eastAsia="he-IL"/>
        </w:rPr>
        <w:t xml:space="preserve"> </w:t>
      </w:r>
      <w:r>
        <w:rPr>
          <w:rFonts w:hint="cs"/>
          <w:rtl/>
          <w:lang w:eastAsia="he-IL"/>
        </w:rPr>
        <w:t>ואנחנו לא נוגעים בו, סעיף בו יש חובת דיווח על כל עובד סוציאלי באשר הוא</w:t>
      </w:r>
      <w:r w:rsidR="00713DF1">
        <w:rPr>
          <w:rFonts w:hint="cs"/>
          <w:rtl/>
          <w:lang w:eastAsia="he-IL"/>
        </w:rPr>
        <w:t xml:space="preserve"> </w:t>
      </w:r>
      <w:bookmarkStart w:id="266" w:name="_ETM_Q1_922887"/>
      <w:bookmarkEnd w:id="266"/>
      <w:r w:rsidR="00713DF1">
        <w:rPr>
          <w:rFonts w:hint="cs"/>
          <w:rtl/>
          <w:lang w:eastAsia="he-IL"/>
        </w:rPr>
        <w:t>במקרה שהוא מתרשם ממסוכנות והוא יודע שיש רישיון לנשק.</w:t>
      </w:r>
      <w:r w:rsidR="0044422D">
        <w:rPr>
          <w:rFonts w:hint="cs"/>
          <w:rtl/>
          <w:lang w:eastAsia="he-IL"/>
        </w:rPr>
        <w:t xml:space="preserve"> </w:t>
      </w:r>
      <w:r w:rsidR="00713DF1">
        <w:rPr>
          <w:rFonts w:hint="cs"/>
          <w:rtl/>
          <w:lang w:eastAsia="he-IL"/>
        </w:rPr>
        <w:t>בהצעת החוק המקורית שמונחת על השולחן אנחנו מרחיבים את זה גם לבקשה לרישיון.</w:t>
      </w:r>
      <w:r w:rsidR="0044422D">
        <w:rPr>
          <w:rFonts w:hint="cs"/>
          <w:rtl/>
          <w:lang w:eastAsia="he-IL"/>
        </w:rPr>
        <w:t xml:space="preserve"> </w:t>
      </w:r>
      <w:r w:rsidR="00713DF1">
        <w:rPr>
          <w:rFonts w:hint="cs"/>
          <w:rtl/>
          <w:lang w:eastAsia="he-IL"/>
        </w:rPr>
        <w:t xml:space="preserve">בסעיף הזה לא נוגעים. הסעיף הזה </w:t>
      </w:r>
      <w:bookmarkStart w:id="267" w:name="_ETM_Q1_931750"/>
      <w:bookmarkEnd w:id="267"/>
      <w:r w:rsidR="00713DF1">
        <w:rPr>
          <w:rFonts w:hint="cs"/>
          <w:rtl/>
          <w:lang w:eastAsia="he-IL"/>
        </w:rPr>
        <w:t>קיים והוא יהיה קיים.</w:t>
      </w:r>
    </w:p>
    <w:p w14:paraId="03070CDD" w14:textId="77777777" w:rsidR="00713DF1" w:rsidRDefault="00713DF1" w:rsidP="00957163">
      <w:pPr>
        <w:rPr>
          <w:rtl/>
          <w:lang w:eastAsia="he-IL"/>
        </w:rPr>
      </w:pPr>
      <w:bookmarkStart w:id="268" w:name="_ETM_Q1_936665"/>
      <w:bookmarkStart w:id="269" w:name="_ETM_Q1_936705"/>
      <w:bookmarkStart w:id="270" w:name="_ETM_Q1_937432"/>
      <w:bookmarkEnd w:id="268"/>
      <w:bookmarkEnd w:id="269"/>
      <w:bookmarkEnd w:id="270"/>
    </w:p>
    <w:p w14:paraId="4E50B980" w14:textId="5DDB2C63" w:rsidR="00713DF1" w:rsidRDefault="00713DF1" w:rsidP="00713DF1">
      <w:pPr>
        <w:pStyle w:val="af6"/>
        <w:keepNext/>
      </w:pPr>
      <w:bookmarkStart w:id="271" w:name="ET_yor_6358_26"/>
      <w:r w:rsidRPr="00713DF1">
        <w:rPr>
          <w:rStyle w:val="TagStyle"/>
          <w:rtl/>
        </w:rPr>
        <w:t xml:space="preserve"> &lt;&lt; יור &gt;&gt; </w:t>
      </w:r>
      <w:r>
        <w:rPr>
          <w:rtl/>
        </w:rPr>
        <w:t>היו"ר צביקה פוגל:</w:t>
      </w:r>
      <w:r w:rsidRPr="00713DF1">
        <w:rPr>
          <w:rStyle w:val="TagStyle"/>
          <w:rtl/>
        </w:rPr>
        <w:t xml:space="preserve"> &lt;&lt; יור &gt;&gt;</w:t>
      </w:r>
      <w:r w:rsidR="00BD27F1">
        <w:rPr>
          <w:rtl/>
        </w:rPr>
        <w:t xml:space="preserve"> </w:t>
      </w:r>
      <w:bookmarkEnd w:id="271"/>
    </w:p>
    <w:p w14:paraId="2E371142" w14:textId="77777777" w:rsidR="00713DF1" w:rsidRDefault="00713DF1" w:rsidP="00713DF1">
      <w:pPr>
        <w:pStyle w:val="KeepWithNext"/>
        <w:rPr>
          <w:rtl/>
          <w:lang w:eastAsia="he-IL"/>
        </w:rPr>
      </w:pPr>
    </w:p>
    <w:p w14:paraId="718B4E00" w14:textId="7071D8C5" w:rsidR="00713DF1" w:rsidRDefault="00713DF1" w:rsidP="00713DF1">
      <w:pPr>
        <w:rPr>
          <w:rtl/>
          <w:lang w:eastAsia="he-IL"/>
        </w:rPr>
      </w:pPr>
      <w:bookmarkStart w:id="272" w:name="_ETM_Q1_937661"/>
      <w:bookmarkStart w:id="273" w:name="_ETM_Q1_937697"/>
      <w:bookmarkEnd w:id="272"/>
      <w:bookmarkEnd w:id="273"/>
      <w:r>
        <w:rPr>
          <w:rFonts w:hint="cs"/>
          <w:rtl/>
          <w:lang w:eastAsia="he-IL"/>
        </w:rPr>
        <w:t xml:space="preserve">ברור לנו למה </w:t>
      </w:r>
      <w:bookmarkStart w:id="274" w:name="_ETM_Q1_940417"/>
      <w:bookmarkEnd w:id="274"/>
      <w:r>
        <w:rPr>
          <w:rFonts w:hint="cs"/>
          <w:rtl/>
          <w:lang w:eastAsia="he-IL"/>
        </w:rPr>
        <w:t>באה הצעת החוק שלי? ברור לנו על מה היא מתמקדת?</w:t>
      </w:r>
      <w:bookmarkStart w:id="275" w:name="_ETM_Q1_939164"/>
      <w:bookmarkEnd w:id="275"/>
      <w:r w:rsidR="0044422D">
        <w:rPr>
          <w:rFonts w:hint="cs"/>
          <w:rtl/>
          <w:lang w:eastAsia="he-IL"/>
        </w:rPr>
        <w:t xml:space="preserve"> </w:t>
      </w:r>
      <w:r>
        <w:rPr>
          <w:rFonts w:hint="cs"/>
          <w:rtl/>
          <w:lang w:eastAsia="he-IL"/>
        </w:rPr>
        <w:t xml:space="preserve">היא מתמקדת בדיוק על התהליך, לא </w:t>
      </w:r>
      <w:bookmarkStart w:id="276" w:name="_ETM_Q1_941617"/>
      <w:bookmarkEnd w:id="276"/>
      <w:r>
        <w:rPr>
          <w:rFonts w:hint="cs"/>
          <w:rtl/>
          <w:lang w:eastAsia="he-IL"/>
        </w:rPr>
        <w:t>אחרי שיש לו רישיון.</w:t>
      </w:r>
      <w:bookmarkStart w:id="277" w:name="_ETM_Q1_945339"/>
      <w:bookmarkEnd w:id="277"/>
    </w:p>
    <w:p w14:paraId="7D78D5A0" w14:textId="77777777" w:rsidR="00713DF1" w:rsidRDefault="00713DF1" w:rsidP="00713DF1">
      <w:pPr>
        <w:rPr>
          <w:rtl/>
          <w:lang w:eastAsia="he-IL"/>
        </w:rPr>
      </w:pPr>
      <w:bookmarkStart w:id="278" w:name="_ETM_Q1_945376"/>
      <w:bookmarkEnd w:id="278"/>
    </w:p>
    <w:p w14:paraId="16E18CFE" w14:textId="350F6129" w:rsidR="00713DF1" w:rsidRDefault="00713DF1" w:rsidP="00713DF1">
      <w:pPr>
        <w:pStyle w:val="af9"/>
        <w:keepNext/>
        <w:rPr>
          <w:rtl/>
          <w:lang w:eastAsia="he-IL"/>
        </w:rPr>
      </w:pPr>
      <w:bookmarkStart w:id="279" w:name="ET_guest_אילת_ששון_27"/>
      <w:r w:rsidRPr="00713DF1">
        <w:rPr>
          <w:rStyle w:val="TagStyle"/>
          <w:rtl/>
        </w:rPr>
        <w:t xml:space="preserve"> &lt;&lt; אורח &gt;&gt; </w:t>
      </w:r>
      <w:r>
        <w:rPr>
          <w:rtl/>
          <w:lang w:eastAsia="he-IL"/>
        </w:rPr>
        <w:t>אילת ששון:</w:t>
      </w:r>
      <w:r w:rsidRPr="00713DF1">
        <w:rPr>
          <w:rStyle w:val="TagStyle"/>
          <w:rtl/>
        </w:rPr>
        <w:t xml:space="preserve"> &lt;&lt; אורח &gt;&gt;</w:t>
      </w:r>
      <w:r w:rsidR="00BD27F1">
        <w:rPr>
          <w:rtl/>
          <w:lang w:eastAsia="he-IL"/>
        </w:rPr>
        <w:t xml:space="preserve"> </w:t>
      </w:r>
      <w:bookmarkEnd w:id="279"/>
    </w:p>
    <w:p w14:paraId="45B149A0" w14:textId="77777777" w:rsidR="00713DF1" w:rsidRDefault="00713DF1" w:rsidP="00713DF1">
      <w:pPr>
        <w:pStyle w:val="KeepWithNext"/>
        <w:rPr>
          <w:rtl/>
          <w:lang w:eastAsia="he-IL"/>
        </w:rPr>
      </w:pPr>
    </w:p>
    <w:p w14:paraId="7F667FA2" w14:textId="395FC23B" w:rsidR="00713DF1" w:rsidRDefault="00713DF1" w:rsidP="00713DF1">
      <w:pPr>
        <w:rPr>
          <w:rtl/>
          <w:lang w:eastAsia="he-IL"/>
        </w:rPr>
      </w:pPr>
      <w:bookmarkStart w:id="280" w:name="_ETM_Q1_947833"/>
      <w:bookmarkStart w:id="281" w:name="_ETM_Q1_947862"/>
      <w:bookmarkEnd w:id="280"/>
      <w:bookmarkEnd w:id="281"/>
      <w:r>
        <w:rPr>
          <w:rFonts w:hint="cs"/>
          <w:rtl/>
          <w:lang w:eastAsia="he-IL"/>
        </w:rPr>
        <w:t>חשוב לי לומר שזה לא בו</w:t>
      </w:r>
      <w:bookmarkStart w:id="282" w:name="_ETM_Q1_949312"/>
      <w:bookmarkEnd w:id="282"/>
      <w:r>
        <w:rPr>
          <w:rFonts w:hint="cs"/>
          <w:rtl/>
          <w:lang w:eastAsia="he-IL"/>
        </w:rPr>
        <w:t>לע את הדבר הזה. הדבר ההוא נשאר כפי שהיה קודם לכן</w:t>
      </w:r>
      <w:r w:rsidR="00362BF7">
        <w:rPr>
          <w:rFonts w:hint="cs"/>
          <w:rtl/>
          <w:lang w:eastAsia="he-IL"/>
        </w:rPr>
        <w:t xml:space="preserve"> למעט ההרחבה הזאת למגיש בקשה. </w:t>
      </w:r>
    </w:p>
    <w:p w14:paraId="23F60D24" w14:textId="77777777" w:rsidR="00362BF7" w:rsidRDefault="00362BF7" w:rsidP="00713DF1">
      <w:pPr>
        <w:rPr>
          <w:rtl/>
          <w:lang w:eastAsia="he-IL"/>
        </w:rPr>
      </w:pPr>
      <w:bookmarkStart w:id="283" w:name="_ETM_Q1_956509"/>
      <w:bookmarkStart w:id="284" w:name="_ETM_Q1_956548"/>
      <w:bookmarkEnd w:id="283"/>
      <w:bookmarkEnd w:id="284"/>
    </w:p>
    <w:p w14:paraId="00900084" w14:textId="77777777" w:rsidR="0035644E" w:rsidRDefault="00362BF7" w:rsidP="00713DF1">
      <w:pPr>
        <w:rPr>
          <w:rtl/>
          <w:lang w:eastAsia="he-IL"/>
        </w:rPr>
      </w:pPr>
      <w:bookmarkStart w:id="285" w:name="_ETM_Q1_956605"/>
      <w:bookmarkStart w:id="286" w:name="_ETM_Q1_956641"/>
      <w:bookmarkEnd w:id="285"/>
      <w:bookmarkEnd w:id="286"/>
      <w:r>
        <w:rPr>
          <w:rFonts w:hint="cs"/>
          <w:rtl/>
          <w:lang w:eastAsia="he-IL"/>
        </w:rPr>
        <w:t xml:space="preserve">מעבר לזה, מה שאנחנו עשינו, אנחנו קבענו תבחינים </w:t>
      </w:r>
      <w:bookmarkStart w:id="287" w:name="_ETM_Q1_957593"/>
      <w:bookmarkEnd w:id="287"/>
      <w:r>
        <w:rPr>
          <w:rFonts w:hint="cs"/>
          <w:rtl/>
          <w:lang w:eastAsia="he-IL"/>
        </w:rPr>
        <w:t xml:space="preserve">בתוך ההצעה שלנו, תבחינים של גורמי רווחה מסוימים </w:t>
      </w:r>
      <w:bookmarkStart w:id="288" w:name="_ETM_Q1_963743"/>
      <w:bookmarkEnd w:id="288"/>
      <w:r>
        <w:rPr>
          <w:rFonts w:hint="cs"/>
          <w:rtl/>
          <w:lang w:eastAsia="he-IL"/>
        </w:rPr>
        <w:t>רלוונטיים כאשר הכוונה שלנו היא להקים מאגר בתוך ה</w:t>
      </w:r>
      <w:bookmarkStart w:id="289" w:name="_ETM_Q1_968741"/>
      <w:bookmarkEnd w:id="289"/>
      <w:r>
        <w:rPr>
          <w:rFonts w:hint="cs"/>
          <w:rtl/>
          <w:lang w:eastAsia="he-IL"/>
        </w:rPr>
        <w:t xml:space="preserve">משרד, מאגר ממוחשב בתוך המשרד, ועובד סוציאלי, כאשר </w:t>
      </w:r>
      <w:bookmarkStart w:id="290" w:name="_ETM_Q1_976876"/>
      <w:bookmarkEnd w:id="290"/>
      <w:r>
        <w:rPr>
          <w:rFonts w:hint="cs"/>
          <w:rtl/>
          <w:lang w:eastAsia="he-IL"/>
        </w:rPr>
        <w:t xml:space="preserve">מתמלאים </w:t>
      </w:r>
      <w:bookmarkStart w:id="291" w:name="_ETM_Q1_973099"/>
      <w:bookmarkEnd w:id="291"/>
      <w:r>
        <w:rPr>
          <w:rFonts w:hint="cs"/>
          <w:rtl/>
          <w:lang w:eastAsia="he-IL"/>
        </w:rPr>
        <w:t xml:space="preserve">התבחינים שכתובים בתוך ההצעה </w:t>
      </w:r>
      <w:r>
        <w:rPr>
          <w:rtl/>
          <w:lang w:eastAsia="he-IL"/>
        </w:rPr>
        <w:t>–</w:t>
      </w:r>
      <w:r>
        <w:rPr>
          <w:rFonts w:hint="cs"/>
          <w:rtl/>
          <w:lang w:eastAsia="he-IL"/>
        </w:rPr>
        <w:t xml:space="preserve"> אם אני זוכרת </w:t>
      </w:r>
      <w:bookmarkStart w:id="292" w:name="_ETM_Q1_975109"/>
      <w:bookmarkEnd w:id="292"/>
      <w:r>
        <w:rPr>
          <w:rFonts w:hint="cs"/>
          <w:rtl/>
          <w:lang w:eastAsia="he-IL"/>
        </w:rPr>
        <w:t xml:space="preserve">נכון אלה ארבעה תבחינים </w:t>
      </w:r>
      <w:r>
        <w:rPr>
          <w:rtl/>
          <w:lang w:eastAsia="he-IL"/>
        </w:rPr>
        <w:t>–</w:t>
      </w:r>
      <w:r>
        <w:rPr>
          <w:rFonts w:hint="cs"/>
          <w:rtl/>
          <w:lang w:eastAsia="he-IL"/>
        </w:rPr>
        <w:t xml:space="preserve"> יצטרך לדווח עליהם. זה לא בשיקול דעת אלא הוא יצטרך להעביר </w:t>
      </w:r>
      <w:bookmarkStart w:id="293" w:name="_ETM_Q1_982405"/>
      <w:bookmarkEnd w:id="293"/>
      <w:r>
        <w:rPr>
          <w:rFonts w:hint="cs"/>
          <w:rtl/>
          <w:lang w:eastAsia="he-IL"/>
        </w:rPr>
        <w:t>אותם, את שם האדם המסכן את תוך המאגר הזה. לפקיד הרישוי תהיה גישה ל</w:t>
      </w:r>
      <w:bookmarkStart w:id="294" w:name="_ETM_Q1_987197"/>
      <w:bookmarkEnd w:id="294"/>
      <w:r>
        <w:rPr>
          <w:rFonts w:hint="cs"/>
          <w:rtl/>
          <w:lang w:eastAsia="he-IL"/>
        </w:rPr>
        <w:t xml:space="preserve">בדיקת המאגר בכל עת שהוא ירצה וברגע שתהיה הצלבה בין מישהו שנמצא או נכנס או מעוניין להיכנס למאגר </w:t>
      </w:r>
      <w:proofErr w:type="spellStart"/>
      <w:r>
        <w:rPr>
          <w:rFonts w:hint="cs"/>
          <w:rtl/>
          <w:lang w:eastAsia="he-IL"/>
        </w:rPr>
        <w:t>מורשי</w:t>
      </w:r>
      <w:proofErr w:type="spellEnd"/>
      <w:r>
        <w:rPr>
          <w:rFonts w:hint="cs"/>
          <w:rtl/>
          <w:lang w:eastAsia="he-IL"/>
        </w:rPr>
        <w:t xml:space="preserve"> הנשק, ברגע שתהיה הצלבה אנחנו חושבים שפקיד הרישוי </w:t>
      </w:r>
      <w:r w:rsidR="0035644E">
        <w:rPr>
          <w:rFonts w:hint="cs"/>
          <w:rtl/>
          <w:lang w:eastAsia="he-IL"/>
        </w:rPr>
        <w:t>צריך לשלוח אותו להערכת מסו</w:t>
      </w:r>
      <w:bookmarkStart w:id="295" w:name="_ETM_Q1_1006192"/>
      <w:bookmarkEnd w:id="295"/>
      <w:r w:rsidR="0035644E">
        <w:rPr>
          <w:rFonts w:hint="cs"/>
          <w:rtl/>
          <w:lang w:eastAsia="he-IL"/>
        </w:rPr>
        <w:t xml:space="preserve">כנות שתיעשה על ידי אותו גורם שאנחנו דיברנו עליו </w:t>
      </w:r>
      <w:bookmarkStart w:id="296" w:name="_ETM_Q1_1012658"/>
      <w:bookmarkEnd w:id="296"/>
      <w:r w:rsidR="0035644E">
        <w:rPr>
          <w:rFonts w:hint="cs"/>
          <w:rtl/>
          <w:lang w:eastAsia="he-IL"/>
        </w:rPr>
        <w:t xml:space="preserve">ושהוא באמת במבנה הזה של חוק ההגנה על הציבור. </w:t>
      </w:r>
      <w:bookmarkStart w:id="297" w:name="_ETM_Q1_1017280"/>
      <w:bookmarkStart w:id="298" w:name="_ETM_Q1_1034877"/>
      <w:bookmarkEnd w:id="297"/>
      <w:bookmarkEnd w:id="298"/>
    </w:p>
    <w:p w14:paraId="06BDD959" w14:textId="77777777" w:rsidR="0035644E" w:rsidRDefault="0035644E" w:rsidP="00713DF1">
      <w:pPr>
        <w:rPr>
          <w:rtl/>
          <w:lang w:eastAsia="he-IL"/>
        </w:rPr>
      </w:pPr>
      <w:bookmarkStart w:id="299" w:name="_ETM_Q1_1034934"/>
      <w:bookmarkEnd w:id="299"/>
    </w:p>
    <w:p w14:paraId="3B7A934E" w14:textId="7CFDB4BE" w:rsidR="00362BF7" w:rsidRDefault="0035644E" w:rsidP="00713DF1">
      <w:pPr>
        <w:rPr>
          <w:rtl/>
          <w:lang w:eastAsia="he-IL"/>
        </w:rPr>
      </w:pPr>
      <w:bookmarkStart w:id="300" w:name="_ETM_Q1_1035005"/>
      <w:bookmarkStart w:id="301" w:name="_ETM_Q1_1035042"/>
      <w:bookmarkEnd w:id="300"/>
      <w:bookmarkEnd w:id="301"/>
      <w:r>
        <w:rPr>
          <w:rFonts w:hint="cs"/>
          <w:rtl/>
          <w:lang w:eastAsia="he-IL"/>
        </w:rPr>
        <w:t>ככל שתהיה</w:t>
      </w:r>
      <w:r w:rsidR="0044422D">
        <w:rPr>
          <w:rFonts w:hint="cs"/>
          <w:rtl/>
          <w:lang w:eastAsia="he-IL"/>
        </w:rPr>
        <w:t xml:space="preserve"> </w:t>
      </w:r>
      <w:r>
        <w:rPr>
          <w:rFonts w:hint="cs"/>
          <w:rtl/>
          <w:lang w:eastAsia="he-IL"/>
        </w:rPr>
        <w:t>מסוכנות -</w:t>
      </w:r>
      <w:r w:rsidR="0044422D">
        <w:rPr>
          <w:rFonts w:hint="cs"/>
          <w:rtl/>
          <w:lang w:eastAsia="he-IL"/>
        </w:rPr>
        <w:t xml:space="preserve"> </w:t>
      </w:r>
      <w:r>
        <w:rPr>
          <w:rFonts w:hint="cs"/>
          <w:rtl/>
          <w:lang w:eastAsia="he-IL"/>
        </w:rPr>
        <w:t xml:space="preserve">ייאמר בחוק </w:t>
      </w:r>
      <w:bookmarkStart w:id="302" w:name="_ETM_Q1_1020450"/>
      <w:bookmarkEnd w:id="302"/>
      <w:r>
        <w:rPr>
          <w:rFonts w:hint="cs"/>
          <w:rtl/>
          <w:lang w:eastAsia="he-IL"/>
        </w:rPr>
        <w:t xml:space="preserve">בצורה מפורשת, גם לא לשיקול הדעת של פקיד הרישוי כדי </w:t>
      </w:r>
      <w:bookmarkStart w:id="303" w:name="_ETM_Q1_1024145"/>
      <w:bookmarkEnd w:id="303"/>
      <w:r>
        <w:rPr>
          <w:rFonts w:hint="cs"/>
          <w:rtl/>
          <w:lang w:eastAsia="he-IL"/>
        </w:rPr>
        <w:t xml:space="preserve">לא להתחיל להתעמת על הדבר הזה ויצא שיש מסוכנות </w:t>
      </w:r>
      <w:r>
        <w:rPr>
          <w:rtl/>
          <w:lang w:eastAsia="he-IL"/>
        </w:rPr>
        <w:t>–</w:t>
      </w:r>
      <w:r>
        <w:rPr>
          <w:rFonts w:hint="cs"/>
          <w:rtl/>
          <w:lang w:eastAsia="he-IL"/>
        </w:rPr>
        <w:t xml:space="preserve"> יילקח הנשק. זאת אומרת, </w:t>
      </w:r>
      <w:bookmarkStart w:id="304" w:name="_ETM_Q1_1030639"/>
      <w:bookmarkEnd w:id="304"/>
      <w:r>
        <w:rPr>
          <w:rFonts w:hint="cs"/>
          <w:rtl/>
          <w:lang w:eastAsia="he-IL"/>
        </w:rPr>
        <w:t>לא</w:t>
      </w:r>
      <w:r w:rsidR="0044422D">
        <w:rPr>
          <w:rFonts w:hint="cs"/>
          <w:rtl/>
          <w:lang w:eastAsia="he-IL"/>
        </w:rPr>
        <w:t xml:space="preserve"> </w:t>
      </w:r>
      <w:r>
        <w:rPr>
          <w:rFonts w:hint="cs"/>
          <w:rtl/>
          <w:lang w:eastAsia="he-IL"/>
        </w:rPr>
        <w:t xml:space="preserve">יהיה שם נשק, לא יהיה רישוי </w:t>
      </w:r>
      <w:bookmarkStart w:id="305" w:name="_ETM_Q1_1032060"/>
      <w:bookmarkEnd w:id="305"/>
      <w:r>
        <w:rPr>
          <w:rFonts w:hint="cs"/>
          <w:rtl/>
          <w:lang w:eastAsia="he-IL"/>
        </w:rPr>
        <w:t>והרישוי יילקח. ככל שיצא שאין, זה ממשיך להיות בשיקול הדעת של פקיד הרישוי כאילו לא נעשה</w:t>
      </w:r>
      <w:r w:rsidR="0044422D">
        <w:rPr>
          <w:rFonts w:hint="cs"/>
          <w:rtl/>
          <w:lang w:eastAsia="he-IL"/>
        </w:rPr>
        <w:t xml:space="preserve"> </w:t>
      </w:r>
      <w:r>
        <w:rPr>
          <w:rFonts w:hint="cs"/>
          <w:rtl/>
          <w:lang w:eastAsia="he-IL"/>
        </w:rPr>
        <w:t xml:space="preserve">המהלך הזה אל מול הרווחה ושיקול הדעת שלו הוא כמו שהוא מפעיל אותו תמיד. </w:t>
      </w:r>
    </w:p>
    <w:p w14:paraId="473C0A92" w14:textId="77777777" w:rsidR="0035644E" w:rsidRDefault="0035644E" w:rsidP="00713DF1">
      <w:pPr>
        <w:rPr>
          <w:rtl/>
          <w:lang w:eastAsia="he-IL"/>
        </w:rPr>
      </w:pPr>
      <w:bookmarkStart w:id="306" w:name="_ETM_Q1_1046009"/>
      <w:bookmarkStart w:id="307" w:name="_ETM_Q1_1046056"/>
      <w:bookmarkEnd w:id="306"/>
      <w:bookmarkEnd w:id="307"/>
    </w:p>
    <w:p w14:paraId="55B477FF" w14:textId="498E694C" w:rsidR="0035644E" w:rsidRDefault="0035644E" w:rsidP="00713DF1">
      <w:pPr>
        <w:rPr>
          <w:rtl/>
          <w:lang w:eastAsia="he-IL"/>
        </w:rPr>
      </w:pPr>
      <w:bookmarkStart w:id="308" w:name="_ETM_Q1_1046193"/>
      <w:bookmarkStart w:id="309" w:name="_ETM_Q1_1046230"/>
      <w:bookmarkEnd w:id="308"/>
      <w:bookmarkEnd w:id="309"/>
      <w:r>
        <w:rPr>
          <w:rFonts w:hint="cs"/>
          <w:rtl/>
          <w:lang w:eastAsia="he-IL"/>
        </w:rPr>
        <w:t>זה התסריט שאנחנו רואים אותו כנכון.</w:t>
      </w:r>
      <w:bookmarkStart w:id="310" w:name="_ETM_Q1_1048697"/>
      <w:bookmarkEnd w:id="310"/>
      <w:r>
        <w:rPr>
          <w:rFonts w:hint="cs"/>
          <w:rtl/>
          <w:lang w:eastAsia="he-IL"/>
        </w:rPr>
        <w:t xml:space="preserve"> </w:t>
      </w:r>
    </w:p>
    <w:p w14:paraId="7B71C8E7" w14:textId="77777777" w:rsidR="0035644E" w:rsidRDefault="0035644E" w:rsidP="00713DF1">
      <w:pPr>
        <w:rPr>
          <w:rtl/>
          <w:lang w:eastAsia="he-IL"/>
        </w:rPr>
      </w:pPr>
      <w:bookmarkStart w:id="311" w:name="_ETM_Q1_1050444"/>
      <w:bookmarkEnd w:id="311"/>
    </w:p>
    <w:p w14:paraId="327F3D0C" w14:textId="4FC05F40" w:rsidR="0035644E" w:rsidRDefault="0035644E" w:rsidP="0035644E">
      <w:pPr>
        <w:pStyle w:val="af6"/>
        <w:keepNext/>
        <w:rPr>
          <w:rtl/>
        </w:rPr>
      </w:pPr>
      <w:bookmarkStart w:id="312" w:name="ET_yor_6358_28"/>
      <w:r w:rsidRPr="0035644E">
        <w:rPr>
          <w:rStyle w:val="TagStyle"/>
          <w:rtl/>
        </w:rPr>
        <w:t xml:space="preserve"> &lt;&lt; יור &gt;&gt; </w:t>
      </w:r>
      <w:r>
        <w:rPr>
          <w:rtl/>
        </w:rPr>
        <w:t>היו"ר צביקה פוגל:</w:t>
      </w:r>
      <w:r w:rsidRPr="0035644E">
        <w:rPr>
          <w:rStyle w:val="TagStyle"/>
          <w:rtl/>
        </w:rPr>
        <w:t xml:space="preserve"> &lt;&lt; יור &gt;&gt;</w:t>
      </w:r>
      <w:r w:rsidR="00BD27F1">
        <w:rPr>
          <w:rtl/>
        </w:rPr>
        <w:t xml:space="preserve"> </w:t>
      </w:r>
      <w:bookmarkEnd w:id="312"/>
    </w:p>
    <w:p w14:paraId="1A52CCFB" w14:textId="77777777" w:rsidR="0035644E" w:rsidRDefault="0035644E" w:rsidP="0035644E">
      <w:pPr>
        <w:pStyle w:val="KeepWithNext"/>
        <w:rPr>
          <w:rtl/>
          <w:lang w:eastAsia="he-IL"/>
        </w:rPr>
      </w:pPr>
    </w:p>
    <w:p w14:paraId="19B24F20" w14:textId="050316E5" w:rsidR="0035644E" w:rsidRDefault="0035644E" w:rsidP="0035644E">
      <w:pPr>
        <w:rPr>
          <w:rtl/>
          <w:lang w:eastAsia="he-IL"/>
        </w:rPr>
      </w:pPr>
      <w:bookmarkStart w:id="313" w:name="_ETM_Q1_1050674"/>
      <w:bookmarkStart w:id="314" w:name="_ETM_Q1_1050710"/>
      <w:bookmarkEnd w:id="313"/>
      <w:bookmarkEnd w:id="314"/>
      <w:r>
        <w:rPr>
          <w:rFonts w:hint="cs"/>
          <w:rtl/>
          <w:lang w:eastAsia="he-IL"/>
        </w:rPr>
        <w:t>עכשיו נשמע את המשרד לביטחון לאומי, האגף לרישוי כלי ירייה. לימור.</w:t>
      </w:r>
    </w:p>
    <w:p w14:paraId="31BD5888" w14:textId="77777777" w:rsidR="0035644E" w:rsidRDefault="0035644E" w:rsidP="0035644E">
      <w:pPr>
        <w:rPr>
          <w:rtl/>
          <w:lang w:eastAsia="he-IL"/>
        </w:rPr>
      </w:pPr>
      <w:bookmarkStart w:id="315" w:name="_ETM_Q1_1050029"/>
      <w:bookmarkStart w:id="316" w:name="_ETM_Q1_1050064"/>
      <w:bookmarkStart w:id="317" w:name="_ETM_Q1_1050997"/>
      <w:bookmarkEnd w:id="315"/>
      <w:bookmarkEnd w:id="316"/>
      <w:bookmarkEnd w:id="317"/>
    </w:p>
    <w:p w14:paraId="64F724C6" w14:textId="3BB9A30F" w:rsidR="0035644E" w:rsidRDefault="0035644E" w:rsidP="0035644E">
      <w:pPr>
        <w:pStyle w:val="af9"/>
        <w:keepNext/>
        <w:rPr>
          <w:rtl/>
          <w:lang w:eastAsia="he-IL"/>
        </w:rPr>
      </w:pPr>
      <w:bookmarkStart w:id="318" w:name="ET_guest_לימור_ארזני_29"/>
      <w:r w:rsidRPr="0035644E">
        <w:rPr>
          <w:rStyle w:val="TagStyle"/>
          <w:rtl/>
        </w:rPr>
        <w:t xml:space="preserve"> &lt;&lt; אורח &gt;&gt; </w:t>
      </w:r>
      <w:r>
        <w:rPr>
          <w:rtl/>
          <w:lang w:eastAsia="he-IL"/>
        </w:rPr>
        <w:t>לימור ארזני:</w:t>
      </w:r>
      <w:r w:rsidRPr="0035644E">
        <w:rPr>
          <w:rStyle w:val="TagStyle"/>
          <w:rtl/>
        </w:rPr>
        <w:t xml:space="preserve"> &lt;&lt; אורח &gt;&gt;</w:t>
      </w:r>
      <w:r w:rsidR="00BD27F1">
        <w:rPr>
          <w:rtl/>
          <w:lang w:eastAsia="he-IL"/>
        </w:rPr>
        <w:t xml:space="preserve"> </w:t>
      </w:r>
      <w:bookmarkEnd w:id="318"/>
    </w:p>
    <w:p w14:paraId="7CCFBA0E" w14:textId="77777777" w:rsidR="0035644E" w:rsidRDefault="0035644E" w:rsidP="0035644E">
      <w:pPr>
        <w:pStyle w:val="KeepWithNext"/>
        <w:rPr>
          <w:rtl/>
          <w:lang w:eastAsia="he-IL"/>
        </w:rPr>
      </w:pPr>
    </w:p>
    <w:p w14:paraId="4DEEC78E" w14:textId="5E6BC026" w:rsidR="0035644E" w:rsidRDefault="0035644E" w:rsidP="0035644E">
      <w:pPr>
        <w:rPr>
          <w:rtl/>
          <w:lang w:eastAsia="he-IL"/>
        </w:rPr>
      </w:pPr>
      <w:bookmarkStart w:id="319" w:name="_ETM_Q1_1051199"/>
      <w:bookmarkStart w:id="320" w:name="_ETM_Q1_1051230"/>
      <w:bookmarkEnd w:id="319"/>
      <w:bookmarkEnd w:id="320"/>
      <w:r>
        <w:rPr>
          <w:rFonts w:hint="cs"/>
          <w:rtl/>
          <w:lang w:eastAsia="he-IL"/>
        </w:rPr>
        <w:t xml:space="preserve">ראש חטיבת כלי ירייה, המשרד לביטחון לאומי. אדוני היושב-ראש, </w:t>
      </w:r>
      <w:bookmarkStart w:id="321" w:name="_ETM_Q1_1061557"/>
      <w:bookmarkEnd w:id="321"/>
      <w:r>
        <w:rPr>
          <w:rFonts w:hint="cs"/>
          <w:rtl/>
          <w:lang w:eastAsia="he-IL"/>
        </w:rPr>
        <w:t>האגף לרישוי כלי ירייה, כמו שאנחנו מקפידים תמיד לומר,</w:t>
      </w:r>
      <w:bookmarkStart w:id="322" w:name="_ETM_Q1_1065195"/>
      <w:bookmarkEnd w:id="322"/>
      <w:r>
        <w:rPr>
          <w:rFonts w:hint="cs"/>
          <w:rtl/>
          <w:lang w:eastAsia="he-IL"/>
        </w:rPr>
        <w:t xml:space="preserve"> מקפיד על הוראות החוק. מקפיד על כל הוראות החוק.</w:t>
      </w:r>
      <w:r w:rsidR="0044422D">
        <w:rPr>
          <w:rFonts w:hint="cs"/>
          <w:rtl/>
          <w:lang w:eastAsia="he-IL"/>
        </w:rPr>
        <w:t xml:space="preserve"> </w:t>
      </w:r>
      <w:bookmarkStart w:id="323" w:name="_ETM_Q1_1071253"/>
      <w:bookmarkEnd w:id="323"/>
      <w:r>
        <w:rPr>
          <w:rFonts w:hint="cs"/>
          <w:rtl/>
          <w:lang w:eastAsia="he-IL"/>
        </w:rPr>
        <w:t xml:space="preserve">כדי לתת רישיון לאדם לשאת כלי ירייה או הרשאה, אנחנו </w:t>
      </w:r>
      <w:bookmarkStart w:id="324" w:name="_ETM_Q1_1073651"/>
      <w:bookmarkEnd w:id="324"/>
      <w:r>
        <w:rPr>
          <w:rFonts w:hint="cs"/>
          <w:rtl/>
          <w:lang w:eastAsia="he-IL"/>
        </w:rPr>
        <w:t xml:space="preserve">מבקשים את בדיקת משטרת ישראל, את קביעתה אם הוא מסוכן </w:t>
      </w:r>
      <w:bookmarkStart w:id="325" w:name="_ETM_Q1_1077359"/>
      <w:bookmarkEnd w:id="325"/>
      <w:r>
        <w:rPr>
          <w:rFonts w:hint="cs"/>
          <w:rtl/>
          <w:lang w:eastAsia="he-IL"/>
        </w:rPr>
        <w:t xml:space="preserve">או לא, את המלצת משרד הבריאות לעניין כשירותו הרפואית </w:t>
      </w:r>
      <w:bookmarkStart w:id="326" w:name="_ETM_Q1_1083396"/>
      <w:bookmarkEnd w:id="326"/>
      <w:r>
        <w:rPr>
          <w:rFonts w:hint="cs"/>
          <w:rtl/>
          <w:lang w:eastAsia="he-IL"/>
        </w:rPr>
        <w:t>ויש את הגורם השלישי</w:t>
      </w:r>
      <w:r w:rsidR="0044422D">
        <w:rPr>
          <w:rFonts w:hint="cs"/>
          <w:rtl/>
          <w:lang w:eastAsia="he-IL"/>
        </w:rPr>
        <w:t xml:space="preserve"> </w:t>
      </w:r>
      <w:r>
        <w:rPr>
          <w:rFonts w:hint="cs"/>
          <w:rtl/>
          <w:lang w:eastAsia="he-IL"/>
        </w:rPr>
        <w:t xml:space="preserve">בחוק, </w:t>
      </w:r>
      <w:bookmarkStart w:id="327" w:name="_ETM_Q1_1083287"/>
      <w:bookmarkEnd w:id="327"/>
      <w:r>
        <w:rPr>
          <w:rFonts w:hint="cs"/>
          <w:rtl/>
          <w:lang w:eastAsia="he-IL"/>
        </w:rPr>
        <w:t>את משרד הרווחה.</w:t>
      </w:r>
    </w:p>
    <w:p w14:paraId="04E1F3DE" w14:textId="77777777" w:rsidR="0035644E" w:rsidRDefault="0035644E" w:rsidP="0035644E">
      <w:pPr>
        <w:rPr>
          <w:rtl/>
          <w:lang w:eastAsia="he-IL"/>
        </w:rPr>
      </w:pPr>
    </w:p>
    <w:p w14:paraId="40A2BD74" w14:textId="07F7FBD6" w:rsidR="0035644E" w:rsidRDefault="0035644E" w:rsidP="0035644E">
      <w:pPr>
        <w:rPr>
          <w:rtl/>
          <w:lang w:eastAsia="he-IL"/>
        </w:rPr>
      </w:pPr>
      <w:r>
        <w:rPr>
          <w:rFonts w:hint="cs"/>
          <w:rtl/>
          <w:lang w:eastAsia="he-IL"/>
        </w:rPr>
        <w:t>אני לא אלך אחורה מדי עד לוו</w:t>
      </w:r>
      <w:bookmarkStart w:id="328" w:name="_ETM_Q1_1089147"/>
      <w:bookmarkEnd w:id="328"/>
      <w:r>
        <w:rPr>
          <w:rFonts w:hint="cs"/>
          <w:rtl/>
          <w:lang w:eastAsia="he-IL"/>
        </w:rPr>
        <w:t xml:space="preserve">עדת דן רונן. אנחנו כבר שנה וחצי מנסים להקים </w:t>
      </w:r>
      <w:bookmarkStart w:id="329" w:name="_ETM_Q1_1093666"/>
      <w:bookmarkEnd w:id="329"/>
      <w:r>
        <w:rPr>
          <w:rFonts w:hint="cs"/>
          <w:rtl/>
          <w:lang w:eastAsia="he-IL"/>
        </w:rPr>
        <w:t>רק ממשק</w:t>
      </w:r>
      <w:r w:rsidR="0044422D">
        <w:rPr>
          <w:rFonts w:hint="cs"/>
          <w:rtl/>
          <w:lang w:eastAsia="he-IL"/>
        </w:rPr>
        <w:t xml:space="preserve"> </w:t>
      </w:r>
      <w:r>
        <w:rPr>
          <w:rFonts w:hint="cs"/>
          <w:rtl/>
          <w:lang w:eastAsia="he-IL"/>
        </w:rPr>
        <w:t>והממשק הזה לא גורע מחובת הדיווח</w:t>
      </w:r>
      <w:bookmarkStart w:id="330" w:name="_ETM_Q1_1097514"/>
      <w:bookmarkEnd w:id="330"/>
      <w:r>
        <w:rPr>
          <w:rFonts w:hint="cs"/>
          <w:rtl/>
          <w:lang w:eastAsia="he-IL"/>
        </w:rPr>
        <w:t xml:space="preserve"> שקבועה בחוק.</w:t>
      </w:r>
      <w:r w:rsidR="0044422D">
        <w:rPr>
          <w:rFonts w:hint="cs"/>
          <w:rtl/>
          <w:lang w:eastAsia="he-IL"/>
        </w:rPr>
        <w:t xml:space="preserve"> </w:t>
      </w:r>
      <w:r>
        <w:rPr>
          <w:rFonts w:hint="cs"/>
          <w:rtl/>
          <w:lang w:eastAsia="he-IL"/>
        </w:rPr>
        <w:t>אנחנו</w:t>
      </w:r>
      <w:bookmarkStart w:id="331" w:name="_ETM_Q1_1098231"/>
      <w:bookmarkEnd w:id="331"/>
      <w:r>
        <w:rPr>
          <w:rFonts w:hint="cs"/>
          <w:rtl/>
          <w:lang w:eastAsia="he-IL"/>
        </w:rPr>
        <w:t xml:space="preserve"> רק מנסים להקים ממשק טכנולוגי. </w:t>
      </w:r>
      <w:bookmarkStart w:id="332" w:name="_ETM_Q1_1102812"/>
      <w:bookmarkEnd w:id="332"/>
    </w:p>
    <w:p w14:paraId="209DB325" w14:textId="77777777" w:rsidR="0035644E" w:rsidRDefault="0035644E" w:rsidP="0035644E">
      <w:pPr>
        <w:rPr>
          <w:rtl/>
          <w:lang w:eastAsia="he-IL"/>
        </w:rPr>
      </w:pPr>
      <w:bookmarkStart w:id="333" w:name="_ETM_Q1_1104976"/>
      <w:bookmarkEnd w:id="333"/>
    </w:p>
    <w:p w14:paraId="3DF1438A" w14:textId="69EF5354" w:rsidR="0035644E" w:rsidRDefault="0035644E" w:rsidP="0035644E">
      <w:pPr>
        <w:pStyle w:val="af6"/>
        <w:keepNext/>
        <w:rPr>
          <w:rtl/>
        </w:rPr>
      </w:pPr>
      <w:bookmarkStart w:id="334" w:name="ET_yor_6358_30"/>
      <w:r w:rsidRPr="0035644E">
        <w:rPr>
          <w:rStyle w:val="TagStyle"/>
          <w:rtl/>
        </w:rPr>
        <w:lastRenderedPageBreak/>
        <w:t xml:space="preserve"> &lt;&lt; יור &gt;&gt; </w:t>
      </w:r>
      <w:r>
        <w:rPr>
          <w:rtl/>
        </w:rPr>
        <w:t>היו"ר צביקה פוגל:</w:t>
      </w:r>
      <w:r w:rsidRPr="0035644E">
        <w:rPr>
          <w:rStyle w:val="TagStyle"/>
          <w:rtl/>
        </w:rPr>
        <w:t xml:space="preserve"> &lt;&lt; יור &gt;&gt;</w:t>
      </w:r>
      <w:r w:rsidR="00BD27F1">
        <w:rPr>
          <w:rtl/>
        </w:rPr>
        <w:t xml:space="preserve"> </w:t>
      </w:r>
      <w:bookmarkEnd w:id="334"/>
    </w:p>
    <w:p w14:paraId="4254089A" w14:textId="77777777" w:rsidR="0035644E" w:rsidRDefault="0035644E" w:rsidP="0035644E">
      <w:pPr>
        <w:pStyle w:val="KeepWithNext"/>
        <w:rPr>
          <w:rtl/>
          <w:lang w:eastAsia="he-IL"/>
        </w:rPr>
      </w:pPr>
    </w:p>
    <w:p w14:paraId="49DAB068" w14:textId="1992F968" w:rsidR="0035644E" w:rsidRDefault="0035644E" w:rsidP="0035644E">
      <w:pPr>
        <w:rPr>
          <w:rtl/>
          <w:lang w:eastAsia="he-IL"/>
        </w:rPr>
      </w:pPr>
      <w:bookmarkStart w:id="335" w:name="_ETM_Q1_1105254"/>
      <w:bookmarkStart w:id="336" w:name="_ETM_Q1_1105287"/>
      <w:bookmarkEnd w:id="335"/>
      <w:bookmarkEnd w:id="336"/>
      <w:r>
        <w:rPr>
          <w:rFonts w:hint="cs"/>
          <w:rtl/>
          <w:lang w:eastAsia="he-IL"/>
        </w:rPr>
        <w:t>איך זה קורה היום?</w:t>
      </w:r>
      <w:bookmarkStart w:id="337" w:name="_ETM_Q1_1104621"/>
      <w:bookmarkEnd w:id="337"/>
    </w:p>
    <w:p w14:paraId="3E5A2CC4" w14:textId="77777777" w:rsidR="0035644E" w:rsidRDefault="0035644E" w:rsidP="0035644E">
      <w:pPr>
        <w:rPr>
          <w:rtl/>
          <w:lang w:eastAsia="he-IL"/>
        </w:rPr>
      </w:pPr>
      <w:bookmarkStart w:id="338" w:name="_ETM_Q1_1104652"/>
      <w:bookmarkStart w:id="339" w:name="_ETM_Q1_1106445"/>
      <w:bookmarkEnd w:id="338"/>
      <w:bookmarkEnd w:id="339"/>
    </w:p>
    <w:p w14:paraId="15B7001D" w14:textId="2E30CB07" w:rsidR="0035644E" w:rsidRDefault="0035644E" w:rsidP="0035644E">
      <w:pPr>
        <w:pStyle w:val="af9"/>
        <w:keepNext/>
        <w:rPr>
          <w:rtl/>
          <w:lang w:eastAsia="he-IL"/>
        </w:rPr>
      </w:pPr>
      <w:bookmarkStart w:id="340" w:name="ET_guest_לימור_ארזני_31"/>
      <w:r w:rsidRPr="0035644E">
        <w:rPr>
          <w:rStyle w:val="TagStyle"/>
          <w:rtl/>
        </w:rPr>
        <w:t xml:space="preserve"> &lt;&lt; אורח &gt;&gt; </w:t>
      </w:r>
      <w:r>
        <w:rPr>
          <w:rtl/>
          <w:lang w:eastAsia="he-IL"/>
        </w:rPr>
        <w:t>לימור ארזני:</w:t>
      </w:r>
      <w:r w:rsidRPr="0035644E">
        <w:rPr>
          <w:rStyle w:val="TagStyle"/>
          <w:rtl/>
        </w:rPr>
        <w:t xml:space="preserve"> &lt;&lt; אורח &gt;&gt;</w:t>
      </w:r>
      <w:r w:rsidR="00BD27F1">
        <w:rPr>
          <w:rtl/>
          <w:lang w:eastAsia="he-IL"/>
        </w:rPr>
        <w:t xml:space="preserve"> </w:t>
      </w:r>
      <w:bookmarkEnd w:id="340"/>
    </w:p>
    <w:p w14:paraId="4CA249D8" w14:textId="77777777" w:rsidR="0035644E" w:rsidRDefault="0035644E" w:rsidP="0035644E">
      <w:pPr>
        <w:pStyle w:val="KeepWithNext"/>
        <w:rPr>
          <w:rtl/>
          <w:lang w:eastAsia="he-IL"/>
        </w:rPr>
      </w:pPr>
    </w:p>
    <w:p w14:paraId="2390AC97" w14:textId="7897D412" w:rsidR="0035644E" w:rsidRDefault="0035644E" w:rsidP="0035644E">
      <w:pPr>
        <w:rPr>
          <w:rtl/>
          <w:lang w:eastAsia="he-IL"/>
        </w:rPr>
      </w:pPr>
      <w:bookmarkStart w:id="341" w:name="_ETM_Q1_1106648"/>
      <w:bookmarkStart w:id="342" w:name="_ETM_Q1_1106678"/>
      <w:bookmarkEnd w:id="341"/>
      <w:bookmarkEnd w:id="342"/>
      <w:r>
        <w:rPr>
          <w:rFonts w:hint="cs"/>
          <w:rtl/>
          <w:lang w:eastAsia="he-IL"/>
        </w:rPr>
        <w:t xml:space="preserve">בדרך כלל סעיד מרים אלינו טלפון </w:t>
      </w:r>
      <w:bookmarkStart w:id="343" w:name="_ETM_Q1_1107955"/>
      <w:bookmarkEnd w:id="343"/>
      <w:r>
        <w:rPr>
          <w:rFonts w:hint="cs"/>
          <w:rtl/>
          <w:lang w:eastAsia="he-IL"/>
        </w:rPr>
        <w:t>או שולח מייל ומנסה לבדוק א יש למישהו רישיון.</w:t>
      </w:r>
    </w:p>
    <w:p w14:paraId="5146D57B" w14:textId="77777777" w:rsidR="0035644E" w:rsidRDefault="0035644E" w:rsidP="0035644E">
      <w:pPr>
        <w:rPr>
          <w:rtl/>
          <w:lang w:eastAsia="he-IL"/>
        </w:rPr>
      </w:pPr>
      <w:bookmarkStart w:id="344" w:name="_ETM_Q1_1112664"/>
      <w:bookmarkEnd w:id="344"/>
    </w:p>
    <w:p w14:paraId="20B8EF1B" w14:textId="114B4E2A" w:rsidR="0035644E" w:rsidRDefault="0035644E" w:rsidP="0035644E">
      <w:pPr>
        <w:pStyle w:val="af6"/>
        <w:keepNext/>
        <w:rPr>
          <w:rtl/>
        </w:rPr>
      </w:pPr>
      <w:bookmarkStart w:id="345" w:name="ET_yor_6358_32"/>
      <w:r w:rsidRPr="0035644E">
        <w:rPr>
          <w:rStyle w:val="TagStyle"/>
          <w:rtl/>
        </w:rPr>
        <w:t xml:space="preserve"> &lt;&lt; יור &gt;&gt; </w:t>
      </w:r>
      <w:r>
        <w:rPr>
          <w:rtl/>
        </w:rPr>
        <w:t>היו"ר צביקה פוגל:</w:t>
      </w:r>
      <w:r w:rsidRPr="0035644E">
        <w:rPr>
          <w:rStyle w:val="TagStyle"/>
          <w:rtl/>
        </w:rPr>
        <w:t xml:space="preserve"> &lt;&lt; יור &gt;&gt;</w:t>
      </w:r>
      <w:r w:rsidR="00BD27F1">
        <w:rPr>
          <w:rtl/>
        </w:rPr>
        <w:t xml:space="preserve"> </w:t>
      </w:r>
      <w:bookmarkEnd w:id="345"/>
    </w:p>
    <w:p w14:paraId="55233AAC" w14:textId="77777777" w:rsidR="0035644E" w:rsidRDefault="0035644E" w:rsidP="0035644E">
      <w:pPr>
        <w:pStyle w:val="KeepWithNext"/>
        <w:rPr>
          <w:rtl/>
          <w:lang w:eastAsia="he-IL"/>
        </w:rPr>
      </w:pPr>
    </w:p>
    <w:p w14:paraId="23C4652D" w14:textId="0DEAF5EF" w:rsidR="0035644E" w:rsidRDefault="0035644E" w:rsidP="0035644E">
      <w:pPr>
        <w:rPr>
          <w:rtl/>
          <w:lang w:eastAsia="he-IL"/>
        </w:rPr>
      </w:pPr>
      <w:bookmarkStart w:id="346" w:name="_ETM_Q1_1112901"/>
      <w:bookmarkStart w:id="347" w:name="_ETM_Q1_1112932"/>
      <w:bookmarkEnd w:id="346"/>
      <w:bookmarkEnd w:id="347"/>
      <w:r>
        <w:rPr>
          <w:rFonts w:hint="cs"/>
          <w:rtl/>
          <w:lang w:eastAsia="he-IL"/>
        </w:rPr>
        <w:t xml:space="preserve">רגע. </w:t>
      </w:r>
      <w:bookmarkStart w:id="348" w:name="_ETM_Q1_1111324"/>
      <w:bookmarkEnd w:id="348"/>
      <w:r>
        <w:rPr>
          <w:rFonts w:hint="cs"/>
          <w:rtl/>
          <w:lang w:eastAsia="he-IL"/>
        </w:rPr>
        <w:t xml:space="preserve">לאט </w:t>
      </w:r>
      <w:proofErr w:type="spellStart"/>
      <w:r>
        <w:rPr>
          <w:rFonts w:hint="cs"/>
          <w:rtl/>
          <w:lang w:eastAsia="he-IL"/>
        </w:rPr>
        <w:t>לאט</w:t>
      </w:r>
      <w:proofErr w:type="spellEnd"/>
      <w:r>
        <w:rPr>
          <w:rFonts w:hint="cs"/>
          <w:rtl/>
          <w:lang w:eastAsia="he-IL"/>
        </w:rPr>
        <w:t>. איך זה מתקיים היום</w:t>
      </w:r>
      <w:bookmarkStart w:id="349" w:name="_ETM_Q1_1109854"/>
      <w:bookmarkStart w:id="350" w:name="_ETM_Q1_1109890"/>
      <w:bookmarkEnd w:id="349"/>
      <w:bookmarkEnd w:id="350"/>
      <w:r>
        <w:rPr>
          <w:rFonts w:hint="cs"/>
          <w:rtl/>
          <w:lang w:eastAsia="he-IL"/>
        </w:rPr>
        <w:t>?</w:t>
      </w:r>
    </w:p>
    <w:p w14:paraId="39CDC6B2" w14:textId="77777777" w:rsidR="0035644E" w:rsidRDefault="0035644E" w:rsidP="0035644E">
      <w:pPr>
        <w:rPr>
          <w:rtl/>
          <w:lang w:eastAsia="he-IL"/>
        </w:rPr>
      </w:pPr>
      <w:bookmarkStart w:id="351" w:name="_ETM_Q1_1111041"/>
      <w:bookmarkStart w:id="352" w:name="_ETM_Q1_1111078"/>
      <w:bookmarkStart w:id="353" w:name="_ETM_Q1_1111994"/>
      <w:bookmarkEnd w:id="351"/>
      <w:bookmarkEnd w:id="352"/>
      <w:bookmarkEnd w:id="353"/>
    </w:p>
    <w:p w14:paraId="5DA58FF7" w14:textId="5AD173A4" w:rsidR="0035644E" w:rsidRDefault="0035644E" w:rsidP="0035644E">
      <w:pPr>
        <w:pStyle w:val="af9"/>
        <w:keepNext/>
        <w:rPr>
          <w:rtl/>
          <w:lang w:eastAsia="he-IL"/>
        </w:rPr>
      </w:pPr>
      <w:bookmarkStart w:id="354" w:name="ET_guest_לימור_ארזני_33"/>
      <w:r w:rsidRPr="0035644E">
        <w:rPr>
          <w:rStyle w:val="TagStyle"/>
          <w:rtl/>
        </w:rPr>
        <w:t xml:space="preserve"> &lt;&lt; אורח &gt;&gt; </w:t>
      </w:r>
      <w:r>
        <w:rPr>
          <w:rtl/>
          <w:lang w:eastAsia="he-IL"/>
        </w:rPr>
        <w:t>לימור ארזני:</w:t>
      </w:r>
      <w:r w:rsidRPr="0035644E">
        <w:rPr>
          <w:rStyle w:val="TagStyle"/>
          <w:rtl/>
        </w:rPr>
        <w:t xml:space="preserve"> &lt;&lt; אורח &gt;&gt;</w:t>
      </w:r>
      <w:r w:rsidR="00BD27F1">
        <w:rPr>
          <w:rtl/>
          <w:lang w:eastAsia="he-IL"/>
        </w:rPr>
        <w:t xml:space="preserve"> </w:t>
      </w:r>
      <w:bookmarkEnd w:id="354"/>
    </w:p>
    <w:p w14:paraId="19C0EC7E" w14:textId="77777777" w:rsidR="0035644E" w:rsidRDefault="0035644E" w:rsidP="0035644E">
      <w:pPr>
        <w:pStyle w:val="KeepWithNext"/>
        <w:rPr>
          <w:rtl/>
          <w:lang w:eastAsia="he-IL"/>
        </w:rPr>
      </w:pPr>
    </w:p>
    <w:p w14:paraId="43656929" w14:textId="1C4B224E" w:rsidR="0035644E" w:rsidRDefault="0035644E" w:rsidP="0035644E">
      <w:pPr>
        <w:rPr>
          <w:rtl/>
          <w:lang w:eastAsia="he-IL"/>
        </w:rPr>
      </w:pPr>
      <w:bookmarkStart w:id="355" w:name="_ETM_Q1_1112205"/>
      <w:bookmarkStart w:id="356" w:name="_ETM_Q1_1112235"/>
      <w:bookmarkEnd w:id="355"/>
      <w:bookmarkEnd w:id="356"/>
      <w:r>
        <w:rPr>
          <w:rFonts w:hint="cs"/>
          <w:rtl/>
          <w:lang w:eastAsia="he-IL"/>
        </w:rPr>
        <w:t xml:space="preserve">סעיד פונה או בטלפון או במייל ומבקש לדעת האם יש או אין לאדם רישיון. אנחנו מעבירים את התשובה בהתאם. </w:t>
      </w:r>
      <w:bookmarkStart w:id="357" w:name="_ETM_Q1_1124918"/>
      <w:bookmarkEnd w:id="357"/>
      <w:r>
        <w:rPr>
          <w:rFonts w:hint="cs"/>
          <w:rtl/>
          <w:lang w:eastAsia="he-IL"/>
        </w:rPr>
        <w:t>תשובה לקונית.</w:t>
      </w:r>
      <w:bookmarkStart w:id="358" w:name="_ETM_Q1_1124892"/>
      <w:bookmarkEnd w:id="358"/>
    </w:p>
    <w:p w14:paraId="3E552C64" w14:textId="77777777" w:rsidR="0035644E" w:rsidRDefault="0035644E" w:rsidP="0035644E">
      <w:pPr>
        <w:rPr>
          <w:rtl/>
          <w:lang w:eastAsia="he-IL"/>
        </w:rPr>
      </w:pPr>
      <w:bookmarkStart w:id="359" w:name="_ETM_Q1_1124933"/>
      <w:bookmarkEnd w:id="359"/>
    </w:p>
    <w:p w14:paraId="3E801413" w14:textId="5A0272AF" w:rsidR="0035644E" w:rsidRDefault="0035644E" w:rsidP="0035644E">
      <w:pPr>
        <w:pStyle w:val="af9"/>
        <w:keepNext/>
        <w:rPr>
          <w:rtl/>
          <w:lang w:eastAsia="he-IL"/>
        </w:rPr>
      </w:pPr>
      <w:bookmarkStart w:id="360" w:name="ET_guest_ינון_אהרוני_36"/>
      <w:r w:rsidRPr="0035644E">
        <w:rPr>
          <w:rStyle w:val="TagStyle"/>
          <w:rtl/>
        </w:rPr>
        <w:t xml:space="preserve"> &lt;&lt; אורח &gt;&gt; </w:t>
      </w:r>
      <w:r>
        <w:rPr>
          <w:rtl/>
          <w:lang w:eastAsia="he-IL"/>
        </w:rPr>
        <w:t>ינון אהרוני:</w:t>
      </w:r>
      <w:r w:rsidRPr="0035644E">
        <w:rPr>
          <w:rStyle w:val="TagStyle"/>
          <w:rtl/>
        </w:rPr>
        <w:t xml:space="preserve"> &lt;&lt; אורח &gt;&gt;</w:t>
      </w:r>
      <w:r w:rsidR="00BD27F1">
        <w:rPr>
          <w:rtl/>
          <w:lang w:eastAsia="he-IL"/>
        </w:rPr>
        <w:t xml:space="preserve"> </w:t>
      </w:r>
      <w:bookmarkEnd w:id="360"/>
    </w:p>
    <w:p w14:paraId="43D11BAC" w14:textId="77777777" w:rsidR="0035644E" w:rsidRDefault="0035644E" w:rsidP="0035644E">
      <w:pPr>
        <w:pStyle w:val="KeepWithNext"/>
        <w:rPr>
          <w:rtl/>
          <w:lang w:eastAsia="he-IL"/>
        </w:rPr>
      </w:pPr>
    </w:p>
    <w:p w14:paraId="778325E4" w14:textId="57DFD438" w:rsidR="0035644E" w:rsidRDefault="0035644E" w:rsidP="0035644E">
      <w:pPr>
        <w:rPr>
          <w:rtl/>
          <w:lang w:eastAsia="he-IL"/>
        </w:rPr>
      </w:pPr>
      <w:bookmarkStart w:id="361" w:name="_ETM_Q1_1126908"/>
      <w:bookmarkStart w:id="362" w:name="_ETM_Q1_1126937"/>
      <w:bookmarkEnd w:id="361"/>
      <w:bookmarkEnd w:id="362"/>
      <w:r>
        <w:rPr>
          <w:rFonts w:hint="cs"/>
          <w:rtl/>
          <w:lang w:eastAsia="he-IL"/>
        </w:rPr>
        <w:t>היום זה רק וולונטרית מהצד שלנו. זאת הכוונה?</w:t>
      </w:r>
    </w:p>
    <w:p w14:paraId="30AAF094" w14:textId="77777777" w:rsidR="0035644E" w:rsidRDefault="0035644E" w:rsidP="0035644E">
      <w:pPr>
        <w:rPr>
          <w:rtl/>
          <w:lang w:eastAsia="he-IL"/>
        </w:rPr>
      </w:pPr>
      <w:bookmarkStart w:id="363" w:name="_ETM_Q1_1129460"/>
      <w:bookmarkStart w:id="364" w:name="_ETM_Q1_1129497"/>
      <w:bookmarkEnd w:id="363"/>
      <w:bookmarkEnd w:id="364"/>
    </w:p>
    <w:p w14:paraId="2256D21B" w14:textId="02238380" w:rsidR="0035644E" w:rsidRDefault="0035644E" w:rsidP="0035644E">
      <w:pPr>
        <w:pStyle w:val="af9"/>
        <w:keepNext/>
        <w:rPr>
          <w:rtl/>
          <w:lang w:eastAsia="he-IL"/>
        </w:rPr>
      </w:pPr>
      <w:bookmarkStart w:id="365" w:name="ET_guest_לימור_ארזני_37"/>
      <w:r w:rsidRPr="0035644E">
        <w:rPr>
          <w:rStyle w:val="TagStyle"/>
          <w:rtl/>
        </w:rPr>
        <w:t xml:space="preserve"> &lt;&lt; אורח &gt;&gt; </w:t>
      </w:r>
      <w:r>
        <w:rPr>
          <w:rtl/>
          <w:lang w:eastAsia="he-IL"/>
        </w:rPr>
        <w:t>לימור ארזני:</w:t>
      </w:r>
      <w:r w:rsidRPr="0035644E">
        <w:rPr>
          <w:rStyle w:val="TagStyle"/>
          <w:rtl/>
        </w:rPr>
        <w:t xml:space="preserve"> &lt;&lt; אורח &gt;&gt;</w:t>
      </w:r>
      <w:r w:rsidR="00BD27F1">
        <w:rPr>
          <w:rtl/>
          <w:lang w:eastAsia="he-IL"/>
        </w:rPr>
        <w:t xml:space="preserve"> </w:t>
      </w:r>
      <w:bookmarkEnd w:id="365"/>
    </w:p>
    <w:p w14:paraId="4569104D" w14:textId="77777777" w:rsidR="0035644E" w:rsidRDefault="0035644E" w:rsidP="0035644E">
      <w:pPr>
        <w:pStyle w:val="KeepWithNext"/>
        <w:rPr>
          <w:rtl/>
          <w:lang w:eastAsia="he-IL"/>
        </w:rPr>
      </w:pPr>
    </w:p>
    <w:p w14:paraId="148B7E45" w14:textId="20BCCC44" w:rsidR="0035644E" w:rsidRDefault="0035644E" w:rsidP="0035644E">
      <w:pPr>
        <w:rPr>
          <w:rtl/>
          <w:lang w:eastAsia="he-IL"/>
        </w:rPr>
      </w:pPr>
      <w:r>
        <w:rPr>
          <w:rFonts w:hint="cs"/>
          <w:rtl/>
          <w:lang w:eastAsia="he-IL"/>
        </w:rPr>
        <w:t xml:space="preserve">זה </w:t>
      </w:r>
      <w:bookmarkStart w:id="366" w:name="_ETM_Q1_1129211"/>
      <w:bookmarkEnd w:id="366"/>
      <w:r>
        <w:rPr>
          <w:rFonts w:hint="cs"/>
          <w:rtl/>
          <w:lang w:eastAsia="he-IL"/>
        </w:rPr>
        <w:t>לא עניין של וולונטרי. זה</w:t>
      </w:r>
      <w:r w:rsidR="0044422D">
        <w:rPr>
          <w:rFonts w:hint="cs"/>
          <w:rtl/>
          <w:lang w:eastAsia="he-IL"/>
        </w:rPr>
        <w:t xml:space="preserve"> </w:t>
      </w:r>
      <w:r>
        <w:rPr>
          <w:rFonts w:hint="cs"/>
          <w:rtl/>
          <w:lang w:eastAsia="he-IL"/>
        </w:rPr>
        <w:t>קבוע בחוק.</w:t>
      </w:r>
      <w:r w:rsidR="0044422D">
        <w:rPr>
          <w:rFonts w:hint="cs"/>
          <w:rtl/>
          <w:lang w:eastAsia="he-IL"/>
        </w:rPr>
        <w:t xml:space="preserve"> </w:t>
      </w:r>
      <w:r w:rsidR="005A64E2">
        <w:rPr>
          <w:rFonts w:hint="cs"/>
          <w:rtl/>
          <w:lang w:eastAsia="he-IL"/>
        </w:rPr>
        <w:t>זה על פי חוק. זה לא טכנולוגי.</w:t>
      </w:r>
    </w:p>
    <w:p w14:paraId="492574CC" w14:textId="77777777" w:rsidR="005A64E2" w:rsidRDefault="005A64E2" w:rsidP="0035644E">
      <w:pPr>
        <w:rPr>
          <w:rtl/>
          <w:lang w:eastAsia="he-IL"/>
        </w:rPr>
      </w:pPr>
      <w:bookmarkStart w:id="367" w:name="_ETM_Q1_1134372"/>
      <w:bookmarkStart w:id="368" w:name="_ETM_Q1_1134412"/>
      <w:bookmarkEnd w:id="367"/>
      <w:bookmarkEnd w:id="368"/>
    </w:p>
    <w:p w14:paraId="0DAE65E6" w14:textId="5394F87F" w:rsidR="005A64E2" w:rsidRDefault="005A64E2" w:rsidP="005A64E2">
      <w:pPr>
        <w:pStyle w:val="af9"/>
        <w:keepNext/>
        <w:rPr>
          <w:rtl/>
          <w:lang w:eastAsia="he-IL"/>
        </w:rPr>
      </w:pPr>
      <w:bookmarkStart w:id="369" w:name="ET_guest_קריאה_38"/>
      <w:r w:rsidRPr="005A64E2">
        <w:rPr>
          <w:rStyle w:val="TagStyle"/>
          <w:rtl/>
        </w:rPr>
        <w:t xml:space="preserve"> &lt;&lt; אורח &gt;&gt; </w:t>
      </w:r>
      <w:r>
        <w:rPr>
          <w:rtl/>
          <w:lang w:eastAsia="he-IL"/>
        </w:rPr>
        <w:t>קריאה:</w:t>
      </w:r>
      <w:r w:rsidRPr="005A64E2">
        <w:rPr>
          <w:rStyle w:val="TagStyle"/>
          <w:rtl/>
        </w:rPr>
        <w:t xml:space="preserve"> &lt;&lt; אורח &gt;&gt;</w:t>
      </w:r>
      <w:r w:rsidR="00BD27F1">
        <w:rPr>
          <w:rtl/>
          <w:lang w:eastAsia="he-IL"/>
        </w:rPr>
        <w:t xml:space="preserve"> </w:t>
      </w:r>
      <w:bookmarkEnd w:id="369"/>
    </w:p>
    <w:p w14:paraId="5F2BD53E" w14:textId="77777777" w:rsidR="005A64E2" w:rsidRDefault="005A64E2" w:rsidP="005A64E2">
      <w:pPr>
        <w:pStyle w:val="KeepWithNext"/>
        <w:rPr>
          <w:rtl/>
          <w:lang w:eastAsia="he-IL"/>
        </w:rPr>
      </w:pPr>
    </w:p>
    <w:p w14:paraId="3DD55F30" w14:textId="406CEA43" w:rsidR="005A64E2" w:rsidRDefault="005A64E2" w:rsidP="005A64E2">
      <w:pPr>
        <w:rPr>
          <w:rtl/>
          <w:lang w:eastAsia="he-IL"/>
        </w:rPr>
      </w:pPr>
      <w:r>
        <w:rPr>
          <w:rFonts w:hint="cs"/>
          <w:rtl/>
          <w:lang w:eastAsia="he-IL"/>
        </w:rPr>
        <w:t>זה רק לגבי אנשים שפונים אליכם.</w:t>
      </w:r>
    </w:p>
    <w:p w14:paraId="1648262D" w14:textId="77777777" w:rsidR="005A64E2" w:rsidRDefault="005A64E2" w:rsidP="005A64E2">
      <w:pPr>
        <w:rPr>
          <w:rtl/>
          <w:lang w:eastAsia="he-IL"/>
        </w:rPr>
      </w:pPr>
      <w:bookmarkStart w:id="370" w:name="_ETM_Q1_1137086"/>
      <w:bookmarkStart w:id="371" w:name="_ETM_Q1_1137128"/>
      <w:bookmarkStart w:id="372" w:name="_ETM_Q1_1137167"/>
      <w:bookmarkEnd w:id="370"/>
      <w:bookmarkEnd w:id="371"/>
      <w:bookmarkEnd w:id="372"/>
    </w:p>
    <w:p w14:paraId="74766820" w14:textId="119B2F9F" w:rsidR="005A64E2" w:rsidRDefault="005A64E2" w:rsidP="005A64E2">
      <w:pPr>
        <w:pStyle w:val="af9"/>
        <w:keepNext/>
        <w:rPr>
          <w:rtl/>
          <w:lang w:eastAsia="he-IL"/>
        </w:rPr>
      </w:pPr>
      <w:bookmarkStart w:id="373" w:name="ET_guest_לימור_ארזני_39"/>
      <w:r w:rsidRPr="005A64E2">
        <w:rPr>
          <w:rStyle w:val="TagStyle"/>
          <w:rtl/>
        </w:rPr>
        <w:t xml:space="preserve"> &lt;&lt; אורח &gt;&gt; </w:t>
      </w:r>
      <w:r>
        <w:rPr>
          <w:rtl/>
          <w:lang w:eastAsia="he-IL"/>
        </w:rPr>
        <w:t>לימור ארזני:</w:t>
      </w:r>
      <w:r w:rsidRPr="005A64E2">
        <w:rPr>
          <w:rStyle w:val="TagStyle"/>
          <w:rtl/>
        </w:rPr>
        <w:t xml:space="preserve"> &lt;&lt; אורח &gt;&gt;</w:t>
      </w:r>
      <w:r w:rsidR="00BD27F1">
        <w:rPr>
          <w:rtl/>
          <w:lang w:eastAsia="he-IL"/>
        </w:rPr>
        <w:t xml:space="preserve"> </w:t>
      </w:r>
      <w:bookmarkEnd w:id="373"/>
    </w:p>
    <w:p w14:paraId="4264C6E1" w14:textId="77777777" w:rsidR="005A64E2" w:rsidRDefault="005A64E2" w:rsidP="005A64E2">
      <w:pPr>
        <w:pStyle w:val="KeepWithNext"/>
        <w:rPr>
          <w:rtl/>
          <w:lang w:eastAsia="he-IL"/>
        </w:rPr>
      </w:pPr>
    </w:p>
    <w:p w14:paraId="71C3918B" w14:textId="7771E741" w:rsidR="005A64E2" w:rsidRDefault="005A64E2" w:rsidP="00F109CD">
      <w:pPr>
        <w:rPr>
          <w:rtl/>
          <w:lang w:eastAsia="he-IL"/>
        </w:rPr>
      </w:pPr>
      <w:bookmarkStart w:id="374" w:name="_ETM_Q1_1137394"/>
      <w:bookmarkStart w:id="375" w:name="_ETM_Q1_1137430"/>
      <w:bookmarkEnd w:id="374"/>
      <w:bookmarkEnd w:id="375"/>
      <w:r>
        <w:rPr>
          <w:rFonts w:hint="cs"/>
          <w:rtl/>
          <w:lang w:eastAsia="he-IL"/>
        </w:rPr>
        <w:t>אין כאן מ</w:t>
      </w:r>
      <w:r w:rsidR="00F109CD">
        <w:rPr>
          <w:rFonts w:hint="cs"/>
          <w:rtl/>
          <w:lang w:eastAsia="he-IL"/>
        </w:rPr>
        <w:t>משק</w:t>
      </w:r>
      <w:r>
        <w:rPr>
          <w:rFonts w:hint="cs"/>
          <w:rtl/>
          <w:lang w:eastAsia="he-IL"/>
        </w:rPr>
        <w:t xml:space="preserve"> דו כיווני. אנ</w:t>
      </w:r>
      <w:bookmarkStart w:id="376" w:name="_ETM_Q1_1136573"/>
      <w:bookmarkEnd w:id="376"/>
      <w:r>
        <w:rPr>
          <w:rFonts w:hint="cs"/>
          <w:rtl/>
          <w:lang w:eastAsia="he-IL"/>
        </w:rPr>
        <w:t xml:space="preserve">י לא מרימה אליו טלפון </w:t>
      </w:r>
      <w:r w:rsidR="00F109CD">
        <w:rPr>
          <w:rFonts w:hint="cs"/>
          <w:rtl/>
          <w:lang w:eastAsia="he-IL"/>
        </w:rPr>
        <w:t xml:space="preserve">לתת לו הערכת מסוכנות. המשרד </w:t>
      </w:r>
      <w:bookmarkStart w:id="377" w:name="_ETM_Q1_1144313"/>
      <w:bookmarkEnd w:id="377"/>
      <w:r w:rsidR="00F109CD">
        <w:rPr>
          <w:rFonts w:hint="cs"/>
          <w:rtl/>
          <w:lang w:eastAsia="he-IL"/>
        </w:rPr>
        <w:t>והאגף עומדים על זה שאדם ייבדק בכל הפרמטרים האפשריים כדי שמי שמחזיק בסוף כלי ירייה</w:t>
      </w:r>
      <w:r w:rsidR="0044422D">
        <w:rPr>
          <w:rFonts w:hint="cs"/>
          <w:rtl/>
          <w:lang w:eastAsia="he-IL"/>
        </w:rPr>
        <w:t xml:space="preserve"> </w:t>
      </w:r>
      <w:r w:rsidR="00F109CD">
        <w:rPr>
          <w:rFonts w:hint="cs"/>
          <w:rtl/>
          <w:lang w:eastAsia="he-IL"/>
        </w:rPr>
        <w:t>בידיים יהיה אדם ראוי, אדם שנבדק ואדם שלא נשקפת ממנו מסוכנות.</w:t>
      </w:r>
      <w:bookmarkStart w:id="378" w:name="_ETM_Q1_1131029"/>
      <w:bookmarkStart w:id="379" w:name="_ETM_Q1_1131068"/>
      <w:bookmarkEnd w:id="378"/>
      <w:bookmarkEnd w:id="379"/>
      <w:r w:rsidR="00F109CD">
        <w:rPr>
          <w:rFonts w:hint="cs"/>
          <w:rtl/>
          <w:lang w:eastAsia="he-IL"/>
        </w:rPr>
        <w:t xml:space="preserve"> </w:t>
      </w:r>
      <w:bookmarkStart w:id="380" w:name="_ETM_Q1_1157675"/>
      <w:bookmarkEnd w:id="380"/>
      <w:r w:rsidR="00F109CD">
        <w:rPr>
          <w:rFonts w:hint="cs"/>
          <w:rtl/>
          <w:lang w:eastAsia="he-IL"/>
        </w:rPr>
        <w:t xml:space="preserve">המשרד תמיד עומד על כך. </w:t>
      </w:r>
      <w:bookmarkStart w:id="381" w:name="_ETM_Q1_1161718"/>
      <w:bookmarkEnd w:id="381"/>
    </w:p>
    <w:p w14:paraId="7D962FF8" w14:textId="77777777" w:rsidR="00F109CD" w:rsidRDefault="00F109CD" w:rsidP="00F109CD">
      <w:pPr>
        <w:rPr>
          <w:rtl/>
          <w:lang w:eastAsia="he-IL"/>
        </w:rPr>
      </w:pPr>
      <w:bookmarkStart w:id="382" w:name="_ETM_Q1_1161763"/>
      <w:bookmarkEnd w:id="382"/>
    </w:p>
    <w:p w14:paraId="7AF7A0AE" w14:textId="49DECCB0" w:rsidR="00F109CD" w:rsidRDefault="00F109CD" w:rsidP="00F109CD">
      <w:pPr>
        <w:rPr>
          <w:rtl/>
          <w:lang w:eastAsia="he-IL"/>
        </w:rPr>
      </w:pPr>
      <w:r>
        <w:rPr>
          <w:rFonts w:hint="cs"/>
          <w:rtl/>
          <w:lang w:eastAsia="he-IL"/>
        </w:rPr>
        <w:t xml:space="preserve">אנחנו </w:t>
      </w:r>
      <w:bookmarkStart w:id="383" w:name="_ETM_Q1_1160352"/>
      <w:bookmarkEnd w:id="383"/>
      <w:r>
        <w:rPr>
          <w:rFonts w:hint="cs"/>
          <w:rtl/>
          <w:lang w:eastAsia="he-IL"/>
        </w:rPr>
        <w:t>מבקשים אדוני היושב-ראש להתחיל להניע את המהלך של משרד הרווחה כפי שדיברנו. שאילתה, ממשק, אבל שאנחנו נקבל.</w:t>
      </w:r>
    </w:p>
    <w:p w14:paraId="375114A4" w14:textId="77777777" w:rsidR="00F109CD" w:rsidRDefault="00F109CD" w:rsidP="00F109CD">
      <w:pPr>
        <w:rPr>
          <w:rtl/>
          <w:lang w:eastAsia="he-IL"/>
        </w:rPr>
      </w:pPr>
      <w:bookmarkStart w:id="384" w:name="_ETM_Q1_1170113"/>
      <w:bookmarkStart w:id="385" w:name="_ETM_Q1_1170152"/>
      <w:bookmarkEnd w:id="384"/>
      <w:bookmarkEnd w:id="385"/>
    </w:p>
    <w:p w14:paraId="38F4BC99" w14:textId="215C78B9" w:rsidR="00F109CD" w:rsidRDefault="00F109CD" w:rsidP="00F109CD">
      <w:pPr>
        <w:pStyle w:val="af6"/>
        <w:keepNext/>
        <w:rPr>
          <w:rtl/>
        </w:rPr>
      </w:pPr>
      <w:bookmarkStart w:id="386" w:name="ET_yor_6358_40"/>
      <w:r w:rsidRPr="00F109CD">
        <w:rPr>
          <w:rStyle w:val="TagStyle"/>
          <w:rtl/>
        </w:rPr>
        <w:t xml:space="preserve"> &lt;&lt; יור &gt;&gt; </w:t>
      </w:r>
      <w:r>
        <w:rPr>
          <w:rtl/>
        </w:rPr>
        <w:t>היו"ר צביקה פוגל:</w:t>
      </w:r>
      <w:r w:rsidRPr="00F109CD">
        <w:rPr>
          <w:rStyle w:val="TagStyle"/>
          <w:rtl/>
        </w:rPr>
        <w:t xml:space="preserve"> &lt;&lt; יור &gt;&gt;</w:t>
      </w:r>
      <w:r w:rsidR="00BD27F1">
        <w:rPr>
          <w:rtl/>
        </w:rPr>
        <w:t xml:space="preserve"> </w:t>
      </w:r>
      <w:bookmarkEnd w:id="386"/>
    </w:p>
    <w:p w14:paraId="05A53D03" w14:textId="77777777" w:rsidR="00F109CD" w:rsidRDefault="00F109CD" w:rsidP="00F109CD">
      <w:pPr>
        <w:pStyle w:val="KeepWithNext"/>
        <w:rPr>
          <w:rtl/>
          <w:lang w:eastAsia="he-IL"/>
        </w:rPr>
      </w:pPr>
    </w:p>
    <w:p w14:paraId="13A13B9B" w14:textId="4EA88E6D" w:rsidR="00F109CD" w:rsidRDefault="00F109CD" w:rsidP="00F109CD">
      <w:pPr>
        <w:rPr>
          <w:rtl/>
          <w:lang w:eastAsia="he-IL"/>
        </w:rPr>
      </w:pPr>
      <w:bookmarkStart w:id="387" w:name="_ETM_Q1_1171449"/>
      <w:bookmarkStart w:id="388" w:name="_ETM_Q1_1171478"/>
      <w:bookmarkEnd w:id="387"/>
      <w:bookmarkEnd w:id="388"/>
      <w:r>
        <w:rPr>
          <w:rFonts w:hint="cs"/>
          <w:rtl/>
          <w:lang w:eastAsia="he-IL"/>
        </w:rPr>
        <w:t>אני רוצה לעשות</w:t>
      </w:r>
      <w:bookmarkStart w:id="389" w:name="_ETM_Q1_1169199"/>
      <w:bookmarkEnd w:id="389"/>
      <w:r>
        <w:rPr>
          <w:rFonts w:hint="cs"/>
          <w:rtl/>
          <w:lang w:eastAsia="he-IL"/>
        </w:rPr>
        <w:t xml:space="preserve"> את זה מסודר. איך אתם רוצים שזה יקרה? תארי</w:t>
      </w:r>
      <w:bookmarkStart w:id="390" w:name="_ETM_Q1_1173097"/>
      <w:bookmarkEnd w:id="390"/>
      <w:r>
        <w:rPr>
          <w:rFonts w:hint="cs"/>
          <w:rtl/>
          <w:lang w:eastAsia="he-IL"/>
        </w:rPr>
        <w:t xml:space="preserve"> לי את התהליך. אני הגשתי בקשה, מה אתם רוצים </w:t>
      </w:r>
      <w:bookmarkStart w:id="391" w:name="_ETM_Q1_1175260"/>
      <w:bookmarkEnd w:id="391"/>
      <w:r>
        <w:rPr>
          <w:rFonts w:hint="cs"/>
          <w:rtl/>
          <w:lang w:eastAsia="he-IL"/>
        </w:rPr>
        <w:t>ממני?</w:t>
      </w:r>
    </w:p>
    <w:p w14:paraId="23454DEB" w14:textId="77777777" w:rsidR="00F109CD" w:rsidRDefault="00F109CD" w:rsidP="00F109CD">
      <w:pPr>
        <w:rPr>
          <w:rtl/>
          <w:lang w:eastAsia="he-IL"/>
        </w:rPr>
      </w:pPr>
      <w:bookmarkStart w:id="392" w:name="_ETM_Q1_1174314"/>
      <w:bookmarkStart w:id="393" w:name="_ETM_Q1_1174355"/>
      <w:bookmarkStart w:id="394" w:name="_ETM_Q1_1175273"/>
      <w:bookmarkEnd w:id="392"/>
      <w:bookmarkEnd w:id="393"/>
      <w:bookmarkEnd w:id="394"/>
    </w:p>
    <w:p w14:paraId="6B5696AB" w14:textId="5157AAAE" w:rsidR="00F109CD" w:rsidRDefault="00F109CD" w:rsidP="00F109CD">
      <w:pPr>
        <w:pStyle w:val="af9"/>
        <w:keepNext/>
        <w:rPr>
          <w:rtl/>
          <w:lang w:eastAsia="he-IL"/>
        </w:rPr>
      </w:pPr>
      <w:bookmarkStart w:id="395" w:name="ET_guest_לימור_ארזני_41"/>
      <w:r w:rsidRPr="00F109CD">
        <w:rPr>
          <w:rStyle w:val="TagStyle"/>
          <w:rtl/>
        </w:rPr>
        <w:t xml:space="preserve"> &lt;&lt; אורח &gt;&gt; </w:t>
      </w:r>
      <w:r>
        <w:rPr>
          <w:rtl/>
          <w:lang w:eastAsia="he-IL"/>
        </w:rPr>
        <w:t>לימור ארזני:</w:t>
      </w:r>
      <w:r w:rsidRPr="00F109CD">
        <w:rPr>
          <w:rStyle w:val="TagStyle"/>
          <w:rtl/>
        </w:rPr>
        <w:t xml:space="preserve"> &lt;&lt; אורח &gt;&gt;</w:t>
      </w:r>
      <w:r w:rsidR="00BD27F1">
        <w:rPr>
          <w:rtl/>
          <w:lang w:eastAsia="he-IL"/>
        </w:rPr>
        <w:t xml:space="preserve"> </w:t>
      </w:r>
      <w:bookmarkEnd w:id="395"/>
    </w:p>
    <w:p w14:paraId="35299186" w14:textId="77777777" w:rsidR="00F109CD" w:rsidRDefault="00F109CD" w:rsidP="00F109CD">
      <w:pPr>
        <w:pStyle w:val="KeepWithNext"/>
        <w:rPr>
          <w:rtl/>
          <w:lang w:eastAsia="he-IL"/>
        </w:rPr>
      </w:pPr>
    </w:p>
    <w:p w14:paraId="7412C665" w14:textId="093F473A" w:rsidR="00F109CD" w:rsidRDefault="00F109CD" w:rsidP="00F109CD">
      <w:pPr>
        <w:rPr>
          <w:rtl/>
          <w:lang w:eastAsia="he-IL"/>
        </w:rPr>
      </w:pPr>
      <w:bookmarkStart w:id="396" w:name="_ETM_Q1_1175511"/>
      <w:bookmarkStart w:id="397" w:name="_ETM_Q1_1175542"/>
      <w:bookmarkEnd w:id="396"/>
      <w:bookmarkEnd w:id="397"/>
      <w:r>
        <w:rPr>
          <w:rFonts w:hint="cs"/>
          <w:rtl/>
          <w:lang w:eastAsia="he-IL"/>
        </w:rPr>
        <w:t xml:space="preserve">אני לא עובד סוציאלי. אני </w:t>
      </w:r>
      <w:bookmarkStart w:id="398" w:name="_ETM_Q1_1173757"/>
      <w:bookmarkEnd w:id="398"/>
      <w:r>
        <w:rPr>
          <w:rFonts w:hint="cs"/>
          <w:rtl/>
          <w:lang w:eastAsia="he-IL"/>
        </w:rPr>
        <w:t xml:space="preserve">גם לא רופא ואני גם לא קצינת משטרה בחקירות. אני רגולטור. החוק קבע ששלושת הגופים האלה צריכים להעביר אלי </w:t>
      </w:r>
      <w:bookmarkStart w:id="399" w:name="_ETM_Q1_1188554"/>
      <w:bookmarkEnd w:id="399"/>
      <w:r>
        <w:rPr>
          <w:rFonts w:hint="cs"/>
          <w:rtl/>
          <w:lang w:eastAsia="he-IL"/>
        </w:rPr>
        <w:t xml:space="preserve">הערכה האם הוא מסוכן פלילית או </w:t>
      </w:r>
      <w:bookmarkStart w:id="400" w:name="_ETM_Q1_1191565"/>
      <w:bookmarkEnd w:id="400"/>
      <w:r>
        <w:rPr>
          <w:rFonts w:hint="cs"/>
          <w:rtl/>
          <w:lang w:eastAsia="he-IL"/>
        </w:rPr>
        <w:t>מוכן אחר.</w:t>
      </w:r>
    </w:p>
    <w:p w14:paraId="7E57E7E5" w14:textId="77777777" w:rsidR="00F109CD" w:rsidRDefault="00F109CD" w:rsidP="00F109CD">
      <w:pPr>
        <w:rPr>
          <w:rtl/>
          <w:lang w:eastAsia="he-IL"/>
        </w:rPr>
      </w:pPr>
      <w:bookmarkStart w:id="401" w:name="_ETM_Q1_1191440"/>
      <w:bookmarkEnd w:id="401"/>
    </w:p>
    <w:p w14:paraId="70DC57B7" w14:textId="74459515" w:rsidR="00F109CD" w:rsidRDefault="00F109CD" w:rsidP="00F109CD">
      <w:pPr>
        <w:pStyle w:val="af6"/>
        <w:keepNext/>
        <w:rPr>
          <w:rtl/>
        </w:rPr>
      </w:pPr>
      <w:bookmarkStart w:id="402" w:name="ET_yor_6358_42"/>
      <w:r w:rsidRPr="00F109CD">
        <w:rPr>
          <w:rStyle w:val="TagStyle"/>
          <w:rtl/>
        </w:rPr>
        <w:t xml:space="preserve"> &lt;&lt; יור &gt;&gt; </w:t>
      </w:r>
      <w:r>
        <w:rPr>
          <w:rtl/>
        </w:rPr>
        <w:t>היו"ר צביקה פוגל:</w:t>
      </w:r>
      <w:r w:rsidRPr="00F109CD">
        <w:rPr>
          <w:rStyle w:val="TagStyle"/>
          <w:rtl/>
        </w:rPr>
        <w:t xml:space="preserve"> &lt;&lt; יור &gt;&gt;</w:t>
      </w:r>
      <w:r w:rsidR="00BD27F1">
        <w:rPr>
          <w:rtl/>
        </w:rPr>
        <w:t xml:space="preserve"> </w:t>
      </w:r>
      <w:bookmarkEnd w:id="402"/>
    </w:p>
    <w:p w14:paraId="52DCB42F" w14:textId="77777777" w:rsidR="00F109CD" w:rsidRDefault="00F109CD" w:rsidP="00F109CD">
      <w:pPr>
        <w:pStyle w:val="KeepWithNext"/>
        <w:rPr>
          <w:rtl/>
          <w:lang w:eastAsia="he-IL"/>
        </w:rPr>
      </w:pPr>
    </w:p>
    <w:p w14:paraId="14324054" w14:textId="72717E37" w:rsidR="00F109CD" w:rsidRDefault="00F109CD" w:rsidP="00F109CD">
      <w:pPr>
        <w:rPr>
          <w:rtl/>
          <w:lang w:eastAsia="he-IL"/>
        </w:rPr>
      </w:pPr>
      <w:bookmarkStart w:id="403" w:name="_ETM_Q1_1191718"/>
      <w:bookmarkStart w:id="404" w:name="_ETM_Q1_1191751"/>
      <w:bookmarkEnd w:id="403"/>
      <w:bookmarkEnd w:id="404"/>
      <w:r>
        <w:rPr>
          <w:rFonts w:hint="cs"/>
          <w:rtl/>
          <w:lang w:eastAsia="he-IL"/>
        </w:rPr>
        <w:t xml:space="preserve">זאת אומרת, באופן תיאורטי אם אני הגשתי עכשיו </w:t>
      </w:r>
      <w:bookmarkStart w:id="405" w:name="_ETM_Q1_1192618"/>
      <w:bookmarkEnd w:id="405"/>
      <w:r>
        <w:rPr>
          <w:rFonts w:hint="cs"/>
          <w:rtl/>
          <w:lang w:eastAsia="he-IL"/>
        </w:rPr>
        <w:t xml:space="preserve">בקשה, היא צריכה להגיע גם למשרד הרווחה והביטון </w:t>
      </w:r>
      <w:bookmarkStart w:id="406" w:name="_ETM_Q1_1198507"/>
      <w:bookmarkEnd w:id="406"/>
      <w:r>
        <w:rPr>
          <w:rFonts w:hint="cs"/>
          <w:rtl/>
          <w:lang w:eastAsia="he-IL"/>
        </w:rPr>
        <w:t xml:space="preserve">החברתי והם צריכים להגיד אם אני מסוכן או </w:t>
      </w:r>
      <w:bookmarkStart w:id="407" w:name="_ETM_Q1_1200051"/>
      <w:bookmarkEnd w:id="407"/>
      <w:r>
        <w:rPr>
          <w:rFonts w:hint="cs"/>
          <w:rtl/>
          <w:lang w:eastAsia="he-IL"/>
        </w:rPr>
        <w:t>לא מסוכן.</w:t>
      </w:r>
      <w:r w:rsidR="0044422D">
        <w:rPr>
          <w:rFonts w:hint="cs"/>
          <w:rtl/>
          <w:lang w:eastAsia="he-IL"/>
        </w:rPr>
        <w:t xml:space="preserve"> </w:t>
      </w:r>
      <w:r>
        <w:rPr>
          <w:rFonts w:hint="cs"/>
          <w:rtl/>
          <w:lang w:eastAsia="he-IL"/>
        </w:rPr>
        <w:t>זה בעצם מה שאת אומרת.</w:t>
      </w:r>
    </w:p>
    <w:p w14:paraId="5CC4B13E" w14:textId="77777777" w:rsidR="00F109CD" w:rsidRDefault="00F109CD" w:rsidP="00F109CD">
      <w:pPr>
        <w:rPr>
          <w:rtl/>
          <w:lang w:eastAsia="he-IL"/>
        </w:rPr>
      </w:pPr>
      <w:bookmarkStart w:id="408" w:name="_ETM_Q1_1202993"/>
      <w:bookmarkStart w:id="409" w:name="_ETM_Q1_1203036"/>
      <w:bookmarkEnd w:id="408"/>
      <w:bookmarkEnd w:id="409"/>
    </w:p>
    <w:p w14:paraId="58E73F74" w14:textId="77CB3F9B" w:rsidR="00F109CD" w:rsidRDefault="00F109CD" w:rsidP="00F109CD">
      <w:pPr>
        <w:pStyle w:val="af9"/>
        <w:keepNext/>
        <w:rPr>
          <w:rtl/>
          <w:lang w:eastAsia="he-IL"/>
        </w:rPr>
      </w:pPr>
      <w:bookmarkStart w:id="410" w:name="ET_guest_לימור_ארזני_43"/>
      <w:r w:rsidRPr="00F109CD">
        <w:rPr>
          <w:rStyle w:val="TagStyle"/>
          <w:rtl/>
        </w:rPr>
        <w:t xml:space="preserve"> &lt;&lt; אורח &gt;&gt; </w:t>
      </w:r>
      <w:r>
        <w:rPr>
          <w:rtl/>
          <w:lang w:eastAsia="he-IL"/>
        </w:rPr>
        <w:t>לימור ארזני:</w:t>
      </w:r>
      <w:r w:rsidRPr="00F109CD">
        <w:rPr>
          <w:rStyle w:val="TagStyle"/>
          <w:rtl/>
        </w:rPr>
        <w:t xml:space="preserve"> &lt;&lt; אורח &gt;&gt;</w:t>
      </w:r>
      <w:r w:rsidR="00BD27F1">
        <w:rPr>
          <w:rtl/>
          <w:lang w:eastAsia="he-IL"/>
        </w:rPr>
        <w:t xml:space="preserve"> </w:t>
      </w:r>
      <w:bookmarkEnd w:id="410"/>
    </w:p>
    <w:p w14:paraId="7797BEED" w14:textId="77777777" w:rsidR="00F109CD" w:rsidRDefault="00F109CD" w:rsidP="00F109CD">
      <w:pPr>
        <w:pStyle w:val="KeepWithNext"/>
        <w:rPr>
          <w:rtl/>
          <w:lang w:eastAsia="he-IL"/>
        </w:rPr>
      </w:pPr>
    </w:p>
    <w:p w14:paraId="5F5DCA48" w14:textId="30DE6485" w:rsidR="00F109CD" w:rsidRDefault="00F109CD" w:rsidP="00F109CD">
      <w:pPr>
        <w:rPr>
          <w:rtl/>
          <w:lang w:eastAsia="he-IL"/>
        </w:rPr>
      </w:pPr>
      <w:r>
        <w:rPr>
          <w:rFonts w:hint="cs"/>
          <w:rtl/>
          <w:lang w:eastAsia="he-IL"/>
        </w:rPr>
        <w:t xml:space="preserve">כן, או </w:t>
      </w:r>
      <w:bookmarkStart w:id="411" w:name="_ETM_Q1_1202372"/>
      <w:bookmarkEnd w:id="411"/>
      <w:r>
        <w:rPr>
          <w:rFonts w:hint="cs"/>
          <w:rtl/>
          <w:lang w:eastAsia="he-IL"/>
        </w:rPr>
        <w:t>החלופות האחרות.</w:t>
      </w:r>
      <w:bookmarkStart w:id="412" w:name="_ETM_Q1_1205737"/>
      <w:bookmarkEnd w:id="412"/>
    </w:p>
    <w:p w14:paraId="5B719998" w14:textId="77777777" w:rsidR="00F109CD" w:rsidRDefault="00F109CD" w:rsidP="00F109CD">
      <w:pPr>
        <w:rPr>
          <w:rtl/>
          <w:lang w:eastAsia="he-IL"/>
        </w:rPr>
      </w:pPr>
      <w:bookmarkStart w:id="413" w:name="_ETM_Q1_1205778"/>
      <w:bookmarkEnd w:id="413"/>
    </w:p>
    <w:p w14:paraId="1168D67F" w14:textId="48D25494" w:rsidR="00F109CD" w:rsidRDefault="00F109CD" w:rsidP="00F109CD">
      <w:pPr>
        <w:pStyle w:val="af9"/>
        <w:keepNext/>
        <w:rPr>
          <w:rtl/>
          <w:lang w:eastAsia="he-IL"/>
        </w:rPr>
      </w:pPr>
      <w:bookmarkStart w:id="414" w:name="ET_guest_ינון_אהרוני_44"/>
      <w:r w:rsidRPr="00F109CD">
        <w:rPr>
          <w:rStyle w:val="TagStyle"/>
          <w:rtl/>
        </w:rPr>
        <w:lastRenderedPageBreak/>
        <w:t xml:space="preserve"> &lt;&lt; אורח &gt;&gt; </w:t>
      </w:r>
      <w:r>
        <w:rPr>
          <w:rtl/>
          <w:lang w:eastAsia="he-IL"/>
        </w:rPr>
        <w:t>ינון אהרוני:</w:t>
      </w:r>
      <w:r w:rsidRPr="00F109CD">
        <w:rPr>
          <w:rStyle w:val="TagStyle"/>
          <w:rtl/>
        </w:rPr>
        <w:t xml:space="preserve"> &lt;&lt; אורח &gt;&gt;</w:t>
      </w:r>
      <w:r w:rsidR="00BD27F1">
        <w:rPr>
          <w:rtl/>
          <w:lang w:eastAsia="he-IL"/>
        </w:rPr>
        <w:t xml:space="preserve"> </w:t>
      </w:r>
      <w:bookmarkEnd w:id="414"/>
    </w:p>
    <w:p w14:paraId="58E5A2CB" w14:textId="77777777" w:rsidR="00F109CD" w:rsidRDefault="00F109CD" w:rsidP="00F109CD">
      <w:pPr>
        <w:pStyle w:val="KeepWithNext"/>
        <w:rPr>
          <w:rtl/>
          <w:lang w:eastAsia="he-IL"/>
        </w:rPr>
      </w:pPr>
    </w:p>
    <w:p w14:paraId="1969EA62" w14:textId="19AFA69C" w:rsidR="00F109CD" w:rsidRDefault="00F109CD" w:rsidP="00F109CD">
      <w:pPr>
        <w:rPr>
          <w:rtl/>
          <w:lang w:eastAsia="he-IL"/>
        </w:rPr>
      </w:pPr>
      <w:r>
        <w:rPr>
          <w:rFonts w:hint="cs"/>
          <w:rtl/>
          <w:lang w:eastAsia="he-IL"/>
        </w:rPr>
        <w:t>זה החוק היום או זה החוק העתידי?</w:t>
      </w:r>
      <w:bookmarkStart w:id="415" w:name="_ETM_Q1_1204733"/>
      <w:bookmarkEnd w:id="415"/>
    </w:p>
    <w:p w14:paraId="573FBE65" w14:textId="77777777" w:rsidR="00F109CD" w:rsidRDefault="00F109CD" w:rsidP="00F109CD">
      <w:pPr>
        <w:rPr>
          <w:rtl/>
          <w:lang w:eastAsia="he-IL"/>
        </w:rPr>
      </w:pPr>
      <w:bookmarkStart w:id="416" w:name="_ETM_Q1_1204768"/>
      <w:bookmarkEnd w:id="416"/>
    </w:p>
    <w:p w14:paraId="6F44FEB8" w14:textId="754CC445" w:rsidR="00F109CD" w:rsidRDefault="00F109CD" w:rsidP="00F109CD">
      <w:pPr>
        <w:pStyle w:val="af9"/>
        <w:keepNext/>
        <w:rPr>
          <w:rtl/>
          <w:lang w:eastAsia="he-IL"/>
        </w:rPr>
      </w:pPr>
      <w:bookmarkStart w:id="417" w:name="ET_guest_לימור_ארזני_45"/>
      <w:r w:rsidRPr="00F109CD">
        <w:rPr>
          <w:rStyle w:val="TagStyle"/>
          <w:rtl/>
        </w:rPr>
        <w:t xml:space="preserve"> &lt;&lt; אורח &gt;&gt; </w:t>
      </w:r>
      <w:r>
        <w:rPr>
          <w:rtl/>
          <w:lang w:eastAsia="he-IL"/>
        </w:rPr>
        <w:t>לימור ארזני:</w:t>
      </w:r>
      <w:r w:rsidRPr="00F109CD">
        <w:rPr>
          <w:rStyle w:val="TagStyle"/>
          <w:rtl/>
        </w:rPr>
        <w:t xml:space="preserve"> &lt;&lt; אורח &gt;&gt;</w:t>
      </w:r>
      <w:r w:rsidR="00BD27F1">
        <w:rPr>
          <w:rtl/>
          <w:lang w:eastAsia="he-IL"/>
        </w:rPr>
        <w:t xml:space="preserve"> </w:t>
      </w:r>
      <w:bookmarkEnd w:id="417"/>
    </w:p>
    <w:p w14:paraId="2B47044D" w14:textId="77777777" w:rsidR="00F109CD" w:rsidRDefault="00F109CD" w:rsidP="00F109CD">
      <w:pPr>
        <w:pStyle w:val="KeepWithNext"/>
        <w:rPr>
          <w:rtl/>
          <w:lang w:eastAsia="he-IL"/>
        </w:rPr>
      </w:pPr>
    </w:p>
    <w:p w14:paraId="748D2DF5" w14:textId="4239BA3A" w:rsidR="00F109CD" w:rsidRDefault="00F109CD" w:rsidP="00F109CD">
      <w:pPr>
        <w:rPr>
          <w:rtl/>
          <w:lang w:eastAsia="he-IL"/>
        </w:rPr>
      </w:pPr>
      <w:bookmarkStart w:id="418" w:name="_ETM_Q1_1206790"/>
      <w:bookmarkStart w:id="419" w:name="_ETM_Q1_1206820"/>
      <w:bookmarkEnd w:id="418"/>
      <w:bookmarkEnd w:id="419"/>
      <w:r>
        <w:rPr>
          <w:rFonts w:hint="cs"/>
          <w:rtl/>
          <w:lang w:eastAsia="he-IL"/>
        </w:rPr>
        <w:t>החוק היו</w:t>
      </w:r>
      <w:bookmarkStart w:id="420" w:name="_ETM_Q1_1208788"/>
      <w:bookmarkEnd w:id="420"/>
      <w:r>
        <w:rPr>
          <w:rFonts w:hint="cs"/>
          <w:rtl/>
          <w:lang w:eastAsia="he-IL"/>
        </w:rPr>
        <w:t xml:space="preserve">ם. </w:t>
      </w:r>
      <w:bookmarkStart w:id="421" w:name="_ETM_Q1_1210874"/>
      <w:bookmarkEnd w:id="421"/>
    </w:p>
    <w:p w14:paraId="45F3660C" w14:textId="77777777" w:rsidR="00B10D63" w:rsidRDefault="00B10D63" w:rsidP="00B10D63">
      <w:pPr>
        <w:rPr>
          <w:rStyle w:val="TagStyle"/>
          <w:rFonts w:ascii="David" w:hAnsi="David"/>
          <w:u w:val="single"/>
          <w:rtl/>
        </w:rPr>
      </w:pPr>
      <w:bookmarkStart w:id="422" w:name="_ETM_Q1_1210909"/>
      <w:bookmarkEnd w:id="422"/>
    </w:p>
    <w:p w14:paraId="571D1B8C" w14:textId="2D4653F6" w:rsidR="00B10D63" w:rsidRDefault="00B10D63" w:rsidP="00B10D63">
      <w:pPr>
        <w:pStyle w:val="af9"/>
        <w:keepNext/>
        <w:rPr>
          <w:rtl/>
        </w:rPr>
      </w:pPr>
      <w:bookmarkStart w:id="423" w:name="ET_guest_קריאה_72"/>
      <w:r w:rsidRPr="00B10D63">
        <w:rPr>
          <w:rStyle w:val="TagStyle"/>
          <w:rtl/>
        </w:rPr>
        <w:t xml:space="preserve"> &lt;&lt; אורח &gt;&gt; </w:t>
      </w:r>
      <w:r>
        <w:rPr>
          <w:rtl/>
        </w:rPr>
        <w:t>קריאה:</w:t>
      </w:r>
      <w:r w:rsidRPr="00B10D63">
        <w:rPr>
          <w:rStyle w:val="TagStyle"/>
          <w:rtl/>
        </w:rPr>
        <w:t xml:space="preserve"> &lt;&lt; אורח &gt;&gt;</w:t>
      </w:r>
      <w:r w:rsidR="00BD27F1">
        <w:rPr>
          <w:rtl/>
        </w:rPr>
        <w:t xml:space="preserve"> </w:t>
      </w:r>
      <w:bookmarkEnd w:id="423"/>
    </w:p>
    <w:p w14:paraId="1BDF6D1A" w14:textId="77777777" w:rsidR="00B10D63" w:rsidRDefault="00B10D63" w:rsidP="00B10D63">
      <w:pPr>
        <w:pStyle w:val="KeepWithNext"/>
        <w:rPr>
          <w:rtl/>
        </w:rPr>
      </w:pPr>
    </w:p>
    <w:p w14:paraId="7E0E808C" w14:textId="1122FD7C" w:rsidR="00F109CD" w:rsidRDefault="00F109CD" w:rsidP="00F109CD">
      <w:pPr>
        <w:rPr>
          <w:rtl/>
          <w:lang w:eastAsia="he-IL"/>
        </w:rPr>
      </w:pPr>
      <w:r>
        <w:rPr>
          <w:rFonts w:hint="cs"/>
          <w:rtl/>
          <w:lang w:eastAsia="he-IL"/>
        </w:rPr>
        <w:t xml:space="preserve">זה מה שהם רוצים. ממשק מלא. </w:t>
      </w:r>
    </w:p>
    <w:p w14:paraId="73E94321" w14:textId="77777777" w:rsidR="00A87A3B" w:rsidRDefault="00A87A3B" w:rsidP="00F109CD">
      <w:pPr>
        <w:rPr>
          <w:rtl/>
          <w:lang w:eastAsia="he-IL"/>
        </w:rPr>
      </w:pPr>
    </w:p>
    <w:p w14:paraId="2983B003" w14:textId="77777777" w:rsidR="00F109CD" w:rsidRDefault="00F109CD" w:rsidP="00F109CD">
      <w:pPr>
        <w:rPr>
          <w:rStyle w:val="TagStyle"/>
          <w:rFonts w:ascii="David" w:hAnsi="David"/>
          <w:u w:val="single"/>
          <w:rtl/>
        </w:rPr>
      </w:pPr>
      <w:bookmarkStart w:id="424" w:name="_ETM_Q1_1213665"/>
      <w:bookmarkStart w:id="425" w:name="_ETM_Q1_1213702"/>
      <w:bookmarkStart w:id="426" w:name="_ETM_Q1_1214446"/>
      <w:bookmarkEnd w:id="424"/>
      <w:bookmarkEnd w:id="425"/>
      <w:bookmarkEnd w:id="426"/>
    </w:p>
    <w:p w14:paraId="06C2693E" w14:textId="7F90C9F5" w:rsidR="00F109CD" w:rsidRDefault="00F109CD" w:rsidP="00F109CD">
      <w:pPr>
        <w:pStyle w:val="af9"/>
        <w:keepNext/>
        <w:rPr>
          <w:rtl/>
        </w:rPr>
      </w:pPr>
      <w:bookmarkStart w:id="427" w:name="ET_guest_ינון_אהרוני_49"/>
      <w:r w:rsidRPr="00F109CD">
        <w:rPr>
          <w:rStyle w:val="TagStyle"/>
          <w:rtl/>
        </w:rPr>
        <w:t xml:space="preserve"> &lt;&lt; אורח &gt;&gt; </w:t>
      </w:r>
      <w:r>
        <w:rPr>
          <w:rtl/>
        </w:rPr>
        <w:t>ינון אהרוני:</w:t>
      </w:r>
      <w:r w:rsidRPr="00F109CD">
        <w:rPr>
          <w:rStyle w:val="TagStyle"/>
          <w:rtl/>
        </w:rPr>
        <w:t xml:space="preserve"> &lt;&lt; אורח &gt;&gt;</w:t>
      </w:r>
      <w:r w:rsidR="00BD27F1">
        <w:rPr>
          <w:rtl/>
        </w:rPr>
        <w:t xml:space="preserve"> </w:t>
      </w:r>
      <w:bookmarkEnd w:id="427"/>
    </w:p>
    <w:p w14:paraId="1F798116" w14:textId="77777777" w:rsidR="00F109CD" w:rsidRDefault="00F109CD" w:rsidP="00F109CD">
      <w:pPr>
        <w:pStyle w:val="KeepWithNext"/>
        <w:rPr>
          <w:rtl/>
        </w:rPr>
      </w:pPr>
    </w:p>
    <w:p w14:paraId="77A91F4E" w14:textId="1D758C9F" w:rsidR="00F109CD" w:rsidRDefault="00F109CD" w:rsidP="00F109CD">
      <w:pPr>
        <w:rPr>
          <w:rtl/>
          <w:lang w:eastAsia="he-IL"/>
        </w:rPr>
      </w:pPr>
      <w:bookmarkStart w:id="428" w:name="_ETM_Q1_1214654"/>
      <w:bookmarkStart w:id="429" w:name="_ETM_Q1_1214684"/>
      <w:bookmarkEnd w:id="428"/>
      <w:bookmarkEnd w:id="429"/>
      <w:r>
        <w:rPr>
          <w:rFonts w:hint="cs"/>
          <w:rtl/>
          <w:lang w:eastAsia="he-IL"/>
        </w:rPr>
        <w:t xml:space="preserve">זה לא החוק </w:t>
      </w:r>
      <w:bookmarkStart w:id="430" w:name="_ETM_Q1_1213299"/>
      <w:bookmarkEnd w:id="430"/>
      <w:r>
        <w:rPr>
          <w:rFonts w:hint="cs"/>
          <w:rtl/>
          <w:lang w:eastAsia="he-IL"/>
        </w:rPr>
        <w:t>היום. את אומרת שאתם רוצים לשנות.</w:t>
      </w:r>
    </w:p>
    <w:p w14:paraId="4BBAE13E" w14:textId="77777777" w:rsidR="00A87A3B" w:rsidRDefault="00A87A3B" w:rsidP="00F109CD">
      <w:pPr>
        <w:rPr>
          <w:rtl/>
          <w:lang w:eastAsia="he-IL"/>
        </w:rPr>
      </w:pPr>
    </w:p>
    <w:p w14:paraId="116C6C84" w14:textId="77777777" w:rsidR="00B10D63" w:rsidRDefault="00B10D63" w:rsidP="00B10D63">
      <w:pPr>
        <w:rPr>
          <w:rStyle w:val="TagStyle"/>
          <w:rFonts w:ascii="David" w:hAnsi="David"/>
          <w:u w:val="single"/>
          <w:rtl/>
        </w:rPr>
      </w:pPr>
      <w:bookmarkStart w:id="431" w:name="_ETM_Q1_1214301"/>
      <w:bookmarkStart w:id="432" w:name="_ETM_Q1_1214339"/>
      <w:bookmarkEnd w:id="431"/>
      <w:bookmarkEnd w:id="432"/>
    </w:p>
    <w:p w14:paraId="19F11BA1" w14:textId="2404A831" w:rsidR="00B10D63" w:rsidRDefault="00B10D63" w:rsidP="00B10D63">
      <w:pPr>
        <w:pStyle w:val="af9"/>
        <w:keepNext/>
        <w:rPr>
          <w:rtl/>
        </w:rPr>
      </w:pPr>
      <w:bookmarkStart w:id="433" w:name="ET_guest_עידו_אבגר_70"/>
      <w:r w:rsidRPr="00B10D63">
        <w:rPr>
          <w:rStyle w:val="TagStyle"/>
          <w:rtl/>
        </w:rPr>
        <w:t xml:space="preserve"> &lt;&lt; אורח &gt;&gt; </w:t>
      </w:r>
      <w:r>
        <w:rPr>
          <w:rtl/>
        </w:rPr>
        <w:t>עידו אבגר:</w:t>
      </w:r>
      <w:r w:rsidRPr="00B10D63">
        <w:rPr>
          <w:rStyle w:val="TagStyle"/>
          <w:rtl/>
        </w:rPr>
        <w:t xml:space="preserve"> &lt;&lt; אורח &gt;&gt;</w:t>
      </w:r>
      <w:r w:rsidR="00BD27F1">
        <w:rPr>
          <w:rtl/>
        </w:rPr>
        <w:t xml:space="preserve"> </w:t>
      </w:r>
      <w:bookmarkEnd w:id="433"/>
    </w:p>
    <w:p w14:paraId="3B7F5992" w14:textId="77777777" w:rsidR="00B10D63" w:rsidRDefault="00B10D63" w:rsidP="00B10D63">
      <w:pPr>
        <w:pStyle w:val="KeepWithNext"/>
        <w:rPr>
          <w:rtl/>
        </w:rPr>
      </w:pPr>
    </w:p>
    <w:p w14:paraId="2D971BDC" w14:textId="480593CA" w:rsidR="00F109CD" w:rsidRPr="00F109CD" w:rsidRDefault="00F109CD" w:rsidP="00F109CD">
      <w:pPr>
        <w:rPr>
          <w:rtl/>
          <w:lang w:eastAsia="he-IL"/>
        </w:rPr>
      </w:pPr>
      <w:r>
        <w:rPr>
          <w:rFonts w:hint="cs"/>
          <w:rtl/>
          <w:lang w:eastAsia="he-IL"/>
        </w:rPr>
        <w:t>זה לא החוק היום.</w:t>
      </w:r>
    </w:p>
    <w:p w14:paraId="428BCF7D" w14:textId="77777777" w:rsidR="00F109CD" w:rsidRDefault="00F109CD" w:rsidP="00F109CD">
      <w:pPr>
        <w:rPr>
          <w:rtl/>
          <w:lang w:eastAsia="he-IL"/>
        </w:rPr>
      </w:pPr>
      <w:bookmarkStart w:id="434" w:name="_ETM_Q1_1211151"/>
      <w:bookmarkStart w:id="435" w:name="_ETM_Q1_1211196"/>
      <w:bookmarkStart w:id="436" w:name="_ETM_Q1_1212431"/>
      <w:bookmarkEnd w:id="434"/>
      <w:bookmarkEnd w:id="435"/>
      <w:bookmarkEnd w:id="436"/>
    </w:p>
    <w:p w14:paraId="0D5A5B88" w14:textId="4E8240C7" w:rsidR="00F109CD" w:rsidRDefault="00F109CD" w:rsidP="00F109CD">
      <w:pPr>
        <w:pStyle w:val="af9"/>
        <w:keepNext/>
        <w:rPr>
          <w:rtl/>
          <w:lang w:eastAsia="he-IL"/>
        </w:rPr>
      </w:pPr>
      <w:bookmarkStart w:id="437" w:name="ET_guest_לימור_ארזני_48"/>
      <w:r w:rsidRPr="00F109CD">
        <w:rPr>
          <w:rStyle w:val="TagStyle"/>
          <w:rtl/>
        </w:rPr>
        <w:t xml:space="preserve"> &lt;&lt; אורח &gt;&gt; </w:t>
      </w:r>
      <w:r>
        <w:rPr>
          <w:rtl/>
          <w:lang w:eastAsia="he-IL"/>
        </w:rPr>
        <w:t>לימור ארזני:</w:t>
      </w:r>
      <w:r w:rsidRPr="00F109CD">
        <w:rPr>
          <w:rStyle w:val="TagStyle"/>
          <w:rtl/>
        </w:rPr>
        <w:t xml:space="preserve"> &lt;&lt; אורח &gt;&gt;</w:t>
      </w:r>
      <w:r w:rsidR="00BD27F1">
        <w:rPr>
          <w:rtl/>
          <w:lang w:eastAsia="he-IL"/>
        </w:rPr>
        <w:t xml:space="preserve"> </w:t>
      </w:r>
      <w:bookmarkEnd w:id="437"/>
    </w:p>
    <w:p w14:paraId="3ED8ED7D" w14:textId="77777777" w:rsidR="00F109CD" w:rsidRDefault="00F109CD" w:rsidP="00F109CD">
      <w:pPr>
        <w:pStyle w:val="KeepWithNext"/>
        <w:rPr>
          <w:rtl/>
          <w:lang w:eastAsia="he-IL"/>
        </w:rPr>
      </w:pPr>
    </w:p>
    <w:p w14:paraId="798B0CD0" w14:textId="36A81B81" w:rsidR="00F109CD" w:rsidRDefault="00F109CD" w:rsidP="00F109CD">
      <w:pPr>
        <w:rPr>
          <w:rtl/>
          <w:lang w:eastAsia="he-IL"/>
        </w:rPr>
      </w:pPr>
      <w:bookmarkStart w:id="438" w:name="_ETM_Q1_1212663"/>
      <w:bookmarkStart w:id="439" w:name="_ETM_Q1_1212693"/>
      <w:bookmarkEnd w:id="438"/>
      <w:bookmarkEnd w:id="439"/>
      <w:r>
        <w:rPr>
          <w:rFonts w:hint="cs"/>
          <w:rtl/>
          <w:lang w:eastAsia="he-IL"/>
        </w:rPr>
        <w:t xml:space="preserve">אנחנו לא קובעים אם הממשק יהיה ממשק או לא. </w:t>
      </w:r>
      <w:bookmarkStart w:id="440" w:name="_ETM_Q1_1216335"/>
      <w:bookmarkEnd w:id="440"/>
      <w:r>
        <w:rPr>
          <w:rFonts w:hint="cs"/>
          <w:rtl/>
          <w:lang w:eastAsia="he-IL"/>
        </w:rPr>
        <w:t>מה</w:t>
      </w:r>
      <w:r w:rsidR="0044422D">
        <w:rPr>
          <w:rFonts w:hint="cs"/>
          <w:rtl/>
          <w:lang w:eastAsia="he-IL"/>
        </w:rPr>
        <w:t xml:space="preserve"> </w:t>
      </w:r>
      <w:r>
        <w:rPr>
          <w:rFonts w:hint="cs"/>
          <w:rtl/>
          <w:lang w:eastAsia="he-IL"/>
        </w:rPr>
        <w:t>שאנחנו כן אומרים זה</w:t>
      </w:r>
      <w:r w:rsidR="0044422D">
        <w:rPr>
          <w:rFonts w:hint="cs"/>
          <w:rtl/>
          <w:lang w:eastAsia="he-IL"/>
        </w:rPr>
        <w:t xml:space="preserve"> </w:t>
      </w:r>
      <w:r>
        <w:rPr>
          <w:rFonts w:hint="cs"/>
          <w:rtl/>
          <w:lang w:eastAsia="he-IL"/>
        </w:rPr>
        <w:t>שמי שצריך</w:t>
      </w:r>
      <w:bookmarkStart w:id="441" w:name="_ETM_Q1_1219931"/>
      <w:bookmarkEnd w:id="441"/>
      <w:r>
        <w:rPr>
          <w:rFonts w:hint="cs"/>
          <w:rtl/>
          <w:lang w:eastAsia="he-IL"/>
        </w:rPr>
        <w:t xml:space="preserve"> להעביר את הדיווח אלה האנשים שאמונים עליו, אם בדרך של שאילתה כמו שהם ביקשו ואם בדרך עליה תחליט הכנסת.</w:t>
      </w:r>
    </w:p>
    <w:p w14:paraId="1B023952" w14:textId="77777777" w:rsidR="00F109CD" w:rsidRDefault="00F109CD" w:rsidP="00F109CD">
      <w:pPr>
        <w:rPr>
          <w:rtl/>
          <w:lang w:eastAsia="he-IL"/>
        </w:rPr>
      </w:pPr>
      <w:bookmarkStart w:id="442" w:name="_ETM_Q1_1229510"/>
      <w:bookmarkStart w:id="443" w:name="_ETM_Q1_1229550"/>
      <w:bookmarkEnd w:id="442"/>
      <w:bookmarkEnd w:id="443"/>
    </w:p>
    <w:p w14:paraId="0C1063E6" w14:textId="4485FD66" w:rsidR="00F109CD" w:rsidRDefault="00F109CD" w:rsidP="00F109CD">
      <w:pPr>
        <w:pStyle w:val="af6"/>
        <w:keepNext/>
        <w:rPr>
          <w:rtl/>
        </w:rPr>
      </w:pPr>
      <w:bookmarkStart w:id="444" w:name="ET_yor_6358_51"/>
      <w:r w:rsidRPr="00F109CD">
        <w:rPr>
          <w:rStyle w:val="TagStyle"/>
          <w:rtl/>
        </w:rPr>
        <w:t xml:space="preserve"> &lt;&lt; יור &gt;&gt; </w:t>
      </w:r>
      <w:r>
        <w:rPr>
          <w:rtl/>
        </w:rPr>
        <w:t>היו"ר צביקה פוגל:</w:t>
      </w:r>
      <w:r w:rsidRPr="00F109CD">
        <w:rPr>
          <w:rStyle w:val="TagStyle"/>
          <w:rtl/>
        </w:rPr>
        <w:t xml:space="preserve"> &lt;&lt; יור &gt;&gt;</w:t>
      </w:r>
      <w:r w:rsidR="00BD27F1">
        <w:rPr>
          <w:rtl/>
        </w:rPr>
        <w:t xml:space="preserve"> </w:t>
      </w:r>
      <w:bookmarkEnd w:id="444"/>
    </w:p>
    <w:p w14:paraId="685A87CD" w14:textId="77777777" w:rsidR="00F109CD" w:rsidRDefault="00F109CD" w:rsidP="00F109CD">
      <w:pPr>
        <w:pStyle w:val="KeepWithNext"/>
        <w:rPr>
          <w:rtl/>
          <w:lang w:eastAsia="he-IL"/>
        </w:rPr>
      </w:pPr>
    </w:p>
    <w:p w14:paraId="732EEB81" w14:textId="6449E2D7" w:rsidR="00F109CD" w:rsidRDefault="00F109CD" w:rsidP="00F109CD">
      <w:pPr>
        <w:rPr>
          <w:rtl/>
          <w:lang w:eastAsia="he-IL"/>
        </w:rPr>
      </w:pPr>
      <w:r>
        <w:rPr>
          <w:rFonts w:hint="cs"/>
          <w:rtl/>
          <w:lang w:eastAsia="he-IL"/>
        </w:rPr>
        <w:t xml:space="preserve">אני שוב שואל. מה שאנחנו </w:t>
      </w:r>
      <w:bookmarkStart w:id="445" w:name="_ETM_Q1_1231587"/>
      <w:bookmarkEnd w:id="445"/>
      <w:r>
        <w:rPr>
          <w:rFonts w:hint="cs"/>
          <w:rtl/>
          <w:lang w:eastAsia="he-IL"/>
        </w:rPr>
        <w:t>באמת רוצים זה שברגע שבן אדם מגיש בקשה,</w:t>
      </w:r>
      <w:bookmarkStart w:id="446" w:name="_ETM_Q1_1235449"/>
      <w:bookmarkEnd w:id="446"/>
      <w:r>
        <w:rPr>
          <w:rFonts w:hint="cs"/>
          <w:rtl/>
          <w:lang w:eastAsia="he-IL"/>
        </w:rPr>
        <w:t xml:space="preserve"> צה"ל, משטרת ישראל, משרד הבריאות ומשרד הרווחה, כל </w:t>
      </w:r>
      <w:bookmarkStart w:id="447" w:name="_ETM_Q1_1237376"/>
      <w:bookmarkEnd w:id="447"/>
      <w:r>
        <w:rPr>
          <w:rFonts w:hint="cs"/>
          <w:rtl/>
          <w:lang w:eastAsia="he-IL"/>
        </w:rPr>
        <w:t>אחד יביע את עמדתו לגביו? זה מה שאנחנו רוצים?</w:t>
      </w:r>
    </w:p>
    <w:p w14:paraId="4043C63B" w14:textId="77777777" w:rsidR="00F109CD" w:rsidRDefault="00F109CD" w:rsidP="00F109CD">
      <w:pPr>
        <w:rPr>
          <w:rtl/>
          <w:lang w:eastAsia="he-IL"/>
        </w:rPr>
      </w:pPr>
      <w:bookmarkStart w:id="448" w:name="_ETM_Q1_1241580"/>
      <w:bookmarkStart w:id="449" w:name="_ETM_Q1_1241621"/>
      <w:bookmarkEnd w:id="448"/>
      <w:bookmarkEnd w:id="449"/>
    </w:p>
    <w:p w14:paraId="61CB7BCD" w14:textId="269DE0E0" w:rsidR="00F109CD" w:rsidRDefault="00F109CD" w:rsidP="00F109CD">
      <w:pPr>
        <w:pStyle w:val="af9"/>
        <w:keepNext/>
        <w:rPr>
          <w:rtl/>
          <w:lang w:eastAsia="he-IL"/>
        </w:rPr>
      </w:pPr>
      <w:bookmarkStart w:id="450" w:name="ET_guest_לימור_ארזני_52"/>
      <w:r w:rsidRPr="00F109CD">
        <w:rPr>
          <w:rStyle w:val="TagStyle"/>
          <w:rtl/>
        </w:rPr>
        <w:t xml:space="preserve"> &lt;&lt; אורח &gt;&gt; </w:t>
      </w:r>
      <w:r>
        <w:rPr>
          <w:rtl/>
          <w:lang w:eastAsia="he-IL"/>
        </w:rPr>
        <w:t>לימור ארזני:</w:t>
      </w:r>
      <w:r w:rsidRPr="00F109CD">
        <w:rPr>
          <w:rStyle w:val="TagStyle"/>
          <w:rtl/>
        </w:rPr>
        <w:t xml:space="preserve"> &lt;&lt; אורח &gt;&gt;</w:t>
      </w:r>
      <w:r w:rsidR="00BD27F1">
        <w:rPr>
          <w:rtl/>
          <w:lang w:eastAsia="he-IL"/>
        </w:rPr>
        <w:t xml:space="preserve"> </w:t>
      </w:r>
      <w:bookmarkEnd w:id="450"/>
    </w:p>
    <w:p w14:paraId="243D737C" w14:textId="77777777" w:rsidR="00F109CD" w:rsidRDefault="00F109CD" w:rsidP="00F109CD">
      <w:pPr>
        <w:pStyle w:val="KeepWithNext"/>
        <w:rPr>
          <w:rtl/>
          <w:lang w:eastAsia="he-IL"/>
        </w:rPr>
      </w:pPr>
    </w:p>
    <w:p w14:paraId="2058F5FF" w14:textId="73F8886C" w:rsidR="00F109CD" w:rsidRDefault="00F109CD" w:rsidP="00F109CD">
      <w:pPr>
        <w:rPr>
          <w:rtl/>
          <w:lang w:eastAsia="he-IL"/>
        </w:rPr>
      </w:pPr>
      <w:r>
        <w:rPr>
          <w:rFonts w:hint="cs"/>
          <w:rtl/>
          <w:lang w:eastAsia="he-IL"/>
        </w:rPr>
        <w:t xml:space="preserve">מה </w:t>
      </w:r>
      <w:bookmarkStart w:id="451" w:name="_ETM_Q1_1241141"/>
      <w:bookmarkEnd w:id="451"/>
      <w:r>
        <w:rPr>
          <w:rFonts w:hint="cs"/>
          <w:rtl/>
          <w:lang w:eastAsia="he-IL"/>
        </w:rPr>
        <w:t xml:space="preserve">שאתה מבקש זה ממשק מלא. </w:t>
      </w:r>
      <w:bookmarkStart w:id="452" w:name="_ETM_Q1_1246047"/>
      <w:bookmarkStart w:id="453" w:name="_ETM_Q1_1246086"/>
      <w:bookmarkStart w:id="454" w:name="_ETM_Q1_1241196"/>
      <w:bookmarkEnd w:id="452"/>
      <w:bookmarkEnd w:id="453"/>
      <w:bookmarkEnd w:id="454"/>
    </w:p>
    <w:p w14:paraId="4B000641" w14:textId="77777777" w:rsidR="00F109CD" w:rsidRDefault="00F109CD" w:rsidP="00F109CD">
      <w:pPr>
        <w:rPr>
          <w:rtl/>
          <w:lang w:eastAsia="he-IL"/>
        </w:rPr>
      </w:pPr>
      <w:bookmarkStart w:id="455" w:name="_ETM_Q1_1242554"/>
      <w:bookmarkStart w:id="456" w:name="_ETM_Q1_1242598"/>
      <w:bookmarkStart w:id="457" w:name="_ETM_Q1_1243321"/>
      <w:bookmarkEnd w:id="455"/>
      <w:bookmarkEnd w:id="456"/>
      <w:bookmarkEnd w:id="457"/>
    </w:p>
    <w:p w14:paraId="2F0A3AFC" w14:textId="5C9BC0BA" w:rsidR="00F109CD" w:rsidRDefault="00F109CD" w:rsidP="00F109CD">
      <w:pPr>
        <w:pStyle w:val="af6"/>
        <w:keepNext/>
        <w:rPr>
          <w:rtl/>
        </w:rPr>
      </w:pPr>
      <w:bookmarkStart w:id="458" w:name="ET_yor_6358_53"/>
      <w:r w:rsidRPr="00F109CD">
        <w:rPr>
          <w:rStyle w:val="TagStyle"/>
          <w:rtl/>
        </w:rPr>
        <w:t xml:space="preserve"> &lt;&lt; יור &gt;&gt; </w:t>
      </w:r>
      <w:r>
        <w:rPr>
          <w:rtl/>
        </w:rPr>
        <w:t>היו"ר צביקה פוגל:</w:t>
      </w:r>
      <w:r w:rsidRPr="00F109CD">
        <w:rPr>
          <w:rStyle w:val="TagStyle"/>
          <w:rtl/>
        </w:rPr>
        <w:t xml:space="preserve"> &lt;&lt; יור &gt;&gt;</w:t>
      </w:r>
      <w:r w:rsidR="00BD27F1">
        <w:rPr>
          <w:rtl/>
        </w:rPr>
        <w:t xml:space="preserve"> </w:t>
      </w:r>
      <w:bookmarkEnd w:id="458"/>
    </w:p>
    <w:p w14:paraId="69DBCFE1" w14:textId="77777777" w:rsidR="00F109CD" w:rsidRDefault="00F109CD" w:rsidP="00F109CD">
      <w:pPr>
        <w:pStyle w:val="KeepWithNext"/>
        <w:rPr>
          <w:rtl/>
          <w:lang w:eastAsia="he-IL"/>
        </w:rPr>
      </w:pPr>
    </w:p>
    <w:p w14:paraId="0CC8D93A" w14:textId="797B16C8" w:rsidR="00F109CD" w:rsidRDefault="00F109CD" w:rsidP="00F109CD">
      <w:pPr>
        <w:rPr>
          <w:rtl/>
          <w:lang w:eastAsia="he-IL"/>
        </w:rPr>
      </w:pPr>
      <w:r>
        <w:rPr>
          <w:rFonts w:hint="cs"/>
          <w:rtl/>
          <w:lang w:eastAsia="he-IL"/>
        </w:rPr>
        <w:t>א</w:t>
      </w:r>
      <w:bookmarkStart w:id="459" w:name="_ETM_Q1_1243598"/>
      <w:bookmarkStart w:id="460" w:name="_ETM_Q1_1243620"/>
      <w:bookmarkEnd w:id="459"/>
      <w:bookmarkEnd w:id="460"/>
      <w:r>
        <w:rPr>
          <w:rFonts w:hint="cs"/>
          <w:rtl/>
          <w:lang w:eastAsia="he-IL"/>
        </w:rPr>
        <w:t>ני לא</w:t>
      </w:r>
      <w:r w:rsidR="00BD27F1">
        <w:rPr>
          <w:rFonts w:hint="cs"/>
          <w:rtl/>
          <w:lang w:eastAsia="he-IL"/>
        </w:rPr>
        <w:t xml:space="preserve"> </w:t>
      </w:r>
      <w:r>
        <w:rPr>
          <w:rFonts w:hint="cs"/>
          <w:rtl/>
          <w:lang w:eastAsia="he-IL"/>
        </w:rPr>
        <w:t>נכנס לממשקים עכשיו. אני נכנס לתהליך. זה מה שאנחנו רוצים שיקרה.</w:t>
      </w:r>
    </w:p>
    <w:p w14:paraId="7FA774A6" w14:textId="77777777" w:rsidR="00F109CD" w:rsidRDefault="00F109CD" w:rsidP="00F109CD">
      <w:pPr>
        <w:rPr>
          <w:rtl/>
          <w:lang w:eastAsia="he-IL"/>
        </w:rPr>
      </w:pPr>
      <w:bookmarkStart w:id="461" w:name="_ETM_Q1_1248688"/>
      <w:bookmarkStart w:id="462" w:name="_ETM_Q1_1248727"/>
      <w:bookmarkStart w:id="463" w:name="_ETM_Q1_1248599"/>
      <w:bookmarkEnd w:id="461"/>
      <w:bookmarkEnd w:id="462"/>
      <w:bookmarkEnd w:id="463"/>
    </w:p>
    <w:p w14:paraId="7C947450" w14:textId="01B65320" w:rsidR="00F109CD" w:rsidRDefault="00F109CD" w:rsidP="00F109CD">
      <w:pPr>
        <w:pStyle w:val="af9"/>
        <w:keepNext/>
        <w:rPr>
          <w:rtl/>
          <w:lang w:eastAsia="he-IL"/>
        </w:rPr>
      </w:pPr>
      <w:bookmarkStart w:id="464" w:name="ET_guest_לימור_ארזני_54"/>
      <w:r w:rsidRPr="00F109CD">
        <w:rPr>
          <w:rStyle w:val="TagStyle"/>
          <w:rtl/>
        </w:rPr>
        <w:t xml:space="preserve"> &lt;&lt; אורח &gt;&gt; </w:t>
      </w:r>
      <w:r>
        <w:rPr>
          <w:rtl/>
          <w:lang w:eastAsia="he-IL"/>
        </w:rPr>
        <w:t>לימור ארזני:</w:t>
      </w:r>
      <w:r w:rsidRPr="00F109CD">
        <w:rPr>
          <w:rStyle w:val="TagStyle"/>
          <w:rtl/>
        </w:rPr>
        <w:t xml:space="preserve"> &lt;&lt; אורח &gt;&gt;</w:t>
      </w:r>
      <w:r w:rsidR="00BD27F1">
        <w:rPr>
          <w:rtl/>
          <w:lang w:eastAsia="he-IL"/>
        </w:rPr>
        <w:t xml:space="preserve"> </w:t>
      </w:r>
      <w:bookmarkEnd w:id="464"/>
    </w:p>
    <w:p w14:paraId="3B421914" w14:textId="77777777" w:rsidR="00F109CD" w:rsidRDefault="00F109CD" w:rsidP="00F109CD">
      <w:pPr>
        <w:pStyle w:val="KeepWithNext"/>
        <w:rPr>
          <w:rtl/>
          <w:lang w:eastAsia="he-IL"/>
        </w:rPr>
      </w:pPr>
    </w:p>
    <w:p w14:paraId="5559BFF0" w14:textId="55A0869E" w:rsidR="00F109CD" w:rsidRDefault="00F109CD" w:rsidP="00F109CD">
      <w:pPr>
        <w:rPr>
          <w:rtl/>
          <w:lang w:eastAsia="he-IL"/>
        </w:rPr>
      </w:pPr>
      <w:bookmarkStart w:id="465" w:name="_ETM_Q1_1248865"/>
      <w:bookmarkStart w:id="466" w:name="_ETM_Q1_1248898"/>
      <w:bookmarkEnd w:id="465"/>
      <w:bookmarkEnd w:id="466"/>
      <w:r>
        <w:rPr>
          <w:rFonts w:hint="cs"/>
          <w:rtl/>
          <w:lang w:eastAsia="he-IL"/>
        </w:rPr>
        <w:t xml:space="preserve">אנחנו רוצים לדעת אם האדם מסוכן או </w:t>
      </w:r>
      <w:bookmarkStart w:id="467" w:name="_ETM_Q1_1251181"/>
      <w:bookmarkEnd w:id="467"/>
      <w:r>
        <w:rPr>
          <w:rFonts w:hint="cs"/>
          <w:rtl/>
          <w:lang w:eastAsia="he-IL"/>
        </w:rPr>
        <w:t>לא.</w:t>
      </w:r>
    </w:p>
    <w:p w14:paraId="51A5EDA4" w14:textId="77777777" w:rsidR="00F109CD" w:rsidRDefault="00F109CD" w:rsidP="00F109CD">
      <w:pPr>
        <w:rPr>
          <w:rtl/>
          <w:lang w:eastAsia="he-IL"/>
        </w:rPr>
      </w:pPr>
      <w:bookmarkStart w:id="468" w:name="_ETM_Q1_1252442"/>
      <w:bookmarkEnd w:id="468"/>
    </w:p>
    <w:p w14:paraId="779320F7" w14:textId="04D0B244" w:rsidR="00F109CD" w:rsidRDefault="00F109CD" w:rsidP="00F109CD">
      <w:pPr>
        <w:pStyle w:val="af6"/>
        <w:keepNext/>
        <w:rPr>
          <w:rtl/>
        </w:rPr>
      </w:pPr>
      <w:bookmarkStart w:id="469" w:name="ET_yor_6358_55"/>
      <w:r w:rsidRPr="00F109CD">
        <w:rPr>
          <w:rStyle w:val="TagStyle"/>
          <w:rtl/>
        </w:rPr>
        <w:t xml:space="preserve"> &lt;&lt; יור &gt;&gt; </w:t>
      </w:r>
      <w:r>
        <w:rPr>
          <w:rtl/>
        </w:rPr>
        <w:t>היו"ר צביקה פוגל:</w:t>
      </w:r>
      <w:r w:rsidRPr="00F109CD">
        <w:rPr>
          <w:rStyle w:val="TagStyle"/>
          <w:rtl/>
        </w:rPr>
        <w:t xml:space="preserve"> &lt;&lt; יור &gt;&gt;</w:t>
      </w:r>
      <w:r w:rsidR="00BD27F1">
        <w:rPr>
          <w:rtl/>
        </w:rPr>
        <w:t xml:space="preserve"> </w:t>
      </w:r>
      <w:bookmarkEnd w:id="469"/>
    </w:p>
    <w:p w14:paraId="2999CE45" w14:textId="77777777" w:rsidR="00F109CD" w:rsidRDefault="00F109CD" w:rsidP="00F109CD">
      <w:pPr>
        <w:pStyle w:val="KeepWithNext"/>
        <w:rPr>
          <w:rtl/>
          <w:lang w:eastAsia="he-IL"/>
        </w:rPr>
      </w:pPr>
    </w:p>
    <w:p w14:paraId="40727ADD" w14:textId="17F92916" w:rsidR="00F109CD" w:rsidRDefault="00F109CD" w:rsidP="00F109CD">
      <w:pPr>
        <w:rPr>
          <w:rtl/>
          <w:lang w:eastAsia="he-IL"/>
        </w:rPr>
      </w:pPr>
      <w:bookmarkStart w:id="470" w:name="_ETM_Q1_1252687"/>
      <w:bookmarkStart w:id="471" w:name="_ETM_Q1_1252718"/>
      <w:bookmarkEnd w:id="470"/>
      <w:bookmarkEnd w:id="471"/>
      <w:r>
        <w:rPr>
          <w:rFonts w:hint="cs"/>
          <w:rtl/>
          <w:lang w:eastAsia="he-IL"/>
        </w:rPr>
        <w:t xml:space="preserve">בסדר. יפה מאוד. בהינתן שאין ממשק, איך זה </w:t>
      </w:r>
      <w:bookmarkStart w:id="472" w:name="_ETM_Q1_1255822"/>
      <w:bookmarkEnd w:id="472"/>
      <w:r>
        <w:rPr>
          <w:rFonts w:hint="cs"/>
          <w:rtl/>
          <w:lang w:eastAsia="he-IL"/>
        </w:rPr>
        <w:t>קורה היום?</w:t>
      </w:r>
    </w:p>
    <w:p w14:paraId="0EF86A92" w14:textId="77777777" w:rsidR="00F109CD" w:rsidRDefault="00F109CD" w:rsidP="00F109CD">
      <w:pPr>
        <w:rPr>
          <w:rtl/>
          <w:lang w:eastAsia="he-IL"/>
        </w:rPr>
      </w:pPr>
      <w:bookmarkStart w:id="473" w:name="_ETM_Q1_1257696"/>
      <w:bookmarkStart w:id="474" w:name="_ETM_Q1_1257734"/>
      <w:bookmarkEnd w:id="473"/>
      <w:bookmarkEnd w:id="474"/>
    </w:p>
    <w:p w14:paraId="5887DA02" w14:textId="54E6FDA5" w:rsidR="00F109CD" w:rsidRDefault="00F109CD" w:rsidP="00F109CD">
      <w:pPr>
        <w:pStyle w:val="af9"/>
        <w:keepNext/>
        <w:rPr>
          <w:rtl/>
          <w:lang w:eastAsia="he-IL"/>
        </w:rPr>
      </w:pPr>
      <w:bookmarkStart w:id="475" w:name="ET_guest_לימור_ארזני_56"/>
      <w:r w:rsidRPr="00F109CD">
        <w:rPr>
          <w:rStyle w:val="TagStyle"/>
          <w:rtl/>
        </w:rPr>
        <w:t xml:space="preserve"> &lt;&lt; אורח &gt;&gt; </w:t>
      </w:r>
      <w:r>
        <w:rPr>
          <w:rtl/>
          <w:lang w:eastAsia="he-IL"/>
        </w:rPr>
        <w:t>לימור ארזני:</w:t>
      </w:r>
      <w:r w:rsidRPr="00F109CD">
        <w:rPr>
          <w:rStyle w:val="TagStyle"/>
          <w:rtl/>
        </w:rPr>
        <w:t xml:space="preserve"> &lt;&lt; אורח &gt;&gt;</w:t>
      </w:r>
      <w:r w:rsidR="00BD27F1">
        <w:rPr>
          <w:rtl/>
          <w:lang w:eastAsia="he-IL"/>
        </w:rPr>
        <w:t xml:space="preserve"> </w:t>
      </w:r>
      <w:bookmarkEnd w:id="475"/>
    </w:p>
    <w:p w14:paraId="451227C5" w14:textId="77777777" w:rsidR="00F109CD" w:rsidRDefault="00F109CD" w:rsidP="00F109CD">
      <w:pPr>
        <w:pStyle w:val="KeepWithNext"/>
        <w:rPr>
          <w:rtl/>
          <w:lang w:eastAsia="he-IL"/>
        </w:rPr>
      </w:pPr>
    </w:p>
    <w:p w14:paraId="7C7042ED" w14:textId="1F3B4174" w:rsidR="00F109CD" w:rsidRDefault="00F109CD" w:rsidP="00F109CD">
      <w:pPr>
        <w:rPr>
          <w:rtl/>
          <w:lang w:eastAsia="he-IL"/>
        </w:rPr>
      </w:pPr>
      <w:r>
        <w:rPr>
          <w:rFonts w:hint="cs"/>
          <w:rtl/>
          <w:lang w:eastAsia="he-IL"/>
        </w:rPr>
        <w:t xml:space="preserve">לגבי בקשות, אין היום כי </w:t>
      </w:r>
      <w:bookmarkStart w:id="476" w:name="_ETM_Q1_1261048"/>
      <w:bookmarkEnd w:id="476"/>
      <w:r>
        <w:rPr>
          <w:rFonts w:hint="cs"/>
          <w:rtl/>
          <w:lang w:eastAsia="he-IL"/>
        </w:rPr>
        <w:t>זה לא קבוע בחוק. לגבי</w:t>
      </w:r>
      <w:r w:rsidR="0044422D">
        <w:rPr>
          <w:rFonts w:hint="cs"/>
          <w:rtl/>
          <w:lang w:eastAsia="he-IL"/>
        </w:rPr>
        <w:t xml:space="preserve"> </w:t>
      </w:r>
      <w:r>
        <w:rPr>
          <w:rFonts w:hint="cs"/>
          <w:rtl/>
          <w:lang w:eastAsia="he-IL"/>
        </w:rPr>
        <w:t xml:space="preserve">המחזיקים, ככל שנשקפת מסוכנות, סעיד מרים </w:t>
      </w:r>
      <w:bookmarkStart w:id="477" w:name="_ETM_Q1_1265519"/>
      <w:bookmarkEnd w:id="477"/>
      <w:r>
        <w:rPr>
          <w:rFonts w:hint="cs"/>
          <w:rtl/>
          <w:lang w:eastAsia="he-IL"/>
        </w:rPr>
        <w:t>את הדגל ואומר שהאדם הזה מסוכן לשאת נשק.</w:t>
      </w:r>
    </w:p>
    <w:p w14:paraId="18E286BF" w14:textId="77777777" w:rsidR="00F109CD" w:rsidRDefault="00F109CD" w:rsidP="00F109CD">
      <w:pPr>
        <w:rPr>
          <w:rtl/>
          <w:lang w:eastAsia="he-IL"/>
        </w:rPr>
      </w:pPr>
      <w:bookmarkStart w:id="478" w:name="_ETM_Q1_1269587"/>
      <w:bookmarkStart w:id="479" w:name="_ETM_Q1_1269628"/>
      <w:bookmarkStart w:id="480" w:name="_ETM_Q1_1268904"/>
      <w:bookmarkEnd w:id="478"/>
      <w:bookmarkEnd w:id="479"/>
      <w:bookmarkEnd w:id="480"/>
    </w:p>
    <w:p w14:paraId="5EE92725" w14:textId="57D955C2" w:rsidR="00F109CD" w:rsidRDefault="00F109CD" w:rsidP="00F109CD">
      <w:pPr>
        <w:pStyle w:val="af6"/>
        <w:keepNext/>
        <w:rPr>
          <w:rtl/>
        </w:rPr>
      </w:pPr>
      <w:bookmarkStart w:id="481" w:name="ET_yor_6358_57"/>
      <w:r w:rsidRPr="00F109CD">
        <w:rPr>
          <w:rStyle w:val="TagStyle"/>
          <w:rtl/>
        </w:rPr>
        <w:t xml:space="preserve"> &lt;&lt; יור &gt;&gt; </w:t>
      </w:r>
      <w:r>
        <w:rPr>
          <w:rtl/>
        </w:rPr>
        <w:t>היו"ר צביקה פוגל:</w:t>
      </w:r>
      <w:r w:rsidRPr="00F109CD">
        <w:rPr>
          <w:rStyle w:val="TagStyle"/>
          <w:rtl/>
        </w:rPr>
        <w:t xml:space="preserve"> &lt;&lt; יור &gt;&gt;</w:t>
      </w:r>
      <w:r w:rsidR="00BD27F1">
        <w:rPr>
          <w:rtl/>
        </w:rPr>
        <w:t xml:space="preserve"> </w:t>
      </w:r>
      <w:bookmarkEnd w:id="481"/>
    </w:p>
    <w:p w14:paraId="00B329F2" w14:textId="77777777" w:rsidR="00F109CD" w:rsidRDefault="00F109CD" w:rsidP="00F109CD">
      <w:pPr>
        <w:pStyle w:val="KeepWithNext"/>
        <w:rPr>
          <w:rtl/>
          <w:lang w:eastAsia="he-IL"/>
        </w:rPr>
      </w:pPr>
    </w:p>
    <w:p w14:paraId="7B51E7AE" w14:textId="11648FC0" w:rsidR="00F109CD" w:rsidRDefault="00F109CD" w:rsidP="00F109CD">
      <w:pPr>
        <w:rPr>
          <w:rtl/>
          <w:lang w:eastAsia="he-IL"/>
        </w:rPr>
      </w:pPr>
      <w:r>
        <w:rPr>
          <w:rFonts w:hint="cs"/>
          <w:rtl/>
          <w:lang w:eastAsia="he-IL"/>
        </w:rPr>
        <w:t>ב</w:t>
      </w:r>
      <w:bookmarkStart w:id="482" w:name="_ETM_Q1_1269190"/>
      <w:bookmarkStart w:id="483" w:name="_ETM_Q1_1269212"/>
      <w:bookmarkEnd w:id="482"/>
      <w:bookmarkEnd w:id="483"/>
      <w:r>
        <w:rPr>
          <w:rFonts w:hint="cs"/>
          <w:rtl/>
          <w:lang w:eastAsia="he-IL"/>
        </w:rPr>
        <w:t>עצם היוזמה</w:t>
      </w:r>
      <w:r w:rsidR="0044422D">
        <w:rPr>
          <w:rFonts w:hint="cs"/>
          <w:rtl/>
          <w:lang w:eastAsia="he-IL"/>
        </w:rPr>
        <w:t xml:space="preserve"> </w:t>
      </w:r>
      <w:r>
        <w:rPr>
          <w:rFonts w:hint="cs"/>
          <w:rtl/>
          <w:lang w:eastAsia="he-IL"/>
        </w:rPr>
        <w:t xml:space="preserve">שמגיעה כרגע ממשרד הרווחה והביטחון החברתי היא אחרי שלבן </w:t>
      </w:r>
      <w:bookmarkStart w:id="484" w:name="_ETM_Q1_1273538"/>
      <w:bookmarkEnd w:id="484"/>
      <w:r>
        <w:rPr>
          <w:rFonts w:hint="cs"/>
          <w:rtl/>
          <w:lang w:eastAsia="he-IL"/>
        </w:rPr>
        <w:t>אדם כבר יש נשק.</w:t>
      </w:r>
    </w:p>
    <w:p w14:paraId="531AA171" w14:textId="77777777" w:rsidR="00F109CD" w:rsidRDefault="00F109CD" w:rsidP="00F109CD">
      <w:pPr>
        <w:rPr>
          <w:rtl/>
          <w:lang w:eastAsia="he-IL"/>
        </w:rPr>
      </w:pPr>
      <w:bookmarkStart w:id="485" w:name="_ETM_Q1_1276269"/>
      <w:bookmarkEnd w:id="485"/>
    </w:p>
    <w:p w14:paraId="66CF8082" w14:textId="5E31F3A3" w:rsidR="00F109CD" w:rsidRDefault="00F109CD" w:rsidP="00F109CD">
      <w:pPr>
        <w:pStyle w:val="af9"/>
        <w:keepNext/>
        <w:rPr>
          <w:rtl/>
          <w:lang w:eastAsia="he-IL"/>
        </w:rPr>
      </w:pPr>
      <w:bookmarkStart w:id="486" w:name="ET_guest_לימור_ארזני_58"/>
      <w:r w:rsidRPr="00F109CD">
        <w:rPr>
          <w:rStyle w:val="TagStyle"/>
          <w:rtl/>
        </w:rPr>
        <w:lastRenderedPageBreak/>
        <w:t xml:space="preserve"> &lt;&lt; אורח &gt;&gt; </w:t>
      </w:r>
      <w:r>
        <w:rPr>
          <w:rtl/>
          <w:lang w:eastAsia="he-IL"/>
        </w:rPr>
        <w:t>לימור ארזני:</w:t>
      </w:r>
      <w:r w:rsidRPr="00F109CD">
        <w:rPr>
          <w:rStyle w:val="TagStyle"/>
          <w:rtl/>
        </w:rPr>
        <w:t xml:space="preserve"> &lt;&lt; אורח &gt;&gt;</w:t>
      </w:r>
      <w:r w:rsidR="00BD27F1">
        <w:rPr>
          <w:rtl/>
          <w:lang w:eastAsia="he-IL"/>
        </w:rPr>
        <w:t xml:space="preserve"> </w:t>
      </w:r>
      <w:bookmarkEnd w:id="486"/>
    </w:p>
    <w:p w14:paraId="3571AF57" w14:textId="77777777" w:rsidR="00F109CD" w:rsidRDefault="00F109CD" w:rsidP="00F109CD">
      <w:pPr>
        <w:pStyle w:val="KeepWithNext"/>
        <w:rPr>
          <w:rtl/>
          <w:lang w:eastAsia="he-IL"/>
        </w:rPr>
      </w:pPr>
    </w:p>
    <w:p w14:paraId="40E362A1" w14:textId="44FE731D" w:rsidR="00F109CD" w:rsidRDefault="00F109CD" w:rsidP="00F109CD">
      <w:pPr>
        <w:rPr>
          <w:rtl/>
          <w:lang w:eastAsia="he-IL"/>
        </w:rPr>
      </w:pPr>
      <w:bookmarkStart w:id="487" w:name="_ETM_Q1_1276533"/>
      <w:bookmarkEnd w:id="487"/>
      <w:r>
        <w:rPr>
          <w:rFonts w:hint="cs"/>
          <w:rtl/>
          <w:lang w:eastAsia="he-IL"/>
        </w:rPr>
        <w:t>כ</w:t>
      </w:r>
      <w:bookmarkStart w:id="488" w:name="_ETM_Q1_1276580"/>
      <w:bookmarkEnd w:id="488"/>
      <w:r>
        <w:rPr>
          <w:rFonts w:hint="cs"/>
          <w:rtl/>
          <w:lang w:eastAsia="he-IL"/>
        </w:rPr>
        <w:t>ן.</w:t>
      </w:r>
    </w:p>
    <w:p w14:paraId="2BF1ABE8" w14:textId="77777777" w:rsidR="00F109CD" w:rsidRDefault="00F109CD" w:rsidP="00F109CD">
      <w:pPr>
        <w:rPr>
          <w:rtl/>
          <w:lang w:eastAsia="he-IL"/>
        </w:rPr>
      </w:pPr>
      <w:bookmarkStart w:id="489" w:name="_ETM_Q1_1277028"/>
      <w:bookmarkStart w:id="490" w:name="_ETM_Q1_1277063"/>
      <w:bookmarkEnd w:id="489"/>
      <w:bookmarkEnd w:id="490"/>
    </w:p>
    <w:p w14:paraId="3D81AA1E" w14:textId="545AF10E" w:rsidR="00B10D63" w:rsidRDefault="00B10D63" w:rsidP="00B10D63">
      <w:pPr>
        <w:pStyle w:val="af9"/>
        <w:keepNext/>
        <w:rPr>
          <w:rtl/>
        </w:rPr>
      </w:pPr>
      <w:bookmarkStart w:id="491" w:name="ET_guest_עידו_אבגר_69"/>
      <w:r w:rsidRPr="00B10D63">
        <w:rPr>
          <w:rStyle w:val="TagStyle"/>
          <w:rtl/>
        </w:rPr>
        <w:t xml:space="preserve"> &lt;&lt; אורח &gt;&gt; </w:t>
      </w:r>
      <w:r>
        <w:rPr>
          <w:rtl/>
        </w:rPr>
        <w:t>עידו אבגר:</w:t>
      </w:r>
      <w:r w:rsidRPr="00B10D63">
        <w:rPr>
          <w:rStyle w:val="TagStyle"/>
          <w:rtl/>
        </w:rPr>
        <w:t xml:space="preserve"> &lt;&lt; אורח &gt;&gt;</w:t>
      </w:r>
      <w:r w:rsidR="00BD27F1">
        <w:rPr>
          <w:rtl/>
        </w:rPr>
        <w:t xml:space="preserve"> </w:t>
      </w:r>
      <w:bookmarkEnd w:id="491"/>
    </w:p>
    <w:p w14:paraId="694E156C" w14:textId="77777777" w:rsidR="00B10D63" w:rsidRDefault="00B10D63" w:rsidP="00B10D63">
      <w:pPr>
        <w:pStyle w:val="KeepWithNext"/>
        <w:rPr>
          <w:rtl/>
        </w:rPr>
      </w:pPr>
    </w:p>
    <w:p w14:paraId="38119733" w14:textId="52987650" w:rsidR="00F109CD" w:rsidRDefault="00F109CD" w:rsidP="00F109CD">
      <w:pPr>
        <w:rPr>
          <w:rtl/>
          <w:lang w:eastAsia="he-IL"/>
        </w:rPr>
      </w:pPr>
      <w:r>
        <w:rPr>
          <w:rFonts w:hint="cs"/>
          <w:rtl/>
          <w:lang w:eastAsia="he-IL"/>
        </w:rPr>
        <w:t>כאשר המשרד מזהה אדם עם מסוכנות.</w:t>
      </w:r>
    </w:p>
    <w:p w14:paraId="7132B881" w14:textId="77777777" w:rsidR="00F109CD" w:rsidRDefault="00F109CD" w:rsidP="00F109CD">
      <w:pPr>
        <w:rPr>
          <w:rtl/>
          <w:lang w:eastAsia="he-IL"/>
        </w:rPr>
      </w:pPr>
    </w:p>
    <w:p w14:paraId="592B8422" w14:textId="50930C75" w:rsidR="00F109CD" w:rsidRDefault="00F109CD" w:rsidP="00F109CD">
      <w:pPr>
        <w:pStyle w:val="a4"/>
        <w:keepNext/>
        <w:rPr>
          <w:rtl/>
        </w:rPr>
      </w:pPr>
      <w:bookmarkStart w:id="492" w:name="ET_speaker_עידו_בן_יצחק_60"/>
      <w:r w:rsidRPr="00F109CD">
        <w:rPr>
          <w:rStyle w:val="TagStyle"/>
          <w:rtl/>
        </w:rPr>
        <w:t xml:space="preserve"> &lt;&lt; דובר &gt;&gt; </w:t>
      </w:r>
      <w:r>
        <w:rPr>
          <w:rtl/>
        </w:rPr>
        <w:t>עידו בן יצחק:</w:t>
      </w:r>
      <w:r w:rsidRPr="00F109CD">
        <w:rPr>
          <w:rStyle w:val="TagStyle"/>
          <w:rtl/>
        </w:rPr>
        <w:t xml:space="preserve"> &lt;&lt; דובר &gt;&gt;</w:t>
      </w:r>
      <w:r w:rsidR="00BD27F1">
        <w:rPr>
          <w:rtl/>
        </w:rPr>
        <w:t xml:space="preserve"> </w:t>
      </w:r>
      <w:bookmarkEnd w:id="492"/>
    </w:p>
    <w:p w14:paraId="61362DD3" w14:textId="77777777" w:rsidR="00F109CD" w:rsidRDefault="00F109CD" w:rsidP="00F109CD">
      <w:pPr>
        <w:pStyle w:val="KeepWithNext"/>
        <w:rPr>
          <w:rtl/>
          <w:lang w:eastAsia="he-IL"/>
        </w:rPr>
      </w:pPr>
    </w:p>
    <w:p w14:paraId="7B43D026" w14:textId="6032855B" w:rsidR="00F109CD" w:rsidRDefault="00F109CD" w:rsidP="00F109CD">
      <w:pPr>
        <w:rPr>
          <w:rtl/>
          <w:lang w:eastAsia="he-IL"/>
        </w:rPr>
      </w:pPr>
      <w:r>
        <w:rPr>
          <w:rFonts w:hint="cs"/>
          <w:rtl/>
          <w:lang w:eastAsia="he-IL"/>
        </w:rPr>
        <w:t xml:space="preserve">לפי התיקון שלך זה יהיה גם אם נודע שאדם </w:t>
      </w:r>
      <w:bookmarkStart w:id="493" w:name="_ETM_Q1_1282404"/>
      <w:bookmarkEnd w:id="493"/>
      <w:r>
        <w:rPr>
          <w:rFonts w:hint="cs"/>
          <w:rtl/>
          <w:lang w:eastAsia="he-IL"/>
        </w:rPr>
        <w:t xml:space="preserve">הגיש בקשה או בן המשפחה. </w:t>
      </w:r>
    </w:p>
    <w:p w14:paraId="2C586160" w14:textId="77777777" w:rsidR="00F109CD" w:rsidRDefault="00F109CD" w:rsidP="00F109CD">
      <w:pPr>
        <w:rPr>
          <w:rtl/>
          <w:lang w:eastAsia="he-IL"/>
        </w:rPr>
      </w:pPr>
      <w:bookmarkStart w:id="494" w:name="_ETM_Q1_1285791"/>
      <w:bookmarkStart w:id="495" w:name="_ETM_Q1_1285829"/>
      <w:bookmarkStart w:id="496" w:name="_ETM_Q1_1288033"/>
      <w:bookmarkEnd w:id="494"/>
      <w:bookmarkEnd w:id="495"/>
      <w:bookmarkEnd w:id="496"/>
    </w:p>
    <w:p w14:paraId="6C780FDC" w14:textId="27E4AFFA" w:rsidR="00F109CD" w:rsidRDefault="00F109CD" w:rsidP="00F109CD">
      <w:pPr>
        <w:pStyle w:val="af9"/>
        <w:keepNext/>
        <w:rPr>
          <w:rtl/>
          <w:lang w:eastAsia="he-IL"/>
        </w:rPr>
      </w:pPr>
      <w:bookmarkStart w:id="497" w:name="ET_guest_אילת_ששון_61"/>
      <w:r w:rsidRPr="00F109CD">
        <w:rPr>
          <w:rStyle w:val="TagStyle"/>
          <w:rtl/>
        </w:rPr>
        <w:t xml:space="preserve"> &lt;&lt; אורח &gt;&gt; </w:t>
      </w:r>
      <w:r>
        <w:rPr>
          <w:rtl/>
          <w:lang w:eastAsia="he-IL"/>
        </w:rPr>
        <w:t>אילת ששון:</w:t>
      </w:r>
      <w:r w:rsidRPr="00F109CD">
        <w:rPr>
          <w:rStyle w:val="TagStyle"/>
          <w:rtl/>
        </w:rPr>
        <w:t xml:space="preserve"> &lt;&lt; אורח &gt;&gt;</w:t>
      </w:r>
      <w:r w:rsidR="00BD27F1">
        <w:rPr>
          <w:rtl/>
          <w:lang w:eastAsia="he-IL"/>
        </w:rPr>
        <w:t xml:space="preserve"> </w:t>
      </w:r>
      <w:bookmarkEnd w:id="497"/>
    </w:p>
    <w:p w14:paraId="6D9DB91E" w14:textId="77777777" w:rsidR="00F109CD" w:rsidRDefault="00F109CD" w:rsidP="00F109CD">
      <w:pPr>
        <w:pStyle w:val="KeepWithNext"/>
        <w:rPr>
          <w:rtl/>
          <w:lang w:eastAsia="he-IL"/>
        </w:rPr>
      </w:pPr>
    </w:p>
    <w:p w14:paraId="12272167" w14:textId="7AB02050" w:rsidR="00F109CD" w:rsidRDefault="00F109CD" w:rsidP="00F109CD">
      <w:pPr>
        <w:rPr>
          <w:rtl/>
          <w:lang w:eastAsia="he-IL"/>
        </w:rPr>
      </w:pPr>
      <w:bookmarkStart w:id="498" w:name="_ETM_Q1_1288260"/>
      <w:bookmarkStart w:id="499" w:name="_ETM_Q1_1288296"/>
      <w:bookmarkEnd w:id="498"/>
      <w:bookmarkEnd w:id="499"/>
      <w:r>
        <w:rPr>
          <w:rFonts w:hint="cs"/>
          <w:rtl/>
          <w:lang w:eastAsia="he-IL"/>
        </w:rPr>
        <w:t xml:space="preserve">אני מבקשת להוסיף שני דברים. </w:t>
      </w:r>
      <w:bookmarkStart w:id="500" w:name="_ETM_Q1_1289070"/>
      <w:bookmarkEnd w:id="500"/>
      <w:r>
        <w:rPr>
          <w:rFonts w:hint="cs"/>
          <w:rtl/>
          <w:lang w:eastAsia="he-IL"/>
        </w:rPr>
        <w:t xml:space="preserve">אני רוצה לומר שבניגוד </w:t>
      </w:r>
      <w:r w:rsidR="00D0156F">
        <w:rPr>
          <w:rFonts w:hint="cs"/>
          <w:rtl/>
          <w:lang w:eastAsia="he-IL"/>
        </w:rPr>
        <w:t xml:space="preserve">למידע שקיים במשרד הבריאות ולמידע שקיים במשטרה, זה מידע מדיד. זאת אומרת, יש כאן אבחון, אבחנה של </w:t>
      </w:r>
      <w:bookmarkStart w:id="501" w:name="_ETM_Q1_1304342"/>
      <w:bookmarkEnd w:id="501"/>
      <w:r w:rsidR="00D0156F">
        <w:rPr>
          <w:rFonts w:hint="cs"/>
          <w:rtl/>
          <w:lang w:eastAsia="he-IL"/>
        </w:rPr>
        <w:t xml:space="preserve">פסיכיאטריה, יש כאן רישום פלילי, אלה דברים מאוד מאוד מתויקים. לכן יותר קל גם למשטרה וגם למשרד הבריאות לבוא </w:t>
      </w:r>
      <w:bookmarkStart w:id="502" w:name="_ETM_Q1_1312145"/>
      <w:bookmarkEnd w:id="502"/>
      <w:r w:rsidR="00D0156F">
        <w:rPr>
          <w:rFonts w:hint="cs"/>
          <w:rtl/>
          <w:lang w:eastAsia="he-IL"/>
        </w:rPr>
        <w:t>ולומר כשיר או לא כשיר. זה משהו מאוד מאוד מדויק.</w:t>
      </w:r>
      <w:r w:rsidR="0044422D">
        <w:rPr>
          <w:rFonts w:hint="cs"/>
          <w:rtl/>
          <w:lang w:eastAsia="he-IL"/>
        </w:rPr>
        <w:t xml:space="preserve"> </w:t>
      </w:r>
      <w:r w:rsidR="00D0156F">
        <w:rPr>
          <w:rFonts w:hint="cs"/>
          <w:rtl/>
          <w:lang w:eastAsia="he-IL"/>
        </w:rPr>
        <w:t>המידע שקיים במשרד הרווחה הוא מידע שראשית הוא</w:t>
      </w:r>
      <w:bookmarkStart w:id="503" w:name="_ETM_Q1_1320389"/>
      <w:bookmarkEnd w:id="503"/>
      <w:r w:rsidR="00D0156F">
        <w:rPr>
          <w:rFonts w:hint="cs"/>
          <w:rtl/>
          <w:lang w:eastAsia="he-IL"/>
        </w:rPr>
        <w:t xml:space="preserve"> נתון לשינוי כי אנחנו מאמינים בשיקום של אנשים, ושנית,</w:t>
      </w:r>
      <w:r w:rsidR="0044422D">
        <w:rPr>
          <w:rFonts w:hint="cs"/>
          <w:rtl/>
          <w:lang w:eastAsia="he-IL"/>
        </w:rPr>
        <w:t xml:space="preserve"> </w:t>
      </w:r>
      <w:r w:rsidR="00D0156F">
        <w:rPr>
          <w:rFonts w:hint="cs"/>
          <w:rtl/>
          <w:lang w:eastAsia="he-IL"/>
        </w:rPr>
        <w:t>לא עושים הערכת מסוכנות לכל בן אדם שנכנס לשירותי הרווחה.</w:t>
      </w:r>
    </w:p>
    <w:p w14:paraId="3AE89AAF" w14:textId="77777777" w:rsidR="00D0156F" w:rsidRDefault="00D0156F" w:rsidP="00F109CD">
      <w:pPr>
        <w:rPr>
          <w:rtl/>
          <w:lang w:eastAsia="he-IL"/>
        </w:rPr>
      </w:pPr>
      <w:bookmarkStart w:id="504" w:name="_ETM_Q1_1334742"/>
      <w:bookmarkStart w:id="505" w:name="_ETM_Q1_1334788"/>
      <w:bookmarkEnd w:id="504"/>
      <w:bookmarkEnd w:id="505"/>
    </w:p>
    <w:p w14:paraId="2331BF2D" w14:textId="5F23E8F0" w:rsidR="00D0156F" w:rsidRDefault="00D0156F" w:rsidP="00F109CD">
      <w:pPr>
        <w:rPr>
          <w:rtl/>
          <w:lang w:eastAsia="he-IL"/>
        </w:rPr>
      </w:pPr>
      <w:r>
        <w:rPr>
          <w:rFonts w:hint="cs"/>
          <w:rtl/>
          <w:lang w:eastAsia="he-IL"/>
        </w:rPr>
        <w:t>דבר שני שאני רוצה לומר זה שצריך לקחת בחשבון</w:t>
      </w:r>
      <w:bookmarkStart w:id="506" w:name="_ETM_Q1_1334785"/>
      <w:bookmarkEnd w:id="506"/>
      <w:r>
        <w:rPr>
          <w:rFonts w:hint="cs"/>
          <w:rtl/>
          <w:lang w:eastAsia="he-IL"/>
        </w:rPr>
        <w:t xml:space="preserve">, ואתם תראו את זה גם בתבחינים, זה שרוב </w:t>
      </w:r>
      <w:bookmarkStart w:id="507" w:name="_ETM_Q1_1337463"/>
      <w:bookmarkEnd w:id="507"/>
      <w:r>
        <w:rPr>
          <w:rFonts w:hint="cs"/>
          <w:rtl/>
          <w:lang w:eastAsia="he-IL"/>
        </w:rPr>
        <w:t>התבחינים שאנחנו מדברים עליהם מדברים לא על המטופל שמטופל אצלנו</w:t>
      </w:r>
      <w:bookmarkStart w:id="508" w:name="_ETM_Q1_1340735"/>
      <w:bookmarkEnd w:id="508"/>
      <w:r>
        <w:rPr>
          <w:rFonts w:hint="cs"/>
          <w:rtl/>
          <w:lang w:eastAsia="he-IL"/>
        </w:rPr>
        <w:t>, אני אפילו לא יכולה לעשות לו הערכת מסוכנות.</w:t>
      </w:r>
      <w:r w:rsidR="0044422D">
        <w:rPr>
          <w:rFonts w:hint="cs"/>
          <w:rtl/>
          <w:lang w:eastAsia="he-IL"/>
        </w:rPr>
        <w:t xml:space="preserve"> </w:t>
      </w:r>
      <w:bookmarkStart w:id="509" w:name="_ETM_Q1_1346298"/>
      <w:bookmarkEnd w:id="509"/>
      <w:r>
        <w:rPr>
          <w:rFonts w:hint="cs"/>
          <w:rtl/>
          <w:lang w:eastAsia="he-IL"/>
        </w:rPr>
        <w:t>כאשר מטופלת אצלנו במקלט לנשים מוכות או במרכז למניעת אלימות במשפחה, אישה שנשקף</w:t>
      </w:r>
      <w:r w:rsidR="0044422D">
        <w:rPr>
          <w:rFonts w:hint="cs"/>
          <w:rtl/>
          <w:lang w:eastAsia="he-IL"/>
        </w:rPr>
        <w:t xml:space="preserve"> </w:t>
      </w:r>
      <w:r>
        <w:rPr>
          <w:rFonts w:hint="cs"/>
          <w:rtl/>
          <w:lang w:eastAsia="he-IL"/>
        </w:rPr>
        <w:t xml:space="preserve">כלפיה סיכון מאדם בחוץ, אין </w:t>
      </w:r>
      <w:bookmarkStart w:id="510" w:name="_ETM_Q1_1353675"/>
      <w:bookmarkEnd w:id="510"/>
      <w:r>
        <w:rPr>
          <w:rFonts w:hint="cs"/>
          <w:rtl/>
          <w:lang w:eastAsia="he-IL"/>
        </w:rPr>
        <w:t xml:space="preserve">לי שום דרך לחייב אותו לא להגיע, לא </w:t>
      </w:r>
      <w:bookmarkStart w:id="511" w:name="_ETM_Q1_1355785"/>
      <w:bookmarkEnd w:id="511"/>
      <w:r>
        <w:rPr>
          <w:rFonts w:hint="cs"/>
          <w:rtl/>
          <w:lang w:eastAsia="he-IL"/>
        </w:rPr>
        <w:t xml:space="preserve">להיבדק, ואני בעצם לא יודעת עליו כלום. אני לוקחת </w:t>
      </w:r>
      <w:bookmarkStart w:id="512" w:name="_ETM_Q1_1358616"/>
      <w:bookmarkEnd w:id="512"/>
      <w:r>
        <w:rPr>
          <w:rFonts w:hint="cs"/>
          <w:rtl/>
          <w:lang w:eastAsia="he-IL"/>
        </w:rPr>
        <w:t xml:space="preserve">את מה שהיא אומרת ואני מעריכה באופן סובייקטיבי </w:t>
      </w:r>
      <w:bookmarkStart w:id="513" w:name="_ETM_Q1_1364442"/>
      <w:bookmarkEnd w:id="513"/>
      <w:r>
        <w:rPr>
          <w:rFonts w:hint="cs"/>
          <w:rtl/>
          <w:lang w:eastAsia="he-IL"/>
        </w:rPr>
        <w:t>את הערכת הסיכון</w:t>
      </w:r>
      <w:bookmarkStart w:id="514" w:name="_ETM_Q1_1364313"/>
      <w:bookmarkEnd w:id="514"/>
      <w:r>
        <w:rPr>
          <w:rFonts w:hint="cs"/>
          <w:rtl/>
          <w:lang w:eastAsia="he-IL"/>
        </w:rPr>
        <w:t xml:space="preserve"> שלה. אני איתה. מי שמבקש את הרישיון זאת לא היא. מי שמבקש את הרישיון זה</w:t>
      </w:r>
      <w:bookmarkStart w:id="515" w:name="_ETM_Q1_1371580"/>
      <w:bookmarkEnd w:id="515"/>
      <w:r>
        <w:rPr>
          <w:rFonts w:hint="cs"/>
          <w:rtl/>
          <w:lang w:eastAsia="he-IL"/>
        </w:rPr>
        <w:t xml:space="preserve"> מישהו אחר שעל פי הפרמטרים שאני רואה דרכה מסכן אותה. </w:t>
      </w:r>
      <w:bookmarkStart w:id="516" w:name="_ETM_Q1_1376856"/>
      <w:bookmarkEnd w:id="516"/>
      <w:r>
        <w:rPr>
          <w:rFonts w:hint="cs"/>
          <w:rtl/>
          <w:lang w:eastAsia="he-IL"/>
        </w:rPr>
        <w:t xml:space="preserve">זה בדיוק הדבר שצריך את הבדיקה הנוספת ולעשות הערכת סיכון. זה לא דבר שקיים אצלנו. זה מה שאנחנו </w:t>
      </w:r>
      <w:bookmarkStart w:id="517" w:name="_ETM_Q1_1381248"/>
      <w:bookmarkEnd w:id="517"/>
      <w:r>
        <w:rPr>
          <w:rFonts w:hint="cs"/>
          <w:rtl/>
          <w:lang w:eastAsia="he-IL"/>
        </w:rPr>
        <w:t>נמנעים מלמסור מידע קיים. המנגנון</w:t>
      </w:r>
      <w:r w:rsidR="0044422D">
        <w:rPr>
          <w:rFonts w:hint="cs"/>
          <w:rtl/>
          <w:lang w:eastAsia="he-IL"/>
        </w:rPr>
        <w:t xml:space="preserve"> </w:t>
      </w:r>
      <w:r>
        <w:rPr>
          <w:rFonts w:hint="cs"/>
          <w:rtl/>
          <w:lang w:eastAsia="he-IL"/>
        </w:rPr>
        <w:t xml:space="preserve">שקיים </w:t>
      </w:r>
      <w:bookmarkStart w:id="518" w:name="_ETM_Q1_1384751"/>
      <w:bookmarkEnd w:id="518"/>
      <w:r>
        <w:rPr>
          <w:rFonts w:hint="cs"/>
          <w:rtl/>
          <w:lang w:eastAsia="he-IL"/>
        </w:rPr>
        <w:t>היום בחוק לגבי דיווח, ולכן הוא מנגנון שעובד מלמטה למעלה,</w:t>
      </w:r>
      <w:r w:rsidR="0044422D">
        <w:rPr>
          <w:rFonts w:hint="cs"/>
          <w:rtl/>
          <w:lang w:eastAsia="he-IL"/>
        </w:rPr>
        <w:t xml:space="preserve"> </w:t>
      </w:r>
      <w:r>
        <w:rPr>
          <w:rFonts w:hint="cs"/>
          <w:rtl/>
          <w:lang w:eastAsia="he-IL"/>
        </w:rPr>
        <w:t xml:space="preserve">הוא עובד סוציאלי שמטפל ושהוא מתרשם, הוא באופן </w:t>
      </w:r>
      <w:bookmarkStart w:id="519" w:name="_ETM_Q1_1393959"/>
      <w:bookmarkEnd w:id="519"/>
      <w:r>
        <w:rPr>
          <w:rFonts w:hint="cs"/>
          <w:rtl/>
          <w:lang w:eastAsia="he-IL"/>
        </w:rPr>
        <w:t>ישיר מתרשם מסכנה. הוא יודע שיש נשק</w:t>
      </w:r>
      <w:r w:rsidR="0044422D">
        <w:rPr>
          <w:rFonts w:hint="cs"/>
          <w:rtl/>
          <w:lang w:eastAsia="he-IL"/>
        </w:rPr>
        <w:t xml:space="preserve"> </w:t>
      </w:r>
      <w:r>
        <w:rPr>
          <w:rFonts w:hint="cs"/>
          <w:rtl/>
          <w:lang w:eastAsia="he-IL"/>
        </w:rPr>
        <w:t>או שהוא יודע שיש בקשה לרישיון לנשק ואז הוא מדווח</w:t>
      </w:r>
      <w:r w:rsidR="0044422D">
        <w:rPr>
          <w:rFonts w:hint="cs"/>
          <w:rtl/>
          <w:lang w:eastAsia="he-IL"/>
        </w:rPr>
        <w:t xml:space="preserve"> </w:t>
      </w:r>
      <w:r>
        <w:rPr>
          <w:rFonts w:hint="cs"/>
          <w:rtl/>
          <w:lang w:eastAsia="he-IL"/>
        </w:rPr>
        <w:t>לתוך המשרד ולכן זה מה שמנע את סעיד</w:t>
      </w:r>
      <w:r w:rsidR="0044422D">
        <w:rPr>
          <w:rFonts w:hint="cs"/>
          <w:rtl/>
          <w:lang w:eastAsia="he-IL"/>
        </w:rPr>
        <w:t xml:space="preserve"> </w:t>
      </w:r>
      <w:r>
        <w:rPr>
          <w:rFonts w:hint="cs"/>
          <w:rtl/>
          <w:lang w:eastAsia="he-IL"/>
        </w:rPr>
        <w:t>להרים את הטלפון אל פקיד הרישוי.</w:t>
      </w:r>
    </w:p>
    <w:p w14:paraId="131BF3BA" w14:textId="77777777" w:rsidR="00D0156F" w:rsidRDefault="00D0156F" w:rsidP="00F109CD">
      <w:pPr>
        <w:rPr>
          <w:rtl/>
          <w:lang w:eastAsia="he-IL"/>
        </w:rPr>
      </w:pPr>
      <w:bookmarkStart w:id="520" w:name="_ETM_Q1_1409925"/>
      <w:bookmarkStart w:id="521" w:name="_ETM_Q1_1409981"/>
      <w:bookmarkEnd w:id="520"/>
      <w:bookmarkEnd w:id="521"/>
    </w:p>
    <w:p w14:paraId="70D6DA6E" w14:textId="33FE64C6" w:rsidR="00D0156F" w:rsidRDefault="00D0156F" w:rsidP="00F109CD">
      <w:pPr>
        <w:rPr>
          <w:rtl/>
          <w:lang w:eastAsia="he-IL"/>
        </w:rPr>
      </w:pPr>
      <w:bookmarkStart w:id="522" w:name="_ETM_Q1_1410020"/>
      <w:bookmarkStart w:id="523" w:name="_ETM_Q1_1410055"/>
      <w:bookmarkEnd w:id="522"/>
      <w:bookmarkEnd w:id="523"/>
      <w:r>
        <w:rPr>
          <w:rFonts w:hint="cs"/>
          <w:rtl/>
          <w:lang w:eastAsia="he-IL"/>
        </w:rPr>
        <w:t xml:space="preserve">אנחנו </w:t>
      </w:r>
      <w:bookmarkStart w:id="524" w:name="_ETM_Q1_1412260"/>
      <w:bookmarkEnd w:id="524"/>
      <w:r>
        <w:rPr>
          <w:rFonts w:hint="cs"/>
          <w:rtl/>
          <w:lang w:eastAsia="he-IL"/>
        </w:rPr>
        <w:t xml:space="preserve">יודעים שלא די במנגנון הזה. אחת הסיבות שלא די בו היא שזה בדיוק בגלל שהעובדים </w:t>
      </w:r>
      <w:bookmarkStart w:id="525" w:name="_ETM_Q1_1418134"/>
      <w:bookmarkEnd w:id="525"/>
      <w:r>
        <w:rPr>
          <w:rFonts w:hint="cs"/>
          <w:rtl/>
          <w:lang w:eastAsia="he-IL"/>
        </w:rPr>
        <w:t xml:space="preserve">בשטח עסוקים בטיפול בבן אדם ולא עסוקים באבחון של מי </w:t>
      </w:r>
      <w:bookmarkStart w:id="526" w:name="_ETM_Q1_1421749"/>
      <w:bookmarkEnd w:id="526"/>
      <w:r>
        <w:rPr>
          <w:rFonts w:hint="cs"/>
          <w:rtl/>
          <w:lang w:eastAsia="he-IL"/>
        </w:rPr>
        <w:t xml:space="preserve">שמסכן אותו. לכן הם גם לא מספיק מציפים את הדבר </w:t>
      </w:r>
      <w:bookmarkStart w:id="527" w:name="_ETM_Q1_1424133"/>
      <w:bookmarkEnd w:id="527"/>
      <w:r>
        <w:rPr>
          <w:rFonts w:hint="cs"/>
          <w:rtl/>
          <w:lang w:eastAsia="he-IL"/>
        </w:rPr>
        <w:t>הזה. יש כאן איזשהו ערבוב.</w:t>
      </w:r>
      <w:r w:rsidR="0044422D">
        <w:rPr>
          <w:rFonts w:hint="cs"/>
          <w:rtl/>
          <w:lang w:eastAsia="he-IL"/>
        </w:rPr>
        <w:t xml:space="preserve"> </w:t>
      </w:r>
      <w:r>
        <w:rPr>
          <w:rFonts w:hint="cs"/>
          <w:rtl/>
          <w:lang w:eastAsia="he-IL"/>
        </w:rPr>
        <w:t xml:space="preserve">יש כאן מישהו שבא לבקש שירות מפקיד רישוי ובעצם היום </w:t>
      </w:r>
      <w:bookmarkStart w:id="528" w:name="_ETM_Q1_1433254"/>
      <w:bookmarkEnd w:id="528"/>
      <w:r>
        <w:rPr>
          <w:rFonts w:hint="cs"/>
          <w:rtl/>
          <w:lang w:eastAsia="he-IL"/>
        </w:rPr>
        <w:t>אני נופלת עליו בגלל מישהו</w:t>
      </w:r>
      <w:r w:rsidR="00F238FA">
        <w:rPr>
          <w:rFonts w:hint="cs"/>
          <w:rtl/>
          <w:lang w:eastAsia="he-IL"/>
        </w:rPr>
        <w:t xml:space="preserve"> שאני מטפלת בו אצלי שטוען שהוא נפגע ממנו.</w:t>
      </w:r>
      <w:r w:rsidR="0044422D">
        <w:rPr>
          <w:rFonts w:hint="cs"/>
          <w:rtl/>
          <w:lang w:eastAsia="he-IL"/>
        </w:rPr>
        <w:t xml:space="preserve"> </w:t>
      </w:r>
      <w:r w:rsidR="00F238FA">
        <w:rPr>
          <w:rFonts w:hint="cs"/>
          <w:rtl/>
          <w:lang w:eastAsia="he-IL"/>
        </w:rPr>
        <w:t xml:space="preserve">זה לא מידע שקיים </w:t>
      </w:r>
      <w:bookmarkStart w:id="529" w:name="_ETM_Q1_1438730"/>
      <w:bookmarkEnd w:id="529"/>
      <w:r w:rsidR="00F238FA">
        <w:rPr>
          <w:rFonts w:hint="cs"/>
          <w:rtl/>
          <w:lang w:eastAsia="he-IL"/>
        </w:rPr>
        <w:t>אצלי שאני מונעת אותו ממשרד לביטחון לאומי. זה מידע שאני חושבת שהוא דורש בירור. יש לי הוראה דומה שנדלקה אצלי על פי התבחינים ואני אהיה מוכנה להעביר אותם אבל שם נדרשת עוד בדיקה</w:t>
      </w:r>
      <w:r w:rsidR="0044422D">
        <w:rPr>
          <w:rFonts w:hint="cs"/>
          <w:rtl/>
          <w:lang w:eastAsia="he-IL"/>
        </w:rPr>
        <w:t xml:space="preserve"> </w:t>
      </w:r>
      <w:r w:rsidR="00F238FA">
        <w:rPr>
          <w:rFonts w:hint="cs"/>
          <w:rtl/>
          <w:lang w:eastAsia="he-IL"/>
        </w:rPr>
        <w:t xml:space="preserve">כדי להגיד את השורה התחתונה. אני לא יכולה להגיד </w:t>
      </w:r>
      <w:bookmarkStart w:id="530" w:name="_ETM_Q1_1451005"/>
      <w:bookmarkEnd w:id="530"/>
      <w:r w:rsidR="00F238FA">
        <w:rPr>
          <w:rFonts w:hint="cs"/>
          <w:rtl/>
          <w:lang w:eastAsia="he-IL"/>
        </w:rPr>
        <w:t xml:space="preserve">את השורה התחתונה. </w:t>
      </w:r>
    </w:p>
    <w:p w14:paraId="0715182E" w14:textId="77777777" w:rsidR="00F238FA" w:rsidRDefault="00F238FA" w:rsidP="00F109CD">
      <w:pPr>
        <w:rPr>
          <w:rtl/>
          <w:lang w:eastAsia="he-IL"/>
        </w:rPr>
      </w:pPr>
      <w:bookmarkStart w:id="531" w:name="_ETM_Q1_1454507"/>
      <w:bookmarkEnd w:id="531"/>
    </w:p>
    <w:p w14:paraId="61C56D3B" w14:textId="0171E070" w:rsidR="00F238FA" w:rsidRDefault="00F238FA" w:rsidP="00F238FA">
      <w:pPr>
        <w:pStyle w:val="af6"/>
        <w:keepNext/>
        <w:rPr>
          <w:rtl/>
        </w:rPr>
      </w:pPr>
      <w:bookmarkStart w:id="532" w:name="ET_yor_6358_62"/>
      <w:r w:rsidRPr="00F238FA">
        <w:rPr>
          <w:rStyle w:val="TagStyle"/>
          <w:rtl/>
        </w:rPr>
        <w:t xml:space="preserve"> &lt;&lt; יור &gt;&gt; </w:t>
      </w:r>
      <w:r>
        <w:rPr>
          <w:rtl/>
        </w:rPr>
        <w:t>היו"ר צביקה פוגל:</w:t>
      </w:r>
      <w:r w:rsidRPr="00F238FA">
        <w:rPr>
          <w:rStyle w:val="TagStyle"/>
          <w:rtl/>
        </w:rPr>
        <w:t xml:space="preserve"> &lt;&lt; יור &gt;&gt;</w:t>
      </w:r>
      <w:r w:rsidR="00BD27F1">
        <w:rPr>
          <w:rtl/>
        </w:rPr>
        <w:t xml:space="preserve"> </w:t>
      </w:r>
      <w:bookmarkEnd w:id="532"/>
    </w:p>
    <w:p w14:paraId="36429704" w14:textId="77777777" w:rsidR="00F238FA" w:rsidRDefault="00F238FA" w:rsidP="00F238FA">
      <w:pPr>
        <w:pStyle w:val="KeepWithNext"/>
        <w:rPr>
          <w:rtl/>
          <w:lang w:eastAsia="he-IL"/>
        </w:rPr>
      </w:pPr>
    </w:p>
    <w:p w14:paraId="5B549EF8" w14:textId="38DBC284" w:rsidR="00F238FA" w:rsidRDefault="00F238FA" w:rsidP="00F238FA">
      <w:pPr>
        <w:rPr>
          <w:rtl/>
          <w:lang w:eastAsia="he-IL"/>
        </w:rPr>
      </w:pPr>
      <w:bookmarkStart w:id="533" w:name="_ETM_Q1_1454759"/>
      <w:bookmarkEnd w:id="533"/>
      <w:r>
        <w:rPr>
          <w:rFonts w:hint="cs"/>
          <w:rtl/>
          <w:lang w:eastAsia="he-IL"/>
        </w:rPr>
        <w:t>מ</w:t>
      </w:r>
      <w:bookmarkStart w:id="534" w:name="_ETM_Q1_1454797"/>
      <w:bookmarkEnd w:id="534"/>
      <w:r>
        <w:rPr>
          <w:rFonts w:hint="cs"/>
          <w:rtl/>
          <w:lang w:eastAsia="he-IL"/>
        </w:rPr>
        <w:t>ה התבחינים?</w:t>
      </w:r>
    </w:p>
    <w:p w14:paraId="4507FFCC" w14:textId="77777777" w:rsidR="00F238FA" w:rsidRDefault="00F238FA" w:rsidP="00F238FA">
      <w:pPr>
        <w:rPr>
          <w:rtl/>
          <w:lang w:eastAsia="he-IL"/>
        </w:rPr>
      </w:pPr>
      <w:bookmarkStart w:id="535" w:name="_ETM_Q1_1453783"/>
      <w:bookmarkStart w:id="536" w:name="_ETM_Q1_1453821"/>
      <w:bookmarkEnd w:id="535"/>
      <w:bookmarkEnd w:id="536"/>
    </w:p>
    <w:p w14:paraId="47CACD4B" w14:textId="791EB2BA" w:rsidR="00F238FA" w:rsidRDefault="00F238FA" w:rsidP="00F238FA">
      <w:pPr>
        <w:pStyle w:val="af9"/>
        <w:keepNext/>
        <w:rPr>
          <w:rtl/>
          <w:lang w:eastAsia="he-IL"/>
        </w:rPr>
      </w:pPr>
      <w:bookmarkStart w:id="537" w:name="ET_guest_אילת_ששון_63"/>
      <w:r w:rsidRPr="00F238FA">
        <w:rPr>
          <w:rStyle w:val="TagStyle"/>
          <w:rtl/>
        </w:rPr>
        <w:t xml:space="preserve"> &lt;&lt; אורח &gt;&gt; </w:t>
      </w:r>
      <w:r>
        <w:rPr>
          <w:rtl/>
          <w:lang w:eastAsia="he-IL"/>
        </w:rPr>
        <w:t>אילת ששון:</w:t>
      </w:r>
      <w:r w:rsidRPr="00F238FA">
        <w:rPr>
          <w:rStyle w:val="TagStyle"/>
          <w:rtl/>
        </w:rPr>
        <w:t xml:space="preserve"> &lt;&lt; אורח &gt;&gt;</w:t>
      </w:r>
      <w:r w:rsidR="00BD27F1">
        <w:rPr>
          <w:rtl/>
          <w:lang w:eastAsia="he-IL"/>
        </w:rPr>
        <w:t xml:space="preserve"> </w:t>
      </w:r>
      <w:bookmarkEnd w:id="537"/>
    </w:p>
    <w:p w14:paraId="698F99B9" w14:textId="77777777" w:rsidR="00F238FA" w:rsidRDefault="00F238FA" w:rsidP="00F238FA">
      <w:pPr>
        <w:pStyle w:val="KeepWithNext"/>
        <w:rPr>
          <w:rtl/>
          <w:lang w:eastAsia="he-IL"/>
        </w:rPr>
      </w:pPr>
    </w:p>
    <w:p w14:paraId="0FA4D43E" w14:textId="6ABECAC4" w:rsidR="00F238FA" w:rsidRDefault="00F238FA" w:rsidP="00F238FA">
      <w:pPr>
        <w:rPr>
          <w:rtl/>
          <w:lang w:eastAsia="he-IL"/>
        </w:rPr>
      </w:pPr>
      <w:r>
        <w:rPr>
          <w:rFonts w:hint="cs"/>
          <w:rtl/>
          <w:lang w:eastAsia="he-IL"/>
        </w:rPr>
        <w:t>התבחין הראשון שהוא התבחין היחיד</w:t>
      </w:r>
      <w:bookmarkStart w:id="538" w:name="_ETM_Q1_1464664"/>
      <w:bookmarkEnd w:id="538"/>
      <w:r>
        <w:rPr>
          <w:rFonts w:hint="cs"/>
          <w:rtl/>
          <w:lang w:eastAsia="he-IL"/>
        </w:rPr>
        <w:t xml:space="preserve"> שהוא באמת מדויק והוא גם קבוע, הוא פחות בשיח כאן, הוא</w:t>
      </w:r>
      <w:bookmarkStart w:id="539" w:name="_ETM_Q1_1474433"/>
      <w:bookmarkEnd w:id="539"/>
      <w:r w:rsidR="0044422D">
        <w:rPr>
          <w:rFonts w:hint="cs"/>
          <w:rtl/>
          <w:lang w:eastAsia="he-IL"/>
        </w:rPr>
        <w:t xml:space="preserve"> </w:t>
      </w:r>
      <w:bookmarkStart w:id="540" w:name="_ETM_Q1_1468767"/>
      <w:bookmarkEnd w:id="540"/>
      <w:r>
        <w:rPr>
          <w:rFonts w:hint="cs"/>
          <w:rtl/>
          <w:lang w:eastAsia="he-IL"/>
        </w:rPr>
        <w:t>אבחנה של מוגבלות שכלית התפתחותית.</w:t>
      </w:r>
      <w:r w:rsidR="0044422D">
        <w:rPr>
          <w:rFonts w:hint="cs"/>
          <w:rtl/>
          <w:lang w:eastAsia="he-IL"/>
        </w:rPr>
        <w:t xml:space="preserve"> </w:t>
      </w:r>
    </w:p>
    <w:p w14:paraId="09F08BF8" w14:textId="77777777" w:rsidR="00A87A3B" w:rsidRDefault="00A87A3B" w:rsidP="00F238FA">
      <w:pPr>
        <w:rPr>
          <w:rtl/>
          <w:lang w:eastAsia="he-IL"/>
        </w:rPr>
      </w:pPr>
    </w:p>
    <w:p w14:paraId="23D6D051" w14:textId="77777777" w:rsidR="00F238FA" w:rsidRDefault="00F238FA" w:rsidP="00F238FA">
      <w:pPr>
        <w:rPr>
          <w:rStyle w:val="TagStyle"/>
          <w:rFonts w:ascii="David" w:hAnsi="David"/>
          <w:u w:val="single"/>
          <w:rtl/>
        </w:rPr>
      </w:pPr>
      <w:bookmarkStart w:id="541" w:name="_ETM_Q1_1479097"/>
      <w:bookmarkStart w:id="542" w:name="_ETM_Q1_1479139"/>
      <w:bookmarkEnd w:id="541"/>
      <w:bookmarkEnd w:id="542"/>
    </w:p>
    <w:p w14:paraId="137980CF" w14:textId="038866A7" w:rsidR="00F238FA" w:rsidRDefault="00F238FA" w:rsidP="00F238FA">
      <w:pPr>
        <w:pStyle w:val="af9"/>
        <w:keepNext/>
        <w:rPr>
          <w:rtl/>
        </w:rPr>
      </w:pPr>
      <w:bookmarkStart w:id="543" w:name="ET_guest_ינון_אהרוני_66"/>
      <w:r w:rsidRPr="00F238FA">
        <w:rPr>
          <w:rStyle w:val="TagStyle"/>
          <w:rtl/>
        </w:rPr>
        <w:t xml:space="preserve"> &lt;&lt; אורח &gt;&gt; </w:t>
      </w:r>
      <w:r>
        <w:rPr>
          <w:rtl/>
        </w:rPr>
        <w:t>ינון אהרוני:</w:t>
      </w:r>
      <w:r w:rsidRPr="00F238FA">
        <w:rPr>
          <w:rStyle w:val="TagStyle"/>
          <w:rtl/>
        </w:rPr>
        <w:t xml:space="preserve"> &lt;&lt; אורח &gt;&gt;</w:t>
      </w:r>
      <w:r w:rsidR="00BD27F1">
        <w:rPr>
          <w:rtl/>
        </w:rPr>
        <w:t xml:space="preserve"> </w:t>
      </w:r>
      <w:bookmarkEnd w:id="543"/>
    </w:p>
    <w:p w14:paraId="16868CDD" w14:textId="77777777" w:rsidR="00F238FA" w:rsidRDefault="00F238FA" w:rsidP="00F238FA">
      <w:pPr>
        <w:pStyle w:val="KeepWithNext"/>
        <w:rPr>
          <w:rtl/>
        </w:rPr>
      </w:pPr>
    </w:p>
    <w:p w14:paraId="1010B6F6" w14:textId="360EC76E" w:rsidR="00F238FA" w:rsidRDefault="00F238FA" w:rsidP="00F238FA">
      <w:pPr>
        <w:rPr>
          <w:rtl/>
          <w:lang w:eastAsia="he-IL"/>
        </w:rPr>
      </w:pPr>
      <w:r>
        <w:rPr>
          <w:rFonts w:hint="cs"/>
          <w:rtl/>
          <w:lang w:eastAsia="he-IL"/>
        </w:rPr>
        <w:t xml:space="preserve">זה קל. זאת המקבילה הרפואית. הוועדה החליטה שהוא לא </w:t>
      </w:r>
      <w:bookmarkStart w:id="544" w:name="_ETM_Q1_1480967"/>
      <w:bookmarkEnd w:id="544"/>
      <w:r>
        <w:rPr>
          <w:rFonts w:hint="cs"/>
          <w:rtl/>
          <w:lang w:eastAsia="he-IL"/>
        </w:rPr>
        <w:t>קשור רפואית.</w:t>
      </w:r>
    </w:p>
    <w:p w14:paraId="31AEDB61" w14:textId="77777777" w:rsidR="00F238FA" w:rsidRDefault="00F238FA" w:rsidP="00F238FA">
      <w:pPr>
        <w:rPr>
          <w:rtl/>
          <w:lang w:eastAsia="he-IL"/>
        </w:rPr>
      </w:pPr>
      <w:bookmarkStart w:id="545" w:name="_ETM_Q1_1477730"/>
      <w:bookmarkStart w:id="546" w:name="_ETM_Q1_1477769"/>
      <w:bookmarkStart w:id="547" w:name="_ETM_Q1_1479290"/>
      <w:bookmarkEnd w:id="545"/>
      <w:bookmarkEnd w:id="546"/>
      <w:bookmarkEnd w:id="547"/>
    </w:p>
    <w:p w14:paraId="01327786" w14:textId="22156A35" w:rsidR="00F238FA" w:rsidRDefault="00F238FA" w:rsidP="00F238FA">
      <w:pPr>
        <w:pStyle w:val="af9"/>
        <w:keepNext/>
        <w:rPr>
          <w:rtl/>
          <w:lang w:eastAsia="he-IL"/>
        </w:rPr>
      </w:pPr>
      <w:bookmarkStart w:id="548" w:name="ET_guest_אילת_ששון_65"/>
      <w:r w:rsidRPr="00F238FA">
        <w:rPr>
          <w:rStyle w:val="TagStyle"/>
          <w:rtl/>
        </w:rPr>
        <w:t xml:space="preserve"> &lt;&lt; אורח &gt;&gt; </w:t>
      </w:r>
      <w:r>
        <w:rPr>
          <w:rtl/>
          <w:lang w:eastAsia="he-IL"/>
        </w:rPr>
        <w:t>אילת ששון:</w:t>
      </w:r>
      <w:r w:rsidRPr="00F238FA">
        <w:rPr>
          <w:rStyle w:val="TagStyle"/>
          <w:rtl/>
        </w:rPr>
        <w:t xml:space="preserve"> &lt;&lt; אורח &gt;&gt;</w:t>
      </w:r>
      <w:r w:rsidR="00BD27F1">
        <w:rPr>
          <w:rtl/>
          <w:lang w:eastAsia="he-IL"/>
        </w:rPr>
        <w:t xml:space="preserve"> </w:t>
      </w:r>
      <w:bookmarkEnd w:id="548"/>
    </w:p>
    <w:p w14:paraId="6C0BD0F0" w14:textId="77777777" w:rsidR="00F238FA" w:rsidRDefault="00F238FA" w:rsidP="00F238FA">
      <w:pPr>
        <w:pStyle w:val="KeepWithNext"/>
        <w:rPr>
          <w:rtl/>
          <w:lang w:eastAsia="he-IL"/>
        </w:rPr>
      </w:pPr>
      <w:bookmarkStart w:id="549" w:name="_ETM_Q1_1484557"/>
      <w:bookmarkEnd w:id="549"/>
    </w:p>
    <w:p w14:paraId="217E1B17" w14:textId="3E0C71AB" w:rsidR="00F238FA" w:rsidRDefault="00F238FA" w:rsidP="00F238FA">
      <w:pPr>
        <w:rPr>
          <w:rtl/>
          <w:lang w:eastAsia="he-IL"/>
        </w:rPr>
      </w:pPr>
      <w:bookmarkStart w:id="550" w:name="_ETM_Q1_1484599"/>
      <w:bookmarkEnd w:id="550"/>
      <w:r>
        <w:rPr>
          <w:rFonts w:hint="cs"/>
          <w:rtl/>
          <w:lang w:eastAsia="he-IL"/>
        </w:rPr>
        <w:t xml:space="preserve">וזה גם קבוע. </w:t>
      </w:r>
    </w:p>
    <w:p w14:paraId="795AA022" w14:textId="77777777" w:rsidR="00F238FA" w:rsidRDefault="00F238FA" w:rsidP="00F238FA">
      <w:pPr>
        <w:rPr>
          <w:rtl/>
          <w:lang w:eastAsia="he-IL"/>
        </w:rPr>
      </w:pPr>
    </w:p>
    <w:p w14:paraId="2EA6A744" w14:textId="575214AB" w:rsidR="00F238FA" w:rsidRDefault="00F238FA" w:rsidP="00F238FA">
      <w:pPr>
        <w:pStyle w:val="af9"/>
        <w:keepNext/>
        <w:rPr>
          <w:rtl/>
          <w:lang w:eastAsia="he-IL"/>
        </w:rPr>
      </w:pPr>
      <w:bookmarkStart w:id="551" w:name="ET_guest_ינון_אהרוני_67"/>
      <w:r w:rsidRPr="00F238FA">
        <w:rPr>
          <w:rStyle w:val="TagStyle"/>
          <w:rtl/>
        </w:rPr>
        <w:lastRenderedPageBreak/>
        <w:t xml:space="preserve"> &lt;&lt; אורח &gt;&gt; </w:t>
      </w:r>
      <w:r>
        <w:rPr>
          <w:rtl/>
          <w:lang w:eastAsia="he-IL"/>
        </w:rPr>
        <w:t>ינון אהרוני:</w:t>
      </w:r>
      <w:r w:rsidRPr="00F238FA">
        <w:rPr>
          <w:rStyle w:val="TagStyle"/>
          <w:rtl/>
        </w:rPr>
        <w:t xml:space="preserve"> &lt;&lt; אורח &gt;&gt;</w:t>
      </w:r>
      <w:r w:rsidR="00BD27F1">
        <w:rPr>
          <w:rtl/>
          <w:lang w:eastAsia="he-IL"/>
        </w:rPr>
        <w:t xml:space="preserve"> </w:t>
      </w:r>
      <w:bookmarkEnd w:id="551"/>
    </w:p>
    <w:p w14:paraId="021CD53C" w14:textId="77777777" w:rsidR="00F238FA" w:rsidRDefault="00F238FA" w:rsidP="00F238FA">
      <w:pPr>
        <w:pStyle w:val="KeepWithNext"/>
        <w:rPr>
          <w:rtl/>
          <w:lang w:eastAsia="he-IL"/>
        </w:rPr>
      </w:pPr>
    </w:p>
    <w:p w14:paraId="52518A09" w14:textId="35D6CD37" w:rsidR="00F238FA" w:rsidRDefault="00F238FA" w:rsidP="00F238FA">
      <w:pPr>
        <w:rPr>
          <w:rtl/>
          <w:lang w:eastAsia="he-IL"/>
        </w:rPr>
      </w:pPr>
      <w:r>
        <w:rPr>
          <w:rFonts w:hint="cs"/>
          <w:rtl/>
          <w:lang w:eastAsia="he-IL"/>
        </w:rPr>
        <w:t>זה חלוט. אני לא נוגע בזה.</w:t>
      </w:r>
    </w:p>
    <w:p w14:paraId="28AD3286" w14:textId="77777777" w:rsidR="00F238FA" w:rsidRDefault="00F238FA" w:rsidP="00F238FA">
      <w:pPr>
        <w:rPr>
          <w:rtl/>
          <w:lang w:eastAsia="he-IL"/>
        </w:rPr>
      </w:pPr>
      <w:bookmarkStart w:id="552" w:name="_ETM_Q1_1487177"/>
      <w:bookmarkStart w:id="553" w:name="_ETM_Q1_1487214"/>
      <w:bookmarkStart w:id="554" w:name="_ETM_Q1_1486808"/>
      <w:bookmarkEnd w:id="552"/>
      <w:bookmarkEnd w:id="553"/>
      <w:bookmarkEnd w:id="554"/>
    </w:p>
    <w:p w14:paraId="752659ED" w14:textId="45D0F048" w:rsidR="00F238FA" w:rsidRDefault="00F238FA" w:rsidP="00F238FA">
      <w:pPr>
        <w:pStyle w:val="af9"/>
        <w:keepNext/>
        <w:rPr>
          <w:rtl/>
          <w:lang w:eastAsia="he-IL"/>
        </w:rPr>
      </w:pPr>
      <w:bookmarkStart w:id="555" w:name="ET_guest_אילת_ששון_68"/>
      <w:r w:rsidRPr="00F238FA">
        <w:rPr>
          <w:rStyle w:val="TagStyle"/>
          <w:rtl/>
        </w:rPr>
        <w:t xml:space="preserve"> &lt;&lt; אורח &gt;&gt; </w:t>
      </w:r>
      <w:r>
        <w:rPr>
          <w:rtl/>
          <w:lang w:eastAsia="he-IL"/>
        </w:rPr>
        <w:t>אילת ששון:</w:t>
      </w:r>
      <w:r w:rsidRPr="00F238FA">
        <w:rPr>
          <w:rStyle w:val="TagStyle"/>
          <w:rtl/>
        </w:rPr>
        <w:t xml:space="preserve"> &lt;&lt; אורח &gt;&gt;</w:t>
      </w:r>
      <w:r w:rsidR="00BD27F1">
        <w:rPr>
          <w:rtl/>
          <w:lang w:eastAsia="he-IL"/>
        </w:rPr>
        <w:t xml:space="preserve"> </w:t>
      </w:r>
      <w:bookmarkEnd w:id="555"/>
    </w:p>
    <w:p w14:paraId="5CC4E964" w14:textId="77777777" w:rsidR="00F238FA" w:rsidRDefault="00F238FA" w:rsidP="00F238FA">
      <w:pPr>
        <w:pStyle w:val="KeepWithNext"/>
        <w:rPr>
          <w:rtl/>
          <w:lang w:eastAsia="he-IL"/>
        </w:rPr>
      </w:pPr>
    </w:p>
    <w:p w14:paraId="23A81164" w14:textId="3EF3D56D" w:rsidR="00F238FA" w:rsidRDefault="00F238FA" w:rsidP="00F238FA">
      <w:pPr>
        <w:rPr>
          <w:rtl/>
          <w:lang w:eastAsia="he-IL"/>
        </w:rPr>
      </w:pPr>
      <w:bookmarkStart w:id="556" w:name="_ETM_Q1_1487011"/>
      <w:bookmarkStart w:id="557" w:name="_ETM_Q1_1487041"/>
      <w:bookmarkEnd w:id="556"/>
      <w:bookmarkEnd w:id="557"/>
      <w:r>
        <w:rPr>
          <w:rFonts w:hint="cs"/>
          <w:rtl/>
          <w:lang w:eastAsia="he-IL"/>
        </w:rPr>
        <w:t>ההגדרה השנייה היא אותו אדם מטופל במרכז למניעה בטיפול באלימות במשפחה בשל סיכון הנשקף ממנו</w:t>
      </w:r>
      <w:bookmarkStart w:id="558" w:name="_ETM_Q1_1495236"/>
      <w:bookmarkEnd w:id="558"/>
      <w:r>
        <w:rPr>
          <w:rFonts w:hint="cs"/>
          <w:rtl/>
          <w:lang w:eastAsia="he-IL"/>
        </w:rPr>
        <w:t xml:space="preserve"> ואני כבר אומרת שזה המיעוט.</w:t>
      </w:r>
      <w:bookmarkStart w:id="559" w:name="_ETM_Q1_1494779"/>
      <w:bookmarkEnd w:id="559"/>
      <w:r>
        <w:rPr>
          <w:rFonts w:hint="cs"/>
          <w:rtl/>
          <w:lang w:eastAsia="he-IL"/>
        </w:rPr>
        <w:t xml:space="preserve"> או </w:t>
      </w:r>
      <w:bookmarkStart w:id="560" w:name="_ETM_Q1_1496571"/>
      <w:bookmarkEnd w:id="560"/>
      <w:r>
        <w:rPr>
          <w:rFonts w:hint="cs"/>
          <w:rtl/>
          <w:lang w:eastAsia="he-IL"/>
        </w:rPr>
        <w:t xml:space="preserve">בן משפחתו מטופל במרכז כאמור בשל סיכון הנשקף כלפיו מאותו אדם כאשר את אותו אדם ברוב המקרים </w:t>
      </w:r>
      <w:bookmarkStart w:id="561" w:name="_ETM_Q1_1500488"/>
      <w:bookmarkEnd w:id="561"/>
      <w:r>
        <w:rPr>
          <w:rFonts w:hint="cs"/>
          <w:rtl/>
          <w:lang w:eastAsia="he-IL"/>
        </w:rPr>
        <w:t>לא מכירים והוא לא מטופל אצלנו.</w:t>
      </w:r>
    </w:p>
    <w:p w14:paraId="24933F50" w14:textId="77777777" w:rsidR="00F238FA" w:rsidRDefault="00F238FA" w:rsidP="00F238FA">
      <w:pPr>
        <w:rPr>
          <w:rtl/>
          <w:lang w:eastAsia="he-IL"/>
        </w:rPr>
      </w:pPr>
      <w:bookmarkStart w:id="562" w:name="_ETM_Q1_1505672"/>
      <w:bookmarkStart w:id="563" w:name="_ETM_Q1_1505711"/>
      <w:bookmarkEnd w:id="562"/>
      <w:bookmarkEnd w:id="563"/>
    </w:p>
    <w:p w14:paraId="0D97CCF1" w14:textId="75DFDF1C" w:rsidR="00F238FA" w:rsidRDefault="00F238FA" w:rsidP="00F238FA">
      <w:pPr>
        <w:rPr>
          <w:rtl/>
          <w:lang w:eastAsia="he-IL"/>
        </w:rPr>
      </w:pPr>
      <w:bookmarkStart w:id="564" w:name="_ETM_Q1_1505783"/>
      <w:bookmarkStart w:id="565" w:name="_ETM_Q1_1505821"/>
      <w:bookmarkEnd w:id="564"/>
      <w:bookmarkEnd w:id="565"/>
      <w:r>
        <w:rPr>
          <w:rFonts w:hint="cs"/>
          <w:rtl/>
          <w:lang w:eastAsia="he-IL"/>
        </w:rPr>
        <w:t xml:space="preserve">התבחין הנוסף הוא </w:t>
      </w:r>
      <w:bookmarkStart w:id="566" w:name="_ETM_Q1_1506823"/>
      <w:bookmarkEnd w:id="566"/>
      <w:r>
        <w:rPr>
          <w:rFonts w:hint="cs"/>
          <w:rtl/>
          <w:lang w:eastAsia="he-IL"/>
        </w:rPr>
        <w:t>בת משפחה של אותו א</w:t>
      </w:r>
      <w:r w:rsidR="00285449">
        <w:rPr>
          <w:rFonts w:hint="cs"/>
          <w:rtl/>
          <w:lang w:eastAsia="he-IL"/>
        </w:rPr>
        <w:t>דם ש</w:t>
      </w:r>
      <w:bookmarkStart w:id="567" w:name="_ETM_Q1_1509274"/>
      <w:bookmarkEnd w:id="567"/>
      <w:r w:rsidR="00285449">
        <w:rPr>
          <w:rFonts w:hint="cs"/>
          <w:rtl/>
          <w:lang w:eastAsia="he-IL"/>
        </w:rPr>
        <w:t xml:space="preserve">והה במקלט לנשים נפגעות אלימות במשפחה בשל סיכון שנשקף כלפיה מאותו אדם. אנחנו כן יודעים שבמקלטים נמצאות </w:t>
      </w:r>
      <w:bookmarkStart w:id="568" w:name="_ETM_Q1_1517958"/>
      <w:bookmarkEnd w:id="568"/>
      <w:r w:rsidR="00285449">
        <w:rPr>
          <w:rFonts w:hint="cs"/>
          <w:rtl/>
          <w:lang w:eastAsia="he-IL"/>
        </w:rPr>
        <w:t>נשים שלפעמים מאוימות על ידי יותר מגבר אחד במשפחה</w:t>
      </w:r>
      <w:bookmarkStart w:id="569" w:name="_ETM_Q1_1523087"/>
      <w:bookmarkEnd w:id="569"/>
      <w:r w:rsidR="00285449">
        <w:rPr>
          <w:rFonts w:hint="cs"/>
          <w:rtl/>
          <w:lang w:eastAsia="he-IL"/>
        </w:rPr>
        <w:t xml:space="preserve"> ואז באמת</w:t>
      </w:r>
      <w:r w:rsidR="0044422D">
        <w:rPr>
          <w:rFonts w:hint="cs"/>
          <w:rtl/>
          <w:lang w:eastAsia="he-IL"/>
        </w:rPr>
        <w:t xml:space="preserve"> </w:t>
      </w:r>
      <w:r w:rsidR="00285449">
        <w:rPr>
          <w:rFonts w:hint="cs"/>
          <w:rtl/>
          <w:lang w:eastAsia="he-IL"/>
        </w:rPr>
        <w:t>המצאנו את האפשרות</w:t>
      </w:r>
      <w:bookmarkStart w:id="570" w:name="_ETM_Q1_1524165"/>
      <w:bookmarkEnd w:id="570"/>
      <w:r w:rsidR="00285449">
        <w:rPr>
          <w:rFonts w:hint="cs"/>
          <w:rtl/>
          <w:lang w:eastAsia="he-IL"/>
        </w:rPr>
        <w:t xml:space="preserve"> לדווח על כל השמות הרלוונטיים. </w:t>
      </w:r>
    </w:p>
    <w:p w14:paraId="7EB63F2A" w14:textId="77777777" w:rsidR="00285449" w:rsidRDefault="00285449" w:rsidP="00F238FA">
      <w:pPr>
        <w:rPr>
          <w:rtl/>
          <w:lang w:eastAsia="he-IL"/>
        </w:rPr>
      </w:pPr>
    </w:p>
    <w:p w14:paraId="58789B10" w14:textId="5700CA96" w:rsidR="00285449" w:rsidRDefault="00285449" w:rsidP="00F238FA">
      <w:pPr>
        <w:rPr>
          <w:rtl/>
          <w:lang w:eastAsia="he-IL"/>
        </w:rPr>
      </w:pPr>
      <w:r>
        <w:rPr>
          <w:rFonts w:hint="cs"/>
          <w:rtl/>
          <w:lang w:eastAsia="he-IL"/>
        </w:rPr>
        <w:t xml:space="preserve">התבחין האחרון הוא מטופל במוסד </w:t>
      </w:r>
      <w:bookmarkStart w:id="571" w:name="_ETM_Q1_1531013"/>
      <w:bookmarkEnd w:id="571"/>
      <w:r>
        <w:rPr>
          <w:rFonts w:hint="cs"/>
          <w:rtl/>
          <w:lang w:eastAsia="he-IL"/>
        </w:rPr>
        <w:t xml:space="preserve">כמשמעותו בחוק פיקוח על מוסדות טיפול במשתמשים בהתמכרויות עקב התמכרות פעילה. </w:t>
      </w:r>
    </w:p>
    <w:p w14:paraId="5107E276" w14:textId="77777777" w:rsidR="00285449" w:rsidRDefault="00285449" w:rsidP="00F238FA">
      <w:pPr>
        <w:rPr>
          <w:rtl/>
          <w:lang w:eastAsia="he-IL"/>
        </w:rPr>
      </w:pPr>
    </w:p>
    <w:p w14:paraId="0FFAA314" w14:textId="149FE760" w:rsidR="00285449" w:rsidRDefault="00285449" w:rsidP="00F238FA">
      <w:pPr>
        <w:rPr>
          <w:rtl/>
          <w:lang w:eastAsia="he-IL"/>
        </w:rPr>
      </w:pPr>
      <w:r>
        <w:rPr>
          <w:rFonts w:hint="cs"/>
          <w:rtl/>
          <w:lang w:eastAsia="he-IL"/>
        </w:rPr>
        <w:t xml:space="preserve">הפרמטר האחרון מתייחס לאנשים מכורים שהם מוכרים </w:t>
      </w:r>
      <w:bookmarkStart w:id="572" w:name="_ETM_Q1_1547248"/>
      <w:bookmarkEnd w:id="572"/>
      <w:r>
        <w:rPr>
          <w:rFonts w:hint="cs"/>
          <w:rtl/>
          <w:lang w:eastAsia="he-IL"/>
        </w:rPr>
        <w:t>עקב התמכרות פעילה לחומרים פסיכו-אקטיביים ומתקיימים לגביהם שני אלה:</w:t>
      </w:r>
      <w:bookmarkStart w:id="573" w:name="_ETM_Q1_1549733"/>
      <w:bookmarkEnd w:id="573"/>
      <w:r>
        <w:rPr>
          <w:rFonts w:hint="cs"/>
          <w:rtl/>
          <w:lang w:eastAsia="he-IL"/>
        </w:rPr>
        <w:t xml:space="preserve"> הם אינם מטופלים בתחום בריאות הנפש וההתמכרות במשרד הבריאות או</w:t>
      </w:r>
      <w:bookmarkStart w:id="574" w:name="_ETM_Q1_1555408"/>
      <w:bookmarkEnd w:id="574"/>
      <w:r>
        <w:rPr>
          <w:rFonts w:hint="cs"/>
          <w:rtl/>
          <w:lang w:eastAsia="he-IL"/>
        </w:rPr>
        <w:t xml:space="preserve"> בקופות החולים, שזאת איזושהי רפורמה שנעשית</w:t>
      </w:r>
      <w:bookmarkStart w:id="575" w:name="_ETM_Q1_1558533"/>
      <w:bookmarkEnd w:id="575"/>
      <w:r>
        <w:rPr>
          <w:rFonts w:hint="cs"/>
          <w:rtl/>
          <w:lang w:eastAsia="he-IL"/>
        </w:rPr>
        <w:t xml:space="preserve"> כרגע בהסטה של הטיפול באנשים מהמשרד אל שירותי הבריאות, ושנית, הוא בעל התנהגות אלימה או אימפולסיבית.</w:t>
      </w:r>
    </w:p>
    <w:p w14:paraId="1429AA64" w14:textId="77777777" w:rsidR="00285449" w:rsidRDefault="00285449" w:rsidP="00F238FA">
      <w:pPr>
        <w:rPr>
          <w:rtl/>
          <w:lang w:eastAsia="he-IL"/>
        </w:rPr>
      </w:pPr>
    </w:p>
    <w:p w14:paraId="00D97611" w14:textId="0BEB4A35" w:rsidR="00285449" w:rsidRDefault="00285449" w:rsidP="00F238FA">
      <w:pPr>
        <w:rPr>
          <w:rtl/>
          <w:lang w:eastAsia="he-IL"/>
        </w:rPr>
      </w:pPr>
      <w:r>
        <w:rPr>
          <w:rFonts w:hint="cs"/>
          <w:rtl/>
          <w:lang w:eastAsia="he-IL"/>
        </w:rPr>
        <w:t xml:space="preserve">אלה בעצם פרמטרים </w:t>
      </w:r>
      <w:bookmarkStart w:id="576" w:name="_ETM_Q1_1567238"/>
      <w:bookmarkEnd w:id="576"/>
      <w:r>
        <w:rPr>
          <w:rFonts w:hint="cs"/>
          <w:rtl/>
          <w:lang w:eastAsia="he-IL"/>
        </w:rPr>
        <w:t>מדידים שהעובד הסוציאלי המטפל מחויב לדווח עליהם. זה לא משהו שזה בשיקול הדעת. ברגע שיש ש</w:t>
      </w:r>
      <w:bookmarkStart w:id="577" w:name="_ETM_Q1_1575575"/>
      <w:bookmarkEnd w:id="577"/>
      <w:r>
        <w:rPr>
          <w:rFonts w:hint="cs"/>
          <w:rtl/>
          <w:lang w:eastAsia="he-IL"/>
        </w:rPr>
        <w:t>ם של מישהו כזה הוא ייכנס</w:t>
      </w:r>
      <w:r w:rsidR="003A54C1">
        <w:rPr>
          <w:rFonts w:hint="cs"/>
          <w:rtl/>
          <w:lang w:eastAsia="he-IL"/>
        </w:rPr>
        <w:t xml:space="preserve"> לתוך המערכת. שוב, רוב</w:t>
      </w:r>
      <w:bookmarkStart w:id="578" w:name="_ETM_Q1_1580070"/>
      <w:bookmarkEnd w:id="578"/>
      <w:r w:rsidR="003A54C1">
        <w:rPr>
          <w:rFonts w:hint="cs"/>
          <w:rtl/>
          <w:lang w:eastAsia="he-IL"/>
        </w:rPr>
        <w:t xml:space="preserve"> השמות יינתנו על ידי גורם מטופל שהוא לא האדם עצמו</w:t>
      </w:r>
      <w:bookmarkStart w:id="579" w:name="_ETM_Q1_1583902"/>
      <w:bookmarkEnd w:id="579"/>
      <w:r w:rsidR="003A54C1">
        <w:rPr>
          <w:rFonts w:hint="cs"/>
          <w:rtl/>
          <w:lang w:eastAsia="he-IL"/>
        </w:rPr>
        <w:t xml:space="preserve"> ושם תצטרך להיעשות הערכת המסוכנות.</w:t>
      </w:r>
      <w:r w:rsidR="00B10D63">
        <w:rPr>
          <w:rFonts w:hint="cs"/>
          <w:rtl/>
          <w:lang w:eastAsia="he-IL"/>
        </w:rPr>
        <w:t xml:space="preserve"> הערכת המסוכנות הזאת במשך השנים </w:t>
      </w:r>
      <w:bookmarkStart w:id="580" w:name="_ETM_Q1_1588683"/>
      <w:bookmarkEnd w:id="580"/>
      <w:r w:rsidR="00B10D63">
        <w:rPr>
          <w:rFonts w:hint="cs"/>
          <w:rtl/>
          <w:lang w:eastAsia="he-IL"/>
        </w:rPr>
        <w:t xml:space="preserve">גם תוכל להשתנות. אדם נכנס וכעבור שנים משתקם וזאת התקווה שלנו לשיקום שלו. לכן באיזשהו פרק זמן נוסף </w:t>
      </w:r>
      <w:bookmarkStart w:id="581" w:name="_ETM_Q1_1596822"/>
      <w:bookmarkEnd w:id="581"/>
      <w:r w:rsidR="00B10D63">
        <w:rPr>
          <w:rFonts w:hint="cs"/>
          <w:rtl/>
          <w:lang w:eastAsia="he-IL"/>
        </w:rPr>
        <w:t>אפשר יהיה לעשות את הבדיקה מחדש.</w:t>
      </w:r>
    </w:p>
    <w:p w14:paraId="48C16CB8" w14:textId="77777777" w:rsidR="00B10D63" w:rsidRDefault="00B10D63" w:rsidP="00F238FA">
      <w:pPr>
        <w:rPr>
          <w:rtl/>
          <w:lang w:eastAsia="he-IL"/>
        </w:rPr>
      </w:pPr>
      <w:bookmarkStart w:id="582" w:name="_ETM_Q1_1600547"/>
      <w:bookmarkStart w:id="583" w:name="_ETM_Q1_1600592"/>
      <w:bookmarkEnd w:id="582"/>
      <w:bookmarkEnd w:id="583"/>
    </w:p>
    <w:p w14:paraId="78DFBA19" w14:textId="573237F0" w:rsidR="00B10D63" w:rsidRDefault="00B10D63" w:rsidP="00F238FA">
      <w:pPr>
        <w:rPr>
          <w:rtl/>
          <w:lang w:eastAsia="he-IL"/>
        </w:rPr>
      </w:pPr>
      <w:bookmarkStart w:id="584" w:name="_ETM_Q1_1600659"/>
      <w:bookmarkStart w:id="585" w:name="_ETM_Q1_1600694"/>
      <w:bookmarkEnd w:id="584"/>
      <w:bookmarkEnd w:id="585"/>
      <w:r>
        <w:rPr>
          <w:rFonts w:hint="cs"/>
          <w:rtl/>
          <w:lang w:eastAsia="he-IL"/>
        </w:rPr>
        <w:t>אנחנו אומרים שאין</w:t>
      </w:r>
      <w:bookmarkStart w:id="586" w:name="_ETM_Q1_1602303"/>
      <w:bookmarkEnd w:id="586"/>
      <w:r>
        <w:rPr>
          <w:rFonts w:hint="cs"/>
          <w:rtl/>
          <w:lang w:eastAsia="he-IL"/>
        </w:rPr>
        <w:t xml:space="preserve"> לנו נקודת זמן בא אנחנו יכולים להגיד את ה-לא המוחלט למעט </w:t>
      </w:r>
      <w:bookmarkStart w:id="587" w:name="_ETM_Q1_1605698"/>
      <w:bookmarkEnd w:id="587"/>
      <w:r>
        <w:rPr>
          <w:rFonts w:hint="cs"/>
          <w:rtl/>
          <w:lang w:eastAsia="he-IL"/>
        </w:rPr>
        <w:t>מה שקיים כבר היום בחוק.</w:t>
      </w:r>
    </w:p>
    <w:p w14:paraId="3EC4A290" w14:textId="77777777" w:rsidR="00B10D63" w:rsidRDefault="00B10D63" w:rsidP="00F238FA">
      <w:pPr>
        <w:rPr>
          <w:rtl/>
          <w:lang w:eastAsia="he-IL"/>
        </w:rPr>
      </w:pPr>
      <w:bookmarkStart w:id="588" w:name="_ETM_Q1_1618389"/>
      <w:bookmarkStart w:id="589" w:name="_ETM_Q1_1618429"/>
      <w:bookmarkEnd w:id="588"/>
      <w:bookmarkEnd w:id="589"/>
    </w:p>
    <w:p w14:paraId="62F1A857" w14:textId="5BF411FC" w:rsidR="00B10D63" w:rsidRDefault="00B10D63" w:rsidP="00B10D63">
      <w:pPr>
        <w:pStyle w:val="af9"/>
        <w:keepNext/>
        <w:rPr>
          <w:rtl/>
          <w:lang w:eastAsia="he-IL"/>
        </w:rPr>
      </w:pPr>
      <w:bookmarkStart w:id="590" w:name="ET_guest_בר_כהן_לוי_73"/>
      <w:r w:rsidRPr="00B10D63">
        <w:rPr>
          <w:rStyle w:val="TagStyle"/>
          <w:rtl/>
        </w:rPr>
        <w:t xml:space="preserve"> &lt;&lt; אורח &gt;&gt; </w:t>
      </w:r>
      <w:r>
        <w:rPr>
          <w:rtl/>
          <w:lang w:eastAsia="he-IL"/>
        </w:rPr>
        <w:t>בר כהן לוי:</w:t>
      </w:r>
      <w:r w:rsidRPr="00B10D63">
        <w:rPr>
          <w:rStyle w:val="TagStyle"/>
          <w:rtl/>
        </w:rPr>
        <w:t xml:space="preserve"> &lt;&lt; אורח &gt;&gt;</w:t>
      </w:r>
      <w:r w:rsidR="00BD27F1">
        <w:rPr>
          <w:rtl/>
          <w:lang w:eastAsia="he-IL"/>
        </w:rPr>
        <w:t xml:space="preserve"> </w:t>
      </w:r>
      <w:bookmarkEnd w:id="590"/>
    </w:p>
    <w:p w14:paraId="2C86FAB3" w14:textId="77777777" w:rsidR="00B10D63" w:rsidRDefault="00B10D63" w:rsidP="00B10D63">
      <w:pPr>
        <w:pStyle w:val="KeepWithNext"/>
        <w:rPr>
          <w:rtl/>
          <w:lang w:eastAsia="he-IL"/>
        </w:rPr>
      </w:pPr>
    </w:p>
    <w:p w14:paraId="7CD47187" w14:textId="04B1E98E" w:rsidR="00B10D63" w:rsidRDefault="00B10D63" w:rsidP="00B10D63">
      <w:pPr>
        <w:rPr>
          <w:rtl/>
          <w:lang w:eastAsia="he-IL"/>
        </w:rPr>
      </w:pPr>
      <w:r>
        <w:rPr>
          <w:rFonts w:hint="cs"/>
          <w:rtl/>
          <w:lang w:eastAsia="he-IL"/>
        </w:rPr>
        <w:t xml:space="preserve">הייעוץ המשפטי, המשרד לביטחון </w:t>
      </w:r>
      <w:bookmarkStart w:id="591" w:name="_ETM_Q1_1617564"/>
      <w:bookmarkEnd w:id="591"/>
      <w:r>
        <w:rPr>
          <w:rFonts w:hint="cs"/>
          <w:rtl/>
          <w:lang w:eastAsia="he-IL"/>
        </w:rPr>
        <w:t xml:space="preserve">לאומי. כמו שלימור ואני ציינו, אנחנו לא ראינו את ההצעה </w:t>
      </w:r>
      <w:bookmarkStart w:id="592" w:name="_ETM_Q1_1621545"/>
      <w:bookmarkEnd w:id="592"/>
      <w:r>
        <w:rPr>
          <w:rFonts w:hint="cs"/>
          <w:rtl/>
          <w:lang w:eastAsia="he-IL"/>
        </w:rPr>
        <w:t>הזאת.</w:t>
      </w:r>
      <w:r w:rsidR="0044422D">
        <w:rPr>
          <w:rFonts w:hint="cs"/>
          <w:rtl/>
          <w:lang w:eastAsia="he-IL"/>
        </w:rPr>
        <w:t xml:space="preserve"> </w:t>
      </w:r>
      <w:r>
        <w:rPr>
          <w:rFonts w:hint="cs"/>
          <w:rtl/>
          <w:lang w:eastAsia="he-IL"/>
        </w:rPr>
        <w:t>פעם ראשונה אנחנו נחשפים אליה עכשיו.</w:t>
      </w:r>
      <w:bookmarkStart w:id="593" w:name="_ETM_Q1_1626903"/>
      <w:bookmarkEnd w:id="593"/>
      <w:r>
        <w:rPr>
          <w:rFonts w:hint="cs"/>
          <w:rtl/>
          <w:lang w:eastAsia="he-IL"/>
        </w:rPr>
        <w:t xml:space="preserve"> ה</w:t>
      </w:r>
      <w:bookmarkStart w:id="594" w:name="_ETM_Q1_1626934"/>
      <w:bookmarkEnd w:id="594"/>
      <w:r>
        <w:rPr>
          <w:rFonts w:hint="cs"/>
          <w:rtl/>
          <w:lang w:eastAsia="he-IL"/>
        </w:rPr>
        <w:t xml:space="preserve">יא גם </w:t>
      </w:r>
      <w:bookmarkStart w:id="595" w:name="_ETM_Q1_1624772"/>
      <w:bookmarkEnd w:id="595"/>
      <w:r>
        <w:rPr>
          <w:rFonts w:hint="cs"/>
          <w:rtl/>
          <w:lang w:eastAsia="he-IL"/>
        </w:rPr>
        <w:t>לא כתובה לנו לנגד העיניים כך שאנחנו מתקשים</w:t>
      </w:r>
      <w:bookmarkStart w:id="596" w:name="_ETM_Q1_1630688"/>
      <w:bookmarkEnd w:id="596"/>
      <w:r>
        <w:rPr>
          <w:rFonts w:hint="cs"/>
          <w:rtl/>
          <w:lang w:eastAsia="he-IL"/>
        </w:rPr>
        <w:t xml:space="preserve"> גם לגבש עמדה בעצמנו וגם בטח להעביר את זה לגורמי </w:t>
      </w:r>
      <w:bookmarkStart w:id="597" w:name="_ETM_Q1_1633452"/>
      <w:bookmarkEnd w:id="597"/>
      <w:r>
        <w:rPr>
          <w:rFonts w:hint="cs"/>
          <w:rtl/>
          <w:lang w:eastAsia="he-IL"/>
        </w:rPr>
        <w:t>הנהלת המשרד והנהלת האגף כדי לתת תשובה.</w:t>
      </w:r>
    </w:p>
    <w:p w14:paraId="56620883" w14:textId="77777777" w:rsidR="00B10D63" w:rsidRDefault="00B10D63" w:rsidP="00B10D63">
      <w:pPr>
        <w:rPr>
          <w:rtl/>
          <w:lang w:eastAsia="he-IL"/>
        </w:rPr>
      </w:pPr>
      <w:bookmarkStart w:id="598" w:name="_ETM_Q1_1635440"/>
      <w:bookmarkStart w:id="599" w:name="_ETM_Q1_1635482"/>
      <w:bookmarkEnd w:id="598"/>
      <w:bookmarkEnd w:id="599"/>
    </w:p>
    <w:p w14:paraId="729949CE" w14:textId="2C927D28" w:rsidR="00B10D63" w:rsidRDefault="00B10D63" w:rsidP="00B10D63">
      <w:pPr>
        <w:rPr>
          <w:rtl/>
          <w:lang w:eastAsia="he-IL"/>
        </w:rPr>
      </w:pPr>
      <w:bookmarkStart w:id="600" w:name="_ETM_Q1_1635527"/>
      <w:bookmarkStart w:id="601" w:name="_ETM_Q1_1635563"/>
      <w:bookmarkEnd w:id="600"/>
      <w:bookmarkEnd w:id="601"/>
      <w:r>
        <w:rPr>
          <w:rFonts w:hint="cs"/>
          <w:rtl/>
          <w:lang w:eastAsia="he-IL"/>
        </w:rPr>
        <w:t xml:space="preserve">ברשותך, אני כן </w:t>
      </w:r>
      <w:bookmarkStart w:id="602" w:name="_ETM_Q1_1636376"/>
      <w:bookmarkEnd w:id="602"/>
      <w:r>
        <w:rPr>
          <w:rFonts w:hint="cs"/>
          <w:rtl/>
          <w:lang w:eastAsia="he-IL"/>
        </w:rPr>
        <w:t>רוצה להתייחס</w:t>
      </w:r>
      <w:r w:rsidR="0044422D">
        <w:rPr>
          <w:rFonts w:hint="cs"/>
          <w:rtl/>
          <w:lang w:eastAsia="he-IL"/>
        </w:rPr>
        <w:t xml:space="preserve"> </w:t>
      </w:r>
      <w:r>
        <w:rPr>
          <w:rFonts w:hint="cs"/>
          <w:rtl/>
          <w:lang w:eastAsia="he-IL"/>
        </w:rPr>
        <w:t xml:space="preserve">לכמה דברים. אני מתנצלת אם אני אומרת משהו שהוא לא נכון אבל ממה ששמעתי </w:t>
      </w:r>
      <w:bookmarkStart w:id="603" w:name="_ETM_Q1_1641765"/>
      <w:bookmarkEnd w:id="603"/>
      <w:r>
        <w:rPr>
          <w:rFonts w:hint="cs"/>
          <w:rtl/>
          <w:lang w:eastAsia="he-IL"/>
        </w:rPr>
        <w:t>לכאורה התבחינים האלה שנקבעים, הם גם דברים שכבר היום משרד הרווחה יכול להנחות את העובדים הסוציאליים מתי הם בעצם פונים</w:t>
      </w:r>
      <w:bookmarkStart w:id="604" w:name="_ETM_Q1_1650922"/>
      <w:bookmarkEnd w:id="604"/>
      <w:r>
        <w:rPr>
          <w:rFonts w:hint="cs"/>
          <w:rtl/>
          <w:lang w:eastAsia="he-IL"/>
        </w:rPr>
        <w:t xml:space="preserve"> לסעיד ובסוף סעיד הוא זה שמדווח.</w:t>
      </w:r>
      <w:r w:rsidR="00BD27F1">
        <w:rPr>
          <w:rFonts w:hint="cs"/>
          <w:rtl/>
          <w:lang w:eastAsia="he-IL"/>
        </w:rPr>
        <w:t xml:space="preserve"> </w:t>
      </w:r>
      <w:r>
        <w:rPr>
          <w:rFonts w:hint="cs"/>
          <w:rtl/>
          <w:lang w:eastAsia="he-IL"/>
        </w:rPr>
        <w:t xml:space="preserve">למשרד לביטחון לאומי אין ממשק אין ממשק עם כל העובדים הסוציאליים אלא החובה בחוק היא דיווח של </w:t>
      </w:r>
      <w:bookmarkStart w:id="605" w:name="_ETM_Q1_1658075"/>
      <w:bookmarkEnd w:id="605"/>
      <w:r>
        <w:rPr>
          <w:rFonts w:hint="cs"/>
          <w:rtl/>
          <w:lang w:eastAsia="he-IL"/>
        </w:rPr>
        <w:t xml:space="preserve">עובד סוציאלי למנהל במשרד הרווחה שהוא בעצם זה שמקבל את ההחלטה באשר לדיווח למשרד לביטחון לאומי. אם </w:t>
      </w:r>
      <w:bookmarkStart w:id="606" w:name="_ETM_Q1_1666952"/>
      <w:bookmarkEnd w:id="606"/>
      <w:r>
        <w:rPr>
          <w:rFonts w:hint="cs"/>
          <w:rtl/>
          <w:lang w:eastAsia="he-IL"/>
        </w:rPr>
        <w:t>כן, על פניו</w:t>
      </w:r>
      <w:r w:rsidR="00D72F68">
        <w:rPr>
          <w:rFonts w:hint="cs"/>
          <w:rtl/>
          <w:lang w:eastAsia="he-IL"/>
        </w:rPr>
        <w:t xml:space="preserve"> מבלי לראות את ההצעה </w:t>
      </w:r>
      <w:r w:rsidR="00D72F68">
        <w:rPr>
          <w:rtl/>
          <w:lang w:eastAsia="he-IL"/>
        </w:rPr>
        <w:t>–</w:t>
      </w:r>
      <w:r w:rsidR="00D72F68">
        <w:rPr>
          <w:rFonts w:hint="cs"/>
          <w:rtl/>
          <w:lang w:eastAsia="he-IL"/>
        </w:rPr>
        <w:t xml:space="preserve"> </w:t>
      </w:r>
      <w:bookmarkStart w:id="607" w:name="_ETM_Q1_1668676"/>
      <w:bookmarkEnd w:id="607"/>
      <w:r w:rsidR="00D72F68">
        <w:rPr>
          <w:rFonts w:hint="cs"/>
          <w:rtl/>
          <w:lang w:eastAsia="he-IL"/>
        </w:rPr>
        <w:t xml:space="preserve">אילת, אני מתנצלת אם זה לא מדויק </w:t>
      </w:r>
      <w:r w:rsidR="00D72F68">
        <w:rPr>
          <w:rtl/>
          <w:lang w:eastAsia="he-IL"/>
        </w:rPr>
        <w:t>–</w:t>
      </w:r>
      <w:r w:rsidR="00D72F68">
        <w:rPr>
          <w:rFonts w:hint="cs"/>
          <w:rtl/>
          <w:lang w:eastAsia="he-IL"/>
        </w:rPr>
        <w:t xml:space="preserve"> אני לא </w:t>
      </w:r>
      <w:bookmarkStart w:id="608" w:name="_ETM_Q1_1673478"/>
      <w:bookmarkEnd w:id="608"/>
      <w:r w:rsidR="00D72F68">
        <w:rPr>
          <w:rFonts w:hint="cs"/>
          <w:rtl/>
          <w:lang w:eastAsia="he-IL"/>
        </w:rPr>
        <w:t xml:space="preserve">בטוחה שזה משהו שמתחייב כרגע כתיקון חקיקה אלא איזשהן הנחיות </w:t>
      </w:r>
      <w:bookmarkStart w:id="609" w:name="_ETM_Q1_1675721"/>
      <w:bookmarkEnd w:id="609"/>
      <w:r w:rsidR="00D72F68">
        <w:rPr>
          <w:rFonts w:hint="cs"/>
          <w:rtl/>
          <w:lang w:eastAsia="he-IL"/>
        </w:rPr>
        <w:t>שמשרד הרווחה יכול להפיץ כרגולטור לעובדים הסוציאליים שאני מניחה</w:t>
      </w:r>
      <w:bookmarkStart w:id="610" w:name="_ETM_Q1_1681156"/>
      <w:bookmarkEnd w:id="610"/>
      <w:r w:rsidR="00D72F68">
        <w:rPr>
          <w:rFonts w:hint="cs"/>
          <w:rtl/>
          <w:lang w:eastAsia="he-IL"/>
        </w:rPr>
        <w:t xml:space="preserve"> שהוא רשאי לתת להם הנחיות, בטח הנחיות מקצועיות.</w:t>
      </w:r>
    </w:p>
    <w:p w14:paraId="243B62C1" w14:textId="77777777" w:rsidR="00D72F68" w:rsidRDefault="00D72F68" w:rsidP="00B10D63">
      <w:pPr>
        <w:rPr>
          <w:rtl/>
          <w:lang w:eastAsia="he-IL"/>
        </w:rPr>
      </w:pPr>
      <w:bookmarkStart w:id="611" w:name="_ETM_Q1_1686159"/>
      <w:bookmarkStart w:id="612" w:name="_ETM_Q1_1686217"/>
      <w:bookmarkEnd w:id="611"/>
      <w:bookmarkEnd w:id="612"/>
    </w:p>
    <w:p w14:paraId="443C7400" w14:textId="77777777" w:rsidR="00D72F68" w:rsidRDefault="00D72F68" w:rsidP="00B10D63">
      <w:pPr>
        <w:rPr>
          <w:rtl/>
          <w:lang w:eastAsia="he-IL"/>
        </w:rPr>
      </w:pPr>
      <w:bookmarkStart w:id="613" w:name="_ETM_Q1_1686262"/>
      <w:bookmarkStart w:id="614" w:name="_ETM_Q1_1686301"/>
      <w:bookmarkStart w:id="615" w:name="_ETM_Q1_1688015"/>
      <w:bookmarkEnd w:id="613"/>
      <w:bookmarkEnd w:id="614"/>
      <w:bookmarkEnd w:id="615"/>
    </w:p>
    <w:p w14:paraId="165A279A" w14:textId="21A79559" w:rsidR="00D72F68" w:rsidRDefault="00D72F68" w:rsidP="00D72F68">
      <w:pPr>
        <w:pStyle w:val="af9"/>
        <w:keepNext/>
        <w:rPr>
          <w:rtl/>
          <w:lang w:eastAsia="he-IL"/>
        </w:rPr>
      </w:pPr>
      <w:bookmarkStart w:id="616" w:name="ET_guest_ינון_אהרוני_74"/>
      <w:r w:rsidRPr="00D72F68">
        <w:rPr>
          <w:rStyle w:val="TagStyle"/>
          <w:rtl/>
        </w:rPr>
        <w:t xml:space="preserve"> &lt;&lt; אורח &gt;&gt; </w:t>
      </w:r>
      <w:r>
        <w:rPr>
          <w:rtl/>
          <w:lang w:eastAsia="he-IL"/>
        </w:rPr>
        <w:t>ינון אהרוני:</w:t>
      </w:r>
      <w:r w:rsidRPr="00D72F68">
        <w:rPr>
          <w:rStyle w:val="TagStyle"/>
          <w:rtl/>
        </w:rPr>
        <w:t xml:space="preserve"> &lt;&lt; אורח &gt;&gt;</w:t>
      </w:r>
      <w:r w:rsidR="00BD27F1">
        <w:rPr>
          <w:rtl/>
          <w:lang w:eastAsia="he-IL"/>
        </w:rPr>
        <w:t xml:space="preserve"> </w:t>
      </w:r>
      <w:bookmarkEnd w:id="616"/>
    </w:p>
    <w:p w14:paraId="1903DCA6" w14:textId="77777777" w:rsidR="00D72F68" w:rsidRDefault="00D72F68" w:rsidP="00D72F68">
      <w:pPr>
        <w:pStyle w:val="KeepWithNext"/>
        <w:rPr>
          <w:rtl/>
          <w:lang w:eastAsia="he-IL"/>
        </w:rPr>
      </w:pPr>
    </w:p>
    <w:p w14:paraId="31A44D1B" w14:textId="57B05F38" w:rsidR="00D72F68" w:rsidRDefault="00D72F68" w:rsidP="00D72F68">
      <w:pPr>
        <w:rPr>
          <w:rtl/>
          <w:lang w:eastAsia="he-IL"/>
        </w:rPr>
      </w:pPr>
      <w:bookmarkStart w:id="617" w:name="_ETM_Q1_1688309"/>
      <w:bookmarkStart w:id="618" w:name="_ETM_Q1_1688345"/>
      <w:bookmarkEnd w:id="617"/>
      <w:bookmarkEnd w:id="618"/>
      <w:r>
        <w:rPr>
          <w:rFonts w:hint="cs"/>
          <w:rtl/>
          <w:lang w:eastAsia="he-IL"/>
        </w:rPr>
        <w:t xml:space="preserve">אתם מצפים </w:t>
      </w:r>
      <w:bookmarkStart w:id="619" w:name="_ETM_Q1_1688877"/>
      <w:bookmarkEnd w:id="619"/>
      <w:r>
        <w:rPr>
          <w:rFonts w:hint="cs"/>
          <w:rtl/>
          <w:lang w:eastAsia="he-IL"/>
        </w:rPr>
        <w:t>שאנחנו נודיע שהבן אדם הזה, פלוני, לא יכול לקבל רישיון אבל אני רק יודע משמועה. האישה הגיעה אלינו</w:t>
      </w:r>
      <w:bookmarkStart w:id="620" w:name="_ETM_Q1_1696932"/>
      <w:bookmarkEnd w:id="620"/>
      <w:r>
        <w:rPr>
          <w:rFonts w:hint="cs"/>
          <w:rtl/>
          <w:lang w:eastAsia="he-IL"/>
        </w:rPr>
        <w:t xml:space="preserve"> לשירותים ואמרה שהיא חווה אלימות. לא בדקתי אותו </w:t>
      </w:r>
      <w:bookmarkStart w:id="621" w:name="_ETM_Q1_1701571"/>
      <w:bookmarkEnd w:id="621"/>
      <w:r>
        <w:rPr>
          <w:rFonts w:hint="cs"/>
          <w:rtl/>
          <w:lang w:eastAsia="he-IL"/>
        </w:rPr>
        <w:t xml:space="preserve">ואין לי דרך לדבר </w:t>
      </w:r>
      <w:proofErr w:type="spellStart"/>
      <w:r>
        <w:rPr>
          <w:rFonts w:hint="cs"/>
          <w:rtl/>
          <w:lang w:eastAsia="he-IL"/>
        </w:rPr>
        <w:t>איתו</w:t>
      </w:r>
      <w:proofErr w:type="spellEnd"/>
      <w:r>
        <w:rPr>
          <w:rFonts w:hint="cs"/>
          <w:rtl/>
          <w:lang w:eastAsia="he-IL"/>
        </w:rPr>
        <w:t>. אני מנסה לגייס אותו לטיפול</w:t>
      </w:r>
      <w:bookmarkStart w:id="622" w:name="_ETM_Q1_1707202"/>
      <w:bookmarkEnd w:id="622"/>
      <w:r>
        <w:rPr>
          <w:rFonts w:hint="cs"/>
          <w:rtl/>
          <w:lang w:eastAsia="he-IL"/>
        </w:rPr>
        <w:t xml:space="preserve"> אבל אני לא יכול להודיע. אני יכול רק להתריע שהאיש </w:t>
      </w:r>
      <w:bookmarkStart w:id="623" w:name="_ETM_Q1_1709731"/>
      <w:bookmarkEnd w:id="623"/>
      <w:r>
        <w:rPr>
          <w:rFonts w:hint="cs"/>
          <w:rtl/>
          <w:lang w:eastAsia="he-IL"/>
        </w:rPr>
        <w:t xml:space="preserve">הזה הוא כנראה מסוכן. את בדיקת המסוכנות אני לא </w:t>
      </w:r>
      <w:bookmarkStart w:id="624" w:name="_ETM_Q1_1712905"/>
      <w:bookmarkEnd w:id="624"/>
      <w:r>
        <w:rPr>
          <w:rFonts w:hint="cs"/>
          <w:rtl/>
          <w:lang w:eastAsia="he-IL"/>
        </w:rPr>
        <w:t>עושה.</w:t>
      </w:r>
    </w:p>
    <w:p w14:paraId="6A2F2BAB" w14:textId="77777777" w:rsidR="00D72F68" w:rsidRDefault="00D72F68" w:rsidP="00D72F68">
      <w:pPr>
        <w:rPr>
          <w:rtl/>
          <w:lang w:eastAsia="he-IL"/>
        </w:rPr>
      </w:pPr>
      <w:bookmarkStart w:id="625" w:name="_ETM_Q1_1713535"/>
      <w:bookmarkStart w:id="626" w:name="_ETM_Q1_1713579"/>
      <w:bookmarkStart w:id="627" w:name="_ETM_Q1_1715567"/>
      <w:bookmarkEnd w:id="625"/>
      <w:bookmarkEnd w:id="626"/>
      <w:bookmarkEnd w:id="627"/>
    </w:p>
    <w:p w14:paraId="7598BF26" w14:textId="33F54514" w:rsidR="00D72F68" w:rsidRDefault="00D72F68" w:rsidP="00D72F68">
      <w:pPr>
        <w:pStyle w:val="af9"/>
        <w:keepNext/>
        <w:rPr>
          <w:rtl/>
          <w:lang w:eastAsia="he-IL"/>
        </w:rPr>
      </w:pPr>
      <w:bookmarkStart w:id="628" w:name="ET_guest_בר_כהן_לוי_75"/>
      <w:r w:rsidRPr="00D72F68">
        <w:rPr>
          <w:rStyle w:val="TagStyle"/>
          <w:rtl/>
        </w:rPr>
        <w:t xml:space="preserve"> &lt;&lt; אורח &gt;&gt; </w:t>
      </w:r>
      <w:r>
        <w:rPr>
          <w:rtl/>
          <w:lang w:eastAsia="he-IL"/>
        </w:rPr>
        <w:t>בר כהן לוי:</w:t>
      </w:r>
      <w:r w:rsidRPr="00D72F68">
        <w:rPr>
          <w:rStyle w:val="TagStyle"/>
          <w:rtl/>
        </w:rPr>
        <w:t xml:space="preserve"> &lt;&lt; אורח &gt;&gt;</w:t>
      </w:r>
      <w:r w:rsidR="00BD27F1">
        <w:rPr>
          <w:rtl/>
          <w:lang w:eastAsia="he-IL"/>
        </w:rPr>
        <w:t xml:space="preserve"> </w:t>
      </w:r>
      <w:bookmarkEnd w:id="628"/>
    </w:p>
    <w:p w14:paraId="7E02591C" w14:textId="77777777" w:rsidR="00D72F68" w:rsidRDefault="00D72F68" w:rsidP="00D72F68">
      <w:pPr>
        <w:pStyle w:val="KeepWithNext"/>
        <w:rPr>
          <w:rtl/>
          <w:lang w:eastAsia="he-IL"/>
        </w:rPr>
      </w:pPr>
    </w:p>
    <w:p w14:paraId="3C390D29" w14:textId="0A504BAD" w:rsidR="00D72F68" w:rsidRDefault="00D72F68" w:rsidP="00D72F68">
      <w:pPr>
        <w:rPr>
          <w:rtl/>
          <w:lang w:eastAsia="he-IL"/>
        </w:rPr>
      </w:pPr>
      <w:bookmarkStart w:id="629" w:name="_ETM_Q1_1715847"/>
      <w:bookmarkStart w:id="630" w:name="_ETM_Q1_1715882"/>
      <w:bookmarkEnd w:id="629"/>
      <w:bookmarkEnd w:id="630"/>
      <w:r>
        <w:rPr>
          <w:rFonts w:hint="cs"/>
          <w:rtl/>
          <w:lang w:eastAsia="he-IL"/>
        </w:rPr>
        <w:t xml:space="preserve">אדוני, אני אשמח להשלים את דבריי. שוב, אני אומרת שכרגע הצעת החוק שהניח יושב-ראש הוועדה לא משנה </w:t>
      </w:r>
      <w:bookmarkStart w:id="631" w:name="_ETM_Q1_1725508"/>
      <w:bookmarkEnd w:id="631"/>
      <w:r>
        <w:rPr>
          <w:rFonts w:hint="cs"/>
          <w:rtl/>
          <w:lang w:eastAsia="he-IL"/>
        </w:rPr>
        <w:t xml:space="preserve">באשר לאופן העברת המידע שלכם או לגבי אופן הביצוע של הערכת מסוכנות של משרד </w:t>
      </w:r>
      <w:r>
        <w:rPr>
          <w:rFonts w:hint="cs"/>
          <w:rtl/>
          <w:lang w:eastAsia="he-IL"/>
        </w:rPr>
        <w:lastRenderedPageBreak/>
        <w:t xml:space="preserve">הרווחה. היא בעצם עושה שני שינויים מרכזיים, ועידו, סליחה אם אני נכנסת גם לדברים </w:t>
      </w:r>
      <w:bookmarkStart w:id="632" w:name="_ETM_Q1_1734947"/>
      <w:bookmarkEnd w:id="632"/>
      <w:r>
        <w:rPr>
          <w:rFonts w:hint="cs"/>
          <w:rtl/>
          <w:lang w:eastAsia="he-IL"/>
        </w:rPr>
        <w:t>שלכם. היא קודם כל אומרת</w:t>
      </w:r>
      <w:bookmarkStart w:id="633" w:name="_ETM_Q1_1736305"/>
      <w:bookmarkEnd w:id="633"/>
      <w:r>
        <w:rPr>
          <w:rFonts w:hint="cs"/>
          <w:rtl/>
          <w:lang w:eastAsia="he-IL"/>
        </w:rPr>
        <w:t xml:space="preserve"> שהיום החוק מדבר רק על מי שמחזיק ברישיון</w:t>
      </w:r>
      <w:bookmarkStart w:id="634" w:name="_ETM_Q1_1740010"/>
      <w:bookmarkEnd w:id="634"/>
      <w:r>
        <w:rPr>
          <w:rFonts w:hint="cs"/>
          <w:rtl/>
          <w:lang w:eastAsia="he-IL"/>
        </w:rPr>
        <w:t xml:space="preserve">. היא פעם ראשונה מרחיבה את זה גם למבקש. שוב, </w:t>
      </w:r>
      <w:bookmarkStart w:id="635" w:name="_ETM_Q1_1743486"/>
      <w:bookmarkEnd w:id="635"/>
      <w:r>
        <w:rPr>
          <w:rFonts w:hint="cs"/>
          <w:rtl/>
          <w:lang w:eastAsia="he-IL"/>
        </w:rPr>
        <w:t xml:space="preserve">אין כאן שינוי באשר לבדיקת מסוכנות. השינוי הוא </w:t>
      </w:r>
      <w:bookmarkStart w:id="636" w:name="_ETM_Q1_1745369"/>
      <w:bookmarkEnd w:id="636"/>
      <w:r>
        <w:rPr>
          <w:rFonts w:hint="cs"/>
          <w:rtl/>
          <w:lang w:eastAsia="he-IL"/>
        </w:rPr>
        <w:t xml:space="preserve">רק באשר לתחולה ולהרחבה. פעם שנייה, היא בעצם מדברת </w:t>
      </w:r>
      <w:bookmarkStart w:id="637" w:name="_ETM_Q1_1749835"/>
      <w:bookmarkEnd w:id="637"/>
      <w:r>
        <w:rPr>
          <w:rFonts w:hint="cs"/>
          <w:rtl/>
          <w:lang w:eastAsia="he-IL"/>
        </w:rPr>
        <w:t>על זה שזה גם בן משפחה, שזה משהו שלה</w:t>
      </w:r>
      <w:bookmarkStart w:id="638" w:name="_ETM_Q1_1752678"/>
      <w:bookmarkEnd w:id="638"/>
      <w:r>
        <w:rPr>
          <w:rFonts w:hint="cs"/>
          <w:rtl/>
          <w:lang w:eastAsia="he-IL"/>
        </w:rPr>
        <w:t xml:space="preserve">בנתי אתם ביקשתם וכמובן שהמשרד לביטחון לאומי </w:t>
      </w:r>
      <w:bookmarkStart w:id="639" w:name="_ETM_Q1_1756992"/>
      <w:bookmarkEnd w:id="639"/>
      <w:r>
        <w:rPr>
          <w:rFonts w:hint="cs"/>
          <w:rtl/>
          <w:lang w:eastAsia="he-IL"/>
        </w:rPr>
        <w:t xml:space="preserve">גם תמך בזה כי באמת הרבה פעמים זה מתחייב </w:t>
      </w:r>
      <w:bookmarkStart w:id="640" w:name="_ETM_Q1_1760355"/>
      <w:bookmarkEnd w:id="640"/>
      <w:r>
        <w:rPr>
          <w:rFonts w:hint="cs"/>
          <w:rtl/>
          <w:lang w:eastAsia="he-IL"/>
        </w:rPr>
        <w:t>לגבי מי שהוא</w:t>
      </w:r>
      <w:r w:rsidR="0044422D">
        <w:rPr>
          <w:rFonts w:hint="cs"/>
          <w:rtl/>
          <w:lang w:eastAsia="he-IL"/>
        </w:rPr>
        <w:t xml:space="preserve"> </w:t>
      </w:r>
      <w:r>
        <w:rPr>
          <w:rFonts w:hint="cs"/>
          <w:rtl/>
          <w:lang w:eastAsia="he-IL"/>
        </w:rPr>
        <w:t>דווקא בן משפחה</w:t>
      </w:r>
      <w:r w:rsidR="0044422D">
        <w:rPr>
          <w:rFonts w:hint="cs"/>
          <w:rtl/>
          <w:lang w:eastAsia="he-IL"/>
        </w:rPr>
        <w:t xml:space="preserve"> </w:t>
      </w:r>
      <w:r>
        <w:rPr>
          <w:rFonts w:hint="cs"/>
          <w:rtl/>
          <w:lang w:eastAsia="he-IL"/>
        </w:rPr>
        <w:t>של</w:t>
      </w:r>
      <w:bookmarkStart w:id="641" w:name="_ETM_Q1_1760532"/>
      <w:bookmarkEnd w:id="641"/>
      <w:r>
        <w:rPr>
          <w:rFonts w:hint="cs"/>
          <w:rtl/>
          <w:lang w:eastAsia="he-IL"/>
        </w:rPr>
        <w:t xml:space="preserve"> מבקש הרישיון שממנו נשקפת האלימות.</w:t>
      </w:r>
      <w:r w:rsidR="0044422D">
        <w:rPr>
          <w:rFonts w:hint="cs"/>
          <w:rtl/>
          <w:lang w:eastAsia="he-IL"/>
        </w:rPr>
        <w:t xml:space="preserve"> </w:t>
      </w:r>
    </w:p>
    <w:p w14:paraId="3D224BF3" w14:textId="77777777" w:rsidR="00D72F68" w:rsidRDefault="00D72F68" w:rsidP="00D72F68">
      <w:pPr>
        <w:rPr>
          <w:rtl/>
          <w:lang w:eastAsia="he-IL"/>
        </w:rPr>
      </w:pPr>
      <w:bookmarkStart w:id="642" w:name="_ETM_Q1_1766942"/>
      <w:bookmarkStart w:id="643" w:name="_ETM_Q1_1766996"/>
      <w:bookmarkEnd w:id="642"/>
      <w:bookmarkEnd w:id="643"/>
    </w:p>
    <w:p w14:paraId="105E1E77" w14:textId="0289C652" w:rsidR="00D72F68" w:rsidRDefault="00D72F68" w:rsidP="00D72F68">
      <w:pPr>
        <w:rPr>
          <w:rtl/>
          <w:lang w:eastAsia="he-IL"/>
        </w:rPr>
      </w:pPr>
      <w:bookmarkStart w:id="644" w:name="_ETM_Q1_1767054"/>
      <w:bookmarkStart w:id="645" w:name="_ETM_Q1_1767093"/>
      <w:bookmarkEnd w:id="644"/>
      <w:bookmarkEnd w:id="645"/>
      <w:r>
        <w:rPr>
          <w:rFonts w:hint="cs"/>
          <w:rtl/>
          <w:lang w:eastAsia="he-IL"/>
        </w:rPr>
        <w:t xml:space="preserve">אלה דברים שהמשרד </w:t>
      </w:r>
      <w:bookmarkStart w:id="646" w:name="_ETM_Q1_1766442"/>
      <w:bookmarkEnd w:id="646"/>
      <w:r>
        <w:rPr>
          <w:rFonts w:hint="cs"/>
          <w:rtl/>
          <w:lang w:eastAsia="he-IL"/>
        </w:rPr>
        <w:t xml:space="preserve">לביטחון לאומי לא מתנגד להם ואלה דברים </w:t>
      </w:r>
      <w:bookmarkStart w:id="647" w:name="_ETM_Q1_1769905"/>
      <w:bookmarkEnd w:id="647"/>
      <w:r>
        <w:rPr>
          <w:rFonts w:hint="cs"/>
          <w:rtl/>
          <w:lang w:eastAsia="he-IL"/>
        </w:rPr>
        <w:t xml:space="preserve">שסוכמו גם בדיון פנימי שערך היועץ המשפטי, עידו ואסף. </w:t>
      </w:r>
      <w:bookmarkStart w:id="648" w:name="_ETM_Q1_1775173"/>
      <w:bookmarkEnd w:id="648"/>
      <w:r>
        <w:rPr>
          <w:rFonts w:hint="cs"/>
          <w:rtl/>
          <w:lang w:eastAsia="he-IL"/>
        </w:rPr>
        <w:t xml:space="preserve">אנחנו קיימנו איתם את הדיונים האלה בהשתתפות משרד הרווחה </w:t>
      </w:r>
      <w:bookmarkStart w:id="649" w:name="_ETM_Q1_1779603"/>
      <w:bookmarkEnd w:id="649"/>
      <w:r>
        <w:rPr>
          <w:rFonts w:hint="cs"/>
          <w:rtl/>
          <w:lang w:eastAsia="he-IL"/>
        </w:rPr>
        <w:t xml:space="preserve">והנוסחים האלה אושרו. </w:t>
      </w:r>
    </w:p>
    <w:p w14:paraId="181C00FE" w14:textId="77777777" w:rsidR="00D72F68" w:rsidRDefault="00D72F68" w:rsidP="00D72F68">
      <w:pPr>
        <w:rPr>
          <w:rtl/>
          <w:lang w:eastAsia="he-IL"/>
        </w:rPr>
      </w:pPr>
      <w:bookmarkStart w:id="650" w:name="_ETM_Q1_1782280"/>
      <w:bookmarkStart w:id="651" w:name="_ETM_Q1_1782321"/>
      <w:bookmarkEnd w:id="650"/>
      <w:bookmarkEnd w:id="651"/>
    </w:p>
    <w:p w14:paraId="210F5CD6" w14:textId="0DCEE2B8" w:rsidR="00D72F68" w:rsidRDefault="00D72F68" w:rsidP="00D72F68">
      <w:pPr>
        <w:rPr>
          <w:rtl/>
          <w:lang w:eastAsia="he-IL"/>
        </w:rPr>
      </w:pPr>
      <w:bookmarkStart w:id="652" w:name="_ETM_Q1_1782391"/>
      <w:bookmarkStart w:id="653" w:name="_ETM_Q1_1782427"/>
      <w:bookmarkEnd w:id="652"/>
      <w:bookmarkEnd w:id="653"/>
      <w:r>
        <w:rPr>
          <w:rFonts w:hint="cs"/>
          <w:rtl/>
          <w:lang w:eastAsia="he-IL"/>
        </w:rPr>
        <w:t>אני שוב חוזרת קצת אחורה. הממשק המקוון</w:t>
      </w:r>
      <w:bookmarkStart w:id="654" w:name="_ETM_Q1_1783904"/>
      <w:bookmarkEnd w:id="654"/>
      <w:r>
        <w:rPr>
          <w:rFonts w:hint="cs"/>
          <w:rtl/>
          <w:lang w:eastAsia="he-IL"/>
        </w:rPr>
        <w:t xml:space="preserve">, השיח שלנו לגביו הוא לא בשיח של המהות אלא </w:t>
      </w:r>
      <w:bookmarkStart w:id="655" w:name="_ETM_Q1_1790609"/>
      <w:bookmarkEnd w:id="655"/>
      <w:r>
        <w:rPr>
          <w:rFonts w:hint="cs"/>
          <w:rtl/>
          <w:lang w:eastAsia="he-IL"/>
        </w:rPr>
        <w:t>בעצם ביכולת לאפשר את העברת המידע בצורה סדורה ובצורה שיטתית. זאת אומרת, למשרד הרווחה יהיה נגיש המידע הזה</w:t>
      </w:r>
      <w:bookmarkStart w:id="656" w:name="_ETM_Q1_1797985"/>
      <w:bookmarkEnd w:id="656"/>
      <w:r>
        <w:rPr>
          <w:rFonts w:hint="cs"/>
          <w:rtl/>
          <w:lang w:eastAsia="he-IL"/>
        </w:rPr>
        <w:t xml:space="preserve"> גם של מי שמחזיק כיום את הבקשות וגם </w:t>
      </w:r>
      <w:bookmarkStart w:id="657" w:name="_ETM_Q1_1800477"/>
      <w:bookmarkEnd w:id="657"/>
      <w:r>
        <w:rPr>
          <w:rFonts w:hint="cs"/>
          <w:rtl/>
          <w:lang w:eastAsia="he-IL"/>
        </w:rPr>
        <w:t>מי שמבקש ואחר כך במערכות שלהם מה יתפוס ומה יתריע,</w:t>
      </w:r>
      <w:bookmarkStart w:id="658" w:name="_ETM_Q1_1804034"/>
      <w:bookmarkEnd w:id="658"/>
      <w:r w:rsidR="0044422D">
        <w:rPr>
          <w:rFonts w:hint="cs"/>
          <w:rtl/>
          <w:lang w:eastAsia="he-IL"/>
        </w:rPr>
        <w:t xml:space="preserve"> </w:t>
      </w:r>
      <w:r>
        <w:rPr>
          <w:rFonts w:hint="cs"/>
          <w:rtl/>
          <w:lang w:eastAsia="he-IL"/>
        </w:rPr>
        <w:t>אלה דברים שגם היום לגבי משרד הבריאות</w:t>
      </w:r>
      <w:r w:rsidR="0044422D">
        <w:rPr>
          <w:rFonts w:hint="cs"/>
          <w:rtl/>
          <w:lang w:eastAsia="he-IL"/>
        </w:rPr>
        <w:t xml:space="preserve"> </w:t>
      </w:r>
      <w:r>
        <w:rPr>
          <w:rFonts w:hint="cs"/>
          <w:rtl/>
          <w:lang w:eastAsia="he-IL"/>
        </w:rPr>
        <w:t>הם לא דברים שקבועים בחקיקה</w:t>
      </w:r>
      <w:bookmarkStart w:id="659" w:name="_ETM_Q1_1815056"/>
      <w:bookmarkEnd w:id="659"/>
      <w:r>
        <w:rPr>
          <w:rFonts w:hint="cs"/>
          <w:rtl/>
          <w:lang w:eastAsia="he-IL"/>
        </w:rPr>
        <w:t xml:space="preserve"> וגם לגבי </w:t>
      </w:r>
      <w:bookmarkStart w:id="660" w:name="_ETM_Q1_1809853"/>
      <w:bookmarkEnd w:id="660"/>
      <w:r>
        <w:rPr>
          <w:rFonts w:hint="cs"/>
          <w:rtl/>
          <w:lang w:eastAsia="he-IL"/>
        </w:rPr>
        <w:t>משטרת ישראל. יש שם אמירה כללית. יש שם מידע על מסוכנות משטרתית אבל בסופו</w:t>
      </w:r>
      <w:r w:rsidR="0044422D">
        <w:rPr>
          <w:rFonts w:hint="cs"/>
          <w:rtl/>
          <w:lang w:eastAsia="he-IL"/>
        </w:rPr>
        <w:t xml:space="preserve"> </w:t>
      </w:r>
      <w:r>
        <w:rPr>
          <w:rFonts w:hint="cs"/>
          <w:rtl/>
          <w:lang w:eastAsia="he-IL"/>
        </w:rPr>
        <w:t xml:space="preserve">של דבר הקריטריונים והתבחינים זה לא משהו שקבוע בחקיקה אלא כל </w:t>
      </w:r>
      <w:bookmarkStart w:id="661" w:name="_ETM_Q1_1820367"/>
      <w:bookmarkEnd w:id="661"/>
      <w:r>
        <w:rPr>
          <w:rFonts w:hint="cs"/>
          <w:rtl/>
          <w:lang w:eastAsia="he-IL"/>
        </w:rPr>
        <w:t xml:space="preserve">גוף הוא בעצם סוברני לקבוע לעצמו את הדגלים האדומים שלו ואת חובות הדיווח שלו. </w:t>
      </w:r>
    </w:p>
    <w:p w14:paraId="2A000F17" w14:textId="77777777" w:rsidR="00D72F68" w:rsidRDefault="00D72F68" w:rsidP="00D72F68">
      <w:pPr>
        <w:rPr>
          <w:rtl/>
          <w:lang w:eastAsia="he-IL"/>
        </w:rPr>
      </w:pPr>
      <w:bookmarkStart w:id="662" w:name="_ETM_Q1_1826969"/>
      <w:bookmarkStart w:id="663" w:name="_ETM_Q1_1827018"/>
      <w:bookmarkEnd w:id="662"/>
      <w:bookmarkEnd w:id="663"/>
    </w:p>
    <w:p w14:paraId="1080BD2F" w14:textId="42ADBDED" w:rsidR="00D72F68" w:rsidRDefault="00D72F68" w:rsidP="00D72F68">
      <w:pPr>
        <w:rPr>
          <w:rtl/>
          <w:lang w:eastAsia="he-IL"/>
        </w:rPr>
      </w:pPr>
      <w:bookmarkStart w:id="664" w:name="_ETM_Q1_1827072"/>
      <w:bookmarkStart w:id="665" w:name="_ETM_Q1_1827110"/>
      <w:bookmarkEnd w:id="664"/>
      <w:bookmarkEnd w:id="665"/>
      <w:r>
        <w:rPr>
          <w:rFonts w:hint="cs"/>
          <w:rtl/>
          <w:lang w:eastAsia="he-IL"/>
        </w:rPr>
        <w:t xml:space="preserve">היינו מבקשים שהממשק הזה </w:t>
      </w:r>
      <w:bookmarkStart w:id="666" w:name="_ETM_Q1_1830005"/>
      <w:bookmarkEnd w:id="666"/>
      <w:r>
        <w:rPr>
          <w:rFonts w:hint="cs"/>
          <w:rtl/>
          <w:lang w:eastAsia="he-IL"/>
        </w:rPr>
        <w:t xml:space="preserve">כן יתקדם בין המשרדים ואולי לימור תרצה גם להרחיב </w:t>
      </w:r>
      <w:bookmarkStart w:id="667" w:name="_ETM_Q1_1833871"/>
      <w:bookmarkEnd w:id="667"/>
      <w:r>
        <w:rPr>
          <w:rFonts w:hint="cs"/>
          <w:rtl/>
          <w:lang w:eastAsia="he-IL"/>
        </w:rPr>
        <w:t xml:space="preserve">לגבי המכתבים שנשלחו בנושא. כן היינו רוצים לקדם </w:t>
      </w:r>
      <w:bookmarkStart w:id="668" w:name="_ETM_Q1_1834609"/>
      <w:bookmarkEnd w:id="668"/>
      <w:r>
        <w:rPr>
          <w:rFonts w:hint="cs"/>
          <w:rtl/>
          <w:lang w:eastAsia="he-IL"/>
        </w:rPr>
        <w:t>את זה כדי לאפשר העברה טובה יותר של</w:t>
      </w:r>
      <w:bookmarkStart w:id="669" w:name="_ETM_Q1_1840534"/>
      <w:bookmarkEnd w:id="669"/>
      <w:r>
        <w:rPr>
          <w:rFonts w:hint="cs"/>
          <w:rtl/>
          <w:lang w:eastAsia="he-IL"/>
        </w:rPr>
        <w:t xml:space="preserve"> המידע וכדי שבאמת לא ייפול מידע בין הכיסאות, בטח שעכשיו</w:t>
      </w:r>
      <w:bookmarkStart w:id="670" w:name="_ETM_Q1_1843961"/>
      <w:bookmarkEnd w:id="670"/>
      <w:r>
        <w:rPr>
          <w:rFonts w:hint="cs"/>
          <w:rtl/>
          <w:lang w:eastAsia="he-IL"/>
        </w:rPr>
        <w:t xml:space="preserve"> מרחיבים את זה, לפי ההצעה שמונחת בפני הוועדה, גם </w:t>
      </w:r>
      <w:bookmarkStart w:id="671" w:name="_ETM_Q1_1848046"/>
      <w:bookmarkEnd w:id="671"/>
      <w:r>
        <w:rPr>
          <w:rFonts w:hint="cs"/>
          <w:rtl/>
          <w:lang w:eastAsia="he-IL"/>
        </w:rPr>
        <w:t>למבקשים.</w:t>
      </w:r>
      <w:bookmarkStart w:id="672" w:name="_ETM_Q1_1850398"/>
      <w:bookmarkEnd w:id="672"/>
    </w:p>
    <w:p w14:paraId="3EDA8405" w14:textId="77777777" w:rsidR="00D72F68" w:rsidRDefault="00D72F68" w:rsidP="00D72F68">
      <w:pPr>
        <w:rPr>
          <w:rtl/>
          <w:lang w:eastAsia="he-IL"/>
        </w:rPr>
      </w:pPr>
      <w:bookmarkStart w:id="673" w:name="_ETM_Q1_1850441"/>
      <w:bookmarkEnd w:id="673"/>
    </w:p>
    <w:p w14:paraId="1CD237B5" w14:textId="3BDC0CC7" w:rsidR="00D72F68" w:rsidRDefault="00D72F68" w:rsidP="00D72F68">
      <w:pPr>
        <w:pStyle w:val="af6"/>
        <w:keepNext/>
        <w:rPr>
          <w:rtl/>
        </w:rPr>
      </w:pPr>
      <w:bookmarkStart w:id="674" w:name="ET_yor_6358_76"/>
      <w:r w:rsidRPr="00D72F68">
        <w:rPr>
          <w:rStyle w:val="TagStyle"/>
          <w:rtl/>
        </w:rPr>
        <w:t xml:space="preserve"> &lt;&lt; יור &gt;&gt; </w:t>
      </w:r>
      <w:r>
        <w:rPr>
          <w:rtl/>
        </w:rPr>
        <w:t>היו"ר צביקה פוגל:</w:t>
      </w:r>
      <w:r w:rsidRPr="00D72F68">
        <w:rPr>
          <w:rStyle w:val="TagStyle"/>
          <w:rtl/>
        </w:rPr>
        <w:t xml:space="preserve"> &lt;&lt; יור &gt;&gt;</w:t>
      </w:r>
      <w:r w:rsidR="00BD27F1">
        <w:rPr>
          <w:rtl/>
        </w:rPr>
        <w:t xml:space="preserve"> </w:t>
      </w:r>
      <w:bookmarkEnd w:id="674"/>
    </w:p>
    <w:p w14:paraId="187C6B7D" w14:textId="77777777" w:rsidR="00D72F68" w:rsidRDefault="00D72F68" w:rsidP="00D72F68">
      <w:pPr>
        <w:pStyle w:val="KeepWithNext"/>
        <w:rPr>
          <w:rtl/>
          <w:lang w:eastAsia="he-IL"/>
        </w:rPr>
      </w:pPr>
    </w:p>
    <w:p w14:paraId="6712D1D8" w14:textId="62AF2E23" w:rsidR="00D72F68" w:rsidRDefault="00D72F68" w:rsidP="00D72F68">
      <w:pPr>
        <w:rPr>
          <w:rtl/>
          <w:lang w:eastAsia="he-IL"/>
        </w:rPr>
      </w:pPr>
      <w:r>
        <w:rPr>
          <w:rFonts w:hint="cs"/>
          <w:rtl/>
          <w:lang w:eastAsia="he-IL"/>
        </w:rPr>
        <w:t>תודה. זה היה הסבר מאוד חשוב.</w:t>
      </w:r>
    </w:p>
    <w:p w14:paraId="26EA170A" w14:textId="77777777" w:rsidR="00D72F68" w:rsidRDefault="00D72F68" w:rsidP="00D72F68">
      <w:pPr>
        <w:rPr>
          <w:rtl/>
          <w:lang w:eastAsia="he-IL"/>
        </w:rPr>
      </w:pPr>
      <w:bookmarkStart w:id="675" w:name="_ETM_Q1_1853544"/>
      <w:bookmarkStart w:id="676" w:name="_ETM_Q1_1853584"/>
      <w:bookmarkEnd w:id="675"/>
      <w:bookmarkEnd w:id="676"/>
    </w:p>
    <w:p w14:paraId="192D24D3" w14:textId="13756281" w:rsidR="00D72F68" w:rsidRDefault="00D72F68" w:rsidP="00D72F68">
      <w:pPr>
        <w:pStyle w:val="af9"/>
        <w:keepNext/>
        <w:rPr>
          <w:rtl/>
          <w:lang w:eastAsia="he-IL"/>
        </w:rPr>
      </w:pPr>
      <w:bookmarkStart w:id="677" w:name="ET_guest_אילת_ששון_77"/>
      <w:r w:rsidRPr="00D72F68">
        <w:rPr>
          <w:rStyle w:val="TagStyle"/>
          <w:rtl/>
        </w:rPr>
        <w:t xml:space="preserve"> &lt;&lt; אורח &gt;&gt; </w:t>
      </w:r>
      <w:r>
        <w:rPr>
          <w:rtl/>
          <w:lang w:eastAsia="he-IL"/>
        </w:rPr>
        <w:t>אילת ששון:</w:t>
      </w:r>
      <w:r w:rsidRPr="00D72F68">
        <w:rPr>
          <w:rStyle w:val="TagStyle"/>
          <w:rtl/>
        </w:rPr>
        <w:t xml:space="preserve"> &lt;&lt; אורח &gt;&gt;</w:t>
      </w:r>
      <w:r w:rsidR="00BD27F1">
        <w:rPr>
          <w:rtl/>
          <w:lang w:eastAsia="he-IL"/>
        </w:rPr>
        <w:t xml:space="preserve"> </w:t>
      </w:r>
      <w:bookmarkEnd w:id="677"/>
    </w:p>
    <w:p w14:paraId="59FC7B6E" w14:textId="77777777" w:rsidR="00D72F68" w:rsidRDefault="00D72F68" w:rsidP="00D72F68">
      <w:pPr>
        <w:pStyle w:val="KeepWithNext"/>
        <w:rPr>
          <w:rtl/>
          <w:lang w:eastAsia="he-IL"/>
        </w:rPr>
      </w:pPr>
    </w:p>
    <w:p w14:paraId="224F0037" w14:textId="453B5671" w:rsidR="00D72F68" w:rsidRDefault="00D72F68" w:rsidP="00D72F68">
      <w:pPr>
        <w:rPr>
          <w:rtl/>
          <w:lang w:eastAsia="he-IL"/>
        </w:rPr>
      </w:pPr>
      <w:r>
        <w:rPr>
          <w:rFonts w:hint="cs"/>
          <w:rtl/>
          <w:lang w:eastAsia="he-IL"/>
        </w:rPr>
        <w:t>אני רוצה לומר שאין מחלוקת על ההצעה</w:t>
      </w:r>
      <w:r w:rsidR="00F421DC">
        <w:rPr>
          <w:rFonts w:hint="cs"/>
          <w:rtl/>
          <w:lang w:eastAsia="he-IL"/>
        </w:rPr>
        <w:t xml:space="preserve"> שנוסחה, גובשה ותוקנה ביחד. אין </w:t>
      </w:r>
      <w:bookmarkStart w:id="678" w:name="_ETM_Q1_1864461"/>
      <w:bookmarkEnd w:id="678"/>
      <w:r w:rsidR="00F421DC">
        <w:rPr>
          <w:rFonts w:hint="cs"/>
          <w:rtl/>
          <w:lang w:eastAsia="he-IL"/>
        </w:rPr>
        <w:t>לנו מחלוקת. אנחנו בעדה. אנחנו נענינו כאן לדרישה של הוועדה להרחיב מעבר לזה.</w:t>
      </w:r>
      <w:r w:rsidR="0044422D">
        <w:rPr>
          <w:rFonts w:hint="cs"/>
          <w:rtl/>
          <w:lang w:eastAsia="he-IL"/>
        </w:rPr>
        <w:t xml:space="preserve"> </w:t>
      </w:r>
      <w:r w:rsidR="00F421DC">
        <w:rPr>
          <w:rFonts w:hint="cs"/>
          <w:rtl/>
          <w:lang w:eastAsia="he-IL"/>
        </w:rPr>
        <w:t xml:space="preserve">אנחנו נשמח לחזור לנוסח הקודם וכפי שאמר המנכ"ל זה מפיג </w:t>
      </w:r>
      <w:bookmarkStart w:id="679" w:name="_ETM_Q1_1874296"/>
      <w:bookmarkEnd w:id="679"/>
      <w:r w:rsidR="00F421DC">
        <w:rPr>
          <w:rFonts w:hint="cs"/>
          <w:rtl/>
          <w:lang w:eastAsia="he-IL"/>
        </w:rPr>
        <w:t>גם את החששות שאנחנו מציגים בעניין הזה.</w:t>
      </w:r>
    </w:p>
    <w:p w14:paraId="0921AD61" w14:textId="77777777" w:rsidR="00F421DC" w:rsidRDefault="00F421DC" w:rsidP="00D72F68">
      <w:pPr>
        <w:rPr>
          <w:rtl/>
          <w:lang w:eastAsia="he-IL"/>
        </w:rPr>
      </w:pPr>
      <w:bookmarkStart w:id="680" w:name="_ETM_Q1_1876390"/>
      <w:bookmarkStart w:id="681" w:name="_ETM_Q1_1876435"/>
      <w:bookmarkStart w:id="682" w:name="_ETM_Q1_1879894"/>
      <w:bookmarkEnd w:id="680"/>
      <w:bookmarkEnd w:id="681"/>
      <w:bookmarkEnd w:id="682"/>
    </w:p>
    <w:p w14:paraId="1CFBDE2D" w14:textId="5BF7C60D" w:rsidR="00F421DC" w:rsidRDefault="00F421DC" w:rsidP="00F421DC">
      <w:pPr>
        <w:pStyle w:val="af9"/>
        <w:keepNext/>
        <w:rPr>
          <w:rtl/>
          <w:lang w:eastAsia="he-IL"/>
        </w:rPr>
      </w:pPr>
      <w:bookmarkStart w:id="683" w:name="ET_guest_הילה_דולינסקי_78"/>
      <w:r w:rsidRPr="00F421DC">
        <w:rPr>
          <w:rStyle w:val="TagStyle"/>
          <w:rtl/>
        </w:rPr>
        <w:t xml:space="preserve"> &lt;&lt; אורח &gt;&gt; </w:t>
      </w:r>
      <w:r>
        <w:rPr>
          <w:rtl/>
          <w:lang w:eastAsia="he-IL"/>
        </w:rPr>
        <w:t xml:space="preserve">הילה </w:t>
      </w:r>
      <w:proofErr w:type="spellStart"/>
      <w:r>
        <w:rPr>
          <w:rtl/>
          <w:lang w:eastAsia="he-IL"/>
        </w:rPr>
        <w:t>דולינסקי</w:t>
      </w:r>
      <w:proofErr w:type="spellEnd"/>
      <w:r>
        <w:rPr>
          <w:rtl/>
          <w:lang w:eastAsia="he-IL"/>
        </w:rPr>
        <w:t>:</w:t>
      </w:r>
      <w:r w:rsidRPr="00F421DC">
        <w:rPr>
          <w:rStyle w:val="TagStyle"/>
          <w:rtl/>
        </w:rPr>
        <w:t xml:space="preserve"> &lt;&lt; אורח &gt;&gt;</w:t>
      </w:r>
      <w:r w:rsidR="00BD27F1">
        <w:rPr>
          <w:rtl/>
          <w:lang w:eastAsia="he-IL"/>
        </w:rPr>
        <w:t xml:space="preserve"> </w:t>
      </w:r>
      <w:bookmarkEnd w:id="683"/>
    </w:p>
    <w:p w14:paraId="5BCCC676" w14:textId="77777777" w:rsidR="00F421DC" w:rsidRDefault="00F421DC" w:rsidP="00F421DC">
      <w:pPr>
        <w:pStyle w:val="KeepWithNext"/>
        <w:rPr>
          <w:rtl/>
          <w:lang w:eastAsia="he-IL"/>
        </w:rPr>
      </w:pPr>
    </w:p>
    <w:p w14:paraId="5A9A9EA2" w14:textId="5FF410B4" w:rsidR="00D72F68" w:rsidRDefault="00F421DC" w:rsidP="00F421DC">
      <w:pPr>
        <w:rPr>
          <w:rtl/>
          <w:lang w:eastAsia="he-IL"/>
        </w:rPr>
      </w:pPr>
      <w:bookmarkStart w:id="684" w:name="_ETM_Q1_1880140"/>
      <w:bookmarkStart w:id="685" w:name="_ETM_Q1_1880171"/>
      <w:bookmarkEnd w:id="684"/>
      <w:bookmarkEnd w:id="685"/>
      <w:r>
        <w:rPr>
          <w:rFonts w:hint="cs"/>
          <w:rtl/>
          <w:lang w:eastAsia="he-IL"/>
        </w:rPr>
        <w:t xml:space="preserve">הרעיון הוא שהמידע ביחס </w:t>
      </w:r>
      <w:bookmarkStart w:id="686" w:name="_ETM_Q1_1881873"/>
      <w:bookmarkEnd w:id="686"/>
      <w:r>
        <w:rPr>
          <w:rFonts w:hint="cs"/>
          <w:rtl/>
          <w:lang w:eastAsia="he-IL"/>
        </w:rPr>
        <w:t>לאותם התבחינים יישמר במערכות שלנו ויהיה זמין להצלבה מול המידע שלכם כאשר החידוש הוא שאם בסעיף הקיים עובד סו</w:t>
      </w:r>
      <w:bookmarkStart w:id="687" w:name="_ETM_Q1_1890037"/>
      <w:bookmarkEnd w:id="687"/>
      <w:r>
        <w:rPr>
          <w:rFonts w:hint="cs"/>
          <w:rtl/>
          <w:lang w:eastAsia="he-IL"/>
        </w:rPr>
        <w:t>ציאלי צריך לא רק להתרשם באמת שנשקפת</w:t>
      </w:r>
      <w:bookmarkStart w:id="688" w:name="_ETM_Q1_1894675"/>
      <w:bookmarkEnd w:id="688"/>
      <w:r>
        <w:rPr>
          <w:rFonts w:hint="cs"/>
          <w:rtl/>
          <w:lang w:eastAsia="he-IL"/>
        </w:rPr>
        <w:t xml:space="preserve"> מסוכנות ויש לו את מכלול המידע, לא רק חלקיק מידע,</w:t>
      </w:r>
      <w:bookmarkStart w:id="689" w:name="_ETM_Q1_1899588"/>
      <w:bookmarkEnd w:id="689"/>
      <w:r>
        <w:rPr>
          <w:rFonts w:hint="cs"/>
          <w:rtl/>
          <w:lang w:eastAsia="he-IL"/>
        </w:rPr>
        <w:t xml:space="preserve"> תבחין מסוים, אלא</w:t>
      </w:r>
      <w:r w:rsidR="0044422D">
        <w:rPr>
          <w:rFonts w:hint="cs"/>
          <w:rtl/>
          <w:lang w:eastAsia="he-IL"/>
        </w:rPr>
        <w:t xml:space="preserve"> </w:t>
      </w:r>
      <w:r>
        <w:rPr>
          <w:rFonts w:hint="cs"/>
          <w:rtl/>
          <w:lang w:eastAsia="he-IL"/>
        </w:rPr>
        <w:t xml:space="preserve">שהוא גם צריך </w:t>
      </w:r>
      <w:bookmarkStart w:id="690" w:name="_ETM_Q1_1899843"/>
      <w:bookmarkEnd w:id="690"/>
      <w:r>
        <w:rPr>
          <w:rFonts w:hint="cs"/>
          <w:rtl/>
          <w:lang w:eastAsia="he-IL"/>
        </w:rPr>
        <w:t xml:space="preserve">לדעת שיש או בקשה שמונחת על הפרק או נשק. יכול </w:t>
      </w:r>
      <w:bookmarkStart w:id="691" w:name="_ETM_Q1_1905454"/>
      <w:bookmarkEnd w:id="691"/>
      <w:r>
        <w:rPr>
          <w:rFonts w:hint="cs"/>
          <w:rtl/>
          <w:lang w:eastAsia="he-IL"/>
        </w:rPr>
        <w:t xml:space="preserve">להיות שהעובד הסוציאלי פגש את האישה ושלח אותה לדרכה, לצורך העניין למקלט, והוא </w:t>
      </w:r>
      <w:bookmarkStart w:id="692" w:name="_ETM_Q1_1912251"/>
      <w:bookmarkEnd w:id="692"/>
      <w:r>
        <w:rPr>
          <w:rFonts w:hint="cs"/>
          <w:rtl/>
          <w:lang w:eastAsia="he-IL"/>
        </w:rPr>
        <w:t>לא יודע שבן זוגה לשעבר או בהווה יגיש בקשה לרישיון בעוד שנה. אנחנו רוצים שהמידע הזה יהיה זמין במערכות ויכול להיות שביום ש</w:t>
      </w:r>
      <w:bookmarkStart w:id="693" w:name="_ETM_Q1_1687468"/>
      <w:bookmarkStart w:id="694" w:name="_ETM_Q1_1687509"/>
      <w:bookmarkEnd w:id="693"/>
      <w:bookmarkEnd w:id="694"/>
      <w:r>
        <w:rPr>
          <w:rFonts w:hint="cs"/>
          <w:rtl/>
          <w:lang w:eastAsia="he-IL"/>
        </w:rPr>
        <w:t>בו תוגש הבקשה הזאת לא יהיה אף עובד סוציאלי בקשר עם אותה אישה והוא לא יוכל להרים את הדגל. ההבנה</w:t>
      </w:r>
      <w:r w:rsidR="0044422D">
        <w:rPr>
          <w:rFonts w:hint="cs"/>
          <w:rtl/>
          <w:lang w:eastAsia="he-IL"/>
        </w:rPr>
        <w:t xml:space="preserve"> </w:t>
      </w:r>
      <w:r>
        <w:rPr>
          <w:rFonts w:hint="cs"/>
          <w:rtl/>
          <w:lang w:eastAsia="he-IL"/>
        </w:rPr>
        <w:t xml:space="preserve">היא שהתבחינים שעליהם אנחנו מצביעים </w:t>
      </w:r>
      <w:bookmarkStart w:id="695" w:name="_ETM_Q1_1934781"/>
      <w:bookmarkEnd w:id="695"/>
      <w:r>
        <w:rPr>
          <w:rFonts w:hint="cs"/>
          <w:rtl/>
          <w:lang w:eastAsia="he-IL"/>
        </w:rPr>
        <w:t>מעוררים אינדיקציה למסוכנות שנכון שהיא תישמר לאורך זמן ו</w:t>
      </w:r>
      <w:bookmarkStart w:id="696" w:name="_ETM_Q1_1939536"/>
      <w:bookmarkEnd w:id="696"/>
      <w:r>
        <w:rPr>
          <w:rFonts w:hint="cs"/>
          <w:rtl/>
          <w:lang w:eastAsia="he-IL"/>
        </w:rPr>
        <w:t>תיבחן יותר לעומק.</w:t>
      </w:r>
    </w:p>
    <w:p w14:paraId="3491ADB7" w14:textId="77777777" w:rsidR="00F421DC" w:rsidRDefault="00F421DC" w:rsidP="00F421DC">
      <w:pPr>
        <w:rPr>
          <w:rtl/>
          <w:lang w:eastAsia="he-IL"/>
        </w:rPr>
      </w:pPr>
    </w:p>
    <w:p w14:paraId="33AC9B78" w14:textId="470F4583" w:rsidR="00F421DC" w:rsidRDefault="00F421DC" w:rsidP="00F421DC">
      <w:pPr>
        <w:rPr>
          <w:rtl/>
          <w:lang w:eastAsia="he-IL"/>
        </w:rPr>
      </w:pPr>
      <w:r>
        <w:rPr>
          <w:rFonts w:hint="cs"/>
          <w:rtl/>
          <w:lang w:eastAsia="he-IL"/>
        </w:rPr>
        <w:t xml:space="preserve">ההבנה היא שבאמת יש כאן איזשהם תבחינים ראשוניים </w:t>
      </w:r>
      <w:bookmarkStart w:id="697" w:name="_ETM_Q1_1960993"/>
      <w:bookmarkEnd w:id="697"/>
      <w:r>
        <w:rPr>
          <w:rFonts w:hint="cs"/>
          <w:rtl/>
          <w:lang w:eastAsia="he-IL"/>
        </w:rPr>
        <w:t>שיכול להיות שנכון שהם יישמרו וייבחנו לאורך זמן</w:t>
      </w:r>
      <w:r w:rsidR="0044422D">
        <w:rPr>
          <w:rFonts w:hint="cs"/>
          <w:rtl/>
          <w:lang w:eastAsia="he-IL"/>
        </w:rPr>
        <w:t xml:space="preserve"> </w:t>
      </w:r>
      <w:r>
        <w:rPr>
          <w:rFonts w:hint="cs"/>
          <w:rtl/>
          <w:lang w:eastAsia="he-IL"/>
        </w:rPr>
        <w:t xml:space="preserve">ולא </w:t>
      </w:r>
      <w:bookmarkStart w:id="698" w:name="_ETM_Q1_1964555"/>
      <w:bookmarkEnd w:id="698"/>
      <w:r>
        <w:rPr>
          <w:rFonts w:hint="cs"/>
          <w:rtl/>
          <w:lang w:eastAsia="he-IL"/>
        </w:rPr>
        <w:t xml:space="preserve">רק סביב נקודת הזמן שיש ממש קשר </w:t>
      </w:r>
      <w:bookmarkStart w:id="699" w:name="_ETM_Q1_1966015"/>
      <w:bookmarkEnd w:id="699"/>
      <w:r>
        <w:rPr>
          <w:rFonts w:hint="cs"/>
          <w:rtl/>
          <w:lang w:eastAsia="he-IL"/>
        </w:rPr>
        <w:t>ישיר בין איש טיפול לבין אותו אדם. אני אוסיף</w:t>
      </w:r>
      <w:r w:rsidR="0044422D">
        <w:rPr>
          <w:rFonts w:hint="cs"/>
          <w:rtl/>
          <w:lang w:eastAsia="he-IL"/>
        </w:rPr>
        <w:t xml:space="preserve"> </w:t>
      </w:r>
      <w:r>
        <w:rPr>
          <w:rFonts w:hint="cs"/>
          <w:rtl/>
          <w:lang w:eastAsia="he-IL"/>
        </w:rPr>
        <w:t xml:space="preserve">ואומר שההבנה היא באמת שקודם כל גם כאשר עובד </w:t>
      </w:r>
      <w:bookmarkStart w:id="700" w:name="_ETM_Q1_1972389"/>
      <w:bookmarkEnd w:id="700"/>
      <w:r>
        <w:rPr>
          <w:rFonts w:hint="cs"/>
          <w:rtl/>
          <w:lang w:eastAsia="he-IL"/>
        </w:rPr>
        <w:t>סוציאלי יודע להצביע על התקיימות התבחין, אין לו</w:t>
      </w:r>
      <w:r w:rsidR="0044422D">
        <w:rPr>
          <w:rFonts w:hint="cs"/>
          <w:rtl/>
          <w:lang w:eastAsia="he-IL"/>
        </w:rPr>
        <w:t xml:space="preserve"> </w:t>
      </w:r>
      <w:r>
        <w:rPr>
          <w:rFonts w:hint="cs"/>
          <w:rtl/>
          <w:lang w:eastAsia="he-IL"/>
        </w:rPr>
        <w:t>בהכרח את מלוא המידע בפניו שיכול להספיק</w:t>
      </w:r>
      <w:r w:rsidR="0044422D">
        <w:rPr>
          <w:rFonts w:hint="cs"/>
          <w:rtl/>
          <w:lang w:eastAsia="he-IL"/>
        </w:rPr>
        <w:t xml:space="preserve"> </w:t>
      </w:r>
      <w:bookmarkStart w:id="701" w:name="_ETM_Q1_1979205"/>
      <w:bookmarkEnd w:id="701"/>
      <w:r>
        <w:rPr>
          <w:rFonts w:hint="cs"/>
          <w:rtl/>
          <w:lang w:eastAsia="he-IL"/>
        </w:rPr>
        <w:t>לבצע הערכת מסוכנות היא באמת הערכה שדורשת</w:t>
      </w:r>
      <w:bookmarkStart w:id="702" w:name="_ETM_Q1_1980513"/>
      <w:bookmarkEnd w:id="702"/>
      <w:r>
        <w:rPr>
          <w:rFonts w:hint="cs"/>
          <w:rtl/>
          <w:lang w:eastAsia="he-IL"/>
        </w:rPr>
        <w:t xml:space="preserve"> גם מידע הרבה יותר רחב, גם מפגש לרוב עם שני</w:t>
      </w:r>
      <w:bookmarkStart w:id="703" w:name="_ETM_Q1_1985774"/>
      <w:bookmarkEnd w:id="703"/>
      <w:r>
        <w:rPr>
          <w:rFonts w:hint="cs"/>
          <w:rtl/>
          <w:lang w:eastAsia="he-IL"/>
        </w:rPr>
        <w:t xml:space="preserve"> הצדדים הנוגעים לעניין, ולכן אי אפשר להסתפק בזה כשלעצמו,</w:t>
      </w:r>
      <w:bookmarkStart w:id="704" w:name="_ETM_Q1_1992200"/>
      <w:bookmarkEnd w:id="704"/>
      <w:r>
        <w:rPr>
          <w:rFonts w:hint="cs"/>
          <w:rtl/>
          <w:lang w:eastAsia="he-IL"/>
        </w:rPr>
        <w:t xml:space="preserve"> למעט באותם מצבים שבאמת מתקיימים התנאים שהיום גם כך </w:t>
      </w:r>
      <w:bookmarkStart w:id="705" w:name="_ETM_Q1_1995742"/>
      <w:bookmarkEnd w:id="705"/>
      <w:r>
        <w:rPr>
          <w:rFonts w:hint="cs"/>
          <w:rtl/>
          <w:lang w:eastAsia="he-IL"/>
        </w:rPr>
        <w:t xml:space="preserve">קבועים בהרחבה שעומדת על הפרק סביב הדיווח היזום </w:t>
      </w:r>
      <w:bookmarkStart w:id="706" w:name="_ETM_Q1_2000568"/>
      <w:bookmarkEnd w:id="706"/>
      <w:r>
        <w:rPr>
          <w:rFonts w:hint="cs"/>
          <w:rtl/>
          <w:lang w:eastAsia="he-IL"/>
        </w:rPr>
        <w:t>של גורם מטפל.</w:t>
      </w:r>
      <w:bookmarkStart w:id="707" w:name="_ETM_Q1_2010099"/>
      <w:bookmarkEnd w:id="707"/>
    </w:p>
    <w:p w14:paraId="2BE12AA8" w14:textId="77777777" w:rsidR="00F421DC" w:rsidRDefault="00F421DC" w:rsidP="00F421DC">
      <w:pPr>
        <w:rPr>
          <w:rtl/>
          <w:lang w:eastAsia="he-IL"/>
        </w:rPr>
      </w:pPr>
      <w:bookmarkStart w:id="708" w:name="_ETM_Q1_2010153"/>
      <w:bookmarkEnd w:id="708"/>
    </w:p>
    <w:p w14:paraId="56E8391A" w14:textId="11B5AC2F" w:rsidR="00F421DC" w:rsidRDefault="00F421DC" w:rsidP="00F421DC">
      <w:pPr>
        <w:rPr>
          <w:rtl/>
          <w:lang w:eastAsia="he-IL"/>
        </w:rPr>
      </w:pPr>
      <w:bookmarkStart w:id="709" w:name="_ETM_Q1_2010219"/>
      <w:bookmarkStart w:id="710" w:name="_ETM_Q1_2010258"/>
      <w:bookmarkEnd w:id="709"/>
      <w:bookmarkEnd w:id="710"/>
      <w:r>
        <w:rPr>
          <w:rFonts w:hint="cs"/>
          <w:rtl/>
          <w:lang w:eastAsia="he-IL"/>
        </w:rPr>
        <w:t xml:space="preserve">נחתום במה שהתחיל </w:t>
      </w:r>
      <w:proofErr w:type="spellStart"/>
      <w:r>
        <w:rPr>
          <w:rFonts w:hint="cs"/>
          <w:rtl/>
          <w:lang w:eastAsia="he-IL"/>
        </w:rPr>
        <w:t>איתו</w:t>
      </w:r>
      <w:proofErr w:type="spellEnd"/>
      <w:r>
        <w:rPr>
          <w:rFonts w:hint="cs"/>
          <w:rtl/>
          <w:lang w:eastAsia="he-IL"/>
        </w:rPr>
        <w:t xml:space="preserve"> המנכ"ל ונאמר</w:t>
      </w:r>
      <w:bookmarkStart w:id="711" w:name="_ETM_Q1_2007326"/>
      <w:bookmarkEnd w:id="711"/>
      <w:r>
        <w:rPr>
          <w:rFonts w:hint="cs"/>
          <w:rtl/>
          <w:lang w:eastAsia="he-IL"/>
        </w:rPr>
        <w:t xml:space="preserve"> שאנחנו עדיין</w:t>
      </w:r>
      <w:r w:rsidR="0044422D">
        <w:rPr>
          <w:rFonts w:hint="cs"/>
          <w:rtl/>
          <w:lang w:eastAsia="he-IL"/>
        </w:rPr>
        <w:t xml:space="preserve"> </w:t>
      </w:r>
      <w:r>
        <w:rPr>
          <w:rFonts w:hint="cs"/>
          <w:rtl/>
          <w:lang w:eastAsia="he-IL"/>
        </w:rPr>
        <w:t>חייבים</w:t>
      </w:r>
      <w:r w:rsidR="0044422D">
        <w:rPr>
          <w:rFonts w:hint="cs"/>
          <w:rtl/>
          <w:lang w:eastAsia="he-IL"/>
        </w:rPr>
        <w:t xml:space="preserve"> </w:t>
      </w:r>
      <w:r>
        <w:rPr>
          <w:rFonts w:hint="cs"/>
          <w:rtl/>
          <w:lang w:eastAsia="he-IL"/>
        </w:rPr>
        <w:t xml:space="preserve">לשמר את הגורם המטפל כגורם </w:t>
      </w:r>
      <w:bookmarkStart w:id="712" w:name="_ETM_Q1_2011883"/>
      <w:bookmarkEnd w:id="712"/>
      <w:r>
        <w:rPr>
          <w:rFonts w:hint="cs"/>
          <w:rtl/>
          <w:lang w:eastAsia="he-IL"/>
        </w:rPr>
        <w:t xml:space="preserve">שבאמת מציע טיפול ולא גורם מדווח כי אחרת אנחנו באמת נצא נפסדים ואף אחד מאיתנו לא רוצה להוביל לדבר הזה. </w:t>
      </w:r>
      <w:bookmarkStart w:id="713" w:name="_ETM_Q1_2019226"/>
      <w:bookmarkEnd w:id="713"/>
      <w:r>
        <w:rPr>
          <w:rFonts w:hint="cs"/>
          <w:rtl/>
          <w:lang w:eastAsia="he-IL"/>
        </w:rPr>
        <w:t xml:space="preserve">לכן כל כך חשוב ההליך המדורג שאנחנו מבקשים להציע. בהקשר </w:t>
      </w:r>
      <w:bookmarkStart w:id="714" w:name="_ETM_Q1_2024698"/>
      <w:bookmarkEnd w:id="714"/>
      <w:r>
        <w:rPr>
          <w:rFonts w:hint="cs"/>
          <w:rtl/>
          <w:lang w:eastAsia="he-IL"/>
        </w:rPr>
        <w:t xml:space="preserve">הזה לא נכון לעשות הקבלה, לא בין משטרה ולא בין </w:t>
      </w:r>
      <w:bookmarkStart w:id="715" w:name="_ETM_Q1_2025753"/>
      <w:bookmarkEnd w:id="715"/>
      <w:r>
        <w:rPr>
          <w:rFonts w:hint="cs"/>
          <w:rtl/>
          <w:lang w:eastAsia="he-IL"/>
        </w:rPr>
        <w:t xml:space="preserve">משרד הבריאות, הרופא המטפל, לבין מקומם של שירותי הרווחה, בטיב הקשר שהם מבקשים להניע, בניסיון לגייס אנשים לטיפול שהוא משהו שהוא הרבה פחות כפוי או נדרש או </w:t>
      </w:r>
      <w:r>
        <w:rPr>
          <w:rFonts w:hint="cs"/>
          <w:rtl/>
          <w:lang w:eastAsia="he-IL"/>
        </w:rPr>
        <w:lastRenderedPageBreak/>
        <w:t xml:space="preserve">מחויב מהרבה מאוד שיקולים אחרים ולכן המציאות והאופי של השירותים </w:t>
      </w:r>
      <w:bookmarkStart w:id="716" w:name="_ETM_Q1_2044685"/>
      <w:bookmarkEnd w:id="716"/>
      <w:r>
        <w:rPr>
          <w:rFonts w:hint="cs"/>
          <w:rtl/>
          <w:lang w:eastAsia="he-IL"/>
        </w:rPr>
        <w:t>הוא כל כך רגיש ואנחנו מנסים להלך בין הטי</w:t>
      </w:r>
      <w:bookmarkStart w:id="717" w:name="_ETM_Q1_2047738"/>
      <w:bookmarkEnd w:id="717"/>
      <w:r>
        <w:rPr>
          <w:rFonts w:hint="cs"/>
          <w:rtl/>
          <w:lang w:eastAsia="he-IL"/>
        </w:rPr>
        <w:t>פות ולהציע איזשהו מנגנון שמצד אחד מציף נורות אדו</w:t>
      </w:r>
      <w:bookmarkStart w:id="718" w:name="_ETM_Q1_2049649"/>
      <w:bookmarkEnd w:id="718"/>
      <w:r>
        <w:rPr>
          <w:rFonts w:hint="cs"/>
          <w:rtl/>
          <w:lang w:eastAsia="he-IL"/>
        </w:rPr>
        <w:t xml:space="preserve">מות, מצד שני מחייב עוד בדיקה מעמיקה ומצד שלישי </w:t>
      </w:r>
      <w:bookmarkStart w:id="719" w:name="_ETM_Q1_2054418"/>
      <w:bookmarkEnd w:id="719"/>
      <w:r>
        <w:rPr>
          <w:rFonts w:hint="cs"/>
          <w:rtl/>
          <w:lang w:eastAsia="he-IL"/>
        </w:rPr>
        <w:t xml:space="preserve">בסופו של דבר ההמלצה הסופית מגובשת מחוץ למשרד עצמו ורק השילוב של הכול יחד, רק הוא, מאפשר איזון ראוי </w:t>
      </w:r>
      <w:bookmarkStart w:id="720" w:name="_ETM_Q1_2061034"/>
      <w:bookmarkEnd w:id="720"/>
      <w:r>
        <w:rPr>
          <w:rFonts w:hint="cs"/>
          <w:rtl/>
          <w:lang w:eastAsia="he-IL"/>
        </w:rPr>
        <w:t>בין כל השיקולים.</w:t>
      </w:r>
    </w:p>
    <w:p w14:paraId="049C13F8" w14:textId="77777777" w:rsidR="00AA1114" w:rsidRDefault="00AA1114" w:rsidP="00F421DC">
      <w:pPr>
        <w:rPr>
          <w:rtl/>
          <w:lang w:eastAsia="he-IL"/>
        </w:rPr>
      </w:pPr>
      <w:bookmarkStart w:id="721" w:name="_ETM_Q1_2062185"/>
      <w:bookmarkStart w:id="722" w:name="_ETM_Q1_2062240"/>
      <w:bookmarkStart w:id="723" w:name="_ETM_Q1_2065965"/>
      <w:bookmarkEnd w:id="721"/>
      <w:bookmarkEnd w:id="722"/>
      <w:bookmarkEnd w:id="723"/>
    </w:p>
    <w:p w14:paraId="664FC15A" w14:textId="0CEBCA40" w:rsidR="00AA1114" w:rsidRDefault="00AA1114" w:rsidP="00AA1114">
      <w:pPr>
        <w:pStyle w:val="af9"/>
        <w:keepNext/>
        <w:rPr>
          <w:rtl/>
          <w:lang w:eastAsia="he-IL"/>
        </w:rPr>
      </w:pPr>
      <w:bookmarkStart w:id="724" w:name="ET_guest_סעיד_תלי_79"/>
      <w:r w:rsidRPr="00AA1114">
        <w:rPr>
          <w:rStyle w:val="TagStyle"/>
          <w:rtl/>
        </w:rPr>
        <w:t xml:space="preserve"> &lt;&lt; אורח &gt;&gt; </w:t>
      </w:r>
      <w:r>
        <w:rPr>
          <w:rtl/>
          <w:lang w:eastAsia="he-IL"/>
        </w:rPr>
        <w:t>סעיד תלי:</w:t>
      </w:r>
      <w:r w:rsidRPr="00AA1114">
        <w:rPr>
          <w:rStyle w:val="TagStyle"/>
          <w:rtl/>
        </w:rPr>
        <w:t xml:space="preserve"> &lt;&lt; אורח &gt;&gt;</w:t>
      </w:r>
      <w:r w:rsidR="00BD27F1">
        <w:rPr>
          <w:rtl/>
          <w:lang w:eastAsia="he-IL"/>
        </w:rPr>
        <w:t xml:space="preserve"> </w:t>
      </w:r>
      <w:bookmarkEnd w:id="724"/>
    </w:p>
    <w:p w14:paraId="6F91C152" w14:textId="77777777" w:rsidR="00AA1114" w:rsidRDefault="00AA1114" w:rsidP="00AA1114">
      <w:pPr>
        <w:pStyle w:val="KeepWithNext"/>
        <w:rPr>
          <w:rtl/>
          <w:lang w:eastAsia="he-IL"/>
        </w:rPr>
      </w:pPr>
    </w:p>
    <w:p w14:paraId="4D42556E" w14:textId="53CD4209" w:rsidR="00B10D63" w:rsidRDefault="00AA1114" w:rsidP="00DC35F8">
      <w:pPr>
        <w:rPr>
          <w:rtl/>
          <w:lang w:eastAsia="he-IL"/>
        </w:rPr>
      </w:pPr>
      <w:bookmarkStart w:id="725" w:name="_ETM_Q1_2066235"/>
      <w:bookmarkStart w:id="726" w:name="_ETM_Q1_2066264"/>
      <w:bookmarkEnd w:id="725"/>
      <w:bookmarkEnd w:id="726"/>
      <w:r>
        <w:rPr>
          <w:rFonts w:hint="cs"/>
          <w:rtl/>
          <w:lang w:eastAsia="he-IL"/>
        </w:rPr>
        <w:t xml:space="preserve">אני חושב שההצעה שהנחנו </w:t>
      </w:r>
      <w:r>
        <w:rPr>
          <w:rtl/>
          <w:lang w:eastAsia="he-IL"/>
        </w:rPr>
        <w:t>–</w:t>
      </w:r>
      <w:r>
        <w:rPr>
          <w:rFonts w:hint="cs"/>
          <w:rtl/>
          <w:lang w:eastAsia="he-IL"/>
        </w:rPr>
        <w:t xml:space="preserve"> ואני אומר את זה בגלל שבשנתיים האחרונות אני מתמודד עם לא </w:t>
      </w:r>
      <w:bookmarkStart w:id="727" w:name="_ETM_Q1_2079121"/>
      <w:bookmarkEnd w:id="727"/>
      <w:r>
        <w:rPr>
          <w:rFonts w:hint="cs"/>
          <w:rtl/>
          <w:lang w:eastAsia="he-IL"/>
        </w:rPr>
        <w:t xml:space="preserve">מעט הפניות מהשטח </w:t>
      </w:r>
      <w:r>
        <w:rPr>
          <w:rtl/>
          <w:lang w:eastAsia="he-IL"/>
        </w:rPr>
        <w:t>–</w:t>
      </w:r>
      <w:r>
        <w:rPr>
          <w:rFonts w:hint="cs"/>
          <w:rtl/>
          <w:lang w:eastAsia="he-IL"/>
        </w:rPr>
        <w:t xml:space="preserve"> תשפר מאוד ותכניס אותנו</w:t>
      </w:r>
      <w:r w:rsidR="0044422D">
        <w:rPr>
          <w:rFonts w:hint="cs"/>
          <w:rtl/>
          <w:lang w:eastAsia="he-IL"/>
        </w:rPr>
        <w:t xml:space="preserve"> </w:t>
      </w:r>
      <w:r>
        <w:rPr>
          <w:rFonts w:hint="cs"/>
          <w:rtl/>
          <w:lang w:eastAsia="he-IL"/>
        </w:rPr>
        <w:t>לתמונה בצורה הרבה יותר מדויקת ותסייע</w:t>
      </w:r>
      <w:bookmarkStart w:id="728" w:name="_ETM_Q1_2093064"/>
      <w:bookmarkEnd w:id="728"/>
      <w:r>
        <w:rPr>
          <w:rFonts w:hint="cs"/>
          <w:rtl/>
          <w:lang w:eastAsia="he-IL"/>
        </w:rPr>
        <w:t xml:space="preserve"> באיתור המקרים. אני אומר את זה כי </w:t>
      </w:r>
      <w:bookmarkStart w:id="729" w:name="_ETM_Q1_2094002"/>
      <w:bookmarkStart w:id="730" w:name="_ETM_Q1_2093649"/>
      <w:bookmarkStart w:id="731" w:name="_ETM_Q1_2093690"/>
      <w:bookmarkStart w:id="732" w:name="_ETM_Q1_2095329"/>
      <w:bookmarkStart w:id="733" w:name="_ETM_Q1_2095367"/>
      <w:bookmarkStart w:id="734" w:name="_ETM_Q1_2093752"/>
      <w:bookmarkStart w:id="735" w:name="_ETM_Q1_2093789"/>
      <w:bookmarkEnd w:id="729"/>
      <w:bookmarkEnd w:id="730"/>
      <w:bookmarkEnd w:id="731"/>
      <w:bookmarkEnd w:id="732"/>
      <w:bookmarkEnd w:id="733"/>
      <w:bookmarkEnd w:id="734"/>
      <w:bookmarkEnd w:id="735"/>
      <w:r>
        <w:rPr>
          <w:rFonts w:hint="cs"/>
          <w:rtl/>
          <w:lang w:eastAsia="he-IL"/>
        </w:rPr>
        <w:t xml:space="preserve">הרבה פונים אלי אבל על מעט מאוד </w:t>
      </w:r>
      <w:r>
        <w:rPr>
          <w:rtl/>
          <w:lang w:eastAsia="he-IL"/>
        </w:rPr>
        <w:t>–</w:t>
      </w:r>
      <w:r>
        <w:rPr>
          <w:rFonts w:hint="cs"/>
          <w:rtl/>
          <w:lang w:eastAsia="he-IL"/>
        </w:rPr>
        <w:t xml:space="preserve"> כמובן לימור</w:t>
      </w:r>
      <w:r w:rsidR="0044422D">
        <w:rPr>
          <w:rFonts w:hint="cs"/>
          <w:rtl/>
          <w:lang w:eastAsia="he-IL"/>
        </w:rPr>
        <w:t xml:space="preserve"> </w:t>
      </w:r>
      <w:r>
        <w:rPr>
          <w:rFonts w:hint="cs"/>
          <w:rtl/>
          <w:lang w:eastAsia="he-IL"/>
        </w:rPr>
        <w:t xml:space="preserve">יודעת </w:t>
      </w:r>
      <w:r>
        <w:rPr>
          <w:rtl/>
          <w:lang w:eastAsia="he-IL"/>
        </w:rPr>
        <w:t>–</w:t>
      </w:r>
      <w:r>
        <w:rPr>
          <w:rFonts w:hint="cs"/>
          <w:rtl/>
          <w:lang w:eastAsia="he-IL"/>
        </w:rPr>
        <w:t xml:space="preserve"> אני מדווח וזה בגלל הסיבה </w:t>
      </w:r>
      <w:bookmarkStart w:id="736" w:name="_ETM_Q1_2102033"/>
      <w:bookmarkEnd w:id="736"/>
      <w:r>
        <w:rPr>
          <w:rFonts w:hint="cs"/>
          <w:rtl/>
          <w:lang w:eastAsia="he-IL"/>
        </w:rPr>
        <w:t>עליה דיברנו. כאשר אני רק רואה או שומע את האישה ומתרשם, ואני רואה שכן יש סיכון, עדיין אני לא יכול לדווח</w:t>
      </w:r>
      <w:r w:rsidR="00DC35F8">
        <w:rPr>
          <w:rFonts w:hint="cs"/>
          <w:rtl/>
          <w:lang w:eastAsia="he-IL"/>
        </w:rPr>
        <w:t>. הגבר נניח מסרב, לא משת</w:t>
      </w:r>
      <w:bookmarkStart w:id="737" w:name="_ETM_Q1_2111178"/>
      <w:bookmarkEnd w:id="737"/>
      <w:r w:rsidR="00DC35F8">
        <w:rPr>
          <w:rFonts w:hint="cs"/>
          <w:rtl/>
          <w:lang w:eastAsia="he-IL"/>
        </w:rPr>
        <w:t>ף</w:t>
      </w:r>
      <w:r w:rsidR="0044422D">
        <w:rPr>
          <w:rFonts w:hint="cs"/>
          <w:rtl/>
          <w:lang w:eastAsia="he-IL"/>
        </w:rPr>
        <w:t xml:space="preserve"> </w:t>
      </w:r>
      <w:r w:rsidR="00DC35F8">
        <w:rPr>
          <w:rFonts w:hint="cs"/>
          <w:rtl/>
          <w:lang w:eastAsia="he-IL"/>
        </w:rPr>
        <w:t xml:space="preserve">פעולה, האישה לא רוצה אפילו להכניס אותו </w:t>
      </w:r>
      <w:bookmarkStart w:id="738" w:name="_ETM_Q1_2115465"/>
      <w:bookmarkEnd w:id="738"/>
      <w:r w:rsidR="00DC35F8">
        <w:rPr>
          <w:rFonts w:hint="cs"/>
          <w:rtl/>
          <w:lang w:eastAsia="he-IL"/>
        </w:rPr>
        <w:t xml:space="preserve">לתמונה, היא רוצה להיות מטופלת בשקט </w:t>
      </w:r>
      <w:r w:rsidR="00DC35F8">
        <w:rPr>
          <w:rtl/>
          <w:lang w:eastAsia="he-IL"/>
        </w:rPr>
        <w:t>–</w:t>
      </w:r>
      <w:r w:rsidR="00DC35F8">
        <w:rPr>
          <w:rFonts w:hint="cs"/>
          <w:rtl/>
          <w:lang w:eastAsia="he-IL"/>
        </w:rPr>
        <w:t xml:space="preserve"> אני</w:t>
      </w:r>
      <w:bookmarkStart w:id="739" w:name="_ETM_Q1_2118259"/>
      <w:bookmarkEnd w:id="739"/>
      <w:r w:rsidR="00DC35F8">
        <w:rPr>
          <w:rFonts w:hint="cs"/>
          <w:rtl/>
          <w:lang w:eastAsia="he-IL"/>
        </w:rPr>
        <w:t xml:space="preserve"> בעצם לא יכו</w:t>
      </w:r>
      <w:bookmarkStart w:id="740" w:name="_ETM_Q1_1610765"/>
      <w:bookmarkStart w:id="741" w:name="_ETM_Q1_1610808"/>
      <w:bookmarkEnd w:id="740"/>
      <w:bookmarkEnd w:id="741"/>
      <w:r w:rsidR="00DC35F8">
        <w:rPr>
          <w:rFonts w:hint="cs"/>
          <w:rtl/>
          <w:lang w:eastAsia="he-IL"/>
        </w:rPr>
        <w:t>ל להגיע לגוף כמו אגף כלי ירייה ולומר שהוא מסוכן אפילו בלי שאני ראיתי אותו.</w:t>
      </w:r>
      <w:r w:rsidR="0004460B">
        <w:rPr>
          <w:rFonts w:hint="cs"/>
          <w:rtl/>
          <w:lang w:eastAsia="he-IL"/>
        </w:rPr>
        <w:t xml:space="preserve"> זה פער מאוד גדול שההצעה הזאת יכולה לגשר </w:t>
      </w:r>
      <w:bookmarkStart w:id="742" w:name="_ETM_Q1_2130679"/>
      <w:bookmarkEnd w:id="742"/>
      <w:r w:rsidR="0004460B">
        <w:rPr>
          <w:rFonts w:hint="cs"/>
          <w:rtl/>
          <w:lang w:eastAsia="he-IL"/>
        </w:rPr>
        <w:t xml:space="preserve">עליו. לכן אנחנו מדברים כאן על בדיקה דו שלבית כמו </w:t>
      </w:r>
      <w:bookmarkStart w:id="743" w:name="_ETM_Q1_2135241"/>
      <w:bookmarkEnd w:id="743"/>
      <w:r w:rsidR="0004460B">
        <w:rPr>
          <w:rFonts w:hint="cs"/>
          <w:rtl/>
          <w:lang w:eastAsia="he-IL"/>
        </w:rPr>
        <w:t xml:space="preserve">נניח שיש בדיקת </w:t>
      </w:r>
      <w:r w:rsidR="0004460B">
        <w:rPr>
          <w:lang w:eastAsia="he-IL"/>
        </w:rPr>
        <w:t>CT</w:t>
      </w:r>
      <w:r w:rsidR="0004460B">
        <w:rPr>
          <w:rFonts w:hint="cs"/>
          <w:rtl/>
          <w:lang w:eastAsia="he-IL"/>
        </w:rPr>
        <w:t>. שאומרת</w:t>
      </w:r>
      <w:bookmarkStart w:id="744" w:name="_ETM_Q1_2137471"/>
      <w:bookmarkEnd w:id="744"/>
      <w:r w:rsidR="0004460B">
        <w:rPr>
          <w:rFonts w:hint="cs"/>
          <w:rtl/>
          <w:lang w:eastAsia="he-IL"/>
        </w:rPr>
        <w:t xml:space="preserve"> לך ללכת לעשות </w:t>
      </w:r>
      <w:r w:rsidR="0004460B">
        <w:rPr>
          <w:lang w:eastAsia="he-IL"/>
        </w:rPr>
        <w:t>MRI</w:t>
      </w:r>
      <w:r w:rsidR="0004460B">
        <w:rPr>
          <w:rFonts w:hint="cs"/>
          <w:rtl/>
          <w:lang w:eastAsia="he-IL"/>
        </w:rPr>
        <w:t xml:space="preserve"> כי ה-</w:t>
      </w:r>
      <w:r w:rsidR="0004460B">
        <w:rPr>
          <w:lang w:eastAsia="he-IL"/>
        </w:rPr>
        <w:t>CT</w:t>
      </w:r>
      <w:r w:rsidR="0004460B">
        <w:rPr>
          <w:rFonts w:hint="cs"/>
          <w:rtl/>
          <w:lang w:eastAsia="he-IL"/>
        </w:rPr>
        <w:t xml:space="preserve"> הראה משהו אבל זה לא בטוח</w:t>
      </w:r>
      <w:r w:rsidR="00BD27F1">
        <w:rPr>
          <w:rFonts w:hint="cs"/>
          <w:rtl/>
          <w:lang w:eastAsia="he-IL"/>
        </w:rPr>
        <w:t xml:space="preserve"> </w:t>
      </w:r>
      <w:r w:rsidR="0004460B">
        <w:rPr>
          <w:rFonts w:hint="cs"/>
          <w:rtl/>
          <w:lang w:eastAsia="he-IL"/>
        </w:rPr>
        <w:t xml:space="preserve">ולכן לך תעשה עוד בדיקה הרבה יותר </w:t>
      </w:r>
      <w:bookmarkStart w:id="745" w:name="_ETM_Q1_2142074"/>
      <w:bookmarkEnd w:id="745"/>
      <w:r w:rsidR="0004460B">
        <w:rPr>
          <w:rFonts w:hint="cs"/>
          <w:rtl/>
          <w:lang w:eastAsia="he-IL"/>
        </w:rPr>
        <w:t>מעמיקה. אנחנו אומרים שבשלב הראשון אנחנו נסמן</w:t>
      </w:r>
      <w:bookmarkStart w:id="746" w:name="_ETM_Q1_2144141"/>
      <w:bookmarkEnd w:id="746"/>
      <w:r w:rsidR="0004460B">
        <w:rPr>
          <w:rFonts w:hint="cs"/>
          <w:rtl/>
          <w:lang w:eastAsia="he-IL"/>
        </w:rPr>
        <w:t xml:space="preserve"> את הסיכון</w:t>
      </w:r>
      <w:r w:rsidR="00BD27F1">
        <w:rPr>
          <w:rFonts w:hint="cs"/>
          <w:rtl/>
          <w:lang w:eastAsia="he-IL"/>
        </w:rPr>
        <w:t xml:space="preserve"> </w:t>
      </w:r>
      <w:r w:rsidR="0004460B">
        <w:rPr>
          <w:rFonts w:hint="cs"/>
          <w:rtl/>
          <w:lang w:eastAsia="he-IL"/>
        </w:rPr>
        <w:t xml:space="preserve">גם על סמך מה שהאישה אומרת אבל </w:t>
      </w:r>
      <w:bookmarkStart w:id="747" w:name="_ETM_Q1_2149665"/>
      <w:bookmarkEnd w:id="747"/>
      <w:r w:rsidR="0004460B">
        <w:rPr>
          <w:rFonts w:hint="cs"/>
          <w:rtl/>
          <w:lang w:eastAsia="he-IL"/>
        </w:rPr>
        <w:t>כדי לבסס דיווח, אנחנו צריכים את ה-</w:t>
      </w:r>
      <w:r w:rsidR="0004460B">
        <w:rPr>
          <w:lang w:eastAsia="he-IL"/>
        </w:rPr>
        <w:t>MRI</w:t>
      </w:r>
      <w:r w:rsidR="0004460B">
        <w:rPr>
          <w:rFonts w:hint="cs"/>
          <w:rtl/>
          <w:lang w:eastAsia="he-IL"/>
        </w:rPr>
        <w:t xml:space="preserve">. בתחום </w:t>
      </w:r>
      <w:bookmarkStart w:id="748" w:name="_ETM_Q1_2154685"/>
      <w:bookmarkEnd w:id="748"/>
      <w:r w:rsidR="0004460B">
        <w:rPr>
          <w:rFonts w:hint="cs"/>
          <w:rtl/>
          <w:lang w:eastAsia="he-IL"/>
        </w:rPr>
        <w:t>שלנו ה-</w:t>
      </w:r>
      <w:r w:rsidR="0004460B">
        <w:rPr>
          <w:lang w:eastAsia="he-IL"/>
        </w:rPr>
        <w:t>MRI</w:t>
      </w:r>
      <w:r w:rsidR="0004460B">
        <w:rPr>
          <w:rFonts w:hint="cs"/>
          <w:rtl/>
          <w:lang w:eastAsia="he-IL"/>
        </w:rPr>
        <w:t xml:space="preserve"> הוא הערכת המסוכנות. זה אומר שכבר הגבר יגיע, הוא יודע, הוא יופנה </w:t>
      </w:r>
      <w:bookmarkStart w:id="749" w:name="_ETM_Q1_2160765"/>
      <w:bookmarkEnd w:id="749"/>
      <w:r w:rsidR="0004460B">
        <w:rPr>
          <w:rFonts w:hint="cs"/>
          <w:rtl/>
          <w:lang w:eastAsia="he-IL"/>
        </w:rPr>
        <w:t xml:space="preserve">לאותו מנגנון שיוקם ואז יש לנו באמת בסיס מוצק יותר </w:t>
      </w:r>
      <w:bookmarkStart w:id="750" w:name="_ETM_Q1_2165697"/>
      <w:bookmarkEnd w:id="750"/>
      <w:r w:rsidR="0004460B">
        <w:rPr>
          <w:rFonts w:hint="cs"/>
          <w:rtl/>
          <w:lang w:eastAsia="he-IL"/>
        </w:rPr>
        <w:t xml:space="preserve">לבסס הערכת מסוכנות. </w:t>
      </w:r>
      <w:bookmarkStart w:id="751" w:name="_ETM_Q1_2167230"/>
      <w:bookmarkEnd w:id="751"/>
    </w:p>
    <w:p w14:paraId="144C0607" w14:textId="77777777" w:rsidR="0004460B" w:rsidRDefault="0004460B" w:rsidP="0004460B">
      <w:pPr>
        <w:rPr>
          <w:rtl/>
          <w:lang w:eastAsia="he-IL"/>
        </w:rPr>
      </w:pPr>
      <w:bookmarkStart w:id="752" w:name="_ETM_Q1_2167284"/>
      <w:bookmarkEnd w:id="752"/>
    </w:p>
    <w:p w14:paraId="6A0186CB" w14:textId="72A98FB4" w:rsidR="0004460B" w:rsidRDefault="0004460B" w:rsidP="0004460B">
      <w:pPr>
        <w:pStyle w:val="af9"/>
        <w:keepNext/>
        <w:rPr>
          <w:rtl/>
          <w:lang w:eastAsia="he-IL"/>
        </w:rPr>
      </w:pPr>
      <w:bookmarkStart w:id="753" w:name="ET_guest_לימור_ארזני_68"/>
      <w:r w:rsidRPr="0004460B">
        <w:rPr>
          <w:rStyle w:val="TagStyle"/>
          <w:rtl/>
        </w:rPr>
        <w:t xml:space="preserve"> &lt;&lt; אורח &gt;&gt; </w:t>
      </w:r>
      <w:r>
        <w:rPr>
          <w:rtl/>
          <w:lang w:eastAsia="he-IL"/>
        </w:rPr>
        <w:t>לימור ארזני:</w:t>
      </w:r>
      <w:r w:rsidRPr="0004460B">
        <w:rPr>
          <w:rStyle w:val="TagStyle"/>
          <w:rtl/>
        </w:rPr>
        <w:t xml:space="preserve"> &lt;&lt; אורח &gt;&gt;</w:t>
      </w:r>
      <w:r w:rsidR="002E4915">
        <w:rPr>
          <w:rtl/>
          <w:lang w:eastAsia="he-IL"/>
        </w:rPr>
        <w:t xml:space="preserve"> </w:t>
      </w:r>
      <w:bookmarkEnd w:id="753"/>
    </w:p>
    <w:p w14:paraId="3BC94CB3" w14:textId="77777777" w:rsidR="0004460B" w:rsidRDefault="0004460B" w:rsidP="0004460B">
      <w:pPr>
        <w:pStyle w:val="KeepWithNext"/>
        <w:rPr>
          <w:rtl/>
          <w:lang w:eastAsia="he-IL"/>
        </w:rPr>
      </w:pPr>
    </w:p>
    <w:p w14:paraId="03FE63BE" w14:textId="4E8FB22D" w:rsidR="0004460B" w:rsidRDefault="0004460B" w:rsidP="0004460B">
      <w:pPr>
        <w:rPr>
          <w:rtl/>
          <w:lang w:eastAsia="he-IL"/>
        </w:rPr>
      </w:pPr>
      <w:bookmarkStart w:id="754" w:name="_ETM_Q1_2174128"/>
      <w:bookmarkStart w:id="755" w:name="_ETM_Q1_2174148"/>
      <w:bookmarkEnd w:id="754"/>
      <w:bookmarkEnd w:id="755"/>
      <w:r>
        <w:rPr>
          <w:rFonts w:hint="cs"/>
          <w:rtl/>
          <w:lang w:eastAsia="he-IL"/>
        </w:rPr>
        <w:t xml:space="preserve">אדוני היושב-ראש, תכף בר </w:t>
      </w:r>
      <w:bookmarkStart w:id="756" w:name="_ETM_Q1_2172689"/>
      <w:bookmarkEnd w:id="756"/>
      <w:r>
        <w:rPr>
          <w:rFonts w:hint="cs"/>
          <w:rtl/>
          <w:lang w:eastAsia="he-IL"/>
        </w:rPr>
        <w:t>תתייחס לזה ברמה המשפטית. אין כאן שינוי.</w:t>
      </w:r>
      <w:r w:rsidR="00BD27F1">
        <w:rPr>
          <w:rFonts w:hint="cs"/>
          <w:rtl/>
          <w:lang w:eastAsia="he-IL"/>
        </w:rPr>
        <w:t xml:space="preserve"> </w:t>
      </w:r>
      <w:r>
        <w:rPr>
          <w:rFonts w:hint="cs"/>
          <w:rtl/>
          <w:lang w:eastAsia="he-IL"/>
        </w:rPr>
        <w:t>מה שכרגע</w:t>
      </w:r>
      <w:r w:rsidR="00BD27F1">
        <w:rPr>
          <w:rFonts w:hint="cs"/>
          <w:rtl/>
          <w:lang w:eastAsia="he-IL"/>
        </w:rPr>
        <w:t xml:space="preserve"> </w:t>
      </w:r>
      <w:r>
        <w:rPr>
          <w:rFonts w:hint="cs"/>
          <w:rtl/>
          <w:lang w:eastAsia="he-IL"/>
        </w:rPr>
        <w:t>מציע</w:t>
      </w:r>
      <w:r w:rsidR="00BD27F1">
        <w:rPr>
          <w:rFonts w:hint="cs"/>
          <w:rtl/>
          <w:lang w:eastAsia="he-IL"/>
        </w:rPr>
        <w:t xml:space="preserve"> </w:t>
      </w:r>
      <w:r>
        <w:rPr>
          <w:rFonts w:hint="cs"/>
          <w:rtl/>
          <w:lang w:eastAsia="he-IL"/>
        </w:rPr>
        <w:t xml:space="preserve">משרד הרווחה, הוא יכול לעשות </w:t>
      </w:r>
      <w:bookmarkStart w:id="757" w:name="_ETM_Q1_2181357"/>
      <w:bookmarkEnd w:id="757"/>
      <w:r>
        <w:rPr>
          <w:rFonts w:hint="cs"/>
          <w:rtl/>
          <w:lang w:eastAsia="he-IL"/>
        </w:rPr>
        <w:t>אצלו בבית. פקיד הרישוי לא צריך לבחון תבחינים של מסוכנות ולהפנות להערכת מסוכנות. אתם מנחים את העובדים הסוציאליים, אתם אלה שמכירים את העבודה, אנחנו לא מעריכי מסוכנות.</w:t>
      </w:r>
      <w:r w:rsidR="002E4915">
        <w:rPr>
          <w:rFonts w:hint="cs"/>
          <w:rtl/>
          <w:lang w:eastAsia="he-IL"/>
        </w:rPr>
        <w:t xml:space="preserve"> </w:t>
      </w:r>
      <w:r>
        <w:rPr>
          <w:rFonts w:hint="cs"/>
          <w:rtl/>
          <w:lang w:eastAsia="he-IL"/>
        </w:rPr>
        <w:t>אחרי שעשיתם את הבדיקות -</w:t>
      </w:r>
      <w:r w:rsidR="00BD27F1">
        <w:rPr>
          <w:rFonts w:hint="cs"/>
          <w:rtl/>
          <w:lang w:eastAsia="he-IL"/>
        </w:rPr>
        <w:t xml:space="preserve"> </w:t>
      </w:r>
      <w:r>
        <w:rPr>
          <w:rFonts w:hint="cs"/>
          <w:rtl/>
          <w:lang w:eastAsia="he-IL"/>
        </w:rPr>
        <w:t>אני לא אומרת איך לעשות אותן כי אני לא עובדת סוציאלית</w:t>
      </w:r>
      <w:r w:rsidR="00BD27F1">
        <w:rPr>
          <w:rFonts w:hint="cs"/>
          <w:rtl/>
          <w:lang w:eastAsia="he-IL"/>
        </w:rPr>
        <w:t xml:space="preserve"> </w:t>
      </w:r>
      <w:r>
        <w:rPr>
          <w:rFonts w:hint="cs"/>
          <w:rtl/>
          <w:lang w:eastAsia="he-IL"/>
        </w:rPr>
        <w:t>- בסוף תגידו לי האם האד</w:t>
      </w:r>
      <w:bookmarkStart w:id="758" w:name="_ETM_Q1_2205654"/>
      <w:bookmarkEnd w:id="758"/>
      <w:r>
        <w:rPr>
          <w:rFonts w:hint="cs"/>
          <w:rtl/>
          <w:lang w:eastAsia="he-IL"/>
        </w:rPr>
        <w:t xml:space="preserve">ם מסוכן, כן או לא. ההצעה הזאת שאנחנו נהיה דרך </w:t>
      </w:r>
      <w:bookmarkStart w:id="759" w:name="_ETM_Q1_2211557"/>
      <w:bookmarkEnd w:id="759"/>
      <w:r>
        <w:rPr>
          <w:rFonts w:hint="cs"/>
          <w:rtl/>
          <w:lang w:eastAsia="he-IL"/>
        </w:rPr>
        <w:t xml:space="preserve">הביניים שיבחן את התבחינים ויעביר לבדיקת מסוכנות, אין בה שום </w:t>
      </w:r>
      <w:bookmarkStart w:id="760" w:name="_ETM_Q1_2216571"/>
      <w:bookmarkEnd w:id="760"/>
      <w:r>
        <w:rPr>
          <w:rFonts w:hint="cs"/>
          <w:rtl/>
          <w:lang w:eastAsia="he-IL"/>
        </w:rPr>
        <w:t>ערך מוסף. אותו דבר יכול לעשות עובד ס</w:t>
      </w:r>
      <w:bookmarkStart w:id="761" w:name="_ETM_Q1_2216872"/>
      <w:bookmarkEnd w:id="761"/>
      <w:r>
        <w:rPr>
          <w:rFonts w:hint="cs"/>
          <w:rtl/>
          <w:lang w:eastAsia="he-IL"/>
        </w:rPr>
        <w:t>וציאלי שנדלק לו אחד מהתבחינים האלה וישלח את אותו אדם להערכת מסוכנות.</w:t>
      </w:r>
      <w:r w:rsidR="00BD27F1">
        <w:rPr>
          <w:rFonts w:hint="cs"/>
          <w:rtl/>
          <w:lang w:eastAsia="he-IL"/>
        </w:rPr>
        <w:t xml:space="preserve"> </w:t>
      </w:r>
      <w:r>
        <w:rPr>
          <w:rFonts w:hint="cs"/>
          <w:rtl/>
          <w:lang w:eastAsia="he-IL"/>
        </w:rPr>
        <w:t xml:space="preserve">לפקיד הרישוי אין </w:t>
      </w:r>
      <w:bookmarkStart w:id="762" w:name="_ETM_Q1_2224786"/>
      <w:bookmarkEnd w:id="762"/>
      <w:r>
        <w:rPr>
          <w:rFonts w:hint="cs"/>
          <w:rtl/>
          <w:lang w:eastAsia="he-IL"/>
        </w:rPr>
        <w:t xml:space="preserve">שום ערך מוסף כאן אלא להפך. </w:t>
      </w:r>
    </w:p>
    <w:p w14:paraId="3B4AC14C" w14:textId="77777777" w:rsidR="0004460B" w:rsidRDefault="0004460B" w:rsidP="0004460B">
      <w:pPr>
        <w:rPr>
          <w:rtl/>
          <w:lang w:eastAsia="he-IL"/>
        </w:rPr>
      </w:pPr>
      <w:bookmarkStart w:id="763" w:name="_ETM_Q1_2232907"/>
      <w:bookmarkStart w:id="764" w:name="_ETM_Q1_2232954"/>
      <w:bookmarkStart w:id="765" w:name="_ETM_Q1_2239058"/>
      <w:bookmarkEnd w:id="763"/>
      <w:bookmarkEnd w:id="764"/>
      <w:bookmarkEnd w:id="765"/>
    </w:p>
    <w:p w14:paraId="4A4B1DDA" w14:textId="6B780EB2" w:rsidR="0004460B" w:rsidRDefault="0004460B" w:rsidP="0004460B">
      <w:pPr>
        <w:pStyle w:val="a4"/>
        <w:keepNext/>
        <w:rPr>
          <w:rtl/>
        </w:rPr>
      </w:pPr>
      <w:bookmarkStart w:id="766" w:name="ET_speaker_6156_69"/>
      <w:r w:rsidRPr="0004460B">
        <w:rPr>
          <w:rStyle w:val="TagStyle"/>
          <w:rtl/>
        </w:rPr>
        <w:t xml:space="preserve"> &lt;&lt; דובר &gt;&gt; </w:t>
      </w:r>
      <w:r>
        <w:rPr>
          <w:rtl/>
        </w:rPr>
        <w:t>גלעד קריב (העבודה):</w:t>
      </w:r>
      <w:r w:rsidRPr="0004460B">
        <w:rPr>
          <w:rStyle w:val="TagStyle"/>
          <w:rtl/>
        </w:rPr>
        <w:t xml:space="preserve"> &lt;&lt; דובר &gt;&gt;</w:t>
      </w:r>
      <w:r w:rsidR="002E4915">
        <w:rPr>
          <w:rtl/>
        </w:rPr>
        <w:t xml:space="preserve"> </w:t>
      </w:r>
      <w:bookmarkEnd w:id="766"/>
    </w:p>
    <w:p w14:paraId="2C28E52C" w14:textId="77777777" w:rsidR="0004460B" w:rsidRDefault="0004460B" w:rsidP="0004460B">
      <w:pPr>
        <w:pStyle w:val="KeepWithNext"/>
        <w:rPr>
          <w:rtl/>
          <w:lang w:eastAsia="he-IL"/>
        </w:rPr>
      </w:pPr>
    </w:p>
    <w:p w14:paraId="10397CE4" w14:textId="7E41998F" w:rsidR="0004460B" w:rsidRDefault="0004460B" w:rsidP="0004460B">
      <w:pPr>
        <w:rPr>
          <w:rtl/>
          <w:lang w:eastAsia="he-IL"/>
        </w:rPr>
      </w:pPr>
      <w:bookmarkStart w:id="767" w:name="_ETM_Q1_2239315"/>
      <w:bookmarkEnd w:id="767"/>
      <w:r>
        <w:rPr>
          <w:rFonts w:hint="cs"/>
          <w:rtl/>
          <w:lang w:eastAsia="he-IL"/>
        </w:rPr>
        <w:t>א</w:t>
      </w:r>
      <w:bookmarkStart w:id="768" w:name="_ETM_Q1_2239360"/>
      <w:bookmarkEnd w:id="768"/>
      <w:r>
        <w:rPr>
          <w:rFonts w:hint="cs"/>
          <w:rtl/>
          <w:lang w:eastAsia="he-IL"/>
        </w:rPr>
        <w:t xml:space="preserve">דוני, אם </w:t>
      </w:r>
      <w:bookmarkStart w:id="769" w:name="_ETM_Q1_2238662"/>
      <w:bookmarkEnd w:id="769"/>
      <w:r>
        <w:rPr>
          <w:rFonts w:hint="cs"/>
          <w:rtl/>
          <w:lang w:eastAsia="he-IL"/>
        </w:rPr>
        <w:t>אפשר להעיר שקצת מוזר בעיניי המצב</w:t>
      </w:r>
      <w:r w:rsidR="00BD27F1">
        <w:rPr>
          <w:rFonts w:hint="cs"/>
          <w:rtl/>
          <w:lang w:eastAsia="he-IL"/>
        </w:rPr>
        <w:t xml:space="preserve"> </w:t>
      </w:r>
      <w:r>
        <w:rPr>
          <w:rFonts w:hint="cs"/>
          <w:rtl/>
          <w:lang w:eastAsia="he-IL"/>
        </w:rPr>
        <w:t>שאנחנו נמצאים בו.</w:t>
      </w:r>
      <w:bookmarkStart w:id="770" w:name="_ETM_Q1_2247527"/>
      <w:bookmarkEnd w:id="770"/>
      <w:r>
        <w:rPr>
          <w:rFonts w:hint="cs"/>
          <w:rtl/>
          <w:lang w:eastAsia="he-IL"/>
        </w:rPr>
        <w:t xml:space="preserve"> מדובר בהצעת חוק שהממשלה גיבשה לגביה עמדה. נכון? גיבוש העמדה </w:t>
      </w:r>
      <w:bookmarkStart w:id="771" w:name="_ETM_Q1_2254516"/>
      <w:bookmarkEnd w:id="771"/>
      <w:r>
        <w:rPr>
          <w:rFonts w:hint="cs"/>
          <w:rtl/>
          <w:lang w:eastAsia="he-IL"/>
        </w:rPr>
        <w:t>אמור גם להביא לאיזושהי תמימות דעים בין המשרדים שמעורבים</w:t>
      </w:r>
      <w:bookmarkStart w:id="772" w:name="_ETM_Q1_2258943"/>
      <w:bookmarkEnd w:id="772"/>
      <w:r>
        <w:rPr>
          <w:rFonts w:hint="cs"/>
          <w:rtl/>
          <w:lang w:eastAsia="he-IL"/>
        </w:rPr>
        <w:t xml:space="preserve"> בתהליך הזה לגבי איך זה עובד.</w:t>
      </w:r>
    </w:p>
    <w:p w14:paraId="0730638B" w14:textId="77777777" w:rsidR="0004460B" w:rsidRDefault="0004460B" w:rsidP="0004460B">
      <w:pPr>
        <w:rPr>
          <w:rtl/>
          <w:lang w:eastAsia="he-IL"/>
        </w:rPr>
      </w:pPr>
      <w:bookmarkStart w:id="773" w:name="_ETM_Q1_2264864"/>
      <w:bookmarkStart w:id="774" w:name="_ETM_Q1_2264913"/>
      <w:bookmarkStart w:id="775" w:name="_ETM_Q1_2264437"/>
      <w:bookmarkEnd w:id="773"/>
      <w:bookmarkEnd w:id="774"/>
      <w:bookmarkEnd w:id="775"/>
    </w:p>
    <w:p w14:paraId="2B2B8BE2" w14:textId="02D7E25E" w:rsidR="0004460B" w:rsidRDefault="0004460B" w:rsidP="0004460B">
      <w:pPr>
        <w:pStyle w:val="a4"/>
        <w:keepNext/>
        <w:rPr>
          <w:rtl/>
        </w:rPr>
      </w:pPr>
      <w:bookmarkStart w:id="776" w:name="ET_speaker_עידו_בן_יצחק_70"/>
      <w:r w:rsidRPr="0004460B">
        <w:rPr>
          <w:rStyle w:val="TagStyle"/>
          <w:rtl/>
        </w:rPr>
        <w:t xml:space="preserve"> &lt;&lt; דובר &gt;&gt; </w:t>
      </w:r>
      <w:r>
        <w:rPr>
          <w:rtl/>
        </w:rPr>
        <w:t>עידו בן יצחק:</w:t>
      </w:r>
      <w:r w:rsidRPr="0004460B">
        <w:rPr>
          <w:rStyle w:val="TagStyle"/>
          <w:rtl/>
        </w:rPr>
        <w:t xml:space="preserve"> &lt;&lt; דובר &gt;&gt;</w:t>
      </w:r>
      <w:r w:rsidR="002E4915">
        <w:rPr>
          <w:rtl/>
        </w:rPr>
        <w:t xml:space="preserve"> </w:t>
      </w:r>
      <w:bookmarkEnd w:id="776"/>
    </w:p>
    <w:p w14:paraId="6AAA22FF" w14:textId="77777777" w:rsidR="0004460B" w:rsidRDefault="0004460B" w:rsidP="0004460B">
      <w:pPr>
        <w:pStyle w:val="KeepWithNext"/>
        <w:rPr>
          <w:rtl/>
          <w:lang w:eastAsia="he-IL"/>
        </w:rPr>
      </w:pPr>
    </w:p>
    <w:p w14:paraId="4D8BF005" w14:textId="0DDED0EC" w:rsidR="0004460B" w:rsidRDefault="0004460B" w:rsidP="0004460B">
      <w:pPr>
        <w:rPr>
          <w:rtl/>
          <w:lang w:eastAsia="he-IL"/>
        </w:rPr>
      </w:pPr>
      <w:bookmarkStart w:id="777" w:name="_ETM_Q1_2264674"/>
      <w:bookmarkStart w:id="778" w:name="_ETM_Q1_2264707"/>
      <w:bookmarkEnd w:id="777"/>
      <w:bookmarkEnd w:id="778"/>
      <w:r>
        <w:rPr>
          <w:rFonts w:hint="cs"/>
          <w:rtl/>
          <w:lang w:eastAsia="he-IL"/>
        </w:rPr>
        <w:t>יש את הצעת החוק שהועברה</w:t>
      </w:r>
      <w:bookmarkStart w:id="779" w:name="_ETM_Q1_2267201"/>
      <w:bookmarkEnd w:id="779"/>
      <w:r>
        <w:rPr>
          <w:rFonts w:hint="cs"/>
          <w:rtl/>
          <w:lang w:eastAsia="he-IL"/>
        </w:rPr>
        <w:t xml:space="preserve"> והייתה בקשה של יושב-ראש הוועדה לבחון את הדברים. זה מה שעשה משרד הרווחה וזה עדיין לא סוכן.</w:t>
      </w:r>
    </w:p>
    <w:p w14:paraId="2CF129C1" w14:textId="77777777" w:rsidR="0004460B" w:rsidRDefault="0004460B" w:rsidP="0004460B">
      <w:pPr>
        <w:rPr>
          <w:rtl/>
          <w:lang w:eastAsia="he-IL"/>
        </w:rPr>
      </w:pPr>
      <w:bookmarkStart w:id="780" w:name="_ETM_Q1_2272796"/>
      <w:bookmarkStart w:id="781" w:name="_ETM_Q1_2272837"/>
      <w:bookmarkStart w:id="782" w:name="_ETM_Q1_2273412"/>
      <w:bookmarkEnd w:id="780"/>
      <w:bookmarkEnd w:id="781"/>
      <w:bookmarkEnd w:id="782"/>
    </w:p>
    <w:p w14:paraId="138E5A1D" w14:textId="74DE2AAE" w:rsidR="0004460B" w:rsidRDefault="0004460B" w:rsidP="0004460B">
      <w:pPr>
        <w:pStyle w:val="a4"/>
        <w:keepNext/>
        <w:rPr>
          <w:rtl/>
        </w:rPr>
      </w:pPr>
      <w:bookmarkStart w:id="783" w:name="ET_speaker_6156_71"/>
      <w:r w:rsidRPr="0004460B">
        <w:rPr>
          <w:rStyle w:val="TagStyle"/>
          <w:rtl/>
        </w:rPr>
        <w:t xml:space="preserve"> &lt;&lt; דובר &gt;&gt; </w:t>
      </w:r>
      <w:r>
        <w:rPr>
          <w:rtl/>
        </w:rPr>
        <w:t>גלעד קריב (העבודה):</w:t>
      </w:r>
      <w:r w:rsidRPr="0004460B">
        <w:rPr>
          <w:rStyle w:val="TagStyle"/>
          <w:rtl/>
        </w:rPr>
        <w:t xml:space="preserve"> &lt;&lt; דובר &gt;&gt;</w:t>
      </w:r>
      <w:r w:rsidR="002E4915">
        <w:rPr>
          <w:rtl/>
        </w:rPr>
        <w:t xml:space="preserve"> </w:t>
      </w:r>
      <w:bookmarkEnd w:id="783"/>
    </w:p>
    <w:p w14:paraId="1BEBE303" w14:textId="77777777" w:rsidR="0004460B" w:rsidRDefault="0004460B" w:rsidP="0004460B">
      <w:pPr>
        <w:pStyle w:val="KeepWithNext"/>
        <w:rPr>
          <w:rtl/>
          <w:lang w:eastAsia="he-IL"/>
        </w:rPr>
      </w:pPr>
    </w:p>
    <w:p w14:paraId="3B184119" w14:textId="6719629F" w:rsidR="0004460B" w:rsidRDefault="0004460B" w:rsidP="0004460B">
      <w:pPr>
        <w:rPr>
          <w:rtl/>
          <w:lang w:eastAsia="he-IL"/>
        </w:rPr>
      </w:pPr>
      <w:bookmarkStart w:id="784" w:name="_ETM_Q1_2273673"/>
      <w:bookmarkStart w:id="785" w:name="_ETM_Q1_2273713"/>
      <w:bookmarkEnd w:id="784"/>
      <w:bookmarkEnd w:id="785"/>
      <w:r>
        <w:rPr>
          <w:rFonts w:hint="cs"/>
          <w:rtl/>
          <w:lang w:eastAsia="he-IL"/>
        </w:rPr>
        <w:t xml:space="preserve">זה בסדר. אני </w:t>
      </w:r>
      <w:bookmarkStart w:id="786" w:name="_ETM_Q1_2275525"/>
      <w:bookmarkEnd w:id="786"/>
      <w:r>
        <w:rPr>
          <w:rFonts w:hint="cs"/>
          <w:rtl/>
          <w:lang w:eastAsia="he-IL"/>
        </w:rPr>
        <w:t xml:space="preserve">רק חייב לומר שהתחושה שלי היא שגם אין כאן </w:t>
      </w:r>
      <w:bookmarkStart w:id="787" w:name="_ETM_Q1_2276818"/>
      <w:bookmarkEnd w:id="787"/>
      <w:r>
        <w:rPr>
          <w:rFonts w:hint="cs"/>
          <w:rtl/>
          <w:lang w:eastAsia="he-IL"/>
        </w:rPr>
        <w:t>תמימות דעים מלאה בין המשרדים לגבי הקומה הראשונה. אם אני</w:t>
      </w:r>
      <w:bookmarkStart w:id="788" w:name="_ETM_Q1_2279906"/>
      <w:bookmarkEnd w:id="788"/>
      <w:r>
        <w:rPr>
          <w:rFonts w:hint="cs"/>
          <w:rtl/>
          <w:lang w:eastAsia="he-IL"/>
        </w:rPr>
        <w:t xml:space="preserve"> טועה בזה, טוב, אבל יש לי איזושהי תחושה. אני מאותת ל</w:t>
      </w:r>
      <w:bookmarkStart w:id="789" w:name="_ETM_Q1_2288084"/>
      <w:bookmarkEnd w:id="789"/>
      <w:r>
        <w:rPr>
          <w:rFonts w:hint="cs"/>
          <w:rtl/>
          <w:lang w:eastAsia="he-IL"/>
        </w:rPr>
        <w:t>ך אדוני היושב-ראש שיש פער</w:t>
      </w:r>
      <w:r w:rsidR="00BD27F1">
        <w:rPr>
          <w:rFonts w:hint="cs"/>
          <w:rtl/>
          <w:lang w:eastAsia="he-IL"/>
        </w:rPr>
        <w:t xml:space="preserve"> </w:t>
      </w:r>
      <w:r>
        <w:rPr>
          <w:rFonts w:hint="cs"/>
          <w:rtl/>
          <w:lang w:eastAsia="he-IL"/>
        </w:rPr>
        <w:t xml:space="preserve">כנראה בין </w:t>
      </w:r>
      <w:bookmarkStart w:id="790" w:name="_ETM_Q1_2290774"/>
      <w:bookmarkEnd w:id="790"/>
      <w:r>
        <w:rPr>
          <w:rFonts w:hint="cs"/>
          <w:rtl/>
          <w:lang w:eastAsia="he-IL"/>
        </w:rPr>
        <w:t>תמיכת הממשלה</w:t>
      </w:r>
      <w:r w:rsidR="00C24ADE">
        <w:rPr>
          <w:rFonts w:hint="cs"/>
          <w:rtl/>
          <w:lang w:eastAsia="he-IL"/>
        </w:rPr>
        <w:t xml:space="preserve"> שעברה דרך ועדת השרים לענייני החקיקה לבין ההבנה </w:t>
      </w:r>
      <w:bookmarkStart w:id="791" w:name="_ETM_Q1_2299325"/>
      <w:bookmarkEnd w:id="791"/>
      <w:r w:rsidR="00C24ADE">
        <w:rPr>
          <w:rFonts w:hint="cs"/>
          <w:rtl/>
          <w:lang w:eastAsia="he-IL"/>
        </w:rPr>
        <w:t xml:space="preserve">של איך כל הסיפור הזה אמור לעבוד. </w:t>
      </w:r>
      <w:bookmarkStart w:id="792" w:name="_ETM_Q1_2303826"/>
      <w:bookmarkEnd w:id="792"/>
      <w:r w:rsidR="00C24ADE">
        <w:rPr>
          <w:rFonts w:hint="cs"/>
          <w:rtl/>
          <w:lang w:eastAsia="he-IL"/>
        </w:rPr>
        <w:t xml:space="preserve">אני מאוד בעד הדחיפה קדימה של כל חוק שיאזן, ודיברנו על זה בדיון הקודם, אבל יכול היות </w:t>
      </w:r>
      <w:bookmarkStart w:id="793" w:name="_ETM_Q1_2310018"/>
      <w:bookmarkEnd w:id="793"/>
      <w:r w:rsidR="00C24ADE">
        <w:rPr>
          <w:rFonts w:hint="cs"/>
          <w:rtl/>
          <w:lang w:eastAsia="he-IL"/>
        </w:rPr>
        <w:t xml:space="preserve">שצריך לשלוח כאן את משרדי הממשלה כי אני מתרשם שהאתגר </w:t>
      </w:r>
      <w:bookmarkStart w:id="794" w:name="_ETM_Q1_2316527"/>
      <w:bookmarkEnd w:id="794"/>
      <w:r w:rsidR="00C24ADE">
        <w:rPr>
          <w:rFonts w:hint="cs"/>
          <w:rtl/>
          <w:lang w:eastAsia="he-IL"/>
        </w:rPr>
        <w:t xml:space="preserve">הוא לא רק בוויכוח על הקומה הבאה שלא קיימת </w:t>
      </w:r>
      <w:bookmarkStart w:id="795" w:name="_ETM_Q1_2318991"/>
      <w:bookmarkEnd w:id="795"/>
      <w:r w:rsidR="00C24ADE">
        <w:rPr>
          <w:rFonts w:hint="cs"/>
          <w:rtl/>
          <w:lang w:eastAsia="he-IL"/>
        </w:rPr>
        <w:t xml:space="preserve">בחוק. אני מאוד אשמח בדרך לאישור החוק לקבל את </w:t>
      </w:r>
      <w:bookmarkStart w:id="796" w:name="_ETM_Q1_2323066"/>
      <w:bookmarkEnd w:id="796"/>
      <w:r w:rsidR="00C24ADE">
        <w:rPr>
          <w:rFonts w:hint="cs"/>
          <w:rtl/>
          <w:lang w:eastAsia="he-IL"/>
        </w:rPr>
        <w:t xml:space="preserve">תרשים הזרימה על דעת כל המשרדים המעורבים, </w:t>
      </w:r>
      <w:bookmarkStart w:id="797" w:name="_ETM_Q1_2328014"/>
      <w:bookmarkEnd w:id="797"/>
      <w:r w:rsidR="00C24ADE">
        <w:rPr>
          <w:rFonts w:hint="cs"/>
          <w:rtl/>
          <w:lang w:eastAsia="he-IL"/>
        </w:rPr>
        <w:t>אלה בעיקר המשרד</w:t>
      </w:r>
      <w:r w:rsidR="00BD27F1">
        <w:rPr>
          <w:rFonts w:hint="cs"/>
          <w:rtl/>
          <w:lang w:eastAsia="he-IL"/>
        </w:rPr>
        <w:t xml:space="preserve"> </w:t>
      </w:r>
      <w:r w:rsidR="00C24ADE">
        <w:rPr>
          <w:rFonts w:hint="cs"/>
          <w:rtl/>
          <w:lang w:eastAsia="he-IL"/>
        </w:rPr>
        <w:t xml:space="preserve">לביטחון לאומי, משרד המשפטים ומשרד </w:t>
      </w:r>
      <w:bookmarkStart w:id="798" w:name="_ETM_Q1_2328931"/>
      <w:bookmarkEnd w:id="798"/>
      <w:r w:rsidR="00C24ADE">
        <w:rPr>
          <w:rFonts w:hint="cs"/>
          <w:rtl/>
          <w:lang w:eastAsia="he-IL"/>
        </w:rPr>
        <w:t>הרווחה.</w:t>
      </w:r>
    </w:p>
    <w:p w14:paraId="6AF2E7AC" w14:textId="77777777" w:rsidR="00C24ADE" w:rsidRDefault="00C24ADE" w:rsidP="0004460B">
      <w:pPr>
        <w:rPr>
          <w:rtl/>
          <w:lang w:eastAsia="he-IL"/>
        </w:rPr>
      </w:pPr>
      <w:bookmarkStart w:id="799" w:name="_ETM_Q1_2329022"/>
      <w:bookmarkStart w:id="800" w:name="_ETM_Q1_2329071"/>
      <w:bookmarkEnd w:id="799"/>
      <w:bookmarkEnd w:id="800"/>
    </w:p>
    <w:p w14:paraId="5C17EA65" w14:textId="140613B5" w:rsidR="00C24ADE" w:rsidRDefault="00C24ADE" w:rsidP="00C24ADE">
      <w:pPr>
        <w:pStyle w:val="a4"/>
        <w:keepNext/>
        <w:rPr>
          <w:rtl/>
        </w:rPr>
      </w:pPr>
      <w:bookmarkStart w:id="801" w:name="ET_speaker_5300_72"/>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01"/>
    </w:p>
    <w:p w14:paraId="518600FF" w14:textId="77777777" w:rsidR="00C24ADE" w:rsidRDefault="00C24ADE" w:rsidP="00C24ADE">
      <w:pPr>
        <w:pStyle w:val="KeepWithNext"/>
        <w:rPr>
          <w:rtl/>
          <w:lang w:eastAsia="he-IL"/>
        </w:rPr>
      </w:pPr>
    </w:p>
    <w:p w14:paraId="19C04D33" w14:textId="68C3851F" w:rsidR="00C24ADE" w:rsidRDefault="00C24ADE" w:rsidP="00C24ADE">
      <w:pPr>
        <w:rPr>
          <w:rtl/>
          <w:lang w:eastAsia="he-IL"/>
        </w:rPr>
      </w:pPr>
      <w:r>
        <w:rPr>
          <w:rFonts w:hint="cs"/>
          <w:rtl/>
          <w:lang w:eastAsia="he-IL"/>
        </w:rPr>
        <w:t>מה זה תרשים הזרימה?</w:t>
      </w:r>
    </w:p>
    <w:p w14:paraId="48652EF0" w14:textId="77777777" w:rsidR="00C24ADE" w:rsidRDefault="00C24ADE" w:rsidP="00C24ADE">
      <w:pPr>
        <w:rPr>
          <w:rtl/>
          <w:lang w:eastAsia="he-IL"/>
        </w:rPr>
      </w:pPr>
      <w:bookmarkStart w:id="802" w:name="_ETM_Q1_2329034"/>
      <w:bookmarkStart w:id="803" w:name="_ETM_Q1_2329075"/>
      <w:bookmarkStart w:id="804" w:name="_ETM_Q1_2329157"/>
      <w:bookmarkEnd w:id="802"/>
      <w:bookmarkEnd w:id="803"/>
      <w:bookmarkEnd w:id="804"/>
    </w:p>
    <w:p w14:paraId="1A39468F" w14:textId="2C3BC142" w:rsidR="00C24ADE" w:rsidRDefault="00C24ADE" w:rsidP="00C24ADE">
      <w:pPr>
        <w:pStyle w:val="a4"/>
        <w:keepNext/>
        <w:rPr>
          <w:rtl/>
        </w:rPr>
      </w:pPr>
      <w:bookmarkStart w:id="805" w:name="ET_speaker_6156_73"/>
      <w:r w:rsidRPr="00C24ADE">
        <w:rPr>
          <w:rStyle w:val="TagStyle"/>
          <w:rtl/>
        </w:rPr>
        <w:lastRenderedPageBreak/>
        <w:t xml:space="preserve"> &lt;&lt; דובר &gt;&gt; </w:t>
      </w:r>
      <w:r>
        <w:rPr>
          <w:rtl/>
        </w:rPr>
        <w:t>גלעד קריב (העבודה):</w:t>
      </w:r>
      <w:r w:rsidRPr="00C24ADE">
        <w:rPr>
          <w:rStyle w:val="TagStyle"/>
          <w:rtl/>
        </w:rPr>
        <w:t xml:space="preserve"> &lt;&lt; דובר &gt;&gt;</w:t>
      </w:r>
      <w:r w:rsidR="002E4915">
        <w:rPr>
          <w:rtl/>
        </w:rPr>
        <w:t xml:space="preserve"> </w:t>
      </w:r>
      <w:bookmarkEnd w:id="805"/>
    </w:p>
    <w:p w14:paraId="53DF4AF3" w14:textId="77777777" w:rsidR="00C24ADE" w:rsidRDefault="00C24ADE" w:rsidP="00C24ADE">
      <w:pPr>
        <w:pStyle w:val="KeepWithNext"/>
        <w:rPr>
          <w:rtl/>
          <w:lang w:eastAsia="he-IL"/>
        </w:rPr>
      </w:pPr>
    </w:p>
    <w:p w14:paraId="40AAF33A" w14:textId="20299C9D" w:rsidR="00C24ADE" w:rsidRDefault="00C24ADE" w:rsidP="00C24ADE">
      <w:pPr>
        <w:rPr>
          <w:rtl/>
          <w:lang w:eastAsia="he-IL"/>
        </w:rPr>
      </w:pPr>
      <w:bookmarkStart w:id="806" w:name="_ETM_Q1_2329429"/>
      <w:bookmarkStart w:id="807" w:name="_ETM_Q1_2329447"/>
      <w:bookmarkEnd w:id="806"/>
      <w:bookmarkEnd w:id="807"/>
      <w:r>
        <w:rPr>
          <w:rFonts w:hint="cs"/>
          <w:rtl/>
          <w:lang w:eastAsia="he-IL"/>
        </w:rPr>
        <w:t xml:space="preserve">מחר החוק הזה עובר כמו </w:t>
      </w:r>
      <w:bookmarkStart w:id="808" w:name="_ETM_Q1_2331413"/>
      <w:bookmarkEnd w:id="808"/>
      <w:r>
        <w:rPr>
          <w:rFonts w:hint="cs"/>
          <w:rtl/>
          <w:lang w:eastAsia="he-IL"/>
        </w:rPr>
        <w:t xml:space="preserve">שהוא. תסבירו איך זה עובד. </w:t>
      </w:r>
    </w:p>
    <w:p w14:paraId="589DA6BD" w14:textId="77777777" w:rsidR="00C24ADE" w:rsidRDefault="00C24ADE" w:rsidP="00C24ADE">
      <w:pPr>
        <w:rPr>
          <w:rtl/>
          <w:lang w:eastAsia="he-IL"/>
        </w:rPr>
      </w:pPr>
    </w:p>
    <w:p w14:paraId="6B649EF5" w14:textId="4437F78A" w:rsidR="00C24ADE" w:rsidRDefault="00C24ADE" w:rsidP="00C24ADE">
      <w:pPr>
        <w:pStyle w:val="af6"/>
        <w:keepNext/>
        <w:rPr>
          <w:rtl/>
        </w:rPr>
      </w:pPr>
      <w:bookmarkStart w:id="809" w:name="ET_yor_6358_75"/>
      <w:r w:rsidRPr="00C24ADE">
        <w:rPr>
          <w:rStyle w:val="TagStyle"/>
          <w:rtl/>
        </w:rPr>
        <w:t xml:space="preserve"> &lt;&lt; יור &gt;&gt; </w:t>
      </w:r>
      <w:r>
        <w:rPr>
          <w:rtl/>
        </w:rPr>
        <w:t>היו"ר צביקה פוגל:</w:t>
      </w:r>
      <w:r w:rsidRPr="00C24ADE">
        <w:rPr>
          <w:rStyle w:val="TagStyle"/>
          <w:rtl/>
        </w:rPr>
        <w:t xml:space="preserve"> &lt;&lt; יור &gt;&gt;</w:t>
      </w:r>
      <w:r w:rsidR="002E4915">
        <w:rPr>
          <w:rtl/>
        </w:rPr>
        <w:t xml:space="preserve"> </w:t>
      </w:r>
      <w:bookmarkEnd w:id="809"/>
    </w:p>
    <w:p w14:paraId="221C0F89" w14:textId="77777777" w:rsidR="00C24ADE" w:rsidRDefault="00C24ADE" w:rsidP="00C24ADE">
      <w:pPr>
        <w:pStyle w:val="KeepWithNext"/>
        <w:rPr>
          <w:rtl/>
          <w:lang w:eastAsia="he-IL"/>
        </w:rPr>
      </w:pPr>
    </w:p>
    <w:p w14:paraId="1A46BC09" w14:textId="3825B5C7" w:rsidR="00C24ADE" w:rsidRDefault="00C24ADE" w:rsidP="00C24ADE">
      <w:pPr>
        <w:rPr>
          <w:rtl/>
          <w:lang w:eastAsia="he-IL"/>
        </w:rPr>
      </w:pPr>
      <w:r>
        <w:rPr>
          <w:rFonts w:hint="cs"/>
          <w:rtl/>
          <w:lang w:eastAsia="he-IL"/>
        </w:rPr>
        <w:t>זה בדיוק מה שאנחנו כרגע עושים כאן.</w:t>
      </w:r>
    </w:p>
    <w:p w14:paraId="24D11BEF" w14:textId="77777777" w:rsidR="00C24ADE" w:rsidRDefault="00C24ADE" w:rsidP="00C24ADE">
      <w:pPr>
        <w:rPr>
          <w:rtl/>
          <w:lang w:eastAsia="he-IL"/>
        </w:rPr>
      </w:pPr>
      <w:bookmarkStart w:id="810" w:name="_ETM_Q1_2341563"/>
      <w:bookmarkStart w:id="811" w:name="_ETM_Q1_2341601"/>
      <w:bookmarkEnd w:id="810"/>
      <w:bookmarkEnd w:id="811"/>
    </w:p>
    <w:p w14:paraId="255F4992" w14:textId="1877B861" w:rsidR="00C24ADE" w:rsidRDefault="00C24ADE" w:rsidP="00C24ADE">
      <w:pPr>
        <w:pStyle w:val="a4"/>
        <w:keepNext/>
        <w:rPr>
          <w:rtl/>
        </w:rPr>
      </w:pPr>
      <w:bookmarkStart w:id="812" w:name="ET_speaker_5300_76"/>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12"/>
    </w:p>
    <w:p w14:paraId="6EB2BC2E" w14:textId="77777777" w:rsidR="00C24ADE" w:rsidRDefault="00C24ADE" w:rsidP="00C24ADE">
      <w:pPr>
        <w:pStyle w:val="KeepWithNext"/>
        <w:rPr>
          <w:rtl/>
        </w:rPr>
      </w:pPr>
    </w:p>
    <w:p w14:paraId="439DBEBE" w14:textId="23BEE43D" w:rsidR="00C24ADE" w:rsidRDefault="00C24ADE" w:rsidP="00C24ADE">
      <w:pPr>
        <w:rPr>
          <w:rtl/>
        </w:rPr>
      </w:pPr>
      <w:r>
        <w:rPr>
          <w:rFonts w:hint="cs"/>
          <w:rtl/>
        </w:rPr>
        <w:t>זו מטרת החוק. אנחנו צריכים להיכנס עם האירוע הזה</w:t>
      </w:r>
      <w:bookmarkStart w:id="813" w:name="_ETM_Q1_2345537"/>
      <w:bookmarkEnd w:id="813"/>
      <w:r>
        <w:rPr>
          <w:rFonts w:hint="cs"/>
          <w:rtl/>
        </w:rPr>
        <w:t>.</w:t>
      </w:r>
    </w:p>
    <w:p w14:paraId="0B26E416" w14:textId="77777777" w:rsidR="00C24ADE" w:rsidRDefault="00C24ADE" w:rsidP="00C24ADE">
      <w:pPr>
        <w:rPr>
          <w:rtl/>
        </w:rPr>
      </w:pPr>
      <w:bookmarkStart w:id="814" w:name="_ETM_Q1_2339885"/>
      <w:bookmarkStart w:id="815" w:name="_ETM_Q1_2339920"/>
      <w:bookmarkStart w:id="816" w:name="_ETM_Q1_2340647"/>
      <w:bookmarkEnd w:id="814"/>
      <w:bookmarkEnd w:id="815"/>
      <w:bookmarkEnd w:id="816"/>
    </w:p>
    <w:p w14:paraId="629A204B" w14:textId="7E70A791" w:rsidR="00C24ADE" w:rsidRDefault="00C24ADE" w:rsidP="00C24ADE">
      <w:pPr>
        <w:pStyle w:val="a4"/>
        <w:keepNext/>
        <w:rPr>
          <w:rtl/>
        </w:rPr>
      </w:pPr>
      <w:bookmarkStart w:id="817" w:name="ET_speaker_6156_77"/>
      <w:r w:rsidRPr="00C24ADE">
        <w:rPr>
          <w:rStyle w:val="TagStyle"/>
          <w:rtl/>
        </w:rPr>
        <w:t xml:space="preserve"> &lt;&lt; דובר &gt;&gt; </w:t>
      </w:r>
      <w:r>
        <w:rPr>
          <w:rtl/>
        </w:rPr>
        <w:t>גלעד קריב (העבודה):</w:t>
      </w:r>
      <w:r w:rsidRPr="00C24ADE">
        <w:rPr>
          <w:rStyle w:val="TagStyle"/>
          <w:rtl/>
        </w:rPr>
        <w:t xml:space="preserve"> &lt;&lt; דובר &gt;&gt;</w:t>
      </w:r>
      <w:r w:rsidR="002E4915">
        <w:rPr>
          <w:rtl/>
        </w:rPr>
        <w:t xml:space="preserve"> </w:t>
      </w:r>
      <w:bookmarkEnd w:id="817"/>
    </w:p>
    <w:p w14:paraId="6CBD2F83" w14:textId="77777777" w:rsidR="00C24ADE" w:rsidRDefault="00C24ADE" w:rsidP="00C24ADE">
      <w:pPr>
        <w:pStyle w:val="KeepWithNext"/>
        <w:rPr>
          <w:rtl/>
          <w:lang w:eastAsia="he-IL"/>
        </w:rPr>
      </w:pPr>
    </w:p>
    <w:p w14:paraId="440B33CB" w14:textId="09ACC841" w:rsidR="00C24ADE" w:rsidRDefault="00C24ADE" w:rsidP="00C24ADE">
      <w:pPr>
        <w:rPr>
          <w:rtl/>
          <w:lang w:eastAsia="he-IL"/>
        </w:rPr>
      </w:pPr>
      <w:bookmarkStart w:id="818" w:name="_ETM_Q1_2340919"/>
      <w:bookmarkStart w:id="819" w:name="_ETM_Q1_2340953"/>
      <w:bookmarkEnd w:id="818"/>
      <w:bookmarkEnd w:id="819"/>
      <w:r>
        <w:rPr>
          <w:rFonts w:hint="cs"/>
          <w:rtl/>
          <w:lang w:eastAsia="he-IL"/>
        </w:rPr>
        <w:t>כן, אני יודע.</w:t>
      </w:r>
    </w:p>
    <w:p w14:paraId="2553705F" w14:textId="77777777" w:rsidR="00C24ADE" w:rsidRDefault="00C24ADE" w:rsidP="00C24ADE">
      <w:pPr>
        <w:rPr>
          <w:rtl/>
          <w:lang w:eastAsia="he-IL"/>
        </w:rPr>
      </w:pPr>
      <w:bookmarkStart w:id="820" w:name="_ETM_Q1_2350037"/>
      <w:bookmarkStart w:id="821" w:name="_ETM_Q1_2350081"/>
      <w:bookmarkStart w:id="822" w:name="_ETM_Q1_2349722"/>
      <w:bookmarkEnd w:id="820"/>
      <w:bookmarkEnd w:id="821"/>
      <w:bookmarkEnd w:id="822"/>
    </w:p>
    <w:p w14:paraId="6F79D29C" w14:textId="10D2AB1F" w:rsidR="00C24ADE" w:rsidRDefault="00C24ADE" w:rsidP="00C24ADE">
      <w:pPr>
        <w:pStyle w:val="a4"/>
        <w:keepNext/>
        <w:rPr>
          <w:rtl/>
        </w:rPr>
      </w:pPr>
      <w:bookmarkStart w:id="823" w:name="ET_speaker_5300_78"/>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23"/>
    </w:p>
    <w:p w14:paraId="67D06AC4" w14:textId="77777777" w:rsidR="00C24ADE" w:rsidRDefault="00C24ADE" w:rsidP="00C24ADE">
      <w:pPr>
        <w:pStyle w:val="KeepWithNext"/>
        <w:rPr>
          <w:rtl/>
          <w:lang w:eastAsia="he-IL"/>
        </w:rPr>
      </w:pPr>
    </w:p>
    <w:p w14:paraId="3B96A64B" w14:textId="7BAC820A" w:rsidR="00C24ADE" w:rsidRDefault="00C24ADE" w:rsidP="00C24ADE">
      <w:pPr>
        <w:rPr>
          <w:rtl/>
          <w:lang w:eastAsia="he-IL"/>
        </w:rPr>
      </w:pPr>
      <w:bookmarkStart w:id="824" w:name="_ETM_Q1_2350005"/>
      <w:bookmarkStart w:id="825" w:name="_ETM_Q1_2350035"/>
      <w:bookmarkEnd w:id="824"/>
      <w:bookmarkEnd w:id="825"/>
      <w:r>
        <w:rPr>
          <w:rFonts w:hint="cs"/>
          <w:rtl/>
          <w:lang w:eastAsia="he-IL"/>
        </w:rPr>
        <w:t>אם כן, בוא ננסה לראות איך עובדים יחד.</w:t>
      </w:r>
    </w:p>
    <w:p w14:paraId="33EDCD1A" w14:textId="77777777" w:rsidR="00C24ADE" w:rsidRDefault="00C24ADE" w:rsidP="00C24ADE">
      <w:pPr>
        <w:rPr>
          <w:rtl/>
          <w:lang w:eastAsia="he-IL"/>
        </w:rPr>
      </w:pPr>
      <w:bookmarkStart w:id="826" w:name="_ETM_Q1_2354724"/>
      <w:bookmarkStart w:id="827" w:name="_ETM_Q1_2354768"/>
      <w:bookmarkStart w:id="828" w:name="_ETM_Q1_2354042"/>
      <w:bookmarkEnd w:id="826"/>
      <w:bookmarkEnd w:id="827"/>
      <w:bookmarkEnd w:id="828"/>
    </w:p>
    <w:p w14:paraId="3199A81A" w14:textId="758F391D" w:rsidR="00C24ADE" w:rsidRDefault="00C24ADE" w:rsidP="00C24ADE">
      <w:pPr>
        <w:pStyle w:val="a4"/>
        <w:keepNext/>
        <w:rPr>
          <w:rtl/>
        </w:rPr>
      </w:pPr>
      <w:bookmarkStart w:id="829" w:name="ET_speaker_6156_79"/>
      <w:r w:rsidRPr="00C24ADE">
        <w:rPr>
          <w:rStyle w:val="TagStyle"/>
          <w:rtl/>
        </w:rPr>
        <w:t xml:space="preserve"> &lt;&lt; דובר &gt;&gt; </w:t>
      </w:r>
      <w:r>
        <w:rPr>
          <w:rtl/>
        </w:rPr>
        <w:t>גלעד קריב (העבודה):</w:t>
      </w:r>
      <w:r w:rsidRPr="00C24ADE">
        <w:rPr>
          <w:rStyle w:val="TagStyle"/>
          <w:rtl/>
        </w:rPr>
        <w:t xml:space="preserve"> &lt;&lt; דובר &gt;&gt;</w:t>
      </w:r>
      <w:r w:rsidR="002E4915">
        <w:rPr>
          <w:rtl/>
        </w:rPr>
        <w:t xml:space="preserve"> </w:t>
      </w:r>
      <w:bookmarkEnd w:id="829"/>
    </w:p>
    <w:p w14:paraId="62915DA6" w14:textId="77777777" w:rsidR="00C24ADE" w:rsidRDefault="00C24ADE" w:rsidP="00C24ADE">
      <w:pPr>
        <w:pStyle w:val="KeepWithNext"/>
        <w:rPr>
          <w:rtl/>
          <w:lang w:eastAsia="he-IL"/>
        </w:rPr>
      </w:pPr>
    </w:p>
    <w:p w14:paraId="5AA57B12" w14:textId="4815AB9E" w:rsidR="00C24ADE" w:rsidRDefault="00C24ADE" w:rsidP="00C24ADE">
      <w:pPr>
        <w:rPr>
          <w:rtl/>
          <w:lang w:eastAsia="he-IL"/>
        </w:rPr>
      </w:pPr>
      <w:bookmarkStart w:id="830" w:name="_ETM_Q1_2354336"/>
      <w:bookmarkEnd w:id="830"/>
      <w:r>
        <w:rPr>
          <w:rFonts w:hint="cs"/>
          <w:rtl/>
          <w:lang w:eastAsia="he-IL"/>
        </w:rPr>
        <w:t>אני רק אומר לך אדוני היושב-ראש ש</w:t>
      </w:r>
      <w:bookmarkStart w:id="831" w:name="_ETM_Q1_2354305"/>
      <w:bookmarkEnd w:id="831"/>
      <w:r>
        <w:rPr>
          <w:rFonts w:hint="cs"/>
          <w:rtl/>
          <w:lang w:eastAsia="he-IL"/>
        </w:rPr>
        <w:t xml:space="preserve">גם בהצעה שנקרא לה ההצעה המצומצמת שכתובה כרגע יש </w:t>
      </w:r>
      <w:bookmarkStart w:id="832" w:name="_ETM_Q1_2361836"/>
      <w:bookmarkEnd w:id="832"/>
      <w:r>
        <w:rPr>
          <w:rFonts w:hint="cs"/>
          <w:rtl/>
          <w:lang w:eastAsia="he-IL"/>
        </w:rPr>
        <w:t xml:space="preserve">איזושהי עבודת מטה בין המשרדים שלדעתי לא סגורה עד הסוף. זאת ההתרשמות שלי. </w:t>
      </w:r>
    </w:p>
    <w:p w14:paraId="4BE99AE0" w14:textId="77777777" w:rsidR="00C24ADE" w:rsidRDefault="00C24ADE" w:rsidP="00C24ADE">
      <w:pPr>
        <w:rPr>
          <w:rtl/>
          <w:lang w:eastAsia="he-IL"/>
        </w:rPr>
      </w:pPr>
      <w:bookmarkStart w:id="833" w:name="_ETM_Q1_2368917"/>
      <w:bookmarkStart w:id="834" w:name="_ETM_Q1_2368956"/>
      <w:bookmarkEnd w:id="833"/>
      <w:bookmarkEnd w:id="834"/>
    </w:p>
    <w:p w14:paraId="54C7C5F9" w14:textId="0195DD1D" w:rsidR="00C24ADE" w:rsidRDefault="00C24ADE" w:rsidP="00C24ADE">
      <w:pPr>
        <w:pStyle w:val="a4"/>
        <w:keepNext/>
        <w:rPr>
          <w:rtl/>
        </w:rPr>
      </w:pPr>
      <w:bookmarkStart w:id="835" w:name="ET_speaker_5300_80"/>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35"/>
    </w:p>
    <w:p w14:paraId="16A3CEA3" w14:textId="77777777" w:rsidR="00C24ADE" w:rsidRDefault="00C24ADE" w:rsidP="00C24ADE">
      <w:pPr>
        <w:pStyle w:val="KeepWithNext"/>
        <w:rPr>
          <w:rtl/>
          <w:lang w:eastAsia="he-IL"/>
        </w:rPr>
      </w:pPr>
    </w:p>
    <w:p w14:paraId="1E732BA0" w14:textId="1EAAE7BD" w:rsidR="00C24ADE" w:rsidRDefault="00C24ADE" w:rsidP="00C24ADE">
      <w:pPr>
        <w:rPr>
          <w:rtl/>
          <w:lang w:eastAsia="he-IL"/>
        </w:rPr>
      </w:pPr>
      <w:r>
        <w:rPr>
          <w:rFonts w:hint="cs"/>
          <w:rtl/>
          <w:lang w:eastAsia="he-IL"/>
        </w:rPr>
        <w:t>לכן באנו לכאן.</w:t>
      </w:r>
    </w:p>
    <w:p w14:paraId="0577FCBC" w14:textId="77777777" w:rsidR="00C24ADE" w:rsidRDefault="00C24ADE" w:rsidP="00C24ADE">
      <w:pPr>
        <w:rPr>
          <w:rtl/>
          <w:lang w:eastAsia="he-IL"/>
        </w:rPr>
      </w:pPr>
      <w:bookmarkStart w:id="836" w:name="_ETM_Q1_2367620"/>
      <w:bookmarkStart w:id="837" w:name="_ETM_Q1_2367659"/>
      <w:bookmarkStart w:id="838" w:name="_ETM_Q1_2369809"/>
      <w:bookmarkEnd w:id="836"/>
      <w:bookmarkEnd w:id="837"/>
      <w:bookmarkEnd w:id="838"/>
    </w:p>
    <w:p w14:paraId="6E727BB2" w14:textId="48A2633D" w:rsidR="00C24ADE" w:rsidRDefault="00C24ADE" w:rsidP="00C24ADE">
      <w:pPr>
        <w:pStyle w:val="a4"/>
        <w:keepNext/>
        <w:rPr>
          <w:rtl/>
        </w:rPr>
      </w:pPr>
      <w:bookmarkStart w:id="839" w:name="ET_speaker_עידו_בן_יצחק_81"/>
      <w:r w:rsidRPr="00C24ADE">
        <w:rPr>
          <w:rStyle w:val="TagStyle"/>
          <w:rtl/>
        </w:rPr>
        <w:t xml:space="preserve"> &lt;&lt; דובר &gt;&gt; </w:t>
      </w:r>
      <w:r>
        <w:rPr>
          <w:rtl/>
        </w:rPr>
        <w:t>עידו בן יצחק:</w:t>
      </w:r>
      <w:r w:rsidRPr="00C24ADE">
        <w:rPr>
          <w:rStyle w:val="TagStyle"/>
          <w:rtl/>
        </w:rPr>
        <w:t xml:space="preserve"> &lt;&lt; דובר &gt;&gt;</w:t>
      </w:r>
      <w:r w:rsidR="002E4915">
        <w:rPr>
          <w:rtl/>
        </w:rPr>
        <w:t xml:space="preserve"> </w:t>
      </w:r>
      <w:bookmarkEnd w:id="839"/>
    </w:p>
    <w:p w14:paraId="5A2F9CE0" w14:textId="3826767F" w:rsidR="00C24ADE" w:rsidRDefault="00C24ADE" w:rsidP="00C24ADE">
      <w:pPr>
        <w:pStyle w:val="KeepWithNext"/>
        <w:rPr>
          <w:rtl/>
          <w:lang w:eastAsia="he-IL"/>
        </w:rPr>
      </w:pPr>
    </w:p>
    <w:p w14:paraId="0C647F3E" w14:textId="369CC2D3" w:rsidR="00C24ADE" w:rsidRDefault="00C24ADE" w:rsidP="00C24ADE">
      <w:pPr>
        <w:rPr>
          <w:rtl/>
          <w:lang w:eastAsia="he-IL"/>
        </w:rPr>
      </w:pPr>
      <w:bookmarkStart w:id="840" w:name="_ETM_Q1_2370081"/>
      <w:bookmarkStart w:id="841" w:name="_ETM_Q1_2370099"/>
      <w:bookmarkEnd w:id="840"/>
      <w:bookmarkEnd w:id="841"/>
      <w:r>
        <w:rPr>
          <w:rFonts w:hint="cs"/>
          <w:rtl/>
          <w:lang w:eastAsia="he-IL"/>
        </w:rPr>
        <w:t>הנוסח המצומצם</w:t>
      </w:r>
      <w:bookmarkStart w:id="842" w:name="_ETM_Q1_2369243"/>
      <w:bookmarkEnd w:id="842"/>
      <w:r>
        <w:rPr>
          <w:rFonts w:hint="cs"/>
          <w:rtl/>
          <w:lang w:eastAsia="he-IL"/>
        </w:rPr>
        <w:t xml:space="preserve"> מתואם וסגור.</w:t>
      </w:r>
    </w:p>
    <w:p w14:paraId="37903BB5" w14:textId="77777777" w:rsidR="00C24ADE" w:rsidRDefault="00C24ADE" w:rsidP="00C24ADE">
      <w:pPr>
        <w:rPr>
          <w:rtl/>
          <w:lang w:eastAsia="he-IL"/>
        </w:rPr>
      </w:pPr>
      <w:bookmarkStart w:id="843" w:name="_ETM_Q1_2377155"/>
      <w:bookmarkStart w:id="844" w:name="_ETM_Q1_2377194"/>
      <w:bookmarkEnd w:id="843"/>
      <w:bookmarkEnd w:id="844"/>
    </w:p>
    <w:p w14:paraId="07610CEC" w14:textId="790B4E33" w:rsidR="00C24ADE" w:rsidRDefault="00C24ADE" w:rsidP="00C24ADE">
      <w:pPr>
        <w:pStyle w:val="a4"/>
        <w:keepNext/>
        <w:rPr>
          <w:rtl/>
        </w:rPr>
      </w:pPr>
      <w:bookmarkStart w:id="845" w:name="ET_speaker_5300_82"/>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45"/>
    </w:p>
    <w:p w14:paraId="1C881D8C" w14:textId="77777777" w:rsidR="00C24ADE" w:rsidRDefault="00C24ADE" w:rsidP="00C24ADE">
      <w:pPr>
        <w:pStyle w:val="KeepWithNext"/>
        <w:rPr>
          <w:rtl/>
          <w:lang w:eastAsia="he-IL"/>
        </w:rPr>
      </w:pPr>
    </w:p>
    <w:p w14:paraId="47626576" w14:textId="3F30256F" w:rsidR="00C24ADE" w:rsidRDefault="00C24ADE" w:rsidP="00C24ADE">
      <w:pPr>
        <w:rPr>
          <w:rtl/>
          <w:lang w:eastAsia="he-IL"/>
        </w:rPr>
      </w:pPr>
      <w:r>
        <w:rPr>
          <w:rFonts w:hint="cs"/>
          <w:rtl/>
          <w:lang w:eastAsia="he-IL"/>
        </w:rPr>
        <w:t>זה מעל שנתיים. לפחות שנתיים אנחנו מתעסקים בסיפור הזה.</w:t>
      </w:r>
    </w:p>
    <w:p w14:paraId="01F1973C" w14:textId="77777777" w:rsidR="00C24ADE" w:rsidRDefault="00C24ADE" w:rsidP="00C24ADE">
      <w:pPr>
        <w:rPr>
          <w:rtl/>
          <w:lang w:eastAsia="he-IL"/>
        </w:rPr>
      </w:pPr>
      <w:bookmarkStart w:id="846" w:name="_ETM_Q1_2381227"/>
      <w:bookmarkEnd w:id="846"/>
    </w:p>
    <w:p w14:paraId="33E26834" w14:textId="2C8F5EF9" w:rsidR="00C24ADE" w:rsidRDefault="00C24ADE" w:rsidP="00C24ADE">
      <w:pPr>
        <w:pStyle w:val="af6"/>
        <w:keepNext/>
        <w:rPr>
          <w:rtl/>
        </w:rPr>
      </w:pPr>
      <w:bookmarkStart w:id="847" w:name="ET_yor_6358_83"/>
      <w:r w:rsidRPr="00C24ADE">
        <w:rPr>
          <w:rStyle w:val="TagStyle"/>
          <w:rtl/>
        </w:rPr>
        <w:t xml:space="preserve"> &lt;&lt; יור &gt;&gt; </w:t>
      </w:r>
      <w:r>
        <w:rPr>
          <w:rtl/>
        </w:rPr>
        <w:t>היו"ר צביקה פוגל:</w:t>
      </w:r>
      <w:r w:rsidRPr="00C24ADE">
        <w:rPr>
          <w:rStyle w:val="TagStyle"/>
          <w:rtl/>
        </w:rPr>
        <w:t xml:space="preserve"> &lt;&lt; יור &gt;&gt;</w:t>
      </w:r>
      <w:r w:rsidR="002E4915">
        <w:rPr>
          <w:rtl/>
        </w:rPr>
        <w:t xml:space="preserve"> </w:t>
      </w:r>
      <w:bookmarkEnd w:id="847"/>
    </w:p>
    <w:p w14:paraId="18E24D86" w14:textId="77777777" w:rsidR="00C24ADE" w:rsidRDefault="00C24ADE" w:rsidP="00C24ADE">
      <w:pPr>
        <w:pStyle w:val="KeepWithNext"/>
        <w:rPr>
          <w:rtl/>
          <w:lang w:eastAsia="he-IL"/>
        </w:rPr>
      </w:pPr>
    </w:p>
    <w:p w14:paraId="27E667D8" w14:textId="6D454ADE" w:rsidR="00C24ADE" w:rsidRDefault="00C24ADE" w:rsidP="00C24ADE">
      <w:pPr>
        <w:rPr>
          <w:rtl/>
          <w:lang w:eastAsia="he-IL"/>
        </w:rPr>
      </w:pPr>
      <w:bookmarkStart w:id="848" w:name="_ETM_Q1_2381503"/>
      <w:bookmarkStart w:id="849" w:name="_ETM_Q1_2381533"/>
      <w:bookmarkEnd w:id="848"/>
      <w:bookmarkEnd w:id="849"/>
      <w:r>
        <w:rPr>
          <w:rFonts w:hint="cs"/>
          <w:rtl/>
          <w:lang w:eastAsia="he-IL"/>
        </w:rPr>
        <w:t>נכ</w:t>
      </w:r>
      <w:bookmarkStart w:id="850" w:name="_ETM_Q1_2381210"/>
      <w:bookmarkStart w:id="851" w:name="_ETM_Q1_2381245"/>
      <w:bookmarkEnd w:id="850"/>
      <w:bookmarkEnd w:id="851"/>
      <w:r>
        <w:rPr>
          <w:rFonts w:hint="cs"/>
          <w:rtl/>
          <w:lang w:eastAsia="he-IL"/>
        </w:rPr>
        <w:t>ון.</w:t>
      </w:r>
    </w:p>
    <w:p w14:paraId="4ACE5BD9" w14:textId="77777777" w:rsidR="00C24ADE" w:rsidRDefault="00C24ADE" w:rsidP="00C24ADE">
      <w:pPr>
        <w:rPr>
          <w:rtl/>
          <w:lang w:eastAsia="he-IL"/>
        </w:rPr>
      </w:pPr>
      <w:bookmarkStart w:id="852" w:name="_ETM_Q1_2381502"/>
      <w:bookmarkStart w:id="853" w:name="_ETM_Q1_2381539"/>
      <w:bookmarkStart w:id="854" w:name="_ETM_Q1_2381105"/>
      <w:bookmarkEnd w:id="852"/>
      <w:bookmarkEnd w:id="853"/>
      <w:bookmarkEnd w:id="854"/>
    </w:p>
    <w:p w14:paraId="336AD2E5" w14:textId="3DC96FA4" w:rsidR="00C24ADE" w:rsidRDefault="00C24ADE" w:rsidP="00C24ADE">
      <w:pPr>
        <w:pStyle w:val="a4"/>
        <w:keepNext/>
        <w:rPr>
          <w:rtl/>
        </w:rPr>
      </w:pPr>
      <w:bookmarkStart w:id="855" w:name="ET_speaker_5300_84"/>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55"/>
    </w:p>
    <w:p w14:paraId="130FE5D3" w14:textId="77777777" w:rsidR="00C24ADE" w:rsidRDefault="00C24ADE" w:rsidP="00C24ADE">
      <w:pPr>
        <w:pStyle w:val="KeepWithNext"/>
        <w:rPr>
          <w:rtl/>
          <w:lang w:eastAsia="he-IL"/>
        </w:rPr>
      </w:pPr>
    </w:p>
    <w:p w14:paraId="7432B686" w14:textId="47C97A65" w:rsidR="00C24ADE" w:rsidRDefault="00C24ADE" w:rsidP="00C24ADE">
      <w:pPr>
        <w:rPr>
          <w:rtl/>
          <w:lang w:eastAsia="he-IL"/>
        </w:rPr>
      </w:pPr>
      <w:r>
        <w:rPr>
          <w:rFonts w:hint="cs"/>
          <w:rtl/>
          <w:lang w:eastAsia="he-IL"/>
        </w:rPr>
        <w:t>כ</w:t>
      </w:r>
      <w:bookmarkStart w:id="856" w:name="_ETM_Q1_2381351"/>
      <w:bookmarkStart w:id="857" w:name="_ETM_Q1_2381382"/>
      <w:bookmarkEnd w:id="856"/>
      <w:bookmarkEnd w:id="857"/>
      <w:r>
        <w:rPr>
          <w:rFonts w:hint="cs"/>
          <w:rtl/>
          <w:lang w:eastAsia="he-IL"/>
        </w:rPr>
        <w:t>מה דיונים עשינו.</w:t>
      </w:r>
      <w:bookmarkStart w:id="858" w:name="_ETM_Q1_2385403"/>
      <w:bookmarkEnd w:id="858"/>
      <w:r>
        <w:rPr>
          <w:rFonts w:hint="cs"/>
          <w:rtl/>
          <w:lang w:eastAsia="he-IL"/>
        </w:rPr>
        <w:t xml:space="preserve"> פעם אמרו לנו שזה חסוי, פעם אמרו שאי אפשר, פעם זה לא הבן אדם אלא המשפחה שנפגעת.</w:t>
      </w:r>
    </w:p>
    <w:p w14:paraId="565253DF" w14:textId="77777777" w:rsidR="00C24ADE" w:rsidRDefault="00C24ADE" w:rsidP="00C24ADE">
      <w:pPr>
        <w:rPr>
          <w:rtl/>
          <w:lang w:eastAsia="he-IL"/>
        </w:rPr>
      </w:pPr>
      <w:bookmarkStart w:id="859" w:name="_ETM_Q1_2391504"/>
      <w:bookmarkStart w:id="860" w:name="_ETM_Q1_2391547"/>
      <w:bookmarkStart w:id="861" w:name="_ETM_Q1_2392607"/>
      <w:bookmarkEnd w:id="859"/>
      <w:bookmarkEnd w:id="860"/>
      <w:bookmarkEnd w:id="861"/>
    </w:p>
    <w:p w14:paraId="574B75D8" w14:textId="0CD404DC" w:rsidR="00C24ADE" w:rsidRDefault="00C24ADE" w:rsidP="00C24ADE">
      <w:pPr>
        <w:pStyle w:val="af6"/>
        <w:keepNext/>
        <w:rPr>
          <w:rtl/>
        </w:rPr>
      </w:pPr>
      <w:bookmarkStart w:id="862" w:name="ET_yor_6358_85"/>
      <w:r w:rsidRPr="00C24ADE">
        <w:rPr>
          <w:rStyle w:val="TagStyle"/>
          <w:rtl/>
        </w:rPr>
        <w:t xml:space="preserve"> &lt;&lt; יור &gt;&gt; </w:t>
      </w:r>
      <w:r>
        <w:rPr>
          <w:rtl/>
        </w:rPr>
        <w:t>היו"ר צביקה פוגל:</w:t>
      </w:r>
      <w:r w:rsidRPr="00C24ADE">
        <w:rPr>
          <w:rStyle w:val="TagStyle"/>
          <w:rtl/>
        </w:rPr>
        <w:t xml:space="preserve"> &lt;&lt; יור &gt;&gt;</w:t>
      </w:r>
      <w:r w:rsidR="002E4915">
        <w:rPr>
          <w:rtl/>
        </w:rPr>
        <w:t xml:space="preserve"> </w:t>
      </w:r>
      <w:bookmarkEnd w:id="862"/>
    </w:p>
    <w:p w14:paraId="4F7ABE2C" w14:textId="77777777" w:rsidR="00C24ADE" w:rsidRDefault="00C24ADE" w:rsidP="00C24ADE">
      <w:pPr>
        <w:pStyle w:val="KeepWithNext"/>
        <w:rPr>
          <w:rtl/>
          <w:lang w:eastAsia="he-IL"/>
        </w:rPr>
      </w:pPr>
    </w:p>
    <w:p w14:paraId="10AF6A80" w14:textId="78617B65" w:rsidR="00C24ADE" w:rsidRDefault="00C24ADE" w:rsidP="00C24ADE">
      <w:pPr>
        <w:rPr>
          <w:rtl/>
          <w:lang w:eastAsia="he-IL"/>
        </w:rPr>
      </w:pPr>
      <w:r>
        <w:rPr>
          <w:rFonts w:hint="cs"/>
          <w:rtl/>
          <w:lang w:eastAsia="he-IL"/>
        </w:rPr>
        <w:t>מ</w:t>
      </w:r>
      <w:bookmarkStart w:id="863" w:name="_ETM_Q1_2392878"/>
      <w:bookmarkStart w:id="864" w:name="_ETM_Q1_2392898"/>
      <w:bookmarkEnd w:id="863"/>
      <w:bookmarkEnd w:id="864"/>
      <w:r>
        <w:rPr>
          <w:rFonts w:hint="cs"/>
          <w:rtl/>
          <w:lang w:eastAsia="he-IL"/>
        </w:rPr>
        <w:t>ה שעומד על הפרק כרגע זאת ההצעה המצומצמת. הרצון שלי בסופו של דבר הוא לראות כאן ממשק מלא.</w:t>
      </w:r>
    </w:p>
    <w:p w14:paraId="2894F832" w14:textId="77777777" w:rsidR="00C24ADE" w:rsidRDefault="00C24ADE" w:rsidP="00C24ADE">
      <w:pPr>
        <w:rPr>
          <w:rtl/>
          <w:lang w:eastAsia="he-IL"/>
        </w:rPr>
      </w:pPr>
    </w:p>
    <w:p w14:paraId="52B5C2C8" w14:textId="07EC5FB4" w:rsidR="00C24ADE" w:rsidRDefault="00C24ADE" w:rsidP="00C24ADE">
      <w:pPr>
        <w:pStyle w:val="a4"/>
        <w:keepNext/>
        <w:rPr>
          <w:rtl/>
        </w:rPr>
      </w:pPr>
      <w:bookmarkStart w:id="865" w:name="ET_speaker_5300_86"/>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65"/>
    </w:p>
    <w:p w14:paraId="01A3821E" w14:textId="77777777" w:rsidR="00C24ADE" w:rsidRDefault="00C24ADE" w:rsidP="00C24ADE">
      <w:pPr>
        <w:pStyle w:val="KeepWithNext"/>
        <w:rPr>
          <w:rtl/>
          <w:lang w:eastAsia="he-IL"/>
        </w:rPr>
      </w:pPr>
    </w:p>
    <w:p w14:paraId="7DA85EF5" w14:textId="115DAE8E" w:rsidR="00C24ADE" w:rsidRDefault="00C24ADE" w:rsidP="00C24ADE">
      <w:pPr>
        <w:rPr>
          <w:rtl/>
          <w:lang w:eastAsia="he-IL"/>
        </w:rPr>
      </w:pPr>
      <w:r>
        <w:rPr>
          <w:rFonts w:hint="cs"/>
          <w:rtl/>
          <w:lang w:eastAsia="he-IL"/>
        </w:rPr>
        <w:t>נכון. זה מה ש</w:t>
      </w:r>
      <w:bookmarkStart w:id="866" w:name="_ETM_Q1_2401674"/>
      <w:bookmarkEnd w:id="866"/>
      <w:r>
        <w:rPr>
          <w:rFonts w:hint="cs"/>
          <w:rtl/>
          <w:lang w:eastAsia="he-IL"/>
        </w:rPr>
        <w:t xml:space="preserve">כל הזמן אמרת. </w:t>
      </w:r>
      <w:bookmarkStart w:id="867" w:name="_ETM_Q1_2405001"/>
      <w:bookmarkEnd w:id="867"/>
    </w:p>
    <w:p w14:paraId="1C15DA70" w14:textId="77777777" w:rsidR="00C24ADE" w:rsidRDefault="00C24ADE" w:rsidP="00C24ADE">
      <w:pPr>
        <w:rPr>
          <w:rtl/>
          <w:lang w:eastAsia="he-IL"/>
        </w:rPr>
      </w:pPr>
      <w:bookmarkStart w:id="868" w:name="_ETM_Q1_2405043"/>
      <w:bookmarkEnd w:id="868"/>
    </w:p>
    <w:p w14:paraId="2ED1BED0" w14:textId="52CAC75B" w:rsidR="00C24ADE" w:rsidRDefault="00C24ADE" w:rsidP="00C24ADE">
      <w:pPr>
        <w:pStyle w:val="af6"/>
        <w:keepNext/>
        <w:rPr>
          <w:rtl/>
        </w:rPr>
      </w:pPr>
      <w:bookmarkStart w:id="869" w:name="ET_yor_6358_87"/>
      <w:r w:rsidRPr="00C24ADE">
        <w:rPr>
          <w:rStyle w:val="TagStyle"/>
          <w:rtl/>
        </w:rPr>
        <w:lastRenderedPageBreak/>
        <w:t xml:space="preserve"> &lt;&lt; יור &gt;&gt; </w:t>
      </w:r>
      <w:r>
        <w:rPr>
          <w:rtl/>
        </w:rPr>
        <w:t>היו"ר צביקה פוגל:</w:t>
      </w:r>
      <w:r w:rsidRPr="00C24ADE">
        <w:rPr>
          <w:rStyle w:val="TagStyle"/>
          <w:rtl/>
        </w:rPr>
        <w:t xml:space="preserve"> &lt;&lt; יור &gt;&gt;</w:t>
      </w:r>
      <w:r w:rsidR="002E4915">
        <w:rPr>
          <w:rtl/>
        </w:rPr>
        <w:t xml:space="preserve"> </w:t>
      </w:r>
      <w:bookmarkEnd w:id="869"/>
    </w:p>
    <w:p w14:paraId="5212B58A" w14:textId="77777777" w:rsidR="00C24ADE" w:rsidRDefault="00C24ADE" w:rsidP="00C24ADE">
      <w:pPr>
        <w:pStyle w:val="KeepWithNext"/>
        <w:rPr>
          <w:rtl/>
          <w:lang w:eastAsia="he-IL"/>
        </w:rPr>
      </w:pPr>
    </w:p>
    <w:p w14:paraId="442FFE7B" w14:textId="035A5F58" w:rsidR="00C24ADE" w:rsidRDefault="00C24ADE" w:rsidP="00C24ADE">
      <w:pPr>
        <w:rPr>
          <w:rtl/>
          <w:lang w:eastAsia="he-IL"/>
        </w:rPr>
      </w:pPr>
      <w:r>
        <w:rPr>
          <w:rFonts w:hint="cs"/>
          <w:rtl/>
          <w:lang w:eastAsia="he-IL"/>
        </w:rPr>
        <w:t>הממשק הזה לא יכול לקרות מחר בבוקר אלא יכול לקרות גם בעוד שנה.</w:t>
      </w:r>
      <w:r w:rsidR="00BD27F1">
        <w:rPr>
          <w:rFonts w:hint="cs"/>
          <w:rtl/>
          <w:lang w:eastAsia="he-IL"/>
        </w:rPr>
        <w:t xml:space="preserve"> </w:t>
      </w:r>
      <w:r>
        <w:rPr>
          <w:rFonts w:hint="cs"/>
          <w:rtl/>
          <w:lang w:eastAsia="he-IL"/>
        </w:rPr>
        <w:t>תאמינו לי שאני מבין את כל התהליכים</w:t>
      </w:r>
      <w:r w:rsidR="00BD27F1">
        <w:rPr>
          <w:rFonts w:hint="cs"/>
          <w:rtl/>
          <w:lang w:eastAsia="he-IL"/>
        </w:rPr>
        <w:t xml:space="preserve"> </w:t>
      </w:r>
      <w:r>
        <w:rPr>
          <w:rFonts w:hint="cs"/>
          <w:rtl/>
          <w:lang w:eastAsia="he-IL"/>
        </w:rPr>
        <w:t xml:space="preserve">שקורים כאן. </w:t>
      </w:r>
      <w:bookmarkStart w:id="870" w:name="_ETM_Q1_2428775"/>
      <w:bookmarkEnd w:id="870"/>
      <w:r>
        <w:rPr>
          <w:rFonts w:hint="cs"/>
          <w:rtl/>
          <w:lang w:eastAsia="he-IL"/>
        </w:rPr>
        <w:t xml:space="preserve">ברור לי דבר אחד, וזה גם ברור לך ולי כי הצענו את ההצעה, שאנחנו לא יכולים להרשות לעצמנו שמחר </w:t>
      </w:r>
      <w:bookmarkStart w:id="871" w:name="_ETM_Q1_2433453"/>
      <w:bookmarkEnd w:id="871"/>
      <w:r>
        <w:rPr>
          <w:rFonts w:hint="cs"/>
          <w:rtl/>
          <w:lang w:eastAsia="he-IL"/>
        </w:rPr>
        <w:t xml:space="preserve">בבוקר מגיש בקשה שיש לגביו חשש או חשד למסוכנות, יקבל </w:t>
      </w:r>
      <w:bookmarkStart w:id="872" w:name="_ETM_Q1_2436371"/>
      <w:bookmarkEnd w:id="872"/>
      <w:r>
        <w:rPr>
          <w:rFonts w:hint="cs"/>
          <w:rtl/>
          <w:lang w:eastAsia="he-IL"/>
        </w:rPr>
        <w:t>נשק.</w:t>
      </w:r>
    </w:p>
    <w:p w14:paraId="0FF42DA9" w14:textId="77777777" w:rsidR="00C24ADE" w:rsidRDefault="00C24ADE" w:rsidP="00C24ADE">
      <w:pPr>
        <w:rPr>
          <w:rtl/>
          <w:lang w:eastAsia="he-IL"/>
        </w:rPr>
      </w:pPr>
      <w:bookmarkStart w:id="873" w:name="_ETM_Q1_2438075"/>
      <w:bookmarkStart w:id="874" w:name="_ETM_Q1_2438123"/>
      <w:bookmarkEnd w:id="873"/>
      <w:bookmarkEnd w:id="874"/>
    </w:p>
    <w:p w14:paraId="7C489A61" w14:textId="3B0C8FBE" w:rsidR="00C24ADE" w:rsidRDefault="00C24ADE" w:rsidP="00C24ADE">
      <w:pPr>
        <w:pStyle w:val="a4"/>
        <w:keepNext/>
        <w:rPr>
          <w:rtl/>
        </w:rPr>
      </w:pPr>
      <w:bookmarkStart w:id="875" w:name="ET_speaker_5300_88"/>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75"/>
    </w:p>
    <w:p w14:paraId="0CC6AE99" w14:textId="77777777" w:rsidR="00C24ADE" w:rsidRDefault="00C24ADE" w:rsidP="00C24ADE">
      <w:pPr>
        <w:pStyle w:val="KeepWithNext"/>
        <w:rPr>
          <w:rtl/>
          <w:lang w:eastAsia="he-IL"/>
        </w:rPr>
      </w:pPr>
    </w:p>
    <w:p w14:paraId="4BE1EF06" w14:textId="45F029BC" w:rsidR="00C24ADE" w:rsidRDefault="00C24ADE" w:rsidP="00C24ADE">
      <w:pPr>
        <w:rPr>
          <w:rtl/>
          <w:lang w:eastAsia="he-IL"/>
        </w:rPr>
      </w:pPr>
      <w:r>
        <w:rPr>
          <w:rFonts w:hint="cs"/>
          <w:rtl/>
          <w:lang w:eastAsia="he-IL"/>
        </w:rPr>
        <w:t xml:space="preserve">נכון. </w:t>
      </w:r>
    </w:p>
    <w:p w14:paraId="73160EBE" w14:textId="77777777" w:rsidR="00C24ADE" w:rsidRDefault="00C24ADE" w:rsidP="00C24ADE">
      <w:pPr>
        <w:rPr>
          <w:rtl/>
          <w:lang w:eastAsia="he-IL"/>
        </w:rPr>
      </w:pPr>
    </w:p>
    <w:p w14:paraId="35E64B49" w14:textId="09664506" w:rsidR="00C24ADE" w:rsidRDefault="00C24ADE" w:rsidP="00C24ADE">
      <w:pPr>
        <w:pStyle w:val="af6"/>
        <w:keepNext/>
        <w:rPr>
          <w:rtl/>
        </w:rPr>
      </w:pPr>
      <w:bookmarkStart w:id="876" w:name="ET_yor_6358_89"/>
      <w:r w:rsidRPr="00C24ADE">
        <w:rPr>
          <w:rStyle w:val="TagStyle"/>
          <w:rtl/>
        </w:rPr>
        <w:t xml:space="preserve"> &lt;&lt; יור &gt;&gt; </w:t>
      </w:r>
      <w:r>
        <w:rPr>
          <w:rtl/>
        </w:rPr>
        <w:t>היו"ר צביקה פוגל:</w:t>
      </w:r>
      <w:r w:rsidRPr="00C24ADE">
        <w:rPr>
          <w:rStyle w:val="TagStyle"/>
          <w:rtl/>
        </w:rPr>
        <w:t xml:space="preserve"> &lt;&lt; יור &gt;&gt;</w:t>
      </w:r>
      <w:r w:rsidR="002E4915">
        <w:rPr>
          <w:rtl/>
        </w:rPr>
        <w:t xml:space="preserve"> </w:t>
      </w:r>
      <w:bookmarkEnd w:id="876"/>
    </w:p>
    <w:p w14:paraId="165B76D8" w14:textId="77777777" w:rsidR="00C24ADE" w:rsidRDefault="00C24ADE" w:rsidP="00C24ADE">
      <w:pPr>
        <w:pStyle w:val="KeepWithNext"/>
        <w:rPr>
          <w:rtl/>
          <w:lang w:eastAsia="he-IL"/>
        </w:rPr>
      </w:pPr>
    </w:p>
    <w:p w14:paraId="7C689B24" w14:textId="237CF9B1" w:rsidR="00C24ADE" w:rsidRDefault="00C24ADE" w:rsidP="00C24ADE">
      <w:pPr>
        <w:rPr>
          <w:rtl/>
          <w:lang w:eastAsia="he-IL"/>
        </w:rPr>
      </w:pPr>
      <w:r>
        <w:rPr>
          <w:rFonts w:hint="cs"/>
          <w:rtl/>
          <w:lang w:eastAsia="he-IL"/>
        </w:rPr>
        <w:t>זו הדאגה הגדולה ביותר שלנו</w:t>
      </w:r>
      <w:bookmarkStart w:id="877" w:name="_ETM_Q1_2440740"/>
      <w:bookmarkStart w:id="878" w:name="_ETM_Q1_2440783"/>
      <w:bookmarkEnd w:id="877"/>
      <w:bookmarkEnd w:id="878"/>
      <w:r>
        <w:rPr>
          <w:rFonts w:hint="cs"/>
          <w:rtl/>
          <w:lang w:eastAsia="he-IL"/>
        </w:rPr>
        <w:t>.</w:t>
      </w:r>
      <w:bookmarkStart w:id="879" w:name="_ETM_Q1_2442116"/>
      <w:bookmarkEnd w:id="879"/>
    </w:p>
    <w:p w14:paraId="50FFE1B0" w14:textId="77777777" w:rsidR="00C24ADE" w:rsidRDefault="00C24ADE" w:rsidP="00C24ADE">
      <w:pPr>
        <w:rPr>
          <w:rtl/>
          <w:lang w:eastAsia="he-IL"/>
        </w:rPr>
      </w:pPr>
      <w:bookmarkStart w:id="880" w:name="_ETM_Q1_2442154"/>
      <w:bookmarkEnd w:id="880"/>
    </w:p>
    <w:p w14:paraId="2EADE1E5" w14:textId="3B556492" w:rsidR="00C24ADE" w:rsidRDefault="00C24ADE" w:rsidP="00C24ADE">
      <w:pPr>
        <w:pStyle w:val="a4"/>
        <w:keepNext/>
        <w:rPr>
          <w:rtl/>
        </w:rPr>
      </w:pPr>
      <w:bookmarkStart w:id="881" w:name="ET_speaker_5300_90"/>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81"/>
    </w:p>
    <w:p w14:paraId="6E62F12E" w14:textId="77777777" w:rsidR="00C24ADE" w:rsidRDefault="00C24ADE" w:rsidP="00C24ADE">
      <w:pPr>
        <w:pStyle w:val="KeepWithNext"/>
        <w:rPr>
          <w:rtl/>
          <w:lang w:eastAsia="he-IL"/>
        </w:rPr>
      </w:pPr>
    </w:p>
    <w:p w14:paraId="19D30FE3" w14:textId="75C163BC" w:rsidR="00C24ADE" w:rsidRDefault="00C24ADE" w:rsidP="00C24ADE">
      <w:pPr>
        <w:rPr>
          <w:rtl/>
          <w:lang w:eastAsia="he-IL"/>
        </w:rPr>
      </w:pPr>
      <w:r>
        <w:rPr>
          <w:rFonts w:hint="cs"/>
          <w:rtl/>
          <w:lang w:eastAsia="he-IL"/>
        </w:rPr>
        <w:t>רק בשבוע שעבר היה מקרה בעפולה.</w:t>
      </w:r>
    </w:p>
    <w:p w14:paraId="23E03787" w14:textId="77777777" w:rsidR="00C24ADE" w:rsidRDefault="00C24ADE" w:rsidP="00C24ADE">
      <w:pPr>
        <w:rPr>
          <w:rtl/>
          <w:lang w:eastAsia="he-IL"/>
        </w:rPr>
      </w:pPr>
      <w:bookmarkStart w:id="882" w:name="_ETM_Q1_2444574"/>
      <w:bookmarkStart w:id="883" w:name="_ETM_Q1_2444619"/>
      <w:bookmarkEnd w:id="882"/>
      <w:bookmarkEnd w:id="883"/>
    </w:p>
    <w:p w14:paraId="1705BA00" w14:textId="6E086FEF" w:rsidR="00C24ADE" w:rsidRDefault="00C24ADE" w:rsidP="00C24ADE">
      <w:pPr>
        <w:pStyle w:val="af6"/>
        <w:keepNext/>
        <w:rPr>
          <w:rtl/>
        </w:rPr>
      </w:pPr>
      <w:bookmarkStart w:id="884" w:name="ET_yor_6358_91"/>
      <w:r w:rsidRPr="00C24ADE">
        <w:rPr>
          <w:rStyle w:val="TagStyle"/>
          <w:rtl/>
        </w:rPr>
        <w:t xml:space="preserve"> &lt;&lt; יור &gt;&gt; </w:t>
      </w:r>
      <w:r>
        <w:rPr>
          <w:rtl/>
        </w:rPr>
        <w:t>היו"ר צביקה פוגל:</w:t>
      </w:r>
      <w:r w:rsidRPr="00C24ADE">
        <w:rPr>
          <w:rStyle w:val="TagStyle"/>
          <w:rtl/>
        </w:rPr>
        <w:t xml:space="preserve"> &lt;&lt; יור &gt;&gt;</w:t>
      </w:r>
      <w:r w:rsidR="002E4915">
        <w:rPr>
          <w:rtl/>
        </w:rPr>
        <w:t xml:space="preserve"> </w:t>
      </w:r>
      <w:bookmarkEnd w:id="884"/>
    </w:p>
    <w:p w14:paraId="1F6E3D02" w14:textId="77777777" w:rsidR="00C24ADE" w:rsidRDefault="00C24ADE" w:rsidP="00C24ADE">
      <w:pPr>
        <w:pStyle w:val="KeepWithNext"/>
        <w:rPr>
          <w:rtl/>
          <w:lang w:eastAsia="he-IL"/>
        </w:rPr>
      </w:pPr>
    </w:p>
    <w:p w14:paraId="47C9E95B" w14:textId="0A68FE32" w:rsidR="00C24ADE" w:rsidRDefault="00C24ADE" w:rsidP="00C24ADE">
      <w:pPr>
        <w:rPr>
          <w:rtl/>
          <w:lang w:eastAsia="he-IL"/>
        </w:rPr>
      </w:pPr>
      <w:r>
        <w:rPr>
          <w:rFonts w:hint="cs"/>
          <w:rtl/>
          <w:lang w:eastAsia="he-IL"/>
        </w:rPr>
        <w:t>זה יכול לקרות כל רגע</w:t>
      </w:r>
      <w:bookmarkStart w:id="885" w:name="_ETM_Q1_2442605"/>
      <w:bookmarkEnd w:id="885"/>
      <w:r>
        <w:rPr>
          <w:rFonts w:hint="cs"/>
          <w:rtl/>
          <w:lang w:eastAsia="he-IL"/>
        </w:rPr>
        <w:t>.</w:t>
      </w:r>
    </w:p>
    <w:p w14:paraId="0A32F0E8" w14:textId="77777777" w:rsidR="00C24ADE" w:rsidRDefault="00C24ADE" w:rsidP="00C24ADE">
      <w:pPr>
        <w:rPr>
          <w:rtl/>
          <w:lang w:eastAsia="he-IL"/>
        </w:rPr>
      </w:pPr>
      <w:bookmarkStart w:id="886" w:name="_ETM_Q1_2444969"/>
      <w:bookmarkEnd w:id="886"/>
    </w:p>
    <w:p w14:paraId="31F90967" w14:textId="3FBB3C3A" w:rsidR="00C24ADE" w:rsidRDefault="00C24ADE" w:rsidP="00C24ADE">
      <w:pPr>
        <w:pStyle w:val="a4"/>
        <w:keepNext/>
        <w:rPr>
          <w:rtl/>
        </w:rPr>
      </w:pPr>
      <w:bookmarkStart w:id="887" w:name="ET_speaker_5300_92"/>
      <w:r w:rsidRPr="00C24ADE">
        <w:rPr>
          <w:rStyle w:val="TagStyle"/>
          <w:rtl/>
        </w:rPr>
        <w:t xml:space="preserve"> &lt;&lt; דובר &gt;&gt; </w:t>
      </w:r>
      <w:r>
        <w:rPr>
          <w:rtl/>
        </w:rPr>
        <w:t>מירב בן ארי (יש עתיד):</w:t>
      </w:r>
      <w:r w:rsidRPr="00C24ADE">
        <w:rPr>
          <w:rStyle w:val="TagStyle"/>
          <w:rtl/>
        </w:rPr>
        <w:t xml:space="preserve"> &lt;&lt; דובר &gt;&gt;</w:t>
      </w:r>
      <w:r w:rsidR="002E4915">
        <w:rPr>
          <w:rtl/>
        </w:rPr>
        <w:t xml:space="preserve"> </w:t>
      </w:r>
      <w:bookmarkEnd w:id="887"/>
    </w:p>
    <w:p w14:paraId="6A1BC664" w14:textId="77777777" w:rsidR="00C24ADE" w:rsidRDefault="00C24ADE" w:rsidP="00C24ADE">
      <w:pPr>
        <w:pStyle w:val="KeepWithNext"/>
        <w:rPr>
          <w:rtl/>
          <w:lang w:eastAsia="he-IL"/>
        </w:rPr>
      </w:pPr>
    </w:p>
    <w:p w14:paraId="4F9CA917" w14:textId="275266B0" w:rsidR="00C24ADE" w:rsidRDefault="00C24ADE" w:rsidP="00C24ADE">
      <w:pPr>
        <w:rPr>
          <w:rtl/>
          <w:lang w:eastAsia="he-IL"/>
        </w:rPr>
      </w:pPr>
      <w:bookmarkStart w:id="888" w:name="_ETM_Q1_2445238"/>
      <w:bookmarkStart w:id="889" w:name="_ETM_Q1_2445267"/>
      <w:bookmarkEnd w:id="888"/>
      <w:bookmarkEnd w:id="889"/>
      <w:r>
        <w:rPr>
          <w:rFonts w:hint="cs"/>
          <w:rtl/>
          <w:lang w:eastAsia="he-IL"/>
        </w:rPr>
        <w:t>אגב, במזל היא בחיים היום.</w:t>
      </w:r>
    </w:p>
    <w:p w14:paraId="3112F910" w14:textId="77777777" w:rsidR="00C24ADE" w:rsidRDefault="00C24ADE" w:rsidP="00C24ADE">
      <w:pPr>
        <w:rPr>
          <w:rtl/>
          <w:lang w:eastAsia="he-IL"/>
        </w:rPr>
      </w:pPr>
      <w:bookmarkStart w:id="890" w:name="_ETM_Q1_2451780"/>
      <w:bookmarkStart w:id="891" w:name="_ETM_Q1_2451819"/>
      <w:bookmarkEnd w:id="890"/>
      <w:bookmarkEnd w:id="891"/>
    </w:p>
    <w:p w14:paraId="00464490" w14:textId="322F1E22" w:rsidR="00C24ADE" w:rsidRDefault="00C24ADE" w:rsidP="00C24ADE">
      <w:pPr>
        <w:pStyle w:val="af6"/>
        <w:keepNext/>
        <w:rPr>
          <w:rtl/>
        </w:rPr>
      </w:pPr>
      <w:bookmarkStart w:id="892" w:name="ET_yor_6358_93"/>
      <w:r w:rsidRPr="00C24ADE">
        <w:rPr>
          <w:rStyle w:val="TagStyle"/>
          <w:rtl/>
        </w:rPr>
        <w:t xml:space="preserve"> &lt;&lt; יור &gt;&gt; </w:t>
      </w:r>
      <w:r>
        <w:rPr>
          <w:rtl/>
        </w:rPr>
        <w:t>היו"ר צביקה פוגל:</w:t>
      </w:r>
      <w:r w:rsidRPr="00C24ADE">
        <w:rPr>
          <w:rStyle w:val="TagStyle"/>
          <w:rtl/>
        </w:rPr>
        <w:t xml:space="preserve"> &lt;&lt; יור &gt;&gt;</w:t>
      </w:r>
      <w:r w:rsidR="002E4915">
        <w:rPr>
          <w:rtl/>
        </w:rPr>
        <w:t xml:space="preserve"> </w:t>
      </w:r>
      <w:bookmarkEnd w:id="892"/>
    </w:p>
    <w:p w14:paraId="3E4FE514" w14:textId="77777777" w:rsidR="00C24ADE" w:rsidRDefault="00C24ADE" w:rsidP="00C24ADE">
      <w:pPr>
        <w:pStyle w:val="KeepWithNext"/>
        <w:rPr>
          <w:rtl/>
          <w:lang w:eastAsia="he-IL"/>
        </w:rPr>
      </w:pPr>
    </w:p>
    <w:p w14:paraId="049037CC" w14:textId="342B952D" w:rsidR="00C24ADE" w:rsidRDefault="00C24ADE" w:rsidP="00C24ADE">
      <w:pPr>
        <w:rPr>
          <w:rtl/>
          <w:lang w:eastAsia="he-IL"/>
        </w:rPr>
      </w:pPr>
      <w:r>
        <w:rPr>
          <w:rFonts w:hint="cs"/>
          <w:rtl/>
          <w:lang w:eastAsia="he-IL"/>
        </w:rPr>
        <w:t xml:space="preserve">אני אשמח </w:t>
      </w:r>
      <w:bookmarkStart w:id="893" w:name="_ETM_Q1_2450504"/>
      <w:bookmarkEnd w:id="893"/>
      <w:r>
        <w:rPr>
          <w:rFonts w:hint="cs"/>
          <w:rtl/>
          <w:lang w:eastAsia="he-IL"/>
        </w:rPr>
        <w:t xml:space="preserve">לשמוע התייחסויות נוספות. </w:t>
      </w:r>
    </w:p>
    <w:p w14:paraId="414C149F" w14:textId="77777777" w:rsidR="00C24ADE" w:rsidRDefault="00C24ADE" w:rsidP="00C24ADE">
      <w:pPr>
        <w:rPr>
          <w:rtl/>
          <w:lang w:eastAsia="he-IL"/>
        </w:rPr>
      </w:pPr>
      <w:bookmarkStart w:id="894" w:name="_ETM_Q1_2455311"/>
      <w:bookmarkStart w:id="895" w:name="_ETM_Q1_2455352"/>
      <w:bookmarkStart w:id="896" w:name="_ETM_Q1_2458244"/>
      <w:bookmarkEnd w:id="894"/>
      <w:bookmarkEnd w:id="895"/>
      <w:bookmarkEnd w:id="896"/>
    </w:p>
    <w:p w14:paraId="42686C5A" w14:textId="5C17C250" w:rsidR="00C24ADE" w:rsidRDefault="00C24ADE" w:rsidP="00C24ADE">
      <w:pPr>
        <w:pStyle w:val="af9"/>
        <w:keepNext/>
        <w:rPr>
          <w:rtl/>
          <w:lang w:eastAsia="he-IL"/>
        </w:rPr>
      </w:pPr>
      <w:bookmarkStart w:id="897" w:name="ET_guest_טל_הוכמן_94"/>
      <w:r w:rsidRPr="00C24ADE">
        <w:rPr>
          <w:rStyle w:val="TagStyle"/>
          <w:rtl/>
        </w:rPr>
        <w:t xml:space="preserve"> &lt;&lt; אורח &gt;&gt; </w:t>
      </w:r>
      <w:r>
        <w:rPr>
          <w:rtl/>
          <w:lang w:eastAsia="he-IL"/>
        </w:rPr>
        <w:t>טל הוכמן:</w:t>
      </w:r>
      <w:r w:rsidRPr="00C24ADE">
        <w:rPr>
          <w:rStyle w:val="TagStyle"/>
          <w:rtl/>
        </w:rPr>
        <w:t xml:space="preserve"> &lt;&lt; אורח &gt;&gt;</w:t>
      </w:r>
      <w:r w:rsidR="002E4915">
        <w:rPr>
          <w:rtl/>
          <w:lang w:eastAsia="he-IL"/>
        </w:rPr>
        <w:t xml:space="preserve"> </w:t>
      </w:r>
      <w:bookmarkEnd w:id="897"/>
    </w:p>
    <w:p w14:paraId="3C3860DB" w14:textId="77777777" w:rsidR="00C24ADE" w:rsidRDefault="00C24ADE" w:rsidP="00C24ADE">
      <w:pPr>
        <w:pStyle w:val="KeepWithNext"/>
        <w:rPr>
          <w:rtl/>
          <w:lang w:eastAsia="he-IL"/>
        </w:rPr>
      </w:pPr>
    </w:p>
    <w:p w14:paraId="2A4A51EA" w14:textId="5D5A1359" w:rsidR="00C24ADE" w:rsidRDefault="00C24ADE" w:rsidP="00C24ADE">
      <w:pPr>
        <w:rPr>
          <w:rtl/>
          <w:lang w:eastAsia="he-IL"/>
        </w:rPr>
      </w:pPr>
      <w:bookmarkStart w:id="898" w:name="_ETM_Q1_2458510"/>
      <w:bookmarkStart w:id="899" w:name="_ETM_Q1_2458541"/>
      <w:bookmarkEnd w:id="898"/>
      <w:bookmarkEnd w:id="899"/>
      <w:r>
        <w:rPr>
          <w:rFonts w:hint="cs"/>
          <w:rtl/>
          <w:lang w:eastAsia="he-IL"/>
        </w:rPr>
        <w:t xml:space="preserve"> מנכ"לית שדולת הנשים.</w:t>
      </w:r>
      <w:r w:rsidR="00BD27F1">
        <w:rPr>
          <w:rFonts w:hint="cs"/>
          <w:rtl/>
          <w:lang w:eastAsia="he-IL"/>
        </w:rPr>
        <w:t xml:space="preserve"> </w:t>
      </w:r>
      <w:r>
        <w:rPr>
          <w:rFonts w:hint="cs"/>
          <w:rtl/>
          <w:lang w:eastAsia="he-IL"/>
        </w:rPr>
        <w:t xml:space="preserve">אני רוצה להתייחס לשני הדברים. הצעת החוק שמונחת על </w:t>
      </w:r>
      <w:bookmarkStart w:id="900" w:name="_ETM_Q1_2461302"/>
      <w:bookmarkEnd w:id="900"/>
      <w:r>
        <w:rPr>
          <w:rFonts w:hint="cs"/>
          <w:rtl/>
          <w:lang w:eastAsia="he-IL"/>
        </w:rPr>
        <w:t>השולחן זו הצעת חוק</w:t>
      </w:r>
      <w:r w:rsidR="00222AD6">
        <w:rPr>
          <w:rFonts w:hint="cs"/>
          <w:rtl/>
          <w:lang w:eastAsia="he-IL"/>
        </w:rPr>
        <w:t xml:space="preserve"> שאני חושבת שכל המציעים מסכימים על</w:t>
      </w:r>
      <w:bookmarkStart w:id="901" w:name="_ETM_Q1_2464755"/>
      <w:bookmarkEnd w:id="901"/>
      <w:r w:rsidR="00222AD6">
        <w:rPr>
          <w:rFonts w:hint="cs"/>
          <w:rtl/>
          <w:lang w:eastAsia="he-IL"/>
        </w:rPr>
        <w:t xml:space="preserve"> העובדה שזה פלסתר. זה דבר חשוב, זה מינימלי, אב</w:t>
      </w:r>
      <w:bookmarkStart w:id="902" w:name="_ETM_Q1_2468796"/>
      <w:bookmarkEnd w:id="902"/>
      <w:r w:rsidR="00222AD6">
        <w:rPr>
          <w:rFonts w:hint="cs"/>
          <w:rtl/>
          <w:lang w:eastAsia="he-IL"/>
        </w:rPr>
        <w:t>ל דיברתם בתחילת הדיון על 586 ימים שעברו מתחילת המלחמה, תורידו</w:t>
      </w:r>
      <w:bookmarkStart w:id="903" w:name="_ETM_Q1_2475122"/>
      <w:bookmarkEnd w:id="903"/>
      <w:r w:rsidR="00222AD6">
        <w:rPr>
          <w:rFonts w:hint="cs"/>
          <w:rtl/>
          <w:lang w:eastAsia="he-IL"/>
        </w:rPr>
        <w:t xml:space="preserve"> מזה שבעה</w:t>
      </w:r>
      <w:r w:rsidR="00BD27F1">
        <w:rPr>
          <w:rFonts w:hint="cs"/>
          <w:rtl/>
          <w:lang w:eastAsia="he-IL"/>
        </w:rPr>
        <w:t xml:space="preserve"> </w:t>
      </w:r>
      <w:r w:rsidR="00222AD6">
        <w:rPr>
          <w:rFonts w:hint="cs"/>
          <w:rtl/>
          <w:lang w:eastAsia="he-IL"/>
        </w:rPr>
        <w:t>ימים</w:t>
      </w:r>
      <w:r w:rsidR="00BD27F1">
        <w:rPr>
          <w:rFonts w:hint="cs"/>
          <w:rtl/>
          <w:lang w:eastAsia="he-IL"/>
        </w:rPr>
        <w:t xml:space="preserve"> </w:t>
      </w:r>
      <w:r w:rsidR="00222AD6">
        <w:rPr>
          <w:rFonts w:hint="cs"/>
          <w:rtl/>
          <w:lang w:eastAsia="he-IL"/>
        </w:rPr>
        <w:t xml:space="preserve">שהורחבו </w:t>
      </w:r>
      <w:bookmarkStart w:id="904" w:name="_ETM_Q1_2474610"/>
      <w:bookmarkEnd w:id="904"/>
      <w:r w:rsidR="00222AD6">
        <w:rPr>
          <w:rFonts w:hint="cs"/>
          <w:rtl/>
          <w:lang w:eastAsia="he-IL"/>
        </w:rPr>
        <w:t>התבחינים בצורה חסרת</w:t>
      </w:r>
      <w:r w:rsidR="00BD27F1">
        <w:rPr>
          <w:rFonts w:hint="cs"/>
          <w:rtl/>
          <w:lang w:eastAsia="he-IL"/>
        </w:rPr>
        <w:t xml:space="preserve"> </w:t>
      </w:r>
      <w:r w:rsidR="00222AD6">
        <w:rPr>
          <w:rFonts w:hint="cs"/>
          <w:rtl/>
          <w:lang w:eastAsia="he-IL"/>
        </w:rPr>
        <w:t>תקדים ומאז כל הארגונים שיושבים</w:t>
      </w:r>
      <w:bookmarkStart w:id="905" w:name="_ETM_Q1_2480274"/>
      <w:bookmarkEnd w:id="905"/>
      <w:r w:rsidR="00222AD6">
        <w:rPr>
          <w:rFonts w:hint="cs"/>
          <w:rtl/>
          <w:lang w:eastAsia="he-IL"/>
        </w:rPr>
        <w:t xml:space="preserve"> כאן דורשים לייצר את הממשק הזה. זה אומר שלא ניסיתם מספיק</w:t>
      </w:r>
      <w:r w:rsidR="00BD27F1">
        <w:rPr>
          <w:rFonts w:hint="cs"/>
          <w:rtl/>
          <w:lang w:eastAsia="he-IL"/>
        </w:rPr>
        <w:t xml:space="preserve"> </w:t>
      </w:r>
      <w:r w:rsidR="00222AD6">
        <w:rPr>
          <w:rFonts w:hint="cs"/>
          <w:rtl/>
          <w:lang w:eastAsia="he-IL"/>
        </w:rPr>
        <w:t>טוב. זה אומר שזה לא עובד ושההצעה עכשיו בעיניי</w:t>
      </w:r>
      <w:r w:rsidR="00BD27F1">
        <w:rPr>
          <w:rFonts w:hint="cs"/>
          <w:rtl/>
          <w:lang w:eastAsia="he-IL"/>
        </w:rPr>
        <w:t xml:space="preserve"> </w:t>
      </w:r>
      <w:r w:rsidR="00222AD6">
        <w:rPr>
          <w:rFonts w:hint="cs"/>
          <w:rtl/>
          <w:lang w:eastAsia="he-IL"/>
        </w:rPr>
        <w:t>יש לה כמה בעיות.</w:t>
      </w:r>
    </w:p>
    <w:p w14:paraId="6F5CA02B" w14:textId="05AB3FAD" w:rsidR="00222AD6" w:rsidRDefault="00222AD6" w:rsidP="00222AD6">
      <w:pPr>
        <w:rPr>
          <w:rtl/>
          <w:lang w:eastAsia="he-IL"/>
        </w:rPr>
      </w:pPr>
      <w:bookmarkStart w:id="906" w:name="_ETM_Q1_2487702"/>
      <w:bookmarkStart w:id="907" w:name="_ETM_Q1_2487755"/>
      <w:bookmarkStart w:id="908" w:name="_ETM_Q1_2487822"/>
      <w:bookmarkStart w:id="909" w:name="_ETM_Q1_2487862"/>
      <w:bookmarkEnd w:id="906"/>
      <w:bookmarkEnd w:id="907"/>
      <w:bookmarkEnd w:id="908"/>
      <w:bookmarkEnd w:id="909"/>
    </w:p>
    <w:p w14:paraId="16DE6D0F" w14:textId="23D6EE67" w:rsidR="00222AD6" w:rsidRDefault="00222AD6" w:rsidP="00222AD6">
      <w:pPr>
        <w:rPr>
          <w:rtl/>
          <w:lang w:eastAsia="he-IL"/>
        </w:rPr>
      </w:pPr>
      <w:bookmarkStart w:id="910" w:name="_ETM_Q1_2489814"/>
      <w:bookmarkStart w:id="911" w:name="_ETM_Q1_2489853"/>
      <w:bookmarkEnd w:id="910"/>
      <w:bookmarkEnd w:id="911"/>
      <w:r>
        <w:rPr>
          <w:rFonts w:hint="cs"/>
          <w:rtl/>
          <w:lang w:eastAsia="he-IL"/>
        </w:rPr>
        <w:t>עובדות סוציאליות לא בהכרח יודעות לגבי הבן אדם שמבקש את הרישיון ולשים עליהן את האחריות, את נטל ההוכחה, על העובדות הסוציאליות, זאת טעות ראשונה. נטל הה</w:t>
      </w:r>
      <w:bookmarkStart w:id="912" w:name="_ETM_Q1_2501658"/>
      <w:bookmarkEnd w:id="912"/>
      <w:r>
        <w:rPr>
          <w:rFonts w:hint="cs"/>
          <w:rtl/>
          <w:lang w:eastAsia="he-IL"/>
        </w:rPr>
        <w:t xml:space="preserve">וכחה לא צריך להיות עליהן. </w:t>
      </w:r>
      <w:bookmarkStart w:id="913" w:name="_ETM_Q1_2505408"/>
      <w:bookmarkEnd w:id="913"/>
    </w:p>
    <w:p w14:paraId="36FCE9E4" w14:textId="77777777" w:rsidR="00222AD6" w:rsidRDefault="00222AD6" w:rsidP="00222AD6">
      <w:pPr>
        <w:rPr>
          <w:rtl/>
          <w:lang w:eastAsia="he-IL"/>
        </w:rPr>
      </w:pPr>
      <w:bookmarkStart w:id="914" w:name="_ETM_Q1_2505449"/>
      <w:bookmarkEnd w:id="914"/>
    </w:p>
    <w:p w14:paraId="2EAD4D9F" w14:textId="6163E9AE" w:rsidR="00222AD6" w:rsidRDefault="00222AD6" w:rsidP="00222AD6">
      <w:pPr>
        <w:rPr>
          <w:rtl/>
          <w:lang w:eastAsia="he-IL"/>
        </w:rPr>
      </w:pPr>
      <w:bookmarkStart w:id="915" w:name="_ETM_Q1_2507230"/>
      <w:bookmarkStart w:id="916" w:name="_ETM_Q1_2507281"/>
      <w:bookmarkEnd w:id="915"/>
      <w:bookmarkEnd w:id="916"/>
      <w:r>
        <w:rPr>
          <w:rFonts w:hint="cs"/>
          <w:rtl/>
          <w:lang w:eastAsia="he-IL"/>
        </w:rPr>
        <w:t>יש מערכות שיש בהן התראה על אלימות במשפחה. לצורך העניין הסתכלתי</w:t>
      </w:r>
      <w:bookmarkStart w:id="917" w:name="_ETM_Q1_2508224"/>
      <w:bookmarkEnd w:id="917"/>
      <w:r>
        <w:rPr>
          <w:rFonts w:hint="cs"/>
          <w:rtl/>
          <w:lang w:eastAsia="he-IL"/>
        </w:rPr>
        <w:t xml:space="preserve"> במערכת שירות בתי הסוהר</w:t>
      </w:r>
      <w:r w:rsidR="00BD27F1">
        <w:rPr>
          <w:rFonts w:hint="cs"/>
          <w:rtl/>
          <w:lang w:eastAsia="he-IL"/>
        </w:rPr>
        <w:t xml:space="preserve"> </w:t>
      </w:r>
      <w:r>
        <w:rPr>
          <w:rFonts w:hint="cs"/>
          <w:rtl/>
          <w:lang w:eastAsia="he-IL"/>
        </w:rPr>
        <w:t xml:space="preserve">וכאשר מסתכלים במערכות </w:t>
      </w:r>
      <w:bookmarkStart w:id="918" w:name="_ETM_Q1_2511575"/>
      <w:bookmarkEnd w:id="918"/>
      <w:r>
        <w:rPr>
          <w:rFonts w:hint="cs"/>
          <w:rtl/>
          <w:lang w:eastAsia="he-IL"/>
        </w:rPr>
        <w:t>מוציאים שם של בן אדם, יש לו התראה. כתוב</w:t>
      </w:r>
      <w:r w:rsidR="00BD27F1">
        <w:rPr>
          <w:rFonts w:hint="cs"/>
          <w:rtl/>
          <w:lang w:eastAsia="he-IL"/>
        </w:rPr>
        <w:t xml:space="preserve"> </w:t>
      </w:r>
      <w:r>
        <w:rPr>
          <w:rFonts w:hint="cs"/>
          <w:rtl/>
          <w:lang w:eastAsia="he-IL"/>
        </w:rPr>
        <w:t>אלימות במשפחה.</w:t>
      </w:r>
      <w:r w:rsidR="00BD27F1">
        <w:rPr>
          <w:rFonts w:hint="cs"/>
          <w:rtl/>
          <w:lang w:eastAsia="he-IL"/>
        </w:rPr>
        <w:t xml:space="preserve"> </w:t>
      </w:r>
      <w:r>
        <w:rPr>
          <w:rFonts w:hint="cs"/>
          <w:rtl/>
          <w:lang w:eastAsia="he-IL"/>
        </w:rPr>
        <w:t>אפשר לראות איזו עבירה.</w:t>
      </w:r>
      <w:bookmarkStart w:id="919" w:name="_ETM_Q1_2517577"/>
      <w:bookmarkEnd w:id="919"/>
      <w:r>
        <w:rPr>
          <w:rFonts w:hint="cs"/>
          <w:rtl/>
          <w:lang w:eastAsia="he-IL"/>
        </w:rPr>
        <w:t xml:space="preserve"> כך הייתי מצפה</w:t>
      </w:r>
      <w:r w:rsidR="00FC10D7">
        <w:rPr>
          <w:rFonts w:hint="cs"/>
          <w:rtl/>
          <w:lang w:eastAsia="he-IL"/>
        </w:rPr>
        <w:t xml:space="preserve"> במינימום שגם במשרד הרווחה תהיה המערכת הזאת ויהיה אפשר לראות</w:t>
      </w:r>
      <w:r w:rsidR="00BD27F1">
        <w:rPr>
          <w:rFonts w:hint="cs"/>
          <w:rtl/>
          <w:lang w:eastAsia="he-IL"/>
        </w:rPr>
        <w:t xml:space="preserve"> </w:t>
      </w:r>
      <w:r w:rsidR="00FC10D7">
        <w:rPr>
          <w:rFonts w:hint="cs"/>
          <w:rtl/>
          <w:lang w:eastAsia="he-IL"/>
        </w:rPr>
        <w:t xml:space="preserve">אצל מי יש אלימות במשפחה. לא בהכרח </w:t>
      </w:r>
      <w:bookmarkStart w:id="920" w:name="_ETM_Q1_2522915"/>
      <w:bookmarkEnd w:id="920"/>
      <w:r w:rsidR="00FC10D7">
        <w:rPr>
          <w:rFonts w:hint="cs"/>
          <w:rtl/>
          <w:lang w:eastAsia="he-IL"/>
        </w:rPr>
        <w:t>מקלט כי מקלט זה מאוחר מדי.</w:t>
      </w:r>
      <w:r w:rsidR="00BD27F1">
        <w:rPr>
          <w:rFonts w:hint="cs"/>
          <w:rtl/>
          <w:lang w:eastAsia="he-IL"/>
        </w:rPr>
        <w:t xml:space="preserve"> </w:t>
      </w:r>
      <w:r w:rsidR="00FC10D7">
        <w:rPr>
          <w:rFonts w:hint="cs"/>
          <w:rtl/>
          <w:lang w:eastAsia="he-IL"/>
        </w:rPr>
        <w:t>גם</w:t>
      </w:r>
      <w:r w:rsidR="00BD27F1">
        <w:rPr>
          <w:rFonts w:hint="cs"/>
          <w:rtl/>
          <w:lang w:eastAsia="he-IL"/>
        </w:rPr>
        <w:t xml:space="preserve"> </w:t>
      </w:r>
      <w:r w:rsidR="00FC10D7">
        <w:rPr>
          <w:rFonts w:hint="cs"/>
          <w:rtl/>
          <w:lang w:eastAsia="he-IL"/>
        </w:rPr>
        <w:t>מרכזים של אלימות במשפחה</w:t>
      </w:r>
      <w:r w:rsidR="00BD27F1">
        <w:rPr>
          <w:rFonts w:hint="cs"/>
          <w:rtl/>
          <w:lang w:eastAsia="he-IL"/>
        </w:rPr>
        <w:t xml:space="preserve"> </w:t>
      </w:r>
      <w:bookmarkStart w:id="921" w:name="_ETM_Q1_2528125"/>
      <w:bookmarkEnd w:id="921"/>
      <w:r w:rsidR="00FC10D7">
        <w:rPr>
          <w:rFonts w:hint="cs"/>
          <w:rtl/>
          <w:lang w:eastAsia="he-IL"/>
        </w:rPr>
        <w:t>כפי שאילת אמרה זה מאוחר מדי.</w:t>
      </w:r>
      <w:r w:rsidR="00BD27F1">
        <w:rPr>
          <w:rFonts w:hint="cs"/>
          <w:rtl/>
          <w:lang w:eastAsia="he-IL"/>
        </w:rPr>
        <w:t xml:space="preserve"> </w:t>
      </w:r>
      <w:r w:rsidR="00FC10D7">
        <w:rPr>
          <w:rFonts w:hint="cs"/>
          <w:rtl/>
          <w:lang w:eastAsia="he-IL"/>
        </w:rPr>
        <w:t xml:space="preserve">יש לכם </w:t>
      </w:r>
      <w:bookmarkStart w:id="922" w:name="_ETM_Q1_2532144"/>
      <w:bookmarkEnd w:id="922"/>
      <w:r w:rsidR="00FC10D7">
        <w:rPr>
          <w:rFonts w:hint="cs"/>
          <w:rtl/>
          <w:lang w:eastAsia="he-IL"/>
        </w:rPr>
        <w:t xml:space="preserve">מידע נוסף על אנשים שיש להם קשר לאלימות במשפחה והוא יותר מזה, אז למה לשים את </w:t>
      </w:r>
      <w:bookmarkStart w:id="923" w:name="_ETM_Q1_2535740"/>
      <w:bookmarkEnd w:id="923"/>
      <w:r w:rsidR="00FC10D7">
        <w:rPr>
          <w:rFonts w:hint="cs"/>
          <w:rtl/>
          <w:lang w:eastAsia="he-IL"/>
        </w:rPr>
        <w:t>נטל ההוכחה על העובדות</w:t>
      </w:r>
      <w:r w:rsidR="00BD27F1">
        <w:rPr>
          <w:rFonts w:hint="cs"/>
          <w:rtl/>
          <w:lang w:eastAsia="he-IL"/>
        </w:rPr>
        <w:t xml:space="preserve"> </w:t>
      </w:r>
      <w:r w:rsidR="00FC10D7">
        <w:rPr>
          <w:rFonts w:hint="cs"/>
          <w:rtl/>
          <w:lang w:eastAsia="he-IL"/>
        </w:rPr>
        <w:t>הסוציאליות ולא להרחיב?</w:t>
      </w:r>
    </w:p>
    <w:p w14:paraId="5F3C255D" w14:textId="77777777" w:rsidR="00FC10D7" w:rsidRDefault="00FC10D7" w:rsidP="00222AD6">
      <w:pPr>
        <w:rPr>
          <w:rtl/>
          <w:lang w:eastAsia="he-IL"/>
        </w:rPr>
      </w:pPr>
      <w:bookmarkStart w:id="924" w:name="_ETM_Q1_2540508"/>
      <w:bookmarkEnd w:id="924"/>
    </w:p>
    <w:p w14:paraId="363A1E0E" w14:textId="642DCA97" w:rsidR="00FC10D7" w:rsidRDefault="00FC10D7" w:rsidP="00FC10D7">
      <w:pPr>
        <w:pStyle w:val="a4"/>
        <w:keepNext/>
        <w:rPr>
          <w:rtl/>
        </w:rPr>
      </w:pPr>
      <w:bookmarkStart w:id="925" w:name="ET_speaker_5300_95"/>
      <w:r w:rsidRPr="00FC10D7">
        <w:rPr>
          <w:rStyle w:val="TagStyle"/>
          <w:rtl/>
        </w:rPr>
        <w:t xml:space="preserve"> &lt;&lt; דובר &gt;&gt; </w:t>
      </w:r>
      <w:r>
        <w:rPr>
          <w:rtl/>
        </w:rPr>
        <w:t>מירב בן ארי (יש עתיד):</w:t>
      </w:r>
      <w:r w:rsidRPr="00FC10D7">
        <w:rPr>
          <w:rStyle w:val="TagStyle"/>
          <w:rtl/>
        </w:rPr>
        <w:t xml:space="preserve"> &lt;&lt; דובר &gt;&gt;</w:t>
      </w:r>
      <w:r w:rsidR="002E4915">
        <w:rPr>
          <w:rtl/>
        </w:rPr>
        <w:t xml:space="preserve"> </w:t>
      </w:r>
      <w:bookmarkEnd w:id="925"/>
    </w:p>
    <w:p w14:paraId="77B72A5F" w14:textId="77777777" w:rsidR="00FC10D7" w:rsidRDefault="00FC10D7" w:rsidP="00FC10D7">
      <w:pPr>
        <w:pStyle w:val="KeepWithNext"/>
        <w:rPr>
          <w:rtl/>
          <w:lang w:eastAsia="he-IL"/>
        </w:rPr>
      </w:pPr>
    </w:p>
    <w:p w14:paraId="2AF3822D" w14:textId="4EA4C341" w:rsidR="00FC10D7" w:rsidRDefault="00FC10D7" w:rsidP="00FC10D7">
      <w:pPr>
        <w:rPr>
          <w:rtl/>
          <w:lang w:eastAsia="he-IL"/>
        </w:rPr>
      </w:pPr>
      <w:bookmarkStart w:id="926" w:name="_ETM_Q1_2540776"/>
      <w:bookmarkStart w:id="927" w:name="_ETM_Q1_2540807"/>
      <w:bookmarkEnd w:id="926"/>
      <w:bookmarkEnd w:id="927"/>
      <w:r>
        <w:rPr>
          <w:rFonts w:hint="cs"/>
          <w:rtl/>
          <w:lang w:eastAsia="he-IL"/>
        </w:rPr>
        <w:t>כשא</w:t>
      </w:r>
      <w:bookmarkStart w:id="928" w:name="_ETM_Q1_2541564"/>
      <w:bookmarkEnd w:id="928"/>
      <w:r>
        <w:rPr>
          <w:rFonts w:hint="cs"/>
          <w:rtl/>
          <w:lang w:eastAsia="he-IL"/>
        </w:rPr>
        <w:t>ת מדברת על</w:t>
      </w:r>
      <w:r w:rsidR="00BD27F1">
        <w:rPr>
          <w:rFonts w:hint="cs"/>
          <w:rtl/>
          <w:lang w:eastAsia="he-IL"/>
        </w:rPr>
        <w:t xml:space="preserve"> </w:t>
      </w:r>
      <w:proofErr w:type="spellStart"/>
      <w:r>
        <w:rPr>
          <w:rFonts w:hint="cs"/>
          <w:rtl/>
          <w:lang w:eastAsia="he-IL"/>
        </w:rPr>
        <w:t>אלמ"ב</w:t>
      </w:r>
      <w:proofErr w:type="spellEnd"/>
      <w:r>
        <w:rPr>
          <w:rFonts w:hint="cs"/>
          <w:rtl/>
          <w:lang w:eastAsia="he-IL"/>
        </w:rPr>
        <w:t xml:space="preserve">, זה רק שירות בתי הסוהר ורק על כאלה שישבו בכלא בגין </w:t>
      </w:r>
      <w:proofErr w:type="spellStart"/>
      <w:r>
        <w:rPr>
          <w:rFonts w:hint="cs"/>
          <w:rtl/>
          <w:lang w:eastAsia="he-IL"/>
        </w:rPr>
        <w:t>אלמ"ב</w:t>
      </w:r>
      <w:proofErr w:type="spellEnd"/>
      <w:r>
        <w:rPr>
          <w:rFonts w:hint="cs"/>
          <w:rtl/>
          <w:lang w:eastAsia="he-IL"/>
        </w:rPr>
        <w:t>.</w:t>
      </w:r>
    </w:p>
    <w:p w14:paraId="1B1CB51A" w14:textId="77777777" w:rsidR="00FC10D7" w:rsidRDefault="00FC10D7" w:rsidP="00FC10D7">
      <w:pPr>
        <w:rPr>
          <w:rtl/>
          <w:lang w:eastAsia="he-IL"/>
        </w:rPr>
      </w:pPr>
      <w:bookmarkStart w:id="929" w:name="_ETM_Q1_2545203"/>
      <w:bookmarkStart w:id="930" w:name="_ETM_Q1_2545247"/>
      <w:bookmarkStart w:id="931" w:name="_ETM_Q1_2544882"/>
      <w:bookmarkEnd w:id="929"/>
      <w:bookmarkEnd w:id="930"/>
      <w:bookmarkEnd w:id="931"/>
    </w:p>
    <w:p w14:paraId="71031596" w14:textId="1F46138D" w:rsidR="00FC10D7" w:rsidRDefault="00FC10D7" w:rsidP="00FC10D7">
      <w:pPr>
        <w:pStyle w:val="af9"/>
        <w:keepNext/>
        <w:rPr>
          <w:rtl/>
          <w:lang w:eastAsia="he-IL"/>
        </w:rPr>
      </w:pPr>
      <w:bookmarkStart w:id="932" w:name="ET_guest_טל_הוכמן_96"/>
      <w:r w:rsidRPr="00FC10D7">
        <w:rPr>
          <w:rStyle w:val="TagStyle"/>
          <w:rtl/>
        </w:rPr>
        <w:t xml:space="preserve"> &lt;&lt; אורח &gt;&gt; </w:t>
      </w:r>
      <w:r>
        <w:rPr>
          <w:rtl/>
          <w:lang w:eastAsia="he-IL"/>
        </w:rPr>
        <w:t>טל הוכמן:</w:t>
      </w:r>
      <w:r w:rsidRPr="00FC10D7">
        <w:rPr>
          <w:rStyle w:val="TagStyle"/>
          <w:rtl/>
        </w:rPr>
        <w:t xml:space="preserve"> &lt;&lt; אורח &gt;&gt;</w:t>
      </w:r>
      <w:r w:rsidR="002E4915">
        <w:rPr>
          <w:rtl/>
          <w:lang w:eastAsia="he-IL"/>
        </w:rPr>
        <w:t xml:space="preserve"> </w:t>
      </w:r>
      <w:bookmarkEnd w:id="932"/>
    </w:p>
    <w:p w14:paraId="7AF123AB" w14:textId="77777777" w:rsidR="00FC10D7" w:rsidRDefault="00FC10D7" w:rsidP="00FC10D7">
      <w:pPr>
        <w:pStyle w:val="KeepWithNext"/>
        <w:rPr>
          <w:rtl/>
          <w:lang w:eastAsia="he-IL"/>
        </w:rPr>
      </w:pPr>
    </w:p>
    <w:p w14:paraId="6FA97B77" w14:textId="71EECF29" w:rsidR="00FC10D7" w:rsidRDefault="00FC10D7" w:rsidP="00FC10D7">
      <w:pPr>
        <w:rPr>
          <w:rtl/>
          <w:lang w:eastAsia="he-IL"/>
        </w:rPr>
      </w:pPr>
      <w:bookmarkStart w:id="933" w:name="_ETM_Q1_2545149"/>
      <w:bookmarkStart w:id="934" w:name="_ETM_Q1_2545185"/>
      <w:bookmarkEnd w:id="933"/>
      <w:bookmarkEnd w:id="934"/>
      <w:r>
        <w:rPr>
          <w:rFonts w:hint="cs"/>
          <w:rtl/>
          <w:lang w:eastAsia="he-IL"/>
        </w:rPr>
        <w:t xml:space="preserve">על עבירה. נכון. כל </w:t>
      </w:r>
      <w:bookmarkStart w:id="935" w:name="_ETM_Q1_2548891"/>
      <w:bookmarkEnd w:id="935"/>
      <w:r>
        <w:rPr>
          <w:rFonts w:hint="cs"/>
          <w:rtl/>
          <w:lang w:eastAsia="he-IL"/>
        </w:rPr>
        <w:t>מערכת ומה שיש לה.</w:t>
      </w:r>
      <w:bookmarkStart w:id="936" w:name="_ETM_Q1_2546947"/>
      <w:bookmarkStart w:id="937" w:name="_ETM_Q1_2546986"/>
      <w:bookmarkEnd w:id="936"/>
      <w:bookmarkEnd w:id="937"/>
      <w:r>
        <w:rPr>
          <w:rFonts w:hint="cs"/>
          <w:rtl/>
          <w:lang w:eastAsia="he-IL"/>
        </w:rPr>
        <w:t xml:space="preserve"> ברור.</w:t>
      </w:r>
    </w:p>
    <w:p w14:paraId="12DB7AE3" w14:textId="77777777" w:rsidR="00FC10D7" w:rsidRDefault="00FC10D7" w:rsidP="00FC10D7">
      <w:pPr>
        <w:rPr>
          <w:rtl/>
          <w:lang w:eastAsia="he-IL"/>
        </w:rPr>
      </w:pPr>
      <w:bookmarkStart w:id="938" w:name="_ETM_Q1_2550021"/>
      <w:bookmarkStart w:id="939" w:name="_ETM_Q1_2550060"/>
      <w:bookmarkStart w:id="940" w:name="_ETM_Q1_2550789"/>
      <w:bookmarkEnd w:id="938"/>
      <w:bookmarkEnd w:id="939"/>
      <w:bookmarkEnd w:id="940"/>
    </w:p>
    <w:p w14:paraId="4892AA65" w14:textId="7A279D9E" w:rsidR="00FC10D7" w:rsidRDefault="00FC10D7" w:rsidP="00FC10D7">
      <w:pPr>
        <w:pStyle w:val="a4"/>
        <w:keepNext/>
        <w:rPr>
          <w:rtl/>
        </w:rPr>
      </w:pPr>
      <w:bookmarkStart w:id="941" w:name="ET_speaker_5300_97"/>
      <w:r w:rsidRPr="00FC10D7">
        <w:rPr>
          <w:rStyle w:val="TagStyle"/>
          <w:rtl/>
        </w:rPr>
        <w:t xml:space="preserve"> &lt;&lt; דובר &gt;&gt; </w:t>
      </w:r>
      <w:r>
        <w:rPr>
          <w:rtl/>
        </w:rPr>
        <w:t>מירב בן ארי (יש עתיד):</w:t>
      </w:r>
      <w:r w:rsidRPr="00FC10D7">
        <w:rPr>
          <w:rStyle w:val="TagStyle"/>
          <w:rtl/>
        </w:rPr>
        <w:t xml:space="preserve"> &lt;&lt; דובר &gt;&gt;</w:t>
      </w:r>
      <w:r w:rsidR="002E4915">
        <w:rPr>
          <w:rtl/>
        </w:rPr>
        <w:t xml:space="preserve"> </w:t>
      </w:r>
      <w:bookmarkEnd w:id="941"/>
    </w:p>
    <w:p w14:paraId="0B1F16A5" w14:textId="77777777" w:rsidR="00FC10D7" w:rsidRDefault="00FC10D7" w:rsidP="00FC10D7">
      <w:pPr>
        <w:pStyle w:val="KeepWithNext"/>
        <w:rPr>
          <w:rtl/>
          <w:lang w:eastAsia="he-IL"/>
        </w:rPr>
      </w:pPr>
    </w:p>
    <w:p w14:paraId="2F21C004" w14:textId="1A518327" w:rsidR="00FC10D7" w:rsidRDefault="00FC10D7" w:rsidP="00FC10D7">
      <w:pPr>
        <w:rPr>
          <w:rtl/>
          <w:lang w:eastAsia="he-IL"/>
        </w:rPr>
      </w:pPr>
      <w:r>
        <w:rPr>
          <w:rFonts w:hint="cs"/>
          <w:rtl/>
          <w:lang w:eastAsia="he-IL"/>
        </w:rPr>
        <w:t>א</w:t>
      </w:r>
      <w:bookmarkStart w:id="942" w:name="_ETM_Q1_2551088"/>
      <w:bookmarkStart w:id="943" w:name="_ETM_Q1_2551119"/>
      <w:bookmarkEnd w:id="942"/>
      <w:bookmarkEnd w:id="943"/>
      <w:r>
        <w:rPr>
          <w:rFonts w:hint="cs"/>
          <w:rtl/>
          <w:lang w:eastAsia="he-IL"/>
        </w:rPr>
        <w:t>בל חשוב לומר את זה.</w:t>
      </w:r>
    </w:p>
    <w:p w14:paraId="2F4DA690" w14:textId="77777777" w:rsidR="00FC10D7" w:rsidRDefault="00FC10D7" w:rsidP="00FC10D7">
      <w:pPr>
        <w:rPr>
          <w:rtl/>
          <w:lang w:eastAsia="he-IL"/>
        </w:rPr>
      </w:pPr>
      <w:bookmarkStart w:id="944" w:name="_ETM_Q1_2551303"/>
      <w:bookmarkStart w:id="945" w:name="_ETM_Q1_2551347"/>
      <w:bookmarkStart w:id="946" w:name="_ETM_Q1_2551826"/>
      <w:bookmarkEnd w:id="944"/>
      <w:bookmarkEnd w:id="945"/>
      <w:bookmarkEnd w:id="946"/>
    </w:p>
    <w:p w14:paraId="64541700" w14:textId="28351A28" w:rsidR="00FC10D7" w:rsidRDefault="00FC10D7" w:rsidP="00FC10D7">
      <w:pPr>
        <w:pStyle w:val="af9"/>
        <w:keepNext/>
        <w:rPr>
          <w:rtl/>
          <w:lang w:eastAsia="he-IL"/>
        </w:rPr>
      </w:pPr>
      <w:bookmarkStart w:id="947" w:name="ET_guest_קריאה_98"/>
      <w:r w:rsidRPr="00FC10D7">
        <w:rPr>
          <w:rStyle w:val="TagStyle"/>
          <w:rtl/>
        </w:rPr>
        <w:t xml:space="preserve"> &lt;&lt; אורח &gt;&gt; </w:t>
      </w:r>
      <w:r>
        <w:rPr>
          <w:rtl/>
          <w:lang w:eastAsia="he-IL"/>
        </w:rPr>
        <w:t>קריאה:</w:t>
      </w:r>
      <w:r w:rsidRPr="00FC10D7">
        <w:rPr>
          <w:rStyle w:val="TagStyle"/>
          <w:rtl/>
        </w:rPr>
        <w:t xml:space="preserve"> &lt;&lt; אורח &gt;&gt;</w:t>
      </w:r>
      <w:r w:rsidR="002E4915">
        <w:rPr>
          <w:rtl/>
          <w:lang w:eastAsia="he-IL"/>
        </w:rPr>
        <w:t xml:space="preserve"> </w:t>
      </w:r>
      <w:bookmarkEnd w:id="947"/>
    </w:p>
    <w:p w14:paraId="3ED65AC7" w14:textId="77777777" w:rsidR="00FC10D7" w:rsidRDefault="00FC10D7" w:rsidP="00FC10D7">
      <w:pPr>
        <w:pStyle w:val="KeepWithNext"/>
        <w:rPr>
          <w:rtl/>
          <w:lang w:eastAsia="he-IL"/>
        </w:rPr>
      </w:pPr>
    </w:p>
    <w:p w14:paraId="0BD91007" w14:textId="5867F920" w:rsidR="00FC10D7" w:rsidRDefault="00FC10D7" w:rsidP="00FC10D7">
      <w:pPr>
        <w:rPr>
          <w:rtl/>
          <w:lang w:eastAsia="he-IL"/>
        </w:rPr>
      </w:pPr>
      <w:bookmarkStart w:id="948" w:name="_ETM_Q1_2552043"/>
      <w:bookmarkStart w:id="949" w:name="_ETM_Q1_2552073"/>
      <w:bookmarkEnd w:id="948"/>
      <w:bookmarkEnd w:id="949"/>
      <w:r>
        <w:rPr>
          <w:rFonts w:hint="cs"/>
          <w:rtl/>
          <w:lang w:eastAsia="he-IL"/>
        </w:rPr>
        <w:t xml:space="preserve">יש כאלה </w:t>
      </w:r>
      <w:bookmarkStart w:id="950" w:name="_ETM_Q1_2551585"/>
      <w:bookmarkEnd w:id="950"/>
      <w:r>
        <w:rPr>
          <w:rFonts w:hint="cs"/>
          <w:rtl/>
          <w:lang w:eastAsia="he-IL"/>
        </w:rPr>
        <w:t>שאפילו לא</w:t>
      </w:r>
      <w:r w:rsidR="002E4915">
        <w:rPr>
          <w:rFonts w:hint="cs"/>
          <w:rtl/>
          <w:lang w:eastAsia="he-IL"/>
        </w:rPr>
        <w:t xml:space="preserve"> </w:t>
      </w:r>
      <w:r>
        <w:rPr>
          <w:rFonts w:hint="cs"/>
          <w:rtl/>
          <w:lang w:eastAsia="he-IL"/>
        </w:rPr>
        <w:t xml:space="preserve">נחשפים. </w:t>
      </w:r>
    </w:p>
    <w:p w14:paraId="5066EFAC" w14:textId="77777777" w:rsidR="00FC10D7" w:rsidRDefault="00FC10D7" w:rsidP="00FC10D7">
      <w:pPr>
        <w:rPr>
          <w:rtl/>
          <w:lang w:eastAsia="he-IL"/>
        </w:rPr>
      </w:pPr>
      <w:bookmarkStart w:id="951" w:name="_ETM_Q1_2557722"/>
      <w:bookmarkStart w:id="952" w:name="_ETM_Q1_2557760"/>
      <w:bookmarkEnd w:id="951"/>
      <w:bookmarkEnd w:id="952"/>
    </w:p>
    <w:p w14:paraId="27818228" w14:textId="064E6CEF" w:rsidR="00FC10D7" w:rsidRDefault="00FC10D7" w:rsidP="00FC10D7">
      <w:pPr>
        <w:pStyle w:val="a4"/>
        <w:keepNext/>
        <w:rPr>
          <w:rtl/>
        </w:rPr>
      </w:pPr>
      <w:bookmarkStart w:id="953" w:name="ET_speaker_5300_99"/>
      <w:r w:rsidRPr="00FC10D7">
        <w:rPr>
          <w:rStyle w:val="TagStyle"/>
          <w:rtl/>
        </w:rPr>
        <w:t xml:space="preserve"> &lt;&lt; דובר &gt;&gt; </w:t>
      </w:r>
      <w:r>
        <w:rPr>
          <w:rtl/>
        </w:rPr>
        <w:t>מירב בן ארי (יש עתיד):</w:t>
      </w:r>
      <w:r w:rsidRPr="00FC10D7">
        <w:rPr>
          <w:rStyle w:val="TagStyle"/>
          <w:rtl/>
        </w:rPr>
        <w:t xml:space="preserve"> &lt;&lt; דובר &gt;&gt;</w:t>
      </w:r>
      <w:r w:rsidR="002E4915">
        <w:rPr>
          <w:rtl/>
        </w:rPr>
        <w:t xml:space="preserve"> </w:t>
      </w:r>
      <w:bookmarkEnd w:id="953"/>
    </w:p>
    <w:p w14:paraId="7A9855B6" w14:textId="77777777" w:rsidR="00FC10D7" w:rsidRDefault="00FC10D7" w:rsidP="00FC10D7">
      <w:pPr>
        <w:pStyle w:val="KeepWithNext"/>
        <w:rPr>
          <w:rtl/>
          <w:lang w:eastAsia="he-IL"/>
        </w:rPr>
      </w:pPr>
    </w:p>
    <w:p w14:paraId="2AF8600D" w14:textId="2961D4AA" w:rsidR="00FC10D7" w:rsidRPr="00FC10D7" w:rsidRDefault="00FC10D7" w:rsidP="00FC10D7">
      <w:pPr>
        <w:rPr>
          <w:rtl/>
          <w:lang w:eastAsia="he-IL"/>
        </w:rPr>
      </w:pPr>
      <w:r>
        <w:rPr>
          <w:rFonts w:hint="cs"/>
          <w:rtl/>
          <w:lang w:eastAsia="he-IL"/>
        </w:rPr>
        <w:t>ברור. זה הקצה שלה קצה.</w:t>
      </w:r>
    </w:p>
    <w:p w14:paraId="1B392465" w14:textId="77777777" w:rsidR="00FC10D7" w:rsidRDefault="00FC10D7" w:rsidP="00C24ADE">
      <w:pPr>
        <w:rPr>
          <w:rtl/>
          <w:lang w:eastAsia="he-IL"/>
        </w:rPr>
      </w:pPr>
      <w:bookmarkStart w:id="954" w:name="_ETM_Q1_2456707"/>
      <w:bookmarkStart w:id="955" w:name="_ETM_Q1_2556863"/>
      <w:bookmarkEnd w:id="954"/>
      <w:bookmarkEnd w:id="955"/>
    </w:p>
    <w:p w14:paraId="0613EF5E" w14:textId="00437A6D" w:rsidR="00FC10D7" w:rsidRDefault="00FC10D7" w:rsidP="00FC10D7">
      <w:pPr>
        <w:pStyle w:val="af9"/>
        <w:keepNext/>
        <w:rPr>
          <w:rtl/>
          <w:lang w:eastAsia="he-IL"/>
        </w:rPr>
      </w:pPr>
      <w:bookmarkStart w:id="956" w:name="ET_guest_טל_הוכמן_100"/>
      <w:r w:rsidRPr="00FC10D7">
        <w:rPr>
          <w:rStyle w:val="TagStyle"/>
          <w:rtl/>
        </w:rPr>
        <w:t xml:space="preserve"> &lt;&lt; אורח &gt;&gt; </w:t>
      </w:r>
      <w:r>
        <w:rPr>
          <w:rtl/>
          <w:lang w:eastAsia="he-IL"/>
        </w:rPr>
        <w:t>טל הוכמן:</w:t>
      </w:r>
      <w:r w:rsidRPr="00FC10D7">
        <w:rPr>
          <w:rStyle w:val="TagStyle"/>
          <w:rtl/>
        </w:rPr>
        <w:t xml:space="preserve"> &lt;&lt; אורח &gt;&gt;</w:t>
      </w:r>
      <w:r w:rsidR="002E4915">
        <w:rPr>
          <w:rtl/>
          <w:lang w:eastAsia="he-IL"/>
        </w:rPr>
        <w:t xml:space="preserve"> </w:t>
      </w:r>
      <w:bookmarkEnd w:id="956"/>
    </w:p>
    <w:p w14:paraId="639008D5" w14:textId="77777777" w:rsidR="00FC10D7" w:rsidRDefault="00FC10D7" w:rsidP="00FC10D7">
      <w:pPr>
        <w:pStyle w:val="KeepWithNext"/>
        <w:rPr>
          <w:rtl/>
          <w:lang w:eastAsia="he-IL"/>
        </w:rPr>
      </w:pPr>
    </w:p>
    <w:p w14:paraId="19C02D14" w14:textId="66108F8E" w:rsidR="00FC10D7" w:rsidRDefault="00FC10D7" w:rsidP="00FC10D7">
      <w:pPr>
        <w:rPr>
          <w:rtl/>
          <w:lang w:eastAsia="he-IL"/>
        </w:rPr>
      </w:pPr>
      <w:bookmarkStart w:id="957" w:name="_ETM_Q1_2557106"/>
      <w:bookmarkStart w:id="958" w:name="_ETM_Q1_2557138"/>
      <w:bookmarkEnd w:id="957"/>
      <w:bookmarkEnd w:id="958"/>
      <w:r>
        <w:rPr>
          <w:rFonts w:hint="cs"/>
          <w:rtl/>
          <w:lang w:eastAsia="he-IL"/>
        </w:rPr>
        <w:t xml:space="preserve">לכל מוסד ממשלתי יש את המידע שיש לו. לשירות בתי הסוהר יש את המידע שיש על העבירות בהן הם </w:t>
      </w:r>
      <w:bookmarkStart w:id="959" w:name="_ETM_Q1_2565732"/>
      <w:bookmarkEnd w:id="959"/>
      <w:r>
        <w:rPr>
          <w:rFonts w:hint="cs"/>
          <w:rtl/>
          <w:lang w:eastAsia="he-IL"/>
        </w:rPr>
        <w:t>הורשעו. לכם יש מידע נוסף ואתם יודעים עו</w:t>
      </w:r>
      <w:bookmarkStart w:id="960" w:name="_ETM_Q1_2567564"/>
      <w:bookmarkEnd w:id="960"/>
      <w:r>
        <w:rPr>
          <w:rFonts w:hint="cs"/>
          <w:rtl/>
          <w:lang w:eastAsia="he-IL"/>
        </w:rPr>
        <w:t>ד ועוד מידע.</w:t>
      </w:r>
    </w:p>
    <w:p w14:paraId="3A86CB87" w14:textId="77777777" w:rsidR="00FC10D7" w:rsidRDefault="00FC10D7" w:rsidP="00FC10D7">
      <w:pPr>
        <w:rPr>
          <w:rtl/>
          <w:lang w:eastAsia="he-IL"/>
        </w:rPr>
      </w:pPr>
    </w:p>
    <w:p w14:paraId="487B3DD4" w14:textId="0D5CD376" w:rsidR="00FC10D7" w:rsidRDefault="00FC10D7" w:rsidP="00FC10D7">
      <w:pPr>
        <w:pStyle w:val="af9"/>
        <w:keepNext/>
        <w:rPr>
          <w:rtl/>
          <w:lang w:eastAsia="he-IL"/>
        </w:rPr>
      </w:pPr>
      <w:bookmarkStart w:id="961" w:name="ET_guest_עידו_אבגר_101"/>
      <w:r w:rsidRPr="00FC10D7">
        <w:rPr>
          <w:rStyle w:val="TagStyle"/>
          <w:rtl/>
        </w:rPr>
        <w:t xml:space="preserve"> &lt;&lt; אורח &gt;&gt; </w:t>
      </w:r>
      <w:r>
        <w:rPr>
          <w:rtl/>
          <w:lang w:eastAsia="he-IL"/>
        </w:rPr>
        <w:t>עידו אבגר:</w:t>
      </w:r>
      <w:r w:rsidRPr="00FC10D7">
        <w:rPr>
          <w:rStyle w:val="TagStyle"/>
          <w:rtl/>
        </w:rPr>
        <w:t xml:space="preserve"> &lt;&lt; אורח &gt;&gt;</w:t>
      </w:r>
      <w:r w:rsidR="002E4915">
        <w:rPr>
          <w:rtl/>
          <w:lang w:eastAsia="he-IL"/>
        </w:rPr>
        <w:t xml:space="preserve"> </w:t>
      </w:r>
      <w:bookmarkEnd w:id="961"/>
    </w:p>
    <w:p w14:paraId="4983988C" w14:textId="77777777" w:rsidR="00FC10D7" w:rsidRDefault="00FC10D7" w:rsidP="00FC10D7">
      <w:pPr>
        <w:pStyle w:val="KeepWithNext"/>
        <w:rPr>
          <w:rtl/>
          <w:lang w:eastAsia="he-IL"/>
        </w:rPr>
      </w:pPr>
    </w:p>
    <w:p w14:paraId="44B5F237" w14:textId="1E6BB9C1" w:rsidR="00FC10D7" w:rsidRDefault="00FC10D7" w:rsidP="00FC10D7">
      <w:pPr>
        <w:rPr>
          <w:rtl/>
          <w:lang w:eastAsia="he-IL"/>
        </w:rPr>
      </w:pPr>
      <w:r>
        <w:rPr>
          <w:rFonts w:hint="cs"/>
          <w:rtl/>
          <w:lang w:eastAsia="he-IL"/>
        </w:rPr>
        <w:t xml:space="preserve">למרות שפרופיל </w:t>
      </w:r>
      <w:proofErr w:type="spellStart"/>
      <w:r>
        <w:rPr>
          <w:rFonts w:hint="cs"/>
          <w:rtl/>
          <w:lang w:eastAsia="he-IL"/>
        </w:rPr>
        <w:t>אלמ"ב</w:t>
      </w:r>
      <w:proofErr w:type="spellEnd"/>
      <w:r>
        <w:rPr>
          <w:rFonts w:hint="cs"/>
          <w:rtl/>
          <w:lang w:eastAsia="he-IL"/>
        </w:rPr>
        <w:t xml:space="preserve"> בשירות בתי הסוהר לא מוגבל </w:t>
      </w:r>
      <w:bookmarkStart w:id="962" w:name="_ETM_Q1_2572168"/>
      <w:bookmarkEnd w:id="962"/>
      <w:r>
        <w:rPr>
          <w:rFonts w:hint="cs"/>
          <w:rtl/>
          <w:lang w:eastAsia="he-IL"/>
        </w:rPr>
        <w:t xml:space="preserve">רק לעברייני </w:t>
      </w:r>
      <w:proofErr w:type="spellStart"/>
      <w:r>
        <w:rPr>
          <w:rFonts w:hint="cs"/>
          <w:rtl/>
          <w:lang w:eastAsia="he-IL"/>
        </w:rPr>
        <w:t>אלמ"ב</w:t>
      </w:r>
      <w:proofErr w:type="spellEnd"/>
      <w:r>
        <w:rPr>
          <w:rFonts w:hint="cs"/>
          <w:rtl/>
          <w:lang w:eastAsia="he-IL"/>
        </w:rPr>
        <w:t>. גם אם הוא הורשע בעבירת</w:t>
      </w:r>
      <w:bookmarkStart w:id="963" w:name="_ETM_Q1_2573755"/>
      <w:bookmarkEnd w:id="963"/>
      <w:r>
        <w:rPr>
          <w:rFonts w:hint="cs"/>
          <w:rtl/>
          <w:lang w:eastAsia="he-IL"/>
        </w:rPr>
        <w:t xml:space="preserve"> רכוש ויש מידע מודיעיני של אלימות, הוא</w:t>
      </w:r>
      <w:bookmarkStart w:id="964" w:name="_ETM_Q1_2578710"/>
      <w:bookmarkEnd w:id="964"/>
      <w:r>
        <w:rPr>
          <w:rFonts w:hint="cs"/>
          <w:rtl/>
          <w:lang w:eastAsia="he-IL"/>
        </w:rPr>
        <w:t xml:space="preserve"> יופיע כפרופיל </w:t>
      </w:r>
      <w:proofErr w:type="spellStart"/>
      <w:r>
        <w:rPr>
          <w:rFonts w:hint="cs"/>
          <w:rtl/>
          <w:lang w:eastAsia="he-IL"/>
        </w:rPr>
        <w:t>אלמ"ב</w:t>
      </w:r>
      <w:proofErr w:type="spellEnd"/>
      <w:r>
        <w:rPr>
          <w:rFonts w:hint="cs"/>
          <w:rtl/>
          <w:lang w:eastAsia="he-IL"/>
        </w:rPr>
        <w:t>.</w:t>
      </w:r>
    </w:p>
    <w:p w14:paraId="4D098176" w14:textId="77777777" w:rsidR="00FC10D7" w:rsidRDefault="00FC10D7" w:rsidP="00FC10D7">
      <w:pPr>
        <w:rPr>
          <w:rtl/>
          <w:lang w:eastAsia="he-IL"/>
        </w:rPr>
      </w:pPr>
      <w:bookmarkStart w:id="965" w:name="_ETM_Q1_2579717"/>
      <w:bookmarkStart w:id="966" w:name="_ETM_Q1_2579758"/>
      <w:bookmarkStart w:id="967" w:name="_ETM_Q1_2580549"/>
      <w:bookmarkEnd w:id="965"/>
      <w:bookmarkEnd w:id="966"/>
      <w:bookmarkEnd w:id="967"/>
    </w:p>
    <w:p w14:paraId="3B6DB615" w14:textId="627DDD4E" w:rsidR="00FC10D7" w:rsidRDefault="00FC10D7" w:rsidP="00FC10D7">
      <w:pPr>
        <w:pStyle w:val="a4"/>
        <w:keepNext/>
        <w:rPr>
          <w:rtl/>
        </w:rPr>
      </w:pPr>
      <w:bookmarkStart w:id="968" w:name="ET_speaker_5300_102"/>
      <w:r w:rsidRPr="00FC10D7">
        <w:rPr>
          <w:rStyle w:val="TagStyle"/>
          <w:rtl/>
        </w:rPr>
        <w:t xml:space="preserve"> &lt;&lt; דובר &gt;&gt; </w:t>
      </w:r>
      <w:r>
        <w:rPr>
          <w:rtl/>
        </w:rPr>
        <w:t>מירב בן ארי (יש עתיד):</w:t>
      </w:r>
      <w:r w:rsidRPr="00FC10D7">
        <w:rPr>
          <w:rStyle w:val="TagStyle"/>
          <w:rtl/>
        </w:rPr>
        <w:t xml:space="preserve"> &lt;&lt; דובר &gt;&gt;</w:t>
      </w:r>
      <w:r w:rsidR="002E4915">
        <w:rPr>
          <w:rtl/>
        </w:rPr>
        <w:t xml:space="preserve"> </w:t>
      </w:r>
      <w:bookmarkEnd w:id="968"/>
    </w:p>
    <w:p w14:paraId="6B08A9AB" w14:textId="77777777" w:rsidR="00FC10D7" w:rsidRDefault="00FC10D7" w:rsidP="00FC10D7">
      <w:pPr>
        <w:pStyle w:val="KeepWithNext"/>
        <w:rPr>
          <w:rtl/>
          <w:lang w:eastAsia="he-IL"/>
        </w:rPr>
      </w:pPr>
    </w:p>
    <w:p w14:paraId="4C93BFF4" w14:textId="504FCDFD" w:rsidR="00FC10D7" w:rsidRDefault="00FC10D7" w:rsidP="00FC10D7">
      <w:pPr>
        <w:rPr>
          <w:rtl/>
          <w:lang w:eastAsia="he-IL"/>
        </w:rPr>
      </w:pPr>
      <w:bookmarkStart w:id="969" w:name="_ETM_Q1_2580807"/>
      <w:bookmarkStart w:id="970" w:name="_ETM_Q1_2580839"/>
      <w:bookmarkEnd w:id="969"/>
      <w:bookmarkEnd w:id="970"/>
      <w:r>
        <w:rPr>
          <w:rFonts w:hint="cs"/>
          <w:rtl/>
          <w:lang w:eastAsia="he-IL"/>
        </w:rPr>
        <w:t xml:space="preserve">נכון. </w:t>
      </w:r>
    </w:p>
    <w:p w14:paraId="59153553" w14:textId="77777777" w:rsidR="00FC10D7" w:rsidRDefault="00FC10D7" w:rsidP="00FC10D7">
      <w:pPr>
        <w:rPr>
          <w:rtl/>
          <w:lang w:eastAsia="he-IL"/>
        </w:rPr>
      </w:pPr>
      <w:bookmarkStart w:id="971" w:name="_ETM_Q1_2584181"/>
      <w:bookmarkStart w:id="972" w:name="_ETM_Q1_2584216"/>
      <w:bookmarkStart w:id="973" w:name="_ETM_Q1_2582861"/>
      <w:bookmarkEnd w:id="971"/>
      <w:bookmarkEnd w:id="972"/>
      <w:bookmarkEnd w:id="973"/>
    </w:p>
    <w:p w14:paraId="5B55E90B" w14:textId="0B79927F" w:rsidR="00FC10D7" w:rsidRDefault="00FC10D7" w:rsidP="00FC10D7">
      <w:pPr>
        <w:pStyle w:val="af9"/>
        <w:keepNext/>
        <w:rPr>
          <w:rtl/>
          <w:lang w:eastAsia="he-IL"/>
        </w:rPr>
      </w:pPr>
      <w:bookmarkStart w:id="974" w:name="ET_guest_טל_הוכמן_103"/>
      <w:r w:rsidRPr="00FC10D7">
        <w:rPr>
          <w:rStyle w:val="TagStyle"/>
          <w:rtl/>
        </w:rPr>
        <w:t xml:space="preserve"> &lt;&lt; אורח &gt;&gt; </w:t>
      </w:r>
      <w:r>
        <w:rPr>
          <w:rtl/>
          <w:lang w:eastAsia="he-IL"/>
        </w:rPr>
        <w:t>טל הוכמן:</w:t>
      </w:r>
      <w:r w:rsidRPr="00FC10D7">
        <w:rPr>
          <w:rStyle w:val="TagStyle"/>
          <w:rtl/>
        </w:rPr>
        <w:t xml:space="preserve"> &lt;&lt; אורח &gt;&gt;</w:t>
      </w:r>
      <w:r w:rsidR="002E4915">
        <w:rPr>
          <w:rtl/>
          <w:lang w:eastAsia="he-IL"/>
        </w:rPr>
        <w:t xml:space="preserve"> </w:t>
      </w:r>
      <w:bookmarkEnd w:id="974"/>
    </w:p>
    <w:p w14:paraId="5CB86708" w14:textId="77777777" w:rsidR="00FC10D7" w:rsidRDefault="00FC10D7" w:rsidP="00FC10D7">
      <w:pPr>
        <w:pStyle w:val="KeepWithNext"/>
        <w:rPr>
          <w:rtl/>
          <w:lang w:eastAsia="he-IL"/>
        </w:rPr>
      </w:pPr>
    </w:p>
    <w:p w14:paraId="4F80A4D1" w14:textId="0C0B4AF7" w:rsidR="00FC10D7" w:rsidRDefault="00FC10D7" w:rsidP="00FC10D7">
      <w:pPr>
        <w:rPr>
          <w:rtl/>
          <w:lang w:eastAsia="he-IL"/>
        </w:rPr>
      </w:pPr>
      <w:bookmarkStart w:id="975" w:name="_ETM_Q1_2583107"/>
      <w:bookmarkStart w:id="976" w:name="_ETM_Q1_2583138"/>
      <w:bookmarkEnd w:id="975"/>
      <w:bookmarkEnd w:id="976"/>
      <w:r>
        <w:rPr>
          <w:rFonts w:hint="cs"/>
          <w:rtl/>
          <w:lang w:eastAsia="he-IL"/>
        </w:rPr>
        <w:t xml:space="preserve">נטל ההוכחה צריך להיות ההיפך. אם </w:t>
      </w:r>
      <w:bookmarkStart w:id="977" w:name="_ETM_Q1_2584224"/>
      <w:bookmarkEnd w:id="977"/>
      <w:r>
        <w:rPr>
          <w:rFonts w:hint="cs"/>
          <w:rtl/>
          <w:lang w:eastAsia="he-IL"/>
        </w:rPr>
        <w:t>יש ספק, אין ספק. זאת אומרת, אם יש איזושהי התראה</w:t>
      </w:r>
      <w:bookmarkStart w:id="978" w:name="_ETM_Q1_2589685"/>
      <w:bookmarkEnd w:id="978"/>
      <w:r>
        <w:rPr>
          <w:rFonts w:hint="cs"/>
          <w:rtl/>
          <w:lang w:eastAsia="he-IL"/>
        </w:rPr>
        <w:t xml:space="preserve"> ולו הקטנה מתחת לרף של מקלט או של מרכז אלימות </w:t>
      </w:r>
      <w:bookmarkStart w:id="979" w:name="_ETM_Q1_2593238"/>
      <w:bookmarkEnd w:id="979"/>
      <w:r>
        <w:rPr>
          <w:rFonts w:hint="cs"/>
          <w:rtl/>
          <w:lang w:eastAsia="he-IL"/>
        </w:rPr>
        <w:t>במשפחה, צריך למנוע את העברת הנשק. כל האנשים מסביב לשולחן</w:t>
      </w:r>
      <w:bookmarkStart w:id="980" w:name="_ETM_Q1_2595565"/>
      <w:bookmarkEnd w:id="980"/>
      <w:r>
        <w:rPr>
          <w:rFonts w:hint="cs"/>
          <w:rtl/>
          <w:lang w:eastAsia="he-IL"/>
        </w:rPr>
        <w:t xml:space="preserve"> הזה צריכים להסכים על הדבר הזה וזה שאנחנו 586 ימים פחות שבעה ימים מתעסקים בדבר הזה</w:t>
      </w:r>
      <w:bookmarkStart w:id="981" w:name="_ETM_Q1_2604812"/>
      <w:bookmarkEnd w:id="981"/>
      <w:r>
        <w:rPr>
          <w:rFonts w:hint="cs"/>
          <w:rtl/>
          <w:lang w:eastAsia="he-IL"/>
        </w:rPr>
        <w:t xml:space="preserve"> ועדיין לא הצלחנו להגיע לפתרון, זה פשוט ביזיון. </w:t>
      </w:r>
    </w:p>
    <w:p w14:paraId="040C876E" w14:textId="77777777" w:rsidR="00772094" w:rsidRDefault="00772094" w:rsidP="00FC10D7">
      <w:pPr>
        <w:rPr>
          <w:rtl/>
          <w:lang w:eastAsia="he-IL"/>
        </w:rPr>
      </w:pPr>
      <w:bookmarkStart w:id="982" w:name="_ETM_Q1_2605685"/>
      <w:bookmarkStart w:id="983" w:name="_ETM_Q1_2605726"/>
      <w:bookmarkEnd w:id="982"/>
      <w:bookmarkEnd w:id="983"/>
    </w:p>
    <w:p w14:paraId="6E4FC215" w14:textId="32419023" w:rsidR="00772094" w:rsidRDefault="00772094" w:rsidP="00772094">
      <w:pPr>
        <w:pStyle w:val="af6"/>
        <w:keepNext/>
        <w:rPr>
          <w:rtl/>
        </w:rPr>
      </w:pPr>
      <w:bookmarkStart w:id="984" w:name="ET_yor_6358_104"/>
      <w:r w:rsidRPr="00772094">
        <w:rPr>
          <w:rStyle w:val="TagStyle"/>
          <w:rtl/>
        </w:rPr>
        <w:t xml:space="preserve"> &lt;&lt; יור &gt;&gt; </w:t>
      </w:r>
      <w:r>
        <w:rPr>
          <w:rtl/>
        </w:rPr>
        <w:t>היו"ר צביקה פוגל:</w:t>
      </w:r>
      <w:r w:rsidRPr="00772094">
        <w:rPr>
          <w:rStyle w:val="TagStyle"/>
          <w:rtl/>
        </w:rPr>
        <w:t xml:space="preserve"> &lt;&lt; יור &gt;&gt;</w:t>
      </w:r>
      <w:r w:rsidR="002E4915">
        <w:rPr>
          <w:rtl/>
        </w:rPr>
        <w:t xml:space="preserve"> </w:t>
      </w:r>
      <w:bookmarkEnd w:id="984"/>
    </w:p>
    <w:p w14:paraId="49EBEAB9" w14:textId="77777777" w:rsidR="00772094" w:rsidRDefault="00772094" w:rsidP="00772094">
      <w:pPr>
        <w:pStyle w:val="KeepWithNext"/>
        <w:rPr>
          <w:rtl/>
          <w:lang w:eastAsia="he-IL"/>
        </w:rPr>
      </w:pPr>
    </w:p>
    <w:p w14:paraId="72A5A10D" w14:textId="32842A9A" w:rsidR="00772094" w:rsidRDefault="00772094" w:rsidP="00772094">
      <w:pPr>
        <w:rPr>
          <w:rtl/>
          <w:lang w:eastAsia="he-IL"/>
        </w:rPr>
      </w:pPr>
      <w:r>
        <w:rPr>
          <w:rFonts w:hint="cs"/>
          <w:rtl/>
          <w:lang w:eastAsia="he-IL"/>
        </w:rPr>
        <w:t xml:space="preserve">תודה. אני </w:t>
      </w:r>
      <w:bookmarkStart w:id="985" w:name="_ETM_Q1_2608241"/>
      <w:bookmarkEnd w:id="985"/>
      <w:r>
        <w:rPr>
          <w:rFonts w:hint="cs"/>
          <w:rtl/>
          <w:lang w:eastAsia="he-IL"/>
        </w:rPr>
        <w:t xml:space="preserve">לא אוהב את הביטויים האחרונים שלך, </w:t>
      </w:r>
      <w:bookmarkStart w:id="986" w:name="_ETM_Q1_2610622"/>
      <w:bookmarkEnd w:id="986"/>
      <w:r>
        <w:rPr>
          <w:rFonts w:hint="cs"/>
          <w:rtl/>
          <w:lang w:eastAsia="he-IL"/>
        </w:rPr>
        <w:t>אבל בסדר. את רוצה להשתמש בהם, את רשאית.</w:t>
      </w:r>
      <w:bookmarkStart w:id="987" w:name="_ETM_Q1_2615892"/>
      <w:bookmarkEnd w:id="987"/>
    </w:p>
    <w:p w14:paraId="14A0A1F4" w14:textId="77777777" w:rsidR="00772094" w:rsidRDefault="00772094" w:rsidP="00772094">
      <w:pPr>
        <w:rPr>
          <w:rtl/>
          <w:lang w:eastAsia="he-IL"/>
        </w:rPr>
      </w:pPr>
      <w:bookmarkStart w:id="988" w:name="_ETM_Q1_2615931"/>
      <w:bookmarkEnd w:id="988"/>
    </w:p>
    <w:p w14:paraId="364F1373" w14:textId="2CA8BBB6" w:rsidR="00772094" w:rsidRDefault="00772094" w:rsidP="00772094">
      <w:pPr>
        <w:pStyle w:val="af9"/>
        <w:keepNext/>
        <w:rPr>
          <w:rtl/>
          <w:lang w:eastAsia="he-IL"/>
        </w:rPr>
      </w:pPr>
      <w:bookmarkStart w:id="989" w:name="ET_guest_ורד_בר_105"/>
      <w:r w:rsidRPr="00772094">
        <w:rPr>
          <w:rStyle w:val="TagStyle"/>
          <w:rtl/>
        </w:rPr>
        <w:t xml:space="preserve"> &lt;&lt; אורח &gt;&gt; </w:t>
      </w:r>
      <w:r>
        <w:rPr>
          <w:rtl/>
          <w:lang w:eastAsia="he-IL"/>
        </w:rPr>
        <w:t>ורד בר:</w:t>
      </w:r>
      <w:r w:rsidRPr="00772094">
        <w:rPr>
          <w:rStyle w:val="TagStyle"/>
          <w:rtl/>
        </w:rPr>
        <w:t xml:space="preserve"> &lt;&lt; אורח &gt;&gt;</w:t>
      </w:r>
      <w:r w:rsidR="002E4915">
        <w:rPr>
          <w:rtl/>
          <w:lang w:eastAsia="he-IL"/>
        </w:rPr>
        <w:t xml:space="preserve"> </w:t>
      </w:r>
      <w:bookmarkEnd w:id="989"/>
    </w:p>
    <w:p w14:paraId="6C3B8595" w14:textId="77777777" w:rsidR="00772094" w:rsidRDefault="00772094" w:rsidP="00772094">
      <w:pPr>
        <w:pStyle w:val="KeepWithNext"/>
        <w:rPr>
          <w:rtl/>
          <w:lang w:eastAsia="he-IL"/>
        </w:rPr>
      </w:pPr>
    </w:p>
    <w:p w14:paraId="5A599663" w14:textId="5CA7C44D" w:rsidR="00772094" w:rsidRDefault="00772094" w:rsidP="00772094">
      <w:pPr>
        <w:rPr>
          <w:rtl/>
          <w:lang w:eastAsia="he-IL"/>
        </w:rPr>
      </w:pPr>
      <w:r>
        <w:rPr>
          <w:rFonts w:hint="cs"/>
          <w:rtl/>
          <w:lang w:eastAsia="he-IL"/>
        </w:rPr>
        <w:t xml:space="preserve">מרכז רקמן. אני רוצה להצטרף לדברי חברתי. קודם כל, הניסיון להרחיב את </w:t>
      </w:r>
      <w:bookmarkStart w:id="990" w:name="_ETM_Q1_2627388"/>
      <w:bookmarkEnd w:id="990"/>
      <w:r>
        <w:rPr>
          <w:rFonts w:hint="cs"/>
          <w:rtl/>
          <w:lang w:eastAsia="he-IL"/>
        </w:rPr>
        <w:t>החובה של משרד הרווחה כחלק ממנגנוני האישור הראשונים,</w:t>
      </w:r>
      <w:bookmarkStart w:id="991" w:name="_ETM_Q1_2633262"/>
      <w:bookmarkEnd w:id="991"/>
      <w:r>
        <w:rPr>
          <w:rFonts w:hint="cs"/>
          <w:rtl/>
          <w:lang w:eastAsia="he-IL"/>
        </w:rPr>
        <w:t xml:space="preserve"> ההליך עצמו הוא טוב והוא מבורך.</w:t>
      </w:r>
      <w:r w:rsidR="00BD27F1">
        <w:rPr>
          <w:rFonts w:hint="cs"/>
          <w:rtl/>
          <w:lang w:eastAsia="he-IL"/>
        </w:rPr>
        <w:t xml:space="preserve"> </w:t>
      </w:r>
      <w:r>
        <w:rPr>
          <w:rFonts w:hint="cs"/>
          <w:rtl/>
          <w:lang w:eastAsia="he-IL"/>
        </w:rPr>
        <w:t xml:space="preserve">כמו שחברתי אמרה, אנחנו מנסים לקדם את זה </w:t>
      </w:r>
      <w:bookmarkStart w:id="992" w:name="_ETM_Q1_2637817"/>
      <w:bookmarkEnd w:id="992"/>
      <w:r>
        <w:rPr>
          <w:rFonts w:hint="cs"/>
          <w:rtl/>
          <w:lang w:eastAsia="he-IL"/>
        </w:rPr>
        <w:t>כבר כמעט 600 ימים. הדרך</w:t>
      </w:r>
      <w:r w:rsidR="00BD27F1">
        <w:rPr>
          <w:rFonts w:hint="cs"/>
          <w:rtl/>
          <w:lang w:eastAsia="he-IL"/>
        </w:rPr>
        <w:t xml:space="preserve"> </w:t>
      </w:r>
      <w:r>
        <w:rPr>
          <w:rFonts w:hint="cs"/>
          <w:rtl/>
          <w:lang w:eastAsia="he-IL"/>
        </w:rPr>
        <w:t xml:space="preserve">המוצעת </w:t>
      </w:r>
      <w:bookmarkStart w:id="993" w:name="_ETM_Q1_2642151"/>
      <w:bookmarkEnd w:id="993"/>
      <w:r>
        <w:rPr>
          <w:rFonts w:hint="cs"/>
          <w:rtl/>
          <w:lang w:eastAsia="he-IL"/>
        </w:rPr>
        <w:t xml:space="preserve">עלולה להציב כל כך הרבה כשלים או מבחנים באמצע ולכן אנחנו חוששים מהתוצאה בפועל. כמו שחברתי אמרה, הרף של אישה </w:t>
      </w:r>
      <w:bookmarkStart w:id="994" w:name="_ETM_Q1_2656276"/>
      <w:bookmarkEnd w:id="994"/>
      <w:r>
        <w:rPr>
          <w:rFonts w:hint="cs"/>
          <w:rtl/>
          <w:lang w:eastAsia="he-IL"/>
        </w:rPr>
        <w:t xml:space="preserve">שכבר נמצאת במקלט, אישה שנמצאת במקלט זה באמת כמעט הקצה. </w:t>
      </w:r>
      <w:bookmarkStart w:id="995" w:name="_ETM_Q1_2661305"/>
      <w:bookmarkEnd w:id="995"/>
      <w:r>
        <w:rPr>
          <w:rFonts w:hint="cs"/>
          <w:rtl/>
          <w:lang w:eastAsia="he-IL"/>
        </w:rPr>
        <w:t xml:space="preserve">זה כבר כאשר יש רמת מסוכנות מאוד גבוהה. </w:t>
      </w:r>
    </w:p>
    <w:p w14:paraId="7A404D17" w14:textId="77777777" w:rsidR="00772094" w:rsidRDefault="00772094" w:rsidP="00772094">
      <w:pPr>
        <w:rPr>
          <w:rtl/>
          <w:lang w:eastAsia="he-IL"/>
        </w:rPr>
      </w:pPr>
    </w:p>
    <w:p w14:paraId="474676C0" w14:textId="2E06C478" w:rsidR="00772094" w:rsidRDefault="00772094" w:rsidP="00772094">
      <w:pPr>
        <w:rPr>
          <w:rtl/>
          <w:lang w:eastAsia="he-IL"/>
        </w:rPr>
      </w:pPr>
      <w:r>
        <w:rPr>
          <w:rFonts w:hint="cs"/>
          <w:rtl/>
          <w:lang w:eastAsia="he-IL"/>
        </w:rPr>
        <w:t xml:space="preserve">אנחנו לא מבינים עד הסוף מה זה אומר הערכת מסוכנות ואני רוצה להסביר. יש הבדל בין אדם </w:t>
      </w:r>
      <w:bookmarkStart w:id="996" w:name="_ETM_Q1_2672332"/>
      <w:bookmarkEnd w:id="996"/>
      <w:r>
        <w:rPr>
          <w:rFonts w:hint="cs"/>
          <w:rtl/>
          <w:lang w:eastAsia="he-IL"/>
        </w:rPr>
        <w:t>שאני שוללת לו את הזכות כמו במקרה שאני</w:t>
      </w:r>
      <w:bookmarkStart w:id="997" w:name="_ETM_Q1_2673597"/>
      <w:bookmarkEnd w:id="997"/>
      <w:r>
        <w:rPr>
          <w:rFonts w:hint="cs"/>
          <w:rtl/>
          <w:lang w:eastAsia="he-IL"/>
        </w:rPr>
        <w:t xml:space="preserve"> מציבה אזיק אלקטרוני, שזה במובן מסוים שלילת חירות</w:t>
      </w:r>
      <w:bookmarkStart w:id="998" w:name="_ETM_Q1_2676750"/>
      <w:bookmarkEnd w:id="998"/>
      <w:r>
        <w:rPr>
          <w:rFonts w:hint="cs"/>
          <w:rtl/>
          <w:lang w:eastAsia="he-IL"/>
        </w:rPr>
        <w:t xml:space="preserve"> ואז ראו שהרף על המדינה הוא רף מאוד</w:t>
      </w:r>
      <w:r w:rsidR="00BD27F1">
        <w:rPr>
          <w:rFonts w:hint="cs"/>
          <w:rtl/>
          <w:lang w:eastAsia="he-IL"/>
        </w:rPr>
        <w:t xml:space="preserve"> </w:t>
      </w:r>
      <w:r>
        <w:rPr>
          <w:rFonts w:hint="cs"/>
          <w:rtl/>
          <w:lang w:eastAsia="he-IL"/>
        </w:rPr>
        <w:t xml:space="preserve">מאוד גבוה לבין אדם שמבקש מהמדינה רישיון, </w:t>
      </w:r>
      <w:bookmarkStart w:id="999" w:name="_ETM_Q1_2682969"/>
      <w:bookmarkEnd w:id="999"/>
      <w:r>
        <w:rPr>
          <w:rFonts w:hint="cs"/>
          <w:rtl/>
          <w:lang w:eastAsia="he-IL"/>
        </w:rPr>
        <w:t>מבקש איזושהי זכות יתר, הוא מבקש פררוגטיבה ואז הרף שמוטל על המדינה הוא יותר נמוך. לכן גם</w:t>
      </w:r>
      <w:r w:rsidR="00BD27F1">
        <w:rPr>
          <w:rFonts w:hint="cs"/>
          <w:rtl/>
          <w:lang w:eastAsia="he-IL"/>
        </w:rPr>
        <w:t xml:space="preserve"> </w:t>
      </w:r>
      <w:r>
        <w:rPr>
          <w:rFonts w:hint="cs"/>
          <w:rtl/>
          <w:lang w:eastAsia="he-IL"/>
        </w:rPr>
        <w:t>דרישות הסף ה הרבה יותר נמוכות.</w:t>
      </w:r>
    </w:p>
    <w:p w14:paraId="5D083FC2" w14:textId="77777777" w:rsidR="00772094" w:rsidRDefault="00772094" w:rsidP="00772094">
      <w:pPr>
        <w:rPr>
          <w:rtl/>
          <w:lang w:eastAsia="he-IL"/>
        </w:rPr>
      </w:pPr>
      <w:bookmarkStart w:id="1000" w:name="_ETM_Q1_2694693"/>
      <w:bookmarkStart w:id="1001" w:name="_ETM_Q1_2694741"/>
      <w:bookmarkEnd w:id="1000"/>
      <w:bookmarkEnd w:id="1001"/>
    </w:p>
    <w:p w14:paraId="54B44F78" w14:textId="48EF2942" w:rsidR="00772094" w:rsidRDefault="00772094" w:rsidP="00772094">
      <w:pPr>
        <w:rPr>
          <w:rtl/>
          <w:lang w:eastAsia="he-IL"/>
        </w:rPr>
      </w:pPr>
      <w:bookmarkStart w:id="1002" w:name="_ETM_Q1_2694796"/>
      <w:bookmarkStart w:id="1003" w:name="_ETM_Q1_2694834"/>
      <w:bookmarkEnd w:id="1002"/>
      <w:bookmarkEnd w:id="1003"/>
      <w:r>
        <w:rPr>
          <w:rFonts w:hint="cs"/>
          <w:rtl/>
          <w:lang w:eastAsia="he-IL"/>
        </w:rPr>
        <w:t xml:space="preserve">אנחנו חוששים שהערכת המסוכנות </w:t>
      </w:r>
      <w:bookmarkStart w:id="1004" w:name="_ETM_Q1_2697474"/>
      <w:bookmarkEnd w:id="1004"/>
      <w:r>
        <w:rPr>
          <w:rFonts w:hint="cs"/>
          <w:rtl/>
          <w:lang w:eastAsia="he-IL"/>
        </w:rPr>
        <w:t xml:space="preserve">הזאת תציב סטנדרט. אנחנו הרי </w:t>
      </w:r>
      <w:bookmarkStart w:id="1005" w:name="_ETM_Q1_2699496"/>
      <w:bookmarkEnd w:id="1005"/>
      <w:r>
        <w:rPr>
          <w:rFonts w:hint="cs"/>
          <w:rtl/>
          <w:lang w:eastAsia="he-IL"/>
        </w:rPr>
        <w:t>יודעים שיש עומס גדול בהערכות מסוכנות</w:t>
      </w:r>
      <w:r w:rsidR="00BD27F1">
        <w:rPr>
          <w:rFonts w:hint="cs"/>
          <w:rtl/>
          <w:lang w:eastAsia="he-IL"/>
        </w:rPr>
        <w:t xml:space="preserve"> </w:t>
      </w:r>
      <w:r>
        <w:rPr>
          <w:rFonts w:hint="cs"/>
          <w:rtl/>
          <w:lang w:eastAsia="he-IL"/>
        </w:rPr>
        <w:t>והשאלה מה</w:t>
      </w:r>
      <w:r w:rsidR="00BD27F1">
        <w:rPr>
          <w:rFonts w:hint="cs"/>
          <w:rtl/>
          <w:lang w:eastAsia="he-IL"/>
        </w:rPr>
        <w:t xml:space="preserve"> </w:t>
      </w:r>
      <w:r>
        <w:rPr>
          <w:rFonts w:hint="cs"/>
          <w:rtl/>
          <w:lang w:eastAsia="he-IL"/>
        </w:rPr>
        <w:t>זה אומר. האם זה יעכב או לא יעכב? מה בינתיים יקרה לבקשה?</w:t>
      </w:r>
      <w:bookmarkStart w:id="1006" w:name="_ETM_Q1_2704602"/>
      <w:bookmarkEnd w:id="1006"/>
      <w:r>
        <w:rPr>
          <w:rFonts w:hint="cs"/>
          <w:rtl/>
          <w:lang w:eastAsia="he-IL"/>
        </w:rPr>
        <w:t xml:space="preserve"> </w:t>
      </w:r>
    </w:p>
    <w:p w14:paraId="6FEA4CD9" w14:textId="77777777" w:rsidR="00772094" w:rsidRDefault="00772094" w:rsidP="00772094">
      <w:pPr>
        <w:rPr>
          <w:rtl/>
          <w:lang w:eastAsia="he-IL"/>
        </w:rPr>
      </w:pPr>
      <w:bookmarkStart w:id="1007" w:name="_ETM_Q1_2707802"/>
      <w:bookmarkStart w:id="1008" w:name="_ETM_Q1_2707846"/>
      <w:bookmarkEnd w:id="1007"/>
      <w:bookmarkEnd w:id="1008"/>
    </w:p>
    <w:p w14:paraId="49A0A56E" w14:textId="3A6F29ED" w:rsidR="00772094" w:rsidRDefault="00772094" w:rsidP="00772094">
      <w:pPr>
        <w:pStyle w:val="af6"/>
        <w:keepNext/>
        <w:rPr>
          <w:rtl/>
        </w:rPr>
      </w:pPr>
      <w:bookmarkStart w:id="1009" w:name="ET_yor_6358_106"/>
      <w:r w:rsidRPr="00772094">
        <w:rPr>
          <w:rStyle w:val="TagStyle"/>
          <w:rtl/>
        </w:rPr>
        <w:t xml:space="preserve"> &lt;&lt; יור &gt;&gt; </w:t>
      </w:r>
      <w:r>
        <w:rPr>
          <w:rtl/>
        </w:rPr>
        <w:t>היו"ר צביקה פוגל:</w:t>
      </w:r>
      <w:r w:rsidRPr="00772094">
        <w:rPr>
          <w:rStyle w:val="TagStyle"/>
          <w:rtl/>
        </w:rPr>
        <w:t xml:space="preserve"> &lt;&lt; יור &gt;&gt;</w:t>
      </w:r>
      <w:r w:rsidR="002E4915">
        <w:rPr>
          <w:rtl/>
        </w:rPr>
        <w:t xml:space="preserve"> </w:t>
      </w:r>
      <w:bookmarkEnd w:id="1009"/>
    </w:p>
    <w:p w14:paraId="4C8B99B9" w14:textId="77777777" w:rsidR="00772094" w:rsidRDefault="00772094" w:rsidP="00772094">
      <w:pPr>
        <w:pStyle w:val="KeepWithNext"/>
        <w:rPr>
          <w:rtl/>
          <w:lang w:eastAsia="he-IL"/>
        </w:rPr>
      </w:pPr>
    </w:p>
    <w:p w14:paraId="5E8B852C" w14:textId="5FC87F97" w:rsidR="00772094" w:rsidRDefault="00772094" w:rsidP="00772094">
      <w:pPr>
        <w:rPr>
          <w:rtl/>
          <w:lang w:eastAsia="he-IL"/>
        </w:rPr>
      </w:pPr>
      <w:r>
        <w:rPr>
          <w:rFonts w:hint="cs"/>
          <w:rtl/>
          <w:lang w:eastAsia="he-IL"/>
        </w:rPr>
        <w:t>מה את מציעה?</w:t>
      </w:r>
    </w:p>
    <w:p w14:paraId="061116B7" w14:textId="77777777" w:rsidR="00772094" w:rsidRDefault="00772094" w:rsidP="00772094">
      <w:pPr>
        <w:rPr>
          <w:rtl/>
          <w:lang w:eastAsia="he-IL"/>
        </w:rPr>
      </w:pPr>
      <w:bookmarkStart w:id="1010" w:name="_ETM_Q1_2706698"/>
      <w:bookmarkStart w:id="1011" w:name="_ETM_Q1_2706741"/>
      <w:bookmarkStart w:id="1012" w:name="_ETM_Q1_2708139"/>
      <w:bookmarkEnd w:id="1010"/>
      <w:bookmarkEnd w:id="1011"/>
      <w:bookmarkEnd w:id="1012"/>
    </w:p>
    <w:p w14:paraId="3951A2CE" w14:textId="70CB5B92" w:rsidR="00772094" w:rsidRDefault="00772094" w:rsidP="00772094">
      <w:pPr>
        <w:pStyle w:val="af9"/>
        <w:keepNext/>
        <w:rPr>
          <w:rtl/>
          <w:lang w:eastAsia="he-IL"/>
        </w:rPr>
      </w:pPr>
      <w:bookmarkStart w:id="1013" w:name="ET_guest_ורד_בר_107"/>
      <w:r w:rsidRPr="00772094">
        <w:rPr>
          <w:rStyle w:val="TagStyle"/>
          <w:rtl/>
        </w:rPr>
        <w:t xml:space="preserve"> &lt;&lt; אורח &gt;&gt; </w:t>
      </w:r>
      <w:r>
        <w:rPr>
          <w:rtl/>
          <w:lang w:eastAsia="he-IL"/>
        </w:rPr>
        <w:t>ורד בר:</w:t>
      </w:r>
      <w:r w:rsidRPr="00772094">
        <w:rPr>
          <w:rStyle w:val="TagStyle"/>
          <w:rtl/>
        </w:rPr>
        <w:t xml:space="preserve"> &lt;&lt; אורח &gt;&gt;</w:t>
      </w:r>
      <w:r w:rsidR="002E4915">
        <w:rPr>
          <w:rtl/>
          <w:lang w:eastAsia="he-IL"/>
        </w:rPr>
        <w:t xml:space="preserve"> </w:t>
      </w:r>
      <w:bookmarkEnd w:id="1013"/>
    </w:p>
    <w:p w14:paraId="3551F667" w14:textId="77777777" w:rsidR="00772094" w:rsidRDefault="00772094" w:rsidP="00772094">
      <w:pPr>
        <w:pStyle w:val="KeepWithNext"/>
        <w:rPr>
          <w:rtl/>
          <w:lang w:eastAsia="he-IL"/>
        </w:rPr>
      </w:pPr>
    </w:p>
    <w:p w14:paraId="0DDB66CE" w14:textId="16FCDF26" w:rsidR="00772094" w:rsidRDefault="00772094" w:rsidP="00772094">
      <w:pPr>
        <w:rPr>
          <w:rtl/>
          <w:lang w:eastAsia="he-IL"/>
        </w:rPr>
      </w:pPr>
      <w:bookmarkStart w:id="1014" w:name="_ETM_Q1_2708385"/>
      <w:bookmarkStart w:id="1015" w:name="_ETM_Q1_2708415"/>
      <w:bookmarkEnd w:id="1014"/>
      <w:bookmarkEnd w:id="1015"/>
      <w:r>
        <w:rPr>
          <w:rFonts w:hint="cs"/>
          <w:rtl/>
          <w:lang w:eastAsia="he-IL"/>
        </w:rPr>
        <w:t xml:space="preserve">כמו שחברתי אמרה, הרף לכניסה למאגר הזה צריך </w:t>
      </w:r>
      <w:bookmarkStart w:id="1016" w:name="_ETM_Q1_2709610"/>
      <w:bookmarkEnd w:id="1016"/>
      <w:r>
        <w:rPr>
          <w:rFonts w:hint="cs"/>
          <w:rtl/>
          <w:lang w:eastAsia="he-IL"/>
        </w:rPr>
        <w:t>להיות הרבה יותר נמוך. אם יש אינדיקציות</w:t>
      </w:r>
      <w:bookmarkStart w:id="1017" w:name="_ETM_Q1_2711966"/>
      <w:bookmarkEnd w:id="1017"/>
      <w:r>
        <w:rPr>
          <w:rFonts w:hint="cs"/>
          <w:rtl/>
          <w:lang w:eastAsia="he-IL"/>
        </w:rPr>
        <w:t xml:space="preserve"> שאו</w:t>
      </w:r>
      <w:bookmarkStart w:id="1018" w:name="_ETM_Q1_2713836"/>
      <w:bookmarkStart w:id="1019" w:name="_ETM_Q1_2713878"/>
      <w:bookmarkEnd w:id="1018"/>
      <w:bookmarkEnd w:id="1019"/>
      <w:r>
        <w:rPr>
          <w:rFonts w:hint="cs"/>
          <w:rtl/>
          <w:lang w:eastAsia="he-IL"/>
        </w:rPr>
        <w:t xml:space="preserve">תו אדם הוא אלים, אם יש </w:t>
      </w:r>
      <w:bookmarkStart w:id="1020" w:name="_ETM_Q1_2716543"/>
      <w:bookmarkEnd w:id="1020"/>
      <w:r>
        <w:rPr>
          <w:rFonts w:hint="cs"/>
          <w:rtl/>
          <w:lang w:eastAsia="he-IL"/>
        </w:rPr>
        <w:t>אינדיקציות שאותו אדם נוקט באלימות במשפחה, בוודאי שהוא לא רשאי לשאת נשק. שוב, זה אדם שבא ומבקש מהמדינה משהו.</w:t>
      </w:r>
      <w:bookmarkStart w:id="1021" w:name="_ETM_Q1_2725208"/>
      <w:bookmarkEnd w:id="1021"/>
      <w:r>
        <w:rPr>
          <w:rFonts w:hint="cs"/>
          <w:rtl/>
          <w:lang w:eastAsia="he-IL"/>
        </w:rPr>
        <w:t xml:space="preserve"> אנחנו לא מכניסים אותו כאן לכלא, אנחנו לא שוללים </w:t>
      </w:r>
      <w:bookmarkStart w:id="1022" w:name="_ETM_Q1_2725740"/>
      <w:bookmarkEnd w:id="1022"/>
      <w:r>
        <w:rPr>
          <w:rFonts w:hint="cs"/>
          <w:rtl/>
          <w:lang w:eastAsia="he-IL"/>
        </w:rPr>
        <w:t xml:space="preserve">ממנו זכויות, אנחנו רק אומרים לו שהוא לא יכול </w:t>
      </w:r>
      <w:bookmarkStart w:id="1023" w:name="_ETM_Q1_2726113"/>
      <w:bookmarkEnd w:id="1023"/>
      <w:r>
        <w:rPr>
          <w:rFonts w:hint="cs"/>
          <w:rtl/>
          <w:lang w:eastAsia="he-IL"/>
        </w:rPr>
        <w:t>לקבל כאן זכות יתר כאשר יש חשש שאת</w:t>
      </w:r>
      <w:bookmarkStart w:id="1024" w:name="_ETM_Q1_2730018"/>
      <w:bookmarkEnd w:id="1024"/>
      <w:r>
        <w:rPr>
          <w:rFonts w:hint="cs"/>
          <w:rtl/>
          <w:lang w:eastAsia="he-IL"/>
        </w:rPr>
        <w:t>ה תעשה</w:t>
      </w:r>
      <w:r w:rsidR="00BD27F1">
        <w:rPr>
          <w:rFonts w:hint="cs"/>
          <w:rtl/>
          <w:lang w:eastAsia="he-IL"/>
        </w:rPr>
        <w:t xml:space="preserve"> </w:t>
      </w:r>
      <w:r>
        <w:rPr>
          <w:rFonts w:hint="cs"/>
          <w:rtl/>
          <w:lang w:eastAsia="he-IL"/>
        </w:rPr>
        <w:t xml:space="preserve">בה שימוש פסול. </w:t>
      </w:r>
      <w:bookmarkStart w:id="1025" w:name="_ETM_Q1_2736402"/>
      <w:bookmarkEnd w:id="1025"/>
    </w:p>
    <w:p w14:paraId="6644D9E6" w14:textId="77777777" w:rsidR="00772094" w:rsidRDefault="00772094" w:rsidP="00772094">
      <w:pPr>
        <w:rPr>
          <w:rtl/>
          <w:lang w:eastAsia="he-IL"/>
        </w:rPr>
      </w:pPr>
      <w:bookmarkStart w:id="1026" w:name="_ETM_Q1_2736445"/>
      <w:bookmarkStart w:id="1027" w:name="_ETM_Q1_2739057"/>
      <w:bookmarkEnd w:id="1026"/>
      <w:bookmarkEnd w:id="1027"/>
    </w:p>
    <w:p w14:paraId="26EDE16D" w14:textId="07A06F21" w:rsidR="00772094" w:rsidRDefault="00772094" w:rsidP="00772094">
      <w:pPr>
        <w:rPr>
          <w:rtl/>
          <w:lang w:eastAsia="he-IL"/>
        </w:rPr>
      </w:pPr>
      <w:bookmarkStart w:id="1028" w:name="_ETM_Q1_2739097"/>
      <w:bookmarkEnd w:id="1028"/>
      <w:r>
        <w:rPr>
          <w:rFonts w:hint="cs"/>
          <w:rtl/>
          <w:lang w:eastAsia="he-IL"/>
        </w:rPr>
        <w:t xml:space="preserve">אלה שני הדברים </w:t>
      </w:r>
      <w:bookmarkStart w:id="1029" w:name="_ETM_Q1_2738745"/>
      <w:bookmarkEnd w:id="1029"/>
      <w:r>
        <w:rPr>
          <w:rFonts w:hint="cs"/>
          <w:rtl/>
          <w:lang w:eastAsia="he-IL"/>
        </w:rPr>
        <w:t xml:space="preserve">העיקריים אותם רציתי לומר. שוב, אנחנו מנסים </w:t>
      </w:r>
      <w:bookmarkStart w:id="1030" w:name="_ETM_Q1_2739191"/>
      <w:bookmarkEnd w:id="1030"/>
      <w:r>
        <w:rPr>
          <w:rFonts w:hint="cs"/>
          <w:rtl/>
          <w:lang w:eastAsia="he-IL"/>
        </w:rPr>
        <w:t xml:space="preserve">להבין, בגלל שגם אין לנו את חומרי הרקע, </w:t>
      </w:r>
      <w:bookmarkStart w:id="1031" w:name="_ETM_Q1_2742336"/>
      <w:bookmarkStart w:id="1032" w:name="_ETM_Q1_2743214"/>
      <w:bookmarkStart w:id="1033" w:name="_ETM_Q1_2743253"/>
      <w:bookmarkEnd w:id="1031"/>
      <w:bookmarkEnd w:id="1032"/>
      <w:bookmarkEnd w:id="1033"/>
      <w:r>
        <w:rPr>
          <w:rFonts w:hint="cs"/>
          <w:rtl/>
          <w:lang w:eastAsia="he-IL"/>
        </w:rPr>
        <w:t>איך באמת המנגנון הזה יעבוד בצורה ה</w:t>
      </w:r>
      <w:bookmarkStart w:id="1034" w:name="_ETM_Q1_2744167"/>
      <w:bookmarkEnd w:id="1034"/>
      <w:r>
        <w:rPr>
          <w:rFonts w:hint="cs"/>
          <w:rtl/>
          <w:lang w:eastAsia="he-IL"/>
        </w:rPr>
        <w:t>כי יעילה שתמנע מאנשים שלא ראויים לשאת נשק.</w:t>
      </w:r>
    </w:p>
    <w:p w14:paraId="7C4E16F9" w14:textId="77777777" w:rsidR="00772094" w:rsidRDefault="00772094" w:rsidP="00772094">
      <w:pPr>
        <w:rPr>
          <w:rtl/>
          <w:lang w:eastAsia="he-IL"/>
        </w:rPr>
      </w:pPr>
      <w:bookmarkStart w:id="1035" w:name="_ETM_Q1_2751974"/>
      <w:bookmarkStart w:id="1036" w:name="_ETM_Q1_2752014"/>
      <w:bookmarkEnd w:id="1035"/>
      <w:bookmarkEnd w:id="1036"/>
    </w:p>
    <w:p w14:paraId="1C3F6D90" w14:textId="23BEEEB1" w:rsidR="00772094" w:rsidRDefault="00772094" w:rsidP="00772094">
      <w:pPr>
        <w:pStyle w:val="af9"/>
        <w:keepNext/>
        <w:rPr>
          <w:rtl/>
          <w:lang w:eastAsia="he-IL"/>
        </w:rPr>
      </w:pPr>
      <w:bookmarkStart w:id="1037" w:name="ET_guest_ענבל_גלבוע_אמיר_108"/>
      <w:r w:rsidRPr="00772094">
        <w:rPr>
          <w:rStyle w:val="TagStyle"/>
          <w:rtl/>
        </w:rPr>
        <w:t xml:space="preserve"> &lt;&lt; אורח &gt;&gt; </w:t>
      </w:r>
      <w:r>
        <w:rPr>
          <w:rtl/>
          <w:lang w:eastAsia="he-IL"/>
        </w:rPr>
        <w:t>ענבל גלבוע אמיר:</w:t>
      </w:r>
      <w:r w:rsidRPr="00772094">
        <w:rPr>
          <w:rStyle w:val="TagStyle"/>
          <w:rtl/>
        </w:rPr>
        <w:t xml:space="preserve"> &lt;&lt; אורח &gt;&gt;</w:t>
      </w:r>
      <w:r w:rsidR="002E4915">
        <w:rPr>
          <w:rtl/>
          <w:lang w:eastAsia="he-IL"/>
        </w:rPr>
        <w:t xml:space="preserve"> </w:t>
      </w:r>
      <w:bookmarkEnd w:id="1037"/>
    </w:p>
    <w:p w14:paraId="629B7612" w14:textId="77777777" w:rsidR="00772094" w:rsidRDefault="00772094" w:rsidP="00772094">
      <w:pPr>
        <w:pStyle w:val="KeepWithNext"/>
        <w:rPr>
          <w:rtl/>
          <w:lang w:eastAsia="he-IL"/>
        </w:rPr>
      </w:pPr>
    </w:p>
    <w:p w14:paraId="78884760" w14:textId="6F930445" w:rsidR="00772094" w:rsidRDefault="00772094" w:rsidP="00772094">
      <w:pPr>
        <w:rPr>
          <w:rtl/>
          <w:lang w:eastAsia="he-IL"/>
        </w:rPr>
      </w:pPr>
      <w:bookmarkStart w:id="1038" w:name="_ETM_Q1_2756047"/>
      <w:bookmarkStart w:id="1039" w:name="_ETM_Q1_2756084"/>
      <w:bookmarkEnd w:id="1038"/>
      <w:bookmarkEnd w:id="1039"/>
      <w:r>
        <w:rPr>
          <w:rFonts w:hint="cs"/>
          <w:rtl/>
          <w:lang w:eastAsia="he-IL"/>
        </w:rPr>
        <w:t>מנכ"לית בונות אלטרנטיבה.</w:t>
      </w:r>
      <w:r w:rsidR="004B696B">
        <w:rPr>
          <w:rFonts w:hint="cs"/>
          <w:rtl/>
          <w:lang w:eastAsia="he-IL"/>
        </w:rPr>
        <w:t xml:space="preserve"> כמו שאמרו חברותיי, הכיוון של החוק </w:t>
      </w:r>
      <w:bookmarkStart w:id="1040" w:name="_ETM_Q1_2761265"/>
      <w:bookmarkEnd w:id="1040"/>
      <w:r w:rsidR="004B696B">
        <w:rPr>
          <w:rFonts w:hint="cs"/>
          <w:rtl/>
          <w:lang w:eastAsia="he-IL"/>
        </w:rPr>
        <w:t>הוא טוב אבל בדיון שהתקיים ביום שני האחרון בו היינו בנושא התקנות</w:t>
      </w:r>
      <w:bookmarkStart w:id="1041" w:name="_ETM_Q1_2770605"/>
      <w:bookmarkEnd w:id="1041"/>
      <w:r w:rsidR="004B696B">
        <w:rPr>
          <w:rFonts w:hint="cs"/>
          <w:rtl/>
          <w:lang w:eastAsia="he-IL"/>
        </w:rPr>
        <w:t xml:space="preserve">, דיברתי אחר </w:t>
      </w:r>
      <w:bookmarkStart w:id="1042" w:name="_ETM_Q1_2765709"/>
      <w:bookmarkEnd w:id="1042"/>
      <w:r w:rsidR="004B696B">
        <w:rPr>
          <w:rFonts w:hint="cs"/>
          <w:rtl/>
          <w:lang w:eastAsia="he-IL"/>
        </w:rPr>
        <w:t xml:space="preserve">כך עם לימור ועם ענבר ואני באמת רואה שהן רוצות לשתף פעולה. אני חושבת שאנחנו כולנו צריכים לעבוד </w:t>
      </w:r>
      <w:bookmarkStart w:id="1043" w:name="_ETM_Q1_2778064"/>
      <w:bookmarkEnd w:id="1043"/>
      <w:r w:rsidR="004B696B">
        <w:rPr>
          <w:rFonts w:hint="cs"/>
          <w:rtl/>
          <w:lang w:eastAsia="he-IL"/>
        </w:rPr>
        <w:t xml:space="preserve">ביחד באיזושהי ועדה בין-משרדית בה ישב משרד הרווחה, משרד הבריאות </w:t>
      </w:r>
      <w:bookmarkStart w:id="1044" w:name="_ETM_Q1_2784707"/>
      <w:bookmarkEnd w:id="1044"/>
      <w:r w:rsidR="004B696B">
        <w:rPr>
          <w:rFonts w:hint="cs"/>
          <w:rtl/>
          <w:lang w:eastAsia="he-IL"/>
        </w:rPr>
        <w:t>שעדיין לא</w:t>
      </w:r>
      <w:r w:rsidR="00BD27F1">
        <w:rPr>
          <w:rFonts w:hint="cs"/>
          <w:rtl/>
          <w:lang w:eastAsia="he-IL"/>
        </w:rPr>
        <w:t xml:space="preserve"> </w:t>
      </w:r>
      <w:r w:rsidR="004B696B">
        <w:rPr>
          <w:rFonts w:hint="cs"/>
          <w:rtl/>
          <w:lang w:eastAsia="he-IL"/>
        </w:rPr>
        <w:t xml:space="preserve">דיבר ואנחנו יודעים שיש בעיות תקציביות ובעיות </w:t>
      </w:r>
      <w:bookmarkStart w:id="1045" w:name="_ETM_Q1_2786083"/>
      <w:bookmarkEnd w:id="1045"/>
      <w:r w:rsidR="004B696B">
        <w:rPr>
          <w:rFonts w:hint="cs"/>
          <w:rtl/>
          <w:lang w:eastAsia="he-IL"/>
        </w:rPr>
        <w:t xml:space="preserve">שיתוף פעולה, הביטוח הלאומי, הארגונים שיודעים את </w:t>
      </w:r>
      <w:bookmarkStart w:id="1046" w:name="_ETM_Q1_2792744"/>
      <w:bookmarkEnd w:id="1046"/>
      <w:r w:rsidR="004B696B">
        <w:rPr>
          <w:rFonts w:hint="cs"/>
          <w:rtl/>
          <w:lang w:eastAsia="he-IL"/>
        </w:rPr>
        <w:t>השטח</w:t>
      </w:r>
      <w:r w:rsidR="00BD27F1">
        <w:rPr>
          <w:rFonts w:hint="cs"/>
          <w:rtl/>
          <w:lang w:eastAsia="he-IL"/>
        </w:rPr>
        <w:t xml:space="preserve"> </w:t>
      </w:r>
      <w:r w:rsidR="004B696B">
        <w:rPr>
          <w:rFonts w:hint="cs"/>
          <w:rtl/>
          <w:lang w:eastAsia="he-IL"/>
        </w:rPr>
        <w:t>ובאמת למצוא פתרון שהוא פתרון מקיף</w:t>
      </w:r>
      <w:bookmarkStart w:id="1047" w:name="_ETM_Q1_2795922"/>
      <w:bookmarkEnd w:id="1047"/>
      <w:r w:rsidR="004B696B">
        <w:rPr>
          <w:rFonts w:hint="cs"/>
          <w:rtl/>
          <w:lang w:eastAsia="he-IL"/>
        </w:rPr>
        <w:t xml:space="preserve"> והוא לא אם, אם, אם ואם אלא משהו שיודע </w:t>
      </w:r>
      <w:bookmarkStart w:id="1048" w:name="_ETM_Q1_2798176"/>
      <w:bookmarkEnd w:id="1048"/>
      <w:r w:rsidR="004B696B">
        <w:rPr>
          <w:rFonts w:hint="cs"/>
          <w:rtl/>
          <w:lang w:eastAsia="he-IL"/>
        </w:rPr>
        <w:t>למנוע מגברים אלימים, גם אם לא השתמשו בנשק, גם</w:t>
      </w:r>
      <w:bookmarkStart w:id="1049" w:name="_ETM_Q1_2803183"/>
      <w:bookmarkEnd w:id="1049"/>
      <w:r w:rsidR="004B696B">
        <w:rPr>
          <w:rFonts w:hint="cs"/>
          <w:rtl/>
          <w:lang w:eastAsia="he-IL"/>
        </w:rPr>
        <w:t xml:space="preserve"> אם</w:t>
      </w:r>
      <w:bookmarkStart w:id="1050" w:name="_ETM_Q1_2809069"/>
      <w:bookmarkEnd w:id="1050"/>
      <w:r w:rsidR="004B696B">
        <w:rPr>
          <w:rFonts w:hint="cs"/>
          <w:rtl/>
          <w:lang w:eastAsia="he-IL"/>
        </w:rPr>
        <w:t xml:space="preserve"> עדיין האישה רק מפחדת בבית שלה </w:t>
      </w:r>
      <w:bookmarkStart w:id="1051" w:name="_ETM_Q1_2806441"/>
      <w:bookmarkEnd w:id="1051"/>
      <w:r w:rsidR="004B696B">
        <w:rPr>
          <w:rFonts w:hint="cs"/>
          <w:rtl/>
          <w:lang w:eastAsia="he-IL"/>
        </w:rPr>
        <w:t xml:space="preserve">מזה שיש נשק בצד ובגללו היא לא תעשה דברים. </w:t>
      </w:r>
      <w:bookmarkStart w:id="1052" w:name="_ETM_Q1_2808569"/>
      <w:bookmarkEnd w:id="1052"/>
      <w:r w:rsidR="004B696B">
        <w:rPr>
          <w:rFonts w:hint="cs"/>
          <w:rtl/>
          <w:lang w:eastAsia="he-IL"/>
        </w:rPr>
        <w:t>אתם חייבים לפתור את זה וזה לא כזה מסובך.</w:t>
      </w:r>
    </w:p>
    <w:p w14:paraId="2E986C21" w14:textId="77777777" w:rsidR="004B696B" w:rsidRDefault="004B696B" w:rsidP="00772094">
      <w:pPr>
        <w:rPr>
          <w:rtl/>
          <w:lang w:eastAsia="he-IL"/>
        </w:rPr>
      </w:pPr>
      <w:bookmarkStart w:id="1053" w:name="_ETM_Q1_2812901"/>
      <w:bookmarkStart w:id="1054" w:name="_ETM_Q1_2812955"/>
      <w:bookmarkStart w:id="1055" w:name="_ETM_Q1_2815830"/>
      <w:bookmarkEnd w:id="1053"/>
      <w:bookmarkEnd w:id="1054"/>
      <w:bookmarkEnd w:id="1055"/>
    </w:p>
    <w:p w14:paraId="464AE065" w14:textId="34157B4A" w:rsidR="004B696B" w:rsidRDefault="004B696B" w:rsidP="004B696B">
      <w:pPr>
        <w:pStyle w:val="af9"/>
        <w:keepNext/>
        <w:rPr>
          <w:rtl/>
          <w:lang w:eastAsia="he-IL"/>
        </w:rPr>
      </w:pPr>
      <w:bookmarkStart w:id="1056" w:name="ET_guest_הדס_ארנון_שרעבי_109"/>
      <w:r w:rsidRPr="004B696B">
        <w:rPr>
          <w:rStyle w:val="TagStyle"/>
          <w:rtl/>
        </w:rPr>
        <w:t xml:space="preserve"> &lt;&lt; אורח &gt;&gt; </w:t>
      </w:r>
      <w:r>
        <w:rPr>
          <w:rtl/>
          <w:lang w:eastAsia="he-IL"/>
        </w:rPr>
        <w:t>הדס ארנון שרעבי:</w:t>
      </w:r>
      <w:r w:rsidRPr="004B696B">
        <w:rPr>
          <w:rStyle w:val="TagStyle"/>
          <w:rtl/>
        </w:rPr>
        <w:t xml:space="preserve"> &lt;&lt; אורח &gt;&gt;</w:t>
      </w:r>
      <w:r w:rsidR="002E4915">
        <w:rPr>
          <w:rtl/>
          <w:lang w:eastAsia="he-IL"/>
        </w:rPr>
        <w:t xml:space="preserve"> </w:t>
      </w:r>
      <w:bookmarkEnd w:id="1056"/>
    </w:p>
    <w:p w14:paraId="7074BFEC" w14:textId="77777777" w:rsidR="004B696B" w:rsidRDefault="004B696B" w:rsidP="004B696B">
      <w:pPr>
        <w:pStyle w:val="KeepWithNext"/>
        <w:rPr>
          <w:rtl/>
          <w:lang w:eastAsia="he-IL"/>
        </w:rPr>
      </w:pPr>
    </w:p>
    <w:p w14:paraId="010FA3F4" w14:textId="420A512D" w:rsidR="004B696B" w:rsidRDefault="004B696B" w:rsidP="004B696B">
      <w:pPr>
        <w:rPr>
          <w:rtl/>
          <w:lang w:eastAsia="he-IL"/>
        </w:rPr>
      </w:pPr>
      <w:bookmarkStart w:id="1057" w:name="_ETM_Q1_2816136"/>
      <w:bookmarkStart w:id="1058" w:name="_ETM_Q1_2816174"/>
      <w:bookmarkEnd w:id="1057"/>
      <w:bookmarkEnd w:id="1058"/>
      <w:r>
        <w:rPr>
          <w:rFonts w:hint="cs"/>
          <w:rtl/>
          <w:lang w:eastAsia="he-IL"/>
        </w:rPr>
        <w:t xml:space="preserve">רוח נשית. אני רוצה בהמשך לדבריך לומר שבתוך כל התיקון </w:t>
      </w:r>
      <w:bookmarkStart w:id="1059" w:name="_ETM_Q1_2822680"/>
      <w:bookmarkEnd w:id="1059"/>
      <w:r>
        <w:rPr>
          <w:rFonts w:hint="cs"/>
          <w:rtl/>
          <w:lang w:eastAsia="he-IL"/>
        </w:rPr>
        <w:t>הזה בעצם בכל ההתייחסות החשובה והנדרשת למשרד הרווחה,</w:t>
      </w:r>
      <w:bookmarkStart w:id="1060" w:name="_ETM_Q1_2828740"/>
      <w:bookmarkEnd w:id="1060"/>
      <w:r>
        <w:rPr>
          <w:rFonts w:hint="cs"/>
          <w:rtl/>
          <w:lang w:eastAsia="he-IL"/>
        </w:rPr>
        <w:t xml:space="preserve"> צריך להכניס גם את הביטוח הלאומי.</w:t>
      </w:r>
      <w:r w:rsidR="00BD27F1">
        <w:rPr>
          <w:rFonts w:hint="cs"/>
          <w:rtl/>
          <w:lang w:eastAsia="he-IL"/>
        </w:rPr>
        <w:t xml:space="preserve"> </w:t>
      </w:r>
      <w:r>
        <w:rPr>
          <w:rFonts w:hint="cs"/>
          <w:rtl/>
          <w:lang w:eastAsia="he-IL"/>
        </w:rPr>
        <w:t>במצב הנוכחי אנשים שיש נסיבות נפשיות</w:t>
      </w:r>
      <w:bookmarkStart w:id="1061" w:name="_ETM_Q1_2859699"/>
      <w:bookmarkEnd w:id="1061"/>
      <w:r>
        <w:rPr>
          <w:rFonts w:hint="cs"/>
          <w:rtl/>
          <w:lang w:eastAsia="he-IL"/>
        </w:rPr>
        <w:t xml:space="preserve"> שבגללן הם לא יכולים לקבל רישיון נשק,</w:t>
      </w:r>
      <w:r w:rsidR="00BD27F1">
        <w:rPr>
          <w:rFonts w:hint="cs"/>
          <w:rtl/>
          <w:lang w:eastAsia="he-IL"/>
        </w:rPr>
        <w:t xml:space="preserve"> </w:t>
      </w:r>
      <w:r>
        <w:rPr>
          <w:rFonts w:hint="cs"/>
          <w:rtl/>
          <w:lang w:eastAsia="he-IL"/>
        </w:rPr>
        <w:t>בכלל לא יגיעו לגורמים הממונים. לכן בוודאי במסגרת תיקון כזה חייבים להכניס גם את הביטוח הלאומי</w:t>
      </w:r>
      <w:r w:rsidR="00BD27F1">
        <w:rPr>
          <w:rFonts w:hint="cs"/>
          <w:rtl/>
          <w:lang w:eastAsia="he-IL"/>
        </w:rPr>
        <w:t xml:space="preserve"> </w:t>
      </w:r>
      <w:r>
        <w:rPr>
          <w:rFonts w:hint="cs"/>
          <w:rtl/>
          <w:lang w:eastAsia="he-IL"/>
        </w:rPr>
        <w:t>שגם הוא</w:t>
      </w:r>
      <w:r w:rsidR="00BD27F1">
        <w:rPr>
          <w:rFonts w:hint="cs"/>
          <w:rtl/>
          <w:lang w:eastAsia="he-IL"/>
        </w:rPr>
        <w:t xml:space="preserve"> </w:t>
      </w:r>
      <w:r>
        <w:rPr>
          <w:rFonts w:hint="cs"/>
          <w:rtl/>
          <w:lang w:eastAsia="he-IL"/>
        </w:rPr>
        <w:t xml:space="preserve">נותן קצבאות נכות לאנשים עם אתגרים </w:t>
      </w:r>
      <w:bookmarkStart w:id="1062" w:name="_ETM_Q1_2881812"/>
      <w:bookmarkEnd w:id="1062"/>
      <w:r>
        <w:rPr>
          <w:rFonts w:hint="cs"/>
          <w:rtl/>
          <w:lang w:eastAsia="he-IL"/>
        </w:rPr>
        <w:t>נפשיים וגם הם צריכים להיבחן בתוך ועדה כוללת בין-משרדית.</w:t>
      </w:r>
      <w:bookmarkStart w:id="1063" w:name="_ETM_Q1_2891384"/>
      <w:bookmarkEnd w:id="1063"/>
    </w:p>
    <w:p w14:paraId="720CE5B4" w14:textId="77777777" w:rsidR="004B696B" w:rsidRDefault="004B696B" w:rsidP="004B696B">
      <w:pPr>
        <w:rPr>
          <w:rtl/>
          <w:lang w:eastAsia="he-IL"/>
        </w:rPr>
      </w:pPr>
      <w:bookmarkStart w:id="1064" w:name="_ETM_Q1_2891427"/>
      <w:bookmarkEnd w:id="1064"/>
    </w:p>
    <w:p w14:paraId="5182958D" w14:textId="404158C4" w:rsidR="004B696B" w:rsidRDefault="004B696B" w:rsidP="004B696B">
      <w:pPr>
        <w:rPr>
          <w:rtl/>
          <w:lang w:eastAsia="he-IL"/>
        </w:rPr>
      </w:pPr>
      <w:r>
        <w:rPr>
          <w:rFonts w:hint="cs"/>
          <w:rtl/>
          <w:lang w:eastAsia="he-IL"/>
        </w:rPr>
        <w:t>אני</w:t>
      </w:r>
      <w:r w:rsidR="00BD27F1">
        <w:rPr>
          <w:rFonts w:hint="cs"/>
          <w:rtl/>
          <w:lang w:eastAsia="he-IL"/>
        </w:rPr>
        <w:t xml:space="preserve"> </w:t>
      </w:r>
      <w:r>
        <w:rPr>
          <w:rFonts w:hint="cs"/>
          <w:rtl/>
          <w:lang w:eastAsia="he-IL"/>
        </w:rPr>
        <w:t xml:space="preserve">רק אומר שכמובן זה לא דבר חדש. כבר </w:t>
      </w:r>
      <w:bookmarkStart w:id="1065" w:name="_ETM_Q1_2892801"/>
      <w:bookmarkEnd w:id="1065"/>
      <w:r>
        <w:rPr>
          <w:rFonts w:hint="cs"/>
          <w:rtl/>
          <w:lang w:eastAsia="he-IL"/>
        </w:rPr>
        <w:t xml:space="preserve">אמרה את זה מנכ"לית העמותה בוועדת רונן וזה נדון גם </w:t>
      </w:r>
      <w:bookmarkStart w:id="1066" w:name="_ETM_Q1_2899772"/>
      <w:bookmarkEnd w:id="1066"/>
      <w:r>
        <w:rPr>
          <w:rFonts w:hint="cs"/>
          <w:rtl/>
          <w:lang w:eastAsia="he-IL"/>
        </w:rPr>
        <w:t>במסגרת הצעת החוק הזאת.</w:t>
      </w:r>
      <w:bookmarkStart w:id="1067" w:name="_ETM_Q1_2903053"/>
      <w:bookmarkEnd w:id="1067"/>
    </w:p>
    <w:p w14:paraId="3C9AB350" w14:textId="77777777" w:rsidR="004B696B" w:rsidRDefault="004B696B" w:rsidP="004B696B">
      <w:pPr>
        <w:rPr>
          <w:rtl/>
          <w:lang w:eastAsia="he-IL"/>
        </w:rPr>
      </w:pPr>
      <w:bookmarkStart w:id="1068" w:name="_ETM_Q1_2903104"/>
      <w:bookmarkEnd w:id="1068"/>
    </w:p>
    <w:p w14:paraId="7BA23812" w14:textId="1F3642D5" w:rsidR="004B696B" w:rsidRDefault="004B696B" w:rsidP="004B696B">
      <w:pPr>
        <w:pStyle w:val="af6"/>
        <w:keepNext/>
        <w:rPr>
          <w:rtl/>
        </w:rPr>
      </w:pPr>
      <w:bookmarkStart w:id="1069" w:name="ET_yor_6358_110"/>
      <w:r w:rsidRPr="004B696B">
        <w:rPr>
          <w:rStyle w:val="TagStyle"/>
          <w:rtl/>
        </w:rPr>
        <w:t xml:space="preserve"> &lt;&lt; יור &gt;&gt; </w:t>
      </w:r>
      <w:r>
        <w:rPr>
          <w:rtl/>
        </w:rPr>
        <w:t>היו"ר צביקה פוגל:</w:t>
      </w:r>
      <w:r w:rsidRPr="004B696B">
        <w:rPr>
          <w:rStyle w:val="TagStyle"/>
          <w:rtl/>
        </w:rPr>
        <w:t xml:space="preserve"> &lt;&lt; יור &gt;&gt;</w:t>
      </w:r>
      <w:r w:rsidR="002E4915">
        <w:rPr>
          <w:rtl/>
        </w:rPr>
        <w:t xml:space="preserve"> </w:t>
      </w:r>
      <w:bookmarkEnd w:id="1069"/>
    </w:p>
    <w:p w14:paraId="6D52EC27" w14:textId="77777777" w:rsidR="004B696B" w:rsidRDefault="004B696B" w:rsidP="004B696B">
      <w:pPr>
        <w:pStyle w:val="KeepWithNext"/>
        <w:rPr>
          <w:rtl/>
          <w:lang w:eastAsia="he-IL"/>
        </w:rPr>
      </w:pPr>
    </w:p>
    <w:p w14:paraId="5B36220E" w14:textId="4B94D495" w:rsidR="004B696B" w:rsidRDefault="004B696B" w:rsidP="004B696B">
      <w:pPr>
        <w:rPr>
          <w:rtl/>
          <w:lang w:eastAsia="he-IL"/>
        </w:rPr>
      </w:pPr>
      <w:r>
        <w:rPr>
          <w:rFonts w:hint="cs"/>
          <w:rtl/>
          <w:lang w:eastAsia="he-IL"/>
        </w:rPr>
        <w:t>רוחה של ועדת רונן עומדת כל הזמן לנגד עינינו.</w:t>
      </w:r>
    </w:p>
    <w:p w14:paraId="6DD44621" w14:textId="77777777" w:rsidR="004B696B" w:rsidRDefault="004B696B" w:rsidP="004B696B">
      <w:pPr>
        <w:rPr>
          <w:rtl/>
          <w:lang w:eastAsia="he-IL"/>
        </w:rPr>
      </w:pPr>
      <w:bookmarkStart w:id="1070" w:name="_ETM_Q1_2906409"/>
      <w:bookmarkStart w:id="1071" w:name="_ETM_Q1_2906450"/>
      <w:bookmarkEnd w:id="1070"/>
      <w:bookmarkEnd w:id="1071"/>
    </w:p>
    <w:p w14:paraId="43210020" w14:textId="75AA99E9" w:rsidR="004B696B" w:rsidRDefault="004B696B" w:rsidP="004B696B">
      <w:pPr>
        <w:pStyle w:val="af9"/>
        <w:keepNext/>
        <w:rPr>
          <w:rtl/>
          <w:lang w:eastAsia="he-IL"/>
        </w:rPr>
      </w:pPr>
      <w:bookmarkStart w:id="1072" w:name="ET_guest_הדס_ארנון_שרעבי_111"/>
      <w:r w:rsidRPr="004B696B">
        <w:rPr>
          <w:rStyle w:val="TagStyle"/>
          <w:rtl/>
        </w:rPr>
        <w:t xml:space="preserve"> &lt;&lt; אורח &gt;&gt; </w:t>
      </w:r>
      <w:r>
        <w:rPr>
          <w:rtl/>
          <w:lang w:eastAsia="he-IL"/>
        </w:rPr>
        <w:t>הדס ארנון שרעבי:</w:t>
      </w:r>
      <w:r w:rsidRPr="004B696B">
        <w:rPr>
          <w:rStyle w:val="TagStyle"/>
          <w:rtl/>
        </w:rPr>
        <w:t xml:space="preserve"> &lt;&lt; אורח &gt;&gt;</w:t>
      </w:r>
      <w:r w:rsidR="002E4915">
        <w:rPr>
          <w:rtl/>
          <w:lang w:eastAsia="he-IL"/>
        </w:rPr>
        <w:t xml:space="preserve"> </w:t>
      </w:r>
      <w:bookmarkEnd w:id="1072"/>
    </w:p>
    <w:p w14:paraId="61B355D1" w14:textId="77777777" w:rsidR="004B696B" w:rsidRDefault="004B696B" w:rsidP="004B696B">
      <w:pPr>
        <w:pStyle w:val="KeepWithNext"/>
        <w:rPr>
          <w:rtl/>
          <w:lang w:eastAsia="he-IL"/>
        </w:rPr>
      </w:pPr>
    </w:p>
    <w:p w14:paraId="15EE4801" w14:textId="054A2296" w:rsidR="004B696B" w:rsidRDefault="004B696B" w:rsidP="004B696B">
      <w:pPr>
        <w:rPr>
          <w:rtl/>
          <w:lang w:eastAsia="he-IL"/>
        </w:rPr>
      </w:pPr>
      <w:r>
        <w:rPr>
          <w:rFonts w:hint="cs"/>
          <w:rtl/>
          <w:lang w:eastAsia="he-IL"/>
        </w:rPr>
        <w:t>גם במסגרת</w:t>
      </w:r>
      <w:r w:rsidR="00BD27F1">
        <w:rPr>
          <w:rFonts w:hint="cs"/>
          <w:rtl/>
          <w:lang w:eastAsia="he-IL"/>
        </w:rPr>
        <w:t xml:space="preserve"> </w:t>
      </w:r>
      <w:r>
        <w:rPr>
          <w:rFonts w:hint="cs"/>
          <w:rtl/>
          <w:lang w:eastAsia="he-IL"/>
        </w:rPr>
        <w:t>הצעת החוק הזה עלתה חשיבותו של הביטוח הלאומי.</w:t>
      </w:r>
    </w:p>
    <w:p w14:paraId="287B1528" w14:textId="77777777" w:rsidR="004B696B" w:rsidRDefault="004B696B" w:rsidP="004B696B">
      <w:pPr>
        <w:rPr>
          <w:rtl/>
          <w:lang w:eastAsia="he-IL"/>
        </w:rPr>
      </w:pPr>
      <w:bookmarkStart w:id="1073" w:name="_ETM_Q1_2907628"/>
      <w:bookmarkStart w:id="1074" w:name="_ETM_Q1_2907676"/>
      <w:bookmarkEnd w:id="1073"/>
      <w:bookmarkEnd w:id="1074"/>
    </w:p>
    <w:p w14:paraId="0E562CA1" w14:textId="2B04B3D1" w:rsidR="004B696B" w:rsidRDefault="004B696B" w:rsidP="004B696B">
      <w:pPr>
        <w:pStyle w:val="af9"/>
        <w:keepNext/>
        <w:rPr>
          <w:rtl/>
          <w:lang w:eastAsia="he-IL"/>
        </w:rPr>
      </w:pPr>
      <w:bookmarkStart w:id="1075" w:name="ET_guest_שרונה_עבר_הדני_112"/>
      <w:r w:rsidRPr="004B696B">
        <w:rPr>
          <w:rStyle w:val="TagStyle"/>
          <w:rtl/>
        </w:rPr>
        <w:t xml:space="preserve"> &lt;&lt; אורח &gt;&gt; </w:t>
      </w:r>
      <w:r>
        <w:rPr>
          <w:rtl/>
          <w:lang w:eastAsia="he-IL"/>
        </w:rPr>
        <w:t>שרונה עבר הדני:</w:t>
      </w:r>
      <w:r w:rsidRPr="004B696B">
        <w:rPr>
          <w:rStyle w:val="TagStyle"/>
          <w:rtl/>
        </w:rPr>
        <w:t xml:space="preserve"> &lt;&lt; אורח &gt;&gt;</w:t>
      </w:r>
      <w:r w:rsidR="002E4915">
        <w:rPr>
          <w:rtl/>
          <w:lang w:eastAsia="he-IL"/>
        </w:rPr>
        <w:t xml:space="preserve"> </w:t>
      </w:r>
      <w:bookmarkEnd w:id="1075"/>
    </w:p>
    <w:p w14:paraId="61D6281D" w14:textId="77777777" w:rsidR="004B696B" w:rsidRDefault="004B696B" w:rsidP="004B696B">
      <w:pPr>
        <w:pStyle w:val="KeepWithNext"/>
        <w:rPr>
          <w:rtl/>
          <w:lang w:eastAsia="he-IL"/>
        </w:rPr>
      </w:pPr>
    </w:p>
    <w:p w14:paraId="68EA39AB" w14:textId="1517CAFC" w:rsidR="004B696B" w:rsidRDefault="004B696B" w:rsidP="004B696B">
      <w:pPr>
        <w:rPr>
          <w:rtl/>
          <w:lang w:eastAsia="he-IL"/>
        </w:rPr>
      </w:pPr>
      <w:r>
        <w:rPr>
          <w:rFonts w:hint="cs"/>
          <w:rtl/>
          <w:lang w:eastAsia="he-IL"/>
        </w:rPr>
        <w:t>כמו כולם ראיתי הבוקר את ההצעה</w:t>
      </w:r>
      <w:bookmarkStart w:id="1076" w:name="_ETM_Q1_2936407"/>
      <w:bookmarkEnd w:id="1076"/>
      <w:r>
        <w:rPr>
          <w:rFonts w:hint="cs"/>
          <w:rtl/>
          <w:lang w:eastAsia="he-IL"/>
        </w:rPr>
        <w:t xml:space="preserve"> ולא הספקתי לעבור עליה. </w:t>
      </w:r>
      <w:bookmarkStart w:id="1077" w:name="_ETM_Q1_2939316"/>
      <w:bookmarkEnd w:id="1077"/>
    </w:p>
    <w:p w14:paraId="4664730F" w14:textId="77777777" w:rsidR="004B696B" w:rsidRDefault="004B696B" w:rsidP="004B696B">
      <w:pPr>
        <w:rPr>
          <w:rtl/>
          <w:lang w:eastAsia="he-IL"/>
        </w:rPr>
      </w:pPr>
      <w:bookmarkStart w:id="1078" w:name="_ETM_Q1_2939352"/>
      <w:bookmarkEnd w:id="1078"/>
    </w:p>
    <w:p w14:paraId="69B015CD" w14:textId="0EC775C7" w:rsidR="004B696B" w:rsidRDefault="004B696B" w:rsidP="004B696B">
      <w:pPr>
        <w:pStyle w:val="af6"/>
        <w:keepNext/>
        <w:rPr>
          <w:rtl/>
        </w:rPr>
      </w:pPr>
      <w:bookmarkStart w:id="1079" w:name="ET_yor_6358_113"/>
      <w:r w:rsidRPr="004B696B">
        <w:rPr>
          <w:rStyle w:val="TagStyle"/>
          <w:rtl/>
        </w:rPr>
        <w:t xml:space="preserve"> &lt;&lt; יור &gt;&gt; </w:t>
      </w:r>
      <w:r>
        <w:rPr>
          <w:rtl/>
        </w:rPr>
        <w:t>היו"ר צביקה פוגל:</w:t>
      </w:r>
      <w:r w:rsidRPr="004B696B">
        <w:rPr>
          <w:rStyle w:val="TagStyle"/>
          <w:rtl/>
        </w:rPr>
        <w:t xml:space="preserve"> &lt;&lt; יור &gt;&gt;</w:t>
      </w:r>
      <w:r w:rsidR="002E4915">
        <w:rPr>
          <w:rtl/>
        </w:rPr>
        <w:t xml:space="preserve"> </w:t>
      </w:r>
      <w:bookmarkEnd w:id="1079"/>
    </w:p>
    <w:p w14:paraId="38B8F128" w14:textId="77777777" w:rsidR="004B696B" w:rsidRDefault="004B696B" w:rsidP="004B696B">
      <w:pPr>
        <w:pStyle w:val="KeepWithNext"/>
        <w:rPr>
          <w:rtl/>
          <w:lang w:eastAsia="he-IL"/>
        </w:rPr>
      </w:pPr>
    </w:p>
    <w:p w14:paraId="16A72B8F" w14:textId="20355C31" w:rsidR="004B696B" w:rsidRDefault="004B696B" w:rsidP="004B696B">
      <w:pPr>
        <w:rPr>
          <w:rtl/>
          <w:lang w:eastAsia="he-IL"/>
        </w:rPr>
      </w:pPr>
      <w:r>
        <w:rPr>
          <w:rFonts w:hint="cs"/>
          <w:rtl/>
          <w:lang w:eastAsia="he-IL"/>
        </w:rPr>
        <w:t>מה זה את רואה הבוקר?</w:t>
      </w:r>
      <w:r w:rsidR="00BD27F1">
        <w:rPr>
          <w:rFonts w:hint="cs"/>
          <w:rtl/>
          <w:lang w:eastAsia="he-IL"/>
        </w:rPr>
        <w:t xml:space="preserve"> </w:t>
      </w:r>
      <w:r>
        <w:rPr>
          <w:rFonts w:hint="cs"/>
          <w:rtl/>
          <w:lang w:eastAsia="he-IL"/>
        </w:rPr>
        <w:t>הצעת הח</w:t>
      </w:r>
      <w:bookmarkStart w:id="1080" w:name="_ETM_Q1_2943287"/>
      <w:bookmarkStart w:id="1081" w:name="_ETM_Q1_2943325"/>
      <w:bookmarkEnd w:id="1080"/>
      <w:bookmarkEnd w:id="1081"/>
      <w:r>
        <w:rPr>
          <w:rFonts w:hint="cs"/>
          <w:rtl/>
          <w:lang w:eastAsia="he-IL"/>
        </w:rPr>
        <w:t>וק</w:t>
      </w:r>
      <w:bookmarkStart w:id="1082" w:name="_ETM_Q1_2941411"/>
      <w:bookmarkEnd w:id="1082"/>
      <w:r>
        <w:rPr>
          <w:rFonts w:hint="cs"/>
          <w:rtl/>
          <w:lang w:eastAsia="he-IL"/>
        </w:rPr>
        <w:t xml:space="preserve"> מונחת כבר די הרבה זמן.</w:t>
      </w:r>
      <w:bookmarkStart w:id="1083" w:name="_ETM_Q1_2941097"/>
      <w:bookmarkEnd w:id="1083"/>
    </w:p>
    <w:p w14:paraId="54645137" w14:textId="77777777" w:rsidR="004B696B" w:rsidRDefault="004B696B" w:rsidP="004B696B">
      <w:pPr>
        <w:rPr>
          <w:rtl/>
          <w:lang w:eastAsia="he-IL"/>
        </w:rPr>
      </w:pPr>
      <w:bookmarkStart w:id="1084" w:name="_ETM_Q1_2941139"/>
      <w:bookmarkEnd w:id="1084"/>
    </w:p>
    <w:p w14:paraId="57A1BD80" w14:textId="7E762F28" w:rsidR="004B696B" w:rsidRDefault="004B696B" w:rsidP="004B696B">
      <w:pPr>
        <w:pStyle w:val="af9"/>
        <w:keepNext/>
        <w:rPr>
          <w:rtl/>
          <w:lang w:eastAsia="he-IL"/>
        </w:rPr>
      </w:pPr>
      <w:bookmarkStart w:id="1085" w:name="ET_guest_שרונה_עבר_הדני_114"/>
      <w:r w:rsidRPr="004B696B">
        <w:rPr>
          <w:rStyle w:val="TagStyle"/>
          <w:rtl/>
        </w:rPr>
        <w:t xml:space="preserve"> &lt;&lt; אורח &gt;&gt; </w:t>
      </w:r>
      <w:r>
        <w:rPr>
          <w:rtl/>
          <w:lang w:eastAsia="he-IL"/>
        </w:rPr>
        <w:t>שרונה עבר הדני:</w:t>
      </w:r>
      <w:r w:rsidRPr="004B696B">
        <w:rPr>
          <w:rStyle w:val="TagStyle"/>
          <w:rtl/>
        </w:rPr>
        <w:t xml:space="preserve"> &lt;&lt; אורח &gt;&gt;</w:t>
      </w:r>
      <w:r w:rsidR="002E4915">
        <w:rPr>
          <w:rtl/>
          <w:lang w:eastAsia="he-IL"/>
        </w:rPr>
        <w:t xml:space="preserve"> </w:t>
      </w:r>
      <w:bookmarkEnd w:id="1085"/>
    </w:p>
    <w:p w14:paraId="24DC6293" w14:textId="77777777" w:rsidR="004B696B" w:rsidRDefault="004B696B" w:rsidP="004B696B">
      <w:pPr>
        <w:pStyle w:val="KeepWithNext"/>
        <w:rPr>
          <w:rtl/>
          <w:lang w:eastAsia="he-IL"/>
        </w:rPr>
      </w:pPr>
    </w:p>
    <w:p w14:paraId="4A26EBCB" w14:textId="7E563134" w:rsidR="004B696B" w:rsidRDefault="004B696B" w:rsidP="004B696B">
      <w:pPr>
        <w:rPr>
          <w:rtl/>
          <w:lang w:eastAsia="he-IL"/>
        </w:rPr>
      </w:pPr>
      <w:r>
        <w:rPr>
          <w:rFonts w:hint="cs"/>
          <w:rtl/>
          <w:lang w:eastAsia="he-IL"/>
        </w:rPr>
        <w:t>ה</w:t>
      </w:r>
      <w:bookmarkStart w:id="1086" w:name="_ETM_Q1_2940484"/>
      <w:bookmarkStart w:id="1087" w:name="_ETM_Q1_2940511"/>
      <w:bookmarkEnd w:id="1086"/>
      <w:bookmarkEnd w:id="1087"/>
      <w:r>
        <w:rPr>
          <w:rFonts w:hint="cs"/>
          <w:rtl/>
          <w:lang w:eastAsia="he-IL"/>
        </w:rPr>
        <w:t>הצעה של משרד הרווחה.</w:t>
      </w:r>
    </w:p>
    <w:p w14:paraId="4BC36A3F" w14:textId="77777777" w:rsidR="004B696B" w:rsidRDefault="004B696B" w:rsidP="004B696B">
      <w:pPr>
        <w:rPr>
          <w:rtl/>
          <w:lang w:eastAsia="he-IL"/>
        </w:rPr>
      </w:pPr>
      <w:bookmarkStart w:id="1088" w:name="_ETM_Q1_2940077"/>
      <w:bookmarkStart w:id="1089" w:name="_ETM_Q1_2940115"/>
      <w:bookmarkEnd w:id="1088"/>
      <w:bookmarkEnd w:id="1089"/>
    </w:p>
    <w:p w14:paraId="1721E1F0" w14:textId="719E9D5E" w:rsidR="004B696B" w:rsidRDefault="004B696B" w:rsidP="004B696B">
      <w:pPr>
        <w:pStyle w:val="af6"/>
        <w:keepNext/>
        <w:rPr>
          <w:rtl/>
        </w:rPr>
      </w:pPr>
      <w:bookmarkStart w:id="1090" w:name="ET_yor_6358_115"/>
      <w:r w:rsidRPr="004B696B">
        <w:rPr>
          <w:rStyle w:val="TagStyle"/>
          <w:rtl/>
        </w:rPr>
        <w:t xml:space="preserve"> &lt;&lt; יור &gt;&gt; </w:t>
      </w:r>
      <w:r>
        <w:rPr>
          <w:rtl/>
        </w:rPr>
        <w:t>היו"ר צביקה פוגל:</w:t>
      </w:r>
      <w:r w:rsidRPr="004B696B">
        <w:rPr>
          <w:rStyle w:val="TagStyle"/>
          <w:rtl/>
        </w:rPr>
        <w:t xml:space="preserve"> &lt;&lt; יור &gt;&gt;</w:t>
      </w:r>
      <w:r w:rsidR="002E4915">
        <w:rPr>
          <w:rtl/>
        </w:rPr>
        <w:t xml:space="preserve"> </w:t>
      </w:r>
      <w:bookmarkEnd w:id="1090"/>
    </w:p>
    <w:p w14:paraId="678B3024" w14:textId="77777777" w:rsidR="004B696B" w:rsidRDefault="004B696B" w:rsidP="004B696B">
      <w:pPr>
        <w:pStyle w:val="KeepWithNext"/>
        <w:rPr>
          <w:rtl/>
          <w:lang w:eastAsia="he-IL"/>
        </w:rPr>
      </w:pPr>
    </w:p>
    <w:p w14:paraId="32D1B086" w14:textId="57106465" w:rsidR="004B696B" w:rsidRDefault="004B696B" w:rsidP="004B696B">
      <w:pPr>
        <w:rPr>
          <w:rtl/>
          <w:lang w:eastAsia="he-IL"/>
        </w:rPr>
      </w:pPr>
      <w:r>
        <w:rPr>
          <w:rFonts w:hint="cs"/>
          <w:rtl/>
          <w:lang w:eastAsia="he-IL"/>
        </w:rPr>
        <w:t>את מדברת על ההתייחסות של משרד הרווחה.</w:t>
      </w:r>
    </w:p>
    <w:p w14:paraId="5EE8D269" w14:textId="77777777" w:rsidR="004B696B" w:rsidRDefault="004B696B" w:rsidP="004B696B">
      <w:pPr>
        <w:rPr>
          <w:rtl/>
          <w:lang w:eastAsia="he-IL"/>
        </w:rPr>
      </w:pPr>
      <w:bookmarkStart w:id="1091" w:name="_ETM_Q1_2944941"/>
      <w:bookmarkStart w:id="1092" w:name="_ETM_Q1_2944981"/>
      <w:bookmarkEnd w:id="1091"/>
      <w:bookmarkEnd w:id="1092"/>
    </w:p>
    <w:p w14:paraId="4D5AC0BD" w14:textId="0A642ADA" w:rsidR="004B696B" w:rsidRDefault="004B696B" w:rsidP="004B696B">
      <w:pPr>
        <w:pStyle w:val="af9"/>
        <w:keepNext/>
        <w:rPr>
          <w:rtl/>
          <w:lang w:eastAsia="he-IL"/>
        </w:rPr>
      </w:pPr>
      <w:bookmarkStart w:id="1093" w:name="ET_guest_שרונה_עבר_הדני_116"/>
      <w:r w:rsidRPr="004B696B">
        <w:rPr>
          <w:rStyle w:val="TagStyle"/>
          <w:rtl/>
        </w:rPr>
        <w:t xml:space="preserve"> &lt;&lt; אורח &gt;&gt; </w:t>
      </w:r>
      <w:r>
        <w:rPr>
          <w:rtl/>
          <w:lang w:eastAsia="he-IL"/>
        </w:rPr>
        <w:t>שרונה עבר הדני:</w:t>
      </w:r>
      <w:r w:rsidRPr="004B696B">
        <w:rPr>
          <w:rStyle w:val="TagStyle"/>
          <w:rtl/>
        </w:rPr>
        <w:t xml:space="preserve"> &lt;&lt; אורח &gt;&gt;</w:t>
      </w:r>
      <w:r w:rsidR="002E4915">
        <w:rPr>
          <w:rtl/>
          <w:lang w:eastAsia="he-IL"/>
        </w:rPr>
        <w:t xml:space="preserve"> </w:t>
      </w:r>
      <w:bookmarkEnd w:id="1093"/>
    </w:p>
    <w:p w14:paraId="27BD2AD8" w14:textId="77777777" w:rsidR="004B696B" w:rsidRDefault="004B696B" w:rsidP="004B696B">
      <w:pPr>
        <w:pStyle w:val="KeepWithNext"/>
        <w:rPr>
          <w:rtl/>
          <w:lang w:eastAsia="he-IL"/>
        </w:rPr>
      </w:pPr>
    </w:p>
    <w:p w14:paraId="514CF878" w14:textId="3B27F6B3" w:rsidR="004B696B" w:rsidRDefault="004B696B" w:rsidP="004B696B">
      <w:pPr>
        <w:rPr>
          <w:rtl/>
          <w:lang w:eastAsia="he-IL"/>
        </w:rPr>
      </w:pPr>
      <w:bookmarkStart w:id="1094" w:name="_ETM_Q1_2946317"/>
      <w:bookmarkStart w:id="1095" w:name="_ETM_Q1_2946359"/>
      <w:bookmarkEnd w:id="1094"/>
      <w:bookmarkEnd w:id="1095"/>
      <w:r>
        <w:rPr>
          <w:rFonts w:hint="cs"/>
          <w:rtl/>
          <w:lang w:eastAsia="he-IL"/>
        </w:rPr>
        <w:t>ההצעה המקורית שאושרה לקריאה ראשונה, עברה לקריאה ראשונה ולמשרד הבריאות אין שום הסתייגות.</w:t>
      </w:r>
    </w:p>
    <w:p w14:paraId="322EF91B" w14:textId="77777777" w:rsidR="004B696B" w:rsidRDefault="004B696B" w:rsidP="004B696B">
      <w:pPr>
        <w:rPr>
          <w:rtl/>
          <w:lang w:eastAsia="he-IL"/>
        </w:rPr>
      </w:pPr>
      <w:bookmarkStart w:id="1096" w:name="_ETM_Q1_2953148"/>
      <w:bookmarkStart w:id="1097" w:name="_ETM_Q1_2953194"/>
      <w:bookmarkEnd w:id="1096"/>
      <w:bookmarkEnd w:id="1097"/>
    </w:p>
    <w:p w14:paraId="4AECA748" w14:textId="6B013889" w:rsidR="004B696B" w:rsidRDefault="004B696B" w:rsidP="004B696B">
      <w:pPr>
        <w:pStyle w:val="af6"/>
        <w:keepNext/>
        <w:rPr>
          <w:rtl/>
        </w:rPr>
      </w:pPr>
      <w:bookmarkStart w:id="1098" w:name="ET_yor_6358_117"/>
      <w:r w:rsidRPr="004B696B">
        <w:rPr>
          <w:rStyle w:val="TagStyle"/>
          <w:rtl/>
        </w:rPr>
        <w:t xml:space="preserve"> &lt;&lt; יור &gt;&gt; </w:t>
      </w:r>
      <w:r>
        <w:rPr>
          <w:rtl/>
        </w:rPr>
        <w:t>היו"ר צביקה פוגל:</w:t>
      </w:r>
      <w:r w:rsidRPr="004B696B">
        <w:rPr>
          <w:rStyle w:val="TagStyle"/>
          <w:rtl/>
        </w:rPr>
        <w:t xml:space="preserve"> &lt;&lt; יור &gt;&gt;</w:t>
      </w:r>
      <w:r w:rsidR="002E4915">
        <w:rPr>
          <w:rtl/>
        </w:rPr>
        <w:t xml:space="preserve"> </w:t>
      </w:r>
      <w:bookmarkEnd w:id="1098"/>
    </w:p>
    <w:p w14:paraId="2228C046" w14:textId="77777777" w:rsidR="004B696B" w:rsidRDefault="004B696B" w:rsidP="004B696B">
      <w:pPr>
        <w:pStyle w:val="KeepWithNext"/>
        <w:rPr>
          <w:rtl/>
          <w:lang w:eastAsia="he-IL"/>
        </w:rPr>
      </w:pPr>
    </w:p>
    <w:p w14:paraId="4CAD147B" w14:textId="7BB92161" w:rsidR="004B696B" w:rsidRDefault="004B696B" w:rsidP="004B696B">
      <w:pPr>
        <w:rPr>
          <w:rtl/>
          <w:lang w:eastAsia="he-IL"/>
        </w:rPr>
      </w:pPr>
      <w:r>
        <w:rPr>
          <w:rFonts w:hint="cs"/>
          <w:rtl/>
          <w:lang w:eastAsia="he-IL"/>
        </w:rPr>
        <w:t>זאת ההצעה שעומדת גם עכשיו.</w:t>
      </w:r>
      <w:bookmarkStart w:id="1099" w:name="_ETM_Q1_2951356"/>
      <w:bookmarkEnd w:id="1099"/>
    </w:p>
    <w:p w14:paraId="52161001" w14:textId="77777777" w:rsidR="004B696B" w:rsidRDefault="004B696B" w:rsidP="004B696B">
      <w:pPr>
        <w:rPr>
          <w:rtl/>
          <w:lang w:eastAsia="he-IL"/>
        </w:rPr>
      </w:pPr>
      <w:bookmarkStart w:id="1100" w:name="_ETM_Q1_2951396"/>
      <w:bookmarkStart w:id="1101" w:name="_ETM_Q1_2952980"/>
      <w:bookmarkEnd w:id="1100"/>
      <w:bookmarkEnd w:id="1101"/>
    </w:p>
    <w:p w14:paraId="08FEB76E" w14:textId="106848E7" w:rsidR="004B696B" w:rsidRDefault="004B696B" w:rsidP="004B696B">
      <w:pPr>
        <w:pStyle w:val="af9"/>
        <w:keepNext/>
        <w:rPr>
          <w:rtl/>
          <w:lang w:eastAsia="he-IL"/>
        </w:rPr>
      </w:pPr>
      <w:bookmarkStart w:id="1102" w:name="ET_guest_שרונה_עבר_הדני_118"/>
      <w:r w:rsidRPr="004B696B">
        <w:rPr>
          <w:rStyle w:val="TagStyle"/>
          <w:rtl/>
        </w:rPr>
        <w:t xml:space="preserve"> &lt;&lt; אורח &gt;&gt; </w:t>
      </w:r>
      <w:r>
        <w:rPr>
          <w:rtl/>
          <w:lang w:eastAsia="he-IL"/>
        </w:rPr>
        <w:t>שרונה עבר הדני:</w:t>
      </w:r>
      <w:r w:rsidRPr="004B696B">
        <w:rPr>
          <w:rStyle w:val="TagStyle"/>
          <w:rtl/>
        </w:rPr>
        <w:t xml:space="preserve"> &lt;&lt; אורח &gt;&gt;</w:t>
      </w:r>
      <w:r w:rsidR="002E4915">
        <w:rPr>
          <w:rtl/>
          <w:lang w:eastAsia="he-IL"/>
        </w:rPr>
        <w:t xml:space="preserve"> </w:t>
      </w:r>
      <w:bookmarkEnd w:id="1102"/>
    </w:p>
    <w:p w14:paraId="25EF7D46" w14:textId="77777777" w:rsidR="004B696B" w:rsidRDefault="004B696B" w:rsidP="004B696B">
      <w:pPr>
        <w:pStyle w:val="KeepWithNext"/>
        <w:rPr>
          <w:rtl/>
          <w:lang w:eastAsia="he-IL"/>
        </w:rPr>
      </w:pPr>
    </w:p>
    <w:p w14:paraId="71A9CFEA" w14:textId="7218D1C3" w:rsidR="004B696B" w:rsidRDefault="004B696B" w:rsidP="004B696B">
      <w:pPr>
        <w:rPr>
          <w:rtl/>
          <w:lang w:eastAsia="he-IL"/>
        </w:rPr>
      </w:pPr>
      <w:bookmarkStart w:id="1103" w:name="_ETM_Q1_2953253"/>
      <w:bookmarkStart w:id="1104" w:name="_ETM_Q1_2953283"/>
      <w:bookmarkEnd w:id="1103"/>
      <w:bookmarkEnd w:id="1104"/>
      <w:r>
        <w:rPr>
          <w:rFonts w:hint="cs"/>
          <w:rtl/>
          <w:lang w:eastAsia="he-IL"/>
        </w:rPr>
        <w:t xml:space="preserve"> יש הסכמה מקצה לקצה </w:t>
      </w:r>
      <w:r w:rsidR="00246043">
        <w:rPr>
          <w:rFonts w:hint="cs"/>
          <w:rtl/>
          <w:lang w:eastAsia="he-IL"/>
        </w:rPr>
        <w:t xml:space="preserve">ואפשר עכשיו </w:t>
      </w:r>
      <w:bookmarkStart w:id="1105" w:name="_ETM_Q1_2955436"/>
      <w:bookmarkEnd w:id="1105"/>
      <w:r w:rsidR="00246043">
        <w:rPr>
          <w:rFonts w:hint="cs"/>
          <w:rtl/>
          <w:lang w:eastAsia="he-IL"/>
        </w:rPr>
        <w:t>להצביע עליה ולהעביר</w:t>
      </w:r>
      <w:r w:rsidR="00BD27F1">
        <w:rPr>
          <w:rFonts w:hint="cs"/>
          <w:rtl/>
          <w:lang w:eastAsia="he-IL"/>
        </w:rPr>
        <w:t xml:space="preserve"> </w:t>
      </w:r>
      <w:r w:rsidR="00246043">
        <w:rPr>
          <w:rFonts w:hint="cs"/>
          <w:rtl/>
          <w:lang w:eastAsia="he-IL"/>
        </w:rPr>
        <w:t xml:space="preserve">אותה לקריאה שנייה ושלישית. לגבי </w:t>
      </w:r>
      <w:bookmarkStart w:id="1106" w:name="_ETM_Q1_2961891"/>
      <w:bookmarkEnd w:id="1106"/>
      <w:r w:rsidR="00246043">
        <w:rPr>
          <w:rFonts w:hint="cs"/>
          <w:rtl/>
          <w:lang w:eastAsia="he-IL"/>
        </w:rPr>
        <w:t>ההצעה שהוגשה הבוקר, כפי שהוצגה על ידי משרד הרווחה - - -</w:t>
      </w:r>
    </w:p>
    <w:p w14:paraId="30C284AC" w14:textId="77777777" w:rsidR="00246043" w:rsidRDefault="00246043" w:rsidP="004B696B">
      <w:pPr>
        <w:rPr>
          <w:rtl/>
          <w:lang w:eastAsia="he-IL"/>
        </w:rPr>
      </w:pPr>
      <w:bookmarkStart w:id="1107" w:name="_ETM_Q1_2960520"/>
      <w:bookmarkEnd w:id="1107"/>
    </w:p>
    <w:p w14:paraId="131AB0D2" w14:textId="4C466D5C" w:rsidR="00246043" w:rsidRDefault="00246043" w:rsidP="00246043">
      <w:pPr>
        <w:pStyle w:val="af6"/>
        <w:keepNext/>
        <w:rPr>
          <w:rtl/>
        </w:rPr>
      </w:pPr>
      <w:bookmarkStart w:id="1108" w:name="ET_yor_6358_119"/>
      <w:r w:rsidRPr="00246043">
        <w:rPr>
          <w:rStyle w:val="TagStyle"/>
          <w:rtl/>
        </w:rPr>
        <w:t xml:space="preserve"> &lt;&lt; יור &gt;&gt; </w:t>
      </w:r>
      <w:r>
        <w:rPr>
          <w:rtl/>
        </w:rPr>
        <w:t>היו"ר צביקה פוגל:</w:t>
      </w:r>
      <w:r w:rsidRPr="00246043">
        <w:rPr>
          <w:rStyle w:val="TagStyle"/>
          <w:rtl/>
        </w:rPr>
        <w:t xml:space="preserve"> &lt;&lt; יור &gt;&gt;</w:t>
      </w:r>
      <w:r w:rsidR="002E4915">
        <w:rPr>
          <w:rtl/>
        </w:rPr>
        <w:t xml:space="preserve"> </w:t>
      </w:r>
      <w:bookmarkEnd w:id="1108"/>
    </w:p>
    <w:p w14:paraId="758DA434" w14:textId="77777777" w:rsidR="00246043" w:rsidRDefault="00246043" w:rsidP="00246043">
      <w:pPr>
        <w:pStyle w:val="KeepWithNext"/>
        <w:rPr>
          <w:rtl/>
          <w:lang w:eastAsia="he-IL"/>
        </w:rPr>
      </w:pPr>
    </w:p>
    <w:p w14:paraId="40714A92" w14:textId="48B4C4C4" w:rsidR="00246043" w:rsidRDefault="00246043" w:rsidP="00246043">
      <w:pPr>
        <w:rPr>
          <w:rtl/>
          <w:lang w:eastAsia="he-IL"/>
        </w:rPr>
      </w:pPr>
      <w:r>
        <w:rPr>
          <w:rFonts w:hint="cs"/>
          <w:rtl/>
          <w:lang w:eastAsia="he-IL"/>
        </w:rPr>
        <w:t>א</w:t>
      </w:r>
      <w:bookmarkStart w:id="1109" w:name="_ETM_Q1_2960806"/>
      <w:bookmarkStart w:id="1110" w:name="_ETM_Q1_2960828"/>
      <w:bookmarkEnd w:id="1109"/>
      <w:bookmarkEnd w:id="1110"/>
      <w:r>
        <w:rPr>
          <w:rFonts w:hint="cs"/>
          <w:rtl/>
          <w:lang w:eastAsia="he-IL"/>
        </w:rPr>
        <w:t>יזו הצעה הוגשה הבוקר?</w:t>
      </w:r>
      <w:r w:rsidR="00BD27F1">
        <w:rPr>
          <w:rFonts w:hint="cs"/>
          <w:rtl/>
          <w:lang w:eastAsia="he-IL"/>
        </w:rPr>
        <w:t xml:space="preserve"> </w:t>
      </w:r>
      <w:r>
        <w:rPr>
          <w:rFonts w:hint="cs"/>
          <w:rtl/>
          <w:lang w:eastAsia="he-IL"/>
        </w:rPr>
        <w:t>סליחה, יש משהו שאני לא מכיר?</w:t>
      </w:r>
    </w:p>
    <w:p w14:paraId="60941D4C" w14:textId="77777777" w:rsidR="00246043" w:rsidRDefault="00246043" w:rsidP="00246043">
      <w:pPr>
        <w:rPr>
          <w:rtl/>
          <w:lang w:eastAsia="he-IL"/>
        </w:rPr>
      </w:pPr>
      <w:bookmarkStart w:id="1111" w:name="_ETM_Q1_2967609"/>
      <w:bookmarkStart w:id="1112" w:name="_ETM_Q1_2967648"/>
      <w:bookmarkEnd w:id="1111"/>
      <w:bookmarkEnd w:id="1112"/>
    </w:p>
    <w:p w14:paraId="5CAE06E9" w14:textId="40FB0172" w:rsidR="00246043" w:rsidRDefault="00246043" w:rsidP="00246043">
      <w:pPr>
        <w:pStyle w:val="af9"/>
        <w:keepNext/>
        <w:rPr>
          <w:rtl/>
          <w:lang w:eastAsia="he-IL"/>
        </w:rPr>
      </w:pPr>
      <w:bookmarkStart w:id="1113" w:name="ET_guest_קריאה_121"/>
      <w:r w:rsidRPr="00246043">
        <w:rPr>
          <w:rStyle w:val="TagStyle"/>
          <w:rtl/>
        </w:rPr>
        <w:t xml:space="preserve"> &lt;&lt; אורח &gt;&gt; </w:t>
      </w:r>
      <w:r>
        <w:rPr>
          <w:rtl/>
          <w:lang w:eastAsia="he-IL"/>
        </w:rPr>
        <w:t>קריאה:</w:t>
      </w:r>
      <w:r w:rsidRPr="00246043">
        <w:rPr>
          <w:rStyle w:val="TagStyle"/>
          <w:rtl/>
        </w:rPr>
        <w:t xml:space="preserve"> &lt;&lt; אורח &gt;&gt;</w:t>
      </w:r>
      <w:r w:rsidR="002E4915">
        <w:rPr>
          <w:rtl/>
          <w:lang w:eastAsia="he-IL"/>
        </w:rPr>
        <w:t xml:space="preserve"> </w:t>
      </w:r>
      <w:bookmarkEnd w:id="1113"/>
    </w:p>
    <w:p w14:paraId="659377A2" w14:textId="77777777" w:rsidR="00246043" w:rsidRDefault="00246043" w:rsidP="00246043">
      <w:pPr>
        <w:pStyle w:val="KeepWithNext"/>
        <w:rPr>
          <w:rtl/>
          <w:lang w:eastAsia="he-IL"/>
        </w:rPr>
      </w:pPr>
    </w:p>
    <w:p w14:paraId="633E0483" w14:textId="5EF2B48F" w:rsidR="00246043" w:rsidRDefault="00246043" w:rsidP="00246043">
      <w:pPr>
        <w:rPr>
          <w:rtl/>
          <w:lang w:eastAsia="he-IL"/>
        </w:rPr>
      </w:pPr>
      <w:r>
        <w:rPr>
          <w:rFonts w:hint="cs"/>
          <w:rtl/>
          <w:lang w:eastAsia="he-IL"/>
        </w:rPr>
        <w:t xml:space="preserve">ההצעה של משרד הרווחה. </w:t>
      </w:r>
    </w:p>
    <w:p w14:paraId="568FD32A" w14:textId="77777777" w:rsidR="00246043" w:rsidRDefault="00246043" w:rsidP="00246043">
      <w:pPr>
        <w:rPr>
          <w:rtl/>
          <w:lang w:eastAsia="he-IL"/>
        </w:rPr>
      </w:pPr>
    </w:p>
    <w:p w14:paraId="5A4257BF" w14:textId="22F4C60A" w:rsidR="00246043" w:rsidRDefault="00246043" w:rsidP="00246043">
      <w:pPr>
        <w:pStyle w:val="af6"/>
        <w:keepNext/>
        <w:rPr>
          <w:rtl/>
        </w:rPr>
      </w:pPr>
      <w:bookmarkStart w:id="1114" w:name="ET_yor_6358_122"/>
      <w:r w:rsidRPr="00246043">
        <w:rPr>
          <w:rStyle w:val="TagStyle"/>
          <w:rtl/>
        </w:rPr>
        <w:t xml:space="preserve"> &lt;&lt; יור &gt;&gt; </w:t>
      </w:r>
      <w:r>
        <w:rPr>
          <w:rtl/>
        </w:rPr>
        <w:t>היו"ר צביקה פוגל:</w:t>
      </w:r>
      <w:r w:rsidRPr="00246043">
        <w:rPr>
          <w:rStyle w:val="TagStyle"/>
          <w:rtl/>
        </w:rPr>
        <w:t xml:space="preserve"> &lt;&lt; יור &gt;&gt;</w:t>
      </w:r>
      <w:r w:rsidR="002E4915">
        <w:rPr>
          <w:rtl/>
        </w:rPr>
        <w:t xml:space="preserve"> </w:t>
      </w:r>
      <w:bookmarkEnd w:id="1114"/>
    </w:p>
    <w:p w14:paraId="3577D09B" w14:textId="77777777" w:rsidR="00246043" w:rsidRDefault="00246043" w:rsidP="00246043">
      <w:pPr>
        <w:pStyle w:val="KeepWithNext"/>
        <w:rPr>
          <w:rtl/>
          <w:lang w:eastAsia="he-IL"/>
        </w:rPr>
      </w:pPr>
    </w:p>
    <w:p w14:paraId="716C1B9D" w14:textId="29391A59" w:rsidR="00246043" w:rsidRDefault="00246043" w:rsidP="00246043">
      <w:pPr>
        <w:rPr>
          <w:rtl/>
          <w:lang w:eastAsia="he-IL"/>
        </w:rPr>
      </w:pPr>
      <w:r>
        <w:rPr>
          <w:rFonts w:hint="cs"/>
          <w:rtl/>
          <w:lang w:eastAsia="he-IL"/>
        </w:rPr>
        <w:t>העמדה. זאת לא הצעה.</w:t>
      </w:r>
      <w:bookmarkStart w:id="1115" w:name="_ETM_Q1_2968086"/>
      <w:bookmarkStart w:id="1116" w:name="_ETM_Q1_2971827"/>
      <w:bookmarkEnd w:id="1115"/>
      <w:bookmarkEnd w:id="1116"/>
    </w:p>
    <w:p w14:paraId="05B97F73" w14:textId="77777777" w:rsidR="00246043" w:rsidRDefault="00246043" w:rsidP="00246043">
      <w:pPr>
        <w:rPr>
          <w:rtl/>
          <w:lang w:eastAsia="he-IL"/>
        </w:rPr>
      </w:pPr>
      <w:bookmarkStart w:id="1117" w:name="_ETM_Q1_2971866"/>
      <w:bookmarkStart w:id="1118" w:name="_ETM_Q1_2969820"/>
      <w:bookmarkEnd w:id="1117"/>
      <w:bookmarkEnd w:id="1118"/>
    </w:p>
    <w:p w14:paraId="1842A003" w14:textId="441E863B" w:rsidR="00246043" w:rsidRDefault="00246043" w:rsidP="00246043">
      <w:pPr>
        <w:pStyle w:val="a4"/>
        <w:keepNext/>
        <w:rPr>
          <w:rtl/>
        </w:rPr>
      </w:pPr>
      <w:bookmarkStart w:id="1119" w:name="ET_speaker_5300_123"/>
      <w:r w:rsidRPr="00246043">
        <w:rPr>
          <w:rStyle w:val="TagStyle"/>
          <w:rtl/>
        </w:rPr>
        <w:t xml:space="preserve"> &lt;&lt; דובר &gt;&gt; </w:t>
      </w:r>
      <w:r>
        <w:rPr>
          <w:rtl/>
        </w:rPr>
        <w:t>מירב בן ארי (יש עתיד):</w:t>
      </w:r>
      <w:r w:rsidRPr="00246043">
        <w:rPr>
          <w:rStyle w:val="TagStyle"/>
          <w:rtl/>
        </w:rPr>
        <w:t xml:space="preserve"> &lt;&lt; דובר &gt;&gt;</w:t>
      </w:r>
      <w:r w:rsidR="002E4915">
        <w:rPr>
          <w:rtl/>
        </w:rPr>
        <w:t xml:space="preserve"> </w:t>
      </w:r>
      <w:bookmarkEnd w:id="1119"/>
    </w:p>
    <w:p w14:paraId="3CFE83D4" w14:textId="77777777" w:rsidR="00246043" w:rsidRDefault="00246043" w:rsidP="00246043">
      <w:pPr>
        <w:pStyle w:val="KeepWithNext"/>
        <w:rPr>
          <w:rtl/>
          <w:lang w:eastAsia="he-IL"/>
        </w:rPr>
      </w:pPr>
    </w:p>
    <w:p w14:paraId="47725C26" w14:textId="31486173" w:rsidR="00246043" w:rsidRDefault="00246043" w:rsidP="00246043">
      <w:pPr>
        <w:rPr>
          <w:rtl/>
          <w:lang w:eastAsia="he-IL"/>
        </w:rPr>
      </w:pPr>
      <w:bookmarkStart w:id="1120" w:name="_ETM_Q1_2970065"/>
      <w:bookmarkStart w:id="1121" w:name="_ETM_Q1_2970097"/>
      <w:bookmarkStart w:id="1122" w:name="_ETM_Q1_2972587"/>
      <w:bookmarkStart w:id="1123" w:name="_ETM_Q1_2972624"/>
      <w:bookmarkEnd w:id="1120"/>
      <w:bookmarkEnd w:id="1121"/>
      <w:bookmarkEnd w:id="1122"/>
      <w:bookmarkEnd w:id="1123"/>
      <w:r>
        <w:rPr>
          <w:rFonts w:hint="cs"/>
          <w:rtl/>
          <w:lang w:eastAsia="he-IL"/>
        </w:rPr>
        <w:t>את מדברת על עמדה.</w:t>
      </w:r>
    </w:p>
    <w:p w14:paraId="181A9802" w14:textId="77777777" w:rsidR="00246043" w:rsidRDefault="00246043" w:rsidP="00246043">
      <w:pPr>
        <w:rPr>
          <w:rtl/>
          <w:lang w:eastAsia="he-IL"/>
        </w:rPr>
      </w:pPr>
    </w:p>
    <w:p w14:paraId="573CAE27" w14:textId="70C8D9FE" w:rsidR="00246043" w:rsidRDefault="00246043" w:rsidP="00246043">
      <w:pPr>
        <w:pStyle w:val="af9"/>
        <w:keepNext/>
        <w:rPr>
          <w:rtl/>
          <w:lang w:eastAsia="he-IL"/>
        </w:rPr>
      </w:pPr>
      <w:bookmarkStart w:id="1124" w:name="ET_guest_עידו_אבגר_124"/>
      <w:r w:rsidRPr="00246043">
        <w:rPr>
          <w:rStyle w:val="TagStyle"/>
          <w:rtl/>
        </w:rPr>
        <w:t xml:space="preserve"> &lt;&lt; אורח &gt;&gt; </w:t>
      </w:r>
      <w:r>
        <w:rPr>
          <w:rtl/>
          <w:lang w:eastAsia="he-IL"/>
        </w:rPr>
        <w:t>עידו אבגר:</w:t>
      </w:r>
      <w:r w:rsidRPr="00246043">
        <w:rPr>
          <w:rStyle w:val="TagStyle"/>
          <w:rtl/>
        </w:rPr>
        <w:t xml:space="preserve"> &lt;&lt; אורח &gt;&gt;</w:t>
      </w:r>
      <w:r w:rsidR="002E4915">
        <w:rPr>
          <w:rtl/>
          <w:lang w:eastAsia="he-IL"/>
        </w:rPr>
        <w:t xml:space="preserve"> </w:t>
      </w:r>
      <w:bookmarkEnd w:id="1124"/>
    </w:p>
    <w:p w14:paraId="0D3BF6FE" w14:textId="77777777" w:rsidR="00246043" w:rsidRDefault="00246043" w:rsidP="00246043">
      <w:pPr>
        <w:pStyle w:val="KeepWithNext"/>
        <w:rPr>
          <w:rtl/>
          <w:lang w:eastAsia="he-IL"/>
        </w:rPr>
      </w:pPr>
    </w:p>
    <w:p w14:paraId="38E54CEC" w14:textId="59A8E1DB" w:rsidR="00246043" w:rsidRDefault="00246043" w:rsidP="00246043">
      <w:pPr>
        <w:rPr>
          <w:rtl/>
          <w:lang w:eastAsia="he-IL"/>
        </w:rPr>
      </w:pPr>
      <w:r>
        <w:rPr>
          <w:rFonts w:hint="cs"/>
          <w:rtl/>
          <w:lang w:eastAsia="he-IL"/>
        </w:rPr>
        <w:t>יש להם טיוטת נוסח.</w:t>
      </w:r>
    </w:p>
    <w:p w14:paraId="51C86AC0" w14:textId="77777777" w:rsidR="00246043" w:rsidRDefault="00246043" w:rsidP="00246043">
      <w:pPr>
        <w:rPr>
          <w:rtl/>
          <w:lang w:eastAsia="he-IL"/>
        </w:rPr>
      </w:pPr>
      <w:bookmarkStart w:id="1125" w:name="_ETM_Q1_2977335"/>
      <w:bookmarkStart w:id="1126" w:name="_ETM_Q1_2977383"/>
      <w:bookmarkStart w:id="1127" w:name="_ETM_Q1_2964499"/>
      <w:bookmarkStart w:id="1128" w:name="_ETM_Q1_2964539"/>
      <w:bookmarkStart w:id="1129" w:name="_ETM_Q1_2965315"/>
      <w:bookmarkEnd w:id="1125"/>
      <w:bookmarkEnd w:id="1126"/>
      <w:bookmarkEnd w:id="1127"/>
      <w:bookmarkEnd w:id="1128"/>
      <w:bookmarkEnd w:id="1129"/>
    </w:p>
    <w:p w14:paraId="6D678243" w14:textId="45CB478A" w:rsidR="00246043" w:rsidRDefault="00246043" w:rsidP="00246043">
      <w:pPr>
        <w:pStyle w:val="af9"/>
        <w:keepNext/>
        <w:rPr>
          <w:rtl/>
          <w:lang w:eastAsia="he-IL"/>
        </w:rPr>
      </w:pPr>
      <w:bookmarkStart w:id="1130" w:name="ET_guest_שרונה_עבר_הדני_120"/>
      <w:r w:rsidRPr="00246043">
        <w:rPr>
          <w:rStyle w:val="TagStyle"/>
          <w:rtl/>
        </w:rPr>
        <w:t xml:space="preserve"> &lt;&lt; אורח &gt;&gt; </w:t>
      </w:r>
      <w:r>
        <w:rPr>
          <w:rtl/>
          <w:lang w:eastAsia="he-IL"/>
        </w:rPr>
        <w:t>שרונה עבר הדני:</w:t>
      </w:r>
      <w:r w:rsidRPr="00246043">
        <w:rPr>
          <w:rStyle w:val="TagStyle"/>
          <w:rtl/>
        </w:rPr>
        <w:t xml:space="preserve"> &lt;&lt; אורח &gt;&gt;</w:t>
      </w:r>
      <w:r w:rsidR="002E4915">
        <w:rPr>
          <w:rtl/>
          <w:lang w:eastAsia="he-IL"/>
        </w:rPr>
        <w:t xml:space="preserve"> </w:t>
      </w:r>
      <w:bookmarkEnd w:id="1130"/>
    </w:p>
    <w:p w14:paraId="7EF67B14" w14:textId="77777777" w:rsidR="00246043" w:rsidRDefault="00246043" w:rsidP="00246043">
      <w:pPr>
        <w:pStyle w:val="KeepWithNext"/>
        <w:rPr>
          <w:rtl/>
          <w:lang w:eastAsia="he-IL"/>
        </w:rPr>
      </w:pPr>
    </w:p>
    <w:p w14:paraId="0809AD62" w14:textId="0497BDEB" w:rsidR="00246043" w:rsidRDefault="00246043" w:rsidP="00246043">
      <w:pPr>
        <w:rPr>
          <w:rtl/>
          <w:lang w:eastAsia="he-IL"/>
        </w:rPr>
      </w:pPr>
      <w:bookmarkStart w:id="1131" w:name="_ETM_Q1_2965564"/>
      <w:bookmarkStart w:id="1132" w:name="_ETM_Q1_2965602"/>
      <w:bookmarkEnd w:id="1131"/>
      <w:bookmarkEnd w:id="1132"/>
      <w:r>
        <w:rPr>
          <w:rFonts w:hint="cs"/>
          <w:rtl/>
          <w:lang w:eastAsia="he-IL"/>
        </w:rPr>
        <w:t>אני אשתמש במילה אחרת.</w:t>
      </w:r>
      <w:r w:rsidR="00BD27F1">
        <w:rPr>
          <w:rFonts w:hint="cs"/>
          <w:rtl/>
          <w:lang w:eastAsia="he-IL"/>
        </w:rPr>
        <w:t xml:space="preserve"> </w:t>
      </w:r>
      <w:r>
        <w:rPr>
          <w:rFonts w:hint="cs"/>
          <w:rtl/>
          <w:lang w:eastAsia="he-IL"/>
        </w:rPr>
        <w:t xml:space="preserve">לגבי המודל שהוצג הבוקר יחד עם המסמכים שהוצגו הבוקר, המודל במידה רבה דומה למודל </w:t>
      </w:r>
      <w:bookmarkStart w:id="1133" w:name="_ETM_Q1_2990002"/>
      <w:bookmarkEnd w:id="1133"/>
      <w:r>
        <w:rPr>
          <w:rFonts w:hint="cs"/>
          <w:rtl/>
          <w:lang w:eastAsia="he-IL"/>
        </w:rPr>
        <w:t>שקיים היום בכל הנוגע למערכת הבריאות</w:t>
      </w:r>
      <w:r w:rsidR="00742153">
        <w:rPr>
          <w:rFonts w:hint="cs"/>
          <w:rtl/>
          <w:lang w:eastAsia="he-IL"/>
        </w:rPr>
        <w:t>. ממבט ראשון יש לי כמה הערות אל מול המונח</w:t>
      </w:r>
      <w:r w:rsidR="002E4915">
        <w:rPr>
          <w:rFonts w:hint="cs"/>
          <w:rtl/>
          <w:lang w:eastAsia="he-IL"/>
        </w:rPr>
        <w:t xml:space="preserve"> </w:t>
      </w:r>
      <w:r w:rsidR="00742153">
        <w:rPr>
          <w:rFonts w:hint="cs"/>
          <w:rtl/>
          <w:lang w:eastAsia="he-IL"/>
        </w:rPr>
        <w:t xml:space="preserve">מערכי מסוכנות, בבקשה לא להשתמש </w:t>
      </w:r>
      <w:bookmarkStart w:id="1134" w:name="_ETM_Q1_3002416"/>
      <w:bookmarkEnd w:id="1134"/>
      <w:r w:rsidR="00742153">
        <w:rPr>
          <w:rFonts w:hint="cs"/>
          <w:rtl/>
          <w:lang w:eastAsia="he-IL"/>
        </w:rPr>
        <w:t xml:space="preserve">בו, מערכי סיכון לפי חוק הגנה על </w:t>
      </w:r>
      <w:bookmarkStart w:id="1135" w:name="_ETM_Q1_3007514"/>
      <w:bookmarkEnd w:id="1135"/>
      <w:r w:rsidR="00742153">
        <w:rPr>
          <w:rFonts w:hint="cs"/>
          <w:rtl/>
          <w:lang w:eastAsia="he-IL"/>
        </w:rPr>
        <w:t>הציבור מפני עברייני מין וזה יגרום לבלבול.</w:t>
      </w:r>
    </w:p>
    <w:p w14:paraId="68E662A1" w14:textId="77777777" w:rsidR="00742153" w:rsidRDefault="00742153" w:rsidP="00246043">
      <w:pPr>
        <w:rPr>
          <w:rtl/>
          <w:lang w:eastAsia="he-IL"/>
        </w:rPr>
      </w:pPr>
      <w:bookmarkStart w:id="1136" w:name="_ETM_Q1_3012031"/>
      <w:bookmarkStart w:id="1137" w:name="_ETM_Q1_3012081"/>
      <w:bookmarkEnd w:id="1136"/>
      <w:bookmarkEnd w:id="1137"/>
    </w:p>
    <w:p w14:paraId="0BE8C6BE" w14:textId="739C5763" w:rsidR="00742153" w:rsidRDefault="00742153" w:rsidP="00246043">
      <w:pPr>
        <w:rPr>
          <w:rtl/>
          <w:lang w:eastAsia="he-IL"/>
        </w:rPr>
      </w:pPr>
      <w:bookmarkStart w:id="1138" w:name="_ETM_Q1_3012134"/>
      <w:bookmarkStart w:id="1139" w:name="_ETM_Q1_3012171"/>
      <w:bookmarkEnd w:id="1138"/>
      <w:bookmarkEnd w:id="1139"/>
      <w:r>
        <w:rPr>
          <w:rFonts w:hint="cs"/>
          <w:rtl/>
          <w:lang w:eastAsia="he-IL"/>
        </w:rPr>
        <w:t>הערה נוספת, מתוך שליפה. אני לא בטוחה</w:t>
      </w:r>
      <w:r w:rsidR="002E4915">
        <w:rPr>
          <w:rFonts w:hint="cs"/>
          <w:rtl/>
          <w:lang w:eastAsia="he-IL"/>
        </w:rPr>
        <w:t xml:space="preserve"> </w:t>
      </w:r>
      <w:r>
        <w:rPr>
          <w:rFonts w:hint="cs"/>
          <w:rtl/>
          <w:lang w:eastAsia="he-IL"/>
        </w:rPr>
        <w:t xml:space="preserve">שיש שם סגירת </w:t>
      </w:r>
      <w:bookmarkStart w:id="1140" w:name="_ETM_Q1_3016313"/>
      <w:bookmarkEnd w:id="1140"/>
      <w:r>
        <w:rPr>
          <w:rFonts w:hint="cs"/>
          <w:rtl/>
          <w:lang w:eastAsia="he-IL"/>
        </w:rPr>
        <w:t>מעגל לגבי הליכי ההשגה</w:t>
      </w:r>
      <w:r w:rsidR="002E4915">
        <w:rPr>
          <w:rFonts w:hint="cs"/>
          <w:rtl/>
          <w:lang w:eastAsia="he-IL"/>
        </w:rPr>
        <w:t xml:space="preserve"> </w:t>
      </w:r>
      <w:r>
        <w:rPr>
          <w:rFonts w:hint="cs"/>
          <w:rtl/>
          <w:lang w:eastAsia="he-IL"/>
        </w:rPr>
        <w:t>וערר על ההחלטות במודל החדש. כאמור, בגדול המודל כפי שהוצג הוא המודל</w:t>
      </w:r>
      <w:bookmarkStart w:id="1141" w:name="_ETM_Q1_3025970"/>
      <w:bookmarkEnd w:id="1141"/>
      <w:r>
        <w:rPr>
          <w:rFonts w:hint="cs"/>
          <w:rtl/>
          <w:lang w:eastAsia="he-IL"/>
        </w:rPr>
        <w:t xml:space="preserve"> של מערכת הבריאות. </w:t>
      </w:r>
    </w:p>
    <w:p w14:paraId="16AC507A" w14:textId="77777777" w:rsidR="00742153" w:rsidRDefault="00742153" w:rsidP="00246043">
      <w:pPr>
        <w:rPr>
          <w:rtl/>
          <w:lang w:eastAsia="he-IL"/>
        </w:rPr>
      </w:pPr>
      <w:bookmarkStart w:id="1142" w:name="_ETM_Q1_3032531"/>
      <w:bookmarkEnd w:id="1142"/>
    </w:p>
    <w:p w14:paraId="4565079F" w14:textId="7F35312C" w:rsidR="00742153" w:rsidRDefault="00742153" w:rsidP="00742153">
      <w:pPr>
        <w:pStyle w:val="a4"/>
        <w:keepNext/>
        <w:rPr>
          <w:rtl/>
        </w:rPr>
      </w:pPr>
      <w:bookmarkStart w:id="1143" w:name="ET_speaker_עידו_בן_יצחק_124"/>
      <w:r w:rsidRPr="00742153">
        <w:rPr>
          <w:rStyle w:val="TagStyle"/>
          <w:rtl/>
        </w:rPr>
        <w:t xml:space="preserve"> &lt;&lt; דובר &gt;&gt; </w:t>
      </w:r>
      <w:r>
        <w:rPr>
          <w:rtl/>
        </w:rPr>
        <w:t>עידו בן יצחק:</w:t>
      </w:r>
      <w:r w:rsidRPr="00742153">
        <w:rPr>
          <w:rStyle w:val="TagStyle"/>
          <w:rtl/>
        </w:rPr>
        <w:t xml:space="preserve"> &lt;&lt; דובר &gt;&gt;</w:t>
      </w:r>
      <w:r w:rsidR="00BE4267">
        <w:rPr>
          <w:rtl/>
        </w:rPr>
        <w:t xml:space="preserve"> </w:t>
      </w:r>
      <w:bookmarkEnd w:id="1143"/>
    </w:p>
    <w:p w14:paraId="4EFF8572" w14:textId="77777777" w:rsidR="00742153" w:rsidRDefault="00742153" w:rsidP="00742153">
      <w:pPr>
        <w:pStyle w:val="KeepWithNext"/>
        <w:rPr>
          <w:rtl/>
          <w:lang w:eastAsia="he-IL"/>
        </w:rPr>
      </w:pPr>
    </w:p>
    <w:p w14:paraId="41E129AC" w14:textId="6E2E54AF" w:rsidR="00742153" w:rsidRDefault="00742153" w:rsidP="00742153">
      <w:pPr>
        <w:rPr>
          <w:rtl/>
          <w:lang w:eastAsia="he-IL"/>
        </w:rPr>
      </w:pPr>
      <w:bookmarkStart w:id="1144" w:name="_ETM_Q1_3034741"/>
      <w:bookmarkStart w:id="1145" w:name="_ETM_Q1_3034760"/>
      <w:bookmarkEnd w:id="1144"/>
      <w:bookmarkEnd w:id="1145"/>
      <w:r>
        <w:rPr>
          <w:rFonts w:hint="cs"/>
          <w:rtl/>
          <w:lang w:eastAsia="he-IL"/>
        </w:rPr>
        <w:t xml:space="preserve">בדיון הקודם בהכנה לקריאה ראשונה עלתה </w:t>
      </w:r>
      <w:bookmarkStart w:id="1146" w:name="_ETM_Q1_3035698"/>
      <w:bookmarkEnd w:id="1146"/>
      <w:r>
        <w:rPr>
          <w:rFonts w:hint="cs"/>
          <w:rtl/>
          <w:lang w:eastAsia="he-IL"/>
        </w:rPr>
        <w:t xml:space="preserve">השאלה האם להפעיל את התיקונים שבנוסח המצומצם גם על </w:t>
      </w:r>
      <w:bookmarkStart w:id="1147" w:name="_ETM_Q1_3038943"/>
      <w:bookmarkEnd w:id="1147"/>
      <w:r>
        <w:rPr>
          <w:rFonts w:hint="cs"/>
          <w:rtl/>
          <w:lang w:eastAsia="he-IL"/>
        </w:rPr>
        <w:t>משרד הבריאות בכל מה שנוגע למבקש רישיון.</w:t>
      </w:r>
    </w:p>
    <w:p w14:paraId="576BCBC8" w14:textId="77777777" w:rsidR="00742153" w:rsidRDefault="00742153" w:rsidP="00742153">
      <w:pPr>
        <w:rPr>
          <w:rtl/>
          <w:lang w:eastAsia="he-IL"/>
        </w:rPr>
      </w:pPr>
      <w:bookmarkStart w:id="1148" w:name="_ETM_Q1_3043540"/>
      <w:bookmarkStart w:id="1149" w:name="_ETM_Q1_3043580"/>
      <w:bookmarkStart w:id="1150" w:name="_ETM_Q1_3043405"/>
      <w:bookmarkEnd w:id="1148"/>
      <w:bookmarkEnd w:id="1149"/>
      <w:bookmarkEnd w:id="1150"/>
    </w:p>
    <w:p w14:paraId="011C752B" w14:textId="0EDAF261" w:rsidR="00742153" w:rsidRDefault="00742153" w:rsidP="00742153">
      <w:pPr>
        <w:pStyle w:val="af9"/>
        <w:keepNext/>
        <w:rPr>
          <w:rtl/>
          <w:lang w:eastAsia="he-IL"/>
        </w:rPr>
      </w:pPr>
      <w:bookmarkStart w:id="1151" w:name="ET_guest_שרונה_עבר_הדני_125"/>
      <w:r w:rsidRPr="00742153">
        <w:rPr>
          <w:rStyle w:val="TagStyle"/>
          <w:rtl/>
        </w:rPr>
        <w:t xml:space="preserve"> &lt;&lt; אורח &gt;&gt; </w:t>
      </w:r>
      <w:r>
        <w:rPr>
          <w:rtl/>
          <w:lang w:eastAsia="he-IL"/>
        </w:rPr>
        <w:t>שרונה עבר הדני:</w:t>
      </w:r>
      <w:r w:rsidRPr="00742153">
        <w:rPr>
          <w:rStyle w:val="TagStyle"/>
          <w:rtl/>
        </w:rPr>
        <w:t xml:space="preserve"> &lt;&lt; אורח &gt;&gt;</w:t>
      </w:r>
      <w:r w:rsidR="00BE4267">
        <w:rPr>
          <w:rtl/>
          <w:lang w:eastAsia="he-IL"/>
        </w:rPr>
        <w:t xml:space="preserve"> </w:t>
      </w:r>
      <w:bookmarkEnd w:id="1151"/>
    </w:p>
    <w:p w14:paraId="3692BFFC" w14:textId="77777777" w:rsidR="00742153" w:rsidRDefault="00742153" w:rsidP="00742153">
      <w:pPr>
        <w:pStyle w:val="KeepWithNext"/>
        <w:rPr>
          <w:rtl/>
          <w:lang w:eastAsia="he-IL"/>
        </w:rPr>
      </w:pPr>
    </w:p>
    <w:p w14:paraId="2ADCD0E0" w14:textId="7D783C59" w:rsidR="00742153" w:rsidRDefault="00742153" w:rsidP="00742153">
      <w:pPr>
        <w:rPr>
          <w:rtl/>
          <w:lang w:eastAsia="he-IL"/>
        </w:rPr>
      </w:pPr>
      <w:bookmarkStart w:id="1152" w:name="_ETM_Q1_3043664"/>
      <w:bookmarkStart w:id="1153" w:name="_ETM_Q1_3043703"/>
      <w:bookmarkEnd w:id="1152"/>
      <w:bookmarkEnd w:id="1153"/>
      <w:r>
        <w:rPr>
          <w:rFonts w:hint="cs"/>
          <w:rtl/>
          <w:lang w:eastAsia="he-IL"/>
        </w:rPr>
        <w:t xml:space="preserve">בשיח </w:t>
      </w:r>
      <w:bookmarkStart w:id="1154" w:name="_ETM_Q1_3044009"/>
      <w:bookmarkEnd w:id="1154"/>
      <w:r>
        <w:rPr>
          <w:rFonts w:hint="cs"/>
          <w:rtl/>
          <w:lang w:eastAsia="he-IL"/>
        </w:rPr>
        <w:t xml:space="preserve">בינינו הסברתי ואם יש צורך אני יכולה להקדיש לזה </w:t>
      </w:r>
      <w:bookmarkStart w:id="1155" w:name="_ETM_Q1_3047162"/>
      <w:bookmarkEnd w:id="1155"/>
      <w:r>
        <w:rPr>
          <w:rFonts w:hint="cs"/>
          <w:rtl/>
          <w:lang w:eastAsia="he-IL"/>
        </w:rPr>
        <w:t>חצי שעה עכשיו ולהסביר למה</w:t>
      </w:r>
      <w:r w:rsidR="002E4915">
        <w:rPr>
          <w:rFonts w:hint="cs"/>
          <w:rtl/>
          <w:lang w:eastAsia="he-IL"/>
        </w:rPr>
        <w:t xml:space="preserve"> </w:t>
      </w:r>
      <w:r>
        <w:rPr>
          <w:rFonts w:hint="cs"/>
          <w:rtl/>
          <w:lang w:eastAsia="he-IL"/>
        </w:rPr>
        <w:t xml:space="preserve">אין צורך ואני </w:t>
      </w:r>
      <w:bookmarkStart w:id="1156" w:name="_ETM_Q1_3051280"/>
      <w:bookmarkEnd w:id="1156"/>
      <w:r>
        <w:rPr>
          <w:rFonts w:hint="cs"/>
          <w:rtl/>
          <w:lang w:eastAsia="he-IL"/>
        </w:rPr>
        <w:t xml:space="preserve">מקווה שגם שכנעתי אותך. הראיתי לך היכן הדברים </w:t>
      </w:r>
      <w:bookmarkStart w:id="1157" w:name="_ETM_Q1_3053697"/>
      <w:bookmarkEnd w:id="1157"/>
      <w:r>
        <w:rPr>
          <w:rFonts w:hint="cs"/>
          <w:rtl/>
          <w:lang w:eastAsia="he-IL"/>
        </w:rPr>
        <w:t>מופיעים כיום. שוב, לגבי מערכת הבריאות יש לגבי מחזיק</w:t>
      </w:r>
      <w:bookmarkStart w:id="1158" w:name="_ETM_Q1_3056687"/>
      <w:bookmarkEnd w:id="1158"/>
      <w:r>
        <w:rPr>
          <w:rFonts w:hint="cs"/>
          <w:rtl/>
          <w:lang w:eastAsia="he-IL"/>
        </w:rPr>
        <w:t xml:space="preserve"> ו-יחזיק, כך אנחנו מכנים את זה. אין כאן סוגיה </w:t>
      </w:r>
      <w:bookmarkStart w:id="1159" w:name="_ETM_Q1_3062163"/>
      <w:bookmarkEnd w:id="1159"/>
      <w:r>
        <w:rPr>
          <w:rFonts w:hint="cs"/>
          <w:rtl/>
          <w:lang w:eastAsia="he-IL"/>
        </w:rPr>
        <w:t xml:space="preserve">של האם הגיש בקשה או לא הגיש בקשה. המודל הוא יותר סגור ובסופו של דבר גם מודל הרבה יותר ותיק. המודל של הרווחה לאט </w:t>
      </w:r>
      <w:proofErr w:type="spellStart"/>
      <w:r>
        <w:rPr>
          <w:rFonts w:hint="cs"/>
          <w:rtl/>
          <w:lang w:eastAsia="he-IL"/>
        </w:rPr>
        <w:t>לאט</w:t>
      </w:r>
      <w:proofErr w:type="spellEnd"/>
      <w:r w:rsidR="002E4915">
        <w:rPr>
          <w:rFonts w:hint="cs"/>
          <w:rtl/>
          <w:lang w:eastAsia="he-IL"/>
        </w:rPr>
        <w:t xml:space="preserve"> </w:t>
      </w:r>
      <w:r>
        <w:rPr>
          <w:rFonts w:hint="cs"/>
          <w:rtl/>
          <w:lang w:eastAsia="he-IL"/>
        </w:rPr>
        <w:t xml:space="preserve">מתקרב למודל היותר ותיק. </w:t>
      </w:r>
      <w:bookmarkStart w:id="1160" w:name="_ETM_Q1_3075818"/>
      <w:bookmarkEnd w:id="1160"/>
    </w:p>
    <w:p w14:paraId="589A2AF0" w14:textId="77777777" w:rsidR="00650A71" w:rsidRDefault="00650A71" w:rsidP="00742153">
      <w:pPr>
        <w:rPr>
          <w:rtl/>
          <w:lang w:eastAsia="he-IL"/>
        </w:rPr>
      </w:pPr>
      <w:bookmarkStart w:id="1161" w:name="_ETM_Q1_3075867"/>
      <w:bookmarkEnd w:id="1161"/>
    </w:p>
    <w:p w14:paraId="71C8D1A1" w14:textId="2DF30906" w:rsidR="00650A71" w:rsidRDefault="00650A71" w:rsidP="00650A71">
      <w:pPr>
        <w:pStyle w:val="af6"/>
        <w:keepNext/>
        <w:rPr>
          <w:rtl/>
        </w:rPr>
      </w:pPr>
      <w:bookmarkStart w:id="1162" w:name="ET_yor_6358_126"/>
      <w:r w:rsidRPr="00650A71">
        <w:rPr>
          <w:rStyle w:val="TagStyle"/>
          <w:rtl/>
        </w:rPr>
        <w:t xml:space="preserve"> &lt;&lt; יור &gt;&gt; </w:t>
      </w:r>
      <w:r>
        <w:rPr>
          <w:rtl/>
        </w:rPr>
        <w:t>היו"ר צביקה פוגל:</w:t>
      </w:r>
      <w:r w:rsidRPr="00650A71">
        <w:rPr>
          <w:rStyle w:val="TagStyle"/>
          <w:rtl/>
        </w:rPr>
        <w:t xml:space="preserve"> &lt;&lt; יור &gt;&gt;</w:t>
      </w:r>
      <w:r w:rsidR="00BE4267">
        <w:rPr>
          <w:rtl/>
        </w:rPr>
        <w:t xml:space="preserve"> </w:t>
      </w:r>
      <w:bookmarkEnd w:id="1162"/>
    </w:p>
    <w:p w14:paraId="5FCF0A1D" w14:textId="77777777" w:rsidR="00650A71" w:rsidRDefault="00650A71" w:rsidP="00650A71">
      <w:pPr>
        <w:pStyle w:val="KeepWithNext"/>
        <w:rPr>
          <w:rtl/>
          <w:lang w:eastAsia="he-IL"/>
        </w:rPr>
      </w:pPr>
    </w:p>
    <w:p w14:paraId="51073B08" w14:textId="355BA57C" w:rsidR="00650A71" w:rsidRDefault="00650A71" w:rsidP="00650A71">
      <w:pPr>
        <w:rPr>
          <w:rtl/>
          <w:lang w:eastAsia="he-IL"/>
        </w:rPr>
      </w:pPr>
      <w:r>
        <w:rPr>
          <w:rFonts w:hint="cs"/>
          <w:rtl/>
          <w:lang w:eastAsia="he-IL"/>
        </w:rPr>
        <w:t>תודה. דברים חשובים.</w:t>
      </w:r>
    </w:p>
    <w:p w14:paraId="3F4FD0A2" w14:textId="77777777" w:rsidR="00650A71" w:rsidRDefault="00650A71" w:rsidP="00650A71">
      <w:pPr>
        <w:rPr>
          <w:rtl/>
          <w:lang w:eastAsia="he-IL"/>
        </w:rPr>
      </w:pPr>
      <w:bookmarkStart w:id="1163" w:name="_ETM_Q1_3075610"/>
      <w:bookmarkStart w:id="1164" w:name="_ETM_Q1_3075646"/>
      <w:bookmarkEnd w:id="1163"/>
      <w:bookmarkEnd w:id="1164"/>
    </w:p>
    <w:p w14:paraId="4C1FCDAA" w14:textId="6A6CDE32" w:rsidR="00650A71" w:rsidRDefault="00650A71" w:rsidP="00650A71">
      <w:pPr>
        <w:pStyle w:val="af9"/>
        <w:keepNext/>
        <w:rPr>
          <w:rtl/>
          <w:lang w:eastAsia="he-IL"/>
        </w:rPr>
      </w:pPr>
      <w:bookmarkStart w:id="1165" w:name="ET_guest_אפרת_רותם_127"/>
      <w:r w:rsidRPr="00650A71">
        <w:rPr>
          <w:rStyle w:val="TagStyle"/>
          <w:rtl/>
        </w:rPr>
        <w:t xml:space="preserve"> &lt;&lt; אורח &gt;&gt; </w:t>
      </w:r>
      <w:r>
        <w:rPr>
          <w:rtl/>
          <w:lang w:eastAsia="he-IL"/>
        </w:rPr>
        <w:t>אפרת רותם:</w:t>
      </w:r>
      <w:r w:rsidRPr="00650A71">
        <w:rPr>
          <w:rStyle w:val="TagStyle"/>
          <w:rtl/>
        </w:rPr>
        <w:t xml:space="preserve"> &lt;&lt; אורח &gt;&gt;</w:t>
      </w:r>
      <w:r w:rsidR="00BE4267">
        <w:rPr>
          <w:rtl/>
          <w:lang w:eastAsia="he-IL"/>
        </w:rPr>
        <w:t xml:space="preserve"> </w:t>
      </w:r>
      <w:bookmarkEnd w:id="1165"/>
    </w:p>
    <w:p w14:paraId="4D06C611" w14:textId="77777777" w:rsidR="00650A71" w:rsidRDefault="00650A71" w:rsidP="00650A71">
      <w:pPr>
        <w:pStyle w:val="KeepWithNext"/>
        <w:rPr>
          <w:rtl/>
          <w:lang w:eastAsia="he-IL"/>
        </w:rPr>
      </w:pPr>
    </w:p>
    <w:p w14:paraId="70652B4D" w14:textId="6C7FB174" w:rsidR="00650A71" w:rsidRDefault="00650A71" w:rsidP="00650A71">
      <w:pPr>
        <w:rPr>
          <w:rtl/>
          <w:lang w:eastAsia="he-IL"/>
        </w:rPr>
      </w:pPr>
      <w:bookmarkStart w:id="1166" w:name="_ETM_Q1_3077703"/>
      <w:bookmarkStart w:id="1167" w:name="_ETM_Q1_3077733"/>
      <w:bookmarkEnd w:id="1166"/>
      <w:bookmarkEnd w:id="1167"/>
      <w:r>
        <w:rPr>
          <w:rFonts w:hint="cs"/>
          <w:rtl/>
          <w:lang w:eastAsia="he-IL"/>
        </w:rPr>
        <w:t xml:space="preserve">איגוד העובדות והעובדים הסוציאליים. אני כן אגיד שלא מונח בפני לא </w:t>
      </w:r>
      <w:bookmarkStart w:id="1168" w:name="_ETM_Q1_3079257"/>
      <w:bookmarkEnd w:id="1168"/>
      <w:r>
        <w:rPr>
          <w:rFonts w:hint="cs"/>
          <w:rtl/>
          <w:lang w:eastAsia="he-IL"/>
        </w:rPr>
        <w:t>חומר רקע ולא מסמכים</w:t>
      </w:r>
      <w:r w:rsidR="002E4915">
        <w:rPr>
          <w:rFonts w:hint="cs"/>
          <w:rtl/>
          <w:lang w:eastAsia="he-IL"/>
        </w:rPr>
        <w:t xml:space="preserve"> </w:t>
      </w:r>
      <w:r>
        <w:rPr>
          <w:rFonts w:hint="cs"/>
          <w:rtl/>
          <w:lang w:eastAsia="he-IL"/>
        </w:rPr>
        <w:t xml:space="preserve">ואני מתבססת על מה </w:t>
      </w:r>
      <w:bookmarkStart w:id="1169" w:name="_ETM_Q1_3083627"/>
      <w:bookmarkEnd w:id="1169"/>
      <w:r>
        <w:rPr>
          <w:rFonts w:hint="cs"/>
          <w:rtl/>
          <w:lang w:eastAsia="he-IL"/>
        </w:rPr>
        <w:t>שהוצג כאן בעל פה ויש לי בעיקר שאלות.</w:t>
      </w:r>
    </w:p>
    <w:p w14:paraId="439F3F7B" w14:textId="77777777" w:rsidR="00650A71" w:rsidRDefault="00650A71" w:rsidP="00650A71">
      <w:pPr>
        <w:rPr>
          <w:rtl/>
          <w:lang w:eastAsia="he-IL"/>
        </w:rPr>
      </w:pPr>
      <w:bookmarkStart w:id="1170" w:name="_ETM_Q1_3090930"/>
      <w:bookmarkStart w:id="1171" w:name="_ETM_Q1_3090974"/>
      <w:bookmarkEnd w:id="1170"/>
      <w:bookmarkEnd w:id="1171"/>
    </w:p>
    <w:p w14:paraId="4374B3F7" w14:textId="12BDE125" w:rsidR="00650A71" w:rsidRDefault="00650A71" w:rsidP="00650A71">
      <w:pPr>
        <w:pStyle w:val="af6"/>
        <w:keepNext/>
        <w:rPr>
          <w:rtl/>
        </w:rPr>
      </w:pPr>
      <w:bookmarkStart w:id="1172" w:name="ET_yor_6358_128"/>
      <w:r w:rsidRPr="00650A71">
        <w:rPr>
          <w:rStyle w:val="TagStyle"/>
          <w:rtl/>
        </w:rPr>
        <w:t xml:space="preserve"> &lt;&lt; יור &gt;&gt; </w:t>
      </w:r>
      <w:r>
        <w:rPr>
          <w:rtl/>
        </w:rPr>
        <w:t>היו"ר צביקה פוגל:</w:t>
      </w:r>
      <w:r w:rsidRPr="00650A71">
        <w:rPr>
          <w:rStyle w:val="TagStyle"/>
          <w:rtl/>
        </w:rPr>
        <w:t xml:space="preserve"> &lt;&lt; יור &gt;&gt;</w:t>
      </w:r>
      <w:r w:rsidR="00BE4267">
        <w:rPr>
          <w:rtl/>
        </w:rPr>
        <w:t xml:space="preserve"> </w:t>
      </w:r>
      <w:bookmarkEnd w:id="1172"/>
    </w:p>
    <w:p w14:paraId="270ACD43" w14:textId="77777777" w:rsidR="00650A71" w:rsidRDefault="00650A71" w:rsidP="00650A71">
      <w:pPr>
        <w:pStyle w:val="KeepWithNext"/>
        <w:rPr>
          <w:rtl/>
          <w:lang w:eastAsia="he-IL"/>
        </w:rPr>
      </w:pPr>
    </w:p>
    <w:p w14:paraId="216366B1" w14:textId="427470BA" w:rsidR="00650A71" w:rsidRDefault="00650A71" w:rsidP="00650A71">
      <w:pPr>
        <w:rPr>
          <w:rtl/>
          <w:lang w:eastAsia="he-IL"/>
        </w:rPr>
      </w:pPr>
      <w:bookmarkStart w:id="1173" w:name="_ETM_Q1_3091813"/>
      <w:bookmarkStart w:id="1174" w:name="_ETM_Q1_3091852"/>
      <w:bookmarkEnd w:id="1173"/>
      <w:bookmarkEnd w:id="1174"/>
      <w:r>
        <w:rPr>
          <w:rFonts w:hint="cs"/>
          <w:rtl/>
          <w:lang w:eastAsia="he-IL"/>
        </w:rPr>
        <w:t xml:space="preserve">בבקשה. </w:t>
      </w:r>
      <w:bookmarkStart w:id="1175" w:name="_ETM_Q1_3090234"/>
      <w:bookmarkEnd w:id="1175"/>
      <w:r>
        <w:rPr>
          <w:rFonts w:hint="cs"/>
          <w:rtl/>
          <w:lang w:eastAsia="he-IL"/>
        </w:rPr>
        <w:t>אם השאלות יתרמו לנו לדיון, נשמח לשמוע אותן.</w:t>
      </w:r>
    </w:p>
    <w:p w14:paraId="0D0CC9A4" w14:textId="77777777" w:rsidR="00650A71" w:rsidRDefault="00650A71" w:rsidP="00650A71">
      <w:pPr>
        <w:rPr>
          <w:rtl/>
          <w:lang w:eastAsia="he-IL"/>
        </w:rPr>
      </w:pPr>
      <w:bookmarkStart w:id="1176" w:name="_ETM_Q1_3091289"/>
      <w:bookmarkStart w:id="1177" w:name="_ETM_Q1_3091327"/>
      <w:bookmarkStart w:id="1178" w:name="_ETM_Q1_3092032"/>
      <w:bookmarkEnd w:id="1176"/>
      <w:bookmarkEnd w:id="1177"/>
      <w:bookmarkEnd w:id="1178"/>
    </w:p>
    <w:p w14:paraId="255C14BA" w14:textId="17A15B74" w:rsidR="00650A71" w:rsidRDefault="00650A71" w:rsidP="00650A71">
      <w:pPr>
        <w:pStyle w:val="af9"/>
        <w:keepNext/>
        <w:rPr>
          <w:rtl/>
          <w:lang w:eastAsia="he-IL"/>
        </w:rPr>
      </w:pPr>
      <w:bookmarkStart w:id="1179" w:name="ET_guest_אפרת_רותם_129"/>
      <w:r w:rsidRPr="00650A71">
        <w:rPr>
          <w:rStyle w:val="TagStyle"/>
          <w:rtl/>
        </w:rPr>
        <w:t xml:space="preserve"> &lt;&lt; אורח &gt;&gt; </w:t>
      </w:r>
      <w:r>
        <w:rPr>
          <w:rtl/>
          <w:lang w:eastAsia="he-IL"/>
        </w:rPr>
        <w:t>אפרת רותם:</w:t>
      </w:r>
      <w:r w:rsidRPr="00650A71">
        <w:rPr>
          <w:rStyle w:val="TagStyle"/>
          <w:rtl/>
        </w:rPr>
        <w:t xml:space="preserve"> &lt;&lt; אורח &gt;&gt;</w:t>
      </w:r>
      <w:r w:rsidR="00BE4267">
        <w:rPr>
          <w:rtl/>
          <w:lang w:eastAsia="he-IL"/>
        </w:rPr>
        <w:t xml:space="preserve"> </w:t>
      </w:r>
      <w:bookmarkEnd w:id="1179"/>
    </w:p>
    <w:p w14:paraId="553A3A10" w14:textId="77777777" w:rsidR="00650A71" w:rsidRDefault="00650A71" w:rsidP="00650A71">
      <w:pPr>
        <w:pStyle w:val="KeepWithNext"/>
        <w:rPr>
          <w:rtl/>
          <w:lang w:eastAsia="he-IL"/>
        </w:rPr>
      </w:pPr>
    </w:p>
    <w:p w14:paraId="64A6B665" w14:textId="4A45E771" w:rsidR="00650A71" w:rsidRDefault="00650A71" w:rsidP="00650A71">
      <w:pPr>
        <w:rPr>
          <w:rtl/>
          <w:lang w:eastAsia="he-IL"/>
        </w:rPr>
      </w:pPr>
      <w:bookmarkStart w:id="1180" w:name="_ETM_Q1_3092281"/>
      <w:bookmarkStart w:id="1181" w:name="_ETM_Q1_3092312"/>
      <w:bookmarkEnd w:id="1180"/>
      <w:bookmarkEnd w:id="1181"/>
      <w:r>
        <w:rPr>
          <w:rFonts w:hint="cs"/>
          <w:rtl/>
          <w:lang w:eastAsia="he-IL"/>
        </w:rPr>
        <w:t>השאלה היא האם ההצעה אמורה לחול</w:t>
      </w:r>
      <w:r w:rsidR="002E4915">
        <w:rPr>
          <w:rFonts w:hint="cs"/>
          <w:rtl/>
          <w:lang w:eastAsia="he-IL"/>
        </w:rPr>
        <w:t xml:space="preserve"> </w:t>
      </w:r>
      <w:r>
        <w:rPr>
          <w:rFonts w:hint="cs"/>
          <w:rtl/>
          <w:lang w:eastAsia="he-IL"/>
        </w:rPr>
        <w:t>על כלל הע</w:t>
      </w:r>
      <w:bookmarkStart w:id="1182" w:name="_ETM_Q1_3095944"/>
      <w:bookmarkEnd w:id="1182"/>
      <w:r>
        <w:rPr>
          <w:rFonts w:hint="cs"/>
          <w:rtl/>
          <w:lang w:eastAsia="he-IL"/>
        </w:rPr>
        <w:t>ו</w:t>
      </w:r>
      <w:bookmarkStart w:id="1183" w:name="_ETM_Q1_3095974"/>
      <w:bookmarkEnd w:id="1183"/>
      <w:r>
        <w:rPr>
          <w:rFonts w:hint="cs"/>
          <w:rtl/>
          <w:lang w:eastAsia="he-IL"/>
        </w:rPr>
        <w:t xml:space="preserve">בדים הסוציאליים כולל העובדים הסוציאליים במערכת הבריאות ככל שהמידע מגיע אליהם? כולל עובדים סוציאליים בשירותים מופרטים של </w:t>
      </w:r>
      <w:bookmarkStart w:id="1184" w:name="_ETM_Q1_3101378"/>
      <w:bookmarkEnd w:id="1184"/>
      <w:r>
        <w:rPr>
          <w:rFonts w:hint="cs"/>
          <w:rtl/>
          <w:lang w:eastAsia="he-IL"/>
        </w:rPr>
        <w:t xml:space="preserve">משרד הרווחה או רק על עובדי המחלקות לשירותים </w:t>
      </w:r>
      <w:bookmarkStart w:id="1185" w:name="_ETM_Q1_3104810"/>
      <w:bookmarkEnd w:id="1185"/>
      <w:r>
        <w:rPr>
          <w:rFonts w:hint="cs"/>
          <w:rtl/>
          <w:lang w:eastAsia="he-IL"/>
        </w:rPr>
        <w:t>חברתיים?</w:t>
      </w:r>
    </w:p>
    <w:p w14:paraId="0CDD7AE6" w14:textId="77777777" w:rsidR="00650A71" w:rsidRDefault="00650A71" w:rsidP="00650A71">
      <w:pPr>
        <w:rPr>
          <w:rtl/>
          <w:lang w:eastAsia="he-IL"/>
        </w:rPr>
      </w:pPr>
      <w:bookmarkStart w:id="1186" w:name="_ETM_Q1_3106615"/>
      <w:bookmarkStart w:id="1187" w:name="_ETM_Q1_3106660"/>
      <w:bookmarkEnd w:id="1186"/>
      <w:bookmarkEnd w:id="1187"/>
    </w:p>
    <w:p w14:paraId="20DC72CF" w14:textId="73DF57B1" w:rsidR="00650A71" w:rsidRDefault="00650A71" w:rsidP="00650A71">
      <w:pPr>
        <w:pStyle w:val="af9"/>
        <w:keepNext/>
        <w:rPr>
          <w:rtl/>
          <w:lang w:eastAsia="he-IL"/>
        </w:rPr>
      </w:pPr>
      <w:bookmarkStart w:id="1188" w:name="ET_guest_אילת_ששון_130"/>
      <w:r w:rsidRPr="00650A71">
        <w:rPr>
          <w:rStyle w:val="TagStyle"/>
          <w:rtl/>
        </w:rPr>
        <w:t xml:space="preserve"> &lt;&lt; אורח &gt;&gt; </w:t>
      </w:r>
      <w:r>
        <w:rPr>
          <w:rtl/>
          <w:lang w:eastAsia="he-IL"/>
        </w:rPr>
        <w:t>אילת ששון:</w:t>
      </w:r>
      <w:r w:rsidRPr="00650A71">
        <w:rPr>
          <w:rStyle w:val="TagStyle"/>
          <w:rtl/>
        </w:rPr>
        <w:t xml:space="preserve"> &lt;&lt; אורח &gt;&gt;</w:t>
      </w:r>
      <w:r w:rsidR="00BE4267">
        <w:rPr>
          <w:rtl/>
          <w:lang w:eastAsia="he-IL"/>
        </w:rPr>
        <w:t xml:space="preserve"> </w:t>
      </w:r>
      <w:bookmarkEnd w:id="1188"/>
    </w:p>
    <w:p w14:paraId="088A2F02" w14:textId="77777777" w:rsidR="00650A71" w:rsidRDefault="00650A71" w:rsidP="00650A71">
      <w:pPr>
        <w:pStyle w:val="KeepWithNext"/>
        <w:rPr>
          <w:rtl/>
          <w:lang w:eastAsia="he-IL"/>
        </w:rPr>
      </w:pPr>
    </w:p>
    <w:p w14:paraId="25A3B336" w14:textId="765E0E83" w:rsidR="00650A71" w:rsidRDefault="00650A71" w:rsidP="00650A71">
      <w:pPr>
        <w:rPr>
          <w:rtl/>
          <w:lang w:eastAsia="he-IL"/>
        </w:rPr>
      </w:pPr>
      <w:r>
        <w:rPr>
          <w:rFonts w:hint="cs"/>
          <w:rtl/>
          <w:lang w:eastAsia="he-IL"/>
        </w:rPr>
        <w:t>עובדי המחלקות לשירותים חברתיים והמרכזים שהוזכרו כאן.</w:t>
      </w:r>
    </w:p>
    <w:p w14:paraId="60C9659F" w14:textId="77777777" w:rsidR="00650A71" w:rsidRDefault="00650A71" w:rsidP="00650A71">
      <w:pPr>
        <w:rPr>
          <w:rtl/>
          <w:lang w:eastAsia="he-IL"/>
        </w:rPr>
      </w:pPr>
      <w:bookmarkStart w:id="1189" w:name="_ETM_Q1_3114071"/>
      <w:bookmarkStart w:id="1190" w:name="_ETM_Q1_3114111"/>
      <w:bookmarkStart w:id="1191" w:name="_ETM_Q1_3113306"/>
      <w:bookmarkEnd w:id="1189"/>
      <w:bookmarkEnd w:id="1190"/>
      <w:bookmarkEnd w:id="1191"/>
    </w:p>
    <w:p w14:paraId="7223A81F" w14:textId="4AE3FAEA" w:rsidR="00650A71" w:rsidRDefault="00650A71" w:rsidP="00650A71">
      <w:pPr>
        <w:pStyle w:val="a4"/>
        <w:keepNext/>
        <w:rPr>
          <w:rtl/>
        </w:rPr>
      </w:pPr>
      <w:bookmarkStart w:id="1192" w:name="ET_speaker_עידו_בן_יצחק_132"/>
      <w:r w:rsidRPr="00650A71">
        <w:rPr>
          <w:rStyle w:val="TagStyle"/>
          <w:rtl/>
        </w:rPr>
        <w:t xml:space="preserve"> &lt;&lt; דובר &gt;&gt; </w:t>
      </w:r>
      <w:r>
        <w:rPr>
          <w:rtl/>
        </w:rPr>
        <w:t>עידו בן יצחק:</w:t>
      </w:r>
      <w:r w:rsidRPr="00650A71">
        <w:rPr>
          <w:rStyle w:val="TagStyle"/>
          <w:rtl/>
        </w:rPr>
        <w:t xml:space="preserve"> &lt;&lt; דובר &gt;&gt;</w:t>
      </w:r>
      <w:r w:rsidR="00BE4267">
        <w:rPr>
          <w:rtl/>
        </w:rPr>
        <w:t xml:space="preserve"> </w:t>
      </w:r>
      <w:bookmarkEnd w:id="1192"/>
    </w:p>
    <w:p w14:paraId="2FCC2A92" w14:textId="77777777" w:rsidR="00650A71" w:rsidRDefault="00650A71" w:rsidP="00650A71">
      <w:pPr>
        <w:pStyle w:val="KeepWithNext"/>
        <w:rPr>
          <w:rtl/>
          <w:lang w:eastAsia="he-IL"/>
        </w:rPr>
      </w:pPr>
    </w:p>
    <w:p w14:paraId="320FAF15" w14:textId="69EA951B" w:rsidR="00650A71" w:rsidRPr="00650A71" w:rsidRDefault="00650A71" w:rsidP="00650A71">
      <w:pPr>
        <w:rPr>
          <w:rtl/>
          <w:lang w:eastAsia="he-IL"/>
        </w:rPr>
      </w:pPr>
      <w:bookmarkStart w:id="1193" w:name="_ETM_Q1_3113554"/>
      <w:bookmarkStart w:id="1194" w:name="_ETM_Q1_3113595"/>
      <w:bookmarkEnd w:id="1193"/>
      <w:bookmarkEnd w:id="1194"/>
      <w:r>
        <w:rPr>
          <w:rFonts w:hint="cs"/>
          <w:rtl/>
          <w:lang w:eastAsia="he-IL"/>
        </w:rPr>
        <w:t>במערכ</w:t>
      </w:r>
      <w:bookmarkStart w:id="1195" w:name="_ETM_Q1_3113016"/>
      <w:bookmarkEnd w:id="1195"/>
      <w:r>
        <w:rPr>
          <w:rFonts w:hint="cs"/>
          <w:rtl/>
          <w:lang w:eastAsia="he-IL"/>
        </w:rPr>
        <w:t>ת הבריאות יש להם סעיף נפרד.</w:t>
      </w:r>
    </w:p>
    <w:p w14:paraId="7A4FA5BF" w14:textId="77777777" w:rsidR="00650A71" w:rsidRDefault="00650A71" w:rsidP="00650A71">
      <w:pPr>
        <w:rPr>
          <w:rtl/>
          <w:lang w:eastAsia="he-IL"/>
        </w:rPr>
      </w:pPr>
      <w:bookmarkStart w:id="1196" w:name="_ETM_Q1_3110664"/>
      <w:bookmarkStart w:id="1197" w:name="_ETM_Q1_3110704"/>
      <w:bookmarkStart w:id="1198" w:name="_ETM_Q1_3111594"/>
      <w:bookmarkEnd w:id="1196"/>
      <w:bookmarkEnd w:id="1197"/>
      <w:bookmarkEnd w:id="1198"/>
    </w:p>
    <w:p w14:paraId="1372CDDB" w14:textId="762591DE" w:rsidR="00650A71" w:rsidRDefault="00650A71" w:rsidP="00650A71">
      <w:pPr>
        <w:pStyle w:val="af9"/>
        <w:keepNext/>
        <w:rPr>
          <w:rtl/>
          <w:lang w:eastAsia="he-IL"/>
        </w:rPr>
      </w:pPr>
      <w:bookmarkStart w:id="1199" w:name="ET_guest_אפרת_רותם_131"/>
      <w:r w:rsidRPr="00650A71">
        <w:rPr>
          <w:rStyle w:val="TagStyle"/>
          <w:rtl/>
        </w:rPr>
        <w:t xml:space="preserve"> &lt;&lt; אורח &gt;&gt; </w:t>
      </w:r>
      <w:r>
        <w:rPr>
          <w:rtl/>
          <w:lang w:eastAsia="he-IL"/>
        </w:rPr>
        <w:t>אפרת רותם:</w:t>
      </w:r>
      <w:r w:rsidRPr="00650A71">
        <w:rPr>
          <w:rStyle w:val="TagStyle"/>
          <w:rtl/>
        </w:rPr>
        <w:t xml:space="preserve"> &lt;&lt; אורח &gt;&gt;</w:t>
      </w:r>
      <w:r w:rsidR="00BE4267">
        <w:rPr>
          <w:rtl/>
          <w:lang w:eastAsia="he-IL"/>
        </w:rPr>
        <w:t xml:space="preserve"> </w:t>
      </w:r>
      <w:bookmarkEnd w:id="1199"/>
    </w:p>
    <w:p w14:paraId="2E60DE9B" w14:textId="77777777" w:rsidR="00650A71" w:rsidRDefault="00650A71" w:rsidP="00650A71">
      <w:pPr>
        <w:pStyle w:val="KeepWithNext"/>
        <w:rPr>
          <w:rtl/>
          <w:lang w:eastAsia="he-IL"/>
        </w:rPr>
      </w:pPr>
    </w:p>
    <w:p w14:paraId="7887C82D" w14:textId="7A8F0C29" w:rsidR="00650A71" w:rsidRDefault="00650A71" w:rsidP="00650A71">
      <w:pPr>
        <w:rPr>
          <w:rtl/>
          <w:lang w:eastAsia="he-IL"/>
        </w:rPr>
      </w:pPr>
      <w:r>
        <w:rPr>
          <w:rFonts w:hint="cs"/>
          <w:rtl/>
          <w:lang w:eastAsia="he-IL"/>
        </w:rPr>
        <w:t>הכללים שחלים על עובדים סוציאליים במערכת הבריאות כפי שחלים על כלל המטפלים</w:t>
      </w:r>
      <w:bookmarkStart w:id="1200" w:name="_ETM_Q1_3119562"/>
      <w:bookmarkEnd w:id="1200"/>
      <w:r>
        <w:rPr>
          <w:rFonts w:hint="cs"/>
          <w:rtl/>
          <w:lang w:eastAsia="he-IL"/>
        </w:rPr>
        <w:t xml:space="preserve"> במערכת הבריאות.</w:t>
      </w:r>
    </w:p>
    <w:p w14:paraId="72B7D5A7" w14:textId="77777777" w:rsidR="00650A71" w:rsidRDefault="00650A71" w:rsidP="00650A71">
      <w:pPr>
        <w:rPr>
          <w:rtl/>
          <w:lang w:eastAsia="he-IL"/>
        </w:rPr>
      </w:pPr>
      <w:bookmarkStart w:id="1201" w:name="_ETM_Q1_3119584"/>
      <w:bookmarkEnd w:id="1201"/>
    </w:p>
    <w:p w14:paraId="4EF8D01C" w14:textId="44659E97" w:rsidR="00650A71" w:rsidRDefault="00650A71" w:rsidP="00650A71">
      <w:pPr>
        <w:pStyle w:val="af9"/>
        <w:keepNext/>
        <w:rPr>
          <w:rtl/>
          <w:lang w:eastAsia="he-IL"/>
        </w:rPr>
      </w:pPr>
      <w:bookmarkStart w:id="1202" w:name="ET_guest_אילת_ששון_133"/>
      <w:r w:rsidRPr="00650A71">
        <w:rPr>
          <w:rStyle w:val="TagStyle"/>
          <w:rtl/>
        </w:rPr>
        <w:t xml:space="preserve"> &lt;&lt; אורח &gt;&gt; </w:t>
      </w:r>
      <w:r>
        <w:rPr>
          <w:rtl/>
          <w:lang w:eastAsia="he-IL"/>
        </w:rPr>
        <w:t>אילת ששון:</w:t>
      </w:r>
      <w:r w:rsidRPr="00650A71">
        <w:rPr>
          <w:rStyle w:val="TagStyle"/>
          <w:rtl/>
        </w:rPr>
        <w:t xml:space="preserve"> &lt;&lt; אורח &gt;&gt;</w:t>
      </w:r>
      <w:r w:rsidR="00BE4267">
        <w:rPr>
          <w:rtl/>
          <w:lang w:eastAsia="he-IL"/>
        </w:rPr>
        <w:t xml:space="preserve"> </w:t>
      </w:r>
      <w:bookmarkEnd w:id="1202"/>
    </w:p>
    <w:p w14:paraId="4881E4DC" w14:textId="77777777" w:rsidR="00650A71" w:rsidRDefault="00650A71" w:rsidP="00650A71">
      <w:pPr>
        <w:pStyle w:val="KeepWithNext"/>
        <w:rPr>
          <w:rtl/>
          <w:lang w:eastAsia="he-IL"/>
        </w:rPr>
      </w:pPr>
    </w:p>
    <w:p w14:paraId="38EB2714" w14:textId="79CA3C5D" w:rsidR="00650A71" w:rsidRDefault="00650A71" w:rsidP="00650A71">
      <w:pPr>
        <w:rPr>
          <w:rtl/>
          <w:lang w:eastAsia="he-IL"/>
        </w:rPr>
      </w:pPr>
      <w:bookmarkStart w:id="1203" w:name="_ETM_Q1_3119793"/>
      <w:bookmarkStart w:id="1204" w:name="_ETM_Q1_3119828"/>
      <w:bookmarkEnd w:id="1203"/>
      <w:bookmarkEnd w:id="1204"/>
      <w:r>
        <w:rPr>
          <w:rFonts w:hint="cs"/>
          <w:rtl/>
          <w:lang w:eastAsia="he-IL"/>
        </w:rPr>
        <w:t xml:space="preserve">נכון. </w:t>
      </w:r>
    </w:p>
    <w:p w14:paraId="47C7C275" w14:textId="77777777" w:rsidR="00650A71" w:rsidRDefault="00650A71" w:rsidP="00650A71">
      <w:pPr>
        <w:rPr>
          <w:rtl/>
          <w:lang w:eastAsia="he-IL"/>
        </w:rPr>
      </w:pPr>
      <w:bookmarkStart w:id="1205" w:name="_ETM_Q1_3125048"/>
      <w:bookmarkStart w:id="1206" w:name="_ETM_Q1_3125084"/>
      <w:bookmarkEnd w:id="1205"/>
      <w:bookmarkEnd w:id="1206"/>
    </w:p>
    <w:p w14:paraId="0EBAAB5F" w14:textId="37BF1E50" w:rsidR="00650A71" w:rsidRDefault="00650A71" w:rsidP="00650A71">
      <w:pPr>
        <w:pStyle w:val="af9"/>
        <w:keepNext/>
        <w:rPr>
          <w:rtl/>
          <w:lang w:eastAsia="he-IL"/>
        </w:rPr>
      </w:pPr>
      <w:bookmarkStart w:id="1207" w:name="ET_guest_אפרת_רותם_134"/>
      <w:r w:rsidRPr="00650A71">
        <w:rPr>
          <w:rStyle w:val="TagStyle"/>
          <w:rtl/>
        </w:rPr>
        <w:t xml:space="preserve"> &lt;&lt; אורח &gt;&gt; </w:t>
      </w:r>
      <w:r>
        <w:rPr>
          <w:rtl/>
          <w:lang w:eastAsia="he-IL"/>
        </w:rPr>
        <w:t>אפרת רותם:</w:t>
      </w:r>
      <w:r w:rsidRPr="00650A71">
        <w:rPr>
          <w:rStyle w:val="TagStyle"/>
          <w:rtl/>
        </w:rPr>
        <w:t xml:space="preserve"> &lt;&lt; אורח &gt;&gt;</w:t>
      </w:r>
      <w:r w:rsidR="00BE4267">
        <w:rPr>
          <w:rtl/>
          <w:lang w:eastAsia="he-IL"/>
        </w:rPr>
        <w:t xml:space="preserve"> </w:t>
      </w:r>
      <w:bookmarkEnd w:id="1207"/>
    </w:p>
    <w:p w14:paraId="4EFF558F" w14:textId="77777777" w:rsidR="00650A71" w:rsidRDefault="00650A71" w:rsidP="00650A71">
      <w:pPr>
        <w:pStyle w:val="KeepWithNext"/>
        <w:rPr>
          <w:rtl/>
          <w:lang w:eastAsia="he-IL"/>
        </w:rPr>
      </w:pPr>
    </w:p>
    <w:p w14:paraId="7F3E6C3E" w14:textId="4825B02E" w:rsidR="00650A71" w:rsidRDefault="00650A71" w:rsidP="00650A71">
      <w:pPr>
        <w:rPr>
          <w:rtl/>
          <w:lang w:eastAsia="he-IL"/>
        </w:rPr>
      </w:pPr>
      <w:r>
        <w:rPr>
          <w:rFonts w:hint="cs"/>
          <w:rtl/>
          <w:lang w:eastAsia="he-IL"/>
        </w:rPr>
        <w:t>יש לכם הערכה כמה אנשים</w:t>
      </w:r>
      <w:r w:rsidR="002E4915">
        <w:rPr>
          <w:rFonts w:hint="cs"/>
          <w:rtl/>
          <w:lang w:eastAsia="he-IL"/>
        </w:rPr>
        <w:t xml:space="preserve"> </w:t>
      </w:r>
      <w:r>
        <w:rPr>
          <w:rFonts w:hint="cs"/>
          <w:rtl/>
          <w:lang w:eastAsia="he-IL"/>
        </w:rPr>
        <w:t>אמורים להיכנס למאגר הזה?</w:t>
      </w:r>
    </w:p>
    <w:p w14:paraId="3AE410F6" w14:textId="77777777" w:rsidR="00650A71" w:rsidRDefault="00650A71" w:rsidP="00650A71">
      <w:pPr>
        <w:rPr>
          <w:rtl/>
          <w:lang w:eastAsia="he-IL"/>
        </w:rPr>
      </w:pPr>
      <w:bookmarkStart w:id="1208" w:name="_ETM_Q1_3130647"/>
      <w:bookmarkStart w:id="1209" w:name="_ETM_Q1_3130686"/>
      <w:bookmarkStart w:id="1210" w:name="_ETM_Q1_3132152"/>
      <w:bookmarkEnd w:id="1208"/>
      <w:bookmarkEnd w:id="1209"/>
      <w:bookmarkEnd w:id="1210"/>
    </w:p>
    <w:p w14:paraId="69BEB2F8" w14:textId="03D1BD4C" w:rsidR="00650A71" w:rsidRDefault="00650A71" w:rsidP="00650A71">
      <w:pPr>
        <w:pStyle w:val="af9"/>
        <w:keepNext/>
        <w:rPr>
          <w:rtl/>
          <w:lang w:eastAsia="he-IL"/>
        </w:rPr>
      </w:pPr>
      <w:bookmarkStart w:id="1211" w:name="ET_guest_אילת_ששון_135"/>
      <w:r w:rsidRPr="00650A71">
        <w:rPr>
          <w:rStyle w:val="TagStyle"/>
          <w:rtl/>
        </w:rPr>
        <w:t xml:space="preserve"> &lt;&lt; אורח &gt;&gt; </w:t>
      </w:r>
      <w:r>
        <w:rPr>
          <w:rtl/>
          <w:lang w:eastAsia="he-IL"/>
        </w:rPr>
        <w:t>אילת ששון:</w:t>
      </w:r>
      <w:r w:rsidRPr="00650A71">
        <w:rPr>
          <w:rStyle w:val="TagStyle"/>
          <w:rtl/>
        </w:rPr>
        <w:t xml:space="preserve"> &lt;&lt; אורח &gt;&gt;</w:t>
      </w:r>
      <w:r w:rsidR="00BE4267">
        <w:rPr>
          <w:rtl/>
          <w:lang w:eastAsia="he-IL"/>
        </w:rPr>
        <w:t xml:space="preserve"> </w:t>
      </w:r>
      <w:bookmarkEnd w:id="1211"/>
    </w:p>
    <w:p w14:paraId="35BA7F56" w14:textId="77777777" w:rsidR="00650A71" w:rsidRDefault="00650A71" w:rsidP="00650A71">
      <w:pPr>
        <w:pStyle w:val="KeepWithNext"/>
        <w:rPr>
          <w:rtl/>
          <w:lang w:eastAsia="he-IL"/>
        </w:rPr>
      </w:pPr>
    </w:p>
    <w:p w14:paraId="64B1226C" w14:textId="73068965" w:rsidR="00650A71" w:rsidRDefault="00650A71" w:rsidP="00650A71">
      <w:pPr>
        <w:rPr>
          <w:rtl/>
          <w:lang w:eastAsia="he-IL"/>
        </w:rPr>
      </w:pPr>
      <w:bookmarkStart w:id="1212" w:name="_ETM_Q1_3132382"/>
      <w:bookmarkStart w:id="1213" w:name="_ETM_Q1_3132412"/>
      <w:bookmarkEnd w:id="1212"/>
      <w:bookmarkEnd w:id="1213"/>
      <w:r>
        <w:rPr>
          <w:rFonts w:hint="cs"/>
          <w:rtl/>
          <w:lang w:eastAsia="he-IL"/>
        </w:rPr>
        <w:t>כן.</w:t>
      </w:r>
      <w:r w:rsidR="002E4915">
        <w:rPr>
          <w:rFonts w:hint="cs"/>
          <w:rtl/>
          <w:lang w:eastAsia="he-IL"/>
        </w:rPr>
        <w:t xml:space="preserve"> </w:t>
      </w:r>
      <w:r>
        <w:rPr>
          <w:rFonts w:hint="cs"/>
          <w:rtl/>
          <w:lang w:eastAsia="he-IL"/>
        </w:rPr>
        <w:t xml:space="preserve">אנחנו יכולים להגיד כמה אנשים מטופלים במרכז למניעת אלימות במשפחה. אין לי </w:t>
      </w:r>
      <w:bookmarkStart w:id="1214" w:name="_ETM_Q1_3142877"/>
      <w:bookmarkEnd w:id="1214"/>
      <w:r>
        <w:rPr>
          <w:rFonts w:hint="cs"/>
          <w:rtl/>
          <w:lang w:eastAsia="he-IL"/>
        </w:rPr>
        <w:t>את הפרמטרים לגבי המתמכרים, של ההתמכרויות,</w:t>
      </w:r>
      <w:bookmarkStart w:id="1215" w:name="_ETM_Q1_3146447"/>
      <w:bookmarkEnd w:id="1215"/>
      <w:r>
        <w:rPr>
          <w:rFonts w:hint="cs"/>
          <w:rtl/>
          <w:lang w:eastAsia="he-IL"/>
        </w:rPr>
        <w:t xml:space="preserve"> אבל יש לנו במרכזים שלנו כ-12,050.</w:t>
      </w:r>
    </w:p>
    <w:p w14:paraId="49831B9C" w14:textId="77777777" w:rsidR="00650A71" w:rsidRDefault="00650A71" w:rsidP="00650A71">
      <w:pPr>
        <w:rPr>
          <w:rtl/>
          <w:lang w:eastAsia="he-IL"/>
        </w:rPr>
      </w:pPr>
      <w:bookmarkStart w:id="1216" w:name="_ETM_Q1_3158411"/>
      <w:bookmarkStart w:id="1217" w:name="_ETM_Q1_3158451"/>
      <w:bookmarkStart w:id="1218" w:name="_ETM_Q1_3159235"/>
      <w:bookmarkEnd w:id="1216"/>
      <w:bookmarkEnd w:id="1217"/>
      <w:bookmarkEnd w:id="1218"/>
    </w:p>
    <w:p w14:paraId="7F7CDB7E" w14:textId="5E9D8C48" w:rsidR="00650A71" w:rsidRDefault="00650A71" w:rsidP="00650A71">
      <w:pPr>
        <w:pStyle w:val="af9"/>
        <w:keepNext/>
        <w:rPr>
          <w:rtl/>
          <w:lang w:eastAsia="he-IL"/>
        </w:rPr>
      </w:pPr>
      <w:bookmarkStart w:id="1219" w:name="ET_guest_הילה_דולינסקי_136"/>
      <w:r w:rsidRPr="00650A71">
        <w:rPr>
          <w:rStyle w:val="TagStyle"/>
          <w:rtl/>
        </w:rPr>
        <w:t xml:space="preserve"> &lt;&lt; אורח &gt;&gt; </w:t>
      </w:r>
      <w:r>
        <w:rPr>
          <w:rtl/>
          <w:lang w:eastAsia="he-IL"/>
        </w:rPr>
        <w:t xml:space="preserve">הילה </w:t>
      </w:r>
      <w:proofErr w:type="spellStart"/>
      <w:r>
        <w:rPr>
          <w:rtl/>
          <w:lang w:eastAsia="he-IL"/>
        </w:rPr>
        <w:t>דולינסקי</w:t>
      </w:r>
      <w:proofErr w:type="spellEnd"/>
      <w:r>
        <w:rPr>
          <w:rtl/>
          <w:lang w:eastAsia="he-IL"/>
        </w:rPr>
        <w:t>:</w:t>
      </w:r>
      <w:r w:rsidRPr="00650A71">
        <w:rPr>
          <w:rStyle w:val="TagStyle"/>
          <w:rtl/>
        </w:rPr>
        <w:t xml:space="preserve"> &lt;&lt; אורח &gt;&gt;</w:t>
      </w:r>
      <w:r w:rsidR="00BE4267">
        <w:rPr>
          <w:rtl/>
          <w:lang w:eastAsia="he-IL"/>
        </w:rPr>
        <w:t xml:space="preserve"> </w:t>
      </w:r>
      <w:bookmarkEnd w:id="1219"/>
    </w:p>
    <w:p w14:paraId="5B269991" w14:textId="77777777" w:rsidR="00650A71" w:rsidRDefault="00650A71" w:rsidP="00650A71">
      <w:pPr>
        <w:pStyle w:val="KeepWithNext"/>
        <w:rPr>
          <w:rtl/>
          <w:lang w:eastAsia="he-IL"/>
        </w:rPr>
      </w:pPr>
    </w:p>
    <w:p w14:paraId="38EB2043" w14:textId="581E2E6C" w:rsidR="00650A71" w:rsidRDefault="00650A71" w:rsidP="00650A71">
      <w:pPr>
        <w:rPr>
          <w:rtl/>
          <w:lang w:eastAsia="he-IL"/>
        </w:rPr>
      </w:pPr>
      <w:bookmarkStart w:id="1220" w:name="_ETM_Q1_3159495"/>
      <w:bookmarkStart w:id="1221" w:name="_ETM_Q1_3159525"/>
      <w:bookmarkEnd w:id="1220"/>
      <w:bookmarkEnd w:id="1221"/>
      <w:r>
        <w:rPr>
          <w:rFonts w:hint="cs"/>
          <w:rtl/>
          <w:lang w:eastAsia="he-IL"/>
        </w:rPr>
        <w:t xml:space="preserve">במרכזים לטיפול במניעת אלימות במשפחה </w:t>
      </w:r>
      <w:bookmarkStart w:id="1222" w:name="_ETM_Q1_3161487"/>
      <w:bookmarkEnd w:id="1222"/>
      <w:r>
        <w:rPr>
          <w:rFonts w:hint="cs"/>
          <w:rtl/>
          <w:lang w:eastAsia="he-IL"/>
        </w:rPr>
        <w:t>יש בערך 12,000 מטופלים בשנה. אותו סדר גודל גם ביחידות</w:t>
      </w:r>
      <w:bookmarkStart w:id="1223" w:name="_ETM_Q1_3166197"/>
      <w:bookmarkEnd w:id="1223"/>
      <w:r>
        <w:rPr>
          <w:rFonts w:hint="cs"/>
          <w:rtl/>
          <w:lang w:eastAsia="he-IL"/>
        </w:rPr>
        <w:t xml:space="preserve"> לטיפול בהתמכרויות.</w:t>
      </w:r>
      <w:bookmarkStart w:id="1224" w:name="_ETM_Q1_3170754"/>
      <w:bookmarkEnd w:id="1224"/>
    </w:p>
    <w:p w14:paraId="039E6D34" w14:textId="77777777" w:rsidR="00650A71" w:rsidRDefault="00650A71" w:rsidP="00650A71">
      <w:pPr>
        <w:rPr>
          <w:rtl/>
          <w:lang w:eastAsia="he-IL"/>
        </w:rPr>
      </w:pPr>
      <w:bookmarkStart w:id="1225" w:name="_ETM_Q1_3170793"/>
      <w:bookmarkEnd w:id="1225"/>
    </w:p>
    <w:p w14:paraId="1D42A124" w14:textId="1D94CF8F" w:rsidR="00650A71" w:rsidRDefault="00650A71" w:rsidP="00650A71">
      <w:pPr>
        <w:pStyle w:val="af9"/>
        <w:keepNext/>
        <w:rPr>
          <w:rtl/>
          <w:lang w:eastAsia="he-IL"/>
        </w:rPr>
      </w:pPr>
      <w:bookmarkStart w:id="1226" w:name="ET_guest_קריאה_137"/>
      <w:r w:rsidRPr="00650A71">
        <w:rPr>
          <w:rStyle w:val="TagStyle"/>
          <w:rtl/>
        </w:rPr>
        <w:t xml:space="preserve"> &lt;&lt; אורח &gt;&gt; </w:t>
      </w:r>
      <w:r>
        <w:rPr>
          <w:rtl/>
          <w:lang w:eastAsia="he-IL"/>
        </w:rPr>
        <w:t>קריאה:</w:t>
      </w:r>
      <w:r w:rsidRPr="00650A71">
        <w:rPr>
          <w:rStyle w:val="TagStyle"/>
          <w:rtl/>
        </w:rPr>
        <w:t xml:space="preserve"> &lt;&lt; אורח &gt;&gt;</w:t>
      </w:r>
      <w:r w:rsidR="00BE4267">
        <w:rPr>
          <w:rtl/>
          <w:lang w:eastAsia="he-IL"/>
        </w:rPr>
        <w:t xml:space="preserve"> </w:t>
      </w:r>
      <w:bookmarkEnd w:id="1226"/>
    </w:p>
    <w:p w14:paraId="1DA03D92" w14:textId="77777777" w:rsidR="00650A71" w:rsidRDefault="00650A71" w:rsidP="00650A71">
      <w:pPr>
        <w:pStyle w:val="KeepWithNext"/>
        <w:rPr>
          <w:rtl/>
          <w:lang w:eastAsia="he-IL"/>
        </w:rPr>
      </w:pPr>
    </w:p>
    <w:p w14:paraId="2D197043" w14:textId="77E7EC4B" w:rsidR="00650A71" w:rsidRDefault="00650A71" w:rsidP="00650A71">
      <w:pPr>
        <w:rPr>
          <w:rtl/>
          <w:lang w:eastAsia="he-IL"/>
        </w:rPr>
      </w:pPr>
      <w:r>
        <w:rPr>
          <w:rFonts w:hint="cs"/>
          <w:rtl/>
          <w:lang w:eastAsia="he-IL"/>
        </w:rPr>
        <w:t>24,000.</w:t>
      </w:r>
    </w:p>
    <w:p w14:paraId="0885ECCF" w14:textId="77777777" w:rsidR="00650A71" w:rsidRDefault="00650A71" w:rsidP="00650A71">
      <w:pPr>
        <w:rPr>
          <w:rtl/>
          <w:lang w:eastAsia="he-IL"/>
        </w:rPr>
      </w:pPr>
    </w:p>
    <w:p w14:paraId="199B9AF7" w14:textId="6A3ACD03" w:rsidR="00650A71" w:rsidRDefault="00650A71" w:rsidP="00650A71">
      <w:pPr>
        <w:pStyle w:val="af6"/>
        <w:keepNext/>
        <w:rPr>
          <w:rtl/>
        </w:rPr>
      </w:pPr>
      <w:bookmarkStart w:id="1227" w:name="ET_yor_6358_138"/>
      <w:r w:rsidRPr="00650A71">
        <w:rPr>
          <w:rStyle w:val="TagStyle"/>
          <w:rtl/>
        </w:rPr>
        <w:t xml:space="preserve"> &lt;&lt; יור &gt;&gt; </w:t>
      </w:r>
      <w:r>
        <w:rPr>
          <w:rtl/>
        </w:rPr>
        <w:t>היו"ר צביקה פוגל:</w:t>
      </w:r>
      <w:r w:rsidRPr="00650A71">
        <w:rPr>
          <w:rStyle w:val="TagStyle"/>
          <w:rtl/>
        </w:rPr>
        <w:t xml:space="preserve"> &lt;&lt; יור &gt;&gt;</w:t>
      </w:r>
      <w:r w:rsidR="00BE4267">
        <w:rPr>
          <w:rtl/>
        </w:rPr>
        <w:t xml:space="preserve"> </w:t>
      </w:r>
      <w:bookmarkEnd w:id="1227"/>
    </w:p>
    <w:p w14:paraId="0CEABA53" w14:textId="77777777" w:rsidR="00650A71" w:rsidRDefault="00650A71" w:rsidP="00650A71">
      <w:pPr>
        <w:pStyle w:val="KeepWithNext"/>
        <w:rPr>
          <w:rtl/>
          <w:lang w:eastAsia="he-IL"/>
        </w:rPr>
      </w:pPr>
    </w:p>
    <w:p w14:paraId="2F834DBC" w14:textId="7BB61C50" w:rsidR="00650A71" w:rsidRDefault="00650A71" w:rsidP="00650A71">
      <w:pPr>
        <w:rPr>
          <w:rtl/>
          <w:lang w:eastAsia="he-IL"/>
        </w:rPr>
      </w:pPr>
      <w:r>
        <w:rPr>
          <w:rFonts w:hint="cs"/>
          <w:rtl/>
          <w:lang w:eastAsia="he-IL"/>
        </w:rPr>
        <w:t>אין חפיפה בינים?</w:t>
      </w:r>
    </w:p>
    <w:p w14:paraId="1D8FAD75" w14:textId="77777777" w:rsidR="00650A71" w:rsidRDefault="00650A71" w:rsidP="00650A71">
      <w:pPr>
        <w:rPr>
          <w:rtl/>
          <w:lang w:eastAsia="he-IL"/>
        </w:rPr>
      </w:pPr>
      <w:bookmarkStart w:id="1228" w:name="_ETM_Q1_3171902"/>
      <w:bookmarkEnd w:id="1228"/>
    </w:p>
    <w:p w14:paraId="4D131762" w14:textId="1042C223" w:rsidR="00650A71" w:rsidRDefault="00650A71" w:rsidP="00650A71">
      <w:pPr>
        <w:pStyle w:val="af9"/>
        <w:keepNext/>
        <w:rPr>
          <w:rtl/>
          <w:lang w:eastAsia="he-IL"/>
        </w:rPr>
      </w:pPr>
      <w:bookmarkStart w:id="1229" w:name="ET_guest_הילה_דולינסקי_139"/>
      <w:r w:rsidRPr="00650A71">
        <w:rPr>
          <w:rStyle w:val="TagStyle"/>
          <w:rtl/>
        </w:rPr>
        <w:t xml:space="preserve"> &lt;&lt; אורח &gt;&gt; </w:t>
      </w:r>
      <w:r>
        <w:rPr>
          <w:rtl/>
          <w:lang w:eastAsia="he-IL"/>
        </w:rPr>
        <w:t xml:space="preserve">הילה </w:t>
      </w:r>
      <w:proofErr w:type="spellStart"/>
      <w:r>
        <w:rPr>
          <w:rtl/>
          <w:lang w:eastAsia="he-IL"/>
        </w:rPr>
        <w:t>דולינסקי</w:t>
      </w:r>
      <w:proofErr w:type="spellEnd"/>
      <w:r>
        <w:rPr>
          <w:rtl/>
          <w:lang w:eastAsia="he-IL"/>
        </w:rPr>
        <w:t>:</w:t>
      </w:r>
      <w:r w:rsidRPr="00650A71">
        <w:rPr>
          <w:rStyle w:val="TagStyle"/>
          <w:rtl/>
        </w:rPr>
        <w:t xml:space="preserve"> &lt;&lt; אורח &gt;&gt;</w:t>
      </w:r>
      <w:r w:rsidR="00BE4267">
        <w:rPr>
          <w:rtl/>
          <w:lang w:eastAsia="he-IL"/>
        </w:rPr>
        <w:t xml:space="preserve"> </w:t>
      </w:r>
      <w:bookmarkEnd w:id="1229"/>
    </w:p>
    <w:p w14:paraId="79A653DD" w14:textId="77777777" w:rsidR="00650A71" w:rsidRDefault="00650A71" w:rsidP="00650A71">
      <w:pPr>
        <w:pStyle w:val="KeepWithNext"/>
        <w:rPr>
          <w:rtl/>
          <w:lang w:eastAsia="he-IL"/>
        </w:rPr>
      </w:pPr>
    </w:p>
    <w:p w14:paraId="593052AA" w14:textId="14080918" w:rsidR="00650A71" w:rsidRDefault="00650A71" w:rsidP="00650A71">
      <w:pPr>
        <w:rPr>
          <w:rtl/>
          <w:lang w:eastAsia="he-IL"/>
        </w:rPr>
      </w:pPr>
      <w:bookmarkStart w:id="1230" w:name="_ETM_Q1_3172196"/>
      <w:bookmarkStart w:id="1231" w:name="_ETM_Q1_3172230"/>
      <w:bookmarkEnd w:id="1230"/>
      <w:bookmarkEnd w:id="1231"/>
      <w:r>
        <w:rPr>
          <w:rFonts w:hint="cs"/>
          <w:rtl/>
          <w:lang w:eastAsia="he-IL"/>
        </w:rPr>
        <w:t xml:space="preserve">לא. אלה שני שירותים שונים, שני צרכים </w:t>
      </w:r>
      <w:bookmarkStart w:id="1232" w:name="_ETM_Q1_3173126"/>
      <w:bookmarkEnd w:id="1232"/>
      <w:r>
        <w:rPr>
          <w:rFonts w:hint="cs"/>
          <w:rtl/>
          <w:lang w:eastAsia="he-IL"/>
        </w:rPr>
        <w:t>שונים. חוץ מזה אנחנו מדברים גם על מקלטים</w:t>
      </w:r>
      <w:bookmarkStart w:id="1233" w:name="_ETM_Q1_3179258"/>
      <w:bookmarkEnd w:id="1233"/>
      <w:r>
        <w:rPr>
          <w:rFonts w:hint="cs"/>
          <w:rtl/>
          <w:lang w:eastAsia="he-IL"/>
        </w:rPr>
        <w:t xml:space="preserve"> שזה משהו כמו כמה מאות בודדות בשנה, באזור ה-250</w:t>
      </w:r>
      <w:bookmarkStart w:id="1234" w:name="_ETM_Q1_3183725"/>
      <w:bookmarkEnd w:id="1234"/>
      <w:r>
        <w:rPr>
          <w:rFonts w:hint="cs"/>
          <w:rtl/>
          <w:lang w:eastAsia="he-IL"/>
        </w:rPr>
        <w:t xml:space="preserve"> נשים בשנה. יש גם בעלי ייחוד של מוגבלות שכלית התפתחותית.</w:t>
      </w:r>
    </w:p>
    <w:p w14:paraId="7DE3A32D" w14:textId="77777777" w:rsidR="00650A71" w:rsidRDefault="00650A71" w:rsidP="00650A71">
      <w:pPr>
        <w:rPr>
          <w:rtl/>
          <w:lang w:eastAsia="he-IL"/>
        </w:rPr>
      </w:pPr>
      <w:bookmarkStart w:id="1235" w:name="_ETM_Q1_3193246"/>
      <w:bookmarkEnd w:id="1235"/>
    </w:p>
    <w:p w14:paraId="3E63022B" w14:textId="4311FD69" w:rsidR="00650A71" w:rsidRDefault="00650A71" w:rsidP="00650A71">
      <w:pPr>
        <w:pStyle w:val="af9"/>
        <w:keepNext/>
        <w:rPr>
          <w:rtl/>
          <w:lang w:eastAsia="he-IL"/>
        </w:rPr>
      </w:pPr>
      <w:bookmarkStart w:id="1236" w:name="ET_guest_אפרת_רותם_140"/>
      <w:r w:rsidRPr="00650A71">
        <w:rPr>
          <w:rStyle w:val="TagStyle"/>
          <w:rtl/>
        </w:rPr>
        <w:t xml:space="preserve"> &lt;&lt; אורח &gt;&gt; </w:t>
      </w:r>
      <w:r>
        <w:rPr>
          <w:rtl/>
          <w:lang w:eastAsia="he-IL"/>
        </w:rPr>
        <w:t>אפרת רותם:</w:t>
      </w:r>
      <w:r w:rsidRPr="00650A71">
        <w:rPr>
          <w:rStyle w:val="TagStyle"/>
          <w:rtl/>
        </w:rPr>
        <w:t xml:space="preserve"> &lt;&lt; אורח &gt;&gt;</w:t>
      </w:r>
      <w:bookmarkEnd w:id="1236"/>
      <w:r w:rsidR="00BE4267">
        <w:rPr>
          <w:rtl/>
          <w:lang w:eastAsia="he-IL"/>
        </w:rPr>
        <w:t xml:space="preserve"> </w:t>
      </w:r>
    </w:p>
    <w:p w14:paraId="3DD72E51" w14:textId="77777777" w:rsidR="00650A71" w:rsidRPr="00650A71" w:rsidRDefault="00650A71" w:rsidP="00650A71">
      <w:pPr>
        <w:rPr>
          <w:rtl/>
          <w:lang w:eastAsia="he-IL"/>
        </w:rPr>
      </w:pPr>
    </w:p>
    <w:p w14:paraId="5DA4F221" w14:textId="23792427" w:rsidR="00650A71" w:rsidRDefault="00650A71" w:rsidP="00650A71">
      <w:pPr>
        <w:rPr>
          <w:rtl/>
          <w:lang w:eastAsia="he-IL"/>
        </w:rPr>
      </w:pPr>
      <w:bookmarkStart w:id="1237" w:name="_ETM_Q1_3193460"/>
      <w:bookmarkStart w:id="1238" w:name="_ETM_Q1_3193490"/>
      <w:bookmarkEnd w:id="1237"/>
      <w:bookmarkEnd w:id="1238"/>
      <w:r>
        <w:rPr>
          <w:rFonts w:hint="cs"/>
          <w:rtl/>
          <w:lang w:eastAsia="he-IL"/>
        </w:rPr>
        <w:t xml:space="preserve">בדקתי </w:t>
      </w:r>
      <w:bookmarkStart w:id="1239" w:name="_ETM_Q1_3194121"/>
      <w:bookmarkEnd w:id="1239"/>
      <w:r>
        <w:rPr>
          <w:rFonts w:hint="cs"/>
          <w:rtl/>
          <w:lang w:eastAsia="he-IL"/>
        </w:rPr>
        <w:t xml:space="preserve">תוך כדי עם שלוש עובדות שונות בשלוש רשויות של מרכזים למניעת אלימות במשפחה האם כאשר אישה מגיעה אליהן, הן אוספות </w:t>
      </w:r>
      <w:bookmarkStart w:id="1240" w:name="_ETM_Q1_3202269"/>
      <w:bookmarkEnd w:id="1240"/>
      <w:r>
        <w:rPr>
          <w:rFonts w:hint="cs"/>
          <w:rtl/>
          <w:lang w:eastAsia="he-IL"/>
        </w:rPr>
        <w:t>את המידע המזהה של לצורך העניין הגבר, בן הזוג.</w:t>
      </w:r>
      <w:bookmarkStart w:id="1241" w:name="_ETM_Q1_3208012"/>
      <w:bookmarkEnd w:id="1241"/>
      <w:r>
        <w:rPr>
          <w:rFonts w:hint="cs"/>
          <w:rtl/>
          <w:lang w:eastAsia="he-IL"/>
        </w:rPr>
        <w:t xml:space="preserve"> אלא אם המידע מגיע</w:t>
      </w:r>
      <w:r w:rsidR="002E4915">
        <w:rPr>
          <w:rFonts w:hint="cs"/>
          <w:rtl/>
          <w:lang w:eastAsia="he-IL"/>
        </w:rPr>
        <w:t xml:space="preserve"> </w:t>
      </w:r>
      <w:r>
        <w:rPr>
          <w:rFonts w:hint="cs"/>
          <w:rtl/>
          <w:lang w:eastAsia="he-IL"/>
        </w:rPr>
        <w:t xml:space="preserve">מהמשטרה ואז יש להן את </w:t>
      </w:r>
      <w:bookmarkStart w:id="1242" w:name="_ETM_Q1_3211126"/>
      <w:bookmarkEnd w:id="1242"/>
      <w:r>
        <w:rPr>
          <w:rFonts w:hint="cs"/>
          <w:rtl/>
          <w:lang w:eastAsia="he-IL"/>
        </w:rPr>
        <w:t xml:space="preserve">הפרטים המזהים - אין להן אפשרות. לפי המידע שקיים </w:t>
      </w:r>
      <w:bookmarkStart w:id="1243" w:name="_ETM_Q1_3213082"/>
      <w:bookmarkEnd w:id="1243"/>
      <w:r>
        <w:rPr>
          <w:rFonts w:hint="cs"/>
          <w:rtl/>
          <w:lang w:eastAsia="he-IL"/>
        </w:rPr>
        <w:t xml:space="preserve">לפחות כיום אין להן מאגר שאותו הן יוכלו להכניס. </w:t>
      </w:r>
      <w:bookmarkStart w:id="1244" w:name="_ETM_Q1_3217348"/>
      <w:bookmarkEnd w:id="1244"/>
    </w:p>
    <w:p w14:paraId="07AC14D4" w14:textId="77777777" w:rsidR="00650A71" w:rsidRDefault="00650A71" w:rsidP="00650A71">
      <w:pPr>
        <w:rPr>
          <w:rtl/>
          <w:lang w:eastAsia="he-IL"/>
        </w:rPr>
      </w:pPr>
    </w:p>
    <w:p w14:paraId="111F3DA3" w14:textId="6456B557" w:rsidR="00650A71" w:rsidRDefault="00650A71" w:rsidP="00650A71">
      <w:pPr>
        <w:pStyle w:val="af9"/>
        <w:keepNext/>
        <w:rPr>
          <w:rtl/>
          <w:lang w:eastAsia="he-IL"/>
        </w:rPr>
      </w:pPr>
      <w:bookmarkStart w:id="1245" w:name="ET_guest_אילת_ששון_141"/>
      <w:r w:rsidRPr="00650A71">
        <w:rPr>
          <w:rStyle w:val="TagStyle"/>
          <w:rtl/>
        </w:rPr>
        <w:t xml:space="preserve"> &lt;&lt; אורח &gt;&gt; </w:t>
      </w:r>
      <w:r>
        <w:rPr>
          <w:rtl/>
          <w:lang w:eastAsia="he-IL"/>
        </w:rPr>
        <w:t>אילת ששון:</w:t>
      </w:r>
      <w:r w:rsidRPr="00650A71">
        <w:rPr>
          <w:rStyle w:val="TagStyle"/>
          <w:rtl/>
        </w:rPr>
        <w:t xml:space="preserve"> &lt;&lt; אורח &gt;&gt;</w:t>
      </w:r>
      <w:r w:rsidR="00BE4267">
        <w:rPr>
          <w:rtl/>
          <w:lang w:eastAsia="he-IL"/>
        </w:rPr>
        <w:t xml:space="preserve"> </w:t>
      </w:r>
      <w:bookmarkEnd w:id="1245"/>
    </w:p>
    <w:p w14:paraId="6B05D931" w14:textId="77777777" w:rsidR="00650A71" w:rsidRDefault="00650A71" w:rsidP="00650A71">
      <w:pPr>
        <w:pStyle w:val="KeepWithNext"/>
        <w:rPr>
          <w:rtl/>
          <w:lang w:eastAsia="he-IL"/>
        </w:rPr>
      </w:pPr>
    </w:p>
    <w:p w14:paraId="3292FC0C" w14:textId="2125BFD9" w:rsidR="00650A71" w:rsidRDefault="00650A71" w:rsidP="00650A71">
      <w:pPr>
        <w:rPr>
          <w:rtl/>
          <w:lang w:eastAsia="he-IL"/>
        </w:rPr>
      </w:pPr>
      <w:r>
        <w:rPr>
          <w:rFonts w:hint="cs"/>
          <w:rtl/>
          <w:lang w:eastAsia="he-IL"/>
        </w:rPr>
        <w:t xml:space="preserve">את צודקת אבל ככל שתתקבל ההצעה הזאת </w:t>
      </w:r>
      <w:r>
        <w:rPr>
          <w:rtl/>
          <w:lang w:eastAsia="he-IL"/>
        </w:rPr>
        <w:t>–</w:t>
      </w:r>
      <w:r>
        <w:rPr>
          <w:rFonts w:hint="cs"/>
          <w:rtl/>
          <w:lang w:eastAsia="he-IL"/>
        </w:rPr>
        <w:t xml:space="preserve"> ו</w:t>
      </w:r>
      <w:bookmarkStart w:id="1246" w:name="_ETM_Q1_3222396"/>
      <w:bookmarkEnd w:id="1246"/>
      <w:r>
        <w:rPr>
          <w:rFonts w:hint="cs"/>
          <w:rtl/>
          <w:lang w:eastAsia="he-IL"/>
        </w:rPr>
        <w:t xml:space="preserve">שוב, אם אנחנו חוזרים לנוסח המצומצם אין לנו מילה </w:t>
      </w:r>
      <w:bookmarkStart w:id="1247" w:name="_ETM_Q1_3226521"/>
      <w:bookmarkEnd w:id="1247"/>
      <w:r>
        <w:rPr>
          <w:rFonts w:hint="cs"/>
          <w:rtl/>
          <w:lang w:eastAsia="he-IL"/>
        </w:rPr>
        <w:t xml:space="preserve">לומר עליו, אנחנו חותמים עליו למרות </w:t>
      </w:r>
      <w:bookmarkStart w:id="1248" w:name="_ETM_Q1_3230505"/>
      <w:bookmarkEnd w:id="1248"/>
      <w:r>
        <w:rPr>
          <w:rFonts w:hint="cs"/>
          <w:rtl/>
          <w:lang w:eastAsia="he-IL"/>
        </w:rPr>
        <w:t xml:space="preserve">שלא נתבקשנו לחתום </w:t>
      </w:r>
      <w:r>
        <w:rPr>
          <w:rtl/>
          <w:lang w:eastAsia="he-IL"/>
        </w:rPr>
        <w:t>–</w:t>
      </w:r>
      <w:r>
        <w:rPr>
          <w:rFonts w:hint="cs"/>
          <w:rtl/>
          <w:lang w:eastAsia="he-IL"/>
        </w:rPr>
        <w:t xml:space="preserve"> ככל שכן צריך להרחיב ותתקבל ההרחבה הזאת, החוק הזה בעצם ייצר חובה עליהם כן לברר </w:t>
      </w:r>
      <w:bookmarkStart w:id="1249" w:name="_ETM_Q1_3237829"/>
      <w:bookmarkEnd w:id="1249"/>
      <w:r>
        <w:rPr>
          <w:rFonts w:hint="cs"/>
          <w:rtl/>
          <w:lang w:eastAsia="he-IL"/>
        </w:rPr>
        <w:t>את זהות האדם</w:t>
      </w:r>
      <w:r w:rsidR="002E4915">
        <w:rPr>
          <w:rFonts w:hint="cs"/>
          <w:rtl/>
          <w:lang w:eastAsia="he-IL"/>
        </w:rPr>
        <w:t xml:space="preserve"> </w:t>
      </w:r>
      <w:r>
        <w:rPr>
          <w:rFonts w:hint="cs"/>
          <w:rtl/>
          <w:lang w:eastAsia="he-IL"/>
        </w:rPr>
        <w:t>שמפניו הגיעו לטיפול במרכז ו</w:t>
      </w:r>
      <w:bookmarkStart w:id="1250" w:name="_ETM_Q1_3241914"/>
      <w:bookmarkEnd w:id="1250"/>
      <w:r>
        <w:rPr>
          <w:rFonts w:hint="cs"/>
          <w:rtl/>
          <w:lang w:eastAsia="he-IL"/>
        </w:rPr>
        <w:t>להעביר את הפרטים עליו ולא על האישה.</w:t>
      </w:r>
    </w:p>
    <w:p w14:paraId="4F66483D" w14:textId="77777777" w:rsidR="00650A71" w:rsidRDefault="00650A71" w:rsidP="00650A71">
      <w:pPr>
        <w:rPr>
          <w:rtl/>
          <w:lang w:eastAsia="he-IL"/>
        </w:rPr>
      </w:pPr>
      <w:bookmarkStart w:id="1251" w:name="_ETM_Q1_3244743"/>
      <w:bookmarkStart w:id="1252" w:name="_ETM_Q1_3244784"/>
      <w:bookmarkStart w:id="1253" w:name="_ETM_Q1_3245438"/>
      <w:bookmarkEnd w:id="1251"/>
      <w:bookmarkEnd w:id="1252"/>
      <w:bookmarkEnd w:id="1253"/>
    </w:p>
    <w:p w14:paraId="47D00433" w14:textId="01DA2382" w:rsidR="00650A71" w:rsidRDefault="00650A71" w:rsidP="00650A71">
      <w:pPr>
        <w:pStyle w:val="af9"/>
        <w:keepNext/>
        <w:rPr>
          <w:rtl/>
          <w:lang w:eastAsia="he-IL"/>
        </w:rPr>
      </w:pPr>
      <w:bookmarkStart w:id="1254" w:name="ET_guest_אפרת_רותם_142"/>
      <w:r w:rsidRPr="00650A71">
        <w:rPr>
          <w:rStyle w:val="TagStyle"/>
          <w:rtl/>
        </w:rPr>
        <w:t xml:space="preserve"> &lt;&lt; אורח &gt;&gt; </w:t>
      </w:r>
      <w:r>
        <w:rPr>
          <w:rtl/>
          <w:lang w:eastAsia="he-IL"/>
        </w:rPr>
        <w:t>אפרת רותם:</w:t>
      </w:r>
      <w:r w:rsidRPr="00650A71">
        <w:rPr>
          <w:rStyle w:val="TagStyle"/>
          <w:rtl/>
        </w:rPr>
        <w:t xml:space="preserve"> &lt;&lt; אורח &gt;&gt;</w:t>
      </w:r>
      <w:r w:rsidR="00BE4267">
        <w:rPr>
          <w:rtl/>
          <w:lang w:eastAsia="he-IL"/>
        </w:rPr>
        <w:t xml:space="preserve"> </w:t>
      </w:r>
      <w:bookmarkEnd w:id="1254"/>
    </w:p>
    <w:p w14:paraId="0FFE8CFE" w14:textId="77777777" w:rsidR="00650A71" w:rsidRDefault="00650A71" w:rsidP="00650A71">
      <w:pPr>
        <w:pStyle w:val="KeepWithNext"/>
        <w:rPr>
          <w:rtl/>
          <w:lang w:eastAsia="he-IL"/>
        </w:rPr>
      </w:pPr>
    </w:p>
    <w:p w14:paraId="791FD3C0" w14:textId="609E5A92" w:rsidR="00650A71" w:rsidRDefault="00650A71" w:rsidP="00650A71">
      <w:pPr>
        <w:rPr>
          <w:rtl/>
          <w:lang w:eastAsia="he-IL"/>
        </w:rPr>
      </w:pPr>
      <w:bookmarkStart w:id="1255" w:name="_ETM_Q1_3245688"/>
      <w:bookmarkStart w:id="1256" w:name="_ETM_Q1_3245717"/>
      <w:bookmarkEnd w:id="1255"/>
      <w:bookmarkEnd w:id="1256"/>
      <w:r>
        <w:rPr>
          <w:rFonts w:hint="cs"/>
          <w:rtl/>
          <w:lang w:eastAsia="he-IL"/>
        </w:rPr>
        <w:t xml:space="preserve">זה יוכל להיות רק </w:t>
      </w:r>
      <w:bookmarkStart w:id="1257" w:name="_ETM_Q1_3246577"/>
      <w:bookmarkEnd w:id="1257"/>
      <w:r>
        <w:rPr>
          <w:rFonts w:hint="cs"/>
          <w:rtl/>
          <w:lang w:eastAsia="he-IL"/>
        </w:rPr>
        <w:t>מעתה והלאה</w:t>
      </w:r>
      <w:bookmarkStart w:id="1258" w:name="_ETM_Q1_3245906"/>
      <w:bookmarkEnd w:id="1258"/>
      <w:r>
        <w:rPr>
          <w:rFonts w:hint="cs"/>
          <w:rtl/>
          <w:lang w:eastAsia="he-IL"/>
        </w:rPr>
        <w:t xml:space="preserve"> ולא על מידע שיש לנו מלפני שנתיים ושלוש.</w:t>
      </w:r>
      <w:bookmarkStart w:id="1259" w:name="_ETM_Q1_3247125"/>
      <w:bookmarkEnd w:id="1259"/>
    </w:p>
    <w:p w14:paraId="2FFE6F2D" w14:textId="77777777" w:rsidR="00650A71" w:rsidRDefault="00650A71" w:rsidP="00650A71">
      <w:pPr>
        <w:rPr>
          <w:rtl/>
          <w:lang w:eastAsia="he-IL"/>
        </w:rPr>
      </w:pPr>
      <w:bookmarkStart w:id="1260" w:name="_ETM_Q1_3247165"/>
      <w:bookmarkStart w:id="1261" w:name="_ETM_Q1_3248133"/>
      <w:bookmarkEnd w:id="1260"/>
      <w:bookmarkEnd w:id="1261"/>
    </w:p>
    <w:p w14:paraId="2F2D1C9F" w14:textId="39308C16" w:rsidR="00650A71" w:rsidRDefault="00650A71" w:rsidP="00650A71">
      <w:pPr>
        <w:pStyle w:val="af9"/>
        <w:keepNext/>
        <w:rPr>
          <w:rtl/>
          <w:lang w:eastAsia="he-IL"/>
        </w:rPr>
      </w:pPr>
      <w:bookmarkStart w:id="1262" w:name="ET_guest_אילת_ששון_143"/>
      <w:r w:rsidRPr="00650A71">
        <w:rPr>
          <w:rStyle w:val="TagStyle"/>
          <w:rtl/>
        </w:rPr>
        <w:t xml:space="preserve"> &lt;&lt; אורח &gt;&gt; </w:t>
      </w:r>
      <w:r>
        <w:rPr>
          <w:rtl/>
          <w:lang w:eastAsia="he-IL"/>
        </w:rPr>
        <w:t>אילת ששון:</w:t>
      </w:r>
      <w:r w:rsidRPr="00650A71">
        <w:rPr>
          <w:rStyle w:val="TagStyle"/>
          <w:rtl/>
        </w:rPr>
        <w:t xml:space="preserve"> &lt;&lt; אורח &gt;&gt;</w:t>
      </w:r>
      <w:r w:rsidR="00BE4267">
        <w:rPr>
          <w:rtl/>
          <w:lang w:eastAsia="he-IL"/>
        </w:rPr>
        <w:t xml:space="preserve"> </w:t>
      </w:r>
      <w:bookmarkEnd w:id="1262"/>
    </w:p>
    <w:p w14:paraId="6DABCB6B" w14:textId="77777777" w:rsidR="00650A71" w:rsidRDefault="00650A71" w:rsidP="00650A71">
      <w:pPr>
        <w:pStyle w:val="KeepWithNext"/>
        <w:rPr>
          <w:rtl/>
          <w:lang w:eastAsia="he-IL"/>
        </w:rPr>
      </w:pPr>
    </w:p>
    <w:p w14:paraId="261E5BD5" w14:textId="080443F9" w:rsidR="00650A71" w:rsidRDefault="00650A71" w:rsidP="00650A71">
      <w:pPr>
        <w:rPr>
          <w:rtl/>
          <w:lang w:eastAsia="he-IL"/>
        </w:rPr>
      </w:pPr>
      <w:bookmarkStart w:id="1263" w:name="_ETM_Q1_3248392"/>
      <w:bookmarkEnd w:id="1263"/>
      <w:r>
        <w:rPr>
          <w:rFonts w:hint="cs"/>
          <w:rtl/>
          <w:lang w:eastAsia="he-IL"/>
        </w:rPr>
        <w:t>נ</w:t>
      </w:r>
      <w:bookmarkStart w:id="1264" w:name="_ETM_Q1_3248423"/>
      <w:bookmarkEnd w:id="1264"/>
      <w:r>
        <w:rPr>
          <w:rFonts w:hint="cs"/>
          <w:rtl/>
          <w:lang w:eastAsia="he-IL"/>
        </w:rPr>
        <w:t>כון.</w:t>
      </w:r>
      <w:bookmarkStart w:id="1265" w:name="_ETM_Q1_3249693"/>
      <w:bookmarkEnd w:id="1265"/>
    </w:p>
    <w:p w14:paraId="6AA3D22A" w14:textId="77777777" w:rsidR="00650A71" w:rsidRDefault="00650A71" w:rsidP="00650A71">
      <w:pPr>
        <w:rPr>
          <w:rtl/>
          <w:lang w:eastAsia="he-IL"/>
        </w:rPr>
      </w:pPr>
      <w:bookmarkStart w:id="1266" w:name="_ETM_Q1_3249729"/>
      <w:bookmarkStart w:id="1267" w:name="_ETM_Q1_3252895"/>
      <w:bookmarkEnd w:id="1266"/>
      <w:bookmarkEnd w:id="1267"/>
    </w:p>
    <w:p w14:paraId="252F6C9B" w14:textId="4A5D2DCA" w:rsidR="00650A71" w:rsidRDefault="00650A71" w:rsidP="00650A71">
      <w:pPr>
        <w:pStyle w:val="af9"/>
        <w:keepNext/>
        <w:rPr>
          <w:rtl/>
          <w:lang w:eastAsia="he-IL"/>
        </w:rPr>
      </w:pPr>
      <w:bookmarkStart w:id="1268" w:name="ET_guest_עידו_אבגר_144"/>
      <w:r w:rsidRPr="00650A71">
        <w:rPr>
          <w:rStyle w:val="TagStyle"/>
          <w:rtl/>
        </w:rPr>
        <w:t xml:space="preserve"> &lt;&lt; אורח &gt;&gt; </w:t>
      </w:r>
      <w:r>
        <w:rPr>
          <w:rtl/>
          <w:lang w:eastAsia="he-IL"/>
        </w:rPr>
        <w:t>עידו אבגר:</w:t>
      </w:r>
      <w:r w:rsidRPr="00650A71">
        <w:rPr>
          <w:rStyle w:val="TagStyle"/>
          <w:rtl/>
        </w:rPr>
        <w:t xml:space="preserve"> &lt;&lt; אורח &gt;&gt;</w:t>
      </w:r>
      <w:r w:rsidR="00BE4267">
        <w:rPr>
          <w:rtl/>
          <w:lang w:eastAsia="he-IL"/>
        </w:rPr>
        <w:t xml:space="preserve"> </w:t>
      </w:r>
      <w:bookmarkEnd w:id="1268"/>
    </w:p>
    <w:p w14:paraId="39DD3D3B" w14:textId="77777777" w:rsidR="00650A71" w:rsidRDefault="00650A71" w:rsidP="00650A71">
      <w:pPr>
        <w:pStyle w:val="KeepWithNext"/>
        <w:rPr>
          <w:rtl/>
          <w:lang w:eastAsia="he-IL"/>
        </w:rPr>
      </w:pPr>
    </w:p>
    <w:p w14:paraId="595B1B46" w14:textId="1DB4CFE6" w:rsidR="00650A71" w:rsidRDefault="00650A71" w:rsidP="00650A71">
      <w:pPr>
        <w:rPr>
          <w:rtl/>
          <w:lang w:eastAsia="he-IL"/>
        </w:rPr>
      </w:pPr>
      <w:bookmarkStart w:id="1269" w:name="_ETM_Q1_3253147"/>
      <w:bookmarkStart w:id="1270" w:name="_ETM_Q1_3253183"/>
      <w:bookmarkEnd w:id="1269"/>
      <w:bookmarkEnd w:id="1270"/>
      <w:r>
        <w:rPr>
          <w:rFonts w:hint="cs"/>
          <w:rtl/>
          <w:lang w:eastAsia="he-IL"/>
        </w:rPr>
        <w:t xml:space="preserve">רק להזכיר בהקשר הזה שכיום כאשר </w:t>
      </w:r>
      <w:bookmarkStart w:id="1271" w:name="_ETM_Q1_3263515"/>
      <w:bookmarkEnd w:id="1271"/>
      <w:r>
        <w:rPr>
          <w:rFonts w:hint="cs"/>
          <w:rtl/>
          <w:lang w:eastAsia="he-IL"/>
        </w:rPr>
        <w:t>מגישים הגשה לצו הגנה</w:t>
      </w:r>
      <w:bookmarkStart w:id="1272" w:name="_ETM_Q1_3192887"/>
      <w:bookmarkStart w:id="1273" w:name="_ETM_Q1_3192925"/>
      <w:bookmarkEnd w:id="1272"/>
      <w:bookmarkEnd w:id="1273"/>
      <w:r>
        <w:rPr>
          <w:rFonts w:hint="cs"/>
          <w:rtl/>
          <w:lang w:eastAsia="he-IL"/>
        </w:rPr>
        <w:t xml:space="preserve"> בית המשפט, נשלחת בקשה לבדיקה </w:t>
      </w:r>
      <w:bookmarkStart w:id="1274" w:name="_ETM_Q1_3269403"/>
      <w:bookmarkEnd w:id="1274"/>
      <w:r>
        <w:rPr>
          <w:rFonts w:hint="cs"/>
          <w:rtl/>
          <w:lang w:eastAsia="he-IL"/>
        </w:rPr>
        <w:t xml:space="preserve">הם הוא מחזיק נשק והנשק נשלל ממנו. אני לא זוכר את המספרים המדויקים אבל בחלק לא מבוטל מהמקרים הצו מגיע לאגף הרישוי בלי מידע </w:t>
      </w:r>
      <w:bookmarkStart w:id="1275" w:name="_ETM_Q1_3282557"/>
      <w:bookmarkEnd w:id="1275"/>
      <w:r>
        <w:rPr>
          <w:rFonts w:hint="cs"/>
          <w:rtl/>
          <w:lang w:eastAsia="he-IL"/>
        </w:rPr>
        <w:t>מזהה על האדם שמחזיק את הנשק.</w:t>
      </w:r>
    </w:p>
    <w:p w14:paraId="6F725178" w14:textId="77777777" w:rsidR="00650A71" w:rsidRDefault="00650A71" w:rsidP="00650A71">
      <w:pPr>
        <w:rPr>
          <w:rtl/>
          <w:lang w:eastAsia="he-IL"/>
        </w:rPr>
      </w:pPr>
    </w:p>
    <w:p w14:paraId="6196CA60" w14:textId="5C575D63" w:rsidR="00650A71" w:rsidRDefault="00650A71" w:rsidP="00650A71">
      <w:pPr>
        <w:pStyle w:val="af9"/>
        <w:keepNext/>
        <w:rPr>
          <w:rtl/>
          <w:lang w:eastAsia="he-IL"/>
        </w:rPr>
      </w:pPr>
      <w:bookmarkStart w:id="1276" w:name="ET_guest_אפרת_רותם_145"/>
      <w:r w:rsidRPr="00650A71">
        <w:rPr>
          <w:rStyle w:val="TagStyle"/>
          <w:rtl/>
        </w:rPr>
        <w:t xml:space="preserve"> &lt;&lt; אורח &gt;&gt; </w:t>
      </w:r>
      <w:r>
        <w:rPr>
          <w:rtl/>
          <w:lang w:eastAsia="he-IL"/>
        </w:rPr>
        <w:t>אפרת רותם:</w:t>
      </w:r>
      <w:r w:rsidRPr="00650A71">
        <w:rPr>
          <w:rStyle w:val="TagStyle"/>
          <w:rtl/>
        </w:rPr>
        <w:t xml:space="preserve"> &lt;&lt; אורח &gt;&gt;</w:t>
      </w:r>
      <w:r w:rsidR="00BE4267">
        <w:rPr>
          <w:rtl/>
          <w:lang w:eastAsia="he-IL"/>
        </w:rPr>
        <w:t xml:space="preserve"> </w:t>
      </w:r>
      <w:bookmarkEnd w:id="1276"/>
    </w:p>
    <w:p w14:paraId="7A8E69B0" w14:textId="77777777" w:rsidR="00650A71" w:rsidRDefault="00650A71" w:rsidP="00650A71">
      <w:pPr>
        <w:pStyle w:val="KeepWithNext"/>
        <w:rPr>
          <w:rtl/>
          <w:lang w:eastAsia="he-IL"/>
        </w:rPr>
      </w:pPr>
    </w:p>
    <w:p w14:paraId="012CD37D" w14:textId="63528275" w:rsidR="00650A71" w:rsidRDefault="00650A71" w:rsidP="00650A71">
      <w:pPr>
        <w:rPr>
          <w:rtl/>
          <w:lang w:eastAsia="he-IL"/>
        </w:rPr>
      </w:pPr>
      <w:r>
        <w:rPr>
          <w:rFonts w:hint="cs"/>
          <w:rtl/>
          <w:lang w:eastAsia="he-IL"/>
        </w:rPr>
        <w:t xml:space="preserve">35 אחוזים לפי </w:t>
      </w:r>
      <w:bookmarkStart w:id="1277" w:name="_ETM_Q1_3275556"/>
      <w:bookmarkEnd w:id="1277"/>
      <w:r>
        <w:rPr>
          <w:rFonts w:hint="cs"/>
          <w:rtl/>
          <w:lang w:eastAsia="he-IL"/>
        </w:rPr>
        <w:t>הנתונים שלכם.</w:t>
      </w:r>
      <w:bookmarkStart w:id="1278" w:name="_ETM_Q1_3275985"/>
      <w:bookmarkEnd w:id="1278"/>
    </w:p>
    <w:p w14:paraId="6EB44393" w14:textId="77777777" w:rsidR="00650A71" w:rsidRDefault="00650A71" w:rsidP="00650A71">
      <w:pPr>
        <w:rPr>
          <w:rtl/>
          <w:lang w:eastAsia="he-IL"/>
        </w:rPr>
      </w:pPr>
      <w:bookmarkStart w:id="1279" w:name="_ETM_Q1_3276025"/>
      <w:bookmarkEnd w:id="1279"/>
    </w:p>
    <w:p w14:paraId="2480392B" w14:textId="5AF3E986" w:rsidR="00650A71" w:rsidRDefault="00650A71" w:rsidP="00650A71">
      <w:pPr>
        <w:pStyle w:val="af9"/>
        <w:keepNext/>
        <w:rPr>
          <w:rtl/>
          <w:lang w:eastAsia="he-IL"/>
        </w:rPr>
      </w:pPr>
      <w:bookmarkStart w:id="1280" w:name="ET_guest_עידו_אבגר_146"/>
      <w:r w:rsidRPr="00650A71">
        <w:rPr>
          <w:rStyle w:val="TagStyle"/>
          <w:rtl/>
        </w:rPr>
        <w:t xml:space="preserve"> &lt;&lt; אורח &gt;&gt; </w:t>
      </w:r>
      <w:r>
        <w:rPr>
          <w:rtl/>
          <w:lang w:eastAsia="he-IL"/>
        </w:rPr>
        <w:t>עידו אבגר:</w:t>
      </w:r>
      <w:r w:rsidRPr="00650A71">
        <w:rPr>
          <w:rStyle w:val="TagStyle"/>
          <w:rtl/>
        </w:rPr>
        <w:t xml:space="preserve"> &lt;&lt; אורח &gt;&gt;</w:t>
      </w:r>
      <w:r w:rsidR="00BE4267">
        <w:rPr>
          <w:rtl/>
          <w:lang w:eastAsia="he-IL"/>
        </w:rPr>
        <w:t xml:space="preserve"> </w:t>
      </w:r>
      <w:bookmarkEnd w:id="1280"/>
    </w:p>
    <w:p w14:paraId="5C51E08C" w14:textId="77777777" w:rsidR="00650A71" w:rsidRDefault="00650A71" w:rsidP="00650A71">
      <w:pPr>
        <w:pStyle w:val="KeepWithNext"/>
        <w:rPr>
          <w:rtl/>
          <w:lang w:eastAsia="he-IL"/>
        </w:rPr>
      </w:pPr>
    </w:p>
    <w:p w14:paraId="0EE816C8" w14:textId="44101361" w:rsidR="00650A71" w:rsidRDefault="00AE3166" w:rsidP="00650A71">
      <w:pPr>
        <w:rPr>
          <w:rtl/>
          <w:lang w:eastAsia="he-IL"/>
        </w:rPr>
      </w:pPr>
      <w:bookmarkStart w:id="1281" w:name="_ETM_Q1_3277487"/>
      <w:bookmarkStart w:id="1282" w:name="_ETM_Q1_3277524"/>
      <w:bookmarkEnd w:id="1281"/>
      <w:bookmarkEnd w:id="1282"/>
      <w:r>
        <w:rPr>
          <w:rFonts w:hint="cs"/>
          <w:rtl/>
          <w:lang w:eastAsia="he-IL"/>
        </w:rPr>
        <w:t>זה אפילו בבית המשפט.</w:t>
      </w:r>
    </w:p>
    <w:p w14:paraId="3371345F" w14:textId="77777777" w:rsidR="00AE3166" w:rsidRDefault="00AE3166" w:rsidP="00650A71">
      <w:pPr>
        <w:rPr>
          <w:rtl/>
          <w:lang w:eastAsia="he-IL"/>
        </w:rPr>
      </w:pPr>
    </w:p>
    <w:p w14:paraId="39D1DF05" w14:textId="0A6E8919" w:rsidR="00AE3166" w:rsidRDefault="00AE3166" w:rsidP="00AE3166">
      <w:pPr>
        <w:pStyle w:val="af6"/>
        <w:keepNext/>
        <w:rPr>
          <w:rtl/>
        </w:rPr>
      </w:pPr>
      <w:bookmarkStart w:id="1283" w:name="ET_yor_6358_148"/>
      <w:r w:rsidRPr="00AE3166">
        <w:rPr>
          <w:rStyle w:val="TagStyle"/>
          <w:rtl/>
        </w:rPr>
        <w:t xml:space="preserve"> &lt;&lt; יור &gt;&gt; </w:t>
      </w:r>
      <w:r>
        <w:rPr>
          <w:rtl/>
        </w:rPr>
        <w:t>היו"ר צביקה פוגל:</w:t>
      </w:r>
      <w:r w:rsidRPr="00AE3166">
        <w:rPr>
          <w:rStyle w:val="TagStyle"/>
          <w:rtl/>
        </w:rPr>
        <w:t xml:space="preserve"> &lt;&lt; יור &gt;&gt;</w:t>
      </w:r>
      <w:r w:rsidR="00BE4267">
        <w:rPr>
          <w:rtl/>
        </w:rPr>
        <w:t xml:space="preserve"> </w:t>
      </w:r>
      <w:bookmarkEnd w:id="1283"/>
    </w:p>
    <w:p w14:paraId="6CDBC109" w14:textId="77777777" w:rsidR="00AE3166" w:rsidRDefault="00AE3166" w:rsidP="00AE3166">
      <w:pPr>
        <w:pStyle w:val="KeepWithNext"/>
        <w:rPr>
          <w:rtl/>
          <w:lang w:eastAsia="he-IL"/>
        </w:rPr>
      </w:pPr>
    </w:p>
    <w:p w14:paraId="70F81469" w14:textId="35B12C55" w:rsidR="00AE3166" w:rsidRPr="00AE3166" w:rsidRDefault="00AE3166" w:rsidP="00AE3166">
      <w:pPr>
        <w:rPr>
          <w:rtl/>
          <w:lang w:eastAsia="he-IL"/>
        </w:rPr>
      </w:pPr>
      <w:r>
        <w:rPr>
          <w:rFonts w:hint="cs"/>
          <w:rtl/>
          <w:lang w:eastAsia="he-IL"/>
        </w:rPr>
        <w:t>תודה רבה לך. אני חושב שהשאלות היו במקום ובהחלט נתנו לנו</w:t>
      </w:r>
      <w:bookmarkStart w:id="1284" w:name="_ETM_Q1_3304643"/>
      <w:bookmarkEnd w:id="1284"/>
      <w:r>
        <w:rPr>
          <w:rFonts w:hint="cs"/>
          <w:rtl/>
          <w:lang w:eastAsia="he-IL"/>
        </w:rPr>
        <w:t xml:space="preserve"> יכולת לקיים כאן עוד כמה הבהרות.</w:t>
      </w:r>
    </w:p>
    <w:p w14:paraId="02A0A11B" w14:textId="77777777" w:rsidR="00AE3166" w:rsidRDefault="00AE3166" w:rsidP="00650A71">
      <w:pPr>
        <w:rPr>
          <w:rtl/>
          <w:lang w:eastAsia="he-IL"/>
        </w:rPr>
      </w:pPr>
      <w:bookmarkStart w:id="1285" w:name="_ETM_Q1_3288160"/>
      <w:bookmarkStart w:id="1286" w:name="_ETM_Q1_3288198"/>
      <w:bookmarkStart w:id="1287" w:name="_ETM_Q1_3298224"/>
      <w:bookmarkEnd w:id="1285"/>
      <w:bookmarkEnd w:id="1286"/>
      <w:bookmarkEnd w:id="1287"/>
    </w:p>
    <w:p w14:paraId="3262EF9E" w14:textId="63F67B49" w:rsidR="00AE3166" w:rsidRDefault="00AE3166" w:rsidP="00AE3166">
      <w:pPr>
        <w:pStyle w:val="a4"/>
        <w:keepNext/>
        <w:rPr>
          <w:rtl/>
        </w:rPr>
      </w:pPr>
      <w:bookmarkStart w:id="1288" w:name="ET_speaker_5300_147"/>
      <w:r w:rsidRPr="00AE3166">
        <w:rPr>
          <w:rStyle w:val="TagStyle"/>
          <w:rtl/>
        </w:rPr>
        <w:t xml:space="preserve"> &lt;&lt; דובר &gt;&gt; </w:t>
      </w:r>
      <w:r>
        <w:rPr>
          <w:rtl/>
        </w:rPr>
        <w:t>מירב בן ארי (יש עתיד):</w:t>
      </w:r>
      <w:r w:rsidRPr="00AE3166">
        <w:rPr>
          <w:rStyle w:val="TagStyle"/>
          <w:rtl/>
        </w:rPr>
        <w:t xml:space="preserve"> &lt;&lt; דובר &gt;&gt;</w:t>
      </w:r>
      <w:r w:rsidR="00BE4267">
        <w:rPr>
          <w:rtl/>
        </w:rPr>
        <w:t xml:space="preserve"> </w:t>
      </w:r>
      <w:bookmarkEnd w:id="1288"/>
    </w:p>
    <w:p w14:paraId="6805EF84" w14:textId="77777777" w:rsidR="00AE3166" w:rsidRDefault="00AE3166" w:rsidP="00AE3166">
      <w:pPr>
        <w:pStyle w:val="KeepWithNext"/>
        <w:rPr>
          <w:rtl/>
          <w:lang w:eastAsia="he-IL"/>
        </w:rPr>
      </w:pPr>
    </w:p>
    <w:p w14:paraId="3F2CD93D" w14:textId="1B1D1AED" w:rsidR="00AE3166" w:rsidRDefault="00AE3166" w:rsidP="00AE3166">
      <w:pPr>
        <w:rPr>
          <w:rtl/>
          <w:lang w:eastAsia="he-IL"/>
        </w:rPr>
      </w:pPr>
      <w:bookmarkStart w:id="1289" w:name="_ETM_Q1_3298527"/>
      <w:bookmarkStart w:id="1290" w:name="_ETM_Q1_3298558"/>
      <w:bookmarkEnd w:id="1289"/>
      <w:bookmarkEnd w:id="1290"/>
      <w:r>
        <w:rPr>
          <w:rFonts w:hint="cs"/>
          <w:rtl/>
          <w:lang w:eastAsia="he-IL"/>
        </w:rPr>
        <w:t>ברשותך, אני רוצה ש</w:t>
      </w:r>
      <w:bookmarkStart w:id="1291" w:name="_ETM_Q1_3310986"/>
      <w:bookmarkEnd w:id="1291"/>
      <w:r>
        <w:rPr>
          <w:rFonts w:hint="cs"/>
          <w:rtl/>
          <w:lang w:eastAsia="he-IL"/>
        </w:rPr>
        <w:t>יסבירו את העניין הזה עליו</w:t>
      </w:r>
      <w:bookmarkStart w:id="1292" w:name="_ETM_Q1_3316304"/>
      <w:bookmarkEnd w:id="1292"/>
      <w:r>
        <w:rPr>
          <w:rFonts w:hint="cs"/>
          <w:rtl/>
          <w:lang w:eastAsia="he-IL"/>
        </w:rPr>
        <w:t xml:space="preserve"> היא דיברה, על הנטל על העובדים הסוציאליים כי הם באחריות, או תחת פיקודך.</w:t>
      </w:r>
    </w:p>
    <w:p w14:paraId="2CA6AF1A" w14:textId="77777777" w:rsidR="00AE3166" w:rsidRDefault="00AE3166" w:rsidP="00AE3166">
      <w:pPr>
        <w:rPr>
          <w:rtl/>
          <w:lang w:eastAsia="he-IL"/>
        </w:rPr>
      </w:pPr>
      <w:bookmarkStart w:id="1293" w:name="_ETM_Q1_3320868"/>
      <w:bookmarkStart w:id="1294" w:name="_ETM_Q1_3320911"/>
      <w:bookmarkStart w:id="1295" w:name="_ETM_Q1_3322868"/>
      <w:bookmarkEnd w:id="1293"/>
      <w:bookmarkEnd w:id="1294"/>
      <w:bookmarkEnd w:id="1295"/>
    </w:p>
    <w:p w14:paraId="1B5D2EE9" w14:textId="09C596B5" w:rsidR="00AE3166" w:rsidRDefault="00AE3166" w:rsidP="00AE3166">
      <w:pPr>
        <w:pStyle w:val="af9"/>
        <w:keepNext/>
        <w:rPr>
          <w:rtl/>
          <w:lang w:eastAsia="he-IL"/>
        </w:rPr>
      </w:pPr>
      <w:bookmarkStart w:id="1296" w:name="ET_guest_ינון_אהרוני_149"/>
      <w:r w:rsidRPr="00AE3166">
        <w:rPr>
          <w:rStyle w:val="TagStyle"/>
          <w:rtl/>
        </w:rPr>
        <w:t xml:space="preserve"> &lt;&lt; אורח &gt;&gt; </w:t>
      </w:r>
      <w:r>
        <w:rPr>
          <w:rtl/>
          <w:lang w:eastAsia="he-IL"/>
        </w:rPr>
        <w:t>ינון אהרוני:</w:t>
      </w:r>
      <w:r w:rsidRPr="00AE3166">
        <w:rPr>
          <w:rStyle w:val="TagStyle"/>
          <w:rtl/>
        </w:rPr>
        <w:t xml:space="preserve"> &lt;&lt; אורח &gt;&gt;</w:t>
      </w:r>
      <w:r w:rsidR="00BE4267">
        <w:rPr>
          <w:rtl/>
          <w:lang w:eastAsia="he-IL"/>
        </w:rPr>
        <w:t xml:space="preserve"> </w:t>
      </w:r>
      <w:bookmarkEnd w:id="1296"/>
    </w:p>
    <w:p w14:paraId="5D089E8E" w14:textId="77777777" w:rsidR="00AE3166" w:rsidRDefault="00AE3166" w:rsidP="00AE3166">
      <w:pPr>
        <w:pStyle w:val="KeepWithNext"/>
        <w:rPr>
          <w:rtl/>
          <w:lang w:eastAsia="he-IL"/>
        </w:rPr>
      </w:pPr>
    </w:p>
    <w:p w14:paraId="0CF94E5F" w14:textId="2AA7EAAC" w:rsidR="00AE3166" w:rsidRDefault="00AE3166" w:rsidP="00AE3166">
      <w:pPr>
        <w:rPr>
          <w:rtl/>
          <w:lang w:eastAsia="he-IL"/>
        </w:rPr>
      </w:pPr>
      <w:bookmarkStart w:id="1297" w:name="_ETM_Q1_3323133"/>
      <w:bookmarkStart w:id="1298" w:name="_ETM_Q1_3323164"/>
      <w:bookmarkEnd w:id="1297"/>
      <w:bookmarkEnd w:id="1298"/>
      <w:r>
        <w:rPr>
          <w:rFonts w:hint="cs"/>
          <w:rtl/>
          <w:lang w:eastAsia="he-IL"/>
        </w:rPr>
        <w:t>האמת היא שלא התייחסתי לסוגיית הנטל אבל הנטל באמת יהיה</w:t>
      </w:r>
      <w:bookmarkStart w:id="1299" w:name="_ETM_Q1_3334348"/>
      <w:bookmarkEnd w:id="1299"/>
      <w:r>
        <w:rPr>
          <w:rFonts w:hint="cs"/>
          <w:rtl/>
          <w:lang w:eastAsia="he-IL"/>
        </w:rPr>
        <w:t xml:space="preserve"> משמעותי. לא מדדתי את זה אבל הוא יהיה מאוד</w:t>
      </w:r>
      <w:r w:rsidR="002E4915">
        <w:rPr>
          <w:rFonts w:hint="cs"/>
          <w:rtl/>
          <w:lang w:eastAsia="he-IL"/>
        </w:rPr>
        <w:t xml:space="preserve"> </w:t>
      </w:r>
      <w:r>
        <w:rPr>
          <w:rFonts w:hint="cs"/>
          <w:rtl/>
          <w:lang w:eastAsia="he-IL"/>
        </w:rPr>
        <w:t>מאוד משמעותי כיוון שזה בחקיקה</w:t>
      </w:r>
      <w:bookmarkStart w:id="1300" w:name="_ETM_Q1_3344992"/>
      <w:bookmarkEnd w:id="1300"/>
      <w:r>
        <w:rPr>
          <w:rFonts w:hint="cs"/>
          <w:rtl/>
          <w:lang w:eastAsia="he-IL"/>
        </w:rPr>
        <w:t xml:space="preserve"> ואני לא צריך לספר לאף אחד. אתמול היינו</w:t>
      </w:r>
      <w:r w:rsidR="00BE4267">
        <w:rPr>
          <w:rFonts w:hint="cs"/>
          <w:rtl/>
          <w:lang w:eastAsia="he-IL"/>
        </w:rPr>
        <w:t xml:space="preserve"> </w:t>
      </w:r>
      <w:r>
        <w:rPr>
          <w:rFonts w:hint="cs"/>
          <w:rtl/>
          <w:lang w:eastAsia="he-IL"/>
        </w:rPr>
        <w:t>בדיון בוועדת העבודה והרווחה של הכנסת ובדיון זה הייתה גם חברתי מהאיגוד ושם דנו בחוסר של עובדים סוציאליים במערכת.</w:t>
      </w:r>
      <w:r w:rsidR="002E4915">
        <w:rPr>
          <w:rFonts w:hint="cs"/>
          <w:rtl/>
          <w:lang w:eastAsia="he-IL"/>
        </w:rPr>
        <w:t xml:space="preserve"> </w:t>
      </w:r>
      <w:r>
        <w:rPr>
          <w:rFonts w:hint="cs"/>
          <w:rtl/>
          <w:lang w:eastAsia="he-IL"/>
        </w:rPr>
        <w:t>זה חשוב מאוד כי אנחנו לא</w:t>
      </w:r>
      <w:r w:rsidR="002E4915">
        <w:rPr>
          <w:rFonts w:hint="cs"/>
          <w:rtl/>
          <w:lang w:eastAsia="he-IL"/>
        </w:rPr>
        <w:t xml:space="preserve"> </w:t>
      </w:r>
      <w:r>
        <w:rPr>
          <w:rFonts w:hint="cs"/>
          <w:rtl/>
          <w:lang w:eastAsia="he-IL"/>
        </w:rPr>
        <w:t>יכולים עוד ועוד להעמיס על העובדות</w:t>
      </w:r>
      <w:bookmarkStart w:id="1301" w:name="_ETM_Q1_3384711"/>
      <w:bookmarkEnd w:id="1301"/>
      <w:r>
        <w:rPr>
          <w:rFonts w:hint="cs"/>
          <w:rtl/>
          <w:lang w:eastAsia="he-IL"/>
        </w:rPr>
        <w:t xml:space="preserve"> הסוציאליות את העבודה הזאת כי העומס הוא מטורף. יותר</w:t>
      </w:r>
      <w:bookmarkStart w:id="1302" w:name="_ETM_Q1_3391803"/>
      <w:bookmarkEnd w:id="1302"/>
      <w:r>
        <w:rPr>
          <w:rFonts w:hint="cs"/>
          <w:rtl/>
          <w:lang w:eastAsia="he-IL"/>
        </w:rPr>
        <w:t xml:space="preserve"> חשוב בעיניי זה שזה לא תפקיד אינהרנטי לעובדת סוציאלית. יכול </w:t>
      </w:r>
      <w:bookmarkStart w:id="1303" w:name="_ETM_Q1_3395271"/>
      <w:bookmarkEnd w:id="1303"/>
      <w:r>
        <w:rPr>
          <w:rFonts w:hint="cs"/>
          <w:rtl/>
          <w:lang w:eastAsia="he-IL"/>
        </w:rPr>
        <w:t xml:space="preserve">לעשות את זה פסיכיאטר, יכול לעשות את זה </w:t>
      </w:r>
      <w:bookmarkStart w:id="1304" w:name="_ETM_Q1_3395364"/>
      <w:bookmarkEnd w:id="1304"/>
      <w:r>
        <w:rPr>
          <w:rFonts w:hint="cs"/>
          <w:rtl/>
          <w:lang w:eastAsia="he-IL"/>
        </w:rPr>
        <w:t xml:space="preserve">קרימינולוג, יכול לעשות את זה פסיכולוג. זה לא תפקיד שרק עובדת סוציאלית יודעת לעשות אותו, את הערכת </w:t>
      </w:r>
      <w:bookmarkStart w:id="1305" w:name="_ETM_Q1_3403598"/>
      <w:bookmarkEnd w:id="1305"/>
      <w:r>
        <w:rPr>
          <w:rFonts w:hint="cs"/>
          <w:rtl/>
          <w:lang w:eastAsia="he-IL"/>
        </w:rPr>
        <w:t xml:space="preserve">המסוכנות הזאת. אני שוב חוזר ואומר שיש מודל כזה </w:t>
      </w:r>
      <w:bookmarkStart w:id="1306" w:name="_ETM_Q1_3406956"/>
      <w:bookmarkEnd w:id="1306"/>
      <w:r>
        <w:rPr>
          <w:rFonts w:hint="cs"/>
          <w:rtl/>
          <w:lang w:eastAsia="he-IL"/>
        </w:rPr>
        <w:t>שקיים.</w:t>
      </w:r>
    </w:p>
    <w:p w14:paraId="640EC97A" w14:textId="77777777" w:rsidR="00AE3166" w:rsidRDefault="00AE3166" w:rsidP="00AE3166">
      <w:pPr>
        <w:rPr>
          <w:rtl/>
          <w:lang w:eastAsia="he-IL"/>
        </w:rPr>
      </w:pPr>
      <w:bookmarkStart w:id="1307" w:name="_ETM_Q1_3433639"/>
      <w:bookmarkStart w:id="1308" w:name="_ETM_Q1_3433703"/>
      <w:bookmarkEnd w:id="1307"/>
      <w:bookmarkEnd w:id="1308"/>
    </w:p>
    <w:p w14:paraId="0119B0C1" w14:textId="61FAA25A" w:rsidR="00AE3166" w:rsidRDefault="00AE3166" w:rsidP="00AE3166">
      <w:pPr>
        <w:rPr>
          <w:rtl/>
          <w:lang w:eastAsia="he-IL"/>
        </w:rPr>
      </w:pPr>
      <w:bookmarkStart w:id="1309" w:name="_ETM_Q1_3433767"/>
      <w:bookmarkStart w:id="1310" w:name="_ETM_Q1_3433804"/>
      <w:bookmarkEnd w:id="1309"/>
      <w:bookmarkEnd w:id="1310"/>
      <w:r>
        <w:rPr>
          <w:rFonts w:hint="cs"/>
          <w:rtl/>
          <w:lang w:eastAsia="he-IL"/>
        </w:rPr>
        <w:t xml:space="preserve">אני רוצה ומוכן, גם תקציבית אני מוכן, </w:t>
      </w:r>
      <w:bookmarkStart w:id="1311" w:name="_ETM_Q1_3410208"/>
      <w:bookmarkEnd w:id="1311"/>
      <w:r>
        <w:rPr>
          <w:rFonts w:hint="cs"/>
          <w:rtl/>
          <w:lang w:eastAsia="he-IL"/>
        </w:rPr>
        <w:t>לעזור בדבר הזה</w:t>
      </w:r>
      <w:r w:rsidR="002E4915">
        <w:rPr>
          <w:rFonts w:hint="cs"/>
          <w:rtl/>
          <w:lang w:eastAsia="he-IL"/>
        </w:rPr>
        <w:t xml:space="preserve"> </w:t>
      </w:r>
      <w:r>
        <w:rPr>
          <w:rFonts w:hint="cs"/>
          <w:rtl/>
          <w:lang w:eastAsia="he-IL"/>
        </w:rPr>
        <w:t xml:space="preserve">ולא כי אני מתחמק אבל </w:t>
      </w:r>
      <w:bookmarkStart w:id="1312" w:name="_ETM_Q1_3414763"/>
      <w:bookmarkEnd w:id="1312"/>
      <w:r>
        <w:rPr>
          <w:rFonts w:hint="cs"/>
          <w:rtl/>
          <w:lang w:eastAsia="he-IL"/>
        </w:rPr>
        <w:t xml:space="preserve">אני לא יכול להטיל את זה על העובדות הסוציאליות גם בגלל </w:t>
      </w:r>
      <w:bookmarkStart w:id="1313" w:name="_ETM_Q1_3417555"/>
      <w:bookmarkEnd w:id="1313"/>
      <w:r>
        <w:rPr>
          <w:rFonts w:hint="cs"/>
          <w:rtl/>
          <w:lang w:eastAsia="he-IL"/>
        </w:rPr>
        <w:t xml:space="preserve">סוגיית העומס אבל בעיקר אנחנו נמנע מנשים לבוא ולהתלונן אצלנו. ההבדל ביני לבין מערכת הבריאות והמשטרה הוא ששם זה </w:t>
      </w:r>
      <w:bookmarkStart w:id="1314" w:name="_ETM_Q1_3426430"/>
      <w:bookmarkEnd w:id="1314"/>
      <w:r>
        <w:rPr>
          <w:rFonts w:hint="cs"/>
          <w:rtl/>
          <w:lang w:eastAsia="he-IL"/>
        </w:rPr>
        <w:t>לא וולונטרי.</w:t>
      </w:r>
      <w:r w:rsidR="002E4915">
        <w:rPr>
          <w:rFonts w:hint="cs"/>
          <w:rtl/>
          <w:lang w:eastAsia="he-IL"/>
        </w:rPr>
        <w:t xml:space="preserve"> </w:t>
      </w:r>
      <w:r>
        <w:rPr>
          <w:rFonts w:hint="cs"/>
          <w:rtl/>
          <w:lang w:eastAsia="he-IL"/>
        </w:rPr>
        <w:t>למשטרת ישראל אדם מגיע בכפייה, הגישו</w:t>
      </w:r>
      <w:r w:rsidR="002E4915">
        <w:rPr>
          <w:rFonts w:hint="cs"/>
          <w:rtl/>
          <w:lang w:eastAsia="he-IL"/>
        </w:rPr>
        <w:t xml:space="preserve"> </w:t>
      </w:r>
      <w:r>
        <w:rPr>
          <w:rFonts w:hint="cs"/>
          <w:rtl/>
          <w:lang w:eastAsia="he-IL"/>
        </w:rPr>
        <w:t xml:space="preserve">עליו תלונה ולכן הוא מגיע </w:t>
      </w:r>
      <w:bookmarkStart w:id="1315" w:name="_ETM_Q1_3432492"/>
      <w:bookmarkEnd w:id="1315"/>
      <w:r>
        <w:rPr>
          <w:rFonts w:hint="cs"/>
          <w:rtl/>
          <w:lang w:eastAsia="he-IL"/>
        </w:rPr>
        <w:t>ומתייצב.</w:t>
      </w:r>
      <w:r w:rsidR="002E4915">
        <w:rPr>
          <w:rFonts w:hint="cs"/>
          <w:rtl/>
          <w:lang w:eastAsia="he-IL"/>
        </w:rPr>
        <w:t xml:space="preserve"> </w:t>
      </w:r>
      <w:r>
        <w:rPr>
          <w:rFonts w:hint="cs"/>
          <w:rtl/>
          <w:lang w:eastAsia="he-IL"/>
        </w:rPr>
        <w:t>למשרד הבריאות אדם מגיע כי נשבר לו</w:t>
      </w:r>
      <w:r w:rsidR="002E4915">
        <w:rPr>
          <w:rFonts w:hint="cs"/>
          <w:rtl/>
          <w:lang w:eastAsia="he-IL"/>
        </w:rPr>
        <w:t xml:space="preserve"> </w:t>
      </w:r>
      <w:r>
        <w:rPr>
          <w:rFonts w:hint="cs"/>
          <w:rtl/>
          <w:lang w:eastAsia="he-IL"/>
        </w:rPr>
        <w:t xml:space="preserve">משהו או הוא חולה. </w:t>
      </w:r>
      <w:bookmarkStart w:id="1316" w:name="_ETM_Q1_3437345"/>
      <w:bookmarkEnd w:id="1316"/>
      <w:r>
        <w:rPr>
          <w:rFonts w:hint="cs"/>
          <w:rtl/>
          <w:lang w:eastAsia="he-IL"/>
        </w:rPr>
        <w:t>אלי באים רק אם אני מצליח לשכנע אותם שהם יקבלו אצלי שירות ושהמערכת המשפחתית שלה האישה תיפגע במינימום. זה מה ש</w:t>
      </w:r>
      <w:bookmarkStart w:id="1317" w:name="_ETM_Q1_3446365"/>
      <w:bookmarkEnd w:id="1317"/>
      <w:r>
        <w:rPr>
          <w:rFonts w:hint="cs"/>
          <w:rtl/>
          <w:lang w:eastAsia="he-IL"/>
        </w:rPr>
        <w:t xml:space="preserve">האישה חושבת ולכן היא לא מגיעה אלי. אם היא תדע </w:t>
      </w:r>
      <w:bookmarkStart w:id="1318" w:name="_ETM_Q1_3448838"/>
      <w:bookmarkEnd w:id="1318"/>
      <w:r>
        <w:rPr>
          <w:rFonts w:hint="cs"/>
          <w:rtl/>
          <w:lang w:eastAsia="he-IL"/>
        </w:rPr>
        <w:t xml:space="preserve">שכשהיא באה אלי תוך דקה זה מדווח, תהיה לה בעיה </w:t>
      </w:r>
      <w:bookmarkStart w:id="1319" w:name="_ETM_Q1_3451080"/>
      <w:bookmarkEnd w:id="1319"/>
      <w:r>
        <w:rPr>
          <w:rFonts w:hint="cs"/>
          <w:rtl/>
          <w:lang w:eastAsia="he-IL"/>
        </w:rPr>
        <w:t>קשה.</w:t>
      </w:r>
    </w:p>
    <w:p w14:paraId="5009CF59" w14:textId="77777777" w:rsidR="00AE3166" w:rsidRDefault="00AE3166" w:rsidP="00AE3166">
      <w:pPr>
        <w:rPr>
          <w:rtl/>
          <w:lang w:eastAsia="he-IL"/>
        </w:rPr>
      </w:pPr>
      <w:bookmarkStart w:id="1320" w:name="_ETM_Q1_3449346"/>
      <w:bookmarkStart w:id="1321" w:name="_ETM_Q1_3449382"/>
      <w:bookmarkStart w:id="1322" w:name="_ETM_Q1_3450085"/>
      <w:bookmarkEnd w:id="1320"/>
      <w:bookmarkEnd w:id="1321"/>
      <w:bookmarkEnd w:id="1322"/>
    </w:p>
    <w:p w14:paraId="5C96A828" w14:textId="3E26EB16" w:rsidR="00AE3166" w:rsidRDefault="00AE3166" w:rsidP="00AE3166">
      <w:pPr>
        <w:pStyle w:val="a4"/>
        <w:keepNext/>
        <w:rPr>
          <w:rtl/>
        </w:rPr>
      </w:pPr>
      <w:bookmarkStart w:id="1323" w:name="ET_speaker_5300_150"/>
      <w:r w:rsidRPr="00AE3166">
        <w:rPr>
          <w:rStyle w:val="TagStyle"/>
          <w:rtl/>
        </w:rPr>
        <w:t xml:space="preserve"> &lt;&lt; דובר &gt;&gt; </w:t>
      </w:r>
      <w:r>
        <w:rPr>
          <w:rtl/>
        </w:rPr>
        <w:t>מירב בן ארי (יש עתיד):</w:t>
      </w:r>
      <w:r w:rsidRPr="00AE3166">
        <w:rPr>
          <w:rStyle w:val="TagStyle"/>
          <w:rtl/>
        </w:rPr>
        <w:t xml:space="preserve"> &lt;&lt; דובר &gt;&gt;</w:t>
      </w:r>
      <w:r w:rsidR="00BE4267">
        <w:rPr>
          <w:rtl/>
        </w:rPr>
        <w:t xml:space="preserve"> </w:t>
      </w:r>
      <w:bookmarkEnd w:id="1323"/>
    </w:p>
    <w:p w14:paraId="3F478A20" w14:textId="77777777" w:rsidR="00AE3166" w:rsidRDefault="00AE3166" w:rsidP="00AE3166">
      <w:pPr>
        <w:pStyle w:val="KeepWithNext"/>
        <w:rPr>
          <w:rtl/>
          <w:lang w:eastAsia="he-IL"/>
        </w:rPr>
      </w:pPr>
    </w:p>
    <w:p w14:paraId="2612234F" w14:textId="2A6AC8D7" w:rsidR="00AE3166" w:rsidRDefault="00AE3166" w:rsidP="00AE3166">
      <w:pPr>
        <w:rPr>
          <w:rtl/>
          <w:lang w:eastAsia="he-IL"/>
        </w:rPr>
      </w:pPr>
      <w:bookmarkStart w:id="1324" w:name="_ETM_Q1_3450367"/>
      <w:bookmarkStart w:id="1325" w:name="_ETM_Q1_3450407"/>
      <w:bookmarkEnd w:id="1324"/>
      <w:bookmarkEnd w:id="1325"/>
      <w:r>
        <w:rPr>
          <w:rFonts w:hint="cs"/>
          <w:rtl/>
          <w:lang w:eastAsia="he-IL"/>
        </w:rPr>
        <w:t>היא לא תבוא.</w:t>
      </w:r>
    </w:p>
    <w:p w14:paraId="3581BD7D" w14:textId="77777777" w:rsidR="00AE3166" w:rsidRDefault="00AE3166" w:rsidP="00AE3166">
      <w:pPr>
        <w:rPr>
          <w:rtl/>
          <w:lang w:eastAsia="he-IL"/>
        </w:rPr>
      </w:pPr>
      <w:bookmarkStart w:id="1326" w:name="_ETM_Q1_3452849"/>
      <w:bookmarkStart w:id="1327" w:name="_ETM_Q1_3452887"/>
      <w:bookmarkEnd w:id="1326"/>
      <w:bookmarkEnd w:id="1327"/>
    </w:p>
    <w:p w14:paraId="724243DF" w14:textId="577624EB" w:rsidR="00AE3166" w:rsidRDefault="00AE3166" w:rsidP="00AE3166">
      <w:pPr>
        <w:pStyle w:val="af9"/>
        <w:keepNext/>
        <w:rPr>
          <w:rtl/>
          <w:lang w:eastAsia="he-IL"/>
        </w:rPr>
      </w:pPr>
      <w:bookmarkStart w:id="1328" w:name="ET_guest_ינון_אהרוני_151"/>
      <w:r w:rsidRPr="00AE3166">
        <w:rPr>
          <w:rStyle w:val="TagStyle"/>
          <w:rtl/>
        </w:rPr>
        <w:t xml:space="preserve"> &lt;&lt; אורח &gt;&gt; </w:t>
      </w:r>
      <w:r>
        <w:rPr>
          <w:rtl/>
          <w:lang w:eastAsia="he-IL"/>
        </w:rPr>
        <w:t>ינון אהרוני:</w:t>
      </w:r>
      <w:r w:rsidRPr="00AE3166">
        <w:rPr>
          <w:rStyle w:val="TagStyle"/>
          <w:rtl/>
        </w:rPr>
        <w:t xml:space="preserve"> &lt;&lt; אורח &gt;&gt;</w:t>
      </w:r>
      <w:r w:rsidR="00BE4267">
        <w:rPr>
          <w:rtl/>
          <w:lang w:eastAsia="he-IL"/>
        </w:rPr>
        <w:t xml:space="preserve"> </w:t>
      </w:r>
      <w:bookmarkEnd w:id="1328"/>
    </w:p>
    <w:p w14:paraId="42019C29" w14:textId="77777777" w:rsidR="00AE3166" w:rsidRDefault="00AE3166" w:rsidP="00AE3166">
      <w:pPr>
        <w:pStyle w:val="KeepWithNext"/>
        <w:rPr>
          <w:rtl/>
          <w:lang w:eastAsia="he-IL"/>
        </w:rPr>
      </w:pPr>
    </w:p>
    <w:p w14:paraId="29134CE7" w14:textId="709BC92B" w:rsidR="00AE3166" w:rsidRDefault="00AE3166" w:rsidP="00AE3166">
      <w:pPr>
        <w:rPr>
          <w:rtl/>
          <w:lang w:eastAsia="he-IL"/>
        </w:rPr>
      </w:pPr>
      <w:bookmarkStart w:id="1329" w:name="_ETM_Q1_3454595"/>
      <w:bookmarkStart w:id="1330" w:name="_ETM_Q1_3454628"/>
      <w:bookmarkEnd w:id="1329"/>
      <w:bookmarkEnd w:id="1330"/>
      <w:r>
        <w:rPr>
          <w:rFonts w:hint="cs"/>
          <w:rtl/>
          <w:lang w:eastAsia="he-IL"/>
        </w:rPr>
        <w:t xml:space="preserve">תהיה לה בעיה קשה לבוא וזה החשש </w:t>
      </w:r>
      <w:bookmarkStart w:id="1331" w:name="_ETM_Q1_3453138"/>
      <w:bookmarkEnd w:id="1331"/>
      <w:r>
        <w:rPr>
          <w:rFonts w:hint="cs"/>
          <w:rtl/>
          <w:lang w:eastAsia="he-IL"/>
        </w:rPr>
        <w:t xml:space="preserve">העיקרי שלי. האמן לי אדוני. סליחה שאני מדבר </w:t>
      </w:r>
      <w:bookmarkStart w:id="1332" w:name="_ETM_Q1_3456976"/>
      <w:bookmarkEnd w:id="1332"/>
      <w:r>
        <w:rPr>
          <w:rFonts w:hint="cs"/>
          <w:rtl/>
          <w:lang w:eastAsia="he-IL"/>
        </w:rPr>
        <w:t>ככה אבל האמן לי שזה החשש העיקרי שלי. זאת אחריותנו</w:t>
      </w:r>
      <w:bookmarkStart w:id="1333" w:name="_ETM_Q1_3461688"/>
      <w:bookmarkEnd w:id="1333"/>
      <w:r>
        <w:rPr>
          <w:rFonts w:hint="cs"/>
          <w:rtl/>
          <w:lang w:eastAsia="he-IL"/>
        </w:rPr>
        <w:t xml:space="preserve"> המלאה.</w:t>
      </w:r>
    </w:p>
    <w:p w14:paraId="4EA98B9F" w14:textId="77777777" w:rsidR="00AE3166" w:rsidRDefault="00AE3166" w:rsidP="00AE3166">
      <w:pPr>
        <w:rPr>
          <w:rtl/>
          <w:lang w:eastAsia="he-IL"/>
        </w:rPr>
      </w:pPr>
      <w:bookmarkStart w:id="1334" w:name="_ETM_Q1_3462824"/>
      <w:bookmarkStart w:id="1335" w:name="_ETM_Q1_3462865"/>
      <w:bookmarkStart w:id="1336" w:name="_ETM_Q1_3467970"/>
      <w:bookmarkEnd w:id="1334"/>
      <w:bookmarkEnd w:id="1335"/>
      <w:bookmarkEnd w:id="1336"/>
    </w:p>
    <w:p w14:paraId="0D9F9916" w14:textId="24148893" w:rsidR="00AE3166" w:rsidRDefault="00AE3166" w:rsidP="00AE3166">
      <w:pPr>
        <w:pStyle w:val="a4"/>
        <w:keepNext/>
        <w:rPr>
          <w:rtl/>
        </w:rPr>
      </w:pPr>
      <w:bookmarkStart w:id="1337" w:name="ET_speaker_5300_152"/>
      <w:r w:rsidRPr="00AE3166">
        <w:rPr>
          <w:rStyle w:val="TagStyle"/>
          <w:rtl/>
        </w:rPr>
        <w:t xml:space="preserve"> &lt;&lt; דובר &gt;&gt; </w:t>
      </w:r>
      <w:r>
        <w:rPr>
          <w:rtl/>
        </w:rPr>
        <w:t>מירב בן ארי (יש עתיד):</w:t>
      </w:r>
      <w:r w:rsidRPr="00AE3166">
        <w:rPr>
          <w:rStyle w:val="TagStyle"/>
          <w:rtl/>
        </w:rPr>
        <w:t xml:space="preserve"> &lt;&lt; דובר &gt;&gt;</w:t>
      </w:r>
      <w:r w:rsidR="00BE4267">
        <w:rPr>
          <w:rtl/>
        </w:rPr>
        <w:t xml:space="preserve"> </w:t>
      </w:r>
      <w:bookmarkEnd w:id="1337"/>
    </w:p>
    <w:p w14:paraId="6450B0A0" w14:textId="77777777" w:rsidR="00AE3166" w:rsidRDefault="00AE3166" w:rsidP="00AE3166">
      <w:pPr>
        <w:pStyle w:val="KeepWithNext"/>
        <w:rPr>
          <w:rtl/>
          <w:lang w:eastAsia="he-IL"/>
        </w:rPr>
      </w:pPr>
    </w:p>
    <w:p w14:paraId="2CBFCE52" w14:textId="4C83A0AA" w:rsidR="00AE3166" w:rsidRDefault="00AE3166" w:rsidP="00AE3166">
      <w:pPr>
        <w:rPr>
          <w:rtl/>
          <w:lang w:eastAsia="he-IL"/>
        </w:rPr>
      </w:pPr>
      <w:bookmarkStart w:id="1338" w:name="_ETM_Q1_3468232"/>
      <w:bookmarkEnd w:id="1338"/>
      <w:r>
        <w:rPr>
          <w:rFonts w:hint="cs"/>
          <w:rtl/>
          <w:lang w:eastAsia="he-IL"/>
        </w:rPr>
        <w:t>ל</w:t>
      </w:r>
      <w:bookmarkStart w:id="1339" w:name="_ETM_Q1_3468278"/>
      <w:bookmarkEnd w:id="1339"/>
      <w:r>
        <w:rPr>
          <w:rFonts w:hint="cs"/>
          <w:rtl/>
          <w:lang w:eastAsia="he-IL"/>
        </w:rPr>
        <w:t>פני הכול הנושא של העובדים הסוציאליים הוא בנפשי</w:t>
      </w:r>
      <w:bookmarkStart w:id="1340" w:name="_ETM_Q1_3472382"/>
      <w:bookmarkEnd w:id="1340"/>
      <w:r>
        <w:rPr>
          <w:rFonts w:hint="cs"/>
          <w:rtl/>
          <w:lang w:eastAsia="he-IL"/>
        </w:rPr>
        <w:t xml:space="preserve"> ובטח תלונות של נשים למשרד הרווחה. אם אנחנ</w:t>
      </w:r>
      <w:bookmarkStart w:id="1341" w:name="_ETM_Q1_3478782"/>
      <w:bookmarkEnd w:id="1341"/>
      <w:r>
        <w:rPr>
          <w:rFonts w:hint="cs"/>
          <w:rtl/>
          <w:lang w:eastAsia="he-IL"/>
        </w:rPr>
        <w:t xml:space="preserve">ו נגיע למצב שנשים לא יתלוננו ולא יגיעו, </w:t>
      </w:r>
      <w:bookmarkStart w:id="1342" w:name="_ETM_Q1_3483987"/>
      <w:bookmarkEnd w:id="1342"/>
      <w:r>
        <w:rPr>
          <w:rFonts w:hint="cs"/>
          <w:rtl/>
          <w:lang w:eastAsia="he-IL"/>
        </w:rPr>
        <w:t>כאילו באת לעשות טוב אבל זה לא יצא. אולי דקה</w:t>
      </w:r>
      <w:bookmarkStart w:id="1343" w:name="_ETM_Q1_3491779"/>
      <w:bookmarkEnd w:id="1343"/>
      <w:r>
        <w:rPr>
          <w:rFonts w:hint="cs"/>
          <w:rtl/>
          <w:lang w:eastAsia="he-IL"/>
        </w:rPr>
        <w:t xml:space="preserve"> ננשום כי אתה יודע שלעלות למליאה זה התפקיד שלי, </w:t>
      </w:r>
      <w:bookmarkStart w:id="1344" w:name="_ETM_Q1_3493968"/>
      <w:bookmarkEnd w:id="1344"/>
      <w:r>
        <w:rPr>
          <w:rFonts w:hint="cs"/>
          <w:rtl/>
          <w:lang w:eastAsia="he-IL"/>
        </w:rPr>
        <w:t>אני אקל</w:t>
      </w:r>
      <w:r w:rsidR="001259A1">
        <w:rPr>
          <w:rFonts w:hint="cs"/>
          <w:rtl/>
          <w:lang w:eastAsia="he-IL"/>
        </w:rPr>
        <w:t xml:space="preserve"> כאן את האירוע הזה מאוד בקלות, אבל בו</w:t>
      </w:r>
      <w:bookmarkStart w:id="1345" w:name="_ETM_Q1_3503122"/>
      <w:bookmarkEnd w:id="1345"/>
      <w:r w:rsidR="001259A1">
        <w:rPr>
          <w:rFonts w:hint="cs"/>
          <w:rtl/>
          <w:lang w:eastAsia="he-IL"/>
        </w:rPr>
        <w:t xml:space="preserve"> או שנייה נחשוב ונראה מה צריך.</w:t>
      </w:r>
      <w:r w:rsidR="002E4915">
        <w:rPr>
          <w:rFonts w:hint="cs"/>
          <w:rtl/>
          <w:lang w:eastAsia="he-IL"/>
        </w:rPr>
        <w:t xml:space="preserve"> </w:t>
      </w:r>
      <w:r w:rsidR="001259A1">
        <w:rPr>
          <w:rFonts w:hint="cs"/>
          <w:rtl/>
          <w:lang w:eastAsia="he-IL"/>
        </w:rPr>
        <w:t xml:space="preserve">אני אומרת </w:t>
      </w:r>
      <w:bookmarkStart w:id="1346" w:name="_ETM_Q1_3505402"/>
      <w:bookmarkEnd w:id="1346"/>
      <w:r w:rsidR="001259A1">
        <w:rPr>
          <w:rFonts w:hint="cs"/>
          <w:rtl/>
          <w:lang w:eastAsia="he-IL"/>
        </w:rPr>
        <w:t>לך גם כמציעה שאם אנחנו בסוף נצא מקללים</w:t>
      </w:r>
      <w:r w:rsidR="002E4915">
        <w:rPr>
          <w:rFonts w:hint="cs"/>
          <w:rtl/>
          <w:lang w:eastAsia="he-IL"/>
        </w:rPr>
        <w:t xml:space="preserve"> </w:t>
      </w:r>
      <w:bookmarkStart w:id="1347" w:name="_ETM_Q1_3511918"/>
      <w:bookmarkEnd w:id="1347"/>
      <w:r w:rsidR="001259A1">
        <w:rPr>
          <w:rFonts w:hint="cs"/>
          <w:rtl/>
          <w:lang w:eastAsia="he-IL"/>
        </w:rPr>
        <w:t>ולא מברכים, חבל. להעלות למליאה, יש לך כאן את מרכזת האופוזיציה ואתה יודע שאני אוכל להקל באירוע הזה.</w:t>
      </w:r>
      <w:bookmarkStart w:id="1348" w:name="_ETM_Q1_3521295"/>
      <w:bookmarkEnd w:id="1348"/>
      <w:r w:rsidR="002E4915">
        <w:rPr>
          <w:rFonts w:hint="cs"/>
          <w:rtl/>
          <w:lang w:eastAsia="he-IL"/>
        </w:rPr>
        <w:t xml:space="preserve"> </w:t>
      </w:r>
      <w:bookmarkStart w:id="1349" w:name="_ETM_Q1_3529167"/>
      <w:bookmarkEnd w:id="1349"/>
    </w:p>
    <w:p w14:paraId="5B110E0D" w14:textId="77777777" w:rsidR="001259A1" w:rsidRDefault="001259A1" w:rsidP="00AE3166">
      <w:pPr>
        <w:rPr>
          <w:rtl/>
          <w:lang w:eastAsia="he-IL"/>
        </w:rPr>
      </w:pPr>
      <w:bookmarkStart w:id="1350" w:name="_ETM_Q1_3529209"/>
      <w:bookmarkEnd w:id="1350"/>
    </w:p>
    <w:p w14:paraId="2F0B1761" w14:textId="0D8DECF3" w:rsidR="001259A1" w:rsidRDefault="001259A1" w:rsidP="00AE3166">
      <w:pPr>
        <w:rPr>
          <w:rtl/>
          <w:lang w:eastAsia="he-IL"/>
        </w:rPr>
      </w:pPr>
      <w:bookmarkStart w:id="1351" w:name="_ETM_Q1_3529254"/>
      <w:bookmarkStart w:id="1352" w:name="_ETM_Q1_3529294"/>
      <w:bookmarkEnd w:id="1351"/>
      <w:bookmarkEnd w:id="1352"/>
      <w:r>
        <w:rPr>
          <w:rFonts w:hint="cs"/>
          <w:rtl/>
          <w:lang w:eastAsia="he-IL"/>
        </w:rPr>
        <w:t xml:space="preserve">אני רוצה ללמד זכות על ינון. אני עושה </w:t>
      </w:r>
      <w:proofErr w:type="spellStart"/>
      <w:r>
        <w:rPr>
          <w:rFonts w:hint="cs"/>
          <w:rtl/>
          <w:lang w:eastAsia="he-IL"/>
        </w:rPr>
        <w:t>איתו</w:t>
      </w:r>
      <w:bookmarkStart w:id="1353" w:name="_ETM_Q1_3526610"/>
      <w:bookmarkEnd w:id="1353"/>
      <w:proofErr w:type="spellEnd"/>
      <w:r>
        <w:rPr>
          <w:rFonts w:hint="cs"/>
          <w:rtl/>
          <w:lang w:eastAsia="he-IL"/>
        </w:rPr>
        <w:t xml:space="preserve"> עבודה טובה.</w:t>
      </w:r>
    </w:p>
    <w:p w14:paraId="08C0A347" w14:textId="77777777" w:rsidR="001259A1" w:rsidRDefault="001259A1" w:rsidP="00AE3166">
      <w:pPr>
        <w:rPr>
          <w:rtl/>
          <w:lang w:eastAsia="he-IL"/>
        </w:rPr>
      </w:pPr>
      <w:bookmarkStart w:id="1354" w:name="_ETM_Q1_3530265"/>
      <w:bookmarkStart w:id="1355" w:name="_ETM_Q1_3530308"/>
      <w:bookmarkStart w:id="1356" w:name="_ETM_Q1_3531690"/>
      <w:bookmarkEnd w:id="1354"/>
      <w:bookmarkEnd w:id="1355"/>
      <w:bookmarkEnd w:id="1356"/>
    </w:p>
    <w:p w14:paraId="1F4650E7" w14:textId="7889E78C" w:rsidR="001259A1" w:rsidRDefault="001259A1" w:rsidP="001259A1">
      <w:pPr>
        <w:pStyle w:val="af6"/>
        <w:keepNext/>
        <w:rPr>
          <w:rtl/>
        </w:rPr>
      </w:pPr>
      <w:bookmarkStart w:id="1357" w:name="ET_yor_6358_153"/>
      <w:r w:rsidRPr="001259A1">
        <w:rPr>
          <w:rStyle w:val="TagStyle"/>
          <w:rtl/>
        </w:rPr>
        <w:t xml:space="preserve"> &lt;&lt; יור &gt;&gt; </w:t>
      </w:r>
      <w:r>
        <w:rPr>
          <w:rtl/>
        </w:rPr>
        <w:t>היו"ר צביקה פוגל:</w:t>
      </w:r>
      <w:r w:rsidRPr="001259A1">
        <w:rPr>
          <w:rStyle w:val="TagStyle"/>
          <w:rtl/>
        </w:rPr>
        <w:t xml:space="preserve"> &lt;&lt; יור &gt;&gt;</w:t>
      </w:r>
      <w:r w:rsidR="00BE4267">
        <w:rPr>
          <w:rtl/>
        </w:rPr>
        <w:t xml:space="preserve"> </w:t>
      </w:r>
      <w:bookmarkEnd w:id="1357"/>
    </w:p>
    <w:p w14:paraId="033B57E0" w14:textId="77777777" w:rsidR="001259A1" w:rsidRDefault="001259A1" w:rsidP="001259A1">
      <w:pPr>
        <w:pStyle w:val="KeepWithNext"/>
        <w:rPr>
          <w:rtl/>
          <w:lang w:eastAsia="he-IL"/>
        </w:rPr>
      </w:pPr>
    </w:p>
    <w:p w14:paraId="1A3A81E6" w14:textId="183C27D5" w:rsidR="001259A1" w:rsidRDefault="001259A1" w:rsidP="001259A1">
      <w:pPr>
        <w:rPr>
          <w:rtl/>
          <w:lang w:eastAsia="he-IL"/>
        </w:rPr>
      </w:pPr>
      <w:bookmarkStart w:id="1358" w:name="_ETM_Q1_3531963"/>
      <w:bookmarkStart w:id="1359" w:name="_ETM_Q1_3531993"/>
      <w:bookmarkEnd w:id="1358"/>
      <w:bookmarkEnd w:id="1359"/>
      <w:r>
        <w:rPr>
          <w:rFonts w:hint="cs"/>
          <w:rtl/>
          <w:lang w:eastAsia="he-IL"/>
        </w:rPr>
        <w:t xml:space="preserve">על ההצעה המצומצמת שמונחת כרגע יש הסכמה. עליה אין ויכוח. </w:t>
      </w:r>
    </w:p>
    <w:p w14:paraId="1C050DAE" w14:textId="77777777" w:rsidR="001259A1" w:rsidRDefault="001259A1" w:rsidP="001259A1">
      <w:pPr>
        <w:rPr>
          <w:rtl/>
          <w:lang w:eastAsia="he-IL"/>
        </w:rPr>
      </w:pPr>
      <w:bookmarkStart w:id="1360" w:name="_ETM_Q1_3538463"/>
      <w:bookmarkStart w:id="1361" w:name="_ETM_Q1_3538504"/>
      <w:bookmarkEnd w:id="1360"/>
      <w:bookmarkEnd w:id="1361"/>
    </w:p>
    <w:p w14:paraId="29D1F659" w14:textId="0F582BA4" w:rsidR="001259A1" w:rsidRDefault="001259A1" w:rsidP="001259A1">
      <w:pPr>
        <w:pStyle w:val="a4"/>
        <w:keepNext/>
        <w:rPr>
          <w:rtl/>
        </w:rPr>
      </w:pPr>
      <w:bookmarkStart w:id="1362" w:name="ET_speaker_5300_154"/>
      <w:r w:rsidRPr="001259A1">
        <w:rPr>
          <w:rStyle w:val="TagStyle"/>
          <w:rtl/>
        </w:rPr>
        <w:t xml:space="preserve"> &lt;&lt; דובר &gt;&gt; </w:t>
      </w:r>
      <w:r>
        <w:rPr>
          <w:rtl/>
        </w:rPr>
        <w:t>מירב בן ארי (יש עתיד):</w:t>
      </w:r>
      <w:r w:rsidRPr="001259A1">
        <w:rPr>
          <w:rStyle w:val="TagStyle"/>
          <w:rtl/>
        </w:rPr>
        <w:t xml:space="preserve"> &lt;&lt; דובר &gt;&gt;</w:t>
      </w:r>
      <w:r w:rsidR="00BE4267">
        <w:rPr>
          <w:rtl/>
        </w:rPr>
        <w:t xml:space="preserve"> </w:t>
      </w:r>
      <w:bookmarkEnd w:id="1362"/>
    </w:p>
    <w:p w14:paraId="0AEAE60D" w14:textId="77777777" w:rsidR="001259A1" w:rsidRDefault="001259A1" w:rsidP="001259A1">
      <w:pPr>
        <w:pStyle w:val="KeepWithNext"/>
        <w:rPr>
          <w:rtl/>
          <w:lang w:eastAsia="he-IL"/>
        </w:rPr>
      </w:pPr>
    </w:p>
    <w:p w14:paraId="127CB65E" w14:textId="7079E7EB" w:rsidR="001259A1" w:rsidRDefault="001259A1" w:rsidP="001259A1">
      <w:pPr>
        <w:rPr>
          <w:rtl/>
          <w:lang w:eastAsia="he-IL"/>
        </w:rPr>
      </w:pPr>
      <w:r>
        <w:rPr>
          <w:rFonts w:hint="cs"/>
          <w:rtl/>
          <w:lang w:eastAsia="he-IL"/>
        </w:rPr>
        <w:t>בסדר, אבל מה נעשה עם ההרחבה?</w:t>
      </w:r>
      <w:bookmarkStart w:id="1363" w:name="_ETM_Q1_3537162"/>
      <w:bookmarkEnd w:id="1363"/>
    </w:p>
    <w:p w14:paraId="33AEDC26" w14:textId="77777777" w:rsidR="001259A1" w:rsidRDefault="001259A1" w:rsidP="001259A1">
      <w:pPr>
        <w:rPr>
          <w:rtl/>
          <w:lang w:eastAsia="he-IL"/>
        </w:rPr>
      </w:pPr>
      <w:bookmarkStart w:id="1364" w:name="_ETM_Q1_3537200"/>
      <w:bookmarkEnd w:id="1364"/>
    </w:p>
    <w:p w14:paraId="7EEACCC3" w14:textId="1F738B7C" w:rsidR="001259A1" w:rsidRDefault="001259A1" w:rsidP="001259A1">
      <w:pPr>
        <w:pStyle w:val="af6"/>
        <w:keepNext/>
        <w:rPr>
          <w:rtl/>
        </w:rPr>
      </w:pPr>
      <w:bookmarkStart w:id="1365" w:name="ET_yor_6358_155"/>
      <w:r w:rsidRPr="001259A1">
        <w:rPr>
          <w:rStyle w:val="TagStyle"/>
          <w:rtl/>
        </w:rPr>
        <w:t xml:space="preserve"> &lt;&lt; יור &gt;&gt; </w:t>
      </w:r>
      <w:r>
        <w:rPr>
          <w:rtl/>
        </w:rPr>
        <w:t>היו"ר צביקה פוגל:</w:t>
      </w:r>
      <w:r w:rsidRPr="001259A1">
        <w:rPr>
          <w:rStyle w:val="TagStyle"/>
          <w:rtl/>
        </w:rPr>
        <w:t xml:space="preserve"> &lt;&lt; יור &gt;&gt;</w:t>
      </w:r>
      <w:r w:rsidR="00BE4267">
        <w:rPr>
          <w:rtl/>
        </w:rPr>
        <w:t xml:space="preserve"> </w:t>
      </w:r>
      <w:bookmarkEnd w:id="1365"/>
    </w:p>
    <w:p w14:paraId="776CAD98" w14:textId="77777777" w:rsidR="001259A1" w:rsidRDefault="001259A1" w:rsidP="001259A1">
      <w:pPr>
        <w:pStyle w:val="KeepWithNext"/>
        <w:rPr>
          <w:rtl/>
          <w:lang w:eastAsia="he-IL"/>
        </w:rPr>
      </w:pPr>
    </w:p>
    <w:p w14:paraId="5C03A2EB" w14:textId="2D3559A1" w:rsidR="001259A1" w:rsidRDefault="001259A1" w:rsidP="001259A1">
      <w:pPr>
        <w:rPr>
          <w:rtl/>
          <w:lang w:eastAsia="he-IL"/>
        </w:rPr>
      </w:pPr>
      <w:bookmarkStart w:id="1366" w:name="_ETM_Q1_3538936"/>
      <w:bookmarkStart w:id="1367" w:name="_ETM_Q1_3538969"/>
      <w:bookmarkEnd w:id="1366"/>
      <w:bookmarkEnd w:id="1367"/>
      <w:r>
        <w:rPr>
          <w:rFonts w:hint="cs"/>
          <w:rtl/>
          <w:lang w:eastAsia="he-IL"/>
        </w:rPr>
        <w:t xml:space="preserve">השלב הבא שאנחנו רוצים ממשק מלא הוא בעיה. הוא לא מחויב כרגע </w:t>
      </w:r>
      <w:bookmarkStart w:id="1368" w:name="_ETM_Q1_3544124"/>
      <w:bookmarkEnd w:id="1368"/>
      <w:r>
        <w:rPr>
          <w:rFonts w:hint="cs"/>
          <w:rtl/>
          <w:lang w:eastAsia="he-IL"/>
        </w:rPr>
        <w:t>בהצעה הזאת.</w:t>
      </w:r>
    </w:p>
    <w:p w14:paraId="5597174C" w14:textId="77777777" w:rsidR="001259A1" w:rsidRDefault="001259A1" w:rsidP="001259A1">
      <w:pPr>
        <w:rPr>
          <w:rtl/>
          <w:lang w:eastAsia="he-IL"/>
        </w:rPr>
      </w:pPr>
      <w:bookmarkStart w:id="1369" w:name="_ETM_Q1_3545459"/>
      <w:bookmarkStart w:id="1370" w:name="_ETM_Q1_3545502"/>
      <w:bookmarkStart w:id="1371" w:name="_ETM_Q1_3546267"/>
      <w:bookmarkEnd w:id="1369"/>
      <w:bookmarkEnd w:id="1370"/>
      <w:bookmarkEnd w:id="1371"/>
    </w:p>
    <w:p w14:paraId="7836BBAC" w14:textId="51FF527A" w:rsidR="001259A1" w:rsidRDefault="001259A1" w:rsidP="001259A1">
      <w:pPr>
        <w:pStyle w:val="a4"/>
        <w:keepNext/>
        <w:rPr>
          <w:rtl/>
        </w:rPr>
      </w:pPr>
      <w:bookmarkStart w:id="1372" w:name="ET_speaker_5300_156"/>
      <w:r w:rsidRPr="001259A1">
        <w:rPr>
          <w:rStyle w:val="TagStyle"/>
          <w:rtl/>
        </w:rPr>
        <w:t xml:space="preserve"> &lt;&lt; דובר &gt;&gt; </w:t>
      </w:r>
      <w:r>
        <w:rPr>
          <w:rtl/>
        </w:rPr>
        <w:t>מירב בן ארי (יש עתיד):</w:t>
      </w:r>
      <w:r w:rsidRPr="001259A1">
        <w:rPr>
          <w:rStyle w:val="TagStyle"/>
          <w:rtl/>
        </w:rPr>
        <w:t xml:space="preserve"> &lt;&lt; דובר &gt;&gt;</w:t>
      </w:r>
      <w:r w:rsidR="00BE4267">
        <w:rPr>
          <w:rtl/>
        </w:rPr>
        <w:t xml:space="preserve"> </w:t>
      </w:r>
      <w:bookmarkEnd w:id="1372"/>
    </w:p>
    <w:p w14:paraId="451547FD" w14:textId="77777777" w:rsidR="001259A1" w:rsidRDefault="001259A1" w:rsidP="001259A1">
      <w:pPr>
        <w:pStyle w:val="KeepWithNext"/>
        <w:rPr>
          <w:rtl/>
          <w:lang w:eastAsia="he-IL"/>
        </w:rPr>
      </w:pPr>
    </w:p>
    <w:p w14:paraId="2F2696AE" w14:textId="599C28D5" w:rsidR="001259A1" w:rsidRDefault="001259A1" w:rsidP="001259A1">
      <w:pPr>
        <w:rPr>
          <w:rtl/>
          <w:lang w:eastAsia="he-IL"/>
        </w:rPr>
      </w:pPr>
      <w:bookmarkStart w:id="1373" w:name="_ETM_Q1_3546517"/>
      <w:bookmarkStart w:id="1374" w:name="_ETM_Q1_3546555"/>
      <w:bookmarkEnd w:id="1373"/>
      <w:bookmarkEnd w:id="1374"/>
      <w:r>
        <w:rPr>
          <w:rFonts w:hint="cs"/>
          <w:rtl/>
          <w:lang w:eastAsia="he-IL"/>
        </w:rPr>
        <w:t>אבל</w:t>
      </w:r>
      <w:r w:rsidR="002E4915">
        <w:rPr>
          <w:rFonts w:hint="cs"/>
          <w:rtl/>
          <w:lang w:eastAsia="he-IL"/>
        </w:rPr>
        <w:t xml:space="preserve"> </w:t>
      </w:r>
      <w:r>
        <w:rPr>
          <w:rFonts w:hint="cs"/>
          <w:rtl/>
          <w:lang w:eastAsia="he-IL"/>
        </w:rPr>
        <w:t xml:space="preserve">אמרה נציגת משרד הרווחה </w:t>
      </w:r>
      <w:bookmarkStart w:id="1375" w:name="_ETM_Q1_3545909"/>
      <w:bookmarkEnd w:id="1375"/>
      <w:r>
        <w:rPr>
          <w:rFonts w:hint="cs"/>
          <w:rtl/>
          <w:lang w:eastAsia="he-IL"/>
        </w:rPr>
        <w:t>שלגבי ההצעה המצומצמת הם</w:t>
      </w:r>
      <w:r w:rsidR="002E4915">
        <w:rPr>
          <w:rFonts w:hint="cs"/>
          <w:rtl/>
          <w:lang w:eastAsia="he-IL"/>
        </w:rPr>
        <w:t xml:space="preserve"> </w:t>
      </w:r>
      <w:r>
        <w:rPr>
          <w:rFonts w:hint="cs"/>
          <w:rtl/>
          <w:lang w:eastAsia="he-IL"/>
        </w:rPr>
        <w:t>שם ועל המורחבת הם לא אבל עכשיו מצביעים על המורחב.</w:t>
      </w:r>
    </w:p>
    <w:p w14:paraId="063963D1" w14:textId="77777777" w:rsidR="001259A1" w:rsidRDefault="001259A1" w:rsidP="001259A1">
      <w:pPr>
        <w:rPr>
          <w:rtl/>
          <w:lang w:eastAsia="he-IL"/>
        </w:rPr>
      </w:pPr>
      <w:bookmarkStart w:id="1376" w:name="_ETM_Q1_3546461"/>
      <w:bookmarkStart w:id="1377" w:name="_ETM_Q1_3546502"/>
      <w:bookmarkStart w:id="1378" w:name="_ETM_Q1_3547277"/>
      <w:bookmarkEnd w:id="1376"/>
      <w:bookmarkEnd w:id="1377"/>
      <w:bookmarkEnd w:id="1378"/>
    </w:p>
    <w:p w14:paraId="1E9F53E0" w14:textId="5E9A4515" w:rsidR="001259A1" w:rsidRDefault="001259A1" w:rsidP="001259A1">
      <w:pPr>
        <w:pStyle w:val="af6"/>
        <w:keepNext/>
        <w:rPr>
          <w:rtl/>
        </w:rPr>
      </w:pPr>
      <w:bookmarkStart w:id="1379" w:name="ET_yor_6358_157"/>
      <w:r w:rsidRPr="001259A1">
        <w:rPr>
          <w:rStyle w:val="TagStyle"/>
          <w:rtl/>
        </w:rPr>
        <w:t xml:space="preserve"> &lt;&lt; יור &gt;&gt; </w:t>
      </w:r>
      <w:r>
        <w:rPr>
          <w:rtl/>
        </w:rPr>
        <w:t>היו"ר צביקה פוגל:</w:t>
      </w:r>
      <w:r w:rsidRPr="001259A1">
        <w:rPr>
          <w:rStyle w:val="TagStyle"/>
          <w:rtl/>
        </w:rPr>
        <w:t xml:space="preserve"> &lt;&lt; יור &gt;&gt;</w:t>
      </w:r>
      <w:r w:rsidR="00BE4267">
        <w:rPr>
          <w:rtl/>
        </w:rPr>
        <w:t xml:space="preserve"> </w:t>
      </w:r>
      <w:bookmarkEnd w:id="1379"/>
    </w:p>
    <w:p w14:paraId="2F2BC604" w14:textId="77777777" w:rsidR="001259A1" w:rsidRDefault="001259A1" w:rsidP="001259A1">
      <w:pPr>
        <w:pStyle w:val="KeepWithNext"/>
        <w:rPr>
          <w:rtl/>
          <w:lang w:eastAsia="he-IL"/>
        </w:rPr>
      </w:pPr>
    </w:p>
    <w:p w14:paraId="45C3CBB2" w14:textId="677D2499" w:rsidR="001259A1" w:rsidRDefault="001259A1" w:rsidP="001259A1">
      <w:pPr>
        <w:rPr>
          <w:rtl/>
          <w:lang w:eastAsia="he-IL"/>
        </w:rPr>
      </w:pPr>
      <w:r>
        <w:rPr>
          <w:rFonts w:hint="cs"/>
          <w:rtl/>
          <w:lang w:eastAsia="he-IL"/>
        </w:rPr>
        <w:t>לא. מצביעים על המצומצמת.</w:t>
      </w:r>
    </w:p>
    <w:p w14:paraId="4C736A80" w14:textId="77777777" w:rsidR="001259A1" w:rsidRDefault="001259A1" w:rsidP="001259A1">
      <w:pPr>
        <w:rPr>
          <w:rtl/>
          <w:lang w:eastAsia="he-IL"/>
        </w:rPr>
      </w:pPr>
      <w:bookmarkStart w:id="1380" w:name="_ETM_Q1_3562711"/>
      <w:bookmarkStart w:id="1381" w:name="_ETM_Q1_3562753"/>
      <w:bookmarkStart w:id="1382" w:name="_ETM_Q1_3562353"/>
      <w:bookmarkEnd w:id="1380"/>
      <w:bookmarkEnd w:id="1381"/>
      <w:bookmarkEnd w:id="1382"/>
    </w:p>
    <w:p w14:paraId="09D29183" w14:textId="0451E59E" w:rsidR="001259A1" w:rsidRDefault="001259A1" w:rsidP="001259A1">
      <w:pPr>
        <w:pStyle w:val="a4"/>
        <w:keepNext/>
        <w:rPr>
          <w:rtl/>
        </w:rPr>
      </w:pPr>
      <w:bookmarkStart w:id="1383" w:name="ET_speaker_5300_158"/>
      <w:r w:rsidRPr="001259A1">
        <w:rPr>
          <w:rStyle w:val="TagStyle"/>
          <w:rtl/>
        </w:rPr>
        <w:t xml:space="preserve"> &lt;&lt; דובר &gt;&gt; </w:t>
      </w:r>
      <w:r>
        <w:rPr>
          <w:rtl/>
        </w:rPr>
        <w:t>מירב בן ארי (יש עתיד):</w:t>
      </w:r>
      <w:r w:rsidRPr="001259A1">
        <w:rPr>
          <w:rStyle w:val="TagStyle"/>
          <w:rtl/>
        </w:rPr>
        <w:t xml:space="preserve"> &lt;&lt; דובר &gt;&gt;</w:t>
      </w:r>
      <w:r w:rsidR="00BE4267">
        <w:rPr>
          <w:rtl/>
        </w:rPr>
        <w:t xml:space="preserve"> </w:t>
      </w:r>
      <w:bookmarkEnd w:id="1383"/>
    </w:p>
    <w:p w14:paraId="24C6CC17" w14:textId="77777777" w:rsidR="001259A1" w:rsidRDefault="001259A1" w:rsidP="001259A1">
      <w:pPr>
        <w:pStyle w:val="KeepWithNext"/>
        <w:rPr>
          <w:rtl/>
          <w:lang w:eastAsia="he-IL"/>
        </w:rPr>
      </w:pPr>
    </w:p>
    <w:p w14:paraId="3542433C" w14:textId="24AF16AC" w:rsidR="001259A1" w:rsidRDefault="001259A1" w:rsidP="001259A1">
      <w:pPr>
        <w:rPr>
          <w:rtl/>
          <w:lang w:eastAsia="he-IL"/>
        </w:rPr>
      </w:pPr>
      <w:r>
        <w:rPr>
          <w:rFonts w:hint="cs"/>
          <w:rtl/>
          <w:lang w:eastAsia="he-IL"/>
        </w:rPr>
        <w:t>ב</w:t>
      </w:r>
      <w:bookmarkStart w:id="1384" w:name="_ETM_Q1_3562613"/>
      <w:bookmarkStart w:id="1385" w:name="_ETM_Q1_3562634"/>
      <w:bookmarkEnd w:id="1384"/>
      <w:bookmarkEnd w:id="1385"/>
      <w:r>
        <w:rPr>
          <w:rFonts w:hint="cs"/>
          <w:rtl/>
          <w:lang w:eastAsia="he-IL"/>
        </w:rPr>
        <w:t xml:space="preserve">סדר. </w:t>
      </w:r>
    </w:p>
    <w:p w14:paraId="740300E2" w14:textId="77777777" w:rsidR="001259A1" w:rsidRDefault="001259A1" w:rsidP="001259A1">
      <w:pPr>
        <w:rPr>
          <w:rtl/>
          <w:lang w:eastAsia="he-IL"/>
        </w:rPr>
      </w:pPr>
      <w:bookmarkStart w:id="1386" w:name="_ETM_Q1_3568312"/>
      <w:bookmarkEnd w:id="1386"/>
    </w:p>
    <w:p w14:paraId="39691662" w14:textId="4E9F1954" w:rsidR="001259A1" w:rsidRDefault="001259A1" w:rsidP="001259A1">
      <w:pPr>
        <w:pStyle w:val="af6"/>
        <w:keepNext/>
        <w:rPr>
          <w:rtl/>
        </w:rPr>
      </w:pPr>
      <w:bookmarkStart w:id="1387" w:name="ET_yor_6358_159"/>
      <w:r w:rsidRPr="001259A1">
        <w:rPr>
          <w:rStyle w:val="TagStyle"/>
          <w:rtl/>
        </w:rPr>
        <w:t xml:space="preserve"> &lt;&lt; יור &gt;&gt; </w:t>
      </w:r>
      <w:r>
        <w:rPr>
          <w:rtl/>
        </w:rPr>
        <w:t>היו"ר צביקה פוגל:</w:t>
      </w:r>
      <w:r w:rsidRPr="001259A1">
        <w:rPr>
          <w:rStyle w:val="TagStyle"/>
          <w:rtl/>
        </w:rPr>
        <w:t xml:space="preserve"> &lt;&lt; יור &gt;&gt;</w:t>
      </w:r>
      <w:r w:rsidR="00BE4267">
        <w:rPr>
          <w:rtl/>
        </w:rPr>
        <w:t xml:space="preserve"> </w:t>
      </w:r>
      <w:bookmarkEnd w:id="1387"/>
    </w:p>
    <w:p w14:paraId="5FACD72E" w14:textId="77777777" w:rsidR="001259A1" w:rsidRDefault="001259A1" w:rsidP="001259A1">
      <w:pPr>
        <w:pStyle w:val="KeepWithNext"/>
        <w:rPr>
          <w:rtl/>
          <w:lang w:eastAsia="he-IL"/>
        </w:rPr>
      </w:pPr>
    </w:p>
    <w:p w14:paraId="3C3D74A3" w14:textId="3668AFBE" w:rsidR="001259A1" w:rsidRDefault="001259A1" w:rsidP="001259A1">
      <w:pPr>
        <w:rPr>
          <w:rtl/>
          <w:lang w:eastAsia="he-IL"/>
        </w:rPr>
      </w:pPr>
      <w:bookmarkStart w:id="1388" w:name="_ETM_Q1_3568594"/>
      <w:bookmarkStart w:id="1389" w:name="_ETM_Q1_3568640"/>
      <w:bookmarkEnd w:id="1388"/>
      <w:bookmarkEnd w:id="1389"/>
      <w:r>
        <w:rPr>
          <w:rFonts w:hint="cs"/>
          <w:rtl/>
          <w:lang w:eastAsia="he-IL"/>
        </w:rPr>
        <w:t xml:space="preserve">חבריי חברי הכנסת, בואו נעשה </w:t>
      </w:r>
      <w:bookmarkStart w:id="1390" w:name="_ETM_Q1_3574027"/>
      <w:bookmarkEnd w:id="1390"/>
      <w:r>
        <w:rPr>
          <w:rFonts w:hint="cs"/>
          <w:rtl/>
          <w:lang w:eastAsia="he-IL"/>
        </w:rPr>
        <w:t>סדר.</w:t>
      </w:r>
      <w:r w:rsidR="002E4915">
        <w:rPr>
          <w:rFonts w:hint="cs"/>
          <w:rtl/>
          <w:lang w:eastAsia="he-IL"/>
        </w:rPr>
        <w:t xml:space="preserve"> </w:t>
      </w:r>
      <w:r>
        <w:rPr>
          <w:rFonts w:hint="cs"/>
          <w:rtl/>
          <w:lang w:eastAsia="he-IL"/>
        </w:rPr>
        <w:t xml:space="preserve">בדיון הקודם אני </w:t>
      </w:r>
      <w:bookmarkStart w:id="1391" w:name="_ETM_Q1_3577422"/>
      <w:bookmarkEnd w:id="1391"/>
      <w:r>
        <w:rPr>
          <w:rFonts w:hint="cs"/>
          <w:rtl/>
          <w:lang w:eastAsia="he-IL"/>
        </w:rPr>
        <w:t xml:space="preserve">ביקשתי שתוך 10 ימים </w:t>
      </w:r>
      <w:r>
        <w:rPr>
          <w:rtl/>
          <w:lang w:eastAsia="he-IL"/>
        </w:rPr>
        <w:t>–</w:t>
      </w:r>
      <w:r>
        <w:rPr>
          <w:rFonts w:hint="cs"/>
          <w:rtl/>
          <w:lang w:eastAsia="he-IL"/>
        </w:rPr>
        <w:t xml:space="preserve"> שזה הזמן שחלף </w:t>
      </w:r>
      <w:r>
        <w:rPr>
          <w:rtl/>
          <w:lang w:eastAsia="he-IL"/>
        </w:rPr>
        <w:t>–</w:t>
      </w:r>
      <w:r>
        <w:rPr>
          <w:rFonts w:hint="cs"/>
          <w:rtl/>
          <w:lang w:eastAsia="he-IL"/>
        </w:rPr>
        <w:t xml:space="preserve"> נשמע</w:t>
      </w:r>
      <w:r w:rsidR="002E4915">
        <w:rPr>
          <w:rFonts w:hint="cs"/>
          <w:rtl/>
          <w:lang w:eastAsia="he-IL"/>
        </w:rPr>
        <w:t xml:space="preserve"> </w:t>
      </w:r>
      <w:bookmarkStart w:id="1392" w:name="_ETM_Q1_3589764"/>
      <w:bookmarkEnd w:id="1392"/>
      <w:r>
        <w:rPr>
          <w:rFonts w:hint="cs"/>
          <w:rtl/>
          <w:lang w:eastAsia="he-IL"/>
        </w:rPr>
        <w:t xml:space="preserve">מהמשרד הרווחה והביטחון החברתי התייחסות לגבי </w:t>
      </w:r>
      <w:bookmarkStart w:id="1393" w:name="_ETM_Q1_3593466"/>
      <w:bookmarkEnd w:id="1393"/>
      <w:r>
        <w:rPr>
          <w:rFonts w:hint="cs"/>
          <w:rtl/>
          <w:lang w:eastAsia="he-IL"/>
        </w:rPr>
        <w:t xml:space="preserve">ההצעה המלאה. הממשק המלא. אני מבין את הבעיה. עצרתי. </w:t>
      </w:r>
      <w:bookmarkStart w:id="1394" w:name="_ETM_Q1_3601187"/>
      <w:bookmarkEnd w:id="1394"/>
      <w:r>
        <w:rPr>
          <w:rFonts w:hint="cs"/>
          <w:rtl/>
          <w:lang w:eastAsia="he-IL"/>
        </w:rPr>
        <w:t>אין בעיה. אני לא הולך כרגע על זה. עוד חמי</w:t>
      </w:r>
      <w:bookmarkStart w:id="1395" w:name="_ETM_Q1_3603290"/>
      <w:bookmarkEnd w:id="1395"/>
      <w:r>
        <w:rPr>
          <w:rFonts w:hint="cs"/>
          <w:rtl/>
          <w:lang w:eastAsia="he-IL"/>
        </w:rPr>
        <w:t xml:space="preserve">שה חודשים, שמונה חודשים, נחשוב שנפתח לנו חלון </w:t>
      </w:r>
      <w:bookmarkStart w:id="1396" w:name="_ETM_Q1_3606068"/>
      <w:bookmarkEnd w:id="1396"/>
      <w:r>
        <w:rPr>
          <w:rFonts w:hint="cs"/>
          <w:rtl/>
          <w:lang w:eastAsia="he-IL"/>
        </w:rPr>
        <w:t xml:space="preserve">לממשק המלא </w:t>
      </w:r>
      <w:r>
        <w:rPr>
          <w:rtl/>
          <w:lang w:eastAsia="he-IL"/>
        </w:rPr>
        <w:t>–</w:t>
      </w:r>
      <w:r>
        <w:rPr>
          <w:rFonts w:hint="cs"/>
          <w:rtl/>
          <w:lang w:eastAsia="he-IL"/>
        </w:rPr>
        <w:t xml:space="preserve"> אחלה. אבל כרגע אני ואת לא יכולים להשאיר את המצב</w:t>
      </w:r>
      <w:bookmarkStart w:id="1397" w:name="_ETM_Q1_3551417"/>
      <w:bookmarkStart w:id="1398" w:name="_ETM_Q1_3551457"/>
      <w:bookmarkEnd w:id="1397"/>
      <w:bookmarkEnd w:id="1398"/>
      <w:r>
        <w:rPr>
          <w:rFonts w:hint="cs"/>
          <w:rtl/>
          <w:lang w:eastAsia="he-IL"/>
        </w:rPr>
        <w:t xml:space="preserve"> בו אין התייחסות לעניין הזה וזאת ההצעה המצומצמת שלך </w:t>
      </w:r>
      <w:bookmarkStart w:id="1399" w:name="_ETM_Q1_3616105"/>
      <w:bookmarkEnd w:id="1399"/>
      <w:r>
        <w:rPr>
          <w:rFonts w:hint="cs"/>
          <w:rtl/>
          <w:lang w:eastAsia="he-IL"/>
        </w:rPr>
        <w:t>ושלי.</w:t>
      </w:r>
      <w:bookmarkStart w:id="1400" w:name="_ETM_Q1_3617686"/>
      <w:bookmarkEnd w:id="1400"/>
    </w:p>
    <w:p w14:paraId="4F85DC21" w14:textId="77777777" w:rsidR="001259A1" w:rsidRDefault="001259A1" w:rsidP="001259A1">
      <w:pPr>
        <w:rPr>
          <w:rtl/>
          <w:lang w:eastAsia="he-IL"/>
        </w:rPr>
      </w:pPr>
      <w:bookmarkStart w:id="1401" w:name="_ETM_Q1_3617729"/>
      <w:bookmarkEnd w:id="1401"/>
    </w:p>
    <w:p w14:paraId="7A73A6E5" w14:textId="7F77D42A" w:rsidR="001259A1" w:rsidRDefault="001259A1" w:rsidP="001259A1">
      <w:pPr>
        <w:pStyle w:val="a4"/>
        <w:keepNext/>
        <w:rPr>
          <w:rtl/>
        </w:rPr>
      </w:pPr>
      <w:bookmarkStart w:id="1402" w:name="ET_speaker_5300_160"/>
      <w:r w:rsidRPr="001259A1">
        <w:rPr>
          <w:rStyle w:val="TagStyle"/>
          <w:rtl/>
        </w:rPr>
        <w:t xml:space="preserve"> &lt;&lt; דובר &gt;&gt; </w:t>
      </w:r>
      <w:r>
        <w:rPr>
          <w:rtl/>
        </w:rPr>
        <w:t>מירב בן ארי (יש עתיד):</w:t>
      </w:r>
      <w:r w:rsidRPr="001259A1">
        <w:rPr>
          <w:rStyle w:val="TagStyle"/>
          <w:rtl/>
        </w:rPr>
        <w:t xml:space="preserve"> &lt;&lt; דובר &gt;&gt;</w:t>
      </w:r>
      <w:r w:rsidR="00BE4267">
        <w:rPr>
          <w:rtl/>
        </w:rPr>
        <w:t xml:space="preserve"> </w:t>
      </w:r>
      <w:bookmarkEnd w:id="1402"/>
    </w:p>
    <w:p w14:paraId="236194C8" w14:textId="77777777" w:rsidR="001259A1" w:rsidRDefault="001259A1" w:rsidP="001259A1">
      <w:pPr>
        <w:pStyle w:val="KeepWithNext"/>
        <w:rPr>
          <w:rtl/>
          <w:lang w:eastAsia="he-IL"/>
        </w:rPr>
      </w:pPr>
    </w:p>
    <w:p w14:paraId="292207B2" w14:textId="1E5C9FC7" w:rsidR="001259A1" w:rsidRDefault="001259A1" w:rsidP="001259A1">
      <w:pPr>
        <w:rPr>
          <w:rtl/>
          <w:lang w:eastAsia="he-IL"/>
        </w:rPr>
      </w:pPr>
      <w:r>
        <w:rPr>
          <w:rFonts w:hint="cs"/>
          <w:rtl/>
          <w:lang w:eastAsia="he-IL"/>
        </w:rPr>
        <w:t xml:space="preserve">אין בעיה. אתה לא צריך לשכנע אותי. אני הוטרדתי </w:t>
      </w:r>
      <w:bookmarkStart w:id="1403" w:name="_ETM_Q1_3619585"/>
      <w:bookmarkEnd w:id="1403"/>
      <w:r>
        <w:rPr>
          <w:rFonts w:hint="cs"/>
          <w:rtl/>
          <w:lang w:eastAsia="he-IL"/>
        </w:rPr>
        <w:t>כשהיא דיברה על המתווה הרחב.</w:t>
      </w:r>
    </w:p>
    <w:p w14:paraId="496B56C4" w14:textId="77777777" w:rsidR="001259A1" w:rsidRDefault="001259A1" w:rsidP="001259A1">
      <w:pPr>
        <w:rPr>
          <w:rtl/>
          <w:lang w:eastAsia="he-IL"/>
        </w:rPr>
      </w:pPr>
      <w:bookmarkStart w:id="1404" w:name="_ETM_Q1_3622974"/>
      <w:bookmarkStart w:id="1405" w:name="_ETM_Q1_3623018"/>
      <w:bookmarkStart w:id="1406" w:name="_ETM_Q1_3623630"/>
      <w:bookmarkEnd w:id="1404"/>
      <w:bookmarkEnd w:id="1405"/>
      <w:bookmarkEnd w:id="1406"/>
    </w:p>
    <w:p w14:paraId="4C99DE6B" w14:textId="28C6FFEF" w:rsidR="001259A1" w:rsidRDefault="001259A1" w:rsidP="001259A1">
      <w:pPr>
        <w:pStyle w:val="af6"/>
        <w:keepNext/>
        <w:rPr>
          <w:rtl/>
        </w:rPr>
      </w:pPr>
      <w:bookmarkStart w:id="1407" w:name="ET_yor_6358_161"/>
      <w:r w:rsidRPr="001259A1">
        <w:rPr>
          <w:rStyle w:val="TagStyle"/>
          <w:rtl/>
        </w:rPr>
        <w:t xml:space="preserve"> &lt;&lt; יור &gt;&gt; </w:t>
      </w:r>
      <w:r>
        <w:rPr>
          <w:rtl/>
        </w:rPr>
        <w:t>היו"ר צביקה פוגל:</w:t>
      </w:r>
      <w:r w:rsidRPr="001259A1">
        <w:rPr>
          <w:rStyle w:val="TagStyle"/>
          <w:rtl/>
        </w:rPr>
        <w:t xml:space="preserve"> &lt;&lt; יור &gt;&gt;</w:t>
      </w:r>
      <w:r w:rsidR="00BE4267">
        <w:rPr>
          <w:rtl/>
        </w:rPr>
        <w:t xml:space="preserve"> </w:t>
      </w:r>
      <w:bookmarkEnd w:id="1407"/>
    </w:p>
    <w:p w14:paraId="6B1A4663" w14:textId="77777777" w:rsidR="001259A1" w:rsidRDefault="001259A1" w:rsidP="001259A1">
      <w:pPr>
        <w:pStyle w:val="KeepWithNext"/>
        <w:rPr>
          <w:rtl/>
          <w:lang w:eastAsia="he-IL"/>
        </w:rPr>
      </w:pPr>
    </w:p>
    <w:p w14:paraId="1FE70CD9" w14:textId="40063F79" w:rsidR="001259A1" w:rsidRDefault="001259A1" w:rsidP="001259A1">
      <w:pPr>
        <w:rPr>
          <w:rtl/>
          <w:lang w:eastAsia="he-IL"/>
        </w:rPr>
      </w:pPr>
      <w:bookmarkStart w:id="1408" w:name="_ETM_Q1_3623911"/>
      <w:bookmarkStart w:id="1409" w:name="_ETM_Q1_3623943"/>
      <w:bookmarkEnd w:id="1408"/>
      <w:bookmarkEnd w:id="1409"/>
      <w:r>
        <w:rPr>
          <w:rFonts w:hint="cs"/>
          <w:rtl/>
          <w:lang w:eastAsia="he-IL"/>
        </w:rPr>
        <w:t xml:space="preserve">ויש בזה המון הגיון. אמרתי לה </w:t>
      </w:r>
      <w:bookmarkStart w:id="1410" w:name="_ETM_Q1_3624684"/>
      <w:bookmarkEnd w:id="1410"/>
      <w:r>
        <w:rPr>
          <w:rFonts w:hint="cs"/>
          <w:rtl/>
          <w:lang w:eastAsia="he-IL"/>
        </w:rPr>
        <w:t xml:space="preserve">את זה עת היא הציגה את זה. </w:t>
      </w:r>
    </w:p>
    <w:p w14:paraId="15452B10" w14:textId="77777777" w:rsidR="001259A1" w:rsidRDefault="001259A1" w:rsidP="001259A1">
      <w:pPr>
        <w:rPr>
          <w:rtl/>
          <w:lang w:eastAsia="he-IL"/>
        </w:rPr>
      </w:pPr>
      <w:bookmarkStart w:id="1411" w:name="_ETM_Q1_3628277"/>
      <w:bookmarkStart w:id="1412" w:name="_ETM_Q1_3628315"/>
      <w:bookmarkStart w:id="1413" w:name="_ETM_Q1_3627898"/>
      <w:bookmarkEnd w:id="1411"/>
      <w:bookmarkEnd w:id="1412"/>
      <w:bookmarkEnd w:id="1413"/>
    </w:p>
    <w:p w14:paraId="05B6C7CD" w14:textId="220E1368" w:rsidR="001259A1" w:rsidRDefault="001259A1" w:rsidP="001259A1">
      <w:pPr>
        <w:pStyle w:val="af9"/>
        <w:keepNext/>
        <w:rPr>
          <w:rtl/>
          <w:lang w:eastAsia="he-IL"/>
        </w:rPr>
      </w:pPr>
      <w:bookmarkStart w:id="1414" w:name="ET_guest_ינון_אהרוני_162"/>
      <w:r w:rsidRPr="001259A1">
        <w:rPr>
          <w:rStyle w:val="TagStyle"/>
          <w:rtl/>
        </w:rPr>
        <w:t xml:space="preserve"> &lt;&lt; אורח &gt;&gt; </w:t>
      </w:r>
      <w:r>
        <w:rPr>
          <w:rtl/>
          <w:lang w:eastAsia="he-IL"/>
        </w:rPr>
        <w:t>ינון אהרוני:</w:t>
      </w:r>
      <w:r w:rsidRPr="001259A1">
        <w:rPr>
          <w:rStyle w:val="TagStyle"/>
          <w:rtl/>
        </w:rPr>
        <w:t xml:space="preserve"> &lt;&lt; אורח &gt;&gt;</w:t>
      </w:r>
      <w:r w:rsidR="00BE4267">
        <w:rPr>
          <w:rtl/>
          <w:lang w:eastAsia="he-IL"/>
        </w:rPr>
        <w:t xml:space="preserve"> </w:t>
      </w:r>
      <w:bookmarkEnd w:id="1414"/>
    </w:p>
    <w:p w14:paraId="6A0D86B6" w14:textId="77777777" w:rsidR="001259A1" w:rsidRDefault="001259A1" w:rsidP="001259A1">
      <w:pPr>
        <w:pStyle w:val="KeepWithNext"/>
        <w:rPr>
          <w:rtl/>
          <w:lang w:eastAsia="he-IL"/>
        </w:rPr>
      </w:pPr>
    </w:p>
    <w:p w14:paraId="2DAABF76" w14:textId="7CD0DFB1" w:rsidR="001259A1" w:rsidRDefault="001259A1" w:rsidP="001259A1">
      <w:pPr>
        <w:rPr>
          <w:rtl/>
          <w:lang w:eastAsia="he-IL"/>
        </w:rPr>
      </w:pPr>
      <w:bookmarkStart w:id="1415" w:name="_ETM_Q1_3628144"/>
      <w:bookmarkStart w:id="1416" w:name="_ETM_Q1_3628175"/>
      <w:bookmarkEnd w:id="1415"/>
      <w:bookmarkEnd w:id="1416"/>
      <w:r>
        <w:rPr>
          <w:rFonts w:hint="cs"/>
          <w:rtl/>
          <w:lang w:eastAsia="he-IL"/>
        </w:rPr>
        <w:t xml:space="preserve"> עם ההצעה המצומצמת אין לנו בעיה. </w:t>
      </w:r>
      <w:bookmarkStart w:id="1417" w:name="_ETM_Q1_3628967"/>
      <w:bookmarkEnd w:id="1417"/>
    </w:p>
    <w:p w14:paraId="46800970" w14:textId="77777777" w:rsidR="001259A1" w:rsidRDefault="001259A1" w:rsidP="001259A1">
      <w:pPr>
        <w:rPr>
          <w:rtl/>
          <w:lang w:eastAsia="he-IL"/>
        </w:rPr>
      </w:pPr>
      <w:bookmarkStart w:id="1418" w:name="_ETM_Q1_3629004"/>
      <w:bookmarkStart w:id="1419" w:name="_ETM_Q1_3630199"/>
      <w:bookmarkEnd w:id="1418"/>
      <w:bookmarkEnd w:id="1419"/>
    </w:p>
    <w:p w14:paraId="716DCB1C" w14:textId="1B2DB32F" w:rsidR="001259A1" w:rsidRDefault="001259A1" w:rsidP="001259A1">
      <w:pPr>
        <w:pStyle w:val="a4"/>
        <w:keepNext/>
        <w:rPr>
          <w:rtl/>
        </w:rPr>
      </w:pPr>
      <w:bookmarkStart w:id="1420" w:name="ET_speaker_6156_163"/>
      <w:r w:rsidRPr="001259A1">
        <w:rPr>
          <w:rStyle w:val="TagStyle"/>
          <w:rtl/>
        </w:rPr>
        <w:t xml:space="preserve"> &lt;&lt; דובר &gt;&gt; </w:t>
      </w:r>
      <w:r>
        <w:rPr>
          <w:rtl/>
        </w:rPr>
        <w:t>גלעד קריב (העבודה):</w:t>
      </w:r>
      <w:r w:rsidRPr="001259A1">
        <w:rPr>
          <w:rStyle w:val="TagStyle"/>
          <w:rtl/>
        </w:rPr>
        <w:t xml:space="preserve"> &lt;&lt; דובר &gt;&gt;</w:t>
      </w:r>
      <w:r w:rsidR="00BE4267">
        <w:rPr>
          <w:rtl/>
        </w:rPr>
        <w:t xml:space="preserve"> </w:t>
      </w:r>
      <w:bookmarkEnd w:id="1420"/>
    </w:p>
    <w:p w14:paraId="3D3E8A9B" w14:textId="77777777" w:rsidR="001259A1" w:rsidRDefault="001259A1" w:rsidP="001259A1">
      <w:pPr>
        <w:pStyle w:val="KeepWithNext"/>
        <w:rPr>
          <w:rtl/>
          <w:lang w:eastAsia="he-IL"/>
        </w:rPr>
      </w:pPr>
    </w:p>
    <w:p w14:paraId="7BDAB176" w14:textId="762F5B31" w:rsidR="001259A1" w:rsidRDefault="001259A1" w:rsidP="001259A1">
      <w:pPr>
        <w:rPr>
          <w:rtl/>
          <w:lang w:eastAsia="he-IL"/>
        </w:rPr>
      </w:pPr>
      <w:bookmarkStart w:id="1421" w:name="_ETM_Q1_3630473"/>
      <w:bookmarkStart w:id="1422" w:name="_ETM_Q1_3630505"/>
      <w:bookmarkEnd w:id="1421"/>
      <w:bookmarkEnd w:id="1422"/>
      <w:r>
        <w:rPr>
          <w:rFonts w:hint="cs"/>
          <w:rtl/>
          <w:lang w:eastAsia="he-IL"/>
        </w:rPr>
        <w:t xml:space="preserve">יש לי כמה </w:t>
      </w:r>
      <w:bookmarkStart w:id="1423" w:name="_ETM_Q1_3632934"/>
      <w:bookmarkEnd w:id="1423"/>
      <w:r>
        <w:rPr>
          <w:rFonts w:hint="cs"/>
          <w:rtl/>
          <w:lang w:eastAsia="he-IL"/>
        </w:rPr>
        <w:t xml:space="preserve">שאלות שבוודאי נשענות על רובן על חוסר היכרות מספק עם </w:t>
      </w:r>
      <w:bookmarkStart w:id="1424" w:name="_ETM_Q1_3639260"/>
      <w:bookmarkEnd w:id="1424"/>
      <w:r>
        <w:rPr>
          <w:rFonts w:hint="cs"/>
          <w:rtl/>
          <w:lang w:eastAsia="he-IL"/>
        </w:rPr>
        <w:t>תהליכי העבודה אבל זה תפקידנו. אני רו</w:t>
      </w:r>
      <w:bookmarkStart w:id="1425" w:name="_ETM_Q1_3644386"/>
      <w:bookmarkEnd w:id="1425"/>
      <w:r>
        <w:rPr>
          <w:rFonts w:hint="cs"/>
          <w:rtl/>
          <w:lang w:eastAsia="he-IL"/>
        </w:rPr>
        <w:t>צה לשאול שתי שאלות כאשר שאלה א</w:t>
      </w:r>
      <w:bookmarkStart w:id="1426" w:name="_ETM_Q1_3644715"/>
      <w:bookmarkEnd w:id="1426"/>
      <w:r>
        <w:rPr>
          <w:rFonts w:hint="cs"/>
          <w:rtl/>
          <w:lang w:eastAsia="he-IL"/>
        </w:rPr>
        <w:t>חת היא יותר משפטית.</w:t>
      </w:r>
      <w:r w:rsidR="002E4915">
        <w:rPr>
          <w:rFonts w:hint="cs"/>
          <w:rtl/>
          <w:lang w:eastAsia="he-IL"/>
        </w:rPr>
        <w:t xml:space="preserve"> </w:t>
      </w:r>
      <w:r>
        <w:rPr>
          <w:rFonts w:hint="cs"/>
          <w:rtl/>
          <w:lang w:eastAsia="he-IL"/>
        </w:rPr>
        <w:t xml:space="preserve">בסופו של דבר </w:t>
      </w:r>
      <w:bookmarkStart w:id="1427" w:name="_ETM_Q1_3648295"/>
      <w:bookmarkEnd w:id="1427"/>
      <w:r>
        <w:rPr>
          <w:rFonts w:hint="cs"/>
          <w:rtl/>
          <w:lang w:eastAsia="he-IL"/>
        </w:rPr>
        <w:t xml:space="preserve">החוק מטיל על ינון את חובת הדיווח בהליך המדורג. נכון? ברגע שהדיווח נמסר על ידי ינון, </w:t>
      </w:r>
      <w:bookmarkStart w:id="1428" w:name="_ETM_Q1_3663296"/>
      <w:bookmarkEnd w:id="1428"/>
      <w:r>
        <w:rPr>
          <w:rFonts w:hint="cs"/>
          <w:rtl/>
          <w:lang w:eastAsia="he-IL"/>
        </w:rPr>
        <w:t>מה החובה המשפטית שמוטלת על פקיד הרישוי?</w:t>
      </w:r>
    </w:p>
    <w:p w14:paraId="01A380ED" w14:textId="77777777" w:rsidR="001259A1" w:rsidRDefault="001259A1" w:rsidP="001259A1">
      <w:pPr>
        <w:rPr>
          <w:rtl/>
          <w:lang w:eastAsia="he-IL"/>
        </w:rPr>
      </w:pPr>
      <w:bookmarkStart w:id="1429" w:name="_ETM_Q1_3663431"/>
      <w:bookmarkStart w:id="1430" w:name="_ETM_Q1_3663471"/>
      <w:bookmarkStart w:id="1431" w:name="_ETM_Q1_3663073"/>
      <w:bookmarkEnd w:id="1429"/>
      <w:bookmarkEnd w:id="1430"/>
      <w:bookmarkEnd w:id="1431"/>
    </w:p>
    <w:p w14:paraId="20D8E949" w14:textId="2C1417B1" w:rsidR="001259A1" w:rsidRDefault="001259A1" w:rsidP="001259A1">
      <w:pPr>
        <w:pStyle w:val="af6"/>
        <w:keepNext/>
        <w:rPr>
          <w:rtl/>
        </w:rPr>
      </w:pPr>
      <w:bookmarkStart w:id="1432" w:name="ET_yor_6358_164"/>
      <w:r w:rsidRPr="001259A1">
        <w:rPr>
          <w:rStyle w:val="TagStyle"/>
          <w:rtl/>
        </w:rPr>
        <w:t xml:space="preserve"> &lt;&lt; יור &gt;&gt; </w:t>
      </w:r>
      <w:r>
        <w:rPr>
          <w:rtl/>
        </w:rPr>
        <w:t>היו"ר צביקה פוגל:</w:t>
      </w:r>
      <w:r w:rsidRPr="001259A1">
        <w:rPr>
          <w:rStyle w:val="TagStyle"/>
          <w:rtl/>
        </w:rPr>
        <w:t xml:space="preserve"> &lt;&lt; יור &gt;&gt;</w:t>
      </w:r>
      <w:r w:rsidR="00BE4267">
        <w:rPr>
          <w:rtl/>
        </w:rPr>
        <w:t xml:space="preserve"> </w:t>
      </w:r>
      <w:bookmarkEnd w:id="1432"/>
    </w:p>
    <w:p w14:paraId="67B7CF56" w14:textId="77777777" w:rsidR="001259A1" w:rsidRDefault="001259A1" w:rsidP="001259A1">
      <w:pPr>
        <w:pStyle w:val="KeepWithNext"/>
        <w:rPr>
          <w:rtl/>
          <w:lang w:eastAsia="he-IL"/>
        </w:rPr>
      </w:pPr>
    </w:p>
    <w:p w14:paraId="6C8A51C8" w14:textId="403C4DCC" w:rsidR="001259A1" w:rsidRDefault="001259A1" w:rsidP="001259A1">
      <w:pPr>
        <w:rPr>
          <w:rtl/>
          <w:lang w:eastAsia="he-IL"/>
        </w:rPr>
      </w:pPr>
      <w:bookmarkStart w:id="1433" w:name="_ETM_Q1_3663356"/>
      <w:bookmarkStart w:id="1434" w:name="_ETM_Q1_3663396"/>
      <w:bookmarkEnd w:id="1433"/>
      <w:bookmarkEnd w:id="1434"/>
      <w:r>
        <w:rPr>
          <w:rFonts w:hint="cs"/>
          <w:rtl/>
          <w:lang w:eastAsia="he-IL"/>
        </w:rPr>
        <w:t>תכף נשמע.</w:t>
      </w:r>
    </w:p>
    <w:p w14:paraId="6F29F6A5" w14:textId="77777777" w:rsidR="001259A1" w:rsidRDefault="001259A1" w:rsidP="001259A1">
      <w:pPr>
        <w:rPr>
          <w:rtl/>
          <w:lang w:eastAsia="he-IL"/>
        </w:rPr>
      </w:pPr>
      <w:bookmarkStart w:id="1435" w:name="_ETM_Q1_3664281"/>
      <w:bookmarkStart w:id="1436" w:name="_ETM_Q1_3664320"/>
      <w:bookmarkEnd w:id="1435"/>
      <w:bookmarkEnd w:id="1436"/>
    </w:p>
    <w:p w14:paraId="5B555365" w14:textId="0A4862BD" w:rsidR="001259A1" w:rsidRDefault="001259A1" w:rsidP="001259A1">
      <w:pPr>
        <w:pStyle w:val="a4"/>
        <w:keepNext/>
        <w:rPr>
          <w:rtl/>
        </w:rPr>
      </w:pPr>
      <w:bookmarkStart w:id="1437" w:name="ET_speaker_6156_165"/>
      <w:r w:rsidRPr="001259A1">
        <w:rPr>
          <w:rStyle w:val="TagStyle"/>
          <w:rtl/>
        </w:rPr>
        <w:t xml:space="preserve"> &lt;&lt; דובר &gt;&gt; </w:t>
      </w:r>
      <w:r>
        <w:rPr>
          <w:rtl/>
        </w:rPr>
        <w:t>גלעד קריב (העבודה):</w:t>
      </w:r>
      <w:r w:rsidRPr="001259A1">
        <w:rPr>
          <w:rStyle w:val="TagStyle"/>
          <w:rtl/>
        </w:rPr>
        <w:t xml:space="preserve"> &lt;&lt; דובר &gt;&gt;</w:t>
      </w:r>
      <w:r w:rsidR="00BE4267">
        <w:rPr>
          <w:rtl/>
        </w:rPr>
        <w:t xml:space="preserve"> </w:t>
      </w:r>
      <w:bookmarkEnd w:id="1437"/>
    </w:p>
    <w:p w14:paraId="77C8A7AF" w14:textId="77777777" w:rsidR="001259A1" w:rsidRDefault="001259A1" w:rsidP="001259A1">
      <w:pPr>
        <w:pStyle w:val="KeepWithNext"/>
        <w:rPr>
          <w:rtl/>
          <w:lang w:eastAsia="he-IL"/>
        </w:rPr>
      </w:pPr>
    </w:p>
    <w:p w14:paraId="527D1963" w14:textId="5B0827D9" w:rsidR="001259A1" w:rsidRDefault="001259A1" w:rsidP="001259A1">
      <w:pPr>
        <w:rPr>
          <w:rtl/>
          <w:lang w:eastAsia="he-IL"/>
        </w:rPr>
      </w:pPr>
      <w:bookmarkStart w:id="1438" w:name="_ETM_Q1_3666084"/>
      <w:bookmarkStart w:id="1439" w:name="_ETM_Q1_3666117"/>
      <w:bookmarkEnd w:id="1438"/>
      <w:bookmarkEnd w:id="1439"/>
      <w:r>
        <w:rPr>
          <w:rFonts w:hint="cs"/>
          <w:rtl/>
          <w:lang w:eastAsia="he-IL"/>
        </w:rPr>
        <w:t>אם כן, אני רוצה להבין מה החובה המשפטית והיכן היא מעוגנת כי כרגע אני לא מוצא אותה בתקנות ובחקיקה ואני רוצה להבין גם את החובה המשפטית וגם את הפרוצדורה.</w:t>
      </w:r>
    </w:p>
    <w:p w14:paraId="14959211" w14:textId="77777777" w:rsidR="001259A1" w:rsidRDefault="001259A1" w:rsidP="001259A1">
      <w:pPr>
        <w:rPr>
          <w:rtl/>
          <w:lang w:eastAsia="he-IL"/>
        </w:rPr>
      </w:pPr>
      <w:bookmarkStart w:id="1440" w:name="_ETM_Q1_3679917"/>
      <w:bookmarkStart w:id="1441" w:name="_ETM_Q1_3679956"/>
      <w:bookmarkEnd w:id="1440"/>
      <w:bookmarkEnd w:id="1441"/>
    </w:p>
    <w:p w14:paraId="361B4AA9" w14:textId="7AFCA1AB" w:rsidR="001259A1" w:rsidRDefault="001259A1" w:rsidP="001259A1">
      <w:pPr>
        <w:pStyle w:val="af6"/>
        <w:keepNext/>
        <w:rPr>
          <w:rtl/>
        </w:rPr>
      </w:pPr>
      <w:bookmarkStart w:id="1442" w:name="ET_yor_6358_166"/>
      <w:r w:rsidRPr="001259A1">
        <w:rPr>
          <w:rStyle w:val="TagStyle"/>
          <w:rtl/>
        </w:rPr>
        <w:t xml:space="preserve"> &lt;&lt; יור &gt;&gt; </w:t>
      </w:r>
      <w:r>
        <w:rPr>
          <w:rtl/>
        </w:rPr>
        <w:t>היו"ר צביקה פוגל:</w:t>
      </w:r>
      <w:r w:rsidRPr="001259A1">
        <w:rPr>
          <w:rStyle w:val="TagStyle"/>
          <w:rtl/>
        </w:rPr>
        <w:t xml:space="preserve"> &lt;&lt; יור &gt;&gt;</w:t>
      </w:r>
      <w:r w:rsidR="00BE4267">
        <w:rPr>
          <w:rtl/>
        </w:rPr>
        <w:t xml:space="preserve"> </w:t>
      </w:r>
      <w:bookmarkEnd w:id="1442"/>
    </w:p>
    <w:p w14:paraId="142335C7" w14:textId="77777777" w:rsidR="001259A1" w:rsidRDefault="001259A1" w:rsidP="001259A1">
      <w:pPr>
        <w:pStyle w:val="KeepWithNext"/>
        <w:rPr>
          <w:rtl/>
          <w:lang w:eastAsia="he-IL"/>
        </w:rPr>
      </w:pPr>
    </w:p>
    <w:p w14:paraId="27214D7A" w14:textId="31404892" w:rsidR="001259A1" w:rsidRDefault="001259A1" w:rsidP="001259A1">
      <w:pPr>
        <w:rPr>
          <w:rtl/>
          <w:lang w:eastAsia="he-IL"/>
        </w:rPr>
      </w:pPr>
      <w:r>
        <w:rPr>
          <w:rFonts w:hint="cs"/>
          <w:rtl/>
          <w:lang w:eastAsia="he-IL"/>
        </w:rPr>
        <w:t>הצורך שלך לשאול שאלה ולהסביר מה השאלה, מדהים.</w:t>
      </w:r>
    </w:p>
    <w:p w14:paraId="40ACB20F" w14:textId="77777777" w:rsidR="001259A1" w:rsidRDefault="001259A1" w:rsidP="001259A1">
      <w:pPr>
        <w:rPr>
          <w:rtl/>
          <w:lang w:eastAsia="he-IL"/>
        </w:rPr>
      </w:pPr>
      <w:bookmarkStart w:id="1443" w:name="_ETM_Q1_3683796"/>
      <w:bookmarkStart w:id="1444" w:name="_ETM_Q1_3683834"/>
      <w:bookmarkStart w:id="1445" w:name="_ETM_Q1_3683532"/>
      <w:bookmarkEnd w:id="1443"/>
      <w:bookmarkEnd w:id="1444"/>
      <w:bookmarkEnd w:id="1445"/>
    </w:p>
    <w:p w14:paraId="41126DA7" w14:textId="20F86314" w:rsidR="001259A1" w:rsidRDefault="001259A1" w:rsidP="001259A1">
      <w:pPr>
        <w:pStyle w:val="a4"/>
        <w:keepNext/>
        <w:rPr>
          <w:rtl/>
        </w:rPr>
      </w:pPr>
      <w:bookmarkStart w:id="1446" w:name="ET_speaker_5300_167"/>
      <w:r w:rsidRPr="001259A1">
        <w:rPr>
          <w:rStyle w:val="TagStyle"/>
          <w:rtl/>
        </w:rPr>
        <w:t xml:space="preserve"> &lt;&lt; דובר &gt;&gt; </w:t>
      </w:r>
      <w:r>
        <w:rPr>
          <w:rtl/>
        </w:rPr>
        <w:t>מירב בן ארי (יש עתיד):</w:t>
      </w:r>
      <w:r w:rsidRPr="001259A1">
        <w:rPr>
          <w:rStyle w:val="TagStyle"/>
          <w:rtl/>
        </w:rPr>
        <w:t xml:space="preserve"> &lt;&lt; דובר &gt;&gt;</w:t>
      </w:r>
      <w:r w:rsidR="00BE4267">
        <w:rPr>
          <w:rtl/>
        </w:rPr>
        <w:t xml:space="preserve"> </w:t>
      </w:r>
      <w:bookmarkEnd w:id="1446"/>
    </w:p>
    <w:p w14:paraId="3AC95C93" w14:textId="77777777" w:rsidR="001259A1" w:rsidRDefault="001259A1" w:rsidP="001259A1">
      <w:pPr>
        <w:pStyle w:val="KeepWithNext"/>
        <w:rPr>
          <w:rtl/>
          <w:lang w:eastAsia="he-IL"/>
        </w:rPr>
      </w:pPr>
    </w:p>
    <w:p w14:paraId="69336BC5" w14:textId="720B0313" w:rsidR="001259A1" w:rsidRDefault="001259A1" w:rsidP="001259A1">
      <w:pPr>
        <w:rPr>
          <w:rtl/>
          <w:lang w:eastAsia="he-IL"/>
        </w:rPr>
      </w:pPr>
      <w:r>
        <w:rPr>
          <w:rFonts w:hint="cs"/>
          <w:rtl/>
          <w:lang w:eastAsia="he-IL"/>
        </w:rPr>
        <w:t>א</w:t>
      </w:r>
      <w:bookmarkStart w:id="1447" w:name="_ETM_Q1_3683823"/>
      <w:bookmarkStart w:id="1448" w:name="_ETM_Q1_3683841"/>
      <w:bookmarkEnd w:id="1447"/>
      <w:bookmarkEnd w:id="1448"/>
      <w:r>
        <w:rPr>
          <w:rFonts w:hint="cs"/>
          <w:rtl/>
          <w:lang w:eastAsia="he-IL"/>
        </w:rPr>
        <w:t>תה כבר רגיל אליו</w:t>
      </w:r>
      <w:bookmarkStart w:id="1449" w:name="_ETM_Q1_3682227"/>
      <w:bookmarkStart w:id="1450" w:name="_ETM_Q1_3682266"/>
      <w:bookmarkEnd w:id="1449"/>
      <w:bookmarkEnd w:id="1450"/>
      <w:r>
        <w:rPr>
          <w:rFonts w:hint="cs"/>
          <w:rtl/>
          <w:lang w:eastAsia="he-IL"/>
        </w:rPr>
        <w:t>.</w:t>
      </w:r>
    </w:p>
    <w:p w14:paraId="3F0CA4C7" w14:textId="77777777" w:rsidR="001259A1" w:rsidRDefault="001259A1" w:rsidP="001259A1">
      <w:pPr>
        <w:rPr>
          <w:rtl/>
          <w:lang w:eastAsia="he-IL"/>
        </w:rPr>
      </w:pPr>
      <w:bookmarkStart w:id="1451" w:name="_ETM_Q1_3683836"/>
      <w:bookmarkStart w:id="1452" w:name="_ETM_Q1_3683872"/>
      <w:bookmarkStart w:id="1453" w:name="_ETM_Q1_3685633"/>
      <w:bookmarkEnd w:id="1451"/>
      <w:bookmarkEnd w:id="1452"/>
      <w:bookmarkEnd w:id="1453"/>
    </w:p>
    <w:p w14:paraId="00DECCBE" w14:textId="39974337" w:rsidR="001259A1" w:rsidRDefault="001259A1" w:rsidP="001259A1">
      <w:pPr>
        <w:pStyle w:val="af6"/>
        <w:keepNext/>
        <w:rPr>
          <w:rtl/>
        </w:rPr>
      </w:pPr>
      <w:bookmarkStart w:id="1454" w:name="ET_yor_6358_168"/>
      <w:r w:rsidRPr="001259A1">
        <w:rPr>
          <w:rStyle w:val="TagStyle"/>
          <w:rtl/>
        </w:rPr>
        <w:t xml:space="preserve"> &lt;&lt; יור &gt;&gt; </w:t>
      </w:r>
      <w:r>
        <w:rPr>
          <w:rtl/>
        </w:rPr>
        <w:t>היו"ר צביקה פוגל:</w:t>
      </w:r>
      <w:r w:rsidRPr="001259A1">
        <w:rPr>
          <w:rStyle w:val="TagStyle"/>
          <w:rtl/>
        </w:rPr>
        <w:t xml:space="preserve"> &lt;&lt; יור &gt;&gt;</w:t>
      </w:r>
      <w:r w:rsidR="00BE4267">
        <w:rPr>
          <w:rtl/>
        </w:rPr>
        <w:t xml:space="preserve"> </w:t>
      </w:r>
      <w:bookmarkEnd w:id="1454"/>
    </w:p>
    <w:p w14:paraId="66382C80" w14:textId="77777777" w:rsidR="001259A1" w:rsidRDefault="001259A1" w:rsidP="001259A1">
      <w:pPr>
        <w:pStyle w:val="KeepWithNext"/>
        <w:rPr>
          <w:rtl/>
          <w:lang w:eastAsia="he-IL"/>
        </w:rPr>
      </w:pPr>
    </w:p>
    <w:p w14:paraId="7198AEB6" w14:textId="377079D9" w:rsidR="001259A1" w:rsidRDefault="001259A1" w:rsidP="001259A1">
      <w:pPr>
        <w:rPr>
          <w:rtl/>
          <w:lang w:eastAsia="he-IL"/>
        </w:rPr>
      </w:pPr>
      <w:r>
        <w:rPr>
          <w:rFonts w:hint="cs"/>
          <w:rtl/>
          <w:lang w:eastAsia="he-IL"/>
        </w:rPr>
        <w:t>א</w:t>
      </w:r>
      <w:bookmarkStart w:id="1455" w:name="_ETM_Q1_3685907"/>
      <w:bookmarkEnd w:id="1455"/>
      <w:r>
        <w:rPr>
          <w:rFonts w:hint="cs"/>
          <w:rtl/>
          <w:lang w:eastAsia="he-IL"/>
        </w:rPr>
        <w:t>נ</w:t>
      </w:r>
      <w:bookmarkStart w:id="1456" w:name="_ETM_Q1_3685931"/>
      <w:bookmarkEnd w:id="1456"/>
      <w:r>
        <w:rPr>
          <w:rFonts w:hint="cs"/>
          <w:rtl/>
          <w:lang w:eastAsia="he-IL"/>
        </w:rPr>
        <w:t xml:space="preserve">י מעריך את זה מאוד. </w:t>
      </w:r>
    </w:p>
    <w:p w14:paraId="7770ABB5" w14:textId="77777777" w:rsidR="001259A1" w:rsidRDefault="001259A1" w:rsidP="001259A1">
      <w:pPr>
        <w:rPr>
          <w:rtl/>
          <w:lang w:eastAsia="he-IL"/>
        </w:rPr>
      </w:pPr>
      <w:bookmarkStart w:id="1457" w:name="_ETM_Q1_3692888"/>
      <w:bookmarkStart w:id="1458" w:name="_ETM_Q1_3692926"/>
      <w:bookmarkEnd w:id="1457"/>
      <w:bookmarkEnd w:id="1458"/>
    </w:p>
    <w:p w14:paraId="74E97338" w14:textId="49CCC381" w:rsidR="001259A1" w:rsidRDefault="001259A1" w:rsidP="001259A1">
      <w:pPr>
        <w:pStyle w:val="a4"/>
        <w:keepNext/>
        <w:rPr>
          <w:rtl/>
        </w:rPr>
      </w:pPr>
      <w:bookmarkStart w:id="1459" w:name="ET_speaker_6156_169"/>
      <w:r w:rsidRPr="001259A1">
        <w:rPr>
          <w:rStyle w:val="TagStyle"/>
          <w:rtl/>
        </w:rPr>
        <w:t xml:space="preserve"> &lt;&lt; דובר &gt;&gt; </w:t>
      </w:r>
      <w:r>
        <w:rPr>
          <w:rtl/>
        </w:rPr>
        <w:t>גלעד קריב (העבודה):</w:t>
      </w:r>
      <w:r w:rsidRPr="001259A1">
        <w:rPr>
          <w:rStyle w:val="TagStyle"/>
          <w:rtl/>
        </w:rPr>
        <w:t xml:space="preserve"> &lt;&lt; דובר &gt;&gt;</w:t>
      </w:r>
      <w:r w:rsidR="00BE4267">
        <w:rPr>
          <w:rtl/>
        </w:rPr>
        <w:t xml:space="preserve"> </w:t>
      </w:r>
      <w:bookmarkEnd w:id="1459"/>
    </w:p>
    <w:p w14:paraId="5D3CE5C9" w14:textId="77777777" w:rsidR="001259A1" w:rsidRDefault="001259A1" w:rsidP="001259A1">
      <w:pPr>
        <w:pStyle w:val="KeepWithNext"/>
        <w:rPr>
          <w:rtl/>
          <w:lang w:eastAsia="he-IL"/>
        </w:rPr>
      </w:pPr>
    </w:p>
    <w:p w14:paraId="3AA2E5FC" w14:textId="7CB9C011" w:rsidR="001259A1" w:rsidRDefault="001259A1" w:rsidP="001259A1">
      <w:pPr>
        <w:rPr>
          <w:rtl/>
          <w:lang w:eastAsia="he-IL"/>
        </w:rPr>
      </w:pPr>
      <w:r>
        <w:rPr>
          <w:rFonts w:hint="cs"/>
          <w:rtl/>
          <w:lang w:eastAsia="he-IL"/>
        </w:rPr>
        <w:t>אני יושב יו</w:t>
      </w:r>
      <w:bookmarkStart w:id="1460" w:name="_ETM_Q1_3689251"/>
      <w:bookmarkEnd w:id="1460"/>
      <w:r>
        <w:rPr>
          <w:rFonts w:hint="cs"/>
          <w:rtl/>
          <w:lang w:eastAsia="he-IL"/>
        </w:rPr>
        <w:t xml:space="preserve">תר מדי אצל </w:t>
      </w:r>
      <w:proofErr w:type="spellStart"/>
      <w:r>
        <w:rPr>
          <w:rFonts w:hint="cs"/>
          <w:rtl/>
          <w:lang w:eastAsia="he-IL"/>
        </w:rPr>
        <w:t>רוטמן</w:t>
      </w:r>
      <w:proofErr w:type="spellEnd"/>
      <w:r>
        <w:rPr>
          <w:rFonts w:hint="cs"/>
          <w:rtl/>
          <w:lang w:eastAsia="he-IL"/>
        </w:rPr>
        <w:t xml:space="preserve">. </w:t>
      </w:r>
    </w:p>
    <w:p w14:paraId="65436250" w14:textId="77777777" w:rsidR="001259A1" w:rsidRDefault="001259A1" w:rsidP="001259A1">
      <w:pPr>
        <w:rPr>
          <w:rtl/>
          <w:lang w:eastAsia="he-IL"/>
        </w:rPr>
      </w:pPr>
      <w:bookmarkStart w:id="1461" w:name="_ETM_Q1_3698797"/>
      <w:bookmarkStart w:id="1462" w:name="_ETM_Q1_3698836"/>
      <w:bookmarkEnd w:id="1461"/>
      <w:bookmarkEnd w:id="1462"/>
    </w:p>
    <w:p w14:paraId="2FD26A54" w14:textId="15937A67" w:rsidR="001259A1" w:rsidRDefault="001259A1" w:rsidP="001259A1">
      <w:pPr>
        <w:rPr>
          <w:rtl/>
          <w:lang w:eastAsia="he-IL"/>
        </w:rPr>
      </w:pPr>
      <w:r>
        <w:rPr>
          <w:rFonts w:hint="cs"/>
          <w:rtl/>
          <w:lang w:eastAsia="he-IL"/>
        </w:rPr>
        <w:t xml:space="preserve">השאלה השנייה. אני רוצה להבין </w:t>
      </w:r>
      <w:bookmarkStart w:id="1463" w:name="_ETM_Q1_3700177"/>
      <w:bookmarkEnd w:id="1463"/>
      <w:r>
        <w:rPr>
          <w:rFonts w:hint="cs"/>
          <w:rtl/>
          <w:lang w:eastAsia="he-IL"/>
        </w:rPr>
        <w:t>את הפרוצדורה</w:t>
      </w:r>
      <w:r w:rsidR="00380382">
        <w:rPr>
          <w:rFonts w:hint="cs"/>
          <w:rtl/>
          <w:lang w:eastAsia="he-IL"/>
        </w:rPr>
        <w:t xml:space="preserve"> למול הגופים שאיתם יש ממשק. אני יודע שאנחנו חוזרים עוד פעם לאורנים גדול. היום פקיד </w:t>
      </w:r>
      <w:bookmarkStart w:id="1464" w:name="_ETM_Q1_3711862"/>
      <w:bookmarkEnd w:id="1464"/>
      <w:r w:rsidR="00380382">
        <w:rPr>
          <w:rFonts w:hint="cs"/>
          <w:rtl/>
          <w:lang w:eastAsia="he-IL"/>
        </w:rPr>
        <w:t>הרישוי מקבל בקשה, הוא מזין אותה במערכת</w:t>
      </w:r>
      <w:bookmarkStart w:id="1465" w:name="_ETM_Q1_3713430"/>
      <w:bookmarkEnd w:id="1465"/>
      <w:r w:rsidR="00380382">
        <w:rPr>
          <w:rFonts w:hint="cs"/>
          <w:rtl/>
          <w:lang w:eastAsia="he-IL"/>
        </w:rPr>
        <w:t>, המערכת היא המערכת של המשרד לביטחון לאומי, של האגף, נכון?</w:t>
      </w:r>
    </w:p>
    <w:p w14:paraId="3EBFB24C" w14:textId="77777777" w:rsidR="00380382" w:rsidRDefault="00380382" w:rsidP="001259A1">
      <w:pPr>
        <w:rPr>
          <w:rtl/>
          <w:lang w:eastAsia="he-IL"/>
        </w:rPr>
      </w:pPr>
      <w:bookmarkStart w:id="1466" w:name="_ETM_Q1_3721242"/>
      <w:bookmarkEnd w:id="1466"/>
    </w:p>
    <w:p w14:paraId="24659E45" w14:textId="437881A7" w:rsidR="00380382" w:rsidRDefault="00380382" w:rsidP="00380382">
      <w:pPr>
        <w:pStyle w:val="af6"/>
        <w:keepNext/>
        <w:rPr>
          <w:rtl/>
        </w:rPr>
      </w:pPr>
      <w:bookmarkStart w:id="1467" w:name="ET_yor_6358_171"/>
      <w:r w:rsidRPr="00380382">
        <w:rPr>
          <w:rStyle w:val="TagStyle"/>
          <w:rtl/>
        </w:rPr>
        <w:t xml:space="preserve"> &lt;&lt; יור &gt;&gt; </w:t>
      </w:r>
      <w:r>
        <w:rPr>
          <w:rtl/>
        </w:rPr>
        <w:t>היו"ר צביקה פוגל:</w:t>
      </w:r>
      <w:r w:rsidRPr="00380382">
        <w:rPr>
          <w:rStyle w:val="TagStyle"/>
          <w:rtl/>
        </w:rPr>
        <w:t xml:space="preserve"> &lt;&lt; יור &gt;&gt;</w:t>
      </w:r>
      <w:r w:rsidR="00BE4267">
        <w:rPr>
          <w:rtl/>
        </w:rPr>
        <w:t xml:space="preserve"> </w:t>
      </w:r>
      <w:bookmarkEnd w:id="1467"/>
    </w:p>
    <w:p w14:paraId="5DF4BCBA" w14:textId="77777777" w:rsidR="00380382" w:rsidRDefault="00380382" w:rsidP="00380382">
      <w:pPr>
        <w:pStyle w:val="KeepWithNext"/>
        <w:rPr>
          <w:rtl/>
          <w:lang w:eastAsia="he-IL"/>
        </w:rPr>
      </w:pPr>
    </w:p>
    <w:p w14:paraId="7F9CABD1" w14:textId="3BF176B9" w:rsidR="00380382" w:rsidRDefault="00380382" w:rsidP="00380382">
      <w:pPr>
        <w:rPr>
          <w:rtl/>
          <w:lang w:eastAsia="he-IL"/>
        </w:rPr>
      </w:pPr>
      <w:r>
        <w:rPr>
          <w:rFonts w:hint="cs"/>
          <w:rtl/>
          <w:lang w:eastAsia="he-IL"/>
        </w:rPr>
        <w:t>מ</w:t>
      </w:r>
      <w:bookmarkStart w:id="1468" w:name="_ETM_Q1_3721515"/>
      <w:bookmarkStart w:id="1469" w:name="_ETM_Q1_3721546"/>
      <w:bookmarkEnd w:id="1468"/>
      <w:bookmarkEnd w:id="1469"/>
      <w:r>
        <w:rPr>
          <w:rFonts w:hint="cs"/>
          <w:rtl/>
          <w:lang w:eastAsia="he-IL"/>
        </w:rPr>
        <w:t xml:space="preserve">שותפת לצה"ל, </w:t>
      </w:r>
      <w:bookmarkStart w:id="1470" w:name="_ETM_Q1_3724478"/>
      <w:bookmarkEnd w:id="1470"/>
      <w:r>
        <w:rPr>
          <w:rFonts w:hint="cs"/>
          <w:rtl/>
          <w:lang w:eastAsia="he-IL"/>
        </w:rPr>
        <w:t>משטרת ישראל ומשרד הבריאות.</w:t>
      </w:r>
    </w:p>
    <w:p w14:paraId="383019AE" w14:textId="77777777" w:rsidR="00380382" w:rsidRDefault="00380382" w:rsidP="00380382">
      <w:pPr>
        <w:rPr>
          <w:rtl/>
          <w:lang w:eastAsia="he-IL"/>
        </w:rPr>
      </w:pPr>
      <w:bookmarkStart w:id="1471" w:name="_ETM_Q1_3724941"/>
      <w:bookmarkStart w:id="1472" w:name="_ETM_Q1_3724989"/>
      <w:bookmarkEnd w:id="1471"/>
      <w:bookmarkEnd w:id="1472"/>
    </w:p>
    <w:p w14:paraId="02F6284D" w14:textId="4471C61D" w:rsidR="00380382" w:rsidRDefault="00380382" w:rsidP="00380382">
      <w:pPr>
        <w:pStyle w:val="a4"/>
        <w:keepNext/>
        <w:rPr>
          <w:rtl/>
        </w:rPr>
      </w:pPr>
      <w:bookmarkStart w:id="1473" w:name="ET_speaker_6156_172"/>
      <w:r w:rsidRPr="00380382">
        <w:rPr>
          <w:rStyle w:val="TagStyle"/>
          <w:rtl/>
        </w:rPr>
        <w:t xml:space="preserve"> &lt;&lt; דובר &gt;&gt; </w:t>
      </w:r>
      <w:r>
        <w:rPr>
          <w:rtl/>
        </w:rPr>
        <w:t>גלעד קריב (העבודה):</w:t>
      </w:r>
      <w:r w:rsidRPr="00380382">
        <w:rPr>
          <w:rStyle w:val="TagStyle"/>
          <w:rtl/>
        </w:rPr>
        <w:t xml:space="preserve"> &lt;&lt; דובר &gt;&gt;</w:t>
      </w:r>
      <w:r w:rsidR="00BE4267">
        <w:rPr>
          <w:rtl/>
        </w:rPr>
        <w:t xml:space="preserve"> </w:t>
      </w:r>
      <w:bookmarkEnd w:id="1473"/>
    </w:p>
    <w:p w14:paraId="22DF68D1" w14:textId="77777777" w:rsidR="00380382" w:rsidRDefault="00380382" w:rsidP="00380382">
      <w:pPr>
        <w:pStyle w:val="KeepWithNext"/>
        <w:rPr>
          <w:rtl/>
          <w:lang w:eastAsia="he-IL"/>
        </w:rPr>
      </w:pPr>
    </w:p>
    <w:p w14:paraId="365066C7" w14:textId="4FCFC971" w:rsidR="00380382" w:rsidRDefault="00380382" w:rsidP="00380382">
      <w:pPr>
        <w:rPr>
          <w:rtl/>
          <w:lang w:eastAsia="he-IL"/>
        </w:rPr>
      </w:pPr>
      <w:bookmarkStart w:id="1474" w:name="_ETM_Q1_3726497"/>
      <w:bookmarkStart w:id="1475" w:name="_ETM_Q1_3726537"/>
      <w:bookmarkEnd w:id="1474"/>
      <w:bookmarkEnd w:id="1475"/>
      <w:r>
        <w:rPr>
          <w:rFonts w:hint="cs"/>
          <w:rtl/>
          <w:lang w:eastAsia="he-IL"/>
        </w:rPr>
        <w:t>מה הוא רואה במערכת הזאת לגבי המשטרה?</w:t>
      </w:r>
    </w:p>
    <w:p w14:paraId="185AE4ED" w14:textId="77777777" w:rsidR="00380382" w:rsidRDefault="00380382" w:rsidP="00380382">
      <w:pPr>
        <w:rPr>
          <w:rtl/>
          <w:lang w:eastAsia="he-IL"/>
        </w:rPr>
      </w:pPr>
      <w:bookmarkStart w:id="1476" w:name="_ETM_Q1_3732408"/>
      <w:bookmarkStart w:id="1477" w:name="_ETM_Q1_3732448"/>
      <w:bookmarkEnd w:id="1476"/>
      <w:bookmarkEnd w:id="1477"/>
    </w:p>
    <w:p w14:paraId="7D2AEDE9" w14:textId="02513855" w:rsidR="00380382" w:rsidRDefault="00380382" w:rsidP="00380382">
      <w:pPr>
        <w:pStyle w:val="af6"/>
        <w:keepNext/>
        <w:rPr>
          <w:rtl/>
        </w:rPr>
      </w:pPr>
      <w:bookmarkStart w:id="1478" w:name="ET_yor_6358_173"/>
      <w:r w:rsidRPr="00380382">
        <w:rPr>
          <w:rStyle w:val="TagStyle"/>
          <w:rtl/>
        </w:rPr>
        <w:t xml:space="preserve"> &lt;&lt; יור &gt;&gt; </w:t>
      </w:r>
      <w:r>
        <w:rPr>
          <w:rtl/>
        </w:rPr>
        <w:t>היו"ר צביקה פוגל:</w:t>
      </w:r>
      <w:r w:rsidRPr="00380382">
        <w:rPr>
          <w:rStyle w:val="TagStyle"/>
          <w:rtl/>
        </w:rPr>
        <w:t xml:space="preserve"> &lt;&lt; יור &gt;&gt;</w:t>
      </w:r>
      <w:r w:rsidR="00BE4267">
        <w:rPr>
          <w:rtl/>
        </w:rPr>
        <w:t xml:space="preserve"> </w:t>
      </w:r>
      <w:bookmarkEnd w:id="1478"/>
    </w:p>
    <w:p w14:paraId="390B06F3" w14:textId="77777777" w:rsidR="00380382" w:rsidRDefault="00380382" w:rsidP="00380382">
      <w:pPr>
        <w:pStyle w:val="KeepWithNext"/>
        <w:rPr>
          <w:rtl/>
          <w:lang w:eastAsia="he-IL"/>
        </w:rPr>
      </w:pPr>
    </w:p>
    <w:p w14:paraId="7E838B8F" w14:textId="6D507575" w:rsidR="00380382" w:rsidRDefault="00380382" w:rsidP="00380382">
      <w:pPr>
        <w:rPr>
          <w:rtl/>
          <w:lang w:eastAsia="he-IL"/>
        </w:rPr>
      </w:pPr>
      <w:r>
        <w:rPr>
          <w:rFonts w:hint="cs"/>
          <w:rtl/>
          <w:lang w:eastAsia="he-IL"/>
        </w:rPr>
        <w:t>תכף נשמע.</w:t>
      </w:r>
    </w:p>
    <w:p w14:paraId="2314C1F3" w14:textId="77777777" w:rsidR="00380382" w:rsidRDefault="00380382" w:rsidP="00380382">
      <w:pPr>
        <w:rPr>
          <w:rtl/>
          <w:lang w:eastAsia="he-IL"/>
        </w:rPr>
      </w:pPr>
      <w:bookmarkStart w:id="1479" w:name="_ETM_Q1_3731562"/>
      <w:bookmarkStart w:id="1480" w:name="_ETM_Q1_3731599"/>
      <w:bookmarkStart w:id="1481" w:name="_ETM_Q1_3732627"/>
      <w:bookmarkEnd w:id="1479"/>
      <w:bookmarkEnd w:id="1480"/>
      <w:bookmarkEnd w:id="1481"/>
    </w:p>
    <w:p w14:paraId="26F1C36E" w14:textId="062E670D" w:rsidR="00380382" w:rsidRDefault="00380382" w:rsidP="00380382">
      <w:pPr>
        <w:pStyle w:val="a4"/>
        <w:keepNext/>
        <w:rPr>
          <w:rtl/>
        </w:rPr>
      </w:pPr>
      <w:bookmarkStart w:id="1482" w:name="ET_speaker_6156_174"/>
      <w:r w:rsidRPr="00380382">
        <w:rPr>
          <w:rStyle w:val="TagStyle"/>
          <w:rtl/>
        </w:rPr>
        <w:t xml:space="preserve"> &lt;&lt; דובר &gt;&gt; </w:t>
      </w:r>
      <w:r>
        <w:rPr>
          <w:rtl/>
        </w:rPr>
        <w:t>גלעד קריב (העבודה):</w:t>
      </w:r>
      <w:r w:rsidRPr="00380382">
        <w:rPr>
          <w:rStyle w:val="TagStyle"/>
          <w:rtl/>
        </w:rPr>
        <w:t xml:space="preserve"> &lt;&lt; דובר &gt;&gt;</w:t>
      </w:r>
      <w:r w:rsidR="00BE4267">
        <w:rPr>
          <w:rtl/>
        </w:rPr>
        <w:t xml:space="preserve"> </w:t>
      </w:r>
      <w:bookmarkEnd w:id="1482"/>
    </w:p>
    <w:p w14:paraId="31B715DB" w14:textId="77777777" w:rsidR="00380382" w:rsidRDefault="00380382" w:rsidP="00380382">
      <w:pPr>
        <w:pStyle w:val="KeepWithNext"/>
        <w:rPr>
          <w:rtl/>
          <w:lang w:eastAsia="he-IL"/>
        </w:rPr>
      </w:pPr>
    </w:p>
    <w:p w14:paraId="2B631DCB" w14:textId="670C602F" w:rsidR="00380382" w:rsidRDefault="00380382" w:rsidP="00380382">
      <w:pPr>
        <w:rPr>
          <w:rtl/>
          <w:lang w:eastAsia="he-IL"/>
        </w:rPr>
      </w:pPr>
      <w:r>
        <w:rPr>
          <w:rFonts w:hint="cs"/>
          <w:rtl/>
          <w:lang w:eastAsia="he-IL"/>
        </w:rPr>
        <w:t>א</w:t>
      </w:r>
      <w:bookmarkStart w:id="1483" w:name="_ETM_Q1_3732886"/>
      <w:bookmarkStart w:id="1484" w:name="_ETM_Q1_3732914"/>
      <w:bookmarkEnd w:id="1483"/>
      <w:bookmarkEnd w:id="1484"/>
      <w:r>
        <w:rPr>
          <w:rFonts w:hint="cs"/>
          <w:rtl/>
          <w:lang w:eastAsia="he-IL"/>
        </w:rPr>
        <w:t xml:space="preserve">ני </w:t>
      </w:r>
      <w:bookmarkStart w:id="1485" w:name="_ETM_Q1_3733115"/>
      <w:bookmarkEnd w:id="1485"/>
      <w:r>
        <w:rPr>
          <w:rFonts w:hint="cs"/>
          <w:rtl/>
          <w:lang w:eastAsia="he-IL"/>
        </w:rPr>
        <w:t>רוצה להבין מה קופץ לו בנתונים לגבי המשטרה.</w:t>
      </w:r>
      <w:bookmarkStart w:id="1486" w:name="_ETM_Q1_3739562"/>
      <w:bookmarkEnd w:id="1486"/>
    </w:p>
    <w:p w14:paraId="30721E0A" w14:textId="77777777" w:rsidR="00380382" w:rsidRDefault="00380382" w:rsidP="00380382">
      <w:pPr>
        <w:rPr>
          <w:rtl/>
          <w:lang w:eastAsia="he-IL"/>
        </w:rPr>
      </w:pPr>
      <w:bookmarkStart w:id="1487" w:name="_ETM_Q1_3739606"/>
      <w:bookmarkEnd w:id="1487"/>
    </w:p>
    <w:p w14:paraId="382EC5F7" w14:textId="5BC0556F" w:rsidR="00380382" w:rsidRDefault="00380382" w:rsidP="00380382">
      <w:pPr>
        <w:pStyle w:val="af6"/>
        <w:keepNext/>
        <w:rPr>
          <w:rtl/>
        </w:rPr>
      </w:pPr>
      <w:bookmarkStart w:id="1488" w:name="ET_yor_6358_175"/>
      <w:r w:rsidRPr="00380382">
        <w:rPr>
          <w:rStyle w:val="TagStyle"/>
          <w:rtl/>
        </w:rPr>
        <w:t xml:space="preserve"> &lt;&lt; יור &gt;&gt; </w:t>
      </w:r>
      <w:r>
        <w:rPr>
          <w:rtl/>
        </w:rPr>
        <w:t>היו"ר צביקה פוגל:</w:t>
      </w:r>
      <w:r w:rsidRPr="00380382">
        <w:rPr>
          <w:rStyle w:val="TagStyle"/>
          <w:rtl/>
        </w:rPr>
        <w:t xml:space="preserve"> &lt;&lt; יור &gt;&gt;</w:t>
      </w:r>
      <w:r w:rsidR="00BE4267">
        <w:rPr>
          <w:rtl/>
        </w:rPr>
        <w:t xml:space="preserve"> </w:t>
      </w:r>
      <w:bookmarkEnd w:id="1488"/>
    </w:p>
    <w:p w14:paraId="0793FB33" w14:textId="77777777" w:rsidR="00380382" w:rsidRDefault="00380382" w:rsidP="00380382">
      <w:pPr>
        <w:pStyle w:val="KeepWithNext"/>
        <w:rPr>
          <w:rtl/>
          <w:lang w:eastAsia="he-IL"/>
        </w:rPr>
      </w:pPr>
    </w:p>
    <w:p w14:paraId="065BF7AB" w14:textId="63565419" w:rsidR="00380382" w:rsidRDefault="00380382" w:rsidP="00380382">
      <w:pPr>
        <w:rPr>
          <w:rtl/>
          <w:lang w:eastAsia="he-IL"/>
        </w:rPr>
      </w:pPr>
      <w:r>
        <w:rPr>
          <w:rFonts w:hint="cs"/>
          <w:rtl/>
          <w:lang w:eastAsia="he-IL"/>
        </w:rPr>
        <w:t>שתי השאלו</w:t>
      </w:r>
      <w:bookmarkStart w:id="1489" w:name="_ETM_Q1_3741549"/>
      <w:bookmarkEnd w:id="1489"/>
      <w:r>
        <w:rPr>
          <w:rFonts w:hint="cs"/>
          <w:rtl/>
          <w:lang w:eastAsia="he-IL"/>
        </w:rPr>
        <w:t>ת ברורות. השאלה הראשונה היא משפטית והשנייה תהליכית. בבקשה, תנו</w:t>
      </w:r>
      <w:bookmarkStart w:id="1490" w:name="_ETM_Q1_3744271"/>
      <w:bookmarkEnd w:id="1490"/>
      <w:r>
        <w:rPr>
          <w:rFonts w:hint="cs"/>
          <w:rtl/>
          <w:lang w:eastAsia="he-IL"/>
        </w:rPr>
        <w:t xml:space="preserve"> תשובות.</w:t>
      </w:r>
    </w:p>
    <w:p w14:paraId="3EFDF7AB" w14:textId="77777777" w:rsidR="00380382" w:rsidRDefault="00380382" w:rsidP="00380382">
      <w:pPr>
        <w:rPr>
          <w:rtl/>
          <w:lang w:eastAsia="he-IL"/>
        </w:rPr>
      </w:pPr>
      <w:bookmarkStart w:id="1491" w:name="_ETM_Q1_3744099"/>
      <w:bookmarkStart w:id="1492" w:name="_ETM_Q1_3744139"/>
      <w:bookmarkStart w:id="1493" w:name="_ETM_Q1_3745970"/>
      <w:bookmarkEnd w:id="1491"/>
      <w:bookmarkEnd w:id="1492"/>
      <w:bookmarkEnd w:id="1493"/>
    </w:p>
    <w:p w14:paraId="6AC41FF8" w14:textId="35CB476D" w:rsidR="00380382" w:rsidRDefault="00380382" w:rsidP="00380382">
      <w:pPr>
        <w:pStyle w:val="af9"/>
        <w:keepNext/>
        <w:rPr>
          <w:rtl/>
          <w:lang w:eastAsia="he-IL"/>
        </w:rPr>
      </w:pPr>
      <w:bookmarkStart w:id="1494" w:name="ET_guest_לימור_ארזני_176"/>
      <w:r w:rsidRPr="00380382">
        <w:rPr>
          <w:rStyle w:val="TagStyle"/>
          <w:rtl/>
        </w:rPr>
        <w:t xml:space="preserve"> &lt;&lt; אורח &gt;&gt; </w:t>
      </w:r>
      <w:r>
        <w:rPr>
          <w:rtl/>
          <w:lang w:eastAsia="he-IL"/>
        </w:rPr>
        <w:t>לימור ארזני:</w:t>
      </w:r>
      <w:r w:rsidRPr="00380382">
        <w:rPr>
          <w:rStyle w:val="TagStyle"/>
          <w:rtl/>
        </w:rPr>
        <w:t xml:space="preserve"> &lt;&lt; אורח &gt;&gt;</w:t>
      </w:r>
      <w:r w:rsidR="00BE4267">
        <w:rPr>
          <w:rtl/>
          <w:lang w:eastAsia="he-IL"/>
        </w:rPr>
        <w:t xml:space="preserve"> </w:t>
      </w:r>
      <w:bookmarkEnd w:id="1494"/>
    </w:p>
    <w:p w14:paraId="25980AE4" w14:textId="77777777" w:rsidR="00380382" w:rsidRDefault="00380382" w:rsidP="00380382">
      <w:pPr>
        <w:pStyle w:val="KeepWithNext"/>
        <w:rPr>
          <w:rtl/>
          <w:lang w:eastAsia="he-IL"/>
        </w:rPr>
      </w:pPr>
    </w:p>
    <w:p w14:paraId="2D83D797" w14:textId="0DB5E3C1" w:rsidR="00380382" w:rsidRDefault="00380382" w:rsidP="00380382">
      <w:pPr>
        <w:rPr>
          <w:rtl/>
          <w:lang w:eastAsia="he-IL"/>
        </w:rPr>
      </w:pPr>
      <w:bookmarkStart w:id="1495" w:name="_ETM_Q1_3746225"/>
      <w:bookmarkStart w:id="1496" w:name="_ETM_Q1_3746266"/>
      <w:bookmarkEnd w:id="1495"/>
      <w:bookmarkEnd w:id="1496"/>
      <w:r>
        <w:rPr>
          <w:rFonts w:hint="cs"/>
          <w:rtl/>
          <w:lang w:eastAsia="he-IL"/>
        </w:rPr>
        <w:t xml:space="preserve">לגבי מסוכנות פלילית. משטרת ישראל היא גורם קובע בחוק. היא </w:t>
      </w:r>
      <w:bookmarkStart w:id="1497" w:name="_ETM_Q1_3754282"/>
      <w:bookmarkEnd w:id="1497"/>
      <w:r>
        <w:rPr>
          <w:rFonts w:hint="cs"/>
          <w:rtl/>
          <w:lang w:eastAsia="he-IL"/>
        </w:rPr>
        <w:t xml:space="preserve">קובעת שאדם מסוכן. אנחנו </w:t>
      </w:r>
      <w:bookmarkStart w:id="1498" w:name="_ETM_Q1_3757195"/>
      <w:bookmarkEnd w:id="1498"/>
      <w:r>
        <w:rPr>
          <w:rFonts w:hint="cs"/>
          <w:rtl/>
          <w:lang w:eastAsia="he-IL"/>
        </w:rPr>
        <w:t xml:space="preserve">מדברים על בקשה חדשה, אתה נבדק </w:t>
      </w:r>
      <w:bookmarkStart w:id="1499" w:name="_ETM_Q1_3759266"/>
      <w:bookmarkEnd w:id="1499"/>
      <w:r>
        <w:rPr>
          <w:rFonts w:hint="cs"/>
          <w:rtl/>
          <w:lang w:eastAsia="he-IL"/>
        </w:rPr>
        <w:t>בפעם הראשונה, מדווחים עליך כאדם מסוכן</w:t>
      </w:r>
      <w:r w:rsidR="002E4915">
        <w:rPr>
          <w:rFonts w:hint="cs"/>
          <w:rtl/>
          <w:lang w:eastAsia="he-IL"/>
        </w:rPr>
        <w:t xml:space="preserve"> </w:t>
      </w:r>
      <w:r>
        <w:rPr>
          <w:rFonts w:hint="cs"/>
          <w:rtl/>
          <w:lang w:eastAsia="he-IL"/>
        </w:rPr>
        <w:t xml:space="preserve">ואתה לא מקבל </w:t>
      </w:r>
      <w:bookmarkStart w:id="1500" w:name="_ETM_Q1_3762835"/>
      <w:bookmarkEnd w:id="1500"/>
      <w:r>
        <w:rPr>
          <w:rFonts w:hint="cs"/>
          <w:rtl/>
          <w:lang w:eastAsia="he-IL"/>
        </w:rPr>
        <w:t>רישיון, הבקשה שלך</w:t>
      </w:r>
      <w:r w:rsidR="002E4915">
        <w:rPr>
          <w:rFonts w:hint="cs"/>
          <w:rtl/>
          <w:lang w:eastAsia="he-IL"/>
        </w:rPr>
        <w:t xml:space="preserve"> </w:t>
      </w:r>
      <w:r>
        <w:rPr>
          <w:rFonts w:hint="cs"/>
          <w:rtl/>
          <w:lang w:eastAsia="he-IL"/>
        </w:rPr>
        <w:t>נדחית.</w:t>
      </w:r>
    </w:p>
    <w:p w14:paraId="39565D8B" w14:textId="77777777" w:rsidR="00380382" w:rsidRDefault="00380382" w:rsidP="00380382">
      <w:pPr>
        <w:rPr>
          <w:rtl/>
          <w:lang w:eastAsia="he-IL"/>
        </w:rPr>
      </w:pPr>
      <w:bookmarkStart w:id="1501" w:name="_ETM_Q1_3764386"/>
      <w:bookmarkStart w:id="1502" w:name="_ETM_Q1_3764428"/>
      <w:bookmarkStart w:id="1503" w:name="_ETM_Q1_3764436"/>
      <w:bookmarkEnd w:id="1501"/>
      <w:bookmarkEnd w:id="1502"/>
      <w:bookmarkEnd w:id="1503"/>
    </w:p>
    <w:p w14:paraId="1D1878A7" w14:textId="7425E9D2" w:rsidR="00380382" w:rsidRDefault="00380382" w:rsidP="00380382">
      <w:pPr>
        <w:pStyle w:val="a4"/>
        <w:keepNext/>
        <w:rPr>
          <w:rtl/>
        </w:rPr>
      </w:pPr>
      <w:bookmarkStart w:id="1504" w:name="ET_speaker_6156_177"/>
      <w:r w:rsidRPr="00380382">
        <w:rPr>
          <w:rStyle w:val="TagStyle"/>
          <w:rtl/>
        </w:rPr>
        <w:t xml:space="preserve"> &lt;&lt; דובר &gt;&gt; </w:t>
      </w:r>
      <w:r>
        <w:rPr>
          <w:rtl/>
        </w:rPr>
        <w:t>גלעד קריב (העבודה):</w:t>
      </w:r>
      <w:r w:rsidRPr="00380382">
        <w:rPr>
          <w:rStyle w:val="TagStyle"/>
          <w:rtl/>
        </w:rPr>
        <w:t xml:space="preserve"> &lt;&lt; דובר &gt;&gt;</w:t>
      </w:r>
      <w:r w:rsidR="00BE4267">
        <w:rPr>
          <w:rtl/>
        </w:rPr>
        <w:t xml:space="preserve"> </w:t>
      </w:r>
      <w:bookmarkEnd w:id="1504"/>
    </w:p>
    <w:p w14:paraId="2D635A40" w14:textId="77777777" w:rsidR="00380382" w:rsidRDefault="00380382" w:rsidP="00380382">
      <w:pPr>
        <w:pStyle w:val="KeepWithNext"/>
        <w:rPr>
          <w:rtl/>
          <w:lang w:eastAsia="he-IL"/>
        </w:rPr>
      </w:pPr>
    </w:p>
    <w:p w14:paraId="4AB1138C" w14:textId="79F371AE" w:rsidR="00380382" w:rsidRDefault="00380382" w:rsidP="00380382">
      <w:pPr>
        <w:rPr>
          <w:rtl/>
          <w:lang w:eastAsia="he-IL"/>
        </w:rPr>
      </w:pPr>
      <w:bookmarkStart w:id="1505" w:name="_ETM_Q1_3764694"/>
      <w:bookmarkStart w:id="1506" w:name="_ETM_Q1_3764739"/>
      <w:bookmarkEnd w:id="1505"/>
      <w:bookmarkEnd w:id="1506"/>
      <w:r>
        <w:rPr>
          <w:rFonts w:hint="cs"/>
          <w:rtl/>
          <w:lang w:eastAsia="he-IL"/>
        </w:rPr>
        <w:t>מה ההגדרה לאדם מסוכן?</w:t>
      </w:r>
    </w:p>
    <w:p w14:paraId="54261C3F" w14:textId="77777777" w:rsidR="00380382" w:rsidRDefault="00380382" w:rsidP="00380382">
      <w:pPr>
        <w:rPr>
          <w:rtl/>
          <w:lang w:eastAsia="he-IL"/>
        </w:rPr>
      </w:pPr>
      <w:bookmarkStart w:id="1507" w:name="_ETM_Q1_3765065"/>
      <w:bookmarkStart w:id="1508" w:name="_ETM_Q1_3765105"/>
      <w:bookmarkStart w:id="1509" w:name="_ETM_Q1_3766770"/>
      <w:bookmarkEnd w:id="1507"/>
      <w:bookmarkEnd w:id="1508"/>
      <w:bookmarkEnd w:id="1509"/>
    </w:p>
    <w:p w14:paraId="5CB28E43" w14:textId="5F3729A6" w:rsidR="00380382" w:rsidRDefault="00380382" w:rsidP="00380382">
      <w:pPr>
        <w:pStyle w:val="af9"/>
        <w:keepNext/>
        <w:rPr>
          <w:rtl/>
          <w:lang w:eastAsia="he-IL"/>
        </w:rPr>
      </w:pPr>
      <w:bookmarkStart w:id="1510" w:name="ET_guest_לימור_ארזני_178"/>
      <w:r w:rsidRPr="00380382">
        <w:rPr>
          <w:rStyle w:val="TagStyle"/>
          <w:rtl/>
        </w:rPr>
        <w:t xml:space="preserve"> &lt;&lt; אורח &gt;&gt; </w:t>
      </w:r>
      <w:r>
        <w:rPr>
          <w:rtl/>
          <w:lang w:eastAsia="he-IL"/>
        </w:rPr>
        <w:t>לימור ארזני:</w:t>
      </w:r>
      <w:r w:rsidRPr="00380382">
        <w:rPr>
          <w:rStyle w:val="TagStyle"/>
          <w:rtl/>
        </w:rPr>
        <w:t xml:space="preserve"> &lt;&lt; אורח &gt;&gt;</w:t>
      </w:r>
      <w:r w:rsidR="00BE4267">
        <w:rPr>
          <w:rtl/>
          <w:lang w:eastAsia="he-IL"/>
        </w:rPr>
        <w:t xml:space="preserve"> </w:t>
      </w:r>
      <w:bookmarkEnd w:id="1510"/>
    </w:p>
    <w:p w14:paraId="162233C5" w14:textId="77777777" w:rsidR="00380382" w:rsidRDefault="00380382" w:rsidP="00380382">
      <w:pPr>
        <w:pStyle w:val="KeepWithNext"/>
        <w:rPr>
          <w:rtl/>
          <w:lang w:eastAsia="he-IL"/>
        </w:rPr>
      </w:pPr>
    </w:p>
    <w:p w14:paraId="6CDA8677" w14:textId="7DC6CC3B" w:rsidR="00380382" w:rsidRDefault="00380382" w:rsidP="00380382">
      <w:pPr>
        <w:rPr>
          <w:rtl/>
          <w:lang w:eastAsia="he-IL"/>
        </w:rPr>
      </w:pPr>
      <w:bookmarkStart w:id="1511" w:name="_ETM_Q1_3767022"/>
      <w:bookmarkStart w:id="1512" w:name="_ETM_Q1_3767064"/>
      <w:bookmarkEnd w:id="1511"/>
      <w:bookmarkEnd w:id="1512"/>
      <w:r>
        <w:rPr>
          <w:rFonts w:hint="cs"/>
          <w:rtl/>
          <w:lang w:eastAsia="he-IL"/>
        </w:rPr>
        <w:t>משטרת ישראל תגיד.</w:t>
      </w:r>
      <w:bookmarkStart w:id="1513" w:name="_ETM_Q1_3766736"/>
      <w:bookmarkEnd w:id="1513"/>
      <w:r w:rsidR="002E4915">
        <w:rPr>
          <w:rFonts w:hint="cs"/>
          <w:rtl/>
          <w:lang w:eastAsia="he-IL"/>
        </w:rPr>
        <w:t xml:space="preserve"> </w:t>
      </w:r>
      <w:r>
        <w:rPr>
          <w:rFonts w:hint="cs"/>
          <w:rtl/>
          <w:lang w:eastAsia="he-IL"/>
        </w:rPr>
        <w:t xml:space="preserve">יש לה חוקה. </w:t>
      </w:r>
    </w:p>
    <w:p w14:paraId="1CFDC210" w14:textId="77777777" w:rsidR="00380382" w:rsidRDefault="00380382" w:rsidP="00380382">
      <w:pPr>
        <w:rPr>
          <w:rtl/>
          <w:lang w:eastAsia="he-IL"/>
        </w:rPr>
      </w:pPr>
      <w:bookmarkStart w:id="1514" w:name="_ETM_Q1_3772540"/>
      <w:bookmarkStart w:id="1515" w:name="_ETM_Q1_3772582"/>
      <w:bookmarkStart w:id="1516" w:name="_ETM_Q1_3773299"/>
      <w:bookmarkEnd w:id="1514"/>
      <w:bookmarkEnd w:id="1515"/>
      <w:bookmarkEnd w:id="1516"/>
    </w:p>
    <w:p w14:paraId="07C6E3CA" w14:textId="376232C1" w:rsidR="00380382" w:rsidRDefault="00380382" w:rsidP="00380382">
      <w:pPr>
        <w:pStyle w:val="a4"/>
        <w:keepNext/>
        <w:rPr>
          <w:rtl/>
        </w:rPr>
      </w:pPr>
      <w:bookmarkStart w:id="1517" w:name="ET_speaker_6156_179"/>
      <w:r w:rsidRPr="00380382">
        <w:rPr>
          <w:rStyle w:val="TagStyle"/>
          <w:rtl/>
        </w:rPr>
        <w:t xml:space="preserve"> &lt;&lt; דובר &gt;&gt; </w:t>
      </w:r>
      <w:r>
        <w:rPr>
          <w:rtl/>
        </w:rPr>
        <w:t>גלעד קריב (העבודה):</w:t>
      </w:r>
      <w:r w:rsidRPr="00380382">
        <w:rPr>
          <w:rStyle w:val="TagStyle"/>
          <w:rtl/>
        </w:rPr>
        <w:t xml:space="preserve"> &lt;&lt; דובר &gt;&gt;</w:t>
      </w:r>
      <w:r w:rsidR="00BE4267">
        <w:rPr>
          <w:rtl/>
        </w:rPr>
        <w:t xml:space="preserve"> </w:t>
      </w:r>
      <w:bookmarkEnd w:id="1517"/>
    </w:p>
    <w:p w14:paraId="3A5004A4" w14:textId="77777777" w:rsidR="00380382" w:rsidRDefault="00380382" w:rsidP="00380382">
      <w:pPr>
        <w:pStyle w:val="KeepWithNext"/>
        <w:rPr>
          <w:rtl/>
          <w:lang w:eastAsia="he-IL"/>
        </w:rPr>
      </w:pPr>
    </w:p>
    <w:p w14:paraId="00068749" w14:textId="75B46EFB" w:rsidR="00380382" w:rsidRDefault="00380382" w:rsidP="00380382">
      <w:pPr>
        <w:rPr>
          <w:rtl/>
          <w:lang w:eastAsia="he-IL"/>
        </w:rPr>
      </w:pPr>
      <w:r>
        <w:rPr>
          <w:rFonts w:hint="cs"/>
          <w:rtl/>
          <w:lang w:eastAsia="he-IL"/>
        </w:rPr>
        <w:t>א</w:t>
      </w:r>
      <w:bookmarkStart w:id="1518" w:name="_ETM_Q1_3773550"/>
      <w:bookmarkEnd w:id="1518"/>
      <w:r>
        <w:rPr>
          <w:rFonts w:hint="cs"/>
          <w:rtl/>
          <w:lang w:eastAsia="he-IL"/>
        </w:rPr>
        <w:t>נ</w:t>
      </w:r>
      <w:bookmarkStart w:id="1519" w:name="_ETM_Q1_3773590"/>
      <w:bookmarkEnd w:id="1519"/>
      <w:r>
        <w:rPr>
          <w:rFonts w:hint="cs"/>
          <w:rtl/>
          <w:lang w:eastAsia="he-IL"/>
        </w:rPr>
        <w:t xml:space="preserve">י רוצה להבין. בכוונה אני מתעקש </w:t>
      </w:r>
      <w:bookmarkStart w:id="1520" w:name="_ETM_Q1_3773917"/>
      <w:bookmarkEnd w:id="1520"/>
      <w:r>
        <w:rPr>
          <w:rFonts w:hint="cs"/>
          <w:rtl/>
          <w:lang w:eastAsia="he-IL"/>
        </w:rPr>
        <w:t>על זה. בהקשר הזה שאנחנו עו</w:t>
      </w:r>
      <w:bookmarkStart w:id="1521" w:name="_ETM_Q1_3777382"/>
      <w:bookmarkEnd w:id="1521"/>
      <w:r>
        <w:rPr>
          <w:rFonts w:hint="cs"/>
          <w:rtl/>
          <w:lang w:eastAsia="he-IL"/>
        </w:rPr>
        <w:t xml:space="preserve">סקים בו אני רוצה להבין </w:t>
      </w:r>
      <w:r>
        <w:rPr>
          <w:rtl/>
          <w:lang w:eastAsia="he-IL"/>
        </w:rPr>
        <w:t>–</w:t>
      </w:r>
      <w:r>
        <w:rPr>
          <w:rFonts w:hint="cs"/>
          <w:rtl/>
          <w:lang w:eastAsia="he-IL"/>
        </w:rPr>
        <w:t xml:space="preserve"> ואם צרי</w:t>
      </w:r>
      <w:r w:rsidR="00DA19AF">
        <w:rPr>
          <w:rFonts w:hint="cs"/>
          <w:rtl/>
          <w:lang w:eastAsia="he-IL"/>
        </w:rPr>
        <w:t>ך</w:t>
      </w:r>
      <w:r>
        <w:rPr>
          <w:rFonts w:hint="cs"/>
          <w:rtl/>
          <w:lang w:eastAsia="he-IL"/>
        </w:rPr>
        <w:t xml:space="preserve"> בשביל זה דיון חסוי, נקיים את הדיון החסו</w:t>
      </w:r>
      <w:bookmarkStart w:id="1522" w:name="_ETM_Q1_3780385"/>
      <w:bookmarkEnd w:id="1522"/>
      <w:r w:rsidR="00DA19AF">
        <w:rPr>
          <w:rFonts w:hint="cs"/>
          <w:rtl/>
          <w:lang w:eastAsia="he-IL"/>
        </w:rPr>
        <w:t xml:space="preserve">י </w:t>
      </w:r>
      <w:r w:rsidR="00DA19AF">
        <w:rPr>
          <w:rtl/>
          <w:lang w:eastAsia="he-IL"/>
        </w:rPr>
        <w:t>–</w:t>
      </w:r>
      <w:r w:rsidR="00DA19AF">
        <w:rPr>
          <w:rFonts w:hint="cs"/>
          <w:rtl/>
          <w:lang w:eastAsia="he-IL"/>
        </w:rPr>
        <w:t xml:space="preserve"> מה ההגדרה.</w:t>
      </w:r>
    </w:p>
    <w:p w14:paraId="59A8A02F" w14:textId="77777777" w:rsidR="00DA19AF" w:rsidRDefault="00DA19AF" w:rsidP="00380382">
      <w:pPr>
        <w:rPr>
          <w:rtl/>
          <w:lang w:eastAsia="he-IL"/>
        </w:rPr>
      </w:pPr>
    </w:p>
    <w:p w14:paraId="28BBD733" w14:textId="2BA5525F" w:rsidR="00DA19AF" w:rsidRDefault="00DA19AF" w:rsidP="00DA19AF">
      <w:pPr>
        <w:pStyle w:val="af6"/>
        <w:keepNext/>
        <w:rPr>
          <w:rtl/>
        </w:rPr>
      </w:pPr>
      <w:bookmarkStart w:id="1523" w:name="ET_yor_6358_180"/>
      <w:r w:rsidRPr="00DA19AF">
        <w:rPr>
          <w:rStyle w:val="TagStyle"/>
          <w:rtl/>
        </w:rPr>
        <w:t xml:space="preserve"> &lt;&lt; יור &gt;&gt; </w:t>
      </w:r>
      <w:r>
        <w:rPr>
          <w:rtl/>
        </w:rPr>
        <w:t>היו"ר צביקה פוגל:</w:t>
      </w:r>
      <w:r w:rsidRPr="00DA19AF">
        <w:rPr>
          <w:rStyle w:val="TagStyle"/>
          <w:rtl/>
        </w:rPr>
        <w:t xml:space="preserve"> &lt;&lt; יור &gt;&gt;</w:t>
      </w:r>
      <w:r w:rsidR="00BE4267">
        <w:rPr>
          <w:rtl/>
        </w:rPr>
        <w:t xml:space="preserve"> </w:t>
      </w:r>
      <w:bookmarkEnd w:id="1523"/>
    </w:p>
    <w:p w14:paraId="6680668A" w14:textId="77777777" w:rsidR="00DA19AF" w:rsidRDefault="00DA19AF" w:rsidP="00DA19AF">
      <w:pPr>
        <w:pStyle w:val="KeepWithNext"/>
        <w:rPr>
          <w:rtl/>
          <w:lang w:eastAsia="he-IL"/>
        </w:rPr>
      </w:pPr>
    </w:p>
    <w:p w14:paraId="104A3CA8" w14:textId="49252619" w:rsidR="00DA19AF" w:rsidRDefault="00DA19AF" w:rsidP="00DA19AF">
      <w:pPr>
        <w:rPr>
          <w:rtl/>
          <w:lang w:eastAsia="he-IL"/>
        </w:rPr>
      </w:pPr>
      <w:r>
        <w:rPr>
          <w:rFonts w:hint="cs"/>
          <w:rtl/>
          <w:lang w:eastAsia="he-IL"/>
        </w:rPr>
        <w:t>לא, לא צריך.</w:t>
      </w:r>
    </w:p>
    <w:p w14:paraId="58C61A27" w14:textId="77777777" w:rsidR="00DA19AF" w:rsidRDefault="00DA19AF" w:rsidP="00DA19AF">
      <w:pPr>
        <w:rPr>
          <w:rtl/>
          <w:lang w:eastAsia="he-IL"/>
        </w:rPr>
      </w:pPr>
      <w:bookmarkStart w:id="1524" w:name="_ETM_Q1_3777579"/>
      <w:bookmarkStart w:id="1525" w:name="_ETM_Q1_3777621"/>
      <w:bookmarkStart w:id="1526" w:name="_ETM_Q1_3778211"/>
      <w:bookmarkEnd w:id="1524"/>
      <w:bookmarkEnd w:id="1525"/>
      <w:bookmarkEnd w:id="1526"/>
    </w:p>
    <w:p w14:paraId="12A12B29" w14:textId="05D72F28" w:rsidR="00DA19AF" w:rsidRDefault="00DA19AF" w:rsidP="00DA19AF">
      <w:pPr>
        <w:pStyle w:val="a4"/>
        <w:keepNext/>
        <w:rPr>
          <w:rtl/>
        </w:rPr>
      </w:pPr>
      <w:bookmarkStart w:id="1527" w:name="ET_speaker_6156_181"/>
      <w:r w:rsidRPr="00DA19AF">
        <w:rPr>
          <w:rStyle w:val="TagStyle"/>
          <w:rtl/>
        </w:rPr>
        <w:t xml:space="preserve"> &lt;&lt; דובר &gt;&gt; </w:t>
      </w:r>
      <w:r>
        <w:rPr>
          <w:rtl/>
        </w:rPr>
        <w:t>גלעד קריב (העבודה):</w:t>
      </w:r>
      <w:r w:rsidRPr="00DA19AF">
        <w:rPr>
          <w:rStyle w:val="TagStyle"/>
          <w:rtl/>
        </w:rPr>
        <w:t xml:space="preserve"> &lt;&lt; דובר &gt;&gt;</w:t>
      </w:r>
      <w:r w:rsidR="00BE4267">
        <w:rPr>
          <w:rtl/>
        </w:rPr>
        <w:t xml:space="preserve"> </w:t>
      </w:r>
      <w:bookmarkEnd w:id="1527"/>
    </w:p>
    <w:p w14:paraId="4F355C0F" w14:textId="77777777" w:rsidR="00DA19AF" w:rsidRDefault="00DA19AF" w:rsidP="00DA19AF">
      <w:pPr>
        <w:pStyle w:val="KeepWithNext"/>
        <w:rPr>
          <w:rtl/>
          <w:lang w:eastAsia="he-IL"/>
        </w:rPr>
      </w:pPr>
    </w:p>
    <w:p w14:paraId="315AA3EE" w14:textId="2B142D61" w:rsidR="00DA19AF" w:rsidRDefault="00DA19AF" w:rsidP="00DA19AF">
      <w:pPr>
        <w:rPr>
          <w:rtl/>
          <w:lang w:eastAsia="he-IL"/>
        </w:rPr>
      </w:pPr>
      <w:bookmarkStart w:id="1528" w:name="_ETM_Q1_3778470"/>
      <w:bookmarkStart w:id="1529" w:name="_ETM_Q1_3778505"/>
      <w:bookmarkEnd w:id="1528"/>
      <w:bookmarkEnd w:id="1529"/>
      <w:r>
        <w:rPr>
          <w:rFonts w:hint="cs"/>
          <w:rtl/>
          <w:lang w:eastAsia="he-IL"/>
        </w:rPr>
        <w:t xml:space="preserve">אני רוצה להבין מה ההגדרה. אני שואל את </w:t>
      </w:r>
      <w:bookmarkStart w:id="1530" w:name="_ETM_Q1_3787325"/>
      <w:bookmarkEnd w:id="1530"/>
      <w:r>
        <w:rPr>
          <w:rFonts w:hint="cs"/>
          <w:rtl/>
          <w:lang w:eastAsia="he-IL"/>
        </w:rPr>
        <w:t>השאלה כי יש הבדל מאוד גדו</w:t>
      </w:r>
      <w:bookmarkStart w:id="1531" w:name="_ETM_Q1_3789351"/>
      <w:bookmarkEnd w:id="1531"/>
      <w:r>
        <w:rPr>
          <w:rFonts w:hint="cs"/>
          <w:rtl/>
          <w:lang w:eastAsia="he-IL"/>
        </w:rPr>
        <w:t xml:space="preserve">ל בסוגייה הרחבה שאנחנו עוסקים בה בשאלה האם </w:t>
      </w:r>
      <w:bookmarkStart w:id="1532" w:name="_ETM_Q1_3793106"/>
      <w:bookmarkEnd w:id="1532"/>
      <w:r>
        <w:rPr>
          <w:rFonts w:hint="cs"/>
          <w:rtl/>
          <w:lang w:eastAsia="he-IL"/>
        </w:rPr>
        <w:t>משטרת ישראל תרים דגל אדום רק אם האדם הורשע</w:t>
      </w:r>
      <w:bookmarkStart w:id="1533" w:name="_ETM_Q1_3801590"/>
      <w:bookmarkEnd w:id="1533"/>
      <w:r>
        <w:rPr>
          <w:rFonts w:hint="cs"/>
          <w:rtl/>
          <w:lang w:eastAsia="he-IL"/>
        </w:rPr>
        <w:t xml:space="preserve">, הוגש נגדו כתב אישום או די בעובדה שהאדם זומן </w:t>
      </w:r>
      <w:bookmarkStart w:id="1534" w:name="_ETM_Q1_3804518"/>
      <w:bookmarkEnd w:id="1534"/>
      <w:r>
        <w:rPr>
          <w:rFonts w:hint="cs"/>
          <w:rtl/>
          <w:lang w:eastAsia="he-IL"/>
        </w:rPr>
        <w:t>לחקירה על מעשה אלימות כדי שהמשטרה אוטומטית תרים דגל אדום</w:t>
      </w:r>
      <w:bookmarkStart w:id="1535" w:name="_ETM_Q1_3811941"/>
      <w:bookmarkEnd w:id="1535"/>
      <w:r>
        <w:rPr>
          <w:rFonts w:hint="cs"/>
          <w:rtl/>
          <w:lang w:eastAsia="he-IL"/>
        </w:rPr>
        <w:t xml:space="preserve"> ועכשיו פקיד הרישוי</w:t>
      </w:r>
      <w:r w:rsidR="002E4915">
        <w:rPr>
          <w:rFonts w:hint="cs"/>
          <w:rtl/>
          <w:lang w:eastAsia="he-IL"/>
        </w:rPr>
        <w:t xml:space="preserve"> </w:t>
      </w:r>
      <w:r>
        <w:rPr>
          <w:rFonts w:hint="cs"/>
          <w:rtl/>
          <w:lang w:eastAsia="he-IL"/>
        </w:rPr>
        <w:t xml:space="preserve">מעביר את האדם למסלול בדיקה אחר. </w:t>
      </w:r>
      <w:bookmarkStart w:id="1536" w:name="_ETM_Q1_3814101"/>
      <w:bookmarkEnd w:id="1536"/>
    </w:p>
    <w:p w14:paraId="46BDA36B" w14:textId="77777777" w:rsidR="00DA19AF" w:rsidRDefault="00DA19AF" w:rsidP="00DA19AF">
      <w:pPr>
        <w:rPr>
          <w:rtl/>
          <w:lang w:eastAsia="he-IL"/>
        </w:rPr>
      </w:pPr>
      <w:bookmarkStart w:id="1537" w:name="_ETM_Q1_3816668"/>
      <w:bookmarkStart w:id="1538" w:name="_ETM_Q1_3816709"/>
      <w:bookmarkEnd w:id="1537"/>
      <w:bookmarkEnd w:id="1538"/>
    </w:p>
    <w:p w14:paraId="675A0DB1" w14:textId="19EB72B9" w:rsidR="00DA19AF" w:rsidRDefault="00DA19AF" w:rsidP="00DA19AF">
      <w:pPr>
        <w:pStyle w:val="af6"/>
        <w:keepNext/>
        <w:rPr>
          <w:rtl/>
        </w:rPr>
      </w:pPr>
      <w:bookmarkStart w:id="1539" w:name="ET_yor_6358_182"/>
      <w:r w:rsidRPr="00DA19AF">
        <w:rPr>
          <w:rStyle w:val="TagStyle"/>
          <w:rtl/>
        </w:rPr>
        <w:t xml:space="preserve"> &lt;&lt; יור &gt;&gt; </w:t>
      </w:r>
      <w:r>
        <w:rPr>
          <w:rtl/>
        </w:rPr>
        <w:t>היו"ר צביקה פוגל:</w:t>
      </w:r>
      <w:r w:rsidRPr="00DA19AF">
        <w:rPr>
          <w:rStyle w:val="TagStyle"/>
          <w:rtl/>
        </w:rPr>
        <w:t xml:space="preserve"> &lt;&lt; יור &gt;&gt;</w:t>
      </w:r>
      <w:r w:rsidR="00BE4267">
        <w:rPr>
          <w:rtl/>
        </w:rPr>
        <w:t xml:space="preserve"> </w:t>
      </w:r>
      <w:bookmarkEnd w:id="1539"/>
    </w:p>
    <w:p w14:paraId="6B060F3D" w14:textId="77777777" w:rsidR="00DA19AF" w:rsidRDefault="00DA19AF" w:rsidP="00DA19AF">
      <w:pPr>
        <w:pStyle w:val="KeepWithNext"/>
        <w:rPr>
          <w:rtl/>
          <w:lang w:eastAsia="he-IL"/>
        </w:rPr>
      </w:pPr>
    </w:p>
    <w:p w14:paraId="69D1C4E1" w14:textId="4CA4AF73" w:rsidR="00DA19AF" w:rsidRDefault="00DA19AF" w:rsidP="00DA19AF">
      <w:pPr>
        <w:rPr>
          <w:rtl/>
          <w:lang w:eastAsia="he-IL"/>
        </w:rPr>
      </w:pPr>
      <w:r>
        <w:rPr>
          <w:rFonts w:hint="cs"/>
          <w:rtl/>
          <w:lang w:eastAsia="he-IL"/>
        </w:rPr>
        <w:t>כן. זה מה שקורה.</w:t>
      </w:r>
      <w:bookmarkStart w:id="1540" w:name="_ETM_Q1_3817033"/>
      <w:bookmarkEnd w:id="1540"/>
    </w:p>
    <w:p w14:paraId="1B1E6370" w14:textId="77777777" w:rsidR="00DA19AF" w:rsidRDefault="00DA19AF" w:rsidP="00DA19AF">
      <w:pPr>
        <w:rPr>
          <w:rtl/>
          <w:lang w:eastAsia="he-IL"/>
        </w:rPr>
      </w:pPr>
      <w:bookmarkStart w:id="1541" w:name="_ETM_Q1_3817071"/>
      <w:bookmarkStart w:id="1542" w:name="_ETM_Q1_3817705"/>
      <w:bookmarkEnd w:id="1541"/>
      <w:bookmarkEnd w:id="1542"/>
    </w:p>
    <w:p w14:paraId="6D5A55F6" w14:textId="2EB041FA" w:rsidR="00DA19AF" w:rsidRDefault="00DA19AF" w:rsidP="00DA19AF">
      <w:pPr>
        <w:pStyle w:val="a4"/>
        <w:keepNext/>
        <w:rPr>
          <w:rtl/>
        </w:rPr>
      </w:pPr>
      <w:bookmarkStart w:id="1543" w:name="ET_speaker_6156_183"/>
      <w:r w:rsidRPr="00DA19AF">
        <w:rPr>
          <w:rStyle w:val="TagStyle"/>
          <w:rtl/>
        </w:rPr>
        <w:t xml:space="preserve"> &lt;&lt; דובר &gt;&gt; </w:t>
      </w:r>
      <w:r>
        <w:rPr>
          <w:rtl/>
        </w:rPr>
        <w:t>גלעד קריב (העבודה):</w:t>
      </w:r>
      <w:r w:rsidRPr="00DA19AF">
        <w:rPr>
          <w:rStyle w:val="TagStyle"/>
          <w:rtl/>
        </w:rPr>
        <w:t xml:space="preserve"> &lt;&lt; דובר &gt;&gt;</w:t>
      </w:r>
      <w:r w:rsidR="00BE4267">
        <w:rPr>
          <w:rtl/>
        </w:rPr>
        <w:t xml:space="preserve"> </w:t>
      </w:r>
      <w:bookmarkEnd w:id="1543"/>
    </w:p>
    <w:p w14:paraId="447ED233" w14:textId="77777777" w:rsidR="00DA19AF" w:rsidRDefault="00DA19AF" w:rsidP="00DA19AF">
      <w:pPr>
        <w:pStyle w:val="KeepWithNext"/>
        <w:rPr>
          <w:rtl/>
          <w:lang w:eastAsia="he-IL"/>
        </w:rPr>
      </w:pPr>
    </w:p>
    <w:p w14:paraId="08FF964F" w14:textId="798189FF" w:rsidR="00DA19AF" w:rsidRDefault="00DA19AF" w:rsidP="00DA19AF">
      <w:pPr>
        <w:rPr>
          <w:rtl/>
          <w:lang w:eastAsia="he-IL"/>
        </w:rPr>
      </w:pPr>
      <w:bookmarkStart w:id="1544" w:name="_ETM_Q1_3817981"/>
      <w:bookmarkStart w:id="1545" w:name="_ETM_Q1_3818013"/>
      <w:bookmarkEnd w:id="1544"/>
      <w:bookmarkEnd w:id="1545"/>
      <w:r>
        <w:rPr>
          <w:rFonts w:hint="cs"/>
          <w:rtl/>
          <w:lang w:eastAsia="he-IL"/>
        </w:rPr>
        <w:t xml:space="preserve">זאת אומרת, די בזימונו של </w:t>
      </w:r>
      <w:bookmarkStart w:id="1546" w:name="_ETM_Q1_3822743"/>
      <w:bookmarkEnd w:id="1546"/>
      <w:r>
        <w:rPr>
          <w:rFonts w:hint="cs"/>
          <w:rtl/>
          <w:lang w:eastAsia="he-IL"/>
        </w:rPr>
        <w:t>אדם לחקירה או בהגשת תלונה על אדם בעבירת אלימות</w:t>
      </w:r>
      <w:bookmarkStart w:id="1547" w:name="_ETM_Q1_3832410"/>
      <w:bookmarkEnd w:id="1547"/>
      <w:r>
        <w:rPr>
          <w:rFonts w:hint="cs"/>
          <w:rtl/>
          <w:lang w:eastAsia="he-IL"/>
        </w:rPr>
        <w:t xml:space="preserve"> כדי לעצור את המהלך המהיר ולהעביר</w:t>
      </w:r>
      <w:r w:rsidR="002E4915">
        <w:rPr>
          <w:rFonts w:hint="cs"/>
          <w:rtl/>
          <w:lang w:eastAsia="he-IL"/>
        </w:rPr>
        <w:t xml:space="preserve"> </w:t>
      </w:r>
      <w:r>
        <w:rPr>
          <w:rFonts w:hint="cs"/>
          <w:rtl/>
          <w:lang w:eastAsia="he-IL"/>
        </w:rPr>
        <w:t xml:space="preserve">אותו </w:t>
      </w:r>
      <w:bookmarkStart w:id="1548" w:name="_ETM_Q1_3835835"/>
      <w:bookmarkEnd w:id="1548"/>
      <w:r>
        <w:rPr>
          <w:rFonts w:hint="cs"/>
          <w:rtl/>
          <w:lang w:eastAsia="he-IL"/>
        </w:rPr>
        <w:t>למסלול אחר. זה מה שקורה?</w:t>
      </w:r>
    </w:p>
    <w:p w14:paraId="053C6B30" w14:textId="77777777" w:rsidR="00DA19AF" w:rsidRDefault="00DA19AF" w:rsidP="00DA19AF">
      <w:pPr>
        <w:rPr>
          <w:rtl/>
          <w:lang w:eastAsia="he-IL"/>
        </w:rPr>
      </w:pPr>
      <w:bookmarkStart w:id="1549" w:name="_ETM_Q1_3834768"/>
      <w:bookmarkStart w:id="1550" w:name="_ETM_Q1_3834812"/>
      <w:bookmarkStart w:id="1551" w:name="_ETM_Q1_3835611"/>
      <w:bookmarkEnd w:id="1549"/>
      <w:bookmarkEnd w:id="1550"/>
      <w:bookmarkEnd w:id="1551"/>
    </w:p>
    <w:p w14:paraId="714C1E34" w14:textId="5BF1B480" w:rsidR="00DA19AF" w:rsidRDefault="00DA19AF" w:rsidP="00DA19AF">
      <w:pPr>
        <w:pStyle w:val="af6"/>
        <w:keepNext/>
        <w:rPr>
          <w:rtl/>
        </w:rPr>
      </w:pPr>
      <w:bookmarkStart w:id="1552" w:name="ET_yor_6358_184"/>
      <w:r w:rsidRPr="00DA19AF">
        <w:rPr>
          <w:rStyle w:val="TagStyle"/>
          <w:rtl/>
        </w:rPr>
        <w:t xml:space="preserve"> &lt;&lt; יור &gt;&gt; </w:t>
      </w:r>
      <w:r>
        <w:rPr>
          <w:rtl/>
        </w:rPr>
        <w:t>היו"ר צביקה פוגל:</w:t>
      </w:r>
      <w:r w:rsidRPr="00DA19AF">
        <w:rPr>
          <w:rStyle w:val="TagStyle"/>
          <w:rtl/>
        </w:rPr>
        <w:t xml:space="preserve"> &lt;&lt; יור &gt;&gt;</w:t>
      </w:r>
      <w:r w:rsidR="00BE4267">
        <w:rPr>
          <w:rtl/>
        </w:rPr>
        <w:t xml:space="preserve"> </w:t>
      </w:r>
      <w:bookmarkEnd w:id="1552"/>
    </w:p>
    <w:p w14:paraId="6F6A2B51" w14:textId="77777777" w:rsidR="00DA19AF" w:rsidRDefault="00DA19AF" w:rsidP="00DA19AF">
      <w:pPr>
        <w:pStyle w:val="KeepWithNext"/>
        <w:rPr>
          <w:rtl/>
          <w:lang w:eastAsia="he-IL"/>
        </w:rPr>
      </w:pPr>
    </w:p>
    <w:p w14:paraId="1121DD1F" w14:textId="51DA29C1" w:rsidR="00DA19AF" w:rsidRDefault="00DA19AF" w:rsidP="00DA19AF">
      <w:pPr>
        <w:rPr>
          <w:rtl/>
          <w:lang w:eastAsia="he-IL"/>
        </w:rPr>
      </w:pPr>
      <w:bookmarkStart w:id="1553" w:name="_ETM_Q1_3835884"/>
      <w:bookmarkStart w:id="1554" w:name="_ETM_Q1_3835919"/>
      <w:bookmarkEnd w:id="1553"/>
      <w:bookmarkEnd w:id="1554"/>
      <w:r>
        <w:rPr>
          <w:rFonts w:hint="cs"/>
          <w:rtl/>
          <w:lang w:eastAsia="he-IL"/>
        </w:rPr>
        <w:t xml:space="preserve">כן. בדיוק. </w:t>
      </w:r>
    </w:p>
    <w:p w14:paraId="6C9E0B1E" w14:textId="77777777" w:rsidR="00DA19AF" w:rsidRDefault="00DA19AF" w:rsidP="00DA19AF">
      <w:pPr>
        <w:rPr>
          <w:rtl/>
          <w:lang w:eastAsia="he-IL"/>
        </w:rPr>
      </w:pPr>
      <w:bookmarkStart w:id="1555" w:name="_ETM_Q1_3840002"/>
      <w:bookmarkStart w:id="1556" w:name="_ETM_Q1_3840042"/>
      <w:bookmarkEnd w:id="1555"/>
      <w:bookmarkEnd w:id="1556"/>
    </w:p>
    <w:p w14:paraId="3370294C" w14:textId="7C3E48B8" w:rsidR="00DA19AF" w:rsidRDefault="00DA19AF" w:rsidP="00DA19AF">
      <w:pPr>
        <w:pStyle w:val="af9"/>
        <w:keepNext/>
        <w:rPr>
          <w:rtl/>
          <w:lang w:eastAsia="he-IL"/>
        </w:rPr>
      </w:pPr>
      <w:bookmarkStart w:id="1557" w:name="ET_guest_לימור_ארזני_185"/>
      <w:r w:rsidRPr="00DA19AF">
        <w:rPr>
          <w:rStyle w:val="TagStyle"/>
          <w:rtl/>
        </w:rPr>
        <w:t xml:space="preserve"> &lt;&lt; אורח &gt;&gt; </w:t>
      </w:r>
      <w:r>
        <w:rPr>
          <w:rtl/>
          <w:lang w:eastAsia="he-IL"/>
        </w:rPr>
        <w:t>לימור ארזני:</w:t>
      </w:r>
      <w:r w:rsidRPr="00DA19AF">
        <w:rPr>
          <w:rStyle w:val="TagStyle"/>
          <w:rtl/>
        </w:rPr>
        <w:t xml:space="preserve"> &lt;&lt; אורח &gt;&gt;</w:t>
      </w:r>
      <w:r w:rsidR="00BE4267">
        <w:rPr>
          <w:rtl/>
          <w:lang w:eastAsia="he-IL"/>
        </w:rPr>
        <w:t xml:space="preserve"> </w:t>
      </w:r>
      <w:bookmarkEnd w:id="1557"/>
    </w:p>
    <w:p w14:paraId="5803B509" w14:textId="77777777" w:rsidR="00DA19AF" w:rsidRDefault="00DA19AF" w:rsidP="00DA19AF">
      <w:pPr>
        <w:pStyle w:val="KeepWithNext"/>
        <w:rPr>
          <w:rtl/>
          <w:lang w:eastAsia="he-IL"/>
        </w:rPr>
      </w:pPr>
    </w:p>
    <w:p w14:paraId="6CA64FBB" w14:textId="6BD47BC1" w:rsidR="00DA19AF" w:rsidRDefault="00DA19AF" w:rsidP="00DA19AF">
      <w:pPr>
        <w:rPr>
          <w:rtl/>
          <w:lang w:eastAsia="he-IL"/>
        </w:rPr>
      </w:pPr>
      <w:r>
        <w:rPr>
          <w:rFonts w:hint="cs"/>
          <w:rtl/>
          <w:lang w:eastAsia="he-IL"/>
        </w:rPr>
        <w:t xml:space="preserve">אני אדייק. אנחנו לא </w:t>
      </w:r>
      <w:bookmarkStart w:id="1558" w:name="_ETM_Q1_3841304"/>
      <w:bookmarkEnd w:id="1558"/>
      <w:r>
        <w:rPr>
          <w:rFonts w:hint="cs"/>
          <w:rtl/>
          <w:lang w:eastAsia="he-IL"/>
        </w:rPr>
        <w:t>יכולים לדבר בשם משטרת ישראל.</w:t>
      </w:r>
    </w:p>
    <w:p w14:paraId="4CF5B47A" w14:textId="77777777" w:rsidR="00DA19AF" w:rsidRDefault="00DA19AF" w:rsidP="00DA19AF">
      <w:pPr>
        <w:rPr>
          <w:rtl/>
          <w:lang w:eastAsia="he-IL"/>
        </w:rPr>
      </w:pPr>
      <w:bookmarkStart w:id="1559" w:name="_ETM_Q1_3844375"/>
      <w:bookmarkEnd w:id="1559"/>
    </w:p>
    <w:p w14:paraId="33DABD74" w14:textId="56106DC1" w:rsidR="00DA19AF" w:rsidRDefault="00DA19AF" w:rsidP="00DA19AF">
      <w:pPr>
        <w:pStyle w:val="af6"/>
        <w:keepNext/>
        <w:rPr>
          <w:rtl/>
        </w:rPr>
      </w:pPr>
      <w:bookmarkStart w:id="1560" w:name="ET_yor_6358_186"/>
      <w:r w:rsidRPr="00DA19AF">
        <w:rPr>
          <w:rStyle w:val="TagStyle"/>
          <w:rtl/>
        </w:rPr>
        <w:t xml:space="preserve"> &lt;&lt; יור &gt;&gt; </w:t>
      </w:r>
      <w:r>
        <w:rPr>
          <w:rtl/>
        </w:rPr>
        <w:t>היו"ר צביקה פוגל:</w:t>
      </w:r>
      <w:r w:rsidRPr="00DA19AF">
        <w:rPr>
          <w:rStyle w:val="TagStyle"/>
          <w:rtl/>
        </w:rPr>
        <w:t xml:space="preserve"> &lt;&lt; יור &gt;&gt;</w:t>
      </w:r>
      <w:r w:rsidR="00BE4267">
        <w:rPr>
          <w:rtl/>
        </w:rPr>
        <w:t xml:space="preserve"> </w:t>
      </w:r>
      <w:bookmarkEnd w:id="1560"/>
    </w:p>
    <w:p w14:paraId="4932372E" w14:textId="77777777" w:rsidR="00DA19AF" w:rsidRDefault="00DA19AF" w:rsidP="00DA19AF">
      <w:pPr>
        <w:pStyle w:val="KeepWithNext"/>
        <w:rPr>
          <w:rtl/>
          <w:lang w:eastAsia="he-IL"/>
        </w:rPr>
      </w:pPr>
    </w:p>
    <w:p w14:paraId="3C753383" w14:textId="047B9FAD" w:rsidR="00DA19AF" w:rsidRDefault="00DA19AF" w:rsidP="00DA19AF">
      <w:pPr>
        <w:rPr>
          <w:rtl/>
          <w:lang w:eastAsia="he-IL"/>
        </w:rPr>
      </w:pPr>
      <w:bookmarkStart w:id="1561" w:name="_ETM_Q1_3844631"/>
      <w:bookmarkStart w:id="1562" w:name="_ETM_Q1_3844652"/>
      <w:bookmarkEnd w:id="1561"/>
      <w:bookmarkEnd w:id="1562"/>
      <w:r>
        <w:rPr>
          <w:rFonts w:hint="cs"/>
          <w:rtl/>
          <w:lang w:eastAsia="he-IL"/>
        </w:rPr>
        <w:t xml:space="preserve">הוא שאל </w:t>
      </w:r>
      <w:bookmarkStart w:id="1563" w:name="_ETM_Q1_3841361"/>
      <w:bookmarkEnd w:id="1563"/>
      <w:r>
        <w:rPr>
          <w:rFonts w:hint="cs"/>
          <w:rtl/>
          <w:lang w:eastAsia="he-IL"/>
        </w:rPr>
        <w:t>על התהליך.</w:t>
      </w:r>
      <w:bookmarkStart w:id="1564" w:name="_ETM_Q1_3841964"/>
      <w:bookmarkEnd w:id="1564"/>
    </w:p>
    <w:p w14:paraId="0D37B886" w14:textId="77777777" w:rsidR="00DA19AF" w:rsidRDefault="00DA19AF" w:rsidP="00DA19AF">
      <w:pPr>
        <w:rPr>
          <w:rtl/>
          <w:lang w:eastAsia="he-IL"/>
        </w:rPr>
      </w:pPr>
    </w:p>
    <w:p w14:paraId="21F1F14C" w14:textId="1FD3C1CA" w:rsidR="00DA19AF" w:rsidRDefault="00DA19AF" w:rsidP="00DA19AF">
      <w:pPr>
        <w:pStyle w:val="a4"/>
        <w:keepNext/>
        <w:rPr>
          <w:rtl/>
        </w:rPr>
      </w:pPr>
      <w:bookmarkStart w:id="1565" w:name="ET_speaker_6156_188"/>
      <w:r w:rsidRPr="00DA19AF">
        <w:rPr>
          <w:rStyle w:val="TagStyle"/>
          <w:rtl/>
        </w:rPr>
        <w:t xml:space="preserve"> &lt;&lt; דובר &gt;&gt; </w:t>
      </w:r>
      <w:r>
        <w:rPr>
          <w:rtl/>
        </w:rPr>
        <w:t>גלעד קריב (העבודה):</w:t>
      </w:r>
      <w:r w:rsidRPr="00DA19AF">
        <w:rPr>
          <w:rStyle w:val="TagStyle"/>
          <w:rtl/>
        </w:rPr>
        <w:t xml:space="preserve"> &lt;&lt; דובר &gt;&gt;</w:t>
      </w:r>
      <w:r w:rsidR="00BE4267">
        <w:rPr>
          <w:rtl/>
        </w:rPr>
        <w:t xml:space="preserve"> </w:t>
      </w:r>
      <w:bookmarkEnd w:id="1565"/>
    </w:p>
    <w:p w14:paraId="13B02973" w14:textId="77777777" w:rsidR="00DA19AF" w:rsidRDefault="00DA19AF" w:rsidP="00DA19AF">
      <w:pPr>
        <w:pStyle w:val="KeepWithNext"/>
        <w:rPr>
          <w:rtl/>
          <w:lang w:eastAsia="he-IL"/>
        </w:rPr>
      </w:pPr>
    </w:p>
    <w:p w14:paraId="57CA30A9" w14:textId="16A4DF62" w:rsidR="00DA19AF" w:rsidRPr="00DA19AF" w:rsidRDefault="00DA19AF" w:rsidP="00DA19AF">
      <w:pPr>
        <w:rPr>
          <w:rtl/>
          <w:lang w:eastAsia="he-IL"/>
        </w:rPr>
      </w:pPr>
      <w:r>
        <w:rPr>
          <w:rFonts w:hint="cs"/>
          <w:rtl/>
          <w:lang w:eastAsia="he-IL"/>
        </w:rPr>
        <w:t>אתם ה</w:t>
      </w:r>
      <w:bookmarkStart w:id="1566" w:name="_ETM_Q1_3844796"/>
      <w:bookmarkStart w:id="1567" w:name="_ETM_Q1_3844833"/>
      <w:bookmarkEnd w:id="1566"/>
      <w:bookmarkEnd w:id="1567"/>
      <w:r>
        <w:rPr>
          <w:rFonts w:hint="cs"/>
          <w:rtl/>
          <w:lang w:eastAsia="he-IL"/>
        </w:rPr>
        <w:t>משרד האחראי. מה זה אתם לא יכולים לדבר בשם משטרת י</w:t>
      </w:r>
      <w:bookmarkStart w:id="1568" w:name="_ETM_Q1_3843444"/>
      <w:bookmarkStart w:id="1569" w:name="_ETM_Q1_3843483"/>
      <w:bookmarkEnd w:id="1568"/>
      <w:bookmarkEnd w:id="1569"/>
      <w:r>
        <w:rPr>
          <w:rFonts w:hint="cs"/>
          <w:rtl/>
          <w:lang w:eastAsia="he-IL"/>
        </w:rPr>
        <w:t>שראל?</w:t>
      </w:r>
    </w:p>
    <w:p w14:paraId="6F27E764" w14:textId="77777777" w:rsidR="00DA19AF" w:rsidRDefault="00DA19AF" w:rsidP="00DA19AF">
      <w:pPr>
        <w:rPr>
          <w:rtl/>
          <w:lang w:eastAsia="he-IL"/>
        </w:rPr>
      </w:pPr>
      <w:bookmarkStart w:id="1570" w:name="_ETM_Q1_3842004"/>
      <w:bookmarkStart w:id="1571" w:name="_ETM_Q1_3844804"/>
      <w:bookmarkEnd w:id="1570"/>
      <w:bookmarkEnd w:id="1571"/>
    </w:p>
    <w:p w14:paraId="2EBE9329" w14:textId="68C9D9FE" w:rsidR="00DA19AF" w:rsidRDefault="00DA19AF" w:rsidP="00DA19AF">
      <w:pPr>
        <w:pStyle w:val="af9"/>
        <w:keepNext/>
        <w:rPr>
          <w:rtl/>
          <w:lang w:eastAsia="he-IL"/>
        </w:rPr>
      </w:pPr>
      <w:bookmarkStart w:id="1572" w:name="ET_guest_לימור_ארזני_187"/>
      <w:r w:rsidRPr="00DA19AF">
        <w:rPr>
          <w:rStyle w:val="TagStyle"/>
          <w:rtl/>
        </w:rPr>
        <w:t xml:space="preserve"> &lt;&lt; אורח &gt;&gt; </w:t>
      </w:r>
      <w:r>
        <w:rPr>
          <w:rtl/>
          <w:lang w:eastAsia="he-IL"/>
        </w:rPr>
        <w:t>לימור ארזני:</w:t>
      </w:r>
      <w:r w:rsidRPr="00DA19AF">
        <w:rPr>
          <w:rStyle w:val="TagStyle"/>
          <w:rtl/>
        </w:rPr>
        <w:t xml:space="preserve"> &lt;&lt; אורח &gt;&gt;</w:t>
      </w:r>
      <w:r w:rsidR="00BE4267">
        <w:rPr>
          <w:rtl/>
          <w:lang w:eastAsia="he-IL"/>
        </w:rPr>
        <w:t xml:space="preserve"> </w:t>
      </w:r>
      <w:bookmarkEnd w:id="1572"/>
    </w:p>
    <w:p w14:paraId="655AADB1" w14:textId="77777777" w:rsidR="00DA19AF" w:rsidRDefault="00DA19AF" w:rsidP="00DA19AF">
      <w:pPr>
        <w:pStyle w:val="KeepWithNext"/>
        <w:rPr>
          <w:rtl/>
          <w:lang w:eastAsia="he-IL"/>
        </w:rPr>
      </w:pPr>
    </w:p>
    <w:p w14:paraId="69D88842" w14:textId="36CA4C18" w:rsidR="00DA19AF" w:rsidRDefault="00DA19AF" w:rsidP="00DA19AF">
      <w:pPr>
        <w:rPr>
          <w:rtl/>
          <w:lang w:eastAsia="he-IL"/>
        </w:rPr>
      </w:pPr>
      <w:bookmarkStart w:id="1573" w:name="_ETM_Q1_3845022"/>
      <w:bookmarkStart w:id="1574" w:name="_ETM_Q1_3845054"/>
      <w:bookmarkEnd w:id="1573"/>
      <w:bookmarkEnd w:id="1574"/>
      <w:r>
        <w:rPr>
          <w:rFonts w:hint="cs"/>
          <w:rtl/>
          <w:lang w:eastAsia="he-IL"/>
        </w:rPr>
        <w:t>למשטרת ישראל יש חוקה שבה היא</w:t>
      </w:r>
      <w:bookmarkStart w:id="1575" w:name="_ETM_Q1_3850629"/>
      <w:bookmarkEnd w:id="1575"/>
      <w:r>
        <w:rPr>
          <w:rFonts w:hint="cs"/>
          <w:rtl/>
          <w:lang w:eastAsia="he-IL"/>
        </w:rPr>
        <w:t xml:space="preserve"> קובעת אדם שיכול לעבור במסלולה ירוק, במסלול האדום זה מסוכן ואתה לא יכול לקבל רישיון </w:t>
      </w:r>
      <w:bookmarkStart w:id="1576" w:name="_ETM_Q1_3860492"/>
      <w:bookmarkEnd w:id="1576"/>
      <w:r>
        <w:rPr>
          <w:rFonts w:hint="cs"/>
          <w:rtl/>
          <w:lang w:eastAsia="he-IL"/>
        </w:rPr>
        <w:t>ויש את אלה שנמצאים בספק ואת הספק משטרת ישראל בודקת</w:t>
      </w:r>
      <w:bookmarkStart w:id="1577" w:name="_ETM_Q1_3864470"/>
      <w:bookmarkEnd w:id="1577"/>
      <w:r>
        <w:rPr>
          <w:rFonts w:hint="cs"/>
          <w:rtl/>
          <w:lang w:eastAsia="he-IL"/>
        </w:rPr>
        <w:t xml:space="preserve"> באופן פרטני יותר ואז נותנת את החלטתה. </w:t>
      </w:r>
      <w:bookmarkStart w:id="1578" w:name="_ETM_Q1_3864888"/>
      <w:bookmarkStart w:id="1579" w:name="_ETM_Q1_3867894"/>
      <w:bookmarkEnd w:id="1578"/>
      <w:bookmarkEnd w:id="1579"/>
    </w:p>
    <w:p w14:paraId="08576B1C" w14:textId="77777777" w:rsidR="00DA19AF" w:rsidRDefault="00DA19AF" w:rsidP="00DA19AF">
      <w:pPr>
        <w:rPr>
          <w:rtl/>
          <w:lang w:eastAsia="he-IL"/>
        </w:rPr>
      </w:pPr>
      <w:bookmarkStart w:id="1580" w:name="_ETM_Q1_3867935"/>
      <w:bookmarkEnd w:id="1580"/>
    </w:p>
    <w:p w14:paraId="5C287A26" w14:textId="5FC7A3DE" w:rsidR="00DA19AF" w:rsidRDefault="00DA19AF" w:rsidP="00DA19AF">
      <w:pPr>
        <w:pStyle w:val="a4"/>
        <w:keepNext/>
        <w:rPr>
          <w:rtl/>
        </w:rPr>
      </w:pPr>
      <w:bookmarkStart w:id="1581" w:name="ET_speaker_6156_189"/>
      <w:r w:rsidRPr="00DA19AF">
        <w:rPr>
          <w:rStyle w:val="TagStyle"/>
          <w:rtl/>
        </w:rPr>
        <w:t xml:space="preserve"> &lt;&lt; דובר &gt;&gt; </w:t>
      </w:r>
      <w:r>
        <w:rPr>
          <w:rtl/>
        </w:rPr>
        <w:t>גלעד קריב (העבודה):</w:t>
      </w:r>
      <w:r w:rsidRPr="00DA19AF">
        <w:rPr>
          <w:rStyle w:val="TagStyle"/>
          <w:rtl/>
        </w:rPr>
        <w:t xml:space="preserve"> &lt;&lt; דובר &gt;&gt;</w:t>
      </w:r>
      <w:r w:rsidR="00BE4267">
        <w:rPr>
          <w:rtl/>
        </w:rPr>
        <w:t xml:space="preserve"> </w:t>
      </w:r>
      <w:bookmarkEnd w:id="1581"/>
    </w:p>
    <w:p w14:paraId="0B1D8AE0" w14:textId="77777777" w:rsidR="00DA19AF" w:rsidRDefault="00DA19AF" w:rsidP="00DA19AF">
      <w:pPr>
        <w:pStyle w:val="KeepWithNext"/>
        <w:rPr>
          <w:rtl/>
          <w:lang w:eastAsia="he-IL"/>
        </w:rPr>
      </w:pPr>
    </w:p>
    <w:p w14:paraId="45F0A321" w14:textId="3FDF9701" w:rsidR="00DA19AF" w:rsidRDefault="00DA19AF" w:rsidP="00DA19AF">
      <w:pPr>
        <w:rPr>
          <w:rtl/>
          <w:lang w:eastAsia="he-IL"/>
        </w:rPr>
      </w:pPr>
      <w:r>
        <w:rPr>
          <w:rFonts w:hint="cs"/>
          <w:rtl/>
          <w:lang w:eastAsia="he-IL"/>
        </w:rPr>
        <w:t xml:space="preserve">אפשר לדעת מה הקריטריונים </w:t>
      </w:r>
      <w:r w:rsidR="00801580">
        <w:rPr>
          <w:rFonts w:hint="cs"/>
          <w:rtl/>
          <w:lang w:eastAsia="he-IL"/>
        </w:rPr>
        <w:t>לספק?</w:t>
      </w:r>
    </w:p>
    <w:p w14:paraId="116FCF3D" w14:textId="77777777" w:rsidR="00801580" w:rsidRDefault="00801580" w:rsidP="00DA19AF">
      <w:pPr>
        <w:rPr>
          <w:rtl/>
          <w:lang w:eastAsia="he-IL"/>
        </w:rPr>
      </w:pPr>
      <w:bookmarkStart w:id="1582" w:name="_ETM_Q1_3868322"/>
      <w:bookmarkStart w:id="1583" w:name="_ETM_Q1_3868346"/>
      <w:bookmarkStart w:id="1584" w:name="_ETM_Q1_3868292"/>
      <w:bookmarkEnd w:id="1582"/>
      <w:bookmarkEnd w:id="1583"/>
      <w:bookmarkEnd w:id="1584"/>
    </w:p>
    <w:p w14:paraId="5C02B340" w14:textId="0C4E53BD" w:rsidR="00801580" w:rsidRDefault="00801580" w:rsidP="00801580">
      <w:pPr>
        <w:pStyle w:val="af9"/>
        <w:keepNext/>
        <w:rPr>
          <w:rtl/>
          <w:lang w:eastAsia="he-IL"/>
        </w:rPr>
      </w:pPr>
      <w:bookmarkStart w:id="1585" w:name="ET_guest_לימור_ארזני_190"/>
      <w:r w:rsidRPr="00801580">
        <w:rPr>
          <w:rStyle w:val="TagStyle"/>
          <w:rtl/>
        </w:rPr>
        <w:t xml:space="preserve"> &lt;&lt; אורח &gt;&gt; </w:t>
      </w:r>
      <w:r>
        <w:rPr>
          <w:rtl/>
          <w:lang w:eastAsia="he-IL"/>
        </w:rPr>
        <w:t>לימור ארזני:</w:t>
      </w:r>
      <w:r w:rsidRPr="00801580">
        <w:rPr>
          <w:rStyle w:val="TagStyle"/>
          <w:rtl/>
        </w:rPr>
        <w:t xml:space="preserve"> &lt;&lt; אורח &gt;&gt;</w:t>
      </w:r>
      <w:r w:rsidR="00BE4267">
        <w:rPr>
          <w:rtl/>
          <w:lang w:eastAsia="he-IL"/>
        </w:rPr>
        <w:t xml:space="preserve"> </w:t>
      </w:r>
      <w:bookmarkEnd w:id="1585"/>
    </w:p>
    <w:p w14:paraId="3FC6FA6D" w14:textId="77777777" w:rsidR="00801580" w:rsidRDefault="00801580" w:rsidP="00801580">
      <w:pPr>
        <w:pStyle w:val="KeepWithNext"/>
        <w:rPr>
          <w:rtl/>
          <w:lang w:eastAsia="he-IL"/>
        </w:rPr>
      </w:pPr>
    </w:p>
    <w:p w14:paraId="35D4568A" w14:textId="42B031A7" w:rsidR="00801580" w:rsidRDefault="00801580" w:rsidP="00801580">
      <w:pPr>
        <w:rPr>
          <w:rtl/>
          <w:lang w:eastAsia="he-IL"/>
        </w:rPr>
      </w:pPr>
      <w:bookmarkStart w:id="1586" w:name="_ETM_Q1_3868571"/>
      <w:bookmarkStart w:id="1587" w:name="_ETM_Q1_3868605"/>
      <w:bookmarkStart w:id="1588" w:name="_ETM_Q1_3869141"/>
      <w:bookmarkEnd w:id="1586"/>
      <w:bookmarkEnd w:id="1587"/>
      <w:bookmarkEnd w:id="1588"/>
      <w:r>
        <w:rPr>
          <w:rFonts w:hint="cs"/>
          <w:rtl/>
          <w:lang w:eastAsia="he-IL"/>
        </w:rPr>
        <w:t>על זה משטרת ישראל תצטרך לענות.</w:t>
      </w:r>
    </w:p>
    <w:p w14:paraId="1D3CE17F" w14:textId="77777777" w:rsidR="00801580" w:rsidRDefault="00801580" w:rsidP="00801580">
      <w:pPr>
        <w:rPr>
          <w:rtl/>
          <w:lang w:eastAsia="he-IL"/>
        </w:rPr>
      </w:pPr>
      <w:bookmarkStart w:id="1589" w:name="_ETM_Q1_3870311"/>
      <w:bookmarkStart w:id="1590" w:name="_ETM_Q1_3870355"/>
      <w:bookmarkStart w:id="1591" w:name="_ETM_Q1_3874007"/>
      <w:bookmarkEnd w:id="1589"/>
      <w:bookmarkEnd w:id="1590"/>
      <w:bookmarkEnd w:id="1591"/>
    </w:p>
    <w:p w14:paraId="74F766EF" w14:textId="54C37783" w:rsidR="00801580" w:rsidRDefault="00801580" w:rsidP="00801580">
      <w:pPr>
        <w:pStyle w:val="a4"/>
        <w:keepNext/>
        <w:rPr>
          <w:rtl/>
        </w:rPr>
      </w:pPr>
      <w:bookmarkStart w:id="1592" w:name="ET_speaker_6156_191"/>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592"/>
    </w:p>
    <w:p w14:paraId="142E22B8" w14:textId="77777777" w:rsidR="00801580" w:rsidRDefault="00801580" w:rsidP="00801580">
      <w:pPr>
        <w:pStyle w:val="KeepWithNext"/>
        <w:rPr>
          <w:rtl/>
          <w:lang w:eastAsia="he-IL"/>
        </w:rPr>
      </w:pPr>
    </w:p>
    <w:p w14:paraId="4E24EB72" w14:textId="4ECF5BD9" w:rsidR="00801580" w:rsidRDefault="00801580" w:rsidP="00801580">
      <w:pPr>
        <w:rPr>
          <w:rtl/>
          <w:lang w:eastAsia="he-IL"/>
        </w:rPr>
      </w:pPr>
      <w:bookmarkStart w:id="1593" w:name="_ETM_Q1_3874279"/>
      <w:bookmarkStart w:id="1594" w:name="_ETM_Q1_3874313"/>
      <w:bookmarkEnd w:id="1593"/>
      <w:bookmarkEnd w:id="1594"/>
      <w:r>
        <w:rPr>
          <w:rFonts w:hint="cs"/>
          <w:rtl/>
          <w:lang w:eastAsia="he-IL"/>
        </w:rPr>
        <w:t xml:space="preserve">אני רוצה לומר </w:t>
      </w:r>
      <w:bookmarkStart w:id="1595" w:name="_ETM_Q1_3872709"/>
      <w:bookmarkEnd w:id="1595"/>
      <w:r>
        <w:rPr>
          <w:rFonts w:hint="cs"/>
          <w:rtl/>
          <w:lang w:eastAsia="he-IL"/>
        </w:rPr>
        <w:t xml:space="preserve">שמבחינתי זו סוגייה מאוד מרכזית ואני אומר מדוע. אני תמיד בעד ללכת בסוגייה הזאת </w:t>
      </w:r>
      <w:bookmarkStart w:id="1596" w:name="_ETM_Q1_3885466"/>
      <w:bookmarkEnd w:id="1596"/>
      <w:r>
        <w:rPr>
          <w:rFonts w:hint="cs"/>
          <w:rtl/>
          <w:lang w:eastAsia="he-IL"/>
        </w:rPr>
        <w:t>למקסימום האפשרי, את</w:t>
      </w:r>
      <w:bookmarkStart w:id="1597" w:name="_ETM_Q1_3891413"/>
      <w:bookmarkEnd w:id="1597"/>
      <w:r>
        <w:rPr>
          <w:rFonts w:hint="cs"/>
          <w:rtl/>
          <w:lang w:eastAsia="he-IL"/>
        </w:rPr>
        <w:t xml:space="preserve"> הממשק למול משרד הרווחה צריך לפצח אותו, אבל אני הייתי יותר רגוע בצורה דרמטית לעניין בוא נחכה </w:t>
      </w:r>
      <w:bookmarkStart w:id="1598" w:name="_ETM_Q1_3895900"/>
      <w:bookmarkEnd w:id="1598"/>
      <w:r>
        <w:rPr>
          <w:rFonts w:hint="cs"/>
          <w:rtl/>
          <w:lang w:eastAsia="he-IL"/>
        </w:rPr>
        <w:t>עוד שישה חודשים אם הייתי יודע</w:t>
      </w:r>
      <w:r w:rsidR="002E4915">
        <w:rPr>
          <w:rFonts w:hint="cs"/>
          <w:rtl/>
          <w:lang w:eastAsia="he-IL"/>
        </w:rPr>
        <w:t xml:space="preserve"> </w:t>
      </w:r>
      <w:r>
        <w:rPr>
          <w:rFonts w:hint="cs"/>
          <w:rtl/>
          <w:lang w:eastAsia="he-IL"/>
        </w:rPr>
        <w:t>שדי בזה שהוגשה תלונה על אלימות. לא אלימות במשפחה</w:t>
      </w:r>
      <w:bookmarkStart w:id="1599" w:name="_ETM_Q1_3902952"/>
      <w:bookmarkEnd w:id="1599"/>
      <w:r>
        <w:rPr>
          <w:rFonts w:hint="cs"/>
          <w:rtl/>
          <w:lang w:eastAsia="he-IL"/>
        </w:rPr>
        <w:t>. אם הייתי יודע שברגע שנפתחה תלונה על פלוני אלמוני, בוודאי אם הוא מזומן לחקירה, בוודאי אם ביקר אצלו שוטר</w:t>
      </w:r>
      <w:r w:rsidR="002E4915">
        <w:rPr>
          <w:rFonts w:hint="cs"/>
          <w:rtl/>
          <w:lang w:eastAsia="he-IL"/>
        </w:rPr>
        <w:t xml:space="preserve"> </w:t>
      </w:r>
      <w:r>
        <w:rPr>
          <w:rFonts w:hint="cs"/>
          <w:rtl/>
          <w:lang w:eastAsia="he-IL"/>
        </w:rPr>
        <w:t>בבית כי הגיעה תלונה, די בזה כדי</w:t>
      </w:r>
      <w:bookmarkStart w:id="1600" w:name="_ETM_Q1_3918534"/>
      <w:bookmarkEnd w:id="1600"/>
      <w:r>
        <w:rPr>
          <w:rFonts w:hint="cs"/>
          <w:rtl/>
          <w:lang w:eastAsia="he-IL"/>
        </w:rPr>
        <w:t xml:space="preserve"> להרים דגל </w:t>
      </w:r>
      <w:r>
        <w:rPr>
          <w:rtl/>
          <w:lang w:eastAsia="he-IL"/>
        </w:rPr>
        <w:t>–</w:t>
      </w:r>
      <w:r>
        <w:rPr>
          <w:rFonts w:hint="cs"/>
          <w:rtl/>
          <w:lang w:eastAsia="he-IL"/>
        </w:rPr>
        <w:t xml:space="preserve"> אז אני הרבה יותר רגוע שנמתין שישה חודשים.</w:t>
      </w:r>
    </w:p>
    <w:p w14:paraId="3334C8FB" w14:textId="77777777" w:rsidR="00801580" w:rsidRDefault="00801580" w:rsidP="00801580">
      <w:pPr>
        <w:rPr>
          <w:rtl/>
          <w:lang w:eastAsia="he-IL"/>
        </w:rPr>
      </w:pPr>
      <w:bookmarkStart w:id="1601" w:name="_ETM_Q1_3920357"/>
      <w:bookmarkStart w:id="1602" w:name="_ETM_Q1_3920399"/>
      <w:bookmarkStart w:id="1603" w:name="_ETM_Q1_3919755"/>
      <w:bookmarkEnd w:id="1601"/>
      <w:bookmarkEnd w:id="1602"/>
      <w:bookmarkEnd w:id="1603"/>
    </w:p>
    <w:p w14:paraId="5EAA34E7" w14:textId="42475C70" w:rsidR="00801580" w:rsidRDefault="00801580" w:rsidP="00801580">
      <w:pPr>
        <w:pStyle w:val="af6"/>
        <w:keepNext/>
        <w:rPr>
          <w:rtl/>
        </w:rPr>
      </w:pPr>
      <w:bookmarkStart w:id="1604" w:name="ET_yor_6358_192"/>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604"/>
    </w:p>
    <w:p w14:paraId="7D61E6F2" w14:textId="77777777" w:rsidR="00801580" w:rsidRDefault="00801580" w:rsidP="00801580">
      <w:pPr>
        <w:pStyle w:val="KeepWithNext"/>
        <w:rPr>
          <w:rtl/>
          <w:lang w:eastAsia="he-IL"/>
        </w:rPr>
      </w:pPr>
    </w:p>
    <w:p w14:paraId="38588C67" w14:textId="010624B5" w:rsidR="00801580" w:rsidRDefault="00801580" w:rsidP="00801580">
      <w:pPr>
        <w:rPr>
          <w:rtl/>
          <w:lang w:eastAsia="he-IL"/>
        </w:rPr>
      </w:pPr>
      <w:r>
        <w:rPr>
          <w:rFonts w:hint="cs"/>
          <w:rtl/>
          <w:lang w:eastAsia="he-IL"/>
        </w:rPr>
        <w:t>א</w:t>
      </w:r>
      <w:bookmarkStart w:id="1605" w:name="_ETM_Q1_3920036"/>
      <w:bookmarkStart w:id="1606" w:name="_ETM_Q1_3920061"/>
      <w:bookmarkEnd w:id="1605"/>
      <w:bookmarkEnd w:id="1606"/>
      <w:r>
        <w:rPr>
          <w:rFonts w:hint="cs"/>
          <w:rtl/>
          <w:lang w:eastAsia="he-IL"/>
        </w:rPr>
        <w:t>ני אומר לך שזה כך.</w:t>
      </w:r>
    </w:p>
    <w:p w14:paraId="41D629BF" w14:textId="77777777" w:rsidR="00801580" w:rsidRDefault="00801580" w:rsidP="00801580">
      <w:pPr>
        <w:rPr>
          <w:rtl/>
          <w:lang w:eastAsia="he-IL"/>
        </w:rPr>
      </w:pPr>
      <w:bookmarkStart w:id="1607" w:name="_ETM_Q1_3925419"/>
      <w:bookmarkStart w:id="1608" w:name="_ETM_Q1_3925461"/>
      <w:bookmarkEnd w:id="1607"/>
      <w:bookmarkEnd w:id="1608"/>
    </w:p>
    <w:p w14:paraId="06456036" w14:textId="264D2017" w:rsidR="00801580" w:rsidRDefault="00801580" w:rsidP="00801580">
      <w:pPr>
        <w:pStyle w:val="a4"/>
        <w:keepNext/>
        <w:rPr>
          <w:rtl/>
        </w:rPr>
      </w:pPr>
      <w:bookmarkStart w:id="1609" w:name="ET_speaker_6156_193"/>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609"/>
    </w:p>
    <w:p w14:paraId="58F883C3" w14:textId="77777777" w:rsidR="00801580" w:rsidRDefault="00801580" w:rsidP="00801580">
      <w:pPr>
        <w:pStyle w:val="KeepWithNext"/>
        <w:rPr>
          <w:rtl/>
          <w:lang w:eastAsia="he-IL"/>
        </w:rPr>
      </w:pPr>
    </w:p>
    <w:p w14:paraId="607DEB8C" w14:textId="34B0E55B" w:rsidR="00801580" w:rsidRDefault="00801580" w:rsidP="00801580">
      <w:pPr>
        <w:rPr>
          <w:rtl/>
          <w:lang w:eastAsia="he-IL"/>
        </w:rPr>
      </w:pPr>
      <w:r>
        <w:rPr>
          <w:rFonts w:hint="cs"/>
          <w:rtl/>
          <w:lang w:eastAsia="he-IL"/>
        </w:rPr>
        <w:t>אתה ב</w:t>
      </w:r>
      <w:bookmarkStart w:id="1610" w:name="_ETM_Q1_3924493"/>
      <w:bookmarkEnd w:id="1610"/>
      <w:r>
        <w:rPr>
          <w:rFonts w:hint="cs"/>
          <w:rtl/>
          <w:lang w:eastAsia="he-IL"/>
        </w:rPr>
        <w:t>טוח בזה?</w:t>
      </w:r>
    </w:p>
    <w:p w14:paraId="40A915FC" w14:textId="77777777" w:rsidR="00801580" w:rsidRDefault="00801580" w:rsidP="00801580">
      <w:pPr>
        <w:rPr>
          <w:rtl/>
          <w:lang w:eastAsia="he-IL"/>
        </w:rPr>
      </w:pPr>
      <w:bookmarkStart w:id="1611" w:name="_ETM_Q1_3924607"/>
      <w:bookmarkStart w:id="1612" w:name="_ETM_Q1_3924646"/>
      <w:bookmarkStart w:id="1613" w:name="_ETM_Q1_3924000"/>
      <w:bookmarkEnd w:id="1611"/>
      <w:bookmarkEnd w:id="1612"/>
      <w:bookmarkEnd w:id="1613"/>
    </w:p>
    <w:p w14:paraId="45F9478D" w14:textId="64B552F4" w:rsidR="00801580" w:rsidRDefault="00801580" w:rsidP="00801580">
      <w:pPr>
        <w:pStyle w:val="af6"/>
        <w:keepNext/>
        <w:rPr>
          <w:rtl/>
        </w:rPr>
      </w:pPr>
      <w:bookmarkStart w:id="1614" w:name="ET_yor_6358_194"/>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614"/>
    </w:p>
    <w:p w14:paraId="35B3688D" w14:textId="77777777" w:rsidR="00801580" w:rsidRDefault="00801580" w:rsidP="00801580">
      <w:pPr>
        <w:pStyle w:val="KeepWithNext"/>
        <w:rPr>
          <w:rtl/>
          <w:lang w:eastAsia="he-IL"/>
        </w:rPr>
      </w:pPr>
    </w:p>
    <w:p w14:paraId="6B4A0B6C" w14:textId="7A7FEC70" w:rsidR="00801580" w:rsidRDefault="00801580" w:rsidP="00801580">
      <w:pPr>
        <w:rPr>
          <w:rtl/>
          <w:lang w:eastAsia="he-IL"/>
        </w:rPr>
      </w:pPr>
      <w:bookmarkStart w:id="1615" w:name="_ETM_Q1_3924271"/>
      <w:bookmarkStart w:id="1616" w:name="_ETM_Q1_3924303"/>
      <w:bookmarkEnd w:id="1615"/>
      <w:bookmarkEnd w:id="1616"/>
      <w:r>
        <w:rPr>
          <w:rFonts w:hint="cs"/>
          <w:rtl/>
          <w:lang w:eastAsia="he-IL"/>
        </w:rPr>
        <w:t xml:space="preserve">כן. לחלוטין. זה מה שקורה. האם הוא באפור </w:t>
      </w:r>
      <w:bookmarkStart w:id="1617" w:name="_ETM_Q1_3931041"/>
      <w:bookmarkEnd w:id="1617"/>
      <w:r>
        <w:rPr>
          <w:rFonts w:hint="cs"/>
          <w:rtl/>
          <w:lang w:eastAsia="he-IL"/>
        </w:rPr>
        <w:t xml:space="preserve">או באדום, אני לא יודע. </w:t>
      </w:r>
    </w:p>
    <w:p w14:paraId="2C27DA93" w14:textId="77777777" w:rsidR="00801580" w:rsidRDefault="00801580" w:rsidP="00801580">
      <w:pPr>
        <w:rPr>
          <w:rtl/>
          <w:lang w:eastAsia="he-IL"/>
        </w:rPr>
      </w:pPr>
      <w:bookmarkStart w:id="1618" w:name="_ETM_Q1_3933097"/>
      <w:bookmarkStart w:id="1619" w:name="_ETM_Q1_3933136"/>
      <w:bookmarkEnd w:id="1618"/>
      <w:bookmarkEnd w:id="1619"/>
    </w:p>
    <w:p w14:paraId="5F365C48" w14:textId="3D72C56A" w:rsidR="00801580" w:rsidRDefault="00801580" w:rsidP="00801580">
      <w:pPr>
        <w:pStyle w:val="a4"/>
        <w:keepNext/>
        <w:rPr>
          <w:rtl/>
        </w:rPr>
      </w:pPr>
      <w:bookmarkStart w:id="1620" w:name="ET_speaker_6156_195"/>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620"/>
    </w:p>
    <w:p w14:paraId="23448459" w14:textId="77777777" w:rsidR="00801580" w:rsidRDefault="00801580" w:rsidP="00801580">
      <w:pPr>
        <w:pStyle w:val="KeepWithNext"/>
        <w:rPr>
          <w:rtl/>
          <w:lang w:eastAsia="he-IL"/>
        </w:rPr>
      </w:pPr>
    </w:p>
    <w:p w14:paraId="674E9A02" w14:textId="6945B071" w:rsidR="00801580" w:rsidRDefault="00801580" w:rsidP="00801580">
      <w:pPr>
        <w:rPr>
          <w:rtl/>
          <w:lang w:eastAsia="he-IL"/>
        </w:rPr>
      </w:pPr>
      <w:r>
        <w:rPr>
          <w:rFonts w:hint="cs"/>
          <w:rtl/>
          <w:lang w:eastAsia="he-IL"/>
        </w:rPr>
        <w:t xml:space="preserve">אני אשאל גם מה </w:t>
      </w:r>
      <w:bookmarkStart w:id="1621" w:name="_ETM_Q1_3932104"/>
      <w:bookmarkEnd w:id="1621"/>
      <w:r>
        <w:rPr>
          <w:rFonts w:hint="cs"/>
          <w:rtl/>
          <w:lang w:eastAsia="he-IL"/>
        </w:rPr>
        <w:t>קורה באפור ומה המשטרה עושה עם הא</w:t>
      </w:r>
      <w:bookmarkStart w:id="1622" w:name="_ETM_Q1_3933716"/>
      <w:bookmarkStart w:id="1623" w:name="_ETM_Q1_3933760"/>
      <w:bookmarkEnd w:id="1622"/>
      <w:bookmarkEnd w:id="1623"/>
      <w:r>
        <w:rPr>
          <w:rFonts w:hint="cs"/>
          <w:rtl/>
          <w:lang w:eastAsia="he-IL"/>
        </w:rPr>
        <w:t>פור.</w:t>
      </w:r>
    </w:p>
    <w:p w14:paraId="0A5B886E" w14:textId="77777777" w:rsidR="00801580" w:rsidRDefault="00801580" w:rsidP="00801580">
      <w:pPr>
        <w:rPr>
          <w:rtl/>
          <w:lang w:eastAsia="he-IL"/>
        </w:rPr>
      </w:pPr>
      <w:bookmarkStart w:id="1624" w:name="_ETM_Q1_3935851"/>
      <w:bookmarkStart w:id="1625" w:name="_ETM_Q1_3935894"/>
      <w:bookmarkEnd w:id="1624"/>
      <w:bookmarkEnd w:id="1625"/>
    </w:p>
    <w:p w14:paraId="75FD609C" w14:textId="29851B7A" w:rsidR="00801580" w:rsidRDefault="00801580" w:rsidP="00801580">
      <w:pPr>
        <w:pStyle w:val="af6"/>
        <w:keepNext/>
        <w:rPr>
          <w:rtl/>
        </w:rPr>
      </w:pPr>
      <w:bookmarkStart w:id="1626" w:name="ET_yor_6358_196"/>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626"/>
    </w:p>
    <w:p w14:paraId="1CEF0AF7" w14:textId="77777777" w:rsidR="00801580" w:rsidRDefault="00801580" w:rsidP="00801580">
      <w:pPr>
        <w:pStyle w:val="KeepWithNext"/>
        <w:rPr>
          <w:rtl/>
          <w:lang w:eastAsia="he-IL"/>
        </w:rPr>
      </w:pPr>
    </w:p>
    <w:p w14:paraId="16AAD26F" w14:textId="5A7CA8AE" w:rsidR="00801580" w:rsidRDefault="00801580" w:rsidP="00801580">
      <w:pPr>
        <w:rPr>
          <w:rtl/>
          <w:lang w:eastAsia="he-IL"/>
        </w:rPr>
      </w:pPr>
      <w:r>
        <w:rPr>
          <w:rFonts w:hint="cs"/>
          <w:rtl/>
          <w:lang w:eastAsia="he-IL"/>
        </w:rPr>
        <w:t xml:space="preserve">חד משמעית </w:t>
      </w:r>
      <w:bookmarkStart w:id="1627" w:name="_ETM_Q1_3936847"/>
      <w:bookmarkEnd w:id="1627"/>
      <w:r>
        <w:rPr>
          <w:rFonts w:hint="cs"/>
          <w:rtl/>
          <w:lang w:eastAsia="he-IL"/>
        </w:rPr>
        <w:t xml:space="preserve">מונף דגל. </w:t>
      </w:r>
      <w:bookmarkStart w:id="1628" w:name="_ETM_Q1_3941544"/>
      <w:bookmarkEnd w:id="1628"/>
    </w:p>
    <w:p w14:paraId="4760164B" w14:textId="77777777" w:rsidR="00801580" w:rsidRDefault="00801580" w:rsidP="00801580">
      <w:pPr>
        <w:rPr>
          <w:rtl/>
          <w:lang w:eastAsia="he-IL"/>
        </w:rPr>
      </w:pPr>
      <w:bookmarkStart w:id="1629" w:name="_ETM_Q1_3941587"/>
      <w:bookmarkEnd w:id="1629"/>
    </w:p>
    <w:p w14:paraId="6BD853ED" w14:textId="44A3E563" w:rsidR="00801580" w:rsidRDefault="00801580" w:rsidP="00801580">
      <w:pPr>
        <w:pStyle w:val="af9"/>
        <w:keepNext/>
        <w:rPr>
          <w:rtl/>
          <w:lang w:eastAsia="he-IL"/>
        </w:rPr>
      </w:pPr>
      <w:bookmarkStart w:id="1630" w:name="ET_guest_לימור_ארזני_197"/>
      <w:r w:rsidRPr="00801580">
        <w:rPr>
          <w:rStyle w:val="TagStyle"/>
          <w:rtl/>
        </w:rPr>
        <w:t xml:space="preserve"> &lt;&lt; אורח &gt;&gt; </w:t>
      </w:r>
      <w:r>
        <w:rPr>
          <w:rtl/>
          <w:lang w:eastAsia="he-IL"/>
        </w:rPr>
        <w:t>לימור ארזני:</w:t>
      </w:r>
      <w:r w:rsidRPr="00801580">
        <w:rPr>
          <w:rStyle w:val="TagStyle"/>
          <w:rtl/>
        </w:rPr>
        <w:t xml:space="preserve"> &lt;&lt; אורח &gt;&gt;</w:t>
      </w:r>
      <w:r w:rsidR="00BE4267">
        <w:rPr>
          <w:rtl/>
          <w:lang w:eastAsia="he-IL"/>
        </w:rPr>
        <w:t xml:space="preserve"> </w:t>
      </w:r>
      <w:bookmarkEnd w:id="1630"/>
    </w:p>
    <w:p w14:paraId="42C77DE3" w14:textId="77777777" w:rsidR="00801580" w:rsidRDefault="00801580" w:rsidP="00801580">
      <w:pPr>
        <w:pStyle w:val="KeepWithNext"/>
        <w:rPr>
          <w:rtl/>
          <w:lang w:eastAsia="he-IL"/>
        </w:rPr>
      </w:pPr>
    </w:p>
    <w:p w14:paraId="4A16342F" w14:textId="70E464AE" w:rsidR="00801580" w:rsidRDefault="00801580" w:rsidP="00801580">
      <w:pPr>
        <w:rPr>
          <w:rtl/>
          <w:lang w:eastAsia="he-IL"/>
        </w:rPr>
      </w:pPr>
      <w:r>
        <w:rPr>
          <w:rFonts w:hint="cs"/>
          <w:rtl/>
          <w:lang w:eastAsia="he-IL"/>
        </w:rPr>
        <w:t>משטרת ישראל תסביר לך.</w:t>
      </w:r>
    </w:p>
    <w:p w14:paraId="5397958D" w14:textId="77777777" w:rsidR="00801580" w:rsidRDefault="00801580" w:rsidP="00801580">
      <w:pPr>
        <w:rPr>
          <w:rtl/>
          <w:lang w:eastAsia="he-IL"/>
        </w:rPr>
      </w:pPr>
      <w:bookmarkStart w:id="1631" w:name="_ETM_Q1_3943975"/>
      <w:bookmarkStart w:id="1632" w:name="_ETM_Q1_3944014"/>
      <w:bookmarkEnd w:id="1631"/>
      <w:bookmarkEnd w:id="1632"/>
    </w:p>
    <w:p w14:paraId="39047418" w14:textId="66434AC2" w:rsidR="00801580" w:rsidRDefault="00801580" w:rsidP="00801580">
      <w:pPr>
        <w:pStyle w:val="af9"/>
        <w:keepNext/>
        <w:rPr>
          <w:rtl/>
          <w:lang w:eastAsia="he-IL"/>
        </w:rPr>
      </w:pPr>
      <w:bookmarkStart w:id="1633" w:name="ET_guest_עידו_אבגר_198"/>
      <w:r w:rsidRPr="00801580">
        <w:rPr>
          <w:rStyle w:val="TagStyle"/>
          <w:rtl/>
        </w:rPr>
        <w:t xml:space="preserve"> &lt;&lt; אורח &gt;&gt; </w:t>
      </w:r>
      <w:r>
        <w:rPr>
          <w:rtl/>
          <w:lang w:eastAsia="he-IL"/>
        </w:rPr>
        <w:t>עידו אבגר:</w:t>
      </w:r>
      <w:r w:rsidRPr="00801580">
        <w:rPr>
          <w:rStyle w:val="TagStyle"/>
          <w:rtl/>
        </w:rPr>
        <w:t xml:space="preserve"> &lt;&lt; אורח &gt;&gt;</w:t>
      </w:r>
      <w:r w:rsidR="00BE4267">
        <w:rPr>
          <w:rtl/>
          <w:lang w:eastAsia="he-IL"/>
        </w:rPr>
        <w:t xml:space="preserve"> </w:t>
      </w:r>
      <w:bookmarkEnd w:id="1633"/>
    </w:p>
    <w:p w14:paraId="3DF2EFBA" w14:textId="77777777" w:rsidR="00801580" w:rsidRDefault="00801580" w:rsidP="00801580">
      <w:pPr>
        <w:pStyle w:val="KeepWithNext"/>
        <w:rPr>
          <w:rtl/>
          <w:lang w:eastAsia="he-IL"/>
        </w:rPr>
      </w:pPr>
    </w:p>
    <w:p w14:paraId="50FC276E" w14:textId="613B0E5C" w:rsidR="00801580" w:rsidRDefault="00801580" w:rsidP="00801580">
      <w:pPr>
        <w:rPr>
          <w:rtl/>
          <w:lang w:eastAsia="he-IL"/>
        </w:rPr>
      </w:pPr>
      <w:bookmarkStart w:id="1634" w:name="_ETM_Q1_3942688"/>
      <w:bookmarkStart w:id="1635" w:name="_ETM_Q1_3942725"/>
      <w:bookmarkEnd w:id="1634"/>
      <w:bookmarkEnd w:id="1635"/>
      <w:r>
        <w:rPr>
          <w:rFonts w:hint="cs"/>
          <w:rtl/>
          <w:lang w:eastAsia="he-IL"/>
        </w:rPr>
        <w:t xml:space="preserve">אם אדוני רוצה, אנחנו כתבנו על הנושא הזה בעבר. אני לא יודע מה העבירות שנכללות, זה מידע </w:t>
      </w:r>
      <w:bookmarkStart w:id="1636" w:name="_ETM_Q1_3951718"/>
      <w:bookmarkEnd w:id="1636"/>
      <w:r>
        <w:rPr>
          <w:rFonts w:hint="cs"/>
          <w:rtl/>
          <w:lang w:eastAsia="he-IL"/>
        </w:rPr>
        <w:t xml:space="preserve">שלא נמסר לנו, אבל בעיקרון המידע הרלוונטי כולל מידע </w:t>
      </w:r>
      <w:bookmarkStart w:id="1637" w:name="_ETM_Q1_3953498"/>
      <w:bookmarkEnd w:id="1637"/>
      <w:r>
        <w:rPr>
          <w:rFonts w:hint="cs"/>
          <w:rtl/>
          <w:lang w:eastAsia="he-IL"/>
        </w:rPr>
        <w:t xml:space="preserve">פלילי, רישום פלילי, רישום משטרתי, גם תיקים </w:t>
      </w:r>
      <w:bookmarkStart w:id="1638" w:name="_ETM_Q1_3957143"/>
      <w:bookmarkEnd w:id="1638"/>
      <w:r>
        <w:rPr>
          <w:rFonts w:hint="cs"/>
          <w:rtl/>
          <w:lang w:eastAsia="he-IL"/>
        </w:rPr>
        <w:t xml:space="preserve">סגורים, מרשם </w:t>
      </w:r>
      <w:proofErr w:type="spellStart"/>
      <w:r>
        <w:rPr>
          <w:rFonts w:hint="cs"/>
          <w:rtl/>
          <w:lang w:eastAsia="he-IL"/>
        </w:rPr>
        <w:t>מינהלי</w:t>
      </w:r>
      <w:proofErr w:type="spellEnd"/>
      <w:r>
        <w:rPr>
          <w:rFonts w:hint="cs"/>
          <w:rtl/>
          <w:lang w:eastAsia="he-IL"/>
        </w:rPr>
        <w:t xml:space="preserve"> של עבירות קנאביס שלא נכנס </w:t>
      </w:r>
      <w:bookmarkStart w:id="1639" w:name="_ETM_Q1_3962498"/>
      <w:bookmarkEnd w:id="1639"/>
      <w:r>
        <w:rPr>
          <w:rFonts w:hint="cs"/>
          <w:rtl/>
          <w:lang w:eastAsia="he-IL"/>
        </w:rPr>
        <w:t xml:space="preserve">לרישום פלילי ומידע מודיעיני יותר רך. שוב, אני לא יודע להגיד לך איזו עבירה רלוונטית ואיזו עבירה לא </w:t>
      </w:r>
      <w:bookmarkStart w:id="1640" w:name="_ETM_Q1_3966551"/>
      <w:bookmarkEnd w:id="1640"/>
      <w:r>
        <w:rPr>
          <w:rFonts w:hint="cs"/>
          <w:rtl/>
          <w:lang w:eastAsia="he-IL"/>
        </w:rPr>
        <w:t>רלוונטי כי זה לא נאמר לנו.</w:t>
      </w:r>
    </w:p>
    <w:p w14:paraId="1DFF6F5D" w14:textId="77777777" w:rsidR="00801580" w:rsidRDefault="00801580" w:rsidP="00801580">
      <w:pPr>
        <w:rPr>
          <w:rtl/>
          <w:lang w:eastAsia="he-IL"/>
        </w:rPr>
      </w:pPr>
      <w:bookmarkStart w:id="1641" w:name="_ETM_Q1_3972288"/>
      <w:bookmarkEnd w:id="1641"/>
    </w:p>
    <w:p w14:paraId="603A032D" w14:textId="1A079AE7" w:rsidR="00801580" w:rsidRDefault="00801580" w:rsidP="00801580">
      <w:pPr>
        <w:pStyle w:val="af6"/>
        <w:keepNext/>
        <w:rPr>
          <w:rtl/>
        </w:rPr>
      </w:pPr>
      <w:bookmarkStart w:id="1642" w:name="ET_yor_6358_199"/>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642"/>
    </w:p>
    <w:p w14:paraId="075815AB" w14:textId="77777777" w:rsidR="00801580" w:rsidRDefault="00801580" w:rsidP="00801580">
      <w:pPr>
        <w:pStyle w:val="KeepWithNext"/>
        <w:rPr>
          <w:rtl/>
          <w:lang w:eastAsia="he-IL"/>
        </w:rPr>
      </w:pPr>
    </w:p>
    <w:p w14:paraId="72C33670" w14:textId="7B65DCF5" w:rsidR="00801580" w:rsidRDefault="00801580" w:rsidP="00801580">
      <w:pPr>
        <w:rPr>
          <w:rtl/>
          <w:lang w:eastAsia="he-IL"/>
        </w:rPr>
      </w:pPr>
      <w:bookmarkStart w:id="1643" w:name="_ETM_Q1_3972548"/>
      <w:bookmarkEnd w:id="1643"/>
      <w:r>
        <w:rPr>
          <w:rFonts w:hint="cs"/>
          <w:rtl/>
          <w:lang w:eastAsia="he-IL"/>
        </w:rPr>
        <w:t>אנ</w:t>
      </w:r>
      <w:bookmarkStart w:id="1644" w:name="_ETM_Q1_3972597"/>
      <w:bookmarkEnd w:id="1644"/>
      <w:r>
        <w:rPr>
          <w:rFonts w:hint="cs"/>
          <w:rtl/>
          <w:lang w:eastAsia="he-IL"/>
        </w:rPr>
        <w:t xml:space="preserve">י לא חושב שזה חשוב. השאלה של גלעד היא הרבה יותר </w:t>
      </w:r>
      <w:bookmarkStart w:id="1645" w:name="_ETM_Q1_3975473"/>
      <w:bookmarkEnd w:id="1645"/>
      <w:r>
        <w:rPr>
          <w:rFonts w:hint="cs"/>
          <w:rtl/>
          <w:lang w:eastAsia="he-IL"/>
        </w:rPr>
        <w:t xml:space="preserve">עקרונית והיא נכונה. השאלה היא האם יש מצב שבו גם אם כמו שנאמר יש ספק קטן, הוא עדיין נמנע מלקבל </w:t>
      </w:r>
      <w:bookmarkStart w:id="1646" w:name="_ETM_Q1_3984510"/>
      <w:bookmarkEnd w:id="1646"/>
      <w:r>
        <w:rPr>
          <w:rFonts w:hint="cs"/>
          <w:rtl/>
          <w:lang w:eastAsia="he-IL"/>
        </w:rPr>
        <w:t>את הרישיון.</w:t>
      </w:r>
    </w:p>
    <w:p w14:paraId="117306FB" w14:textId="77777777" w:rsidR="00801580" w:rsidRDefault="00801580" w:rsidP="00801580">
      <w:pPr>
        <w:rPr>
          <w:rtl/>
          <w:lang w:eastAsia="he-IL"/>
        </w:rPr>
      </w:pPr>
      <w:bookmarkStart w:id="1647" w:name="_ETM_Q1_3985184"/>
      <w:bookmarkStart w:id="1648" w:name="_ETM_Q1_3985224"/>
      <w:bookmarkEnd w:id="1647"/>
      <w:bookmarkEnd w:id="1648"/>
    </w:p>
    <w:p w14:paraId="0D97C4BC" w14:textId="46E9DC9F" w:rsidR="00801580" w:rsidRDefault="00801580" w:rsidP="00801580">
      <w:pPr>
        <w:pStyle w:val="a4"/>
        <w:keepNext/>
        <w:rPr>
          <w:rtl/>
        </w:rPr>
      </w:pPr>
      <w:bookmarkStart w:id="1649" w:name="ET_speaker_6156_200"/>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649"/>
    </w:p>
    <w:p w14:paraId="05B4B275" w14:textId="77777777" w:rsidR="00801580" w:rsidRDefault="00801580" w:rsidP="00801580">
      <w:pPr>
        <w:pStyle w:val="KeepWithNext"/>
        <w:rPr>
          <w:rtl/>
          <w:lang w:eastAsia="he-IL"/>
        </w:rPr>
      </w:pPr>
    </w:p>
    <w:p w14:paraId="5695765F" w14:textId="7D769951" w:rsidR="00801580" w:rsidRDefault="00801580" w:rsidP="00801580">
      <w:pPr>
        <w:rPr>
          <w:rtl/>
          <w:lang w:eastAsia="he-IL"/>
        </w:rPr>
      </w:pPr>
      <w:r>
        <w:rPr>
          <w:rFonts w:hint="cs"/>
          <w:rtl/>
          <w:lang w:eastAsia="he-IL"/>
        </w:rPr>
        <w:t>למעט אמירה אחת לגבי התגובה שלך לעידו</w:t>
      </w:r>
      <w:r w:rsidR="002E4915">
        <w:rPr>
          <w:rFonts w:hint="cs"/>
          <w:rtl/>
          <w:lang w:eastAsia="he-IL"/>
        </w:rPr>
        <w:t xml:space="preserve"> </w:t>
      </w:r>
      <w:r>
        <w:rPr>
          <w:rFonts w:hint="cs"/>
          <w:rtl/>
          <w:lang w:eastAsia="he-IL"/>
        </w:rPr>
        <w:t xml:space="preserve">ואני </w:t>
      </w:r>
      <w:bookmarkStart w:id="1650" w:name="_ETM_Q1_3990362"/>
      <w:bookmarkEnd w:id="1650"/>
      <w:r>
        <w:rPr>
          <w:rFonts w:hint="cs"/>
          <w:rtl/>
          <w:lang w:eastAsia="he-IL"/>
        </w:rPr>
        <w:t>אומר שגם אם אנחנו לא פותחים את זה כאן -למרו</w:t>
      </w:r>
      <w:bookmarkStart w:id="1651" w:name="_ETM_Q1_3991125"/>
      <w:bookmarkEnd w:id="1651"/>
      <w:r>
        <w:rPr>
          <w:rFonts w:hint="cs"/>
          <w:rtl/>
          <w:lang w:eastAsia="he-IL"/>
        </w:rPr>
        <w:t xml:space="preserve">ת שלדעתי אין סיבה למידע חסוי </w:t>
      </w:r>
      <w:r>
        <w:rPr>
          <w:rtl/>
          <w:lang w:eastAsia="he-IL"/>
        </w:rPr>
        <w:t>–</w:t>
      </w:r>
      <w:r>
        <w:rPr>
          <w:rFonts w:hint="cs"/>
          <w:rtl/>
          <w:lang w:eastAsia="he-IL"/>
        </w:rPr>
        <w:t xml:space="preserve"> </w:t>
      </w:r>
    </w:p>
    <w:p w14:paraId="1609C456" w14:textId="77777777" w:rsidR="00801580" w:rsidRDefault="00801580" w:rsidP="00801580">
      <w:pPr>
        <w:rPr>
          <w:rtl/>
          <w:lang w:eastAsia="he-IL"/>
        </w:rPr>
      </w:pPr>
      <w:bookmarkStart w:id="1652" w:name="_ETM_Q1_3996422"/>
      <w:bookmarkStart w:id="1653" w:name="_ETM_Q1_3996475"/>
      <w:bookmarkEnd w:id="1652"/>
      <w:bookmarkEnd w:id="1653"/>
    </w:p>
    <w:p w14:paraId="00923573" w14:textId="75794827" w:rsidR="00801580" w:rsidRDefault="00801580" w:rsidP="00801580">
      <w:pPr>
        <w:pStyle w:val="af6"/>
        <w:keepNext/>
        <w:rPr>
          <w:rtl/>
        </w:rPr>
      </w:pPr>
      <w:bookmarkStart w:id="1654" w:name="ET_yor_6358_201"/>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654"/>
    </w:p>
    <w:p w14:paraId="5AF0C94D" w14:textId="77777777" w:rsidR="00801580" w:rsidRDefault="00801580" w:rsidP="00801580">
      <w:pPr>
        <w:pStyle w:val="KeepWithNext"/>
        <w:rPr>
          <w:rtl/>
          <w:lang w:eastAsia="he-IL"/>
        </w:rPr>
      </w:pPr>
    </w:p>
    <w:p w14:paraId="7AD5E1D6" w14:textId="0C060AFE" w:rsidR="00801580" w:rsidRDefault="00801580" w:rsidP="00801580">
      <w:pPr>
        <w:rPr>
          <w:rtl/>
          <w:lang w:eastAsia="he-IL"/>
        </w:rPr>
      </w:pPr>
      <w:r>
        <w:rPr>
          <w:rFonts w:hint="cs"/>
          <w:rtl/>
          <w:lang w:eastAsia="he-IL"/>
        </w:rPr>
        <w:t xml:space="preserve">גם </w:t>
      </w:r>
      <w:bookmarkStart w:id="1655" w:name="_ETM_Q1_3994981"/>
      <w:bookmarkEnd w:id="1655"/>
      <w:r>
        <w:rPr>
          <w:rFonts w:hint="cs"/>
          <w:rtl/>
          <w:lang w:eastAsia="he-IL"/>
        </w:rPr>
        <w:t>אני לא חושב שזה מידע חסוי.</w:t>
      </w:r>
      <w:bookmarkStart w:id="1656" w:name="_ETM_Q1_3994027"/>
      <w:bookmarkEnd w:id="1656"/>
    </w:p>
    <w:p w14:paraId="7A651769" w14:textId="77777777" w:rsidR="00A87A3B" w:rsidRDefault="00A87A3B" w:rsidP="00801580">
      <w:pPr>
        <w:rPr>
          <w:rtl/>
          <w:lang w:eastAsia="he-IL"/>
        </w:rPr>
      </w:pPr>
    </w:p>
    <w:p w14:paraId="4BAF5B62" w14:textId="77777777" w:rsidR="00801580" w:rsidRDefault="00801580" w:rsidP="00801580">
      <w:pPr>
        <w:rPr>
          <w:rStyle w:val="TagStyle"/>
          <w:rFonts w:ascii="David" w:hAnsi="David"/>
          <w:u w:val="single"/>
          <w:rtl/>
          <w:lang w:eastAsia="he-IL"/>
        </w:rPr>
      </w:pPr>
      <w:bookmarkStart w:id="1657" w:name="_ETM_Q1_3994070"/>
      <w:bookmarkStart w:id="1658" w:name="_ETM_Q1_3994820"/>
      <w:bookmarkEnd w:id="1657"/>
      <w:bookmarkEnd w:id="1658"/>
    </w:p>
    <w:p w14:paraId="510A4777" w14:textId="629807AC" w:rsidR="00801580" w:rsidRDefault="00801580" w:rsidP="00801580">
      <w:pPr>
        <w:pStyle w:val="a4"/>
        <w:keepNext/>
        <w:rPr>
          <w:rtl/>
        </w:rPr>
      </w:pPr>
      <w:bookmarkStart w:id="1659" w:name="ET_speaker_6156_205"/>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659"/>
    </w:p>
    <w:p w14:paraId="739A203E" w14:textId="77777777" w:rsidR="00801580" w:rsidRDefault="00801580" w:rsidP="00801580">
      <w:pPr>
        <w:pStyle w:val="KeepWithNext"/>
        <w:rPr>
          <w:rtl/>
          <w:lang w:eastAsia="he-IL"/>
        </w:rPr>
      </w:pPr>
    </w:p>
    <w:p w14:paraId="1763D8BB" w14:textId="094FCEBC" w:rsidR="00801580" w:rsidRDefault="00801580" w:rsidP="00801580">
      <w:pPr>
        <w:rPr>
          <w:rtl/>
          <w:lang w:eastAsia="he-IL"/>
        </w:rPr>
      </w:pPr>
      <w:bookmarkStart w:id="1660" w:name="_ETM_Q1_3995078"/>
      <w:bookmarkStart w:id="1661" w:name="_ETM_Q1_3995111"/>
      <w:bookmarkEnd w:id="1660"/>
      <w:bookmarkEnd w:id="1661"/>
      <w:r>
        <w:rPr>
          <w:rFonts w:hint="cs"/>
          <w:rtl/>
          <w:lang w:eastAsia="he-IL"/>
        </w:rPr>
        <w:t xml:space="preserve">אם אנחנו נדע </w:t>
      </w:r>
      <w:r>
        <w:rPr>
          <w:rtl/>
          <w:lang w:eastAsia="he-IL"/>
        </w:rPr>
        <w:t>–</w:t>
      </w:r>
      <w:r>
        <w:rPr>
          <w:rFonts w:hint="cs"/>
          <w:rtl/>
          <w:lang w:eastAsia="he-IL"/>
        </w:rPr>
        <w:t xml:space="preserve"> וכאן </w:t>
      </w:r>
      <w:bookmarkStart w:id="1662" w:name="_ETM_Q1_3999212"/>
      <w:bookmarkEnd w:id="1662"/>
      <w:r>
        <w:rPr>
          <w:rFonts w:hint="cs"/>
          <w:rtl/>
          <w:lang w:eastAsia="he-IL"/>
        </w:rPr>
        <w:t xml:space="preserve">אני גם אשמח למחשבה ולהתייחסות, לאו דווקא עכשיו, של הארגונים בחברה האזרחית </w:t>
      </w:r>
      <w:r>
        <w:rPr>
          <w:rtl/>
          <w:lang w:eastAsia="he-IL"/>
        </w:rPr>
        <w:t>–</w:t>
      </w:r>
      <w:r>
        <w:rPr>
          <w:rFonts w:hint="cs"/>
          <w:rtl/>
          <w:lang w:eastAsia="he-IL"/>
        </w:rPr>
        <w:t xml:space="preserve"> שהמשפך המשטרתי שגורם לזה </w:t>
      </w:r>
      <w:bookmarkStart w:id="1663" w:name="_ETM_Q1_4008873"/>
      <w:bookmarkEnd w:id="1663"/>
      <w:r>
        <w:rPr>
          <w:rFonts w:hint="cs"/>
          <w:rtl/>
          <w:lang w:eastAsia="he-IL"/>
        </w:rPr>
        <w:t xml:space="preserve">שהמסלול הוא לא אוטומטי, כי לצערי אנחנו ברגע של </w:t>
      </w:r>
      <w:bookmarkStart w:id="1664" w:name="_ETM_Q1_4013606"/>
      <w:bookmarkEnd w:id="1664"/>
      <w:r>
        <w:rPr>
          <w:rFonts w:hint="cs"/>
          <w:rtl/>
          <w:lang w:eastAsia="he-IL"/>
        </w:rPr>
        <w:t xml:space="preserve">מסלול אוטומטי, אתה עומד בתבחינים אלא אם </w:t>
      </w:r>
      <w:bookmarkStart w:id="1665" w:name="_ETM_Q1_4015618"/>
      <w:bookmarkEnd w:id="1665"/>
      <w:r>
        <w:rPr>
          <w:rFonts w:hint="cs"/>
          <w:rtl/>
          <w:lang w:eastAsia="he-IL"/>
        </w:rPr>
        <w:t xml:space="preserve">מישהו מרים דגל אדום וזה הליך מאוד מאוד מהיר לצערי. </w:t>
      </w:r>
      <w:bookmarkStart w:id="1666" w:name="_ETM_Q1_4019805"/>
      <w:bookmarkEnd w:id="1666"/>
      <w:r>
        <w:rPr>
          <w:rFonts w:hint="cs"/>
          <w:rtl/>
          <w:lang w:eastAsia="he-IL"/>
        </w:rPr>
        <w:t>כאן יש לנו חילוקי דעות כבדים.</w:t>
      </w:r>
    </w:p>
    <w:p w14:paraId="413C2839" w14:textId="77777777" w:rsidR="00801580" w:rsidRDefault="00801580" w:rsidP="00801580">
      <w:pPr>
        <w:rPr>
          <w:rtl/>
          <w:lang w:eastAsia="he-IL"/>
        </w:rPr>
      </w:pPr>
      <w:bookmarkStart w:id="1667" w:name="_ETM_Q1_4023223"/>
      <w:bookmarkEnd w:id="1667"/>
    </w:p>
    <w:p w14:paraId="19517F39" w14:textId="683B4AAD" w:rsidR="00801580" w:rsidRDefault="00801580" w:rsidP="00801580">
      <w:pPr>
        <w:pStyle w:val="af6"/>
        <w:keepNext/>
        <w:rPr>
          <w:rtl/>
        </w:rPr>
      </w:pPr>
      <w:bookmarkStart w:id="1668" w:name="ET_yor_6358_203"/>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668"/>
    </w:p>
    <w:p w14:paraId="0835ADF9" w14:textId="77777777" w:rsidR="00801580" w:rsidRDefault="00801580" w:rsidP="00801580">
      <w:pPr>
        <w:pStyle w:val="KeepWithNext"/>
        <w:rPr>
          <w:rtl/>
          <w:lang w:eastAsia="he-IL"/>
        </w:rPr>
      </w:pPr>
    </w:p>
    <w:p w14:paraId="2BE0D182" w14:textId="23187188" w:rsidR="00801580" w:rsidRDefault="00801580" w:rsidP="00801580">
      <w:pPr>
        <w:rPr>
          <w:rtl/>
          <w:lang w:eastAsia="he-IL"/>
        </w:rPr>
      </w:pPr>
      <w:bookmarkStart w:id="1669" w:name="_ETM_Q1_4023515"/>
      <w:bookmarkEnd w:id="1669"/>
      <w:r>
        <w:rPr>
          <w:rFonts w:hint="cs"/>
          <w:rtl/>
          <w:lang w:eastAsia="he-IL"/>
        </w:rPr>
        <w:t>ל</w:t>
      </w:r>
      <w:bookmarkStart w:id="1670" w:name="_ETM_Q1_4023558"/>
      <w:bookmarkEnd w:id="1670"/>
      <w:r>
        <w:rPr>
          <w:rFonts w:hint="cs"/>
          <w:rtl/>
          <w:lang w:eastAsia="he-IL"/>
        </w:rPr>
        <w:t>א, לא כבדים.</w:t>
      </w:r>
    </w:p>
    <w:p w14:paraId="5F5BA2A8" w14:textId="77777777" w:rsidR="00801580" w:rsidRDefault="00801580" w:rsidP="00801580">
      <w:pPr>
        <w:rPr>
          <w:rtl/>
          <w:lang w:eastAsia="he-IL"/>
        </w:rPr>
      </w:pPr>
      <w:bookmarkStart w:id="1671" w:name="_ETM_Q1_4023068"/>
      <w:bookmarkStart w:id="1672" w:name="_ETM_Q1_4023110"/>
      <w:bookmarkEnd w:id="1671"/>
      <w:bookmarkEnd w:id="1672"/>
    </w:p>
    <w:p w14:paraId="05178704" w14:textId="43095EED" w:rsidR="00801580" w:rsidRDefault="00801580" w:rsidP="00801580">
      <w:pPr>
        <w:pStyle w:val="a4"/>
        <w:keepNext/>
        <w:rPr>
          <w:rtl/>
        </w:rPr>
      </w:pPr>
      <w:bookmarkStart w:id="1673" w:name="ET_speaker_6156_204"/>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673"/>
    </w:p>
    <w:p w14:paraId="3F299E88" w14:textId="77777777" w:rsidR="00801580" w:rsidRDefault="00801580" w:rsidP="00801580">
      <w:pPr>
        <w:pStyle w:val="KeepWithNext"/>
        <w:rPr>
          <w:rtl/>
          <w:lang w:eastAsia="he-IL"/>
        </w:rPr>
      </w:pPr>
    </w:p>
    <w:p w14:paraId="1298273F" w14:textId="758DDBF6" w:rsidR="00801580" w:rsidRDefault="00801580" w:rsidP="00801580">
      <w:pPr>
        <w:rPr>
          <w:rtl/>
          <w:lang w:eastAsia="he-IL"/>
        </w:rPr>
      </w:pPr>
      <w:r>
        <w:rPr>
          <w:rFonts w:hint="cs"/>
          <w:rtl/>
          <w:lang w:eastAsia="he-IL"/>
        </w:rPr>
        <w:t xml:space="preserve">אבל אם אנחנו נדע שהמשפך המשטרתי הוא מאוד מאוד רחב, הוא לא כולל </w:t>
      </w:r>
      <w:bookmarkStart w:id="1674" w:name="_ETM_Q1_4030734"/>
      <w:bookmarkEnd w:id="1674"/>
      <w:r>
        <w:rPr>
          <w:rFonts w:hint="cs"/>
          <w:rtl/>
          <w:lang w:eastAsia="he-IL"/>
        </w:rPr>
        <w:t>רק איזושהי רמה מאוד גבוהה של עבירות אלימות, אדם נחש</w:t>
      </w:r>
      <w:bookmarkStart w:id="1675" w:name="_ETM_Q1_4035566"/>
      <w:bookmarkEnd w:id="1675"/>
      <w:r>
        <w:rPr>
          <w:rFonts w:hint="cs"/>
          <w:rtl/>
          <w:lang w:eastAsia="he-IL"/>
        </w:rPr>
        <w:t xml:space="preserve">ד בחשד הכי קל לעבירות אלימות ואפילו לא בתוך המשפחה, </w:t>
      </w:r>
      <w:bookmarkStart w:id="1676" w:name="_ETM_Q1_4043155"/>
      <w:bookmarkEnd w:id="1676"/>
      <w:r>
        <w:rPr>
          <w:rFonts w:hint="cs"/>
          <w:rtl/>
          <w:lang w:eastAsia="he-IL"/>
        </w:rPr>
        <w:t>איים על השכן שלו, אם אני יודע שהמשפך גדול -</w:t>
      </w:r>
      <w:r w:rsidR="002E4915">
        <w:rPr>
          <w:rFonts w:hint="cs"/>
          <w:rtl/>
          <w:lang w:eastAsia="he-IL"/>
        </w:rPr>
        <w:t xml:space="preserve"> </w:t>
      </w:r>
      <w:r>
        <w:rPr>
          <w:rFonts w:hint="cs"/>
          <w:rtl/>
          <w:lang w:eastAsia="he-IL"/>
        </w:rPr>
        <w:t>יש זמן לעבודת מטה. אם לא, אנחנו בבעיה גדולה.</w:t>
      </w:r>
    </w:p>
    <w:p w14:paraId="4B7A9E83" w14:textId="77777777" w:rsidR="00801580" w:rsidRDefault="00801580" w:rsidP="00801580">
      <w:pPr>
        <w:rPr>
          <w:rtl/>
          <w:lang w:eastAsia="he-IL"/>
        </w:rPr>
      </w:pPr>
      <w:bookmarkStart w:id="1677" w:name="_ETM_Q1_4047792"/>
      <w:bookmarkStart w:id="1678" w:name="_ETM_Q1_4047834"/>
      <w:bookmarkStart w:id="1679" w:name="_ETM_Q1_4048456"/>
      <w:bookmarkEnd w:id="1677"/>
      <w:bookmarkEnd w:id="1678"/>
      <w:bookmarkEnd w:id="1679"/>
    </w:p>
    <w:p w14:paraId="765F9060" w14:textId="68EFAFD5" w:rsidR="00801580" w:rsidRDefault="00801580" w:rsidP="00801580">
      <w:pPr>
        <w:pStyle w:val="af6"/>
        <w:keepNext/>
        <w:rPr>
          <w:rtl/>
        </w:rPr>
      </w:pPr>
      <w:bookmarkStart w:id="1680" w:name="ET_yor_6358_206"/>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680"/>
    </w:p>
    <w:p w14:paraId="1551C9EC" w14:textId="77777777" w:rsidR="00801580" w:rsidRDefault="00801580" w:rsidP="00801580">
      <w:pPr>
        <w:pStyle w:val="KeepWithNext"/>
        <w:rPr>
          <w:rtl/>
          <w:lang w:eastAsia="he-IL"/>
        </w:rPr>
      </w:pPr>
    </w:p>
    <w:p w14:paraId="280444C0" w14:textId="31D9E3D5" w:rsidR="00801580" w:rsidRDefault="00801580" w:rsidP="00801580">
      <w:pPr>
        <w:rPr>
          <w:rtl/>
          <w:lang w:eastAsia="he-IL"/>
        </w:rPr>
      </w:pPr>
      <w:bookmarkStart w:id="1681" w:name="_ETM_Q1_4048749"/>
      <w:bookmarkStart w:id="1682" w:name="_ETM_Q1_4048782"/>
      <w:bookmarkEnd w:id="1681"/>
      <w:bookmarkEnd w:id="1682"/>
      <w:r>
        <w:rPr>
          <w:rFonts w:hint="cs"/>
          <w:rtl/>
          <w:lang w:eastAsia="he-IL"/>
        </w:rPr>
        <w:t>גלעד, אתה</w:t>
      </w:r>
      <w:r w:rsidR="002E4915">
        <w:rPr>
          <w:rFonts w:hint="cs"/>
          <w:rtl/>
          <w:lang w:eastAsia="he-IL"/>
        </w:rPr>
        <w:t xml:space="preserve"> </w:t>
      </w:r>
      <w:r>
        <w:rPr>
          <w:rFonts w:hint="cs"/>
          <w:rtl/>
          <w:lang w:eastAsia="he-IL"/>
        </w:rPr>
        <w:t xml:space="preserve">מתפרץ לדלת שלא קיימת. </w:t>
      </w:r>
    </w:p>
    <w:p w14:paraId="08FD89B6" w14:textId="77777777" w:rsidR="00801580" w:rsidRDefault="00801580" w:rsidP="00801580">
      <w:pPr>
        <w:rPr>
          <w:rtl/>
          <w:lang w:eastAsia="he-IL"/>
        </w:rPr>
      </w:pPr>
      <w:bookmarkStart w:id="1683" w:name="_ETM_Q1_4054692"/>
      <w:bookmarkStart w:id="1684" w:name="_ETM_Q1_4054733"/>
      <w:bookmarkEnd w:id="1683"/>
      <w:bookmarkEnd w:id="1684"/>
    </w:p>
    <w:p w14:paraId="5AFD0897" w14:textId="7578CFAA" w:rsidR="00801580" w:rsidRDefault="00801580" w:rsidP="00801580">
      <w:pPr>
        <w:pStyle w:val="a4"/>
        <w:keepNext/>
        <w:rPr>
          <w:rtl/>
        </w:rPr>
      </w:pPr>
      <w:bookmarkStart w:id="1685" w:name="ET_speaker_6156_207"/>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685"/>
    </w:p>
    <w:p w14:paraId="6A73B1C0" w14:textId="77777777" w:rsidR="00801580" w:rsidRDefault="00801580" w:rsidP="00801580">
      <w:pPr>
        <w:pStyle w:val="KeepWithNext"/>
        <w:rPr>
          <w:rtl/>
          <w:lang w:eastAsia="he-IL"/>
        </w:rPr>
      </w:pPr>
    </w:p>
    <w:p w14:paraId="508E360F" w14:textId="145B8686" w:rsidR="00801580" w:rsidRDefault="00801580" w:rsidP="00801580">
      <w:pPr>
        <w:rPr>
          <w:rtl/>
          <w:lang w:eastAsia="he-IL"/>
        </w:rPr>
      </w:pPr>
      <w:r>
        <w:rPr>
          <w:rFonts w:hint="cs"/>
          <w:rtl/>
          <w:lang w:eastAsia="he-IL"/>
        </w:rPr>
        <w:t>לא לדלת שהיא פתוחה.</w:t>
      </w:r>
    </w:p>
    <w:p w14:paraId="0C4DB1C6" w14:textId="77777777" w:rsidR="00801580" w:rsidRDefault="00801580" w:rsidP="00801580">
      <w:pPr>
        <w:rPr>
          <w:rtl/>
          <w:lang w:eastAsia="he-IL"/>
        </w:rPr>
      </w:pPr>
      <w:bookmarkStart w:id="1686" w:name="_ETM_Q1_4052658"/>
      <w:bookmarkStart w:id="1687" w:name="_ETM_Q1_4052700"/>
      <w:bookmarkStart w:id="1688" w:name="_ETM_Q1_4053722"/>
      <w:bookmarkEnd w:id="1686"/>
      <w:bookmarkEnd w:id="1687"/>
      <w:bookmarkEnd w:id="1688"/>
    </w:p>
    <w:p w14:paraId="55AA0194" w14:textId="4D1EAD21" w:rsidR="00801580" w:rsidRDefault="00801580" w:rsidP="00801580">
      <w:pPr>
        <w:pStyle w:val="af6"/>
        <w:keepNext/>
        <w:rPr>
          <w:rtl/>
        </w:rPr>
      </w:pPr>
      <w:bookmarkStart w:id="1689" w:name="ET_yor_6358_208"/>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689"/>
    </w:p>
    <w:p w14:paraId="728D7CBE" w14:textId="77777777" w:rsidR="00801580" w:rsidRDefault="00801580" w:rsidP="00801580">
      <w:pPr>
        <w:pStyle w:val="KeepWithNext"/>
        <w:rPr>
          <w:rtl/>
          <w:lang w:eastAsia="he-IL"/>
        </w:rPr>
      </w:pPr>
    </w:p>
    <w:p w14:paraId="694252A6" w14:textId="231A2302" w:rsidR="00801580" w:rsidRDefault="00801580" w:rsidP="00801580">
      <w:pPr>
        <w:rPr>
          <w:rtl/>
          <w:lang w:eastAsia="he-IL"/>
        </w:rPr>
      </w:pPr>
      <w:bookmarkStart w:id="1690" w:name="_ETM_Q1_4053993"/>
      <w:bookmarkStart w:id="1691" w:name="_ETM_Q1_4054026"/>
      <w:bookmarkEnd w:id="1690"/>
      <w:bookmarkEnd w:id="1691"/>
      <w:r>
        <w:rPr>
          <w:rFonts w:hint="cs"/>
          <w:rtl/>
          <w:lang w:eastAsia="he-IL"/>
        </w:rPr>
        <w:t xml:space="preserve">לא, היא לא קיימת. </w:t>
      </w:r>
      <w:bookmarkStart w:id="1692" w:name="_ETM_Q1_4057426"/>
      <w:bookmarkEnd w:id="1692"/>
      <w:r>
        <w:rPr>
          <w:rFonts w:hint="cs"/>
          <w:rtl/>
          <w:lang w:eastAsia="he-IL"/>
        </w:rPr>
        <w:t>אני בקשר עם האגף</w:t>
      </w:r>
      <w:r w:rsidR="002E4915">
        <w:rPr>
          <w:rFonts w:hint="cs"/>
          <w:rtl/>
          <w:lang w:eastAsia="he-IL"/>
        </w:rPr>
        <w:t xml:space="preserve"> </w:t>
      </w:r>
      <w:r>
        <w:rPr>
          <w:rFonts w:hint="cs"/>
          <w:rtl/>
          <w:lang w:eastAsia="he-IL"/>
        </w:rPr>
        <w:t xml:space="preserve">וזה כדי ללמוד. </w:t>
      </w:r>
      <w:bookmarkStart w:id="1693" w:name="_ETM_Q1_4063553"/>
      <w:bookmarkEnd w:id="1693"/>
      <w:r>
        <w:rPr>
          <w:rFonts w:hint="cs"/>
          <w:rtl/>
          <w:lang w:eastAsia="he-IL"/>
        </w:rPr>
        <w:t>יש היום 166,000 בקשות שנדחו.</w:t>
      </w:r>
      <w:bookmarkStart w:id="1694" w:name="_ETM_Q1_4068925"/>
      <w:bookmarkEnd w:id="1694"/>
    </w:p>
    <w:p w14:paraId="533AE123" w14:textId="77777777" w:rsidR="00801580" w:rsidRDefault="00801580" w:rsidP="00801580">
      <w:pPr>
        <w:rPr>
          <w:rtl/>
          <w:lang w:eastAsia="he-IL"/>
        </w:rPr>
      </w:pPr>
      <w:bookmarkStart w:id="1695" w:name="_ETM_Q1_4068967"/>
      <w:bookmarkEnd w:id="1695"/>
    </w:p>
    <w:p w14:paraId="501B2014" w14:textId="1AC11746" w:rsidR="00801580" w:rsidRDefault="00801580" w:rsidP="00801580">
      <w:pPr>
        <w:pStyle w:val="af9"/>
        <w:keepNext/>
        <w:rPr>
          <w:rtl/>
          <w:lang w:eastAsia="he-IL"/>
        </w:rPr>
      </w:pPr>
      <w:bookmarkStart w:id="1696" w:name="ET_guest_לימור_ארזני_209"/>
      <w:r w:rsidRPr="00801580">
        <w:rPr>
          <w:rStyle w:val="TagStyle"/>
          <w:rtl/>
        </w:rPr>
        <w:t xml:space="preserve"> &lt;&lt; אורח &gt;&gt; </w:t>
      </w:r>
      <w:r>
        <w:rPr>
          <w:rtl/>
          <w:lang w:eastAsia="he-IL"/>
        </w:rPr>
        <w:t>לימור ארזני:</w:t>
      </w:r>
      <w:r w:rsidRPr="00801580">
        <w:rPr>
          <w:rStyle w:val="TagStyle"/>
          <w:rtl/>
        </w:rPr>
        <w:t xml:space="preserve"> &lt;&lt; אורח &gt;&gt;</w:t>
      </w:r>
      <w:r w:rsidR="00BE4267">
        <w:rPr>
          <w:rtl/>
          <w:lang w:eastAsia="he-IL"/>
        </w:rPr>
        <w:t xml:space="preserve"> </w:t>
      </w:r>
      <w:bookmarkEnd w:id="1696"/>
    </w:p>
    <w:p w14:paraId="00CD06CE" w14:textId="66F766B8" w:rsidR="00801580" w:rsidRDefault="00801580" w:rsidP="00801580">
      <w:pPr>
        <w:pStyle w:val="KeepWithNext"/>
        <w:rPr>
          <w:rtl/>
          <w:lang w:eastAsia="he-IL"/>
        </w:rPr>
      </w:pPr>
    </w:p>
    <w:p w14:paraId="0027B9D2" w14:textId="6E579788" w:rsidR="00801580" w:rsidRDefault="00801580" w:rsidP="00801580">
      <w:pPr>
        <w:rPr>
          <w:rtl/>
          <w:lang w:eastAsia="he-IL"/>
        </w:rPr>
      </w:pPr>
      <w:r>
        <w:rPr>
          <w:rFonts w:hint="cs"/>
          <w:rtl/>
          <w:lang w:eastAsia="he-IL"/>
        </w:rPr>
        <w:t>זה מה שרצינו לומר.</w:t>
      </w:r>
    </w:p>
    <w:p w14:paraId="42705F3D" w14:textId="77777777" w:rsidR="00801580" w:rsidRDefault="00801580" w:rsidP="00801580">
      <w:pPr>
        <w:rPr>
          <w:rtl/>
          <w:lang w:eastAsia="he-IL"/>
        </w:rPr>
      </w:pPr>
      <w:bookmarkStart w:id="1697" w:name="_ETM_Q1_4068259"/>
      <w:bookmarkStart w:id="1698" w:name="_ETM_Q1_4068299"/>
      <w:bookmarkStart w:id="1699" w:name="_ETM_Q1_4067695"/>
      <w:bookmarkEnd w:id="1697"/>
      <w:bookmarkEnd w:id="1698"/>
      <w:bookmarkEnd w:id="1699"/>
    </w:p>
    <w:p w14:paraId="36863566" w14:textId="44AAD8FF" w:rsidR="00801580" w:rsidRDefault="00801580" w:rsidP="00801580">
      <w:pPr>
        <w:pStyle w:val="af6"/>
        <w:keepNext/>
        <w:rPr>
          <w:rtl/>
        </w:rPr>
      </w:pPr>
      <w:bookmarkStart w:id="1700" w:name="ET_yor_6358_210"/>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700"/>
    </w:p>
    <w:p w14:paraId="5C68EB1D" w14:textId="77777777" w:rsidR="00801580" w:rsidRDefault="00801580" w:rsidP="00801580">
      <w:pPr>
        <w:pStyle w:val="KeepWithNext"/>
        <w:rPr>
          <w:rtl/>
          <w:lang w:eastAsia="he-IL"/>
        </w:rPr>
      </w:pPr>
    </w:p>
    <w:p w14:paraId="765933A3" w14:textId="673D6E4E" w:rsidR="00801580" w:rsidRDefault="00801580" w:rsidP="00801580">
      <w:pPr>
        <w:rPr>
          <w:rtl/>
          <w:lang w:eastAsia="he-IL"/>
        </w:rPr>
      </w:pPr>
      <w:bookmarkStart w:id="1701" w:name="_ETM_Q1_4067969"/>
      <w:bookmarkStart w:id="1702" w:name="_ETM_Q1_4068008"/>
      <w:bookmarkEnd w:id="1701"/>
      <w:bookmarkEnd w:id="1702"/>
      <w:r>
        <w:rPr>
          <w:rFonts w:hint="cs"/>
          <w:rtl/>
          <w:lang w:eastAsia="he-IL"/>
        </w:rPr>
        <w:t xml:space="preserve">בתוך ה-166,000 </w:t>
      </w:r>
      <w:bookmarkStart w:id="1703" w:name="_ETM_Q1_4069754"/>
      <w:bookmarkEnd w:id="1703"/>
      <w:r>
        <w:rPr>
          <w:rFonts w:hint="cs"/>
          <w:rtl/>
          <w:lang w:eastAsia="he-IL"/>
        </w:rPr>
        <w:t>הרוב במשטרה.</w:t>
      </w:r>
    </w:p>
    <w:p w14:paraId="2EE190B7" w14:textId="77777777" w:rsidR="00801580" w:rsidRDefault="00801580" w:rsidP="00801580">
      <w:pPr>
        <w:rPr>
          <w:rtl/>
          <w:lang w:eastAsia="he-IL"/>
        </w:rPr>
      </w:pPr>
      <w:bookmarkStart w:id="1704" w:name="_ETM_Q1_4072019"/>
      <w:bookmarkStart w:id="1705" w:name="_ETM_Q1_4072060"/>
      <w:bookmarkStart w:id="1706" w:name="_ETM_Q1_4071141"/>
      <w:bookmarkStart w:id="1707" w:name="_ETM_Q1_4071182"/>
      <w:bookmarkEnd w:id="1704"/>
      <w:bookmarkEnd w:id="1705"/>
      <w:bookmarkEnd w:id="1706"/>
      <w:bookmarkEnd w:id="1707"/>
    </w:p>
    <w:p w14:paraId="35F0C2D9" w14:textId="5A269FDF" w:rsidR="00801580" w:rsidRDefault="00801580" w:rsidP="00801580">
      <w:pPr>
        <w:pStyle w:val="a4"/>
        <w:keepNext/>
        <w:rPr>
          <w:rtl/>
        </w:rPr>
      </w:pPr>
      <w:bookmarkStart w:id="1708" w:name="ET_speaker_6156_211"/>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708"/>
    </w:p>
    <w:p w14:paraId="24B286A8" w14:textId="77777777" w:rsidR="00801580" w:rsidRDefault="00801580" w:rsidP="00801580">
      <w:pPr>
        <w:pStyle w:val="KeepWithNext"/>
        <w:rPr>
          <w:rtl/>
          <w:lang w:eastAsia="he-IL"/>
        </w:rPr>
      </w:pPr>
    </w:p>
    <w:p w14:paraId="7DCE3378" w14:textId="17EA089B" w:rsidR="00801580" w:rsidRDefault="00801580" w:rsidP="00801580">
      <w:pPr>
        <w:rPr>
          <w:rtl/>
          <w:lang w:eastAsia="he-IL"/>
        </w:rPr>
      </w:pPr>
      <w:r>
        <w:rPr>
          <w:rFonts w:hint="cs"/>
          <w:rtl/>
          <w:lang w:eastAsia="he-IL"/>
        </w:rPr>
        <w:t>דחיית משט</w:t>
      </w:r>
      <w:bookmarkStart w:id="1709" w:name="_ETM_Q1_4072213"/>
      <w:bookmarkStart w:id="1710" w:name="_ETM_Q1_4072255"/>
      <w:bookmarkEnd w:id="1709"/>
      <w:bookmarkEnd w:id="1710"/>
      <w:r>
        <w:rPr>
          <w:rFonts w:hint="cs"/>
          <w:rtl/>
          <w:lang w:eastAsia="he-IL"/>
        </w:rPr>
        <w:t>רה.</w:t>
      </w:r>
    </w:p>
    <w:p w14:paraId="0F66C6E6" w14:textId="77777777" w:rsidR="00801580" w:rsidRDefault="00801580" w:rsidP="00801580">
      <w:pPr>
        <w:rPr>
          <w:rtl/>
          <w:lang w:eastAsia="he-IL"/>
        </w:rPr>
      </w:pPr>
      <w:bookmarkStart w:id="1711" w:name="_ETM_Q1_4072703"/>
      <w:bookmarkStart w:id="1712" w:name="_ETM_Q1_4072714"/>
      <w:bookmarkEnd w:id="1711"/>
      <w:bookmarkEnd w:id="1712"/>
    </w:p>
    <w:p w14:paraId="305D77F4" w14:textId="62A21A25" w:rsidR="00801580" w:rsidRDefault="00801580" w:rsidP="00801580">
      <w:pPr>
        <w:pStyle w:val="af6"/>
        <w:keepNext/>
        <w:rPr>
          <w:rtl/>
        </w:rPr>
      </w:pPr>
      <w:bookmarkStart w:id="1713" w:name="ET_yor_6358_212"/>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713"/>
    </w:p>
    <w:p w14:paraId="28A4382F" w14:textId="77777777" w:rsidR="00801580" w:rsidRDefault="00801580" w:rsidP="00801580">
      <w:pPr>
        <w:pStyle w:val="KeepWithNext"/>
        <w:rPr>
          <w:rtl/>
          <w:lang w:eastAsia="he-IL"/>
        </w:rPr>
      </w:pPr>
    </w:p>
    <w:p w14:paraId="562FFD89" w14:textId="4C23A733" w:rsidR="00801580" w:rsidRDefault="00801580" w:rsidP="00801580">
      <w:pPr>
        <w:rPr>
          <w:rtl/>
          <w:lang w:eastAsia="he-IL"/>
        </w:rPr>
      </w:pPr>
      <w:r>
        <w:rPr>
          <w:rFonts w:hint="cs"/>
          <w:rtl/>
          <w:lang w:eastAsia="he-IL"/>
        </w:rPr>
        <w:t xml:space="preserve">בוודאי. </w:t>
      </w:r>
    </w:p>
    <w:p w14:paraId="68E74AE3" w14:textId="77777777" w:rsidR="00801580" w:rsidRDefault="00801580" w:rsidP="00801580">
      <w:pPr>
        <w:rPr>
          <w:rtl/>
          <w:lang w:eastAsia="he-IL"/>
        </w:rPr>
      </w:pPr>
      <w:bookmarkStart w:id="1714" w:name="_ETM_Q1_4075758"/>
      <w:bookmarkStart w:id="1715" w:name="_ETM_Q1_4075798"/>
      <w:bookmarkStart w:id="1716" w:name="_ETM_Q1_4076565"/>
      <w:bookmarkEnd w:id="1714"/>
      <w:bookmarkEnd w:id="1715"/>
      <w:bookmarkEnd w:id="1716"/>
    </w:p>
    <w:p w14:paraId="47620A15" w14:textId="6296F0DB" w:rsidR="00801580" w:rsidRDefault="00801580" w:rsidP="00801580">
      <w:pPr>
        <w:pStyle w:val="a4"/>
        <w:keepNext/>
        <w:rPr>
          <w:rtl/>
        </w:rPr>
      </w:pPr>
      <w:bookmarkStart w:id="1717" w:name="ET_speaker_6156_213"/>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717"/>
    </w:p>
    <w:p w14:paraId="4AC5321D" w14:textId="77777777" w:rsidR="00801580" w:rsidRDefault="00801580" w:rsidP="00801580">
      <w:pPr>
        <w:pStyle w:val="KeepWithNext"/>
        <w:rPr>
          <w:rtl/>
          <w:lang w:eastAsia="he-IL"/>
        </w:rPr>
      </w:pPr>
    </w:p>
    <w:p w14:paraId="768CCCBB" w14:textId="73BC2988" w:rsidR="00801580" w:rsidRDefault="00801580" w:rsidP="00801580">
      <w:pPr>
        <w:rPr>
          <w:rtl/>
          <w:lang w:eastAsia="he-IL"/>
        </w:rPr>
      </w:pPr>
      <w:r>
        <w:rPr>
          <w:rFonts w:hint="cs"/>
          <w:rtl/>
          <w:lang w:eastAsia="he-IL"/>
        </w:rPr>
        <w:t>ה</w:t>
      </w:r>
      <w:bookmarkStart w:id="1718" w:name="_ETM_Q1_4076834"/>
      <w:bookmarkStart w:id="1719" w:name="_ETM_Q1_4076854"/>
      <w:bookmarkEnd w:id="1718"/>
      <w:bookmarkEnd w:id="1719"/>
      <w:r>
        <w:rPr>
          <w:rFonts w:hint="cs"/>
          <w:rtl/>
          <w:lang w:eastAsia="he-IL"/>
        </w:rPr>
        <w:t>אם מקובל על אדוני</w:t>
      </w:r>
      <w:r w:rsidR="002E4915">
        <w:rPr>
          <w:rFonts w:hint="cs"/>
          <w:rtl/>
          <w:lang w:eastAsia="he-IL"/>
        </w:rPr>
        <w:t xml:space="preserve"> </w:t>
      </w:r>
      <w:r>
        <w:rPr>
          <w:rFonts w:hint="cs"/>
          <w:rtl/>
          <w:lang w:eastAsia="he-IL"/>
        </w:rPr>
        <w:t xml:space="preserve">- אתה תבחר את המתודה, אם </w:t>
      </w:r>
      <w:bookmarkStart w:id="1720" w:name="_ETM_Q1_4079058"/>
      <w:bookmarkEnd w:id="1720"/>
      <w:r>
        <w:rPr>
          <w:rFonts w:hint="cs"/>
          <w:rtl/>
          <w:lang w:eastAsia="he-IL"/>
        </w:rPr>
        <w:t>זה בדיון גלוי, אם זה בתשובה שנמסרה -</w:t>
      </w:r>
      <w:r w:rsidR="002E4915">
        <w:rPr>
          <w:rFonts w:hint="cs"/>
          <w:rtl/>
          <w:lang w:eastAsia="he-IL"/>
        </w:rPr>
        <w:t xml:space="preserve"> </w:t>
      </w:r>
      <w:r>
        <w:rPr>
          <w:rFonts w:hint="cs"/>
          <w:rtl/>
          <w:lang w:eastAsia="he-IL"/>
        </w:rPr>
        <w:t>שנקבל</w:t>
      </w:r>
      <w:r w:rsidR="002E4915">
        <w:rPr>
          <w:rFonts w:hint="cs"/>
          <w:rtl/>
          <w:lang w:eastAsia="he-IL"/>
        </w:rPr>
        <w:t xml:space="preserve"> </w:t>
      </w:r>
      <w:r>
        <w:rPr>
          <w:rFonts w:hint="cs"/>
          <w:rtl/>
          <w:lang w:eastAsia="he-IL"/>
        </w:rPr>
        <w:t>מהמשטרה</w:t>
      </w:r>
      <w:r w:rsidR="002E4915">
        <w:rPr>
          <w:rFonts w:hint="cs"/>
          <w:rtl/>
          <w:lang w:eastAsia="he-IL"/>
        </w:rPr>
        <w:t xml:space="preserve"> </w:t>
      </w:r>
      <w:r>
        <w:rPr>
          <w:rFonts w:hint="cs"/>
          <w:rtl/>
          <w:lang w:eastAsia="he-IL"/>
        </w:rPr>
        <w:t>את ההגדרות של האגף.</w:t>
      </w:r>
    </w:p>
    <w:p w14:paraId="576E3791" w14:textId="77777777" w:rsidR="00801580" w:rsidRDefault="00801580" w:rsidP="00801580">
      <w:pPr>
        <w:rPr>
          <w:rtl/>
          <w:lang w:eastAsia="he-IL"/>
        </w:rPr>
      </w:pPr>
    </w:p>
    <w:p w14:paraId="28D4A9B5" w14:textId="04EA68D6" w:rsidR="00801580" w:rsidRDefault="00801580" w:rsidP="00801580">
      <w:pPr>
        <w:pStyle w:val="af6"/>
        <w:keepNext/>
        <w:rPr>
          <w:rtl/>
        </w:rPr>
      </w:pPr>
      <w:bookmarkStart w:id="1721" w:name="ET_yor_6358_214"/>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721"/>
    </w:p>
    <w:p w14:paraId="18017722" w14:textId="77777777" w:rsidR="00801580" w:rsidRDefault="00801580" w:rsidP="00801580">
      <w:pPr>
        <w:pStyle w:val="KeepWithNext"/>
        <w:rPr>
          <w:rtl/>
          <w:lang w:eastAsia="he-IL"/>
        </w:rPr>
      </w:pPr>
    </w:p>
    <w:p w14:paraId="6F1BFBAC" w14:textId="1F92EE46" w:rsidR="00801580" w:rsidRDefault="00801580" w:rsidP="00801580">
      <w:pPr>
        <w:rPr>
          <w:rtl/>
          <w:lang w:eastAsia="he-IL"/>
        </w:rPr>
      </w:pPr>
      <w:r>
        <w:rPr>
          <w:rFonts w:hint="cs"/>
          <w:rtl/>
          <w:lang w:eastAsia="he-IL"/>
        </w:rPr>
        <w:t xml:space="preserve">בוודאי. גם </w:t>
      </w:r>
      <w:bookmarkStart w:id="1722" w:name="_ETM_Q1_4083501"/>
      <w:bookmarkEnd w:id="1722"/>
      <w:r>
        <w:rPr>
          <w:rFonts w:hint="cs"/>
          <w:rtl/>
          <w:lang w:eastAsia="he-IL"/>
        </w:rPr>
        <w:t>ביקשתי את זה מהאגף</w:t>
      </w:r>
      <w:bookmarkStart w:id="1723" w:name="_ETM_Q1_4087257"/>
      <w:bookmarkStart w:id="1724" w:name="_ETM_Q1_4087300"/>
      <w:bookmarkEnd w:id="1723"/>
      <w:bookmarkEnd w:id="1724"/>
      <w:r>
        <w:rPr>
          <w:rFonts w:hint="cs"/>
          <w:rtl/>
          <w:lang w:eastAsia="he-IL"/>
        </w:rPr>
        <w:t>.</w:t>
      </w:r>
      <w:bookmarkStart w:id="1725" w:name="_ETM_Q1_4087027"/>
      <w:bookmarkStart w:id="1726" w:name="_ETM_Q1_4087068"/>
      <w:bookmarkEnd w:id="1725"/>
      <w:bookmarkEnd w:id="1726"/>
    </w:p>
    <w:p w14:paraId="41E76896" w14:textId="77777777" w:rsidR="00801580" w:rsidRDefault="00801580" w:rsidP="00801580">
      <w:pPr>
        <w:rPr>
          <w:rtl/>
          <w:lang w:eastAsia="he-IL"/>
        </w:rPr>
      </w:pPr>
      <w:bookmarkStart w:id="1727" w:name="_ETM_Q1_4087539"/>
      <w:bookmarkStart w:id="1728" w:name="_ETM_Q1_4087582"/>
      <w:bookmarkStart w:id="1729" w:name="_ETM_Q1_4086903"/>
      <w:bookmarkEnd w:id="1727"/>
      <w:bookmarkEnd w:id="1728"/>
      <w:bookmarkEnd w:id="1729"/>
    </w:p>
    <w:p w14:paraId="60F45C2C" w14:textId="1EFDC540" w:rsidR="00801580" w:rsidRDefault="00801580" w:rsidP="00801580">
      <w:pPr>
        <w:pStyle w:val="a4"/>
        <w:keepNext/>
        <w:rPr>
          <w:rtl/>
        </w:rPr>
      </w:pPr>
      <w:bookmarkStart w:id="1730" w:name="ET_speaker_6156_215"/>
      <w:r w:rsidRPr="00801580">
        <w:rPr>
          <w:rStyle w:val="TagStyle"/>
          <w:rtl/>
        </w:rPr>
        <w:t xml:space="preserve"> &lt;&lt; דובר &gt;&gt; </w:t>
      </w:r>
      <w:r>
        <w:rPr>
          <w:rtl/>
        </w:rPr>
        <w:t>גלעד קריב (העבודה):</w:t>
      </w:r>
      <w:r w:rsidRPr="00801580">
        <w:rPr>
          <w:rStyle w:val="TagStyle"/>
          <w:rtl/>
        </w:rPr>
        <w:t xml:space="preserve"> &lt;&lt; דובר &gt;&gt;</w:t>
      </w:r>
      <w:r w:rsidR="00BE4267">
        <w:rPr>
          <w:rtl/>
        </w:rPr>
        <w:t xml:space="preserve"> </w:t>
      </w:r>
      <w:bookmarkEnd w:id="1730"/>
    </w:p>
    <w:p w14:paraId="1929331B" w14:textId="77777777" w:rsidR="00801580" w:rsidRDefault="00801580" w:rsidP="00801580">
      <w:pPr>
        <w:pStyle w:val="KeepWithNext"/>
        <w:rPr>
          <w:rtl/>
          <w:lang w:eastAsia="he-IL"/>
        </w:rPr>
      </w:pPr>
    </w:p>
    <w:p w14:paraId="620C05C7" w14:textId="12100CAE" w:rsidR="00801580" w:rsidRDefault="00801580" w:rsidP="00801580">
      <w:pPr>
        <w:rPr>
          <w:rtl/>
          <w:lang w:eastAsia="he-IL"/>
        </w:rPr>
      </w:pPr>
      <w:r>
        <w:rPr>
          <w:rFonts w:hint="cs"/>
          <w:rtl/>
          <w:lang w:eastAsia="he-IL"/>
        </w:rPr>
        <w:t>אנ</w:t>
      </w:r>
      <w:bookmarkStart w:id="1731" w:name="_ETM_Q1_4087193"/>
      <w:bookmarkStart w:id="1732" w:name="_ETM_Q1_4087220"/>
      <w:bookmarkEnd w:id="1731"/>
      <w:bookmarkEnd w:id="1732"/>
      <w:r>
        <w:rPr>
          <w:rFonts w:hint="cs"/>
          <w:rtl/>
          <w:lang w:eastAsia="he-IL"/>
        </w:rPr>
        <w:t>י רוצה להבין</w:t>
      </w:r>
      <w:r w:rsidR="002E4915">
        <w:rPr>
          <w:rFonts w:hint="cs"/>
          <w:rtl/>
          <w:lang w:eastAsia="he-IL"/>
        </w:rPr>
        <w:t xml:space="preserve"> </w:t>
      </w:r>
      <w:r>
        <w:rPr>
          <w:rFonts w:hint="cs"/>
          <w:rtl/>
          <w:lang w:eastAsia="he-IL"/>
        </w:rPr>
        <w:t>מה כולל המשפ</w:t>
      </w:r>
      <w:bookmarkStart w:id="1733" w:name="_ETM_Q1_4088067"/>
      <w:bookmarkStart w:id="1734" w:name="_ETM_Q1_4088113"/>
      <w:bookmarkEnd w:id="1733"/>
      <w:bookmarkEnd w:id="1734"/>
      <w:r>
        <w:rPr>
          <w:rFonts w:hint="cs"/>
          <w:rtl/>
          <w:lang w:eastAsia="he-IL"/>
        </w:rPr>
        <w:t>ך.</w:t>
      </w:r>
      <w:bookmarkStart w:id="1735" w:name="_ETM_Q1_4088487"/>
      <w:bookmarkEnd w:id="1735"/>
    </w:p>
    <w:p w14:paraId="2847B85B" w14:textId="77777777" w:rsidR="00801580" w:rsidRDefault="00801580" w:rsidP="00801580">
      <w:pPr>
        <w:rPr>
          <w:rtl/>
          <w:lang w:eastAsia="he-IL"/>
        </w:rPr>
      </w:pPr>
      <w:bookmarkStart w:id="1736" w:name="_ETM_Q1_4088528"/>
      <w:bookmarkStart w:id="1737" w:name="_ETM_Q1_4089126"/>
      <w:bookmarkEnd w:id="1736"/>
      <w:bookmarkEnd w:id="1737"/>
    </w:p>
    <w:p w14:paraId="3D43EE64" w14:textId="3A1C4C45" w:rsidR="00801580" w:rsidRDefault="00801580" w:rsidP="00801580">
      <w:pPr>
        <w:pStyle w:val="af6"/>
        <w:keepNext/>
        <w:rPr>
          <w:rtl/>
        </w:rPr>
      </w:pPr>
      <w:bookmarkStart w:id="1738" w:name="ET_yor_6358_216"/>
      <w:r w:rsidRPr="00801580">
        <w:rPr>
          <w:rStyle w:val="TagStyle"/>
          <w:rtl/>
        </w:rPr>
        <w:t xml:space="preserve"> &lt;&lt; יור &gt;&gt; </w:t>
      </w:r>
      <w:r>
        <w:rPr>
          <w:rtl/>
        </w:rPr>
        <w:t>היו"ר צביקה פוגל:</w:t>
      </w:r>
      <w:r w:rsidRPr="00801580">
        <w:rPr>
          <w:rStyle w:val="TagStyle"/>
          <w:rtl/>
        </w:rPr>
        <w:t xml:space="preserve"> &lt;&lt; יור &gt;&gt;</w:t>
      </w:r>
      <w:r w:rsidR="00BE4267">
        <w:rPr>
          <w:rtl/>
        </w:rPr>
        <w:t xml:space="preserve"> </w:t>
      </w:r>
      <w:bookmarkEnd w:id="1738"/>
    </w:p>
    <w:p w14:paraId="7AB90B7A" w14:textId="77777777" w:rsidR="00801580" w:rsidRDefault="00801580" w:rsidP="00801580">
      <w:pPr>
        <w:pStyle w:val="KeepWithNext"/>
        <w:rPr>
          <w:rtl/>
          <w:lang w:eastAsia="he-IL"/>
        </w:rPr>
      </w:pPr>
    </w:p>
    <w:p w14:paraId="68B75E8C" w14:textId="1D7B91C3" w:rsidR="00801580" w:rsidRDefault="00801580" w:rsidP="00801580">
      <w:pPr>
        <w:rPr>
          <w:rtl/>
          <w:lang w:eastAsia="he-IL"/>
        </w:rPr>
      </w:pPr>
      <w:bookmarkStart w:id="1739" w:name="_ETM_Q1_4089430"/>
      <w:bookmarkStart w:id="1740" w:name="_ETM_Q1_4089452"/>
      <w:bookmarkStart w:id="1741" w:name="_ETM_Q1_4088748"/>
      <w:bookmarkEnd w:id="1739"/>
      <w:bookmarkEnd w:id="1740"/>
      <w:bookmarkEnd w:id="1741"/>
      <w:r>
        <w:rPr>
          <w:rFonts w:hint="cs"/>
          <w:rtl/>
          <w:lang w:eastAsia="he-IL"/>
        </w:rPr>
        <w:t xml:space="preserve">אין שום בעיה. </w:t>
      </w:r>
      <w:bookmarkStart w:id="1742" w:name="_ETM_Q1_4094294"/>
      <w:bookmarkEnd w:id="1742"/>
    </w:p>
    <w:p w14:paraId="06ED6C9D" w14:textId="77777777" w:rsidR="00302A66" w:rsidRDefault="00302A66" w:rsidP="00801580">
      <w:pPr>
        <w:rPr>
          <w:rtl/>
          <w:lang w:eastAsia="he-IL"/>
        </w:rPr>
      </w:pPr>
      <w:bookmarkStart w:id="1743" w:name="_ETM_Q1_4094338"/>
      <w:bookmarkStart w:id="1744" w:name="_ETM_Q1_4092504"/>
      <w:bookmarkEnd w:id="1743"/>
      <w:bookmarkEnd w:id="1744"/>
    </w:p>
    <w:p w14:paraId="23D4DF3B" w14:textId="134D1B34" w:rsidR="00302A66" w:rsidRDefault="00302A66" w:rsidP="00302A66">
      <w:pPr>
        <w:pStyle w:val="a4"/>
        <w:keepNext/>
        <w:rPr>
          <w:rtl/>
        </w:rPr>
      </w:pPr>
      <w:bookmarkStart w:id="1745" w:name="ET_speaker_6156_217"/>
      <w:r w:rsidRPr="00302A66">
        <w:rPr>
          <w:rStyle w:val="TagStyle"/>
          <w:rtl/>
        </w:rPr>
        <w:t xml:space="preserve"> &lt;&lt; דובר &gt;&gt; </w:t>
      </w:r>
      <w:r>
        <w:rPr>
          <w:rtl/>
        </w:rPr>
        <w:t>גלעד קריב (העבודה):</w:t>
      </w:r>
      <w:r w:rsidRPr="00302A66">
        <w:rPr>
          <w:rStyle w:val="TagStyle"/>
          <w:rtl/>
        </w:rPr>
        <w:t xml:space="preserve"> &lt;&lt; דובר &gt;&gt;</w:t>
      </w:r>
      <w:r w:rsidR="00BE4267">
        <w:rPr>
          <w:rtl/>
        </w:rPr>
        <w:t xml:space="preserve"> </w:t>
      </w:r>
      <w:bookmarkEnd w:id="1745"/>
    </w:p>
    <w:p w14:paraId="1BBCB30E" w14:textId="77777777" w:rsidR="00302A66" w:rsidRDefault="00302A66" w:rsidP="00302A66">
      <w:pPr>
        <w:pStyle w:val="KeepWithNext"/>
        <w:rPr>
          <w:rtl/>
          <w:lang w:eastAsia="he-IL"/>
        </w:rPr>
      </w:pPr>
    </w:p>
    <w:p w14:paraId="12F71291" w14:textId="2102CF9A" w:rsidR="00302A66" w:rsidRDefault="00302A66" w:rsidP="00302A66">
      <w:pPr>
        <w:rPr>
          <w:rtl/>
          <w:lang w:eastAsia="he-IL"/>
        </w:rPr>
      </w:pPr>
      <w:bookmarkStart w:id="1746" w:name="_ETM_Q1_4092780"/>
      <w:bookmarkStart w:id="1747" w:name="_ETM_Q1_4092814"/>
      <w:bookmarkEnd w:id="1746"/>
      <w:bookmarkEnd w:id="1747"/>
      <w:r>
        <w:rPr>
          <w:rFonts w:hint="cs"/>
          <w:rtl/>
          <w:lang w:eastAsia="he-IL"/>
        </w:rPr>
        <w:t>עכשיו לשאלה השנייה, המשפטית.</w:t>
      </w:r>
    </w:p>
    <w:p w14:paraId="7B4C73F0" w14:textId="77777777" w:rsidR="00302A66" w:rsidRDefault="00302A66" w:rsidP="00302A66">
      <w:pPr>
        <w:rPr>
          <w:rtl/>
          <w:lang w:eastAsia="he-IL"/>
        </w:rPr>
      </w:pPr>
      <w:bookmarkStart w:id="1748" w:name="_ETM_Q1_4095059"/>
      <w:bookmarkStart w:id="1749" w:name="_ETM_Q1_4095103"/>
      <w:bookmarkEnd w:id="1748"/>
      <w:bookmarkEnd w:id="1749"/>
    </w:p>
    <w:p w14:paraId="036118AE" w14:textId="6E4C7646" w:rsidR="00302A66" w:rsidRDefault="00302A66" w:rsidP="00302A66">
      <w:pPr>
        <w:pStyle w:val="af9"/>
        <w:keepNext/>
        <w:rPr>
          <w:rtl/>
          <w:lang w:eastAsia="he-IL"/>
        </w:rPr>
      </w:pPr>
      <w:bookmarkStart w:id="1750" w:name="ET_guest_בר_כהן_לוי_218"/>
      <w:r w:rsidRPr="00302A66">
        <w:rPr>
          <w:rStyle w:val="TagStyle"/>
          <w:rtl/>
        </w:rPr>
        <w:t xml:space="preserve"> &lt;&lt; אורח &gt;&gt; </w:t>
      </w:r>
      <w:r>
        <w:rPr>
          <w:rtl/>
          <w:lang w:eastAsia="he-IL"/>
        </w:rPr>
        <w:t>בר כהן לוי:</w:t>
      </w:r>
      <w:r w:rsidRPr="00302A66">
        <w:rPr>
          <w:rStyle w:val="TagStyle"/>
          <w:rtl/>
        </w:rPr>
        <w:t xml:space="preserve"> &lt;&lt; אורח &gt;&gt;</w:t>
      </w:r>
      <w:r w:rsidR="00BE4267">
        <w:rPr>
          <w:rtl/>
          <w:lang w:eastAsia="he-IL"/>
        </w:rPr>
        <w:t xml:space="preserve"> </w:t>
      </w:r>
      <w:bookmarkEnd w:id="1750"/>
    </w:p>
    <w:p w14:paraId="40555858" w14:textId="77777777" w:rsidR="00302A66" w:rsidRDefault="00302A66" w:rsidP="00302A66">
      <w:pPr>
        <w:pStyle w:val="KeepWithNext"/>
        <w:rPr>
          <w:rtl/>
          <w:lang w:eastAsia="he-IL"/>
        </w:rPr>
      </w:pPr>
    </w:p>
    <w:p w14:paraId="3E00C685" w14:textId="52AD7087" w:rsidR="00302A66" w:rsidRDefault="00302A66" w:rsidP="00302A66">
      <w:pPr>
        <w:rPr>
          <w:rtl/>
          <w:lang w:eastAsia="he-IL"/>
        </w:rPr>
      </w:pPr>
      <w:r>
        <w:rPr>
          <w:rFonts w:hint="cs"/>
          <w:rtl/>
          <w:lang w:eastAsia="he-IL"/>
        </w:rPr>
        <w:t xml:space="preserve">מבחינת השאלה </w:t>
      </w:r>
      <w:bookmarkStart w:id="1751" w:name="_ETM_Q1_4099147"/>
      <w:bookmarkEnd w:id="1751"/>
      <w:r>
        <w:rPr>
          <w:rFonts w:hint="cs"/>
          <w:rtl/>
          <w:lang w:eastAsia="he-IL"/>
        </w:rPr>
        <w:t>השנייה</w:t>
      </w:r>
      <w:r w:rsidR="002E4915">
        <w:rPr>
          <w:rFonts w:hint="cs"/>
          <w:rtl/>
          <w:lang w:eastAsia="he-IL"/>
        </w:rPr>
        <w:t xml:space="preserve"> </w:t>
      </w:r>
      <w:r>
        <w:rPr>
          <w:rFonts w:hint="cs"/>
          <w:rtl/>
          <w:lang w:eastAsia="he-IL"/>
        </w:rPr>
        <w:t>בעצם יש מדרגים</w:t>
      </w:r>
      <w:bookmarkStart w:id="1752" w:name="_ETM_Q1_4100802"/>
      <w:bookmarkEnd w:id="1752"/>
      <w:r>
        <w:rPr>
          <w:rFonts w:hint="cs"/>
          <w:rtl/>
          <w:lang w:eastAsia="he-IL"/>
        </w:rPr>
        <w:t xml:space="preserve"> שונים של גורמים בחוק. יש גורמים ממליצים</w:t>
      </w:r>
      <w:bookmarkStart w:id="1753" w:name="_ETM_Q1_4102706"/>
      <w:bookmarkEnd w:id="1753"/>
      <w:r>
        <w:rPr>
          <w:rFonts w:hint="cs"/>
          <w:rtl/>
          <w:lang w:eastAsia="he-IL"/>
        </w:rPr>
        <w:t xml:space="preserve"> שזה משרד הבריאות שהוא גורם ממליץ וכל בקשה שמתקבלת </w:t>
      </w:r>
      <w:bookmarkStart w:id="1754" w:name="_ETM_Q1_4108713"/>
      <w:bookmarkEnd w:id="1754"/>
      <w:r>
        <w:rPr>
          <w:rFonts w:hint="cs"/>
          <w:rtl/>
          <w:lang w:eastAsia="he-IL"/>
        </w:rPr>
        <w:t>באגף מועברת באופן אוטומטי גם למשרד הבריאות והוא זה</w:t>
      </w:r>
      <w:r w:rsidR="002E4915">
        <w:rPr>
          <w:rFonts w:hint="cs"/>
          <w:rtl/>
          <w:lang w:eastAsia="he-IL"/>
        </w:rPr>
        <w:t xml:space="preserve"> </w:t>
      </w:r>
      <w:r>
        <w:rPr>
          <w:rFonts w:hint="cs"/>
          <w:rtl/>
          <w:lang w:eastAsia="he-IL"/>
        </w:rPr>
        <w:t xml:space="preserve">שממליץ. יש את הגורמים הקובעים שזאת משטרת </w:t>
      </w:r>
      <w:bookmarkStart w:id="1755" w:name="_ETM_Q1_4113933"/>
      <w:bookmarkEnd w:id="1755"/>
      <w:r>
        <w:rPr>
          <w:rFonts w:hint="cs"/>
          <w:rtl/>
          <w:lang w:eastAsia="he-IL"/>
        </w:rPr>
        <w:t>ישראל כאשר היא זו שקובעת ביחס לכל מבקש בקשה. לפקיד רישוי אין שיקול דעת וברגע שמתקבלת החלטה</w:t>
      </w:r>
      <w:r w:rsidR="002E4915">
        <w:rPr>
          <w:rFonts w:hint="cs"/>
          <w:rtl/>
          <w:lang w:eastAsia="he-IL"/>
        </w:rPr>
        <w:t xml:space="preserve"> </w:t>
      </w:r>
      <w:r>
        <w:rPr>
          <w:rFonts w:hint="cs"/>
          <w:rtl/>
          <w:lang w:eastAsia="he-IL"/>
        </w:rPr>
        <w:t xml:space="preserve">של משטרת ישראל שזה </w:t>
      </w:r>
      <w:r>
        <w:rPr>
          <w:lang w:eastAsia="he-IL"/>
        </w:rPr>
        <w:t>GO NO GO</w:t>
      </w:r>
      <w:r>
        <w:rPr>
          <w:rFonts w:hint="cs"/>
          <w:rtl/>
          <w:lang w:eastAsia="he-IL"/>
        </w:rPr>
        <w:t xml:space="preserve">, לא מופעל שיקול דעת. יש את הגורמים המדווחים שזה פעם אחת משרד הבריאות שיש לו גם תפקיד של גורם מדווח ביחס לקהילה ופעם שנייה זה משרד </w:t>
      </w:r>
      <w:bookmarkStart w:id="1756" w:name="_ETM_Q1_4134416"/>
      <w:bookmarkEnd w:id="1756"/>
      <w:r>
        <w:rPr>
          <w:rFonts w:hint="cs"/>
          <w:rtl/>
          <w:lang w:eastAsia="he-IL"/>
        </w:rPr>
        <w:t>הרווחה שזה הסעיף שמונח בפני הוועדה.</w:t>
      </w:r>
    </w:p>
    <w:p w14:paraId="73B53C99" w14:textId="77777777" w:rsidR="00302A66" w:rsidRDefault="00302A66" w:rsidP="00302A66">
      <w:pPr>
        <w:rPr>
          <w:rtl/>
          <w:lang w:eastAsia="he-IL"/>
        </w:rPr>
      </w:pPr>
      <w:bookmarkStart w:id="1757" w:name="_ETM_Q1_4138524"/>
      <w:bookmarkStart w:id="1758" w:name="_ETM_Q1_4138576"/>
      <w:bookmarkEnd w:id="1757"/>
      <w:bookmarkEnd w:id="1758"/>
    </w:p>
    <w:p w14:paraId="334F5030" w14:textId="076EB671" w:rsidR="00302A66" w:rsidRDefault="00302A66" w:rsidP="00302A66">
      <w:pPr>
        <w:rPr>
          <w:rtl/>
          <w:lang w:eastAsia="he-IL"/>
        </w:rPr>
      </w:pPr>
      <w:bookmarkStart w:id="1759" w:name="_ETM_Q1_4138636"/>
      <w:bookmarkStart w:id="1760" w:name="_ETM_Q1_4138679"/>
      <w:bookmarkEnd w:id="1759"/>
      <w:bookmarkEnd w:id="1760"/>
      <w:r>
        <w:rPr>
          <w:rFonts w:hint="cs"/>
          <w:rtl/>
          <w:lang w:eastAsia="he-IL"/>
        </w:rPr>
        <w:t xml:space="preserve"> אני מסכימה איתך אדוני</w:t>
      </w:r>
      <w:r w:rsidR="002E4915">
        <w:rPr>
          <w:rFonts w:hint="cs"/>
          <w:rtl/>
          <w:lang w:eastAsia="he-IL"/>
        </w:rPr>
        <w:t xml:space="preserve"> </w:t>
      </w:r>
      <w:r>
        <w:rPr>
          <w:rFonts w:hint="cs"/>
          <w:rtl/>
          <w:lang w:eastAsia="he-IL"/>
        </w:rPr>
        <w:t>חבר הכנסת שבחוק אין</w:t>
      </w:r>
      <w:r w:rsidR="002E4915">
        <w:rPr>
          <w:rFonts w:hint="cs"/>
          <w:rtl/>
          <w:lang w:eastAsia="he-IL"/>
        </w:rPr>
        <w:t xml:space="preserve"> </w:t>
      </w:r>
      <w:bookmarkStart w:id="1761" w:name="_ETM_Q1_4142318"/>
      <w:bookmarkEnd w:id="1761"/>
      <w:r>
        <w:rPr>
          <w:rFonts w:hint="cs"/>
          <w:rtl/>
          <w:lang w:eastAsia="he-IL"/>
        </w:rPr>
        <w:t xml:space="preserve">קביעה מפורשת ביחס למשרד הרווחה </w:t>
      </w:r>
      <w:bookmarkStart w:id="1762" w:name="_ETM_Q1_4141500"/>
      <w:bookmarkEnd w:id="1762"/>
      <w:r>
        <w:rPr>
          <w:rFonts w:hint="cs"/>
          <w:rtl/>
          <w:lang w:eastAsia="he-IL"/>
        </w:rPr>
        <w:t>כי כאמור זה גורם מדווח</w:t>
      </w:r>
      <w:r w:rsidR="002E4915">
        <w:rPr>
          <w:rFonts w:hint="cs"/>
          <w:rtl/>
          <w:lang w:eastAsia="he-IL"/>
        </w:rPr>
        <w:t xml:space="preserve"> </w:t>
      </w:r>
      <w:r>
        <w:rPr>
          <w:rFonts w:hint="cs"/>
          <w:rtl/>
          <w:lang w:eastAsia="he-IL"/>
        </w:rPr>
        <w:t xml:space="preserve">ולא גורם קובע. יחד עם זאת סעיף 12 לחוק מונה את הסמכויות </w:t>
      </w:r>
      <w:bookmarkStart w:id="1763" w:name="_ETM_Q1_4149360"/>
      <w:bookmarkEnd w:id="1763"/>
      <w:r>
        <w:rPr>
          <w:rFonts w:hint="cs"/>
          <w:rtl/>
          <w:lang w:eastAsia="he-IL"/>
        </w:rPr>
        <w:t>של פקיד רישוי, יש לו סמכות לתת בקשה,</w:t>
      </w:r>
      <w:bookmarkStart w:id="1764" w:name="_ETM_Q1_4150781"/>
      <w:bookmarkEnd w:id="1764"/>
      <w:r>
        <w:rPr>
          <w:rFonts w:hint="cs"/>
          <w:rtl/>
          <w:lang w:eastAsia="he-IL"/>
        </w:rPr>
        <w:t xml:space="preserve"> יש לו סמכות לבטל בקשה, והדברים האלה מעוגנ</w:t>
      </w:r>
      <w:bookmarkStart w:id="1765" w:name="_ETM_Q1_4156334"/>
      <w:bookmarkEnd w:id="1765"/>
      <w:r>
        <w:rPr>
          <w:rFonts w:hint="cs"/>
          <w:rtl/>
          <w:lang w:eastAsia="he-IL"/>
        </w:rPr>
        <w:t xml:space="preserve">ים בהליכי העבודה של האגף. מרגע שמתקבל דיווח, למיטב ידיעתי </w:t>
      </w:r>
      <w:r>
        <w:rPr>
          <w:rtl/>
          <w:lang w:eastAsia="he-IL"/>
        </w:rPr>
        <w:t>–</w:t>
      </w:r>
      <w:r>
        <w:rPr>
          <w:rFonts w:hint="cs"/>
          <w:rtl/>
          <w:lang w:eastAsia="he-IL"/>
        </w:rPr>
        <w:t xml:space="preserve"> ולימור תתקן אותי אם זה לא כך </w:t>
      </w:r>
      <w:r>
        <w:rPr>
          <w:rtl/>
          <w:lang w:eastAsia="he-IL"/>
        </w:rPr>
        <w:t>–</w:t>
      </w:r>
      <w:r>
        <w:rPr>
          <w:rFonts w:hint="cs"/>
          <w:rtl/>
          <w:lang w:eastAsia="he-IL"/>
        </w:rPr>
        <w:t xml:space="preserve"> </w:t>
      </w:r>
      <w:bookmarkStart w:id="1766" w:name="_ETM_Q1_4162210"/>
      <w:bookmarkEnd w:id="1766"/>
      <w:r>
        <w:rPr>
          <w:rFonts w:hint="cs"/>
          <w:rtl/>
          <w:lang w:eastAsia="he-IL"/>
        </w:rPr>
        <w:t xml:space="preserve">באופן אוטומטי נשלח מכתב לבעל הבקשה, מכתב ביטול. כמובן </w:t>
      </w:r>
      <w:bookmarkStart w:id="1767" w:name="_ETM_Q1_4168758"/>
      <w:bookmarkEnd w:id="1767"/>
      <w:r>
        <w:rPr>
          <w:rFonts w:hint="cs"/>
          <w:rtl/>
          <w:lang w:eastAsia="he-IL"/>
        </w:rPr>
        <w:t xml:space="preserve">שגם נותן לו את האפשרות להגיש ערר בתוך 45 </w:t>
      </w:r>
      <w:bookmarkStart w:id="1768" w:name="_ETM_Q1_4172209"/>
      <w:bookmarkEnd w:id="1768"/>
      <w:r>
        <w:rPr>
          <w:rFonts w:hint="cs"/>
          <w:rtl/>
          <w:lang w:eastAsia="he-IL"/>
        </w:rPr>
        <w:t>ימים כפי שמתחייב בחוק באשר לבקשה. ברגע שמוגש ערר, גם הפרוצדורה וגם לגבי חלק מהגורמים יש הליך סדור</w:t>
      </w:r>
      <w:r w:rsidR="002E4915">
        <w:rPr>
          <w:rFonts w:hint="cs"/>
          <w:rtl/>
          <w:lang w:eastAsia="he-IL"/>
        </w:rPr>
        <w:t xml:space="preserve"> </w:t>
      </w:r>
      <w:r>
        <w:rPr>
          <w:rFonts w:hint="cs"/>
          <w:rtl/>
          <w:lang w:eastAsia="he-IL"/>
        </w:rPr>
        <w:t xml:space="preserve">גם בחוק שאומר שגם ערר מועבר לגורם שקבע </w:t>
      </w:r>
      <w:bookmarkStart w:id="1769" w:name="_ETM_Q1_4186091"/>
      <w:bookmarkEnd w:id="1769"/>
      <w:r>
        <w:rPr>
          <w:rFonts w:hint="cs"/>
          <w:rtl/>
          <w:lang w:eastAsia="he-IL"/>
        </w:rPr>
        <w:t xml:space="preserve">אותו כאשר במקרה של משטרת ישראל </w:t>
      </w:r>
      <w:proofErr w:type="spellStart"/>
      <w:r>
        <w:rPr>
          <w:rFonts w:hint="cs"/>
          <w:rtl/>
          <w:lang w:eastAsia="he-IL"/>
        </w:rPr>
        <w:t>העררים</w:t>
      </w:r>
      <w:proofErr w:type="spellEnd"/>
      <w:r>
        <w:rPr>
          <w:rFonts w:hint="cs"/>
          <w:rtl/>
          <w:lang w:eastAsia="he-IL"/>
        </w:rPr>
        <w:t xml:space="preserve"> מוגשים אליו ובסופו של דבר</w:t>
      </w:r>
      <w:r w:rsidR="002E4915">
        <w:rPr>
          <w:rFonts w:hint="cs"/>
          <w:rtl/>
          <w:lang w:eastAsia="he-IL"/>
        </w:rPr>
        <w:t xml:space="preserve"> </w:t>
      </w:r>
      <w:bookmarkStart w:id="1770" w:name="_ETM_Q1_4189544"/>
      <w:bookmarkEnd w:id="1770"/>
      <w:r>
        <w:rPr>
          <w:rFonts w:hint="cs"/>
          <w:rtl/>
          <w:lang w:eastAsia="he-IL"/>
        </w:rPr>
        <w:t xml:space="preserve">הבקשה הסופית בערר מתקבלת על ידי פקיד הרישוי בהתאם לסמכויות של. הוא ממונה כהגדרתו בחוק ברשימה שמינה </w:t>
      </w:r>
      <w:bookmarkStart w:id="1771" w:name="_ETM_Q1_4202324"/>
      <w:bookmarkEnd w:id="1771"/>
      <w:r>
        <w:rPr>
          <w:rFonts w:hint="cs"/>
          <w:rtl/>
          <w:lang w:eastAsia="he-IL"/>
        </w:rPr>
        <w:t>השר.</w:t>
      </w:r>
    </w:p>
    <w:p w14:paraId="3BEBC433" w14:textId="77777777" w:rsidR="00302A66" w:rsidRDefault="00302A66" w:rsidP="00302A66">
      <w:pPr>
        <w:rPr>
          <w:rtl/>
          <w:lang w:eastAsia="he-IL"/>
        </w:rPr>
      </w:pPr>
      <w:bookmarkStart w:id="1772" w:name="_ETM_Q1_4204691"/>
      <w:bookmarkStart w:id="1773" w:name="_ETM_Q1_4204751"/>
      <w:bookmarkStart w:id="1774" w:name="_ETM_Q1_4204000"/>
      <w:bookmarkEnd w:id="1772"/>
      <w:bookmarkEnd w:id="1773"/>
      <w:bookmarkEnd w:id="1774"/>
    </w:p>
    <w:p w14:paraId="5062BC3D" w14:textId="4CCAC09E" w:rsidR="00302A66" w:rsidRDefault="00302A66" w:rsidP="00302A66">
      <w:pPr>
        <w:pStyle w:val="a4"/>
        <w:keepNext/>
        <w:rPr>
          <w:rtl/>
        </w:rPr>
      </w:pPr>
      <w:bookmarkStart w:id="1775" w:name="ET_speaker_6156_220"/>
      <w:r w:rsidRPr="00302A66">
        <w:rPr>
          <w:rStyle w:val="TagStyle"/>
          <w:rtl/>
        </w:rPr>
        <w:t xml:space="preserve"> &lt;&lt; דובר &gt;&gt; </w:t>
      </w:r>
      <w:r>
        <w:rPr>
          <w:rtl/>
        </w:rPr>
        <w:t>גלעד קריב (העבודה):</w:t>
      </w:r>
      <w:r w:rsidRPr="00302A66">
        <w:rPr>
          <w:rStyle w:val="TagStyle"/>
          <w:rtl/>
        </w:rPr>
        <w:t xml:space="preserve"> &lt;&lt; דובר &gt;&gt;</w:t>
      </w:r>
      <w:r w:rsidR="00BE4267">
        <w:rPr>
          <w:rtl/>
        </w:rPr>
        <w:t xml:space="preserve"> </w:t>
      </w:r>
      <w:bookmarkEnd w:id="1775"/>
    </w:p>
    <w:p w14:paraId="5710502C" w14:textId="77777777" w:rsidR="00302A66" w:rsidRDefault="00302A66" w:rsidP="00302A66">
      <w:pPr>
        <w:pStyle w:val="KeepWithNext"/>
        <w:rPr>
          <w:rtl/>
          <w:lang w:eastAsia="he-IL"/>
        </w:rPr>
      </w:pPr>
    </w:p>
    <w:p w14:paraId="54D27603" w14:textId="649CDFA3" w:rsidR="00041C5C" w:rsidRDefault="00302A66" w:rsidP="00041C5C">
      <w:pPr>
        <w:rPr>
          <w:rtl/>
          <w:lang w:eastAsia="he-IL"/>
        </w:rPr>
      </w:pPr>
      <w:bookmarkStart w:id="1776" w:name="_ETM_Q1_4204282"/>
      <w:bookmarkStart w:id="1777" w:name="_ETM_Q1_4204324"/>
      <w:bookmarkEnd w:id="1776"/>
      <w:bookmarkEnd w:id="1777"/>
      <w:r>
        <w:rPr>
          <w:rFonts w:hint="cs"/>
          <w:rtl/>
          <w:lang w:eastAsia="he-IL"/>
        </w:rPr>
        <w:t>אני רוצה</w:t>
      </w:r>
      <w:r w:rsidR="002E4915">
        <w:rPr>
          <w:rFonts w:hint="cs"/>
          <w:rtl/>
          <w:lang w:eastAsia="he-IL"/>
        </w:rPr>
        <w:t xml:space="preserve"> </w:t>
      </w:r>
      <w:r>
        <w:rPr>
          <w:rFonts w:hint="cs"/>
          <w:rtl/>
          <w:lang w:eastAsia="he-IL"/>
        </w:rPr>
        <w:t>לשאול ולדייק.</w:t>
      </w:r>
      <w:r w:rsidR="002E4915">
        <w:rPr>
          <w:rFonts w:hint="cs"/>
          <w:rtl/>
          <w:lang w:eastAsia="he-IL"/>
        </w:rPr>
        <w:t xml:space="preserve"> </w:t>
      </w:r>
      <w:r>
        <w:rPr>
          <w:rFonts w:hint="cs"/>
          <w:rtl/>
          <w:lang w:eastAsia="he-IL"/>
        </w:rPr>
        <w:t xml:space="preserve">בסופו של דבר כאשר עוסקים בחקיקה, טוב להגדיר דברים בחקיקה גם אם </w:t>
      </w:r>
      <w:bookmarkStart w:id="1778" w:name="_ETM_Q1_4211905"/>
      <w:bookmarkEnd w:id="1778"/>
      <w:r>
        <w:rPr>
          <w:rFonts w:hint="cs"/>
          <w:rtl/>
          <w:lang w:eastAsia="he-IL"/>
        </w:rPr>
        <w:t>הם קורים בפרקטיקה.</w:t>
      </w:r>
      <w:r w:rsidR="002E4915">
        <w:rPr>
          <w:rFonts w:hint="cs"/>
          <w:rtl/>
          <w:lang w:eastAsia="he-IL"/>
        </w:rPr>
        <w:t xml:space="preserve"> </w:t>
      </w:r>
      <w:r>
        <w:rPr>
          <w:rFonts w:hint="cs"/>
          <w:rtl/>
          <w:lang w:eastAsia="he-IL"/>
        </w:rPr>
        <w:t xml:space="preserve">אני רוצה לקוות שאף פקיד רישוי הוא לא רשלן ושהמערכת מצליחה לעבוד טוב. אבל אם </w:t>
      </w:r>
      <w:bookmarkStart w:id="1779" w:name="_ETM_Q1_4217429"/>
      <w:bookmarkEnd w:id="1779"/>
      <w:r>
        <w:rPr>
          <w:rFonts w:hint="cs"/>
          <w:rtl/>
          <w:lang w:eastAsia="he-IL"/>
        </w:rPr>
        <w:t xml:space="preserve">עושים חוק, אז כותבים. כרגע מוטלת כאן חובה </w:t>
      </w:r>
      <w:bookmarkStart w:id="1780" w:name="_ETM_Q1_4227251"/>
      <w:bookmarkEnd w:id="1780"/>
      <w:r>
        <w:rPr>
          <w:rFonts w:hint="cs"/>
          <w:rtl/>
          <w:lang w:eastAsia="he-IL"/>
        </w:rPr>
        <w:t>על מנכ"ל המשרד להעביר את המידע</w:t>
      </w:r>
      <w:r w:rsidR="00041C5C">
        <w:rPr>
          <w:rFonts w:hint="cs"/>
          <w:rtl/>
          <w:lang w:eastAsia="he-IL"/>
        </w:rPr>
        <w:t>.</w:t>
      </w:r>
      <w:r>
        <w:rPr>
          <w:rFonts w:hint="cs"/>
          <w:rtl/>
          <w:lang w:eastAsia="he-IL"/>
        </w:rPr>
        <w:t xml:space="preserve"> בעוד </w:t>
      </w:r>
      <w:bookmarkStart w:id="1781" w:name="_ETM_Q1_4235360"/>
      <w:bookmarkEnd w:id="1781"/>
      <w:r>
        <w:rPr>
          <w:rFonts w:hint="cs"/>
          <w:rtl/>
          <w:lang w:eastAsia="he-IL"/>
        </w:rPr>
        <w:t xml:space="preserve">שהעברת המידע לצה"ל היא עניין שבשיקול דעת </w:t>
      </w:r>
      <w:bookmarkStart w:id="1782" w:name="_ETM_Q1_4237622"/>
      <w:bookmarkEnd w:id="1782"/>
      <w:r>
        <w:rPr>
          <w:rFonts w:hint="cs"/>
          <w:rtl/>
          <w:lang w:eastAsia="he-IL"/>
        </w:rPr>
        <w:t>שלו</w:t>
      </w:r>
      <w:r w:rsidR="00041C5C">
        <w:rPr>
          <w:rFonts w:hint="cs"/>
          <w:rtl/>
          <w:lang w:eastAsia="he-IL"/>
        </w:rPr>
        <w:t xml:space="preserve">, העברת המידע לגורמי הרישוי, לאגף, זו חובה שמוטלת </w:t>
      </w:r>
      <w:bookmarkStart w:id="1783" w:name="_ETM_Q1_4245283"/>
      <w:bookmarkEnd w:id="1783"/>
      <w:r w:rsidR="00041C5C">
        <w:rPr>
          <w:rFonts w:hint="cs"/>
          <w:rtl/>
          <w:lang w:eastAsia="he-IL"/>
        </w:rPr>
        <w:t>עליו. כרגע</w:t>
      </w:r>
      <w:r w:rsidR="002E4915">
        <w:rPr>
          <w:rFonts w:hint="cs"/>
          <w:rtl/>
          <w:lang w:eastAsia="he-IL"/>
        </w:rPr>
        <w:t xml:space="preserve"> </w:t>
      </w:r>
      <w:r w:rsidR="00041C5C">
        <w:rPr>
          <w:rFonts w:hint="cs"/>
          <w:rtl/>
          <w:lang w:eastAsia="he-IL"/>
        </w:rPr>
        <w:t xml:space="preserve">החוק לא כולל שום חובה מפורשת על פקיד הרישוי לשקול את המידע ולהתייחס אליו </w:t>
      </w:r>
      <w:bookmarkStart w:id="1784" w:name="_ETM_Q1_4256472"/>
      <w:bookmarkEnd w:id="1784"/>
      <w:r w:rsidR="00041C5C">
        <w:rPr>
          <w:rFonts w:hint="cs"/>
          <w:rtl/>
          <w:lang w:eastAsia="he-IL"/>
        </w:rPr>
        <w:t>ולהגיב</w:t>
      </w:r>
      <w:r w:rsidR="002E4915">
        <w:rPr>
          <w:rFonts w:hint="cs"/>
          <w:rtl/>
          <w:lang w:eastAsia="he-IL"/>
        </w:rPr>
        <w:t xml:space="preserve"> </w:t>
      </w:r>
      <w:r w:rsidR="00041C5C">
        <w:rPr>
          <w:rFonts w:hint="cs"/>
          <w:rtl/>
          <w:lang w:eastAsia="he-IL"/>
        </w:rPr>
        <w:t>לכך. אני יוצא מנקודת הנחה שאתה מקבל מידע - אתה לא זורק וגורס אותו.</w:t>
      </w:r>
      <w:r w:rsidR="002E4915">
        <w:rPr>
          <w:rFonts w:hint="cs"/>
          <w:rtl/>
          <w:lang w:eastAsia="he-IL"/>
        </w:rPr>
        <w:t xml:space="preserve"> </w:t>
      </w:r>
      <w:r w:rsidR="00041C5C">
        <w:rPr>
          <w:rFonts w:hint="cs"/>
          <w:rtl/>
          <w:lang w:eastAsia="he-IL"/>
        </w:rPr>
        <w:t xml:space="preserve">אני מעלה את השאלה מדוע החוק </w:t>
      </w:r>
      <w:bookmarkStart w:id="1785" w:name="_ETM_Q1_4267014"/>
      <w:bookmarkEnd w:id="1785"/>
      <w:r w:rsidR="00041C5C">
        <w:rPr>
          <w:rFonts w:hint="cs"/>
          <w:rtl/>
          <w:lang w:eastAsia="he-IL"/>
        </w:rPr>
        <w:t xml:space="preserve">לא קובע, הרי אנחנו מתקנים את חוק כלי </w:t>
      </w:r>
      <w:bookmarkStart w:id="1786" w:name="_ETM_Q1_4268551"/>
      <w:bookmarkEnd w:id="1786"/>
      <w:r w:rsidR="00041C5C">
        <w:rPr>
          <w:rFonts w:hint="cs"/>
          <w:rtl/>
          <w:lang w:eastAsia="he-IL"/>
        </w:rPr>
        <w:t>ירייה. אחרי שכתוב המנכ"ל מעביר והדבר יובא.</w:t>
      </w:r>
      <w:bookmarkStart w:id="1787" w:name="_ETM_Q1_4281791"/>
      <w:bookmarkEnd w:id="1787"/>
      <w:r w:rsidR="00041C5C">
        <w:rPr>
          <w:rFonts w:hint="cs"/>
          <w:rtl/>
          <w:lang w:eastAsia="he-IL"/>
        </w:rPr>
        <w:t xml:space="preserve"> </w:t>
      </w:r>
      <w:bookmarkStart w:id="1788" w:name="_ETM_Q1_4281855"/>
      <w:bookmarkStart w:id="1789" w:name="_ETM_Q1_4281919"/>
      <w:bookmarkStart w:id="1790" w:name="_ETM_Q1_4281970"/>
      <w:bookmarkEnd w:id="1788"/>
      <w:bookmarkEnd w:id="1789"/>
      <w:bookmarkEnd w:id="1790"/>
      <w:r w:rsidR="00041C5C">
        <w:rPr>
          <w:rFonts w:hint="cs"/>
          <w:rtl/>
          <w:lang w:eastAsia="he-IL"/>
        </w:rPr>
        <w:t>אני</w:t>
      </w:r>
      <w:bookmarkStart w:id="1791" w:name="_ETM_Q1_4282335"/>
      <w:bookmarkEnd w:id="1791"/>
      <w:r w:rsidR="00041C5C">
        <w:rPr>
          <w:rFonts w:hint="cs"/>
          <w:rtl/>
          <w:lang w:eastAsia="he-IL"/>
        </w:rPr>
        <w:t xml:space="preserve"> מבקש את שיקול דעתכם בעניין.</w:t>
      </w:r>
    </w:p>
    <w:p w14:paraId="37EBCC5B" w14:textId="77777777" w:rsidR="00041C5C" w:rsidRDefault="00041C5C" w:rsidP="00041C5C">
      <w:pPr>
        <w:rPr>
          <w:rtl/>
          <w:lang w:eastAsia="he-IL"/>
        </w:rPr>
      </w:pPr>
      <w:bookmarkStart w:id="1792" w:name="_ETM_Q1_4285775"/>
      <w:bookmarkStart w:id="1793" w:name="_ETM_Q1_4285840"/>
      <w:bookmarkEnd w:id="1792"/>
      <w:bookmarkEnd w:id="1793"/>
    </w:p>
    <w:p w14:paraId="1018ADB8" w14:textId="363BAFD9" w:rsidR="00041C5C" w:rsidRDefault="00041C5C" w:rsidP="00041C5C">
      <w:pPr>
        <w:rPr>
          <w:rtl/>
          <w:lang w:eastAsia="he-IL"/>
        </w:rPr>
      </w:pPr>
      <w:bookmarkStart w:id="1794" w:name="_ETM_Q1_4285910"/>
      <w:bookmarkStart w:id="1795" w:name="_ETM_Q1_4285952"/>
      <w:bookmarkEnd w:id="1794"/>
      <w:bookmarkEnd w:id="1795"/>
      <w:r>
        <w:rPr>
          <w:rFonts w:hint="cs"/>
          <w:rtl/>
          <w:lang w:eastAsia="he-IL"/>
        </w:rPr>
        <w:t xml:space="preserve">הדבר </w:t>
      </w:r>
      <w:bookmarkStart w:id="1796" w:name="_ETM_Q1_4286590"/>
      <w:bookmarkEnd w:id="1796"/>
      <w:r>
        <w:rPr>
          <w:rFonts w:hint="cs"/>
          <w:rtl/>
          <w:lang w:eastAsia="he-IL"/>
        </w:rPr>
        <w:t xml:space="preserve">השני שאני רוצה לשאול כאן הוא דווקא את ינון וגם </w:t>
      </w:r>
      <w:bookmarkStart w:id="1797" w:name="_ETM_Q1_4289845"/>
      <w:bookmarkEnd w:id="1797"/>
      <w:r>
        <w:rPr>
          <w:rFonts w:hint="cs"/>
          <w:rtl/>
          <w:lang w:eastAsia="he-IL"/>
        </w:rPr>
        <w:t xml:space="preserve">את הייעוץ המשפטי של שני המשרדים זה לגבי חיסוי המידע. </w:t>
      </w:r>
      <w:bookmarkStart w:id="1798" w:name="_ETM_Q1_4295733"/>
      <w:bookmarkEnd w:id="1798"/>
      <w:r>
        <w:rPr>
          <w:rFonts w:hint="cs"/>
          <w:rtl/>
          <w:lang w:eastAsia="he-IL"/>
        </w:rPr>
        <w:t>מכיוון שהחוק קובע שאדם מקבל הודעה ואז מגיש ערעור</w:t>
      </w:r>
      <w:bookmarkStart w:id="1799" w:name="_ETM_Q1_4303002"/>
      <w:bookmarkEnd w:id="1799"/>
      <w:r>
        <w:rPr>
          <w:rFonts w:hint="cs"/>
          <w:rtl/>
          <w:lang w:eastAsia="he-IL"/>
        </w:rPr>
        <w:t xml:space="preserve"> </w:t>
      </w:r>
      <w:r>
        <w:rPr>
          <w:rtl/>
          <w:lang w:eastAsia="he-IL"/>
        </w:rPr>
        <w:t>–</w:t>
      </w:r>
      <w:r>
        <w:rPr>
          <w:rFonts w:hint="cs"/>
          <w:rtl/>
          <w:lang w:eastAsia="he-IL"/>
        </w:rPr>
        <w:t xml:space="preserve"> כך אתה עושה כשאתה שולל ממישהו רישיון</w:t>
      </w:r>
      <w:bookmarkStart w:id="1800" w:name="_ETM_Q1_4306435"/>
      <w:bookmarkEnd w:id="1800"/>
      <w:r>
        <w:rPr>
          <w:rFonts w:hint="cs"/>
          <w:rtl/>
          <w:lang w:eastAsia="he-IL"/>
        </w:rPr>
        <w:t xml:space="preserve"> </w:t>
      </w:r>
      <w:r>
        <w:rPr>
          <w:rtl/>
          <w:lang w:eastAsia="he-IL"/>
        </w:rPr>
        <w:t>–</w:t>
      </w:r>
      <w:r>
        <w:rPr>
          <w:rFonts w:hint="cs"/>
          <w:rtl/>
          <w:lang w:eastAsia="he-IL"/>
        </w:rPr>
        <w:t xml:space="preserve"> איך אנחנו מבטיחים והאם אנחנו שקטים שה</w:t>
      </w:r>
      <w:bookmarkStart w:id="1801" w:name="_ETM_Q1_4311097"/>
      <w:bookmarkEnd w:id="1801"/>
      <w:r>
        <w:rPr>
          <w:rFonts w:hint="cs"/>
          <w:rtl/>
          <w:lang w:eastAsia="he-IL"/>
        </w:rPr>
        <w:t>הודעה לאדם</w:t>
      </w:r>
      <w:r w:rsidR="002E4915">
        <w:rPr>
          <w:rFonts w:hint="cs"/>
          <w:rtl/>
          <w:lang w:eastAsia="he-IL"/>
        </w:rPr>
        <w:t xml:space="preserve"> </w:t>
      </w:r>
      <w:r>
        <w:rPr>
          <w:rFonts w:hint="cs"/>
          <w:rtl/>
          <w:lang w:eastAsia="he-IL"/>
        </w:rPr>
        <w:t>לא יכולה להביא ליצירת סכנה</w:t>
      </w:r>
      <w:bookmarkStart w:id="1802" w:name="_ETM_Q1_4317971"/>
      <w:bookmarkEnd w:id="1802"/>
      <w:r>
        <w:rPr>
          <w:rFonts w:hint="cs"/>
          <w:rtl/>
          <w:lang w:eastAsia="he-IL"/>
        </w:rPr>
        <w:t xml:space="preserve"> לבן הזוג. יכול להיות שיש לזה פתרון בחוק. אותו בעל אלים שבקשתו נדחית, אות</w:t>
      </w:r>
      <w:bookmarkStart w:id="1803" w:name="_ETM_Q1_4343037"/>
      <w:bookmarkEnd w:id="1803"/>
      <w:r>
        <w:rPr>
          <w:rFonts w:hint="cs"/>
          <w:rtl/>
          <w:lang w:eastAsia="he-IL"/>
        </w:rPr>
        <w:t xml:space="preserve">ו בעל אלים שלוקחים ממנו את הנשק, הוא יקבל מידע </w:t>
      </w:r>
      <w:bookmarkStart w:id="1804" w:name="_ETM_Q1_4348503"/>
      <w:bookmarkEnd w:id="1804"/>
      <w:r>
        <w:rPr>
          <w:rFonts w:hint="cs"/>
          <w:rtl/>
          <w:lang w:eastAsia="he-IL"/>
        </w:rPr>
        <w:t xml:space="preserve">בערעור. אתם מבינים את החשש שלי? יש הבדל כשאומרים לך </w:t>
      </w:r>
      <w:bookmarkStart w:id="1805" w:name="_ETM_Q1_4353895"/>
      <w:bookmarkEnd w:id="1805"/>
      <w:r>
        <w:rPr>
          <w:rFonts w:hint="cs"/>
          <w:rtl/>
          <w:lang w:eastAsia="he-IL"/>
        </w:rPr>
        <w:t xml:space="preserve">שיש עליך כתב אישום או יש לך הרשעה ואז </w:t>
      </w:r>
      <w:bookmarkStart w:id="1806" w:name="_ETM_Q1_4357781"/>
      <w:bookmarkEnd w:id="1806"/>
      <w:r>
        <w:rPr>
          <w:rFonts w:hint="cs"/>
          <w:rtl/>
          <w:lang w:eastAsia="he-IL"/>
        </w:rPr>
        <w:t>מה הוא יעשה עם זה? אבל השאלה היא מה ק ורה אם הוא יודע</w:t>
      </w:r>
      <w:bookmarkStart w:id="1807" w:name="_ETM_Q1_4358258"/>
      <w:bookmarkEnd w:id="1807"/>
      <w:r>
        <w:rPr>
          <w:rFonts w:hint="cs"/>
          <w:rtl/>
          <w:lang w:eastAsia="he-IL"/>
        </w:rPr>
        <w:t xml:space="preserve"> שמקור המידע והסיבה מגיעה בעצם מצד גורמי הרווחה.</w:t>
      </w:r>
    </w:p>
    <w:p w14:paraId="11A50C83" w14:textId="77777777" w:rsidR="00041C5C" w:rsidRDefault="00041C5C" w:rsidP="00041C5C">
      <w:pPr>
        <w:rPr>
          <w:rtl/>
          <w:lang w:eastAsia="he-IL"/>
        </w:rPr>
      </w:pPr>
      <w:bookmarkStart w:id="1808" w:name="_ETM_Q1_4367771"/>
      <w:bookmarkStart w:id="1809" w:name="_ETM_Q1_4367817"/>
      <w:bookmarkStart w:id="1810" w:name="_ETM_Q1_4367303"/>
      <w:bookmarkEnd w:id="1808"/>
      <w:bookmarkEnd w:id="1809"/>
      <w:bookmarkEnd w:id="1810"/>
    </w:p>
    <w:p w14:paraId="6CFDF267" w14:textId="3735568F" w:rsidR="00041C5C" w:rsidRDefault="00041C5C" w:rsidP="00041C5C">
      <w:pPr>
        <w:pStyle w:val="af6"/>
        <w:keepNext/>
        <w:rPr>
          <w:rtl/>
        </w:rPr>
      </w:pPr>
      <w:bookmarkStart w:id="1811" w:name="ET_yor_6358_222"/>
      <w:r w:rsidRPr="00041C5C">
        <w:rPr>
          <w:rStyle w:val="TagStyle"/>
          <w:rtl/>
        </w:rPr>
        <w:t xml:space="preserve"> &lt;&lt; יור &gt;&gt; </w:t>
      </w:r>
      <w:r>
        <w:rPr>
          <w:rtl/>
        </w:rPr>
        <w:t>היו"ר צביקה פוגל:</w:t>
      </w:r>
      <w:r w:rsidRPr="00041C5C">
        <w:rPr>
          <w:rStyle w:val="TagStyle"/>
          <w:rtl/>
        </w:rPr>
        <w:t xml:space="preserve"> &lt;&lt; יור &gt;&gt;</w:t>
      </w:r>
      <w:r w:rsidR="00BE4267">
        <w:rPr>
          <w:rtl/>
        </w:rPr>
        <w:t xml:space="preserve"> </w:t>
      </w:r>
      <w:bookmarkEnd w:id="1811"/>
    </w:p>
    <w:p w14:paraId="31C41DD1" w14:textId="77777777" w:rsidR="00041C5C" w:rsidRDefault="00041C5C" w:rsidP="00041C5C">
      <w:pPr>
        <w:pStyle w:val="KeepWithNext"/>
        <w:rPr>
          <w:rtl/>
          <w:lang w:eastAsia="he-IL"/>
        </w:rPr>
      </w:pPr>
    </w:p>
    <w:p w14:paraId="5295693D" w14:textId="40D727FA" w:rsidR="00041C5C" w:rsidRDefault="00041C5C" w:rsidP="00041C5C">
      <w:pPr>
        <w:rPr>
          <w:rtl/>
          <w:lang w:eastAsia="he-IL"/>
        </w:rPr>
      </w:pPr>
      <w:bookmarkStart w:id="1812" w:name="_ETM_Q1_4367599"/>
      <w:bookmarkStart w:id="1813" w:name="_ETM_Q1_4367635"/>
      <w:bookmarkEnd w:id="1812"/>
      <w:bookmarkEnd w:id="1813"/>
      <w:r>
        <w:rPr>
          <w:rFonts w:hint="cs"/>
          <w:rtl/>
          <w:lang w:eastAsia="he-IL"/>
        </w:rPr>
        <w:t>השאלה מאוד ברורה.</w:t>
      </w:r>
    </w:p>
    <w:p w14:paraId="19F823AC" w14:textId="77777777" w:rsidR="00A87A3B" w:rsidRPr="00041C5C" w:rsidRDefault="00A87A3B" w:rsidP="00041C5C">
      <w:pPr>
        <w:rPr>
          <w:rtl/>
          <w:lang w:eastAsia="he-IL"/>
        </w:rPr>
      </w:pPr>
    </w:p>
    <w:p w14:paraId="4E76696D" w14:textId="77777777" w:rsidR="00041C5C" w:rsidRDefault="00041C5C" w:rsidP="00041C5C">
      <w:pPr>
        <w:rPr>
          <w:rStyle w:val="TagStyle"/>
          <w:rFonts w:ascii="David" w:hAnsi="David"/>
          <w:u w:val="single"/>
          <w:rtl/>
        </w:rPr>
      </w:pPr>
      <w:bookmarkStart w:id="1814" w:name="_ETM_Q1_4377030"/>
      <w:bookmarkEnd w:id="1814"/>
    </w:p>
    <w:p w14:paraId="2A7398BA" w14:textId="76006005" w:rsidR="00041C5C" w:rsidRDefault="00041C5C" w:rsidP="00041C5C">
      <w:pPr>
        <w:pStyle w:val="af9"/>
        <w:keepNext/>
        <w:rPr>
          <w:rtl/>
        </w:rPr>
      </w:pPr>
      <w:bookmarkStart w:id="1815" w:name="ET_guest_הילה_דולינסקי_223"/>
      <w:r w:rsidRPr="00041C5C">
        <w:rPr>
          <w:rStyle w:val="TagStyle"/>
          <w:rtl/>
        </w:rPr>
        <w:t xml:space="preserve"> &lt;&lt; אורח &gt;&gt; </w:t>
      </w:r>
      <w:r>
        <w:rPr>
          <w:rtl/>
        </w:rPr>
        <w:t xml:space="preserve">הילה </w:t>
      </w:r>
      <w:proofErr w:type="spellStart"/>
      <w:r>
        <w:rPr>
          <w:rtl/>
        </w:rPr>
        <w:t>דולינסקי</w:t>
      </w:r>
      <w:proofErr w:type="spellEnd"/>
      <w:r>
        <w:rPr>
          <w:rtl/>
        </w:rPr>
        <w:t>:</w:t>
      </w:r>
      <w:r w:rsidRPr="00041C5C">
        <w:rPr>
          <w:rStyle w:val="TagStyle"/>
          <w:rtl/>
        </w:rPr>
        <w:t xml:space="preserve"> &lt;&lt; אורח &gt;&gt;</w:t>
      </w:r>
      <w:r w:rsidR="00BE4267">
        <w:rPr>
          <w:rtl/>
        </w:rPr>
        <w:t xml:space="preserve"> </w:t>
      </w:r>
      <w:bookmarkEnd w:id="1815"/>
    </w:p>
    <w:p w14:paraId="35D96990" w14:textId="77777777" w:rsidR="00041C5C" w:rsidRDefault="00041C5C" w:rsidP="00041C5C">
      <w:pPr>
        <w:pStyle w:val="KeepWithNext"/>
        <w:rPr>
          <w:rtl/>
        </w:rPr>
      </w:pPr>
    </w:p>
    <w:p w14:paraId="52B665EA" w14:textId="038F4CCF" w:rsidR="00041C5C" w:rsidRDefault="00041C5C" w:rsidP="00041C5C">
      <w:pPr>
        <w:rPr>
          <w:rtl/>
          <w:lang w:eastAsia="he-IL"/>
        </w:rPr>
      </w:pPr>
      <w:bookmarkStart w:id="1816" w:name="_ETM_Q1_4377283"/>
      <w:bookmarkStart w:id="1817" w:name="_ETM_Q1_4377314"/>
      <w:bookmarkStart w:id="1818" w:name="_ETM_Q1_4332830"/>
      <w:bookmarkStart w:id="1819" w:name="_ETM_Q1_4332862"/>
      <w:bookmarkEnd w:id="1816"/>
      <w:bookmarkEnd w:id="1817"/>
      <w:bookmarkEnd w:id="1818"/>
      <w:bookmarkEnd w:id="1819"/>
      <w:r>
        <w:rPr>
          <w:rFonts w:hint="cs"/>
          <w:rtl/>
          <w:lang w:eastAsia="he-IL"/>
        </w:rPr>
        <w:t xml:space="preserve">החשש הזה </w:t>
      </w:r>
      <w:bookmarkStart w:id="1820" w:name="_ETM_Q1_4382397"/>
      <w:bookmarkEnd w:id="1820"/>
      <w:r>
        <w:rPr>
          <w:rFonts w:hint="cs"/>
          <w:rtl/>
          <w:lang w:eastAsia="he-IL"/>
        </w:rPr>
        <w:t>הוא חשש אמיתי שאנחנו לגמרי מודעים לו. בינתיים</w:t>
      </w:r>
      <w:bookmarkStart w:id="1821" w:name="_ETM_Q1_4385869"/>
      <w:bookmarkEnd w:id="1821"/>
      <w:r>
        <w:rPr>
          <w:rFonts w:hint="cs"/>
          <w:rtl/>
          <w:lang w:eastAsia="he-IL"/>
        </w:rPr>
        <w:t xml:space="preserve"> בפרקטיקה, במנגנון הקיים, מה שכן פותח כנוהל </w:t>
      </w:r>
      <w:bookmarkStart w:id="1822" w:name="_ETM_Q1_4387174"/>
      <w:bookmarkEnd w:id="1822"/>
      <w:r>
        <w:rPr>
          <w:rFonts w:hint="cs"/>
          <w:rtl/>
          <w:lang w:eastAsia="he-IL"/>
        </w:rPr>
        <w:t xml:space="preserve">עבודה </w:t>
      </w:r>
      <w:r>
        <w:rPr>
          <w:rtl/>
          <w:lang w:eastAsia="he-IL"/>
        </w:rPr>
        <w:t>–</w:t>
      </w:r>
      <w:r>
        <w:rPr>
          <w:rFonts w:hint="cs"/>
          <w:rtl/>
          <w:lang w:eastAsia="he-IL"/>
        </w:rPr>
        <w:t xml:space="preserve"> וסעיד יתקן אותי אם אני</w:t>
      </w:r>
      <w:r w:rsidR="002E4915">
        <w:rPr>
          <w:rFonts w:hint="cs"/>
          <w:rtl/>
          <w:lang w:eastAsia="he-IL"/>
        </w:rPr>
        <w:t xml:space="preserve"> </w:t>
      </w:r>
      <w:r>
        <w:rPr>
          <w:rFonts w:hint="cs"/>
          <w:rtl/>
          <w:lang w:eastAsia="he-IL"/>
        </w:rPr>
        <w:t>טועה</w:t>
      </w:r>
      <w:r w:rsidR="002E4915">
        <w:rPr>
          <w:rFonts w:hint="cs"/>
          <w:rtl/>
          <w:lang w:eastAsia="he-IL"/>
        </w:rPr>
        <w:t xml:space="preserve"> </w:t>
      </w:r>
      <w:bookmarkStart w:id="1823" w:name="_ETM_Q1_4387125"/>
      <w:bookmarkEnd w:id="1823"/>
      <w:r>
        <w:rPr>
          <w:rFonts w:hint="cs"/>
          <w:rtl/>
          <w:lang w:eastAsia="he-IL"/>
        </w:rPr>
        <w:t xml:space="preserve">- זה שבמקרה שבו נשלל רישיון, ההודעה על שלילת הרישיון </w:t>
      </w:r>
      <w:bookmarkStart w:id="1824" w:name="_ETM_Q1_4393664"/>
      <w:bookmarkEnd w:id="1824"/>
      <w:r>
        <w:rPr>
          <w:rFonts w:hint="cs"/>
          <w:rtl/>
          <w:lang w:eastAsia="he-IL"/>
        </w:rPr>
        <w:t xml:space="preserve">נמסרת רק אחרי שהנשק עצמו נתפס, לפחות כדי להפחית </w:t>
      </w:r>
      <w:bookmarkStart w:id="1825" w:name="_ETM_Q1_4397911"/>
      <w:bookmarkEnd w:id="1825"/>
      <w:r>
        <w:rPr>
          <w:rFonts w:hint="cs"/>
          <w:rtl/>
          <w:lang w:eastAsia="he-IL"/>
        </w:rPr>
        <w:t>את המסוכנות במובן הזה של עצם השימוש בנשק. אני חושבת</w:t>
      </w:r>
      <w:bookmarkStart w:id="1826" w:name="_ETM_Q1_4402549"/>
      <w:bookmarkEnd w:id="1826"/>
      <w:r>
        <w:rPr>
          <w:rFonts w:hint="cs"/>
          <w:rtl/>
          <w:lang w:eastAsia="he-IL"/>
        </w:rPr>
        <w:t xml:space="preserve"> שאדוני חבר הכנסת מציג כאן נקודה שהיא אחת המטרידות ביותר בכל המנגנון עליו אנחנו מדברים עליו וגם סביב</w:t>
      </w:r>
      <w:bookmarkStart w:id="1827" w:name="_ETM_Q1_4411062"/>
      <w:bookmarkEnd w:id="1827"/>
      <w:r>
        <w:rPr>
          <w:rFonts w:hint="cs"/>
          <w:rtl/>
          <w:lang w:eastAsia="he-IL"/>
        </w:rPr>
        <w:t xml:space="preserve"> המחשבה על כל הרחבה של מסירת מידע </w:t>
      </w:r>
      <w:bookmarkStart w:id="1828" w:name="_ETM_Q1_4414153"/>
      <w:bookmarkEnd w:id="1828"/>
      <w:r>
        <w:rPr>
          <w:rFonts w:hint="cs"/>
          <w:rtl/>
          <w:lang w:eastAsia="he-IL"/>
        </w:rPr>
        <w:t>מצידנו. גם אם זה לא נכתב שחור על גבי לבן</w:t>
      </w:r>
      <w:r w:rsidR="002E4915">
        <w:rPr>
          <w:rFonts w:hint="cs"/>
          <w:rtl/>
          <w:lang w:eastAsia="he-IL"/>
        </w:rPr>
        <w:t xml:space="preserve"> </w:t>
      </w:r>
      <w:r>
        <w:rPr>
          <w:rFonts w:hint="cs"/>
          <w:rtl/>
          <w:lang w:eastAsia="he-IL"/>
        </w:rPr>
        <w:t>מאוד ברור שאדם</w:t>
      </w:r>
      <w:bookmarkStart w:id="1829" w:name="_ETM_Q1_4420645"/>
      <w:bookmarkEnd w:id="1829"/>
      <w:r>
        <w:rPr>
          <w:rFonts w:hint="cs"/>
          <w:rtl/>
          <w:lang w:eastAsia="he-IL"/>
        </w:rPr>
        <w:t xml:space="preserve"> ידע מה מקור המידע והדאגה האמיתית היא שעצם ההבנה </w:t>
      </w:r>
      <w:bookmarkStart w:id="1830" w:name="_ETM_Q1_4425889"/>
      <w:bookmarkEnd w:id="1830"/>
      <w:r>
        <w:rPr>
          <w:rFonts w:hint="cs"/>
          <w:rtl/>
          <w:lang w:eastAsia="he-IL"/>
        </w:rPr>
        <w:t>הזאת תגביר מסוכנות. אגב, הדאגה הזאת שנצא נפסדים, גם במישור</w:t>
      </w:r>
      <w:bookmarkStart w:id="1831" w:name="_ETM_Q1_4430876"/>
      <w:bookmarkEnd w:id="1831"/>
      <w:r>
        <w:rPr>
          <w:rFonts w:hint="cs"/>
          <w:rtl/>
          <w:lang w:eastAsia="he-IL"/>
        </w:rPr>
        <w:t xml:space="preserve"> הזה הכי </w:t>
      </w:r>
      <w:proofErr w:type="spellStart"/>
      <w:r>
        <w:rPr>
          <w:rFonts w:hint="cs"/>
          <w:rtl/>
          <w:lang w:eastAsia="he-IL"/>
        </w:rPr>
        <w:t>מיידי</w:t>
      </w:r>
      <w:proofErr w:type="spellEnd"/>
      <w:r>
        <w:rPr>
          <w:rFonts w:hint="cs"/>
          <w:rtl/>
          <w:lang w:eastAsia="he-IL"/>
        </w:rPr>
        <w:t xml:space="preserve">, עוד אפילו לא ההרתעה של </w:t>
      </w:r>
      <w:bookmarkStart w:id="1832" w:name="_ETM_Q1_4431829"/>
      <w:bookmarkEnd w:id="1832"/>
      <w:r>
        <w:rPr>
          <w:rFonts w:hint="cs"/>
          <w:rtl/>
          <w:lang w:eastAsia="he-IL"/>
        </w:rPr>
        <w:t xml:space="preserve">אנשים מלפנות לשירותי הרווחה אלא באמת הגברת המסוכנות </w:t>
      </w:r>
      <w:bookmarkStart w:id="1833" w:name="_ETM_Q1_4438313"/>
      <w:bookmarkEnd w:id="1833"/>
      <w:r>
        <w:rPr>
          <w:rFonts w:hint="cs"/>
          <w:rtl/>
          <w:lang w:eastAsia="he-IL"/>
        </w:rPr>
        <w:t>ביחס לאותו בן משפחה שאנחנו דואגים לו</w:t>
      </w:r>
      <w:r w:rsidR="002E4915">
        <w:rPr>
          <w:rFonts w:hint="cs"/>
          <w:rtl/>
          <w:lang w:eastAsia="he-IL"/>
        </w:rPr>
        <w:t xml:space="preserve"> </w:t>
      </w:r>
      <w:r>
        <w:rPr>
          <w:rFonts w:hint="cs"/>
          <w:rtl/>
          <w:lang w:eastAsia="he-IL"/>
        </w:rPr>
        <w:t xml:space="preserve">ומבקשים </w:t>
      </w:r>
      <w:bookmarkStart w:id="1834" w:name="_ETM_Q1_4439945"/>
      <w:bookmarkEnd w:id="1834"/>
      <w:r>
        <w:rPr>
          <w:rFonts w:hint="cs"/>
          <w:rtl/>
          <w:lang w:eastAsia="he-IL"/>
        </w:rPr>
        <w:t>להגן עליו.</w:t>
      </w:r>
      <w:r w:rsidR="002E4915">
        <w:rPr>
          <w:rFonts w:hint="cs"/>
          <w:rtl/>
          <w:lang w:eastAsia="he-IL"/>
        </w:rPr>
        <w:t xml:space="preserve"> </w:t>
      </w:r>
      <w:r>
        <w:rPr>
          <w:rFonts w:hint="cs"/>
          <w:rtl/>
          <w:lang w:eastAsia="he-IL"/>
        </w:rPr>
        <w:t xml:space="preserve">זה חייב להיות ברור שזה מה שמונח על כף המאזניים ובכל הרחבה שאנחנו נוקטים אנחנו לוקחים על עצמנו את הסיכון הזה. אנחנו לא הצלחנו </w:t>
      </w:r>
      <w:bookmarkStart w:id="1835" w:name="_ETM_Q1_4450649"/>
      <w:bookmarkEnd w:id="1835"/>
      <w:r>
        <w:rPr>
          <w:rFonts w:hint="cs"/>
          <w:rtl/>
          <w:lang w:eastAsia="he-IL"/>
        </w:rPr>
        <w:t xml:space="preserve">לפצח אותו ולהציע משהו שמנטרל לגמרי את הדבר הזה. </w:t>
      </w:r>
      <w:bookmarkStart w:id="1836" w:name="_ETM_Q1_4454522"/>
      <w:bookmarkEnd w:id="1836"/>
    </w:p>
    <w:p w14:paraId="1EC72A00" w14:textId="77777777" w:rsidR="00041C5C" w:rsidRDefault="00041C5C" w:rsidP="00041C5C">
      <w:pPr>
        <w:rPr>
          <w:rtl/>
          <w:lang w:eastAsia="he-IL"/>
        </w:rPr>
      </w:pPr>
      <w:bookmarkStart w:id="1837" w:name="_ETM_Q1_4456345"/>
      <w:bookmarkStart w:id="1838" w:name="_ETM_Q1_4456396"/>
      <w:bookmarkStart w:id="1839" w:name="_ETM_Q1_4457945"/>
      <w:bookmarkEnd w:id="1837"/>
      <w:bookmarkEnd w:id="1838"/>
      <w:bookmarkEnd w:id="1839"/>
    </w:p>
    <w:p w14:paraId="5ED216E9" w14:textId="322B8C13" w:rsidR="00041C5C" w:rsidRDefault="00041C5C" w:rsidP="00041C5C">
      <w:pPr>
        <w:pStyle w:val="af9"/>
        <w:keepNext/>
        <w:rPr>
          <w:rtl/>
          <w:lang w:eastAsia="he-IL"/>
        </w:rPr>
      </w:pPr>
      <w:bookmarkStart w:id="1840" w:name="ET_guest_סעיד_תלי_224"/>
      <w:r w:rsidRPr="00041C5C">
        <w:rPr>
          <w:rStyle w:val="TagStyle"/>
          <w:rtl/>
        </w:rPr>
        <w:t xml:space="preserve"> &lt;&lt; אורח &gt;&gt; </w:t>
      </w:r>
      <w:r>
        <w:rPr>
          <w:rtl/>
          <w:lang w:eastAsia="he-IL"/>
        </w:rPr>
        <w:t>סעיד תלי:</w:t>
      </w:r>
      <w:r w:rsidRPr="00041C5C">
        <w:rPr>
          <w:rStyle w:val="TagStyle"/>
          <w:rtl/>
        </w:rPr>
        <w:t xml:space="preserve"> &lt;&lt; אורח &gt;&gt;</w:t>
      </w:r>
      <w:r w:rsidR="00BE4267">
        <w:rPr>
          <w:rtl/>
          <w:lang w:eastAsia="he-IL"/>
        </w:rPr>
        <w:t xml:space="preserve"> </w:t>
      </w:r>
      <w:bookmarkEnd w:id="1840"/>
    </w:p>
    <w:p w14:paraId="05839FF6" w14:textId="77777777" w:rsidR="00041C5C" w:rsidRDefault="00041C5C" w:rsidP="00041C5C">
      <w:pPr>
        <w:pStyle w:val="KeepWithNext"/>
        <w:rPr>
          <w:rtl/>
          <w:lang w:eastAsia="he-IL"/>
        </w:rPr>
      </w:pPr>
    </w:p>
    <w:p w14:paraId="27BCA47D" w14:textId="53B9782C" w:rsidR="00041C5C" w:rsidRDefault="00041C5C" w:rsidP="00041C5C">
      <w:pPr>
        <w:rPr>
          <w:rtl/>
          <w:lang w:eastAsia="he-IL"/>
        </w:rPr>
      </w:pPr>
      <w:bookmarkStart w:id="1841" w:name="_ETM_Q1_4458204"/>
      <w:bookmarkStart w:id="1842" w:name="_ETM_Q1_4458235"/>
      <w:bookmarkEnd w:id="1841"/>
      <w:bookmarkEnd w:id="1842"/>
      <w:r>
        <w:rPr>
          <w:rFonts w:hint="cs"/>
          <w:rtl/>
          <w:lang w:eastAsia="he-IL"/>
        </w:rPr>
        <w:t xml:space="preserve">הילה אמרה את הדברים במדויק. זה באמת משהו שקרה </w:t>
      </w:r>
      <w:bookmarkStart w:id="1843" w:name="_ETM_Q1_4461309"/>
      <w:bookmarkEnd w:id="1843"/>
      <w:r>
        <w:rPr>
          <w:rFonts w:hint="cs"/>
          <w:rtl/>
          <w:lang w:eastAsia="he-IL"/>
        </w:rPr>
        <w:t>כמובן במעט מאוד מקרים בגלל שכמעט</w:t>
      </w:r>
      <w:r w:rsidR="002E4915">
        <w:rPr>
          <w:rFonts w:hint="cs"/>
          <w:rtl/>
          <w:lang w:eastAsia="he-IL"/>
        </w:rPr>
        <w:t xml:space="preserve"> </w:t>
      </w:r>
      <w:r>
        <w:rPr>
          <w:rFonts w:hint="cs"/>
          <w:rtl/>
          <w:lang w:eastAsia="he-IL"/>
        </w:rPr>
        <w:t xml:space="preserve">ואין דיווחים. דרך </w:t>
      </w:r>
      <w:bookmarkStart w:id="1844" w:name="_ETM_Q1_4467047"/>
      <w:bookmarkEnd w:id="1844"/>
      <w:r>
        <w:rPr>
          <w:rFonts w:hint="cs"/>
          <w:rtl/>
          <w:lang w:eastAsia="he-IL"/>
        </w:rPr>
        <w:t>אגב, הרבה מהמקרים של המשטרה, אותם 166,000</w:t>
      </w:r>
      <w:bookmarkStart w:id="1845" w:name="_ETM_Q1_4471755"/>
      <w:bookmarkEnd w:id="1845"/>
      <w:r w:rsidR="00546000">
        <w:rPr>
          <w:rFonts w:hint="cs"/>
          <w:rtl/>
          <w:lang w:eastAsia="he-IL"/>
        </w:rPr>
        <w:t xml:space="preserve"> שהרבה מהם הם דיווחי משטרה, מטופלים במקביל לרווחה.</w:t>
      </w:r>
      <w:r w:rsidR="002E4915">
        <w:rPr>
          <w:rFonts w:hint="cs"/>
          <w:rtl/>
          <w:lang w:eastAsia="he-IL"/>
        </w:rPr>
        <w:t xml:space="preserve"> </w:t>
      </w:r>
      <w:r w:rsidR="00546000">
        <w:rPr>
          <w:rFonts w:hint="cs"/>
          <w:rtl/>
          <w:lang w:eastAsia="he-IL"/>
        </w:rPr>
        <w:t>אנחנו בעצם רשת ביטחון שנייה או שלישית</w:t>
      </w:r>
      <w:r w:rsidR="002E4915">
        <w:rPr>
          <w:rFonts w:hint="cs"/>
          <w:rtl/>
          <w:lang w:eastAsia="he-IL"/>
        </w:rPr>
        <w:t xml:space="preserve"> </w:t>
      </w:r>
      <w:r w:rsidR="00546000">
        <w:rPr>
          <w:rFonts w:hint="cs"/>
          <w:rtl/>
          <w:lang w:eastAsia="he-IL"/>
        </w:rPr>
        <w:t>ו</w:t>
      </w:r>
      <w:bookmarkStart w:id="1846" w:name="_ETM_Q1_4483717"/>
      <w:bookmarkEnd w:id="1846"/>
      <w:r w:rsidR="00546000">
        <w:rPr>
          <w:rFonts w:hint="cs"/>
          <w:rtl/>
          <w:lang w:eastAsia="he-IL"/>
        </w:rPr>
        <w:t>כך צריך להיות בנושאים של הגנה.</w:t>
      </w:r>
      <w:bookmarkStart w:id="1847" w:name="_ETM_Q1_4482762"/>
      <w:bookmarkEnd w:id="1847"/>
    </w:p>
    <w:p w14:paraId="60989DCE" w14:textId="77777777" w:rsidR="00546000" w:rsidRDefault="00546000" w:rsidP="00041C5C">
      <w:pPr>
        <w:rPr>
          <w:rtl/>
          <w:lang w:eastAsia="he-IL"/>
        </w:rPr>
      </w:pPr>
      <w:bookmarkStart w:id="1848" w:name="_ETM_Q1_4482803"/>
      <w:bookmarkEnd w:id="1848"/>
    </w:p>
    <w:p w14:paraId="210BB961" w14:textId="3ED028AE" w:rsidR="00546000" w:rsidRDefault="00546000" w:rsidP="00546000">
      <w:pPr>
        <w:pStyle w:val="af6"/>
        <w:keepNext/>
        <w:rPr>
          <w:rtl/>
        </w:rPr>
      </w:pPr>
      <w:bookmarkStart w:id="1849" w:name="ET_yor_6358_225"/>
      <w:r w:rsidRPr="00546000">
        <w:rPr>
          <w:rStyle w:val="TagStyle"/>
          <w:rtl/>
        </w:rPr>
        <w:t xml:space="preserve"> &lt;&lt; יור &gt;&gt; </w:t>
      </w:r>
      <w:r>
        <w:rPr>
          <w:rtl/>
        </w:rPr>
        <w:t>היו"ר צביקה פוגל:</w:t>
      </w:r>
      <w:r w:rsidRPr="00546000">
        <w:rPr>
          <w:rStyle w:val="TagStyle"/>
          <w:rtl/>
        </w:rPr>
        <w:t xml:space="preserve"> &lt;&lt; יור &gt;&gt;</w:t>
      </w:r>
      <w:r w:rsidR="00BE4267">
        <w:rPr>
          <w:rtl/>
        </w:rPr>
        <w:t xml:space="preserve"> </w:t>
      </w:r>
      <w:bookmarkEnd w:id="1849"/>
    </w:p>
    <w:p w14:paraId="56DE662D" w14:textId="77777777" w:rsidR="00546000" w:rsidRDefault="00546000" w:rsidP="00546000">
      <w:pPr>
        <w:pStyle w:val="KeepWithNext"/>
        <w:rPr>
          <w:rtl/>
          <w:lang w:eastAsia="he-IL"/>
        </w:rPr>
      </w:pPr>
    </w:p>
    <w:p w14:paraId="354060B2" w14:textId="1164F762" w:rsidR="00546000" w:rsidRDefault="00546000" w:rsidP="00546000">
      <w:pPr>
        <w:rPr>
          <w:rtl/>
          <w:lang w:eastAsia="he-IL"/>
        </w:rPr>
      </w:pPr>
      <w:r>
        <w:rPr>
          <w:rFonts w:hint="cs"/>
          <w:rtl/>
          <w:lang w:eastAsia="he-IL"/>
        </w:rPr>
        <w:t>אני רוצה לומר משהו לזכותו של משרד הרווחה והביטחון החברתי ולא בגלל שאתה נוכח כאן</w:t>
      </w:r>
      <w:r w:rsidR="002E4915">
        <w:rPr>
          <w:rFonts w:hint="cs"/>
          <w:rtl/>
          <w:lang w:eastAsia="he-IL"/>
        </w:rPr>
        <w:t xml:space="preserve"> </w:t>
      </w:r>
      <w:r>
        <w:rPr>
          <w:rFonts w:hint="cs"/>
          <w:rtl/>
          <w:lang w:eastAsia="he-IL"/>
        </w:rPr>
        <w:t xml:space="preserve">וזה שבדרך כלל הם מדויקים. לא תמיד אני מסכים איתם אבל הם תמיד מדויקים. </w:t>
      </w:r>
    </w:p>
    <w:p w14:paraId="0929ED24" w14:textId="77777777" w:rsidR="00546000" w:rsidRDefault="00546000" w:rsidP="00546000">
      <w:pPr>
        <w:rPr>
          <w:rtl/>
          <w:lang w:eastAsia="he-IL"/>
        </w:rPr>
      </w:pPr>
      <w:bookmarkStart w:id="1850" w:name="_ETM_Q1_4505337"/>
      <w:bookmarkStart w:id="1851" w:name="_ETM_Q1_4505378"/>
      <w:bookmarkStart w:id="1852" w:name="_ETM_Q1_4506289"/>
      <w:bookmarkEnd w:id="1850"/>
      <w:bookmarkEnd w:id="1851"/>
      <w:bookmarkEnd w:id="1852"/>
    </w:p>
    <w:p w14:paraId="19A1A0D4" w14:textId="14203F70" w:rsidR="00546000" w:rsidRDefault="00546000" w:rsidP="00546000">
      <w:pPr>
        <w:pStyle w:val="af9"/>
        <w:keepNext/>
        <w:rPr>
          <w:rtl/>
          <w:lang w:eastAsia="he-IL"/>
        </w:rPr>
      </w:pPr>
      <w:bookmarkStart w:id="1853" w:name="ET_guest_לימור_ארזני_226"/>
      <w:r w:rsidRPr="00546000">
        <w:rPr>
          <w:rStyle w:val="TagStyle"/>
          <w:rtl/>
        </w:rPr>
        <w:t xml:space="preserve"> &lt;&lt; אורח &gt;&gt; </w:t>
      </w:r>
      <w:r>
        <w:rPr>
          <w:rtl/>
          <w:lang w:eastAsia="he-IL"/>
        </w:rPr>
        <w:t>לימור ארזני:</w:t>
      </w:r>
      <w:r w:rsidRPr="00546000">
        <w:rPr>
          <w:rStyle w:val="TagStyle"/>
          <w:rtl/>
        </w:rPr>
        <w:t xml:space="preserve"> &lt;&lt; אורח &gt;&gt;</w:t>
      </w:r>
      <w:r w:rsidR="00BE4267">
        <w:rPr>
          <w:rtl/>
          <w:lang w:eastAsia="he-IL"/>
        </w:rPr>
        <w:t xml:space="preserve"> </w:t>
      </w:r>
      <w:bookmarkEnd w:id="1853"/>
    </w:p>
    <w:p w14:paraId="473D528A" w14:textId="77777777" w:rsidR="00546000" w:rsidRDefault="00546000" w:rsidP="00546000">
      <w:pPr>
        <w:pStyle w:val="KeepWithNext"/>
        <w:rPr>
          <w:rtl/>
          <w:lang w:eastAsia="he-IL"/>
        </w:rPr>
      </w:pPr>
    </w:p>
    <w:p w14:paraId="53A388EC" w14:textId="01353D5A" w:rsidR="00546000" w:rsidRDefault="00546000" w:rsidP="00546000">
      <w:pPr>
        <w:rPr>
          <w:rtl/>
          <w:lang w:eastAsia="he-IL"/>
        </w:rPr>
      </w:pPr>
      <w:bookmarkStart w:id="1854" w:name="_ETM_Q1_4506537"/>
      <w:bookmarkStart w:id="1855" w:name="_ETM_Q1_4506573"/>
      <w:bookmarkEnd w:id="1854"/>
      <w:bookmarkEnd w:id="1855"/>
      <w:r>
        <w:rPr>
          <w:rFonts w:hint="cs"/>
          <w:rtl/>
          <w:lang w:eastAsia="he-IL"/>
        </w:rPr>
        <w:t xml:space="preserve">אני רוצה לדייק. באוגוסט 2023 </w:t>
      </w:r>
      <w:bookmarkStart w:id="1856" w:name="_ETM_Q1_4509268"/>
      <w:bookmarkEnd w:id="1856"/>
      <w:r>
        <w:rPr>
          <w:rFonts w:hint="cs"/>
          <w:rtl/>
          <w:lang w:eastAsia="he-IL"/>
        </w:rPr>
        <w:t>המשרד לביטחון לאומי שינה את דרך הפעולה שלו</w:t>
      </w:r>
      <w:r w:rsidR="00574950">
        <w:rPr>
          <w:rFonts w:hint="cs"/>
          <w:rtl/>
          <w:lang w:eastAsia="he-IL"/>
        </w:rPr>
        <w:t xml:space="preserve"> לגבי צווי הגנה. קודם כל, בואו נדייק, זה לגבי צווי הגנה. זו הייתה הנחיית השר לביטחון </w:t>
      </w:r>
      <w:bookmarkStart w:id="1857" w:name="_ETM_Q1_4519655"/>
      <w:bookmarkEnd w:id="1857"/>
      <w:r w:rsidR="00574950">
        <w:rPr>
          <w:rFonts w:hint="cs"/>
          <w:rtl/>
          <w:lang w:eastAsia="he-IL"/>
        </w:rPr>
        <w:t xml:space="preserve">לאומי. מי שמתקבל לגביו צו הגנה ומחזיק ברישיון </w:t>
      </w:r>
      <w:bookmarkStart w:id="1858" w:name="_ETM_Q1_4525211"/>
      <w:bookmarkEnd w:id="1858"/>
      <w:r w:rsidR="00574950">
        <w:rPr>
          <w:rFonts w:hint="cs"/>
          <w:rtl/>
          <w:lang w:eastAsia="he-IL"/>
        </w:rPr>
        <w:t>לנשיאת כלי ירייה - - -</w:t>
      </w:r>
    </w:p>
    <w:p w14:paraId="76125556" w14:textId="77777777" w:rsidR="00574950" w:rsidRDefault="00574950" w:rsidP="00546000">
      <w:pPr>
        <w:rPr>
          <w:rtl/>
          <w:lang w:eastAsia="he-IL"/>
        </w:rPr>
      </w:pPr>
    </w:p>
    <w:p w14:paraId="72C7A1E2" w14:textId="622DAF21" w:rsidR="00574950" w:rsidRDefault="00574950" w:rsidP="00574950">
      <w:pPr>
        <w:pStyle w:val="af6"/>
        <w:keepNext/>
        <w:rPr>
          <w:rtl/>
        </w:rPr>
      </w:pPr>
      <w:bookmarkStart w:id="1859" w:name="ET_yor_6358_223"/>
      <w:r w:rsidRPr="00574950">
        <w:rPr>
          <w:rStyle w:val="TagStyle"/>
          <w:rtl/>
        </w:rPr>
        <w:t xml:space="preserve"> &lt;&lt; יור &gt;&gt; </w:t>
      </w:r>
      <w:r>
        <w:rPr>
          <w:rtl/>
        </w:rPr>
        <w:t>היו"ר צביקה פוגל:</w:t>
      </w:r>
      <w:r w:rsidRPr="00574950">
        <w:rPr>
          <w:rStyle w:val="TagStyle"/>
          <w:rtl/>
        </w:rPr>
        <w:t xml:space="preserve"> &lt;&lt; יור &gt;&gt;</w:t>
      </w:r>
      <w:r w:rsidR="00A87A3B">
        <w:rPr>
          <w:rtl/>
        </w:rPr>
        <w:t xml:space="preserve"> </w:t>
      </w:r>
      <w:bookmarkEnd w:id="1859"/>
    </w:p>
    <w:p w14:paraId="79A52DFE" w14:textId="77777777" w:rsidR="00574950" w:rsidRDefault="00574950" w:rsidP="00574950">
      <w:pPr>
        <w:pStyle w:val="KeepWithNext"/>
        <w:rPr>
          <w:rtl/>
          <w:lang w:eastAsia="he-IL"/>
        </w:rPr>
      </w:pPr>
    </w:p>
    <w:p w14:paraId="5FEF502A" w14:textId="7BC36BBF" w:rsidR="00574950" w:rsidRDefault="00574950" w:rsidP="00574950">
      <w:pPr>
        <w:rPr>
          <w:rtl/>
          <w:lang w:eastAsia="he-IL"/>
        </w:rPr>
      </w:pPr>
      <w:r>
        <w:rPr>
          <w:rFonts w:hint="cs"/>
          <w:rtl/>
          <w:lang w:eastAsia="he-IL"/>
        </w:rPr>
        <w:t>חייב להחזיר אותו</w:t>
      </w:r>
      <w:bookmarkStart w:id="1860" w:name="_ETM_Q1_4527240"/>
      <w:bookmarkStart w:id="1861" w:name="_ETM_Q1_4527279"/>
      <w:bookmarkEnd w:id="1860"/>
      <w:bookmarkEnd w:id="1861"/>
      <w:r>
        <w:rPr>
          <w:rFonts w:hint="cs"/>
          <w:rtl/>
          <w:lang w:eastAsia="he-IL"/>
        </w:rPr>
        <w:t>.</w:t>
      </w:r>
      <w:bookmarkStart w:id="1862" w:name="_ETM_Q1_4529008"/>
      <w:bookmarkEnd w:id="1862"/>
    </w:p>
    <w:p w14:paraId="44932639" w14:textId="77777777" w:rsidR="00574950" w:rsidRDefault="00574950" w:rsidP="00574950">
      <w:pPr>
        <w:rPr>
          <w:rtl/>
          <w:lang w:eastAsia="he-IL"/>
        </w:rPr>
      </w:pPr>
      <w:bookmarkStart w:id="1863" w:name="_ETM_Q1_4529048"/>
      <w:bookmarkEnd w:id="1863"/>
    </w:p>
    <w:p w14:paraId="757AFDD4" w14:textId="7A4BE958" w:rsidR="00574950" w:rsidRDefault="00574950" w:rsidP="00574950">
      <w:pPr>
        <w:pStyle w:val="af9"/>
        <w:keepNext/>
        <w:rPr>
          <w:rtl/>
          <w:lang w:eastAsia="he-IL"/>
        </w:rPr>
      </w:pPr>
      <w:bookmarkStart w:id="1864" w:name="ET_guest_לימור_ארזני_224"/>
      <w:r w:rsidRPr="00574950">
        <w:rPr>
          <w:rStyle w:val="TagStyle"/>
          <w:rtl/>
        </w:rPr>
        <w:t xml:space="preserve"> &lt;&lt; אורח &gt;&gt; </w:t>
      </w:r>
      <w:r>
        <w:rPr>
          <w:rtl/>
          <w:lang w:eastAsia="he-IL"/>
        </w:rPr>
        <w:t>לימור ארזני:</w:t>
      </w:r>
      <w:r w:rsidRPr="00574950">
        <w:rPr>
          <w:rStyle w:val="TagStyle"/>
          <w:rtl/>
        </w:rPr>
        <w:t xml:space="preserve"> &lt;&lt; אורח &gt;&gt;</w:t>
      </w:r>
      <w:r w:rsidR="00A87A3B">
        <w:rPr>
          <w:rtl/>
          <w:lang w:eastAsia="he-IL"/>
        </w:rPr>
        <w:t xml:space="preserve"> </w:t>
      </w:r>
      <w:bookmarkEnd w:id="1864"/>
    </w:p>
    <w:p w14:paraId="5C00526E" w14:textId="77777777" w:rsidR="00574950" w:rsidRDefault="00574950" w:rsidP="00574950">
      <w:pPr>
        <w:pStyle w:val="KeepWithNext"/>
        <w:rPr>
          <w:rtl/>
          <w:lang w:eastAsia="he-IL"/>
        </w:rPr>
      </w:pPr>
    </w:p>
    <w:p w14:paraId="392FA239" w14:textId="544669FF" w:rsidR="00574950" w:rsidRDefault="00574950" w:rsidP="00574950">
      <w:pPr>
        <w:rPr>
          <w:rtl/>
          <w:lang w:eastAsia="he-IL"/>
        </w:rPr>
      </w:pPr>
      <w:r>
        <w:rPr>
          <w:rFonts w:hint="cs"/>
          <w:rtl/>
          <w:lang w:eastAsia="he-IL"/>
        </w:rPr>
        <w:t>לא.</w:t>
      </w:r>
      <w:r w:rsidR="00BE4267">
        <w:rPr>
          <w:rFonts w:hint="cs"/>
          <w:rtl/>
          <w:lang w:eastAsia="he-IL"/>
        </w:rPr>
        <w:t xml:space="preserve"> </w:t>
      </w:r>
      <w:r>
        <w:rPr>
          <w:rFonts w:hint="cs"/>
          <w:rtl/>
          <w:lang w:eastAsia="he-IL"/>
        </w:rPr>
        <w:t>תמיד חייב להחזיר אותו</w:t>
      </w:r>
      <w:r w:rsidR="00BE4267">
        <w:rPr>
          <w:rFonts w:hint="cs"/>
          <w:rtl/>
          <w:lang w:eastAsia="he-IL"/>
        </w:rPr>
        <w:t xml:space="preserve"> </w:t>
      </w:r>
      <w:r>
        <w:rPr>
          <w:rFonts w:hint="cs"/>
          <w:rtl/>
          <w:lang w:eastAsia="he-IL"/>
        </w:rPr>
        <w:t xml:space="preserve">אבל לא יקבל הודעה </w:t>
      </w:r>
      <w:bookmarkStart w:id="1865" w:name="_ETM_Q1_4531625"/>
      <w:bookmarkEnd w:id="1865"/>
      <w:r>
        <w:rPr>
          <w:rFonts w:hint="cs"/>
          <w:rtl/>
          <w:lang w:eastAsia="he-IL"/>
        </w:rPr>
        <w:t xml:space="preserve">על ביטול הרישיון עד שכלי הירייה לא ייתפס. אם כן, </w:t>
      </w:r>
      <w:bookmarkStart w:id="1866" w:name="_ETM_Q1_4535936"/>
      <w:bookmarkEnd w:id="1866"/>
      <w:r>
        <w:rPr>
          <w:rFonts w:hint="cs"/>
          <w:rtl/>
          <w:lang w:eastAsia="he-IL"/>
        </w:rPr>
        <w:t xml:space="preserve">קודם כל המשטרה מגיעה, תופסת את הנשק וזה קרה בעקבות </w:t>
      </w:r>
      <w:bookmarkStart w:id="1867" w:name="_ETM_Q1_4538248"/>
      <w:bookmarkEnd w:id="1867"/>
      <w:r>
        <w:rPr>
          <w:rFonts w:hint="cs"/>
          <w:rtl/>
          <w:lang w:eastAsia="he-IL"/>
        </w:rPr>
        <w:t>הנחיית השר באוגוסט 2023 לגבי צווי הגנה. זה לא קשור</w:t>
      </w:r>
      <w:bookmarkStart w:id="1868" w:name="_ETM_Q1_4542361"/>
      <w:bookmarkEnd w:id="1868"/>
      <w:r>
        <w:rPr>
          <w:rFonts w:hint="cs"/>
          <w:rtl/>
          <w:lang w:eastAsia="he-IL"/>
        </w:rPr>
        <w:t xml:space="preserve"> כרגע למשרד הרווחה. </w:t>
      </w:r>
    </w:p>
    <w:p w14:paraId="77F33441" w14:textId="77777777" w:rsidR="00574950" w:rsidRDefault="00574950" w:rsidP="00574950">
      <w:pPr>
        <w:rPr>
          <w:rtl/>
          <w:lang w:eastAsia="he-IL"/>
        </w:rPr>
      </w:pPr>
      <w:bookmarkStart w:id="1869" w:name="_ETM_Q1_4544252"/>
      <w:bookmarkStart w:id="1870" w:name="_ETM_Q1_4544292"/>
      <w:bookmarkEnd w:id="1869"/>
      <w:bookmarkEnd w:id="1870"/>
    </w:p>
    <w:p w14:paraId="5A41DBC2" w14:textId="08257A9E" w:rsidR="00574950" w:rsidRDefault="00574950" w:rsidP="00574950">
      <w:pPr>
        <w:rPr>
          <w:rtl/>
          <w:lang w:eastAsia="he-IL"/>
        </w:rPr>
      </w:pPr>
      <w:bookmarkStart w:id="1871" w:name="_ETM_Q1_4544404"/>
      <w:bookmarkStart w:id="1872" w:name="_ETM_Q1_4544443"/>
      <w:bookmarkEnd w:id="1871"/>
      <w:bookmarkEnd w:id="1872"/>
      <w:r>
        <w:rPr>
          <w:rFonts w:hint="cs"/>
          <w:rtl/>
          <w:lang w:eastAsia="he-IL"/>
        </w:rPr>
        <w:t xml:space="preserve">כמו שאמר סעיד והוא צודק, קיבלנו רק </w:t>
      </w:r>
      <w:bookmarkStart w:id="1873" w:name="_ETM_Q1_4547699"/>
      <w:bookmarkEnd w:id="1873"/>
      <w:r>
        <w:rPr>
          <w:rFonts w:hint="cs"/>
          <w:rtl/>
          <w:lang w:eastAsia="he-IL"/>
        </w:rPr>
        <w:t>שלושה דיווחים ומבלי להיכנס לצנעת הפרט, שניים מהם היו</w:t>
      </w:r>
      <w:bookmarkStart w:id="1874" w:name="_ETM_Q1_4551341"/>
      <w:bookmarkEnd w:id="1874"/>
      <w:r>
        <w:rPr>
          <w:rFonts w:hint="cs"/>
          <w:rtl/>
          <w:lang w:eastAsia="he-IL"/>
        </w:rPr>
        <w:t xml:space="preserve"> גם לגבי אנשים חולים ולא לגבי אלימות במשפחה, כך שלא </w:t>
      </w:r>
      <w:bookmarkStart w:id="1875" w:name="_ETM_Q1_4553270"/>
      <w:bookmarkEnd w:id="1875"/>
      <w:r>
        <w:rPr>
          <w:rFonts w:hint="cs"/>
          <w:rtl/>
          <w:lang w:eastAsia="he-IL"/>
        </w:rPr>
        <w:t xml:space="preserve">נדרשנו לעניין. אבל העברנו את זה בכל הדיונים. כמו שבכתב </w:t>
      </w:r>
      <w:bookmarkStart w:id="1876" w:name="_ETM_Q1_4559973"/>
      <w:bookmarkEnd w:id="1876"/>
      <w:r>
        <w:rPr>
          <w:rFonts w:hint="cs"/>
          <w:rtl/>
          <w:lang w:eastAsia="he-IL"/>
        </w:rPr>
        <w:t xml:space="preserve">הדחייה נכתבת סיבת ההתנגדות היא של משטרת ישראל, היא קבעה </w:t>
      </w:r>
      <w:bookmarkStart w:id="1877" w:name="_ETM_Q1_4563665"/>
      <w:bookmarkEnd w:id="1877"/>
      <w:r>
        <w:rPr>
          <w:rFonts w:hint="cs"/>
          <w:rtl/>
          <w:lang w:eastAsia="he-IL"/>
        </w:rPr>
        <w:t>שאתה מסוכן,</w:t>
      </w:r>
      <w:r w:rsidR="00BE4267">
        <w:rPr>
          <w:rFonts w:hint="cs"/>
          <w:rtl/>
          <w:lang w:eastAsia="he-IL"/>
        </w:rPr>
        <w:t xml:space="preserve"> </w:t>
      </w:r>
      <w:r>
        <w:rPr>
          <w:rFonts w:hint="cs"/>
          <w:rtl/>
          <w:lang w:eastAsia="he-IL"/>
        </w:rPr>
        <w:t>או</w:t>
      </w:r>
      <w:r w:rsidR="00BE4267">
        <w:rPr>
          <w:rFonts w:hint="cs"/>
          <w:rtl/>
          <w:lang w:eastAsia="he-IL"/>
        </w:rPr>
        <w:t xml:space="preserve"> </w:t>
      </w:r>
      <w:r>
        <w:rPr>
          <w:rFonts w:hint="cs"/>
          <w:rtl/>
          <w:lang w:eastAsia="he-IL"/>
        </w:rPr>
        <w:t xml:space="preserve">משרד הבריאות קבע </w:t>
      </w:r>
      <w:bookmarkStart w:id="1878" w:name="_ETM_Q1_4566462"/>
      <w:bookmarkEnd w:id="1878"/>
      <w:r>
        <w:rPr>
          <w:rFonts w:hint="cs"/>
          <w:rtl/>
          <w:lang w:eastAsia="he-IL"/>
        </w:rPr>
        <w:t>שאתה לא כשיר רפואית, יהיה כתוב במכתב הדחייה שהועבר מידע ממשרד הרווחה. אין לי דרך אחרת.</w:t>
      </w:r>
    </w:p>
    <w:p w14:paraId="3E64DB3A" w14:textId="77777777" w:rsidR="00574950" w:rsidRDefault="00574950" w:rsidP="00574950">
      <w:pPr>
        <w:rPr>
          <w:rtl/>
          <w:lang w:eastAsia="he-IL"/>
        </w:rPr>
      </w:pPr>
      <w:bookmarkStart w:id="1879" w:name="_ETM_Q1_4573159"/>
      <w:bookmarkStart w:id="1880" w:name="_ETM_Q1_4573202"/>
      <w:bookmarkEnd w:id="1879"/>
      <w:bookmarkEnd w:id="1880"/>
    </w:p>
    <w:p w14:paraId="7BAB9955" w14:textId="67D01B3C" w:rsidR="00574950" w:rsidRDefault="00574950" w:rsidP="00574950">
      <w:pPr>
        <w:pStyle w:val="a4"/>
        <w:keepNext/>
        <w:rPr>
          <w:rtl/>
        </w:rPr>
      </w:pPr>
      <w:bookmarkStart w:id="1881" w:name="ET_speaker_6156_225"/>
      <w:r w:rsidRPr="00574950">
        <w:rPr>
          <w:rStyle w:val="TagStyle"/>
          <w:rtl/>
        </w:rPr>
        <w:t xml:space="preserve"> &lt;&lt; דובר &gt;&gt; </w:t>
      </w:r>
      <w:r>
        <w:rPr>
          <w:rtl/>
        </w:rPr>
        <w:t>גלעד קריב (העבודה):</w:t>
      </w:r>
      <w:r w:rsidRPr="00574950">
        <w:rPr>
          <w:rStyle w:val="TagStyle"/>
          <w:rtl/>
        </w:rPr>
        <w:t xml:space="preserve"> &lt;&lt; דובר &gt;&gt;</w:t>
      </w:r>
      <w:r w:rsidR="00A87A3B">
        <w:rPr>
          <w:rtl/>
        </w:rPr>
        <w:t xml:space="preserve"> </w:t>
      </w:r>
      <w:bookmarkEnd w:id="1881"/>
    </w:p>
    <w:p w14:paraId="51CA981C" w14:textId="77777777" w:rsidR="00574950" w:rsidRDefault="00574950" w:rsidP="00574950">
      <w:pPr>
        <w:pStyle w:val="KeepWithNext"/>
        <w:rPr>
          <w:rtl/>
          <w:lang w:eastAsia="he-IL"/>
        </w:rPr>
      </w:pPr>
    </w:p>
    <w:p w14:paraId="29F9BCA5" w14:textId="0265D41E" w:rsidR="00574950" w:rsidRDefault="00574950" w:rsidP="00574950">
      <w:pPr>
        <w:rPr>
          <w:rtl/>
          <w:lang w:eastAsia="he-IL"/>
        </w:rPr>
      </w:pPr>
      <w:r>
        <w:rPr>
          <w:rFonts w:hint="cs"/>
          <w:rtl/>
          <w:lang w:eastAsia="he-IL"/>
        </w:rPr>
        <w:t xml:space="preserve">לא. יש לנו דרך </w:t>
      </w:r>
      <w:bookmarkStart w:id="1882" w:name="_ETM_Q1_4571830"/>
      <w:bookmarkEnd w:id="1882"/>
      <w:r>
        <w:rPr>
          <w:rFonts w:hint="cs"/>
          <w:rtl/>
          <w:lang w:eastAsia="he-IL"/>
        </w:rPr>
        <w:t xml:space="preserve">אחרת אם המחוקק יקבע שיש דרך אחרת. מה שאתם תודיעו </w:t>
      </w:r>
      <w:bookmarkStart w:id="1883" w:name="_ETM_Q1_4580236"/>
      <w:bookmarkEnd w:id="1883"/>
      <w:r>
        <w:rPr>
          <w:rFonts w:hint="cs"/>
          <w:rtl/>
          <w:lang w:eastAsia="he-IL"/>
        </w:rPr>
        <w:t xml:space="preserve">זה מה שהמחוקק יקבע או מה שייקבע בתבחינים. אני </w:t>
      </w:r>
      <w:bookmarkStart w:id="1884" w:name="_ETM_Q1_4588533"/>
      <w:bookmarkEnd w:id="1884"/>
      <w:r>
        <w:rPr>
          <w:rFonts w:hint="cs"/>
          <w:rtl/>
          <w:lang w:eastAsia="he-IL"/>
        </w:rPr>
        <w:t xml:space="preserve">חושב </w:t>
      </w:r>
      <w:r>
        <w:rPr>
          <w:rtl/>
          <w:lang w:eastAsia="he-IL"/>
        </w:rPr>
        <w:t>–</w:t>
      </w:r>
      <w:r>
        <w:rPr>
          <w:rFonts w:hint="cs"/>
          <w:rtl/>
          <w:lang w:eastAsia="he-IL"/>
        </w:rPr>
        <w:t xml:space="preserve"> לא אומר חד משמעית, אני תמיד קשוב </w:t>
      </w:r>
      <w:bookmarkStart w:id="1885" w:name="_ETM_Q1_4590175"/>
      <w:bookmarkEnd w:id="1885"/>
      <w:r>
        <w:rPr>
          <w:rFonts w:hint="cs"/>
          <w:rtl/>
          <w:lang w:eastAsia="he-IL"/>
        </w:rPr>
        <w:t>לדרגים המקצועיים ולארגונים האזרחיים -</w:t>
      </w:r>
      <w:r w:rsidR="00BE4267">
        <w:rPr>
          <w:rFonts w:hint="cs"/>
          <w:rtl/>
          <w:lang w:eastAsia="he-IL"/>
        </w:rPr>
        <w:t xml:space="preserve"> </w:t>
      </w:r>
      <w:r>
        <w:rPr>
          <w:rFonts w:hint="cs"/>
          <w:rtl/>
          <w:lang w:eastAsia="he-IL"/>
        </w:rPr>
        <w:t xml:space="preserve">שכל סיטואציה בה אדם </w:t>
      </w:r>
      <w:bookmarkStart w:id="1886" w:name="_ETM_Q1_4596030"/>
      <w:bookmarkEnd w:id="1886"/>
      <w:r>
        <w:rPr>
          <w:rFonts w:hint="cs"/>
          <w:rtl/>
          <w:lang w:eastAsia="he-IL"/>
        </w:rPr>
        <w:t>יקבל הודעה שמקורה של השלילה היא בגורמי הרווחה, זה מצב</w:t>
      </w:r>
      <w:r w:rsidR="00BE4267">
        <w:rPr>
          <w:rFonts w:hint="cs"/>
          <w:rtl/>
          <w:lang w:eastAsia="he-IL"/>
        </w:rPr>
        <w:t xml:space="preserve"> </w:t>
      </w:r>
      <w:r>
        <w:rPr>
          <w:rFonts w:hint="cs"/>
          <w:rtl/>
          <w:lang w:eastAsia="he-IL"/>
        </w:rPr>
        <w:t xml:space="preserve">מאוד מאוד מסוכן. </w:t>
      </w:r>
    </w:p>
    <w:p w14:paraId="690533EC" w14:textId="77777777" w:rsidR="00574950" w:rsidRDefault="00574950" w:rsidP="00574950">
      <w:pPr>
        <w:rPr>
          <w:rtl/>
          <w:lang w:eastAsia="he-IL"/>
        </w:rPr>
      </w:pPr>
    </w:p>
    <w:p w14:paraId="01ABA41B" w14:textId="6DF78D81" w:rsidR="00574950" w:rsidRDefault="00574950" w:rsidP="00574950">
      <w:pPr>
        <w:pStyle w:val="af6"/>
        <w:keepNext/>
        <w:rPr>
          <w:rtl/>
        </w:rPr>
      </w:pPr>
      <w:bookmarkStart w:id="1887" w:name="ET_yor_6358_226"/>
      <w:r w:rsidRPr="00574950">
        <w:rPr>
          <w:rStyle w:val="TagStyle"/>
          <w:rtl/>
        </w:rPr>
        <w:t xml:space="preserve"> &lt;&lt; יור &gt;&gt; </w:t>
      </w:r>
      <w:r>
        <w:rPr>
          <w:rtl/>
        </w:rPr>
        <w:t>היו"ר צביקה פוגל:</w:t>
      </w:r>
      <w:r w:rsidRPr="00574950">
        <w:rPr>
          <w:rStyle w:val="TagStyle"/>
          <w:rtl/>
        </w:rPr>
        <w:t xml:space="preserve"> &lt;&lt; יור &gt;&gt;</w:t>
      </w:r>
      <w:r w:rsidR="00A87A3B">
        <w:rPr>
          <w:rtl/>
        </w:rPr>
        <w:t xml:space="preserve"> </w:t>
      </w:r>
      <w:bookmarkEnd w:id="1887"/>
    </w:p>
    <w:p w14:paraId="51F2FF11" w14:textId="77777777" w:rsidR="00574950" w:rsidRDefault="00574950" w:rsidP="00574950">
      <w:pPr>
        <w:pStyle w:val="KeepWithNext"/>
        <w:rPr>
          <w:rtl/>
          <w:lang w:eastAsia="he-IL"/>
        </w:rPr>
      </w:pPr>
    </w:p>
    <w:p w14:paraId="4335ED05" w14:textId="59628C46" w:rsidR="00574950" w:rsidRDefault="00574950" w:rsidP="00574950">
      <w:pPr>
        <w:rPr>
          <w:rtl/>
          <w:lang w:eastAsia="he-IL"/>
        </w:rPr>
      </w:pPr>
      <w:r>
        <w:rPr>
          <w:rFonts w:hint="cs"/>
          <w:rtl/>
          <w:lang w:eastAsia="he-IL"/>
        </w:rPr>
        <w:t>לא מסוכן. מחייב ני</w:t>
      </w:r>
      <w:bookmarkStart w:id="1888" w:name="_ETM_Q1_4605711"/>
      <w:bookmarkStart w:id="1889" w:name="_ETM_Q1_4605762"/>
      <w:bookmarkEnd w:id="1888"/>
      <w:bookmarkEnd w:id="1889"/>
      <w:r>
        <w:rPr>
          <w:rFonts w:hint="cs"/>
          <w:rtl/>
          <w:lang w:eastAsia="he-IL"/>
        </w:rPr>
        <w:t>סיון.</w:t>
      </w:r>
      <w:bookmarkStart w:id="1890" w:name="_ETM_Q1_4604241"/>
      <w:bookmarkEnd w:id="1890"/>
    </w:p>
    <w:p w14:paraId="76B10DAE" w14:textId="77777777" w:rsidR="00574950" w:rsidRDefault="00574950" w:rsidP="00574950">
      <w:pPr>
        <w:rPr>
          <w:rtl/>
          <w:lang w:eastAsia="he-IL"/>
        </w:rPr>
      </w:pPr>
      <w:bookmarkStart w:id="1891" w:name="_ETM_Q1_4604276"/>
      <w:bookmarkStart w:id="1892" w:name="_ETM_Q1_4604945"/>
      <w:bookmarkEnd w:id="1891"/>
      <w:bookmarkEnd w:id="1892"/>
    </w:p>
    <w:p w14:paraId="5CA653BE" w14:textId="42848785" w:rsidR="00574950" w:rsidRDefault="00574950" w:rsidP="00574950">
      <w:pPr>
        <w:pStyle w:val="a4"/>
        <w:keepNext/>
        <w:rPr>
          <w:rtl/>
        </w:rPr>
      </w:pPr>
      <w:bookmarkStart w:id="1893" w:name="ET_speaker_6156_227"/>
      <w:r w:rsidRPr="00574950">
        <w:rPr>
          <w:rStyle w:val="TagStyle"/>
          <w:rtl/>
        </w:rPr>
        <w:t xml:space="preserve"> &lt;&lt; דובר &gt;&gt; </w:t>
      </w:r>
      <w:r>
        <w:rPr>
          <w:rtl/>
        </w:rPr>
        <w:t>גלעד קריב (העבודה):</w:t>
      </w:r>
      <w:r w:rsidRPr="00574950">
        <w:rPr>
          <w:rStyle w:val="TagStyle"/>
          <w:rtl/>
        </w:rPr>
        <w:t xml:space="preserve"> &lt;&lt; דובר &gt;&gt;</w:t>
      </w:r>
      <w:r w:rsidR="00A87A3B">
        <w:rPr>
          <w:rtl/>
        </w:rPr>
        <w:t xml:space="preserve"> </w:t>
      </w:r>
      <w:bookmarkEnd w:id="1893"/>
    </w:p>
    <w:p w14:paraId="5F24FD2B" w14:textId="77777777" w:rsidR="00574950" w:rsidRDefault="00574950" w:rsidP="00574950">
      <w:pPr>
        <w:pStyle w:val="KeepWithNext"/>
        <w:rPr>
          <w:rtl/>
          <w:lang w:eastAsia="he-IL"/>
        </w:rPr>
      </w:pPr>
    </w:p>
    <w:p w14:paraId="385C072A" w14:textId="0288B439" w:rsidR="00574950" w:rsidRDefault="00574950" w:rsidP="00574950">
      <w:pPr>
        <w:rPr>
          <w:rtl/>
          <w:lang w:eastAsia="he-IL"/>
        </w:rPr>
      </w:pPr>
      <w:bookmarkStart w:id="1894" w:name="_ETM_Q1_4605199"/>
      <w:bookmarkStart w:id="1895" w:name="_ETM_Q1_4605231"/>
      <w:bookmarkEnd w:id="1894"/>
      <w:bookmarkEnd w:id="1895"/>
      <w:r>
        <w:rPr>
          <w:rFonts w:hint="cs"/>
          <w:rtl/>
          <w:lang w:eastAsia="he-IL"/>
        </w:rPr>
        <w:t xml:space="preserve">אני רוצה </w:t>
      </w:r>
      <w:bookmarkStart w:id="1896" w:name="_ETM_Q1_4607067"/>
      <w:bookmarkEnd w:id="1896"/>
      <w:r>
        <w:rPr>
          <w:rFonts w:hint="cs"/>
          <w:rtl/>
          <w:lang w:eastAsia="he-IL"/>
        </w:rPr>
        <w:t xml:space="preserve">לומר שוב שעם כל הכבוד אין לאדם זכות קנויה לקבל </w:t>
      </w:r>
      <w:bookmarkStart w:id="1897" w:name="_ETM_Q1_4613642"/>
      <w:bookmarkEnd w:id="1897"/>
      <w:r>
        <w:rPr>
          <w:rFonts w:hint="cs"/>
          <w:rtl/>
          <w:lang w:eastAsia="he-IL"/>
        </w:rPr>
        <w:t xml:space="preserve">נשק. אנחנו לא עם סעיף 2 בחוקה הישראלית הלא קיימת. </w:t>
      </w:r>
      <w:bookmarkStart w:id="1898" w:name="_ETM_Q1_4618947"/>
      <w:bookmarkEnd w:id="1898"/>
      <w:r>
        <w:rPr>
          <w:rFonts w:hint="cs"/>
          <w:rtl/>
          <w:lang w:eastAsia="he-IL"/>
        </w:rPr>
        <w:t xml:space="preserve">יש כאן מצב חריג שהמדינה נותנת את הנשק וצריך להסדיר </w:t>
      </w:r>
      <w:bookmarkStart w:id="1899" w:name="_ETM_Q1_4626638"/>
      <w:bookmarkEnd w:id="1899"/>
      <w:r>
        <w:rPr>
          <w:rFonts w:hint="cs"/>
          <w:rtl/>
          <w:lang w:eastAsia="he-IL"/>
        </w:rPr>
        <w:t xml:space="preserve">גם פרוצדורה שמאפשרת למדינה לבוא ולומר שבוצע שיקול דעת </w:t>
      </w:r>
      <w:bookmarkStart w:id="1900" w:name="_ETM_Q1_4631832"/>
      <w:bookmarkEnd w:id="1900"/>
      <w:r>
        <w:rPr>
          <w:rFonts w:hint="cs"/>
          <w:rtl/>
          <w:lang w:eastAsia="he-IL"/>
        </w:rPr>
        <w:t xml:space="preserve">על ידי פקיד הרישוי, הוצלב מידע ממקומות שונים, האדם </w:t>
      </w:r>
      <w:bookmarkStart w:id="1901" w:name="_ETM_Q1_4638989"/>
      <w:bookmarkEnd w:id="1901"/>
      <w:r>
        <w:rPr>
          <w:rFonts w:hint="cs"/>
          <w:rtl/>
          <w:lang w:eastAsia="he-IL"/>
        </w:rPr>
        <w:t>יגיש פנייה לבית משפט, השופט יראה את החומר החסוי ויחליט</w:t>
      </w:r>
      <w:bookmarkStart w:id="1902" w:name="_ETM_Q1_4643224"/>
      <w:bookmarkEnd w:id="1902"/>
      <w:r>
        <w:rPr>
          <w:rFonts w:hint="cs"/>
          <w:rtl/>
          <w:lang w:eastAsia="he-IL"/>
        </w:rPr>
        <w:t xml:space="preserve"> האם צריך להראות לו. אני ממש מתריע מפני מצב </w:t>
      </w:r>
      <w:bookmarkStart w:id="1903" w:name="_ETM_Q1_4648279"/>
      <w:bookmarkEnd w:id="1903"/>
      <w:r>
        <w:rPr>
          <w:rFonts w:hint="cs"/>
          <w:rtl/>
          <w:lang w:eastAsia="he-IL"/>
        </w:rPr>
        <w:t xml:space="preserve">שמישהו יקבל הודעה שמשהו קרה עם רישיון הנשק שלו ובעניין הזה זה ממש לא משנה אם כבר לקחתם את </w:t>
      </w:r>
      <w:bookmarkStart w:id="1904" w:name="_ETM_Q1_4654339"/>
      <w:bookmarkEnd w:id="1904"/>
      <w:r>
        <w:rPr>
          <w:rFonts w:hint="cs"/>
          <w:rtl/>
          <w:lang w:eastAsia="he-IL"/>
        </w:rPr>
        <w:t>הנשק.</w:t>
      </w:r>
      <w:r w:rsidR="00BE4267">
        <w:rPr>
          <w:rFonts w:hint="cs"/>
          <w:rtl/>
          <w:lang w:eastAsia="he-IL"/>
        </w:rPr>
        <w:t xml:space="preserve"> </w:t>
      </w:r>
      <w:r>
        <w:rPr>
          <w:rFonts w:hint="cs"/>
          <w:rtl/>
          <w:lang w:eastAsia="he-IL"/>
        </w:rPr>
        <w:t xml:space="preserve">דברים של אישה למול עובדת או </w:t>
      </w:r>
      <w:bookmarkStart w:id="1905" w:name="_ETM_Q1_4659609"/>
      <w:bookmarkEnd w:id="1905"/>
      <w:r>
        <w:rPr>
          <w:rFonts w:hint="cs"/>
          <w:rtl/>
          <w:lang w:eastAsia="he-IL"/>
        </w:rPr>
        <w:t xml:space="preserve">עובד סוציאלי לגבי המצב בבית לא יכולים להתגלגל להודעה בדרך </w:t>
      </w:r>
      <w:bookmarkStart w:id="1906" w:name="_ETM_Q1_4666095"/>
      <w:bookmarkEnd w:id="1906"/>
      <w:r>
        <w:rPr>
          <w:rFonts w:hint="cs"/>
          <w:rtl/>
          <w:lang w:eastAsia="he-IL"/>
        </w:rPr>
        <w:t>הזאת לבן זוג.</w:t>
      </w:r>
    </w:p>
    <w:p w14:paraId="6DA333B6" w14:textId="77777777" w:rsidR="00574950" w:rsidRDefault="00574950" w:rsidP="00574950">
      <w:pPr>
        <w:rPr>
          <w:rtl/>
          <w:lang w:eastAsia="he-IL"/>
        </w:rPr>
      </w:pPr>
    </w:p>
    <w:p w14:paraId="0CFD8D2F" w14:textId="727CD6F4" w:rsidR="00574950" w:rsidRDefault="00574950" w:rsidP="00574950">
      <w:pPr>
        <w:pStyle w:val="af6"/>
        <w:keepNext/>
        <w:rPr>
          <w:rtl/>
        </w:rPr>
      </w:pPr>
      <w:bookmarkStart w:id="1907" w:name="ET_yor_6358_228"/>
      <w:r w:rsidRPr="00574950">
        <w:rPr>
          <w:rStyle w:val="TagStyle"/>
          <w:rtl/>
        </w:rPr>
        <w:t xml:space="preserve"> &lt;&lt; יור &gt;&gt; </w:t>
      </w:r>
      <w:r>
        <w:rPr>
          <w:rtl/>
        </w:rPr>
        <w:t>היו"ר צביקה פוגל:</w:t>
      </w:r>
      <w:r w:rsidRPr="00574950">
        <w:rPr>
          <w:rStyle w:val="TagStyle"/>
          <w:rtl/>
        </w:rPr>
        <w:t xml:space="preserve"> &lt;&lt; יור &gt;&gt;</w:t>
      </w:r>
      <w:r w:rsidR="00A87A3B">
        <w:rPr>
          <w:rtl/>
        </w:rPr>
        <w:t xml:space="preserve"> </w:t>
      </w:r>
      <w:bookmarkEnd w:id="1907"/>
    </w:p>
    <w:p w14:paraId="643E948A" w14:textId="77777777" w:rsidR="00574950" w:rsidRDefault="00574950" w:rsidP="00574950">
      <w:pPr>
        <w:pStyle w:val="KeepWithNext"/>
        <w:rPr>
          <w:rtl/>
          <w:lang w:eastAsia="he-IL"/>
        </w:rPr>
      </w:pPr>
    </w:p>
    <w:p w14:paraId="3A18942B" w14:textId="6A3E7C89" w:rsidR="00574950" w:rsidRDefault="00574950" w:rsidP="00574950">
      <w:pPr>
        <w:rPr>
          <w:rtl/>
          <w:lang w:eastAsia="he-IL"/>
        </w:rPr>
      </w:pPr>
      <w:r>
        <w:rPr>
          <w:rFonts w:hint="cs"/>
          <w:rtl/>
          <w:lang w:eastAsia="he-IL"/>
        </w:rPr>
        <w:t>הערה במקו</w:t>
      </w:r>
      <w:bookmarkStart w:id="1908" w:name="_ETM_Q1_4669843"/>
      <w:bookmarkStart w:id="1909" w:name="_ETM_Q1_4669880"/>
      <w:bookmarkEnd w:id="1908"/>
      <w:bookmarkEnd w:id="1909"/>
      <w:r>
        <w:rPr>
          <w:rFonts w:hint="cs"/>
          <w:rtl/>
          <w:lang w:eastAsia="he-IL"/>
        </w:rPr>
        <w:t>ם.</w:t>
      </w:r>
    </w:p>
    <w:p w14:paraId="1D456034" w14:textId="77777777" w:rsidR="00574950" w:rsidRDefault="00574950" w:rsidP="00574950">
      <w:pPr>
        <w:rPr>
          <w:rtl/>
          <w:lang w:eastAsia="he-IL"/>
        </w:rPr>
      </w:pPr>
      <w:bookmarkStart w:id="1910" w:name="_ETM_Q1_4669623"/>
      <w:bookmarkEnd w:id="1910"/>
    </w:p>
    <w:p w14:paraId="4F9ECD90" w14:textId="308C1A0A" w:rsidR="00574950" w:rsidRDefault="00574950" w:rsidP="00574950">
      <w:pPr>
        <w:pStyle w:val="a4"/>
        <w:keepNext/>
        <w:rPr>
          <w:rtl/>
        </w:rPr>
      </w:pPr>
      <w:bookmarkStart w:id="1911" w:name="ET_speaker_6156_229"/>
      <w:r w:rsidRPr="00574950">
        <w:rPr>
          <w:rStyle w:val="TagStyle"/>
          <w:rtl/>
        </w:rPr>
        <w:t xml:space="preserve"> &lt;&lt; דובר &gt;&gt; </w:t>
      </w:r>
      <w:r>
        <w:rPr>
          <w:rtl/>
        </w:rPr>
        <w:t>גלעד קריב (העבודה):</w:t>
      </w:r>
      <w:r w:rsidRPr="00574950">
        <w:rPr>
          <w:rStyle w:val="TagStyle"/>
          <w:rtl/>
        </w:rPr>
        <w:t xml:space="preserve"> &lt;&lt; דובר &gt;&gt;</w:t>
      </w:r>
      <w:r w:rsidR="00A87A3B">
        <w:rPr>
          <w:rtl/>
        </w:rPr>
        <w:t xml:space="preserve"> </w:t>
      </w:r>
      <w:bookmarkEnd w:id="1911"/>
    </w:p>
    <w:p w14:paraId="3F5BEB67" w14:textId="77777777" w:rsidR="00574950" w:rsidRDefault="00574950" w:rsidP="00574950">
      <w:pPr>
        <w:pStyle w:val="KeepWithNext"/>
        <w:rPr>
          <w:rtl/>
          <w:lang w:eastAsia="he-IL"/>
        </w:rPr>
      </w:pPr>
    </w:p>
    <w:p w14:paraId="54FBCB35" w14:textId="5EC2B745" w:rsidR="00574950" w:rsidRDefault="00574950" w:rsidP="00574950">
      <w:pPr>
        <w:rPr>
          <w:rtl/>
          <w:lang w:eastAsia="he-IL"/>
        </w:rPr>
      </w:pPr>
      <w:bookmarkStart w:id="1912" w:name="_ETM_Q1_4669870"/>
      <w:bookmarkStart w:id="1913" w:name="_ETM_Q1_4669905"/>
      <w:bookmarkEnd w:id="1912"/>
      <w:bookmarkEnd w:id="1913"/>
      <w:r>
        <w:rPr>
          <w:rFonts w:hint="cs"/>
          <w:rtl/>
          <w:lang w:eastAsia="he-IL"/>
        </w:rPr>
        <w:t>הדברים האלה חייבים להיות.</w:t>
      </w:r>
    </w:p>
    <w:p w14:paraId="7914E592" w14:textId="77777777" w:rsidR="00574950" w:rsidRDefault="00574950" w:rsidP="00574950">
      <w:pPr>
        <w:rPr>
          <w:rtl/>
          <w:lang w:eastAsia="he-IL"/>
        </w:rPr>
      </w:pPr>
      <w:bookmarkStart w:id="1914" w:name="_ETM_Q1_4675343"/>
      <w:bookmarkStart w:id="1915" w:name="_ETM_Q1_4675381"/>
      <w:bookmarkStart w:id="1916" w:name="_ETM_Q1_4676006"/>
      <w:bookmarkEnd w:id="1914"/>
      <w:bookmarkEnd w:id="1915"/>
      <w:bookmarkEnd w:id="1916"/>
    </w:p>
    <w:p w14:paraId="7C86F2F1" w14:textId="70C4E6A7" w:rsidR="00574950" w:rsidRDefault="00574950" w:rsidP="00574950">
      <w:pPr>
        <w:pStyle w:val="af6"/>
        <w:keepNext/>
        <w:rPr>
          <w:rtl/>
        </w:rPr>
      </w:pPr>
      <w:bookmarkStart w:id="1917" w:name="ET_yor_6358_230"/>
      <w:r w:rsidRPr="00574950">
        <w:rPr>
          <w:rStyle w:val="TagStyle"/>
          <w:rtl/>
        </w:rPr>
        <w:t xml:space="preserve"> &lt;&lt; יור &gt;&gt; </w:t>
      </w:r>
      <w:r>
        <w:rPr>
          <w:rtl/>
        </w:rPr>
        <w:t>היו"ר צביקה פוגל:</w:t>
      </w:r>
      <w:r w:rsidRPr="00574950">
        <w:rPr>
          <w:rStyle w:val="TagStyle"/>
          <w:rtl/>
        </w:rPr>
        <w:t xml:space="preserve"> &lt;&lt; יור &gt;&gt;</w:t>
      </w:r>
      <w:r w:rsidR="00A87A3B">
        <w:rPr>
          <w:rtl/>
        </w:rPr>
        <w:t xml:space="preserve"> </w:t>
      </w:r>
      <w:bookmarkEnd w:id="1917"/>
    </w:p>
    <w:p w14:paraId="554EF3A5" w14:textId="77777777" w:rsidR="00574950" w:rsidRDefault="00574950" w:rsidP="00574950">
      <w:pPr>
        <w:pStyle w:val="KeepWithNext"/>
        <w:rPr>
          <w:rtl/>
          <w:lang w:eastAsia="he-IL"/>
        </w:rPr>
      </w:pPr>
    </w:p>
    <w:p w14:paraId="2B53F8EE" w14:textId="34F9C47A" w:rsidR="00574950" w:rsidRDefault="00574950" w:rsidP="00574950">
      <w:pPr>
        <w:rPr>
          <w:rtl/>
          <w:lang w:eastAsia="he-IL"/>
        </w:rPr>
      </w:pPr>
      <w:bookmarkStart w:id="1918" w:name="_ETM_Q1_4676294"/>
      <w:bookmarkStart w:id="1919" w:name="_ETM_Q1_4676327"/>
      <w:bookmarkEnd w:id="1918"/>
      <w:bookmarkEnd w:id="1919"/>
      <w:r>
        <w:rPr>
          <w:rFonts w:hint="cs"/>
          <w:rtl/>
          <w:lang w:eastAsia="he-IL"/>
        </w:rPr>
        <w:t xml:space="preserve">הערה במקום וגם </w:t>
      </w:r>
      <w:bookmarkStart w:id="1920" w:name="_ETM_Q1_4675373"/>
      <w:bookmarkEnd w:id="1920"/>
      <w:r>
        <w:rPr>
          <w:rFonts w:hint="cs"/>
          <w:rtl/>
          <w:lang w:eastAsia="he-IL"/>
        </w:rPr>
        <w:t>רשמתי את זה לפניי. נצטרך לתת לזה מענה. זאת הערה נכונה מאוד.</w:t>
      </w:r>
    </w:p>
    <w:p w14:paraId="4CA506EE" w14:textId="77777777" w:rsidR="00574950" w:rsidRDefault="00574950" w:rsidP="00574950">
      <w:pPr>
        <w:rPr>
          <w:rtl/>
          <w:lang w:eastAsia="he-IL"/>
        </w:rPr>
      </w:pPr>
      <w:bookmarkStart w:id="1921" w:name="_ETM_Q1_4682885"/>
      <w:bookmarkStart w:id="1922" w:name="_ETM_Q1_4682923"/>
      <w:bookmarkStart w:id="1923" w:name="_ETM_Q1_4686453"/>
      <w:bookmarkEnd w:id="1921"/>
      <w:bookmarkEnd w:id="1922"/>
      <w:bookmarkEnd w:id="1923"/>
    </w:p>
    <w:p w14:paraId="2DB4759C" w14:textId="5668AD36" w:rsidR="00574950" w:rsidRDefault="00574950" w:rsidP="00574950">
      <w:pPr>
        <w:rPr>
          <w:rtl/>
          <w:lang w:eastAsia="he-IL"/>
        </w:rPr>
      </w:pPr>
      <w:bookmarkStart w:id="1924" w:name="_ETM_Q1_4686490"/>
      <w:bookmarkEnd w:id="1924"/>
      <w:r>
        <w:rPr>
          <w:rFonts w:hint="cs"/>
          <w:rtl/>
          <w:lang w:eastAsia="he-IL"/>
        </w:rPr>
        <w:t>יש עוד מישהו שרוצה להתייחס?</w:t>
      </w:r>
    </w:p>
    <w:p w14:paraId="6B055D63" w14:textId="77777777" w:rsidR="00574950" w:rsidRDefault="00574950" w:rsidP="00574950">
      <w:pPr>
        <w:rPr>
          <w:rtl/>
          <w:lang w:eastAsia="he-IL"/>
        </w:rPr>
      </w:pPr>
      <w:bookmarkStart w:id="1925" w:name="_ETM_Q1_4686908"/>
      <w:bookmarkStart w:id="1926" w:name="_ETM_Q1_4686947"/>
      <w:bookmarkStart w:id="1927" w:name="_ETM_Q1_4689443"/>
      <w:bookmarkEnd w:id="1925"/>
      <w:bookmarkEnd w:id="1926"/>
      <w:bookmarkEnd w:id="1927"/>
    </w:p>
    <w:p w14:paraId="743518FD" w14:textId="300A2A05" w:rsidR="00574950" w:rsidRDefault="00574950" w:rsidP="00574950">
      <w:pPr>
        <w:pStyle w:val="af9"/>
        <w:keepNext/>
        <w:rPr>
          <w:rtl/>
          <w:lang w:eastAsia="he-IL"/>
        </w:rPr>
      </w:pPr>
      <w:bookmarkStart w:id="1928" w:name="ET_guest_בר_כהן_לוי_231"/>
      <w:r w:rsidRPr="00574950">
        <w:rPr>
          <w:rStyle w:val="TagStyle"/>
          <w:rtl/>
        </w:rPr>
        <w:t xml:space="preserve"> &lt;&lt; אורח &gt;&gt; </w:t>
      </w:r>
      <w:r>
        <w:rPr>
          <w:rtl/>
          <w:lang w:eastAsia="he-IL"/>
        </w:rPr>
        <w:t>בר כהן לוי:</w:t>
      </w:r>
      <w:r w:rsidRPr="00574950">
        <w:rPr>
          <w:rStyle w:val="TagStyle"/>
          <w:rtl/>
        </w:rPr>
        <w:t xml:space="preserve"> &lt;&lt; אורח &gt;&gt;</w:t>
      </w:r>
      <w:r w:rsidR="00A87A3B">
        <w:rPr>
          <w:rtl/>
          <w:lang w:eastAsia="he-IL"/>
        </w:rPr>
        <w:t xml:space="preserve"> </w:t>
      </w:r>
      <w:bookmarkEnd w:id="1928"/>
    </w:p>
    <w:p w14:paraId="1B1DE3F4" w14:textId="77777777" w:rsidR="00574950" w:rsidRDefault="00574950" w:rsidP="00574950">
      <w:pPr>
        <w:pStyle w:val="KeepWithNext"/>
        <w:rPr>
          <w:rtl/>
          <w:lang w:eastAsia="he-IL"/>
        </w:rPr>
      </w:pPr>
    </w:p>
    <w:p w14:paraId="32F5A7FD" w14:textId="3913416B" w:rsidR="00574950" w:rsidRDefault="00574950" w:rsidP="00574950">
      <w:pPr>
        <w:rPr>
          <w:rtl/>
          <w:lang w:eastAsia="he-IL"/>
        </w:rPr>
      </w:pPr>
      <w:bookmarkStart w:id="1929" w:name="_ETM_Q1_4689695"/>
      <w:bookmarkStart w:id="1930" w:name="_ETM_Q1_4689738"/>
      <w:bookmarkEnd w:id="1929"/>
      <w:bookmarkEnd w:id="1930"/>
      <w:r>
        <w:rPr>
          <w:rFonts w:hint="cs"/>
          <w:rtl/>
          <w:lang w:eastAsia="he-IL"/>
        </w:rPr>
        <w:t xml:space="preserve">אני רק אומר שאנחנו כמובן מודעים לחששות האלה וגם למה שהציג כאן משרד </w:t>
      </w:r>
      <w:bookmarkStart w:id="1931" w:name="_ETM_Q1_4693783"/>
      <w:bookmarkEnd w:id="1931"/>
      <w:r>
        <w:rPr>
          <w:rFonts w:hint="cs"/>
          <w:rtl/>
          <w:lang w:eastAsia="he-IL"/>
        </w:rPr>
        <w:t>הרווחה, שזה באמת תהליך שהחל באגף כאשר קודם</w:t>
      </w:r>
      <w:r w:rsidR="00BE4267">
        <w:rPr>
          <w:rFonts w:hint="cs"/>
          <w:rtl/>
          <w:lang w:eastAsia="he-IL"/>
        </w:rPr>
        <w:t xml:space="preserve"> </w:t>
      </w:r>
      <w:bookmarkStart w:id="1932" w:name="_ETM_Q1_4700218"/>
      <w:bookmarkEnd w:id="1932"/>
      <w:r>
        <w:rPr>
          <w:rFonts w:hint="cs"/>
          <w:rtl/>
          <w:lang w:eastAsia="he-IL"/>
        </w:rPr>
        <w:t xml:space="preserve">אוספים את הנשק ורק אחר כך מודיעים לו כדי למנוע </w:t>
      </w:r>
      <w:bookmarkStart w:id="1933" w:name="_ETM_Q1_4703449"/>
      <w:bookmarkEnd w:id="1933"/>
      <w:r>
        <w:rPr>
          <w:rFonts w:hint="cs"/>
          <w:rtl/>
          <w:lang w:eastAsia="he-IL"/>
        </w:rPr>
        <w:t xml:space="preserve">פגיעה. זה חשש שהאגף מכיר אותו. אני כן </w:t>
      </w:r>
      <w:bookmarkStart w:id="1934" w:name="_ETM_Q1_4708778"/>
      <w:bookmarkEnd w:id="1934"/>
      <w:r>
        <w:rPr>
          <w:rFonts w:hint="cs"/>
          <w:rtl/>
          <w:lang w:eastAsia="he-IL"/>
        </w:rPr>
        <w:t xml:space="preserve">אומר בזהירות המתבקשת שיחד עם זאת אנחנו לא יכולים </w:t>
      </w:r>
      <w:bookmarkStart w:id="1935" w:name="_ETM_Q1_4712215"/>
      <w:bookmarkEnd w:id="1935"/>
      <w:r>
        <w:rPr>
          <w:rFonts w:hint="cs"/>
          <w:rtl/>
          <w:lang w:eastAsia="he-IL"/>
        </w:rPr>
        <w:t>לבטל למישהו רישיון בלי לומר לו</w:t>
      </w:r>
      <w:bookmarkStart w:id="1936" w:name="_ETM_Q1_4714941"/>
      <w:bookmarkEnd w:id="1936"/>
      <w:r>
        <w:rPr>
          <w:rFonts w:hint="cs"/>
          <w:rtl/>
          <w:lang w:eastAsia="he-IL"/>
        </w:rPr>
        <w:t xml:space="preserve"> מה הסיבה. </w:t>
      </w:r>
    </w:p>
    <w:p w14:paraId="2178FAA7" w14:textId="77777777" w:rsidR="00574950" w:rsidRDefault="00574950" w:rsidP="00574950">
      <w:pPr>
        <w:rPr>
          <w:rtl/>
          <w:lang w:eastAsia="he-IL"/>
        </w:rPr>
      </w:pPr>
      <w:bookmarkStart w:id="1937" w:name="_ETM_Q1_4719009"/>
      <w:bookmarkStart w:id="1938" w:name="_ETM_Q1_4719052"/>
      <w:bookmarkEnd w:id="1937"/>
      <w:bookmarkEnd w:id="1938"/>
    </w:p>
    <w:p w14:paraId="320DA0CD" w14:textId="6E6356AC" w:rsidR="00574950" w:rsidRDefault="00574950" w:rsidP="00574950">
      <w:pPr>
        <w:pStyle w:val="af6"/>
        <w:keepNext/>
        <w:rPr>
          <w:rtl/>
        </w:rPr>
      </w:pPr>
      <w:bookmarkStart w:id="1939" w:name="ET_yor_6358_232"/>
      <w:r w:rsidRPr="00574950">
        <w:rPr>
          <w:rStyle w:val="TagStyle"/>
          <w:rtl/>
        </w:rPr>
        <w:t xml:space="preserve"> &lt;&lt; יור &gt;&gt; </w:t>
      </w:r>
      <w:r>
        <w:rPr>
          <w:rtl/>
        </w:rPr>
        <w:t>היו"ר צביקה פוגל:</w:t>
      </w:r>
      <w:r w:rsidRPr="00574950">
        <w:rPr>
          <w:rStyle w:val="TagStyle"/>
          <w:rtl/>
        </w:rPr>
        <w:t xml:space="preserve"> &lt;&lt; יור &gt;&gt;</w:t>
      </w:r>
      <w:r w:rsidR="00A87A3B">
        <w:rPr>
          <w:rtl/>
        </w:rPr>
        <w:t xml:space="preserve"> </w:t>
      </w:r>
      <w:bookmarkEnd w:id="1939"/>
    </w:p>
    <w:p w14:paraId="6A6BF956" w14:textId="77777777" w:rsidR="00574950" w:rsidRDefault="00574950" w:rsidP="00574950">
      <w:pPr>
        <w:pStyle w:val="KeepWithNext"/>
        <w:rPr>
          <w:rtl/>
          <w:lang w:eastAsia="he-IL"/>
        </w:rPr>
      </w:pPr>
    </w:p>
    <w:p w14:paraId="31A266EF" w14:textId="07217DB2" w:rsidR="00574950" w:rsidRDefault="00574950" w:rsidP="00574950">
      <w:pPr>
        <w:rPr>
          <w:rtl/>
          <w:lang w:eastAsia="he-IL"/>
        </w:rPr>
      </w:pPr>
      <w:r>
        <w:rPr>
          <w:rFonts w:hint="cs"/>
          <w:rtl/>
          <w:lang w:eastAsia="he-IL"/>
        </w:rPr>
        <w:t xml:space="preserve">כדי שגם יוכל לערער, אם הוא רוצה </w:t>
      </w:r>
      <w:bookmarkStart w:id="1940" w:name="_ETM_Q1_4717228"/>
      <w:bookmarkEnd w:id="1940"/>
      <w:r>
        <w:rPr>
          <w:rFonts w:hint="cs"/>
          <w:rtl/>
          <w:lang w:eastAsia="he-IL"/>
        </w:rPr>
        <w:t>לערער.</w:t>
      </w:r>
    </w:p>
    <w:p w14:paraId="6656BA32" w14:textId="77777777" w:rsidR="00574950" w:rsidRDefault="00574950" w:rsidP="00574950">
      <w:pPr>
        <w:rPr>
          <w:rtl/>
          <w:lang w:eastAsia="he-IL"/>
        </w:rPr>
      </w:pPr>
      <w:bookmarkStart w:id="1941" w:name="_ETM_Q1_4718998"/>
      <w:bookmarkStart w:id="1942" w:name="_ETM_Q1_4719039"/>
      <w:bookmarkStart w:id="1943" w:name="_ETM_Q1_4718814"/>
      <w:bookmarkEnd w:id="1941"/>
      <w:bookmarkEnd w:id="1942"/>
      <w:bookmarkEnd w:id="1943"/>
    </w:p>
    <w:p w14:paraId="21F00BBD" w14:textId="3C7A156F" w:rsidR="00574950" w:rsidRDefault="00574950" w:rsidP="00574950">
      <w:pPr>
        <w:pStyle w:val="af9"/>
        <w:keepNext/>
        <w:rPr>
          <w:rtl/>
          <w:lang w:eastAsia="he-IL"/>
        </w:rPr>
      </w:pPr>
      <w:bookmarkStart w:id="1944" w:name="ET_guest_בר_כהן_לוי_233"/>
      <w:r w:rsidRPr="00574950">
        <w:rPr>
          <w:rStyle w:val="TagStyle"/>
          <w:rtl/>
        </w:rPr>
        <w:t xml:space="preserve"> &lt;&lt; אורח &gt;&gt; </w:t>
      </w:r>
      <w:r>
        <w:rPr>
          <w:rtl/>
          <w:lang w:eastAsia="he-IL"/>
        </w:rPr>
        <w:t>בר כהן לוי:</w:t>
      </w:r>
      <w:r w:rsidRPr="00574950">
        <w:rPr>
          <w:rStyle w:val="TagStyle"/>
          <w:rtl/>
        </w:rPr>
        <w:t xml:space="preserve"> &lt;&lt; אורח &gt;&gt;</w:t>
      </w:r>
      <w:r w:rsidR="00A87A3B">
        <w:rPr>
          <w:rtl/>
          <w:lang w:eastAsia="he-IL"/>
        </w:rPr>
        <w:t xml:space="preserve"> </w:t>
      </w:r>
      <w:bookmarkEnd w:id="1944"/>
    </w:p>
    <w:p w14:paraId="33A1B072" w14:textId="77777777" w:rsidR="00574950" w:rsidRDefault="00574950" w:rsidP="00574950">
      <w:pPr>
        <w:pStyle w:val="KeepWithNext"/>
        <w:rPr>
          <w:rtl/>
          <w:lang w:eastAsia="he-IL"/>
        </w:rPr>
      </w:pPr>
    </w:p>
    <w:p w14:paraId="1528B8A6" w14:textId="0321BC5C" w:rsidR="00574950" w:rsidRDefault="00574950" w:rsidP="00574950">
      <w:pPr>
        <w:rPr>
          <w:rtl/>
          <w:lang w:eastAsia="he-IL"/>
        </w:rPr>
      </w:pPr>
      <w:bookmarkStart w:id="1945" w:name="_ETM_Q1_4719100"/>
      <w:bookmarkStart w:id="1946" w:name="_ETM_Q1_4719137"/>
      <w:bookmarkEnd w:id="1945"/>
      <w:bookmarkEnd w:id="1946"/>
      <w:r>
        <w:rPr>
          <w:rFonts w:hint="cs"/>
          <w:rtl/>
          <w:lang w:eastAsia="he-IL"/>
        </w:rPr>
        <w:t>כדי שגם יוכל לערער</w:t>
      </w:r>
      <w:r w:rsidR="000D5CF3">
        <w:rPr>
          <w:rFonts w:hint="cs"/>
          <w:rtl/>
          <w:lang w:eastAsia="he-IL"/>
        </w:rPr>
        <w:t xml:space="preserve"> כנדרש בחוק. י</w:t>
      </w:r>
      <w:bookmarkStart w:id="1947" w:name="_ETM_Q1_4722839"/>
      <w:bookmarkEnd w:id="1947"/>
      <w:r w:rsidR="000D5CF3">
        <w:rPr>
          <w:rFonts w:hint="cs"/>
          <w:rtl/>
          <w:lang w:eastAsia="he-IL"/>
        </w:rPr>
        <w:t>כול להיות שצריך לשבת בין המשרדים ולתאם את אופן ההודעה</w:t>
      </w:r>
      <w:bookmarkStart w:id="1948" w:name="_ETM_Q1_4726741"/>
      <w:bookmarkEnd w:id="1948"/>
      <w:r w:rsidR="000D5CF3">
        <w:rPr>
          <w:rFonts w:hint="cs"/>
          <w:rtl/>
          <w:lang w:eastAsia="he-IL"/>
        </w:rPr>
        <w:t xml:space="preserve"> ולראות </w:t>
      </w:r>
      <w:r w:rsidR="00883D01">
        <w:rPr>
          <w:rFonts w:hint="cs"/>
          <w:rtl/>
          <w:lang w:eastAsia="he-IL"/>
        </w:rPr>
        <w:t>פרפראזות</w:t>
      </w:r>
      <w:r w:rsidR="000D5CF3">
        <w:rPr>
          <w:rFonts w:hint="cs"/>
          <w:rtl/>
          <w:lang w:eastAsia="he-IL"/>
        </w:rPr>
        <w:t xml:space="preserve"> שלא יספקו מידע מעבר אבל מבחינה חוקית</w:t>
      </w:r>
      <w:bookmarkStart w:id="1949" w:name="_ETM_Q1_4732589"/>
      <w:bookmarkEnd w:id="1949"/>
      <w:r w:rsidR="000D5CF3">
        <w:rPr>
          <w:rFonts w:hint="cs"/>
          <w:rtl/>
          <w:lang w:eastAsia="he-IL"/>
        </w:rPr>
        <w:t xml:space="preserve"> וגם</w:t>
      </w:r>
      <w:r w:rsidR="00BE4267">
        <w:rPr>
          <w:rFonts w:hint="cs"/>
          <w:rtl/>
          <w:lang w:eastAsia="he-IL"/>
        </w:rPr>
        <w:t xml:space="preserve"> </w:t>
      </w:r>
      <w:r w:rsidR="000D5CF3">
        <w:rPr>
          <w:rFonts w:hint="cs"/>
          <w:rtl/>
          <w:lang w:eastAsia="he-IL"/>
        </w:rPr>
        <w:t xml:space="preserve">מבחינת הסמכויות של פקיד רישוי בחוק אין </w:t>
      </w:r>
      <w:bookmarkStart w:id="1950" w:name="_ETM_Q1_4732668"/>
      <w:bookmarkEnd w:id="1950"/>
      <w:r w:rsidR="000D5CF3">
        <w:rPr>
          <w:rFonts w:hint="cs"/>
          <w:rtl/>
          <w:lang w:eastAsia="he-IL"/>
        </w:rPr>
        <w:t>לנו אפשרות לבטל לבן אדם רישיון</w:t>
      </w:r>
      <w:r w:rsidR="00BE4267">
        <w:rPr>
          <w:rFonts w:hint="cs"/>
          <w:rtl/>
          <w:lang w:eastAsia="he-IL"/>
        </w:rPr>
        <w:t xml:space="preserve"> </w:t>
      </w:r>
      <w:r w:rsidR="00883D01">
        <w:rPr>
          <w:rFonts w:hint="cs"/>
          <w:rtl/>
          <w:lang w:eastAsia="he-IL"/>
        </w:rPr>
        <w:t xml:space="preserve">בלי למסור </w:t>
      </w:r>
      <w:bookmarkStart w:id="1951" w:name="_ETM_Q1_4735848"/>
      <w:bookmarkEnd w:id="1951"/>
      <w:r w:rsidR="00883D01">
        <w:rPr>
          <w:rFonts w:hint="cs"/>
          <w:rtl/>
          <w:lang w:eastAsia="he-IL"/>
        </w:rPr>
        <w:t>לו איזשהו מידע.</w:t>
      </w:r>
    </w:p>
    <w:p w14:paraId="43FC7FB6" w14:textId="77777777" w:rsidR="00883D01" w:rsidRDefault="00883D01" w:rsidP="00574950">
      <w:pPr>
        <w:rPr>
          <w:rtl/>
          <w:lang w:eastAsia="he-IL"/>
        </w:rPr>
      </w:pPr>
      <w:bookmarkStart w:id="1952" w:name="_ETM_Q1_4739218"/>
      <w:bookmarkStart w:id="1953" w:name="_ETM_Q1_4739261"/>
      <w:bookmarkEnd w:id="1952"/>
      <w:bookmarkEnd w:id="1953"/>
    </w:p>
    <w:p w14:paraId="7A27D9C0" w14:textId="015B5355" w:rsidR="00883D01" w:rsidRDefault="00883D01" w:rsidP="00883D01">
      <w:pPr>
        <w:pStyle w:val="a4"/>
        <w:keepNext/>
        <w:rPr>
          <w:rtl/>
        </w:rPr>
      </w:pPr>
      <w:bookmarkStart w:id="1954" w:name="ET_speaker_6156_234"/>
      <w:r w:rsidRPr="00883D01">
        <w:rPr>
          <w:rStyle w:val="TagStyle"/>
          <w:rtl/>
        </w:rPr>
        <w:t xml:space="preserve"> &lt;&lt; דובר &gt;&gt; </w:t>
      </w:r>
      <w:r>
        <w:rPr>
          <w:rtl/>
        </w:rPr>
        <w:t>גלעד קריב (העבודה):</w:t>
      </w:r>
      <w:r w:rsidRPr="00883D01">
        <w:rPr>
          <w:rStyle w:val="TagStyle"/>
          <w:rtl/>
        </w:rPr>
        <w:t xml:space="preserve"> &lt;&lt; דובר &gt;&gt;</w:t>
      </w:r>
      <w:r w:rsidR="00A87A3B">
        <w:rPr>
          <w:rtl/>
        </w:rPr>
        <w:t xml:space="preserve"> </w:t>
      </w:r>
      <w:bookmarkEnd w:id="1954"/>
    </w:p>
    <w:p w14:paraId="5F1E117C" w14:textId="77777777" w:rsidR="00883D01" w:rsidRDefault="00883D01" w:rsidP="00883D01">
      <w:pPr>
        <w:pStyle w:val="KeepWithNext"/>
        <w:rPr>
          <w:rtl/>
          <w:lang w:eastAsia="he-IL"/>
        </w:rPr>
      </w:pPr>
    </w:p>
    <w:p w14:paraId="5163AD54" w14:textId="7D959BAC" w:rsidR="00883D01" w:rsidRDefault="00883D01" w:rsidP="00883D01">
      <w:pPr>
        <w:rPr>
          <w:rtl/>
          <w:lang w:eastAsia="he-IL"/>
        </w:rPr>
      </w:pPr>
      <w:r>
        <w:rPr>
          <w:rFonts w:hint="cs"/>
          <w:rtl/>
          <w:lang w:eastAsia="he-IL"/>
        </w:rPr>
        <w:t xml:space="preserve">אני כופר בעניין הזה. </w:t>
      </w:r>
      <w:bookmarkStart w:id="1955" w:name="_ETM_Q1_4747866"/>
      <w:bookmarkEnd w:id="1955"/>
    </w:p>
    <w:p w14:paraId="66130E5E" w14:textId="77777777" w:rsidR="00883D01" w:rsidRDefault="00883D01" w:rsidP="00883D01">
      <w:pPr>
        <w:rPr>
          <w:rtl/>
          <w:lang w:eastAsia="he-IL"/>
        </w:rPr>
      </w:pPr>
      <w:bookmarkStart w:id="1956" w:name="_ETM_Q1_4747902"/>
      <w:bookmarkStart w:id="1957" w:name="_ETM_Q1_4749258"/>
      <w:bookmarkEnd w:id="1956"/>
      <w:bookmarkEnd w:id="1957"/>
    </w:p>
    <w:p w14:paraId="209B54B7" w14:textId="11BDD329" w:rsidR="00883D01" w:rsidRDefault="00883D01" w:rsidP="00883D01">
      <w:pPr>
        <w:pStyle w:val="af6"/>
        <w:keepNext/>
        <w:rPr>
          <w:rtl/>
        </w:rPr>
      </w:pPr>
      <w:bookmarkStart w:id="1958" w:name="ET_yor_6358_235"/>
      <w:r w:rsidRPr="00883D01">
        <w:rPr>
          <w:rStyle w:val="TagStyle"/>
          <w:rtl/>
        </w:rPr>
        <w:t xml:space="preserve"> &lt;&lt; יור &gt;&gt; </w:t>
      </w:r>
      <w:r>
        <w:rPr>
          <w:rtl/>
        </w:rPr>
        <w:t>היו"ר צביקה פוגל:</w:t>
      </w:r>
      <w:r w:rsidRPr="00883D01">
        <w:rPr>
          <w:rStyle w:val="TagStyle"/>
          <w:rtl/>
        </w:rPr>
        <w:t xml:space="preserve"> &lt;&lt; יור &gt;&gt;</w:t>
      </w:r>
      <w:r w:rsidR="00A87A3B">
        <w:rPr>
          <w:rtl/>
        </w:rPr>
        <w:t xml:space="preserve"> </w:t>
      </w:r>
      <w:bookmarkEnd w:id="1958"/>
    </w:p>
    <w:p w14:paraId="0D1EC6E0" w14:textId="77777777" w:rsidR="00883D01" w:rsidRDefault="00883D01" w:rsidP="00883D01">
      <w:pPr>
        <w:pStyle w:val="KeepWithNext"/>
        <w:rPr>
          <w:rtl/>
          <w:lang w:eastAsia="he-IL"/>
        </w:rPr>
      </w:pPr>
    </w:p>
    <w:p w14:paraId="08886669" w14:textId="7AF75097" w:rsidR="00883D01" w:rsidRDefault="00883D01" w:rsidP="00883D01">
      <w:pPr>
        <w:rPr>
          <w:rtl/>
          <w:lang w:eastAsia="he-IL"/>
        </w:rPr>
      </w:pPr>
      <w:bookmarkStart w:id="1959" w:name="_ETM_Q1_4749511"/>
      <w:bookmarkStart w:id="1960" w:name="_ETM_Q1_4749549"/>
      <w:bookmarkEnd w:id="1959"/>
      <w:bookmarkEnd w:id="1960"/>
      <w:r>
        <w:rPr>
          <w:rFonts w:hint="cs"/>
          <w:rtl/>
          <w:lang w:eastAsia="he-IL"/>
        </w:rPr>
        <w:t>רשמתי</w:t>
      </w:r>
      <w:bookmarkStart w:id="1961" w:name="_ETM_Q1_4749625"/>
      <w:bookmarkEnd w:id="1961"/>
      <w:r>
        <w:rPr>
          <w:rFonts w:hint="cs"/>
          <w:rtl/>
          <w:lang w:eastAsia="he-IL"/>
        </w:rPr>
        <w:t xml:space="preserve"> לפניי את ההערה הזאת מכיוון שהיא הערה נכונה. בסופו של דבר אנחנו רוצים לוודא שגם בן אדם שנשללה ממנו ה</w:t>
      </w:r>
      <w:bookmarkStart w:id="1962" w:name="_ETM_Q1_4757799"/>
      <w:bookmarkEnd w:id="1962"/>
      <w:r>
        <w:rPr>
          <w:rFonts w:hint="cs"/>
          <w:rtl/>
          <w:lang w:eastAsia="he-IL"/>
        </w:rPr>
        <w:t>זכות והוא הגיש ערעור, עד שיישמע הערעור ועד שייגמר, ראוי לשמור על חסיונו כי יכול</w:t>
      </w:r>
      <w:r w:rsidR="00A87A3B">
        <w:rPr>
          <w:rFonts w:hint="cs"/>
          <w:rtl/>
          <w:lang w:eastAsia="he-IL"/>
        </w:rPr>
        <w:t xml:space="preserve"> </w:t>
      </w:r>
      <w:r>
        <w:rPr>
          <w:rFonts w:hint="cs"/>
          <w:rtl/>
          <w:lang w:eastAsia="he-IL"/>
        </w:rPr>
        <w:t>להיות שהערעור יתקבל והו</w:t>
      </w:r>
      <w:bookmarkStart w:id="1963" w:name="_ETM_Q1_4767177"/>
      <w:bookmarkEnd w:id="1963"/>
      <w:r>
        <w:rPr>
          <w:rFonts w:hint="cs"/>
          <w:rtl/>
          <w:lang w:eastAsia="he-IL"/>
        </w:rPr>
        <w:t>א יצא בסדר ובסוף הוצאנו</w:t>
      </w:r>
      <w:r w:rsidR="00BE4267">
        <w:rPr>
          <w:rFonts w:hint="cs"/>
          <w:rtl/>
          <w:lang w:eastAsia="he-IL"/>
        </w:rPr>
        <w:t xml:space="preserve"> </w:t>
      </w:r>
      <w:r>
        <w:rPr>
          <w:rFonts w:hint="cs"/>
          <w:rtl/>
          <w:lang w:eastAsia="he-IL"/>
        </w:rPr>
        <w:t xml:space="preserve">אותו החוצה כפושע כאשר </w:t>
      </w:r>
      <w:bookmarkStart w:id="1964" w:name="_ETM_Q1_4772768"/>
      <w:bookmarkEnd w:id="1964"/>
      <w:r>
        <w:rPr>
          <w:rFonts w:hint="cs"/>
          <w:rtl/>
          <w:lang w:eastAsia="he-IL"/>
        </w:rPr>
        <w:t>אין כל סיבה לעשות את זה. הערה נכונה. רשמתי אותה לפניי ונראה איך אנחנו עושים את זה.</w:t>
      </w:r>
      <w:r w:rsidR="00BE4267">
        <w:rPr>
          <w:rFonts w:hint="cs"/>
          <w:rtl/>
          <w:lang w:eastAsia="he-IL"/>
        </w:rPr>
        <w:t xml:space="preserve"> </w:t>
      </w:r>
      <w:bookmarkStart w:id="1965" w:name="_ETM_Q1_4780366"/>
      <w:bookmarkEnd w:id="1965"/>
    </w:p>
    <w:p w14:paraId="60BD39AB" w14:textId="77777777" w:rsidR="00883D01" w:rsidRDefault="00883D01" w:rsidP="00883D01">
      <w:pPr>
        <w:rPr>
          <w:rtl/>
          <w:lang w:eastAsia="he-IL"/>
        </w:rPr>
      </w:pPr>
      <w:bookmarkStart w:id="1966" w:name="_ETM_Q1_4781775"/>
      <w:bookmarkEnd w:id="1966"/>
    </w:p>
    <w:p w14:paraId="5CE523BF" w14:textId="0FDA242B" w:rsidR="00883D01" w:rsidRDefault="00883D01" w:rsidP="00883D01">
      <w:pPr>
        <w:pStyle w:val="a4"/>
        <w:keepNext/>
        <w:rPr>
          <w:rtl/>
        </w:rPr>
      </w:pPr>
      <w:bookmarkStart w:id="1967" w:name="ET_speaker_5300_236"/>
      <w:r w:rsidRPr="00883D01">
        <w:rPr>
          <w:rStyle w:val="TagStyle"/>
          <w:rtl/>
        </w:rPr>
        <w:t xml:space="preserve"> &lt;&lt; דובר &gt;&gt; </w:t>
      </w:r>
      <w:r>
        <w:rPr>
          <w:rtl/>
        </w:rPr>
        <w:t>מירב בן ארי (יש עתיד):</w:t>
      </w:r>
      <w:r w:rsidRPr="00883D01">
        <w:rPr>
          <w:rStyle w:val="TagStyle"/>
          <w:rtl/>
        </w:rPr>
        <w:t xml:space="preserve"> &lt;&lt; דובר &gt;&gt;</w:t>
      </w:r>
      <w:r w:rsidR="00A87A3B">
        <w:rPr>
          <w:rtl/>
        </w:rPr>
        <w:t xml:space="preserve"> </w:t>
      </w:r>
      <w:bookmarkEnd w:id="1967"/>
    </w:p>
    <w:p w14:paraId="4DE5145C" w14:textId="77777777" w:rsidR="00883D01" w:rsidRDefault="00883D01" w:rsidP="00883D01">
      <w:pPr>
        <w:pStyle w:val="KeepWithNext"/>
        <w:rPr>
          <w:rtl/>
          <w:lang w:eastAsia="he-IL"/>
        </w:rPr>
      </w:pPr>
    </w:p>
    <w:p w14:paraId="6F4EA3FE" w14:textId="7C65F11A" w:rsidR="00883D01" w:rsidRDefault="00883D01" w:rsidP="00883D01">
      <w:pPr>
        <w:rPr>
          <w:rtl/>
          <w:lang w:eastAsia="he-IL"/>
        </w:rPr>
      </w:pPr>
      <w:r>
        <w:rPr>
          <w:rFonts w:hint="cs"/>
          <w:rtl/>
          <w:lang w:eastAsia="he-IL"/>
        </w:rPr>
        <w:t>א</w:t>
      </w:r>
      <w:bookmarkStart w:id="1968" w:name="_ETM_Q1_4782060"/>
      <w:bookmarkStart w:id="1969" w:name="_ETM_Q1_4782087"/>
      <w:bookmarkEnd w:id="1968"/>
      <w:bookmarkEnd w:id="1969"/>
      <w:r>
        <w:rPr>
          <w:rFonts w:hint="cs"/>
          <w:rtl/>
          <w:lang w:eastAsia="he-IL"/>
        </w:rPr>
        <w:t>ם אתה מעביר בקריאה</w:t>
      </w:r>
      <w:r w:rsidR="00BE4267">
        <w:rPr>
          <w:rFonts w:hint="cs"/>
          <w:rtl/>
          <w:lang w:eastAsia="he-IL"/>
        </w:rPr>
        <w:t xml:space="preserve"> </w:t>
      </w:r>
      <w:r>
        <w:rPr>
          <w:rFonts w:hint="cs"/>
          <w:rtl/>
          <w:lang w:eastAsia="he-IL"/>
        </w:rPr>
        <w:t xml:space="preserve">שנייה ושלישית, איך אתה עושה </w:t>
      </w:r>
      <w:bookmarkStart w:id="1970" w:name="_ETM_Q1_4780442"/>
      <w:bookmarkEnd w:id="1970"/>
      <w:r>
        <w:rPr>
          <w:rFonts w:hint="cs"/>
          <w:rtl/>
          <w:lang w:eastAsia="he-IL"/>
        </w:rPr>
        <w:t>את</w:t>
      </w:r>
      <w:r w:rsidR="00BE4267">
        <w:rPr>
          <w:rFonts w:hint="cs"/>
          <w:rtl/>
          <w:lang w:eastAsia="he-IL"/>
        </w:rPr>
        <w:t xml:space="preserve"> </w:t>
      </w:r>
      <w:r>
        <w:rPr>
          <w:rFonts w:hint="cs"/>
          <w:rtl/>
          <w:lang w:eastAsia="he-IL"/>
        </w:rPr>
        <w:t>זה? עושה חוק אחר?</w:t>
      </w:r>
    </w:p>
    <w:p w14:paraId="022C559A" w14:textId="77777777" w:rsidR="00883D01" w:rsidRDefault="00883D01" w:rsidP="00883D01">
      <w:pPr>
        <w:rPr>
          <w:rtl/>
          <w:lang w:eastAsia="he-IL"/>
        </w:rPr>
      </w:pPr>
      <w:bookmarkStart w:id="1971" w:name="_ETM_Q1_4782751"/>
      <w:bookmarkStart w:id="1972" w:name="_ETM_Q1_4782793"/>
      <w:bookmarkStart w:id="1973" w:name="_ETM_Q1_4783407"/>
      <w:bookmarkEnd w:id="1971"/>
      <w:bookmarkEnd w:id="1972"/>
      <w:bookmarkEnd w:id="1973"/>
    </w:p>
    <w:p w14:paraId="20D44D4F" w14:textId="45A22239" w:rsidR="00883D01" w:rsidRDefault="00883D01" w:rsidP="00883D01">
      <w:pPr>
        <w:pStyle w:val="af6"/>
        <w:keepNext/>
        <w:rPr>
          <w:rtl/>
        </w:rPr>
      </w:pPr>
      <w:bookmarkStart w:id="1974" w:name="ET_yor_6358_237"/>
      <w:r w:rsidRPr="00883D01">
        <w:rPr>
          <w:rStyle w:val="TagStyle"/>
          <w:rtl/>
        </w:rPr>
        <w:t xml:space="preserve"> &lt;&lt; יור &gt;&gt; </w:t>
      </w:r>
      <w:r>
        <w:rPr>
          <w:rtl/>
        </w:rPr>
        <w:t>היו"ר צביקה פוגל:</w:t>
      </w:r>
      <w:r w:rsidRPr="00883D01">
        <w:rPr>
          <w:rStyle w:val="TagStyle"/>
          <w:rtl/>
        </w:rPr>
        <w:t xml:space="preserve"> &lt;&lt; יור &gt;&gt;</w:t>
      </w:r>
      <w:r w:rsidR="00A87A3B">
        <w:rPr>
          <w:rtl/>
        </w:rPr>
        <w:t xml:space="preserve"> </w:t>
      </w:r>
      <w:bookmarkEnd w:id="1974"/>
    </w:p>
    <w:p w14:paraId="1E61DADC" w14:textId="77777777" w:rsidR="00883D01" w:rsidRDefault="00883D01" w:rsidP="00883D01">
      <w:pPr>
        <w:pStyle w:val="KeepWithNext"/>
        <w:rPr>
          <w:rtl/>
          <w:lang w:eastAsia="he-IL"/>
        </w:rPr>
      </w:pPr>
    </w:p>
    <w:p w14:paraId="1F6FE173" w14:textId="5F8E4502" w:rsidR="00883D01" w:rsidRDefault="00883D01" w:rsidP="00883D01">
      <w:pPr>
        <w:rPr>
          <w:rtl/>
          <w:lang w:eastAsia="he-IL"/>
        </w:rPr>
      </w:pPr>
      <w:bookmarkStart w:id="1975" w:name="_ETM_Q1_4783666"/>
      <w:bookmarkStart w:id="1976" w:name="_ETM_Q1_4783698"/>
      <w:bookmarkEnd w:id="1975"/>
      <w:bookmarkEnd w:id="1976"/>
      <w:r>
        <w:rPr>
          <w:rFonts w:hint="cs"/>
          <w:rtl/>
          <w:lang w:eastAsia="he-IL"/>
        </w:rPr>
        <w:t>כן. גם לדיון פנימי אצלנו. נעשה. נזמן את</w:t>
      </w:r>
      <w:r w:rsidR="00BE4267">
        <w:rPr>
          <w:rFonts w:hint="cs"/>
          <w:rtl/>
          <w:lang w:eastAsia="he-IL"/>
        </w:rPr>
        <w:t xml:space="preserve"> </w:t>
      </w:r>
      <w:r>
        <w:rPr>
          <w:rFonts w:hint="cs"/>
          <w:rtl/>
          <w:lang w:eastAsia="he-IL"/>
        </w:rPr>
        <w:t xml:space="preserve">מי שצריך. אם נצטרך לזה חקיקה נוספת, נעשה חקיקה נוספת. אנחנו לא מתביישים. בסופו </w:t>
      </w:r>
      <w:bookmarkStart w:id="1977" w:name="_ETM_Q1_4794447"/>
      <w:bookmarkEnd w:id="1977"/>
      <w:r>
        <w:rPr>
          <w:rFonts w:hint="cs"/>
          <w:rtl/>
          <w:lang w:eastAsia="he-IL"/>
        </w:rPr>
        <w:t>של דבר זה מהעבודה שלנו.</w:t>
      </w:r>
    </w:p>
    <w:p w14:paraId="0560B145" w14:textId="77777777" w:rsidR="00883D01" w:rsidRDefault="00883D01" w:rsidP="00883D01">
      <w:pPr>
        <w:rPr>
          <w:rtl/>
          <w:lang w:eastAsia="he-IL"/>
        </w:rPr>
      </w:pPr>
      <w:bookmarkStart w:id="1978" w:name="_ETM_Q1_4798254"/>
      <w:bookmarkStart w:id="1979" w:name="_ETM_Q1_4798299"/>
      <w:bookmarkEnd w:id="1978"/>
      <w:bookmarkEnd w:id="1979"/>
    </w:p>
    <w:p w14:paraId="7E17C8E9" w14:textId="553F254C" w:rsidR="00883D01" w:rsidRDefault="00883D01" w:rsidP="00883D01">
      <w:pPr>
        <w:rPr>
          <w:rtl/>
          <w:lang w:eastAsia="he-IL"/>
        </w:rPr>
      </w:pPr>
      <w:bookmarkStart w:id="1980" w:name="_ETM_Q1_4798397"/>
      <w:bookmarkStart w:id="1981" w:name="_ETM_Q1_4798435"/>
      <w:bookmarkEnd w:id="1980"/>
      <w:bookmarkEnd w:id="1981"/>
      <w:r>
        <w:rPr>
          <w:rFonts w:hint="cs"/>
          <w:rtl/>
          <w:lang w:eastAsia="he-IL"/>
        </w:rPr>
        <w:t xml:space="preserve">ינון, הבמה שלך </w:t>
      </w:r>
      <w:bookmarkStart w:id="1982" w:name="_ETM_Q1_4796185"/>
      <w:bookmarkEnd w:id="1982"/>
      <w:r>
        <w:rPr>
          <w:rFonts w:hint="cs"/>
          <w:rtl/>
          <w:lang w:eastAsia="he-IL"/>
        </w:rPr>
        <w:t>ואחר כך נתחיל בסיכומים.</w:t>
      </w:r>
    </w:p>
    <w:p w14:paraId="42B389AD" w14:textId="77777777" w:rsidR="00883D01" w:rsidRDefault="00883D01" w:rsidP="00883D01">
      <w:pPr>
        <w:rPr>
          <w:rtl/>
          <w:lang w:eastAsia="he-IL"/>
        </w:rPr>
      </w:pPr>
      <w:bookmarkStart w:id="1983" w:name="_ETM_Q1_4800874"/>
      <w:bookmarkStart w:id="1984" w:name="_ETM_Q1_4800912"/>
      <w:bookmarkStart w:id="1985" w:name="_ETM_Q1_4801745"/>
      <w:bookmarkEnd w:id="1983"/>
      <w:bookmarkEnd w:id="1984"/>
      <w:bookmarkEnd w:id="1985"/>
    </w:p>
    <w:p w14:paraId="5BCDEFD5" w14:textId="36A0D092" w:rsidR="00883D01" w:rsidRDefault="00883D01" w:rsidP="00883D01">
      <w:pPr>
        <w:pStyle w:val="af9"/>
        <w:keepNext/>
        <w:rPr>
          <w:rtl/>
          <w:lang w:eastAsia="he-IL"/>
        </w:rPr>
      </w:pPr>
      <w:bookmarkStart w:id="1986" w:name="ET_guest_ינון_אהרוני_239"/>
      <w:r w:rsidRPr="00883D01">
        <w:rPr>
          <w:rStyle w:val="TagStyle"/>
          <w:rtl/>
        </w:rPr>
        <w:t xml:space="preserve"> &lt;&lt; אורח &gt;&gt; </w:t>
      </w:r>
      <w:r>
        <w:rPr>
          <w:rtl/>
          <w:lang w:eastAsia="he-IL"/>
        </w:rPr>
        <w:t>ינון אהרוני:</w:t>
      </w:r>
      <w:r w:rsidRPr="00883D01">
        <w:rPr>
          <w:rStyle w:val="TagStyle"/>
          <w:rtl/>
        </w:rPr>
        <w:t xml:space="preserve"> &lt;&lt; אורח &gt;&gt;</w:t>
      </w:r>
      <w:r w:rsidR="00A87A3B">
        <w:rPr>
          <w:rtl/>
          <w:lang w:eastAsia="he-IL"/>
        </w:rPr>
        <w:t xml:space="preserve"> </w:t>
      </w:r>
      <w:bookmarkEnd w:id="1986"/>
    </w:p>
    <w:p w14:paraId="05B20C58" w14:textId="77777777" w:rsidR="00883D01" w:rsidRDefault="00883D01" w:rsidP="00883D01">
      <w:pPr>
        <w:pStyle w:val="KeepWithNext"/>
        <w:rPr>
          <w:rtl/>
          <w:lang w:eastAsia="he-IL"/>
        </w:rPr>
      </w:pPr>
    </w:p>
    <w:p w14:paraId="28FEBFAF" w14:textId="78BFC446" w:rsidR="00883D01" w:rsidRDefault="00883D01" w:rsidP="00883D01">
      <w:pPr>
        <w:rPr>
          <w:rtl/>
          <w:lang w:eastAsia="he-IL"/>
        </w:rPr>
      </w:pPr>
      <w:bookmarkStart w:id="1987" w:name="_ETM_Q1_4801981"/>
      <w:bookmarkStart w:id="1988" w:name="_ETM_Q1_4802011"/>
      <w:bookmarkEnd w:id="1987"/>
      <w:bookmarkEnd w:id="1988"/>
      <w:r>
        <w:rPr>
          <w:rFonts w:hint="cs"/>
          <w:rtl/>
          <w:lang w:eastAsia="he-IL"/>
        </w:rPr>
        <w:t>אין לי מה להוסיף. אני לא ר</w:t>
      </w:r>
      <w:bookmarkStart w:id="1989" w:name="_ETM_Q1_4801355"/>
      <w:bookmarkEnd w:id="1989"/>
      <w:r>
        <w:rPr>
          <w:rFonts w:hint="cs"/>
          <w:rtl/>
          <w:lang w:eastAsia="he-IL"/>
        </w:rPr>
        <w:t>וצה להטריח את הנוכחים.</w:t>
      </w:r>
      <w:r w:rsidR="00BE4267">
        <w:rPr>
          <w:rFonts w:hint="cs"/>
          <w:rtl/>
          <w:lang w:eastAsia="he-IL"/>
        </w:rPr>
        <w:t xml:space="preserve"> </w:t>
      </w:r>
      <w:r>
        <w:rPr>
          <w:rFonts w:hint="cs"/>
          <w:rtl/>
          <w:lang w:eastAsia="he-IL"/>
        </w:rPr>
        <w:t>הצגתי את העמדה שלנו.</w:t>
      </w:r>
      <w:bookmarkStart w:id="1990" w:name="_ETM_Q1_4807759"/>
      <w:bookmarkEnd w:id="1990"/>
      <w:r>
        <w:rPr>
          <w:rFonts w:hint="cs"/>
          <w:rtl/>
          <w:lang w:eastAsia="he-IL"/>
        </w:rPr>
        <w:t xml:space="preserve"> הנוסח המצומצם כמו שאתם קוראים לו מקובל על </w:t>
      </w:r>
      <w:bookmarkStart w:id="1991" w:name="_ETM_Q1_4813191"/>
      <w:bookmarkEnd w:id="1991"/>
      <w:r>
        <w:rPr>
          <w:rFonts w:hint="cs"/>
          <w:rtl/>
          <w:lang w:eastAsia="he-IL"/>
        </w:rPr>
        <w:t>המשרד והוא נעשה בתיאום עם גורמי המקצוע וא</w:t>
      </w:r>
      <w:bookmarkStart w:id="1992" w:name="_ETM_Q1_4815723"/>
      <w:bookmarkEnd w:id="1992"/>
      <w:r>
        <w:rPr>
          <w:rFonts w:hint="cs"/>
          <w:rtl/>
          <w:lang w:eastAsia="he-IL"/>
        </w:rPr>
        <w:t>ני לא מתערב בזה. גם כאן אני לא מתערב</w:t>
      </w:r>
      <w:bookmarkStart w:id="1993" w:name="_ETM_Q1_4816955"/>
      <w:bookmarkEnd w:id="1993"/>
      <w:r>
        <w:rPr>
          <w:rFonts w:hint="cs"/>
          <w:rtl/>
          <w:lang w:eastAsia="he-IL"/>
        </w:rPr>
        <w:t xml:space="preserve"> אלא אני רק ביקשתי לבוא להציג את העמדה שלנו</w:t>
      </w:r>
      <w:r w:rsidR="00BE4267">
        <w:rPr>
          <w:rFonts w:hint="cs"/>
          <w:rtl/>
          <w:lang w:eastAsia="he-IL"/>
        </w:rPr>
        <w:t xml:space="preserve"> </w:t>
      </w:r>
      <w:r>
        <w:rPr>
          <w:rFonts w:hint="cs"/>
          <w:rtl/>
          <w:lang w:eastAsia="he-IL"/>
        </w:rPr>
        <w:t>לגבי החלק השני כי הוא באמת מורכב</w:t>
      </w:r>
      <w:bookmarkStart w:id="1994" w:name="_ETM_Q1_4823665"/>
      <w:bookmarkEnd w:id="1994"/>
      <w:r>
        <w:rPr>
          <w:rFonts w:hint="cs"/>
          <w:rtl/>
          <w:lang w:eastAsia="he-IL"/>
        </w:rPr>
        <w:t xml:space="preserve"> ואכן הצגתי את הדברים ולא</w:t>
      </w:r>
      <w:r w:rsidR="00BE4267">
        <w:rPr>
          <w:rFonts w:hint="cs"/>
          <w:rtl/>
          <w:lang w:eastAsia="he-IL"/>
        </w:rPr>
        <w:t xml:space="preserve"> </w:t>
      </w:r>
      <w:r>
        <w:rPr>
          <w:rFonts w:hint="cs"/>
          <w:rtl/>
          <w:lang w:eastAsia="he-IL"/>
        </w:rPr>
        <w:t xml:space="preserve">אחזור עליהם שוב. </w:t>
      </w:r>
      <w:bookmarkStart w:id="1995" w:name="_ETM_Q1_4819674"/>
      <w:bookmarkEnd w:id="1995"/>
    </w:p>
    <w:p w14:paraId="7464160B" w14:textId="77777777" w:rsidR="00883D01" w:rsidRDefault="00883D01" w:rsidP="00883D01">
      <w:pPr>
        <w:rPr>
          <w:rtl/>
          <w:lang w:eastAsia="he-IL"/>
        </w:rPr>
      </w:pPr>
    </w:p>
    <w:p w14:paraId="4E1D1BFE" w14:textId="0259ACFF" w:rsidR="00883D01" w:rsidRDefault="00883D01" w:rsidP="00883D01">
      <w:pPr>
        <w:pStyle w:val="af6"/>
        <w:keepNext/>
        <w:rPr>
          <w:rtl/>
        </w:rPr>
      </w:pPr>
      <w:bookmarkStart w:id="1996" w:name="ET_yor_6358_240"/>
      <w:r w:rsidRPr="00883D01">
        <w:rPr>
          <w:rStyle w:val="TagStyle"/>
          <w:rtl/>
        </w:rPr>
        <w:t xml:space="preserve"> &lt;&lt; יור &gt;&gt; </w:t>
      </w:r>
      <w:r>
        <w:rPr>
          <w:rtl/>
        </w:rPr>
        <w:t>היו"ר צביקה פוגל:</w:t>
      </w:r>
      <w:r w:rsidRPr="00883D01">
        <w:rPr>
          <w:rStyle w:val="TagStyle"/>
          <w:rtl/>
        </w:rPr>
        <w:t xml:space="preserve"> &lt;&lt; יור &gt;&gt;</w:t>
      </w:r>
      <w:r w:rsidR="00A87A3B">
        <w:rPr>
          <w:rtl/>
        </w:rPr>
        <w:t xml:space="preserve"> </w:t>
      </w:r>
      <w:bookmarkEnd w:id="1996"/>
    </w:p>
    <w:p w14:paraId="2D8AE713" w14:textId="77777777" w:rsidR="00883D01" w:rsidRDefault="00883D01" w:rsidP="00883D01">
      <w:pPr>
        <w:pStyle w:val="KeepWithNext"/>
        <w:rPr>
          <w:rtl/>
          <w:lang w:eastAsia="he-IL"/>
        </w:rPr>
      </w:pPr>
    </w:p>
    <w:p w14:paraId="03928D9B" w14:textId="7BA98788" w:rsidR="00883D01" w:rsidRDefault="00883D01" w:rsidP="00883D01">
      <w:pPr>
        <w:rPr>
          <w:rtl/>
          <w:lang w:eastAsia="he-IL"/>
        </w:rPr>
      </w:pPr>
      <w:r>
        <w:rPr>
          <w:rFonts w:hint="cs"/>
          <w:rtl/>
          <w:lang w:eastAsia="he-IL"/>
        </w:rPr>
        <w:t>ינון, אנחנו נעשה עבודה ביחד כי בסוף אני לא רוצה לרדת מהעניין של הממשק המלא.</w:t>
      </w:r>
    </w:p>
    <w:p w14:paraId="05BDAD06" w14:textId="77777777" w:rsidR="00883D01" w:rsidRDefault="00883D01" w:rsidP="00883D01">
      <w:pPr>
        <w:rPr>
          <w:rtl/>
          <w:lang w:eastAsia="he-IL"/>
        </w:rPr>
      </w:pPr>
    </w:p>
    <w:p w14:paraId="130A9658" w14:textId="7A06F71C" w:rsidR="00883D01" w:rsidRDefault="00883D01" w:rsidP="00883D01">
      <w:pPr>
        <w:pStyle w:val="af9"/>
        <w:keepNext/>
        <w:rPr>
          <w:rtl/>
          <w:lang w:eastAsia="he-IL"/>
        </w:rPr>
      </w:pPr>
      <w:bookmarkStart w:id="1997" w:name="ET_guest_ינון_אהרוני_241"/>
      <w:r w:rsidRPr="00883D01">
        <w:rPr>
          <w:rStyle w:val="TagStyle"/>
          <w:rtl/>
        </w:rPr>
        <w:t xml:space="preserve"> &lt;&lt; אורח &gt;&gt; </w:t>
      </w:r>
      <w:r>
        <w:rPr>
          <w:rtl/>
          <w:lang w:eastAsia="he-IL"/>
        </w:rPr>
        <w:t>ינון אהרוני:</w:t>
      </w:r>
      <w:r w:rsidRPr="00883D01">
        <w:rPr>
          <w:rStyle w:val="TagStyle"/>
          <w:rtl/>
        </w:rPr>
        <w:t xml:space="preserve"> &lt;&lt; אורח &gt;&gt;</w:t>
      </w:r>
      <w:r w:rsidR="00A87A3B">
        <w:rPr>
          <w:rtl/>
          <w:lang w:eastAsia="he-IL"/>
        </w:rPr>
        <w:t xml:space="preserve"> </w:t>
      </w:r>
      <w:bookmarkEnd w:id="1997"/>
    </w:p>
    <w:p w14:paraId="10246B86" w14:textId="77777777" w:rsidR="00883D01" w:rsidRDefault="00883D01" w:rsidP="00883D01">
      <w:pPr>
        <w:pStyle w:val="KeepWithNext"/>
        <w:rPr>
          <w:rtl/>
          <w:lang w:eastAsia="he-IL"/>
        </w:rPr>
      </w:pPr>
    </w:p>
    <w:p w14:paraId="3AE8DCAF" w14:textId="33D1F85C" w:rsidR="00883D01" w:rsidRDefault="00883D01" w:rsidP="00883D01">
      <w:pPr>
        <w:rPr>
          <w:rtl/>
          <w:lang w:eastAsia="he-IL"/>
        </w:rPr>
      </w:pPr>
      <w:r>
        <w:rPr>
          <w:rFonts w:hint="cs"/>
          <w:rtl/>
          <w:lang w:eastAsia="he-IL"/>
        </w:rPr>
        <w:t xml:space="preserve">אני </w:t>
      </w:r>
      <w:bookmarkStart w:id="1998" w:name="_ETM_Q1_4829632"/>
      <w:bookmarkEnd w:id="1998"/>
      <w:r>
        <w:rPr>
          <w:rFonts w:hint="cs"/>
          <w:rtl/>
          <w:lang w:eastAsia="he-IL"/>
        </w:rPr>
        <w:t>מסכים.</w:t>
      </w:r>
      <w:bookmarkStart w:id="1999" w:name="_ETM_Q1_4830432"/>
      <w:bookmarkEnd w:id="1999"/>
    </w:p>
    <w:p w14:paraId="47D0CF84" w14:textId="77777777" w:rsidR="00883D01" w:rsidRDefault="00883D01" w:rsidP="00883D01">
      <w:pPr>
        <w:rPr>
          <w:rtl/>
          <w:lang w:eastAsia="he-IL"/>
        </w:rPr>
      </w:pPr>
      <w:bookmarkStart w:id="2000" w:name="_ETM_Q1_4830467"/>
      <w:bookmarkStart w:id="2001" w:name="_ETM_Q1_4831624"/>
      <w:bookmarkEnd w:id="2000"/>
      <w:bookmarkEnd w:id="2001"/>
    </w:p>
    <w:p w14:paraId="4CD92896" w14:textId="356CC956" w:rsidR="00883D01" w:rsidRDefault="00883D01" w:rsidP="00883D01">
      <w:pPr>
        <w:pStyle w:val="af6"/>
        <w:keepNext/>
        <w:rPr>
          <w:rtl/>
        </w:rPr>
      </w:pPr>
      <w:bookmarkStart w:id="2002" w:name="ET_yor_6358_242"/>
      <w:r w:rsidRPr="00883D01">
        <w:rPr>
          <w:rStyle w:val="TagStyle"/>
          <w:rtl/>
        </w:rPr>
        <w:t xml:space="preserve"> &lt;&lt; יור &gt;&gt; </w:t>
      </w:r>
      <w:r>
        <w:rPr>
          <w:rtl/>
        </w:rPr>
        <w:t>היו"ר צביקה פוגל:</w:t>
      </w:r>
      <w:r w:rsidRPr="00883D01">
        <w:rPr>
          <w:rStyle w:val="TagStyle"/>
          <w:rtl/>
        </w:rPr>
        <w:t xml:space="preserve"> &lt;&lt; יור &gt;&gt;</w:t>
      </w:r>
      <w:r w:rsidR="00A87A3B">
        <w:rPr>
          <w:rtl/>
        </w:rPr>
        <w:t xml:space="preserve"> </w:t>
      </w:r>
      <w:bookmarkEnd w:id="2002"/>
    </w:p>
    <w:p w14:paraId="4F8B547B" w14:textId="77777777" w:rsidR="00883D01" w:rsidRDefault="00883D01" w:rsidP="00883D01">
      <w:pPr>
        <w:pStyle w:val="KeepWithNext"/>
        <w:rPr>
          <w:rtl/>
          <w:lang w:eastAsia="he-IL"/>
        </w:rPr>
      </w:pPr>
    </w:p>
    <w:p w14:paraId="70204753" w14:textId="70FC7092" w:rsidR="00883D01" w:rsidRDefault="00883D01" w:rsidP="00883D01">
      <w:pPr>
        <w:rPr>
          <w:rtl/>
          <w:lang w:eastAsia="he-IL"/>
        </w:rPr>
      </w:pPr>
      <w:bookmarkStart w:id="2003" w:name="_ETM_Q1_4831871"/>
      <w:bookmarkStart w:id="2004" w:name="_ETM_Q1_4831905"/>
      <w:bookmarkEnd w:id="2003"/>
      <w:bookmarkEnd w:id="2004"/>
      <w:r>
        <w:rPr>
          <w:rFonts w:hint="cs"/>
          <w:rtl/>
          <w:lang w:eastAsia="he-IL"/>
        </w:rPr>
        <w:t xml:space="preserve">נעשה עבודה ביחד ונראה איזה תהליך צריך לעשות </w:t>
      </w:r>
      <w:bookmarkStart w:id="2005" w:name="_ETM_Q1_4834547"/>
      <w:bookmarkEnd w:id="2005"/>
      <w:r>
        <w:rPr>
          <w:rFonts w:hint="cs"/>
          <w:rtl/>
          <w:lang w:eastAsia="he-IL"/>
        </w:rPr>
        <w:t>לו כי בסוף זאת תהיה תרומתנו הצנועה לתהליך המאוד</w:t>
      </w:r>
      <w:r w:rsidR="00BE4267">
        <w:rPr>
          <w:rFonts w:hint="cs"/>
          <w:rtl/>
          <w:lang w:eastAsia="he-IL"/>
        </w:rPr>
        <w:t xml:space="preserve"> </w:t>
      </w:r>
      <w:r>
        <w:rPr>
          <w:rFonts w:hint="cs"/>
          <w:rtl/>
          <w:lang w:eastAsia="he-IL"/>
        </w:rPr>
        <w:t xml:space="preserve">ראוי שמתבצע עם גורמים אחרים. </w:t>
      </w:r>
      <w:bookmarkStart w:id="2006" w:name="_ETM_Q1_4841954"/>
      <w:bookmarkEnd w:id="2006"/>
      <w:r>
        <w:rPr>
          <w:rFonts w:hint="cs"/>
          <w:rtl/>
          <w:lang w:eastAsia="he-IL"/>
        </w:rPr>
        <w:t>כרגע נסתפק במצומצם כדי</w:t>
      </w:r>
      <w:r w:rsidR="00A87A3B">
        <w:rPr>
          <w:rFonts w:hint="cs"/>
          <w:rtl/>
          <w:lang w:eastAsia="he-IL"/>
        </w:rPr>
        <w:t xml:space="preserve"> </w:t>
      </w:r>
      <w:r>
        <w:rPr>
          <w:rFonts w:hint="cs"/>
          <w:rtl/>
          <w:lang w:eastAsia="he-IL"/>
        </w:rPr>
        <w:t>בכל זאת</w:t>
      </w:r>
      <w:r w:rsidR="00BE4267">
        <w:rPr>
          <w:rFonts w:hint="cs"/>
          <w:rtl/>
          <w:lang w:eastAsia="he-IL"/>
        </w:rPr>
        <w:t xml:space="preserve"> </w:t>
      </w:r>
      <w:r>
        <w:rPr>
          <w:rFonts w:hint="cs"/>
          <w:rtl/>
          <w:lang w:eastAsia="he-IL"/>
        </w:rPr>
        <w:t>לתת איזשהו מענה.</w:t>
      </w:r>
    </w:p>
    <w:p w14:paraId="75580C3E" w14:textId="77777777" w:rsidR="00883D01" w:rsidRDefault="00883D01" w:rsidP="00883D01">
      <w:pPr>
        <w:rPr>
          <w:rtl/>
          <w:lang w:eastAsia="he-IL"/>
        </w:rPr>
      </w:pPr>
      <w:bookmarkStart w:id="2007" w:name="_ETM_Q1_4843086"/>
      <w:bookmarkStart w:id="2008" w:name="_ETM_Q1_4843130"/>
      <w:bookmarkStart w:id="2009" w:name="_ETM_Q1_4843942"/>
      <w:bookmarkEnd w:id="2007"/>
      <w:bookmarkEnd w:id="2008"/>
      <w:bookmarkEnd w:id="2009"/>
    </w:p>
    <w:p w14:paraId="594C131B" w14:textId="44FE1808" w:rsidR="00883D01" w:rsidRDefault="00883D01" w:rsidP="00883D01">
      <w:pPr>
        <w:pStyle w:val="af9"/>
        <w:keepNext/>
        <w:rPr>
          <w:rtl/>
          <w:lang w:eastAsia="he-IL"/>
        </w:rPr>
      </w:pPr>
      <w:bookmarkStart w:id="2010" w:name="ET_guest_ינון_אהרוני_243"/>
      <w:r w:rsidRPr="00883D01">
        <w:rPr>
          <w:rStyle w:val="TagStyle"/>
          <w:rtl/>
        </w:rPr>
        <w:t xml:space="preserve"> &lt;&lt; אורח &gt;&gt; </w:t>
      </w:r>
      <w:r>
        <w:rPr>
          <w:rtl/>
          <w:lang w:eastAsia="he-IL"/>
        </w:rPr>
        <w:t>ינון אהרוני:</w:t>
      </w:r>
      <w:r w:rsidRPr="00883D01">
        <w:rPr>
          <w:rStyle w:val="TagStyle"/>
          <w:rtl/>
        </w:rPr>
        <w:t xml:space="preserve"> &lt;&lt; אורח &gt;&gt;</w:t>
      </w:r>
      <w:r w:rsidR="00A87A3B">
        <w:rPr>
          <w:rtl/>
          <w:lang w:eastAsia="he-IL"/>
        </w:rPr>
        <w:t xml:space="preserve"> </w:t>
      </w:r>
      <w:bookmarkEnd w:id="2010"/>
    </w:p>
    <w:p w14:paraId="29D4F45D" w14:textId="77777777" w:rsidR="00883D01" w:rsidRDefault="00883D01" w:rsidP="00883D01">
      <w:pPr>
        <w:pStyle w:val="KeepWithNext"/>
        <w:rPr>
          <w:rtl/>
          <w:lang w:eastAsia="he-IL"/>
        </w:rPr>
      </w:pPr>
    </w:p>
    <w:p w14:paraId="08B1A2D6" w14:textId="6E5C4280" w:rsidR="00883D01" w:rsidRDefault="00883D01" w:rsidP="00883D01">
      <w:pPr>
        <w:rPr>
          <w:rtl/>
          <w:lang w:eastAsia="he-IL"/>
        </w:rPr>
      </w:pPr>
      <w:bookmarkStart w:id="2011" w:name="_ETM_Q1_4844186"/>
      <w:bookmarkStart w:id="2012" w:name="_ETM_Q1_4844228"/>
      <w:bookmarkEnd w:id="2011"/>
      <w:bookmarkEnd w:id="2012"/>
      <w:r>
        <w:rPr>
          <w:rFonts w:hint="cs"/>
          <w:rtl/>
          <w:lang w:eastAsia="he-IL"/>
        </w:rPr>
        <w:t xml:space="preserve">אני מסכים. אני חייב לומר שכבר כתבתי לשלהבת ראש המטה שלי לזמן ישיבה דחופה עם החבר'ה כדי להבין </w:t>
      </w:r>
      <w:bookmarkStart w:id="2013" w:name="_ETM_Q1_4852016"/>
      <w:bookmarkEnd w:id="2013"/>
      <w:r>
        <w:rPr>
          <w:rFonts w:hint="cs"/>
          <w:rtl/>
          <w:lang w:eastAsia="he-IL"/>
        </w:rPr>
        <w:t>את הסיפור הזה. אני מתחייב</w:t>
      </w:r>
      <w:r w:rsidR="00BE4267">
        <w:rPr>
          <w:rFonts w:hint="cs"/>
          <w:rtl/>
          <w:lang w:eastAsia="he-IL"/>
        </w:rPr>
        <w:t xml:space="preserve"> </w:t>
      </w:r>
      <w:r>
        <w:rPr>
          <w:rFonts w:hint="cs"/>
          <w:rtl/>
          <w:lang w:eastAsia="he-IL"/>
        </w:rPr>
        <w:t xml:space="preserve">שאנחנו נעשה על זה </w:t>
      </w:r>
      <w:bookmarkStart w:id="2014" w:name="_ETM_Q1_4853404"/>
      <w:bookmarkEnd w:id="2014"/>
      <w:r>
        <w:rPr>
          <w:rFonts w:hint="cs"/>
          <w:rtl/>
          <w:lang w:eastAsia="he-IL"/>
        </w:rPr>
        <w:t xml:space="preserve">עבודה יסודית ומהירה ואני אציג לך אותה כי אין מנוס, </w:t>
      </w:r>
      <w:bookmarkStart w:id="2015" w:name="_ETM_Q1_4858096"/>
      <w:bookmarkEnd w:id="2015"/>
      <w:r>
        <w:rPr>
          <w:rFonts w:hint="cs"/>
          <w:rtl/>
          <w:lang w:eastAsia="he-IL"/>
        </w:rPr>
        <w:t>אי אפשר להתעלם לזה.</w:t>
      </w:r>
    </w:p>
    <w:p w14:paraId="1E2AF952" w14:textId="77777777" w:rsidR="00883D01" w:rsidRDefault="00883D01" w:rsidP="00883D01">
      <w:pPr>
        <w:rPr>
          <w:rtl/>
          <w:lang w:eastAsia="he-IL"/>
        </w:rPr>
      </w:pPr>
      <w:bookmarkStart w:id="2016" w:name="_ETM_Q1_4858794"/>
      <w:bookmarkStart w:id="2017" w:name="_ETM_Q1_4858842"/>
      <w:bookmarkStart w:id="2018" w:name="_ETM_Q1_4859626"/>
      <w:bookmarkEnd w:id="2016"/>
      <w:bookmarkEnd w:id="2017"/>
      <w:bookmarkEnd w:id="2018"/>
    </w:p>
    <w:p w14:paraId="5AB87BF3" w14:textId="23AD83EC" w:rsidR="00883D01" w:rsidRDefault="00883D01" w:rsidP="00883D01">
      <w:pPr>
        <w:pStyle w:val="af6"/>
        <w:keepNext/>
        <w:rPr>
          <w:rtl/>
        </w:rPr>
      </w:pPr>
      <w:bookmarkStart w:id="2019" w:name="ET_yor_6358_244"/>
      <w:r w:rsidRPr="00883D01">
        <w:rPr>
          <w:rStyle w:val="TagStyle"/>
          <w:rtl/>
        </w:rPr>
        <w:t xml:space="preserve"> &lt;&lt; יור &gt;&gt; </w:t>
      </w:r>
      <w:r>
        <w:rPr>
          <w:rtl/>
        </w:rPr>
        <w:t>היו"ר צביקה פוגל:</w:t>
      </w:r>
      <w:r w:rsidRPr="00883D01">
        <w:rPr>
          <w:rStyle w:val="TagStyle"/>
          <w:rtl/>
        </w:rPr>
        <w:t xml:space="preserve"> &lt;&lt; יור &gt;&gt;</w:t>
      </w:r>
      <w:r w:rsidR="00A87A3B">
        <w:rPr>
          <w:rtl/>
        </w:rPr>
        <w:t xml:space="preserve"> </w:t>
      </w:r>
      <w:bookmarkEnd w:id="2019"/>
    </w:p>
    <w:p w14:paraId="35635122" w14:textId="77777777" w:rsidR="00883D01" w:rsidRDefault="00883D01" w:rsidP="00883D01">
      <w:pPr>
        <w:pStyle w:val="KeepWithNext"/>
        <w:rPr>
          <w:rtl/>
          <w:lang w:eastAsia="he-IL"/>
        </w:rPr>
      </w:pPr>
    </w:p>
    <w:p w14:paraId="31AF1F31" w14:textId="796C05F5" w:rsidR="00883D01" w:rsidRDefault="00883D01" w:rsidP="00883D01">
      <w:pPr>
        <w:rPr>
          <w:rtl/>
          <w:lang w:eastAsia="he-IL"/>
        </w:rPr>
      </w:pPr>
      <w:bookmarkStart w:id="2020" w:name="_ETM_Q1_4859907"/>
      <w:bookmarkStart w:id="2021" w:name="_ETM_Q1_4859948"/>
      <w:bookmarkEnd w:id="2020"/>
      <w:bookmarkEnd w:id="2021"/>
      <w:r>
        <w:rPr>
          <w:rFonts w:hint="cs"/>
          <w:rtl/>
          <w:lang w:eastAsia="he-IL"/>
        </w:rPr>
        <w:t xml:space="preserve">הקשר של השר ושלך איתנו </w:t>
      </w:r>
      <w:bookmarkStart w:id="2022" w:name="_ETM_Q1_4860398"/>
      <w:bookmarkEnd w:id="2022"/>
      <w:r>
        <w:rPr>
          <w:rFonts w:hint="cs"/>
          <w:rtl/>
          <w:lang w:eastAsia="he-IL"/>
        </w:rPr>
        <w:t>לקראת הדיון הזה מוכיח</w:t>
      </w:r>
      <w:r w:rsidR="00BE4267">
        <w:rPr>
          <w:rFonts w:hint="cs"/>
          <w:rtl/>
          <w:lang w:eastAsia="he-IL"/>
        </w:rPr>
        <w:t xml:space="preserve"> </w:t>
      </w:r>
      <w:r>
        <w:rPr>
          <w:rFonts w:hint="cs"/>
          <w:rtl/>
          <w:lang w:eastAsia="he-IL"/>
        </w:rPr>
        <w:t>שאתם באמת רוצים לעשות את זה ואנ</w:t>
      </w:r>
      <w:bookmarkStart w:id="2023" w:name="_ETM_Q1_4864188"/>
      <w:bookmarkEnd w:id="2023"/>
      <w:r>
        <w:rPr>
          <w:rFonts w:hint="cs"/>
          <w:rtl/>
          <w:lang w:eastAsia="he-IL"/>
        </w:rPr>
        <w:t xml:space="preserve">חנו נלך על זה ביחד. </w:t>
      </w:r>
    </w:p>
    <w:p w14:paraId="7898EF50" w14:textId="77777777" w:rsidR="00883D01" w:rsidRDefault="00883D01" w:rsidP="00883D01">
      <w:pPr>
        <w:rPr>
          <w:rtl/>
          <w:lang w:eastAsia="he-IL"/>
        </w:rPr>
      </w:pPr>
      <w:bookmarkStart w:id="2024" w:name="_ETM_Q1_4867932"/>
      <w:bookmarkStart w:id="2025" w:name="_ETM_Q1_4867977"/>
      <w:bookmarkEnd w:id="2024"/>
      <w:bookmarkEnd w:id="2025"/>
    </w:p>
    <w:p w14:paraId="132B47D9" w14:textId="03E94D15" w:rsidR="00883D01" w:rsidRDefault="00883D01" w:rsidP="00883D01">
      <w:pPr>
        <w:pStyle w:val="af9"/>
        <w:keepNext/>
        <w:rPr>
          <w:rtl/>
          <w:lang w:eastAsia="he-IL"/>
        </w:rPr>
      </w:pPr>
      <w:bookmarkStart w:id="2026" w:name="ET_guest_ינון_אהרוני_245"/>
      <w:r w:rsidRPr="00883D01">
        <w:rPr>
          <w:rStyle w:val="TagStyle"/>
          <w:rtl/>
        </w:rPr>
        <w:t xml:space="preserve"> &lt;&lt; אורח &gt;&gt; </w:t>
      </w:r>
      <w:r>
        <w:rPr>
          <w:rtl/>
          <w:lang w:eastAsia="he-IL"/>
        </w:rPr>
        <w:t>ינון אהרוני:</w:t>
      </w:r>
      <w:r w:rsidRPr="00883D01">
        <w:rPr>
          <w:rStyle w:val="TagStyle"/>
          <w:rtl/>
        </w:rPr>
        <w:t xml:space="preserve"> &lt;&lt; אורח &gt;&gt;</w:t>
      </w:r>
      <w:r w:rsidR="00A87A3B">
        <w:rPr>
          <w:rtl/>
          <w:lang w:eastAsia="he-IL"/>
        </w:rPr>
        <w:t xml:space="preserve"> </w:t>
      </w:r>
      <w:bookmarkEnd w:id="2026"/>
    </w:p>
    <w:p w14:paraId="3779801C" w14:textId="77777777" w:rsidR="00883D01" w:rsidRDefault="00883D01" w:rsidP="00883D01">
      <w:pPr>
        <w:pStyle w:val="KeepWithNext"/>
        <w:rPr>
          <w:rtl/>
          <w:lang w:eastAsia="he-IL"/>
        </w:rPr>
      </w:pPr>
    </w:p>
    <w:p w14:paraId="3ABB1773" w14:textId="04BD721F" w:rsidR="00883D01" w:rsidRDefault="00883D01" w:rsidP="00883D01">
      <w:pPr>
        <w:rPr>
          <w:rtl/>
          <w:lang w:eastAsia="he-IL"/>
        </w:rPr>
      </w:pPr>
      <w:r>
        <w:rPr>
          <w:rFonts w:hint="cs"/>
          <w:rtl/>
          <w:lang w:eastAsia="he-IL"/>
        </w:rPr>
        <w:t>תודה רבה.</w:t>
      </w:r>
    </w:p>
    <w:p w14:paraId="29506C09" w14:textId="77777777" w:rsidR="00883D01" w:rsidRDefault="00883D01" w:rsidP="00883D01">
      <w:pPr>
        <w:rPr>
          <w:rtl/>
          <w:lang w:eastAsia="he-IL"/>
        </w:rPr>
      </w:pPr>
      <w:bookmarkStart w:id="2027" w:name="_ETM_Q1_4866699"/>
      <w:bookmarkStart w:id="2028" w:name="_ETM_Q1_4866739"/>
      <w:bookmarkEnd w:id="2027"/>
      <w:bookmarkEnd w:id="2028"/>
    </w:p>
    <w:p w14:paraId="696553A0" w14:textId="07BA5A99" w:rsidR="00883D01" w:rsidRDefault="00883D01" w:rsidP="00883D01">
      <w:pPr>
        <w:pStyle w:val="af6"/>
        <w:keepNext/>
        <w:rPr>
          <w:rtl/>
        </w:rPr>
      </w:pPr>
      <w:bookmarkStart w:id="2029" w:name="ET_yor_6358_246"/>
      <w:r w:rsidRPr="00883D01">
        <w:rPr>
          <w:rStyle w:val="TagStyle"/>
          <w:rtl/>
        </w:rPr>
        <w:t xml:space="preserve"> &lt;&lt; יור &gt;&gt; </w:t>
      </w:r>
      <w:r>
        <w:rPr>
          <w:rtl/>
        </w:rPr>
        <w:t>היו"ר צביקה פוגל:</w:t>
      </w:r>
      <w:r w:rsidRPr="00883D01">
        <w:rPr>
          <w:rStyle w:val="TagStyle"/>
          <w:rtl/>
        </w:rPr>
        <w:t xml:space="preserve"> &lt;&lt; יור &gt;&gt;</w:t>
      </w:r>
      <w:r w:rsidR="00A87A3B">
        <w:rPr>
          <w:rtl/>
        </w:rPr>
        <w:t xml:space="preserve"> </w:t>
      </w:r>
      <w:bookmarkEnd w:id="2029"/>
    </w:p>
    <w:p w14:paraId="14C7CBBA" w14:textId="77777777" w:rsidR="00883D01" w:rsidRDefault="00883D01" w:rsidP="00883D01">
      <w:pPr>
        <w:pStyle w:val="KeepWithNext"/>
        <w:rPr>
          <w:rtl/>
          <w:lang w:eastAsia="he-IL"/>
        </w:rPr>
      </w:pPr>
    </w:p>
    <w:p w14:paraId="3A5531C4" w14:textId="3BFB4796" w:rsidR="00883D01" w:rsidRDefault="00883D01" w:rsidP="00883D01">
      <w:pPr>
        <w:rPr>
          <w:rtl/>
          <w:lang w:eastAsia="he-IL"/>
        </w:rPr>
      </w:pPr>
      <w:bookmarkStart w:id="2030" w:name="_ETM_Q1_4866952"/>
      <w:bookmarkEnd w:id="2030"/>
      <w:r>
        <w:rPr>
          <w:rFonts w:hint="cs"/>
          <w:rtl/>
          <w:lang w:eastAsia="he-IL"/>
        </w:rPr>
        <w:t>ה</w:t>
      </w:r>
      <w:bookmarkStart w:id="2031" w:name="_ETM_Q1_4867003"/>
      <w:bookmarkEnd w:id="2031"/>
      <w:r>
        <w:rPr>
          <w:rFonts w:hint="cs"/>
          <w:rtl/>
          <w:lang w:eastAsia="he-IL"/>
        </w:rPr>
        <w:t>ייעוץ המשפטי לוועדה, הערות ובסוף הקראה.</w:t>
      </w:r>
    </w:p>
    <w:p w14:paraId="2E51BA1F" w14:textId="77777777" w:rsidR="00883D01" w:rsidRDefault="00883D01" w:rsidP="00883D01">
      <w:pPr>
        <w:rPr>
          <w:rtl/>
          <w:lang w:eastAsia="he-IL"/>
        </w:rPr>
      </w:pPr>
      <w:bookmarkStart w:id="2032" w:name="_ETM_Q1_4871362"/>
      <w:bookmarkStart w:id="2033" w:name="_ETM_Q1_4871403"/>
      <w:bookmarkStart w:id="2034" w:name="_ETM_Q1_4871587"/>
      <w:bookmarkEnd w:id="2032"/>
      <w:bookmarkEnd w:id="2033"/>
      <w:bookmarkEnd w:id="2034"/>
    </w:p>
    <w:p w14:paraId="01E5B997" w14:textId="7E48D8E3" w:rsidR="00883D01" w:rsidRDefault="00883D01" w:rsidP="00883D01">
      <w:pPr>
        <w:pStyle w:val="a4"/>
        <w:keepNext/>
        <w:rPr>
          <w:rtl/>
        </w:rPr>
      </w:pPr>
      <w:bookmarkStart w:id="2035" w:name="ET_speaker_עידו_בן_יצחק_247"/>
      <w:r w:rsidRPr="00883D01">
        <w:rPr>
          <w:rStyle w:val="TagStyle"/>
          <w:rtl/>
        </w:rPr>
        <w:t xml:space="preserve"> &lt;&lt; דובר &gt;&gt; </w:t>
      </w:r>
      <w:r>
        <w:rPr>
          <w:rtl/>
        </w:rPr>
        <w:t>עידו בן יצחק:</w:t>
      </w:r>
      <w:r w:rsidRPr="00883D01">
        <w:rPr>
          <w:rStyle w:val="TagStyle"/>
          <w:rtl/>
        </w:rPr>
        <w:t xml:space="preserve"> &lt;&lt; דובר &gt;&gt;</w:t>
      </w:r>
      <w:r w:rsidR="00A87A3B">
        <w:rPr>
          <w:rtl/>
        </w:rPr>
        <w:t xml:space="preserve"> </w:t>
      </w:r>
      <w:bookmarkEnd w:id="2035"/>
    </w:p>
    <w:p w14:paraId="497AB4E6" w14:textId="77777777" w:rsidR="00883D01" w:rsidRDefault="00883D01" w:rsidP="00883D01">
      <w:pPr>
        <w:pStyle w:val="KeepWithNext"/>
        <w:rPr>
          <w:rtl/>
          <w:lang w:eastAsia="he-IL"/>
        </w:rPr>
      </w:pPr>
    </w:p>
    <w:p w14:paraId="346A3F9F" w14:textId="14AD8A83" w:rsidR="00883D01" w:rsidRDefault="00883D01" w:rsidP="00544925">
      <w:pPr>
        <w:rPr>
          <w:rtl/>
          <w:lang w:eastAsia="he-IL"/>
        </w:rPr>
      </w:pPr>
      <w:bookmarkStart w:id="2036" w:name="_ETM_Q1_4871857"/>
      <w:bookmarkStart w:id="2037" w:name="_ETM_Q1_4871895"/>
      <w:bookmarkEnd w:id="2036"/>
      <w:bookmarkEnd w:id="2037"/>
      <w:r>
        <w:rPr>
          <w:rFonts w:hint="cs"/>
          <w:rtl/>
          <w:lang w:eastAsia="he-IL"/>
        </w:rPr>
        <w:t xml:space="preserve">סוגייה קטנה שנשארה </w:t>
      </w:r>
      <w:r w:rsidR="00544925">
        <w:rPr>
          <w:rFonts w:hint="cs"/>
          <w:rtl/>
          <w:lang w:eastAsia="he-IL"/>
        </w:rPr>
        <w:t xml:space="preserve">פתוחה מהדיון הקודם. </w:t>
      </w:r>
      <w:bookmarkStart w:id="2038" w:name="_ETM_Q1_4879792"/>
      <w:bookmarkEnd w:id="2038"/>
      <w:r w:rsidR="00544925">
        <w:rPr>
          <w:rFonts w:hint="cs"/>
          <w:rtl/>
          <w:lang w:eastAsia="he-IL"/>
        </w:rPr>
        <w:t>יש את הנשוא שעלה בנוגע לגופי רישוי עצמאים שפונים למשרד או אמורים לפנות</w:t>
      </w:r>
      <w:r w:rsidR="00BE4267">
        <w:rPr>
          <w:rFonts w:hint="cs"/>
          <w:rtl/>
          <w:lang w:eastAsia="he-IL"/>
        </w:rPr>
        <w:t xml:space="preserve"> </w:t>
      </w:r>
      <w:r w:rsidR="00544925">
        <w:rPr>
          <w:rFonts w:hint="cs"/>
          <w:rtl/>
          <w:lang w:eastAsia="he-IL"/>
        </w:rPr>
        <w:t xml:space="preserve">- השאלה </w:t>
      </w:r>
      <w:bookmarkStart w:id="2039" w:name="_ETM_Q1_4888014"/>
      <w:bookmarkEnd w:id="2039"/>
      <w:r w:rsidR="00544925">
        <w:rPr>
          <w:rFonts w:hint="cs"/>
          <w:rtl/>
          <w:lang w:eastAsia="he-IL"/>
        </w:rPr>
        <w:t>אם עושים את זה</w:t>
      </w:r>
      <w:bookmarkStart w:id="2040" w:name="_ETM_Q1_4788489"/>
      <w:bookmarkEnd w:id="2040"/>
      <w:r w:rsidR="00544925">
        <w:rPr>
          <w:rFonts w:hint="cs"/>
          <w:rtl/>
          <w:lang w:eastAsia="he-IL"/>
        </w:rPr>
        <w:t xml:space="preserve"> זאת שאלה נפרדת </w:t>
      </w:r>
      <w:r w:rsidR="00544925">
        <w:rPr>
          <w:rtl/>
          <w:lang w:eastAsia="he-IL"/>
        </w:rPr>
        <w:t>–</w:t>
      </w:r>
      <w:r w:rsidR="00544925">
        <w:rPr>
          <w:rFonts w:hint="cs"/>
          <w:rtl/>
          <w:lang w:eastAsia="he-IL"/>
        </w:rPr>
        <w:t xml:space="preserve"> </w:t>
      </w:r>
      <w:bookmarkStart w:id="2041" w:name="_ETM_Q1_4890520"/>
      <w:bookmarkEnd w:id="2041"/>
      <w:r w:rsidR="00544925">
        <w:rPr>
          <w:rFonts w:hint="cs"/>
          <w:rtl/>
          <w:lang w:eastAsia="he-IL"/>
        </w:rPr>
        <w:t>לגבי מועמדים לשירות.</w:t>
      </w:r>
      <w:bookmarkStart w:id="2042" w:name="_ETM_Q1_4895056"/>
      <w:bookmarkEnd w:id="2042"/>
    </w:p>
    <w:p w14:paraId="5E64BA18" w14:textId="77777777" w:rsidR="00544925" w:rsidRDefault="00544925" w:rsidP="00544925">
      <w:pPr>
        <w:rPr>
          <w:rtl/>
          <w:lang w:eastAsia="he-IL"/>
        </w:rPr>
      </w:pPr>
      <w:bookmarkStart w:id="2043" w:name="_ETM_Q1_4895098"/>
      <w:bookmarkStart w:id="2044" w:name="_ETM_Q1_4896056"/>
      <w:bookmarkEnd w:id="2043"/>
      <w:bookmarkEnd w:id="2044"/>
    </w:p>
    <w:p w14:paraId="25E7C027" w14:textId="221D4EEC" w:rsidR="00544925" w:rsidRDefault="00544925" w:rsidP="00544925">
      <w:pPr>
        <w:pStyle w:val="a4"/>
        <w:keepNext/>
        <w:rPr>
          <w:rtl/>
        </w:rPr>
      </w:pPr>
      <w:bookmarkStart w:id="2045" w:name="ET_speaker_5300_248"/>
      <w:r w:rsidRPr="00544925">
        <w:rPr>
          <w:rStyle w:val="TagStyle"/>
          <w:rtl/>
        </w:rPr>
        <w:t xml:space="preserve"> &lt;&lt; דובר &gt;&gt; </w:t>
      </w:r>
      <w:r>
        <w:rPr>
          <w:rtl/>
        </w:rPr>
        <w:t>מירב בן ארי (יש עתיד):</w:t>
      </w:r>
      <w:r w:rsidRPr="00544925">
        <w:rPr>
          <w:rStyle w:val="TagStyle"/>
          <w:rtl/>
        </w:rPr>
        <w:t xml:space="preserve"> &lt;&lt; דובר &gt;&gt;</w:t>
      </w:r>
      <w:r w:rsidR="00A87A3B">
        <w:rPr>
          <w:rtl/>
        </w:rPr>
        <w:t xml:space="preserve"> </w:t>
      </w:r>
      <w:bookmarkEnd w:id="2045"/>
    </w:p>
    <w:p w14:paraId="613E9548" w14:textId="77777777" w:rsidR="00544925" w:rsidRDefault="00544925" w:rsidP="00544925">
      <w:pPr>
        <w:pStyle w:val="KeepWithNext"/>
        <w:rPr>
          <w:rtl/>
          <w:lang w:eastAsia="he-IL"/>
        </w:rPr>
      </w:pPr>
    </w:p>
    <w:p w14:paraId="628D0726" w14:textId="6EC135AE" w:rsidR="00544925" w:rsidRDefault="00544925" w:rsidP="00544925">
      <w:pPr>
        <w:rPr>
          <w:rtl/>
          <w:lang w:eastAsia="he-IL"/>
        </w:rPr>
      </w:pPr>
      <w:bookmarkStart w:id="2046" w:name="_ETM_Q1_4896351"/>
      <w:bookmarkStart w:id="2047" w:name="_ETM_Q1_4896382"/>
      <w:bookmarkEnd w:id="2046"/>
      <w:bookmarkEnd w:id="2047"/>
      <w:r>
        <w:rPr>
          <w:rFonts w:hint="cs"/>
          <w:rtl/>
          <w:lang w:eastAsia="he-IL"/>
        </w:rPr>
        <w:t>אתה מדבר על שב"כ?</w:t>
      </w:r>
    </w:p>
    <w:p w14:paraId="6B88C55E" w14:textId="77777777" w:rsidR="00544925" w:rsidRDefault="00544925" w:rsidP="00544925">
      <w:pPr>
        <w:rPr>
          <w:rtl/>
          <w:lang w:eastAsia="he-IL"/>
        </w:rPr>
      </w:pPr>
      <w:bookmarkStart w:id="2048" w:name="_ETM_Q1_4896928"/>
      <w:bookmarkEnd w:id="2048"/>
    </w:p>
    <w:p w14:paraId="5A9EC9BC" w14:textId="1EC8C28A" w:rsidR="00544925" w:rsidRDefault="00544925" w:rsidP="00544925">
      <w:pPr>
        <w:pStyle w:val="a4"/>
        <w:keepNext/>
        <w:rPr>
          <w:rtl/>
        </w:rPr>
      </w:pPr>
      <w:bookmarkStart w:id="2049" w:name="ET_speaker_עידו_בן_יצחק_249"/>
      <w:r w:rsidRPr="00544925">
        <w:rPr>
          <w:rStyle w:val="TagStyle"/>
          <w:rtl/>
        </w:rPr>
        <w:t xml:space="preserve"> &lt;&lt; דובר &gt;&gt; </w:t>
      </w:r>
      <w:r>
        <w:rPr>
          <w:rtl/>
        </w:rPr>
        <w:t>עידו בן יצחק:</w:t>
      </w:r>
      <w:r w:rsidRPr="00544925">
        <w:rPr>
          <w:rStyle w:val="TagStyle"/>
          <w:rtl/>
        </w:rPr>
        <w:t xml:space="preserve"> &lt;&lt; דובר &gt;&gt;</w:t>
      </w:r>
      <w:r w:rsidR="00A87A3B">
        <w:rPr>
          <w:rtl/>
        </w:rPr>
        <w:t xml:space="preserve"> </w:t>
      </w:r>
      <w:bookmarkEnd w:id="2049"/>
    </w:p>
    <w:p w14:paraId="24D38329" w14:textId="77777777" w:rsidR="00544925" w:rsidRDefault="00544925" w:rsidP="00544925">
      <w:pPr>
        <w:pStyle w:val="KeepWithNext"/>
        <w:rPr>
          <w:rtl/>
          <w:lang w:eastAsia="he-IL"/>
        </w:rPr>
      </w:pPr>
    </w:p>
    <w:p w14:paraId="55D4498C" w14:textId="18924DD5" w:rsidR="00544925" w:rsidRDefault="00544925" w:rsidP="00544925">
      <w:pPr>
        <w:rPr>
          <w:rtl/>
          <w:lang w:eastAsia="he-IL"/>
        </w:rPr>
      </w:pPr>
      <w:bookmarkStart w:id="2050" w:name="_ETM_Q1_4897186"/>
      <w:bookmarkStart w:id="2051" w:name="_ETM_Q1_4897220"/>
      <w:bookmarkEnd w:id="2050"/>
      <w:bookmarkEnd w:id="2051"/>
      <w:r>
        <w:rPr>
          <w:rFonts w:hint="cs"/>
          <w:rtl/>
          <w:lang w:eastAsia="he-IL"/>
        </w:rPr>
        <w:t xml:space="preserve">לא. מדובר בצה"ל, שב"ס, </w:t>
      </w:r>
      <w:bookmarkStart w:id="2052" w:name="_ETM_Q1_4900929"/>
      <w:bookmarkEnd w:id="2052"/>
      <w:r>
        <w:rPr>
          <w:rFonts w:hint="cs"/>
          <w:rtl/>
          <w:lang w:eastAsia="he-IL"/>
        </w:rPr>
        <w:t xml:space="preserve">משטרה ומשמר הכנסת. אלה הגופים שמנויים בחוק. הם אמורים </w:t>
      </w:r>
      <w:bookmarkStart w:id="2053" w:name="_ETM_Q1_4905947"/>
      <w:bookmarkEnd w:id="2053"/>
      <w:r>
        <w:rPr>
          <w:rFonts w:hint="cs"/>
          <w:rtl/>
          <w:lang w:eastAsia="he-IL"/>
        </w:rPr>
        <w:t>לפנות למשרד הרווחה לדעת האם יש איזשהו מידע לגביהם</w:t>
      </w:r>
      <w:bookmarkStart w:id="2054" w:name="_ETM_Q1_4910838"/>
      <w:bookmarkEnd w:id="2054"/>
      <w:r>
        <w:rPr>
          <w:rFonts w:hint="cs"/>
          <w:rtl/>
          <w:lang w:eastAsia="he-IL"/>
        </w:rPr>
        <w:t xml:space="preserve">. כיום החוק אומר שהמשרד רשאי לתת להם את </w:t>
      </w:r>
      <w:bookmarkStart w:id="2055" w:name="_ETM_Q1_4919423"/>
      <w:bookmarkEnd w:id="2055"/>
      <w:r>
        <w:rPr>
          <w:rFonts w:hint="cs"/>
          <w:rtl/>
          <w:lang w:eastAsia="he-IL"/>
        </w:rPr>
        <w:t>המידע והייתה אפשרות להפוך את זה לחובה על המשרד לתת</w:t>
      </w:r>
      <w:bookmarkStart w:id="2056" w:name="_ETM_Q1_4922208"/>
      <w:bookmarkEnd w:id="2056"/>
      <w:r>
        <w:rPr>
          <w:rFonts w:hint="cs"/>
          <w:rtl/>
          <w:lang w:eastAsia="he-IL"/>
        </w:rPr>
        <w:t xml:space="preserve"> את המידע. שלושת הגופים </w:t>
      </w:r>
      <w:r>
        <w:rPr>
          <w:rtl/>
          <w:lang w:eastAsia="he-IL"/>
        </w:rPr>
        <w:t>–</w:t>
      </w:r>
      <w:r>
        <w:rPr>
          <w:rFonts w:hint="cs"/>
          <w:rtl/>
          <w:lang w:eastAsia="he-IL"/>
        </w:rPr>
        <w:t xml:space="preserve"> משטרה, שב"ס ומשמר הכנסת </w:t>
      </w:r>
      <w:r>
        <w:rPr>
          <w:rtl/>
          <w:lang w:eastAsia="he-IL"/>
        </w:rPr>
        <w:t>–</w:t>
      </w:r>
      <w:r>
        <w:rPr>
          <w:rFonts w:hint="cs"/>
          <w:rtl/>
          <w:lang w:eastAsia="he-IL"/>
        </w:rPr>
        <w:t xml:space="preserve"> </w:t>
      </w:r>
      <w:bookmarkStart w:id="2057" w:name="_ETM_Q1_4926265"/>
      <w:bookmarkEnd w:id="2057"/>
      <w:r>
        <w:rPr>
          <w:rFonts w:hint="cs"/>
          <w:rtl/>
          <w:lang w:eastAsia="he-IL"/>
        </w:rPr>
        <w:t>לפני הדיון הקודם נתנו את הסכמתם</w:t>
      </w:r>
      <w:bookmarkStart w:id="2058" w:name="_ETM_Q1_4927803"/>
      <w:bookmarkEnd w:id="2058"/>
      <w:r>
        <w:rPr>
          <w:rFonts w:hint="cs"/>
          <w:rtl/>
          <w:lang w:eastAsia="he-IL"/>
        </w:rPr>
        <w:t xml:space="preserve"> לתיקון כזה. עדיין לא קיבלנו את העמדה של צה"ל</w:t>
      </w:r>
      <w:bookmarkStart w:id="2059" w:name="_ETM_Q1_4929933"/>
      <w:bookmarkEnd w:id="2059"/>
      <w:r>
        <w:rPr>
          <w:rFonts w:hint="cs"/>
          <w:rtl/>
          <w:lang w:eastAsia="he-IL"/>
        </w:rPr>
        <w:t xml:space="preserve"> ונמצא כאן נציג צה"ל.</w:t>
      </w:r>
    </w:p>
    <w:p w14:paraId="5A603D1C" w14:textId="77777777" w:rsidR="00544925" w:rsidRDefault="00544925" w:rsidP="00544925">
      <w:pPr>
        <w:rPr>
          <w:rtl/>
          <w:lang w:eastAsia="he-IL"/>
        </w:rPr>
      </w:pPr>
      <w:bookmarkStart w:id="2060" w:name="_ETM_Q1_4935030"/>
      <w:bookmarkStart w:id="2061" w:name="_ETM_Q1_4935073"/>
      <w:bookmarkEnd w:id="2060"/>
      <w:bookmarkEnd w:id="2061"/>
    </w:p>
    <w:p w14:paraId="000C69D5" w14:textId="10D37F0E" w:rsidR="00544925" w:rsidRDefault="00544925" w:rsidP="00544925">
      <w:pPr>
        <w:pStyle w:val="af9"/>
        <w:keepNext/>
        <w:rPr>
          <w:rtl/>
          <w:lang w:eastAsia="he-IL"/>
        </w:rPr>
      </w:pPr>
      <w:bookmarkStart w:id="2062" w:name="ET_guest_אסמרה_טמזה_250"/>
      <w:r w:rsidRPr="00544925">
        <w:rPr>
          <w:rStyle w:val="TagStyle"/>
          <w:rtl/>
        </w:rPr>
        <w:t xml:space="preserve"> &lt;&lt; אורח &gt;&gt; </w:t>
      </w:r>
      <w:r>
        <w:rPr>
          <w:rtl/>
          <w:lang w:eastAsia="he-IL"/>
        </w:rPr>
        <w:t xml:space="preserve">אסמרה </w:t>
      </w:r>
      <w:proofErr w:type="spellStart"/>
      <w:r>
        <w:rPr>
          <w:rtl/>
          <w:lang w:eastAsia="he-IL"/>
        </w:rPr>
        <w:t>טמזה</w:t>
      </w:r>
      <w:proofErr w:type="spellEnd"/>
      <w:r>
        <w:rPr>
          <w:rtl/>
          <w:lang w:eastAsia="he-IL"/>
        </w:rPr>
        <w:t>:</w:t>
      </w:r>
      <w:r w:rsidRPr="00544925">
        <w:rPr>
          <w:rStyle w:val="TagStyle"/>
          <w:rtl/>
        </w:rPr>
        <w:t xml:space="preserve"> &lt;&lt; אורח &gt;&gt;</w:t>
      </w:r>
      <w:r w:rsidR="00A87A3B">
        <w:rPr>
          <w:rtl/>
          <w:lang w:eastAsia="he-IL"/>
        </w:rPr>
        <w:t xml:space="preserve"> </w:t>
      </w:r>
      <w:bookmarkEnd w:id="2062"/>
    </w:p>
    <w:p w14:paraId="10AD17D1" w14:textId="77777777" w:rsidR="00544925" w:rsidRDefault="00544925" w:rsidP="00544925">
      <w:pPr>
        <w:pStyle w:val="KeepWithNext"/>
        <w:rPr>
          <w:rtl/>
          <w:lang w:eastAsia="he-IL"/>
        </w:rPr>
      </w:pPr>
    </w:p>
    <w:p w14:paraId="0F7D6CCA" w14:textId="6AD6E9F1" w:rsidR="00544925" w:rsidRPr="00544925" w:rsidRDefault="00544925" w:rsidP="00544925">
      <w:pPr>
        <w:rPr>
          <w:rtl/>
          <w:lang w:eastAsia="he-IL"/>
        </w:rPr>
      </w:pPr>
      <w:r>
        <w:rPr>
          <w:rFonts w:hint="cs"/>
          <w:rtl/>
          <w:lang w:eastAsia="he-IL"/>
        </w:rPr>
        <w:t>בוקר טוב אדוני היושב-ראש. אני ממחלקת ייעוץ</w:t>
      </w:r>
      <w:r w:rsidR="00BE4267">
        <w:rPr>
          <w:rFonts w:hint="cs"/>
          <w:rtl/>
          <w:lang w:eastAsia="he-IL"/>
        </w:rPr>
        <w:t xml:space="preserve"> </w:t>
      </w:r>
      <w:r>
        <w:rPr>
          <w:rFonts w:hint="cs"/>
          <w:rtl/>
          <w:lang w:eastAsia="he-IL"/>
        </w:rPr>
        <w:t xml:space="preserve">וחקיקה בפרקליטות הצבאית </w:t>
      </w:r>
      <w:bookmarkStart w:id="2063" w:name="_ETM_Q1_4943754"/>
      <w:bookmarkEnd w:id="2063"/>
      <w:r>
        <w:rPr>
          <w:rFonts w:hint="cs"/>
          <w:rtl/>
          <w:lang w:eastAsia="he-IL"/>
        </w:rPr>
        <w:t>ואני אשמח להתייחס לדברים.</w:t>
      </w:r>
    </w:p>
    <w:p w14:paraId="7A3140CB" w14:textId="77777777" w:rsidR="00544925" w:rsidRDefault="00544925" w:rsidP="00544925">
      <w:pPr>
        <w:rPr>
          <w:rtl/>
          <w:lang w:eastAsia="he-IL"/>
        </w:rPr>
      </w:pPr>
      <w:bookmarkStart w:id="2064" w:name="_ETM_Q1_4895976"/>
      <w:bookmarkStart w:id="2065" w:name="_ETM_Q1_4896017"/>
      <w:bookmarkEnd w:id="2064"/>
      <w:bookmarkEnd w:id="2065"/>
    </w:p>
    <w:p w14:paraId="21EEA85D" w14:textId="23369765" w:rsidR="00544925" w:rsidRDefault="00544925" w:rsidP="00544925">
      <w:pPr>
        <w:rPr>
          <w:rtl/>
          <w:lang w:eastAsia="he-IL"/>
        </w:rPr>
      </w:pPr>
      <w:bookmarkStart w:id="2066" w:name="_ETM_Q1_4943997"/>
      <w:bookmarkStart w:id="2067" w:name="_ETM_Q1_4944036"/>
      <w:bookmarkEnd w:id="2066"/>
      <w:bookmarkEnd w:id="2067"/>
      <w:r>
        <w:rPr>
          <w:rFonts w:hint="cs"/>
          <w:rtl/>
          <w:lang w:eastAsia="he-IL"/>
        </w:rPr>
        <w:t xml:space="preserve">אנחנו מכירים רק את הנוסח שעבר בקריאה </w:t>
      </w:r>
      <w:bookmarkStart w:id="2068" w:name="_ETM_Q1_4944325"/>
      <w:bookmarkEnd w:id="2068"/>
      <w:r>
        <w:rPr>
          <w:rFonts w:hint="cs"/>
          <w:rtl/>
          <w:lang w:eastAsia="he-IL"/>
        </w:rPr>
        <w:t>ראשונה.</w:t>
      </w:r>
    </w:p>
    <w:p w14:paraId="6382F6CA" w14:textId="77777777" w:rsidR="00544925" w:rsidRDefault="00544925" w:rsidP="00544925">
      <w:pPr>
        <w:rPr>
          <w:rtl/>
          <w:lang w:eastAsia="he-IL"/>
        </w:rPr>
      </w:pPr>
    </w:p>
    <w:p w14:paraId="3CB95AA5" w14:textId="7AF01087" w:rsidR="00544925" w:rsidRDefault="00544925" w:rsidP="00544925">
      <w:pPr>
        <w:pStyle w:val="af6"/>
        <w:keepNext/>
        <w:rPr>
          <w:rtl/>
        </w:rPr>
      </w:pPr>
      <w:bookmarkStart w:id="2069" w:name="ET_yor_6358_251"/>
      <w:r w:rsidRPr="00544925">
        <w:rPr>
          <w:rStyle w:val="TagStyle"/>
          <w:rtl/>
        </w:rPr>
        <w:t xml:space="preserve"> &lt;&lt; יור &gt;&gt; </w:t>
      </w:r>
      <w:r>
        <w:rPr>
          <w:rtl/>
        </w:rPr>
        <w:t>היו"ר צביקה פוגל:</w:t>
      </w:r>
      <w:r w:rsidRPr="00544925">
        <w:rPr>
          <w:rStyle w:val="TagStyle"/>
          <w:rtl/>
        </w:rPr>
        <w:t xml:space="preserve"> &lt;&lt; יור &gt;&gt;</w:t>
      </w:r>
      <w:r w:rsidR="00A87A3B">
        <w:rPr>
          <w:rtl/>
        </w:rPr>
        <w:t xml:space="preserve"> </w:t>
      </w:r>
      <w:bookmarkEnd w:id="2069"/>
    </w:p>
    <w:p w14:paraId="538A07C4" w14:textId="77777777" w:rsidR="00544925" w:rsidRDefault="00544925" w:rsidP="00544925">
      <w:pPr>
        <w:pStyle w:val="KeepWithNext"/>
        <w:rPr>
          <w:rtl/>
          <w:lang w:eastAsia="he-IL"/>
        </w:rPr>
      </w:pPr>
    </w:p>
    <w:p w14:paraId="732BCC5A" w14:textId="0D16F23B" w:rsidR="00544925" w:rsidRDefault="00544925" w:rsidP="00544925">
      <w:pPr>
        <w:rPr>
          <w:rtl/>
          <w:lang w:eastAsia="he-IL"/>
        </w:rPr>
      </w:pPr>
      <w:r>
        <w:rPr>
          <w:rFonts w:hint="cs"/>
          <w:rtl/>
          <w:lang w:eastAsia="he-IL"/>
        </w:rPr>
        <w:t>זה הנוסח שעומד לקריאה שנייה ושלישית.</w:t>
      </w:r>
      <w:bookmarkStart w:id="2070" w:name="_ETM_Q1_4951130"/>
      <w:bookmarkEnd w:id="2070"/>
    </w:p>
    <w:p w14:paraId="15C55736" w14:textId="77777777" w:rsidR="00544925" w:rsidRDefault="00544925" w:rsidP="00544925">
      <w:pPr>
        <w:rPr>
          <w:rtl/>
          <w:lang w:eastAsia="he-IL"/>
        </w:rPr>
      </w:pPr>
      <w:bookmarkStart w:id="2071" w:name="_ETM_Q1_4951168"/>
      <w:bookmarkStart w:id="2072" w:name="_ETM_Q1_4951040"/>
      <w:bookmarkEnd w:id="2071"/>
      <w:bookmarkEnd w:id="2072"/>
    </w:p>
    <w:p w14:paraId="3BFD6098" w14:textId="523ACD31" w:rsidR="00544925" w:rsidRDefault="00544925" w:rsidP="00544925">
      <w:pPr>
        <w:pStyle w:val="af9"/>
        <w:keepNext/>
        <w:rPr>
          <w:rtl/>
          <w:lang w:eastAsia="he-IL"/>
        </w:rPr>
      </w:pPr>
      <w:bookmarkStart w:id="2073" w:name="ET_guest_אסמרה_טמזה_252"/>
      <w:r w:rsidRPr="00544925">
        <w:rPr>
          <w:rStyle w:val="TagStyle"/>
          <w:rtl/>
        </w:rPr>
        <w:t xml:space="preserve"> &lt;&lt; אורח &gt;&gt; </w:t>
      </w:r>
      <w:r>
        <w:rPr>
          <w:rtl/>
          <w:lang w:eastAsia="he-IL"/>
        </w:rPr>
        <w:t xml:space="preserve">אסמרה </w:t>
      </w:r>
      <w:proofErr w:type="spellStart"/>
      <w:r>
        <w:rPr>
          <w:rtl/>
          <w:lang w:eastAsia="he-IL"/>
        </w:rPr>
        <w:t>טמזה</w:t>
      </w:r>
      <w:proofErr w:type="spellEnd"/>
      <w:r>
        <w:rPr>
          <w:rtl/>
          <w:lang w:eastAsia="he-IL"/>
        </w:rPr>
        <w:t>:</w:t>
      </w:r>
      <w:r w:rsidRPr="00544925">
        <w:rPr>
          <w:rStyle w:val="TagStyle"/>
          <w:rtl/>
        </w:rPr>
        <w:t xml:space="preserve"> &lt;&lt; אורח &gt;&gt;</w:t>
      </w:r>
      <w:r w:rsidR="00A87A3B">
        <w:rPr>
          <w:rtl/>
          <w:lang w:eastAsia="he-IL"/>
        </w:rPr>
        <w:t xml:space="preserve"> </w:t>
      </w:r>
      <w:bookmarkEnd w:id="2073"/>
    </w:p>
    <w:p w14:paraId="1E336722" w14:textId="77777777" w:rsidR="00544925" w:rsidRDefault="00544925" w:rsidP="00544925">
      <w:pPr>
        <w:pStyle w:val="KeepWithNext"/>
        <w:rPr>
          <w:rtl/>
          <w:lang w:eastAsia="he-IL"/>
        </w:rPr>
      </w:pPr>
    </w:p>
    <w:p w14:paraId="16B939DD" w14:textId="13226BC7" w:rsidR="00544925" w:rsidRDefault="00544925" w:rsidP="00544925">
      <w:pPr>
        <w:rPr>
          <w:rtl/>
          <w:lang w:eastAsia="he-IL"/>
        </w:rPr>
      </w:pPr>
      <w:bookmarkStart w:id="2074" w:name="_ETM_Q1_4951276"/>
      <w:bookmarkStart w:id="2075" w:name="_ETM_Q1_4951313"/>
      <w:bookmarkEnd w:id="2074"/>
      <w:bookmarkEnd w:id="2075"/>
      <w:r>
        <w:rPr>
          <w:rFonts w:hint="cs"/>
          <w:rtl/>
          <w:lang w:eastAsia="he-IL"/>
        </w:rPr>
        <w:t>אם כן, ב</w:t>
      </w:r>
      <w:r w:rsidR="001F7591">
        <w:rPr>
          <w:rFonts w:hint="cs"/>
          <w:rtl/>
          <w:lang w:eastAsia="he-IL"/>
        </w:rPr>
        <w:t xml:space="preserve">רשותך </w:t>
      </w:r>
      <w:bookmarkStart w:id="2076" w:name="_ETM_Q1_4952837"/>
      <w:bookmarkEnd w:id="2076"/>
      <w:r w:rsidR="001F7591">
        <w:rPr>
          <w:rFonts w:hint="cs"/>
          <w:rtl/>
          <w:lang w:eastAsia="he-IL"/>
        </w:rPr>
        <w:t>אני אתייחס לשאלה של הייעוץ המשפטי לוועדה.</w:t>
      </w:r>
      <w:r w:rsidR="00BE4267">
        <w:rPr>
          <w:rFonts w:hint="cs"/>
          <w:rtl/>
          <w:lang w:eastAsia="he-IL"/>
        </w:rPr>
        <w:t xml:space="preserve"> </w:t>
      </w:r>
      <w:r w:rsidR="001F7591">
        <w:rPr>
          <w:rFonts w:hint="cs"/>
          <w:rtl/>
          <w:lang w:eastAsia="he-IL"/>
        </w:rPr>
        <w:t xml:space="preserve">אני קודם </w:t>
      </w:r>
      <w:bookmarkStart w:id="2077" w:name="_ETM_Q1_4957023"/>
      <w:bookmarkEnd w:id="2077"/>
      <w:r w:rsidR="001F7591">
        <w:rPr>
          <w:rFonts w:hint="cs"/>
          <w:rtl/>
          <w:lang w:eastAsia="he-IL"/>
        </w:rPr>
        <w:t xml:space="preserve">כל אתחיל בכך ואומר שצה"ל רואה חשיבות מאוד גדולה בקבלת </w:t>
      </w:r>
      <w:bookmarkStart w:id="2078" w:name="_ETM_Q1_4960151"/>
      <w:bookmarkEnd w:id="2078"/>
      <w:r w:rsidR="001F7591">
        <w:rPr>
          <w:rFonts w:hint="cs"/>
          <w:rtl/>
          <w:lang w:eastAsia="he-IL"/>
        </w:rPr>
        <w:t>דיווחים מהסוג הזה לצה"ל. היה לנו גם שיח מקדים עם הייעוץ המשפטי לוועדה בנוגע לתיקון הספציפי הזה וגם לשקילה</w:t>
      </w:r>
      <w:bookmarkStart w:id="2079" w:name="_ETM_Q1_4970257"/>
      <w:bookmarkEnd w:id="2079"/>
      <w:r w:rsidR="001F7591">
        <w:rPr>
          <w:rFonts w:hint="cs"/>
          <w:rtl/>
          <w:lang w:eastAsia="he-IL"/>
        </w:rPr>
        <w:t xml:space="preserve"> האם נכון להעביר</w:t>
      </w:r>
      <w:r w:rsidR="00BE4267">
        <w:rPr>
          <w:rFonts w:hint="cs"/>
          <w:rtl/>
          <w:lang w:eastAsia="he-IL"/>
        </w:rPr>
        <w:t xml:space="preserve"> </w:t>
      </w:r>
      <w:r w:rsidR="001F7591">
        <w:rPr>
          <w:rFonts w:hint="cs"/>
          <w:rtl/>
          <w:lang w:eastAsia="he-IL"/>
        </w:rPr>
        <w:t>את הסמכו</w:t>
      </w:r>
      <w:r w:rsidR="00974A28">
        <w:rPr>
          <w:rFonts w:hint="cs"/>
          <w:rtl/>
          <w:lang w:eastAsia="he-IL"/>
        </w:rPr>
        <w:t xml:space="preserve">ת מסמכות שברשות </w:t>
      </w:r>
      <w:bookmarkStart w:id="2080" w:name="_ETM_Q1_4970425"/>
      <w:bookmarkEnd w:id="2080"/>
      <w:r w:rsidR="00974A28">
        <w:rPr>
          <w:rFonts w:hint="cs"/>
          <w:rtl/>
          <w:lang w:eastAsia="he-IL"/>
        </w:rPr>
        <w:t>לסמכות שבחובה ואני כן אומר כמה דברים בהקשר הזה.</w:t>
      </w:r>
    </w:p>
    <w:p w14:paraId="32DFA5A9" w14:textId="77777777" w:rsidR="00974A28" w:rsidRDefault="00974A28" w:rsidP="00544925">
      <w:pPr>
        <w:rPr>
          <w:rtl/>
          <w:lang w:eastAsia="he-IL"/>
        </w:rPr>
      </w:pPr>
      <w:bookmarkStart w:id="2081" w:name="_ETM_Q1_4976516"/>
      <w:bookmarkStart w:id="2082" w:name="_ETM_Q1_4976567"/>
      <w:bookmarkEnd w:id="2081"/>
      <w:bookmarkEnd w:id="2082"/>
    </w:p>
    <w:p w14:paraId="70BA6B06" w14:textId="77777777" w:rsidR="00974A28" w:rsidRDefault="00974A28" w:rsidP="00544925">
      <w:pPr>
        <w:rPr>
          <w:rtl/>
          <w:lang w:eastAsia="he-IL"/>
        </w:rPr>
      </w:pPr>
      <w:bookmarkStart w:id="2083" w:name="_ETM_Q1_4976645"/>
      <w:bookmarkStart w:id="2084" w:name="_ETM_Q1_4976682"/>
      <w:bookmarkEnd w:id="2083"/>
      <w:bookmarkEnd w:id="2084"/>
      <w:r>
        <w:rPr>
          <w:rFonts w:hint="cs"/>
          <w:rtl/>
          <w:lang w:eastAsia="he-IL"/>
        </w:rPr>
        <w:t xml:space="preserve">לדעתנו המשמעות של הדברים, של הפיכת הסמכות לסמכות שבחובה, אומרת שלא תהיה יכולת של שקילת </w:t>
      </w:r>
      <w:bookmarkStart w:id="2085" w:name="_ETM_Q1_4984009"/>
      <w:bookmarkEnd w:id="2085"/>
      <w:r>
        <w:rPr>
          <w:rFonts w:hint="cs"/>
          <w:rtl/>
          <w:lang w:eastAsia="he-IL"/>
        </w:rPr>
        <w:t xml:space="preserve">שיקול דעת של משרד הרווחה לראות או לנסות לבחון האם </w:t>
      </w:r>
      <w:bookmarkStart w:id="2086" w:name="_ETM_Q1_4989456"/>
      <w:bookmarkEnd w:id="2086"/>
      <w:r>
        <w:rPr>
          <w:rFonts w:hint="cs"/>
          <w:rtl/>
          <w:lang w:eastAsia="he-IL"/>
        </w:rPr>
        <w:t xml:space="preserve">הבן אדם רלוונטי לצה"ל או לא רלוונטי לצה"ל, מה </w:t>
      </w:r>
      <w:bookmarkStart w:id="2087" w:name="_ETM_Q1_4994710"/>
      <w:bookmarkEnd w:id="2087"/>
      <w:r>
        <w:rPr>
          <w:rFonts w:hint="cs"/>
          <w:rtl/>
          <w:lang w:eastAsia="he-IL"/>
        </w:rPr>
        <w:t xml:space="preserve">שבעצם עלול להוביל לכך שצה"ל יכול לקבל מידע </w:t>
      </w:r>
      <w:bookmarkStart w:id="2088" w:name="_ETM_Q1_4996144"/>
      <w:bookmarkEnd w:id="2088"/>
      <w:r>
        <w:rPr>
          <w:rFonts w:hint="cs"/>
          <w:rtl/>
          <w:lang w:eastAsia="he-IL"/>
        </w:rPr>
        <w:t xml:space="preserve">שהוא מאוד רגיש כלפי אזרחים שהם לא רלוונטיים לצה"ל בשלב </w:t>
      </w:r>
      <w:bookmarkStart w:id="2089" w:name="_ETM_Q1_4999282"/>
      <w:bookmarkEnd w:id="2089"/>
      <w:r>
        <w:rPr>
          <w:rFonts w:hint="cs"/>
          <w:rtl/>
          <w:lang w:eastAsia="he-IL"/>
        </w:rPr>
        <w:t xml:space="preserve">הזה ושבעצם לא נעשה סינון ראשוני של משרד הרווחה לגבי אותם אנשים שיכולים אפילו להיות לא רלוונטיים, </w:t>
      </w:r>
      <w:bookmarkStart w:id="2090" w:name="_ETM_Q1_5009925"/>
      <w:bookmarkEnd w:id="2090"/>
      <w:r>
        <w:rPr>
          <w:rFonts w:hint="cs"/>
          <w:rtl/>
          <w:lang w:eastAsia="he-IL"/>
        </w:rPr>
        <w:t>נגיד אוכלוסיות שבדרך כלל לא מתגייסות לצה"ל.</w:t>
      </w:r>
    </w:p>
    <w:p w14:paraId="75BAA897" w14:textId="77777777" w:rsidR="00974A28" w:rsidRDefault="00974A28" w:rsidP="00544925">
      <w:pPr>
        <w:rPr>
          <w:rtl/>
          <w:lang w:eastAsia="he-IL"/>
        </w:rPr>
      </w:pPr>
      <w:bookmarkStart w:id="2091" w:name="_ETM_Q1_5018067"/>
      <w:bookmarkStart w:id="2092" w:name="_ETM_Q1_5018111"/>
      <w:bookmarkEnd w:id="2091"/>
      <w:bookmarkEnd w:id="2092"/>
    </w:p>
    <w:p w14:paraId="4B148097" w14:textId="738D99EA" w:rsidR="00974A28" w:rsidRDefault="00974A28" w:rsidP="00544925">
      <w:pPr>
        <w:rPr>
          <w:rtl/>
          <w:lang w:eastAsia="he-IL"/>
        </w:rPr>
      </w:pPr>
      <w:r>
        <w:rPr>
          <w:rFonts w:hint="cs"/>
          <w:rtl/>
          <w:lang w:eastAsia="he-IL"/>
        </w:rPr>
        <w:t xml:space="preserve">לכן לדעתנו שוב לשמור על שיקול הדעת כמו שקיים כרגע בסעיף המקורי </w:t>
      </w:r>
      <w:bookmarkStart w:id="2093" w:name="_ETM_Q1_5019823"/>
      <w:bookmarkEnd w:id="2093"/>
      <w:r>
        <w:rPr>
          <w:rFonts w:hint="cs"/>
          <w:rtl/>
          <w:lang w:eastAsia="he-IL"/>
        </w:rPr>
        <w:t>וגם בנוסח המוצע, לשמור על שיקול דעת של מנהל</w:t>
      </w:r>
      <w:bookmarkStart w:id="2094" w:name="_ETM_Q1_5021592"/>
      <w:bookmarkEnd w:id="2094"/>
      <w:r>
        <w:rPr>
          <w:rFonts w:hint="cs"/>
          <w:rtl/>
          <w:lang w:eastAsia="he-IL"/>
        </w:rPr>
        <w:t xml:space="preserve"> משרד הרווחה להעביר את הדיווח לצה"ל דווקא בגלל שבאמת יש אוכלוסיות שלא רלוונטיות לצה"ל</w:t>
      </w:r>
      <w:bookmarkStart w:id="2095" w:name="_ETM_Q1_5033939"/>
      <w:bookmarkEnd w:id="2095"/>
      <w:r>
        <w:rPr>
          <w:rFonts w:hint="cs"/>
          <w:rtl/>
          <w:lang w:eastAsia="he-IL"/>
        </w:rPr>
        <w:t>.</w:t>
      </w:r>
    </w:p>
    <w:p w14:paraId="45129025" w14:textId="77777777" w:rsidR="00974A28" w:rsidRDefault="00974A28" w:rsidP="00544925">
      <w:pPr>
        <w:rPr>
          <w:rtl/>
          <w:lang w:eastAsia="he-IL"/>
        </w:rPr>
      </w:pPr>
    </w:p>
    <w:p w14:paraId="0D8D26FA" w14:textId="0F1B30DC" w:rsidR="00974A28" w:rsidRDefault="00974A28" w:rsidP="00974A28">
      <w:pPr>
        <w:pStyle w:val="a4"/>
        <w:keepNext/>
        <w:rPr>
          <w:rtl/>
        </w:rPr>
      </w:pPr>
      <w:bookmarkStart w:id="2096" w:name="ET_speaker_עידו_בן_יצחק_253"/>
      <w:r w:rsidRPr="00974A28">
        <w:rPr>
          <w:rStyle w:val="TagStyle"/>
          <w:rtl/>
        </w:rPr>
        <w:t xml:space="preserve"> &lt;&lt; דובר &gt;&gt; </w:t>
      </w:r>
      <w:r>
        <w:rPr>
          <w:rtl/>
        </w:rPr>
        <w:t>עידו בן יצחק:</w:t>
      </w:r>
      <w:r w:rsidRPr="00974A28">
        <w:rPr>
          <w:rStyle w:val="TagStyle"/>
          <w:rtl/>
        </w:rPr>
        <w:t xml:space="preserve"> &lt;&lt; דובר &gt;&gt;</w:t>
      </w:r>
      <w:r w:rsidR="00A87A3B">
        <w:rPr>
          <w:rtl/>
        </w:rPr>
        <w:t xml:space="preserve"> </w:t>
      </w:r>
      <w:bookmarkEnd w:id="2096"/>
    </w:p>
    <w:p w14:paraId="4CBBF089" w14:textId="77777777" w:rsidR="00974A28" w:rsidRDefault="00974A28" w:rsidP="00974A28">
      <w:pPr>
        <w:pStyle w:val="KeepWithNext"/>
        <w:rPr>
          <w:rtl/>
          <w:lang w:eastAsia="he-IL"/>
        </w:rPr>
      </w:pPr>
    </w:p>
    <w:p w14:paraId="5D91C836" w14:textId="58F4E2E3" w:rsidR="00974A28" w:rsidRDefault="00974A28" w:rsidP="00974A28">
      <w:pPr>
        <w:rPr>
          <w:rtl/>
          <w:lang w:eastAsia="he-IL"/>
        </w:rPr>
      </w:pPr>
      <w:r>
        <w:rPr>
          <w:rFonts w:hint="cs"/>
          <w:rtl/>
          <w:lang w:eastAsia="he-IL"/>
        </w:rPr>
        <w:t>הסעיף</w:t>
      </w:r>
      <w:r w:rsidR="00BE4267">
        <w:rPr>
          <w:rFonts w:hint="cs"/>
          <w:rtl/>
          <w:lang w:eastAsia="he-IL"/>
        </w:rPr>
        <w:t xml:space="preserve"> </w:t>
      </w:r>
      <w:r>
        <w:rPr>
          <w:rFonts w:hint="cs"/>
          <w:rtl/>
          <w:lang w:eastAsia="he-IL"/>
        </w:rPr>
        <w:t>מתייחס לשני היבטים. הוא אומר שיהיה</w:t>
      </w:r>
      <w:bookmarkStart w:id="2097" w:name="_ETM_Q1_5036841"/>
      <w:bookmarkEnd w:id="2097"/>
      <w:r>
        <w:rPr>
          <w:rFonts w:hint="cs"/>
          <w:rtl/>
          <w:lang w:eastAsia="he-IL"/>
        </w:rPr>
        <w:t xml:space="preserve"> רשאי להעביר מידע ובזה אנחנו לא נוגעים. </w:t>
      </w:r>
      <w:bookmarkStart w:id="2098" w:name="_ETM_Q1_5042946"/>
      <w:bookmarkEnd w:id="2098"/>
      <w:r>
        <w:rPr>
          <w:rFonts w:hint="cs"/>
          <w:rtl/>
          <w:lang w:eastAsia="he-IL"/>
        </w:rPr>
        <w:t>בהמשך הוא אומר "וכן</w:t>
      </w:r>
      <w:r w:rsidR="00BE4267">
        <w:rPr>
          <w:rFonts w:hint="cs"/>
          <w:rtl/>
          <w:lang w:eastAsia="he-IL"/>
        </w:rPr>
        <w:t xml:space="preserve"> </w:t>
      </w:r>
      <w:r>
        <w:rPr>
          <w:rFonts w:hint="cs"/>
          <w:rtl/>
          <w:lang w:eastAsia="he-IL"/>
        </w:rPr>
        <w:t xml:space="preserve">לגופים המנויים בסעיף 5ב(א)... לגבי </w:t>
      </w:r>
      <w:bookmarkStart w:id="2099" w:name="_ETM_Q1_5046370"/>
      <w:bookmarkEnd w:id="2099"/>
      <w:r>
        <w:rPr>
          <w:rFonts w:hint="cs"/>
          <w:rtl/>
          <w:lang w:eastAsia="he-IL"/>
        </w:rPr>
        <w:t xml:space="preserve">מועמד לשירות שגוף כאמור מסר לגביו הודעה למנהל משרד </w:t>
      </w:r>
      <w:bookmarkStart w:id="2100" w:name="_ETM_Q1_5047474"/>
      <w:bookmarkEnd w:id="2100"/>
      <w:r>
        <w:rPr>
          <w:rFonts w:hint="cs"/>
          <w:rtl/>
          <w:lang w:eastAsia="he-IL"/>
        </w:rPr>
        <w:t>העבודה והרווחה". זאת אומרת, ביוזמתכם פניתם ואם פניתם, מן הסתם האדם רלוונטי.</w:t>
      </w:r>
    </w:p>
    <w:p w14:paraId="6983DDAD" w14:textId="77777777" w:rsidR="00974A28" w:rsidRDefault="00974A28" w:rsidP="00974A28">
      <w:pPr>
        <w:rPr>
          <w:rtl/>
          <w:lang w:eastAsia="he-IL"/>
        </w:rPr>
      </w:pPr>
      <w:bookmarkStart w:id="2101" w:name="_ETM_Q1_5056580"/>
      <w:bookmarkStart w:id="2102" w:name="_ETM_Q1_5056626"/>
      <w:bookmarkStart w:id="2103" w:name="_ETM_Q1_5056464"/>
      <w:bookmarkEnd w:id="2101"/>
      <w:bookmarkEnd w:id="2102"/>
      <w:bookmarkEnd w:id="2103"/>
    </w:p>
    <w:p w14:paraId="53187928" w14:textId="6A95EE2A" w:rsidR="00974A28" w:rsidRDefault="00974A28" w:rsidP="00974A28">
      <w:pPr>
        <w:pStyle w:val="af9"/>
        <w:keepNext/>
        <w:rPr>
          <w:rtl/>
          <w:lang w:eastAsia="he-IL"/>
        </w:rPr>
      </w:pPr>
      <w:bookmarkStart w:id="2104" w:name="ET_guest_אסמרה_טמזה_254"/>
      <w:r w:rsidRPr="00974A28">
        <w:rPr>
          <w:rStyle w:val="TagStyle"/>
          <w:rtl/>
        </w:rPr>
        <w:t xml:space="preserve"> &lt;&lt; אורח &gt;&gt; </w:t>
      </w:r>
      <w:r>
        <w:rPr>
          <w:rtl/>
          <w:lang w:eastAsia="he-IL"/>
        </w:rPr>
        <w:t xml:space="preserve">אסמרה </w:t>
      </w:r>
      <w:proofErr w:type="spellStart"/>
      <w:r>
        <w:rPr>
          <w:rtl/>
          <w:lang w:eastAsia="he-IL"/>
        </w:rPr>
        <w:t>טמזה</w:t>
      </w:r>
      <w:proofErr w:type="spellEnd"/>
      <w:r>
        <w:rPr>
          <w:rtl/>
          <w:lang w:eastAsia="he-IL"/>
        </w:rPr>
        <w:t>:</w:t>
      </w:r>
      <w:r w:rsidRPr="00974A28">
        <w:rPr>
          <w:rStyle w:val="TagStyle"/>
          <w:rtl/>
        </w:rPr>
        <w:t xml:space="preserve"> &lt;&lt; אורח &gt;&gt;</w:t>
      </w:r>
      <w:r w:rsidR="00A87A3B">
        <w:rPr>
          <w:rtl/>
          <w:lang w:eastAsia="he-IL"/>
        </w:rPr>
        <w:t xml:space="preserve"> </w:t>
      </w:r>
      <w:bookmarkEnd w:id="2104"/>
    </w:p>
    <w:p w14:paraId="7E8FC72C" w14:textId="77777777" w:rsidR="00974A28" w:rsidRDefault="00974A28" w:rsidP="00974A28">
      <w:pPr>
        <w:pStyle w:val="KeepWithNext"/>
        <w:rPr>
          <w:rtl/>
          <w:lang w:eastAsia="he-IL"/>
        </w:rPr>
      </w:pPr>
    </w:p>
    <w:p w14:paraId="5496BC88" w14:textId="50EEFAC5" w:rsidR="00974A28" w:rsidRDefault="00974A28" w:rsidP="00974A28">
      <w:pPr>
        <w:rPr>
          <w:rtl/>
          <w:lang w:eastAsia="he-IL"/>
        </w:rPr>
      </w:pPr>
      <w:bookmarkStart w:id="2105" w:name="_ETM_Q1_5056701"/>
      <w:bookmarkStart w:id="2106" w:name="_ETM_Q1_5056733"/>
      <w:bookmarkEnd w:id="2105"/>
      <w:bookmarkEnd w:id="2106"/>
      <w:r>
        <w:rPr>
          <w:rFonts w:hint="cs"/>
          <w:rtl/>
          <w:lang w:eastAsia="he-IL"/>
        </w:rPr>
        <w:t xml:space="preserve">ככל שאנחנו פנינו, לא </w:t>
      </w:r>
      <w:bookmarkStart w:id="2107" w:name="_ETM_Q1_5059784"/>
      <w:bookmarkEnd w:id="2107"/>
      <w:r>
        <w:rPr>
          <w:rFonts w:hint="cs"/>
          <w:rtl/>
          <w:lang w:eastAsia="he-IL"/>
        </w:rPr>
        <w:t>תהיה לנו התנגדות שהעניין הזה יהפוך לסמכו</w:t>
      </w:r>
      <w:bookmarkStart w:id="2108" w:name="_ETM_Q1_5063794"/>
      <w:bookmarkEnd w:id="2108"/>
      <w:r>
        <w:rPr>
          <w:rFonts w:hint="cs"/>
          <w:rtl/>
          <w:lang w:eastAsia="he-IL"/>
        </w:rPr>
        <w:t>ת שבחובה.</w:t>
      </w:r>
      <w:r w:rsidR="00BE4267">
        <w:rPr>
          <w:rFonts w:hint="cs"/>
          <w:rtl/>
          <w:lang w:eastAsia="he-IL"/>
        </w:rPr>
        <w:t xml:space="preserve"> </w:t>
      </w:r>
      <w:r>
        <w:rPr>
          <w:rFonts w:hint="cs"/>
          <w:rtl/>
          <w:lang w:eastAsia="he-IL"/>
        </w:rPr>
        <w:t>לא תהיה לנו התנגדות לעניין הזה.</w:t>
      </w:r>
      <w:bookmarkStart w:id="2109" w:name="_ETM_Q1_5064983"/>
      <w:bookmarkEnd w:id="2109"/>
    </w:p>
    <w:p w14:paraId="7915ED6D" w14:textId="77777777" w:rsidR="00974A28" w:rsidRDefault="00974A28" w:rsidP="00974A28">
      <w:pPr>
        <w:rPr>
          <w:rtl/>
          <w:lang w:eastAsia="he-IL"/>
        </w:rPr>
      </w:pPr>
      <w:bookmarkStart w:id="2110" w:name="_ETM_Q1_5065025"/>
      <w:bookmarkStart w:id="2111" w:name="_ETM_Q1_5065719"/>
      <w:bookmarkEnd w:id="2110"/>
      <w:bookmarkEnd w:id="2111"/>
    </w:p>
    <w:p w14:paraId="6126684F" w14:textId="70B45AFF" w:rsidR="00974A28" w:rsidRDefault="00974A28" w:rsidP="00974A28">
      <w:pPr>
        <w:pStyle w:val="a4"/>
        <w:keepNext/>
        <w:rPr>
          <w:rtl/>
        </w:rPr>
      </w:pPr>
      <w:bookmarkStart w:id="2112" w:name="ET_speaker_עידו_בן_יצחק_255"/>
      <w:r w:rsidRPr="00974A28">
        <w:rPr>
          <w:rStyle w:val="TagStyle"/>
          <w:rtl/>
        </w:rPr>
        <w:t xml:space="preserve"> &lt;&lt; דובר &gt;&gt; </w:t>
      </w:r>
      <w:r>
        <w:rPr>
          <w:rtl/>
        </w:rPr>
        <w:t>עידו בן יצחק:</w:t>
      </w:r>
      <w:r w:rsidRPr="00974A28">
        <w:rPr>
          <w:rStyle w:val="TagStyle"/>
          <w:rtl/>
        </w:rPr>
        <w:t xml:space="preserve"> &lt;&lt; דובר &gt;&gt;</w:t>
      </w:r>
      <w:r w:rsidR="00A87A3B">
        <w:rPr>
          <w:rtl/>
        </w:rPr>
        <w:t xml:space="preserve"> </w:t>
      </w:r>
      <w:bookmarkEnd w:id="2112"/>
    </w:p>
    <w:p w14:paraId="2F80A20D" w14:textId="77777777" w:rsidR="00974A28" w:rsidRDefault="00974A28" w:rsidP="00974A28">
      <w:pPr>
        <w:pStyle w:val="KeepWithNext"/>
        <w:rPr>
          <w:rtl/>
          <w:lang w:eastAsia="he-IL"/>
        </w:rPr>
      </w:pPr>
    </w:p>
    <w:p w14:paraId="46F07DDD" w14:textId="1DDA857C" w:rsidR="00974A28" w:rsidRDefault="00974A28" w:rsidP="00974A28">
      <w:pPr>
        <w:rPr>
          <w:rtl/>
          <w:lang w:eastAsia="he-IL"/>
        </w:rPr>
      </w:pPr>
      <w:bookmarkStart w:id="2113" w:name="_ETM_Q1_5065948"/>
      <w:bookmarkStart w:id="2114" w:name="_ETM_Q1_5065982"/>
      <w:bookmarkEnd w:id="2113"/>
      <w:bookmarkEnd w:id="2114"/>
      <w:r>
        <w:rPr>
          <w:rFonts w:hint="cs"/>
          <w:rtl/>
          <w:lang w:eastAsia="he-IL"/>
        </w:rPr>
        <w:t xml:space="preserve">רק </w:t>
      </w:r>
      <w:bookmarkStart w:id="2115" w:name="_ETM_Q1_5068296"/>
      <w:bookmarkEnd w:id="2115"/>
      <w:r>
        <w:rPr>
          <w:rFonts w:hint="cs"/>
          <w:rtl/>
          <w:lang w:eastAsia="he-IL"/>
        </w:rPr>
        <w:t>על החלק הזה אנחנו מדברים.</w:t>
      </w:r>
    </w:p>
    <w:p w14:paraId="25A074D1" w14:textId="77777777" w:rsidR="00974A28" w:rsidRDefault="00974A28" w:rsidP="00974A28">
      <w:pPr>
        <w:rPr>
          <w:rtl/>
          <w:lang w:eastAsia="he-IL"/>
        </w:rPr>
      </w:pPr>
      <w:bookmarkStart w:id="2116" w:name="_ETM_Q1_5067940"/>
      <w:bookmarkEnd w:id="2116"/>
    </w:p>
    <w:p w14:paraId="126E03F3" w14:textId="2E34E793" w:rsidR="00974A28" w:rsidRDefault="00974A28" w:rsidP="00974A28">
      <w:pPr>
        <w:pStyle w:val="af9"/>
        <w:keepNext/>
        <w:rPr>
          <w:rtl/>
          <w:lang w:eastAsia="he-IL"/>
        </w:rPr>
      </w:pPr>
      <w:bookmarkStart w:id="2117" w:name="ET_guest_אסמרה_טמזה_256"/>
      <w:r w:rsidRPr="00974A28">
        <w:rPr>
          <w:rStyle w:val="TagStyle"/>
          <w:rtl/>
        </w:rPr>
        <w:t xml:space="preserve"> &lt;&lt; אורח &gt;&gt; </w:t>
      </w:r>
      <w:r>
        <w:rPr>
          <w:rtl/>
          <w:lang w:eastAsia="he-IL"/>
        </w:rPr>
        <w:t xml:space="preserve">אסמרה </w:t>
      </w:r>
      <w:proofErr w:type="spellStart"/>
      <w:r>
        <w:rPr>
          <w:rtl/>
          <w:lang w:eastAsia="he-IL"/>
        </w:rPr>
        <w:t>טמזה</w:t>
      </w:r>
      <w:proofErr w:type="spellEnd"/>
      <w:r>
        <w:rPr>
          <w:rtl/>
          <w:lang w:eastAsia="he-IL"/>
        </w:rPr>
        <w:t>:</w:t>
      </w:r>
      <w:r w:rsidRPr="00974A28">
        <w:rPr>
          <w:rStyle w:val="TagStyle"/>
          <w:rtl/>
        </w:rPr>
        <w:t xml:space="preserve"> &lt;&lt; אורח &gt;&gt;</w:t>
      </w:r>
      <w:r w:rsidR="00A87A3B">
        <w:rPr>
          <w:rtl/>
          <w:lang w:eastAsia="he-IL"/>
        </w:rPr>
        <w:t xml:space="preserve"> </w:t>
      </w:r>
      <w:bookmarkEnd w:id="2117"/>
    </w:p>
    <w:p w14:paraId="093410D2" w14:textId="77777777" w:rsidR="00974A28" w:rsidRDefault="00974A28" w:rsidP="00974A28">
      <w:pPr>
        <w:pStyle w:val="KeepWithNext"/>
        <w:rPr>
          <w:rtl/>
          <w:lang w:eastAsia="he-IL"/>
        </w:rPr>
      </w:pPr>
    </w:p>
    <w:p w14:paraId="2042F728" w14:textId="7921E022" w:rsidR="00974A28" w:rsidRDefault="00974A28" w:rsidP="00974A28">
      <w:pPr>
        <w:rPr>
          <w:rtl/>
          <w:lang w:eastAsia="he-IL"/>
        </w:rPr>
      </w:pPr>
      <w:bookmarkStart w:id="2118" w:name="_ETM_Q1_5068167"/>
      <w:bookmarkStart w:id="2119" w:name="_ETM_Q1_5068198"/>
      <w:bookmarkEnd w:id="2118"/>
      <w:bookmarkEnd w:id="2119"/>
      <w:r>
        <w:rPr>
          <w:rFonts w:hint="cs"/>
          <w:rtl/>
          <w:lang w:eastAsia="he-IL"/>
        </w:rPr>
        <w:t>רק על החלק הזה.</w:t>
      </w:r>
    </w:p>
    <w:p w14:paraId="4C0EA7AB" w14:textId="77777777" w:rsidR="00974A28" w:rsidRDefault="00974A28" w:rsidP="00974A28">
      <w:pPr>
        <w:rPr>
          <w:rtl/>
          <w:lang w:eastAsia="he-IL"/>
        </w:rPr>
      </w:pPr>
      <w:bookmarkStart w:id="2120" w:name="_ETM_Q1_5068013"/>
      <w:bookmarkStart w:id="2121" w:name="_ETM_Q1_5068053"/>
      <w:bookmarkEnd w:id="2120"/>
      <w:bookmarkEnd w:id="2121"/>
    </w:p>
    <w:p w14:paraId="4F7DA815" w14:textId="4BADB9EB" w:rsidR="00974A28" w:rsidRDefault="00974A28" w:rsidP="00974A28">
      <w:pPr>
        <w:pStyle w:val="a4"/>
        <w:keepNext/>
        <w:rPr>
          <w:rtl/>
        </w:rPr>
      </w:pPr>
      <w:bookmarkStart w:id="2122" w:name="ET_speaker_עידו_בן_יצחק_257"/>
      <w:r w:rsidRPr="00974A28">
        <w:rPr>
          <w:rStyle w:val="TagStyle"/>
          <w:rtl/>
        </w:rPr>
        <w:t xml:space="preserve"> &lt;&lt; דובר &gt;&gt; </w:t>
      </w:r>
      <w:r>
        <w:rPr>
          <w:rtl/>
        </w:rPr>
        <w:t>עידו בן יצחק:</w:t>
      </w:r>
      <w:r w:rsidRPr="00974A28">
        <w:rPr>
          <w:rStyle w:val="TagStyle"/>
          <w:rtl/>
        </w:rPr>
        <w:t xml:space="preserve"> &lt;&lt; דובר &gt;&gt;</w:t>
      </w:r>
      <w:r w:rsidR="00A87A3B">
        <w:rPr>
          <w:rtl/>
        </w:rPr>
        <w:t xml:space="preserve"> </w:t>
      </w:r>
      <w:bookmarkEnd w:id="2122"/>
    </w:p>
    <w:p w14:paraId="06C6D064" w14:textId="77777777" w:rsidR="00974A28" w:rsidRDefault="00974A28" w:rsidP="00974A28">
      <w:pPr>
        <w:pStyle w:val="KeepWithNext"/>
        <w:rPr>
          <w:rtl/>
          <w:lang w:eastAsia="he-IL"/>
        </w:rPr>
      </w:pPr>
    </w:p>
    <w:p w14:paraId="47CF19C1" w14:textId="38A6407D" w:rsidR="00974A28" w:rsidRDefault="00974A28" w:rsidP="00974A28">
      <w:pPr>
        <w:rPr>
          <w:rtl/>
          <w:lang w:eastAsia="he-IL"/>
        </w:rPr>
      </w:pPr>
      <w:bookmarkStart w:id="2123" w:name="_ETM_Q1_5069919"/>
      <w:bookmarkStart w:id="2124" w:name="_ETM_Q1_5069957"/>
      <w:bookmarkEnd w:id="2123"/>
      <w:bookmarkEnd w:id="2124"/>
      <w:r>
        <w:rPr>
          <w:rFonts w:hint="cs"/>
          <w:rtl/>
          <w:lang w:eastAsia="he-IL"/>
        </w:rPr>
        <w:t xml:space="preserve">כי לגבי </w:t>
      </w:r>
      <w:bookmarkStart w:id="2125" w:name="_ETM_Q1_5071125"/>
      <w:bookmarkEnd w:id="2125"/>
      <w:r>
        <w:rPr>
          <w:rFonts w:hint="cs"/>
          <w:rtl/>
          <w:lang w:eastAsia="he-IL"/>
        </w:rPr>
        <w:t>החלק הכללי, אתה צודק</w:t>
      </w:r>
      <w:r w:rsidR="000004F8">
        <w:rPr>
          <w:rFonts w:hint="cs"/>
          <w:rtl/>
          <w:lang w:eastAsia="he-IL"/>
        </w:rPr>
        <w:t>,</w:t>
      </w:r>
      <w:r w:rsidR="00BE4267">
        <w:rPr>
          <w:rFonts w:hint="cs"/>
          <w:rtl/>
          <w:lang w:eastAsia="he-IL"/>
        </w:rPr>
        <w:t xml:space="preserve"> </w:t>
      </w:r>
      <w:r w:rsidR="000004F8">
        <w:rPr>
          <w:rFonts w:hint="cs"/>
          <w:rtl/>
          <w:lang w:eastAsia="he-IL"/>
        </w:rPr>
        <w:t xml:space="preserve">למשרד יש מידע על אנשים שלא רלוונטיים לצבא. </w:t>
      </w:r>
    </w:p>
    <w:p w14:paraId="6FE154EE" w14:textId="77777777" w:rsidR="000004F8" w:rsidRDefault="000004F8" w:rsidP="00974A28">
      <w:pPr>
        <w:rPr>
          <w:rtl/>
          <w:lang w:eastAsia="he-IL"/>
        </w:rPr>
      </w:pPr>
      <w:bookmarkStart w:id="2126" w:name="_ETM_Q1_5074533"/>
      <w:bookmarkStart w:id="2127" w:name="_ETM_Q1_5074573"/>
      <w:bookmarkEnd w:id="2126"/>
      <w:bookmarkEnd w:id="2127"/>
    </w:p>
    <w:p w14:paraId="146F1C8A" w14:textId="519A5FFD" w:rsidR="000004F8" w:rsidRDefault="000004F8" w:rsidP="000004F8">
      <w:pPr>
        <w:pStyle w:val="af9"/>
        <w:keepNext/>
        <w:rPr>
          <w:rtl/>
          <w:lang w:eastAsia="he-IL"/>
        </w:rPr>
      </w:pPr>
      <w:bookmarkStart w:id="2128" w:name="ET_guest_אילת_ששון_258"/>
      <w:r w:rsidRPr="000004F8">
        <w:rPr>
          <w:rStyle w:val="TagStyle"/>
          <w:rtl/>
        </w:rPr>
        <w:t xml:space="preserve"> &lt;&lt; אורח &gt;&gt; </w:t>
      </w:r>
      <w:r>
        <w:rPr>
          <w:rtl/>
          <w:lang w:eastAsia="he-IL"/>
        </w:rPr>
        <w:t>אילת ששון:</w:t>
      </w:r>
      <w:r w:rsidRPr="000004F8">
        <w:rPr>
          <w:rStyle w:val="TagStyle"/>
          <w:rtl/>
        </w:rPr>
        <w:t xml:space="preserve"> &lt;&lt; אורח &gt;&gt;</w:t>
      </w:r>
      <w:r w:rsidR="00A87A3B">
        <w:rPr>
          <w:rtl/>
          <w:lang w:eastAsia="he-IL"/>
        </w:rPr>
        <w:t xml:space="preserve"> </w:t>
      </w:r>
      <w:bookmarkEnd w:id="2128"/>
    </w:p>
    <w:p w14:paraId="089FF4C2" w14:textId="77777777" w:rsidR="000004F8" w:rsidRDefault="000004F8" w:rsidP="000004F8">
      <w:pPr>
        <w:pStyle w:val="KeepWithNext"/>
        <w:rPr>
          <w:rtl/>
          <w:lang w:eastAsia="he-IL"/>
        </w:rPr>
      </w:pPr>
    </w:p>
    <w:p w14:paraId="14A44F55" w14:textId="001AA1BF" w:rsidR="000004F8" w:rsidRDefault="000004F8" w:rsidP="000004F8">
      <w:pPr>
        <w:rPr>
          <w:rtl/>
          <w:lang w:eastAsia="he-IL"/>
        </w:rPr>
      </w:pPr>
      <w:r>
        <w:rPr>
          <w:rFonts w:hint="cs"/>
          <w:rtl/>
          <w:lang w:eastAsia="he-IL"/>
        </w:rPr>
        <w:t>אני מבקשת להבין כי הנוסח קצת מעורפל.</w:t>
      </w:r>
    </w:p>
    <w:p w14:paraId="484870AF" w14:textId="77777777" w:rsidR="000004F8" w:rsidRDefault="000004F8" w:rsidP="000004F8">
      <w:pPr>
        <w:rPr>
          <w:rtl/>
          <w:lang w:eastAsia="he-IL"/>
        </w:rPr>
      </w:pPr>
      <w:bookmarkStart w:id="2129" w:name="_ETM_Q1_5086854"/>
      <w:bookmarkStart w:id="2130" w:name="_ETM_Q1_5086894"/>
      <w:bookmarkEnd w:id="2129"/>
      <w:bookmarkEnd w:id="2130"/>
    </w:p>
    <w:p w14:paraId="10A22BD4" w14:textId="109B2C62" w:rsidR="000004F8" w:rsidRDefault="000004F8" w:rsidP="000004F8">
      <w:pPr>
        <w:pStyle w:val="af6"/>
        <w:keepNext/>
        <w:rPr>
          <w:rtl/>
        </w:rPr>
      </w:pPr>
      <w:bookmarkStart w:id="2131" w:name="ET_yor_6358_259"/>
      <w:r w:rsidRPr="000004F8">
        <w:rPr>
          <w:rStyle w:val="TagStyle"/>
          <w:rtl/>
        </w:rPr>
        <w:t xml:space="preserve"> &lt;&lt; יור &gt;&gt; </w:t>
      </w:r>
      <w:r>
        <w:rPr>
          <w:rtl/>
        </w:rPr>
        <w:t>היו"ר צביקה פוגל:</w:t>
      </w:r>
      <w:r w:rsidRPr="000004F8">
        <w:rPr>
          <w:rStyle w:val="TagStyle"/>
          <w:rtl/>
        </w:rPr>
        <w:t xml:space="preserve"> &lt;&lt; יור &gt;&gt;</w:t>
      </w:r>
      <w:r w:rsidR="00A87A3B">
        <w:rPr>
          <w:rtl/>
        </w:rPr>
        <w:t xml:space="preserve"> </w:t>
      </w:r>
      <w:bookmarkEnd w:id="2131"/>
    </w:p>
    <w:p w14:paraId="64EC44B6" w14:textId="77777777" w:rsidR="000004F8" w:rsidRDefault="000004F8" w:rsidP="000004F8">
      <w:pPr>
        <w:pStyle w:val="KeepWithNext"/>
        <w:rPr>
          <w:rtl/>
          <w:lang w:eastAsia="he-IL"/>
        </w:rPr>
      </w:pPr>
    </w:p>
    <w:p w14:paraId="3DD73224" w14:textId="373ECA26" w:rsidR="000004F8" w:rsidRDefault="000004F8" w:rsidP="000004F8">
      <w:pPr>
        <w:rPr>
          <w:rtl/>
          <w:lang w:eastAsia="he-IL"/>
        </w:rPr>
      </w:pPr>
      <w:r>
        <w:rPr>
          <w:rFonts w:hint="cs"/>
          <w:rtl/>
          <w:lang w:eastAsia="he-IL"/>
        </w:rPr>
        <w:t>תכף נשמע את הנוסח.</w:t>
      </w:r>
    </w:p>
    <w:p w14:paraId="07F15111" w14:textId="77777777" w:rsidR="000004F8" w:rsidRDefault="000004F8" w:rsidP="000004F8">
      <w:pPr>
        <w:rPr>
          <w:rtl/>
          <w:lang w:eastAsia="he-IL"/>
        </w:rPr>
      </w:pPr>
      <w:bookmarkStart w:id="2132" w:name="_ETM_Q1_5086366"/>
      <w:bookmarkStart w:id="2133" w:name="_ETM_Q1_5086402"/>
      <w:bookmarkStart w:id="2134" w:name="_ETM_Q1_5087406"/>
      <w:bookmarkEnd w:id="2132"/>
      <w:bookmarkEnd w:id="2133"/>
      <w:bookmarkEnd w:id="2134"/>
    </w:p>
    <w:p w14:paraId="097A1B62" w14:textId="13E6B937" w:rsidR="000004F8" w:rsidRDefault="000004F8" w:rsidP="000004F8">
      <w:pPr>
        <w:pStyle w:val="af9"/>
        <w:keepNext/>
        <w:rPr>
          <w:rtl/>
          <w:lang w:eastAsia="he-IL"/>
        </w:rPr>
      </w:pPr>
      <w:bookmarkStart w:id="2135" w:name="ET_guest_אילת_ששון_260"/>
      <w:r w:rsidRPr="000004F8">
        <w:rPr>
          <w:rStyle w:val="TagStyle"/>
          <w:rtl/>
        </w:rPr>
        <w:t xml:space="preserve"> &lt;&lt; אורח &gt;&gt; </w:t>
      </w:r>
      <w:r>
        <w:rPr>
          <w:rtl/>
          <w:lang w:eastAsia="he-IL"/>
        </w:rPr>
        <w:t>אילת ששון:</w:t>
      </w:r>
      <w:r w:rsidRPr="000004F8">
        <w:rPr>
          <w:rStyle w:val="TagStyle"/>
          <w:rtl/>
        </w:rPr>
        <w:t xml:space="preserve"> &lt;&lt; אורח &gt;&gt;</w:t>
      </w:r>
      <w:r w:rsidR="00A87A3B">
        <w:rPr>
          <w:rtl/>
          <w:lang w:eastAsia="he-IL"/>
        </w:rPr>
        <w:t xml:space="preserve"> </w:t>
      </w:r>
      <w:bookmarkEnd w:id="2135"/>
    </w:p>
    <w:p w14:paraId="7501BA97" w14:textId="77777777" w:rsidR="000004F8" w:rsidRDefault="000004F8" w:rsidP="000004F8">
      <w:pPr>
        <w:pStyle w:val="KeepWithNext"/>
        <w:rPr>
          <w:rtl/>
          <w:lang w:eastAsia="he-IL"/>
        </w:rPr>
      </w:pPr>
    </w:p>
    <w:p w14:paraId="2A4EC6E3" w14:textId="243BAD2F" w:rsidR="000004F8" w:rsidRDefault="000004F8" w:rsidP="000004F8">
      <w:pPr>
        <w:rPr>
          <w:rtl/>
          <w:lang w:eastAsia="he-IL"/>
        </w:rPr>
      </w:pPr>
      <w:bookmarkStart w:id="2136" w:name="_ETM_Q1_5087623"/>
      <w:bookmarkStart w:id="2137" w:name="_ETM_Q1_5087653"/>
      <w:bookmarkEnd w:id="2136"/>
      <w:bookmarkEnd w:id="2137"/>
      <w:r>
        <w:rPr>
          <w:rFonts w:hint="cs"/>
          <w:rtl/>
          <w:lang w:eastAsia="he-IL"/>
        </w:rPr>
        <w:t>אני מדברת על מה שעידו מבקש להוסיף.</w:t>
      </w:r>
      <w:r w:rsidR="00BE4267">
        <w:rPr>
          <w:rFonts w:hint="cs"/>
          <w:rtl/>
          <w:lang w:eastAsia="he-IL"/>
        </w:rPr>
        <w:t xml:space="preserve"> </w:t>
      </w:r>
      <w:r>
        <w:rPr>
          <w:rFonts w:hint="cs"/>
          <w:rtl/>
          <w:lang w:eastAsia="he-IL"/>
        </w:rPr>
        <w:t xml:space="preserve">האמירה היא שאם פונים אלינו, אנחנו </w:t>
      </w:r>
      <w:bookmarkStart w:id="2138" w:name="_ETM_Q1_5094861"/>
      <w:bookmarkEnd w:id="2138"/>
      <w:r>
        <w:rPr>
          <w:rFonts w:hint="cs"/>
          <w:rtl/>
          <w:lang w:eastAsia="he-IL"/>
        </w:rPr>
        <w:t>מחויבים לתת תשובה.</w:t>
      </w:r>
      <w:bookmarkStart w:id="2139" w:name="_ETM_Q1_5097615"/>
      <w:bookmarkEnd w:id="2139"/>
    </w:p>
    <w:p w14:paraId="282807C9" w14:textId="77777777" w:rsidR="000004F8" w:rsidRDefault="000004F8" w:rsidP="000004F8">
      <w:pPr>
        <w:rPr>
          <w:rtl/>
          <w:lang w:eastAsia="he-IL"/>
        </w:rPr>
      </w:pPr>
      <w:bookmarkStart w:id="2140" w:name="_ETM_Q1_5097652"/>
      <w:bookmarkStart w:id="2141" w:name="_ETM_Q1_5096924"/>
      <w:bookmarkEnd w:id="2140"/>
      <w:bookmarkEnd w:id="2141"/>
    </w:p>
    <w:p w14:paraId="273B42B8" w14:textId="027AE203" w:rsidR="000004F8" w:rsidRDefault="000004F8" w:rsidP="000004F8">
      <w:pPr>
        <w:pStyle w:val="a4"/>
        <w:keepNext/>
        <w:rPr>
          <w:rtl/>
        </w:rPr>
      </w:pPr>
      <w:bookmarkStart w:id="2142" w:name="ET_speaker_עידו_בן_יצחק_261"/>
      <w:r w:rsidRPr="000004F8">
        <w:rPr>
          <w:rStyle w:val="TagStyle"/>
          <w:rtl/>
        </w:rPr>
        <w:t xml:space="preserve"> &lt;&lt; דובר &gt;&gt; </w:t>
      </w:r>
      <w:r>
        <w:rPr>
          <w:rtl/>
        </w:rPr>
        <w:t>עידו בן יצחק:</w:t>
      </w:r>
      <w:r w:rsidRPr="000004F8">
        <w:rPr>
          <w:rStyle w:val="TagStyle"/>
          <w:rtl/>
        </w:rPr>
        <w:t xml:space="preserve"> &lt;&lt; דובר &gt;&gt;</w:t>
      </w:r>
      <w:r w:rsidR="00A87A3B">
        <w:rPr>
          <w:rtl/>
        </w:rPr>
        <w:t xml:space="preserve"> </w:t>
      </w:r>
      <w:bookmarkEnd w:id="2142"/>
    </w:p>
    <w:p w14:paraId="4158DF8E" w14:textId="77777777" w:rsidR="000004F8" w:rsidRDefault="000004F8" w:rsidP="000004F8">
      <w:pPr>
        <w:pStyle w:val="KeepWithNext"/>
        <w:rPr>
          <w:rtl/>
          <w:lang w:eastAsia="he-IL"/>
        </w:rPr>
      </w:pPr>
    </w:p>
    <w:p w14:paraId="24B53FBA" w14:textId="1B4A2143" w:rsidR="000004F8" w:rsidRDefault="000004F8" w:rsidP="000004F8">
      <w:pPr>
        <w:rPr>
          <w:rtl/>
          <w:lang w:eastAsia="he-IL"/>
        </w:rPr>
      </w:pPr>
      <w:bookmarkStart w:id="2143" w:name="_ETM_Q1_5097204"/>
      <w:bookmarkStart w:id="2144" w:name="_ETM_Q1_5097238"/>
      <w:bookmarkEnd w:id="2143"/>
      <w:bookmarkEnd w:id="2144"/>
      <w:r>
        <w:rPr>
          <w:rFonts w:hint="cs"/>
          <w:rtl/>
          <w:lang w:eastAsia="he-IL"/>
        </w:rPr>
        <w:t>כן.</w:t>
      </w:r>
    </w:p>
    <w:p w14:paraId="3A4E2B9A" w14:textId="77777777" w:rsidR="000004F8" w:rsidRDefault="000004F8" w:rsidP="000004F8">
      <w:pPr>
        <w:rPr>
          <w:rtl/>
          <w:lang w:eastAsia="he-IL"/>
        </w:rPr>
      </w:pPr>
      <w:bookmarkStart w:id="2145" w:name="_ETM_Q1_5096546"/>
      <w:bookmarkStart w:id="2146" w:name="_ETM_Q1_5096583"/>
      <w:bookmarkStart w:id="2147" w:name="_ETM_Q1_5097818"/>
      <w:bookmarkEnd w:id="2145"/>
      <w:bookmarkEnd w:id="2146"/>
      <w:bookmarkEnd w:id="2147"/>
    </w:p>
    <w:p w14:paraId="5D319BF3" w14:textId="2E0AF181" w:rsidR="000004F8" w:rsidRDefault="000004F8" w:rsidP="000004F8">
      <w:pPr>
        <w:pStyle w:val="af9"/>
        <w:keepNext/>
        <w:rPr>
          <w:rtl/>
          <w:lang w:eastAsia="he-IL"/>
        </w:rPr>
      </w:pPr>
      <w:bookmarkStart w:id="2148" w:name="ET_guest_אילת_ששון_262"/>
      <w:r w:rsidRPr="000004F8">
        <w:rPr>
          <w:rStyle w:val="TagStyle"/>
          <w:rtl/>
        </w:rPr>
        <w:t xml:space="preserve"> &lt;&lt; אורח &gt;&gt; </w:t>
      </w:r>
      <w:r>
        <w:rPr>
          <w:rtl/>
          <w:lang w:eastAsia="he-IL"/>
        </w:rPr>
        <w:t>אילת ששון:</w:t>
      </w:r>
      <w:r w:rsidRPr="000004F8">
        <w:rPr>
          <w:rStyle w:val="TagStyle"/>
          <w:rtl/>
        </w:rPr>
        <w:t xml:space="preserve"> &lt;&lt; אורח &gt;&gt;</w:t>
      </w:r>
      <w:r w:rsidR="00A87A3B">
        <w:rPr>
          <w:rtl/>
          <w:lang w:eastAsia="he-IL"/>
        </w:rPr>
        <w:t xml:space="preserve"> </w:t>
      </w:r>
      <w:bookmarkEnd w:id="2148"/>
    </w:p>
    <w:p w14:paraId="238FCD8E" w14:textId="77777777" w:rsidR="000004F8" w:rsidRDefault="000004F8" w:rsidP="000004F8">
      <w:pPr>
        <w:pStyle w:val="KeepWithNext"/>
        <w:rPr>
          <w:rtl/>
          <w:lang w:eastAsia="he-IL"/>
        </w:rPr>
      </w:pPr>
    </w:p>
    <w:p w14:paraId="0E7F523C" w14:textId="5A2FBE71" w:rsidR="000004F8" w:rsidRDefault="000004F8" w:rsidP="000004F8">
      <w:pPr>
        <w:rPr>
          <w:rtl/>
          <w:lang w:eastAsia="he-IL"/>
        </w:rPr>
      </w:pPr>
      <w:bookmarkStart w:id="2149" w:name="_ETM_Q1_5098069"/>
      <w:bookmarkStart w:id="2150" w:name="_ETM_Q1_5098102"/>
      <w:bookmarkEnd w:id="2149"/>
      <w:bookmarkEnd w:id="2150"/>
      <w:r>
        <w:rPr>
          <w:rFonts w:hint="cs"/>
          <w:rtl/>
          <w:lang w:eastAsia="he-IL"/>
        </w:rPr>
        <w:t xml:space="preserve">בוודאי אין לנו בעיה לתת תשובה בכפוף </w:t>
      </w:r>
      <w:bookmarkStart w:id="2151" w:name="_ETM_Q1_5100943"/>
      <w:bookmarkEnd w:id="2151"/>
      <w:r>
        <w:rPr>
          <w:rFonts w:hint="cs"/>
          <w:rtl/>
          <w:lang w:eastAsia="he-IL"/>
        </w:rPr>
        <w:t xml:space="preserve">לזה שזה מישהו שקיבלנו לגביו דיווח. אני כן יכולה לומר שזה קצת מצחיק להפוך את זה לחובה אצלנו </w:t>
      </w:r>
      <w:bookmarkStart w:id="2152" w:name="_ETM_Q1_5109000"/>
      <w:bookmarkEnd w:id="2152"/>
      <w:r>
        <w:rPr>
          <w:rFonts w:hint="cs"/>
          <w:rtl/>
          <w:lang w:eastAsia="he-IL"/>
        </w:rPr>
        <w:t>כשאנחנו לא מקבלים פניות כאלה. זה בסדר ובוודאי אין לנו התנגדות.</w:t>
      </w:r>
      <w:bookmarkStart w:id="2153" w:name="_ETM_Q1_5118799"/>
      <w:bookmarkEnd w:id="2153"/>
    </w:p>
    <w:p w14:paraId="3F86182E" w14:textId="77777777" w:rsidR="000004F8" w:rsidRDefault="000004F8" w:rsidP="000004F8">
      <w:pPr>
        <w:rPr>
          <w:rtl/>
          <w:lang w:eastAsia="he-IL"/>
        </w:rPr>
      </w:pPr>
      <w:bookmarkStart w:id="2154" w:name="_ETM_Q1_5118849"/>
      <w:bookmarkEnd w:id="2154"/>
    </w:p>
    <w:p w14:paraId="25524A1D" w14:textId="4D8ACA40" w:rsidR="000004F8" w:rsidRDefault="000004F8" w:rsidP="000004F8">
      <w:pPr>
        <w:pStyle w:val="af6"/>
        <w:keepNext/>
        <w:rPr>
          <w:rtl/>
        </w:rPr>
      </w:pPr>
      <w:bookmarkStart w:id="2155" w:name="ET_yor_6358_263"/>
      <w:r w:rsidRPr="000004F8">
        <w:rPr>
          <w:rStyle w:val="TagStyle"/>
          <w:rtl/>
        </w:rPr>
        <w:t xml:space="preserve"> &lt;&lt; יור &gt;&gt; </w:t>
      </w:r>
      <w:r>
        <w:rPr>
          <w:rtl/>
        </w:rPr>
        <w:t>היו"ר צביקה פוגל:</w:t>
      </w:r>
      <w:r w:rsidRPr="000004F8">
        <w:rPr>
          <w:rStyle w:val="TagStyle"/>
          <w:rtl/>
        </w:rPr>
        <w:t xml:space="preserve"> &lt;&lt; יור &gt;&gt;</w:t>
      </w:r>
      <w:r w:rsidR="00A87A3B">
        <w:rPr>
          <w:rtl/>
        </w:rPr>
        <w:t xml:space="preserve"> </w:t>
      </w:r>
      <w:bookmarkEnd w:id="2155"/>
    </w:p>
    <w:p w14:paraId="328A3585" w14:textId="77777777" w:rsidR="000004F8" w:rsidRDefault="000004F8" w:rsidP="000004F8">
      <w:pPr>
        <w:pStyle w:val="KeepWithNext"/>
        <w:rPr>
          <w:rtl/>
          <w:lang w:eastAsia="he-IL"/>
        </w:rPr>
      </w:pPr>
    </w:p>
    <w:p w14:paraId="4B68AA6B" w14:textId="7CC4CA57" w:rsidR="000004F8" w:rsidRDefault="000004F8" w:rsidP="000004F8">
      <w:pPr>
        <w:rPr>
          <w:rtl/>
          <w:lang w:eastAsia="he-IL"/>
        </w:rPr>
      </w:pPr>
      <w:r>
        <w:rPr>
          <w:rFonts w:hint="cs"/>
          <w:rtl/>
          <w:lang w:eastAsia="he-IL"/>
        </w:rPr>
        <w:t xml:space="preserve">אנחנו הוועדה לביטחון לאומי ולא ועדת החינוך. </w:t>
      </w:r>
      <w:bookmarkStart w:id="2156" w:name="_ETM_Q1_5124299"/>
      <w:bookmarkEnd w:id="2156"/>
      <w:r>
        <w:rPr>
          <w:rFonts w:hint="cs"/>
          <w:rtl/>
          <w:lang w:eastAsia="he-IL"/>
        </w:rPr>
        <w:t>אני לא בא לחנך כאן אף אחד.</w:t>
      </w:r>
    </w:p>
    <w:p w14:paraId="25FED6BE" w14:textId="77777777" w:rsidR="000004F8" w:rsidRDefault="000004F8" w:rsidP="000004F8">
      <w:pPr>
        <w:rPr>
          <w:rtl/>
          <w:lang w:eastAsia="he-IL"/>
        </w:rPr>
      </w:pPr>
      <w:bookmarkStart w:id="2157" w:name="_ETM_Q1_5123912"/>
      <w:bookmarkStart w:id="2158" w:name="_ETM_Q1_5123957"/>
      <w:bookmarkStart w:id="2159" w:name="_ETM_Q1_5123899"/>
      <w:bookmarkEnd w:id="2157"/>
      <w:bookmarkEnd w:id="2158"/>
      <w:bookmarkEnd w:id="2159"/>
    </w:p>
    <w:p w14:paraId="3E5F80BC" w14:textId="47E13399" w:rsidR="000004F8" w:rsidRDefault="000004F8" w:rsidP="000004F8">
      <w:pPr>
        <w:pStyle w:val="af9"/>
        <w:keepNext/>
        <w:rPr>
          <w:rtl/>
          <w:lang w:eastAsia="he-IL"/>
        </w:rPr>
      </w:pPr>
      <w:bookmarkStart w:id="2160" w:name="ET_guest_אילת_ששון_264"/>
      <w:r w:rsidRPr="000004F8">
        <w:rPr>
          <w:rStyle w:val="TagStyle"/>
          <w:rtl/>
        </w:rPr>
        <w:t xml:space="preserve"> &lt;&lt; אורח &gt;&gt; </w:t>
      </w:r>
      <w:r>
        <w:rPr>
          <w:rtl/>
          <w:lang w:eastAsia="he-IL"/>
        </w:rPr>
        <w:t>אילת ששון:</w:t>
      </w:r>
      <w:r w:rsidRPr="000004F8">
        <w:rPr>
          <w:rStyle w:val="TagStyle"/>
          <w:rtl/>
        </w:rPr>
        <w:t xml:space="preserve"> &lt;&lt; אורח &gt;&gt;</w:t>
      </w:r>
      <w:r w:rsidR="00A87A3B">
        <w:rPr>
          <w:rtl/>
          <w:lang w:eastAsia="he-IL"/>
        </w:rPr>
        <w:t xml:space="preserve"> </w:t>
      </w:r>
      <w:bookmarkEnd w:id="2160"/>
    </w:p>
    <w:p w14:paraId="39C266E7" w14:textId="77777777" w:rsidR="000004F8" w:rsidRDefault="000004F8" w:rsidP="000004F8">
      <w:pPr>
        <w:pStyle w:val="KeepWithNext"/>
        <w:rPr>
          <w:rtl/>
          <w:lang w:eastAsia="he-IL"/>
        </w:rPr>
      </w:pPr>
    </w:p>
    <w:p w14:paraId="72630DEB" w14:textId="331A55D6" w:rsidR="000004F8" w:rsidRDefault="000004F8" w:rsidP="000004F8">
      <w:pPr>
        <w:rPr>
          <w:rtl/>
          <w:lang w:eastAsia="he-IL"/>
        </w:rPr>
      </w:pPr>
      <w:bookmarkStart w:id="2161" w:name="_ETM_Q1_5124159"/>
      <w:bookmarkStart w:id="2162" w:name="_ETM_Q1_5124189"/>
      <w:bookmarkEnd w:id="2161"/>
      <w:bookmarkEnd w:id="2162"/>
      <w:r>
        <w:rPr>
          <w:rFonts w:hint="cs"/>
          <w:rtl/>
          <w:lang w:eastAsia="he-IL"/>
        </w:rPr>
        <w:t xml:space="preserve">אני רק אומרת שלא </w:t>
      </w:r>
      <w:bookmarkStart w:id="2163" w:name="_ETM_Q1_5123029"/>
      <w:bookmarkEnd w:id="2163"/>
      <w:r>
        <w:rPr>
          <w:rFonts w:hint="cs"/>
          <w:rtl/>
          <w:lang w:eastAsia="he-IL"/>
        </w:rPr>
        <w:t>ישתמע מזה שמשרד הרווחה</w:t>
      </w:r>
      <w:r w:rsidR="00BE4267">
        <w:rPr>
          <w:rFonts w:hint="cs"/>
          <w:rtl/>
          <w:lang w:eastAsia="he-IL"/>
        </w:rPr>
        <w:t xml:space="preserve"> </w:t>
      </w:r>
      <w:r>
        <w:rPr>
          <w:rFonts w:hint="cs"/>
          <w:rtl/>
          <w:lang w:eastAsia="he-IL"/>
        </w:rPr>
        <w:t>קודם הערים</w:t>
      </w:r>
      <w:bookmarkStart w:id="2164" w:name="_ETM_Q1_5127109"/>
      <w:bookmarkEnd w:id="2164"/>
      <w:r>
        <w:rPr>
          <w:rFonts w:hint="cs"/>
          <w:rtl/>
          <w:lang w:eastAsia="he-IL"/>
        </w:rPr>
        <w:t xml:space="preserve"> קשיים במסירת המידע.</w:t>
      </w:r>
    </w:p>
    <w:p w14:paraId="24E63860" w14:textId="77777777" w:rsidR="000004F8" w:rsidRDefault="000004F8" w:rsidP="000004F8">
      <w:pPr>
        <w:rPr>
          <w:rtl/>
          <w:lang w:eastAsia="he-IL"/>
        </w:rPr>
      </w:pPr>
      <w:bookmarkStart w:id="2165" w:name="_ETM_Q1_5129923"/>
      <w:bookmarkEnd w:id="2165"/>
    </w:p>
    <w:p w14:paraId="32159B72" w14:textId="68616A30" w:rsidR="000004F8" w:rsidRDefault="000004F8" w:rsidP="000004F8">
      <w:pPr>
        <w:pStyle w:val="af6"/>
        <w:keepNext/>
        <w:rPr>
          <w:rtl/>
        </w:rPr>
      </w:pPr>
      <w:bookmarkStart w:id="2166" w:name="ET_yor_6358_265"/>
      <w:r w:rsidRPr="000004F8">
        <w:rPr>
          <w:rStyle w:val="TagStyle"/>
          <w:rtl/>
        </w:rPr>
        <w:t xml:space="preserve"> &lt;&lt; יור &gt;&gt; </w:t>
      </w:r>
      <w:r>
        <w:rPr>
          <w:rtl/>
        </w:rPr>
        <w:t>היו"ר צביקה פוגל:</w:t>
      </w:r>
      <w:r w:rsidRPr="000004F8">
        <w:rPr>
          <w:rStyle w:val="TagStyle"/>
          <w:rtl/>
        </w:rPr>
        <w:t xml:space="preserve"> &lt;&lt; יור &gt;&gt;</w:t>
      </w:r>
      <w:r w:rsidR="00A87A3B">
        <w:rPr>
          <w:rtl/>
        </w:rPr>
        <w:t xml:space="preserve"> </w:t>
      </w:r>
      <w:bookmarkEnd w:id="2166"/>
    </w:p>
    <w:p w14:paraId="27D11553" w14:textId="77777777" w:rsidR="000004F8" w:rsidRDefault="000004F8" w:rsidP="000004F8">
      <w:pPr>
        <w:pStyle w:val="KeepWithNext"/>
        <w:rPr>
          <w:rtl/>
          <w:lang w:eastAsia="he-IL"/>
        </w:rPr>
      </w:pPr>
    </w:p>
    <w:p w14:paraId="715F25E6" w14:textId="55FB7533" w:rsidR="000004F8" w:rsidRDefault="000004F8" w:rsidP="000004F8">
      <w:pPr>
        <w:rPr>
          <w:rtl/>
          <w:lang w:eastAsia="he-IL"/>
        </w:rPr>
      </w:pPr>
      <w:bookmarkStart w:id="2167" w:name="_ETM_Q1_5130199"/>
      <w:bookmarkStart w:id="2168" w:name="_ETM_Q1_5130238"/>
      <w:bookmarkEnd w:id="2167"/>
      <w:bookmarkEnd w:id="2168"/>
      <w:r>
        <w:rPr>
          <w:rFonts w:hint="cs"/>
          <w:rtl/>
          <w:lang w:eastAsia="he-IL"/>
        </w:rPr>
        <w:t xml:space="preserve">לא, זה לא מה שישתמע. </w:t>
      </w:r>
      <w:bookmarkStart w:id="2169" w:name="_ETM_Q1_5132487"/>
      <w:bookmarkStart w:id="2170" w:name="_ETM_Q1_5139327"/>
      <w:bookmarkEnd w:id="2169"/>
      <w:bookmarkEnd w:id="2170"/>
    </w:p>
    <w:p w14:paraId="7F253806" w14:textId="77777777" w:rsidR="000004F8" w:rsidRDefault="000004F8" w:rsidP="000004F8">
      <w:pPr>
        <w:rPr>
          <w:rtl/>
          <w:lang w:eastAsia="he-IL"/>
        </w:rPr>
      </w:pPr>
      <w:bookmarkStart w:id="2171" w:name="_ETM_Q1_5139367"/>
      <w:bookmarkEnd w:id="2171"/>
    </w:p>
    <w:p w14:paraId="13DD5E5F" w14:textId="28512D10" w:rsidR="000004F8" w:rsidRDefault="000004F8" w:rsidP="000004F8">
      <w:pPr>
        <w:pStyle w:val="a4"/>
        <w:keepNext/>
        <w:rPr>
          <w:rtl/>
        </w:rPr>
      </w:pPr>
      <w:bookmarkStart w:id="2172" w:name="ET_speaker_6156_266"/>
      <w:r w:rsidRPr="000004F8">
        <w:rPr>
          <w:rStyle w:val="TagStyle"/>
          <w:rtl/>
        </w:rPr>
        <w:t xml:space="preserve"> &lt;&lt; דובר &gt;&gt; </w:t>
      </w:r>
      <w:r>
        <w:rPr>
          <w:rtl/>
        </w:rPr>
        <w:t>גלעד קריב (העבודה):</w:t>
      </w:r>
      <w:r w:rsidRPr="000004F8">
        <w:rPr>
          <w:rStyle w:val="TagStyle"/>
          <w:rtl/>
        </w:rPr>
        <w:t xml:space="preserve"> &lt;&lt; דובר &gt;&gt;</w:t>
      </w:r>
      <w:r w:rsidR="00A87A3B">
        <w:rPr>
          <w:rtl/>
        </w:rPr>
        <w:t xml:space="preserve"> </w:t>
      </w:r>
      <w:bookmarkEnd w:id="2172"/>
    </w:p>
    <w:p w14:paraId="3052B59C" w14:textId="77777777" w:rsidR="000004F8" w:rsidRDefault="000004F8" w:rsidP="000004F8">
      <w:pPr>
        <w:pStyle w:val="KeepWithNext"/>
        <w:rPr>
          <w:rtl/>
          <w:lang w:eastAsia="he-IL"/>
        </w:rPr>
      </w:pPr>
    </w:p>
    <w:p w14:paraId="7B9FDE59" w14:textId="3CEB76DB" w:rsidR="000004F8" w:rsidRDefault="000004F8" w:rsidP="000004F8">
      <w:pPr>
        <w:rPr>
          <w:rtl/>
          <w:lang w:eastAsia="he-IL"/>
        </w:rPr>
      </w:pPr>
      <w:r>
        <w:rPr>
          <w:rFonts w:hint="cs"/>
          <w:rtl/>
          <w:lang w:eastAsia="he-IL"/>
        </w:rPr>
        <w:t>בתמורה</w:t>
      </w:r>
      <w:r w:rsidR="00A87A3B">
        <w:rPr>
          <w:rFonts w:hint="cs"/>
          <w:rtl/>
          <w:lang w:eastAsia="he-IL"/>
        </w:rPr>
        <w:t xml:space="preserve"> </w:t>
      </w:r>
      <w:r>
        <w:rPr>
          <w:rFonts w:hint="cs"/>
          <w:rtl/>
          <w:lang w:eastAsia="he-IL"/>
        </w:rPr>
        <w:t xml:space="preserve">לזה שאני לא אנמק כל </w:t>
      </w:r>
      <w:bookmarkStart w:id="2173" w:name="_ETM_Q1_5139004"/>
      <w:bookmarkEnd w:id="2173"/>
      <w:r>
        <w:rPr>
          <w:rFonts w:hint="cs"/>
          <w:rtl/>
          <w:lang w:eastAsia="he-IL"/>
        </w:rPr>
        <w:t>הסתייגות בנפרד, א</w:t>
      </w:r>
      <w:r w:rsidR="00234DD8">
        <w:rPr>
          <w:rFonts w:hint="cs"/>
          <w:rtl/>
          <w:lang w:eastAsia="he-IL"/>
        </w:rPr>
        <w:t>נ</w:t>
      </w:r>
      <w:r>
        <w:rPr>
          <w:rFonts w:hint="cs"/>
          <w:rtl/>
          <w:lang w:eastAsia="he-IL"/>
        </w:rPr>
        <w:t>י יכול לשאול</w:t>
      </w:r>
      <w:r w:rsidR="00234DD8">
        <w:rPr>
          <w:rFonts w:hint="cs"/>
          <w:rtl/>
          <w:lang w:eastAsia="he-IL"/>
        </w:rPr>
        <w:t xml:space="preserve"> עוד שאלה את המשרד </w:t>
      </w:r>
      <w:bookmarkStart w:id="2174" w:name="_ETM_Q1_5144335"/>
      <w:bookmarkEnd w:id="2174"/>
      <w:r w:rsidR="00234DD8">
        <w:rPr>
          <w:rFonts w:hint="cs"/>
          <w:rtl/>
          <w:lang w:eastAsia="he-IL"/>
        </w:rPr>
        <w:t>לביטחון לאומי?</w:t>
      </w:r>
    </w:p>
    <w:p w14:paraId="793FFF30" w14:textId="77777777" w:rsidR="00234DD8" w:rsidRDefault="00234DD8" w:rsidP="000004F8">
      <w:pPr>
        <w:rPr>
          <w:rtl/>
          <w:lang w:eastAsia="he-IL"/>
        </w:rPr>
      </w:pPr>
      <w:bookmarkStart w:id="2175" w:name="_ETM_Q1_5146534"/>
      <w:bookmarkStart w:id="2176" w:name="_ETM_Q1_5146578"/>
      <w:bookmarkEnd w:id="2175"/>
      <w:bookmarkEnd w:id="2176"/>
    </w:p>
    <w:p w14:paraId="22A29C27" w14:textId="7799F9A5" w:rsidR="00234DD8" w:rsidRDefault="00234DD8" w:rsidP="00234DD8">
      <w:pPr>
        <w:pStyle w:val="af6"/>
        <w:keepNext/>
        <w:rPr>
          <w:rtl/>
        </w:rPr>
      </w:pPr>
      <w:bookmarkStart w:id="2177" w:name="ET_yor_6358_267"/>
      <w:r w:rsidRPr="00234DD8">
        <w:rPr>
          <w:rStyle w:val="TagStyle"/>
          <w:rtl/>
        </w:rPr>
        <w:t xml:space="preserve"> &lt;&lt; יור &gt;&gt; </w:t>
      </w:r>
      <w:r>
        <w:rPr>
          <w:rtl/>
        </w:rPr>
        <w:t>היו"ר צביקה פוגל:</w:t>
      </w:r>
      <w:r w:rsidRPr="00234DD8">
        <w:rPr>
          <w:rStyle w:val="TagStyle"/>
          <w:rtl/>
        </w:rPr>
        <w:t xml:space="preserve"> &lt;&lt; יור &gt;&gt;</w:t>
      </w:r>
      <w:r w:rsidR="00A87A3B">
        <w:rPr>
          <w:rtl/>
        </w:rPr>
        <w:t xml:space="preserve"> </w:t>
      </w:r>
      <w:bookmarkEnd w:id="2177"/>
    </w:p>
    <w:p w14:paraId="3EBA5999" w14:textId="77777777" w:rsidR="00234DD8" w:rsidRDefault="00234DD8" w:rsidP="00234DD8">
      <w:pPr>
        <w:pStyle w:val="KeepWithNext"/>
        <w:rPr>
          <w:rtl/>
          <w:lang w:eastAsia="he-IL"/>
        </w:rPr>
      </w:pPr>
    </w:p>
    <w:p w14:paraId="1BFF61CB" w14:textId="4126ABFA" w:rsidR="00234DD8" w:rsidRDefault="00234DD8" w:rsidP="00234DD8">
      <w:pPr>
        <w:rPr>
          <w:rtl/>
          <w:lang w:eastAsia="he-IL"/>
        </w:rPr>
      </w:pPr>
      <w:r>
        <w:rPr>
          <w:rFonts w:hint="cs"/>
          <w:rtl/>
          <w:lang w:eastAsia="he-IL"/>
        </w:rPr>
        <w:t xml:space="preserve">אם זאת התרומה, אני מוכן לנהל איתך </w:t>
      </w:r>
      <w:bookmarkStart w:id="2178" w:name="_ETM_Q1_5147891"/>
      <w:bookmarkEnd w:id="2178"/>
      <w:r>
        <w:rPr>
          <w:rFonts w:hint="cs"/>
          <w:rtl/>
          <w:lang w:eastAsia="he-IL"/>
        </w:rPr>
        <w:t>מסחר. כן, בבקשה, אבל</w:t>
      </w:r>
      <w:r w:rsidR="00BE4267">
        <w:rPr>
          <w:rFonts w:hint="cs"/>
          <w:rtl/>
          <w:lang w:eastAsia="he-IL"/>
        </w:rPr>
        <w:t xml:space="preserve"> </w:t>
      </w:r>
      <w:r>
        <w:rPr>
          <w:rFonts w:hint="cs"/>
          <w:rtl/>
          <w:lang w:eastAsia="he-IL"/>
        </w:rPr>
        <w:t>שאלה קצרה.</w:t>
      </w:r>
    </w:p>
    <w:p w14:paraId="5B863087" w14:textId="77777777" w:rsidR="00234DD8" w:rsidRDefault="00234DD8" w:rsidP="00234DD8">
      <w:pPr>
        <w:rPr>
          <w:rtl/>
          <w:lang w:eastAsia="he-IL"/>
        </w:rPr>
      </w:pPr>
      <w:bookmarkStart w:id="2179" w:name="_ETM_Q1_5151625"/>
      <w:bookmarkStart w:id="2180" w:name="_ETM_Q1_5151665"/>
      <w:bookmarkStart w:id="2181" w:name="_ETM_Q1_5152441"/>
      <w:bookmarkEnd w:id="2179"/>
      <w:bookmarkEnd w:id="2180"/>
      <w:bookmarkEnd w:id="2181"/>
    </w:p>
    <w:p w14:paraId="1F86064A" w14:textId="61433490" w:rsidR="00234DD8" w:rsidRDefault="00234DD8" w:rsidP="00234DD8">
      <w:pPr>
        <w:pStyle w:val="a4"/>
        <w:keepNext/>
        <w:rPr>
          <w:rtl/>
        </w:rPr>
      </w:pPr>
      <w:bookmarkStart w:id="2182" w:name="ET_speaker_6156_268"/>
      <w:r w:rsidRPr="00234DD8">
        <w:rPr>
          <w:rStyle w:val="TagStyle"/>
          <w:rtl/>
        </w:rPr>
        <w:t xml:space="preserve"> &lt;&lt; דובר &gt;&gt; </w:t>
      </w:r>
      <w:r>
        <w:rPr>
          <w:rtl/>
        </w:rPr>
        <w:t>גלעד קריב (העבודה):</w:t>
      </w:r>
      <w:r w:rsidRPr="00234DD8">
        <w:rPr>
          <w:rStyle w:val="TagStyle"/>
          <w:rtl/>
        </w:rPr>
        <w:t xml:space="preserve"> &lt;&lt; דובר &gt;&gt;</w:t>
      </w:r>
      <w:r w:rsidR="00A87A3B">
        <w:rPr>
          <w:rtl/>
        </w:rPr>
        <w:t xml:space="preserve"> </w:t>
      </w:r>
      <w:bookmarkEnd w:id="2182"/>
    </w:p>
    <w:p w14:paraId="6EE796EE" w14:textId="77777777" w:rsidR="00234DD8" w:rsidRDefault="00234DD8" w:rsidP="00234DD8">
      <w:pPr>
        <w:pStyle w:val="KeepWithNext"/>
        <w:rPr>
          <w:rtl/>
          <w:lang w:eastAsia="he-IL"/>
        </w:rPr>
      </w:pPr>
    </w:p>
    <w:p w14:paraId="286590E2" w14:textId="512F8F2C" w:rsidR="00234DD8" w:rsidRDefault="00234DD8" w:rsidP="00234DD8">
      <w:pPr>
        <w:rPr>
          <w:rtl/>
          <w:lang w:eastAsia="he-IL"/>
        </w:rPr>
      </w:pPr>
      <w:bookmarkStart w:id="2183" w:name="_ETM_Q1_5152689"/>
      <w:bookmarkStart w:id="2184" w:name="_ETM_Q1_5152720"/>
      <w:bookmarkEnd w:id="2183"/>
      <w:bookmarkEnd w:id="2184"/>
      <w:r>
        <w:rPr>
          <w:rFonts w:hint="cs"/>
          <w:rtl/>
          <w:lang w:eastAsia="he-IL"/>
        </w:rPr>
        <w:t>מה קורה היום</w:t>
      </w:r>
      <w:bookmarkStart w:id="2185" w:name="_ETM_Q1_5154298"/>
      <w:bookmarkEnd w:id="2185"/>
      <w:r>
        <w:rPr>
          <w:rFonts w:hint="cs"/>
          <w:rtl/>
          <w:lang w:eastAsia="he-IL"/>
        </w:rPr>
        <w:t xml:space="preserve"> במצב שאחרי שאדם קיבל נשק נפתחת נגדו חקירה</w:t>
      </w:r>
      <w:r w:rsidR="00BE4267">
        <w:rPr>
          <w:rFonts w:hint="cs"/>
          <w:rtl/>
          <w:lang w:eastAsia="he-IL"/>
        </w:rPr>
        <w:t xml:space="preserve"> </w:t>
      </w:r>
      <w:r>
        <w:rPr>
          <w:rFonts w:hint="cs"/>
          <w:rtl/>
          <w:lang w:eastAsia="he-IL"/>
        </w:rPr>
        <w:t>או הוגשה בעניינו תלונה במשטרה? מה הפרוצדורה</w:t>
      </w:r>
      <w:r w:rsidR="00BE4267">
        <w:rPr>
          <w:rFonts w:hint="cs"/>
          <w:rtl/>
          <w:lang w:eastAsia="he-IL"/>
        </w:rPr>
        <w:t xml:space="preserve"> </w:t>
      </w:r>
      <w:r>
        <w:rPr>
          <w:rFonts w:hint="cs"/>
          <w:rtl/>
          <w:lang w:eastAsia="he-IL"/>
        </w:rPr>
        <w:t>שעובדת? כל כמה זמן מתבצע חיתוך המאגרים?</w:t>
      </w:r>
    </w:p>
    <w:p w14:paraId="3F92D621" w14:textId="77777777" w:rsidR="00234DD8" w:rsidRDefault="00234DD8" w:rsidP="00234DD8">
      <w:pPr>
        <w:rPr>
          <w:rtl/>
          <w:lang w:eastAsia="he-IL"/>
        </w:rPr>
      </w:pPr>
      <w:bookmarkStart w:id="2186" w:name="_ETM_Q1_5160600"/>
      <w:bookmarkEnd w:id="2186"/>
    </w:p>
    <w:p w14:paraId="0E8978A9" w14:textId="3C8997EA" w:rsidR="00234DD8" w:rsidRDefault="00234DD8" w:rsidP="00234DD8">
      <w:pPr>
        <w:pStyle w:val="af9"/>
        <w:keepNext/>
        <w:rPr>
          <w:rtl/>
          <w:lang w:eastAsia="he-IL"/>
        </w:rPr>
      </w:pPr>
      <w:bookmarkStart w:id="2187" w:name="ET_guest_לימור_ארזני_269"/>
      <w:r w:rsidRPr="00234DD8">
        <w:rPr>
          <w:rStyle w:val="TagStyle"/>
          <w:rtl/>
        </w:rPr>
        <w:t xml:space="preserve"> &lt;&lt; אורח &gt;&gt; </w:t>
      </w:r>
      <w:r>
        <w:rPr>
          <w:rtl/>
          <w:lang w:eastAsia="he-IL"/>
        </w:rPr>
        <w:t>לימור ארזני:</w:t>
      </w:r>
      <w:r w:rsidRPr="00234DD8">
        <w:rPr>
          <w:rStyle w:val="TagStyle"/>
          <w:rtl/>
        </w:rPr>
        <w:t xml:space="preserve"> &lt;&lt; אורח &gt;&gt;</w:t>
      </w:r>
      <w:r w:rsidR="00A87A3B">
        <w:rPr>
          <w:rtl/>
          <w:lang w:eastAsia="he-IL"/>
        </w:rPr>
        <w:t xml:space="preserve"> </w:t>
      </w:r>
      <w:bookmarkEnd w:id="2187"/>
    </w:p>
    <w:p w14:paraId="625DCCCA" w14:textId="77777777" w:rsidR="00234DD8" w:rsidRDefault="00234DD8" w:rsidP="00234DD8">
      <w:pPr>
        <w:pStyle w:val="KeepWithNext"/>
        <w:rPr>
          <w:rtl/>
          <w:lang w:eastAsia="he-IL"/>
        </w:rPr>
      </w:pPr>
    </w:p>
    <w:p w14:paraId="124F8C37" w14:textId="315D93E3" w:rsidR="00234DD8" w:rsidRDefault="00234DD8" w:rsidP="00234DD8">
      <w:pPr>
        <w:rPr>
          <w:rtl/>
          <w:lang w:eastAsia="he-IL"/>
        </w:rPr>
      </w:pPr>
      <w:bookmarkStart w:id="2188" w:name="_ETM_Q1_5160850"/>
      <w:bookmarkStart w:id="2189" w:name="_ETM_Q1_5160881"/>
      <w:bookmarkEnd w:id="2188"/>
      <w:bookmarkEnd w:id="2189"/>
      <w:r>
        <w:rPr>
          <w:rFonts w:hint="cs"/>
          <w:rtl/>
          <w:lang w:eastAsia="he-IL"/>
        </w:rPr>
        <w:t xml:space="preserve">אני רוצה רק לדייק במשהו אחד. </w:t>
      </w:r>
      <w:bookmarkStart w:id="2190" w:name="_ETM_Q1_5170093"/>
      <w:bookmarkEnd w:id="2190"/>
      <w:r>
        <w:rPr>
          <w:rFonts w:hint="cs"/>
          <w:rtl/>
          <w:lang w:eastAsia="he-IL"/>
        </w:rPr>
        <w:t xml:space="preserve">מרבית הדחיות שלנו הן אי עמידה בתבחינים. </w:t>
      </w:r>
      <w:bookmarkStart w:id="2191" w:name="_ETM_Q1_5176445"/>
      <w:bookmarkEnd w:id="2191"/>
    </w:p>
    <w:p w14:paraId="195D4727" w14:textId="77777777" w:rsidR="00234DD8" w:rsidRDefault="00234DD8" w:rsidP="00234DD8">
      <w:pPr>
        <w:rPr>
          <w:rtl/>
          <w:lang w:eastAsia="he-IL"/>
        </w:rPr>
      </w:pPr>
      <w:bookmarkStart w:id="2192" w:name="_ETM_Q1_5176484"/>
      <w:bookmarkEnd w:id="2192"/>
    </w:p>
    <w:p w14:paraId="73CC96DC" w14:textId="2A889249" w:rsidR="00234DD8" w:rsidRDefault="00234DD8" w:rsidP="00234DD8">
      <w:pPr>
        <w:pStyle w:val="a4"/>
        <w:keepNext/>
        <w:rPr>
          <w:rtl/>
        </w:rPr>
      </w:pPr>
      <w:bookmarkStart w:id="2193" w:name="ET_speaker_6156_270"/>
      <w:r w:rsidRPr="00234DD8">
        <w:rPr>
          <w:rStyle w:val="TagStyle"/>
          <w:rtl/>
        </w:rPr>
        <w:t xml:space="preserve"> &lt;&lt; דובר &gt;&gt; </w:t>
      </w:r>
      <w:r>
        <w:rPr>
          <w:rtl/>
        </w:rPr>
        <w:t>גלעד קריב (העבודה):</w:t>
      </w:r>
      <w:r w:rsidRPr="00234DD8">
        <w:rPr>
          <w:rStyle w:val="TagStyle"/>
          <w:rtl/>
        </w:rPr>
        <w:t xml:space="preserve"> &lt;&lt; דובר &gt;&gt;</w:t>
      </w:r>
      <w:r w:rsidR="00A87A3B">
        <w:rPr>
          <w:rtl/>
        </w:rPr>
        <w:t xml:space="preserve"> </w:t>
      </w:r>
      <w:bookmarkEnd w:id="2193"/>
    </w:p>
    <w:p w14:paraId="4751ECFE" w14:textId="77777777" w:rsidR="00234DD8" w:rsidRDefault="00234DD8" w:rsidP="00234DD8">
      <w:pPr>
        <w:pStyle w:val="KeepWithNext"/>
        <w:rPr>
          <w:rtl/>
          <w:lang w:eastAsia="he-IL"/>
        </w:rPr>
      </w:pPr>
    </w:p>
    <w:p w14:paraId="2F9637A4" w14:textId="23AAE4D0" w:rsidR="00234DD8" w:rsidRDefault="00234DD8" w:rsidP="00234DD8">
      <w:pPr>
        <w:rPr>
          <w:rtl/>
          <w:lang w:eastAsia="he-IL"/>
        </w:rPr>
      </w:pPr>
      <w:r>
        <w:rPr>
          <w:rFonts w:hint="cs"/>
          <w:rtl/>
          <w:lang w:eastAsia="he-IL"/>
        </w:rPr>
        <w:t xml:space="preserve">זה ידעתי לומר </w:t>
      </w:r>
      <w:bookmarkStart w:id="2194" w:name="_ETM_Q1_5175692"/>
      <w:bookmarkEnd w:id="2194"/>
      <w:r>
        <w:rPr>
          <w:rFonts w:hint="cs"/>
          <w:rtl/>
          <w:lang w:eastAsia="he-IL"/>
        </w:rPr>
        <w:t>לך.</w:t>
      </w:r>
    </w:p>
    <w:p w14:paraId="00764C2D" w14:textId="77777777" w:rsidR="00234DD8" w:rsidRDefault="00234DD8" w:rsidP="00234DD8">
      <w:pPr>
        <w:rPr>
          <w:rtl/>
          <w:lang w:eastAsia="he-IL"/>
        </w:rPr>
      </w:pPr>
    </w:p>
    <w:p w14:paraId="3C283C01" w14:textId="2A1AD27C" w:rsidR="00234DD8" w:rsidRDefault="00234DD8" w:rsidP="00234DD8">
      <w:pPr>
        <w:pStyle w:val="af9"/>
        <w:keepNext/>
        <w:rPr>
          <w:rtl/>
          <w:lang w:eastAsia="he-IL"/>
        </w:rPr>
      </w:pPr>
      <w:bookmarkStart w:id="2195" w:name="ET_guest_לימור_ארזני_271"/>
      <w:r w:rsidRPr="00234DD8">
        <w:rPr>
          <w:rStyle w:val="TagStyle"/>
          <w:rtl/>
        </w:rPr>
        <w:t xml:space="preserve"> &lt;&lt; אורח &gt;&gt; </w:t>
      </w:r>
      <w:r>
        <w:rPr>
          <w:rtl/>
          <w:lang w:eastAsia="he-IL"/>
        </w:rPr>
        <w:t>לימור ארזני:</w:t>
      </w:r>
      <w:r w:rsidRPr="00234DD8">
        <w:rPr>
          <w:rStyle w:val="TagStyle"/>
          <w:rtl/>
        </w:rPr>
        <w:t xml:space="preserve"> &lt;&lt; אורח &gt;&gt;</w:t>
      </w:r>
      <w:r w:rsidR="00A87A3B">
        <w:rPr>
          <w:rtl/>
          <w:lang w:eastAsia="he-IL"/>
        </w:rPr>
        <w:t xml:space="preserve"> </w:t>
      </w:r>
      <w:bookmarkEnd w:id="2195"/>
    </w:p>
    <w:p w14:paraId="6C9F9454" w14:textId="77777777" w:rsidR="00234DD8" w:rsidRDefault="00234DD8" w:rsidP="00234DD8">
      <w:pPr>
        <w:pStyle w:val="KeepWithNext"/>
        <w:rPr>
          <w:rtl/>
          <w:lang w:eastAsia="he-IL"/>
        </w:rPr>
      </w:pPr>
    </w:p>
    <w:p w14:paraId="6B7A7390" w14:textId="017801C2" w:rsidR="00234DD8" w:rsidRDefault="00234DD8" w:rsidP="00234DD8">
      <w:pPr>
        <w:rPr>
          <w:rtl/>
          <w:lang w:eastAsia="he-IL"/>
        </w:rPr>
      </w:pPr>
      <w:bookmarkStart w:id="2196" w:name="_ETM_Q1_5177892"/>
      <w:bookmarkStart w:id="2197" w:name="_ETM_Q1_5177927"/>
      <w:bookmarkEnd w:id="2196"/>
      <w:bookmarkEnd w:id="2197"/>
      <w:r>
        <w:rPr>
          <w:rFonts w:hint="cs"/>
          <w:rtl/>
          <w:lang w:eastAsia="he-IL"/>
        </w:rPr>
        <w:t xml:space="preserve"> אנחנו מעבירים את קובץ</w:t>
      </w:r>
      <w:bookmarkStart w:id="2198" w:name="_ETM_Q1_5182191"/>
      <w:bookmarkEnd w:id="2198"/>
      <w:r>
        <w:rPr>
          <w:rFonts w:hint="cs"/>
          <w:rtl/>
          <w:lang w:eastAsia="he-IL"/>
        </w:rPr>
        <w:t xml:space="preserve"> מחזיקי הרישיונות אחת לחודש</w:t>
      </w:r>
      <w:r w:rsidR="00BE4267">
        <w:rPr>
          <w:rFonts w:hint="cs"/>
          <w:rtl/>
          <w:lang w:eastAsia="he-IL"/>
        </w:rPr>
        <w:t xml:space="preserve"> </w:t>
      </w:r>
      <w:r>
        <w:rPr>
          <w:rFonts w:hint="cs"/>
          <w:rtl/>
          <w:lang w:eastAsia="he-IL"/>
        </w:rPr>
        <w:t xml:space="preserve">למשטרת ישראל וככל שיש </w:t>
      </w:r>
      <w:bookmarkStart w:id="2199" w:name="_ETM_Q1_5186902"/>
      <w:bookmarkEnd w:id="2199"/>
      <w:r>
        <w:rPr>
          <w:rFonts w:hint="cs"/>
          <w:rtl/>
          <w:lang w:eastAsia="he-IL"/>
        </w:rPr>
        <w:t>מידע, היא מעבירה בחזרה אבל אם במה</w:t>
      </w:r>
      <w:bookmarkStart w:id="2200" w:name="_ETM_Q1_5188611"/>
      <w:bookmarkEnd w:id="2200"/>
      <w:r>
        <w:rPr>
          <w:rFonts w:hint="cs"/>
          <w:rtl/>
          <w:lang w:eastAsia="he-IL"/>
        </w:rPr>
        <w:t xml:space="preserve">לך אותו חודש יש מידע יזום, מועבר אלינו באופן </w:t>
      </w:r>
      <w:proofErr w:type="spellStart"/>
      <w:r>
        <w:rPr>
          <w:rFonts w:hint="cs"/>
          <w:rtl/>
          <w:lang w:eastAsia="he-IL"/>
        </w:rPr>
        <w:t>מיידי</w:t>
      </w:r>
      <w:proofErr w:type="spellEnd"/>
      <w:r>
        <w:rPr>
          <w:rFonts w:hint="cs"/>
          <w:rtl/>
          <w:lang w:eastAsia="he-IL"/>
        </w:rPr>
        <w:t>.</w:t>
      </w:r>
      <w:r w:rsidR="00BE4267">
        <w:rPr>
          <w:rFonts w:hint="cs"/>
          <w:rtl/>
          <w:lang w:eastAsia="he-IL"/>
        </w:rPr>
        <w:t xml:space="preserve"> </w:t>
      </w:r>
      <w:r>
        <w:rPr>
          <w:rFonts w:hint="cs"/>
          <w:rtl/>
          <w:lang w:eastAsia="he-IL"/>
        </w:rPr>
        <w:t xml:space="preserve">זאת אומרת, לא נפתחת חקירה ומחכים חודש. אם נפתחת חקירה והם חושבים שהוא מסוכן, המידע עובר אלינו באופן </w:t>
      </w:r>
      <w:proofErr w:type="spellStart"/>
      <w:r>
        <w:rPr>
          <w:rFonts w:hint="cs"/>
          <w:rtl/>
          <w:lang w:eastAsia="he-IL"/>
        </w:rPr>
        <w:t>מיידי</w:t>
      </w:r>
      <w:bookmarkStart w:id="2201" w:name="_ETM_Q1_5200511"/>
      <w:bookmarkEnd w:id="2201"/>
      <w:proofErr w:type="spellEnd"/>
      <w:r w:rsidR="00BE4267">
        <w:rPr>
          <w:rFonts w:hint="cs"/>
          <w:rtl/>
          <w:lang w:eastAsia="he-IL"/>
        </w:rPr>
        <w:t xml:space="preserve"> </w:t>
      </w:r>
      <w:r>
        <w:rPr>
          <w:rFonts w:hint="cs"/>
          <w:rtl/>
          <w:lang w:eastAsia="he-IL"/>
        </w:rPr>
        <w:t xml:space="preserve">כדי לבטל את הרישיון והרישיון מבוטל </w:t>
      </w:r>
      <w:bookmarkStart w:id="2202" w:name="_ETM_Q1_5198976"/>
      <w:bookmarkEnd w:id="2202"/>
      <w:r>
        <w:rPr>
          <w:rFonts w:hint="cs"/>
          <w:rtl/>
          <w:lang w:eastAsia="he-IL"/>
        </w:rPr>
        <w:t>באותו יום.</w:t>
      </w:r>
    </w:p>
    <w:p w14:paraId="2DC19CB9" w14:textId="77777777" w:rsidR="00AD22C1" w:rsidRDefault="00AD22C1" w:rsidP="00234DD8">
      <w:pPr>
        <w:rPr>
          <w:rtl/>
          <w:lang w:eastAsia="he-IL"/>
        </w:rPr>
      </w:pPr>
      <w:bookmarkStart w:id="2203" w:name="_ETM_Q1_5204550"/>
      <w:bookmarkStart w:id="2204" w:name="_ETM_Q1_5204602"/>
      <w:bookmarkStart w:id="2205" w:name="_ETM_Q1_5203900"/>
      <w:bookmarkEnd w:id="2203"/>
      <w:bookmarkEnd w:id="2204"/>
      <w:bookmarkEnd w:id="2205"/>
    </w:p>
    <w:p w14:paraId="3E663133" w14:textId="006428B8" w:rsidR="00AD22C1" w:rsidRDefault="00AD22C1" w:rsidP="00AD22C1">
      <w:pPr>
        <w:pStyle w:val="a4"/>
        <w:keepNext/>
        <w:rPr>
          <w:rtl/>
        </w:rPr>
      </w:pPr>
      <w:bookmarkStart w:id="2206" w:name="ET_speaker_6156_272"/>
      <w:r w:rsidRPr="00AD22C1">
        <w:rPr>
          <w:rStyle w:val="TagStyle"/>
          <w:rtl/>
        </w:rPr>
        <w:t xml:space="preserve"> &lt;&lt; דובר &gt;&gt; </w:t>
      </w:r>
      <w:r>
        <w:rPr>
          <w:rtl/>
        </w:rPr>
        <w:t>גלעד קריב (העבודה):</w:t>
      </w:r>
      <w:r w:rsidRPr="00AD22C1">
        <w:rPr>
          <w:rStyle w:val="TagStyle"/>
          <w:rtl/>
        </w:rPr>
        <w:t xml:space="preserve"> &lt;&lt; דובר &gt;&gt;</w:t>
      </w:r>
      <w:r w:rsidR="00A87A3B">
        <w:rPr>
          <w:rtl/>
        </w:rPr>
        <w:t xml:space="preserve"> </w:t>
      </w:r>
      <w:bookmarkEnd w:id="2206"/>
    </w:p>
    <w:p w14:paraId="2F8711F3" w14:textId="77777777" w:rsidR="00AD22C1" w:rsidRDefault="00AD22C1" w:rsidP="00AD22C1">
      <w:pPr>
        <w:pStyle w:val="KeepWithNext"/>
        <w:rPr>
          <w:rtl/>
          <w:lang w:eastAsia="he-IL"/>
        </w:rPr>
      </w:pPr>
    </w:p>
    <w:p w14:paraId="71323738" w14:textId="30C08984" w:rsidR="00AD22C1" w:rsidRDefault="00AD22C1" w:rsidP="00AD22C1">
      <w:pPr>
        <w:rPr>
          <w:rtl/>
          <w:lang w:eastAsia="he-IL"/>
        </w:rPr>
      </w:pPr>
      <w:bookmarkStart w:id="2207" w:name="_ETM_Q1_5204201"/>
      <w:bookmarkStart w:id="2208" w:name="_ETM_Q1_5204236"/>
      <w:bookmarkEnd w:id="2207"/>
      <w:bookmarkEnd w:id="2208"/>
      <w:r>
        <w:rPr>
          <w:rFonts w:hint="cs"/>
          <w:rtl/>
          <w:lang w:eastAsia="he-IL"/>
        </w:rPr>
        <w:t>את אומרת שיש פרוצדורה.</w:t>
      </w:r>
    </w:p>
    <w:p w14:paraId="71837148" w14:textId="77777777" w:rsidR="00AD22C1" w:rsidRDefault="00AD22C1" w:rsidP="00AD22C1">
      <w:pPr>
        <w:rPr>
          <w:rtl/>
          <w:lang w:eastAsia="he-IL"/>
        </w:rPr>
      </w:pPr>
    </w:p>
    <w:p w14:paraId="722E0F41" w14:textId="02105BE1" w:rsidR="00AD22C1" w:rsidRDefault="00AD22C1" w:rsidP="00AD22C1">
      <w:pPr>
        <w:pStyle w:val="af9"/>
        <w:keepNext/>
        <w:rPr>
          <w:rtl/>
          <w:lang w:eastAsia="he-IL"/>
        </w:rPr>
      </w:pPr>
      <w:bookmarkStart w:id="2209" w:name="ET_guest_לימור_ארזני_274"/>
      <w:r w:rsidRPr="00AD22C1">
        <w:rPr>
          <w:rStyle w:val="TagStyle"/>
          <w:rtl/>
        </w:rPr>
        <w:t xml:space="preserve"> &lt;&lt; אורח &gt;&gt; </w:t>
      </w:r>
      <w:r>
        <w:rPr>
          <w:rtl/>
          <w:lang w:eastAsia="he-IL"/>
        </w:rPr>
        <w:t>לימור ארזני:</w:t>
      </w:r>
      <w:r w:rsidRPr="00AD22C1">
        <w:rPr>
          <w:rStyle w:val="TagStyle"/>
          <w:rtl/>
        </w:rPr>
        <w:t xml:space="preserve"> &lt;&lt; אורח &gt;&gt;</w:t>
      </w:r>
      <w:r w:rsidR="00A87A3B">
        <w:rPr>
          <w:rtl/>
          <w:lang w:eastAsia="he-IL"/>
        </w:rPr>
        <w:t xml:space="preserve"> </w:t>
      </w:r>
      <w:bookmarkEnd w:id="2209"/>
    </w:p>
    <w:p w14:paraId="67740D28" w14:textId="77777777" w:rsidR="00AD22C1" w:rsidRDefault="00AD22C1" w:rsidP="00AD22C1">
      <w:pPr>
        <w:pStyle w:val="KeepWithNext"/>
        <w:rPr>
          <w:rtl/>
          <w:lang w:eastAsia="he-IL"/>
        </w:rPr>
      </w:pPr>
    </w:p>
    <w:p w14:paraId="5BFC2A2B" w14:textId="4B7E10AF" w:rsidR="00AD22C1" w:rsidRDefault="00AD22C1" w:rsidP="00AD22C1">
      <w:pPr>
        <w:rPr>
          <w:rtl/>
          <w:lang w:eastAsia="he-IL"/>
        </w:rPr>
      </w:pPr>
      <w:bookmarkStart w:id="2210" w:name="_ETM_Q1_5207452"/>
      <w:bookmarkStart w:id="2211" w:name="_ETM_Q1_5207483"/>
      <w:bookmarkEnd w:id="2210"/>
      <w:bookmarkEnd w:id="2211"/>
      <w:r>
        <w:rPr>
          <w:rFonts w:hint="cs"/>
          <w:rtl/>
          <w:lang w:eastAsia="he-IL"/>
        </w:rPr>
        <w:t xml:space="preserve">אחת לחודש </w:t>
      </w:r>
      <w:bookmarkStart w:id="2212" w:name="_ETM_Q1_5206356"/>
      <w:bookmarkEnd w:id="2212"/>
      <w:r>
        <w:rPr>
          <w:rFonts w:hint="cs"/>
          <w:rtl/>
          <w:lang w:eastAsia="he-IL"/>
        </w:rPr>
        <w:t>על הצלבות.</w:t>
      </w:r>
    </w:p>
    <w:p w14:paraId="7CFA9CF3" w14:textId="77777777" w:rsidR="00AD22C1" w:rsidRDefault="00AD22C1" w:rsidP="00AD22C1">
      <w:pPr>
        <w:rPr>
          <w:rtl/>
          <w:lang w:eastAsia="he-IL"/>
        </w:rPr>
      </w:pPr>
      <w:bookmarkStart w:id="2213" w:name="_ETM_Q1_5209516"/>
      <w:bookmarkStart w:id="2214" w:name="_ETM_Q1_5209555"/>
      <w:bookmarkEnd w:id="2213"/>
      <w:bookmarkEnd w:id="2214"/>
    </w:p>
    <w:p w14:paraId="5AD38909" w14:textId="5899C61B" w:rsidR="00AD22C1" w:rsidRDefault="00AD22C1" w:rsidP="00AD22C1">
      <w:pPr>
        <w:pStyle w:val="a4"/>
        <w:keepNext/>
        <w:rPr>
          <w:rtl/>
        </w:rPr>
      </w:pPr>
      <w:bookmarkStart w:id="2215" w:name="ET_speaker_6156_275"/>
      <w:r w:rsidRPr="00AD22C1">
        <w:rPr>
          <w:rStyle w:val="TagStyle"/>
          <w:rtl/>
        </w:rPr>
        <w:t xml:space="preserve"> &lt;&lt; דובר &gt;&gt; </w:t>
      </w:r>
      <w:r>
        <w:rPr>
          <w:rtl/>
        </w:rPr>
        <w:t>גלעד קריב (העבודה):</w:t>
      </w:r>
      <w:r w:rsidRPr="00AD22C1">
        <w:rPr>
          <w:rStyle w:val="TagStyle"/>
          <w:rtl/>
        </w:rPr>
        <w:t xml:space="preserve"> &lt;&lt; דובר &gt;&gt;</w:t>
      </w:r>
      <w:r w:rsidR="00A87A3B">
        <w:rPr>
          <w:rtl/>
        </w:rPr>
        <w:t xml:space="preserve"> </w:t>
      </w:r>
      <w:bookmarkEnd w:id="2215"/>
    </w:p>
    <w:p w14:paraId="2B9DCE35" w14:textId="77777777" w:rsidR="00AD22C1" w:rsidRDefault="00AD22C1" w:rsidP="00AD22C1">
      <w:pPr>
        <w:pStyle w:val="KeepWithNext"/>
        <w:rPr>
          <w:rtl/>
          <w:lang w:eastAsia="he-IL"/>
        </w:rPr>
      </w:pPr>
    </w:p>
    <w:p w14:paraId="5B49DF27" w14:textId="66172FCD" w:rsidR="00AD22C1" w:rsidRDefault="00AD22C1" w:rsidP="00AD22C1">
      <w:pPr>
        <w:rPr>
          <w:rtl/>
          <w:lang w:eastAsia="he-IL"/>
        </w:rPr>
      </w:pPr>
      <w:r>
        <w:rPr>
          <w:rFonts w:hint="cs"/>
          <w:rtl/>
          <w:lang w:eastAsia="he-IL"/>
        </w:rPr>
        <w:t>הרצת כל הנתונים.</w:t>
      </w:r>
    </w:p>
    <w:p w14:paraId="46D724F9" w14:textId="77777777" w:rsidR="00AD22C1" w:rsidRDefault="00AD22C1" w:rsidP="00AD22C1">
      <w:pPr>
        <w:rPr>
          <w:rtl/>
          <w:lang w:eastAsia="he-IL"/>
        </w:rPr>
      </w:pPr>
      <w:bookmarkStart w:id="2216" w:name="_ETM_Q1_5206744"/>
      <w:bookmarkEnd w:id="2216"/>
    </w:p>
    <w:p w14:paraId="40404D72" w14:textId="56206719" w:rsidR="00AD22C1" w:rsidRDefault="00AD22C1" w:rsidP="00AD22C1">
      <w:pPr>
        <w:pStyle w:val="af9"/>
        <w:keepNext/>
        <w:rPr>
          <w:rtl/>
          <w:lang w:eastAsia="he-IL"/>
        </w:rPr>
      </w:pPr>
      <w:bookmarkStart w:id="2217" w:name="ET_guest_לימור_ארזני_276"/>
      <w:r w:rsidRPr="00AD22C1">
        <w:rPr>
          <w:rStyle w:val="TagStyle"/>
          <w:rtl/>
        </w:rPr>
        <w:t xml:space="preserve"> &lt;&lt; אורח &gt;&gt; </w:t>
      </w:r>
      <w:r>
        <w:rPr>
          <w:rtl/>
          <w:lang w:eastAsia="he-IL"/>
        </w:rPr>
        <w:t>לימור ארזני:</w:t>
      </w:r>
      <w:r w:rsidRPr="00AD22C1">
        <w:rPr>
          <w:rStyle w:val="TagStyle"/>
          <w:rtl/>
        </w:rPr>
        <w:t xml:space="preserve"> &lt;&lt; אורח &gt;&gt;</w:t>
      </w:r>
      <w:r w:rsidR="00A87A3B">
        <w:rPr>
          <w:rtl/>
          <w:lang w:eastAsia="he-IL"/>
        </w:rPr>
        <w:t xml:space="preserve"> </w:t>
      </w:r>
      <w:bookmarkEnd w:id="2217"/>
    </w:p>
    <w:p w14:paraId="3B8BEFD2" w14:textId="77777777" w:rsidR="00AD22C1" w:rsidRDefault="00AD22C1" w:rsidP="00AD22C1">
      <w:pPr>
        <w:pStyle w:val="KeepWithNext"/>
        <w:rPr>
          <w:rtl/>
          <w:lang w:eastAsia="he-IL"/>
        </w:rPr>
      </w:pPr>
    </w:p>
    <w:p w14:paraId="6F3919B4" w14:textId="3B99208F" w:rsidR="00AD22C1" w:rsidRDefault="00AD22C1" w:rsidP="00AD22C1">
      <w:pPr>
        <w:rPr>
          <w:rtl/>
          <w:lang w:eastAsia="he-IL"/>
        </w:rPr>
      </w:pPr>
      <w:bookmarkStart w:id="2218" w:name="_ETM_Q1_5206977"/>
      <w:bookmarkStart w:id="2219" w:name="_ETM_Q1_5207008"/>
      <w:bookmarkEnd w:id="2218"/>
      <w:bookmarkEnd w:id="2219"/>
      <w:r>
        <w:rPr>
          <w:rFonts w:hint="cs"/>
          <w:rtl/>
          <w:lang w:eastAsia="he-IL"/>
        </w:rPr>
        <w:t>כן.</w:t>
      </w:r>
      <w:r w:rsidR="00BE4267">
        <w:rPr>
          <w:rFonts w:hint="cs"/>
          <w:rtl/>
          <w:lang w:eastAsia="he-IL"/>
        </w:rPr>
        <w:t xml:space="preserve"> </w:t>
      </w:r>
      <w:r>
        <w:rPr>
          <w:rFonts w:hint="cs"/>
          <w:rtl/>
          <w:lang w:eastAsia="he-IL"/>
        </w:rPr>
        <w:t xml:space="preserve">גם למשרד </w:t>
      </w:r>
      <w:bookmarkStart w:id="2220" w:name="_ETM_Q1_5208231"/>
      <w:bookmarkEnd w:id="2220"/>
      <w:r>
        <w:rPr>
          <w:rFonts w:hint="cs"/>
          <w:rtl/>
          <w:lang w:eastAsia="he-IL"/>
        </w:rPr>
        <w:t>הבריאות וגם למשרד הרווחה.</w:t>
      </w:r>
    </w:p>
    <w:p w14:paraId="50F2CDAA" w14:textId="77777777" w:rsidR="00AD22C1" w:rsidRDefault="00AD22C1" w:rsidP="00AD22C1">
      <w:pPr>
        <w:rPr>
          <w:rtl/>
          <w:lang w:eastAsia="he-IL"/>
        </w:rPr>
      </w:pPr>
      <w:bookmarkStart w:id="2221" w:name="_ETM_Q1_5212612"/>
      <w:bookmarkStart w:id="2222" w:name="_ETM_Q1_5212650"/>
      <w:bookmarkStart w:id="2223" w:name="_ETM_Q1_5213508"/>
      <w:bookmarkStart w:id="2224" w:name="_ETM_Q1_5213549"/>
      <w:bookmarkStart w:id="2225" w:name="_ETM_Q1_5214785"/>
      <w:bookmarkEnd w:id="2221"/>
      <w:bookmarkEnd w:id="2222"/>
      <w:bookmarkEnd w:id="2223"/>
      <w:bookmarkEnd w:id="2224"/>
      <w:bookmarkEnd w:id="2225"/>
    </w:p>
    <w:p w14:paraId="6C43D0E8" w14:textId="184E36D8" w:rsidR="00AD22C1" w:rsidRDefault="00AD22C1" w:rsidP="00AD22C1">
      <w:pPr>
        <w:pStyle w:val="a4"/>
        <w:keepNext/>
        <w:rPr>
          <w:rtl/>
        </w:rPr>
      </w:pPr>
      <w:bookmarkStart w:id="2226" w:name="ET_speaker_6156_277"/>
      <w:r w:rsidRPr="00AD22C1">
        <w:rPr>
          <w:rStyle w:val="TagStyle"/>
          <w:rtl/>
        </w:rPr>
        <w:t xml:space="preserve"> &lt;&lt; דובר &gt;&gt; </w:t>
      </w:r>
      <w:r>
        <w:rPr>
          <w:rtl/>
        </w:rPr>
        <w:t>גלעד קריב (העבודה):</w:t>
      </w:r>
      <w:r w:rsidRPr="00AD22C1">
        <w:rPr>
          <w:rStyle w:val="TagStyle"/>
          <w:rtl/>
        </w:rPr>
        <w:t xml:space="preserve"> &lt;&lt; דובר &gt;&gt;</w:t>
      </w:r>
      <w:r w:rsidR="00A87A3B">
        <w:rPr>
          <w:rtl/>
        </w:rPr>
        <w:t xml:space="preserve"> </w:t>
      </w:r>
      <w:bookmarkEnd w:id="2226"/>
    </w:p>
    <w:p w14:paraId="4845EAB1" w14:textId="77777777" w:rsidR="00AD22C1" w:rsidRDefault="00AD22C1" w:rsidP="00AD22C1">
      <w:pPr>
        <w:pStyle w:val="KeepWithNext"/>
        <w:rPr>
          <w:rtl/>
          <w:lang w:eastAsia="he-IL"/>
        </w:rPr>
      </w:pPr>
    </w:p>
    <w:p w14:paraId="3445CF52" w14:textId="35E6B1B2" w:rsidR="00AD22C1" w:rsidRDefault="00AD22C1" w:rsidP="00AD22C1">
      <w:pPr>
        <w:rPr>
          <w:rtl/>
          <w:lang w:eastAsia="he-IL"/>
        </w:rPr>
      </w:pPr>
      <w:bookmarkStart w:id="2227" w:name="_ETM_Q1_5215038"/>
      <w:bookmarkStart w:id="2228" w:name="_ETM_Q1_5215071"/>
      <w:bookmarkEnd w:id="2227"/>
      <w:bookmarkEnd w:id="2228"/>
      <w:r>
        <w:rPr>
          <w:rFonts w:hint="cs"/>
          <w:rtl/>
          <w:lang w:eastAsia="he-IL"/>
        </w:rPr>
        <w:t xml:space="preserve">זה מחדד את הבקשה שלי אליך </w:t>
      </w:r>
      <w:bookmarkStart w:id="2229" w:name="_ETM_Q1_5217029"/>
      <w:bookmarkEnd w:id="2229"/>
      <w:r>
        <w:rPr>
          <w:rFonts w:hint="cs"/>
          <w:rtl/>
          <w:lang w:eastAsia="he-IL"/>
        </w:rPr>
        <w:t xml:space="preserve">להבין את המשפך המשטרתי ומה זה כולל. </w:t>
      </w:r>
    </w:p>
    <w:p w14:paraId="61B4A0E2" w14:textId="77777777" w:rsidR="00AD22C1" w:rsidRDefault="00AD22C1" w:rsidP="00AD22C1">
      <w:pPr>
        <w:rPr>
          <w:rtl/>
          <w:lang w:eastAsia="he-IL"/>
        </w:rPr>
      </w:pPr>
      <w:bookmarkStart w:id="2230" w:name="_ETM_Q1_5222140"/>
      <w:bookmarkStart w:id="2231" w:name="_ETM_Q1_5222180"/>
      <w:bookmarkStart w:id="2232" w:name="_ETM_Q1_5223062"/>
      <w:bookmarkEnd w:id="2230"/>
      <w:bookmarkEnd w:id="2231"/>
      <w:bookmarkEnd w:id="2232"/>
    </w:p>
    <w:p w14:paraId="6091CD2E" w14:textId="2ACBA9DB" w:rsidR="00AD22C1" w:rsidRDefault="00AD22C1" w:rsidP="00AD22C1">
      <w:pPr>
        <w:pStyle w:val="af6"/>
        <w:keepNext/>
        <w:rPr>
          <w:rtl/>
        </w:rPr>
      </w:pPr>
      <w:bookmarkStart w:id="2233" w:name="ET_yor_6358_278"/>
      <w:r w:rsidRPr="00AD22C1">
        <w:rPr>
          <w:rStyle w:val="TagStyle"/>
          <w:rtl/>
        </w:rPr>
        <w:t xml:space="preserve"> &lt;&lt; יור &gt;&gt; </w:t>
      </w:r>
      <w:r>
        <w:rPr>
          <w:rtl/>
        </w:rPr>
        <w:t>היו"ר צביקה פוגל:</w:t>
      </w:r>
      <w:r w:rsidRPr="00AD22C1">
        <w:rPr>
          <w:rStyle w:val="TagStyle"/>
          <w:rtl/>
        </w:rPr>
        <w:t xml:space="preserve"> &lt;&lt; יור &gt;&gt;</w:t>
      </w:r>
      <w:r w:rsidR="00A87A3B">
        <w:rPr>
          <w:rtl/>
        </w:rPr>
        <w:t xml:space="preserve"> </w:t>
      </w:r>
      <w:bookmarkEnd w:id="2233"/>
    </w:p>
    <w:p w14:paraId="20720ACA" w14:textId="77777777" w:rsidR="00AD22C1" w:rsidRDefault="00AD22C1" w:rsidP="00AD22C1">
      <w:pPr>
        <w:pStyle w:val="KeepWithNext"/>
        <w:rPr>
          <w:rtl/>
          <w:lang w:eastAsia="he-IL"/>
        </w:rPr>
      </w:pPr>
    </w:p>
    <w:p w14:paraId="4D800323" w14:textId="49D9463D" w:rsidR="00AD22C1" w:rsidRDefault="00AD22C1" w:rsidP="00AD22C1">
      <w:pPr>
        <w:rPr>
          <w:rtl/>
          <w:lang w:eastAsia="he-IL"/>
        </w:rPr>
      </w:pPr>
      <w:bookmarkStart w:id="2234" w:name="_ETM_Q1_5223316"/>
      <w:bookmarkStart w:id="2235" w:name="_ETM_Q1_5223347"/>
      <w:bookmarkEnd w:id="2234"/>
      <w:bookmarkEnd w:id="2235"/>
      <w:r>
        <w:rPr>
          <w:rFonts w:hint="cs"/>
          <w:rtl/>
          <w:lang w:eastAsia="he-IL"/>
        </w:rPr>
        <w:t xml:space="preserve">מקובל לחלוטין. </w:t>
      </w:r>
      <w:bookmarkStart w:id="2236" w:name="_ETM_Q1_5221342"/>
      <w:bookmarkEnd w:id="2236"/>
      <w:r>
        <w:rPr>
          <w:rFonts w:hint="cs"/>
          <w:rtl/>
          <w:lang w:eastAsia="he-IL"/>
        </w:rPr>
        <w:t xml:space="preserve">נקריא את הצעת החוק. </w:t>
      </w:r>
    </w:p>
    <w:p w14:paraId="04E7B865" w14:textId="77777777" w:rsidR="00AD22C1" w:rsidRDefault="00AD22C1" w:rsidP="00AD22C1">
      <w:pPr>
        <w:rPr>
          <w:rtl/>
          <w:lang w:eastAsia="he-IL"/>
        </w:rPr>
      </w:pPr>
      <w:bookmarkStart w:id="2237" w:name="_ETM_Q1_5225717"/>
      <w:bookmarkStart w:id="2238" w:name="_ETM_Q1_5225756"/>
      <w:bookmarkEnd w:id="2237"/>
      <w:bookmarkEnd w:id="2238"/>
    </w:p>
    <w:p w14:paraId="5C1F75FF" w14:textId="30F7B728" w:rsidR="00AD22C1" w:rsidRDefault="00AD22C1" w:rsidP="00AD22C1">
      <w:pPr>
        <w:pStyle w:val="a4"/>
        <w:keepNext/>
        <w:rPr>
          <w:rtl/>
        </w:rPr>
      </w:pPr>
      <w:bookmarkStart w:id="2239" w:name="ET_speaker_6156_279"/>
      <w:r w:rsidRPr="00AD22C1">
        <w:rPr>
          <w:rStyle w:val="TagStyle"/>
          <w:rtl/>
        </w:rPr>
        <w:t xml:space="preserve"> &lt;&lt; דובר &gt;&gt; </w:t>
      </w:r>
      <w:r>
        <w:rPr>
          <w:rtl/>
        </w:rPr>
        <w:t>גלעד קריב (העבודה):</w:t>
      </w:r>
      <w:r w:rsidRPr="00AD22C1">
        <w:rPr>
          <w:rStyle w:val="TagStyle"/>
          <w:rtl/>
        </w:rPr>
        <w:t xml:space="preserve"> &lt;&lt; דובר &gt;&gt;</w:t>
      </w:r>
      <w:r w:rsidR="00A87A3B">
        <w:rPr>
          <w:rtl/>
        </w:rPr>
        <w:t xml:space="preserve"> </w:t>
      </w:r>
      <w:bookmarkEnd w:id="2239"/>
    </w:p>
    <w:p w14:paraId="79DA9472" w14:textId="77777777" w:rsidR="00AD22C1" w:rsidRDefault="00AD22C1" w:rsidP="00AD22C1">
      <w:pPr>
        <w:pStyle w:val="KeepWithNext"/>
        <w:rPr>
          <w:rtl/>
        </w:rPr>
      </w:pPr>
    </w:p>
    <w:p w14:paraId="29719840" w14:textId="3ADE536B" w:rsidR="00AD22C1" w:rsidRDefault="00AD22C1" w:rsidP="00AD22C1">
      <w:pPr>
        <w:rPr>
          <w:rtl/>
        </w:rPr>
      </w:pPr>
      <w:r>
        <w:rPr>
          <w:rFonts w:hint="cs"/>
          <w:rtl/>
        </w:rPr>
        <w:t>בסוף אני גם אראה את רשימת היישובים. בעוד שנתיים-שלוש נגיע לזה.</w:t>
      </w:r>
    </w:p>
    <w:p w14:paraId="173A5577" w14:textId="77777777" w:rsidR="00AD22C1" w:rsidRDefault="00AD22C1" w:rsidP="00AD22C1">
      <w:pPr>
        <w:rPr>
          <w:rtl/>
        </w:rPr>
      </w:pPr>
      <w:bookmarkStart w:id="2240" w:name="_ETM_Q1_5231038"/>
      <w:bookmarkStart w:id="2241" w:name="_ETM_Q1_5231082"/>
      <w:bookmarkEnd w:id="2240"/>
      <w:bookmarkEnd w:id="2241"/>
    </w:p>
    <w:p w14:paraId="367A20CD" w14:textId="1F46CDD1" w:rsidR="00AD22C1" w:rsidRDefault="00AD22C1" w:rsidP="00AD22C1">
      <w:pPr>
        <w:pStyle w:val="af6"/>
        <w:keepNext/>
        <w:rPr>
          <w:rtl/>
        </w:rPr>
      </w:pPr>
      <w:bookmarkStart w:id="2242" w:name="ET_yor_6358_280"/>
      <w:r w:rsidRPr="00AD22C1">
        <w:rPr>
          <w:rStyle w:val="TagStyle"/>
          <w:rtl/>
        </w:rPr>
        <w:t xml:space="preserve"> &lt;&lt; יור &gt;&gt; </w:t>
      </w:r>
      <w:r>
        <w:rPr>
          <w:rtl/>
        </w:rPr>
        <w:t>היו"ר צביקה פוגל:</w:t>
      </w:r>
      <w:r w:rsidRPr="00AD22C1">
        <w:rPr>
          <w:rStyle w:val="TagStyle"/>
          <w:rtl/>
        </w:rPr>
        <w:t xml:space="preserve"> &lt;&lt; יור &gt;&gt;</w:t>
      </w:r>
      <w:r w:rsidR="00A87A3B">
        <w:rPr>
          <w:rtl/>
        </w:rPr>
        <w:t xml:space="preserve"> </w:t>
      </w:r>
      <w:bookmarkEnd w:id="2242"/>
    </w:p>
    <w:p w14:paraId="1620BF16" w14:textId="77777777" w:rsidR="00AD22C1" w:rsidRDefault="00AD22C1" w:rsidP="00AD22C1">
      <w:pPr>
        <w:pStyle w:val="KeepWithNext"/>
        <w:rPr>
          <w:rtl/>
          <w:lang w:eastAsia="he-IL"/>
        </w:rPr>
      </w:pPr>
    </w:p>
    <w:p w14:paraId="0AA663FA" w14:textId="20D62903" w:rsidR="00AD22C1" w:rsidRDefault="00AD22C1" w:rsidP="00AD22C1">
      <w:pPr>
        <w:rPr>
          <w:rtl/>
          <w:lang w:eastAsia="he-IL"/>
        </w:rPr>
      </w:pPr>
      <w:r>
        <w:rPr>
          <w:rFonts w:hint="cs"/>
          <w:rtl/>
          <w:lang w:eastAsia="he-IL"/>
        </w:rPr>
        <w:t xml:space="preserve">אני מעריך שעד </w:t>
      </w:r>
      <w:bookmarkStart w:id="2243" w:name="_ETM_Q1_5230274"/>
      <w:bookmarkEnd w:id="2243"/>
      <w:r>
        <w:rPr>
          <w:rFonts w:hint="cs"/>
          <w:rtl/>
          <w:lang w:eastAsia="he-IL"/>
        </w:rPr>
        <w:t xml:space="preserve">סוף הקדנציה של שנינו אנחנו נראה את הרשימה. </w:t>
      </w:r>
      <w:bookmarkStart w:id="2244" w:name="_ETM_Q1_5234384"/>
      <w:bookmarkStart w:id="2245" w:name="_ETM_Q1_5240247"/>
      <w:bookmarkEnd w:id="2244"/>
      <w:bookmarkEnd w:id="2245"/>
    </w:p>
    <w:p w14:paraId="022B47EC" w14:textId="77777777" w:rsidR="00AD22C1" w:rsidRDefault="00AD22C1" w:rsidP="00AD22C1">
      <w:pPr>
        <w:rPr>
          <w:rtl/>
          <w:lang w:eastAsia="he-IL"/>
        </w:rPr>
      </w:pPr>
      <w:bookmarkStart w:id="2246" w:name="_ETM_Q1_5240286"/>
      <w:bookmarkEnd w:id="2246"/>
    </w:p>
    <w:p w14:paraId="3FEC847B" w14:textId="1FBF0CC0" w:rsidR="00AD22C1" w:rsidRDefault="00AD22C1" w:rsidP="00AD22C1">
      <w:pPr>
        <w:pStyle w:val="a4"/>
        <w:keepNext/>
        <w:rPr>
          <w:rtl/>
        </w:rPr>
      </w:pPr>
      <w:bookmarkStart w:id="2247" w:name="ET_speaker_6156_281"/>
      <w:r w:rsidRPr="00AD22C1">
        <w:rPr>
          <w:rStyle w:val="TagStyle"/>
          <w:rtl/>
        </w:rPr>
        <w:t xml:space="preserve"> &lt;&lt; דובר &gt;&gt; </w:t>
      </w:r>
      <w:r>
        <w:rPr>
          <w:rtl/>
        </w:rPr>
        <w:t>גלעד קריב (העבודה):</w:t>
      </w:r>
      <w:r w:rsidRPr="00AD22C1">
        <w:rPr>
          <w:rStyle w:val="TagStyle"/>
          <w:rtl/>
        </w:rPr>
        <w:t xml:space="preserve"> &lt;&lt; דובר &gt;&gt;</w:t>
      </w:r>
      <w:r w:rsidR="00A87A3B">
        <w:rPr>
          <w:rtl/>
        </w:rPr>
        <w:t xml:space="preserve"> </w:t>
      </w:r>
      <w:bookmarkEnd w:id="2247"/>
    </w:p>
    <w:p w14:paraId="406665DF" w14:textId="77777777" w:rsidR="00AD22C1" w:rsidRDefault="00AD22C1" w:rsidP="00AD22C1">
      <w:pPr>
        <w:pStyle w:val="KeepWithNext"/>
        <w:rPr>
          <w:rtl/>
          <w:lang w:eastAsia="he-IL"/>
        </w:rPr>
      </w:pPr>
    </w:p>
    <w:p w14:paraId="4CA6DD06" w14:textId="4E3C8A5F" w:rsidR="00AD22C1" w:rsidRDefault="00AD22C1" w:rsidP="00AD22C1">
      <w:pPr>
        <w:rPr>
          <w:rtl/>
          <w:lang w:eastAsia="he-IL"/>
        </w:rPr>
      </w:pPr>
      <w:r>
        <w:rPr>
          <w:rFonts w:hint="cs"/>
          <w:rtl/>
          <w:lang w:eastAsia="he-IL"/>
        </w:rPr>
        <w:t>אף על פי שיתמהמה, בוא יבוא.</w:t>
      </w:r>
    </w:p>
    <w:p w14:paraId="63597B16" w14:textId="77777777" w:rsidR="00AD22C1" w:rsidRDefault="00AD22C1" w:rsidP="00AD22C1">
      <w:pPr>
        <w:rPr>
          <w:rtl/>
          <w:lang w:eastAsia="he-IL"/>
        </w:rPr>
      </w:pPr>
      <w:bookmarkStart w:id="2248" w:name="_ETM_Q1_5238279"/>
      <w:bookmarkStart w:id="2249" w:name="_ETM_Q1_5238319"/>
      <w:bookmarkEnd w:id="2248"/>
      <w:bookmarkEnd w:id="2249"/>
    </w:p>
    <w:p w14:paraId="2DC667F7" w14:textId="79B4F364" w:rsidR="00AD22C1" w:rsidRDefault="00AD22C1" w:rsidP="00AD22C1">
      <w:pPr>
        <w:pStyle w:val="a4"/>
        <w:keepNext/>
        <w:rPr>
          <w:rtl/>
        </w:rPr>
      </w:pPr>
      <w:bookmarkStart w:id="2250" w:name="ET_speaker_אסף_היזלר_282"/>
      <w:r w:rsidRPr="00AD22C1">
        <w:rPr>
          <w:rStyle w:val="TagStyle"/>
          <w:rtl/>
        </w:rPr>
        <w:t xml:space="preserve"> &lt;&lt; דובר &gt;&gt; </w:t>
      </w:r>
      <w:r>
        <w:rPr>
          <w:rtl/>
        </w:rPr>
        <w:t>אסף היזלר:</w:t>
      </w:r>
      <w:r w:rsidRPr="00AD22C1">
        <w:rPr>
          <w:rStyle w:val="TagStyle"/>
          <w:rtl/>
        </w:rPr>
        <w:t xml:space="preserve"> &lt;&lt; דובר &gt;&gt;</w:t>
      </w:r>
      <w:r w:rsidR="00A87A3B">
        <w:rPr>
          <w:rtl/>
        </w:rPr>
        <w:t xml:space="preserve"> </w:t>
      </w:r>
      <w:bookmarkEnd w:id="2250"/>
    </w:p>
    <w:p w14:paraId="26ED3865" w14:textId="77777777" w:rsidR="00AD22C1" w:rsidRDefault="00AD22C1" w:rsidP="00AD22C1">
      <w:pPr>
        <w:pStyle w:val="KeepWithNext"/>
        <w:rPr>
          <w:rtl/>
          <w:lang w:eastAsia="he-IL"/>
        </w:rPr>
      </w:pPr>
    </w:p>
    <w:p w14:paraId="3DE0C697" w14:textId="77777777" w:rsidR="00673B35" w:rsidRDefault="00AD22C1" w:rsidP="00673B35">
      <w:pPr>
        <w:jc w:val="center"/>
        <w:rPr>
          <w:b/>
          <w:bCs/>
          <w:rtl/>
          <w:lang w:eastAsia="he-IL"/>
        </w:rPr>
      </w:pPr>
      <w:r w:rsidRPr="00673B35">
        <w:rPr>
          <w:rFonts w:hint="cs"/>
          <w:b/>
          <w:bCs/>
          <w:rtl/>
          <w:lang w:eastAsia="he-IL"/>
        </w:rPr>
        <w:t>הצעת חוק כלי הירייה (תיקון מס' 26) (דיווח על מגיש בקשה להחזיק כלי ירייה),</w:t>
      </w:r>
    </w:p>
    <w:p w14:paraId="11870E0B" w14:textId="555BCD53" w:rsidR="00AD22C1" w:rsidRDefault="00AD22C1" w:rsidP="00673B35">
      <w:pPr>
        <w:jc w:val="center"/>
        <w:rPr>
          <w:b/>
          <w:bCs/>
          <w:rtl/>
          <w:lang w:eastAsia="he-IL"/>
        </w:rPr>
      </w:pPr>
      <w:r w:rsidRPr="00673B35">
        <w:rPr>
          <w:rFonts w:hint="cs"/>
          <w:b/>
          <w:bCs/>
          <w:rtl/>
          <w:lang w:eastAsia="he-IL"/>
        </w:rPr>
        <w:t>התשפ"ה-2025</w:t>
      </w:r>
    </w:p>
    <w:p w14:paraId="5CF6D8E7" w14:textId="77777777" w:rsidR="00673B35" w:rsidRPr="00673B35" w:rsidRDefault="00673B35" w:rsidP="00673B35">
      <w:pPr>
        <w:jc w:val="center"/>
        <w:rPr>
          <w:b/>
          <w:bCs/>
          <w:rtl/>
          <w:lang w:eastAsia="he-IL"/>
        </w:rPr>
      </w:pPr>
    </w:p>
    <w:p w14:paraId="4A6A6121" w14:textId="7F61A936" w:rsidR="00AD22C1" w:rsidRDefault="00AD22C1" w:rsidP="00AD22C1">
      <w:pPr>
        <w:pStyle w:val="afe"/>
        <w:numPr>
          <w:ilvl w:val="0"/>
          <w:numId w:val="3"/>
        </w:numPr>
        <w:rPr>
          <w:lang w:eastAsia="he-IL"/>
        </w:rPr>
      </w:pPr>
      <w:bookmarkStart w:id="2251" w:name="_ETM_Q1_5245684"/>
      <w:bookmarkStart w:id="2252" w:name="_ETM_Q1_5245726"/>
      <w:bookmarkEnd w:id="2251"/>
      <w:bookmarkEnd w:id="2252"/>
      <w:r>
        <w:rPr>
          <w:rFonts w:hint="cs"/>
          <w:rtl/>
          <w:lang w:eastAsia="he-IL"/>
        </w:rPr>
        <w:t>החלפת מונח</w:t>
      </w:r>
    </w:p>
    <w:p w14:paraId="475EF9DC" w14:textId="77777777" w:rsidR="00AD22C1" w:rsidRDefault="00AD22C1" w:rsidP="00AD22C1">
      <w:pPr>
        <w:rPr>
          <w:rtl/>
          <w:lang w:eastAsia="he-IL"/>
        </w:rPr>
      </w:pPr>
    </w:p>
    <w:p w14:paraId="0830CC0D" w14:textId="26B95819" w:rsidR="00AD22C1" w:rsidRDefault="00AD22C1" w:rsidP="00AD22C1">
      <w:pPr>
        <w:ind w:left="1080" w:firstLine="0"/>
        <w:rPr>
          <w:rtl/>
          <w:lang w:eastAsia="he-IL"/>
        </w:rPr>
      </w:pPr>
      <w:r>
        <w:rPr>
          <w:rFonts w:hint="cs"/>
          <w:rtl/>
          <w:lang w:eastAsia="he-IL"/>
        </w:rPr>
        <w:t xml:space="preserve">בחוק כלי הירייה, התש"ט-1949 (להלן </w:t>
      </w:r>
      <w:r>
        <w:rPr>
          <w:rtl/>
          <w:lang w:eastAsia="he-IL"/>
        </w:rPr>
        <w:t>–</w:t>
      </w:r>
      <w:r>
        <w:rPr>
          <w:rFonts w:hint="cs"/>
          <w:rtl/>
          <w:lang w:eastAsia="he-IL"/>
        </w:rPr>
        <w:t xml:space="preserve"> החוק העיקרי), בכל מקום, במקום "מנהל משרד העבודה והרווחה" יבוא "מנהל שמרד הרווחה והביטחון החברתי" ובמקום "למנהל משרד העבודה והרווחה" יבוא "למנהל משרד הרווחה והביטחון החברתי".</w:t>
      </w:r>
    </w:p>
    <w:p w14:paraId="4C599E80" w14:textId="77777777" w:rsidR="00AD22C1" w:rsidRDefault="00AD22C1" w:rsidP="00AD22C1">
      <w:pPr>
        <w:ind w:left="360"/>
        <w:rPr>
          <w:rtl/>
          <w:lang w:eastAsia="he-IL"/>
        </w:rPr>
      </w:pPr>
      <w:bookmarkStart w:id="2253" w:name="_ETM_Q1_5259381"/>
      <w:bookmarkStart w:id="2254" w:name="_ETM_Q1_5259427"/>
      <w:bookmarkEnd w:id="2253"/>
      <w:bookmarkEnd w:id="2254"/>
    </w:p>
    <w:p w14:paraId="364BA1A1" w14:textId="7F5450CF" w:rsidR="00AD22C1" w:rsidRDefault="00AD22C1" w:rsidP="00AD22C1">
      <w:pPr>
        <w:pStyle w:val="afe"/>
        <w:numPr>
          <w:ilvl w:val="0"/>
          <w:numId w:val="3"/>
        </w:numPr>
        <w:rPr>
          <w:lang w:eastAsia="he-IL"/>
        </w:rPr>
      </w:pPr>
      <w:r>
        <w:rPr>
          <w:rFonts w:hint="cs"/>
          <w:rtl/>
          <w:lang w:eastAsia="he-IL"/>
        </w:rPr>
        <w:t>תיקון סעיף 1</w:t>
      </w:r>
    </w:p>
    <w:p w14:paraId="69CD712A" w14:textId="77777777" w:rsidR="00AD22C1" w:rsidRDefault="00AD22C1" w:rsidP="00AD22C1">
      <w:pPr>
        <w:rPr>
          <w:rtl/>
          <w:lang w:eastAsia="he-IL"/>
        </w:rPr>
      </w:pPr>
    </w:p>
    <w:p w14:paraId="4AFAB698" w14:textId="56325403" w:rsidR="00AD22C1" w:rsidRPr="00AD22C1" w:rsidRDefault="00AD22C1" w:rsidP="00AD22C1">
      <w:pPr>
        <w:ind w:left="1080" w:firstLine="0"/>
        <w:rPr>
          <w:rtl/>
          <w:lang w:eastAsia="he-IL"/>
        </w:rPr>
      </w:pPr>
      <w:bookmarkStart w:id="2255" w:name="_ETM_Q1_5258985"/>
      <w:bookmarkStart w:id="2256" w:name="_ETM_Q1_5259026"/>
      <w:bookmarkEnd w:id="2255"/>
      <w:bookmarkEnd w:id="2256"/>
      <w:r>
        <w:rPr>
          <w:rFonts w:hint="cs"/>
          <w:rtl/>
          <w:lang w:eastAsia="he-IL"/>
        </w:rPr>
        <w:t>בסעיף 1 לחוק העיקרי, בהגדרה "מנהל משרד העבודה והרווחה", בכל מקם, במקום "העבודה והרווחה" יבוא "הרווחה והביטחון החברתי".</w:t>
      </w:r>
    </w:p>
    <w:p w14:paraId="0267F756" w14:textId="77777777" w:rsidR="00AD22C1" w:rsidRPr="00AD22C1" w:rsidRDefault="00AD22C1" w:rsidP="00AD22C1">
      <w:pPr>
        <w:rPr>
          <w:rtl/>
        </w:rPr>
      </w:pPr>
      <w:bookmarkStart w:id="2257" w:name="_ETM_Q1_5229116"/>
      <w:bookmarkStart w:id="2258" w:name="_ETM_Q1_5229158"/>
      <w:bookmarkEnd w:id="2257"/>
      <w:bookmarkEnd w:id="2258"/>
    </w:p>
    <w:p w14:paraId="1AB959D8" w14:textId="6F29802A" w:rsidR="00AD22C1" w:rsidRDefault="00AD22C1" w:rsidP="00AD22C1">
      <w:pPr>
        <w:pStyle w:val="afe"/>
        <w:numPr>
          <w:ilvl w:val="0"/>
          <w:numId w:val="3"/>
        </w:numPr>
        <w:rPr>
          <w:lang w:eastAsia="he-IL"/>
        </w:rPr>
      </w:pPr>
      <w:bookmarkStart w:id="2259" w:name="_ETM_Q1_5208102"/>
      <w:bookmarkStart w:id="2260" w:name="_ETM_Q1_5208144"/>
      <w:bookmarkEnd w:id="2259"/>
      <w:bookmarkEnd w:id="2260"/>
      <w:r>
        <w:rPr>
          <w:rFonts w:hint="cs"/>
          <w:rtl/>
          <w:lang w:eastAsia="he-IL"/>
        </w:rPr>
        <w:t>תיקון סעיף 11א</w:t>
      </w:r>
    </w:p>
    <w:p w14:paraId="37F6AF72" w14:textId="77777777" w:rsidR="00AD22C1" w:rsidRDefault="00AD22C1" w:rsidP="00AD22C1">
      <w:pPr>
        <w:rPr>
          <w:rtl/>
          <w:lang w:eastAsia="he-IL"/>
        </w:rPr>
      </w:pPr>
      <w:bookmarkStart w:id="2261" w:name="_ETM_Q1_5268508"/>
      <w:bookmarkStart w:id="2262" w:name="_ETM_Q1_5268552"/>
      <w:bookmarkStart w:id="2263" w:name="_ETM_Q1_5268659"/>
      <w:bookmarkStart w:id="2264" w:name="_ETM_Q1_5268699"/>
      <w:bookmarkEnd w:id="2261"/>
      <w:bookmarkEnd w:id="2262"/>
      <w:bookmarkEnd w:id="2263"/>
      <w:bookmarkEnd w:id="2264"/>
    </w:p>
    <w:p w14:paraId="550EFA48" w14:textId="01BA5C9A" w:rsidR="00AD22C1" w:rsidRDefault="00AD22C1" w:rsidP="00AD22C1">
      <w:pPr>
        <w:ind w:left="360"/>
        <w:rPr>
          <w:rtl/>
          <w:lang w:eastAsia="he-IL"/>
        </w:rPr>
      </w:pPr>
      <w:bookmarkStart w:id="2265" w:name="_ETM_Q1_5269052"/>
      <w:bookmarkStart w:id="2266" w:name="_ETM_Q1_5269091"/>
      <w:bookmarkEnd w:id="2265"/>
      <w:bookmarkEnd w:id="2266"/>
      <w:r>
        <w:rPr>
          <w:rFonts w:hint="cs"/>
          <w:rtl/>
          <w:lang w:eastAsia="he-IL"/>
        </w:rPr>
        <w:t xml:space="preserve">בסעיף 11א(ב) לחוק העיקרי </w:t>
      </w:r>
      <w:bookmarkStart w:id="2267" w:name="_ETM_Q1_5268737"/>
      <w:bookmarkEnd w:id="2267"/>
      <w:r>
        <w:rPr>
          <w:rtl/>
          <w:lang w:eastAsia="he-IL"/>
        </w:rPr>
        <w:t>–</w:t>
      </w:r>
    </w:p>
    <w:p w14:paraId="7F846940" w14:textId="77777777" w:rsidR="00AD22C1" w:rsidRDefault="00AD22C1" w:rsidP="00AD22C1">
      <w:pPr>
        <w:ind w:left="360"/>
        <w:rPr>
          <w:rtl/>
          <w:lang w:eastAsia="he-IL"/>
        </w:rPr>
      </w:pPr>
      <w:bookmarkStart w:id="2268" w:name="_ETM_Q1_5269871"/>
      <w:bookmarkStart w:id="2269" w:name="_ETM_Q1_5269918"/>
      <w:bookmarkEnd w:id="2268"/>
      <w:bookmarkEnd w:id="2269"/>
    </w:p>
    <w:p w14:paraId="5BFE66BE" w14:textId="04ABEBD9" w:rsidR="00AD22C1" w:rsidRPr="00AD22C1" w:rsidRDefault="00AD22C1" w:rsidP="00AD22C1">
      <w:pPr>
        <w:pStyle w:val="afe"/>
        <w:numPr>
          <w:ilvl w:val="0"/>
          <w:numId w:val="4"/>
        </w:numPr>
        <w:rPr>
          <w:rtl/>
          <w:lang w:eastAsia="he-IL"/>
        </w:rPr>
      </w:pPr>
      <w:bookmarkStart w:id="2270" w:name="_ETM_Q1_5270623"/>
      <w:bookmarkStart w:id="2271" w:name="_ETM_Q1_5270663"/>
      <w:bookmarkEnd w:id="2270"/>
      <w:bookmarkEnd w:id="2271"/>
      <w:r>
        <w:rPr>
          <w:rFonts w:hint="cs"/>
          <w:rtl/>
          <w:lang w:eastAsia="he-IL"/>
        </w:rPr>
        <w:t>במקום פסקה (2) יבוא:</w:t>
      </w:r>
      <w:r>
        <w:rPr>
          <w:rtl/>
          <w:lang w:eastAsia="he-IL"/>
        </w:rPr>
        <w:tab/>
      </w:r>
    </w:p>
    <w:p w14:paraId="7D203109" w14:textId="77777777" w:rsidR="00AD22C1" w:rsidRDefault="00AD22C1" w:rsidP="00AD22C1">
      <w:pPr>
        <w:rPr>
          <w:rtl/>
          <w:lang w:eastAsia="he-IL"/>
        </w:rPr>
      </w:pPr>
      <w:bookmarkStart w:id="2272" w:name="_ETM_Q1_5206419"/>
      <w:bookmarkStart w:id="2273" w:name="_ETM_Q1_5206463"/>
      <w:bookmarkStart w:id="2274" w:name="_ETM_Q1_5207260"/>
      <w:bookmarkEnd w:id="2272"/>
      <w:bookmarkEnd w:id="2273"/>
      <w:bookmarkEnd w:id="2274"/>
    </w:p>
    <w:p w14:paraId="1F028FD8" w14:textId="0906E832" w:rsidR="00AD22C1" w:rsidRDefault="00AD22C1" w:rsidP="00AD22C1">
      <w:pPr>
        <w:ind w:left="2160" w:hanging="720"/>
        <w:rPr>
          <w:rtl/>
          <w:lang w:eastAsia="he-IL"/>
        </w:rPr>
      </w:pPr>
      <w:r>
        <w:rPr>
          <w:rFonts w:hint="cs"/>
          <w:rtl/>
          <w:lang w:eastAsia="he-IL"/>
        </w:rPr>
        <w:t>"(2)</w:t>
      </w:r>
      <w:r>
        <w:rPr>
          <w:rtl/>
          <w:lang w:eastAsia="he-IL"/>
        </w:rPr>
        <w:tab/>
      </w:r>
      <w:r>
        <w:rPr>
          <w:rFonts w:hint="cs"/>
          <w:rtl/>
          <w:lang w:eastAsia="he-IL"/>
        </w:rPr>
        <w:t>(א)</w:t>
      </w:r>
      <w:r>
        <w:rPr>
          <w:rtl/>
          <w:lang w:eastAsia="he-IL"/>
        </w:rPr>
        <w:tab/>
      </w:r>
      <w:r>
        <w:rPr>
          <w:rFonts w:hint="cs"/>
          <w:rtl/>
          <w:lang w:eastAsia="he-IL"/>
        </w:rPr>
        <w:t xml:space="preserve">נודע לעובד סוציאלי, למעט עובד סוציאלי שחלות עליו הוראות פסקה (1), כי אדם שהוא מטפל בו, או בן משפחתו של אותו אדם, הגיש בקשה לרישיון להחזקת כלי ירייה או מחזיק בכלי ירייה, ולדעתו יש בכך משם סכנה לאותו אדם, לבן משפחתו או לציבור, יודיע על כך למנהל מרד הרווחה והביטחון החברתי. בסעיף זה, "בן משפחה" </w:t>
      </w:r>
      <w:r>
        <w:rPr>
          <w:rtl/>
          <w:lang w:eastAsia="he-IL"/>
        </w:rPr>
        <w:t>–</w:t>
      </w:r>
      <w:r>
        <w:rPr>
          <w:rFonts w:hint="cs"/>
          <w:rtl/>
          <w:lang w:eastAsia="he-IL"/>
        </w:rPr>
        <w:t xml:space="preserve"> לרבות מי שהיה בן מש]חה בעבר, והוא אחד מאלה: בן זוג, הורה או בן זוג של הורה, צאצא או צאצא של בן זוג, בן זוג של צאצא, אח או אחות.</w:t>
      </w:r>
    </w:p>
    <w:p w14:paraId="548234DB" w14:textId="77777777" w:rsidR="00AD22C1" w:rsidRDefault="00AD22C1" w:rsidP="00AD22C1">
      <w:pPr>
        <w:ind w:left="2160" w:hanging="720"/>
        <w:rPr>
          <w:rtl/>
          <w:lang w:eastAsia="he-IL"/>
        </w:rPr>
      </w:pPr>
      <w:bookmarkStart w:id="2275" w:name="_ETM_Q1_5305561"/>
      <w:bookmarkStart w:id="2276" w:name="_ETM_Q1_5305611"/>
      <w:bookmarkEnd w:id="2275"/>
      <w:bookmarkEnd w:id="2276"/>
    </w:p>
    <w:p w14:paraId="07F93623" w14:textId="6EC0FD04" w:rsidR="00AD22C1" w:rsidRDefault="00AD22C1" w:rsidP="00AD22C1">
      <w:pPr>
        <w:ind w:left="2160" w:hanging="720"/>
        <w:rPr>
          <w:rtl/>
          <w:lang w:eastAsia="he-IL"/>
        </w:rPr>
      </w:pPr>
      <w:r>
        <w:rPr>
          <w:rtl/>
          <w:lang w:eastAsia="he-IL"/>
        </w:rPr>
        <w:tab/>
      </w:r>
      <w:r>
        <w:rPr>
          <w:rFonts w:hint="cs"/>
          <w:rtl/>
          <w:lang w:eastAsia="he-IL"/>
        </w:rPr>
        <w:t>(ב)</w:t>
      </w:r>
      <w:r>
        <w:rPr>
          <w:rtl/>
          <w:lang w:eastAsia="he-IL"/>
        </w:rPr>
        <w:tab/>
      </w:r>
      <w:r>
        <w:rPr>
          <w:rFonts w:hint="cs"/>
          <w:rtl/>
          <w:lang w:eastAsia="he-IL"/>
        </w:rPr>
        <w:t>קיבל מנהל משרד הרווחה והביטחון החברתי הודעה כאמ</w:t>
      </w:r>
      <w:r w:rsidR="00B0352E">
        <w:rPr>
          <w:rFonts w:hint="cs"/>
          <w:rtl/>
          <w:lang w:eastAsia="he-IL"/>
        </w:rPr>
        <w:t>ור</w:t>
      </w:r>
      <w:r>
        <w:rPr>
          <w:rFonts w:hint="cs"/>
          <w:rtl/>
          <w:lang w:eastAsia="he-IL"/>
        </w:rPr>
        <w:t xml:space="preserve"> בפסקת משנה (א), יבחן אותה ויחלי</w:t>
      </w:r>
      <w:r w:rsidR="00B0352E">
        <w:rPr>
          <w:rFonts w:hint="cs"/>
          <w:rtl/>
          <w:lang w:eastAsia="he-IL"/>
        </w:rPr>
        <w:t>ט</w:t>
      </w:r>
      <w:r>
        <w:rPr>
          <w:rFonts w:hint="cs"/>
          <w:rtl/>
          <w:lang w:eastAsia="he-IL"/>
        </w:rPr>
        <w:t xml:space="preserve"> אם נדרש לדווח על כך לפקיד רישוי. החליט מנהל משרד הרו</w:t>
      </w:r>
      <w:r w:rsidR="00B0352E">
        <w:rPr>
          <w:rFonts w:hint="cs"/>
          <w:rtl/>
          <w:lang w:eastAsia="he-IL"/>
        </w:rPr>
        <w:t>ו</w:t>
      </w:r>
      <w:r>
        <w:rPr>
          <w:rFonts w:hint="cs"/>
          <w:rtl/>
          <w:lang w:eastAsia="he-IL"/>
        </w:rPr>
        <w:t>חה והביטח</w:t>
      </w:r>
      <w:r w:rsidR="00B0352E">
        <w:rPr>
          <w:rFonts w:hint="cs"/>
          <w:rtl/>
          <w:lang w:eastAsia="he-IL"/>
        </w:rPr>
        <w:t>ון</w:t>
      </w:r>
      <w:r>
        <w:rPr>
          <w:rFonts w:hint="cs"/>
          <w:rtl/>
          <w:lang w:eastAsia="he-IL"/>
        </w:rPr>
        <w:t xml:space="preserve"> החברתי לדווח כאמור, יבקש מפקיד הרישוי ליידעו אם אכן האדם שלגביו נ</w:t>
      </w:r>
      <w:r w:rsidR="00B0352E">
        <w:rPr>
          <w:rFonts w:hint="cs"/>
          <w:rtl/>
          <w:lang w:eastAsia="he-IL"/>
        </w:rPr>
        <w:t>מס</w:t>
      </w:r>
      <w:r>
        <w:rPr>
          <w:rFonts w:hint="cs"/>
          <w:rtl/>
          <w:lang w:eastAsia="he-IL"/>
        </w:rPr>
        <w:t>רה הודעה כאמור הגיש בקשה לרישיון להחזקת כלי ירייה או אם הוא מחזיק בכלי ירייה, בטרם הדיווח.</w:t>
      </w:r>
    </w:p>
    <w:p w14:paraId="3082EC9E" w14:textId="77777777" w:rsidR="00B0352E" w:rsidRDefault="00B0352E" w:rsidP="00B0352E">
      <w:pPr>
        <w:ind w:firstLine="0"/>
        <w:rPr>
          <w:rtl/>
          <w:lang w:eastAsia="he-IL"/>
        </w:rPr>
      </w:pPr>
    </w:p>
    <w:p w14:paraId="31C64260" w14:textId="3756BD3F" w:rsidR="00B0352E" w:rsidRDefault="00B0352E" w:rsidP="00B0352E">
      <w:pPr>
        <w:pStyle w:val="a4"/>
        <w:keepNext/>
        <w:rPr>
          <w:rtl/>
        </w:rPr>
      </w:pPr>
      <w:bookmarkStart w:id="2277" w:name="ET_speaker_עידו_בן_יצחק_283"/>
      <w:r w:rsidRPr="00B0352E">
        <w:rPr>
          <w:rStyle w:val="TagStyle"/>
          <w:rtl/>
        </w:rPr>
        <w:t xml:space="preserve"> &lt;&lt; דובר &gt;&gt; </w:t>
      </w:r>
      <w:r>
        <w:rPr>
          <w:rtl/>
        </w:rPr>
        <w:t>עידו בן יצחק:</w:t>
      </w:r>
      <w:r w:rsidRPr="00B0352E">
        <w:rPr>
          <w:rStyle w:val="TagStyle"/>
          <w:rtl/>
        </w:rPr>
        <w:t xml:space="preserve"> &lt;&lt; דובר &gt;&gt;</w:t>
      </w:r>
      <w:r w:rsidR="00A87A3B">
        <w:rPr>
          <w:rtl/>
        </w:rPr>
        <w:t xml:space="preserve"> </w:t>
      </w:r>
      <w:bookmarkEnd w:id="2277"/>
    </w:p>
    <w:p w14:paraId="275C404F" w14:textId="77777777" w:rsidR="00B0352E" w:rsidRDefault="00B0352E" w:rsidP="00B0352E">
      <w:pPr>
        <w:pStyle w:val="KeepWithNext"/>
        <w:rPr>
          <w:rtl/>
          <w:lang w:eastAsia="he-IL"/>
        </w:rPr>
      </w:pPr>
    </w:p>
    <w:p w14:paraId="7BB442C9" w14:textId="71DD791F" w:rsidR="00B0352E" w:rsidRDefault="00B0352E" w:rsidP="00B0352E">
      <w:pPr>
        <w:rPr>
          <w:rtl/>
          <w:lang w:eastAsia="he-IL"/>
        </w:rPr>
      </w:pPr>
      <w:r>
        <w:rPr>
          <w:rFonts w:hint="cs"/>
          <w:rtl/>
          <w:lang w:eastAsia="he-IL"/>
        </w:rPr>
        <w:t xml:space="preserve">לסעיף (ג) ש לנו מספר תיקונים שסיכמנו </w:t>
      </w:r>
      <w:bookmarkStart w:id="2278" w:name="_ETM_Q1_5345142"/>
      <w:bookmarkEnd w:id="2278"/>
      <w:r>
        <w:rPr>
          <w:rFonts w:hint="cs"/>
          <w:rtl/>
          <w:lang w:eastAsia="he-IL"/>
        </w:rPr>
        <w:t>עליהם בדיון הקודם.</w:t>
      </w:r>
      <w:bookmarkStart w:id="2279" w:name="_ETM_Q1_5350179"/>
      <w:bookmarkEnd w:id="2279"/>
      <w:r>
        <w:rPr>
          <w:rFonts w:hint="cs"/>
          <w:rtl/>
          <w:lang w:eastAsia="he-IL"/>
        </w:rPr>
        <w:t xml:space="preserve"> ההתחלה בסעיף קטן (ג) היא או</w:t>
      </w:r>
      <w:bookmarkStart w:id="2280" w:name="_ETM_Q1_5350638"/>
      <w:bookmarkEnd w:id="2280"/>
      <w:r>
        <w:rPr>
          <w:rFonts w:hint="cs"/>
          <w:rtl/>
          <w:lang w:eastAsia="he-IL"/>
        </w:rPr>
        <w:t>תה התחלה.</w:t>
      </w:r>
    </w:p>
    <w:p w14:paraId="721DBFE0" w14:textId="77777777" w:rsidR="00B0352E" w:rsidRPr="00B0352E" w:rsidRDefault="00B0352E" w:rsidP="00B0352E">
      <w:pPr>
        <w:rPr>
          <w:rtl/>
          <w:lang w:eastAsia="he-IL"/>
        </w:rPr>
      </w:pPr>
      <w:bookmarkStart w:id="2281" w:name="_ETM_Q1_5350221"/>
      <w:bookmarkEnd w:id="2281"/>
    </w:p>
    <w:p w14:paraId="2D00FEBF" w14:textId="594013EB" w:rsidR="00B0352E" w:rsidRDefault="00AD22C1" w:rsidP="00AD22C1">
      <w:pPr>
        <w:ind w:left="2160" w:hanging="720"/>
        <w:rPr>
          <w:rtl/>
          <w:lang w:eastAsia="he-IL"/>
        </w:rPr>
      </w:pPr>
      <w:r>
        <w:rPr>
          <w:rtl/>
          <w:lang w:eastAsia="he-IL"/>
        </w:rPr>
        <w:tab/>
      </w:r>
      <w:r>
        <w:rPr>
          <w:rFonts w:hint="cs"/>
          <w:rtl/>
          <w:lang w:eastAsia="he-IL"/>
        </w:rPr>
        <w:t>(ג)</w:t>
      </w:r>
      <w:r>
        <w:rPr>
          <w:rtl/>
          <w:lang w:eastAsia="he-IL"/>
        </w:rPr>
        <w:tab/>
      </w:r>
      <w:r>
        <w:rPr>
          <w:rFonts w:hint="cs"/>
          <w:rtl/>
          <w:lang w:eastAsia="he-IL"/>
        </w:rPr>
        <w:t>הודיע פקיד הרישוי למנהל משרד הרווחה והביטחון החב</w:t>
      </w:r>
      <w:r w:rsidR="00B0352E">
        <w:rPr>
          <w:rFonts w:hint="cs"/>
          <w:rtl/>
          <w:lang w:eastAsia="he-IL"/>
        </w:rPr>
        <w:t>רת</w:t>
      </w:r>
      <w:r>
        <w:rPr>
          <w:rFonts w:hint="cs"/>
          <w:rtl/>
          <w:lang w:eastAsia="he-IL"/>
        </w:rPr>
        <w:t xml:space="preserve">י כי מתקיים האמור </w:t>
      </w:r>
      <w:r w:rsidR="00B0352E">
        <w:rPr>
          <w:rFonts w:hint="cs"/>
          <w:rtl/>
          <w:lang w:eastAsia="he-IL"/>
        </w:rPr>
        <w:t>בפ</w:t>
      </w:r>
      <w:r>
        <w:rPr>
          <w:rFonts w:hint="cs"/>
          <w:rtl/>
          <w:lang w:eastAsia="he-IL"/>
        </w:rPr>
        <w:t>סקת משנה (ב</w:t>
      </w:r>
      <w:r w:rsidR="00B0352E">
        <w:rPr>
          <w:rFonts w:hint="cs"/>
          <w:rtl/>
          <w:lang w:eastAsia="he-IL"/>
        </w:rPr>
        <w:t>),</w:t>
      </w:r>
      <w:r>
        <w:rPr>
          <w:rFonts w:hint="cs"/>
          <w:rtl/>
          <w:lang w:eastAsia="he-IL"/>
        </w:rPr>
        <w:t xml:space="preserve"> ידווח מנהל מ</w:t>
      </w:r>
      <w:r w:rsidR="00B0352E">
        <w:rPr>
          <w:rFonts w:hint="cs"/>
          <w:rtl/>
          <w:lang w:eastAsia="he-IL"/>
        </w:rPr>
        <w:t>ש</w:t>
      </w:r>
      <w:r>
        <w:rPr>
          <w:rFonts w:hint="cs"/>
          <w:rtl/>
          <w:lang w:eastAsia="he-IL"/>
        </w:rPr>
        <w:t>רד הרווחה והביטחון החברתי לפקיד הרישוי על ההודעה שקיבל לפי פסקת משנה (א)</w:t>
      </w:r>
      <w:r w:rsidR="00B0352E">
        <w:rPr>
          <w:rFonts w:hint="cs"/>
          <w:rtl/>
          <w:lang w:eastAsia="he-IL"/>
        </w:rPr>
        <w:t>.</w:t>
      </w:r>
    </w:p>
    <w:p w14:paraId="1C832D9F" w14:textId="77777777" w:rsidR="00B0352E" w:rsidRDefault="00B0352E" w:rsidP="00B0352E">
      <w:pPr>
        <w:ind w:left="1440" w:firstLine="0"/>
        <w:rPr>
          <w:rtl/>
          <w:lang w:eastAsia="he-IL"/>
        </w:rPr>
      </w:pPr>
    </w:p>
    <w:p w14:paraId="340939E6" w14:textId="6000F206" w:rsidR="00B0352E" w:rsidRDefault="00B0352E" w:rsidP="00B0352E">
      <w:pPr>
        <w:rPr>
          <w:rtl/>
          <w:lang w:eastAsia="he-IL"/>
        </w:rPr>
      </w:pPr>
      <w:r>
        <w:rPr>
          <w:rFonts w:hint="cs"/>
          <w:rtl/>
          <w:lang w:eastAsia="he-IL"/>
        </w:rPr>
        <w:t>את ההמשך אנחנו</w:t>
      </w:r>
      <w:r w:rsidR="00BE4267">
        <w:rPr>
          <w:rFonts w:hint="cs"/>
          <w:rtl/>
          <w:lang w:eastAsia="he-IL"/>
        </w:rPr>
        <w:t xml:space="preserve"> </w:t>
      </w:r>
      <w:r>
        <w:rPr>
          <w:rFonts w:hint="cs"/>
          <w:rtl/>
          <w:lang w:eastAsia="he-IL"/>
        </w:rPr>
        <w:t>הופכים לסעיף קטן (ד)</w:t>
      </w:r>
      <w:bookmarkStart w:id="2282" w:name="_ETM_Q1_5375323"/>
      <w:bookmarkEnd w:id="2282"/>
      <w:r>
        <w:rPr>
          <w:rFonts w:hint="cs"/>
          <w:rtl/>
          <w:lang w:eastAsia="he-IL"/>
        </w:rPr>
        <w:t xml:space="preserve"> כי הוא לא תלוי אחד בשני.</w:t>
      </w:r>
    </w:p>
    <w:p w14:paraId="293B3587" w14:textId="77777777" w:rsidR="00B0352E" w:rsidRDefault="00B0352E" w:rsidP="00B0352E">
      <w:pPr>
        <w:rPr>
          <w:rtl/>
          <w:lang w:eastAsia="he-IL"/>
        </w:rPr>
      </w:pPr>
      <w:bookmarkStart w:id="2283" w:name="_ETM_Q1_5375085"/>
      <w:bookmarkStart w:id="2284" w:name="_ETM_Q1_5375127"/>
      <w:bookmarkEnd w:id="2283"/>
      <w:bookmarkEnd w:id="2284"/>
    </w:p>
    <w:p w14:paraId="4500F13D" w14:textId="1AF4537E" w:rsidR="00AD22C1" w:rsidRDefault="00B0352E" w:rsidP="00B0352E">
      <w:pPr>
        <w:ind w:left="2160" w:firstLine="0"/>
        <w:rPr>
          <w:rtl/>
          <w:lang w:eastAsia="he-IL"/>
        </w:rPr>
      </w:pPr>
      <w:bookmarkStart w:id="2285" w:name="_ETM_Q1_5374855"/>
      <w:bookmarkStart w:id="2286" w:name="_ETM_Q1_5374898"/>
      <w:bookmarkEnd w:id="2285"/>
      <w:bookmarkEnd w:id="2286"/>
      <w:r>
        <w:rPr>
          <w:rFonts w:hint="cs"/>
          <w:rtl/>
          <w:lang w:eastAsia="he-IL"/>
        </w:rPr>
        <w:t>(ד)</w:t>
      </w:r>
      <w:r>
        <w:rPr>
          <w:rtl/>
          <w:lang w:eastAsia="he-IL"/>
        </w:rPr>
        <w:tab/>
      </w:r>
      <w:bookmarkStart w:id="2287" w:name="_ETM_Q1_5366503"/>
      <w:bookmarkStart w:id="2288" w:name="_ETM_Q1_5366541"/>
      <w:bookmarkEnd w:id="2287"/>
      <w:bookmarkEnd w:id="2288"/>
      <w:r>
        <w:rPr>
          <w:rFonts w:hint="cs"/>
          <w:rtl/>
          <w:lang w:eastAsia="he-IL"/>
        </w:rPr>
        <w:t xml:space="preserve">קיבל מנהל משרד הרווחה </w:t>
      </w:r>
      <w:bookmarkStart w:id="2289" w:name="_ETM_Q1_5385731"/>
      <w:bookmarkEnd w:id="2289"/>
      <w:r>
        <w:rPr>
          <w:rFonts w:hint="cs"/>
          <w:rtl/>
          <w:lang w:eastAsia="he-IL"/>
        </w:rPr>
        <w:t xml:space="preserve">והביטחון החברתי הודעה כאמור בפסקת משנה (א), </w:t>
      </w:r>
      <w:r w:rsidR="00AD22C1">
        <w:rPr>
          <w:rFonts w:hint="cs"/>
          <w:rtl/>
          <w:lang w:eastAsia="he-IL"/>
        </w:rPr>
        <w:t>יהיה רשאי גם להעבירה לצבא הגנה לישראל</w:t>
      </w:r>
      <w:r>
        <w:rPr>
          <w:rFonts w:hint="cs"/>
          <w:rtl/>
          <w:lang w:eastAsia="he-IL"/>
        </w:rPr>
        <w:t xml:space="preserve"> </w:t>
      </w:r>
      <w:r>
        <w:rPr>
          <w:rtl/>
          <w:lang w:eastAsia="he-IL"/>
        </w:rPr>
        <w:t>–</w:t>
      </w:r>
      <w:r>
        <w:rPr>
          <w:rFonts w:hint="cs"/>
          <w:rtl/>
          <w:lang w:eastAsia="he-IL"/>
        </w:rPr>
        <w:t xml:space="preserve"> ובהמשך לדברים שנאמרו כאן עכשיו </w:t>
      </w:r>
      <w:r>
        <w:rPr>
          <w:rtl/>
          <w:lang w:eastAsia="he-IL"/>
        </w:rPr>
        <w:t>–</w:t>
      </w:r>
      <w:r>
        <w:rPr>
          <w:rFonts w:hint="cs"/>
          <w:rtl/>
          <w:lang w:eastAsia="he-IL"/>
        </w:rPr>
        <w:t xml:space="preserve"> ויעבירה</w:t>
      </w:r>
      <w:r w:rsidR="00BE4267">
        <w:rPr>
          <w:rFonts w:hint="cs"/>
          <w:rtl/>
          <w:lang w:eastAsia="he-IL"/>
        </w:rPr>
        <w:t xml:space="preserve"> </w:t>
      </w:r>
      <w:r>
        <w:rPr>
          <w:rFonts w:hint="cs"/>
          <w:rtl/>
          <w:lang w:eastAsia="he-IL"/>
        </w:rPr>
        <w:t>גם לג</w:t>
      </w:r>
      <w:bookmarkStart w:id="2290" w:name="_ETM_Q1_5394743"/>
      <w:bookmarkEnd w:id="2290"/>
      <w:r>
        <w:rPr>
          <w:rFonts w:hint="cs"/>
          <w:rtl/>
          <w:lang w:eastAsia="he-IL"/>
        </w:rPr>
        <w:t xml:space="preserve">וף </w:t>
      </w:r>
      <w:r w:rsidR="00AD22C1">
        <w:rPr>
          <w:rFonts w:hint="cs"/>
          <w:rtl/>
          <w:lang w:eastAsia="he-IL"/>
        </w:rPr>
        <w:t>המנוי בסעיף 5ב(א) לגבי מועמד לשירות שגוף כאמור מסר לגביו הודעה למנהל משרד הרווחה והביטחון החברתי</w:t>
      </w:r>
      <w:r>
        <w:rPr>
          <w:rFonts w:hint="cs"/>
          <w:rtl/>
          <w:lang w:eastAsia="he-IL"/>
        </w:rPr>
        <w:t>.</w:t>
      </w:r>
    </w:p>
    <w:p w14:paraId="6ACEF0BC" w14:textId="155FCC39" w:rsidR="00AD22C1" w:rsidRDefault="00AD22C1" w:rsidP="00AD22C1">
      <w:pPr>
        <w:rPr>
          <w:rtl/>
          <w:lang w:eastAsia="he-IL"/>
        </w:rPr>
      </w:pPr>
      <w:bookmarkStart w:id="2291" w:name="_ETM_Q1_5400712"/>
      <w:bookmarkStart w:id="2292" w:name="_ETM_Q1_5400757"/>
      <w:bookmarkEnd w:id="2291"/>
      <w:bookmarkEnd w:id="2292"/>
    </w:p>
    <w:p w14:paraId="3EC4A77F" w14:textId="293807A3" w:rsidR="00B0352E" w:rsidRDefault="00B0352E" w:rsidP="00AD22C1">
      <w:pPr>
        <w:rPr>
          <w:rtl/>
          <w:lang w:eastAsia="he-IL"/>
        </w:rPr>
      </w:pPr>
      <w:bookmarkStart w:id="2293" w:name="_ETM_Q1_5403254"/>
      <w:bookmarkStart w:id="2294" w:name="_ETM_Q1_5403298"/>
      <w:bookmarkEnd w:id="2293"/>
      <w:bookmarkEnd w:id="2294"/>
      <w:r>
        <w:rPr>
          <w:rFonts w:hint="cs"/>
          <w:rtl/>
          <w:lang w:eastAsia="he-IL"/>
        </w:rPr>
        <w:t>אנחנו נוסיף</w:t>
      </w:r>
      <w:r w:rsidR="00BE4267">
        <w:rPr>
          <w:rFonts w:hint="cs"/>
          <w:rtl/>
          <w:lang w:eastAsia="he-IL"/>
        </w:rPr>
        <w:t xml:space="preserve"> </w:t>
      </w:r>
      <w:r>
        <w:rPr>
          <w:rFonts w:hint="cs"/>
          <w:rtl/>
          <w:lang w:eastAsia="he-IL"/>
        </w:rPr>
        <w:t>בסעיף קטן (ה):</w:t>
      </w:r>
      <w:r w:rsidR="00BE4267">
        <w:rPr>
          <w:rFonts w:hint="cs"/>
          <w:rtl/>
          <w:lang w:eastAsia="he-IL"/>
        </w:rPr>
        <w:t xml:space="preserve"> </w:t>
      </w:r>
    </w:p>
    <w:p w14:paraId="2F1316AE" w14:textId="77777777" w:rsidR="00B0352E" w:rsidRDefault="00B0352E" w:rsidP="00AD22C1">
      <w:pPr>
        <w:rPr>
          <w:rtl/>
          <w:lang w:eastAsia="he-IL"/>
        </w:rPr>
      </w:pPr>
      <w:bookmarkStart w:id="2295" w:name="_ETM_Q1_5401921"/>
      <w:bookmarkStart w:id="2296" w:name="_ETM_Q1_5401958"/>
      <w:bookmarkEnd w:id="2295"/>
      <w:bookmarkEnd w:id="2296"/>
    </w:p>
    <w:p w14:paraId="32345617" w14:textId="024B22FD" w:rsidR="00B0352E" w:rsidRDefault="00B0352E" w:rsidP="00AD22C1">
      <w:pPr>
        <w:rPr>
          <w:rtl/>
          <w:lang w:eastAsia="he-IL"/>
        </w:rPr>
      </w:pPr>
      <w:r>
        <w:rPr>
          <w:rtl/>
          <w:lang w:eastAsia="he-IL"/>
        </w:rPr>
        <w:tab/>
      </w:r>
      <w:r>
        <w:rPr>
          <w:rtl/>
          <w:lang w:eastAsia="he-IL"/>
        </w:rPr>
        <w:tab/>
      </w:r>
      <w:r>
        <w:rPr>
          <w:rFonts w:hint="cs"/>
          <w:rtl/>
          <w:lang w:eastAsia="he-IL"/>
        </w:rPr>
        <w:t>(ה)</w:t>
      </w:r>
      <w:r>
        <w:rPr>
          <w:rtl/>
          <w:lang w:eastAsia="he-IL"/>
        </w:rPr>
        <w:tab/>
      </w:r>
      <w:r>
        <w:rPr>
          <w:rFonts w:hint="cs"/>
          <w:rtl/>
          <w:lang w:eastAsia="he-IL"/>
        </w:rPr>
        <w:t xml:space="preserve">בפסקה זו רישיון, לרבות רישיון מיוחד לתעודת </w:t>
      </w:r>
      <w:bookmarkStart w:id="2297" w:name="_ETM_Q1_5405120"/>
      <w:bookmarkEnd w:id="2297"/>
      <w:r>
        <w:rPr>
          <w:rFonts w:hint="cs"/>
          <w:rtl/>
          <w:lang w:eastAsia="he-IL"/>
        </w:rPr>
        <w:t>הרשאה.</w:t>
      </w:r>
    </w:p>
    <w:p w14:paraId="23BBF8F1" w14:textId="77777777" w:rsidR="00B0352E" w:rsidRDefault="00B0352E" w:rsidP="00AD22C1">
      <w:pPr>
        <w:rPr>
          <w:rtl/>
          <w:lang w:eastAsia="he-IL"/>
        </w:rPr>
      </w:pPr>
      <w:bookmarkStart w:id="2298" w:name="_ETM_Q1_5405617"/>
      <w:bookmarkStart w:id="2299" w:name="_ETM_Q1_5405657"/>
      <w:bookmarkEnd w:id="2298"/>
      <w:bookmarkEnd w:id="2299"/>
    </w:p>
    <w:p w14:paraId="1A8B600A" w14:textId="3A5C9DEC" w:rsidR="00B0352E" w:rsidRDefault="00B0352E" w:rsidP="00AD22C1">
      <w:pPr>
        <w:rPr>
          <w:rtl/>
          <w:lang w:eastAsia="he-IL"/>
        </w:rPr>
      </w:pPr>
      <w:r>
        <w:rPr>
          <w:rFonts w:hint="cs"/>
          <w:rtl/>
          <w:lang w:eastAsia="he-IL"/>
        </w:rPr>
        <w:t xml:space="preserve">גם זה סוכם בדיון הקודם. </w:t>
      </w:r>
    </w:p>
    <w:p w14:paraId="15818337" w14:textId="77777777" w:rsidR="00B0352E" w:rsidRDefault="00B0352E" w:rsidP="00AD22C1">
      <w:pPr>
        <w:rPr>
          <w:rtl/>
          <w:lang w:eastAsia="he-IL"/>
        </w:rPr>
      </w:pPr>
      <w:bookmarkStart w:id="2300" w:name="_ETM_Q1_5408270"/>
      <w:bookmarkStart w:id="2301" w:name="_ETM_Q1_5408308"/>
      <w:bookmarkEnd w:id="2300"/>
      <w:bookmarkEnd w:id="2301"/>
    </w:p>
    <w:p w14:paraId="501A4001" w14:textId="73448E8E" w:rsidR="00B0352E" w:rsidRDefault="00B0352E" w:rsidP="00B0352E">
      <w:pPr>
        <w:ind w:left="2160" w:hanging="720"/>
        <w:rPr>
          <w:rtl/>
          <w:lang w:eastAsia="he-IL"/>
        </w:rPr>
      </w:pPr>
      <w:bookmarkStart w:id="2302" w:name="_ETM_Q1_5408862"/>
      <w:bookmarkStart w:id="2303" w:name="_ETM_Q1_5408903"/>
      <w:bookmarkStart w:id="2304" w:name="_ETM_Q1_5409642"/>
      <w:bookmarkStart w:id="2305" w:name="_ETM_Q1_5409680"/>
      <w:bookmarkEnd w:id="2302"/>
      <w:bookmarkEnd w:id="2303"/>
      <w:bookmarkEnd w:id="2304"/>
      <w:bookmarkEnd w:id="2305"/>
      <w:r>
        <w:rPr>
          <w:rFonts w:hint="cs"/>
          <w:rtl/>
          <w:lang w:eastAsia="he-IL"/>
        </w:rPr>
        <w:t>(3)</w:t>
      </w:r>
      <w:r>
        <w:rPr>
          <w:rtl/>
          <w:lang w:eastAsia="he-IL"/>
        </w:rPr>
        <w:tab/>
      </w:r>
      <w:r>
        <w:rPr>
          <w:rFonts w:hint="cs"/>
          <w:rtl/>
          <w:lang w:eastAsia="he-IL"/>
        </w:rPr>
        <w:t>בפסקה (3), במקום "שר העבודה והרווחה" יבוא "שר הרווחה והביטחון החברתי".</w:t>
      </w:r>
    </w:p>
    <w:p w14:paraId="1001DE96" w14:textId="77777777" w:rsidR="00B0352E" w:rsidRDefault="00B0352E" w:rsidP="00B0352E">
      <w:pPr>
        <w:rPr>
          <w:rtl/>
          <w:lang w:eastAsia="he-IL"/>
        </w:rPr>
      </w:pPr>
    </w:p>
    <w:p w14:paraId="263887EF" w14:textId="2C65EF71" w:rsidR="00B0352E" w:rsidRDefault="00B0352E" w:rsidP="00B0352E">
      <w:pPr>
        <w:pStyle w:val="af9"/>
        <w:keepNext/>
        <w:rPr>
          <w:rtl/>
          <w:lang w:eastAsia="he-IL"/>
        </w:rPr>
      </w:pPr>
      <w:bookmarkStart w:id="2306" w:name="_ETM_Q1_5412245"/>
      <w:bookmarkStart w:id="2307" w:name="_ETM_Q1_5412284"/>
      <w:bookmarkStart w:id="2308" w:name="ET_guest_אילת_ששון_284"/>
      <w:bookmarkEnd w:id="2306"/>
      <w:bookmarkEnd w:id="2307"/>
      <w:r w:rsidRPr="00B0352E">
        <w:rPr>
          <w:rStyle w:val="TagStyle"/>
          <w:rtl/>
        </w:rPr>
        <w:t xml:space="preserve"> &lt;&lt; אורח &gt;&gt; </w:t>
      </w:r>
      <w:r>
        <w:rPr>
          <w:rtl/>
          <w:lang w:eastAsia="he-IL"/>
        </w:rPr>
        <w:t>אילת ששון:</w:t>
      </w:r>
      <w:r w:rsidRPr="00B0352E">
        <w:rPr>
          <w:rStyle w:val="TagStyle"/>
          <w:rtl/>
        </w:rPr>
        <w:t xml:space="preserve"> &lt;&lt; אורח &gt;&gt;</w:t>
      </w:r>
      <w:r w:rsidR="00A87A3B">
        <w:rPr>
          <w:rtl/>
          <w:lang w:eastAsia="he-IL"/>
        </w:rPr>
        <w:t xml:space="preserve"> </w:t>
      </w:r>
      <w:bookmarkEnd w:id="2308"/>
    </w:p>
    <w:p w14:paraId="6458CDD2" w14:textId="77777777" w:rsidR="00B0352E" w:rsidRDefault="00B0352E" w:rsidP="00B0352E">
      <w:pPr>
        <w:pStyle w:val="KeepWithNext"/>
        <w:rPr>
          <w:rtl/>
          <w:lang w:eastAsia="he-IL"/>
        </w:rPr>
      </w:pPr>
    </w:p>
    <w:p w14:paraId="75C7D762" w14:textId="346D1718" w:rsidR="00B0352E" w:rsidRDefault="00B0352E" w:rsidP="00B0352E">
      <w:pPr>
        <w:rPr>
          <w:rtl/>
          <w:lang w:eastAsia="he-IL"/>
        </w:rPr>
      </w:pPr>
      <w:r>
        <w:rPr>
          <w:rFonts w:hint="cs"/>
          <w:rtl/>
          <w:lang w:eastAsia="he-IL"/>
        </w:rPr>
        <w:t xml:space="preserve">אני חושבת שאת הנוסח </w:t>
      </w:r>
      <w:bookmarkStart w:id="2309" w:name="_ETM_Q1_5417189"/>
      <w:bookmarkEnd w:id="2309"/>
      <w:r>
        <w:rPr>
          <w:rtl/>
          <w:lang w:eastAsia="he-IL"/>
        </w:rPr>
        <w:t>–</w:t>
      </w:r>
      <w:r>
        <w:rPr>
          <w:rFonts w:hint="cs"/>
          <w:rtl/>
          <w:lang w:eastAsia="he-IL"/>
        </w:rPr>
        <w:t xml:space="preserve"> ככל שמפתחים את זה בסעיף קטן</w:t>
      </w:r>
      <w:r w:rsidR="00BE4267">
        <w:rPr>
          <w:rFonts w:hint="cs"/>
          <w:rtl/>
          <w:lang w:eastAsia="he-IL"/>
        </w:rPr>
        <w:t xml:space="preserve"> </w:t>
      </w:r>
      <w:r>
        <w:rPr>
          <w:rFonts w:hint="cs"/>
          <w:rtl/>
          <w:lang w:eastAsia="he-IL"/>
        </w:rPr>
        <w:t xml:space="preserve">(ד) </w:t>
      </w:r>
      <w:r>
        <w:rPr>
          <w:rtl/>
          <w:lang w:eastAsia="he-IL"/>
        </w:rPr>
        <w:t>–</w:t>
      </w:r>
      <w:r>
        <w:rPr>
          <w:rFonts w:hint="cs"/>
          <w:rtl/>
          <w:lang w:eastAsia="he-IL"/>
        </w:rPr>
        <w:t xml:space="preserve"> צריך לשנות מעט כי הוא מאוד </w:t>
      </w:r>
      <w:bookmarkStart w:id="2310" w:name="_ETM_Q1_5420336"/>
      <w:bookmarkEnd w:id="2310"/>
      <w:r>
        <w:rPr>
          <w:rFonts w:hint="cs"/>
          <w:rtl/>
          <w:lang w:eastAsia="he-IL"/>
        </w:rPr>
        <w:t>מעורפל. צריך להתחיל ב"אם פנה הגוף המנוי למשרד הרווחה, יהיה משרד הרווחה מחויב".</w:t>
      </w:r>
      <w:bookmarkStart w:id="2311" w:name="_ETM_Q1_5426620"/>
      <w:bookmarkStart w:id="2312" w:name="_ETM_Q1_5427244"/>
      <w:bookmarkEnd w:id="2311"/>
      <w:bookmarkEnd w:id="2312"/>
    </w:p>
    <w:p w14:paraId="0E83719F" w14:textId="77777777" w:rsidR="00B0352E" w:rsidRDefault="00B0352E" w:rsidP="00B0352E">
      <w:pPr>
        <w:rPr>
          <w:rtl/>
          <w:lang w:eastAsia="he-IL"/>
        </w:rPr>
      </w:pPr>
      <w:bookmarkStart w:id="2313" w:name="_ETM_Q1_5427294"/>
      <w:bookmarkStart w:id="2314" w:name="_ETM_Q1_5427972"/>
      <w:bookmarkEnd w:id="2313"/>
      <w:bookmarkEnd w:id="2314"/>
    </w:p>
    <w:p w14:paraId="23AF26B2" w14:textId="357DEA88" w:rsidR="00B0352E" w:rsidRDefault="00B0352E" w:rsidP="00B0352E">
      <w:pPr>
        <w:pStyle w:val="a4"/>
        <w:keepNext/>
        <w:rPr>
          <w:rtl/>
        </w:rPr>
      </w:pPr>
      <w:bookmarkStart w:id="2315" w:name="ET_speaker_עידו_בן_יצחק_285"/>
      <w:r w:rsidRPr="00B0352E">
        <w:rPr>
          <w:rStyle w:val="TagStyle"/>
          <w:rtl/>
        </w:rPr>
        <w:t xml:space="preserve"> &lt;&lt; דובר &gt;&gt; </w:t>
      </w:r>
      <w:r>
        <w:rPr>
          <w:rtl/>
        </w:rPr>
        <w:t>עידו בן יצחק:</w:t>
      </w:r>
      <w:r w:rsidRPr="00B0352E">
        <w:rPr>
          <w:rStyle w:val="TagStyle"/>
          <w:rtl/>
        </w:rPr>
        <w:t xml:space="preserve"> &lt;&lt; דובר &gt;&gt;</w:t>
      </w:r>
      <w:r w:rsidR="00A87A3B">
        <w:rPr>
          <w:rtl/>
        </w:rPr>
        <w:t xml:space="preserve"> </w:t>
      </w:r>
      <w:bookmarkEnd w:id="2315"/>
    </w:p>
    <w:p w14:paraId="3375126B" w14:textId="77777777" w:rsidR="00B0352E" w:rsidRDefault="00B0352E" w:rsidP="00B0352E">
      <w:pPr>
        <w:pStyle w:val="KeepWithNext"/>
        <w:rPr>
          <w:rtl/>
          <w:lang w:eastAsia="he-IL"/>
        </w:rPr>
      </w:pPr>
    </w:p>
    <w:p w14:paraId="0383DE18" w14:textId="43C0872A" w:rsidR="00B0352E" w:rsidRDefault="00B0352E" w:rsidP="00B0352E">
      <w:pPr>
        <w:rPr>
          <w:rtl/>
          <w:lang w:eastAsia="he-IL"/>
        </w:rPr>
      </w:pPr>
      <w:bookmarkStart w:id="2316" w:name="_ETM_Q1_5428262"/>
      <w:bookmarkStart w:id="2317" w:name="_ETM_Q1_5428296"/>
      <w:bookmarkEnd w:id="2316"/>
      <w:bookmarkEnd w:id="2317"/>
      <w:r>
        <w:rPr>
          <w:rFonts w:hint="cs"/>
          <w:rtl/>
          <w:lang w:eastAsia="he-IL"/>
        </w:rPr>
        <w:t xml:space="preserve">את הנוסח נלבן. אני חושב </w:t>
      </w:r>
      <w:bookmarkStart w:id="2318" w:name="_ETM_Q1_5427272"/>
      <w:bookmarkEnd w:id="2318"/>
      <w:r>
        <w:rPr>
          <w:rFonts w:hint="cs"/>
          <w:rtl/>
          <w:lang w:eastAsia="he-IL"/>
        </w:rPr>
        <w:t xml:space="preserve">שהעיקרון ברור. </w:t>
      </w:r>
    </w:p>
    <w:p w14:paraId="113DD0ED" w14:textId="77777777" w:rsidR="00B0352E" w:rsidRDefault="00B0352E" w:rsidP="00B0352E">
      <w:pPr>
        <w:rPr>
          <w:rtl/>
          <w:lang w:eastAsia="he-IL"/>
        </w:rPr>
      </w:pPr>
      <w:bookmarkStart w:id="2319" w:name="_ETM_Q1_5430132"/>
      <w:bookmarkStart w:id="2320" w:name="_ETM_Q1_5430172"/>
      <w:bookmarkEnd w:id="2319"/>
      <w:bookmarkEnd w:id="2320"/>
    </w:p>
    <w:p w14:paraId="7EBB51A6" w14:textId="1EF29A1B" w:rsidR="00B0352E" w:rsidRDefault="00B0352E" w:rsidP="00B0352E">
      <w:pPr>
        <w:pStyle w:val="af6"/>
        <w:keepNext/>
        <w:rPr>
          <w:rtl/>
        </w:rPr>
      </w:pPr>
      <w:bookmarkStart w:id="2321" w:name="ET_yor_6358_286"/>
      <w:r w:rsidRPr="00B0352E">
        <w:rPr>
          <w:rStyle w:val="TagStyle"/>
          <w:rtl/>
        </w:rPr>
        <w:t xml:space="preserve"> &lt;&lt; יור &gt;&gt; </w:t>
      </w:r>
      <w:r>
        <w:rPr>
          <w:rtl/>
        </w:rPr>
        <w:t>היו"ר צביקה פוגל:</w:t>
      </w:r>
      <w:r w:rsidRPr="00B0352E">
        <w:rPr>
          <w:rStyle w:val="TagStyle"/>
          <w:rtl/>
        </w:rPr>
        <w:t xml:space="preserve"> &lt;&lt; יור &gt;&gt;</w:t>
      </w:r>
      <w:r w:rsidR="00A87A3B">
        <w:rPr>
          <w:rtl/>
        </w:rPr>
        <w:t xml:space="preserve"> </w:t>
      </w:r>
      <w:bookmarkEnd w:id="2321"/>
    </w:p>
    <w:p w14:paraId="03D7F833" w14:textId="77777777" w:rsidR="00B0352E" w:rsidRDefault="00B0352E" w:rsidP="00B0352E">
      <w:pPr>
        <w:pStyle w:val="KeepWithNext"/>
        <w:rPr>
          <w:rtl/>
          <w:lang w:eastAsia="he-IL"/>
        </w:rPr>
      </w:pPr>
    </w:p>
    <w:p w14:paraId="1D080730" w14:textId="24F88156" w:rsidR="00B0352E" w:rsidRDefault="00B0352E" w:rsidP="00B0352E">
      <w:pPr>
        <w:rPr>
          <w:rtl/>
          <w:lang w:eastAsia="he-IL"/>
        </w:rPr>
      </w:pPr>
      <w:r>
        <w:rPr>
          <w:rFonts w:hint="cs"/>
          <w:rtl/>
          <w:lang w:eastAsia="he-IL"/>
        </w:rPr>
        <w:t xml:space="preserve">העיקרון מקובל על כולם. </w:t>
      </w:r>
    </w:p>
    <w:p w14:paraId="0B0B0B3B" w14:textId="77777777" w:rsidR="00B0352E" w:rsidRDefault="00B0352E" w:rsidP="00B0352E">
      <w:pPr>
        <w:rPr>
          <w:rtl/>
          <w:lang w:eastAsia="he-IL"/>
        </w:rPr>
      </w:pPr>
      <w:bookmarkStart w:id="2322" w:name="_ETM_Q1_5432371"/>
      <w:bookmarkStart w:id="2323" w:name="_ETM_Q1_5432410"/>
      <w:bookmarkStart w:id="2324" w:name="_ETM_Q1_5431755"/>
      <w:bookmarkEnd w:id="2322"/>
      <w:bookmarkEnd w:id="2323"/>
      <w:bookmarkEnd w:id="2324"/>
    </w:p>
    <w:p w14:paraId="2D661484" w14:textId="77071279" w:rsidR="00B0352E" w:rsidRDefault="00B0352E" w:rsidP="00B0352E">
      <w:pPr>
        <w:pStyle w:val="af9"/>
        <w:keepNext/>
        <w:rPr>
          <w:rtl/>
          <w:lang w:eastAsia="he-IL"/>
        </w:rPr>
      </w:pPr>
      <w:bookmarkStart w:id="2325" w:name="ET_guest_הילה_דולינסקי_287"/>
      <w:r w:rsidRPr="00B0352E">
        <w:rPr>
          <w:rStyle w:val="TagStyle"/>
          <w:rtl/>
        </w:rPr>
        <w:t xml:space="preserve"> &lt;&lt; אורח &gt;&gt; </w:t>
      </w:r>
      <w:r>
        <w:rPr>
          <w:rtl/>
          <w:lang w:eastAsia="he-IL"/>
        </w:rPr>
        <w:t xml:space="preserve">הילה </w:t>
      </w:r>
      <w:proofErr w:type="spellStart"/>
      <w:r>
        <w:rPr>
          <w:rtl/>
          <w:lang w:eastAsia="he-IL"/>
        </w:rPr>
        <w:t>דולינסקי</w:t>
      </w:r>
      <w:proofErr w:type="spellEnd"/>
      <w:r>
        <w:rPr>
          <w:rtl/>
          <w:lang w:eastAsia="he-IL"/>
        </w:rPr>
        <w:t>:</w:t>
      </w:r>
      <w:r w:rsidRPr="00B0352E">
        <w:rPr>
          <w:rStyle w:val="TagStyle"/>
          <w:rtl/>
        </w:rPr>
        <w:t xml:space="preserve"> &lt;&lt; אורח &gt;&gt;</w:t>
      </w:r>
      <w:r w:rsidR="00A87A3B">
        <w:rPr>
          <w:rtl/>
          <w:lang w:eastAsia="he-IL"/>
        </w:rPr>
        <w:t xml:space="preserve"> </w:t>
      </w:r>
      <w:bookmarkEnd w:id="2325"/>
    </w:p>
    <w:p w14:paraId="03E24962" w14:textId="77777777" w:rsidR="00B0352E" w:rsidRDefault="00B0352E" w:rsidP="00B0352E">
      <w:pPr>
        <w:pStyle w:val="KeepWithNext"/>
        <w:rPr>
          <w:rtl/>
          <w:lang w:eastAsia="he-IL"/>
        </w:rPr>
      </w:pPr>
    </w:p>
    <w:p w14:paraId="19CEE739" w14:textId="75A70097" w:rsidR="00B0352E" w:rsidRDefault="00B0352E" w:rsidP="00B0352E">
      <w:pPr>
        <w:rPr>
          <w:rtl/>
          <w:lang w:eastAsia="he-IL"/>
        </w:rPr>
      </w:pPr>
      <w:bookmarkStart w:id="2326" w:name="_ETM_Q1_5432007"/>
      <w:bookmarkEnd w:id="2326"/>
      <w:r>
        <w:rPr>
          <w:rFonts w:hint="cs"/>
          <w:rtl/>
          <w:lang w:eastAsia="he-IL"/>
        </w:rPr>
        <w:t>ע</w:t>
      </w:r>
      <w:bookmarkStart w:id="2327" w:name="_ETM_Q1_5432057"/>
      <w:bookmarkEnd w:id="2327"/>
      <w:r>
        <w:rPr>
          <w:rFonts w:hint="cs"/>
          <w:rtl/>
          <w:lang w:eastAsia="he-IL"/>
        </w:rPr>
        <w:t xml:space="preserve">וד הערה. בגלל </w:t>
      </w:r>
      <w:bookmarkStart w:id="2328" w:name="_ETM_Q1_5431008"/>
      <w:bookmarkEnd w:id="2328"/>
      <w:r>
        <w:rPr>
          <w:rFonts w:hint="cs"/>
          <w:rtl/>
          <w:lang w:eastAsia="he-IL"/>
        </w:rPr>
        <w:t>שאתם</w:t>
      </w:r>
      <w:r w:rsidR="00BE4267">
        <w:rPr>
          <w:rFonts w:hint="cs"/>
          <w:rtl/>
          <w:lang w:eastAsia="he-IL"/>
        </w:rPr>
        <w:t xml:space="preserve"> </w:t>
      </w:r>
      <w:r>
        <w:rPr>
          <w:rFonts w:hint="cs"/>
          <w:rtl/>
          <w:lang w:eastAsia="he-IL"/>
        </w:rPr>
        <w:t xml:space="preserve">מפנים לקבלת המידע לפי סעיף </w:t>
      </w:r>
      <w:bookmarkStart w:id="2329" w:name="_ETM_Q1_5431539"/>
      <w:bookmarkEnd w:id="2329"/>
      <w:r>
        <w:rPr>
          <w:rFonts w:hint="cs"/>
          <w:rtl/>
          <w:lang w:eastAsia="he-IL"/>
        </w:rPr>
        <w:t xml:space="preserve">קטן (א), אתם בעצם מנטרלים את סעיף (ב) שהוא סעיף </w:t>
      </w:r>
      <w:bookmarkStart w:id="2330" w:name="_ETM_Q1_5436322"/>
      <w:bookmarkEnd w:id="2330"/>
      <w:r>
        <w:rPr>
          <w:rFonts w:hint="cs"/>
          <w:rtl/>
          <w:lang w:eastAsia="he-IL"/>
        </w:rPr>
        <w:t xml:space="preserve">הבדיקה הפנימית שלנו. לא בטוח שזה הדבר </w:t>
      </w:r>
      <w:bookmarkStart w:id="2331" w:name="_ETM_Q1_5439160"/>
      <w:bookmarkEnd w:id="2331"/>
      <w:r>
        <w:rPr>
          <w:rFonts w:hint="cs"/>
          <w:rtl/>
          <w:lang w:eastAsia="he-IL"/>
        </w:rPr>
        <w:t xml:space="preserve">הנכון. נראה לי שאתם רוצים להפנות ולומר שהחליט מנהל משרד </w:t>
      </w:r>
      <w:bookmarkStart w:id="2332" w:name="_ETM_Q1_5442808"/>
      <w:bookmarkEnd w:id="2332"/>
      <w:r>
        <w:rPr>
          <w:rFonts w:hint="cs"/>
          <w:rtl/>
          <w:lang w:eastAsia="he-IL"/>
        </w:rPr>
        <w:t>הרווחה</w:t>
      </w:r>
      <w:r w:rsidR="00BE4267">
        <w:rPr>
          <w:rFonts w:hint="cs"/>
          <w:rtl/>
          <w:lang w:eastAsia="he-IL"/>
        </w:rPr>
        <w:t xml:space="preserve"> </w:t>
      </w:r>
      <w:r>
        <w:rPr>
          <w:rFonts w:hint="cs"/>
          <w:rtl/>
          <w:lang w:eastAsia="he-IL"/>
        </w:rPr>
        <w:t>בסעיף קטן (ב)</w:t>
      </w:r>
      <w:r w:rsidR="00261F22">
        <w:rPr>
          <w:rFonts w:hint="cs"/>
          <w:rtl/>
          <w:lang w:eastAsia="he-IL"/>
        </w:rPr>
        <w:t xml:space="preserve"> ולא (א). הוא קיבל </w:t>
      </w:r>
      <w:bookmarkStart w:id="2333" w:name="_ETM_Q1_5447689"/>
      <w:bookmarkEnd w:id="2333"/>
      <w:r w:rsidR="00261F22">
        <w:rPr>
          <w:rFonts w:hint="cs"/>
          <w:rtl/>
          <w:lang w:eastAsia="he-IL"/>
        </w:rPr>
        <w:t>מידע, הוא בדק אותו ואז זה כך.</w:t>
      </w:r>
    </w:p>
    <w:p w14:paraId="54B153B7" w14:textId="77777777" w:rsidR="00261F22" w:rsidRDefault="00261F22" w:rsidP="00B0352E">
      <w:pPr>
        <w:rPr>
          <w:rtl/>
          <w:lang w:eastAsia="he-IL"/>
        </w:rPr>
      </w:pPr>
      <w:bookmarkStart w:id="2334" w:name="_ETM_Q1_5447960"/>
      <w:bookmarkStart w:id="2335" w:name="_ETM_Q1_5448010"/>
      <w:bookmarkEnd w:id="2334"/>
      <w:bookmarkEnd w:id="2335"/>
    </w:p>
    <w:p w14:paraId="4B96BDD4" w14:textId="3BC75FC5" w:rsidR="00261F22" w:rsidRDefault="00261F22" w:rsidP="00261F22">
      <w:pPr>
        <w:pStyle w:val="af9"/>
        <w:keepNext/>
        <w:rPr>
          <w:rtl/>
          <w:lang w:eastAsia="he-IL"/>
        </w:rPr>
      </w:pPr>
      <w:bookmarkStart w:id="2336" w:name="ET_guest_בר_כהן_לוי_288"/>
      <w:r w:rsidRPr="00261F22">
        <w:rPr>
          <w:rStyle w:val="TagStyle"/>
          <w:rtl/>
        </w:rPr>
        <w:t xml:space="preserve"> &lt;&lt; אורח &gt;&gt; </w:t>
      </w:r>
      <w:r>
        <w:rPr>
          <w:rtl/>
          <w:lang w:eastAsia="he-IL"/>
        </w:rPr>
        <w:t>בר כהן לוי:</w:t>
      </w:r>
      <w:r w:rsidRPr="00261F22">
        <w:rPr>
          <w:rStyle w:val="TagStyle"/>
          <w:rtl/>
        </w:rPr>
        <w:t xml:space="preserve"> &lt;&lt; אורח &gt;&gt;</w:t>
      </w:r>
      <w:r w:rsidR="00A87A3B">
        <w:rPr>
          <w:rtl/>
          <w:lang w:eastAsia="he-IL"/>
        </w:rPr>
        <w:t xml:space="preserve"> </w:t>
      </w:r>
      <w:bookmarkEnd w:id="2336"/>
    </w:p>
    <w:p w14:paraId="68608FB3" w14:textId="77777777" w:rsidR="00261F22" w:rsidRDefault="00261F22" w:rsidP="00261F22">
      <w:pPr>
        <w:pStyle w:val="KeepWithNext"/>
        <w:rPr>
          <w:rtl/>
          <w:lang w:eastAsia="he-IL"/>
        </w:rPr>
      </w:pPr>
    </w:p>
    <w:p w14:paraId="69ECA76C" w14:textId="5AC79EAF" w:rsidR="00261F22" w:rsidRDefault="00261F22" w:rsidP="00261F22">
      <w:pPr>
        <w:rPr>
          <w:rtl/>
          <w:lang w:eastAsia="he-IL"/>
        </w:rPr>
      </w:pPr>
      <w:r>
        <w:rPr>
          <w:rFonts w:hint="cs"/>
          <w:rtl/>
          <w:lang w:eastAsia="he-IL"/>
        </w:rPr>
        <w:t>כן, המהות הייתה כאן שגם אם הוא מקבל מאיתנו אינדיקציה שלילית, עדיין לנו אין את המידע לגבי רשויות הרישוי העצמאיות בחוק.</w:t>
      </w:r>
      <w:r w:rsidR="00BE4267">
        <w:rPr>
          <w:rFonts w:hint="cs"/>
          <w:rtl/>
          <w:lang w:eastAsia="he-IL"/>
        </w:rPr>
        <w:t xml:space="preserve"> </w:t>
      </w:r>
      <w:bookmarkStart w:id="2337" w:name="_ETM_Q1_5457764"/>
      <w:bookmarkStart w:id="2338" w:name="_ETM_Q1_5458075"/>
      <w:bookmarkEnd w:id="2337"/>
      <w:bookmarkEnd w:id="2338"/>
    </w:p>
    <w:p w14:paraId="3263BEFB" w14:textId="77777777" w:rsidR="00261F22" w:rsidRDefault="00261F22" w:rsidP="00261F22">
      <w:pPr>
        <w:rPr>
          <w:rtl/>
          <w:lang w:eastAsia="he-IL"/>
        </w:rPr>
      </w:pPr>
      <w:bookmarkStart w:id="2339" w:name="_ETM_Q1_5458115"/>
      <w:bookmarkStart w:id="2340" w:name="_ETM_Q1_5458194"/>
      <w:bookmarkEnd w:id="2339"/>
      <w:bookmarkEnd w:id="2340"/>
    </w:p>
    <w:p w14:paraId="701BDB6B" w14:textId="2F25DAC0" w:rsidR="00261F22" w:rsidRDefault="00261F22" w:rsidP="00261F22">
      <w:pPr>
        <w:rPr>
          <w:rtl/>
          <w:lang w:eastAsia="he-IL"/>
        </w:rPr>
      </w:pPr>
      <w:bookmarkStart w:id="2341" w:name="_ETM_Q1_5458236"/>
      <w:bookmarkEnd w:id="2341"/>
      <w:r>
        <w:rPr>
          <w:rFonts w:hint="cs"/>
          <w:rtl/>
          <w:lang w:eastAsia="he-IL"/>
        </w:rPr>
        <w:t>אם אפשר אדוני עוד הערה אחת קטנה. אמרנו</w:t>
      </w:r>
      <w:bookmarkStart w:id="2342" w:name="_ETM_Q1_5459782"/>
      <w:bookmarkEnd w:id="2342"/>
      <w:r>
        <w:rPr>
          <w:rFonts w:hint="cs"/>
          <w:rtl/>
          <w:lang w:eastAsia="he-IL"/>
        </w:rPr>
        <w:t xml:space="preserve"> את זה גם בדיון הקודם לפרוטוקול שיש </w:t>
      </w:r>
      <w:bookmarkStart w:id="2343" w:name="_ETM_Q1_5460599"/>
      <w:bookmarkEnd w:id="2343"/>
      <w:r>
        <w:rPr>
          <w:rFonts w:hint="cs"/>
          <w:rtl/>
          <w:lang w:eastAsia="he-IL"/>
        </w:rPr>
        <w:t>הסכמה גם בינינו לבין משרד הרווחה ש</w:t>
      </w:r>
      <w:bookmarkStart w:id="2344" w:name="_ETM_Q1_5464771"/>
      <w:bookmarkEnd w:id="2344"/>
      <w:r>
        <w:rPr>
          <w:rFonts w:hint="cs"/>
          <w:rtl/>
          <w:lang w:eastAsia="he-IL"/>
        </w:rPr>
        <w:t xml:space="preserve">המשרד לביטחון לאומי יקבל תעודות זהות של </w:t>
      </w:r>
      <w:bookmarkStart w:id="2345" w:name="_ETM_Q1_5466782"/>
      <w:bookmarkEnd w:id="2345"/>
      <w:r>
        <w:rPr>
          <w:rFonts w:hint="cs"/>
          <w:rtl/>
          <w:lang w:eastAsia="he-IL"/>
        </w:rPr>
        <w:t>אנשים.</w:t>
      </w:r>
    </w:p>
    <w:p w14:paraId="5CC63162" w14:textId="77777777" w:rsidR="00261F22" w:rsidRDefault="00261F22" w:rsidP="00261F22">
      <w:pPr>
        <w:rPr>
          <w:rtl/>
          <w:lang w:eastAsia="he-IL"/>
        </w:rPr>
      </w:pPr>
      <w:bookmarkStart w:id="2346" w:name="_ETM_Q1_5469411"/>
      <w:bookmarkStart w:id="2347" w:name="_ETM_Q1_5469456"/>
      <w:bookmarkEnd w:id="2346"/>
      <w:bookmarkEnd w:id="2347"/>
    </w:p>
    <w:p w14:paraId="42F901D4" w14:textId="42E10732" w:rsidR="00261F22" w:rsidRDefault="00261F22" w:rsidP="00261F22">
      <w:pPr>
        <w:pStyle w:val="af6"/>
        <w:keepNext/>
        <w:rPr>
          <w:rtl/>
        </w:rPr>
      </w:pPr>
      <w:bookmarkStart w:id="2348" w:name="ET_yor_6358_289"/>
      <w:r w:rsidRPr="00261F22">
        <w:rPr>
          <w:rStyle w:val="TagStyle"/>
          <w:rtl/>
        </w:rPr>
        <w:t xml:space="preserve"> &lt;&lt; יור &gt;&gt; </w:t>
      </w:r>
      <w:r>
        <w:rPr>
          <w:rtl/>
        </w:rPr>
        <w:t>היו"ר צביקה פוגל:</w:t>
      </w:r>
      <w:r w:rsidRPr="00261F22">
        <w:rPr>
          <w:rStyle w:val="TagStyle"/>
          <w:rtl/>
        </w:rPr>
        <w:t xml:space="preserve"> &lt;&lt; יור &gt;&gt;</w:t>
      </w:r>
      <w:r w:rsidR="00A87A3B">
        <w:rPr>
          <w:rtl/>
        </w:rPr>
        <w:t xml:space="preserve"> </w:t>
      </w:r>
      <w:bookmarkEnd w:id="2348"/>
    </w:p>
    <w:p w14:paraId="563DC70A" w14:textId="77777777" w:rsidR="00261F22" w:rsidRDefault="00261F22" w:rsidP="00261F22">
      <w:pPr>
        <w:pStyle w:val="KeepWithNext"/>
        <w:rPr>
          <w:rtl/>
          <w:lang w:eastAsia="he-IL"/>
        </w:rPr>
      </w:pPr>
    </w:p>
    <w:p w14:paraId="5B900C49" w14:textId="0EAE34EE" w:rsidR="00261F22" w:rsidRDefault="00261F22" w:rsidP="00261F22">
      <w:pPr>
        <w:rPr>
          <w:rtl/>
          <w:lang w:eastAsia="he-IL"/>
        </w:rPr>
      </w:pPr>
      <w:r>
        <w:rPr>
          <w:rFonts w:hint="cs"/>
          <w:rtl/>
          <w:lang w:eastAsia="he-IL"/>
        </w:rPr>
        <w:t>נכון.</w:t>
      </w:r>
    </w:p>
    <w:p w14:paraId="1BC8E5C6" w14:textId="77777777" w:rsidR="00261F22" w:rsidRDefault="00261F22" w:rsidP="00261F22">
      <w:pPr>
        <w:rPr>
          <w:rtl/>
          <w:lang w:eastAsia="he-IL"/>
        </w:rPr>
      </w:pPr>
    </w:p>
    <w:p w14:paraId="3FC6BEB2" w14:textId="1C1AF7F1" w:rsidR="00261F22" w:rsidRDefault="00261F22" w:rsidP="00261F22">
      <w:pPr>
        <w:pStyle w:val="af9"/>
        <w:keepNext/>
        <w:rPr>
          <w:rtl/>
          <w:lang w:eastAsia="he-IL"/>
        </w:rPr>
      </w:pPr>
      <w:bookmarkStart w:id="2349" w:name="ET_guest_בר_כהן_לוי_290"/>
      <w:r w:rsidRPr="00261F22">
        <w:rPr>
          <w:rStyle w:val="TagStyle"/>
          <w:rtl/>
        </w:rPr>
        <w:t xml:space="preserve"> &lt;&lt; אורח &gt;&gt; </w:t>
      </w:r>
      <w:r>
        <w:rPr>
          <w:rtl/>
          <w:lang w:eastAsia="he-IL"/>
        </w:rPr>
        <w:t>בר כהן לוי:</w:t>
      </w:r>
      <w:r w:rsidRPr="00261F22">
        <w:rPr>
          <w:rStyle w:val="TagStyle"/>
          <w:rtl/>
        </w:rPr>
        <w:t xml:space="preserve"> &lt;&lt; אורח &gt;&gt;</w:t>
      </w:r>
      <w:r w:rsidR="00A87A3B">
        <w:rPr>
          <w:rtl/>
          <w:lang w:eastAsia="he-IL"/>
        </w:rPr>
        <w:t xml:space="preserve"> </w:t>
      </w:r>
      <w:bookmarkEnd w:id="2349"/>
    </w:p>
    <w:p w14:paraId="695BA030" w14:textId="77777777" w:rsidR="00261F22" w:rsidRDefault="00261F22" w:rsidP="00261F22">
      <w:pPr>
        <w:pStyle w:val="KeepWithNext"/>
        <w:rPr>
          <w:rtl/>
          <w:lang w:eastAsia="he-IL"/>
        </w:rPr>
      </w:pPr>
    </w:p>
    <w:p w14:paraId="18D48E65" w14:textId="6E41E3FA" w:rsidR="00261F22" w:rsidRDefault="00261F22" w:rsidP="00261F22">
      <w:pPr>
        <w:rPr>
          <w:rtl/>
          <w:lang w:eastAsia="he-IL"/>
        </w:rPr>
      </w:pPr>
      <w:bookmarkStart w:id="2350" w:name="_ETM_Q1_5467227"/>
      <w:bookmarkStart w:id="2351" w:name="_ETM_Q1_5467266"/>
      <w:bookmarkEnd w:id="2350"/>
      <w:bookmarkEnd w:id="2351"/>
      <w:r>
        <w:rPr>
          <w:rFonts w:hint="cs"/>
          <w:rtl/>
          <w:lang w:eastAsia="he-IL"/>
        </w:rPr>
        <w:t>כמו שציין חברנו מרכז המחקר והמידע הרבה פעמים, גם כאשר אנחנו מקב</w:t>
      </w:r>
      <w:bookmarkStart w:id="2352" w:name="_ETM_Q1_5471770"/>
      <w:bookmarkEnd w:id="2352"/>
      <w:r>
        <w:rPr>
          <w:rFonts w:hint="cs"/>
          <w:rtl/>
          <w:lang w:eastAsia="he-IL"/>
        </w:rPr>
        <w:t xml:space="preserve">לים הודעות לא שלמות מבתי משפט, אנחנו לא תמיד </w:t>
      </w:r>
      <w:bookmarkStart w:id="2353" w:name="_ETM_Q1_5474823"/>
      <w:bookmarkEnd w:id="2353"/>
      <w:r>
        <w:rPr>
          <w:rFonts w:hint="cs"/>
          <w:rtl/>
          <w:lang w:eastAsia="he-IL"/>
        </w:rPr>
        <w:t>יודעים לזהות את זה במערכת. ברגע שנקבל מספר</w:t>
      </w:r>
      <w:r w:rsidR="00BE4267">
        <w:rPr>
          <w:rFonts w:hint="cs"/>
          <w:rtl/>
          <w:lang w:eastAsia="he-IL"/>
        </w:rPr>
        <w:t xml:space="preserve"> </w:t>
      </w:r>
      <w:r>
        <w:rPr>
          <w:rFonts w:hint="cs"/>
          <w:rtl/>
          <w:lang w:eastAsia="he-IL"/>
        </w:rPr>
        <w:t>תעודות</w:t>
      </w:r>
      <w:r w:rsidR="00BE4267">
        <w:rPr>
          <w:rFonts w:hint="cs"/>
          <w:rtl/>
          <w:lang w:eastAsia="he-IL"/>
        </w:rPr>
        <w:t xml:space="preserve"> </w:t>
      </w:r>
      <w:r>
        <w:rPr>
          <w:rFonts w:hint="cs"/>
          <w:rtl/>
          <w:lang w:eastAsia="he-IL"/>
        </w:rPr>
        <w:t>זהות שלמות ממשרד הרווחה גם לגבי</w:t>
      </w:r>
      <w:r w:rsidR="00BE4267">
        <w:rPr>
          <w:rFonts w:hint="cs"/>
          <w:rtl/>
          <w:lang w:eastAsia="he-IL"/>
        </w:rPr>
        <w:t xml:space="preserve"> </w:t>
      </w:r>
      <w:r>
        <w:rPr>
          <w:rFonts w:hint="cs"/>
          <w:rtl/>
          <w:lang w:eastAsia="he-IL"/>
        </w:rPr>
        <w:t>בני משפחה, כי לנו א</w:t>
      </w:r>
      <w:bookmarkStart w:id="2354" w:name="_ETM_Q1_5480180"/>
      <w:bookmarkEnd w:id="2354"/>
      <w:r>
        <w:rPr>
          <w:rFonts w:hint="cs"/>
          <w:rtl/>
          <w:lang w:eastAsia="he-IL"/>
        </w:rPr>
        <w:t>ין אינדיקציות של בני משפחה במערכת, אנחנו נעשה את זה.</w:t>
      </w:r>
    </w:p>
    <w:p w14:paraId="0E29B97E" w14:textId="77777777" w:rsidR="00261F22" w:rsidRDefault="00261F22" w:rsidP="00261F22">
      <w:pPr>
        <w:rPr>
          <w:rtl/>
          <w:lang w:eastAsia="he-IL"/>
        </w:rPr>
      </w:pPr>
      <w:bookmarkStart w:id="2355" w:name="_ETM_Q1_5484235"/>
      <w:bookmarkStart w:id="2356" w:name="_ETM_Q1_5484280"/>
      <w:bookmarkEnd w:id="2355"/>
      <w:bookmarkEnd w:id="2356"/>
    </w:p>
    <w:p w14:paraId="170AE1B0" w14:textId="78159A5A" w:rsidR="00261F22" w:rsidRDefault="00261F22" w:rsidP="00261F22">
      <w:pPr>
        <w:pStyle w:val="af6"/>
        <w:keepNext/>
        <w:rPr>
          <w:rtl/>
        </w:rPr>
      </w:pPr>
      <w:bookmarkStart w:id="2357" w:name="ET_yor_6358_291"/>
      <w:r w:rsidRPr="00261F22">
        <w:rPr>
          <w:rStyle w:val="TagStyle"/>
          <w:rtl/>
        </w:rPr>
        <w:t xml:space="preserve"> &lt;&lt; יור &gt;&gt; </w:t>
      </w:r>
      <w:r>
        <w:rPr>
          <w:rtl/>
        </w:rPr>
        <w:t>היו"ר צביקה פוגל:</w:t>
      </w:r>
      <w:r w:rsidRPr="00261F22">
        <w:rPr>
          <w:rStyle w:val="TagStyle"/>
          <w:rtl/>
        </w:rPr>
        <w:t xml:space="preserve"> &lt;&lt; יור &gt;&gt;</w:t>
      </w:r>
      <w:r w:rsidR="00A87A3B">
        <w:rPr>
          <w:rtl/>
        </w:rPr>
        <w:t xml:space="preserve"> </w:t>
      </w:r>
      <w:bookmarkEnd w:id="2357"/>
    </w:p>
    <w:p w14:paraId="2DE7C082" w14:textId="77777777" w:rsidR="00261F22" w:rsidRDefault="00261F22" w:rsidP="00261F22">
      <w:pPr>
        <w:pStyle w:val="KeepWithNext"/>
        <w:rPr>
          <w:rtl/>
          <w:lang w:eastAsia="he-IL"/>
        </w:rPr>
      </w:pPr>
    </w:p>
    <w:p w14:paraId="3B47C885" w14:textId="7DB4268F" w:rsidR="00261F22" w:rsidRDefault="00261F22" w:rsidP="00261F22">
      <w:pPr>
        <w:rPr>
          <w:rtl/>
          <w:lang w:eastAsia="he-IL"/>
        </w:rPr>
      </w:pPr>
      <w:r>
        <w:rPr>
          <w:rFonts w:hint="cs"/>
          <w:rtl/>
          <w:lang w:eastAsia="he-IL"/>
        </w:rPr>
        <w:t>בסדר גמור.</w:t>
      </w:r>
    </w:p>
    <w:p w14:paraId="5E664454" w14:textId="77777777" w:rsidR="00261F22" w:rsidRDefault="00261F22" w:rsidP="00261F22">
      <w:pPr>
        <w:rPr>
          <w:rtl/>
          <w:lang w:eastAsia="he-IL"/>
        </w:rPr>
      </w:pPr>
      <w:bookmarkStart w:id="2358" w:name="_ETM_Q1_5487384"/>
      <w:bookmarkStart w:id="2359" w:name="_ETM_Q1_5487425"/>
      <w:bookmarkEnd w:id="2358"/>
      <w:bookmarkEnd w:id="2359"/>
    </w:p>
    <w:p w14:paraId="14944771" w14:textId="154E11E5" w:rsidR="00261F22" w:rsidRDefault="00261F22" w:rsidP="00261F22">
      <w:pPr>
        <w:pStyle w:val="af9"/>
        <w:keepNext/>
        <w:rPr>
          <w:rtl/>
          <w:lang w:eastAsia="he-IL"/>
        </w:rPr>
      </w:pPr>
      <w:bookmarkStart w:id="2360" w:name="ET_guest_בר_כהן_לוי_292"/>
      <w:r w:rsidRPr="00261F22">
        <w:rPr>
          <w:rStyle w:val="TagStyle"/>
          <w:rtl/>
        </w:rPr>
        <w:t xml:space="preserve"> &lt;&lt; אורח &gt;&gt; </w:t>
      </w:r>
      <w:r>
        <w:rPr>
          <w:rtl/>
          <w:lang w:eastAsia="he-IL"/>
        </w:rPr>
        <w:t>בר כהן לוי:</w:t>
      </w:r>
      <w:r w:rsidRPr="00261F22">
        <w:rPr>
          <w:rStyle w:val="TagStyle"/>
          <w:rtl/>
        </w:rPr>
        <w:t xml:space="preserve"> &lt;&lt; אורח &gt;&gt;</w:t>
      </w:r>
      <w:r w:rsidR="00A87A3B">
        <w:rPr>
          <w:rtl/>
          <w:lang w:eastAsia="he-IL"/>
        </w:rPr>
        <w:t xml:space="preserve"> </w:t>
      </w:r>
      <w:bookmarkEnd w:id="2360"/>
    </w:p>
    <w:p w14:paraId="4102BC05" w14:textId="77777777" w:rsidR="00261F22" w:rsidRDefault="00261F22" w:rsidP="00261F22">
      <w:pPr>
        <w:pStyle w:val="KeepWithNext"/>
        <w:rPr>
          <w:rtl/>
          <w:lang w:eastAsia="he-IL"/>
        </w:rPr>
      </w:pPr>
    </w:p>
    <w:p w14:paraId="5BDD1586" w14:textId="7A3AD587" w:rsidR="00261F22" w:rsidRDefault="00261F22" w:rsidP="00261F22">
      <w:pPr>
        <w:rPr>
          <w:rtl/>
          <w:lang w:eastAsia="he-IL"/>
        </w:rPr>
      </w:pPr>
      <w:r>
        <w:rPr>
          <w:rFonts w:hint="cs"/>
          <w:rtl/>
          <w:lang w:eastAsia="he-IL"/>
        </w:rPr>
        <w:t>משהו אחרון שנתבקשתי להבהיר. נאמרו כאן כל מיני אמירות ביחס לאחוזי ביטול, אחוזי דחיות, שגם אלה תבחינים ותנאי סף. סליחה, נאמר.</w:t>
      </w:r>
    </w:p>
    <w:p w14:paraId="5D827D42" w14:textId="77777777" w:rsidR="00261F22" w:rsidRDefault="00261F22" w:rsidP="00261F22">
      <w:pPr>
        <w:rPr>
          <w:rtl/>
          <w:lang w:eastAsia="he-IL"/>
        </w:rPr>
      </w:pPr>
      <w:bookmarkStart w:id="2361" w:name="_ETM_Q1_5500430"/>
      <w:bookmarkEnd w:id="2361"/>
    </w:p>
    <w:p w14:paraId="586D83C2" w14:textId="6BE8E77C" w:rsidR="00261F22" w:rsidRDefault="00261F22" w:rsidP="00261F22">
      <w:pPr>
        <w:pStyle w:val="af6"/>
        <w:keepNext/>
        <w:rPr>
          <w:rtl/>
        </w:rPr>
      </w:pPr>
      <w:bookmarkStart w:id="2362" w:name="ET_yor_6358_293"/>
      <w:r w:rsidRPr="00261F22">
        <w:rPr>
          <w:rStyle w:val="TagStyle"/>
          <w:rtl/>
        </w:rPr>
        <w:t xml:space="preserve"> &lt;&lt; יור &gt;&gt; </w:t>
      </w:r>
      <w:r>
        <w:rPr>
          <w:rtl/>
        </w:rPr>
        <w:t>היו"ר צביקה פוגל:</w:t>
      </w:r>
      <w:r w:rsidRPr="00261F22">
        <w:rPr>
          <w:rStyle w:val="TagStyle"/>
          <w:rtl/>
        </w:rPr>
        <w:t xml:space="preserve"> &lt;&lt; יור &gt;&gt;</w:t>
      </w:r>
      <w:r w:rsidR="00A87A3B">
        <w:rPr>
          <w:rtl/>
        </w:rPr>
        <w:t xml:space="preserve"> </w:t>
      </w:r>
      <w:bookmarkEnd w:id="2362"/>
    </w:p>
    <w:p w14:paraId="1A6592E3" w14:textId="77777777" w:rsidR="00261F22" w:rsidRDefault="00261F22" w:rsidP="00261F22">
      <w:pPr>
        <w:pStyle w:val="KeepWithNext"/>
        <w:rPr>
          <w:rtl/>
          <w:lang w:eastAsia="he-IL"/>
        </w:rPr>
      </w:pPr>
    </w:p>
    <w:p w14:paraId="2A4D0562" w14:textId="798BD618" w:rsidR="00261F22" w:rsidRDefault="00261F22" w:rsidP="00261F22">
      <w:pPr>
        <w:rPr>
          <w:rtl/>
          <w:lang w:eastAsia="he-IL"/>
        </w:rPr>
      </w:pPr>
      <w:bookmarkStart w:id="2363" w:name="_ETM_Q1_5500709"/>
      <w:bookmarkStart w:id="2364" w:name="_ETM_Q1_5500750"/>
      <w:bookmarkEnd w:id="2363"/>
      <w:bookmarkEnd w:id="2364"/>
      <w:r>
        <w:rPr>
          <w:rFonts w:hint="cs"/>
          <w:rtl/>
          <w:lang w:eastAsia="he-IL"/>
        </w:rPr>
        <w:t xml:space="preserve">נאמר. תודה. </w:t>
      </w:r>
    </w:p>
    <w:p w14:paraId="5E7C8562" w14:textId="77777777" w:rsidR="00261F22" w:rsidRDefault="00261F22" w:rsidP="00261F22">
      <w:pPr>
        <w:rPr>
          <w:rtl/>
          <w:lang w:eastAsia="he-IL"/>
        </w:rPr>
      </w:pPr>
      <w:bookmarkStart w:id="2365" w:name="_ETM_Q1_5502495"/>
      <w:bookmarkEnd w:id="2365"/>
    </w:p>
    <w:p w14:paraId="63D44DF0" w14:textId="2A98C91C" w:rsidR="00261F22" w:rsidRDefault="00261F22" w:rsidP="00261F22">
      <w:pPr>
        <w:pStyle w:val="af9"/>
        <w:keepNext/>
        <w:rPr>
          <w:rtl/>
          <w:lang w:eastAsia="he-IL"/>
        </w:rPr>
      </w:pPr>
      <w:bookmarkStart w:id="2366" w:name="ET_guest_אסמרה_טמזה_294"/>
      <w:r w:rsidRPr="00261F22">
        <w:rPr>
          <w:rStyle w:val="TagStyle"/>
          <w:rtl/>
        </w:rPr>
        <w:t xml:space="preserve"> &lt;&lt; אורח &gt;&gt; </w:t>
      </w:r>
      <w:r>
        <w:rPr>
          <w:rtl/>
          <w:lang w:eastAsia="he-IL"/>
        </w:rPr>
        <w:t xml:space="preserve">אסמרה </w:t>
      </w:r>
      <w:proofErr w:type="spellStart"/>
      <w:r>
        <w:rPr>
          <w:rtl/>
          <w:lang w:eastAsia="he-IL"/>
        </w:rPr>
        <w:t>טמזה</w:t>
      </w:r>
      <w:proofErr w:type="spellEnd"/>
      <w:r>
        <w:rPr>
          <w:rtl/>
          <w:lang w:eastAsia="he-IL"/>
        </w:rPr>
        <w:t>:</w:t>
      </w:r>
      <w:r w:rsidRPr="00261F22">
        <w:rPr>
          <w:rStyle w:val="TagStyle"/>
          <w:rtl/>
        </w:rPr>
        <w:t xml:space="preserve"> &lt;&lt; אורח &gt;&gt;</w:t>
      </w:r>
      <w:r w:rsidR="00A87A3B">
        <w:rPr>
          <w:rtl/>
          <w:lang w:eastAsia="he-IL"/>
        </w:rPr>
        <w:t xml:space="preserve"> </w:t>
      </w:r>
      <w:bookmarkEnd w:id="2366"/>
    </w:p>
    <w:p w14:paraId="4292167D" w14:textId="77777777" w:rsidR="00261F22" w:rsidRDefault="00261F22" w:rsidP="00261F22">
      <w:pPr>
        <w:pStyle w:val="KeepWithNext"/>
        <w:rPr>
          <w:rtl/>
          <w:lang w:eastAsia="he-IL"/>
        </w:rPr>
      </w:pPr>
    </w:p>
    <w:p w14:paraId="3D8773DB" w14:textId="04A7C405" w:rsidR="00261F22" w:rsidRDefault="00261F22" w:rsidP="00261F22">
      <w:pPr>
        <w:rPr>
          <w:rtl/>
          <w:lang w:eastAsia="he-IL"/>
        </w:rPr>
      </w:pPr>
      <w:bookmarkStart w:id="2367" w:name="_ETM_Q1_5502826"/>
      <w:bookmarkStart w:id="2368" w:name="_ETM_Q1_5502859"/>
      <w:bookmarkEnd w:id="2367"/>
      <w:bookmarkEnd w:id="2368"/>
      <w:r>
        <w:rPr>
          <w:rFonts w:hint="cs"/>
          <w:rtl/>
          <w:lang w:eastAsia="he-IL"/>
        </w:rPr>
        <w:t xml:space="preserve">חידוד קטן בעניין הדברים שנאמרו על ידי משרד הרווחה. הפיצול הזה בין האישור שמקבלים מאגף הרישוי לדיווח שעובר </w:t>
      </w:r>
      <w:bookmarkStart w:id="2369" w:name="_ETM_Q1_5512817"/>
      <w:bookmarkEnd w:id="2369"/>
      <w:r>
        <w:rPr>
          <w:rFonts w:hint="cs"/>
          <w:rtl/>
          <w:lang w:eastAsia="he-IL"/>
        </w:rPr>
        <w:t xml:space="preserve">לצה"ל הוא חשוב. הסיבה היא שיש אנשים בצה"ל שאין להם </w:t>
      </w:r>
      <w:bookmarkStart w:id="2370" w:name="_ETM_Q1_5518362"/>
      <w:bookmarkEnd w:id="2370"/>
      <w:r>
        <w:rPr>
          <w:rFonts w:hint="cs"/>
          <w:rtl/>
          <w:lang w:eastAsia="he-IL"/>
        </w:rPr>
        <w:t xml:space="preserve">רישיון פרטי אבל עדיין מחזיקים בכלי ירייה ולכן צריך שבאמת </w:t>
      </w:r>
      <w:bookmarkStart w:id="2371" w:name="_ETM_Q1_5522861"/>
      <w:bookmarkEnd w:id="2371"/>
      <w:r>
        <w:rPr>
          <w:rFonts w:hint="cs"/>
          <w:rtl/>
          <w:lang w:eastAsia="he-IL"/>
        </w:rPr>
        <w:t xml:space="preserve">יהיה את הפיצול בין האישור שמקבלים מאגף כלי הירייה לבין </w:t>
      </w:r>
      <w:bookmarkStart w:id="2372" w:name="_ETM_Q1_5526394"/>
      <w:bookmarkEnd w:id="2372"/>
      <w:r>
        <w:rPr>
          <w:rFonts w:hint="cs"/>
          <w:rtl/>
          <w:lang w:eastAsia="he-IL"/>
        </w:rPr>
        <w:t>המידע שמועבר לצה"ל.</w:t>
      </w:r>
      <w:bookmarkStart w:id="2373" w:name="_ETM_Q1_5528177"/>
      <w:bookmarkEnd w:id="2373"/>
    </w:p>
    <w:p w14:paraId="4D647CCA" w14:textId="77777777" w:rsidR="00261F22" w:rsidRDefault="00261F22" w:rsidP="00261F22">
      <w:pPr>
        <w:rPr>
          <w:rtl/>
          <w:lang w:eastAsia="he-IL"/>
        </w:rPr>
      </w:pPr>
      <w:bookmarkStart w:id="2374" w:name="_ETM_Q1_5528224"/>
      <w:bookmarkStart w:id="2375" w:name="_ETM_Q1_5527713"/>
      <w:bookmarkEnd w:id="2374"/>
      <w:bookmarkEnd w:id="2375"/>
    </w:p>
    <w:p w14:paraId="5B06D622" w14:textId="722E9F07" w:rsidR="00261F22" w:rsidRDefault="00261F22" w:rsidP="00261F22">
      <w:pPr>
        <w:pStyle w:val="af6"/>
        <w:keepNext/>
        <w:rPr>
          <w:rtl/>
        </w:rPr>
      </w:pPr>
      <w:bookmarkStart w:id="2376" w:name="ET_yor_6358_295"/>
      <w:r w:rsidRPr="00261F22">
        <w:rPr>
          <w:rStyle w:val="TagStyle"/>
          <w:rtl/>
        </w:rPr>
        <w:t xml:space="preserve"> &lt;&lt; יור &gt;&gt; </w:t>
      </w:r>
      <w:r>
        <w:rPr>
          <w:rtl/>
        </w:rPr>
        <w:t>היו"ר צביקה פוגל:</w:t>
      </w:r>
      <w:r w:rsidRPr="00261F22">
        <w:rPr>
          <w:rStyle w:val="TagStyle"/>
          <w:rtl/>
        </w:rPr>
        <w:t xml:space="preserve"> &lt;&lt; יור &gt;&gt;</w:t>
      </w:r>
      <w:r w:rsidR="00A87A3B">
        <w:rPr>
          <w:rtl/>
        </w:rPr>
        <w:t xml:space="preserve"> </w:t>
      </w:r>
      <w:bookmarkEnd w:id="2376"/>
    </w:p>
    <w:p w14:paraId="6AD8922F" w14:textId="77777777" w:rsidR="00261F22" w:rsidRDefault="00261F22" w:rsidP="00261F22">
      <w:pPr>
        <w:pStyle w:val="KeepWithNext"/>
        <w:rPr>
          <w:rtl/>
          <w:lang w:eastAsia="he-IL"/>
        </w:rPr>
      </w:pPr>
    </w:p>
    <w:p w14:paraId="7AB0FCFF" w14:textId="77777777" w:rsidR="00261F22" w:rsidRDefault="00261F22" w:rsidP="00261F22">
      <w:pPr>
        <w:rPr>
          <w:rtl/>
          <w:lang w:eastAsia="he-IL"/>
        </w:rPr>
      </w:pPr>
      <w:bookmarkStart w:id="2377" w:name="_ETM_Q1_5527993"/>
      <w:bookmarkStart w:id="2378" w:name="_ETM_Q1_5528030"/>
      <w:bookmarkEnd w:id="2377"/>
      <w:bookmarkEnd w:id="2378"/>
      <w:r>
        <w:rPr>
          <w:rFonts w:hint="cs"/>
          <w:rtl/>
          <w:lang w:eastAsia="he-IL"/>
        </w:rPr>
        <w:t xml:space="preserve">נכון מאוד. </w:t>
      </w:r>
    </w:p>
    <w:p w14:paraId="188012DB" w14:textId="77777777" w:rsidR="00261F22" w:rsidRDefault="00261F22" w:rsidP="00261F22">
      <w:pPr>
        <w:rPr>
          <w:rtl/>
          <w:lang w:eastAsia="he-IL"/>
        </w:rPr>
      </w:pPr>
    </w:p>
    <w:p w14:paraId="5ACCBEDE" w14:textId="56F45365" w:rsidR="00261F22" w:rsidRDefault="00261F22" w:rsidP="00261F22">
      <w:pPr>
        <w:rPr>
          <w:rtl/>
          <w:lang w:eastAsia="he-IL"/>
        </w:rPr>
      </w:pPr>
      <w:proofErr w:type="spellStart"/>
      <w:r>
        <w:rPr>
          <w:rFonts w:hint="cs"/>
          <w:rtl/>
          <w:lang w:eastAsia="he-IL"/>
        </w:rPr>
        <w:t>מכובדיי</w:t>
      </w:r>
      <w:proofErr w:type="spellEnd"/>
      <w:r>
        <w:rPr>
          <w:rFonts w:hint="cs"/>
          <w:rtl/>
          <w:lang w:eastAsia="he-IL"/>
        </w:rPr>
        <w:t xml:space="preserve">, העבודה שנעשתה </w:t>
      </w:r>
      <w:bookmarkStart w:id="2379" w:name="_ETM_Q1_5531909"/>
      <w:bookmarkEnd w:id="2379"/>
      <w:r>
        <w:rPr>
          <w:rFonts w:hint="cs"/>
          <w:rtl/>
          <w:lang w:eastAsia="he-IL"/>
        </w:rPr>
        <w:t>כאן לקראת הדיון הזה וההיערכות והשותפות של</w:t>
      </w:r>
      <w:r w:rsidR="00BE4267">
        <w:rPr>
          <w:rFonts w:hint="cs"/>
          <w:rtl/>
          <w:lang w:eastAsia="he-IL"/>
        </w:rPr>
        <w:t xml:space="preserve"> </w:t>
      </w:r>
      <w:r>
        <w:rPr>
          <w:rFonts w:hint="cs"/>
          <w:rtl/>
          <w:lang w:eastAsia="he-IL"/>
        </w:rPr>
        <w:t xml:space="preserve">משרד הרווחה והביטחון החברתי והמגמה המשותפת שלך ינון </w:t>
      </w:r>
      <w:bookmarkStart w:id="2380" w:name="_ETM_Q1_5543403"/>
      <w:bookmarkEnd w:id="2380"/>
      <w:r>
        <w:rPr>
          <w:rFonts w:hint="cs"/>
          <w:rtl/>
          <w:lang w:eastAsia="he-IL"/>
        </w:rPr>
        <w:t>ושלי להוביל בסופו של דבר כך שנגיע לממשק מלא</w:t>
      </w:r>
      <w:r w:rsidR="00BE4267">
        <w:rPr>
          <w:rFonts w:hint="cs"/>
          <w:rtl/>
          <w:lang w:eastAsia="he-IL"/>
        </w:rPr>
        <w:t xml:space="preserve"> </w:t>
      </w:r>
      <w:r>
        <w:rPr>
          <w:rFonts w:hint="cs"/>
          <w:rtl/>
          <w:lang w:eastAsia="he-IL"/>
        </w:rPr>
        <w:t>ונמשיך בזה את העבודה, היא הברכה של האירוע הזה. הצעת החוק באה להסדיר תהליך יותר מסודר -</w:t>
      </w:r>
      <w:r w:rsidR="00BE4267">
        <w:rPr>
          <w:rFonts w:hint="cs"/>
          <w:rtl/>
          <w:lang w:eastAsia="he-IL"/>
        </w:rPr>
        <w:t xml:space="preserve"> </w:t>
      </w:r>
      <w:r>
        <w:rPr>
          <w:rFonts w:hint="cs"/>
          <w:rtl/>
          <w:lang w:eastAsia="he-IL"/>
        </w:rPr>
        <w:t xml:space="preserve">אני חושב שחבר הכנסת גלעד </w:t>
      </w:r>
      <w:bookmarkStart w:id="2381" w:name="_ETM_Q1_5557360"/>
      <w:bookmarkEnd w:id="2381"/>
      <w:r>
        <w:rPr>
          <w:rFonts w:hint="cs"/>
          <w:rtl/>
          <w:lang w:eastAsia="he-IL"/>
        </w:rPr>
        <w:t>קריב</w:t>
      </w:r>
      <w:r w:rsidR="00BE4267">
        <w:rPr>
          <w:rFonts w:hint="cs"/>
          <w:rtl/>
          <w:lang w:eastAsia="he-IL"/>
        </w:rPr>
        <w:t xml:space="preserve"> </w:t>
      </w:r>
      <w:r>
        <w:rPr>
          <w:rFonts w:hint="cs"/>
          <w:rtl/>
          <w:lang w:eastAsia="he-IL"/>
        </w:rPr>
        <w:t xml:space="preserve">עמד על זה כאן תוך כדי </w:t>
      </w:r>
      <w:bookmarkStart w:id="2382" w:name="_ETM_Q1_5559946"/>
      <w:bookmarkEnd w:id="2382"/>
      <w:r>
        <w:rPr>
          <w:rFonts w:hint="cs"/>
          <w:rtl/>
          <w:lang w:eastAsia="he-IL"/>
        </w:rPr>
        <w:t>הדיון - מתוך רצון להבין את התהליך</w:t>
      </w:r>
      <w:bookmarkStart w:id="2383" w:name="_ETM_Q1_5564468"/>
      <w:bookmarkEnd w:id="2383"/>
      <w:r>
        <w:rPr>
          <w:rFonts w:hint="cs"/>
          <w:rtl/>
          <w:lang w:eastAsia="he-IL"/>
        </w:rPr>
        <w:t xml:space="preserve"> וזה נכון כי כשאתה מבין את התהליך, אתה מבין בדיוק </w:t>
      </w:r>
      <w:bookmarkStart w:id="2384" w:name="_ETM_Q1_5566663"/>
      <w:bookmarkEnd w:id="2384"/>
      <w:r>
        <w:rPr>
          <w:rFonts w:hint="cs"/>
          <w:rtl/>
          <w:lang w:eastAsia="he-IL"/>
        </w:rPr>
        <w:t>מה מקומו של כל דבר.</w:t>
      </w:r>
    </w:p>
    <w:p w14:paraId="358F756D" w14:textId="77777777" w:rsidR="00261F22" w:rsidRDefault="00261F22" w:rsidP="00261F22">
      <w:pPr>
        <w:rPr>
          <w:rtl/>
          <w:lang w:eastAsia="he-IL"/>
        </w:rPr>
      </w:pPr>
      <w:bookmarkStart w:id="2385" w:name="_ETM_Q1_5570590"/>
      <w:bookmarkStart w:id="2386" w:name="_ETM_Q1_5570639"/>
      <w:bookmarkEnd w:id="2385"/>
      <w:bookmarkEnd w:id="2386"/>
    </w:p>
    <w:p w14:paraId="08431211" w14:textId="32AA093B" w:rsidR="00261F22" w:rsidRDefault="00261F22" w:rsidP="00261F22">
      <w:pPr>
        <w:rPr>
          <w:rtl/>
          <w:lang w:eastAsia="he-IL"/>
        </w:rPr>
      </w:pPr>
      <w:bookmarkStart w:id="2387" w:name="_ETM_Q1_5570702"/>
      <w:bookmarkStart w:id="2388" w:name="_ETM_Q1_5570743"/>
      <w:bookmarkEnd w:id="2387"/>
      <w:bookmarkEnd w:id="2388"/>
      <w:r>
        <w:rPr>
          <w:rFonts w:hint="cs"/>
          <w:rtl/>
          <w:lang w:eastAsia="he-IL"/>
        </w:rPr>
        <w:t>אני חייב כאן</w:t>
      </w:r>
      <w:bookmarkStart w:id="2389" w:name="_ETM_Q1_5572699"/>
      <w:bookmarkEnd w:id="2389"/>
      <w:r>
        <w:rPr>
          <w:rFonts w:hint="cs"/>
          <w:rtl/>
          <w:lang w:eastAsia="he-IL"/>
        </w:rPr>
        <w:t xml:space="preserve"> תודה לחבריי שהציעו את הצעת החוק הזאת </w:t>
      </w:r>
      <w:r>
        <w:rPr>
          <w:rtl/>
          <w:lang w:eastAsia="he-IL"/>
        </w:rPr>
        <w:t>–</w:t>
      </w:r>
      <w:r>
        <w:rPr>
          <w:rFonts w:hint="cs"/>
          <w:rtl/>
          <w:lang w:eastAsia="he-IL"/>
        </w:rPr>
        <w:t xml:space="preserve"> גם למירב בן </w:t>
      </w:r>
      <w:bookmarkStart w:id="2390" w:name="_ETM_Q1_5573620"/>
      <w:bookmarkEnd w:id="2390"/>
      <w:r>
        <w:rPr>
          <w:rFonts w:hint="cs"/>
          <w:rtl/>
          <w:lang w:eastAsia="he-IL"/>
        </w:rPr>
        <w:t>ארי, גם פנינה תמנו</w:t>
      </w:r>
      <w:r w:rsidR="00BE4267">
        <w:rPr>
          <w:rFonts w:hint="cs"/>
          <w:rtl/>
          <w:lang w:eastAsia="he-IL"/>
        </w:rPr>
        <w:t xml:space="preserve"> </w:t>
      </w:r>
      <w:r>
        <w:rPr>
          <w:rFonts w:hint="cs"/>
          <w:rtl/>
          <w:lang w:eastAsia="he-IL"/>
        </w:rPr>
        <w:t xml:space="preserve">וגם לימור </w:t>
      </w:r>
      <w:proofErr w:type="spellStart"/>
      <w:r>
        <w:rPr>
          <w:rFonts w:hint="cs"/>
          <w:rtl/>
          <w:lang w:eastAsia="he-IL"/>
        </w:rPr>
        <w:t>סון</w:t>
      </w:r>
      <w:proofErr w:type="spellEnd"/>
      <w:r>
        <w:rPr>
          <w:rFonts w:hint="cs"/>
          <w:rtl/>
          <w:lang w:eastAsia="he-IL"/>
        </w:rPr>
        <w:t xml:space="preserve"> הר מלך שלא נמצאות כאן. אני חושב ששמנו </w:t>
      </w:r>
      <w:bookmarkStart w:id="2391" w:name="_ETM_Q1_5581061"/>
      <w:bookmarkEnd w:id="2391"/>
      <w:r>
        <w:rPr>
          <w:rFonts w:hint="cs"/>
          <w:rtl/>
          <w:lang w:eastAsia="he-IL"/>
        </w:rPr>
        <w:t xml:space="preserve">היום עוד רגל בדלת הזאת שבסופו של דבר </w:t>
      </w:r>
      <w:bookmarkStart w:id="2392" w:name="_ETM_Q1_5585205"/>
      <w:bookmarkEnd w:id="2392"/>
      <w:r>
        <w:rPr>
          <w:rFonts w:hint="cs"/>
          <w:rtl/>
          <w:lang w:eastAsia="he-IL"/>
        </w:rPr>
        <w:t>פתוחה למי שראוי לשאת נשק ולמנוע ממי שלא ראוי.</w:t>
      </w:r>
      <w:bookmarkStart w:id="2393" w:name="_ETM_Q1_5590831"/>
      <w:bookmarkEnd w:id="2393"/>
      <w:r w:rsidR="009B4599">
        <w:rPr>
          <w:rFonts w:hint="cs"/>
          <w:rtl/>
          <w:lang w:eastAsia="he-IL"/>
        </w:rPr>
        <w:t xml:space="preserve"> </w:t>
      </w:r>
    </w:p>
    <w:p w14:paraId="4D5DBB13" w14:textId="77777777" w:rsidR="009B4599" w:rsidRDefault="009B4599" w:rsidP="00261F22">
      <w:pPr>
        <w:rPr>
          <w:rtl/>
          <w:lang w:eastAsia="he-IL"/>
        </w:rPr>
      </w:pPr>
      <w:bookmarkStart w:id="2394" w:name="_ETM_Q1_5592837"/>
      <w:bookmarkStart w:id="2395" w:name="_ETM_Q1_5592886"/>
      <w:bookmarkStart w:id="2396" w:name="_ETM_Q1_5592965"/>
      <w:bookmarkEnd w:id="2394"/>
      <w:bookmarkEnd w:id="2395"/>
      <w:bookmarkEnd w:id="2396"/>
    </w:p>
    <w:p w14:paraId="3DE6A58E" w14:textId="43C860FF" w:rsidR="009B4599" w:rsidRDefault="009B4599" w:rsidP="00261F22">
      <w:pPr>
        <w:rPr>
          <w:rtl/>
          <w:lang w:eastAsia="he-IL"/>
        </w:rPr>
      </w:pPr>
      <w:bookmarkStart w:id="2397" w:name="_ETM_Q1_5593008"/>
      <w:bookmarkEnd w:id="2397"/>
      <w:r>
        <w:rPr>
          <w:rFonts w:hint="cs"/>
          <w:rtl/>
          <w:lang w:eastAsia="he-IL"/>
        </w:rPr>
        <w:t>יש הסתייגויות?</w:t>
      </w:r>
    </w:p>
    <w:p w14:paraId="02F42FB5" w14:textId="77777777" w:rsidR="009B4599" w:rsidRDefault="009B4599" w:rsidP="00261F22">
      <w:pPr>
        <w:rPr>
          <w:rtl/>
          <w:lang w:eastAsia="he-IL"/>
        </w:rPr>
      </w:pPr>
      <w:bookmarkStart w:id="2398" w:name="_ETM_Q1_5592345"/>
      <w:bookmarkEnd w:id="2398"/>
    </w:p>
    <w:p w14:paraId="095CCD5B" w14:textId="43F9F7BC" w:rsidR="009B4599" w:rsidRDefault="009B4599" w:rsidP="009B4599">
      <w:pPr>
        <w:pStyle w:val="a4"/>
        <w:keepNext/>
        <w:rPr>
          <w:rtl/>
        </w:rPr>
      </w:pPr>
      <w:bookmarkStart w:id="2399" w:name="ET_speaker_עידו_בן_יצחק_296"/>
      <w:r w:rsidRPr="009B4599">
        <w:rPr>
          <w:rStyle w:val="TagStyle"/>
          <w:rtl/>
        </w:rPr>
        <w:t xml:space="preserve"> &lt;&lt; דובר &gt;&gt; </w:t>
      </w:r>
      <w:r>
        <w:rPr>
          <w:rtl/>
        </w:rPr>
        <w:t>עידו בן יצחק:</w:t>
      </w:r>
      <w:r w:rsidRPr="009B4599">
        <w:rPr>
          <w:rStyle w:val="TagStyle"/>
          <w:rtl/>
        </w:rPr>
        <w:t xml:space="preserve"> &lt;&lt; דובר &gt;&gt;</w:t>
      </w:r>
      <w:r w:rsidR="00A87A3B">
        <w:rPr>
          <w:rtl/>
        </w:rPr>
        <w:t xml:space="preserve"> </w:t>
      </w:r>
      <w:bookmarkEnd w:id="2399"/>
    </w:p>
    <w:p w14:paraId="569E66B6" w14:textId="77777777" w:rsidR="009B4599" w:rsidRDefault="009B4599" w:rsidP="009B4599">
      <w:pPr>
        <w:pStyle w:val="KeepWithNext"/>
        <w:rPr>
          <w:rtl/>
          <w:lang w:eastAsia="he-IL"/>
        </w:rPr>
      </w:pPr>
    </w:p>
    <w:p w14:paraId="5E415976" w14:textId="51A6DC47" w:rsidR="009B4599" w:rsidRDefault="009B4599" w:rsidP="009B4599">
      <w:pPr>
        <w:rPr>
          <w:rtl/>
          <w:lang w:eastAsia="he-IL"/>
        </w:rPr>
      </w:pPr>
      <w:bookmarkStart w:id="2400" w:name="_ETM_Q1_5592604"/>
      <w:bookmarkStart w:id="2401" w:name="_ETM_Q1_5592644"/>
      <w:bookmarkEnd w:id="2400"/>
      <w:bookmarkEnd w:id="2401"/>
      <w:r>
        <w:rPr>
          <w:rFonts w:hint="cs"/>
          <w:rtl/>
          <w:lang w:eastAsia="he-IL"/>
        </w:rPr>
        <w:t>כן. הסתייגויות של סיעת העבודה.</w:t>
      </w:r>
    </w:p>
    <w:p w14:paraId="572109E0" w14:textId="77777777" w:rsidR="009B4599" w:rsidRDefault="009B4599" w:rsidP="009B4599">
      <w:pPr>
        <w:rPr>
          <w:rtl/>
          <w:lang w:eastAsia="he-IL"/>
        </w:rPr>
      </w:pPr>
      <w:bookmarkStart w:id="2402" w:name="_ETM_Q1_5594344"/>
      <w:bookmarkStart w:id="2403" w:name="_ETM_Q1_5594385"/>
      <w:bookmarkEnd w:id="2402"/>
      <w:bookmarkEnd w:id="2403"/>
    </w:p>
    <w:p w14:paraId="643AAAB3" w14:textId="491A3580" w:rsidR="009B4599" w:rsidRDefault="009B4599" w:rsidP="009B4599">
      <w:pPr>
        <w:pStyle w:val="af6"/>
        <w:keepNext/>
        <w:rPr>
          <w:rtl/>
        </w:rPr>
      </w:pPr>
      <w:bookmarkStart w:id="2404" w:name="ET_yor_6358_297"/>
      <w:r w:rsidRPr="009B4599">
        <w:rPr>
          <w:rStyle w:val="TagStyle"/>
          <w:rtl/>
        </w:rPr>
        <w:t xml:space="preserve"> &lt;&lt; יור &gt;&gt; </w:t>
      </w:r>
      <w:r>
        <w:rPr>
          <w:rtl/>
        </w:rPr>
        <w:t>היו"ר צביקה פוגל:</w:t>
      </w:r>
      <w:r w:rsidRPr="009B4599">
        <w:rPr>
          <w:rStyle w:val="TagStyle"/>
          <w:rtl/>
        </w:rPr>
        <w:t xml:space="preserve"> &lt;&lt; יור &gt;&gt;</w:t>
      </w:r>
      <w:r w:rsidR="00A87A3B">
        <w:rPr>
          <w:rtl/>
        </w:rPr>
        <w:t xml:space="preserve"> </w:t>
      </w:r>
      <w:bookmarkEnd w:id="2404"/>
    </w:p>
    <w:p w14:paraId="177A1965" w14:textId="77777777" w:rsidR="009B4599" w:rsidRDefault="009B4599" w:rsidP="009B4599">
      <w:pPr>
        <w:pStyle w:val="KeepWithNext"/>
        <w:rPr>
          <w:rtl/>
          <w:lang w:eastAsia="he-IL"/>
        </w:rPr>
      </w:pPr>
    </w:p>
    <w:p w14:paraId="3CCDA503" w14:textId="18E48E66" w:rsidR="009B4599" w:rsidRDefault="009B4599" w:rsidP="009B4599">
      <w:pPr>
        <w:rPr>
          <w:rtl/>
          <w:lang w:eastAsia="he-IL"/>
        </w:rPr>
      </w:pPr>
      <w:bookmarkStart w:id="2405" w:name="_ETM_Q1_5596255"/>
      <w:bookmarkStart w:id="2406" w:name="_ETM_Q1_5596289"/>
      <w:bookmarkEnd w:id="2405"/>
      <w:bookmarkEnd w:id="2406"/>
      <w:r>
        <w:rPr>
          <w:rFonts w:hint="cs"/>
          <w:rtl/>
          <w:lang w:eastAsia="he-IL"/>
        </w:rPr>
        <w:t>נצביע</w:t>
      </w:r>
      <w:bookmarkStart w:id="2407" w:name="_ETM_Q1_5595347"/>
      <w:bookmarkEnd w:id="2407"/>
      <w:r>
        <w:rPr>
          <w:rFonts w:hint="cs"/>
          <w:rtl/>
          <w:lang w:eastAsia="he-IL"/>
        </w:rPr>
        <w:t xml:space="preserve"> על ההסתייגויות של מפלגת העבודה.</w:t>
      </w:r>
    </w:p>
    <w:p w14:paraId="58F41AEF" w14:textId="77777777" w:rsidR="009B4599" w:rsidRDefault="009B4599" w:rsidP="009B4599">
      <w:pPr>
        <w:rPr>
          <w:rtl/>
          <w:lang w:eastAsia="he-IL"/>
        </w:rPr>
      </w:pPr>
    </w:p>
    <w:p w14:paraId="2D880DCA" w14:textId="5D9B310B" w:rsidR="009B4599" w:rsidRDefault="009B4599" w:rsidP="009B4599">
      <w:pPr>
        <w:rPr>
          <w:rtl/>
          <w:lang w:eastAsia="he-IL"/>
        </w:rPr>
      </w:pPr>
      <w:r>
        <w:rPr>
          <w:rFonts w:hint="cs"/>
          <w:rtl/>
          <w:lang w:eastAsia="he-IL"/>
        </w:rPr>
        <w:t xml:space="preserve">מי בעד קבלת ההסתייגויות? מי </w:t>
      </w:r>
      <w:bookmarkStart w:id="2408" w:name="_ETM_Q1_5600905"/>
      <w:bookmarkEnd w:id="2408"/>
      <w:r>
        <w:rPr>
          <w:rFonts w:hint="cs"/>
          <w:rtl/>
          <w:lang w:eastAsia="he-IL"/>
        </w:rPr>
        <w:t>נגד? מי נמנע?</w:t>
      </w:r>
    </w:p>
    <w:p w14:paraId="3B7ECF4E" w14:textId="77777777" w:rsidR="009B4599" w:rsidRDefault="009B4599" w:rsidP="009B4599">
      <w:pPr>
        <w:rPr>
          <w:rtl/>
          <w:lang w:eastAsia="he-IL"/>
        </w:rPr>
      </w:pPr>
      <w:bookmarkStart w:id="2409" w:name="_ETM_Q1_5599766"/>
      <w:bookmarkStart w:id="2410" w:name="_ETM_Q1_5599807"/>
      <w:bookmarkEnd w:id="2409"/>
      <w:bookmarkEnd w:id="2410"/>
    </w:p>
    <w:p w14:paraId="5E057735" w14:textId="12BB18AE" w:rsidR="009B4599" w:rsidRDefault="009B4599" w:rsidP="009B4599">
      <w:pPr>
        <w:pStyle w:val="af1"/>
        <w:keepNext/>
        <w:rPr>
          <w:rtl/>
          <w:lang w:eastAsia="he-IL"/>
        </w:rPr>
      </w:pPr>
      <w:bookmarkStart w:id="2411" w:name="_ETM_Q1_5599861"/>
      <w:bookmarkStart w:id="2412" w:name="_ETM_Q1_5599902"/>
      <w:bookmarkEnd w:id="2411"/>
      <w:bookmarkEnd w:id="2412"/>
      <w:r>
        <w:rPr>
          <w:rtl/>
          <w:lang w:eastAsia="he-IL"/>
        </w:rPr>
        <w:t>הצבעה</w:t>
      </w:r>
    </w:p>
    <w:p w14:paraId="764AA299" w14:textId="348238B2" w:rsidR="009B4599" w:rsidRDefault="009B4599" w:rsidP="009B4599">
      <w:pPr>
        <w:pStyle w:val="--"/>
        <w:keepNext/>
        <w:rPr>
          <w:rtl/>
          <w:lang w:eastAsia="he-IL"/>
        </w:rPr>
      </w:pPr>
      <w:r>
        <w:rPr>
          <w:rFonts w:hint="cs"/>
          <w:rtl/>
          <w:lang w:eastAsia="he-IL"/>
        </w:rPr>
        <w:t>ההסתייגויות לא נתקבלו</w:t>
      </w:r>
    </w:p>
    <w:p w14:paraId="173EB2BF" w14:textId="77777777" w:rsidR="009B4599" w:rsidRDefault="009B4599" w:rsidP="009B4599">
      <w:pPr>
        <w:rPr>
          <w:rtl/>
          <w:lang w:eastAsia="he-IL"/>
        </w:rPr>
      </w:pPr>
      <w:bookmarkStart w:id="2413" w:name="_ETM_Q1_5599829"/>
      <w:bookmarkStart w:id="2414" w:name="_ETM_Q1_5599873"/>
      <w:bookmarkEnd w:id="2413"/>
      <w:bookmarkEnd w:id="2414"/>
    </w:p>
    <w:p w14:paraId="74E64619" w14:textId="3567E94B" w:rsidR="009B4599" w:rsidRDefault="009B4599" w:rsidP="009B4599">
      <w:pPr>
        <w:pStyle w:val="af6"/>
        <w:keepNext/>
        <w:rPr>
          <w:rtl/>
        </w:rPr>
      </w:pPr>
      <w:bookmarkStart w:id="2415" w:name="ET_yor_6358_298"/>
      <w:r w:rsidRPr="009B4599">
        <w:rPr>
          <w:rStyle w:val="TagStyle"/>
          <w:rtl/>
        </w:rPr>
        <w:t xml:space="preserve"> &lt;&lt; יור &gt;&gt; </w:t>
      </w:r>
      <w:r>
        <w:rPr>
          <w:rtl/>
        </w:rPr>
        <w:t>היו"ר צביקה פוגל:</w:t>
      </w:r>
      <w:r w:rsidRPr="009B4599">
        <w:rPr>
          <w:rStyle w:val="TagStyle"/>
          <w:rtl/>
        </w:rPr>
        <w:t xml:space="preserve"> &lt;&lt; יור &gt;&gt;</w:t>
      </w:r>
      <w:r w:rsidR="00A87A3B">
        <w:rPr>
          <w:rtl/>
        </w:rPr>
        <w:t xml:space="preserve"> </w:t>
      </w:r>
      <w:bookmarkEnd w:id="2415"/>
    </w:p>
    <w:p w14:paraId="416DB441" w14:textId="77777777" w:rsidR="009B4599" w:rsidRDefault="009B4599" w:rsidP="009B4599">
      <w:pPr>
        <w:pStyle w:val="KeepWithNext"/>
        <w:rPr>
          <w:rtl/>
          <w:lang w:eastAsia="he-IL"/>
        </w:rPr>
      </w:pPr>
    </w:p>
    <w:p w14:paraId="029FC1F4" w14:textId="6D9BD3A6" w:rsidR="009B4599" w:rsidRDefault="009B4599" w:rsidP="009B4599">
      <w:pPr>
        <w:rPr>
          <w:rtl/>
          <w:lang w:eastAsia="he-IL"/>
        </w:rPr>
      </w:pPr>
      <w:r>
        <w:rPr>
          <w:rFonts w:hint="cs"/>
          <w:rtl/>
          <w:lang w:eastAsia="he-IL"/>
        </w:rPr>
        <w:t>ההסתייגויות לא התקבלו.</w:t>
      </w:r>
    </w:p>
    <w:p w14:paraId="52D1B2E5" w14:textId="77777777" w:rsidR="009B4599" w:rsidRDefault="009B4599" w:rsidP="009B4599">
      <w:pPr>
        <w:rPr>
          <w:rtl/>
          <w:lang w:eastAsia="he-IL"/>
        </w:rPr>
      </w:pPr>
      <w:bookmarkStart w:id="2416" w:name="_ETM_Q1_5607847"/>
      <w:bookmarkStart w:id="2417" w:name="_ETM_Q1_5607887"/>
      <w:bookmarkEnd w:id="2416"/>
      <w:bookmarkEnd w:id="2417"/>
    </w:p>
    <w:p w14:paraId="24A67748" w14:textId="3BBE14B0" w:rsidR="009B4599" w:rsidRDefault="009B4599" w:rsidP="009B4599">
      <w:pPr>
        <w:pStyle w:val="a4"/>
        <w:keepNext/>
        <w:rPr>
          <w:rtl/>
        </w:rPr>
      </w:pPr>
      <w:bookmarkStart w:id="2418" w:name="ET_speaker_6156_299"/>
      <w:r w:rsidRPr="009B4599">
        <w:rPr>
          <w:rStyle w:val="TagStyle"/>
          <w:rtl/>
        </w:rPr>
        <w:t xml:space="preserve"> &lt;&lt; דובר &gt;&gt; </w:t>
      </w:r>
      <w:r>
        <w:rPr>
          <w:rtl/>
        </w:rPr>
        <w:t>גלעד קריב (העבודה):</w:t>
      </w:r>
      <w:r w:rsidRPr="009B4599">
        <w:rPr>
          <w:rStyle w:val="TagStyle"/>
          <w:rtl/>
        </w:rPr>
        <w:t xml:space="preserve"> &lt;&lt; דובר &gt;&gt;</w:t>
      </w:r>
      <w:r w:rsidR="00A87A3B">
        <w:rPr>
          <w:rtl/>
        </w:rPr>
        <w:t xml:space="preserve"> </w:t>
      </w:r>
      <w:bookmarkEnd w:id="2418"/>
    </w:p>
    <w:p w14:paraId="143A33B1" w14:textId="77777777" w:rsidR="009B4599" w:rsidRDefault="009B4599" w:rsidP="009B4599">
      <w:pPr>
        <w:pStyle w:val="KeepWithNext"/>
        <w:rPr>
          <w:rtl/>
          <w:lang w:eastAsia="he-IL"/>
        </w:rPr>
      </w:pPr>
    </w:p>
    <w:p w14:paraId="0820BA9E" w14:textId="6C1AA890" w:rsidR="009B4599" w:rsidRDefault="009B4599" w:rsidP="009B4599">
      <w:pPr>
        <w:rPr>
          <w:rtl/>
          <w:lang w:eastAsia="he-IL"/>
        </w:rPr>
      </w:pPr>
      <w:r>
        <w:rPr>
          <w:rFonts w:hint="cs"/>
          <w:rtl/>
          <w:lang w:eastAsia="he-IL"/>
        </w:rPr>
        <w:t xml:space="preserve">אני מוותר על </w:t>
      </w:r>
      <w:proofErr w:type="spellStart"/>
      <w:r>
        <w:rPr>
          <w:rFonts w:hint="cs"/>
          <w:rtl/>
          <w:lang w:eastAsia="he-IL"/>
        </w:rPr>
        <w:t>הרוויזיה</w:t>
      </w:r>
      <w:proofErr w:type="spellEnd"/>
      <w:r>
        <w:rPr>
          <w:rFonts w:hint="cs"/>
          <w:rtl/>
          <w:lang w:eastAsia="he-IL"/>
        </w:rPr>
        <w:t>, כמחווה.</w:t>
      </w:r>
      <w:bookmarkStart w:id="2419" w:name="_ETM_Q1_5608933"/>
      <w:bookmarkEnd w:id="2419"/>
    </w:p>
    <w:p w14:paraId="3488BFAA" w14:textId="77777777" w:rsidR="009B4599" w:rsidRDefault="009B4599" w:rsidP="009B4599">
      <w:pPr>
        <w:rPr>
          <w:rtl/>
          <w:lang w:eastAsia="he-IL"/>
        </w:rPr>
      </w:pPr>
    </w:p>
    <w:p w14:paraId="751D6156" w14:textId="7D2BE9BF" w:rsidR="009B4599" w:rsidRDefault="009B4599" w:rsidP="009B4599">
      <w:pPr>
        <w:pStyle w:val="a4"/>
        <w:keepNext/>
        <w:rPr>
          <w:rtl/>
        </w:rPr>
      </w:pPr>
      <w:bookmarkStart w:id="2420" w:name="ET_speaker_5300_301"/>
      <w:r w:rsidRPr="009B4599">
        <w:rPr>
          <w:rStyle w:val="TagStyle"/>
          <w:rtl/>
        </w:rPr>
        <w:t xml:space="preserve"> &lt;&lt; דובר &gt;&gt; </w:t>
      </w:r>
      <w:r>
        <w:rPr>
          <w:rtl/>
        </w:rPr>
        <w:t>מירב בן ארי (יש עתיד):</w:t>
      </w:r>
      <w:r w:rsidRPr="009B4599">
        <w:rPr>
          <w:rStyle w:val="TagStyle"/>
          <w:rtl/>
        </w:rPr>
        <w:t xml:space="preserve"> &lt;&lt; דובר &gt;&gt;</w:t>
      </w:r>
      <w:r w:rsidR="00A87A3B">
        <w:rPr>
          <w:rtl/>
        </w:rPr>
        <w:t xml:space="preserve"> </w:t>
      </w:r>
      <w:bookmarkEnd w:id="2420"/>
    </w:p>
    <w:p w14:paraId="4E047B76" w14:textId="77777777" w:rsidR="009B4599" w:rsidRDefault="009B4599" w:rsidP="009B4599">
      <w:pPr>
        <w:pStyle w:val="KeepWithNext"/>
        <w:rPr>
          <w:rtl/>
        </w:rPr>
      </w:pPr>
    </w:p>
    <w:p w14:paraId="52C62E26" w14:textId="58B5B786" w:rsidR="009B4599" w:rsidRDefault="009B4599" w:rsidP="009B4599">
      <w:pPr>
        <w:rPr>
          <w:rtl/>
        </w:rPr>
      </w:pPr>
      <w:r>
        <w:rPr>
          <w:rFonts w:hint="cs"/>
          <w:rtl/>
        </w:rPr>
        <w:t>רשות דיבור לסיעת יש עתיד.</w:t>
      </w:r>
    </w:p>
    <w:p w14:paraId="0161E0E1" w14:textId="77777777" w:rsidR="009B4599" w:rsidRDefault="009B4599" w:rsidP="009B4599">
      <w:pPr>
        <w:rPr>
          <w:rtl/>
        </w:rPr>
      </w:pPr>
      <w:bookmarkStart w:id="2421" w:name="_ETM_Q1_5620357"/>
      <w:bookmarkStart w:id="2422" w:name="_ETM_Q1_5620397"/>
      <w:bookmarkStart w:id="2423" w:name="_ETM_Q1_5619702"/>
      <w:bookmarkEnd w:id="2421"/>
      <w:bookmarkEnd w:id="2422"/>
      <w:bookmarkEnd w:id="2423"/>
    </w:p>
    <w:p w14:paraId="561879A5" w14:textId="4B7415CC" w:rsidR="009B4599" w:rsidRDefault="009B4599" w:rsidP="009B4599">
      <w:pPr>
        <w:pStyle w:val="af6"/>
        <w:keepNext/>
        <w:rPr>
          <w:rtl/>
        </w:rPr>
      </w:pPr>
      <w:bookmarkStart w:id="2424" w:name="ET_yor_6358_302"/>
      <w:r w:rsidRPr="009B4599">
        <w:rPr>
          <w:rStyle w:val="TagStyle"/>
          <w:rtl/>
        </w:rPr>
        <w:t xml:space="preserve"> &lt;&lt; יור &gt;&gt; </w:t>
      </w:r>
      <w:r>
        <w:rPr>
          <w:rtl/>
        </w:rPr>
        <w:t>היו"ר צביקה פוגל:</w:t>
      </w:r>
      <w:r w:rsidRPr="009B4599">
        <w:rPr>
          <w:rStyle w:val="TagStyle"/>
          <w:rtl/>
        </w:rPr>
        <w:t xml:space="preserve"> &lt;&lt; יור &gt;&gt;</w:t>
      </w:r>
      <w:r w:rsidR="00A87A3B">
        <w:rPr>
          <w:rtl/>
        </w:rPr>
        <w:t xml:space="preserve"> </w:t>
      </w:r>
      <w:bookmarkEnd w:id="2424"/>
    </w:p>
    <w:p w14:paraId="7A7EEA11" w14:textId="77777777" w:rsidR="009B4599" w:rsidRDefault="009B4599" w:rsidP="009B4599">
      <w:pPr>
        <w:pStyle w:val="KeepWithNext"/>
        <w:rPr>
          <w:rtl/>
          <w:lang w:eastAsia="he-IL"/>
        </w:rPr>
      </w:pPr>
    </w:p>
    <w:p w14:paraId="1322A91E" w14:textId="65EAB7F0" w:rsidR="009B4599" w:rsidRDefault="009B4599" w:rsidP="009B4599">
      <w:pPr>
        <w:rPr>
          <w:rtl/>
          <w:lang w:eastAsia="he-IL"/>
        </w:rPr>
      </w:pPr>
      <w:r>
        <w:rPr>
          <w:rFonts w:hint="cs"/>
          <w:rtl/>
          <w:lang w:eastAsia="he-IL"/>
        </w:rPr>
        <w:t>ב</w:t>
      </w:r>
      <w:bookmarkStart w:id="2425" w:name="_ETM_Q1_5620002"/>
      <w:bookmarkStart w:id="2426" w:name="_ETM_Q1_5620028"/>
      <w:bookmarkEnd w:id="2425"/>
      <w:bookmarkEnd w:id="2426"/>
      <w:r>
        <w:rPr>
          <w:rFonts w:hint="cs"/>
          <w:rtl/>
          <w:lang w:eastAsia="he-IL"/>
        </w:rPr>
        <w:t xml:space="preserve">רור. </w:t>
      </w:r>
    </w:p>
    <w:p w14:paraId="51F48D77" w14:textId="77777777" w:rsidR="00673B35" w:rsidRDefault="00673B35" w:rsidP="009B4599">
      <w:pPr>
        <w:rPr>
          <w:rtl/>
          <w:lang w:eastAsia="he-IL"/>
        </w:rPr>
      </w:pPr>
    </w:p>
    <w:p w14:paraId="1BB2478F" w14:textId="643D591B" w:rsidR="00673B35" w:rsidRDefault="00673B35" w:rsidP="00673B35">
      <w:pPr>
        <w:pStyle w:val="a4"/>
        <w:keepNext/>
        <w:rPr>
          <w:rtl/>
        </w:rPr>
      </w:pPr>
      <w:bookmarkStart w:id="2427" w:name="ET_speaker_4674_303"/>
      <w:r w:rsidRPr="00673B35">
        <w:rPr>
          <w:rStyle w:val="TagStyle"/>
          <w:rtl/>
        </w:rPr>
        <w:t xml:space="preserve"> &lt;&lt; דובר &gt;&gt; </w:t>
      </w:r>
      <w:r>
        <w:rPr>
          <w:rtl/>
        </w:rPr>
        <w:t>חמד עמאר (ישראל ביתנו):</w:t>
      </w:r>
      <w:r w:rsidRPr="00673B35">
        <w:rPr>
          <w:rStyle w:val="TagStyle"/>
          <w:rtl/>
        </w:rPr>
        <w:t xml:space="preserve"> &lt;&lt; דובר &gt;&gt;</w:t>
      </w:r>
      <w:r w:rsidR="00A87A3B">
        <w:rPr>
          <w:rtl/>
        </w:rPr>
        <w:t xml:space="preserve"> </w:t>
      </w:r>
      <w:bookmarkEnd w:id="2427"/>
    </w:p>
    <w:p w14:paraId="3D93A30D" w14:textId="77777777" w:rsidR="00673B35" w:rsidRDefault="00673B35" w:rsidP="00673B35">
      <w:pPr>
        <w:pStyle w:val="KeepWithNext"/>
        <w:rPr>
          <w:rtl/>
          <w:lang w:eastAsia="he-IL"/>
        </w:rPr>
      </w:pPr>
    </w:p>
    <w:p w14:paraId="137B36C5" w14:textId="4F0B7D9F" w:rsidR="00673B35" w:rsidRDefault="00673B35" w:rsidP="00673B35">
      <w:pPr>
        <w:rPr>
          <w:rtl/>
          <w:lang w:eastAsia="he-IL"/>
        </w:rPr>
      </w:pPr>
      <w:r>
        <w:rPr>
          <w:rFonts w:hint="cs"/>
          <w:rtl/>
          <w:lang w:eastAsia="he-IL"/>
        </w:rPr>
        <w:t>גם לישראל ביתנו.</w:t>
      </w:r>
    </w:p>
    <w:p w14:paraId="3F7448A8" w14:textId="77777777" w:rsidR="009B4599" w:rsidRDefault="009B4599" w:rsidP="009B4599">
      <w:pPr>
        <w:rPr>
          <w:rtl/>
          <w:lang w:eastAsia="he-IL"/>
        </w:rPr>
      </w:pPr>
      <w:bookmarkStart w:id="2428" w:name="_ETM_Q1_5622382"/>
      <w:bookmarkStart w:id="2429" w:name="_ETM_Q1_5622423"/>
      <w:bookmarkStart w:id="2430" w:name="_ETM_Q1_5608972"/>
      <w:bookmarkEnd w:id="2428"/>
      <w:bookmarkEnd w:id="2429"/>
      <w:bookmarkEnd w:id="2430"/>
    </w:p>
    <w:p w14:paraId="02A7180C" w14:textId="2B3CA97E" w:rsidR="009B4599" w:rsidRDefault="009B4599" w:rsidP="009B4599">
      <w:pPr>
        <w:pStyle w:val="af6"/>
        <w:keepNext/>
        <w:rPr>
          <w:rtl/>
        </w:rPr>
      </w:pPr>
      <w:bookmarkStart w:id="2431" w:name="ET_yor_6358_300"/>
      <w:r w:rsidRPr="009B4599">
        <w:rPr>
          <w:rStyle w:val="TagStyle"/>
          <w:rtl/>
        </w:rPr>
        <w:t xml:space="preserve"> &lt;&lt; יור &gt;&gt; </w:t>
      </w:r>
      <w:r>
        <w:rPr>
          <w:rtl/>
        </w:rPr>
        <w:t>היו"ר צביקה פוגל:</w:t>
      </w:r>
      <w:r w:rsidRPr="009B4599">
        <w:rPr>
          <w:rStyle w:val="TagStyle"/>
          <w:rtl/>
        </w:rPr>
        <w:t xml:space="preserve"> &lt;&lt; יור &gt;&gt;</w:t>
      </w:r>
      <w:r w:rsidR="00A87A3B">
        <w:rPr>
          <w:rtl/>
        </w:rPr>
        <w:t xml:space="preserve"> </w:t>
      </w:r>
      <w:bookmarkEnd w:id="2431"/>
    </w:p>
    <w:p w14:paraId="1A00B0B7" w14:textId="77777777" w:rsidR="009B4599" w:rsidRDefault="009B4599" w:rsidP="009B4599">
      <w:pPr>
        <w:pStyle w:val="KeepWithNext"/>
        <w:rPr>
          <w:rtl/>
          <w:lang w:eastAsia="he-IL"/>
        </w:rPr>
      </w:pPr>
    </w:p>
    <w:p w14:paraId="0EA5C735" w14:textId="783A0CF1" w:rsidR="009B4599" w:rsidRDefault="00673B35" w:rsidP="009B4599">
      <w:pPr>
        <w:rPr>
          <w:rtl/>
          <w:lang w:eastAsia="he-IL"/>
        </w:rPr>
      </w:pPr>
      <w:bookmarkStart w:id="2432" w:name="_ETM_Q1_5608317"/>
      <w:bookmarkStart w:id="2433" w:name="_ETM_Q1_5608358"/>
      <w:bookmarkEnd w:id="2432"/>
      <w:bookmarkEnd w:id="2433"/>
      <w:r>
        <w:rPr>
          <w:rFonts w:hint="cs"/>
          <w:rtl/>
          <w:lang w:eastAsia="he-IL"/>
        </w:rPr>
        <w:t>גם לישראל ביתנו.</w:t>
      </w:r>
    </w:p>
    <w:p w14:paraId="7896CBB0" w14:textId="77777777" w:rsidR="00673B35" w:rsidRDefault="00673B35" w:rsidP="009B4599">
      <w:pPr>
        <w:rPr>
          <w:rtl/>
          <w:lang w:eastAsia="he-IL"/>
        </w:rPr>
      </w:pPr>
      <w:bookmarkStart w:id="2434" w:name="_ETM_Q1_5624450"/>
      <w:bookmarkStart w:id="2435" w:name="_ETM_Q1_5624492"/>
      <w:bookmarkEnd w:id="2434"/>
      <w:bookmarkEnd w:id="2435"/>
    </w:p>
    <w:p w14:paraId="38B93DFB" w14:textId="7C45C9C2" w:rsidR="00AD22C1" w:rsidRDefault="00673B35" w:rsidP="00673B35">
      <w:pPr>
        <w:rPr>
          <w:rtl/>
          <w:lang w:eastAsia="he-IL"/>
        </w:rPr>
      </w:pPr>
      <w:bookmarkStart w:id="2436" w:name="_ETM_Q1_5624562"/>
      <w:bookmarkStart w:id="2437" w:name="_ETM_Q1_5624600"/>
      <w:bookmarkEnd w:id="2436"/>
      <w:bookmarkEnd w:id="2437"/>
      <w:r>
        <w:rPr>
          <w:rFonts w:hint="cs"/>
          <w:rtl/>
          <w:lang w:eastAsia="he-IL"/>
        </w:rPr>
        <w:t xml:space="preserve">מי בעד אישור </w:t>
      </w:r>
      <w:bookmarkStart w:id="2438" w:name="_ETM_Q1_5602591"/>
      <w:bookmarkStart w:id="2439" w:name="_ETM_Q1_5602630"/>
      <w:bookmarkStart w:id="2440" w:name="_ETM_Q1_5426667"/>
      <w:bookmarkStart w:id="2441" w:name="_ETM_Q1_5207551"/>
      <w:bookmarkStart w:id="2442" w:name="_ETM_Q1_5207596"/>
      <w:bookmarkEnd w:id="2438"/>
      <w:bookmarkEnd w:id="2439"/>
      <w:bookmarkEnd w:id="2440"/>
      <w:bookmarkEnd w:id="2441"/>
      <w:bookmarkEnd w:id="2442"/>
      <w:r w:rsidRPr="00673B35">
        <w:rPr>
          <w:rFonts w:hint="cs"/>
          <w:rtl/>
          <w:lang w:eastAsia="he-IL"/>
        </w:rPr>
        <w:t>הצעת חוק כלי הירייה (תיקון מס' 26) (דיווח על מגיש בקשה להחזיק כלי ירייה),</w:t>
      </w:r>
      <w:r>
        <w:rPr>
          <w:rFonts w:hint="cs"/>
          <w:rtl/>
          <w:lang w:eastAsia="he-IL"/>
        </w:rPr>
        <w:t xml:space="preserve"> </w:t>
      </w:r>
      <w:r w:rsidRPr="00673B35">
        <w:rPr>
          <w:rFonts w:hint="cs"/>
          <w:rtl/>
          <w:lang w:eastAsia="he-IL"/>
        </w:rPr>
        <w:t>תשפ"ה-2025</w:t>
      </w:r>
      <w:r>
        <w:rPr>
          <w:rFonts w:hint="cs"/>
          <w:rtl/>
          <w:lang w:eastAsia="he-IL"/>
        </w:rPr>
        <w:t>?</w:t>
      </w:r>
    </w:p>
    <w:p w14:paraId="45F80F38" w14:textId="77777777" w:rsidR="00673B35" w:rsidRDefault="00673B35" w:rsidP="00673B35">
      <w:pPr>
        <w:rPr>
          <w:rtl/>
          <w:lang w:eastAsia="he-IL"/>
        </w:rPr>
      </w:pPr>
    </w:p>
    <w:p w14:paraId="5BF313F6" w14:textId="1751B06B" w:rsidR="00673B35" w:rsidRDefault="00673B35" w:rsidP="00673B35">
      <w:pPr>
        <w:pStyle w:val="af1"/>
        <w:keepNext/>
        <w:rPr>
          <w:rtl/>
          <w:lang w:eastAsia="he-IL"/>
        </w:rPr>
      </w:pPr>
      <w:r>
        <w:rPr>
          <w:rtl/>
          <w:lang w:eastAsia="he-IL"/>
        </w:rPr>
        <w:t>הצבעה</w:t>
      </w:r>
    </w:p>
    <w:p w14:paraId="261868EC" w14:textId="2D4A12D7" w:rsidR="00673B35" w:rsidRDefault="00673B35" w:rsidP="00673B35">
      <w:pPr>
        <w:pStyle w:val="--"/>
        <w:keepNext/>
        <w:rPr>
          <w:rtl/>
          <w:lang w:eastAsia="he-IL"/>
        </w:rPr>
      </w:pPr>
      <w:r>
        <w:rPr>
          <w:rFonts w:hint="cs"/>
          <w:rtl/>
          <w:lang w:eastAsia="he-IL"/>
        </w:rPr>
        <w:t>אושר</w:t>
      </w:r>
    </w:p>
    <w:p w14:paraId="67A70E33" w14:textId="77777777" w:rsidR="00673B35" w:rsidRDefault="00673B35" w:rsidP="00673B35">
      <w:pPr>
        <w:rPr>
          <w:rtl/>
          <w:lang w:eastAsia="he-IL"/>
        </w:rPr>
      </w:pPr>
    </w:p>
    <w:p w14:paraId="2AA033B2" w14:textId="6CD125E0" w:rsidR="00673B35" w:rsidRDefault="00673B35" w:rsidP="00673B35">
      <w:pPr>
        <w:pStyle w:val="af6"/>
        <w:keepNext/>
        <w:rPr>
          <w:rtl/>
        </w:rPr>
      </w:pPr>
      <w:bookmarkStart w:id="2443" w:name="ET_yor_6358_304"/>
      <w:r w:rsidRPr="00673B35">
        <w:rPr>
          <w:rStyle w:val="TagStyle"/>
          <w:rtl/>
        </w:rPr>
        <w:t xml:space="preserve"> &lt;&lt; יור &gt;&gt; </w:t>
      </w:r>
      <w:r>
        <w:rPr>
          <w:rtl/>
        </w:rPr>
        <w:t>היו"ר צביקה פוגל:</w:t>
      </w:r>
      <w:r w:rsidRPr="00673B35">
        <w:rPr>
          <w:rStyle w:val="TagStyle"/>
          <w:rtl/>
        </w:rPr>
        <w:t xml:space="preserve"> &lt;&lt; יור &gt;&gt;</w:t>
      </w:r>
      <w:r w:rsidR="00A87A3B">
        <w:rPr>
          <w:rtl/>
        </w:rPr>
        <w:t xml:space="preserve"> </w:t>
      </w:r>
      <w:bookmarkEnd w:id="2443"/>
    </w:p>
    <w:p w14:paraId="04971C0E" w14:textId="77777777" w:rsidR="00673B35" w:rsidRDefault="00673B35" w:rsidP="00673B35">
      <w:pPr>
        <w:pStyle w:val="KeepWithNext"/>
        <w:rPr>
          <w:rtl/>
          <w:lang w:eastAsia="he-IL"/>
        </w:rPr>
      </w:pPr>
    </w:p>
    <w:p w14:paraId="34CA6CEE" w14:textId="039849A3" w:rsidR="00673B35" w:rsidRDefault="00673B35" w:rsidP="00673B35">
      <w:pPr>
        <w:rPr>
          <w:rtl/>
          <w:lang w:eastAsia="he-IL"/>
        </w:rPr>
      </w:pPr>
      <w:r>
        <w:rPr>
          <w:rFonts w:hint="cs"/>
          <w:rtl/>
          <w:lang w:eastAsia="he-IL"/>
        </w:rPr>
        <w:t xml:space="preserve">הצעת </w:t>
      </w:r>
      <w:bookmarkStart w:id="2444" w:name="_ETM_Q1_5629374"/>
      <w:bookmarkEnd w:id="2444"/>
      <w:r>
        <w:rPr>
          <w:rFonts w:hint="cs"/>
          <w:rtl/>
          <w:lang w:eastAsia="he-IL"/>
        </w:rPr>
        <w:t>החוק אושרה פה אחד. אין מתנגדים ואין נמנעים.</w:t>
      </w:r>
    </w:p>
    <w:p w14:paraId="56B99D78" w14:textId="77777777" w:rsidR="00673B35" w:rsidRDefault="00673B35" w:rsidP="00673B35">
      <w:pPr>
        <w:rPr>
          <w:rtl/>
          <w:lang w:eastAsia="he-IL"/>
        </w:rPr>
      </w:pPr>
    </w:p>
    <w:p w14:paraId="4F5A1A0D" w14:textId="656E22EC" w:rsidR="00673B35" w:rsidRDefault="00673B35" w:rsidP="00673B35">
      <w:pPr>
        <w:pStyle w:val="a4"/>
        <w:keepNext/>
        <w:rPr>
          <w:rtl/>
        </w:rPr>
      </w:pPr>
      <w:bookmarkStart w:id="2445" w:name="ET_speaker_5300_305"/>
      <w:r w:rsidRPr="00673B35">
        <w:rPr>
          <w:rStyle w:val="TagStyle"/>
          <w:rtl/>
        </w:rPr>
        <w:t xml:space="preserve"> &lt;&lt; דובר &gt;&gt; </w:t>
      </w:r>
      <w:r>
        <w:rPr>
          <w:rtl/>
        </w:rPr>
        <w:t>מירב בן ארי (יש עתיד):</w:t>
      </w:r>
      <w:r w:rsidRPr="00673B35">
        <w:rPr>
          <w:rStyle w:val="TagStyle"/>
          <w:rtl/>
        </w:rPr>
        <w:t xml:space="preserve"> &lt;&lt; דובר &gt;&gt;</w:t>
      </w:r>
      <w:r w:rsidR="00A87A3B">
        <w:rPr>
          <w:rtl/>
        </w:rPr>
        <w:t xml:space="preserve"> </w:t>
      </w:r>
      <w:bookmarkEnd w:id="2445"/>
    </w:p>
    <w:p w14:paraId="4A3DFE09" w14:textId="77777777" w:rsidR="00673B35" w:rsidRDefault="00673B35" w:rsidP="00673B35">
      <w:pPr>
        <w:pStyle w:val="KeepWithNext"/>
        <w:rPr>
          <w:rtl/>
          <w:lang w:eastAsia="he-IL"/>
        </w:rPr>
      </w:pPr>
    </w:p>
    <w:p w14:paraId="3B21B1D6" w14:textId="2918E187" w:rsidR="00673B35" w:rsidRDefault="00673B35" w:rsidP="00673B35">
      <w:pPr>
        <w:rPr>
          <w:rtl/>
          <w:lang w:eastAsia="he-IL"/>
        </w:rPr>
      </w:pPr>
      <w:r>
        <w:rPr>
          <w:rFonts w:hint="cs"/>
          <w:rtl/>
          <w:lang w:eastAsia="he-IL"/>
        </w:rPr>
        <w:t>תודה רבה.</w:t>
      </w:r>
    </w:p>
    <w:p w14:paraId="47AA1E03" w14:textId="77777777" w:rsidR="00673B35" w:rsidRDefault="00673B35" w:rsidP="00673B35">
      <w:pPr>
        <w:rPr>
          <w:rtl/>
          <w:lang w:eastAsia="he-IL"/>
        </w:rPr>
      </w:pPr>
    </w:p>
    <w:p w14:paraId="279A1F69" w14:textId="44F4F998" w:rsidR="00673B35" w:rsidRDefault="00673B35" w:rsidP="00673B35">
      <w:pPr>
        <w:pStyle w:val="af6"/>
        <w:keepNext/>
        <w:rPr>
          <w:rtl/>
        </w:rPr>
      </w:pPr>
      <w:bookmarkStart w:id="2446" w:name="ET_yor_6358_306"/>
      <w:r w:rsidRPr="00673B35">
        <w:rPr>
          <w:rStyle w:val="TagStyle"/>
          <w:rtl/>
        </w:rPr>
        <w:t xml:space="preserve"> &lt;&lt; יור &gt;&gt; </w:t>
      </w:r>
      <w:r>
        <w:rPr>
          <w:rtl/>
        </w:rPr>
        <w:t>היו"ר צביקה פוגל:</w:t>
      </w:r>
      <w:r w:rsidRPr="00673B35">
        <w:rPr>
          <w:rStyle w:val="TagStyle"/>
          <w:rtl/>
        </w:rPr>
        <w:t xml:space="preserve"> &lt;&lt; יור &gt;&gt;</w:t>
      </w:r>
      <w:r w:rsidR="00A87A3B">
        <w:rPr>
          <w:rtl/>
        </w:rPr>
        <w:t xml:space="preserve"> </w:t>
      </w:r>
      <w:bookmarkEnd w:id="2446"/>
    </w:p>
    <w:p w14:paraId="1E0DDB83" w14:textId="77777777" w:rsidR="00673B35" w:rsidRDefault="00673B35" w:rsidP="00673B35">
      <w:pPr>
        <w:pStyle w:val="KeepWithNext"/>
        <w:rPr>
          <w:rtl/>
          <w:lang w:eastAsia="he-IL"/>
        </w:rPr>
      </w:pPr>
    </w:p>
    <w:p w14:paraId="0F8A5939" w14:textId="353BE85D" w:rsidR="00673B35" w:rsidRDefault="00673B35" w:rsidP="00673B35">
      <w:pPr>
        <w:rPr>
          <w:rtl/>
          <w:lang w:eastAsia="he-IL"/>
        </w:rPr>
      </w:pPr>
      <w:r>
        <w:rPr>
          <w:rFonts w:hint="cs"/>
          <w:rtl/>
          <w:lang w:eastAsia="he-IL"/>
        </w:rPr>
        <w:t xml:space="preserve">תודה רבה </w:t>
      </w:r>
      <w:bookmarkStart w:id="2447" w:name="_ETM_Q1_5632655"/>
      <w:bookmarkEnd w:id="2447"/>
      <w:r>
        <w:rPr>
          <w:rFonts w:hint="cs"/>
          <w:rtl/>
          <w:lang w:eastAsia="he-IL"/>
        </w:rPr>
        <w:t xml:space="preserve">על העבודה הזאת. עוד חוק </w:t>
      </w:r>
      <w:bookmarkStart w:id="2448" w:name="_ETM_Q1_5638775"/>
      <w:bookmarkEnd w:id="2448"/>
      <w:r>
        <w:rPr>
          <w:rFonts w:hint="cs"/>
          <w:rtl/>
          <w:lang w:eastAsia="he-IL"/>
        </w:rPr>
        <w:t>ראוי יתווסף לספר החוקים של מדינת ישראל</w:t>
      </w:r>
      <w:bookmarkStart w:id="2449" w:name="_ETM_Q1_5642488"/>
      <w:bookmarkEnd w:id="2449"/>
      <w:r>
        <w:rPr>
          <w:rFonts w:hint="cs"/>
          <w:rtl/>
          <w:lang w:eastAsia="he-IL"/>
        </w:rPr>
        <w:t xml:space="preserve"> בעזרת השם. תודה.</w:t>
      </w:r>
    </w:p>
    <w:p w14:paraId="0A382D9F" w14:textId="77777777" w:rsidR="00673B35" w:rsidRDefault="00673B35" w:rsidP="00673B35">
      <w:pPr>
        <w:rPr>
          <w:rtl/>
          <w:lang w:eastAsia="he-IL"/>
        </w:rPr>
      </w:pPr>
      <w:bookmarkStart w:id="2450" w:name="_ETM_Q1_5642057"/>
      <w:bookmarkStart w:id="2451" w:name="_ETM_Q1_5642097"/>
      <w:bookmarkEnd w:id="2450"/>
      <w:bookmarkEnd w:id="2451"/>
    </w:p>
    <w:p w14:paraId="775A2314" w14:textId="77777777" w:rsidR="00673B35" w:rsidRDefault="00673B35" w:rsidP="00673B35">
      <w:pPr>
        <w:rPr>
          <w:rtl/>
          <w:lang w:eastAsia="he-IL"/>
        </w:rPr>
      </w:pPr>
    </w:p>
    <w:p w14:paraId="2B03B258" w14:textId="1BDAC290" w:rsidR="00673B35" w:rsidRDefault="00673B35" w:rsidP="00673B35">
      <w:pPr>
        <w:pStyle w:val="afc"/>
        <w:keepNext/>
        <w:rPr>
          <w:rtl/>
          <w:lang w:eastAsia="he-IL"/>
        </w:rPr>
      </w:pPr>
      <w:bookmarkStart w:id="2452" w:name="ET_meetingend_307"/>
      <w:r w:rsidRPr="00673B35">
        <w:rPr>
          <w:rStyle w:val="TagStyle"/>
          <w:rtl/>
        </w:rPr>
        <w:t xml:space="preserve"> &lt;&lt; סיום &gt;&gt; </w:t>
      </w:r>
      <w:r>
        <w:rPr>
          <w:rtl/>
          <w:lang w:eastAsia="he-IL"/>
        </w:rPr>
        <w:t>הישיבה ננעלה בשעה 10:34.</w:t>
      </w:r>
      <w:r w:rsidRPr="00673B35">
        <w:rPr>
          <w:rStyle w:val="TagStyle"/>
          <w:rtl/>
        </w:rPr>
        <w:t xml:space="preserve"> &lt;&lt; סיום &gt;&gt;</w:t>
      </w:r>
      <w:r w:rsidR="00A87A3B">
        <w:rPr>
          <w:rtl/>
          <w:lang w:eastAsia="he-IL"/>
        </w:rPr>
        <w:t xml:space="preserve"> </w:t>
      </w:r>
      <w:bookmarkEnd w:id="2452"/>
    </w:p>
    <w:p w14:paraId="53A3FF29" w14:textId="77777777" w:rsidR="00673B35" w:rsidRDefault="00673B35" w:rsidP="00673B35">
      <w:pPr>
        <w:pStyle w:val="KeepWithNext"/>
        <w:rPr>
          <w:rtl/>
          <w:lang w:eastAsia="he-IL"/>
        </w:rPr>
      </w:pPr>
    </w:p>
    <w:p w14:paraId="79FB18EE" w14:textId="517BCC27" w:rsidR="00713DF1" w:rsidRPr="00713DF1" w:rsidRDefault="00713DF1" w:rsidP="00713DF1">
      <w:pPr>
        <w:rPr>
          <w:lang w:eastAsia="he-IL"/>
        </w:rPr>
      </w:pPr>
      <w:bookmarkStart w:id="2453" w:name="_GoBack"/>
      <w:bookmarkEnd w:id="2453"/>
    </w:p>
    <w:sectPr w:rsidR="00713DF1" w:rsidRPr="00713DF1" w:rsidSect="00740F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B3113" w14:textId="77777777" w:rsidR="00A42723" w:rsidRDefault="00A42723">
      <w:r>
        <w:separator/>
      </w:r>
    </w:p>
  </w:endnote>
  <w:endnote w:type="continuationSeparator" w:id="0">
    <w:p w14:paraId="5461508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98DBA" w14:textId="77777777" w:rsidR="00A42723" w:rsidRDefault="00A42723">
      <w:r>
        <w:separator/>
      </w:r>
    </w:p>
  </w:footnote>
  <w:footnote w:type="continuationSeparator" w:id="0">
    <w:p w14:paraId="608A96E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E6317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05190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DD1F3" w14:textId="2AB220B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0F1B">
      <w:rPr>
        <w:rStyle w:val="af7"/>
        <w:noProof/>
        <w:rtl/>
      </w:rPr>
      <w:t>34</w:t>
    </w:r>
    <w:r>
      <w:rPr>
        <w:rStyle w:val="af7"/>
      </w:rPr>
      <w:fldChar w:fldCharType="end"/>
    </w:r>
  </w:p>
  <w:p w14:paraId="638C10BF" w14:textId="5E47A8D5" w:rsidR="00D86E57" w:rsidRPr="00CC5815" w:rsidRDefault="00274AFE" w:rsidP="008E5E3F">
    <w:pPr>
      <w:pStyle w:val="a3"/>
      <w:ind w:firstLine="0"/>
    </w:pPr>
    <w:r>
      <w:rPr>
        <w:rtl/>
      </w:rPr>
      <w:t>הוועדה לביטחון לאומי</w:t>
    </w:r>
  </w:p>
  <w:p w14:paraId="0F6B5571" w14:textId="10CDE1FC" w:rsidR="00D86E57" w:rsidRPr="00CC5815" w:rsidRDefault="00274AFE" w:rsidP="008E5E3F">
    <w:pPr>
      <w:pStyle w:val="a3"/>
      <w:ind w:firstLine="0"/>
      <w:rPr>
        <w:rtl/>
      </w:rPr>
    </w:pPr>
    <w:r>
      <w:rPr>
        <w:rtl/>
      </w:rPr>
      <w:t>14/05/2025</w:t>
    </w:r>
  </w:p>
  <w:p w14:paraId="23B992A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00AC9" w14:textId="77777777" w:rsidR="000A17C6" w:rsidRDefault="00E33AE3" w:rsidP="000A17C6">
    <w:pPr>
      <w:keepNext/>
      <w:spacing w:line="240" w:lineRule="atLeast"/>
      <w:ind w:firstLine="0"/>
      <w:jc w:val="center"/>
      <w:outlineLvl w:val="0"/>
      <w:rPr>
        <w:rtl/>
      </w:rPr>
    </w:pPr>
    <w:r>
      <w:rPr>
        <w:noProof/>
      </w:rPr>
      <w:drawing>
        <wp:inline distT="0" distB="0" distL="0" distR="0" wp14:anchorId="249D1306" wp14:editId="38EF97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0A8E3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FDF17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DD3683"/>
    <w:multiLevelType w:val="hybridMultilevel"/>
    <w:tmpl w:val="AD121FF8"/>
    <w:lvl w:ilvl="0" w:tplc="6744F3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7446A3"/>
    <w:multiLevelType w:val="hybridMultilevel"/>
    <w:tmpl w:val="49D4C57C"/>
    <w:lvl w:ilvl="0" w:tplc="D48458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F8"/>
    <w:rsid w:val="0002047E"/>
    <w:rsid w:val="00037279"/>
    <w:rsid w:val="00041C5C"/>
    <w:rsid w:val="0004460B"/>
    <w:rsid w:val="00067F42"/>
    <w:rsid w:val="00092B80"/>
    <w:rsid w:val="000A17C6"/>
    <w:rsid w:val="000A7EAD"/>
    <w:rsid w:val="000B060C"/>
    <w:rsid w:val="000B2EE6"/>
    <w:rsid w:val="000C47F5"/>
    <w:rsid w:val="000D5CF3"/>
    <w:rsid w:val="000E3314"/>
    <w:rsid w:val="000F2459"/>
    <w:rsid w:val="001235E7"/>
    <w:rsid w:val="001259A1"/>
    <w:rsid w:val="00150436"/>
    <w:rsid w:val="00167294"/>
    <w:rsid w:val="001673D4"/>
    <w:rsid w:val="00171E7F"/>
    <w:rsid w:val="001758C1"/>
    <w:rsid w:val="0017779F"/>
    <w:rsid w:val="001A74E9"/>
    <w:rsid w:val="001A7A1B"/>
    <w:rsid w:val="001C44DA"/>
    <w:rsid w:val="001C4FDA"/>
    <w:rsid w:val="001D440C"/>
    <w:rsid w:val="001D6C16"/>
    <w:rsid w:val="001F7591"/>
    <w:rsid w:val="002016FF"/>
    <w:rsid w:val="00222AD6"/>
    <w:rsid w:val="00227FEF"/>
    <w:rsid w:val="00234DD8"/>
    <w:rsid w:val="00246043"/>
    <w:rsid w:val="00261554"/>
    <w:rsid w:val="00261F22"/>
    <w:rsid w:val="00274AFE"/>
    <w:rsid w:val="00275C03"/>
    <w:rsid w:val="00280D58"/>
    <w:rsid w:val="00285449"/>
    <w:rsid w:val="002D4BDB"/>
    <w:rsid w:val="002E4915"/>
    <w:rsid w:val="002E5E31"/>
    <w:rsid w:val="00302A66"/>
    <w:rsid w:val="00303B4C"/>
    <w:rsid w:val="00321E62"/>
    <w:rsid w:val="00327BF8"/>
    <w:rsid w:val="00340AFA"/>
    <w:rsid w:val="0035644E"/>
    <w:rsid w:val="00362BF7"/>
    <w:rsid w:val="003658CB"/>
    <w:rsid w:val="00366CFB"/>
    <w:rsid w:val="0036794C"/>
    <w:rsid w:val="00373508"/>
    <w:rsid w:val="00380382"/>
    <w:rsid w:val="00396023"/>
    <w:rsid w:val="003A54C1"/>
    <w:rsid w:val="003C279D"/>
    <w:rsid w:val="003F0A5F"/>
    <w:rsid w:val="00420E41"/>
    <w:rsid w:val="00424C94"/>
    <w:rsid w:val="0044422D"/>
    <w:rsid w:val="00447608"/>
    <w:rsid w:val="00451746"/>
    <w:rsid w:val="00470EAC"/>
    <w:rsid w:val="0049458B"/>
    <w:rsid w:val="00495FD8"/>
    <w:rsid w:val="004B0A65"/>
    <w:rsid w:val="004B1BE9"/>
    <w:rsid w:val="004B696B"/>
    <w:rsid w:val="00500C0C"/>
    <w:rsid w:val="00544925"/>
    <w:rsid w:val="00546000"/>
    <w:rsid w:val="00546678"/>
    <w:rsid w:val="005506B9"/>
    <w:rsid w:val="00574950"/>
    <w:rsid w:val="005817EC"/>
    <w:rsid w:val="00590B77"/>
    <w:rsid w:val="005A342D"/>
    <w:rsid w:val="005A64E2"/>
    <w:rsid w:val="005C363E"/>
    <w:rsid w:val="005D61F3"/>
    <w:rsid w:val="005E1C6B"/>
    <w:rsid w:val="005F76B0"/>
    <w:rsid w:val="00625016"/>
    <w:rsid w:val="00634F61"/>
    <w:rsid w:val="00650A71"/>
    <w:rsid w:val="00673B35"/>
    <w:rsid w:val="00695A47"/>
    <w:rsid w:val="006A0CB7"/>
    <w:rsid w:val="006F0259"/>
    <w:rsid w:val="00700433"/>
    <w:rsid w:val="00702755"/>
    <w:rsid w:val="0070472C"/>
    <w:rsid w:val="00713DF1"/>
    <w:rsid w:val="00740F1B"/>
    <w:rsid w:val="00742153"/>
    <w:rsid w:val="007509A6"/>
    <w:rsid w:val="00772094"/>
    <w:rsid w:val="007872B4"/>
    <w:rsid w:val="0079080F"/>
    <w:rsid w:val="00791CBE"/>
    <w:rsid w:val="007C693F"/>
    <w:rsid w:val="007C6ADD"/>
    <w:rsid w:val="00801580"/>
    <w:rsid w:val="0082136D"/>
    <w:rsid w:val="008320F6"/>
    <w:rsid w:val="00841223"/>
    <w:rsid w:val="00846BE9"/>
    <w:rsid w:val="00853207"/>
    <w:rsid w:val="008713A4"/>
    <w:rsid w:val="00875F10"/>
    <w:rsid w:val="00883D01"/>
    <w:rsid w:val="008C6035"/>
    <w:rsid w:val="008C7015"/>
    <w:rsid w:val="008D1DFB"/>
    <w:rsid w:val="008E03B4"/>
    <w:rsid w:val="008E5E3F"/>
    <w:rsid w:val="0090279B"/>
    <w:rsid w:val="00914904"/>
    <w:rsid w:val="00923ACA"/>
    <w:rsid w:val="009258CE"/>
    <w:rsid w:val="009515F0"/>
    <w:rsid w:val="00957163"/>
    <w:rsid w:val="00974A28"/>
    <w:rsid w:val="009830CB"/>
    <w:rsid w:val="009B4599"/>
    <w:rsid w:val="009D478A"/>
    <w:rsid w:val="009E6E93"/>
    <w:rsid w:val="009F1518"/>
    <w:rsid w:val="009F5773"/>
    <w:rsid w:val="00A04232"/>
    <w:rsid w:val="00A15971"/>
    <w:rsid w:val="00A22C90"/>
    <w:rsid w:val="00A42723"/>
    <w:rsid w:val="00A64A6D"/>
    <w:rsid w:val="00A66020"/>
    <w:rsid w:val="00A87A3B"/>
    <w:rsid w:val="00AA1114"/>
    <w:rsid w:val="00AB02EE"/>
    <w:rsid w:val="00AB3F3A"/>
    <w:rsid w:val="00AD22C1"/>
    <w:rsid w:val="00AD4EC9"/>
    <w:rsid w:val="00AD6FFC"/>
    <w:rsid w:val="00AE3166"/>
    <w:rsid w:val="00AF31E6"/>
    <w:rsid w:val="00AF4150"/>
    <w:rsid w:val="00AF5606"/>
    <w:rsid w:val="00B0352E"/>
    <w:rsid w:val="00B0509A"/>
    <w:rsid w:val="00B10D63"/>
    <w:rsid w:val="00B120B2"/>
    <w:rsid w:val="00B50340"/>
    <w:rsid w:val="00B65508"/>
    <w:rsid w:val="00B8517A"/>
    <w:rsid w:val="00B93221"/>
    <w:rsid w:val="00BA327E"/>
    <w:rsid w:val="00BA6446"/>
    <w:rsid w:val="00BD27F1"/>
    <w:rsid w:val="00BD47B7"/>
    <w:rsid w:val="00BE4267"/>
    <w:rsid w:val="00C135D5"/>
    <w:rsid w:val="00C22DCB"/>
    <w:rsid w:val="00C24ADE"/>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156F"/>
    <w:rsid w:val="00D278F7"/>
    <w:rsid w:val="00D37550"/>
    <w:rsid w:val="00D40A29"/>
    <w:rsid w:val="00D45D27"/>
    <w:rsid w:val="00D72F68"/>
    <w:rsid w:val="00D8679E"/>
    <w:rsid w:val="00D86E57"/>
    <w:rsid w:val="00D96B24"/>
    <w:rsid w:val="00DA19AF"/>
    <w:rsid w:val="00DC35F8"/>
    <w:rsid w:val="00DE5B80"/>
    <w:rsid w:val="00E20212"/>
    <w:rsid w:val="00E33AE3"/>
    <w:rsid w:val="00E601E5"/>
    <w:rsid w:val="00E61903"/>
    <w:rsid w:val="00E64116"/>
    <w:rsid w:val="00EA624B"/>
    <w:rsid w:val="00EB057D"/>
    <w:rsid w:val="00EB18E4"/>
    <w:rsid w:val="00EB5C85"/>
    <w:rsid w:val="00EC0AC2"/>
    <w:rsid w:val="00EC1FB3"/>
    <w:rsid w:val="00EC2CD4"/>
    <w:rsid w:val="00ED3B3E"/>
    <w:rsid w:val="00EE09AD"/>
    <w:rsid w:val="00F053E5"/>
    <w:rsid w:val="00F109CD"/>
    <w:rsid w:val="00F10D2D"/>
    <w:rsid w:val="00F16831"/>
    <w:rsid w:val="00F238FA"/>
    <w:rsid w:val="00F3623F"/>
    <w:rsid w:val="00F41C33"/>
    <w:rsid w:val="00F421DC"/>
    <w:rsid w:val="00F423F1"/>
    <w:rsid w:val="00F4792E"/>
    <w:rsid w:val="00F53584"/>
    <w:rsid w:val="00F549E5"/>
    <w:rsid w:val="00F63F05"/>
    <w:rsid w:val="00F72368"/>
    <w:rsid w:val="00F821F6"/>
    <w:rsid w:val="00F84D49"/>
    <w:rsid w:val="00FB0179"/>
    <w:rsid w:val="00FB0768"/>
    <w:rsid w:val="00FC10D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4D257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4AFE"/>
    <w:rPr>
      <w:rFonts w:cs="Arial"/>
      <w:b/>
      <w:bCs w:val="0"/>
      <w:vanish/>
      <w:color w:val="010000"/>
      <w:bdr w:val="single" w:sz="4" w:space="0" w:color="FF66FF"/>
    </w:rPr>
  </w:style>
  <w:style w:type="table" w:styleId="afd">
    <w:name w:val="Table Grid"/>
    <w:basedOn w:val="a1"/>
    <w:rsid w:val="00AF5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D22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F408F-B265-42AC-AFD1-357E2694E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34</Pages>
  <Words>10678</Words>
  <Characters>60866</Characters>
  <Application>Microsoft Office Word</Application>
  <DocSecurity>0</DocSecurity>
  <Lines>507</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2025-07-07T16:46:00Z</dcterms:modified>
</cp:coreProperties>
</file>