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F64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46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64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6440" w:rsidP="00B301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0145">
        <w:rPr>
          <w:rFonts w:hint="cs"/>
          <w:b/>
          <w:bCs/>
          <w:rtl/>
        </w:rPr>
        <w:t>281</w:t>
      </w:r>
    </w:p>
    <w:p w:rsidR="00E64116" w:rsidRPr="008713A4" w:rsidRDefault="00FF64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F64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F6440" w:rsidP="00FF6440">
      <w:pPr>
        <w:spacing w:before="60"/>
        <w:ind w:firstLine="0"/>
        <w:rPr>
          <w:rtl/>
        </w:rPr>
      </w:pPr>
      <w:bookmarkStart w:id="0" w:name="ET_hatsach_626547_1"/>
      <w:r w:rsidRPr="00FF6440">
        <w:rPr>
          <w:rStyle w:val="TagStyle"/>
          <w:rtl/>
        </w:rPr>
        <w:t xml:space="preserve"> &lt;&lt; הצח &gt;&gt; </w:t>
      </w:r>
      <w:r w:rsidRPr="00FF6440">
        <w:rPr>
          <w:rtl/>
        </w:rPr>
        <w:t xml:space="preserve">הצעת חוק הרשות השנייה לטלוויזיה ורדיו (תיקון מס' 47) (הארכת תקופות הזיכיון לשידורי רדיו אזורי), </w:t>
      </w:r>
      <w:proofErr w:type="spellStart"/>
      <w:r w:rsidRPr="00FF6440">
        <w:rPr>
          <w:rtl/>
        </w:rPr>
        <w:t>התשפ"ב</w:t>
      </w:r>
      <w:proofErr w:type="spellEnd"/>
      <w:r w:rsidRPr="00FF6440">
        <w:rPr>
          <w:rtl/>
        </w:rPr>
        <w:t>–2022</w:t>
      </w:r>
      <w:r w:rsidR="00B30145">
        <w:rPr>
          <w:rFonts w:hint="cs"/>
          <w:rtl/>
        </w:rPr>
        <w:t xml:space="preserve"> (פ/2340/24) (כ/911), של חה"כ שרן מרים השכל, חה"כ יעקב אשר, חה"כ גילה גמליאל, חה"כ יעקב </w:t>
      </w:r>
      <w:proofErr w:type="spellStart"/>
      <w:r w:rsidR="00B30145">
        <w:rPr>
          <w:rFonts w:hint="cs"/>
          <w:rtl/>
        </w:rPr>
        <w:t>מרגי</w:t>
      </w:r>
      <w:proofErr w:type="spellEnd"/>
      <w:r w:rsidR="00B30145">
        <w:rPr>
          <w:rFonts w:hint="cs"/>
          <w:rtl/>
        </w:rPr>
        <w:t xml:space="preserve">, חה"כ צחי הנגבי, חה"כ קרן ברק, חה"כ מירב בן ארי, חה"כ עידית </w:t>
      </w:r>
      <w:proofErr w:type="spellStart"/>
      <w:r w:rsidR="00B30145">
        <w:rPr>
          <w:rFonts w:hint="cs"/>
          <w:rtl/>
        </w:rPr>
        <w:t>סילמן</w:t>
      </w:r>
      <w:proofErr w:type="spellEnd"/>
      <w:r w:rsidR="00B30145">
        <w:rPr>
          <w:rFonts w:hint="cs"/>
          <w:rtl/>
        </w:rPr>
        <w:t xml:space="preserve">, חה"כ רות וסרמן לנדה </w:t>
      </w:r>
      <w:r w:rsidRPr="00FF6440">
        <w:rPr>
          <w:rStyle w:val="TagStyle"/>
          <w:rtl/>
        </w:rPr>
        <w:t xml:space="preserve"> &lt;&lt; הצח &gt;&gt;</w:t>
      </w:r>
      <w:r w:rsidRPr="00FF644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F6440" w:rsidRPr="008713A4" w:rsidRDefault="00FF64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6440" w:rsidRDefault="00FF6440" w:rsidP="00EC1FB3">
      <w:pPr>
        <w:ind w:firstLine="0"/>
        <w:rPr>
          <w:rtl/>
        </w:rPr>
      </w:pPr>
      <w:r w:rsidRPr="00FF6440">
        <w:rPr>
          <w:rtl/>
        </w:rPr>
        <w:t>מיכאל מרדכי ביטון – היו"ר</w:t>
      </w:r>
    </w:p>
    <w:p w:rsidR="00FF6440" w:rsidRPr="00FF6440" w:rsidRDefault="00FF6440" w:rsidP="00EC1FB3">
      <w:pPr>
        <w:ind w:firstLine="0"/>
        <w:rPr>
          <w:rtl/>
        </w:rPr>
      </w:pPr>
      <w:r w:rsidRPr="00FF6440">
        <w:rPr>
          <w:rtl/>
        </w:rPr>
        <w:t xml:space="preserve">אורי </w:t>
      </w:r>
      <w:proofErr w:type="spellStart"/>
      <w:r w:rsidRPr="00FF6440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F4676" w:rsidRDefault="00AF467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30145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B30145" w:rsidRPr="0082136D" w:rsidRDefault="00B30145" w:rsidP="00DE5B80">
      <w:pPr>
        <w:ind w:firstLine="0"/>
        <w:rPr>
          <w:rtl/>
        </w:rPr>
      </w:pPr>
      <w:r>
        <w:rPr>
          <w:rFonts w:hint="cs"/>
          <w:rtl/>
        </w:rPr>
        <w:t>גילה גמליאל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F4676" w:rsidRPr="000C47F5" w:rsidRDefault="00AF46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4818"/>
      </w:tblGrid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אורנן</w:t>
            </w:r>
            <w:proofErr w:type="spellEnd"/>
            <w:r>
              <w:rPr>
                <w:rtl/>
              </w:rPr>
              <w:t xml:space="preserve"> שטיינברג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ליועצת המשפטית, משרד התקשורת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אבנון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B30145">
            <w:pPr>
              <w:ind w:firstLine="0"/>
              <w:rPr>
                <w:rtl/>
              </w:rPr>
            </w:pPr>
            <w:r>
              <w:rPr>
                <w:rtl/>
              </w:rPr>
              <w:t>יועצת לשר התקשורת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תקציבים, משרד האוצר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בר טל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B30145">
            <w:pPr>
              <w:ind w:firstLine="0"/>
              <w:rPr>
                <w:rtl/>
              </w:rPr>
            </w:pPr>
            <w:r>
              <w:rPr>
                <w:rtl/>
              </w:rPr>
              <w:t>יו"ר הרשות השנייה לטלוויזיה ולרדיו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מישל </w:t>
            </w:r>
            <w:proofErr w:type="spellStart"/>
            <w:r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השנ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 לטלוויזיה ולרדיו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בסט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B30145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תחנות הרדיו האזוריות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B301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>
              <w:t>Eco 99 FM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צפוני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B30145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מנהלי רכש ולוגיסטיקה בישראל</w:t>
            </w:r>
          </w:p>
        </w:tc>
      </w:tr>
      <w:tr w:rsidR="00AF4676" w:rsidTr="00B30145">
        <w:tc>
          <w:tcPr>
            <w:tcW w:w="0" w:type="auto"/>
            <w:shd w:val="clear" w:color="auto" w:fill="auto"/>
          </w:tcPr>
          <w:p w:rsidR="00AF4676" w:rsidRDefault="00AF4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אלטמן רפאל</w:t>
            </w:r>
          </w:p>
        </w:tc>
        <w:tc>
          <w:tcPr>
            <w:tcW w:w="0" w:type="auto"/>
            <w:shd w:val="clear" w:color="auto" w:fill="auto"/>
          </w:tcPr>
          <w:p w:rsidR="00AF4676" w:rsidRDefault="00AF46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676" w:rsidRDefault="00AF467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B30145" w:rsidTr="00B30145"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חריש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30145" w:rsidRDefault="00B301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>יועץ משפטי, התאחדות תחנות הרדיו האזוריות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F4676" w:rsidRPr="008713A4" w:rsidRDefault="00AF467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F6440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FA10B3" w:rsidRPr="008713A4" w:rsidRDefault="00FA10B3" w:rsidP="00D40A29">
      <w:pPr>
        <w:ind w:firstLine="0"/>
      </w:pPr>
      <w:r>
        <w:rPr>
          <w:rFonts w:hint="cs"/>
          <w:rtl/>
        </w:rPr>
        <w:t>טל פוקס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A10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644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6440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FF6440" w:rsidRDefault="00FF6440" w:rsidP="008320F6">
      <w:pPr>
        <w:ind w:firstLine="0"/>
        <w:rPr>
          <w:rtl/>
        </w:rPr>
      </w:pPr>
      <w:bookmarkStart w:id="1" w:name="_ETM_Q1_236613"/>
      <w:bookmarkStart w:id="2" w:name="_ETM_Q1_238487"/>
      <w:bookmarkEnd w:id="1"/>
      <w:bookmarkEnd w:id="2"/>
    </w:p>
    <w:p w:rsidR="00FF6440" w:rsidRDefault="00FF64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F6440" w:rsidRDefault="00FF6440" w:rsidP="00FA10B3">
      <w:pPr>
        <w:pStyle w:val="a6"/>
        <w:keepNext/>
        <w:rPr>
          <w:rtl/>
        </w:rPr>
      </w:pPr>
      <w:bookmarkStart w:id="3" w:name="ET_subject_626547_2"/>
      <w:r w:rsidRPr="00FF64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הרשות השנייה לטלוויזיה ורדיו (תיקון מס' 47) (הארכת תקופות הזיכיון ל</w:t>
      </w:r>
      <w:r w:rsidR="00FA10B3">
        <w:rPr>
          <w:rtl/>
        </w:rPr>
        <w:t xml:space="preserve">שידורי רדיו אזורי), </w:t>
      </w:r>
      <w:proofErr w:type="spellStart"/>
      <w:r w:rsidR="00FA10B3">
        <w:rPr>
          <w:rtl/>
        </w:rPr>
        <w:t>התשפ"ב</w:t>
      </w:r>
      <w:proofErr w:type="spellEnd"/>
      <w:r w:rsidR="00FA10B3">
        <w:rPr>
          <w:rtl/>
        </w:rPr>
        <w:t>–2022</w:t>
      </w:r>
      <w:r>
        <w:rPr>
          <w:rtl/>
        </w:rPr>
        <w:t xml:space="preserve"> </w:t>
      </w:r>
      <w:r w:rsidR="00FA10B3">
        <w:rPr>
          <w:rFonts w:hint="cs"/>
          <w:rtl/>
        </w:rPr>
        <w:t>(</w:t>
      </w:r>
      <w:r>
        <w:rPr>
          <w:rtl/>
        </w:rPr>
        <w:t>פ/2340/24</w:t>
      </w:r>
      <w:r w:rsidR="00FA10B3">
        <w:rPr>
          <w:rFonts w:hint="cs"/>
          <w:rtl/>
        </w:rPr>
        <w:t>)</w:t>
      </w:r>
      <w:r>
        <w:rPr>
          <w:rtl/>
        </w:rPr>
        <w:t xml:space="preserve"> </w:t>
      </w:r>
      <w:r w:rsidR="00FA10B3">
        <w:rPr>
          <w:rFonts w:hint="cs"/>
          <w:rtl/>
        </w:rPr>
        <w:t>(</w:t>
      </w:r>
      <w:r>
        <w:rPr>
          <w:rtl/>
        </w:rPr>
        <w:t>כ/911</w:t>
      </w:r>
      <w:r w:rsidR="00FA10B3">
        <w:rPr>
          <w:rFonts w:hint="cs"/>
          <w:rtl/>
        </w:rPr>
        <w:t xml:space="preserve">) </w:t>
      </w:r>
      <w:r w:rsidRPr="00FF644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FF6440" w:rsidRDefault="00FF6440" w:rsidP="00FF6440">
      <w:pPr>
        <w:rPr>
          <w:rtl/>
        </w:rPr>
      </w:pPr>
      <w:bookmarkStart w:id="4" w:name="_ETM_Q1_244363"/>
      <w:bookmarkEnd w:id="4"/>
    </w:p>
    <w:p w:rsidR="00AF4676" w:rsidRDefault="00AF4676" w:rsidP="00FF6440">
      <w:pPr>
        <w:rPr>
          <w:rtl/>
        </w:rPr>
      </w:pPr>
    </w:p>
    <w:p w:rsidR="00FF6440" w:rsidRDefault="00FF6440" w:rsidP="00FF6440">
      <w:pPr>
        <w:pStyle w:val="af6"/>
        <w:keepNext/>
        <w:rPr>
          <w:rtl/>
        </w:rPr>
      </w:pPr>
      <w:bookmarkStart w:id="5" w:name="ET_yor_5765_3"/>
      <w:r w:rsidRPr="00FF64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6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F6440" w:rsidRDefault="00FF6440" w:rsidP="00FF6440">
      <w:pPr>
        <w:pStyle w:val="KeepWithNext"/>
        <w:rPr>
          <w:rtl/>
          <w:lang w:eastAsia="he-IL"/>
        </w:rPr>
      </w:pPr>
    </w:p>
    <w:p w:rsidR="00FF6440" w:rsidRDefault="00FA10B3" w:rsidP="001C7A1C">
      <w:pPr>
        <w:rPr>
          <w:rtl/>
          <w:lang w:eastAsia="he-IL"/>
        </w:rPr>
      </w:pPr>
      <w:bookmarkStart w:id="6" w:name="_ETM_Q1_245790"/>
      <w:bookmarkEnd w:id="6"/>
      <w:r>
        <w:rPr>
          <w:rFonts w:hint="cs"/>
          <w:rtl/>
          <w:lang w:eastAsia="he-IL"/>
        </w:rPr>
        <w:t xml:space="preserve">בוקר טוב לכולם, אנחנו ממשיכים בסדרת חקיקה והשלמות </w:t>
      </w:r>
      <w:bookmarkStart w:id="7" w:name="_ETM_Q1_233000"/>
      <w:bookmarkEnd w:id="7"/>
      <w:r>
        <w:rPr>
          <w:rFonts w:hint="cs"/>
          <w:rtl/>
          <w:lang w:eastAsia="he-IL"/>
        </w:rPr>
        <w:t xml:space="preserve">חקיקה. מביאים את הצעת חוק </w:t>
      </w:r>
      <w:r>
        <w:rPr>
          <w:rtl/>
          <w:lang w:eastAsia="he-IL"/>
        </w:rPr>
        <w:t>הרשות השנייה לטלוויזיה ורדיו</w:t>
      </w:r>
      <w:r>
        <w:rPr>
          <w:rFonts w:hint="cs"/>
          <w:rtl/>
          <w:lang w:eastAsia="he-IL"/>
        </w:rPr>
        <w:t xml:space="preserve"> </w:t>
      </w:r>
      <w:r w:rsidRPr="00FA10B3">
        <w:rPr>
          <w:rtl/>
          <w:lang w:eastAsia="he-IL"/>
        </w:rPr>
        <w:t>(הארכת תקופ</w:t>
      </w:r>
      <w:r>
        <w:rPr>
          <w:rtl/>
          <w:lang w:eastAsia="he-IL"/>
        </w:rPr>
        <w:t>ות הזיכיון לשידורי רדיו אזורי),</w:t>
      </w:r>
      <w:r>
        <w:rPr>
          <w:rFonts w:hint="cs"/>
          <w:rtl/>
          <w:lang w:eastAsia="he-IL"/>
        </w:rPr>
        <w:t xml:space="preserve"> </w:t>
      </w:r>
      <w:proofErr w:type="spellStart"/>
      <w:r w:rsidRPr="00FA10B3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חוק של </w:t>
      </w:r>
      <w:bookmarkStart w:id="8" w:name="_ETM_Q1_242000"/>
      <w:bookmarkEnd w:id="8"/>
      <w:r>
        <w:rPr>
          <w:rFonts w:hint="cs"/>
          <w:rtl/>
          <w:lang w:eastAsia="he-IL"/>
        </w:rPr>
        <w:t xml:space="preserve">מספר חברי כנסת- שרן השכל, יעקב אשר, </w:t>
      </w:r>
      <w:r w:rsidR="00FF6440">
        <w:rPr>
          <w:rFonts w:hint="cs"/>
          <w:rtl/>
          <w:lang w:eastAsia="he-IL"/>
        </w:rPr>
        <w:t>גילה גמליאל</w:t>
      </w:r>
      <w:r>
        <w:rPr>
          <w:rFonts w:hint="cs"/>
          <w:rtl/>
          <w:lang w:eastAsia="he-IL"/>
        </w:rPr>
        <w:t xml:space="preserve">, </w:t>
      </w:r>
      <w:bookmarkStart w:id="9" w:name="_ETM_Q1_246000"/>
      <w:bookmarkEnd w:id="9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צחי הנגבי, קרן ברק, מירב בן ארי, עידית </w:t>
      </w:r>
      <w:bookmarkStart w:id="10" w:name="_ETM_Q1_248000"/>
      <w:bookmarkEnd w:id="10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ורות וסרמן לנדה. </w:t>
      </w:r>
      <w:bookmarkStart w:id="11" w:name="_ETM_Q1_253084"/>
      <w:bookmarkStart w:id="12" w:name="_ETM_Q1_253199"/>
      <w:bookmarkEnd w:id="11"/>
      <w:bookmarkEnd w:id="12"/>
      <w:r w:rsidR="00FF6440">
        <w:rPr>
          <w:rFonts w:hint="cs"/>
          <w:rtl/>
          <w:lang w:eastAsia="he-IL"/>
        </w:rPr>
        <w:t>החוק עבר בקריאה ראשונה</w:t>
      </w:r>
      <w:r>
        <w:rPr>
          <w:rFonts w:hint="cs"/>
          <w:rtl/>
          <w:lang w:eastAsia="he-IL"/>
        </w:rPr>
        <w:t xml:space="preserve"> במליאה השבוע, </w:t>
      </w:r>
      <w:bookmarkStart w:id="13" w:name="_ETM_Q1_260000"/>
      <w:bookmarkEnd w:id="13"/>
      <w:r>
        <w:rPr>
          <w:rFonts w:hint="cs"/>
          <w:rtl/>
          <w:lang w:eastAsia="he-IL"/>
        </w:rPr>
        <w:t xml:space="preserve">ואנחנו רוצים להשלים את החקיקה. את הדיון הכללי אנחנו </w:t>
      </w:r>
      <w:bookmarkStart w:id="14" w:name="_ETM_Q1_265000"/>
      <w:bookmarkEnd w:id="14"/>
      <w:r w:rsidR="001C7A1C">
        <w:rPr>
          <w:rFonts w:hint="cs"/>
          <w:rtl/>
          <w:lang w:eastAsia="he-IL"/>
        </w:rPr>
        <w:t xml:space="preserve">לא יכולים לעשות, עשינו כבר. אנחנו </w:t>
      </w:r>
      <w:bookmarkStart w:id="15" w:name="_ETM_Q1_272000"/>
      <w:bookmarkEnd w:id="15"/>
      <w:r w:rsidR="001C7A1C">
        <w:rPr>
          <w:rFonts w:hint="cs"/>
          <w:rtl/>
          <w:lang w:eastAsia="he-IL"/>
        </w:rPr>
        <w:t xml:space="preserve">עכשיו מאשרים נוסח. יש פה קצת הבדלים בין הנוסח המקורי </w:t>
      </w:r>
      <w:bookmarkStart w:id="16" w:name="_ETM_Q1_274000"/>
      <w:bookmarkEnd w:id="16"/>
      <w:r w:rsidR="001C7A1C">
        <w:rPr>
          <w:rFonts w:hint="cs"/>
          <w:rtl/>
          <w:lang w:eastAsia="he-IL"/>
        </w:rPr>
        <w:t xml:space="preserve">של החוק, שאושר בעבר, לבין הנוסח שהובא בפנינו, אבל להערות </w:t>
      </w:r>
      <w:bookmarkStart w:id="17" w:name="_ETM_Q1_279000"/>
      <w:bookmarkEnd w:id="17"/>
      <w:r w:rsidR="001C7A1C">
        <w:rPr>
          <w:rFonts w:hint="cs"/>
          <w:rtl/>
          <w:lang w:eastAsia="he-IL"/>
        </w:rPr>
        <w:t xml:space="preserve">הוועדה הוספנו כמה תיקונים. נקריא את זה, נראה אולי נעשה </w:t>
      </w:r>
      <w:bookmarkStart w:id="18" w:name="_ETM_Q1_284000"/>
      <w:bookmarkEnd w:id="18"/>
      <w:r w:rsidR="001C7A1C">
        <w:rPr>
          <w:rFonts w:hint="cs"/>
          <w:rtl/>
          <w:lang w:eastAsia="he-IL"/>
        </w:rPr>
        <w:t>שינוי או שניים ונאשר. נא להקריא את הנוסח כרגע.</w:t>
      </w:r>
    </w:p>
    <w:p w:rsidR="001E7CBC" w:rsidRDefault="001E7CBC" w:rsidP="00FF6440">
      <w:pPr>
        <w:rPr>
          <w:rtl/>
          <w:lang w:eastAsia="he-IL"/>
        </w:rPr>
      </w:pPr>
      <w:bookmarkStart w:id="19" w:name="_ETM_Q1_256408"/>
      <w:bookmarkStart w:id="20" w:name="_ETM_Q1_256488"/>
      <w:bookmarkStart w:id="21" w:name="_ETM_Q1_294479"/>
      <w:bookmarkEnd w:id="19"/>
      <w:bookmarkEnd w:id="20"/>
      <w:bookmarkEnd w:id="21"/>
    </w:p>
    <w:p w:rsidR="001E7CBC" w:rsidRDefault="001E7CBC" w:rsidP="001E7CBC">
      <w:pPr>
        <w:pStyle w:val="a4"/>
        <w:keepNext/>
        <w:rPr>
          <w:rtl/>
        </w:rPr>
      </w:pPr>
      <w:bookmarkStart w:id="22" w:name="ET_speaker_איתי_עצמון_4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C7A1C" w:rsidRDefault="001C7A1C" w:rsidP="001E7CBC">
      <w:pPr>
        <w:rPr>
          <w:rtl/>
        </w:rPr>
      </w:pPr>
      <w:bookmarkStart w:id="23" w:name="_ETM_Q1_295184"/>
      <w:bookmarkStart w:id="24" w:name="_ETM_Q1_295249"/>
      <w:bookmarkStart w:id="25" w:name="_ETM_Q1_298278"/>
      <w:bookmarkStart w:id="26" w:name="_ETM_Q1_298373"/>
      <w:bookmarkEnd w:id="23"/>
      <w:bookmarkEnd w:id="24"/>
      <w:bookmarkEnd w:id="25"/>
      <w:bookmarkEnd w:id="26"/>
      <w:r>
        <w:rPr>
          <w:rtl/>
        </w:rPr>
        <w:t xml:space="preserve">הצעת חוק הרשות השנייה לטלוויזיה ורדיו (תיקון מס' 47) (הארכת תקופות הזיכיון לשידורי רדיו אזורי),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</w:t>
      </w:r>
      <w:r>
        <w:rPr>
          <w:rFonts w:hint="cs"/>
          <w:rtl/>
        </w:rPr>
        <w:t>.</w:t>
      </w:r>
    </w:p>
    <w:p w:rsidR="001C7A1C" w:rsidRDefault="001C7A1C" w:rsidP="001E7CBC">
      <w:pPr>
        <w:rPr>
          <w:rtl/>
        </w:rPr>
      </w:pPr>
      <w:bookmarkStart w:id="27" w:name="_ETM_Q1_294000"/>
      <w:bookmarkEnd w:id="27"/>
    </w:p>
    <w:tbl>
      <w:tblPr>
        <w:tblStyle w:val="afd"/>
        <w:bidiVisual/>
        <w:tblW w:w="91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1"/>
        <w:gridCol w:w="383"/>
        <w:gridCol w:w="236"/>
        <w:gridCol w:w="48"/>
        <w:gridCol w:w="567"/>
        <w:gridCol w:w="14"/>
        <w:gridCol w:w="553"/>
        <w:gridCol w:w="6237"/>
      </w:tblGrid>
      <w:tr w:rsidR="003E3FBA" w:rsidTr="00B9463A">
        <w:tc>
          <w:tcPr>
            <w:tcW w:w="1151" w:type="dxa"/>
          </w:tcPr>
          <w:p w:rsidR="001C7A1C" w:rsidRDefault="001C7A1C" w:rsidP="001E7CBC">
            <w:pPr>
              <w:ind w:firstLine="0"/>
              <w:rPr>
                <w:rtl/>
              </w:rPr>
            </w:pPr>
            <w:bookmarkStart w:id="28" w:name="_ETM_Q1_296000"/>
            <w:bookmarkEnd w:id="28"/>
            <w:r>
              <w:rPr>
                <w:rFonts w:hint="cs"/>
                <w:rtl/>
              </w:rPr>
              <w:t>תיקון סעיף 35</w:t>
            </w:r>
          </w:p>
        </w:tc>
        <w:tc>
          <w:tcPr>
            <w:tcW w:w="383" w:type="dxa"/>
          </w:tcPr>
          <w:p w:rsidR="001C7A1C" w:rsidRDefault="001C7A1C" w:rsidP="001E7C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655" w:type="dxa"/>
            <w:gridSpan w:val="6"/>
          </w:tcPr>
          <w:p w:rsidR="001C7A1C" w:rsidRDefault="001C7A1C" w:rsidP="001E7CBC">
            <w:pPr>
              <w:ind w:firstLine="0"/>
            </w:pPr>
            <w:r>
              <w:rPr>
                <w:rFonts w:hint="cs"/>
                <w:rtl/>
              </w:rPr>
              <w:t xml:space="preserve">בחוק הרשות השנייה לטלוויזיה ורדיו, </w:t>
            </w:r>
            <w:proofErr w:type="spellStart"/>
            <w:r>
              <w:rPr>
                <w:rFonts w:hint="cs"/>
                <w:rtl/>
              </w:rPr>
              <w:t>התש"ן</w:t>
            </w:r>
            <w:proofErr w:type="spellEnd"/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1990, בסעיף </w:t>
            </w:r>
            <w:bookmarkStart w:id="29" w:name="_ETM_Q1_305000"/>
            <w:bookmarkEnd w:id="29"/>
            <w:r>
              <w:rPr>
                <w:rFonts w:hint="cs"/>
                <w:rtl/>
              </w:rPr>
              <w:t xml:space="preserve">35 </w:t>
            </w:r>
            <w:r>
              <w:rPr>
                <w:rtl/>
              </w:rPr>
              <w:t>–</w:t>
            </w:r>
          </w:p>
        </w:tc>
      </w:tr>
      <w:tr w:rsidR="003E3FBA" w:rsidTr="00B9463A">
        <w:tc>
          <w:tcPr>
            <w:tcW w:w="1151" w:type="dxa"/>
          </w:tcPr>
          <w:p w:rsidR="001C7A1C" w:rsidRDefault="001C7A1C" w:rsidP="001E7CBC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:rsidR="001C7A1C" w:rsidRDefault="001C7A1C" w:rsidP="001E7CBC">
            <w:pPr>
              <w:ind w:firstLine="0"/>
              <w:rPr>
                <w:rtl/>
              </w:rPr>
            </w:pPr>
          </w:p>
        </w:tc>
        <w:tc>
          <w:tcPr>
            <w:tcW w:w="865" w:type="dxa"/>
            <w:gridSpan w:val="4"/>
          </w:tcPr>
          <w:p w:rsidR="001C7A1C" w:rsidRDefault="001C7A1C" w:rsidP="001E7C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790" w:type="dxa"/>
            <w:gridSpan w:val="2"/>
          </w:tcPr>
          <w:p w:rsidR="001C7A1C" w:rsidRDefault="001C7A1C" w:rsidP="001E7CBC">
            <w:pPr>
              <w:ind w:firstLine="0"/>
            </w:pPr>
            <w:r>
              <w:rPr>
                <w:rFonts w:hint="cs"/>
                <w:rtl/>
              </w:rPr>
              <w:t xml:space="preserve">בסעיף קטן (א) </w:t>
            </w:r>
            <w:r>
              <w:rPr>
                <w:rFonts w:hint="eastAsia"/>
              </w:rPr>
              <w:t>–</w:t>
            </w:r>
          </w:p>
        </w:tc>
      </w:tr>
      <w:tr w:rsidR="003E3FBA" w:rsidTr="00B9463A">
        <w:tc>
          <w:tcPr>
            <w:tcW w:w="1151" w:type="dxa"/>
          </w:tcPr>
          <w:p w:rsidR="003E3FBA" w:rsidRDefault="003E3FBA" w:rsidP="001E7CBC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:rsidR="003E3FBA" w:rsidRDefault="003E3FBA" w:rsidP="001E7CBC">
            <w:pPr>
              <w:ind w:firstLine="0"/>
              <w:rPr>
                <w:rtl/>
              </w:rPr>
            </w:pPr>
          </w:p>
        </w:tc>
        <w:tc>
          <w:tcPr>
            <w:tcW w:w="236" w:type="dxa"/>
          </w:tcPr>
          <w:p w:rsidR="003E3FBA" w:rsidRDefault="003E3FBA" w:rsidP="001E7CBC">
            <w:pPr>
              <w:ind w:firstLine="0"/>
              <w:rPr>
                <w:rtl/>
              </w:rPr>
            </w:pPr>
          </w:p>
        </w:tc>
        <w:tc>
          <w:tcPr>
            <w:tcW w:w="629" w:type="dxa"/>
            <w:gridSpan w:val="3"/>
          </w:tcPr>
          <w:p w:rsidR="003E3FBA" w:rsidRDefault="003E3FBA" w:rsidP="001E7C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6790" w:type="dxa"/>
            <w:gridSpan w:val="2"/>
          </w:tcPr>
          <w:p w:rsidR="003E3FBA" w:rsidRDefault="003E3FBA" w:rsidP="001E7CB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הרישה</w:t>
            </w:r>
            <w:proofErr w:type="spellEnd"/>
            <w:r>
              <w:rPr>
                <w:rFonts w:hint="cs"/>
                <w:rtl/>
              </w:rPr>
              <w:t xml:space="preserve"> עד המילים "ותנאי הזיכיון" תסומן כפסקה "(1)" ובה, במקום "לשלוש תקופות נוספות" יבוא "לארבע תקופות נוספות";</w:t>
            </w:r>
          </w:p>
        </w:tc>
      </w:tr>
      <w:tr w:rsidR="003E3FBA" w:rsidTr="00B9463A">
        <w:tc>
          <w:tcPr>
            <w:tcW w:w="1151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236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629" w:type="dxa"/>
            <w:gridSpan w:val="3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6790" w:type="dxa"/>
            <w:gridSpan w:val="2"/>
          </w:tcPr>
          <w:p w:rsidR="003E3FBA" w:rsidRDefault="003E3FBA" w:rsidP="003E3FB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הסיפה</w:t>
            </w:r>
            <w:proofErr w:type="spellEnd"/>
            <w:r>
              <w:rPr>
                <w:rFonts w:hint="cs"/>
                <w:rtl/>
              </w:rPr>
              <w:t xml:space="preserve"> החל במילים "הארכת תקופת הזיכיון" תסומן כפסקה "(2)";</w:t>
            </w:r>
          </w:p>
        </w:tc>
      </w:tr>
      <w:tr w:rsidR="003E3FBA" w:rsidTr="00B9463A">
        <w:tc>
          <w:tcPr>
            <w:tcW w:w="1151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236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629" w:type="dxa"/>
            <w:gridSpan w:val="3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6790" w:type="dxa"/>
            <w:gridSpan w:val="2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אחרי פסקה (2) יבוא:</w:t>
            </w:r>
          </w:p>
        </w:tc>
      </w:tr>
      <w:tr w:rsidR="003E3FBA" w:rsidTr="00B9463A">
        <w:tc>
          <w:tcPr>
            <w:tcW w:w="1151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865" w:type="dxa"/>
            <w:gridSpan w:val="4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553" w:type="dxa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"(3)</w:t>
            </w:r>
          </w:p>
        </w:tc>
        <w:tc>
          <w:tcPr>
            <w:tcW w:w="6237" w:type="dxa"/>
          </w:tcPr>
          <w:p w:rsidR="003E3FBA" w:rsidRDefault="003E3FBA" w:rsidP="003E3FBA">
            <w:pPr>
              <w:ind w:firstLine="0"/>
            </w:pPr>
            <w:r>
              <w:rPr>
                <w:rFonts w:hint="cs"/>
                <w:rtl/>
              </w:rPr>
              <w:t xml:space="preserve">הארכת תקופת הזיכיון בתקופה הרביעית תהיה רק לגבי בעל זיכיון שביום תחילתו של חוק הרשות השנייה לטלוויזיה ורדיו (תיקון מס' 47) (הארכת תקופות הזיכיון לשידורי רדיו אזורי), </w:t>
            </w:r>
            <w:proofErr w:type="spellStart"/>
            <w:r>
              <w:rPr>
                <w:rFonts w:hint="cs"/>
                <w:rtl/>
              </w:rPr>
              <w:t>התשפ"ב</w:t>
            </w:r>
            <w:proofErr w:type="spellEnd"/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>2022, זיכיונו הוארך לתקופה השלישית; נוסף על האמור בפסקה (1), החלטת המועצה בדבר הארכת זיכיון לשידורי רדיו לתקופה הרביעית תהיה מנימוקים מיוחדים הנוגעים, בין היתר, להיבטים כלכליים.";</w:t>
            </w:r>
          </w:p>
        </w:tc>
      </w:tr>
      <w:tr w:rsidR="003E3FBA" w:rsidTr="00B9463A">
        <w:tc>
          <w:tcPr>
            <w:tcW w:w="1151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851" w:type="dxa"/>
            <w:gridSpan w:val="3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804" w:type="dxa"/>
            <w:gridSpan w:val="3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אחרי סעיף קטן (ב) יבוא:</w:t>
            </w:r>
          </w:p>
        </w:tc>
      </w:tr>
      <w:tr w:rsidR="003E3FBA" w:rsidTr="00B9463A">
        <w:tc>
          <w:tcPr>
            <w:tcW w:w="1151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284" w:type="dxa"/>
            <w:gridSpan w:val="2"/>
          </w:tcPr>
          <w:p w:rsidR="003E3FBA" w:rsidRDefault="003E3FBA" w:rsidP="003E3FBA">
            <w:pPr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"(ג)</w:t>
            </w:r>
          </w:p>
        </w:tc>
        <w:tc>
          <w:tcPr>
            <w:tcW w:w="6804" w:type="dxa"/>
            <w:gridSpan w:val="3"/>
          </w:tcPr>
          <w:p w:rsidR="003E3FBA" w:rsidRDefault="003E3FBA" w:rsidP="003E3F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החלטות המועצה בדבר הארכת תוקף זיכיון לשידורי רדיו לפי סעיף זה יהיו מנומקות ובכתב ויפורסמו באתר האינטרנט של הרשות."</w:t>
            </w:r>
          </w:p>
        </w:tc>
      </w:tr>
    </w:tbl>
    <w:p w:rsidR="001C7A1C" w:rsidRDefault="001C7A1C" w:rsidP="001E7CBC">
      <w:pPr>
        <w:rPr>
          <w:rtl/>
        </w:rPr>
      </w:pPr>
    </w:p>
    <w:p w:rsidR="001E7CBC" w:rsidRDefault="003E3FBA" w:rsidP="003E3FBA">
      <w:pPr>
        <w:rPr>
          <w:rtl/>
          <w:lang w:eastAsia="he-IL"/>
        </w:rPr>
      </w:pPr>
      <w:bookmarkStart w:id="30" w:name="_ETM_Q1_374968"/>
      <w:bookmarkStart w:id="31" w:name="_ETM_Q1_375028"/>
      <w:bookmarkEnd w:id="30"/>
      <w:bookmarkEnd w:id="31"/>
      <w:r>
        <w:rPr>
          <w:rFonts w:hint="cs"/>
          <w:rtl/>
          <w:lang w:eastAsia="he-IL"/>
        </w:rPr>
        <w:t xml:space="preserve">אני אסביר בקצרה. מדובר בתיקון לסעיף 35 שעניינו </w:t>
      </w:r>
      <w:bookmarkStart w:id="32" w:name="_ETM_Q1_371000"/>
      <w:bookmarkEnd w:id="32"/>
      <w:r>
        <w:rPr>
          <w:rFonts w:hint="cs"/>
          <w:rtl/>
          <w:lang w:eastAsia="he-IL"/>
        </w:rPr>
        <w:t xml:space="preserve">הארכת זיכיון לשידורי רדיו אזורי. </w:t>
      </w:r>
      <w:r w:rsidR="001E7CBC">
        <w:rPr>
          <w:rFonts w:hint="cs"/>
          <w:rtl/>
          <w:lang w:eastAsia="he-IL"/>
        </w:rPr>
        <w:t xml:space="preserve">הסעיף הקיים היום </w:t>
      </w:r>
      <w:bookmarkStart w:id="33" w:name="_ETM_Q1_376848"/>
      <w:bookmarkEnd w:id="33"/>
      <w:r>
        <w:rPr>
          <w:rFonts w:hint="cs"/>
          <w:rtl/>
          <w:lang w:eastAsia="he-IL"/>
        </w:rPr>
        <w:t xml:space="preserve">מאפשר למועצת הרשות השנייה לטלוויזיה </w:t>
      </w:r>
      <w:bookmarkStart w:id="34" w:name="_ETM_Q1_377000"/>
      <w:bookmarkEnd w:id="34"/>
      <w:r>
        <w:rPr>
          <w:rFonts w:hint="cs"/>
          <w:rtl/>
          <w:lang w:eastAsia="he-IL"/>
        </w:rPr>
        <w:t xml:space="preserve">ורדיו להאריך את תוקף הזיכיון ללא מכרז, כלומר בניגוד </w:t>
      </w:r>
      <w:bookmarkStart w:id="35" w:name="_ETM_Q1_379000"/>
      <w:bookmarkEnd w:id="35"/>
      <w:r>
        <w:rPr>
          <w:rFonts w:hint="cs"/>
          <w:rtl/>
          <w:lang w:eastAsia="he-IL"/>
        </w:rPr>
        <w:t xml:space="preserve">לעיקרון שקיים בחוק, רק לשלוש תקופות נוספות. וכאן </w:t>
      </w:r>
      <w:bookmarkStart w:id="36" w:name="_ETM_Q1_388000"/>
      <w:bookmarkEnd w:id="36"/>
      <w:r>
        <w:rPr>
          <w:rFonts w:hint="cs"/>
          <w:rtl/>
          <w:lang w:eastAsia="he-IL"/>
        </w:rPr>
        <w:t xml:space="preserve">מוצע לאפשר הארכה לתקופה רביעית. כלומר, זה התיקון הראשון </w:t>
      </w:r>
      <w:bookmarkStart w:id="37" w:name="_ETM_Q1_389000"/>
      <w:bookmarkEnd w:id="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לשלוש תקופות נוספות יבוא לארבע תקופות נוספות.</w:t>
      </w:r>
    </w:p>
    <w:p w:rsidR="003E3FBA" w:rsidRDefault="003E3FBA" w:rsidP="003E3FBA">
      <w:pPr>
        <w:rPr>
          <w:rtl/>
          <w:lang w:eastAsia="he-IL"/>
        </w:rPr>
      </w:pPr>
    </w:p>
    <w:p w:rsidR="001E7CBC" w:rsidRDefault="00B9463A" w:rsidP="00B9463A">
      <w:pPr>
        <w:rPr>
          <w:rtl/>
          <w:lang w:eastAsia="he-IL"/>
        </w:rPr>
      </w:pPr>
      <w:bookmarkStart w:id="38" w:name="_ETM_Q1_397000"/>
      <w:bookmarkEnd w:id="38"/>
      <w:r>
        <w:rPr>
          <w:rFonts w:hint="cs"/>
          <w:rtl/>
          <w:lang w:eastAsia="he-IL"/>
        </w:rPr>
        <w:t xml:space="preserve">בפסקה </w:t>
      </w:r>
      <w:bookmarkStart w:id="39" w:name="_ETM_Q1_395000"/>
      <w:bookmarkEnd w:id="39"/>
      <w:r>
        <w:rPr>
          <w:rFonts w:hint="cs"/>
          <w:rtl/>
          <w:lang w:eastAsia="he-IL"/>
        </w:rPr>
        <w:t xml:space="preserve">(3) שהקראתי מוצעות הוראות מיוחדות לגבי הארכת תקופת הזיכיון בתקופה </w:t>
      </w:r>
      <w:bookmarkStart w:id="40" w:name="_ETM_Q1_402000"/>
      <w:bookmarkEnd w:id="40"/>
      <w:r>
        <w:rPr>
          <w:rFonts w:hint="cs"/>
          <w:rtl/>
          <w:lang w:eastAsia="he-IL"/>
        </w:rPr>
        <w:t xml:space="preserve">הרביעית. אני מזכיר את חוות דעתי בדיון הקודם לעניין הארכה </w:t>
      </w:r>
      <w:bookmarkStart w:id="41" w:name="_ETM_Q1_406000"/>
      <w:bookmarkEnd w:id="41"/>
      <w:r>
        <w:rPr>
          <w:rFonts w:hint="cs"/>
          <w:rtl/>
          <w:lang w:eastAsia="he-IL"/>
        </w:rPr>
        <w:t xml:space="preserve">פעם נוספת של זיכיון ללא מכרז. התנהל כאן דיון, בין </w:t>
      </w:r>
      <w:bookmarkStart w:id="42" w:name="_ETM_Q1_403000"/>
      <w:bookmarkEnd w:id="42"/>
      <w:r>
        <w:rPr>
          <w:rFonts w:hint="cs"/>
          <w:rtl/>
          <w:lang w:eastAsia="he-IL"/>
        </w:rPr>
        <w:t xml:space="preserve">היתר, שנוגע לטעמים לדעת המציעים של הצעת החוק להארכה הזו, </w:t>
      </w:r>
      <w:bookmarkStart w:id="43" w:name="_ETM_Q1_419000"/>
      <w:bookmarkEnd w:id="43"/>
      <w:r>
        <w:rPr>
          <w:rFonts w:hint="cs"/>
          <w:rtl/>
          <w:lang w:eastAsia="he-IL"/>
        </w:rPr>
        <w:t xml:space="preserve">והבנו שהיו גם קשיים כלכליים שנובעים בין היתר מתקופת הקורונה, </w:t>
      </w:r>
      <w:bookmarkStart w:id="44" w:name="_ETM_Q1_421000"/>
      <w:bookmarkEnd w:id="44"/>
      <w:r>
        <w:rPr>
          <w:rFonts w:hint="cs"/>
          <w:rtl/>
          <w:lang w:eastAsia="he-IL"/>
        </w:rPr>
        <w:t xml:space="preserve">אבל לא רק. ולכן בנוסח של הצעת החוק החלטת </w:t>
      </w:r>
      <w:bookmarkStart w:id="45" w:name="_ETM_Q1_425000"/>
      <w:bookmarkEnd w:id="45"/>
      <w:r>
        <w:rPr>
          <w:rFonts w:hint="cs"/>
          <w:rtl/>
          <w:lang w:eastAsia="he-IL"/>
        </w:rPr>
        <w:t xml:space="preserve">הוועדה הייתה לכתוב, שמדובר על נימוקים מיוחדים שנוגעים בין היתר </w:t>
      </w:r>
      <w:bookmarkStart w:id="46" w:name="_ETM_Q1_432000"/>
      <w:bookmarkEnd w:id="46"/>
      <w:r>
        <w:rPr>
          <w:rFonts w:hint="cs"/>
          <w:rtl/>
          <w:lang w:eastAsia="he-IL"/>
        </w:rPr>
        <w:t xml:space="preserve">להיבטים כלכליים. כלומר, לא נקבנו בצורה מפורשת במשבר הקורונה כטעם </w:t>
      </w:r>
      <w:bookmarkStart w:id="47" w:name="_ETM_Q1_435000"/>
      <w:bookmarkEnd w:id="47"/>
      <w:r>
        <w:rPr>
          <w:rFonts w:hint="cs"/>
          <w:rtl/>
          <w:lang w:eastAsia="he-IL"/>
        </w:rPr>
        <w:t>מיוחד, אלא קבענו - - -</w:t>
      </w:r>
      <w:bookmarkStart w:id="48" w:name="_ETM_Q1_379509"/>
      <w:bookmarkStart w:id="49" w:name="_ETM_Q1_379564"/>
      <w:bookmarkEnd w:id="48"/>
      <w:bookmarkEnd w:id="49"/>
    </w:p>
    <w:p w:rsidR="001E7CBC" w:rsidRDefault="001E7CBC" w:rsidP="001E7CBC">
      <w:pPr>
        <w:rPr>
          <w:rtl/>
          <w:lang w:eastAsia="he-IL"/>
        </w:rPr>
      </w:pPr>
      <w:bookmarkStart w:id="50" w:name="_ETM_Q1_379624"/>
      <w:bookmarkStart w:id="51" w:name="_ETM_Q1_379699"/>
      <w:bookmarkStart w:id="52" w:name="_ETM_Q1_442292"/>
      <w:bookmarkEnd w:id="50"/>
      <w:bookmarkEnd w:id="51"/>
      <w:bookmarkEnd w:id="52"/>
    </w:p>
    <w:p w:rsidR="001E7CBC" w:rsidRDefault="001E7CBC" w:rsidP="001E7CBC">
      <w:pPr>
        <w:pStyle w:val="a4"/>
        <w:keepNext/>
        <w:rPr>
          <w:rtl/>
        </w:rPr>
      </w:pPr>
      <w:bookmarkStart w:id="53" w:name="ET_speaker_4610_5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54" w:name="_ETM_Q1_442982"/>
      <w:bookmarkEnd w:id="54"/>
      <w:r>
        <w:rPr>
          <w:rFonts w:hint="cs"/>
          <w:rtl/>
          <w:lang w:eastAsia="he-IL"/>
        </w:rPr>
        <w:t>ל</w:t>
      </w:r>
      <w:bookmarkStart w:id="55" w:name="_ETM_Q1_443042"/>
      <w:bookmarkEnd w:id="55"/>
      <w:r>
        <w:rPr>
          <w:rFonts w:hint="cs"/>
          <w:rtl/>
          <w:lang w:eastAsia="he-IL"/>
        </w:rPr>
        <w:t>א דיברנו על משברים כלכליים</w:t>
      </w:r>
      <w:r w:rsidR="00B9463A">
        <w:rPr>
          <w:rFonts w:hint="cs"/>
          <w:rtl/>
          <w:lang w:eastAsia="he-IL"/>
        </w:rPr>
        <w:t xml:space="preserve">, דיברנו על היבטים שהיו </w:t>
      </w:r>
      <w:bookmarkStart w:id="56" w:name="_ETM_Q1_446000"/>
      <w:bookmarkEnd w:id="56"/>
      <w:r w:rsidR="00B9463A">
        <w:rPr>
          <w:rFonts w:hint="cs"/>
          <w:rtl/>
          <w:lang w:eastAsia="he-IL"/>
        </w:rPr>
        <w:t xml:space="preserve">והשלכות של השנים האחרונות, לא בהכרח כלכליים, ולא התבקשנו לציין </w:t>
      </w:r>
      <w:bookmarkStart w:id="57" w:name="_ETM_Q1_450000"/>
      <w:bookmarkEnd w:id="57"/>
      <w:r w:rsidR="00B9463A">
        <w:rPr>
          <w:rFonts w:hint="cs"/>
          <w:rtl/>
          <w:lang w:eastAsia="he-IL"/>
        </w:rPr>
        <w:t>כלכליים.</w:t>
      </w:r>
    </w:p>
    <w:p w:rsidR="001E7CBC" w:rsidRDefault="001E7CBC" w:rsidP="001E7CBC">
      <w:pPr>
        <w:rPr>
          <w:rtl/>
          <w:lang w:eastAsia="he-IL"/>
        </w:rPr>
      </w:pPr>
      <w:bookmarkStart w:id="58" w:name="_ETM_Q1_448446"/>
      <w:bookmarkStart w:id="59" w:name="_ETM_Q1_448521"/>
      <w:bookmarkStart w:id="60" w:name="_ETM_Q1_453625"/>
      <w:bookmarkEnd w:id="58"/>
      <w:bookmarkEnd w:id="59"/>
      <w:bookmarkEnd w:id="60"/>
    </w:p>
    <w:p w:rsidR="001E7CBC" w:rsidRDefault="001E7CBC" w:rsidP="001E7CBC">
      <w:pPr>
        <w:pStyle w:val="a4"/>
        <w:keepNext/>
        <w:rPr>
          <w:rtl/>
        </w:rPr>
      </w:pPr>
      <w:bookmarkStart w:id="61" w:name="ET_speaker_איתי_עצמון_6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62" w:name="_ETM_Q1_454285"/>
      <w:bookmarkStart w:id="63" w:name="_ETM_Q1_454355"/>
      <w:bookmarkEnd w:id="62"/>
      <w:bookmarkEnd w:id="63"/>
      <w:r>
        <w:rPr>
          <w:rFonts w:hint="cs"/>
          <w:rtl/>
          <w:lang w:eastAsia="he-IL"/>
        </w:rPr>
        <w:t>לא</w:t>
      </w:r>
      <w:r w:rsidR="00B946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הייתה החלטת </w:t>
      </w:r>
      <w:bookmarkStart w:id="64" w:name="_ETM_Q1_457372"/>
      <w:bookmarkEnd w:id="64"/>
      <w:r>
        <w:rPr>
          <w:rFonts w:hint="cs"/>
          <w:rtl/>
          <w:lang w:eastAsia="he-IL"/>
        </w:rPr>
        <w:t>הוועדה</w:t>
      </w:r>
      <w:r w:rsidR="00B9463A">
        <w:rPr>
          <w:rFonts w:hint="cs"/>
          <w:rtl/>
          <w:lang w:eastAsia="he-IL"/>
        </w:rPr>
        <w:t>.</w:t>
      </w:r>
    </w:p>
    <w:p w:rsidR="001E7CBC" w:rsidRDefault="001E7CBC" w:rsidP="001E7CBC">
      <w:pPr>
        <w:rPr>
          <w:rtl/>
          <w:lang w:eastAsia="he-IL"/>
        </w:rPr>
      </w:pPr>
      <w:bookmarkStart w:id="65" w:name="_ETM_Q1_458066"/>
      <w:bookmarkStart w:id="66" w:name="_ETM_Q1_458146"/>
      <w:bookmarkStart w:id="67" w:name="_ETM_Q1_460995"/>
      <w:bookmarkEnd w:id="65"/>
      <w:bookmarkEnd w:id="66"/>
      <w:bookmarkEnd w:id="67"/>
    </w:p>
    <w:p w:rsidR="001E7CBC" w:rsidRDefault="001E7CBC" w:rsidP="001E7CBC">
      <w:pPr>
        <w:pStyle w:val="a4"/>
        <w:keepNext/>
        <w:rPr>
          <w:rtl/>
        </w:rPr>
      </w:pPr>
      <w:bookmarkStart w:id="68" w:name="ET_speaker_4610_7"/>
      <w:r w:rsidRPr="001E7C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B9463A" w:rsidP="001E7CBC">
      <w:pPr>
        <w:rPr>
          <w:rtl/>
          <w:lang w:eastAsia="he-IL"/>
        </w:rPr>
      </w:pPr>
      <w:bookmarkStart w:id="69" w:name="_ETM_Q1_461649"/>
      <w:bookmarkStart w:id="70" w:name="_ETM_Q1_461709"/>
      <w:bookmarkEnd w:id="69"/>
      <w:bookmarkEnd w:id="70"/>
      <w:r>
        <w:rPr>
          <w:rFonts w:hint="cs"/>
          <w:rtl/>
          <w:lang w:eastAsia="he-IL"/>
        </w:rPr>
        <w:t xml:space="preserve">זה מה שנכתב בהחלטה אולי, אבל ממה שאני זוכרת לא </w:t>
      </w:r>
      <w:bookmarkStart w:id="71" w:name="_ETM_Q1_461000"/>
      <w:bookmarkEnd w:id="71"/>
      <w:r>
        <w:rPr>
          <w:rFonts w:hint="cs"/>
          <w:rtl/>
          <w:lang w:eastAsia="he-IL"/>
        </w:rPr>
        <w:t xml:space="preserve">תחמנו את זה להיבטים כלכליים. </w:t>
      </w:r>
      <w:r w:rsidR="001E7CBC">
        <w:rPr>
          <w:rFonts w:hint="cs"/>
          <w:rtl/>
          <w:lang w:eastAsia="he-IL"/>
        </w:rPr>
        <w:t>אפילו התעקשנו שזה לא יהיה באמירה</w:t>
      </w:r>
      <w:r>
        <w:rPr>
          <w:rFonts w:hint="cs"/>
          <w:rtl/>
          <w:lang w:eastAsia="he-IL"/>
        </w:rPr>
        <w:t xml:space="preserve"> חד משמעית לגבי ההיבט </w:t>
      </w:r>
      <w:bookmarkStart w:id="72" w:name="_ETM_Q1_468000"/>
      <w:bookmarkEnd w:id="72"/>
      <w:r>
        <w:rPr>
          <w:rFonts w:hint="cs"/>
          <w:rtl/>
          <w:lang w:eastAsia="he-IL"/>
        </w:rPr>
        <w:t>הכלכלי.</w:t>
      </w:r>
    </w:p>
    <w:p w:rsidR="001E7CBC" w:rsidRDefault="001E7CBC" w:rsidP="001E7CBC">
      <w:pPr>
        <w:rPr>
          <w:rtl/>
          <w:lang w:eastAsia="he-IL"/>
        </w:rPr>
      </w:pPr>
      <w:bookmarkStart w:id="73" w:name="_ETM_Q1_468133"/>
      <w:bookmarkStart w:id="74" w:name="_ETM_Q1_468198"/>
      <w:bookmarkEnd w:id="73"/>
      <w:bookmarkEnd w:id="74"/>
    </w:p>
    <w:p w:rsidR="001E7CBC" w:rsidRDefault="001E7CBC" w:rsidP="001E7CBC">
      <w:pPr>
        <w:pStyle w:val="af6"/>
        <w:keepNext/>
        <w:rPr>
          <w:rtl/>
        </w:rPr>
      </w:pPr>
      <w:bookmarkStart w:id="75" w:name="ET_yor_5765_8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76" w:name="_ETM_Q1_469597"/>
      <w:bookmarkEnd w:id="76"/>
      <w:r>
        <w:rPr>
          <w:rFonts w:hint="cs"/>
          <w:rtl/>
          <w:lang w:eastAsia="he-IL"/>
        </w:rPr>
        <w:t xml:space="preserve">גם בנוסח המקורי של החוק </w:t>
      </w:r>
      <w:bookmarkStart w:id="77" w:name="_ETM_Q1_472122"/>
      <w:bookmarkEnd w:id="77"/>
      <w:r>
        <w:rPr>
          <w:rFonts w:hint="cs"/>
          <w:rtl/>
          <w:lang w:eastAsia="he-IL"/>
        </w:rPr>
        <w:t>מופיעה המילה</w:t>
      </w:r>
      <w:r w:rsidR="00B9463A">
        <w:rPr>
          <w:rFonts w:hint="cs"/>
          <w:rtl/>
          <w:lang w:eastAsia="he-IL"/>
        </w:rPr>
        <w:t xml:space="preserve"> "שיקולים כלכליים". זה לא איזו בשורה כזאת.</w:t>
      </w:r>
    </w:p>
    <w:p w:rsidR="001E7CBC" w:rsidRDefault="001E7CBC" w:rsidP="001E7CBC">
      <w:pPr>
        <w:rPr>
          <w:rtl/>
          <w:lang w:eastAsia="he-IL"/>
        </w:rPr>
      </w:pPr>
      <w:bookmarkStart w:id="78" w:name="_ETM_Q1_475601"/>
      <w:bookmarkStart w:id="79" w:name="_ETM_Q1_475686"/>
      <w:bookmarkStart w:id="80" w:name="_ETM_Q1_477976"/>
      <w:bookmarkEnd w:id="78"/>
      <w:bookmarkEnd w:id="79"/>
      <w:bookmarkEnd w:id="80"/>
    </w:p>
    <w:p w:rsidR="001E7CBC" w:rsidRDefault="001E7CBC" w:rsidP="001E7CBC">
      <w:pPr>
        <w:pStyle w:val="a4"/>
        <w:keepNext/>
        <w:rPr>
          <w:rtl/>
        </w:rPr>
      </w:pPr>
      <w:bookmarkStart w:id="81" w:name="ET_speaker_4610_9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" w:name="_ETM_Q1_478611"/>
      <w:bookmarkStart w:id="83" w:name="_ETM_Q1_478681"/>
      <w:bookmarkEnd w:id="82"/>
      <w:bookmarkEnd w:id="83"/>
      <w:r>
        <w:rPr>
          <w:rFonts w:hint="cs"/>
          <w:rtl/>
          <w:lang w:eastAsia="he-IL"/>
        </w:rPr>
        <w:t>בל לא צריך לציין את זה בהכרח</w:t>
      </w:r>
      <w:r w:rsidR="00B9463A">
        <w:rPr>
          <w:rFonts w:hint="cs"/>
          <w:rtl/>
          <w:lang w:eastAsia="he-IL"/>
        </w:rPr>
        <w:t xml:space="preserve"> בתוך ההיבט </w:t>
      </w:r>
      <w:bookmarkStart w:id="84" w:name="_ETM_Q1_482000"/>
      <w:bookmarkEnd w:id="84"/>
      <w:r w:rsidR="00B9463A">
        <w:rPr>
          <w:rFonts w:hint="cs"/>
          <w:rtl/>
          <w:lang w:eastAsia="he-IL"/>
        </w:rPr>
        <w:t>של השיקולים.</w:t>
      </w:r>
    </w:p>
    <w:p w:rsidR="001E7CBC" w:rsidRDefault="001E7CBC" w:rsidP="001E7CBC">
      <w:pPr>
        <w:rPr>
          <w:rtl/>
          <w:lang w:eastAsia="he-IL"/>
        </w:rPr>
      </w:pPr>
      <w:bookmarkStart w:id="85" w:name="_ETM_Q1_483030"/>
      <w:bookmarkStart w:id="86" w:name="_ETM_Q1_483135"/>
      <w:bookmarkStart w:id="87" w:name="_ETM_Q1_484470"/>
      <w:bookmarkEnd w:id="85"/>
      <w:bookmarkEnd w:id="86"/>
      <w:bookmarkEnd w:id="87"/>
    </w:p>
    <w:p w:rsidR="001E7CBC" w:rsidRDefault="001E7CBC" w:rsidP="001E7CBC">
      <w:pPr>
        <w:pStyle w:val="a4"/>
        <w:keepNext/>
        <w:rPr>
          <w:rtl/>
        </w:rPr>
      </w:pPr>
      <w:bookmarkStart w:id="88" w:name="ET_speaker_איתי_עצמון_10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89" w:name="_ETM_Q1_485025"/>
      <w:bookmarkStart w:id="90" w:name="_ETM_Q1_485095"/>
      <w:bookmarkEnd w:id="89"/>
      <w:bookmarkEnd w:id="90"/>
      <w:r>
        <w:rPr>
          <w:rFonts w:hint="cs"/>
          <w:rtl/>
          <w:lang w:eastAsia="he-IL"/>
        </w:rPr>
        <w:t xml:space="preserve">אתם מבקשים </w:t>
      </w:r>
      <w:bookmarkStart w:id="91" w:name="_ETM_Q1_486359"/>
      <w:bookmarkEnd w:id="91"/>
      <w:r>
        <w:rPr>
          <w:rFonts w:hint="cs"/>
          <w:rtl/>
          <w:lang w:eastAsia="he-IL"/>
        </w:rPr>
        <w:t>למחוק</w:t>
      </w:r>
      <w:r w:rsidR="00592EA8">
        <w:rPr>
          <w:rFonts w:hint="cs"/>
          <w:rtl/>
          <w:lang w:eastAsia="he-IL"/>
        </w:rPr>
        <w:t xml:space="preserve"> "הנוגעים, בין היתר, להיבטים כלכליים"?</w:t>
      </w:r>
    </w:p>
    <w:p w:rsidR="001E7CBC" w:rsidRDefault="001E7CBC" w:rsidP="001E7CBC">
      <w:pPr>
        <w:rPr>
          <w:rtl/>
          <w:lang w:eastAsia="he-IL"/>
        </w:rPr>
      </w:pPr>
      <w:bookmarkStart w:id="92" w:name="_ETM_Q1_487169"/>
      <w:bookmarkStart w:id="93" w:name="_ETM_Q1_487249"/>
      <w:bookmarkStart w:id="94" w:name="_ETM_Q1_489224"/>
      <w:bookmarkEnd w:id="92"/>
      <w:bookmarkEnd w:id="93"/>
      <w:bookmarkEnd w:id="94"/>
    </w:p>
    <w:p w:rsidR="001E7CBC" w:rsidRDefault="001E7CBC" w:rsidP="001E7CBC">
      <w:pPr>
        <w:pStyle w:val="a4"/>
        <w:keepNext/>
        <w:rPr>
          <w:rtl/>
        </w:rPr>
      </w:pPr>
      <w:bookmarkStart w:id="95" w:name="ET_speaker_5768_11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592EA8" w:rsidP="001E7CBC">
      <w:pPr>
        <w:rPr>
          <w:rtl/>
          <w:lang w:eastAsia="he-IL"/>
        </w:rPr>
      </w:pPr>
      <w:bookmarkStart w:id="96" w:name="_ETM_Q1_489824"/>
      <w:bookmarkEnd w:id="96"/>
      <w:r>
        <w:rPr>
          <w:rFonts w:hint="cs"/>
          <w:rtl/>
          <w:lang w:eastAsia="he-IL"/>
        </w:rPr>
        <w:t xml:space="preserve">לא, את </w:t>
      </w:r>
      <w:r w:rsidR="001E7CBC">
        <w:rPr>
          <w:rFonts w:hint="cs"/>
          <w:rtl/>
          <w:lang w:eastAsia="he-IL"/>
        </w:rPr>
        <w:t>ה</w:t>
      </w:r>
      <w:bookmarkStart w:id="97" w:name="_ETM_Q1_489899"/>
      <w:bookmarkEnd w:id="97"/>
      <w:r>
        <w:rPr>
          <w:rFonts w:hint="cs"/>
          <w:rtl/>
          <w:lang w:eastAsia="he-IL"/>
        </w:rPr>
        <w:t>"</w:t>
      </w:r>
      <w:r w:rsidR="001E7CBC">
        <w:rPr>
          <w:rFonts w:hint="cs"/>
          <w:rtl/>
          <w:lang w:eastAsia="he-IL"/>
        </w:rPr>
        <w:t>מיוחדים</w:t>
      </w:r>
      <w:r>
        <w:rPr>
          <w:rFonts w:hint="cs"/>
          <w:rtl/>
          <w:lang w:eastAsia="he-IL"/>
        </w:rPr>
        <w:t>"</w:t>
      </w:r>
      <w:r w:rsidR="001E7CBC">
        <w:rPr>
          <w:rFonts w:hint="cs"/>
          <w:rtl/>
          <w:lang w:eastAsia="he-IL"/>
        </w:rPr>
        <w:t xml:space="preserve"> אני מבקשת</w:t>
      </w:r>
      <w:r>
        <w:rPr>
          <w:rFonts w:hint="cs"/>
          <w:rtl/>
          <w:lang w:eastAsia="he-IL"/>
        </w:rPr>
        <w:t xml:space="preserve"> למחוק.</w:t>
      </w:r>
    </w:p>
    <w:p w:rsidR="00592EA8" w:rsidRDefault="00592EA8" w:rsidP="001E7CBC">
      <w:pPr>
        <w:rPr>
          <w:rtl/>
          <w:lang w:eastAsia="he-IL"/>
        </w:rPr>
      </w:pPr>
    </w:p>
    <w:p w:rsidR="00592EA8" w:rsidRDefault="00592EA8" w:rsidP="00592EA8">
      <w:pPr>
        <w:pStyle w:val="a4"/>
        <w:keepNext/>
        <w:rPr>
          <w:rtl/>
        </w:rPr>
      </w:pPr>
      <w:bookmarkStart w:id="98" w:name="ET_speaker_איתי_עצמון_119"/>
      <w:r w:rsidRPr="00592E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2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592EA8" w:rsidRPr="00592EA8" w:rsidRDefault="00592EA8" w:rsidP="00592EA8">
      <w:pPr>
        <w:rPr>
          <w:rtl/>
          <w:lang w:eastAsia="he-IL"/>
        </w:rPr>
      </w:pPr>
      <w:bookmarkStart w:id="99" w:name="_ETM_Q1_485000"/>
      <w:bookmarkEnd w:id="99"/>
      <w:r>
        <w:rPr>
          <w:rFonts w:hint="cs"/>
          <w:rtl/>
          <w:lang w:eastAsia="he-IL"/>
        </w:rPr>
        <w:t xml:space="preserve">את </w:t>
      </w:r>
      <w:bookmarkStart w:id="100" w:name="_ETM_Q1_488000"/>
      <w:bookmarkEnd w:id="100"/>
      <w:r>
        <w:rPr>
          <w:rFonts w:hint="cs"/>
          <w:rtl/>
          <w:lang w:eastAsia="he-IL"/>
        </w:rPr>
        <w:t>ה"מיוחדים" אני כן ממליץ להשאיר.</w:t>
      </w:r>
    </w:p>
    <w:p w:rsidR="001E7CBC" w:rsidRDefault="001E7CBC" w:rsidP="001E7CBC">
      <w:pPr>
        <w:rPr>
          <w:rtl/>
          <w:lang w:eastAsia="he-IL"/>
        </w:rPr>
      </w:pPr>
      <w:bookmarkStart w:id="101" w:name="_ETM_Q1_493708"/>
      <w:bookmarkStart w:id="102" w:name="_ETM_Q1_493808"/>
      <w:bookmarkStart w:id="103" w:name="_ETM_Q1_495718"/>
      <w:bookmarkEnd w:id="101"/>
      <w:bookmarkEnd w:id="102"/>
      <w:bookmarkEnd w:id="103"/>
    </w:p>
    <w:p w:rsidR="001E7CBC" w:rsidRDefault="001E7CBC" w:rsidP="001E7CBC">
      <w:pPr>
        <w:pStyle w:val="a4"/>
        <w:keepNext/>
        <w:rPr>
          <w:rtl/>
        </w:rPr>
      </w:pPr>
      <w:bookmarkStart w:id="104" w:name="ET_speaker_4610_12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592EA8" w:rsidRDefault="00592EA8" w:rsidP="001E7CBC">
      <w:pPr>
        <w:rPr>
          <w:rtl/>
          <w:lang w:eastAsia="he-IL"/>
        </w:rPr>
      </w:pPr>
      <w:bookmarkStart w:id="105" w:name="_ETM_Q1_496323"/>
      <w:bookmarkStart w:id="106" w:name="_ETM_Q1_496378"/>
      <w:bookmarkEnd w:id="105"/>
      <w:bookmarkEnd w:id="106"/>
      <w:r>
        <w:rPr>
          <w:rFonts w:hint="cs"/>
          <w:rtl/>
          <w:lang w:eastAsia="he-IL"/>
        </w:rPr>
        <w:t>שנייה, תכף ניגע לגבי המיוחדים. לגבי הכלכליים, בהחלט צריך, אפילו אמרתי אם יהיה צורך - - -</w:t>
      </w:r>
    </w:p>
    <w:p w:rsidR="00592EA8" w:rsidRDefault="00592EA8" w:rsidP="001E7CBC">
      <w:pPr>
        <w:rPr>
          <w:rtl/>
          <w:lang w:eastAsia="he-IL"/>
        </w:rPr>
      </w:pPr>
    </w:p>
    <w:p w:rsidR="00592EA8" w:rsidRDefault="00592EA8" w:rsidP="00592EA8">
      <w:pPr>
        <w:pStyle w:val="af6"/>
        <w:keepNext/>
        <w:rPr>
          <w:rtl/>
        </w:rPr>
      </w:pPr>
      <w:bookmarkStart w:id="107" w:name="ET_yor_5765_120"/>
      <w:r w:rsidRPr="00592EA8">
        <w:rPr>
          <w:rStyle w:val="TagStyle"/>
          <w:rtl/>
        </w:rPr>
        <w:t xml:space="preserve"> &lt;&lt; </w:t>
      </w:r>
      <w:proofErr w:type="spellStart"/>
      <w:r w:rsidRPr="00592EA8">
        <w:rPr>
          <w:rStyle w:val="TagStyle"/>
          <w:rtl/>
        </w:rPr>
        <w:t>יור</w:t>
      </w:r>
      <w:proofErr w:type="spellEnd"/>
      <w:r w:rsidRPr="00592E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92EA8">
        <w:rPr>
          <w:rStyle w:val="TagStyle"/>
          <w:rtl/>
        </w:rPr>
        <w:t xml:space="preserve"> &lt;&lt; </w:t>
      </w:r>
      <w:proofErr w:type="spellStart"/>
      <w:r w:rsidRPr="00592EA8">
        <w:rPr>
          <w:rStyle w:val="TagStyle"/>
          <w:rtl/>
        </w:rPr>
        <w:t>יור</w:t>
      </w:r>
      <w:proofErr w:type="spellEnd"/>
      <w:r w:rsidRPr="00592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592EA8" w:rsidRDefault="00592EA8" w:rsidP="00592EA8">
      <w:pPr>
        <w:rPr>
          <w:rtl/>
          <w:lang w:eastAsia="he-IL"/>
        </w:rPr>
      </w:pPr>
      <w:bookmarkStart w:id="108" w:name="_ETM_Q1_493000"/>
      <w:bookmarkEnd w:id="108"/>
      <w:r>
        <w:rPr>
          <w:rFonts w:hint="cs"/>
          <w:rtl/>
          <w:lang w:eastAsia="he-IL"/>
        </w:rPr>
        <w:t>רגע, אם זה נמחק, "בהיבטים כלכליים" - -</w:t>
      </w:r>
    </w:p>
    <w:p w:rsidR="00592EA8" w:rsidRDefault="00592EA8" w:rsidP="00592EA8">
      <w:pPr>
        <w:rPr>
          <w:rtl/>
          <w:lang w:eastAsia="he-IL"/>
        </w:rPr>
      </w:pPr>
      <w:bookmarkStart w:id="109" w:name="_ETM_Q1_492000"/>
      <w:bookmarkEnd w:id="109"/>
    </w:p>
    <w:p w:rsidR="00592EA8" w:rsidRDefault="00592EA8" w:rsidP="00592EA8">
      <w:pPr>
        <w:pStyle w:val="a4"/>
        <w:keepNext/>
        <w:rPr>
          <w:rtl/>
        </w:rPr>
      </w:pPr>
      <w:bookmarkStart w:id="110" w:name="ET_speaker_4610_121"/>
      <w:r w:rsidRPr="00592EA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92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לכתוב </w:t>
      </w:r>
      <w:r w:rsidR="00592E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בין היתר</w:t>
      </w:r>
      <w:r w:rsidR="00592EA8">
        <w:rPr>
          <w:rFonts w:hint="cs"/>
          <w:rtl/>
          <w:lang w:eastAsia="he-IL"/>
        </w:rPr>
        <w:t xml:space="preserve">". </w:t>
      </w:r>
      <w:bookmarkStart w:id="111" w:name="_ETM_Q1_498000"/>
      <w:bookmarkEnd w:id="111"/>
      <w:r w:rsidR="00592EA8">
        <w:rPr>
          <w:rFonts w:hint="cs"/>
          <w:rtl/>
          <w:lang w:eastAsia="he-IL"/>
        </w:rPr>
        <w:t>להשאיר את זה פתוח.</w:t>
      </w:r>
    </w:p>
    <w:p w:rsidR="001E7CBC" w:rsidRDefault="001E7CBC" w:rsidP="001E7CBC">
      <w:pPr>
        <w:rPr>
          <w:rtl/>
          <w:lang w:eastAsia="he-IL"/>
        </w:rPr>
      </w:pPr>
      <w:bookmarkStart w:id="112" w:name="_ETM_Q1_499967"/>
      <w:bookmarkStart w:id="113" w:name="_ETM_Q1_500052"/>
      <w:bookmarkEnd w:id="112"/>
      <w:bookmarkEnd w:id="113"/>
    </w:p>
    <w:p w:rsidR="001E7CBC" w:rsidRDefault="001E7CBC" w:rsidP="001E7CBC">
      <w:pPr>
        <w:pStyle w:val="af6"/>
        <w:keepNext/>
        <w:rPr>
          <w:rtl/>
        </w:rPr>
      </w:pPr>
      <w:bookmarkStart w:id="114" w:name="ET_yor_5765_13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592EA8" w:rsidP="00592EA8">
      <w:pPr>
        <w:rPr>
          <w:rtl/>
          <w:lang w:eastAsia="he-IL"/>
        </w:rPr>
      </w:pPr>
      <w:bookmarkStart w:id="115" w:name="_ETM_Q1_501067"/>
      <w:bookmarkEnd w:id="115"/>
      <w:r>
        <w:rPr>
          <w:rFonts w:hint="cs"/>
          <w:rtl/>
          <w:lang w:eastAsia="he-IL"/>
        </w:rPr>
        <w:t xml:space="preserve">- - ההיבטים הכלכליים - - - </w:t>
      </w:r>
      <w:bookmarkStart w:id="116" w:name="_ETM_Q1_495000"/>
      <w:bookmarkEnd w:id="116"/>
      <w:r>
        <w:rPr>
          <w:rFonts w:hint="cs"/>
          <w:rtl/>
          <w:lang w:eastAsia="he-IL"/>
        </w:rPr>
        <w:t xml:space="preserve">האחרון נשאר? </w:t>
      </w:r>
      <w:r w:rsidR="001E7CBC">
        <w:rPr>
          <w:rFonts w:hint="cs"/>
          <w:rtl/>
          <w:lang w:eastAsia="he-IL"/>
        </w:rPr>
        <w:t>המושג הזה כבר מופיע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"משיקולים כלכליים" ב-35(א).</w:t>
      </w:r>
    </w:p>
    <w:p w:rsidR="001E7CBC" w:rsidRDefault="001E7CBC" w:rsidP="001E7CBC">
      <w:pPr>
        <w:rPr>
          <w:rtl/>
          <w:lang w:eastAsia="he-IL"/>
        </w:rPr>
      </w:pPr>
      <w:bookmarkStart w:id="117" w:name="_ETM_Q1_505101"/>
      <w:bookmarkStart w:id="118" w:name="_ETM_Q1_505186"/>
      <w:bookmarkStart w:id="119" w:name="_ETM_Q1_507006"/>
      <w:bookmarkEnd w:id="117"/>
      <w:bookmarkEnd w:id="118"/>
      <w:bookmarkEnd w:id="119"/>
    </w:p>
    <w:p w:rsidR="001E7CBC" w:rsidRDefault="001E7CBC" w:rsidP="001E7CBC">
      <w:pPr>
        <w:pStyle w:val="a4"/>
        <w:keepNext/>
        <w:rPr>
          <w:rtl/>
        </w:rPr>
      </w:pPr>
      <w:bookmarkStart w:id="120" w:name="ET_speaker_4610_14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592EA8" w:rsidP="001E7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מיכאל, </w:t>
      </w:r>
      <w:r w:rsidR="001E7CBC">
        <w:rPr>
          <w:rFonts w:hint="cs"/>
          <w:rtl/>
          <w:lang w:eastAsia="he-IL"/>
        </w:rPr>
        <w:t>אי</w:t>
      </w:r>
      <w:bookmarkStart w:id="121" w:name="_ETM_Q1_507731"/>
      <w:bookmarkEnd w:id="121"/>
      <w:r w:rsidR="001E7CBC">
        <w:rPr>
          <w:rFonts w:hint="cs"/>
          <w:rtl/>
          <w:lang w:eastAsia="he-IL"/>
        </w:rPr>
        <w:t>ן</w:t>
      </w:r>
      <w:bookmarkStart w:id="122" w:name="_ETM_Q1_507821"/>
      <w:bookmarkEnd w:id="122"/>
      <w:r w:rsidR="001E7CBC">
        <w:rPr>
          <w:rFonts w:hint="cs"/>
          <w:rtl/>
          <w:lang w:eastAsia="he-IL"/>
        </w:rPr>
        <w:t xml:space="preserve"> </w:t>
      </w:r>
      <w:bookmarkStart w:id="123" w:name="_ETM_Q1_507871"/>
      <w:bookmarkEnd w:id="123"/>
      <w:r w:rsidR="001E7CBC">
        <w:rPr>
          <w:rFonts w:hint="cs"/>
          <w:rtl/>
          <w:lang w:eastAsia="he-IL"/>
        </w:rPr>
        <w:t>צורך לחדד את זה</w:t>
      </w:r>
      <w:r>
        <w:rPr>
          <w:rFonts w:hint="cs"/>
          <w:rtl/>
          <w:lang w:eastAsia="he-IL"/>
        </w:rPr>
        <w:t xml:space="preserve">, כי </w:t>
      </w:r>
      <w:bookmarkStart w:id="124" w:name="_ETM_Q1_506000"/>
      <w:bookmarkEnd w:id="124"/>
      <w:r>
        <w:rPr>
          <w:rFonts w:hint="cs"/>
          <w:rtl/>
          <w:lang w:eastAsia="he-IL"/>
        </w:rPr>
        <w:t>זה עלול ליצור בעיות בבית המשפט בהמשך, וזה מיותר לחלוטין.</w:t>
      </w:r>
    </w:p>
    <w:p w:rsidR="001E7CBC" w:rsidRDefault="001E7CBC" w:rsidP="001E7CBC">
      <w:pPr>
        <w:rPr>
          <w:rtl/>
          <w:lang w:eastAsia="he-IL"/>
        </w:rPr>
      </w:pPr>
      <w:bookmarkStart w:id="125" w:name="_ETM_Q1_509735"/>
      <w:bookmarkStart w:id="126" w:name="_ETM_Q1_509840"/>
      <w:bookmarkEnd w:id="125"/>
      <w:bookmarkEnd w:id="126"/>
    </w:p>
    <w:p w:rsidR="001E7CBC" w:rsidRDefault="001E7CBC" w:rsidP="001E7CBC">
      <w:pPr>
        <w:pStyle w:val="af6"/>
        <w:keepNext/>
        <w:rPr>
          <w:rtl/>
        </w:rPr>
      </w:pPr>
      <w:bookmarkStart w:id="127" w:name="ET_yor_5765_15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128" w:name="_ETM_Q1_511945"/>
      <w:bookmarkEnd w:id="128"/>
      <w:r>
        <w:rPr>
          <w:rFonts w:hint="cs"/>
          <w:rtl/>
          <w:lang w:eastAsia="he-IL"/>
        </w:rPr>
        <w:t>למה חשוב</w:t>
      </w:r>
      <w:r w:rsidR="00592EA8">
        <w:rPr>
          <w:rFonts w:hint="cs"/>
          <w:rtl/>
          <w:lang w:eastAsia="he-IL"/>
        </w:rPr>
        <w:t>?</w:t>
      </w:r>
      <w:bookmarkStart w:id="129" w:name="_ETM_Q1_511000"/>
      <w:bookmarkEnd w:id="129"/>
      <w:r w:rsidR="00592EA8">
        <w:rPr>
          <w:rFonts w:hint="cs"/>
          <w:rtl/>
          <w:lang w:eastAsia="he-IL"/>
        </w:rPr>
        <w:t xml:space="preserve"> דבר חופשי.</w:t>
      </w:r>
    </w:p>
    <w:p w:rsidR="001E7CBC" w:rsidRDefault="001E7CBC" w:rsidP="001E7CBC">
      <w:pPr>
        <w:rPr>
          <w:rtl/>
          <w:lang w:eastAsia="he-IL"/>
        </w:rPr>
      </w:pPr>
      <w:bookmarkStart w:id="130" w:name="_ETM_Q1_513095"/>
      <w:bookmarkStart w:id="131" w:name="_ETM_Q1_513160"/>
      <w:bookmarkEnd w:id="130"/>
      <w:bookmarkEnd w:id="131"/>
    </w:p>
    <w:p w:rsidR="001E7CBC" w:rsidRDefault="001E7CBC" w:rsidP="001E7CBC">
      <w:pPr>
        <w:pStyle w:val="a4"/>
        <w:keepNext/>
        <w:rPr>
          <w:rtl/>
        </w:rPr>
      </w:pPr>
      <w:bookmarkStart w:id="132" w:name="ET_speaker_איתי_עצמון_16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592EA8" w:rsidP="001E7CBC">
      <w:pPr>
        <w:rPr>
          <w:rtl/>
          <w:lang w:eastAsia="he-IL"/>
        </w:rPr>
      </w:pPr>
      <w:bookmarkStart w:id="133" w:name="_ETM_Q1_514889"/>
      <w:bookmarkStart w:id="134" w:name="_ETM_Q1_514949"/>
      <w:bookmarkEnd w:id="133"/>
      <w:bookmarkEnd w:id="134"/>
      <w:r>
        <w:rPr>
          <w:rFonts w:hint="cs"/>
          <w:rtl/>
          <w:lang w:eastAsia="he-IL"/>
        </w:rPr>
        <w:t xml:space="preserve">בוודאי. </w:t>
      </w:r>
      <w:r w:rsidR="001E7CBC">
        <w:rPr>
          <w:rFonts w:hint="cs"/>
          <w:rtl/>
          <w:lang w:eastAsia="he-IL"/>
        </w:rPr>
        <w:t>אני אגיד למה בעיניי כן חשוב</w:t>
      </w:r>
      <w:r>
        <w:rPr>
          <w:rFonts w:hint="cs"/>
          <w:rtl/>
          <w:lang w:eastAsia="he-IL"/>
        </w:rPr>
        <w:t xml:space="preserve"> להשאיר את התיבה "מנימוקים מיוחדים".</w:t>
      </w:r>
    </w:p>
    <w:p w:rsidR="001E7CBC" w:rsidRDefault="001E7CBC" w:rsidP="001E7CBC">
      <w:pPr>
        <w:rPr>
          <w:rtl/>
          <w:lang w:eastAsia="he-IL"/>
        </w:rPr>
      </w:pPr>
      <w:bookmarkStart w:id="135" w:name="_ETM_Q1_519079"/>
      <w:bookmarkStart w:id="136" w:name="_ETM_Q1_519164"/>
      <w:bookmarkStart w:id="137" w:name="_ETM_Q1_520938"/>
      <w:bookmarkEnd w:id="135"/>
      <w:bookmarkEnd w:id="136"/>
      <w:bookmarkEnd w:id="137"/>
    </w:p>
    <w:p w:rsidR="001E7CBC" w:rsidRDefault="001E7CBC" w:rsidP="001E7CBC">
      <w:pPr>
        <w:pStyle w:val="a4"/>
        <w:keepNext/>
        <w:rPr>
          <w:rtl/>
        </w:rPr>
      </w:pPr>
      <w:bookmarkStart w:id="138" w:name="ET_speaker_4610_17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139" w:name="_ETM_Q1_521503"/>
      <w:bookmarkStart w:id="140" w:name="_ETM_Q1_521568"/>
      <w:bookmarkEnd w:id="139"/>
      <w:bookmarkEnd w:id="140"/>
      <w:r>
        <w:rPr>
          <w:rFonts w:hint="cs"/>
          <w:rtl/>
          <w:lang w:eastAsia="he-IL"/>
        </w:rPr>
        <w:t xml:space="preserve">עדיין </w:t>
      </w:r>
      <w:bookmarkStart w:id="141" w:name="_ETM_Q1_522078"/>
      <w:bookmarkEnd w:id="141"/>
      <w:r>
        <w:rPr>
          <w:rFonts w:hint="cs"/>
          <w:rtl/>
          <w:lang w:eastAsia="he-IL"/>
        </w:rPr>
        <w:t>לא הגענו למיוחדים</w:t>
      </w:r>
      <w:r w:rsidR="00592EA8">
        <w:rPr>
          <w:rFonts w:hint="cs"/>
          <w:rtl/>
          <w:lang w:eastAsia="he-IL"/>
        </w:rPr>
        <w:t>.</w:t>
      </w:r>
    </w:p>
    <w:p w:rsidR="001E7CBC" w:rsidRDefault="001E7CBC" w:rsidP="001E7CBC">
      <w:pPr>
        <w:rPr>
          <w:rtl/>
          <w:lang w:eastAsia="he-IL"/>
        </w:rPr>
      </w:pPr>
      <w:bookmarkStart w:id="142" w:name="_ETM_Q1_524348"/>
      <w:bookmarkStart w:id="143" w:name="_ETM_Q1_524423"/>
      <w:bookmarkEnd w:id="142"/>
      <w:bookmarkEnd w:id="143"/>
    </w:p>
    <w:p w:rsidR="001E7CBC" w:rsidRDefault="001E7CBC" w:rsidP="001E7CBC">
      <w:pPr>
        <w:pStyle w:val="af6"/>
        <w:keepNext/>
        <w:rPr>
          <w:rtl/>
        </w:rPr>
      </w:pPr>
      <w:bookmarkStart w:id="144" w:name="ET_yor_5765_18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145" w:name="_ETM_Q1_525692"/>
      <w:bookmarkEnd w:id="145"/>
      <w:r>
        <w:rPr>
          <w:rFonts w:hint="cs"/>
          <w:rtl/>
          <w:lang w:eastAsia="he-IL"/>
        </w:rPr>
        <w:t>הוא מסכים להוריד את הכלכליים</w:t>
      </w:r>
      <w:r w:rsidR="00592EA8">
        <w:rPr>
          <w:rFonts w:hint="cs"/>
          <w:rtl/>
          <w:lang w:eastAsia="he-IL"/>
        </w:rPr>
        <w:t xml:space="preserve">, אז בוא </w:t>
      </w:r>
      <w:bookmarkStart w:id="146" w:name="_ETM_Q1_523000"/>
      <w:bookmarkEnd w:id="146"/>
      <w:r w:rsidR="00592EA8">
        <w:rPr>
          <w:rFonts w:hint="cs"/>
          <w:rtl/>
          <w:lang w:eastAsia="he-IL"/>
        </w:rPr>
        <w:t>נדבר על מיוחדים.</w:t>
      </w:r>
    </w:p>
    <w:p w:rsidR="001E7CBC" w:rsidRDefault="001E7CBC" w:rsidP="001E7CBC">
      <w:pPr>
        <w:rPr>
          <w:rtl/>
          <w:lang w:eastAsia="he-IL"/>
        </w:rPr>
      </w:pPr>
      <w:bookmarkStart w:id="147" w:name="_ETM_Q1_531996"/>
      <w:bookmarkStart w:id="148" w:name="_ETM_Q1_532081"/>
      <w:bookmarkStart w:id="149" w:name="_ETM_Q1_533461"/>
      <w:bookmarkEnd w:id="147"/>
      <w:bookmarkEnd w:id="148"/>
      <w:bookmarkEnd w:id="149"/>
    </w:p>
    <w:p w:rsidR="001E7CBC" w:rsidRDefault="001E7CBC" w:rsidP="001E7CBC">
      <w:pPr>
        <w:pStyle w:val="a4"/>
        <w:keepNext/>
        <w:rPr>
          <w:rtl/>
        </w:rPr>
      </w:pPr>
      <w:bookmarkStart w:id="150" w:name="ET_speaker_איתי_עצמון_19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592EA8" w:rsidP="00592EA8">
      <w:pPr>
        <w:rPr>
          <w:rtl/>
          <w:lang w:eastAsia="he-IL"/>
        </w:rPr>
      </w:pPr>
      <w:bookmarkStart w:id="151" w:name="_ETM_Q1_534021"/>
      <w:bookmarkStart w:id="152" w:name="_ETM_Q1_534086"/>
      <w:bookmarkEnd w:id="151"/>
      <w:bookmarkEnd w:id="152"/>
      <w:r>
        <w:rPr>
          <w:rFonts w:hint="cs"/>
          <w:rtl/>
          <w:lang w:eastAsia="he-IL"/>
        </w:rPr>
        <w:t xml:space="preserve">אני לא חושב שחייבים להתייחס דווקא </w:t>
      </w:r>
      <w:bookmarkStart w:id="153" w:name="_ETM_Q1_531000"/>
      <w:bookmarkEnd w:id="153"/>
      <w:r>
        <w:rPr>
          <w:rFonts w:hint="cs"/>
          <w:rtl/>
          <w:lang w:eastAsia="he-IL"/>
        </w:rPr>
        <w:t xml:space="preserve">להיבטים הכלכליים. </w:t>
      </w:r>
      <w:r w:rsidR="001E7CBC">
        <w:rPr>
          <w:rFonts w:hint="cs"/>
          <w:rtl/>
          <w:lang w:eastAsia="he-IL"/>
        </w:rPr>
        <w:t>השיקולים האלה אכן קי</w:t>
      </w:r>
      <w:r>
        <w:rPr>
          <w:rFonts w:hint="cs"/>
          <w:rtl/>
          <w:lang w:eastAsia="he-IL"/>
        </w:rPr>
        <w:t>י</w:t>
      </w:r>
      <w:r w:rsidR="001E7CBC">
        <w:rPr>
          <w:rFonts w:hint="cs"/>
          <w:rtl/>
          <w:lang w:eastAsia="he-IL"/>
        </w:rPr>
        <w:t xml:space="preserve">מים </w:t>
      </w:r>
      <w:bookmarkStart w:id="154" w:name="_ETM_Q1_537451"/>
      <w:bookmarkEnd w:id="154"/>
      <w:r w:rsidR="001E7CBC">
        <w:rPr>
          <w:rFonts w:hint="cs"/>
          <w:rtl/>
          <w:lang w:eastAsia="he-IL"/>
        </w:rPr>
        <w:t>גם היום</w:t>
      </w:r>
      <w:r>
        <w:rPr>
          <w:rFonts w:hint="cs"/>
          <w:rtl/>
          <w:lang w:eastAsia="he-IL"/>
        </w:rPr>
        <w:t xml:space="preserve"> בסעיף 35(א) לחוק. אני כן חושב שנימוקים </w:t>
      </w:r>
      <w:bookmarkStart w:id="155" w:name="_ETM_Q1_539000"/>
      <w:bookmarkEnd w:id="155"/>
      <w:r>
        <w:rPr>
          <w:rFonts w:hint="cs"/>
          <w:rtl/>
          <w:lang w:eastAsia="he-IL"/>
        </w:rPr>
        <w:t>מיוחדים חייבים להישאר כאן.</w:t>
      </w:r>
    </w:p>
    <w:p w:rsidR="001E7CBC" w:rsidRDefault="001E7CBC" w:rsidP="001E7CBC">
      <w:pPr>
        <w:rPr>
          <w:rtl/>
          <w:lang w:eastAsia="he-IL"/>
        </w:rPr>
      </w:pPr>
      <w:bookmarkStart w:id="156" w:name="_ETM_Q1_539035"/>
      <w:bookmarkStart w:id="157" w:name="_ETM_Q1_539110"/>
      <w:bookmarkEnd w:id="156"/>
      <w:bookmarkEnd w:id="157"/>
    </w:p>
    <w:p w:rsidR="001E7CBC" w:rsidRDefault="001E7CBC" w:rsidP="001E7CBC">
      <w:pPr>
        <w:pStyle w:val="af6"/>
        <w:keepNext/>
        <w:rPr>
          <w:rtl/>
        </w:rPr>
      </w:pPr>
      <w:bookmarkStart w:id="158" w:name="ET_yor_5765_20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159" w:name="_ETM_Q1_542390"/>
      <w:bookmarkEnd w:id="159"/>
      <w:r>
        <w:rPr>
          <w:rFonts w:hint="cs"/>
          <w:rtl/>
          <w:lang w:eastAsia="he-IL"/>
        </w:rPr>
        <w:t>זה מושג ידוע</w:t>
      </w:r>
      <w:r w:rsidR="00592EA8">
        <w:rPr>
          <w:rFonts w:hint="cs"/>
          <w:rtl/>
          <w:lang w:eastAsia="he-IL"/>
        </w:rPr>
        <w:t xml:space="preserve"> בחוק?</w:t>
      </w:r>
    </w:p>
    <w:p w:rsidR="001E7CBC" w:rsidRDefault="001E7CBC" w:rsidP="001E7CBC">
      <w:pPr>
        <w:rPr>
          <w:rtl/>
          <w:lang w:eastAsia="he-IL"/>
        </w:rPr>
      </w:pPr>
      <w:bookmarkStart w:id="160" w:name="_ETM_Q1_544029"/>
      <w:bookmarkStart w:id="161" w:name="_ETM_Q1_544109"/>
      <w:bookmarkStart w:id="162" w:name="_ETM_Q1_545159"/>
      <w:bookmarkEnd w:id="160"/>
      <w:bookmarkEnd w:id="161"/>
      <w:bookmarkEnd w:id="162"/>
    </w:p>
    <w:p w:rsidR="001E7CBC" w:rsidRDefault="001E7CBC" w:rsidP="001E7CBC">
      <w:pPr>
        <w:pStyle w:val="a4"/>
        <w:keepNext/>
        <w:rPr>
          <w:rtl/>
        </w:rPr>
      </w:pPr>
      <w:bookmarkStart w:id="163" w:name="ET_speaker_איתי_עצמון_21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592EA8" w:rsidRDefault="00592EA8" w:rsidP="00592EA8">
      <w:pPr>
        <w:rPr>
          <w:rtl/>
          <w:lang w:eastAsia="he-IL"/>
        </w:rPr>
      </w:pPr>
      <w:bookmarkStart w:id="164" w:name="_ETM_Q1_545774"/>
      <w:bookmarkStart w:id="165" w:name="_ETM_Q1_545834"/>
      <w:bookmarkEnd w:id="164"/>
      <w:bookmarkEnd w:id="165"/>
      <w:r>
        <w:rPr>
          <w:rFonts w:hint="cs"/>
          <w:rtl/>
          <w:lang w:eastAsia="he-IL"/>
        </w:rPr>
        <w:t xml:space="preserve">זה מונח קיים במאות דברי חקיקה. </w:t>
      </w:r>
      <w:bookmarkStart w:id="166" w:name="_ETM_Q1_545000"/>
      <w:bookmarkEnd w:id="166"/>
      <w:r>
        <w:rPr>
          <w:rFonts w:hint="cs"/>
          <w:rtl/>
          <w:lang w:eastAsia="he-IL"/>
        </w:rPr>
        <w:t xml:space="preserve">וכאן אנחנו מדברים, שוב, על מקרה חריג. אלה הטעמים בכלל שעמדו בבסיס הצעת החוק, לפי מה שאנחנו הבנו. אנחנו </w:t>
      </w:r>
      <w:bookmarkStart w:id="167" w:name="_ETM_Q1_551000"/>
      <w:bookmarkEnd w:id="167"/>
      <w:r>
        <w:rPr>
          <w:rFonts w:hint="cs"/>
          <w:rtl/>
          <w:lang w:eastAsia="he-IL"/>
        </w:rPr>
        <w:t xml:space="preserve">שמענו כאן על הקשיים הכלכליים, על חוסר הוודאות שבו נמצאים </w:t>
      </w:r>
      <w:bookmarkStart w:id="168" w:name="_ETM_Q1_562000"/>
      <w:bookmarkEnd w:id="168"/>
      <w:r>
        <w:rPr>
          <w:rFonts w:hint="cs"/>
          <w:rtl/>
          <w:lang w:eastAsia="he-IL"/>
        </w:rPr>
        <w:t xml:space="preserve">בעלי תחנות הרדיו האזורי שמשדרות היום. אבל אני כן הזכרתי </w:t>
      </w:r>
      <w:bookmarkStart w:id="169" w:name="_ETM_Q1_561000"/>
      <w:bookmarkEnd w:id="169"/>
      <w:r>
        <w:rPr>
          <w:rFonts w:hint="cs"/>
          <w:rtl/>
          <w:lang w:eastAsia="he-IL"/>
        </w:rPr>
        <w:t xml:space="preserve">לכם, חברי הכנסת, שמדובר בכל זאת על חובת מכרז פומבי, </w:t>
      </w:r>
      <w:bookmarkStart w:id="170" w:name="_ETM_Q1_566000"/>
      <w:bookmarkEnd w:id="170"/>
      <w:r>
        <w:rPr>
          <w:rFonts w:hint="cs"/>
          <w:rtl/>
          <w:lang w:eastAsia="he-IL"/>
        </w:rPr>
        <w:t>ולמכרז יש תכלית. אני לא אחזור שוב על כל חוות הדעת שנתתי בפעם הקודמת.</w:t>
      </w:r>
    </w:p>
    <w:p w:rsidR="00592EA8" w:rsidRDefault="00592EA8" w:rsidP="00592EA8">
      <w:pPr>
        <w:rPr>
          <w:rtl/>
          <w:lang w:eastAsia="he-IL"/>
        </w:rPr>
      </w:pPr>
    </w:p>
    <w:p w:rsidR="00592EA8" w:rsidRDefault="00592EA8" w:rsidP="00592EA8">
      <w:pPr>
        <w:pStyle w:val="a4"/>
        <w:keepNext/>
        <w:rPr>
          <w:rtl/>
        </w:rPr>
      </w:pPr>
      <w:bookmarkStart w:id="171" w:name="ET_speaker_4610_122"/>
      <w:r w:rsidRPr="00592EA8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92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592EA8" w:rsidRDefault="00592EA8" w:rsidP="00592E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גם מסכימים עם הטיעונים</w:t>
      </w:r>
      <w:bookmarkStart w:id="172" w:name="_ETM_Q1_568000"/>
      <w:bookmarkEnd w:id="172"/>
      <w:r>
        <w:rPr>
          <w:rFonts w:hint="cs"/>
          <w:rtl/>
          <w:lang w:eastAsia="he-IL"/>
        </w:rPr>
        <w:t xml:space="preserve"> האלה.</w:t>
      </w:r>
    </w:p>
    <w:p w:rsidR="00592EA8" w:rsidRDefault="00592EA8" w:rsidP="00592EA8">
      <w:pPr>
        <w:rPr>
          <w:rtl/>
          <w:lang w:eastAsia="he-IL"/>
        </w:rPr>
      </w:pPr>
      <w:bookmarkStart w:id="173" w:name="_ETM_Q1_578000"/>
      <w:bookmarkEnd w:id="173"/>
    </w:p>
    <w:p w:rsidR="00592EA8" w:rsidRDefault="00592EA8" w:rsidP="00592EA8">
      <w:pPr>
        <w:pStyle w:val="a4"/>
        <w:keepNext/>
        <w:rPr>
          <w:rtl/>
        </w:rPr>
      </w:pPr>
      <w:bookmarkStart w:id="174" w:name="ET_speaker_איתי_עצמון_123"/>
      <w:r w:rsidRPr="00592E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2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592EA8" w:rsidRPr="00592EA8" w:rsidRDefault="00592EA8" w:rsidP="00592EA8">
      <w:pPr>
        <w:rPr>
          <w:rtl/>
          <w:lang w:eastAsia="he-IL"/>
        </w:rPr>
      </w:pPr>
      <w:bookmarkStart w:id="175" w:name="_ETM_Q1_574000"/>
      <w:bookmarkEnd w:id="175"/>
      <w:r>
        <w:rPr>
          <w:rFonts w:hint="cs"/>
          <w:rtl/>
          <w:lang w:eastAsia="he-IL"/>
        </w:rPr>
        <w:t>נכון. ולכן אני אומר, כאשר החוק קובע</w:t>
      </w:r>
      <w:r w:rsidR="00EB266F">
        <w:rPr>
          <w:rFonts w:hint="cs"/>
          <w:rtl/>
          <w:lang w:eastAsia="he-IL"/>
        </w:rPr>
        <w:t xml:space="preserve"> חובת מכרז פומב</w:t>
      </w:r>
      <w:r>
        <w:rPr>
          <w:rFonts w:hint="cs"/>
          <w:rtl/>
          <w:lang w:eastAsia="he-IL"/>
        </w:rPr>
        <w:t xml:space="preserve">י, ויש לנו </w:t>
      </w:r>
      <w:r w:rsidR="00EB266F">
        <w:rPr>
          <w:rFonts w:hint="cs"/>
          <w:rtl/>
          <w:lang w:eastAsia="he-IL"/>
        </w:rPr>
        <w:t xml:space="preserve">סעיף שקובע חריג, גם היום הוא חריג, </w:t>
      </w:r>
      <w:bookmarkStart w:id="176" w:name="_ETM_Q1_585000"/>
      <w:bookmarkEnd w:id="176"/>
      <w:r w:rsidR="00EB266F">
        <w:rPr>
          <w:rFonts w:hint="cs"/>
          <w:rtl/>
          <w:lang w:eastAsia="he-IL"/>
        </w:rPr>
        <w:t xml:space="preserve">הוא קובע שאפשר להאריך לשלוש תקופות נוספות, ובכוונה מונה שיקולים </w:t>
      </w:r>
      <w:bookmarkStart w:id="177" w:name="_ETM_Q1_590000"/>
      <w:bookmarkEnd w:id="177"/>
      <w:r w:rsidR="00EB266F">
        <w:rPr>
          <w:rFonts w:hint="cs"/>
          <w:rtl/>
          <w:lang w:eastAsia="he-IL"/>
        </w:rPr>
        <w:t xml:space="preserve">נוספים. כאן ההארכה היא פעם רביעית, ולכן חשבתי - - </w:t>
      </w:r>
      <w:bookmarkStart w:id="178" w:name="_ETM_Q1_594000"/>
      <w:bookmarkEnd w:id="178"/>
      <w:r w:rsidR="00EB266F">
        <w:rPr>
          <w:rFonts w:hint="cs"/>
          <w:rtl/>
          <w:lang w:eastAsia="he-IL"/>
        </w:rPr>
        <w:t>-</w:t>
      </w:r>
    </w:p>
    <w:p w:rsidR="001E7CBC" w:rsidRDefault="001E7CBC" w:rsidP="001E7CBC">
      <w:pPr>
        <w:rPr>
          <w:rtl/>
          <w:lang w:eastAsia="he-IL"/>
        </w:rPr>
      </w:pPr>
      <w:bookmarkStart w:id="179" w:name="_ETM_Q1_569000"/>
      <w:bookmarkStart w:id="180" w:name="_ETM_Q1_557432"/>
      <w:bookmarkStart w:id="181" w:name="_ETM_Q1_557502"/>
      <w:bookmarkEnd w:id="179"/>
      <w:bookmarkEnd w:id="180"/>
      <w:bookmarkEnd w:id="181"/>
    </w:p>
    <w:p w:rsidR="001E7CBC" w:rsidRDefault="001E7CBC" w:rsidP="001E7CBC">
      <w:pPr>
        <w:pStyle w:val="af6"/>
        <w:keepNext/>
        <w:rPr>
          <w:rtl/>
        </w:rPr>
      </w:pPr>
      <w:bookmarkStart w:id="182" w:name="ET_yor_5765_22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EB266F" w:rsidP="001E7CBC">
      <w:pPr>
        <w:rPr>
          <w:rtl/>
          <w:lang w:eastAsia="he-IL"/>
        </w:rPr>
      </w:pPr>
      <w:bookmarkStart w:id="183" w:name="_ETM_Q1_598300"/>
      <w:bookmarkEnd w:id="183"/>
      <w:r>
        <w:rPr>
          <w:rFonts w:hint="cs"/>
          <w:rtl/>
          <w:lang w:eastAsia="he-IL"/>
        </w:rPr>
        <w:t xml:space="preserve">תודה. </w:t>
      </w:r>
      <w:r w:rsidR="001E7CBC">
        <w:rPr>
          <w:rFonts w:hint="cs"/>
          <w:rtl/>
          <w:lang w:eastAsia="he-IL"/>
        </w:rPr>
        <w:t>עדן בר טל</w:t>
      </w:r>
      <w:r>
        <w:rPr>
          <w:rFonts w:hint="cs"/>
          <w:rtl/>
          <w:lang w:eastAsia="he-IL"/>
        </w:rPr>
        <w:t>.</w:t>
      </w:r>
    </w:p>
    <w:p w:rsidR="001E7CBC" w:rsidRDefault="001E7CBC" w:rsidP="001E7CBC">
      <w:pPr>
        <w:rPr>
          <w:rtl/>
          <w:lang w:eastAsia="he-IL"/>
        </w:rPr>
      </w:pPr>
      <w:bookmarkStart w:id="184" w:name="_ETM_Q1_600319"/>
      <w:bookmarkStart w:id="185" w:name="_ETM_Q1_600379"/>
      <w:bookmarkStart w:id="186" w:name="_ETM_Q1_601694"/>
      <w:bookmarkEnd w:id="184"/>
      <w:bookmarkEnd w:id="185"/>
      <w:bookmarkEnd w:id="186"/>
    </w:p>
    <w:p w:rsidR="001E7CBC" w:rsidRDefault="001E7CBC" w:rsidP="001E7CBC">
      <w:pPr>
        <w:pStyle w:val="af9"/>
        <w:keepNext/>
        <w:rPr>
          <w:rtl/>
          <w:lang w:eastAsia="he-IL"/>
        </w:rPr>
      </w:pPr>
      <w:bookmarkStart w:id="187" w:name="ET_guest_634391_23"/>
      <w:r w:rsidRPr="001E7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1E7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EB266F" w:rsidP="001E7CBC">
      <w:pPr>
        <w:rPr>
          <w:rtl/>
          <w:lang w:eastAsia="he-IL"/>
        </w:rPr>
      </w:pPr>
      <w:bookmarkStart w:id="188" w:name="_ETM_Q1_602214"/>
      <w:bookmarkStart w:id="189" w:name="_ETM_Q1_602269"/>
      <w:bookmarkEnd w:id="188"/>
      <w:bookmarkEnd w:id="189"/>
      <w:r>
        <w:rPr>
          <w:rFonts w:hint="cs"/>
          <w:rtl/>
          <w:lang w:eastAsia="he-IL"/>
        </w:rPr>
        <w:t xml:space="preserve">תודה, אדוני. אנחנו ברשות השנייה רוצים להתריע, שהכנסת שיקולים מיוחדים </w:t>
      </w:r>
      <w:bookmarkStart w:id="190" w:name="_ETM_Q1_604000"/>
      <w:bookmarkEnd w:id="190"/>
      <w:r w:rsidR="001E7CBC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פתח גם לצרה אופרטיבית וגם לצרה משפטית מבחינתנו.</w:t>
      </w:r>
    </w:p>
    <w:p w:rsidR="00EB266F" w:rsidRDefault="00EB266F" w:rsidP="001E7CBC">
      <w:pPr>
        <w:rPr>
          <w:rtl/>
          <w:lang w:eastAsia="he-IL"/>
        </w:rPr>
      </w:pPr>
    </w:p>
    <w:p w:rsidR="00EB266F" w:rsidRDefault="00EB266F" w:rsidP="00EB266F">
      <w:pPr>
        <w:pStyle w:val="af6"/>
        <w:keepNext/>
        <w:rPr>
          <w:rtl/>
        </w:rPr>
      </w:pPr>
      <w:bookmarkStart w:id="191" w:name="ET_yor_5765_124"/>
      <w:r w:rsidRPr="00EB266F">
        <w:rPr>
          <w:rStyle w:val="TagStyle"/>
          <w:rtl/>
        </w:rPr>
        <w:t xml:space="preserve"> &lt;&lt; </w:t>
      </w:r>
      <w:proofErr w:type="spellStart"/>
      <w:r w:rsidRPr="00EB266F">
        <w:rPr>
          <w:rStyle w:val="TagStyle"/>
          <w:rtl/>
        </w:rPr>
        <w:t>יור</w:t>
      </w:r>
      <w:proofErr w:type="spellEnd"/>
      <w:r w:rsidRPr="00EB26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266F">
        <w:rPr>
          <w:rStyle w:val="TagStyle"/>
          <w:rtl/>
        </w:rPr>
        <w:t xml:space="preserve"> &lt;&lt; </w:t>
      </w:r>
      <w:proofErr w:type="spellStart"/>
      <w:r w:rsidRPr="00EB266F">
        <w:rPr>
          <w:rStyle w:val="TagStyle"/>
          <w:rtl/>
        </w:rPr>
        <w:t>יור</w:t>
      </w:r>
      <w:proofErr w:type="spellEnd"/>
      <w:r w:rsidRPr="00EB26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EB266F" w:rsidRDefault="00EB266F" w:rsidP="00EB266F">
      <w:pPr>
        <w:pStyle w:val="KeepWithNext"/>
        <w:rPr>
          <w:rtl/>
          <w:lang w:eastAsia="he-IL"/>
        </w:rPr>
      </w:pPr>
    </w:p>
    <w:p w:rsidR="00EB266F" w:rsidRDefault="00EB266F" w:rsidP="00EB266F">
      <w:pPr>
        <w:rPr>
          <w:rtl/>
          <w:lang w:eastAsia="he-IL"/>
        </w:rPr>
      </w:pPr>
      <w:bookmarkStart w:id="192" w:name="_ETM_Q1_610000"/>
      <w:bookmarkEnd w:id="192"/>
      <w:r>
        <w:rPr>
          <w:rFonts w:hint="cs"/>
          <w:rtl/>
          <w:lang w:eastAsia="he-IL"/>
        </w:rPr>
        <w:t>למה?</w:t>
      </w:r>
    </w:p>
    <w:p w:rsidR="00EB266F" w:rsidRDefault="00EB266F" w:rsidP="00EB266F">
      <w:pPr>
        <w:rPr>
          <w:rtl/>
          <w:lang w:eastAsia="he-IL"/>
        </w:rPr>
      </w:pPr>
      <w:bookmarkStart w:id="193" w:name="_ETM_Q1_612000"/>
      <w:bookmarkEnd w:id="193"/>
    </w:p>
    <w:p w:rsidR="00EB266F" w:rsidRDefault="00EB266F" w:rsidP="00EB266F">
      <w:pPr>
        <w:pStyle w:val="af9"/>
        <w:keepNext/>
        <w:rPr>
          <w:rtl/>
          <w:lang w:eastAsia="he-IL"/>
        </w:rPr>
      </w:pPr>
      <w:bookmarkStart w:id="194" w:name="ET_guest_634391_125"/>
      <w:r w:rsidRPr="00EB2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EB2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EB266F" w:rsidRDefault="00EB266F" w:rsidP="00EB266F">
      <w:pPr>
        <w:pStyle w:val="KeepWithNext"/>
        <w:rPr>
          <w:rtl/>
          <w:lang w:eastAsia="he-IL"/>
        </w:rPr>
      </w:pPr>
    </w:p>
    <w:p w:rsidR="00EB266F" w:rsidRPr="00EB266F" w:rsidRDefault="00EB266F" w:rsidP="00EB266F">
      <w:pPr>
        <w:rPr>
          <w:rtl/>
          <w:lang w:eastAsia="he-IL"/>
        </w:rPr>
      </w:pPr>
      <w:bookmarkStart w:id="195" w:name="_ETM_Q1_614000"/>
      <w:bookmarkEnd w:id="195"/>
      <w:r>
        <w:rPr>
          <w:rFonts w:hint="cs"/>
          <w:rtl/>
          <w:lang w:eastAsia="he-IL"/>
        </w:rPr>
        <w:t xml:space="preserve">הנושא של </w:t>
      </w:r>
      <w:bookmarkStart w:id="196" w:name="_ETM_Q1_616000"/>
      <w:bookmarkEnd w:id="196"/>
      <w:r>
        <w:rPr>
          <w:rFonts w:hint="cs"/>
          <w:rtl/>
          <w:lang w:eastAsia="he-IL"/>
        </w:rPr>
        <w:t xml:space="preserve">נימוקים מיוחדים גורר אותנו בעצם לעבודות יתר. הייתי </w:t>
      </w:r>
      <w:bookmarkStart w:id="197" w:name="_ETM_Q1_622000"/>
      <w:bookmarkEnd w:id="197"/>
      <w:r>
        <w:rPr>
          <w:rFonts w:hint="cs"/>
          <w:rtl/>
          <w:lang w:eastAsia="he-IL"/>
        </w:rPr>
        <w:t xml:space="preserve">אומר שהיועץ המשפטי שלנו, כשהוא יראה את הנימוקים המיוחדים, </w:t>
      </w:r>
      <w:bookmarkStart w:id="198" w:name="_ETM_Q1_626000"/>
      <w:bookmarkEnd w:id="198"/>
      <w:r>
        <w:rPr>
          <w:rFonts w:hint="cs"/>
          <w:rtl/>
          <w:lang w:eastAsia="he-IL"/>
        </w:rPr>
        <w:t xml:space="preserve">בשינוי מהחקיקה הקיימת, יהיה ברור שהוא יפרש את זה שצריך </w:t>
      </w:r>
      <w:bookmarkStart w:id="199" w:name="_ETM_Q1_630000"/>
      <w:bookmarkEnd w:id="199"/>
      <w:r>
        <w:rPr>
          <w:rFonts w:hint="cs"/>
          <w:rtl/>
          <w:lang w:eastAsia="he-IL"/>
        </w:rPr>
        <w:t xml:space="preserve">יהיה להביא נימוקים שלא היו במסגרת החוק הקודם, ולכן הם </w:t>
      </w:r>
      <w:bookmarkStart w:id="200" w:name="_ETM_Q1_638000"/>
      <w:bookmarkEnd w:id="200"/>
      <w:r>
        <w:rPr>
          <w:rFonts w:hint="cs"/>
          <w:rtl/>
          <w:lang w:eastAsia="he-IL"/>
        </w:rPr>
        <w:t xml:space="preserve">יצטרכו להיות בדרגת שכנוע כזאת, שקודם כול, מה שרציתם לעשות פה </w:t>
      </w:r>
      <w:bookmarkStart w:id="201" w:name="_ETM_Q1_645000"/>
      <w:bookmarkEnd w:id="201"/>
      <w:r>
        <w:rPr>
          <w:rFonts w:hint="cs"/>
          <w:rtl/>
          <w:lang w:eastAsia="he-IL"/>
        </w:rPr>
        <w:t xml:space="preserve">לא יקרה, לא תייצרו ודאות לאותם ערוצים שצריכים לגשת ולהראות </w:t>
      </w:r>
      <w:bookmarkStart w:id="202" w:name="_ETM_Q1_650000"/>
      <w:bookmarkEnd w:id="202"/>
      <w:r>
        <w:rPr>
          <w:rFonts w:hint="cs"/>
          <w:rtl/>
          <w:lang w:eastAsia="he-IL"/>
        </w:rPr>
        <w:t xml:space="preserve">בשוק שיש להם חיים. הורדתם את הוודאות ברמה - - - </w:t>
      </w:r>
    </w:p>
    <w:p w:rsidR="001E7CBC" w:rsidRDefault="001E7CBC" w:rsidP="001E7CBC">
      <w:pPr>
        <w:rPr>
          <w:rtl/>
          <w:lang w:eastAsia="he-IL"/>
        </w:rPr>
      </w:pPr>
      <w:bookmarkStart w:id="203" w:name="_ETM_Q1_616396"/>
      <w:bookmarkStart w:id="204" w:name="_ETM_Q1_616461"/>
      <w:bookmarkEnd w:id="203"/>
      <w:bookmarkEnd w:id="204"/>
    </w:p>
    <w:p w:rsidR="00EB266F" w:rsidRDefault="00EB266F" w:rsidP="00EB266F">
      <w:pPr>
        <w:pStyle w:val="af6"/>
        <w:keepNext/>
        <w:rPr>
          <w:rtl/>
        </w:rPr>
      </w:pPr>
      <w:bookmarkStart w:id="205" w:name="ET_yor_5765_126"/>
      <w:r w:rsidRPr="00EB266F">
        <w:rPr>
          <w:rStyle w:val="TagStyle"/>
          <w:rtl/>
        </w:rPr>
        <w:t xml:space="preserve"> &lt;&lt; </w:t>
      </w:r>
      <w:proofErr w:type="spellStart"/>
      <w:r w:rsidRPr="00EB266F">
        <w:rPr>
          <w:rStyle w:val="TagStyle"/>
          <w:rtl/>
        </w:rPr>
        <w:t>יור</w:t>
      </w:r>
      <w:proofErr w:type="spellEnd"/>
      <w:r w:rsidRPr="00EB266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266F">
        <w:rPr>
          <w:rStyle w:val="TagStyle"/>
          <w:rtl/>
        </w:rPr>
        <w:t xml:space="preserve"> &lt;&lt; </w:t>
      </w:r>
      <w:proofErr w:type="spellStart"/>
      <w:r w:rsidRPr="00EB266F">
        <w:rPr>
          <w:rStyle w:val="TagStyle"/>
          <w:rtl/>
        </w:rPr>
        <w:t>יור</w:t>
      </w:r>
      <w:proofErr w:type="spellEnd"/>
      <w:r w:rsidRPr="00EB26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EB266F" w:rsidRDefault="00EB266F" w:rsidP="00EB266F">
      <w:pPr>
        <w:pStyle w:val="KeepWithNext"/>
        <w:rPr>
          <w:rtl/>
          <w:lang w:eastAsia="he-IL"/>
        </w:rPr>
      </w:pPr>
    </w:p>
    <w:p w:rsidR="00EB266F" w:rsidRDefault="00EB266F" w:rsidP="00EB266F">
      <w:pPr>
        <w:rPr>
          <w:rtl/>
          <w:lang w:eastAsia="he-IL"/>
        </w:rPr>
      </w:pPr>
      <w:bookmarkStart w:id="206" w:name="_ETM_Q1_652000"/>
      <w:bookmarkEnd w:id="206"/>
      <w:r>
        <w:rPr>
          <w:rFonts w:hint="cs"/>
          <w:rtl/>
          <w:lang w:eastAsia="he-IL"/>
        </w:rPr>
        <w:t xml:space="preserve">מה הנוסח שאתה מציע? </w:t>
      </w:r>
      <w:bookmarkStart w:id="207" w:name="_ETM_Q1_661000"/>
      <w:bookmarkEnd w:id="207"/>
    </w:p>
    <w:p w:rsidR="00EB266F" w:rsidRDefault="00EB266F" w:rsidP="00EB266F">
      <w:pPr>
        <w:rPr>
          <w:rtl/>
          <w:lang w:eastAsia="he-IL"/>
        </w:rPr>
      </w:pPr>
      <w:bookmarkStart w:id="208" w:name="_ETM_Q1_660000"/>
      <w:bookmarkEnd w:id="208"/>
    </w:p>
    <w:p w:rsidR="00EB266F" w:rsidRDefault="00EB266F" w:rsidP="00EB266F">
      <w:pPr>
        <w:pStyle w:val="a4"/>
        <w:keepNext/>
        <w:rPr>
          <w:rtl/>
        </w:rPr>
      </w:pPr>
      <w:bookmarkStart w:id="209" w:name="ET_speaker_5768_127"/>
      <w:r w:rsidRPr="00EB26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EB2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EB266F" w:rsidRDefault="00EB266F" w:rsidP="00EB266F">
      <w:pPr>
        <w:pStyle w:val="KeepWithNext"/>
        <w:rPr>
          <w:rtl/>
          <w:lang w:eastAsia="he-IL"/>
        </w:rPr>
      </w:pPr>
    </w:p>
    <w:p w:rsidR="00EB266F" w:rsidRDefault="00EB266F" w:rsidP="00EB266F">
      <w:pPr>
        <w:rPr>
          <w:rtl/>
          <w:lang w:eastAsia="he-IL"/>
        </w:rPr>
      </w:pPr>
      <w:bookmarkStart w:id="210" w:name="_ETM_Q1_656000"/>
      <w:bookmarkEnd w:id="210"/>
      <w:r>
        <w:rPr>
          <w:rFonts w:hint="cs"/>
          <w:rtl/>
          <w:lang w:eastAsia="he-IL"/>
        </w:rPr>
        <w:t>- - -</w:t>
      </w:r>
    </w:p>
    <w:p w:rsidR="00EB266F" w:rsidRPr="00EB266F" w:rsidRDefault="00EB266F" w:rsidP="00EB266F">
      <w:pPr>
        <w:rPr>
          <w:rtl/>
          <w:lang w:eastAsia="he-IL"/>
        </w:rPr>
      </w:pPr>
      <w:bookmarkStart w:id="211" w:name="_ETM_Q1_658000"/>
      <w:bookmarkEnd w:id="211"/>
    </w:p>
    <w:p w:rsidR="001E7CBC" w:rsidRDefault="001E7CBC" w:rsidP="001E7CBC">
      <w:pPr>
        <w:pStyle w:val="af6"/>
        <w:keepNext/>
        <w:rPr>
          <w:rtl/>
        </w:rPr>
      </w:pPr>
      <w:bookmarkStart w:id="212" w:name="ET_yor_5765_24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EB266F" w:rsidP="00EB266F">
      <w:pPr>
        <w:rPr>
          <w:rtl/>
          <w:lang w:eastAsia="he-IL"/>
        </w:rPr>
      </w:pPr>
      <w:bookmarkStart w:id="213" w:name="_ETM_Q1_662822"/>
      <w:bookmarkEnd w:id="213"/>
      <w:r>
        <w:rPr>
          <w:rFonts w:hint="cs"/>
          <w:rtl/>
          <w:lang w:eastAsia="he-IL"/>
        </w:rPr>
        <w:t xml:space="preserve">אין לי זמן, קרן. </w:t>
      </w:r>
      <w:r w:rsidR="001E7CBC">
        <w:rPr>
          <w:rFonts w:hint="cs"/>
          <w:rtl/>
          <w:lang w:eastAsia="he-IL"/>
        </w:rPr>
        <w:t>קרן</w:t>
      </w:r>
      <w:r>
        <w:rPr>
          <w:rFonts w:hint="cs"/>
          <w:rtl/>
          <w:lang w:eastAsia="he-IL"/>
        </w:rPr>
        <w:t>,</w:t>
      </w:r>
      <w:r w:rsidR="001E7CBC">
        <w:rPr>
          <w:rFonts w:hint="cs"/>
          <w:rtl/>
          <w:lang w:eastAsia="he-IL"/>
        </w:rPr>
        <w:t xml:space="preserve"> ביקשתם חצי </w:t>
      </w:r>
      <w:bookmarkStart w:id="214" w:name="_ETM_Q1_665451"/>
      <w:bookmarkEnd w:id="214"/>
      <w:r>
        <w:rPr>
          <w:rFonts w:hint="cs"/>
          <w:rtl/>
          <w:lang w:eastAsia="he-IL"/>
        </w:rPr>
        <w:t>שע</w:t>
      </w:r>
      <w:r w:rsidR="001E7C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לדיון הזה ב-08:00 בבוקר. אם זה </w:t>
      </w:r>
      <w:bookmarkStart w:id="215" w:name="_ETM_Q1_662000"/>
      <w:bookmarkEnd w:id="215"/>
      <w:r>
        <w:rPr>
          <w:rFonts w:hint="cs"/>
          <w:rtl/>
          <w:lang w:eastAsia="he-IL"/>
        </w:rPr>
        <w:t xml:space="preserve">לא ייגמר עכשיו לא יהיה פה חוק. </w:t>
      </w:r>
      <w:bookmarkStart w:id="216" w:name="_ETM_Q1_665951"/>
      <w:bookmarkStart w:id="217" w:name="_ETM_Q1_666031"/>
      <w:bookmarkEnd w:id="216"/>
      <w:bookmarkEnd w:id="217"/>
      <w:r w:rsidR="001E7CBC">
        <w:rPr>
          <w:rFonts w:hint="cs"/>
          <w:rtl/>
          <w:lang w:eastAsia="he-IL"/>
        </w:rPr>
        <w:t>מה הנוסח שאתה מציע</w:t>
      </w:r>
      <w:r>
        <w:rPr>
          <w:rFonts w:hint="cs"/>
          <w:rtl/>
          <w:lang w:eastAsia="he-IL"/>
        </w:rPr>
        <w:t>?</w:t>
      </w:r>
    </w:p>
    <w:p w:rsidR="001E7CBC" w:rsidRDefault="001E7CBC" w:rsidP="001E7CBC">
      <w:pPr>
        <w:rPr>
          <w:rtl/>
          <w:lang w:eastAsia="he-IL"/>
        </w:rPr>
      </w:pPr>
      <w:bookmarkStart w:id="218" w:name="_ETM_Q1_669920"/>
      <w:bookmarkStart w:id="219" w:name="_ETM_Q1_669990"/>
      <w:bookmarkStart w:id="220" w:name="_ETM_Q1_672895"/>
      <w:bookmarkEnd w:id="218"/>
      <w:bookmarkEnd w:id="219"/>
      <w:bookmarkEnd w:id="220"/>
    </w:p>
    <w:p w:rsidR="001E7CBC" w:rsidRDefault="001E7CBC" w:rsidP="001E7CBC">
      <w:pPr>
        <w:pStyle w:val="af9"/>
        <w:keepNext/>
        <w:rPr>
          <w:rtl/>
          <w:lang w:eastAsia="he-IL"/>
        </w:rPr>
      </w:pPr>
      <w:bookmarkStart w:id="221" w:name="ET_guest_634391_25"/>
      <w:r w:rsidRPr="001E7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1E7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222" w:name="_ETM_Q1_673425"/>
      <w:bookmarkStart w:id="223" w:name="_ETM_Q1_673490"/>
      <w:bookmarkEnd w:id="222"/>
      <w:bookmarkEnd w:id="223"/>
      <w:r>
        <w:rPr>
          <w:rFonts w:hint="cs"/>
          <w:rtl/>
          <w:lang w:eastAsia="he-IL"/>
        </w:rPr>
        <w:t>הייתי מסתפק</w:t>
      </w:r>
      <w:r w:rsidR="00EB266F">
        <w:rPr>
          <w:rFonts w:hint="cs"/>
          <w:rtl/>
          <w:lang w:eastAsia="he-IL"/>
        </w:rPr>
        <w:t xml:space="preserve"> בנוסח של הנימוקים הקיימים וזהו זה, ואנחנו ננמק ונפרסם את </w:t>
      </w:r>
      <w:bookmarkStart w:id="224" w:name="_ETM_Q1_672000"/>
      <w:bookmarkEnd w:id="224"/>
      <w:r w:rsidR="00EB266F">
        <w:rPr>
          <w:rFonts w:hint="cs"/>
          <w:rtl/>
          <w:lang w:eastAsia="he-IL"/>
        </w:rPr>
        <w:t>הנימוקים.</w:t>
      </w:r>
    </w:p>
    <w:p w:rsidR="001E7CBC" w:rsidRDefault="001E7CBC" w:rsidP="001E7CBC">
      <w:pPr>
        <w:rPr>
          <w:rtl/>
          <w:lang w:eastAsia="he-IL"/>
        </w:rPr>
      </w:pPr>
      <w:bookmarkStart w:id="225" w:name="_ETM_Q1_675009"/>
      <w:bookmarkStart w:id="226" w:name="_ETM_Q1_675084"/>
      <w:bookmarkEnd w:id="225"/>
      <w:bookmarkEnd w:id="226"/>
    </w:p>
    <w:p w:rsidR="001E7CBC" w:rsidRDefault="001E7CBC" w:rsidP="001E7CBC">
      <w:pPr>
        <w:pStyle w:val="af6"/>
        <w:keepNext/>
        <w:rPr>
          <w:rtl/>
        </w:rPr>
      </w:pPr>
      <w:bookmarkStart w:id="227" w:name="ET_yor_5765_26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EB266F" w:rsidP="001E7CBC">
      <w:pPr>
        <w:rPr>
          <w:rtl/>
          <w:lang w:eastAsia="he-IL"/>
        </w:rPr>
      </w:pPr>
      <w:bookmarkStart w:id="228" w:name="_ETM_Q1_676214"/>
      <w:bookmarkEnd w:id="228"/>
      <w:r>
        <w:rPr>
          <w:rFonts w:hint="cs"/>
          <w:rtl/>
          <w:lang w:eastAsia="he-IL"/>
        </w:rPr>
        <w:t>מה זאת אומרת "הנימוקים הקיימים"? 35(א)?</w:t>
      </w:r>
    </w:p>
    <w:p w:rsidR="001E7CBC" w:rsidRDefault="001E7CBC" w:rsidP="001E7CBC">
      <w:pPr>
        <w:rPr>
          <w:rtl/>
          <w:lang w:eastAsia="he-IL"/>
        </w:rPr>
      </w:pPr>
      <w:bookmarkStart w:id="229" w:name="_ETM_Q1_678514"/>
      <w:bookmarkStart w:id="230" w:name="_ETM_Q1_678574"/>
      <w:bookmarkEnd w:id="229"/>
      <w:bookmarkEnd w:id="230"/>
    </w:p>
    <w:p w:rsidR="001E7CBC" w:rsidRDefault="001E7CBC" w:rsidP="001E7CBC">
      <w:pPr>
        <w:pStyle w:val="-"/>
        <w:keepNext/>
        <w:rPr>
          <w:rtl/>
        </w:rPr>
      </w:pPr>
      <w:bookmarkStart w:id="231" w:name="ET_speakercontinue_634391_27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דובר_המשך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עדן בר טל: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דובר_המשך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EB266F" w:rsidP="00EB266F">
      <w:pPr>
        <w:rPr>
          <w:rtl/>
          <w:lang w:eastAsia="he-IL"/>
        </w:rPr>
      </w:pPr>
      <w:bookmarkStart w:id="232" w:name="_ETM_Q1_679929"/>
      <w:bookmarkEnd w:id="232"/>
      <w:r>
        <w:rPr>
          <w:rFonts w:hint="cs"/>
          <w:rtl/>
          <w:lang w:eastAsia="he-IL"/>
        </w:rPr>
        <w:t xml:space="preserve">כן, </w:t>
      </w:r>
      <w:r w:rsidR="001E7CBC">
        <w:rPr>
          <w:rFonts w:hint="cs"/>
          <w:rtl/>
          <w:lang w:eastAsia="he-IL"/>
        </w:rPr>
        <w:t>מ</w:t>
      </w:r>
      <w:bookmarkStart w:id="233" w:name="_ETM_Q1_680209"/>
      <w:bookmarkEnd w:id="233"/>
      <w:r w:rsidR="001E7CBC">
        <w:rPr>
          <w:rFonts w:hint="cs"/>
          <w:rtl/>
          <w:lang w:eastAsia="he-IL"/>
        </w:rPr>
        <w:t>ה שכתוב היום</w:t>
      </w:r>
      <w:r>
        <w:rPr>
          <w:rFonts w:hint="cs"/>
          <w:rtl/>
          <w:lang w:eastAsia="he-IL"/>
        </w:rPr>
        <w:t xml:space="preserve"> ב-</w:t>
      </w:r>
      <w:r w:rsidR="001E7CBC">
        <w:rPr>
          <w:rFonts w:hint="cs"/>
          <w:rtl/>
          <w:lang w:eastAsia="he-IL"/>
        </w:rPr>
        <w:t>35</w:t>
      </w:r>
      <w:r>
        <w:rPr>
          <w:rFonts w:hint="cs"/>
          <w:rtl/>
          <w:lang w:eastAsia="he-IL"/>
        </w:rPr>
        <w:t>(</w:t>
      </w:r>
      <w:r w:rsidR="001E7C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 מספיק.</w:t>
      </w:r>
    </w:p>
    <w:p w:rsidR="001E7CBC" w:rsidRDefault="001E7CBC" w:rsidP="001E7CBC">
      <w:pPr>
        <w:rPr>
          <w:rtl/>
          <w:lang w:eastAsia="he-IL"/>
        </w:rPr>
      </w:pPr>
      <w:bookmarkStart w:id="234" w:name="_ETM_Q1_683528"/>
      <w:bookmarkStart w:id="235" w:name="_ETM_Q1_683608"/>
      <w:bookmarkEnd w:id="234"/>
      <w:bookmarkEnd w:id="235"/>
    </w:p>
    <w:p w:rsidR="001E7CBC" w:rsidRDefault="001E7CBC" w:rsidP="001E7CBC">
      <w:pPr>
        <w:pStyle w:val="af6"/>
        <w:keepNext/>
        <w:rPr>
          <w:rtl/>
        </w:rPr>
      </w:pPr>
      <w:bookmarkStart w:id="236" w:name="ET_yor_5765_28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EB266F">
      <w:pPr>
        <w:rPr>
          <w:rtl/>
          <w:lang w:eastAsia="he-IL"/>
        </w:rPr>
      </w:pPr>
      <w:bookmarkStart w:id="237" w:name="_ETM_Q1_685058"/>
      <w:bookmarkEnd w:id="237"/>
      <w:r>
        <w:rPr>
          <w:rFonts w:hint="cs"/>
          <w:rtl/>
          <w:lang w:eastAsia="he-IL"/>
        </w:rPr>
        <w:t xml:space="preserve">אם אנחנו כותבים במקום </w:t>
      </w:r>
      <w:r w:rsidR="00EB266F">
        <w:rPr>
          <w:rFonts w:hint="cs"/>
          <w:rtl/>
          <w:lang w:eastAsia="he-IL"/>
        </w:rPr>
        <w:t>"מנימוקים מיוחדים" - -</w:t>
      </w:r>
      <w:bookmarkStart w:id="238" w:name="_ETM_Q1_689000"/>
      <w:bookmarkEnd w:id="238"/>
    </w:p>
    <w:p w:rsidR="001E7CBC" w:rsidRDefault="001E7CBC" w:rsidP="001E7CBC">
      <w:pPr>
        <w:rPr>
          <w:rtl/>
          <w:lang w:eastAsia="he-IL"/>
        </w:rPr>
      </w:pPr>
      <w:bookmarkStart w:id="239" w:name="_ETM_Q1_691966"/>
      <w:bookmarkStart w:id="240" w:name="_ETM_Q1_692046"/>
      <w:bookmarkStart w:id="241" w:name="_ETM_Q1_693806"/>
      <w:bookmarkEnd w:id="239"/>
      <w:bookmarkEnd w:id="240"/>
      <w:bookmarkEnd w:id="241"/>
    </w:p>
    <w:p w:rsidR="001E7CBC" w:rsidRDefault="001E7CBC" w:rsidP="001E7CBC">
      <w:pPr>
        <w:pStyle w:val="a4"/>
        <w:keepNext/>
        <w:rPr>
          <w:rtl/>
        </w:rPr>
      </w:pPr>
      <w:bookmarkStart w:id="242" w:name="ET_speaker_4610_29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243" w:name="_ETM_Q1_694416"/>
      <w:bookmarkStart w:id="244" w:name="_ETM_Q1_694471"/>
      <w:bookmarkEnd w:id="243"/>
      <w:bookmarkEnd w:id="244"/>
      <w:r>
        <w:rPr>
          <w:rFonts w:hint="cs"/>
          <w:rtl/>
          <w:lang w:eastAsia="he-IL"/>
        </w:rPr>
        <w:t xml:space="preserve">מנימוקים </w:t>
      </w:r>
      <w:bookmarkStart w:id="245" w:name="_ETM_Q1_695951"/>
      <w:bookmarkEnd w:id="245"/>
      <w:r>
        <w:rPr>
          <w:rFonts w:hint="cs"/>
          <w:rtl/>
          <w:lang w:eastAsia="he-IL"/>
        </w:rPr>
        <w:t>שיפורטו</w:t>
      </w:r>
      <w:r w:rsidR="00EB266F">
        <w:rPr>
          <w:rFonts w:hint="cs"/>
          <w:rtl/>
          <w:lang w:eastAsia="he-IL"/>
        </w:rPr>
        <w:t xml:space="preserve"> בהמשך.</w:t>
      </w:r>
    </w:p>
    <w:p w:rsidR="001E7CBC" w:rsidRDefault="001E7CBC" w:rsidP="001E7CBC">
      <w:pPr>
        <w:rPr>
          <w:rtl/>
          <w:lang w:eastAsia="he-IL"/>
        </w:rPr>
      </w:pPr>
      <w:bookmarkStart w:id="246" w:name="_ETM_Q1_697381"/>
      <w:bookmarkStart w:id="247" w:name="_ETM_Q1_697461"/>
      <w:bookmarkEnd w:id="246"/>
      <w:bookmarkEnd w:id="247"/>
    </w:p>
    <w:p w:rsidR="001E7CBC" w:rsidRDefault="001E7CBC" w:rsidP="001E7CBC">
      <w:pPr>
        <w:pStyle w:val="af6"/>
        <w:keepNext/>
        <w:rPr>
          <w:rtl/>
        </w:rPr>
      </w:pPr>
      <w:bookmarkStart w:id="248" w:name="ET_yor_5765_30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EB266F" w:rsidP="001E7CBC">
      <w:pPr>
        <w:rPr>
          <w:rtl/>
          <w:lang w:eastAsia="he-IL"/>
        </w:rPr>
      </w:pPr>
      <w:bookmarkStart w:id="249" w:name="_ETM_Q1_698370"/>
      <w:bookmarkEnd w:id="249"/>
      <w:r>
        <w:rPr>
          <w:rFonts w:hint="cs"/>
          <w:rtl/>
          <w:lang w:eastAsia="he-IL"/>
        </w:rPr>
        <w:t xml:space="preserve">רגע, גילה. - - הארכת זיכיון לשידורי רדיו לתקופה </w:t>
      </w:r>
      <w:bookmarkStart w:id="250" w:name="_ETM_Q1_700000"/>
      <w:bookmarkEnd w:id="250"/>
      <w:r>
        <w:rPr>
          <w:rFonts w:hint="cs"/>
          <w:rtl/>
          <w:lang w:eastAsia="he-IL"/>
        </w:rPr>
        <w:t xml:space="preserve">רביעית </w:t>
      </w:r>
      <w:r w:rsidR="001E7CBC">
        <w:rPr>
          <w:rFonts w:hint="cs"/>
          <w:rtl/>
          <w:lang w:eastAsia="he-IL"/>
        </w:rPr>
        <w:t>תהיה מנומקת</w:t>
      </w:r>
      <w:r w:rsidR="004C6B71">
        <w:rPr>
          <w:rFonts w:hint="cs"/>
          <w:rtl/>
          <w:lang w:eastAsia="he-IL"/>
        </w:rPr>
        <w:t>, בין היתר - - -</w:t>
      </w:r>
    </w:p>
    <w:p w:rsidR="001E7CBC" w:rsidRDefault="001E7CBC" w:rsidP="001E7CBC">
      <w:pPr>
        <w:rPr>
          <w:rtl/>
          <w:lang w:eastAsia="he-IL"/>
        </w:rPr>
      </w:pPr>
      <w:bookmarkStart w:id="251" w:name="_ETM_Q1_700025"/>
      <w:bookmarkStart w:id="252" w:name="_ETM_Q1_700090"/>
      <w:bookmarkStart w:id="253" w:name="_ETM_Q1_701960"/>
      <w:bookmarkEnd w:id="251"/>
      <w:bookmarkEnd w:id="252"/>
      <w:bookmarkEnd w:id="253"/>
    </w:p>
    <w:p w:rsidR="001E7CBC" w:rsidRDefault="001E7CBC" w:rsidP="001E7CBC">
      <w:pPr>
        <w:pStyle w:val="a4"/>
        <w:keepNext/>
        <w:rPr>
          <w:rtl/>
        </w:rPr>
      </w:pPr>
      <w:bookmarkStart w:id="254" w:name="ET_speaker_איתי_עצמון_31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5" w:name="_ETM_Q1_702590"/>
      <w:bookmarkEnd w:id="255"/>
      <w:r>
        <w:rPr>
          <w:rFonts w:hint="cs"/>
          <w:rtl/>
          <w:lang w:eastAsia="he-IL"/>
        </w:rPr>
        <w:t>ה</w:t>
      </w:r>
      <w:bookmarkStart w:id="256" w:name="_ETM_Q1_702670"/>
      <w:bookmarkEnd w:id="256"/>
      <w:r>
        <w:rPr>
          <w:rFonts w:hint="cs"/>
          <w:rtl/>
          <w:lang w:eastAsia="he-IL"/>
        </w:rPr>
        <w:t xml:space="preserve"> כתבנו כבר</w:t>
      </w:r>
      <w:r w:rsidR="004C6B71">
        <w:rPr>
          <w:rFonts w:hint="cs"/>
          <w:rtl/>
          <w:lang w:eastAsia="he-IL"/>
        </w:rPr>
        <w:t>.</w:t>
      </w:r>
    </w:p>
    <w:p w:rsidR="004C6B71" w:rsidRDefault="004C6B71" w:rsidP="001E7CBC">
      <w:pPr>
        <w:rPr>
          <w:rtl/>
          <w:lang w:eastAsia="he-IL"/>
        </w:rPr>
      </w:pPr>
    </w:p>
    <w:p w:rsidR="004C6B71" w:rsidRDefault="004C6B71" w:rsidP="004C6B71">
      <w:pPr>
        <w:pStyle w:val="af6"/>
        <w:keepNext/>
        <w:rPr>
          <w:rtl/>
        </w:rPr>
      </w:pPr>
      <w:bookmarkStart w:id="257" w:name="ET_yor_5765_128"/>
      <w:r w:rsidRPr="004C6B71">
        <w:rPr>
          <w:rStyle w:val="TagStyle"/>
          <w:rtl/>
        </w:rPr>
        <w:t xml:space="preserve"> &lt;&lt; </w:t>
      </w:r>
      <w:proofErr w:type="spellStart"/>
      <w:r w:rsidRPr="004C6B71">
        <w:rPr>
          <w:rStyle w:val="TagStyle"/>
          <w:rtl/>
        </w:rPr>
        <w:t>יור</w:t>
      </w:r>
      <w:proofErr w:type="spellEnd"/>
      <w:r w:rsidRPr="004C6B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6B71">
        <w:rPr>
          <w:rStyle w:val="TagStyle"/>
          <w:rtl/>
        </w:rPr>
        <w:t xml:space="preserve"> &lt;&lt; </w:t>
      </w:r>
      <w:proofErr w:type="spellStart"/>
      <w:r w:rsidRPr="004C6B71">
        <w:rPr>
          <w:rStyle w:val="TagStyle"/>
          <w:rtl/>
        </w:rPr>
        <w:t>יור</w:t>
      </w:r>
      <w:proofErr w:type="spellEnd"/>
      <w:r w:rsidRPr="004C6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4C6B71" w:rsidRDefault="004C6B71" w:rsidP="004C6B71">
      <w:pPr>
        <w:pStyle w:val="KeepWithNext"/>
        <w:rPr>
          <w:rtl/>
          <w:lang w:eastAsia="he-IL"/>
        </w:rPr>
      </w:pPr>
    </w:p>
    <w:p w:rsidR="004C6B71" w:rsidRPr="004C6B71" w:rsidRDefault="004C6B71" w:rsidP="004C6B71">
      <w:pPr>
        <w:rPr>
          <w:rtl/>
          <w:lang w:eastAsia="he-IL"/>
        </w:rPr>
      </w:pPr>
      <w:bookmarkStart w:id="258" w:name="_ETM_Q1_702000"/>
      <w:bookmarkEnd w:id="258"/>
      <w:r>
        <w:rPr>
          <w:rFonts w:hint="cs"/>
          <w:rtl/>
          <w:lang w:eastAsia="he-IL"/>
        </w:rPr>
        <w:t xml:space="preserve">לא, אבל זה אותו </w:t>
      </w:r>
      <w:bookmarkStart w:id="259" w:name="_ETM_Q1_699000"/>
      <w:bookmarkEnd w:id="259"/>
      <w:r>
        <w:rPr>
          <w:rFonts w:hint="cs"/>
          <w:rtl/>
          <w:lang w:eastAsia="he-IL"/>
        </w:rPr>
        <w:t>דבר.</w:t>
      </w:r>
    </w:p>
    <w:p w:rsidR="001E7CBC" w:rsidRDefault="001E7CBC" w:rsidP="001E7CBC">
      <w:pPr>
        <w:rPr>
          <w:rtl/>
          <w:lang w:eastAsia="he-IL"/>
        </w:rPr>
      </w:pPr>
      <w:bookmarkStart w:id="260" w:name="_ETM_Q1_704019"/>
      <w:bookmarkStart w:id="261" w:name="_ETM_Q1_704094"/>
      <w:bookmarkStart w:id="262" w:name="_ETM_Q1_705364"/>
      <w:bookmarkEnd w:id="260"/>
      <w:bookmarkEnd w:id="261"/>
      <w:bookmarkEnd w:id="262"/>
    </w:p>
    <w:p w:rsidR="001E7CBC" w:rsidRDefault="001E7CBC" w:rsidP="001E7CBC">
      <w:pPr>
        <w:pStyle w:val="a4"/>
        <w:keepNext/>
        <w:rPr>
          <w:rtl/>
        </w:rPr>
      </w:pPr>
      <w:bookmarkStart w:id="263" w:name="ET_speaker_איתי_עצמון_32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4C6B71" w:rsidP="001E7CBC">
      <w:pPr>
        <w:rPr>
          <w:rtl/>
          <w:lang w:eastAsia="he-IL"/>
        </w:rPr>
      </w:pPr>
      <w:bookmarkStart w:id="264" w:name="_ETM_Q1_705964"/>
      <w:bookmarkStart w:id="265" w:name="_ETM_Q1_706024"/>
      <w:bookmarkEnd w:id="264"/>
      <w:bookmarkEnd w:id="265"/>
      <w:r>
        <w:rPr>
          <w:rFonts w:hint="cs"/>
          <w:rtl/>
          <w:lang w:eastAsia="he-IL"/>
        </w:rPr>
        <w:t xml:space="preserve">לא, יש הבדל. </w:t>
      </w:r>
      <w:r w:rsidR="001E7CBC">
        <w:rPr>
          <w:rFonts w:hint="cs"/>
          <w:rtl/>
          <w:lang w:eastAsia="he-IL"/>
        </w:rPr>
        <w:t>יש חובת הנמקה</w:t>
      </w:r>
      <w:r>
        <w:rPr>
          <w:rFonts w:hint="cs"/>
          <w:rtl/>
          <w:lang w:eastAsia="he-IL"/>
        </w:rPr>
        <w:t xml:space="preserve">, ויש טעמים מיוחדים, כלומר סיבה מיוחדת </w:t>
      </w:r>
      <w:bookmarkStart w:id="266" w:name="_ETM_Q1_705000"/>
      <w:bookmarkEnd w:id="266"/>
      <w:r>
        <w:rPr>
          <w:rFonts w:hint="cs"/>
          <w:rtl/>
          <w:lang w:eastAsia="he-IL"/>
        </w:rPr>
        <w:t>- - -</w:t>
      </w:r>
    </w:p>
    <w:p w:rsidR="001E7CBC" w:rsidRDefault="001E7CBC" w:rsidP="001E7CBC">
      <w:pPr>
        <w:rPr>
          <w:rtl/>
          <w:lang w:eastAsia="he-IL"/>
        </w:rPr>
      </w:pPr>
      <w:bookmarkStart w:id="267" w:name="_ETM_Q1_708199"/>
      <w:bookmarkStart w:id="268" w:name="_ETM_Q1_708284"/>
      <w:bookmarkEnd w:id="267"/>
      <w:bookmarkEnd w:id="268"/>
    </w:p>
    <w:p w:rsidR="001E7CBC" w:rsidRDefault="001E7CBC" w:rsidP="001E7CBC">
      <w:pPr>
        <w:pStyle w:val="af6"/>
        <w:keepNext/>
        <w:rPr>
          <w:rtl/>
        </w:rPr>
      </w:pPr>
      <w:bookmarkStart w:id="269" w:name="ET_yor_5765_33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4C6B71" w:rsidP="001E7CBC">
      <w:pPr>
        <w:rPr>
          <w:rtl/>
          <w:lang w:eastAsia="he-IL"/>
        </w:rPr>
      </w:pPr>
      <w:bookmarkStart w:id="270" w:name="_ETM_Q1_709358"/>
      <w:bookmarkEnd w:id="270"/>
      <w:r>
        <w:rPr>
          <w:rFonts w:hint="cs"/>
          <w:rtl/>
          <w:lang w:eastAsia="he-IL"/>
        </w:rPr>
        <w:t>אב</w:t>
      </w:r>
      <w:r w:rsidR="001E7C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E7CBC">
        <w:rPr>
          <w:rFonts w:hint="cs"/>
          <w:rtl/>
          <w:lang w:eastAsia="he-IL"/>
        </w:rPr>
        <w:t>אף אחד לא ה</w:t>
      </w:r>
      <w:bookmarkStart w:id="271" w:name="_ETM_Q1_711118"/>
      <w:bookmarkEnd w:id="271"/>
      <w:r w:rsidR="001E7CBC">
        <w:rPr>
          <w:rFonts w:hint="cs"/>
          <w:rtl/>
          <w:lang w:eastAsia="he-IL"/>
        </w:rPr>
        <w:t>ציע את זה</w:t>
      </w:r>
      <w:r>
        <w:rPr>
          <w:rFonts w:hint="cs"/>
          <w:rtl/>
          <w:lang w:eastAsia="he-IL"/>
        </w:rPr>
        <w:t>, אז למה אתה מתעקש על המושג הזה אם אף אחד לא העלה אותו?</w:t>
      </w:r>
    </w:p>
    <w:p w:rsidR="004C6B71" w:rsidRDefault="004C6B71" w:rsidP="001E7CBC">
      <w:pPr>
        <w:rPr>
          <w:rtl/>
          <w:lang w:eastAsia="he-IL"/>
        </w:rPr>
      </w:pPr>
      <w:bookmarkStart w:id="272" w:name="_ETM_Q1_712483"/>
      <w:bookmarkStart w:id="273" w:name="_ETM_Q1_712563"/>
      <w:bookmarkEnd w:id="272"/>
      <w:bookmarkEnd w:id="273"/>
    </w:p>
    <w:p w:rsidR="004C6B71" w:rsidRDefault="004C6B71" w:rsidP="004C6B71">
      <w:pPr>
        <w:pStyle w:val="a4"/>
        <w:keepNext/>
        <w:rPr>
          <w:rtl/>
        </w:rPr>
      </w:pPr>
      <w:bookmarkStart w:id="274" w:name="ET_speaker_5768_129"/>
      <w:r w:rsidRPr="004C6B7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C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4C6B71" w:rsidRDefault="004C6B71" w:rsidP="004C6B71">
      <w:pPr>
        <w:pStyle w:val="KeepWithNext"/>
        <w:rPr>
          <w:rtl/>
          <w:lang w:eastAsia="he-IL"/>
        </w:rPr>
      </w:pPr>
    </w:p>
    <w:p w:rsidR="004C6B71" w:rsidRDefault="004C6B71" w:rsidP="004C6B71">
      <w:pPr>
        <w:rPr>
          <w:rtl/>
          <w:lang w:eastAsia="he-IL"/>
        </w:rPr>
      </w:pPr>
      <w:bookmarkStart w:id="275" w:name="_ETM_Q1_711000"/>
      <w:bookmarkEnd w:id="275"/>
      <w:r>
        <w:rPr>
          <w:rFonts w:hint="cs"/>
          <w:rtl/>
          <w:lang w:eastAsia="he-IL"/>
        </w:rPr>
        <w:t>אנחנו לא רוצים אותו.</w:t>
      </w:r>
    </w:p>
    <w:p w:rsidR="004C6B71" w:rsidRPr="004C6B71" w:rsidRDefault="004C6B71" w:rsidP="004C6B71">
      <w:pPr>
        <w:rPr>
          <w:rtl/>
          <w:lang w:eastAsia="he-IL"/>
        </w:rPr>
      </w:pPr>
      <w:bookmarkStart w:id="276" w:name="_ETM_Q1_709000"/>
      <w:bookmarkEnd w:id="276"/>
    </w:p>
    <w:p w:rsidR="001E7CBC" w:rsidRDefault="001E7CBC" w:rsidP="001E7CBC">
      <w:pPr>
        <w:pStyle w:val="-"/>
        <w:keepNext/>
        <w:rPr>
          <w:rtl/>
        </w:rPr>
      </w:pPr>
      <w:bookmarkStart w:id="277" w:name="ET_speakercontinue_איתי_עצמון_34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דובר_המשך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דובר_המשך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4C6B71" w:rsidP="001E7CBC">
      <w:pPr>
        <w:rPr>
          <w:rtl/>
          <w:lang w:eastAsia="he-IL"/>
        </w:rPr>
      </w:pPr>
      <w:bookmarkStart w:id="278" w:name="_ETM_Q1_714418"/>
      <w:bookmarkEnd w:id="278"/>
      <w:r>
        <w:rPr>
          <w:rFonts w:hint="cs"/>
          <w:rtl/>
          <w:lang w:eastAsia="he-IL"/>
        </w:rPr>
        <w:t>אני העליתי אותו בדיון הקודם והוועדה אישרה אותו.</w:t>
      </w:r>
    </w:p>
    <w:p w:rsidR="004C6B71" w:rsidRDefault="004C6B71" w:rsidP="001E7CBC">
      <w:pPr>
        <w:rPr>
          <w:rtl/>
          <w:lang w:eastAsia="he-IL"/>
        </w:rPr>
      </w:pPr>
    </w:p>
    <w:p w:rsidR="004C6B71" w:rsidRDefault="004C6B71" w:rsidP="004C6B71">
      <w:pPr>
        <w:pStyle w:val="af6"/>
        <w:keepNext/>
        <w:rPr>
          <w:rtl/>
        </w:rPr>
      </w:pPr>
      <w:bookmarkStart w:id="279" w:name="ET_yor_5765_130"/>
      <w:r w:rsidRPr="004C6B71">
        <w:rPr>
          <w:rStyle w:val="TagStyle"/>
          <w:rtl/>
        </w:rPr>
        <w:lastRenderedPageBreak/>
        <w:t xml:space="preserve"> &lt;&lt; </w:t>
      </w:r>
      <w:proofErr w:type="spellStart"/>
      <w:r w:rsidRPr="004C6B71">
        <w:rPr>
          <w:rStyle w:val="TagStyle"/>
          <w:rtl/>
        </w:rPr>
        <w:t>יור</w:t>
      </w:r>
      <w:proofErr w:type="spellEnd"/>
      <w:r w:rsidRPr="004C6B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6B71">
        <w:rPr>
          <w:rStyle w:val="TagStyle"/>
          <w:rtl/>
        </w:rPr>
        <w:t xml:space="preserve"> &lt;&lt; </w:t>
      </w:r>
      <w:proofErr w:type="spellStart"/>
      <w:r w:rsidRPr="004C6B71">
        <w:rPr>
          <w:rStyle w:val="TagStyle"/>
          <w:rtl/>
        </w:rPr>
        <w:t>יור</w:t>
      </w:r>
      <w:proofErr w:type="spellEnd"/>
      <w:r w:rsidRPr="004C6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4C6B71" w:rsidRDefault="004C6B71" w:rsidP="004C6B71">
      <w:pPr>
        <w:pStyle w:val="KeepWithNext"/>
        <w:rPr>
          <w:rtl/>
          <w:lang w:eastAsia="he-IL"/>
        </w:rPr>
      </w:pPr>
    </w:p>
    <w:p w:rsidR="004C6B71" w:rsidRDefault="004C6B71" w:rsidP="004C6B71">
      <w:pPr>
        <w:rPr>
          <w:rtl/>
          <w:lang w:eastAsia="he-IL"/>
        </w:rPr>
      </w:pPr>
      <w:bookmarkStart w:id="280" w:name="_ETM_Q1_713000"/>
      <w:bookmarkEnd w:id="280"/>
      <w:r>
        <w:rPr>
          <w:rFonts w:hint="cs"/>
          <w:rtl/>
          <w:lang w:eastAsia="he-IL"/>
        </w:rPr>
        <w:t>אתה אומר שהעלית את זה על בסיס היבטים כלכליים ונימוקים.</w:t>
      </w:r>
    </w:p>
    <w:p w:rsidR="004C6B71" w:rsidRDefault="004C6B71" w:rsidP="004C6B71">
      <w:pPr>
        <w:rPr>
          <w:rtl/>
          <w:lang w:eastAsia="he-IL"/>
        </w:rPr>
      </w:pPr>
      <w:bookmarkStart w:id="281" w:name="_ETM_Q1_714000"/>
      <w:bookmarkEnd w:id="281"/>
    </w:p>
    <w:p w:rsidR="004C6B71" w:rsidRDefault="004C6B71" w:rsidP="004C6B71">
      <w:pPr>
        <w:pStyle w:val="a4"/>
        <w:keepNext/>
        <w:rPr>
          <w:rtl/>
        </w:rPr>
      </w:pPr>
      <w:bookmarkStart w:id="282" w:name="ET_speaker_איתי_עצמון_131"/>
      <w:r w:rsidRPr="004C6B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4C6B71" w:rsidRDefault="004C6B71" w:rsidP="004C6B71">
      <w:pPr>
        <w:pStyle w:val="KeepWithNext"/>
        <w:rPr>
          <w:rtl/>
          <w:lang w:eastAsia="he-IL"/>
        </w:rPr>
      </w:pPr>
    </w:p>
    <w:p w:rsidR="001E7CBC" w:rsidRDefault="001E7CBC" w:rsidP="004C6B71">
      <w:pPr>
        <w:rPr>
          <w:rtl/>
          <w:lang w:eastAsia="he-IL"/>
        </w:rPr>
      </w:pPr>
      <w:bookmarkStart w:id="283" w:name="_ETM_Q1_717477"/>
      <w:bookmarkStart w:id="284" w:name="_ETM_Q1_717552"/>
      <w:bookmarkEnd w:id="283"/>
      <w:bookmarkEnd w:id="284"/>
      <w:r>
        <w:rPr>
          <w:rFonts w:hint="cs"/>
          <w:rtl/>
          <w:lang w:eastAsia="he-IL"/>
        </w:rPr>
        <w:t>כי זה מה ששמענו</w:t>
      </w:r>
      <w:r w:rsidR="004C6B71">
        <w:rPr>
          <w:rFonts w:hint="cs"/>
          <w:rtl/>
          <w:lang w:eastAsia="he-IL"/>
        </w:rPr>
        <w:t>.</w:t>
      </w:r>
    </w:p>
    <w:p w:rsidR="004C6B71" w:rsidRDefault="004C6B71" w:rsidP="004C6B71">
      <w:pPr>
        <w:rPr>
          <w:rtl/>
          <w:lang w:eastAsia="he-IL"/>
        </w:rPr>
      </w:pPr>
      <w:bookmarkStart w:id="285" w:name="_ETM_Q1_715000"/>
      <w:bookmarkEnd w:id="285"/>
    </w:p>
    <w:p w:rsidR="004C6B71" w:rsidRDefault="004C6B71" w:rsidP="004C6B71">
      <w:pPr>
        <w:pStyle w:val="a4"/>
        <w:keepNext/>
        <w:rPr>
          <w:rtl/>
        </w:rPr>
      </w:pPr>
      <w:bookmarkStart w:id="286" w:name="ET_speaker_4610_132"/>
      <w:r w:rsidRPr="004C6B71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4C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4C6B71" w:rsidRDefault="004C6B71" w:rsidP="004C6B71">
      <w:pPr>
        <w:pStyle w:val="KeepWithNext"/>
        <w:rPr>
          <w:rtl/>
          <w:lang w:eastAsia="he-IL"/>
        </w:rPr>
      </w:pPr>
    </w:p>
    <w:p w:rsidR="004C6B71" w:rsidRPr="004C6B71" w:rsidRDefault="004C6B71" w:rsidP="004C6B71">
      <w:pPr>
        <w:rPr>
          <w:rtl/>
          <w:lang w:eastAsia="he-IL"/>
        </w:rPr>
      </w:pPr>
      <w:bookmarkStart w:id="287" w:name="_ETM_Q1_717000"/>
      <w:bookmarkEnd w:id="287"/>
      <w:r>
        <w:rPr>
          <w:rFonts w:hint="cs"/>
          <w:rtl/>
          <w:lang w:eastAsia="he-IL"/>
        </w:rPr>
        <w:t>לא, היבטים כלכליים הורדנו כבר.</w:t>
      </w:r>
    </w:p>
    <w:p w:rsidR="001E7CBC" w:rsidRDefault="001E7CBC" w:rsidP="001E7CBC">
      <w:pPr>
        <w:rPr>
          <w:rtl/>
          <w:lang w:eastAsia="he-IL"/>
        </w:rPr>
      </w:pPr>
      <w:bookmarkStart w:id="288" w:name="_ETM_Q1_720062"/>
      <w:bookmarkStart w:id="289" w:name="_ETM_Q1_720167"/>
      <w:bookmarkEnd w:id="288"/>
      <w:bookmarkEnd w:id="289"/>
    </w:p>
    <w:p w:rsidR="001E7CBC" w:rsidRDefault="001E7CBC" w:rsidP="001E7CBC">
      <w:pPr>
        <w:pStyle w:val="af6"/>
        <w:keepNext/>
        <w:rPr>
          <w:rtl/>
        </w:rPr>
      </w:pPr>
      <w:bookmarkStart w:id="290" w:name="ET_yor_5765_35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4C6B71" w:rsidP="001E7CBC">
      <w:pPr>
        <w:rPr>
          <w:rtl/>
          <w:lang w:eastAsia="he-IL"/>
        </w:rPr>
      </w:pPr>
      <w:bookmarkStart w:id="291" w:name="_ETM_Q1_721286"/>
      <w:bookmarkEnd w:id="291"/>
      <w:r>
        <w:rPr>
          <w:rFonts w:hint="cs"/>
          <w:rtl/>
          <w:lang w:eastAsia="he-IL"/>
        </w:rPr>
        <w:t xml:space="preserve">בסדר, </w:t>
      </w:r>
      <w:bookmarkStart w:id="292" w:name="_ETM_Q1_720000"/>
      <w:bookmarkEnd w:id="292"/>
      <w:r>
        <w:rPr>
          <w:rFonts w:hint="cs"/>
          <w:rtl/>
          <w:lang w:eastAsia="he-IL"/>
        </w:rPr>
        <w:t xml:space="preserve">אז </w:t>
      </w:r>
      <w:r w:rsidR="001E7CBC">
        <w:rPr>
          <w:rFonts w:hint="cs"/>
          <w:rtl/>
          <w:lang w:eastAsia="he-IL"/>
        </w:rPr>
        <w:t>מציעים לך</w:t>
      </w:r>
      <w:r>
        <w:rPr>
          <w:rFonts w:hint="cs"/>
          <w:rtl/>
          <w:lang w:eastAsia="he-IL"/>
        </w:rPr>
        <w:t xml:space="preserve"> - - -</w:t>
      </w:r>
    </w:p>
    <w:p w:rsidR="001E7CBC" w:rsidRDefault="001E7CBC" w:rsidP="001E7CBC">
      <w:pPr>
        <w:rPr>
          <w:rtl/>
          <w:lang w:eastAsia="he-IL"/>
        </w:rPr>
      </w:pPr>
      <w:bookmarkStart w:id="293" w:name="_ETM_Q1_722596"/>
      <w:bookmarkStart w:id="294" w:name="_ETM_Q1_722676"/>
      <w:bookmarkStart w:id="295" w:name="_ETM_Q1_723636"/>
      <w:bookmarkEnd w:id="293"/>
      <w:bookmarkEnd w:id="294"/>
      <w:bookmarkEnd w:id="295"/>
    </w:p>
    <w:p w:rsidR="001E7CBC" w:rsidRDefault="001E7CBC" w:rsidP="001E7CBC">
      <w:pPr>
        <w:pStyle w:val="a4"/>
        <w:keepNext/>
        <w:rPr>
          <w:rtl/>
        </w:rPr>
      </w:pPr>
      <w:bookmarkStart w:id="296" w:name="ET_speaker_4610_36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4C6B71" w:rsidP="001E7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E7CBC">
        <w:rPr>
          <w:rFonts w:hint="cs"/>
          <w:rtl/>
          <w:lang w:eastAsia="he-IL"/>
        </w:rPr>
        <w:t>זה</w:t>
      </w:r>
      <w:bookmarkStart w:id="297" w:name="_ETM_Q1_724271"/>
      <w:bookmarkStart w:id="298" w:name="_ETM_Q1_724331"/>
      <w:bookmarkEnd w:id="297"/>
      <w:bookmarkEnd w:id="298"/>
      <w:r w:rsidR="001E7CBC">
        <w:rPr>
          <w:rFonts w:hint="cs"/>
          <w:rtl/>
          <w:lang w:eastAsia="he-IL"/>
        </w:rPr>
        <w:t xml:space="preserve"> </w:t>
      </w:r>
      <w:bookmarkStart w:id="299" w:name="_ETM_Q1_724371"/>
      <w:bookmarkEnd w:id="299"/>
      <w:r>
        <w:rPr>
          <w:rFonts w:hint="cs"/>
          <w:rtl/>
          <w:lang w:eastAsia="he-IL"/>
        </w:rPr>
        <w:t>בדיוק העניין.</w:t>
      </w:r>
    </w:p>
    <w:p w:rsidR="001E7CBC" w:rsidRDefault="001E7CBC" w:rsidP="001E7CBC">
      <w:pPr>
        <w:rPr>
          <w:rtl/>
          <w:lang w:eastAsia="he-IL"/>
        </w:rPr>
      </w:pPr>
      <w:bookmarkStart w:id="300" w:name="_ETM_Q1_726091"/>
      <w:bookmarkStart w:id="301" w:name="_ETM_Q1_726191"/>
      <w:bookmarkEnd w:id="300"/>
      <w:bookmarkEnd w:id="301"/>
    </w:p>
    <w:p w:rsidR="001E7CBC" w:rsidRDefault="001E7CBC" w:rsidP="001E7CBC">
      <w:pPr>
        <w:pStyle w:val="af6"/>
        <w:keepNext/>
        <w:rPr>
          <w:rtl/>
        </w:rPr>
      </w:pPr>
      <w:bookmarkStart w:id="302" w:name="ET_yor_5765_37"/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E7CBC">
        <w:rPr>
          <w:rStyle w:val="TagStyle"/>
          <w:rtl/>
        </w:rPr>
        <w:t xml:space="preserve"> &lt;&lt; </w:t>
      </w:r>
      <w:proofErr w:type="spellStart"/>
      <w:r w:rsidRPr="001E7CBC">
        <w:rPr>
          <w:rStyle w:val="TagStyle"/>
          <w:rtl/>
        </w:rPr>
        <w:t>יור</w:t>
      </w:r>
      <w:proofErr w:type="spellEnd"/>
      <w:r w:rsidRPr="001E7C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1E7CBC" w:rsidP="001E7CBC">
      <w:pPr>
        <w:rPr>
          <w:rtl/>
          <w:lang w:eastAsia="he-IL"/>
        </w:rPr>
      </w:pPr>
      <w:bookmarkStart w:id="303" w:name="_ETM_Q1_729305"/>
      <w:bookmarkEnd w:id="303"/>
      <w:r>
        <w:rPr>
          <w:rFonts w:hint="cs"/>
          <w:rtl/>
          <w:lang w:eastAsia="he-IL"/>
        </w:rPr>
        <w:t>תהיה מנומקת</w:t>
      </w:r>
      <w:r w:rsidR="004C6B71">
        <w:rPr>
          <w:rFonts w:hint="cs"/>
          <w:rtl/>
          <w:lang w:eastAsia="he-IL"/>
        </w:rPr>
        <w:t xml:space="preserve">. אתה אפילו כתבת </w:t>
      </w:r>
      <w:bookmarkStart w:id="304" w:name="_ETM_Q1_729000"/>
      <w:bookmarkEnd w:id="304"/>
      <w:r w:rsidR="004C6B71">
        <w:rPr>
          <w:rFonts w:hint="cs"/>
          <w:rtl/>
          <w:lang w:eastAsia="he-IL"/>
        </w:rPr>
        <w:t>את המילה "תהיה". תהיה מנומקת.</w:t>
      </w:r>
    </w:p>
    <w:p w:rsidR="004C6B71" w:rsidRDefault="004C6B71" w:rsidP="001E7CBC">
      <w:pPr>
        <w:rPr>
          <w:rtl/>
          <w:lang w:eastAsia="he-IL"/>
        </w:rPr>
      </w:pPr>
      <w:bookmarkStart w:id="305" w:name="_ETM_Q1_731000"/>
      <w:bookmarkEnd w:id="305"/>
    </w:p>
    <w:p w:rsidR="004C6B71" w:rsidRDefault="004C6B71" w:rsidP="004C6B71">
      <w:pPr>
        <w:pStyle w:val="a4"/>
        <w:keepNext/>
        <w:rPr>
          <w:rtl/>
        </w:rPr>
      </w:pPr>
      <w:bookmarkStart w:id="306" w:name="ET_speaker_איתי_עצמון_133"/>
      <w:r w:rsidRPr="004C6B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6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4C6B71" w:rsidRDefault="004C6B71" w:rsidP="004C6B71">
      <w:pPr>
        <w:pStyle w:val="KeepWithNext"/>
        <w:rPr>
          <w:rtl/>
          <w:lang w:eastAsia="he-IL"/>
        </w:rPr>
      </w:pPr>
    </w:p>
    <w:p w:rsidR="004C6B71" w:rsidRDefault="004C6B71" w:rsidP="004C6B71">
      <w:pPr>
        <w:rPr>
          <w:rtl/>
          <w:lang w:eastAsia="he-IL"/>
        </w:rPr>
      </w:pPr>
      <w:bookmarkStart w:id="307" w:name="_ETM_Q1_726000"/>
      <w:bookmarkEnd w:id="307"/>
      <w:r>
        <w:rPr>
          <w:rFonts w:hint="cs"/>
          <w:rtl/>
          <w:lang w:eastAsia="he-IL"/>
        </w:rPr>
        <w:t>לא, אבל זה כבר כתבנו.</w:t>
      </w:r>
    </w:p>
    <w:p w:rsidR="004C6B71" w:rsidRDefault="004C6B71" w:rsidP="004C6B71">
      <w:pPr>
        <w:rPr>
          <w:rtl/>
          <w:lang w:eastAsia="he-IL"/>
        </w:rPr>
      </w:pPr>
      <w:bookmarkStart w:id="308" w:name="_ETM_Q1_733000"/>
      <w:bookmarkEnd w:id="308"/>
    </w:p>
    <w:p w:rsidR="004C6B71" w:rsidRDefault="004C6B71" w:rsidP="004C6B71">
      <w:pPr>
        <w:pStyle w:val="af6"/>
        <w:keepNext/>
        <w:rPr>
          <w:rtl/>
        </w:rPr>
      </w:pPr>
      <w:bookmarkStart w:id="309" w:name="ET_yor_5765_134"/>
      <w:r w:rsidRPr="004C6B71">
        <w:rPr>
          <w:rStyle w:val="TagStyle"/>
          <w:rtl/>
        </w:rPr>
        <w:t xml:space="preserve"> &lt;&lt; </w:t>
      </w:r>
      <w:proofErr w:type="spellStart"/>
      <w:r w:rsidRPr="004C6B71">
        <w:rPr>
          <w:rStyle w:val="TagStyle"/>
          <w:rtl/>
        </w:rPr>
        <w:t>יור</w:t>
      </w:r>
      <w:proofErr w:type="spellEnd"/>
      <w:r w:rsidRPr="004C6B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6B71">
        <w:rPr>
          <w:rStyle w:val="TagStyle"/>
          <w:rtl/>
        </w:rPr>
        <w:t xml:space="preserve"> &lt;&lt; </w:t>
      </w:r>
      <w:proofErr w:type="spellStart"/>
      <w:r w:rsidRPr="004C6B71">
        <w:rPr>
          <w:rStyle w:val="TagStyle"/>
          <w:rtl/>
        </w:rPr>
        <w:t>יור</w:t>
      </w:r>
      <w:proofErr w:type="spellEnd"/>
      <w:r w:rsidRPr="004C6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4C6B71" w:rsidRDefault="004C6B71" w:rsidP="004C6B71">
      <w:pPr>
        <w:pStyle w:val="KeepWithNext"/>
        <w:rPr>
          <w:rtl/>
          <w:lang w:eastAsia="he-IL"/>
        </w:rPr>
      </w:pPr>
    </w:p>
    <w:p w:rsidR="004C6B71" w:rsidRPr="004C6B71" w:rsidRDefault="004C6B71" w:rsidP="004C6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בטעמים </w:t>
      </w:r>
      <w:bookmarkStart w:id="310" w:name="_ETM_Q1_728000"/>
      <w:bookmarkEnd w:id="310"/>
      <w:r>
        <w:rPr>
          <w:rFonts w:hint="cs"/>
          <w:rtl/>
          <w:lang w:eastAsia="he-IL"/>
        </w:rPr>
        <w:t xml:space="preserve">הנוגעים בין היתר להיבטים - - - ותהיה מנומקת, בלי המילה </w:t>
      </w:r>
      <w:bookmarkStart w:id="311" w:name="_ETM_Q1_736000"/>
      <w:bookmarkEnd w:id="311"/>
      <w:r>
        <w:rPr>
          <w:rFonts w:hint="cs"/>
          <w:rtl/>
          <w:lang w:eastAsia="he-IL"/>
        </w:rPr>
        <w:t>"מיוחדים".</w:t>
      </w:r>
    </w:p>
    <w:p w:rsidR="001E7CBC" w:rsidRDefault="001E7CBC" w:rsidP="001E7CBC">
      <w:pPr>
        <w:rPr>
          <w:rtl/>
          <w:lang w:eastAsia="he-IL"/>
        </w:rPr>
      </w:pPr>
      <w:bookmarkStart w:id="312" w:name="_ETM_Q1_731030"/>
      <w:bookmarkStart w:id="313" w:name="_ETM_Q1_731090"/>
      <w:bookmarkStart w:id="314" w:name="_ETM_Q1_736746"/>
      <w:bookmarkEnd w:id="312"/>
      <w:bookmarkEnd w:id="313"/>
      <w:bookmarkEnd w:id="314"/>
    </w:p>
    <w:p w:rsidR="001E7CBC" w:rsidRDefault="001E7CBC" w:rsidP="001E7CBC">
      <w:pPr>
        <w:pStyle w:val="a4"/>
        <w:keepNext/>
        <w:rPr>
          <w:rtl/>
        </w:rPr>
      </w:pPr>
      <w:bookmarkStart w:id="315" w:name="ET_speaker_4610_38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4C6B71" w:rsidRDefault="004C6B71" w:rsidP="004C6B71">
      <w:pPr>
        <w:rPr>
          <w:rtl/>
          <w:lang w:eastAsia="he-IL"/>
        </w:rPr>
      </w:pPr>
      <w:bookmarkStart w:id="316" w:name="_ETM_Q1_737320"/>
      <w:bookmarkStart w:id="317" w:name="_ETM_Q1_737390"/>
      <w:bookmarkEnd w:id="316"/>
      <w:bookmarkEnd w:id="317"/>
      <w:r>
        <w:rPr>
          <w:rFonts w:hint="cs"/>
          <w:rtl/>
          <w:lang w:eastAsia="he-IL"/>
        </w:rPr>
        <w:t xml:space="preserve">איתי, תכף </w:t>
      </w:r>
      <w:r w:rsidR="001E7CBC">
        <w:rPr>
          <w:rFonts w:hint="cs"/>
          <w:rtl/>
          <w:lang w:eastAsia="he-IL"/>
        </w:rPr>
        <w:t xml:space="preserve">תתחיל להתפלפל </w:t>
      </w:r>
      <w:r>
        <w:rPr>
          <w:rFonts w:hint="cs"/>
          <w:rtl/>
          <w:lang w:eastAsia="he-IL"/>
        </w:rPr>
        <w:t xml:space="preserve">לנו </w:t>
      </w:r>
      <w:r w:rsidR="001E7CBC">
        <w:rPr>
          <w:rFonts w:hint="cs"/>
          <w:rtl/>
          <w:lang w:eastAsia="he-IL"/>
        </w:rPr>
        <w:t>מה זה מיוחד</w:t>
      </w:r>
      <w:r>
        <w:rPr>
          <w:rFonts w:hint="cs"/>
          <w:rtl/>
          <w:lang w:eastAsia="he-IL"/>
        </w:rPr>
        <w:t>, אז אנחנו מנמקים בלי מיוחדים.</w:t>
      </w:r>
    </w:p>
    <w:p w:rsidR="001E7CBC" w:rsidRDefault="001E7CBC" w:rsidP="001E7CBC">
      <w:pPr>
        <w:rPr>
          <w:rtl/>
          <w:lang w:eastAsia="he-IL"/>
        </w:rPr>
      </w:pPr>
      <w:bookmarkStart w:id="318" w:name="_ETM_Q1_743474"/>
      <w:bookmarkStart w:id="319" w:name="_ETM_Q1_743539"/>
      <w:bookmarkStart w:id="320" w:name="_ETM_Q1_745459"/>
      <w:bookmarkEnd w:id="318"/>
      <w:bookmarkEnd w:id="319"/>
      <w:bookmarkEnd w:id="320"/>
    </w:p>
    <w:p w:rsidR="001E7CBC" w:rsidRDefault="001E7CBC" w:rsidP="001E7CBC">
      <w:pPr>
        <w:pStyle w:val="a4"/>
        <w:keepNext/>
        <w:rPr>
          <w:rtl/>
        </w:rPr>
      </w:pPr>
      <w:bookmarkStart w:id="321" w:name="ET_speaker_5768_39"/>
      <w:r w:rsidRPr="001E7CB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E7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1E7CBC" w:rsidRDefault="001E7CBC" w:rsidP="001E7CBC">
      <w:pPr>
        <w:pStyle w:val="KeepWithNext"/>
        <w:rPr>
          <w:rtl/>
          <w:lang w:eastAsia="he-IL"/>
        </w:rPr>
      </w:pPr>
    </w:p>
    <w:p w:rsidR="001E7CBC" w:rsidRDefault="004C6B71" w:rsidP="0062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זה ריאל </w:t>
      </w:r>
      <w:proofErr w:type="spellStart"/>
      <w:r>
        <w:rPr>
          <w:rFonts w:hint="cs"/>
          <w:rtl/>
          <w:lang w:eastAsia="he-IL"/>
        </w:rPr>
        <w:t>פוליטיק</w:t>
      </w:r>
      <w:proofErr w:type="spellEnd"/>
      <w:r>
        <w:rPr>
          <w:rFonts w:hint="cs"/>
          <w:rtl/>
          <w:lang w:eastAsia="he-IL"/>
        </w:rPr>
        <w:t xml:space="preserve">. אנחנו רוצים הרי פה לייצר </w:t>
      </w:r>
      <w:bookmarkStart w:id="322" w:name="_ETM_Q1_748000"/>
      <w:bookmarkEnd w:id="322"/>
      <w:r>
        <w:rPr>
          <w:rFonts w:hint="cs"/>
          <w:rtl/>
          <w:lang w:eastAsia="he-IL"/>
        </w:rPr>
        <w:t xml:space="preserve">להם ודאות. זה </w:t>
      </w:r>
      <w:bookmarkStart w:id="323" w:name="_ETM_Q1_746819"/>
      <w:bookmarkEnd w:id="323"/>
      <w:r w:rsidR="001E7CBC">
        <w:rPr>
          <w:rFonts w:hint="cs"/>
          <w:rtl/>
          <w:lang w:eastAsia="he-IL"/>
        </w:rPr>
        <w:t xml:space="preserve">הסוף של האירוע </w:t>
      </w:r>
      <w:r>
        <w:rPr>
          <w:rFonts w:hint="cs"/>
          <w:rtl/>
          <w:lang w:eastAsia="he-IL"/>
        </w:rPr>
        <w:t xml:space="preserve">הזה. </w:t>
      </w:r>
      <w:proofErr w:type="spellStart"/>
      <w:r>
        <w:rPr>
          <w:rFonts w:hint="cs"/>
          <w:rtl/>
          <w:lang w:eastAsia="he-IL"/>
        </w:rPr>
        <w:t>אנחנ</w:t>
      </w:r>
      <w:proofErr w:type="spellEnd"/>
      <w:r>
        <w:rPr>
          <w:rFonts w:hint="cs"/>
          <w:rtl/>
          <w:lang w:eastAsia="he-IL"/>
        </w:rPr>
        <w:t xml:space="preserve"> ורוצים להאריך בתקופה מסוימת, אנ</w:t>
      </w:r>
      <w:bookmarkStart w:id="324" w:name="_ETM_Q1_750000"/>
      <w:bookmarkEnd w:id="324"/>
      <w:r>
        <w:rPr>
          <w:rFonts w:hint="cs"/>
          <w:rtl/>
          <w:lang w:eastAsia="he-IL"/>
        </w:rPr>
        <w:t xml:space="preserve">חנו לא רוצים להגיד משהו, ואז לתקוע </w:t>
      </w:r>
      <w:bookmarkStart w:id="325" w:name="_ETM_Q1_752000"/>
      <w:bookmarkEnd w:id="325"/>
      <w:r>
        <w:rPr>
          <w:rFonts w:hint="cs"/>
          <w:rtl/>
          <w:lang w:eastAsia="he-IL"/>
        </w:rPr>
        <w:t xml:space="preserve">לעצמנו סכין בגב, כאילו רק אמרנו וזה לא התקיים. איך שכתבת את זה, אומרים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" w:name="_ETM_Q1_757000"/>
      <w:bookmarkEnd w:id="326"/>
      <w:r>
        <w:rPr>
          <w:rFonts w:hint="cs"/>
          <w:rtl/>
          <w:lang w:eastAsia="he-IL"/>
        </w:rPr>
        <w:t>הרי יש לך מועצה שלוקחת אחריות. היא יושבת, היא דנה.</w:t>
      </w:r>
      <w:bookmarkStart w:id="327" w:name="_ETM_Q1_764000"/>
      <w:bookmarkEnd w:id="327"/>
      <w:r>
        <w:rPr>
          <w:rFonts w:hint="cs"/>
          <w:rtl/>
          <w:lang w:eastAsia="he-IL"/>
        </w:rPr>
        <w:t xml:space="preserve"> זה לא אחד חותם על זה. הם דנים על זה</w:t>
      </w:r>
      <w:bookmarkStart w:id="328" w:name="_ETM_Q1_763000"/>
      <w:bookmarkEnd w:id="328"/>
      <w:r>
        <w:rPr>
          <w:rFonts w:hint="cs"/>
          <w:rtl/>
          <w:lang w:eastAsia="he-IL"/>
        </w:rPr>
        <w:t xml:space="preserve">, הם ממילא צריכים לנמק את עצמם. תכתוב שהם </w:t>
      </w:r>
      <w:bookmarkStart w:id="329" w:name="_ETM_Q1_769000"/>
      <w:bookmarkEnd w:id="329"/>
      <w:r>
        <w:rPr>
          <w:rFonts w:hint="cs"/>
          <w:rtl/>
          <w:lang w:eastAsia="he-IL"/>
        </w:rPr>
        <w:t xml:space="preserve">צריכים לנמק, הם אחרי זה לוקחים את האחריות על זה. </w:t>
      </w:r>
      <w:bookmarkStart w:id="330" w:name="_ETM_Q1_772000"/>
      <w:bookmarkEnd w:id="330"/>
      <w:r>
        <w:rPr>
          <w:rFonts w:hint="cs"/>
          <w:rtl/>
          <w:lang w:eastAsia="he-IL"/>
        </w:rPr>
        <w:t xml:space="preserve">אנחנו לא רוצים ביד אחת כאילו לתת ודאות, וביד שנייה </w:t>
      </w:r>
      <w:bookmarkStart w:id="331" w:name="_ETM_Q1_776000"/>
      <w:bookmarkEnd w:id="331"/>
      <w:r>
        <w:rPr>
          <w:rFonts w:hint="cs"/>
          <w:rtl/>
          <w:lang w:eastAsia="he-IL"/>
        </w:rPr>
        <w:t xml:space="preserve">לסרס את הוודאות הזאת. אז כדי לא לעשות את </w:t>
      </w:r>
      <w:bookmarkStart w:id="332" w:name="_ETM_Q1_775000"/>
      <w:bookmarkEnd w:id="332"/>
      <w:r>
        <w:rPr>
          <w:rFonts w:hint="cs"/>
          <w:rtl/>
          <w:lang w:eastAsia="he-IL"/>
        </w:rPr>
        <w:t>זה, כדי שנלך לכיוון אחד, בלי אחד קדימה אחד אחורה</w:t>
      </w:r>
      <w:bookmarkStart w:id="333" w:name="_ETM_Q1_779000"/>
      <w:bookmarkEnd w:id="333"/>
      <w:r>
        <w:rPr>
          <w:rFonts w:hint="cs"/>
          <w:rtl/>
          <w:lang w:eastAsia="he-IL"/>
        </w:rPr>
        <w:t xml:space="preserve">, אל </w:t>
      </w:r>
      <w:r w:rsidR="00622262">
        <w:rPr>
          <w:rFonts w:hint="cs"/>
          <w:rtl/>
          <w:lang w:eastAsia="he-IL"/>
        </w:rPr>
        <w:t>- - -</w:t>
      </w:r>
    </w:p>
    <w:p w:rsidR="00E64F24" w:rsidRDefault="00E64F24" w:rsidP="001E7CBC">
      <w:pPr>
        <w:rPr>
          <w:rtl/>
          <w:lang w:eastAsia="he-IL"/>
        </w:rPr>
      </w:pPr>
      <w:bookmarkStart w:id="334" w:name="_ETM_Q1_749738"/>
      <w:bookmarkStart w:id="335" w:name="_ETM_Q1_749808"/>
      <w:bookmarkStart w:id="336" w:name="_ETM_Q1_783917"/>
      <w:bookmarkEnd w:id="334"/>
      <w:bookmarkEnd w:id="335"/>
      <w:bookmarkEnd w:id="336"/>
    </w:p>
    <w:p w:rsidR="00E64F24" w:rsidRDefault="00E64F24" w:rsidP="00E64F24">
      <w:pPr>
        <w:pStyle w:val="a4"/>
        <w:keepNext/>
        <w:rPr>
          <w:rtl/>
        </w:rPr>
      </w:pPr>
      <w:bookmarkStart w:id="337" w:name="ET_speaker_4610_40"/>
      <w:r w:rsidRPr="00E64F24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E64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E64F24" w:rsidRDefault="00E64F24" w:rsidP="00E64F24">
      <w:pPr>
        <w:pStyle w:val="KeepWithNext"/>
        <w:rPr>
          <w:rtl/>
          <w:lang w:eastAsia="he-IL"/>
        </w:rPr>
      </w:pPr>
    </w:p>
    <w:p w:rsidR="00E64F24" w:rsidRDefault="00622262" w:rsidP="0062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r w:rsidR="00E64F24">
        <w:rPr>
          <w:rFonts w:hint="cs"/>
          <w:rtl/>
          <w:lang w:eastAsia="he-IL"/>
        </w:rPr>
        <w:t>כ</w:t>
      </w:r>
      <w:bookmarkStart w:id="338" w:name="_ETM_Q1_784557"/>
      <w:bookmarkEnd w:id="338"/>
      <w:r w:rsidR="00E64F24">
        <w:rPr>
          <w:rFonts w:hint="cs"/>
          <w:rtl/>
          <w:lang w:eastAsia="he-IL"/>
        </w:rPr>
        <w:t>מ</w:t>
      </w:r>
      <w:bookmarkStart w:id="339" w:name="_ETM_Q1_784622"/>
      <w:bookmarkEnd w:id="339"/>
      <w:r w:rsidR="00E64F24">
        <w:rPr>
          <w:rFonts w:hint="cs"/>
          <w:rtl/>
          <w:lang w:eastAsia="he-IL"/>
        </w:rPr>
        <w:t>ה שפחות פרשנויות</w:t>
      </w:r>
      <w:r>
        <w:rPr>
          <w:rFonts w:hint="cs"/>
          <w:rtl/>
          <w:lang w:eastAsia="he-IL"/>
        </w:rPr>
        <w:t>.</w:t>
      </w:r>
    </w:p>
    <w:p w:rsidR="00E64F24" w:rsidRDefault="00E64F24" w:rsidP="00E64F24">
      <w:pPr>
        <w:rPr>
          <w:rtl/>
          <w:lang w:eastAsia="he-IL"/>
        </w:rPr>
      </w:pPr>
      <w:bookmarkStart w:id="340" w:name="_ETM_Q1_787952"/>
      <w:bookmarkStart w:id="341" w:name="_ETM_Q1_788022"/>
      <w:bookmarkStart w:id="342" w:name="_ETM_Q1_789756"/>
      <w:bookmarkEnd w:id="340"/>
      <w:bookmarkEnd w:id="341"/>
      <w:bookmarkEnd w:id="342"/>
    </w:p>
    <w:p w:rsidR="00E64F24" w:rsidRDefault="00E64F24" w:rsidP="00E64F24">
      <w:pPr>
        <w:pStyle w:val="a4"/>
        <w:keepNext/>
        <w:rPr>
          <w:rtl/>
        </w:rPr>
      </w:pPr>
      <w:bookmarkStart w:id="343" w:name="ET_speaker_5768_41"/>
      <w:r w:rsidRPr="00E64F2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64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E64F24" w:rsidRDefault="00E64F24" w:rsidP="00E64F24">
      <w:pPr>
        <w:pStyle w:val="KeepWithNext"/>
        <w:rPr>
          <w:rtl/>
          <w:lang w:eastAsia="he-IL"/>
        </w:rPr>
      </w:pPr>
    </w:p>
    <w:p w:rsidR="00E64F24" w:rsidRDefault="00E64F24" w:rsidP="00E64F24">
      <w:pPr>
        <w:rPr>
          <w:rtl/>
          <w:lang w:eastAsia="he-IL"/>
        </w:rPr>
      </w:pPr>
      <w:bookmarkStart w:id="344" w:name="_ETM_Q1_790351"/>
      <w:bookmarkStart w:id="345" w:name="_ETM_Q1_790411"/>
      <w:bookmarkEnd w:id="344"/>
      <w:bookmarkEnd w:id="345"/>
      <w:r>
        <w:rPr>
          <w:rFonts w:hint="cs"/>
          <w:rtl/>
          <w:lang w:eastAsia="he-IL"/>
        </w:rPr>
        <w:t xml:space="preserve">שמישהו ינסה </w:t>
      </w:r>
      <w:bookmarkStart w:id="346" w:name="_ETM_Q1_792061"/>
      <w:bookmarkEnd w:id="346"/>
      <w:r>
        <w:rPr>
          <w:rFonts w:hint="cs"/>
          <w:rtl/>
          <w:lang w:eastAsia="he-IL"/>
        </w:rPr>
        <w:t>להרוס</w:t>
      </w:r>
      <w:r w:rsidR="00622262">
        <w:rPr>
          <w:rFonts w:hint="cs"/>
          <w:rtl/>
          <w:lang w:eastAsia="he-IL"/>
        </w:rPr>
        <w:t xml:space="preserve"> את </w:t>
      </w:r>
      <w:bookmarkStart w:id="347" w:name="_ETM_Q1_786000"/>
      <w:bookmarkEnd w:id="347"/>
      <w:r w:rsidR="00622262">
        <w:rPr>
          <w:rFonts w:hint="cs"/>
          <w:rtl/>
          <w:lang w:eastAsia="he-IL"/>
        </w:rPr>
        <w:t>זה.</w:t>
      </w:r>
    </w:p>
    <w:p w:rsidR="00E64F24" w:rsidRDefault="00E64F24" w:rsidP="00E64F24">
      <w:pPr>
        <w:rPr>
          <w:rtl/>
          <w:lang w:eastAsia="he-IL"/>
        </w:rPr>
      </w:pPr>
      <w:bookmarkStart w:id="348" w:name="_ETM_Q1_792801"/>
      <w:bookmarkStart w:id="349" w:name="_ETM_Q1_792866"/>
      <w:bookmarkStart w:id="350" w:name="_ETM_Q1_794231"/>
      <w:bookmarkEnd w:id="348"/>
      <w:bookmarkEnd w:id="349"/>
      <w:bookmarkEnd w:id="350"/>
    </w:p>
    <w:p w:rsidR="00E64F24" w:rsidRDefault="00E64F24" w:rsidP="00E64F24">
      <w:pPr>
        <w:pStyle w:val="a4"/>
        <w:keepNext/>
        <w:rPr>
          <w:rtl/>
        </w:rPr>
      </w:pPr>
      <w:bookmarkStart w:id="351" w:name="ET_speaker_4610_42"/>
      <w:r w:rsidRPr="00E64F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גילה גמליאל (הליכוד):</w:t>
      </w:r>
      <w:r w:rsidRPr="00E64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E64F24" w:rsidRDefault="00E64F24" w:rsidP="00E64F24">
      <w:pPr>
        <w:pStyle w:val="KeepWithNext"/>
        <w:rPr>
          <w:rtl/>
          <w:lang w:eastAsia="he-IL"/>
        </w:rPr>
      </w:pPr>
    </w:p>
    <w:p w:rsidR="00E64F24" w:rsidRDefault="00622262" w:rsidP="0062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בפרשנות שלך ושלנו "מיוחדים" יכולים להיות מאוד מיוחד, ולאחרים </w:t>
      </w:r>
      <w:bookmarkStart w:id="352" w:name="_ETM_Q1_790000"/>
      <w:bookmarkEnd w:id="352"/>
      <w:r>
        <w:rPr>
          <w:rFonts w:hint="cs"/>
          <w:rtl/>
          <w:lang w:eastAsia="he-IL"/>
        </w:rPr>
        <w:t xml:space="preserve">המיוחד </w:t>
      </w:r>
      <w:r w:rsidR="00E64F24">
        <w:rPr>
          <w:rFonts w:hint="cs"/>
          <w:rtl/>
          <w:lang w:eastAsia="he-IL"/>
        </w:rPr>
        <w:t>יכ</w:t>
      </w:r>
      <w:bookmarkStart w:id="353" w:name="_ETM_Q1_794891"/>
      <w:bookmarkStart w:id="354" w:name="_ETM_Q1_794981"/>
      <w:bookmarkEnd w:id="353"/>
      <w:bookmarkEnd w:id="354"/>
      <w:r w:rsidR="00E64F24">
        <w:rPr>
          <w:rFonts w:hint="cs"/>
          <w:rtl/>
          <w:lang w:eastAsia="he-IL"/>
        </w:rPr>
        <w:t>ול לקבל פרשנות שונה</w:t>
      </w:r>
      <w:r>
        <w:rPr>
          <w:rFonts w:hint="cs"/>
          <w:rtl/>
          <w:lang w:eastAsia="he-IL"/>
        </w:rPr>
        <w:t>, שעלולה</w:t>
      </w:r>
      <w:r w:rsidR="00E64F24">
        <w:rPr>
          <w:rFonts w:hint="cs"/>
          <w:rtl/>
          <w:lang w:eastAsia="he-IL"/>
        </w:rPr>
        <w:t xml:space="preserve"> להרוס את </w:t>
      </w:r>
      <w:r>
        <w:rPr>
          <w:rFonts w:hint="cs"/>
          <w:rtl/>
          <w:lang w:eastAsia="he-IL"/>
        </w:rPr>
        <w:t>תכלית החוק. ומכיוון שאנחנו בעד ליצור בהירות מרבית ולא לאפשר מרחב אפשרויות לבתי משפט או לאנשים שמוכנים - -</w:t>
      </w:r>
    </w:p>
    <w:p w:rsidR="00C93DAA" w:rsidRDefault="00C93DAA" w:rsidP="00E64F24">
      <w:pPr>
        <w:rPr>
          <w:rtl/>
          <w:lang w:eastAsia="he-IL"/>
        </w:rPr>
      </w:pPr>
      <w:bookmarkStart w:id="355" w:name="_ETM_Q1_804000"/>
      <w:bookmarkStart w:id="356" w:name="_ETM_Q1_801854"/>
      <w:bookmarkStart w:id="357" w:name="_ETM_Q1_801949"/>
      <w:bookmarkStart w:id="358" w:name="_ETM_Q1_804109"/>
      <w:bookmarkStart w:id="359" w:name="_ETM_Q1_804189"/>
      <w:bookmarkStart w:id="360" w:name="_ETM_Q1_809178"/>
      <w:bookmarkEnd w:id="355"/>
      <w:bookmarkEnd w:id="356"/>
      <w:bookmarkEnd w:id="357"/>
      <w:bookmarkEnd w:id="358"/>
      <w:bookmarkEnd w:id="359"/>
      <w:bookmarkEnd w:id="360"/>
    </w:p>
    <w:p w:rsidR="00C93DAA" w:rsidRDefault="00C93DAA" w:rsidP="00C93DAA">
      <w:pPr>
        <w:pStyle w:val="a4"/>
        <w:keepNext/>
        <w:rPr>
          <w:rtl/>
        </w:rPr>
      </w:pPr>
      <w:bookmarkStart w:id="361" w:name="ET_speaker_5768_43"/>
      <w:r w:rsidRPr="00C93DA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93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C93DAA" w:rsidRDefault="00C93DAA" w:rsidP="00C93DAA">
      <w:pPr>
        <w:pStyle w:val="KeepWithNext"/>
        <w:rPr>
          <w:rtl/>
          <w:lang w:eastAsia="he-IL"/>
        </w:rPr>
      </w:pPr>
    </w:p>
    <w:p w:rsidR="00C93DAA" w:rsidRDefault="00C93DAA" w:rsidP="00C93DAA">
      <w:pPr>
        <w:rPr>
          <w:rtl/>
          <w:lang w:eastAsia="he-IL"/>
        </w:rPr>
      </w:pPr>
      <w:bookmarkStart w:id="362" w:name="_ETM_Q1_809733"/>
      <w:bookmarkEnd w:id="362"/>
      <w:r>
        <w:rPr>
          <w:rFonts w:hint="cs"/>
          <w:rtl/>
          <w:lang w:eastAsia="he-IL"/>
        </w:rPr>
        <w:t>ל</w:t>
      </w:r>
      <w:bookmarkStart w:id="363" w:name="_ETM_Q1_809808"/>
      <w:bookmarkEnd w:id="363"/>
      <w:r>
        <w:rPr>
          <w:rFonts w:hint="cs"/>
          <w:rtl/>
          <w:lang w:eastAsia="he-IL"/>
        </w:rPr>
        <w:t xml:space="preserve">תקוע </w:t>
      </w:r>
      <w:bookmarkStart w:id="364" w:name="_ETM_Q1_810388"/>
      <w:bookmarkEnd w:id="364"/>
      <w:r>
        <w:rPr>
          <w:rFonts w:hint="cs"/>
          <w:rtl/>
          <w:lang w:eastAsia="he-IL"/>
        </w:rPr>
        <w:t>את זה</w:t>
      </w:r>
      <w:r w:rsidR="00622262">
        <w:rPr>
          <w:rFonts w:hint="cs"/>
          <w:rtl/>
          <w:lang w:eastAsia="he-IL"/>
        </w:rPr>
        <w:t>.</w:t>
      </w:r>
    </w:p>
    <w:p w:rsidR="00C93DAA" w:rsidRDefault="00C93DAA" w:rsidP="00C93DAA">
      <w:pPr>
        <w:rPr>
          <w:rtl/>
          <w:lang w:eastAsia="he-IL"/>
        </w:rPr>
      </w:pPr>
      <w:bookmarkStart w:id="365" w:name="_ETM_Q1_810998"/>
      <w:bookmarkStart w:id="366" w:name="_ETM_Q1_811073"/>
      <w:bookmarkStart w:id="367" w:name="_ETM_Q1_812477"/>
      <w:bookmarkEnd w:id="365"/>
      <w:bookmarkEnd w:id="366"/>
      <w:bookmarkEnd w:id="367"/>
    </w:p>
    <w:p w:rsidR="00C93DAA" w:rsidRDefault="00C93DAA" w:rsidP="00C93DAA">
      <w:pPr>
        <w:pStyle w:val="a4"/>
        <w:keepNext/>
        <w:rPr>
          <w:rtl/>
        </w:rPr>
      </w:pPr>
      <w:bookmarkStart w:id="368" w:name="ET_speaker_4610_44"/>
      <w:r w:rsidRPr="00C93DAA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C93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C93DAA" w:rsidRDefault="00C93DAA" w:rsidP="00C93DAA">
      <w:pPr>
        <w:pStyle w:val="KeepWithNext"/>
        <w:rPr>
          <w:rtl/>
          <w:lang w:eastAsia="he-IL"/>
        </w:rPr>
      </w:pPr>
    </w:p>
    <w:p w:rsidR="00C93DAA" w:rsidRDefault="00622262" w:rsidP="00C93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לפגוע בזדון, אז אנחנו פשוט </w:t>
      </w:r>
      <w:bookmarkStart w:id="369" w:name="_ETM_Q1_810000"/>
      <w:bookmarkEnd w:id="369"/>
      <w:r>
        <w:rPr>
          <w:rFonts w:hint="cs"/>
          <w:rtl/>
          <w:lang w:eastAsia="he-IL"/>
        </w:rPr>
        <w:t>אומרים את הדברים ב</w:t>
      </w:r>
      <w:r w:rsidR="00C93DAA">
        <w:rPr>
          <w:rFonts w:hint="cs"/>
          <w:rtl/>
          <w:lang w:eastAsia="he-IL"/>
        </w:rPr>
        <w:t>צ</w:t>
      </w:r>
      <w:bookmarkStart w:id="370" w:name="_ETM_Q1_813097"/>
      <w:bookmarkStart w:id="371" w:name="_ETM_Q1_813177"/>
      <w:bookmarkEnd w:id="370"/>
      <w:bookmarkEnd w:id="371"/>
      <w:r w:rsidR="00C93DAA">
        <w:rPr>
          <w:rFonts w:hint="cs"/>
          <w:rtl/>
          <w:lang w:eastAsia="he-IL"/>
        </w:rPr>
        <w:t>ורה הכי ברורה שיש</w:t>
      </w:r>
      <w:r>
        <w:rPr>
          <w:rFonts w:hint="cs"/>
          <w:rtl/>
          <w:lang w:eastAsia="he-IL"/>
        </w:rPr>
        <w:t xml:space="preserve">. איתי, אין צורך ב"מיוחדים", אפשר הנמקה </w:t>
      </w:r>
      <w:bookmarkStart w:id="372" w:name="_ETM_Q1_815000"/>
      <w:bookmarkEnd w:id="372"/>
      <w:r>
        <w:rPr>
          <w:rFonts w:hint="cs"/>
          <w:rtl/>
          <w:lang w:eastAsia="he-IL"/>
        </w:rPr>
        <w:t>ללא מיוחד.</w:t>
      </w:r>
    </w:p>
    <w:p w:rsidR="00C93DAA" w:rsidRDefault="00C93DAA" w:rsidP="00C93DAA">
      <w:pPr>
        <w:rPr>
          <w:rtl/>
          <w:lang w:eastAsia="he-IL"/>
        </w:rPr>
      </w:pPr>
      <w:bookmarkStart w:id="373" w:name="_ETM_Q1_817437"/>
      <w:bookmarkStart w:id="374" w:name="_ETM_Q1_817553"/>
      <w:bookmarkStart w:id="375" w:name="_ETM_Q1_818503"/>
      <w:bookmarkEnd w:id="373"/>
      <w:bookmarkEnd w:id="374"/>
      <w:bookmarkEnd w:id="375"/>
    </w:p>
    <w:p w:rsidR="00C93DAA" w:rsidRDefault="00C93DAA" w:rsidP="00C93DAA">
      <w:pPr>
        <w:pStyle w:val="a4"/>
        <w:keepNext/>
        <w:rPr>
          <w:rtl/>
        </w:rPr>
      </w:pPr>
      <w:bookmarkStart w:id="376" w:name="ET_speaker_איתי_עצמון_45"/>
      <w:r w:rsidRPr="00C93DA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3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C93DAA" w:rsidRDefault="00C93DAA" w:rsidP="00C93DAA">
      <w:pPr>
        <w:pStyle w:val="KeepWithNext"/>
        <w:rPr>
          <w:rtl/>
          <w:lang w:eastAsia="he-IL"/>
        </w:rPr>
      </w:pPr>
    </w:p>
    <w:p w:rsidR="00C93DAA" w:rsidRDefault="00C93DAA" w:rsidP="006222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" w:name="_ETM_Q1_819208"/>
      <w:bookmarkEnd w:id="377"/>
      <w:r>
        <w:rPr>
          <w:rFonts w:hint="cs"/>
          <w:rtl/>
          <w:lang w:eastAsia="he-IL"/>
        </w:rPr>
        <w:t>נ</w:t>
      </w:r>
      <w:bookmarkStart w:id="378" w:name="_ETM_Q1_819268"/>
      <w:bookmarkEnd w:id="378"/>
      <w:r>
        <w:rPr>
          <w:rFonts w:hint="cs"/>
          <w:rtl/>
          <w:lang w:eastAsia="he-IL"/>
        </w:rPr>
        <w:t>י רוצה להתייחס</w:t>
      </w:r>
      <w:r w:rsidR="00622262">
        <w:rPr>
          <w:rFonts w:hint="cs"/>
          <w:rtl/>
          <w:lang w:eastAsia="he-IL"/>
        </w:rPr>
        <w:t>. כמובן שאתם, חברי הכנסת, מוסמכים לקבל את ההחלטו</w:t>
      </w:r>
      <w:bookmarkStart w:id="379" w:name="_ETM_Q1_820000"/>
      <w:bookmarkEnd w:id="379"/>
      <w:r w:rsidR="00622262">
        <w:rPr>
          <w:rFonts w:hint="cs"/>
          <w:rtl/>
          <w:lang w:eastAsia="he-IL"/>
        </w:rPr>
        <w:t xml:space="preserve">ת, אני רק מייעץ לוועדה. </w:t>
      </w:r>
      <w:bookmarkStart w:id="380" w:name="_ETM_Q1_820892"/>
      <w:bookmarkStart w:id="381" w:name="_ETM_Q1_820952"/>
      <w:bookmarkEnd w:id="380"/>
      <w:bookmarkEnd w:id="381"/>
      <w:r w:rsidR="00843A59">
        <w:rPr>
          <w:rFonts w:hint="cs"/>
          <w:rtl/>
          <w:lang w:eastAsia="he-IL"/>
        </w:rPr>
        <w:t>עצתי לוועדה</w:t>
      </w:r>
      <w:r w:rsidR="00622262">
        <w:rPr>
          <w:rFonts w:hint="cs"/>
          <w:rtl/>
          <w:lang w:eastAsia="he-IL"/>
        </w:rPr>
        <w:t>,</w:t>
      </w:r>
      <w:r w:rsidR="00843A59">
        <w:rPr>
          <w:rFonts w:hint="cs"/>
          <w:rtl/>
          <w:lang w:eastAsia="he-IL"/>
        </w:rPr>
        <w:t xml:space="preserve"> על בסיס </w:t>
      </w:r>
      <w:bookmarkStart w:id="382" w:name="_ETM_Q1_829030"/>
      <w:bookmarkEnd w:id="382"/>
      <w:r w:rsidR="00843A59">
        <w:rPr>
          <w:rFonts w:hint="cs"/>
          <w:rtl/>
          <w:lang w:eastAsia="he-IL"/>
        </w:rPr>
        <w:t>העקרונות המשפטיים</w:t>
      </w:r>
      <w:r w:rsidR="00622262">
        <w:rPr>
          <w:rFonts w:hint="cs"/>
          <w:rtl/>
          <w:lang w:eastAsia="he-IL"/>
        </w:rPr>
        <w:t xml:space="preserve"> שאני מכיר, של השיטה </w:t>
      </w:r>
      <w:bookmarkStart w:id="383" w:name="_ETM_Q1_826000"/>
      <w:bookmarkEnd w:id="383"/>
      <w:r w:rsidR="00622262">
        <w:rPr>
          <w:rFonts w:hint="cs"/>
          <w:rtl/>
          <w:lang w:eastAsia="he-IL"/>
        </w:rPr>
        <w:t xml:space="preserve">שלנו, היא שחובת מכרז יש לה תכליות, ולכן אם מאריכים </w:t>
      </w:r>
      <w:bookmarkStart w:id="384" w:name="_ETM_Q1_834000"/>
      <w:bookmarkEnd w:id="384"/>
      <w:r w:rsidR="00622262">
        <w:rPr>
          <w:rFonts w:hint="cs"/>
          <w:rtl/>
          <w:lang w:eastAsia="he-IL"/>
        </w:rPr>
        <w:t xml:space="preserve">פעם רביעית בלי מכרז צריך נימוקים מיוחדים. אבל כמובן </w:t>
      </w:r>
      <w:bookmarkStart w:id="385" w:name="_ETM_Q1_837000"/>
      <w:bookmarkEnd w:id="385"/>
      <w:r w:rsidR="00622262">
        <w:rPr>
          <w:rFonts w:hint="cs"/>
          <w:rtl/>
          <w:lang w:eastAsia="he-IL"/>
        </w:rPr>
        <w:t>שאתם רשאים להחליט אחרת. זאת הייתה העצה שלי הוועדה,</w:t>
      </w:r>
      <w:bookmarkStart w:id="386" w:name="_ETM_Q1_840000"/>
      <w:bookmarkEnd w:id="386"/>
      <w:r w:rsidR="00622262">
        <w:rPr>
          <w:rFonts w:hint="cs"/>
          <w:rtl/>
          <w:lang w:eastAsia="he-IL"/>
        </w:rPr>
        <w:t xml:space="preserve"> וזאת הייתה החלטת הוועדה בדיון הקודם.</w:t>
      </w:r>
    </w:p>
    <w:p w:rsidR="000700AD" w:rsidRDefault="000700AD" w:rsidP="00C93DAA">
      <w:pPr>
        <w:rPr>
          <w:rtl/>
          <w:lang w:eastAsia="he-IL"/>
        </w:rPr>
      </w:pPr>
      <w:bookmarkStart w:id="387" w:name="_ETM_Q1_831579"/>
      <w:bookmarkStart w:id="388" w:name="_ETM_Q1_831649"/>
      <w:bookmarkStart w:id="389" w:name="_ETM_Q1_845382"/>
      <w:bookmarkEnd w:id="387"/>
      <w:bookmarkEnd w:id="388"/>
      <w:bookmarkEnd w:id="389"/>
    </w:p>
    <w:p w:rsidR="000700AD" w:rsidRDefault="000700AD" w:rsidP="000700AD">
      <w:pPr>
        <w:pStyle w:val="a4"/>
        <w:keepNext/>
        <w:rPr>
          <w:rtl/>
        </w:rPr>
      </w:pPr>
      <w:bookmarkStart w:id="390" w:name="ET_speaker_5768_46"/>
      <w:r w:rsidRPr="000700AD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070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0700AD" w:rsidRDefault="000700AD" w:rsidP="000700AD">
      <w:pPr>
        <w:pStyle w:val="KeepWithNext"/>
        <w:rPr>
          <w:rtl/>
          <w:lang w:eastAsia="he-IL"/>
        </w:rPr>
      </w:pPr>
    </w:p>
    <w:p w:rsidR="000700AD" w:rsidRDefault="00622262" w:rsidP="00070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משיקולים</w:t>
      </w:r>
      <w:r w:rsidR="000700AD">
        <w:rPr>
          <w:rFonts w:hint="cs"/>
          <w:rtl/>
          <w:lang w:eastAsia="he-IL"/>
        </w:rPr>
        <w:t xml:space="preserve"> פרקטיים</w:t>
      </w:r>
      <w:r>
        <w:rPr>
          <w:rFonts w:hint="cs"/>
          <w:rtl/>
          <w:lang w:eastAsia="he-IL"/>
        </w:rPr>
        <w:t>.</w:t>
      </w:r>
    </w:p>
    <w:p w:rsidR="000700AD" w:rsidRDefault="000700AD" w:rsidP="000700AD">
      <w:pPr>
        <w:rPr>
          <w:rtl/>
          <w:lang w:eastAsia="he-IL"/>
        </w:rPr>
      </w:pPr>
      <w:bookmarkStart w:id="391" w:name="_ETM_Q1_849106"/>
      <w:bookmarkStart w:id="392" w:name="_ETM_Q1_849196"/>
      <w:bookmarkEnd w:id="391"/>
      <w:bookmarkEnd w:id="392"/>
    </w:p>
    <w:p w:rsidR="000700AD" w:rsidRDefault="000700AD" w:rsidP="000700AD">
      <w:pPr>
        <w:pStyle w:val="af6"/>
        <w:keepNext/>
        <w:rPr>
          <w:rtl/>
        </w:rPr>
      </w:pPr>
      <w:bookmarkStart w:id="393" w:name="ET_yor_5765_47"/>
      <w:r w:rsidRPr="000700AD">
        <w:rPr>
          <w:rStyle w:val="TagStyle"/>
          <w:rtl/>
        </w:rPr>
        <w:t xml:space="preserve"> &lt;&lt; </w:t>
      </w:r>
      <w:proofErr w:type="spellStart"/>
      <w:r w:rsidRPr="000700AD">
        <w:rPr>
          <w:rStyle w:val="TagStyle"/>
          <w:rtl/>
        </w:rPr>
        <w:t>יור</w:t>
      </w:r>
      <w:proofErr w:type="spellEnd"/>
      <w:r w:rsidRPr="000700A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00AD">
        <w:rPr>
          <w:rStyle w:val="TagStyle"/>
          <w:rtl/>
        </w:rPr>
        <w:t xml:space="preserve"> &lt;&lt; </w:t>
      </w:r>
      <w:proofErr w:type="spellStart"/>
      <w:r w:rsidRPr="000700AD">
        <w:rPr>
          <w:rStyle w:val="TagStyle"/>
          <w:rtl/>
        </w:rPr>
        <w:t>יור</w:t>
      </w:r>
      <w:proofErr w:type="spellEnd"/>
      <w:r w:rsidRPr="000700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0700AD" w:rsidRDefault="000700AD" w:rsidP="000700AD">
      <w:pPr>
        <w:pStyle w:val="KeepWithNext"/>
        <w:rPr>
          <w:rtl/>
          <w:lang w:eastAsia="he-IL"/>
        </w:rPr>
      </w:pPr>
    </w:p>
    <w:p w:rsidR="000700AD" w:rsidRDefault="00622262" w:rsidP="00622262">
      <w:pPr>
        <w:rPr>
          <w:rtl/>
          <w:lang w:eastAsia="he-IL"/>
        </w:rPr>
      </w:pPr>
      <w:bookmarkStart w:id="394" w:name="_ETM_Q1_850391"/>
      <w:bookmarkEnd w:id="394"/>
      <w:r>
        <w:rPr>
          <w:rFonts w:hint="cs"/>
          <w:rtl/>
          <w:lang w:eastAsia="he-IL"/>
        </w:rPr>
        <w:t xml:space="preserve">אבל המושג הזה </w:t>
      </w:r>
      <w:bookmarkStart w:id="395" w:name="_ETM_Q1_846000"/>
      <w:bookmarkEnd w:id="395"/>
      <w:r>
        <w:rPr>
          <w:rFonts w:hint="cs"/>
          <w:rtl/>
          <w:lang w:eastAsia="he-IL"/>
        </w:rPr>
        <w:t xml:space="preserve">שהבאת "נימוקים מיוחדים" לא מישהו תרם אותו פה, </w:t>
      </w:r>
      <w:r w:rsidR="000700AD">
        <w:rPr>
          <w:rFonts w:hint="cs"/>
          <w:rtl/>
          <w:lang w:eastAsia="he-IL"/>
        </w:rPr>
        <w:t>זו תרומתך לדיון</w:t>
      </w:r>
      <w:r>
        <w:rPr>
          <w:rFonts w:hint="cs"/>
          <w:rtl/>
          <w:lang w:eastAsia="he-IL"/>
        </w:rPr>
        <w:t xml:space="preserve">. </w:t>
      </w:r>
      <w:bookmarkStart w:id="396" w:name="_ETM_Q1_847000"/>
      <w:bookmarkEnd w:id="396"/>
      <w:r>
        <w:rPr>
          <w:rFonts w:hint="cs"/>
          <w:rtl/>
          <w:lang w:eastAsia="he-IL"/>
        </w:rPr>
        <w:t>אז אפשר לבחור עוד צורת ניסוח לאותו רעיון.</w:t>
      </w:r>
      <w:r w:rsidR="000700AD">
        <w:rPr>
          <w:rFonts w:hint="cs"/>
          <w:rtl/>
          <w:lang w:eastAsia="he-IL"/>
        </w:rPr>
        <w:t xml:space="preserve"> </w:t>
      </w:r>
    </w:p>
    <w:p w:rsidR="000700AD" w:rsidRDefault="000700AD" w:rsidP="000700AD">
      <w:pPr>
        <w:rPr>
          <w:rtl/>
          <w:lang w:eastAsia="he-IL"/>
        </w:rPr>
      </w:pPr>
      <w:bookmarkStart w:id="397" w:name="_ETM_Q1_854660"/>
      <w:bookmarkStart w:id="398" w:name="_ETM_Q1_854745"/>
      <w:bookmarkStart w:id="399" w:name="_ETM_Q1_856250"/>
      <w:bookmarkEnd w:id="397"/>
      <w:bookmarkEnd w:id="398"/>
      <w:bookmarkEnd w:id="399"/>
    </w:p>
    <w:p w:rsidR="000700AD" w:rsidRDefault="000700AD" w:rsidP="000700AD">
      <w:pPr>
        <w:pStyle w:val="a4"/>
        <w:keepNext/>
        <w:rPr>
          <w:rtl/>
        </w:rPr>
      </w:pPr>
      <w:bookmarkStart w:id="400" w:name="ET_speaker_איתי_עצמון_48"/>
      <w:r w:rsidRPr="000700A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70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0700AD" w:rsidRDefault="000700AD" w:rsidP="000700AD">
      <w:pPr>
        <w:pStyle w:val="KeepWithNext"/>
        <w:rPr>
          <w:rtl/>
          <w:lang w:eastAsia="he-IL"/>
        </w:rPr>
      </w:pPr>
    </w:p>
    <w:p w:rsidR="000700AD" w:rsidRDefault="00622262" w:rsidP="00622262">
      <w:pPr>
        <w:rPr>
          <w:rtl/>
          <w:lang w:eastAsia="he-IL"/>
        </w:rPr>
      </w:pPr>
      <w:bookmarkStart w:id="401" w:name="_ETM_Q1_854000"/>
      <w:bookmarkEnd w:id="401"/>
      <w:r>
        <w:rPr>
          <w:rFonts w:hint="cs"/>
          <w:rtl/>
          <w:lang w:eastAsia="he-IL"/>
        </w:rPr>
        <w:t>אבל י</w:t>
      </w:r>
      <w:r w:rsidR="000700AD">
        <w:rPr>
          <w:rFonts w:hint="cs"/>
          <w:rtl/>
          <w:lang w:eastAsia="he-IL"/>
        </w:rPr>
        <w:t>ש</w:t>
      </w:r>
      <w:bookmarkStart w:id="402" w:name="_ETM_Q1_856895"/>
      <w:bookmarkEnd w:id="402"/>
      <w:r w:rsidR="000700AD">
        <w:rPr>
          <w:rFonts w:hint="cs"/>
          <w:rtl/>
          <w:lang w:eastAsia="he-IL"/>
        </w:rPr>
        <w:t xml:space="preserve"> </w:t>
      </w:r>
      <w:bookmarkStart w:id="403" w:name="_ETM_Q1_856985"/>
      <w:bookmarkEnd w:id="403"/>
      <w:r w:rsidR="000700AD">
        <w:rPr>
          <w:rFonts w:hint="cs"/>
          <w:rtl/>
          <w:lang w:eastAsia="he-IL"/>
        </w:rPr>
        <w:t>לכך משמעות</w:t>
      </w:r>
      <w:r>
        <w:rPr>
          <w:rFonts w:hint="cs"/>
          <w:rtl/>
          <w:lang w:eastAsia="he-IL"/>
        </w:rPr>
        <w:t xml:space="preserve"> </w:t>
      </w:r>
      <w:bookmarkStart w:id="404" w:name="_ETM_Q1_851000"/>
      <w:bookmarkEnd w:id="404"/>
      <w:r>
        <w:rPr>
          <w:rFonts w:hint="cs"/>
          <w:rtl/>
          <w:lang w:eastAsia="he-IL"/>
        </w:rPr>
        <w:t>מהותית.</w:t>
      </w:r>
    </w:p>
    <w:p w:rsidR="00622262" w:rsidRDefault="00622262" w:rsidP="00622262">
      <w:pPr>
        <w:rPr>
          <w:rtl/>
          <w:lang w:eastAsia="he-IL"/>
        </w:rPr>
      </w:pPr>
      <w:bookmarkStart w:id="405" w:name="_ETM_Q1_855000"/>
      <w:bookmarkEnd w:id="405"/>
    </w:p>
    <w:p w:rsidR="00622262" w:rsidRDefault="00622262" w:rsidP="00622262">
      <w:pPr>
        <w:pStyle w:val="a4"/>
        <w:keepNext/>
        <w:rPr>
          <w:rtl/>
        </w:rPr>
      </w:pPr>
      <w:bookmarkStart w:id="406" w:name="ET_speaker_4610_135"/>
      <w:r w:rsidRPr="00622262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622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622262" w:rsidRDefault="00622262" w:rsidP="00622262">
      <w:pPr>
        <w:pStyle w:val="KeepWithNext"/>
        <w:rPr>
          <w:rtl/>
          <w:lang w:eastAsia="he-IL"/>
        </w:rPr>
      </w:pPr>
    </w:p>
    <w:p w:rsidR="00622262" w:rsidRDefault="00622262" w:rsidP="00622262">
      <w:pPr>
        <w:rPr>
          <w:rtl/>
          <w:lang w:eastAsia="he-IL"/>
        </w:rPr>
      </w:pPr>
      <w:bookmarkStart w:id="407" w:name="_ETM_Q1_853000"/>
      <w:bookmarkEnd w:id="407"/>
      <w:r>
        <w:rPr>
          <w:rFonts w:hint="cs"/>
          <w:rtl/>
          <w:lang w:eastAsia="he-IL"/>
        </w:rPr>
        <w:t>אז אפשר לכתוב: נימוקים שיפורטו בהמשך.</w:t>
      </w:r>
    </w:p>
    <w:p w:rsidR="00622262" w:rsidRDefault="00622262" w:rsidP="00622262">
      <w:pPr>
        <w:rPr>
          <w:rtl/>
          <w:lang w:eastAsia="he-IL"/>
        </w:rPr>
      </w:pPr>
    </w:p>
    <w:p w:rsidR="00622262" w:rsidRDefault="00622262" w:rsidP="00622262">
      <w:pPr>
        <w:pStyle w:val="af6"/>
        <w:keepNext/>
        <w:rPr>
          <w:rtl/>
        </w:rPr>
      </w:pPr>
      <w:bookmarkStart w:id="408" w:name="ET_yor_5765_136"/>
      <w:r w:rsidRPr="00622262">
        <w:rPr>
          <w:rStyle w:val="TagStyle"/>
          <w:rtl/>
        </w:rPr>
        <w:t xml:space="preserve"> &lt;&lt; </w:t>
      </w:r>
      <w:proofErr w:type="spellStart"/>
      <w:r w:rsidRPr="00622262">
        <w:rPr>
          <w:rStyle w:val="TagStyle"/>
          <w:rtl/>
        </w:rPr>
        <w:t>יור</w:t>
      </w:r>
      <w:proofErr w:type="spellEnd"/>
      <w:r w:rsidRPr="006222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2262">
        <w:rPr>
          <w:rStyle w:val="TagStyle"/>
          <w:rtl/>
        </w:rPr>
        <w:t xml:space="preserve"> &lt;&lt; </w:t>
      </w:r>
      <w:proofErr w:type="spellStart"/>
      <w:r w:rsidRPr="00622262">
        <w:rPr>
          <w:rStyle w:val="TagStyle"/>
          <w:rtl/>
        </w:rPr>
        <w:t>יור</w:t>
      </w:r>
      <w:proofErr w:type="spellEnd"/>
      <w:r w:rsidRPr="00622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622262" w:rsidRDefault="00622262" w:rsidP="00622262">
      <w:pPr>
        <w:pStyle w:val="KeepWithNext"/>
        <w:rPr>
          <w:rtl/>
          <w:lang w:eastAsia="he-IL"/>
        </w:rPr>
      </w:pPr>
    </w:p>
    <w:p w:rsidR="00622262" w:rsidRPr="00622262" w:rsidRDefault="00622262" w:rsidP="00622262">
      <w:pPr>
        <w:rPr>
          <w:rtl/>
          <w:lang w:eastAsia="he-IL"/>
        </w:rPr>
      </w:pPr>
      <w:bookmarkStart w:id="409" w:name="_ETM_Q1_858000"/>
      <w:bookmarkEnd w:id="409"/>
      <w:r>
        <w:rPr>
          <w:rFonts w:hint="cs"/>
          <w:rtl/>
          <w:lang w:eastAsia="he-IL"/>
        </w:rPr>
        <w:t>תציגי את עצמך.</w:t>
      </w:r>
    </w:p>
    <w:p w:rsidR="000700AD" w:rsidRDefault="000700AD" w:rsidP="000700AD">
      <w:pPr>
        <w:rPr>
          <w:rtl/>
          <w:lang w:eastAsia="he-IL"/>
        </w:rPr>
      </w:pPr>
      <w:bookmarkStart w:id="410" w:name="_ETM_Q1_859194"/>
      <w:bookmarkStart w:id="411" w:name="_ETM_Q1_859264"/>
      <w:bookmarkStart w:id="412" w:name="_ETM_Q1_863241"/>
      <w:bookmarkEnd w:id="410"/>
      <w:bookmarkEnd w:id="411"/>
      <w:bookmarkEnd w:id="412"/>
    </w:p>
    <w:p w:rsidR="000700AD" w:rsidRDefault="000700AD" w:rsidP="000700AD">
      <w:pPr>
        <w:pStyle w:val="af9"/>
        <w:keepNext/>
        <w:rPr>
          <w:rtl/>
          <w:lang w:eastAsia="he-IL"/>
        </w:rPr>
      </w:pPr>
      <w:bookmarkStart w:id="413" w:name="ET_guest_888985_49"/>
      <w:r w:rsidRPr="00070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070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0700AD" w:rsidRDefault="000700AD" w:rsidP="000700AD">
      <w:pPr>
        <w:pStyle w:val="KeepWithNext"/>
        <w:rPr>
          <w:rtl/>
          <w:lang w:eastAsia="he-IL"/>
        </w:rPr>
      </w:pPr>
    </w:p>
    <w:p w:rsidR="000700AD" w:rsidRDefault="00622262" w:rsidP="00622262">
      <w:pPr>
        <w:rPr>
          <w:rtl/>
          <w:lang w:eastAsia="he-IL"/>
        </w:rPr>
      </w:pPr>
      <w:bookmarkStart w:id="414" w:name="_ETM_Q1_863841"/>
      <w:bookmarkStart w:id="415" w:name="_ETM_Q1_863906"/>
      <w:bookmarkEnd w:id="414"/>
      <w:bookmarkEnd w:id="415"/>
      <w:r>
        <w:rPr>
          <w:rFonts w:hint="cs"/>
          <w:rtl/>
          <w:lang w:eastAsia="he-IL"/>
        </w:rPr>
        <w:t xml:space="preserve">אני </w:t>
      </w:r>
      <w:bookmarkStart w:id="416" w:name="_ETM_Q1_859000"/>
      <w:bookmarkEnd w:id="416"/>
      <w:r>
        <w:rPr>
          <w:rFonts w:hint="cs"/>
          <w:rtl/>
          <w:lang w:eastAsia="he-IL"/>
        </w:rPr>
        <w:t>מלובי 99. קודם כול אני חושבת ש</w:t>
      </w:r>
      <w:r w:rsidR="000700AD">
        <w:rPr>
          <w:rFonts w:hint="cs"/>
          <w:rtl/>
          <w:lang w:eastAsia="he-IL"/>
        </w:rPr>
        <w:t xml:space="preserve">הנוסח המוצע </w:t>
      </w:r>
      <w:bookmarkStart w:id="417" w:name="_ETM_Q1_866215"/>
      <w:bookmarkEnd w:id="417"/>
      <w:r w:rsidR="000700AD">
        <w:rPr>
          <w:rFonts w:hint="cs"/>
          <w:rtl/>
          <w:lang w:eastAsia="he-IL"/>
        </w:rPr>
        <w:t xml:space="preserve">הוא מאוד </w:t>
      </w:r>
      <w:r>
        <w:rPr>
          <w:rFonts w:hint="cs"/>
          <w:rtl/>
          <w:lang w:eastAsia="he-IL"/>
        </w:rPr>
        <w:t xml:space="preserve">מאוד </w:t>
      </w:r>
      <w:r w:rsidR="000700AD">
        <w:rPr>
          <w:rFonts w:hint="cs"/>
          <w:rtl/>
          <w:lang w:eastAsia="he-IL"/>
        </w:rPr>
        <w:t>סביר</w:t>
      </w:r>
      <w:r>
        <w:rPr>
          <w:rFonts w:hint="cs"/>
          <w:rtl/>
          <w:lang w:eastAsia="he-IL"/>
        </w:rPr>
        <w:t xml:space="preserve">. מדובר, שוב, </w:t>
      </w:r>
      <w:bookmarkStart w:id="418" w:name="_ETM_Q1_866000"/>
      <w:bookmarkEnd w:id="418"/>
      <w:r>
        <w:rPr>
          <w:rFonts w:hint="cs"/>
          <w:rtl/>
          <w:lang w:eastAsia="he-IL"/>
        </w:rPr>
        <w:t xml:space="preserve">בהארכה רביעית של זיכיון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הארכה ראשונה ולא </w:t>
      </w:r>
      <w:bookmarkStart w:id="419" w:name="_ETM_Q1_869000"/>
      <w:bookmarkEnd w:id="419"/>
      <w:r>
        <w:rPr>
          <w:rFonts w:hint="cs"/>
          <w:rtl/>
          <w:lang w:eastAsia="he-IL"/>
        </w:rPr>
        <w:t>שנייה. באמת אני חושבת ש</w:t>
      </w:r>
      <w:bookmarkStart w:id="420" w:name="_ETM_Q1_868015"/>
      <w:bookmarkStart w:id="421" w:name="_ETM_Q1_868110"/>
      <w:bookmarkEnd w:id="420"/>
      <w:bookmarkEnd w:id="421"/>
      <w:r w:rsidR="000700AD">
        <w:rPr>
          <w:rFonts w:hint="cs"/>
          <w:rtl/>
          <w:lang w:eastAsia="he-IL"/>
        </w:rPr>
        <w:t xml:space="preserve">נימוקים מיוחדים יכולים לתת פה את </w:t>
      </w:r>
      <w:r>
        <w:rPr>
          <w:rFonts w:hint="cs"/>
          <w:rtl/>
          <w:lang w:eastAsia="he-IL"/>
        </w:rPr>
        <w:t xml:space="preserve">הסיבה והתכלית להארכה הזאת, </w:t>
      </w:r>
      <w:bookmarkStart w:id="422" w:name="_ETM_Q1_873624"/>
      <w:bookmarkStart w:id="423" w:name="_ETM_Q1_873704"/>
      <w:bookmarkEnd w:id="422"/>
      <w:bookmarkEnd w:id="423"/>
      <w:r w:rsidR="000700AD">
        <w:rPr>
          <w:rFonts w:hint="cs"/>
          <w:rtl/>
          <w:lang w:eastAsia="he-IL"/>
        </w:rPr>
        <w:t xml:space="preserve">אחרי שלוש </w:t>
      </w:r>
      <w:bookmarkStart w:id="424" w:name="_ETM_Q1_874679"/>
      <w:bookmarkEnd w:id="424"/>
      <w:r>
        <w:rPr>
          <w:rFonts w:hint="cs"/>
          <w:rtl/>
          <w:lang w:eastAsia="he-IL"/>
        </w:rPr>
        <w:t xml:space="preserve">הארכות, כשנקודת </w:t>
      </w:r>
      <w:bookmarkStart w:id="425" w:name="_ETM_Q1_872000"/>
      <w:bookmarkEnd w:id="425"/>
      <w:r>
        <w:rPr>
          <w:rFonts w:hint="cs"/>
          <w:rtl/>
          <w:lang w:eastAsia="he-IL"/>
        </w:rPr>
        <w:t>המוצא היא מכרז.</w:t>
      </w:r>
    </w:p>
    <w:p w:rsidR="000700AD" w:rsidRDefault="000700AD" w:rsidP="000700AD">
      <w:pPr>
        <w:rPr>
          <w:rtl/>
          <w:lang w:eastAsia="he-IL"/>
        </w:rPr>
      </w:pPr>
      <w:bookmarkStart w:id="426" w:name="_ETM_Q1_874834"/>
      <w:bookmarkStart w:id="427" w:name="_ETM_Q1_874889"/>
      <w:bookmarkEnd w:id="426"/>
      <w:bookmarkEnd w:id="427"/>
    </w:p>
    <w:p w:rsidR="005C5045" w:rsidRDefault="005C5045" w:rsidP="005C5045">
      <w:pPr>
        <w:pStyle w:val="af6"/>
        <w:keepNext/>
        <w:rPr>
          <w:rtl/>
        </w:rPr>
      </w:pPr>
      <w:bookmarkStart w:id="428" w:name="ET_yor_5765_50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622262">
      <w:pPr>
        <w:rPr>
          <w:rtl/>
          <w:lang w:eastAsia="he-IL"/>
        </w:rPr>
      </w:pPr>
      <w:bookmarkStart w:id="429" w:name="_ETM_Q1_879478"/>
      <w:bookmarkEnd w:id="429"/>
      <w:r>
        <w:rPr>
          <w:rFonts w:hint="cs"/>
          <w:rtl/>
          <w:lang w:eastAsia="he-IL"/>
        </w:rPr>
        <w:t xml:space="preserve">אבל הרגולטור אומר </w:t>
      </w:r>
      <w:r w:rsidR="00622262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שאין </w:t>
      </w:r>
      <w:r w:rsidR="006222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 תכלית</w:t>
      </w:r>
      <w:r w:rsidR="00622262">
        <w:rPr>
          <w:rFonts w:hint="cs"/>
          <w:rtl/>
          <w:lang w:eastAsia="he-IL"/>
        </w:rPr>
        <w:t xml:space="preserve">, שאם את כותבת את זה הוא </w:t>
      </w:r>
      <w:bookmarkStart w:id="430" w:name="_ETM_Q1_884000"/>
      <w:bookmarkEnd w:id="430"/>
      <w:r w:rsidR="00622262">
        <w:rPr>
          <w:rFonts w:hint="cs"/>
          <w:rtl/>
          <w:lang w:eastAsia="he-IL"/>
        </w:rPr>
        <w:t>לא יודע להביא לך החלטה. את מגבה את הרגולטור? אבל הרגולטור אומר: זו מילה לא מעשית.</w:t>
      </w:r>
    </w:p>
    <w:p w:rsidR="005C5045" w:rsidRDefault="005C5045" w:rsidP="005C5045">
      <w:pPr>
        <w:rPr>
          <w:rtl/>
          <w:lang w:eastAsia="he-IL"/>
        </w:rPr>
      </w:pPr>
      <w:bookmarkStart w:id="431" w:name="_ETM_Q1_885057"/>
      <w:bookmarkStart w:id="432" w:name="_ETM_Q1_885137"/>
      <w:bookmarkStart w:id="433" w:name="_ETM_Q1_893466"/>
      <w:bookmarkEnd w:id="431"/>
      <w:bookmarkEnd w:id="432"/>
      <w:bookmarkEnd w:id="433"/>
    </w:p>
    <w:p w:rsidR="005C5045" w:rsidRDefault="005C5045" w:rsidP="005C5045">
      <w:pPr>
        <w:pStyle w:val="a4"/>
        <w:keepNext/>
        <w:rPr>
          <w:rtl/>
        </w:rPr>
      </w:pPr>
      <w:bookmarkStart w:id="434" w:name="ET_speaker_5768_51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622262" w:rsidP="005C5045">
      <w:pPr>
        <w:rPr>
          <w:rtl/>
          <w:lang w:eastAsia="he-IL"/>
        </w:rPr>
      </w:pPr>
      <w:bookmarkStart w:id="435" w:name="_ETM_Q1_893981"/>
      <w:bookmarkStart w:id="436" w:name="_ETM_Q1_894036"/>
      <w:bookmarkEnd w:id="435"/>
      <w:bookmarkEnd w:id="436"/>
      <w:r>
        <w:rPr>
          <w:rFonts w:hint="cs"/>
          <w:rtl/>
          <w:lang w:eastAsia="he-IL"/>
        </w:rPr>
        <w:t>שזה יעכב את זה.</w:t>
      </w:r>
    </w:p>
    <w:p w:rsidR="00622262" w:rsidRDefault="00622262" w:rsidP="005C5045">
      <w:pPr>
        <w:rPr>
          <w:rtl/>
          <w:lang w:eastAsia="he-IL"/>
        </w:rPr>
      </w:pPr>
    </w:p>
    <w:p w:rsidR="00622262" w:rsidRDefault="00622262" w:rsidP="00622262">
      <w:pPr>
        <w:pStyle w:val="af9"/>
        <w:keepNext/>
        <w:rPr>
          <w:rtl/>
          <w:lang w:eastAsia="he-IL"/>
        </w:rPr>
      </w:pPr>
      <w:bookmarkStart w:id="437" w:name="ET_guest_888985_137"/>
      <w:r w:rsidRPr="006222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זהר אלטמן רפאל:</w:t>
      </w:r>
      <w:r w:rsidRPr="006222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:rsidR="00622262" w:rsidRDefault="00622262" w:rsidP="00622262">
      <w:pPr>
        <w:pStyle w:val="KeepWithNext"/>
        <w:rPr>
          <w:rtl/>
          <w:lang w:eastAsia="he-IL"/>
        </w:rPr>
      </w:pPr>
    </w:p>
    <w:p w:rsidR="00622262" w:rsidRDefault="00622262" w:rsidP="00622262">
      <w:pPr>
        <w:rPr>
          <w:rtl/>
          <w:lang w:eastAsia="he-IL"/>
        </w:rPr>
      </w:pPr>
      <w:bookmarkStart w:id="438" w:name="_ETM_Q1_896000"/>
      <w:bookmarkEnd w:id="438"/>
      <w:r>
        <w:rPr>
          <w:rFonts w:hint="cs"/>
          <w:rtl/>
          <w:lang w:eastAsia="he-IL"/>
        </w:rPr>
        <w:t xml:space="preserve">מה זה </w:t>
      </w:r>
      <w:bookmarkStart w:id="439" w:name="_ETM_Q1_893000"/>
      <w:bookmarkEnd w:id="439"/>
      <w:r>
        <w:rPr>
          <w:rFonts w:hint="cs"/>
          <w:rtl/>
          <w:lang w:eastAsia="he-IL"/>
        </w:rPr>
        <w:t>יעכב? השאלה מה התכלית.</w:t>
      </w:r>
    </w:p>
    <w:p w:rsidR="00622262" w:rsidRPr="00622262" w:rsidRDefault="00622262" w:rsidP="00622262">
      <w:pPr>
        <w:rPr>
          <w:rtl/>
          <w:lang w:eastAsia="he-IL"/>
        </w:rPr>
      </w:pPr>
    </w:p>
    <w:p w:rsidR="005C5045" w:rsidRDefault="005C5045" w:rsidP="005C5045">
      <w:pPr>
        <w:pStyle w:val="af6"/>
        <w:keepNext/>
        <w:rPr>
          <w:rtl/>
        </w:rPr>
      </w:pPr>
      <w:bookmarkStart w:id="440" w:name="ET_yor_5765_52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622262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תשאלי אותי. תשאלי את הרגולטור, הוא </w:t>
      </w:r>
      <w:bookmarkStart w:id="441" w:name="_ETM_Q1_897000"/>
      <w:bookmarkEnd w:id="441"/>
      <w:r>
        <w:rPr>
          <w:rFonts w:hint="cs"/>
          <w:rtl/>
          <w:lang w:eastAsia="he-IL"/>
        </w:rPr>
        <w:t>פה.</w:t>
      </w:r>
    </w:p>
    <w:p w:rsidR="005C5045" w:rsidRDefault="005C5045" w:rsidP="005C5045">
      <w:pPr>
        <w:rPr>
          <w:rtl/>
          <w:lang w:eastAsia="he-IL"/>
        </w:rPr>
      </w:pPr>
      <w:bookmarkStart w:id="442" w:name="_ETM_Q1_901214"/>
      <w:bookmarkStart w:id="443" w:name="_ETM_Q1_901279"/>
      <w:bookmarkStart w:id="444" w:name="_ETM_Q1_905829"/>
      <w:bookmarkEnd w:id="442"/>
      <w:bookmarkEnd w:id="443"/>
      <w:bookmarkEnd w:id="444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445" w:name="ET_guest_3210_53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בסט: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622262" w:rsidP="005C5045">
      <w:pPr>
        <w:rPr>
          <w:rtl/>
          <w:lang w:eastAsia="he-IL"/>
        </w:rPr>
      </w:pPr>
      <w:bookmarkStart w:id="446" w:name="_ETM_Q1_906383"/>
      <w:bookmarkStart w:id="447" w:name="_ETM_Q1_906438"/>
      <w:bookmarkStart w:id="448" w:name="_ETM_Q1_910462"/>
      <w:bookmarkEnd w:id="446"/>
      <w:bookmarkEnd w:id="447"/>
      <w:bookmarkEnd w:id="448"/>
      <w:r>
        <w:rPr>
          <w:rFonts w:hint="cs"/>
          <w:rtl/>
          <w:lang w:eastAsia="he-IL"/>
        </w:rPr>
        <w:t>הוא צריך לתת לנו אופק כלכלי.</w:t>
      </w:r>
    </w:p>
    <w:p w:rsidR="00622262" w:rsidRDefault="00622262" w:rsidP="005C5045">
      <w:pPr>
        <w:rPr>
          <w:rtl/>
          <w:lang w:eastAsia="he-IL"/>
        </w:rPr>
      </w:pPr>
      <w:bookmarkStart w:id="449" w:name="_ETM_Q1_899000"/>
      <w:bookmarkEnd w:id="449"/>
    </w:p>
    <w:p w:rsidR="00622262" w:rsidRDefault="00622262" w:rsidP="00622262">
      <w:pPr>
        <w:pStyle w:val="af6"/>
        <w:keepNext/>
        <w:rPr>
          <w:rtl/>
        </w:rPr>
      </w:pPr>
      <w:bookmarkStart w:id="450" w:name="ET_yor_5765_138"/>
      <w:r w:rsidRPr="00622262">
        <w:rPr>
          <w:rStyle w:val="TagStyle"/>
          <w:rtl/>
        </w:rPr>
        <w:t xml:space="preserve"> &lt;&lt; </w:t>
      </w:r>
      <w:proofErr w:type="spellStart"/>
      <w:r w:rsidRPr="00622262">
        <w:rPr>
          <w:rStyle w:val="TagStyle"/>
          <w:rtl/>
        </w:rPr>
        <w:t>יור</w:t>
      </w:r>
      <w:proofErr w:type="spellEnd"/>
      <w:r w:rsidRPr="006222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22262">
        <w:rPr>
          <w:rStyle w:val="TagStyle"/>
          <w:rtl/>
        </w:rPr>
        <w:t xml:space="preserve"> &lt;&lt; </w:t>
      </w:r>
      <w:proofErr w:type="spellStart"/>
      <w:r w:rsidRPr="00622262">
        <w:rPr>
          <w:rStyle w:val="TagStyle"/>
          <w:rtl/>
        </w:rPr>
        <w:t>יור</w:t>
      </w:r>
      <w:proofErr w:type="spellEnd"/>
      <w:r w:rsidRPr="00622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622262" w:rsidRDefault="00622262" w:rsidP="00622262">
      <w:pPr>
        <w:pStyle w:val="KeepWithNext"/>
        <w:rPr>
          <w:rtl/>
          <w:lang w:eastAsia="he-IL"/>
        </w:rPr>
      </w:pPr>
    </w:p>
    <w:p w:rsidR="00622262" w:rsidRDefault="00622262" w:rsidP="0062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בן בסט, סליחה. חבר'ה, </w:t>
      </w:r>
      <w:bookmarkStart w:id="451" w:name="_ETM_Q1_904000"/>
      <w:bookmarkEnd w:id="451"/>
      <w:r>
        <w:rPr>
          <w:rFonts w:hint="cs"/>
          <w:rtl/>
          <w:lang w:eastAsia="he-IL"/>
        </w:rPr>
        <w:t>לא יהיה פה שוק, אני מבקש.</w:t>
      </w:r>
    </w:p>
    <w:p w:rsidR="00622262" w:rsidRPr="00622262" w:rsidRDefault="00622262" w:rsidP="00622262">
      <w:pPr>
        <w:rPr>
          <w:rtl/>
          <w:lang w:eastAsia="he-IL"/>
        </w:rPr>
      </w:pPr>
      <w:bookmarkStart w:id="452" w:name="_ETM_Q1_908000"/>
      <w:bookmarkEnd w:id="452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453" w:name="ET_guest_888985_54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622262" w:rsidP="005C5045">
      <w:pPr>
        <w:rPr>
          <w:rtl/>
          <w:lang w:eastAsia="he-IL"/>
        </w:rPr>
      </w:pPr>
      <w:bookmarkStart w:id="454" w:name="_ETM_Q1_911012"/>
      <w:bookmarkStart w:id="455" w:name="_ETM_Q1_911072"/>
      <w:bookmarkEnd w:id="454"/>
      <w:bookmarkEnd w:id="455"/>
      <w:r>
        <w:rPr>
          <w:rFonts w:hint="cs"/>
          <w:rtl/>
          <w:lang w:eastAsia="he-IL"/>
        </w:rPr>
        <w:t xml:space="preserve">לתת אופק כלכלי בוודאי, כאשר </w:t>
      </w:r>
      <w:bookmarkStart w:id="456" w:name="_ETM_Q1_902000"/>
      <w:bookmarkEnd w:id="456"/>
      <w:r w:rsidR="005C5045">
        <w:rPr>
          <w:rFonts w:hint="cs"/>
          <w:rtl/>
          <w:lang w:eastAsia="he-IL"/>
        </w:rPr>
        <w:t xml:space="preserve">הצד </w:t>
      </w:r>
      <w:bookmarkStart w:id="457" w:name="_ETM_Q1_912055"/>
      <w:bookmarkEnd w:id="457"/>
      <w:r>
        <w:rPr>
          <w:rFonts w:hint="cs"/>
          <w:rtl/>
          <w:lang w:eastAsia="he-IL"/>
        </w:rPr>
        <w:t xml:space="preserve">השני של זה, אני מדברת על מה שאמר חבר הכנסת </w:t>
      </w:r>
      <w:r w:rsidR="005C5045">
        <w:rPr>
          <w:rFonts w:hint="cs"/>
          <w:rtl/>
          <w:lang w:eastAsia="he-IL"/>
        </w:rPr>
        <w:t>קרעי בדיון הקודם</w:t>
      </w:r>
      <w:r>
        <w:rPr>
          <w:rFonts w:hint="cs"/>
          <w:rtl/>
          <w:lang w:eastAsia="he-IL"/>
        </w:rPr>
        <w:t xml:space="preserve">, שוב, תכליות המכרז זה לייצר גם תחרות. אם יש כאן מתחרים שרוצים להיכנס לשוק הזה, ויכולים להביא הצעה תחרותית, והם </w:t>
      </w:r>
      <w:bookmarkStart w:id="458" w:name="_ETM_Q1_920000"/>
      <w:bookmarkEnd w:id="458"/>
      <w:r>
        <w:rPr>
          <w:rFonts w:hint="cs"/>
          <w:rtl/>
          <w:lang w:eastAsia="he-IL"/>
        </w:rPr>
        <w:t xml:space="preserve">רואים בזה איזשהו פוטנציאל גם להרוויח ולהיכנס לשוק הזה, למה </w:t>
      </w:r>
      <w:bookmarkStart w:id="459" w:name="_ETM_Q1_924000"/>
      <w:bookmarkEnd w:id="459"/>
      <w:r>
        <w:rPr>
          <w:rFonts w:hint="cs"/>
          <w:rtl/>
          <w:lang w:eastAsia="he-IL"/>
        </w:rPr>
        <w:t>לסגור אותם?</w:t>
      </w:r>
    </w:p>
    <w:p w:rsidR="005C5045" w:rsidRDefault="005C5045" w:rsidP="005C5045">
      <w:pPr>
        <w:rPr>
          <w:rtl/>
          <w:lang w:eastAsia="he-IL"/>
        </w:rPr>
      </w:pPr>
      <w:bookmarkStart w:id="460" w:name="_ETM_Q1_916239"/>
      <w:bookmarkStart w:id="461" w:name="_ETM_Q1_916314"/>
      <w:bookmarkStart w:id="462" w:name="_ETM_Q1_930037"/>
      <w:bookmarkEnd w:id="460"/>
      <w:bookmarkEnd w:id="461"/>
      <w:bookmarkEnd w:id="462"/>
    </w:p>
    <w:p w:rsidR="005C5045" w:rsidRDefault="005C5045" w:rsidP="005C5045">
      <w:pPr>
        <w:pStyle w:val="a4"/>
        <w:keepNext/>
        <w:rPr>
          <w:rtl/>
        </w:rPr>
      </w:pPr>
      <w:bookmarkStart w:id="463" w:name="ET_speaker_4610_55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64" w:name="_ETM_Q1_930672"/>
      <w:bookmarkStart w:id="465" w:name="_ETM_Q1_930737"/>
      <w:bookmarkEnd w:id="464"/>
      <w:bookmarkEnd w:id="465"/>
      <w:r w:rsidR="00622262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רנו על זה ארוכות</w:t>
      </w:r>
      <w:r w:rsidR="00622262">
        <w:rPr>
          <w:rFonts w:hint="cs"/>
          <w:rtl/>
          <w:lang w:eastAsia="he-IL"/>
        </w:rPr>
        <w:t xml:space="preserve"> בישיבה הקודמת - - -</w:t>
      </w:r>
    </w:p>
    <w:p w:rsidR="005C5045" w:rsidRDefault="005C5045" w:rsidP="005C5045">
      <w:pPr>
        <w:rPr>
          <w:rtl/>
          <w:lang w:eastAsia="he-IL"/>
        </w:rPr>
      </w:pPr>
      <w:bookmarkStart w:id="466" w:name="_ETM_Q1_933321"/>
      <w:bookmarkStart w:id="467" w:name="_ETM_Q1_933391"/>
      <w:bookmarkEnd w:id="466"/>
      <w:bookmarkEnd w:id="467"/>
    </w:p>
    <w:p w:rsidR="005C5045" w:rsidRDefault="005C5045" w:rsidP="005C5045">
      <w:pPr>
        <w:pStyle w:val="af6"/>
        <w:keepNext/>
        <w:rPr>
          <w:rtl/>
        </w:rPr>
      </w:pPr>
      <w:bookmarkStart w:id="468" w:name="ET_yor_5765_56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622262" w:rsidP="00622262">
      <w:pPr>
        <w:rPr>
          <w:rtl/>
          <w:lang w:eastAsia="he-IL"/>
        </w:rPr>
      </w:pPr>
      <w:bookmarkStart w:id="469" w:name="_ETM_Q1_934726"/>
      <w:bookmarkEnd w:id="469"/>
      <w:r>
        <w:rPr>
          <w:rFonts w:hint="cs"/>
          <w:rtl/>
          <w:lang w:eastAsia="he-IL"/>
        </w:rPr>
        <w:t xml:space="preserve">אבל אף אחד לא </w:t>
      </w:r>
      <w:bookmarkStart w:id="470" w:name="_ETM_Q1_934000"/>
      <w:bookmarkEnd w:id="470"/>
      <w:r>
        <w:rPr>
          <w:rFonts w:hint="cs"/>
          <w:rtl/>
          <w:lang w:eastAsia="he-IL"/>
        </w:rPr>
        <w:t>סוגר. ו</w:t>
      </w:r>
      <w:r w:rsidR="005C5045">
        <w:rPr>
          <w:rFonts w:hint="cs"/>
          <w:rtl/>
          <w:lang w:eastAsia="he-IL"/>
        </w:rPr>
        <w:t xml:space="preserve">אומר </w:t>
      </w:r>
      <w:bookmarkStart w:id="471" w:name="_ETM_Q1_935171"/>
      <w:bookmarkEnd w:id="471"/>
      <w:r w:rsidR="005C5045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הרגולטור עצמו, שאם זה נכתב כך אני לא </w:t>
      </w:r>
      <w:bookmarkStart w:id="472" w:name="_ETM_Q1_937000"/>
      <w:bookmarkEnd w:id="472"/>
      <w:r>
        <w:rPr>
          <w:rFonts w:hint="cs"/>
          <w:rtl/>
          <w:lang w:eastAsia="he-IL"/>
        </w:rPr>
        <w:t>יודע לעשות כלום.</w:t>
      </w:r>
    </w:p>
    <w:p w:rsidR="005C5045" w:rsidRDefault="005C5045" w:rsidP="005C5045">
      <w:pPr>
        <w:rPr>
          <w:rtl/>
          <w:lang w:eastAsia="he-IL"/>
        </w:rPr>
      </w:pPr>
      <w:bookmarkStart w:id="473" w:name="_ETM_Q1_938211"/>
      <w:bookmarkStart w:id="474" w:name="_ETM_Q1_938296"/>
      <w:bookmarkStart w:id="475" w:name="_ETM_Q1_940875"/>
      <w:bookmarkEnd w:id="473"/>
      <w:bookmarkEnd w:id="474"/>
      <w:bookmarkEnd w:id="475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476" w:name="ET_guest_888985_57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622262" w:rsidP="005C5045">
      <w:pPr>
        <w:rPr>
          <w:rtl/>
          <w:lang w:eastAsia="he-IL"/>
        </w:rPr>
      </w:pPr>
      <w:bookmarkStart w:id="477" w:name="_ETM_Q1_941410"/>
      <w:bookmarkEnd w:id="477"/>
      <w:r>
        <w:rPr>
          <w:rFonts w:hint="cs"/>
          <w:rtl/>
          <w:lang w:eastAsia="he-IL"/>
        </w:rPr>
        <w:t>אז מה שאני רוצה להציע</w:t>
      </w:r>
      <w:bookmarkStart w:id="478" w:name="_ETM_Q1_940000"/>
      <w:bookmarkEnd w:id="478"/>
      <w:r>
        <w:rPr>
          <w:rFonts w:hint="cs"/>
          <w:rtl/>
          <w:lang w:eastAsia="he-IL"/>
        </w:rPr>
        <w:t xml:space="preserve">, אולי </w:t>
      </w:r>
      <w:r w:rsidR="005C5045">
        <w:rPr>
          <w:rFonts w:hint="cs"/>
          <w:rtl/>
          <w:lang w:eastAsia="he-IL"/>
        </w:rPr>
        <w:t>כ</w:t>
      </w:r>
      <w:bookmarkStart w:id="479" w:name="_ETM_Q1_941485"/>
      <w:bookmarkEnd w:id="479"/>
      <w:r w:rsidR="005C5045">
        <w:rPr>
          <w:rFonts w:hint="cs"/>
          <w:rtl/>
          <w:lang w:eastAsia="he-IL"/>
        </w:rPr>
        <w:t>ן להוריד נימוקים מיוחדים</w:t>
      </w:r>
      <w:r>
        <w:rPr>
          <w:rFonts w:hint="cs"/>
          <w:rtl/>
          <w:lang w:eastAsia="he-IL"/>
        </w:rPr>
        <w:t>, לא להוריד, אבל להוסיף כאן, שהרגולטור יאזן את זה מול שיקולי תחרות.</w:t>
      </w:r>
    </w:p>
    <w:p w:rsidR="005C5045" w:rsidRDefault="005C5045" w:rsidP="005C5045">
      <w:pPr>
        <w:rPr>
          <w:rtl/>
          <w:lang w:eastAsia="he-IL"/>
        </w:rPr>
      </w:pPr>
      <w:bookmarkStart w:id="480" w:name="_ETM_Q1_944714"/>
      <w:bookmarkStart w:id="481" w:name="_ETM_Q1_944789"/>
      <w:bookmarkEnd w:id="480"/>
      <w:bookmarkEnd w:id="481"/>
    </w:p>
    <w:p w:rsidR="005C5045" w:rsidRDefault="005C5045" w:rsidP="005C5045">
      <w:pPr>
        <w:pStyle w:val="af6"/>
        <w:keepNext/>
        <w:rPr>
          <w:rtl/>
        </w:rPr>
      </w:pPr>
      <w:bookmarkStart w:id="482" w:name="ET_yor_5765_58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483" w:name="_ETM_Q1_948079"/>
      <w:bookmarkEnd w:id="483"/>
      <w:r>
        <w:rPr>
          <w:rFonts w:hint="cs"/>
          <w:rtl/>
          <w:lang w:eastAsia="he-IL"/>
        </w:rPr>
        <w:t>ודאי</w:t>
      </w:r>
      <w:r w:rsidR="00622262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484" w:name="_ETM_Q1_948619"/>
      <w:bookmarkStart w:id="485" w:name="_ETM_Q1_948694"/>
      <w:bookmarkEnd w:id="484"/>
      <w:bookmarkEnd w:id="485"/>
    </w:p>
    <w:p w:rsidR="005C5045" w:rsidRDefault="005C5045" w:rsidP="005C5045">
      <w:pPr>
        <w:pStyle w:val="-"/>
        <w:keepNext/>
        <w:rPr>
          <w:rtl/>
        </w:rPr>
      </w:pPr>
      <w:bookmarkStart w:id="486" w:name="ET_speakercontinue_888985_59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זהר אלטמן רפאל: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622262" w:rsidP="005C5045">
      <w:pPr>
        <w:rPr>
          <w:rtl/>
          <w:lang w:eastAsia="he-IL"/>
        </w:rPr>
      </w:pPr>
      <w:bookmarkStart w:id="487" w:name="_ETM_Q1_949849"/>
      <w:bookmarkEnd w:id="487"/>
      <w:r>
        <w:rPr>
          <w:rFonts w:hint="cs"/>
          <w:rtl/>
          <w:lang w:eastAsia="he-IL"/>
        </w:rPr>
        <w:t xml:space="preserve">כך שרגולטור, </w:t>
      </w:r>
      <w:r w:rsidR="005C5045">
        <w:rPr>
          <w:rFonts w:hint="cs"/>
          <w:rtl/>
          <w:lang w:eastAsia="he-IL"/>
        </w:rPr>
        <w:t>כשיעמדו בפניו</w:t>
      </w:r>
      <w:bookmarkStart w:id="488" w:name="_ETM_Q1_945000"/>
      <w:bookmarkEnd w:id="488"/>
      <w:r>
        <w:rPr>
          <w:rFonts w:hint="cs"/>
          <w:rtl/>
          <w:lang w:eastAsia="he-IL"/>
        </w:rPr>
        <w:t xml:space="preserve"> כל השיקולים </w:t>
      </w:r>
      <w:r w:rsidR="009251A8">
        <w:rPr>
          <w:rFonts w:hint="cs"/>
          <w:rtl/>
          <w:lang w:eastAsia="he-IL"/>
        </w:rPr>
        <w:t>- - -</w:t>
      </w:r>
    </w:p>
    <w:p w:rsidR="005C5045" w:rsidRDefault="005C5045" w:rsidP="005C5045">
      <w:pPr>
        <w:rPr>
          <w:rtl/>
          <w:lang w:eastAsia="he-IL"/>
        </w:rPr>
      </w:pPr>
      <w:bookmarkStart w:id="489" w:name="_ETM_Q1_951713"/>
      <w:bookmarkStart w:id="490" w:name="_ETM_Q1_951798"/>
      <w:bookmarkEnd w:id="489"/>
      <w:bookmarkEnd w:id="490"/>
    </w:p>
    <w:p w:rsidR="005C5045" w:rsidRDefault="005C5045" w:rsidP="005C5045">
      <w:pPr>
        <w:pStyle w:val="af6"/>
        <w:keepNext/>
        <w:rPr>
          <w:rtl/>
        </w:rPr>
      </w:pPr>
      <w:bookmarkStart w:id="491" w:name="ET_yor_5765_60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492" w:name="_ETM_Q1_953178"/>
      <w:bookmarkEnd w:id="492"/>
      <w:r>
        <w:rPr>
          <w:rFonts w:hint="cs"/>
          <w:rtl/>
          <w:lang w:eastAsia="he-IL"/>
        </w:rPr>
        <w:t>היבטים כלכליים ושיקולי תחרות</w:t>
      </w:r>
      <w:r w:rsidR="009251A8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493" w:name="_ETM_Q1_956977"/>
      <w:bookmarkStart w:id="494" w:name="_ETM_Q1_957062"/>
      <w:bookmarkStart w:id="495" w:name="_ETM_Q1_958802"/>
      <w:bookmarkEnd w:id="493"/>
      <w:bookmarkEnd w:id="494"/>
      <w:bookmarkEnd w:id="495"/>
    </w:p>
    <w:p w:rsidR="005C5045" w:rsidRDefault="005C5045" w:rsidP="005C5045">
      <w:pPr>
        <w:pStyle w:val="a4"/>
        <w:keepNext/>
        <w:rPr>
          <w:rtl/>
        </w:rPr>
      </w:pPr>
      <w:bookmarkStart w:id="496" w:name="ET_speaker_5768_61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היבטים </w:t>
      </w:r>
      <w:r w:rsidR="005C5045">
        <w:rPr>
          <w:rFonts w:hint="cs"/>
          <w:rtl/>
          <w:lang w:eastAsia="he-IL"/>
        </w:rPr>
        <w:t>כ</w:t>
      </w:r>
      <w:bookmarkStart w:id="497" w:name="_ETM_Q1_959347"/>
      <w:bookmarkEnd w:id="497"/>
      <w:r w:rsidR="005C5045">
        <w:rPr>
          <w:rFonts w:hint="cs"/>
          <w:rtl/>
          <w:lang w:eastAsia="he-IL"/>
        </w:rPr>
        <w:t>ל</w:t>
      </w:r>
      <w:bookmarkStart w:id="498" w:name="_ETM_Q1_959407"/>
      <w:bookmarkEnd w:id="498"/>
      <w:r w:rsidR="005C5045">
        <w:rPr>
          <w:rFonts w:hint="cs"/>
          <w:rtl/>
          <w:lang w:eastAsia="he-IL"/>
        </w:rPr>
        <w:t>כליים</w:t>
      </w:r>
      <w:r>
        <w:rPr>
          <w:rFonts w:hint="cs"/>
          <w:rtl/>
          <w:lang w:eastAsia="he-IL"/>
        </w:rPr>
        <w:t xml:space="preserve"> ושיקולי תחרות - - </w:t>
      </w:r>
      <w:bookmarkStart w:id="499" w:name="_ETM_Q1_953000"/>
      <w:bookmarkEnd w:id="499"/>
      <w:r>
        <w:rPr>
          <w:rFonts w:hint="cs"/>
          <w:rtl/>
          <w:lang w:eastAsia="he-IL"/>
        </w:rPr>
        <w:t>-</w:t>
      </w:r>
    </w:p>
    <w:p w:rsidR="005C5045" w:rsidRDefault="005C5045" w:rsidP="005C5045">
      <w:pPr>
        <w:rPr>
          <w:rtl/>
          <w:lang w:eastAsia="he-IL"/>
        </w:rPr>
      </w:pPr>
      <w:bookmarkStart w:id="500" w:name="_ETM_Q1_960197"/>
      <w:bookmarkStart w:id="501" w:name="_ETM_Q1_960282"/>
      <w:bookmarkStart w:id="502" w:name="_ETM_Q1_962441"/>
      <w:bookmarkEnd w:id="500"/>
      <w:bookmarkEnd w:id="501"/>
      <w:bookmarkEnd w:id="502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503" w:name="ET_guest_634391_62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9251A8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תזכרו ש</w:t>
      </w:r>
      <w:r w:rsidR="005C5045">
        <w:rPr>
          <w:rFonts w:hint="cs"/>
          <w:rtl/>
          <w:lang w:eastAsia="he-IL"/>
        </w:rPr>
        <w:t>ג</w:t>
      </w:r>
      <w:bookmarkStart w:id="504" w:name="_ETM_Q1_963051"/>
      <w:bookmarkEnd w:id="504"/>
      <w:r w:rsidR="005C5045">
        <w:rPr>
          <w:rFonts w:hint="cs"/>
          <w:rtl/>
          <w:lang w:eastAsia="he-IL"/>
        </w:rPr>
        <w:t>ם</w:t>
      </w:r>
      <w:bookmarkStart w:id="505" w:name="_ETM_Q1_963126"/>
      <w:bookmarkEnd w:id="505"/>
      <w:r w:rsidR="005C5045">
        <w:rPr>
          <w:rFonts w:hint="cs"/>
          <w:rtl/>
          <w:lang w:eastAsia="he-IL"/>
        </w:rPr>
        <w:t xml:space="preserve"> </w:t>
      </w:r>
      <w:bookmarkStart w:id="506" w:name="_ETM_Q1_963171"/>
      <w:bookmarkEnd w:id="506"/>
      <w:r>
        <w:rPr>
          <w:rFonts w:hint="cs"/>
          <w:rtl/>
          <w:lang w:eastAsia="he-IL"/>
        </w:rPr>
        <w:t>ה</w:t>
      </w:r>
      <w:r w:rsidR="005C5045">
        <w:rPr>
          <w:rFonts w:hint="cs"/>
          <w:rtl/>
          <w:lang w:eastAsia="he-IL"/>
        </w:rPr>
        <w:t>נוסח הקיים כבר יעיב על רמת הוודאות</w:t>
      </w:r>
      <w:r>
        <w:rPr>
          <w:rFonts w:hint="cs"/>
          <w:rtl/>
          <w:lang w:eastAsia="he-IL"/>
        </w:rPr>
        <w:t xml:space="preserve">. גם בנוסח הקיים. אני פשוט רציתי להקל על </w:t>
      </w:r>
      <w:bookmarkStart w:id="507" w:name="_ETM_Q1_971000"/>
      <w:bookmarkEnd w:id="507"/>
      <w:r>
        <w:rPr>
          <w:rFonts w:hint="cs"/>
          <w:rtl/>
          <w:lang w:eastAsia="he-IL"/>
        </w:rPr>
        <w:t xml:space="preserve">אדוני ועל הוועדה ואמרתי: תשאירו את נוסח החוק הקיים, </w:t>
      </w:r>
      <w:bookmarkStart w:id="508" w:name="_ETM_Q1_974000"/>
      <w:bookmarkEnd w:id="508"/>
      <w:r>
        <w:rPr>
          <w:rFonts w:hint="cs"/>
          <w:rtl/>
          <w:lang w:eastAsia="he-IL"/>
        </w:rPr>
        <w:t xml:space="preserve">שהמחוקק שחוקק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אם אנחנו </w:t>
      </w:r>
      <w:bookmarkStart w:id="509" w:name="_ETM_Q1_975000"/>
      <w:bookmarkEnd w:id="509"/>
      <w:r>
        <w:rPr>
          <w:rFonts w:hint="cs"/>
          <w:rtl/>
          <w:lang w:eastAsia="he-IL"/>
        </w:rPr>
        <w:t>מוסיפים כל תנאי נוסף, כמו תחרותי, אנחנו בעצם פה -</w:t>
      </w:r>
      <w:bookmarkStart w:id="510" w:name="_ETM_Q1_979000"/>
      <w:bookmarkEnd w:id="510"/>
      <w:r>
        <w:rPr>
          <w:rFonts w:hint="cs"/>
          <w:rtl/>
          <w:lang w:eastAsia="he-IL"/>
        </w:rPr>
        <w:t xml:space="preserve"> - -</w:t>
      </w:r>
      <w:bookmarkStart w:id="511" w:name="_ETM_Q1_968800"/>
      <w:bookmarkStart w:id="512" w:name="_ETM_Q1_968900"/>
      <w:bookmarkEnd w:id="511"/>
      <w:bookmarkEnd w:id="512"/>
    </w:p>
    <w:p w:rsidR="005C5045" w:rsidRDefault="005C5045" w:rsidP="005C5045">
      <w:pPr>
        <w:rPr>
          <w:rtl/>
          <w:lang w:eastAsia="he-IL"/>
        </w:rPr>
      </w:pPr>
      <w:bookmarkStart w:id="513" w:name="_ETM_Q1_982543"/>
      <w:bookmarkStart w:id="514" w:name="_ETM_Q1_982628"/>
      <w:bookmarkEnd w:id="513"/>
      <w:bookmarkEnd w:id="514"/>
    </w:p>
    <w:p w:rsidR="005C5045" w:rsidRDefault="005C5045" w:rsidP="005C5045">
      <w:pPr>
        <w:pStyle w:val="af6"/>
        <w:keepNext/>
        <w:rPr>
          <w:rtl/>
        </w:rPr>
      </w:pPr>
      <w:bookmarkStart w:id="515" w:name="ET_yor_5765_63"/>
      <w:r w:rsidRPr="005C5045">
        <w:rPr>
          <w:rStyle w:val="TagStyle"/>
          <w:rtl/>
        </w:rPr>
        <w:lastRenderedPageBreak/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516" w:name="_ETM_Q1_983608"/>
      <w:bookmarkEnd w:id="516"/>
      <w:r>
        <w:rPr>
          <w:rFonts w:hint="cs"/>
          <w:rtl/>
          <w:lang w:eastAsia="he-IL"/>
        </w:rPr>
        <w:t xml:space="preserve">רגע, עדן. </w:t>
      </w:r>
      <w:r w:rsidR="005C5045">
        <w:rPr>
          <w:rFonts w:hint="cs"/>
          <w:rtl/>
          <w:lang w:eastAsia="he-IL"/>
        </w:rPr>
        <w:t>ב-35</w:t>
      </w:r>
      <w:r>
        <w:rPr>
          <w:rFonts w:hint="cs"/>
          <w:rtl/>
          <w:lang w:eastAsia="he-IL"/>
        </w:rPr>
        <w:t>(</w:t>
      </w:r>
      <w:r w:rsidR="005C50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 כתוב: באפשרות להקצות תדרים, בתנאי ה</w:t>
      </w:r>
      <w:bookmarkStart w:id="517" w:name="_ETM_Q1_988000"/>
      <w:bookmarkEnd w:id="517"/>
      <w:r>
        <w:rPr>
          <w:rFonts w:hint="cs"/>
          <w:rtl/>
          <w:lang w:eastAsia="he-IL"/>
        </w:rPr>
        <w:t>תפשטות הגלים, בשיקולים כלכליים ותחרותיים.</w:t>
      </w:r>
    </w:p>
    <w:p w:rsidR="005C5045" w:rsidRDefault="005C5045" w:rsidP="005C5045">
      <w:pPr>
        <w:rPr>
          <w:rtl/>
          <w:lang w:eastAsia="he-IL"/>
        </w:rPr>
      </w:pPr>
      <w:bookmarkStart w:id="518" w:name="_ETM_Q1_987157"/>
      <w:bookmarkStart w:id="519" w:name="_ETM_Q1_987242"/>
      <w:bookmarkStart w:id="520" w:name="_ETM_Q1_995111"/>
      <w:bookmarkEnd w:id="518"/>
      <w:bookmarkEnd w:id="519"/>
      <w:bookmarkEnd w:id="520"/>
    </w:p>
    <w:p w:rsidR="005C5045" w:rsidRDefault="005C5045" w:rsidP="005C5045">
      <w:pPr>
        <w:pStyle w:val="a4"/>
        <w:keepNext/>
        <w:rPr>
          <w:rtl/>
        </w:rPr>
      </w:pPr>
      <w:bookmarkStart w:id="521" w:name="ET_speaker_4610_64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522" w:name="_ETM_Q1_995741"/>
      <w:bookmarkEnd w:id="522"/>
      <w:r>
        <w:rPr>
          <w:rFonts w:hint="cs"/>
          <w:rtl/>
          <w:lang w:eastAsia="he-IL"/>
        </w:rPr>
        <w:t>א</w:t>
      </w:r>
      <w:bookmarkStart w:id="523" w:name="_ETM_Q1_995821"/>
      <w:bookmarkEnd w:id="523"/>
      <w:r>
        <w:rPr>
          <w:rFonts w:hint="cs"/>
          <w:rtl/>
          <w:lang w:eastAsia="he-IL"/>
        </w:rPr>
        <w:t xml:space="preserve">נחנו </w:t>
      </w:r>
      <w:bookmarkStart w:id="524" w:name="_ETM_Q1_996151"/>
      <w:bookmarkEnd w:id="524"/>
      <w:r>
        <w:rPr>
          <w:rFonts w:hint="cs"/>
          <w:rtl/>
          <w:lang w:eastAsia="he-IL"/>
        </w:rPr>
        <w:t>נגד זה</w:t>
      </w:r>
      <w:r w:rsidR="009251A8">
        <w:rPr>
          <w:rFonts w:hint="cs"/>
          <w:rtl/>
          <w:lang w:eastAsia="he-IL"/>
        </w:rPr>
        <w:t xml:space="preserve"> וזה.</w:t>
      </w:r>
    </w:p>
    <w:p w:rsidR="005C5045" w:rsidRDefault="005C5045" w:rsidP="005C5045">
      <w:pPr>
        <w:rPr>
          <w:rtl/>
          <w:lang w:eastAsia="he-IL"/>
        </w:rPr>
      </w:pPr>
      <w:bookmarkStart w:id="525" w:name="_ETM_Q1_997215"/>
      <w:bookmarkStart w:id="526" w:name="_ETM_Q1_997285"/>
      <w:bookmarkEnd w:id="525"/>
      <w:bookmarkEnd w:id="526"/>
    </w:p>
    <w:p w:rsidR="005C5045" w:rsidRDefault="005C5045" w:rsidP="005C5045">
      <w:pPr>
        <w:pStyle w:val="af6"/>
        <w:keepNext/>
        <w:rPr>
          <w:rtl/>
        </w:rPr>
      </w:pPr>
      <w:bookmarkStart w:id="527" w:name="ET_yor_5765_65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528" w:name="_ETM_Q1_998454"/>
      <w:bookmarkEnd w:id="528"/>
      <w:r>
        <w:rPr>
          <w:rFonts w:hint="cs"/>
          <w:rtl/>
          <w:lang w:eastAsia="he-IL"/>
        </w:rPr>
        <w:t xml:space="preserve">בסדר, אתם נגד, אנחנו </w:t>
      </w:r>
      <w:r w:rsidR="005C5045">
        <w:rPr>
          <w:rFonts w:hint="cs"/>
          <w:rtl/>
          <w:lang w:eastAsia="he-IL"/>
        </w:rPr>
        <w:t>מחפשים פשרה</w:t>
      </w:r>
      <w:r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529" w:name="_ETM_Q1_1000544"/>
      <w:bookmarkStart w:id="530" w:name="_ETM_Q1_1000624"/>
      <w:bookmarkEnd w:id="529"/>
      <w:bookmarkEnd w:id="530"/>
    </w:p>
    <w:p w:rsidR="005C5045" w:rsidRDefault="005C5045" w:rsidP="005C5045">
      <w:pPr>
        <w:pStyle w:val="-"/>
        <w:keepNext/>
        <w:rPr>
          <w:rtl/>
        </w:rPr>
      </w:pPr>
      <w:bookmarkStart w:id="531" w:name="ET_speakercontinue_4610_66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9251A8">
      <w:pPr>
        <w:rPr>
          <w:rtl/>
          <w:lang w:eastAsia="he-IL"/>
        </w:rPr>
      </w:pPr>
      <w:bookmarkStart w:id="532" w:name="_ETM_Q1_1001831"/>
      <w:bookmarkEnd w:id="532"/>
      <w:r>
        <w:rPr>
          <w:rFonts w:hint="cs"/>
          <w:rtl/>
          <w:lang w:eastAsia="he-IL"/>
        </w:rPr>
        <w:t xml:space="preserve">לא, אני רוצה להסביר לך גם מדוע. אבל </w:t>
      </w:r>
      <w:bookmarkStart w:id="533" w:name="_ETM_Q1_996000"/>
      <w:bookmarkEnd w:id="533"/>
      <w:r>
        <w:rPr>
          <w:rFonts w:hint="cs"/>
          <w:rtl/>
          <w:lang w:eastAsia="he-IL"/>
        </w:rPr>
        <w:t xml:space="preserve">אנחנו </w:t>
      </w:r>
      <w:r w:rsidR="005C504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צריכים </w:t>
      </w:r>
      <w:r w:rsidR="005C5045">
        <w:rPr>
          <w:rFonts w:hint="cs"/>
          <w:rtl/>
          <w:lang w:eastAsia="he-IL"/>
        </w:rPr>
        <w:t xml:space="preserve">פשרה </w:t>
      </w:r>
      <w:proofErr w:type="spellStart"/>
      <w:r w:rsidR="005C5045">
        <w:rPr>
          <w:rFonts w:hint="cs"/>
          <w:rtl/>
          <w:lang w:eastAsia="he-IL"/>
        </w:rPr>
        <w:t>הכל</w:t>
      </w:r>
      <w:proofErr w:type="spellEnd"/>
      <w:r w:rsidR="005C5045">
        <w:rPr>
          <w:rFonts w:hint="cs"/>
          <w:rtl/>
          <w:lang w:eastAsia="he-IL"/>
        </w:rPr>
        <w:t xml:space="preserve"> מחיר</w:t>
      </w:r>
      <w:r>
        <w:rPr>
          <w:rFonts w:hint="cs"/>
          <w:rtl/>
          <w:lang w:eastAsia="he-IL"/>
        </w:rPr>
        <w:t xml:space="preserve">. לפעמים יש דברים שצריכים פשוט לעשות אותם, ולא </w:t>
      </w:r>
      <w:bookmarkStart w:id="534" w:name="_ETM_Q1_1002000"/>
      <w:bookmarkEnd w:id="534"/>
      <w:r>
        <w:rPr>
          <w:rFonts w:hint="cs"/>
          <w:rtl/>
          <w:lang w:eastAsia="he-IL"/>
        </w:rPr>
        <w:t>חייבים פשרות כל הזמן.</w:t>
      </w:r>
    </w:p>
    <w:p w:rsidR="005C5045" w:rsidRDefault="005C5045" w:rsidP="005C5045">
      <w:pPr>
        <w:rPr>
          <w:rtl/>
          <w:lang w:eastAsia="he-IL"/>
        </w:rPr>
      </w:pPr>
      <w:bookmarkStart w:id="535" w:name="_ETM_Q1_1004000"/>
      <w:bookmarkStart w:id="536" w:name="_ETM_Q1_1006430"/>
      <w:bookmarkStart w:id="537" w:name="_ETM_Q1_1006505"/>
      <w:bookmarkEnd w:id="535"/>
      <w:bookmarkEnd w:id="536"/>
      <w:bookmarkEnd w:id="537"/>
    </w:p>
    <w:p w:rsidR="005C5045" w:rsidRDefault="005C5045" w:rsidP="005C5045">
      <w:pPr>
        <w:pStyle w:val="af6"/>
        <w:keepNext/>
        <w:rPr>
          <w:rtl/>
        </w:rPr>
      </w:pPr>
      <w:bookmarkStart w:id="538" w:name="ET_yor_5765_67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539" w:name="_ETM_Q1_1008090"/>
      <w:bookmarkEnd w:id="539"/>
      <w:r>
        <w:rPr>
          <w:rFonts w:hint="cs"/>
          <w:rtl/>
          <w:lang w:eastAsia="he-IL"/>
        </w:rPr>
        <w:t xml:space="preserve">לא, כן חייב פשרות. </w:t>
      </w:r>
      <w:r w:rsidR="005C5045">
        <w:rPr>
          <w:rFonts w:hint="cs"/>
          <w:rtl/>
          <w:lang w:eastAsia="he-IL"/>
        </w:rPr>
        <w:t>אני רוצה להקשיב לרגולטור</w:t>
      </w:r>
      <w:r>
        <w:rPr>
          <w:rFonts w:hint="cs"/>
          <w:rtl/>
          <w:lang w:eastAsia="he-IL"/>
        </w:rPr>
        <w:t xml:space="preserve">, גילה, </w:t>
      </w:r>
      <w:bookmarkStart w:id="540" w:name="_ETM_Q1_1008000"/>
      <w:bookmarkEnd w:id="540"/>
      <w:r>
        <w:rPr>
          <w:rFonts w:hint="cs"/>
          <w:rtl/>
          <w:lang w:eastAsia="he-IL"/>
        </w:rPr>
        <w:t xml:space="preserve">ואני לא אאשר פה חוק שהוא לא על דעת היועץ </w:t>
      </w:r>
      <w:bookmarkStart w:id="541" w:name="_ETM_Q1_1009000"/>
      <w:bookmarkEnd w:id="541"/>
      <w:r>
        <w:rPr>
          <w:rFonts w:hint="cs"/>
          <w:rtl/>
          <w:lang w:eastAsia="he-IL"/>
        </w:rPr>
        <w:t>המשפטי שלי ולא על דעת הרגולטור.</w:t>
      </w:r>
    </w:p>
    <w:p w:rsidR="005C5045" w:rsidRDefault="005C5045" w:rsidP="005C5045">
      <w:pPr>
        <w:rPr>
          <w:rtl/>
          <w:lang w:eastAsia="he-IL"/>
        </w:rPr>
      </w:pPr>
      <w:bookmarkStart w:id="542" w:name="_ETM_Q1_1011284"/>
      <w:bookmarkStart w:id="543" w:name="_ETM_Q1_1011369"/>
      <w:bookmarkStart w:id="544" w:name="_ETM_Q1_1016943"/>
      <w:bookmarkEnd w:id="542"/>
      <w:bookmarkEnd w:id="543"/>
      <w:bookmarkEnd w:id="544"/>
    </w:p>
    <w:p w:rsidR="005C5045" w:rsidRDefault="005C5045" w:rsidP="005C5045">
      <w:pPr>
        <w:pStyle w:val="a4"/>
        <w:keepNext/>
        <w:rPr>
          <w:rtl/>
        </w:rPr>
      </w:pPr>
      <w:bookmarkStart w:id="545" w:name="ET_speaker_5768_68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6" w:name="_ETM_Q1_1017488"/>
      <w:bookmarkStart w:id="547" w:name="_ETM_Q1_1017563"/>
      <w:bookmarkEnd w:id="546"/>
      <w:bookmarkEnd w:id="547"/>
      <w:r>
        <w:rPr>
          <w:rFonts w:hint="cs"/>
          <w:rtl/>
          <w:lang w:eastAsia="he-IL"/>
        </w:rPr>
        <w:t xml:space="preserve">וא </w:t>
      </w:r>
      <w:bookmarkStart w:id="548" w:name="_ETM_Q1_1017773"/>
      <w:bookmarkEnd w:id="548"/>
      <w:r>
        <w:rPr>
          <w:rFonts w:hint="cs"/>
          <w:rtl/>
          <w:lang w:eastAsia="he-IL"/>
        </w:rPr>
        <w:t>הרגולטור</w:t>
      </w:r>
      <w:r w:rsidR="009251A8">
        <w:rPr>
          <w:rFonts w:hint="cs"/>
          <w:rtl/>
          <w:lang w:eastAsia="he-IL"/>
        </w:rPr>
        <w:t>.</w:t>
      </w:r>
    </w:p>
    <w:p w:rsidR="009251A8" w:rsidRDefault="009251A8" w:rsidP="005C5045">
      <w:pPr>
        <w:rPr>
          <w:rtl/>
          <w:lang w:eastAsia="he-IL"/>
        </w:rPr>
      </w:pPr>
      <w:bookmarkStart w:id="549" w:name="_ETM_Q1_1013000"/>
      <w:bookmarkEnd w:id="549"/>
    </w:p>
    <w:p w:rsidR="009251A8" w:rsidRDefault="009251A8" w:rsidP="009251A8">
      <w:pPr>
        <w:pStyle w:val="af6"/>
        <w:keepNext/>
        <w:rPr>
          <w:rtl/>
        </w:rPr>
      </w:pPr>
      <w:bookmarkStart w:id="550" w:name="ET_yor_5765_139"/>
      <w:r w:rsidRPr="009251A8">
        <w:rPr>
          <w:rStyle w:val="TagStyle"/>
          <w:rtl/>
        </w:rPr>
        <w:t xml:space="preserve"> &lt;&lt; </w:t>
      </w:r>
      <w:proofErr w:type="spellStart"/>
      <w:r w:rsidRPr="009251A8">
        <w:rPr>
          <w:rStyle w:val="TagStyle"/>
          <w:rtl/>
        </w:rPr>
        <w:t>יור</w:t>
      </w:r>
      <w:proofErr w:type="spellEnd"/>
      <w:r w:rsidRPr="009251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51A8">
        <w:rPr>
          <w:rStyle w:val="TagStyle"/>
          <w:rtl/>
        </w:rPr>
        <w:t xml:space="preserve"> &lt;&lt; </w:t>
      </w:r>
      <w:proofErr w:type="spellStart"/>
      <w:r w:rsidRPr="009251A8">
        <w:rPr>
          <w:rStyle w:val="TagStyle"/>
          <w:rtl/>
        </w:rPr>
        <w:t>יור</w:t>
      </w:r>
      <w:proofErr w:type="spellEnd"/>
      <w:r w:rsidRPr="00925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9251A8" w:rsidRDefault="009251A8" w:rsidP="009251A8">
      <w:pPr>
        <w:pStyle w:val="KeepWithNext"/>
        <w:rPr>
          <w:rtl/>
          <w:lang w:eastAsia="he-IL"/>
        </w:rPr>
      </w:pPr>
    </w:p>
    <w:p w:rsidR="009251A8" w:rsidRPr="009251A8" w:rsidRDefault="009251A8" w:rsidP="009251A8">
      <w:pPr>
        <w:rPr>
          <w:rtl/>
          <w:lang w:eastAsia="he-IL"/>
        </w:rPr>
      </w:pPr>
      <w:bookmarkStart w:id="551" w:name="_ETM_Q1_1014000"/>
      <w:bookmarkEnd w:id="551"/>
      <w:r>
        <w:rPr>
          <w:rFonts w:hint="cs"/>
          <w:rtl/>
          <w:lang w:eastAsia="he-IL"/>
        </w:rPr>
        <w:t xml:space="preserve">אז אני עכשיו </w:t>
      </w:r>
      <w:bookmarkStart w:id="552" w:name="_ETM_Q1_1016000"/>
      <w:bookmarkEnd w:id="552"/>
      <w:r>
        <w:rPr>
          <w:rFonts w:hint="cs"/>
          <w:rtl/>
          <w:lang w:eastAsia="he-IL"/>
        </w:rPr>
        <w:t xml:space="preserve">עושה ביניהם גישור, ואם אין גישור לא יהיה </w:t>
      </w:r>
      <w:bookmarkStart w:id="553" w:name="_ETM_Q1_1019000"/>
      <w:bookmarkEnd w:id="553"/>
      <w:r>
        <w:rPr>
          <w:rFonts w:hint="cs"/>
          <w:rtl/>
          <w:lang w:eastAsia="he-IL"/>
        </w:rPr>
        <w:t>חוק.</w:t>
      </w:r>
    </w:p>
    <w:p w:rsidR="005C5045" w:rsidRDefault="005C5045" w:rsidP="005C5045">
      <w:pPr>
        <w:rPr>
          <w:rtl/>
          <w:lang w:eastAsia="he-IL"/>
        </w:rPr>
      </w:pPr>
      <w:bookmarkStart w:id="554" w:name="_ETM_Q1_1020788"/>
      <w:bookmarkStart w:id="555" w:name="_ETM_Q1_1020883"/>
      <w:bookmarkStart w:id="556" w:name="_ETM_Q1_1022048"/>
      <w:bookmarkEnd w:id="554"/>
      <w:bookmarkEnd w:id="555"/>
      <w:bookmarkEnd w:id="556"/>
    </w:p>
    <w:p w:rsidR="005C5045" w:rsidRDefault="005C5045" w:rsidP="005C5045">
      <w:pPr>
        <w:pStyle w:val="a4"/>
        <w:keepNext/>
        <w:rPr>
          <w:rtl/>
        </w:rPr>
      </w:pPr>
      <w:bookmarkStart w:id="557" w:name="ET_speaker_4610_69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558" w:name="_ETM_Q1_1022657"/>
      <w:bookmarkStart w:id="559" w:name="_ETM_Q1_1022717"/>
      <w:bookmarkEnd w:id="558"/>
      <w:bookmarkEnd w:id="559"/>
      <w:r>
        <w:rPr>
          <w:rFonts w:hint="cs"/>
          <w:rtl/>
          <w:lang w:eastAsia="he-IL"/>
        </w:rPr>
        <w:t>אין בעיה. עדיף שלא יהיה חוק לפעמים מאשר - - -</w:t>
      </w:r>
    </w:p>
    <w:p w:rsidR="009251A8" w:rsidRDefault="009251A8" w:rsidP="005C5045">
      <w:pPr>
        <w:rPr>
          <w:rtl/>
          <w:lang w:eastAsia="he-IL"/>
        </w:rPr>
      </w:pPr>
      <w:bookmarkStart w:id="560" w:name="_ETM_Q1_1017000"/>
      <w:bookmarkEnd w:id="560"/>
    </w:p>
    <w:p w:rsidR="005C5045" w:rsidRDefault="005C5045" w:rsidP="005C5045">
      <w:pPr>
        <w:pStyle w:val="af6"/>
        <w:keepNext/>
        <w:rPr>
          <w:rtl/>
        </w:rPr>
      </w:pPr>
      <w:bookmarkStart w:id="561" w:name="ET_yor_5765_70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562" w:name="_ETM_Q1_1023222"/>
      <w:bookmarkEnd w:id="562"/>
      <w:r>
        <w:rPr>
          <w:rFonts w:hint="cs"/>
          <w:rtl/>
          <w:lang w:eastAsia="he-IL"/>
        </w:rPr>
        <w:t xml:space="preserve">אז אני רוצה בין שניהם לדעת </w:t>
      </w:r>
      <w:r w:rsidR="005C5045">
        <w:rPr>
          <w:rFonts w:hint="cs"/>
          <w:rtl/>
          <w:lang w:eastAsia="he-IL"/>
        </w:rPr>
        <w:t xml:space="preserve">מהם הם יכולים לחיות </w:t>
      </w:r>
      <w:proofErr w:type="spellStart"/>
      <w:r w:rsidR="005C5045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עם הדבר הזה </w:t>
      </w:r>
      <w:bookmarkStart w:id="563" w:name="_ETM_Q1_1028000"/>
      <w:bookmarkEnd w:id="563"/>
      <w:r>
        <w:rPr>
          <w:rFonts w:hint="cs"/>
          <w:rtl/>
          <w:lang w:eastAsia="he-IL"/>
        </w:rPr>
        <w:t>שאמרתי עכשיו אתה יודע לחיות?</w:t>
      </w:r>
    </w:p>
    <w:p w:rsidR="005C5045" w:rsidRDefault="005C5045" w:rsidP="005C5045">
      <w:pPr>
        <w:rPr>
          <w:rtl/>
          <w:lang w:eastAsia="he-IL"/>
        </w:rPr>
      </w:pPr>
      <w:bookmarkStart w:id="564" w:name="_ETM_Q1_1028111"/>
      <w:bookmarkStart w:id="565" w:name="_ETM_Q1_1028241"/>
      <w:bookmarkStart w:id="566" w:name="_ETM_Q1_1030316"/>
      <w:bookmarkEnd w:id="564"/>
      <w:bookmarkEnd w:id="565"/>
      <w:bookmarkEnd w:id="566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567" w:name="ET_guest_634391_71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9251A8">
      <w:pPr>
        <w:rPr>
          <w:rtl/>
          <w:lang w:eastAsia="he-IL"/>
        </w:rPr>
      </w:pPr>
      <w:bookmarkStart w:id="568" w:name="_ETM_Q1_1030901"/>
      <w:bookmarkStart w:id="569" w:name="_ETM_Q1_1030976"/>
      <w:bookmarkEnd w:id="568"/>
      <w:bookmarkEnd w:id="569"/>
      <w:r>
        <w:rPr>
          <w:rFonts w:hint="cs"/>
          <w:rtl/>
          <w:lang w:eastAsia="he-IL"/>
        </w:rPr>
        <w:t>שי</w:t>
      </w:r>
      <w:r w:rsidR="005C504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5C5045">
        <w:rPr>
          <w:rFonts w:hint="cs"/>
          <w:rtl/>
          <w:lang w:eastAsia="he-IL"/>
        </w:rPr>
        <w:t>לים כלכליים כן</w:t>
      </w:r>
      <w:bookmarkStart w:id="570" w:name="_ETM_Q1_1036420"/>
      <w:bookmarkStart w:id="571" w:name="_ETM_Q1_1036540"/>
      <w:bookmarkEnd w:id="570"/>
      <w:bookmarkEnd w:id="571"/>
      <w:r>
        <w:rPr>
          <w:rFonts w:hint="cs"/>
          <w:rtl/>
          <w:lang w:eastAsia="he-IL"/>
        </w:rPr>
        <w:t xml:space="preserve">, שגם אצלי זה נטל אדיר </w:t>
      </w:r>
      <w:bookmarkStart w:id="572" w:name="_ETM_Q1_1031000"/>
      <w:bookmarkEnd w:id="572"/>
      <w:r>
        <w:rPr>
          <w:rFonts w:hint="cs"/>
          <w:rtl/>
          <w:lang w:eastAsia="he-IL"/>
        </w:rPr>
        <w:t>שיקולים כלכליים - - -</w:t>
      </w:r>
    </w:p>
    <w:p w:rsidR="009251A8" w:rsidRDefault="009251A8" w:rsidP="009251A8">
      <w:pPr>
        <w:rPr>
          <w:rtl/>
          <w:lang w:eastAsia="he-IL"/>
        </w:rPr>
      </w:pPr>
      <w:bookmarkStart w:id="573" w:name="_ETM_Q1_1035000"/>
      <w:bookmarkEnd w:id="573"/>
    </w:p>
    <w:p w:rsidR="009251A8" w:rsidRDefault="009251A8" w:rsidP="009251A8">
      <w:pPr>
        <w:pStyle w:val="a4"/>
        <w:keepNext/>
        <w:rPr>
          <w:rtl/>
        </w:rPr>
      </w:pPr>
      <w:bookmarkStart w:id="574" w:name="_ETM_Q1_1038745"/>
      <w:bookmarkStart w:id="575" w:name="_ETM_Q1_1038820"/>
      <w:bookmarkStart w:id="576" w:name="_ETM_Q1_1039780"/>
      <w:bookmarkStart w:id="577" w:name="ET_speaker_5768_140"/>
      <w:bookmarkEnd w:id="574"/>
      <w:bookmarkEnd w:id="575"/>
      <w:bookmarkEnd w:id="576"/>
      <w:r w:rsidRPr="009251A8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925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9251A8" w:rsidRDefault="009251A8" w:rsidP="009251A8">
      <w:pPr>
        <w:pStyle w:val="KeepWithNext"/>
        <w:rPr>
          <w:rtl/>
          <w:lang w:eastAsia="he-IL"/>
        </w:rPr>
      </w:pPr>
    </w:p>
    <w:p w:rsidR="009251A8" w:rsidRPr="009251A8" w:rsidRDefault="009251A8" w:rsidP="009251A8">
      <w:pPr>
        <w:rPr>
          <w:rtl/>
          <w:lang w:eastAsia="he-IL"/>
        </w:rPr>
      </w:pPr>
      <w:bookmarkStart w:id="578" w:name="_ETM_Q1_1036000"/>
      <w:bookmarkEnd w:id="578"/>
      <w:r>
        <w:rPr>
          <w:rFonts w:hint="cs"/>
          <w:rtl/>
          <w:lang w:eastAsia="he-IL"/>
        </w:rPr>
        <w:t>כי אין לו יועצים כלכליים בכלל.</w:t>
      </w:r>
    </w:p>
    <w:p w:rsidR="005C5045" w:rsidRDefault="005C5045" w:rsidP="005C5045">
      <w:pPr>
        <w:rPr>
          <w:rtl/>
          <w:lang w:eastAsia="he-IL"/>
        </w:rPr>
      </w:pPr>
    </w:p>
    <w:p w:rsidR="005C5045" w:rsidRDefault="005C5045" w:rsidP="005C5045">
      <w:pPr>
        <w:pStyle w:val="a4"/>
        <w:keepNext/>
        <w:rPr>
          <w:rtl/>
        </w:rPr>
      </w:pPr>
      <w:bookmarkStart w:id="579" w:name="ET_speaker_איתי_עצמון_72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9251A8" w:rsidRDefault="005C5045" w:rsidP="009251A8">
      <w:pPr>
        <w:rPr>
          <w:rtl/>
          <w:lang w:eastAsia="he-IL"/>
        </w:rPr>
      </w:pPr>
      <w:bookmarkStart w:id="580" w:name="_ETM_Q1_1040349"/>
      <w:bookmarkStart w:id="581" w:name="_ETM_Q1_1040414"/>
      <w:bookmarkEnd w:id="580"/>
      <w:bookmarkEnd w:id="581"/>
      <w:r>
        <w:rPr>
          <w:rFonts w:hint="cs"/>
          <w:rtl/>
          <w:lang w:eastAsia="he-IL"/>
        </w:rPr>
        <w:t xml:space="preserve">גם היום </w:t>
      </w:r>
      <w:bookmarkStart w:id="582" w:name="_ETM_Q1_1040964"/>
      <w:bookmarkEnd w:id="582"/>
      <w:r>
        <w:rPr>
          <w:rFonts w:hint="cs"/>
          <w:rtl/>
          <w:lang w:eastAsia="he-IL"/>
        </w:rPr>
        <w:t>זה קיים</w:t>
      </w:r>
      <w:r w:rsidR="009251A8">
        <w:rPr>
          <w:rFonts w:hint="cs"/>
          <w:rtl/>
          <w:lang w:eastAsia="he-IL"/>
        </w:rPr>
        <w:t xml:space="preserve">. זה </w:t>
      </w:r>
      <w:bookmarkStart w:id="583" w:name="_ETM_Q1_1033000"/>
      <w:bookmarkEnd w:id="583"/>
      <w:r w:rsidR="009251A8">
        <w:rPr>
          <w:rFonts w:hint="cs"/>
          <w:rtl/>
          <w:lang w:eastAsia="he-IL"/>
        </w:rPr>
        <w:t>נטל אדיר?</w:t>
      </w:r>
      <w:bookmarkStart w:id="584" w:name="_ETM_Q1_1034000"/>
      <w:bookmarkEnd w:id="584"/>
    </w:p>
    <w:p w:rsidR="005C5045" w:rsidRDefault="005C5045" w:rsidP="005C5045">
      <w:pPr>
        <w:rPr>
          <w:rtl/>
          <w:lang w:eastAsia="he-IL"/>
        </w:rPr>
      </w:pPr>
      <w:bookmarkStart w:id="585" w:name="_ETM_Q1_1042019"/>
      <w:bookmarkStart w:id="586" w:name="_ETM_Q1_1042104"/>
      <w:bookmarkStart w:id="587" w:name="_ETM_Q1_1043229"/>
      <w:bookmarkEnd w:id="585"/>
      <w:bookmarkEnd w:id="586"/>
      <w:bookmarkEnd w:id="587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588" w:name="ET_guest_634391_73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9251A8">
      <w:pPr>
        <w:rPr>
          <w:rtl/>
          <w:lang w:eastAsia="he-IL"/>
        </w:rPr>
      </w:pPr>
      <w:bookmarkStart w:id="589" w:name="_ETM_Q1_1043784"/>
      <w:bookmarkStart w:id="590" w:name="_ETM_Q1_1043854"/>
      <w:bookmarkEnd w:id="589"/>
      <w:bookmarkEnd w:id="590"/>
      <w:r>
        <w:rPr>
          <w:rFonts w:hint="cs"/>
          <w:rtl/>
          <w:lang w:eastAsia="he-IL"/>
        </w:rPr>
        <w:t xml:space="preserve">שנייה, גם היום זה קיים זה נכון, רק המצב </w:t>
      </w:r>
      <w:bookmarkStart w:id="591" w:name="_ETM_Q1_1040000"/>
      <w:bookmarkEnd w:id="591"/>
      <w:r>
        <w:rPr>
          <w:rFonts w:hint="cs"/>
          <w:rtl/>
          <w:lang w:eastAsia="he-IL"/>
        </w:rPr>
        <w:t xml:space="preserve">שונה ממה שהיה כשחוקקו את זה. זאת אומרת, </w:t>
      </w:r>
      <w:r w:rsidR="005C5045">
        <w:rPr>
          <w:rFonts w:hint="cs"/>
          <w:rtl/>
          <w:lang w:eastAsia="he-IL"/>
        </w:rPr>
        <w:t>אתה מתייחס לזה כרף רצפה</w:t>
      </w:r>
      <w:r>
        <w:rPr>
          <w:rFonts w:hint="cs"/>
          <w:rtl/>
          <w:lang w:eastAsia="he-IL"/>
        </w:rPr>
        <w:t>.</w:t>
      </w:r>
      <w:bookmarkStart w:id="592" w:name="_ETM_Q1_1046000"/>
      <w:bookmarkEnd w:id="592"/>
      <w:r>
        <w:rPr>
          <w:rFonts w:hint="cs"/>
          <w:rtl/>
          <w:lang w:eastAsia="he-IL"/>
        </w:rPr>
        <w:t xml:space="preserve"> אם היית שואל את ההמלצה שלי לוועדה, הייתי אומר </w:t>
      </w:r>
      <w:bookmarkStart w:id="593" w:name="_ETM_Q1_1048000"/>
      <w:bookmarkEnd w:id="593"/>
      <w:r>
        <w:rPr>
          <w:rFonts w:hint="cs"/>
          <w:rtl/>
          <w:lang w:eastAsia="he-IL"/>
        </w:rPr>
        <w:t>שתשאירו לנו מנימוקים שיפורסמו, נקודה. לאור מה שדובר פה, אמרתי לפחות כפשרה, אז תשאירו את מה שכבר מהווה נטל משמעותי.</w:t>
      </w:r>
    </w:p>
    <w:p w:rsidR="005C5045" w:rsidRDefault="005C5045" w:rsidP="005C5045">
      <w:pPr>
        <w:rPr>
          <w:rtl/>
          <w:lang w:eastAsia="he-IL"/>
        </w:rPr>
      </w:pPr>
      <w:bookmarkStart w:id="594" w:name="_ETM_Q1_1047318"/>
      <w:bookmarkStart w:id="595" w:name="_ETM_Q1_1047403"/>
      <w:bookmarkEnd w:id="594"/>
      <w:bookmarkEnd w:id="595"/>
    </w:p>
    <w:p w:rsidR="005C5045" w:rsidRDefault="005C5045" w:rsidP="005C5045">
      <w:pPr>
        <w:pStyle w:val="af6"/>
        <w:keepNext/>
        <w:rPr>
          <w:rtl/>
        </w:rPr>
      </w:pPr>
      <w:bookmarkStart w:id="596" w:name="ET_yor_5765_74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597" w:name="_ETM_Q1_1058511"/>
      <w:bookmarkEnd w:id="597"/>
      <w:r>
        <w:rPr>
          <w:rFonts w:hint="cs"/>
          <w:rtl/>
          <w:lang w:eastAsia="he-IL"/>
        </w:rPr>
        <w:t>המושג הזה</w:t>
      </w:r>
      <w:r w:rsidR="009251A8">
        <w:rPr>
          <w:rFonts w:hint="cs"/>
          <w:rtl/>
          <w:lang w:eastAsia="he-IL"/>
        </w:rPr>
        <w:t xml:space="preserve"> </w:t>
      </w:r>
      <w:bookmarkStart w:id="598" w:name="_ETM_Q1_1057000"/>
      <w:bookmarkEnd w:id="598"/>
      <w:r w:rsidR="009251A8">
        <w:rPr>
          <w:rFonts w:hint="cs"/>
          <w:rtl/>
          <w:lang w:eastAsia="he-IL"/>
        </w:rPr>
        <w:t>שהוא קיים כבר.</w:t>
      </w:r>
    </w:p>
    <w:p w:rsidR="005C5045" w:rsidRDefault="005C5045" w:rsidP="005C5045">
      <w:pPr>
        <w:rPr>
          <w:rtl/>
          <w:lang w:eastAsia="he-IL"/>
        </w:rPr>
      </w:pPr>
      <w:bookmarkStart w:id="599" w:name="_ETM_Q1_1060706"/>
      <w:bookmarkStart w:id="600" w:name="_ETM_Q1_1060791"/>
      <w:bookmarkEnd w:id="599"/>
      <w:bookmarkEnd w:id="600"/>
    </w:p>
    <w:p w:rsidR="005C5045" w:rsidRDefault="005C5045" w:rsidP="005C5045">
      <w:pPr>
        <w:pStyle w:val="-"/>
        <w:keepNext/>
        <w:rPr>
          <w:rtl/>
        </w:rPr>
      </w:pPr>
      <w:bookmarkStart w:id="601" w:name="ET_speakercontinue_634391_75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עדן בר טל: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602" w:name="_ETM_Q1_1061836"/>
      <w:bookmarkEnd w:id="602"/>
      <w:r>
        <w:rPr>
          <w:rFonts w:hint="cs"/>
          <w:rtl/>
          <w:lang w:eastAsia="he-IL"/>
        </w:rPr>
        <w:t xml:space="preserve">שהוא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כלכליים. אני </w:t>
      </w:r>
      <w:r w:rsidR="005C5045">
        <w:rPr>
          <w:rFonts w:hint="cs"/>
          <w:rtl/>
          <w:lang w:eastAsia="he-IL"/>
        </w:rPr>
        <w:t>הייתי מוותר על זה</w:t>
      </w:r>
      <w:r>
        <w:rPr>
          <w:rFonts w:hint="cs"/>
          <w:rtl/>
          <w:lang w:eastAsia="he-IL"/>
        </w:rPr>
        <w:t>. אני חושב שזה יקשה עלינו ואני חושב שזה יזמין עתירות משפטיות.</w:t>
      </w:r>
    </w:p>
    <w:p w:rsidR="005C5045" w:rsidRDefault="005C5045" w:rsidP="005C5045">
      <w:pPr>
        <w:rPr>
          <w:rtl/>
          <w:lang w:eastAsia="he-IL"/>
        </w:rPr>
      </w:pPr>
      <w:bookmarkStart w:id="603" w:name="_ETM_Q1_1064625"/>
      <w:bookmarkStart w:id="604" w:name="_ETM_Q1_1064705"/>
      <w:bookmarkStart w:id="605" w:name="_ETM_Q1_1067265"/>
      <w:bookmarkEnd w:id="603"/>
      <w:bookmarkEnd w:id="604"/>
      <w:bookmarkEnd w:id="605"/>
    </w:p>
    <w:p w:rsidR="005C5045" w:rsidRDefault="005C5045" w:rsidP="005C5045">
      <w:pPr>
        <w:pStyle w:val="a4"/>
        <w:keepNext/>
        <w:rPr>
          <w:rtl/>
        </w:rPr>
      </w:pPr>
      <w:bookmarkStart w:id="606" w:name="ET_speaker_4610_76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607" w:name="_ETM_Q1_1067920"/>
      <w:bookmarkStart w:id="608" w:name="_ETM_Q1_1067990"/>
      <w:bookmarkEnd w:id="607"/>
      <w:bookmarkEnd w:id="608"/>
      <w:r>
        <w:rPr>
          <w:rFonts w:hint="cs"/>
          <w:rtl/>
          <w:lang w:eastAsia="he-IL"/>
        </w:rPr>
        <w:t xml:space="preserve">איתי, אני </w:t>
      </w:r>
      <w:bookmarkStart w:id="609" w:name="_ETM_Q1_1065000"/>
      <w:bookmarkEnd w:id="609"/>
      <w:r>
        <w:rPr>
          <w:rFonts w:hint="cs"/>
          <w:rtl/>
          <w:lang w:eastAsia="he-IL"/>
        </w:rPr>
        <w:t xml:space="preserve">לא מבינה </w:t>
      </w:r>
      <w:r w:rsidR="005C5045">
        <w:rPr>
          <w:rFonts w:hint="cs"/>
          <w:rtl/>
          <w:lang w:eastAsia="he-IL"/>
        </w:rPr>
        <w:t xml:space="preserve">למה </w:t>
      </w:r>
      <w:bookmarkStart w:id="610" w:name="_ETM_Q1_1068505"/>
      <w:bookmarkEnd w:id="610"/>
      <w:r w:rsidR="005C5045">
        <w:rPr>
          <w:rFonts w:hint="cs"/>
          <w:rtl/>
          <w:lang w:eastAsia="he-IL"/>
        </w:rPr>
        <w:t>אתה מטיל דופי</w:t>
      </w:r>
      <w:r>
        <w:rPr>
          <w:rFonts w:hint="cs"/>
          <w:rtl/>
          <w:lang w:eastAsia="he-IL"/>
        </w:rPr>
        <w:t xml:space="preserve"> - - -</w:t>
      </w:r>
    </w:p>
    <w:p w:rsidR="009251A8" w:rsidRDefault="009251A8" w:rsidP="005C5045">
      <w:pPr>
        <w:rPr>
          <w:rtl/>
          <w:lang w:eastAsia="he-IL"/>
        </w:rPr>
      </w:pPr>
    </w:p>
    <w:p w:rsidR="009251A8" w:rsidRDefault="009251A8" w:rsidP="009251A8">
      <w:pPr>
        <w:pStyle w:val="af6"/>
        <w:keepNext/>
        <w:rPr>
          <w:rtl/>
        </w:rPr>
      </w:pPr>
      <w:bookmarkStart w:id="611" w:name="ET_yor_5765_141"/>
      <w:r w:rsidRPr="009251A8">
        <w:rPr>
          <w:rStyle w:val="TagStyle"/>
          <w:rtl/>
        </w:rPr>
        <w:t xml:space="preserve"> &lt;&lt; </w:t>
      </w:r>
      <w:proofErr w:type="spellStart"/>
      <w:r w:rsidRPr="009251A8">
        <w:rPr>
          <w:rStyle w:val="TagStyle"/>
          <w:rtl/>
        </w:rPr>
        <w:t>יור</w:t>
      </w:r>
      <w:proofErr w:type="spellEnd"/>
      <w:r w:rsidRPr="009251A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51A8">
        <w:rPr>
          <w:rStyle w:val="TagStyle"/>
          <w:rtl/>
        </w:rPr>
        <w:t xml:space="preserve"> &lt;&lt; </w:t>
      </w:r>
      <w:proofErr w:type="spellStart"/>
      <w:r w:rsidRPr="009251A8">
        <w:rPr>
          <w:rStyle w:val="TagStyle"/>
          <w:rtl/>
        </w:rPr>
        <w:t>יור</w:t>
      </w:r>
      <w:proofErr w:type="spellEnd"/>
      <w:r w:rsidRPr="009251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9251A8" w:rsidRDefault="009251A8" w:rsidP="009251A8">
      <w:pPr>
        <w:pStyle w:val="KeepWithNext"/>
        <w:rPr>
          <w:rtl/>
          <w:lang w:eastAsia="he-IL"/>
        </w:rPr>
      </w:pPr>
    </w:p>
    <w:p w:rsidR="009251A8" w:rsidRPr="009251A8" w:rsidRDefault="009251A8" w:rsidP="009251A8">
      <w:pPr>
        <w:rPr>
          <w:rtl/>
          <w:lang w:eastAsia="he-IL"/>
        </w:rPr>
      </w:pPr>
      <w:bookmarkStart w:id="612" w:name="_ETM_Q1_1064000"/>
      <w:bookmarkEnd w:id="612"/>
      <w:r>
        <w:rPr>
          <w:rFonts w:hint="cs"/>
          <w:rtl/>
          <w:lang w:eastAsia="he-IL"/>
        </w:rPr>
        <w:t xml:space="preserve">אגב, פה זה כבר קיים. </w:t>
      </w:r>
      <w:bookmarkStart w:id="613" w:name="_ETM_Q1_1069000"/>
      <w:bookmarkEnd w:id="613"/>
      <w:r>
        <w:rPr>
          <w:rFonts w:hint="cs"/>
          <w:rtl/>
          <w:lang w:eastAsia="he-IL"/>
        </w:rPr>
        <w:t>למה לשנות חוק?</w:t>
      </w:r>
    </w:p>
    <w:p w:rsidR="005C5045" w:rsidRDefault="005C5045" w:rsidP="005C5045">
      <w:pPr>
        <w:rPr>
          <w:rtl/>
          <w:lang w:eastAsia="he-IL"/>
        </w:rPr>
      </w:pPr>
      <w:bookmarkStart w:id="614" w:name="_ETM_Q1_1070879"/>
      <w:bookmarkStart w:id="615" w:name="_ETM_Q1_1070979"/>
      <w:bookmarkStart w:id="616" w:name="_ETM_Q1_1072219"/>
      <w:bookmarkEnd w:id="614"/>
      <w:bookmarkEnd w:id="615"/>
      <w:bookmarkEnd w:id="616"/>
    </w:p>
    <w:p w:rsidR="005C5045" w:rsidRDefault="005C5045" w:rsidP="005C5045">
      <w:pPr>
        <w:pStyle w:val="a4"/>
        <w:keepNext/>
        <w:rPr>
          <w:rtl/>
        </w:rPr>
      </w:pPr>
      <w:bookmarkStart w:id="617" w:name="ET_speaker_איתי_עצמון_77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618" w:name="_ETM_Q1_1072784"/>
      <w:bookmarkStart w:id="619" w:name="_ETM_Q1_1072854"/>
      <w:bookmarkEnd w:id="618"/>
      <w:bookmarkEnd w:id="619"/>
      <w:r>
        <w:rPr>
          <w:rFonts w:hint="cs"/>
          <w:rtl/>
          <w:lang w:eastAsia="he-IL"/>
        </w:rPr>
        <w:t xml:space="preserve">לא, לא בחוק. אני אומר, </w:t>
      </w:r>
      <w:r w:rsidR="005C5045">
        <w:rPr>
          <w:rFonts w:hint="cs"/>
          <w:rtl/>
          <w:lang w:eastAsia="he-IL"/>
        </w:rPr>
        <w:t>החוק הקיים כבר היום</w:t>
      </w:r>
      <w:bookmarkStart w:id="620" w:name="_ETM_Q1_1071000"/>
      <w:bookmarkEnd w:id="620"/>
      <w:r>
        <w:rPr>
          <w:rFonts w:hint="cs"/>
          <w:rtl/>
          <w:lang w:eastAsia="he-IL"/>
        </w:rPr>
        <w:t xml:space="preserve"> מונה - - -</w:t>
      </w:r>
    </w:p>
    <w:p w:rsidR="005C5045" w:rsidRDefault="005C5045" w:rsidP="005C5045">
      <w:pPr>
        <w:rPr>
          <w:rtl/>
          <w:lang w:eastAsia="he-IL"/>
        </w:rPr>
      </w:pPr>
      <w:bookmarkStart w:id="621" w:name="_ETM_Q1_1075783"/>
      <w:bookmarkStart w:id="622" w:name="_ETM_Q1_1075863"/>
      <w:bookmarkEnd w:id="621"/>
      <w:bookmarkEnd w:id="622"/>
    </w:p>
    <w:p w:rsidR="005C5045" w:rsidRDefault="005C5045" w:rsidP="005C5045">
      <w:pPr>
        <w:pStyle w:val="af6"/>
        <w:keepNext/>
        <w:rPr>
          <w:rtl/>
        </w:rPr>
      </w:pPr>
      <w:bookmarkStart w:id="623" w:name="ET_yor_5765_78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9251A8">
      <w:pPr>
        <w:rPr>
          <w:rtl/>
          <w:lang w:eastAsia="he-IL"/>
        </w:rPr>
      </w:pPr>
      <w:bookmarkStart w:id="624" w:name="_ETM_Q1_1077103"/>
      <w:bookmarkEnd w:id="624"/>
      <w:r>
        <w:rPr>
          <w:rFonts w:hint="cs"/>
          <w:rtl/>
          <w:lang w:eastAsia="he-IL"/>
        </w:rPr>
        <w:t xml:space="preserve">אני רוצה </w:t>
      </w:r>
      <w:r w:rsidR="005C5045">
        <w:rPr>
          <w:rFonts w:hint="cs"/>
          <w:rtl/>
          <w:lang w:eastAsia="he-IL"/>
        </w:rPr>
        <w:t>על בסיס שיקולים</w:t>
      </w:r>
      <w:r>
        <w:rPr>
          <w:rFonts w:hint="cs"/>
          <w:rtl/>
          <w:lang w:eastAsia="he-IL"/>
        </w:rPr>
        <w:t xml:space="preserve"> הנוגעים בין היתר להיבטים</w:t>
      </w:r>
      <w:bookmarkStart w:id="625" w:name="_ETM_Q1_1074000"/>
      <w:bookmarkEnd w:id="625"/>
      <w:r>
        <w:rPr>
          <w:rFonts w:hint="cs"/>
          <w:rtl/>
          <w:lang w:eastAsia="he-IL"/>
        </w:rPr>
        <w:t xml:space="preserve"> כלכליים, בלי מיוחדים.</w:t>
      </w:r>
    </w:p>
    <w:p w:rsidR="005C5045" w:rsidRDefault="005C5045" w:rsidP="005C5045">
      <w:pPr>
        <w:rPr>
          <w:rtl/>
          <w:lang w:eastAsia="he-IL"/>
        </w:rPr>
      </w:pPr>
      <w:bookmarkStart w:id="626" w:name="_ETM_Q1_1078858"/>
      <w:bookmarkStart w:id="627" w:name="_ETM_Q1_1078933"/>
      <w:bookmarkStart w:id="628" w:name="_ETM_Q1_1080098"/>
      <w:bookmarkEnd w:id="626"/>
      <w:bookmarkEnd w:id="627"/>
      <w:bookmarkEnd w:id="628"/>
    </w:p>
    <w:p w:rsidR="005C5045" w:rsidRDefault="005C5045" w:rsidP="005C5045">
      <w:pPr>
        <w:pStyle w:val="a4"/>
        <w:keepNext/>
        <w:rPr>
          <w:rtl/>
        </w:rPr>
      </w:pPr>
      <w:bookmarkStart w:id="629" w:name="ET_speaker_5768_79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630" w:name="_ETM_Q1_1080663"/>
      <w:bookmarkStart w:id="631" w:name="_ETM_Q1_1080728"/>
      <w:bookmarkEnd w:id="630"/>
      <w:bookmarkEnd w:id="631"/>
      <w:r>
        <w:rPr>
          <w:rFonts w:hint="cs"/>
          <w:rtl/>
          <w:lang w:eastAsia="he-IL"/>
        </w:rPr>
        <w:t>בלי מיוחדים</w:t>
      </w:r>
      <w:r w:rsidR="009251A8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632" w:name="_ETM_Q1_1082977"/>
      <w:bookmarkStart w:id="633" w:name="_ETM_Q1_1083057"/>
      <w:bookmarkEnd w:id="632"/>
      <w:bookmarkEnd w:id="633"/>
    </w:p>
    <w:p w:rsidR="005C5045" w:rsidRDefault="005C5045" w:rsidP="005C5045">
      <w:pPr>
        <w:pStyle w:val="af6"/>
        <w:keepNext/>
        <w:rPr>
          <w:rtl/>
        </w:rPr>
      </w:pPr>
      <w:bookmarkStart w:id="634" w:name="ET_yor_5765_80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635" w:name="_ETM_Q1_1084092"/>
      <w:bookmarkEnd w:id="635"/>
      <w:r>
        <w:rPr>
          <w:rFonts w:hint="cs"/>
          <w:rtl/>
          <w:lang w:eastAsia="he-IL"/>
        </w:rPr>
        <w:t xml:space="preserve">בסדר? </w:t>
      </w:r>
      <w:r w:rsidR="005C5045">
        <w:rPr>
          <w:rFonts w:hint="cs"/>
          <w:rtl/>
          <w:lang w:eastAsia="he-IL"/>
        </w:rPr>
        <w:t>ע</w:t>
      </w:r>
      <w:bookmarkStart w:id="636" w:name="_ETM_Q1_1084367"/>
      <w:bookmarkEnd w:id="636"/>
      <w:r w:rsidR="005C5045">
        <w:rPr>
          <w:rFonts w:hint="cs"/>
          <w:rtl/>
          <w:lang w:eastAsia="he-IL"/>
        </w:rPr>
        <w:t>ל בסיס שיקולים</w:t>
      </w:r>
      <w:r>
        <w:rPr>
          <w:rFonts w:hint="cs"/>
          <w:rtl/>
          <w:lang w:eastAsia="he-IL"/>
        </w:rPr>
        <w:t xml:space="preserve">. ואז זה משאיר לך גם </w:t>
      </w:r>
      <w:bookmarkStart w:id="637" w:name="_ETM_Q1_1083000"/>
      <w:bookmarkEnd w:id="637"/>
      <w:r>
        <w:rPr>
          <w:rFonts w:hint="cs"/>
          <w:rtl/>
          <w:lang w:eastAsia="he-IL"/>
        </w:rPr>
        <w:t>חופש, והמושג כלכליים הוא רחב לכל היבט שאתה רוצה.</w:t>
      </w:r>
    </w:p>
    <w:p w:rsidR="005C5045" w:rsidRDefault="005C5045" w:rsidP="005C5045">
      <w:pPr>
        <w:rPr>
          <w:rtl/>
          <w:lang w:eastAsia="he-IL"/>
        </w:rPr>
      </w:pPr>
      <w:bookmarkStart w:id="638" w:name="_ETM_Q1_1086042"/>
      <w:bookmarkStart w:id="639" w:name="_ETM_Q1_1086122"/>
      <w:bookmarkStart w:id="640" w:name="_ETM_Q1_1092518"/>
      <w:bookmarkEnd w:id="638"/>
      <w:bookmarkEnd w:id="639"/>
      <w:bookmarkEnd w:id="640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641" w:name="ET_guest_634391_81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5C5045">
      <w:pPr>
        <w:rPr>
          <w:rtl/>
          <w:lang w:eastAsia="he-IL"/>
        </w:rPr>
      </w:pPr>
      <w:bookmarkStart w:id="642" w:name="_ETM_Q1_1093048"/>
      <w:bookmarkStart w:id="643" w:name="_ETM_Q1_1093108"/>
      <w:bookmarkEnd w:id="642"/>
      <w:bookmarkEnd w:id="643"/>
      <w:r>
        <w:rPr>
          <w:rFonts w:hint="cs"/>
          <w:rtl/>
          <w:lang w:eastAsia="he-IL"/>
        </w:rPr>
        <w:t xml:space="preserve">וגם </w:t>
      </w:r>
      <w:bookmarkStart w:id="644" w:name="_ETM_Q1_1089000"/>
      <w:bookmarkEnd w:id="644"/>
      <w:r>
        <w:rPr>
          <w:rFonts w:hint="cs"/>
          <w:rtl/>
          <w:lang w:eastAsia="he-IL"/>
        </w:rPr>
        <w:t xml:space="preserve">את הנושא - - - שדיברתי עליו פעם </w:t>
      </w:r>
      <w:bookmarkStart w:id="645" w:name="_ETM_Q1_1091000"/>
      <w:bookmarkEnd w:id="645"/>
      <w:r>
        <w:rPr>
          <w:rFonts w:hint="cs"/>
          <w:rtl/>
          <w:lang w:eastAsia="he-IL"/>
        </w:rPr>
        <w:t>שעברה זה גם יהיה שיקול.</w:t>
      </w:r>
    </w:p>
    <w:p w:rsidR="005C5045" w:rsidRDefault="005C5045" w:rsidP="005C5045">
      <w:pPr>
        <w:rPr>
          <w:rtl/>
          <w:lang w:eastAsia="he-IL"/>
        </w:rPr>
      </w:pPr>
      <w:bookmarkStart w:id="646" w:name="_ETM_Q1_1095728"/>
      <w:bookmarkStart w:id="647" w:name="_ETM_Q1_1095938"/>
      <w:bookmarkEnd w:id="646"/>
      <w:bookmarkEnd w:id="647"/>
    </w:p>
    <w:p w:rsidR="005C5045" w:rsidRDefault="005C5045" w:rsidP="005C5045">
      <w:pPr>
        <w:pStyle w:val="af6"/>
        <w:keepNext/>
        <w:rPr>
          <w:rtl/>
        </w:rPr>
      </w:pPr>
      <w:bookmarkStart w:id="648" w:name="ET_yor_5765_82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9251A8" w:rsidP="009251A8">
      <w:pPr>
        <w:rPr>
          <w:rtl/>
          <w:lang w:eastAsia="he-IL"/>
        </w:rPr>
      </w:pPr>
      <w:bookmarkStart w:id="649" w:name="_ETM_Q1_1102596"/>
      <w:bookmarkEnd w:id="649"/>
      <w:r>
        <w:rPr>
          <w:rFonts w:hint="cs"/>
          <w:rtl/>
          <w:lang w:eastAsia="he-IL"/>
        </w:rPr>
        <w:t>שיקולים כלכ</w:t>
      </w:r>
      <w:bookmarkStart w:id="650" w:name="_ETM_Q1_1088000"/>
      <w:bookmarkEnd w:id="650"/>
      <w:r>
        <w:rPr>
          <w:rFonts w:hint="cs"/>
          <w:rtl/>
          <w:lang w:eastAsia="he-IL"/>
        </w:rPr>
        <w:t>ליים יש לו תוקף גם ב-35(א)(1) וגם ב-35(א)(3).</w:t>
      </w:r>
    </w:p>
    <w:p w:rsidR="005C5045" w:rsidRDefault="005C5045" w:rsidP="005C5045">
      <w:pPr>
        <w:rPr>
          <w:rtl/>
          <w:lang w:eastAsia="he-IL"/>
        </w:rPr>
      </w:pPr>
      <w:bookmarkStart w:id="651" w:name="_ETM_Q1_1104661"/>
      <w:bookmarkStart w:id="652" w:name="_ETM_Q1_1104741"/>
      <w:bookmarkStart w:id="653" w:name="_ETM_Q1_1106201"/>
      <w:bookmarkEnd w:id="651"/>
      <w:bookmarkEnd w:id="652"/>
      <w:bookmarkEnd w:id="653"/>
    </w:p>
    <w:p w:rsidR="005C5045" w:rsidRDefault="005C5045" w:rsidP="005C5045">
      <w:pPr>
        <w:pStyle w:val="a4"/>
        <w:keepNext/>
        <w:rPr>
          <w:rtl/>
        </w:rPr>
      </w:pPr>
      <w:bookmarkStart w:id="654" w:name="ET_speaker_6166_83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655" w:name="_ETM_Q1_1106736"/>
      <w:bookmarkStart w:id="656" w:name="_ETM_Q1_1106796"/>
      <w:bookmarkEnd w:id="655"/>
      <w:bookmarkEnd w:id="656"/>
      <w:r>
        <w:rPr>
          <w:rFonts w:hint="cs"/>
          <w:rtl/>
          <w:lang w:eastAsia="he-IL"/>
        </w:rPr>
        <w:t>אולי שיקולים שונים</w:t>
      </w:r>
      <w:r w:rsidR="009251A8">
        <w:rPr>
          <w:rFonts w:hint="cs"/>
          <w:rtl/>
          <w:lang w:eastAsia="he-IL"/>
        </w:rPr>
        <w:t>?</w:t>
      </w:r>
    </w:p>
    <w:p w:rsidR="005C5045" w:rsidRDefault="005C5045" w:rsidP="005C5045">
      <w:pPr>
        <w:rPr>
          <w:rtl/>
          <w:lang w:eastAsia="he-IL"/>
        </w:rPr>
      </w:pPr>
      <w:bookmarkStart w:id="657" w:name="_ETM_Q1_1108700"/>
      <w:bookmarkStart w:id="658" w:name="_ETM_Q1_1108780"/>
      <w:bookmarkEnd w:id="657"/>
      <w:bookmarkEnd w:id="658"/>
    </w:p>
    <w:p w:rsidR="005C5045" w:rsidRDefault="005C5045" w:rsidP="005C5045">
      <w:pPr>
        <w:pStyle w:val="af6"/>
        <w:keepNext/>
        <w:rPr>
          <w:rtl/>
        </w:rPr>
      </w:pPr>
      <w:bookmarkStart w:id="659" w:name="ET_yor_5765_84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660" w:name="_ETM_Q1_1109780"/>
      <w:bookmarkEnd w:id="660"/>
      <w:r>
        <w:rPr>
          <w:rFonts w:hint="cs"/>
          <w:rtl/>
          <w:lang w:eastAsia="he-IL"/>
        </w:rPr>
        <w:t xml:space="preserve">למה להוסיף </w:t>
      </w:r>
      <w:bookmarkStart w:id="661" w:name="_ETM_Q1_1111140"/>
      <w:bookmarkEnd w:id="661"/>
      <w:r>
        <w:rPr>
          <w:rFonts w:hint="cs"/>
          <w:rtl/>
          <w:lang w:eastAsia="he-IL"/>
        </w:rPr>
        <w:t>שונים</w:t>
      </w:r>
      <w:r w:rsidR="009251A8">
        <w:rPr>
          <w:rFonts w:hint="cs"/>
          <w:rtl/>
          <w:lang w:eastAsia="he-IL"/>
        </w:rPr>
        <w:t>?</w:t>
      </w:r>
      <w:r w:rsidR="00A5080B">
        <w:rPr>
          <w:rFonts w:hint="cs"/>
          <w:rtl/>
          <w:lang w:eastAsia="he-IL"/>
        </w:rPr>
        <w:t xml:space="preserve"> </w:t>
      </w:r>
      <w:bookmarkStart w:id="662" w:name="_ETM_Q1_1107000"/>
      <w:bookmarkEnd w:id="662"/>
      <w:r w:rsidR="00A5080B">
        <w:rPr>
          <w:rFonts w:hint="cs"/>
          <w:rtl/>
          <w:lang w:eastAsia="he-IL"/>
        </w:rPr>
        <w:t>הוא אמר שיקולים, למה אתה צריך שונים? כתוב: הנוגעים בין היתר. למה להוסיף מילה?</w:t>
      </w:r>
    </w:p>
    <w:p w:rsidR="00A5080B" w:rsidRDefault="00A5080B" w:rsidP="005C5045">
      <w:pPr>
        <w:rPr>
          <w:rtl/>
          <w:lang w:eastAsia="he-IL"/>
        </w:rPr>
      </w:pPr>
      <w:bookmarkStart w:id="663" w:name="_ETM_Q1_1114000"/>
      <w:bookmarkEnd w:id="663"/>
    </w:p>
    <w:p w:rsidR="00A5080B" w:rsidRDefault="00A5080B" w:rsidP="00A5080B">
      <w:pPr>
        <w:pStyle w:val="a4"/>
        <w:keepNext/>
        <w:rPr>
          <w:rtl/>
        </w:rPr>
      </w:pPr>
      <w:bookmarkStart w:id="664" w:name="ET_speaker_5768_142"/>
      <w:r w:rsidRPr="00A5080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0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Pr="00A5080B" w:rsidRDefault="00A5080B" w:rsidP="00A5080B">
      <w:pPr>
        <w:rPr>
          <w:rtl/>
          <w:lang w:eastAsia="he-IL"/>
        </w:rPr>
      </w:pPr>
      <w:bookmarkStart w:id="665" w:name="_ETM_Q1_1116000"/>
      <w:bookmarkEnd w:id="665"/>
      <w:r>
        <w:rPr>
          <w:rFonts w:hint="cs"/>
          <w:rtl/>
          <w:lang w:eastAsia="he-IL"/>
        </w:rPr>
        <w:t xml:space="preserve">או שונים או מנומקים. צריך מילה </w:t>
      </w:r>
      <w:bookmarkStart w:id="666" w:name="_ETM_Q1_1125000"/>
      <w:bookmarkEnd w:id="666"/>
      <w:r>
        <w:rPr>
          <w:rFonts w:hint="cs"/>
          <w:rtl/>
          <w:lang w:eastAsia="he-IL"/>
        </w:rPr>
        <w:t>אחרי - - - בעברית.</w:t>
      </w:r>
    </w:p>
    <w:p w:rsidR="005C5045" w:rsidRDefault="005C5045" w:rsidP="005C5045">
      <w:pPr>
        <w:rPr>
          <w:rtl/>
          <w:lang w:eastAsia="he-IL"/>
        </w:rPr>
      </w:pPr>
      <w:bookmarkStart w:id="667" w:name="_ETM_Q1_1111805"/>
      <w:bookmarkStart w:id="668" w:name="_ETM_Q1_1111900"/>
      <w:bookmarkStart w:id="669" w:name="_ETM_Q1_1114724"/>
      <w:bookmarkEnd w:id="667"/>
      <w:bookmarkEnd w:id="668"/>
      <w:bookmarkEnd w:id="669"/>
    </w:p>
    <w:p w:rsidR="005C5045" w:rsidRDefault="005C5045" w:rsidP="005C5045">
      <w:pPr>
        <w:pStyle w:val="a4"/>
        <w:keepNext/>
        <w:rPr>
          <w:rtl/>
        </w:rPr>
      </w:pPr>
      <w:bookmarkStart w:id="670" w:name="ET_speaker_6166_87"/>
      <w:r w:rsidRPr="005C504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bookmarkStart w:id="671" w:name="_ETM_Q1_1136992"/>
      <w:bookmarkStart w:id="672" w:name="_ETM_Q1_1137057"/>
      <w:bookmarkEnd w:id="671"/>
      <w:bookmarkEnd w:id="672"/>
      <w:r>
        <w:rPr>
          <w:rFonts w:hint="cs"/>
          <w:rtl/>
          <w:lang w:eastAsia="he-IL"/>
        </w:rPr>
        <w:t xml:space="preserve">היא </w:t>
      </w:r>
      <w:r w:rsidR="005C5045">
        <w:rPr>
          <w:rFonts w:hint="cs"/>
          <w:rtl/>
          <w:lang w:eastAsia="he-IL"/>
        </w:rPr>
        <w:t>נעצרת באמ</w:t>
      </w:r>
      <w:bookmarkStart w:id="673" w:name="_ETM_Q1_1139146"/>
      <w:bookmarkStart w:id="674" w:name="_ETM_Q1_1139241"/>
      <w:bookmarkEnd w:id="673"/>
      <w:bookmarkEnd w:id="674"/>
      <w:r w:rsidR="005C5045">
        <w:rPr>
          <w:rFonts w:hint="cs"/>
          <w:rtl/>
          <w:lang w:eastAsia="he-IL"/>
        </w:rPr>
        <w:t>צע</w:t>
      </w:r>
      <w:r>
        <w:rPr>
          <w:rFonts w:hint="cs"/>
          <w:rtl/>
          <w:lang w:eastAsia="he-IL"/>
        </w:rPr>
        <w:t>.</w:t>
      </w:r>
    </w:p>
    <w:p w:rsidR="00A5080B" w:rsidRDefault="00A5080B" w:rsidP="005C5045">
      <w:pPr>
        <w:rPr>
          <w:rtl/>
          <w:lang w:eastAsia="he-IL"/>
        </w:rPr>
      </w:pPr>
    </w:p>
    <w:p w:rsidR="00A5080B" w:rsidRDefault="00A5080B" w:rsidP="00A5080B">
      <w:pPr>
        <w:pStyle w:val="a4"/>
        <w:keepNext/>
        <w:rPr>
          <w:rtl/>
        </w:rPr>
      </w:pPr>
      <w:bookmarkStart w:id="675" w:name="ET_speaker_5768_143"/>
      <w:r w:rsidRPr="00A5080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0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Default="00A5080B" w:rsidP="00A5080B">
      <w:pPr>
        <w:rPr>
          <w:rtl/>
          <w:lang w:eastAsia="he-IL"/>
        </w:rPr>
      </w:pPr>
      <w:bookmarkStart w:id="676" w:name="_ETM_Q1_1135000"/>
      <w:bookmarkEnd w:id="676"/>
      <w:r>
        <w:rPr>
          <w:rFonts w:hint="cs"/>
          <w:rtl/>
          <w:lang w:eastAsia="he-IL"/>
        </w:rPr>
        <w:t>ז</w:t>
      </w:r>
      <w:bookmarkStart w:id="677" w:name="_ETM_Q1_1128000"/>
      <w:bookmarkEnd w:id="677"/>
      <w:r>
        <w:rPr>
          <w:rFonts w:hint="cs"/>
          <w:rtl/>
          <w:lang w:eastAsia="he-IL"/>
        </w:rPr>
        <w:t>ה צמד מילים אמור להיות.</w:t>
      </w:r>
    </w:p>
    <w:p w:rsidR="00A5080B" w:rsidRDefault="00A5080B" w:rsidP="00A5080B">
      <w:pPr>
        <w:rPr>
          <w:rtl/>
          <w:lang w:eastAsia="he-IL"/>
        </w:rPr>
      </w:pPr>
      <w:bookmarkStart w:id="678" w:name="_ETM_Q1_1131000"/>
      <w:bookmarkEnd w:id="678"/>
    </w:p>
    <w:p w:rsidR="00A5080B" w:rsidRDefault="00A5080B" w:rsidP="00A5080B">
      <w:pPr>
        <w:pStyle w:val="af9"/>
        <w:keepNext/>
        <w:rPr>
          <w:rtl/>
          <w:lang w:eastAsia="he-IL"/>
        </w:rPr>
      </w:pPr>
      <w:bookmarkStart w:id="679" w:name="ET_guest_634391_144"/>
      <w:r w:rsidRPr="00A5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A50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Default="00A5080B" w:rsidP="00A5080B">
      <w:pPr>
        <w:rPr>
          <w:rtl/>
          <w:lang w:eastAsia="he-IL"/>
        </w:rPr>
      </w:pPr>
      <w:bookmarkStart w:id="680" w:name="_ETM_Q1_1130000"/>
      <w:bookmarkEnd w:id="680"/>
      <w:r>
        <w:rPr>
          <w:rFonts w:hint="cs"/>
          <w:rtl/>
          <w:lang w:eastAsia="he-IL"/>
        </w:rPr>
        <w:t xml:space="preserve">לרבות </w:t>
      </w:r>
      <w:bookmarkStart w:id="681" w:name="_ETM_Q1_1132000"/>
      <w:bookmarkEnd w:id="681"/>
      <w:r>
        <w:rPr>
          <w:rFonts w:hint="cs"/>
          <w:rtl/>
          <w:lang w:eastAsia="he-IL"/>
        </w:rPr>
        <w:t>כלכליים?</w:t>
      </w:r>
    </w:p>
    <w:p w:rsidR="00A5080B" w:rsidRDefault="00A5080B" w:rsidP="00A5080B">
      <w:pPr>
        <w:rPr>
          <w:rtl/>
          <w:lang w:eastAsia="he-IL"/>
        </w:rPr>
      </w:pPr>
      <w:bookmarkStart w:id="682" w:name="_ETM_Q1_1137000"/>
      <w:bookmarkEnd w:id="682"/>
    </w:p>
    <w:p w:rsidR="00A5080B" w:rsidRDefault="00A5080B" w:rsidP="00A5080B">
      <w:pPr>
        <w:pStyle w:val="a4"/>
        <w:keepNext/>
        <w:rPr>
          <w:rtl/>
        </w:rPr>
      </w:pPr>
      <w:bookmarkStart w:id="683" w:name="ET_speaker_5768_145"/>
      <w:r w:rsidRPr="00A5080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50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Pr="00A5080B" w:rsidRDefault="00A5080B" w:rsidP="00A5080B">
      <w:pPr>
        <w:rPr>
          <w:rtl/>
          <w:lang w:eastAsia="he-IL"/>
        </w:rPr>
      </w:pPr>
      <w:bookmarkStart w:id="684" w:name="_ETM_Q1_1133000"/>
      <w:bookmarkEnd w:id="684"/>
      <w:r>
        <w:rPr>
          <w:rFonts w:hint="cs"/>
          <w:rtl/>
          <w:lang w:eastAsia="he-IL"/>
        </w:rPr>
        <w:t xml:space="preserve">אבל משיקולים משהו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שיקולים שונים, שיקולים - </w:t>
      </w:r>
      <w:bookmarkStart w:id="685" w:name="_ETM_Q1_1139000"/>
      <w:bookmarkEnd w:id="685"/>
      <w:r>
        <w:rPr>
          <w:rFonts w:hint="cs"/>
          <w:rtl/>
          <w:lang w:eastAsia="he-IL"/>
        </w:rPr>
        <w:t>- -</w:t>
      </w:r>
    </w:p>
    <w:p w:rsidR="005C5045" w:rsidRDefault="005C5045" w:rsidP="005C5045">
      <w:pPr>
        <w:rPr>
          <w:rtl/>
          <w:lang w:eastAsia="he-IL"/>
        </w:rPr>
      </w:pPr>
      <w:bookmarkStart w:id="686" w:name="_ETM_Q1_1140616"/>
      <w:bookmarkStart w:id="687" w:name="_ETM_Q1_1140696"/>
      <w:bookmarkStart w:id="688" w:name="_ETM_Q1_1149764"/>
      <w:bookmarkEnd w:id="686"/>
      <w:bookmarkEnd w:id="687"/>
      <w:bookmarkEnd w:id="688"/>
    </w:p>
    <w:p w:rsidR="005C5045" w:rsidRDefault="005C5045" w:rsidP="005C5045">
      <w:pPr>
        <w:pStyle w:val="a4"/>
        <w:keepNext/>
        <w:rPr>
          <w:rtl/>
        </w:rPr>
      </w:pPr>
      <w:bookmarkStart w:id="689" w:name="ET_speaker_4610_88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אני לא מבינה למה אתם מכניסים שיקול כלכלי</w:t>
      </w:r>
      <w:bookmarkStart w:id="690" w:name="_ETM_Q1_1141000"/>
      <w:bookmarkEnd w:id="690"/>
      <w:r>
        <w:rPr>
          <w:rFonts w:hint="cs"/>
          <w:rtl/>
          <w:lang w:eastAsia="he-IL"/>
        </w:rPr>
        <w:t xml:space="preserve"> </w:t>
      </w:r>
      <w:r w:rsidR="005C5045">
        <w:rPr>
          <w:rFonts w:hint="cs"/>
          <w:rtl/>
          <w:lang w:eastAsia="he-IL"/>
        </w:rPr>
        <w:t>ש</w:t>
      </w:r>
      <w:bookmarkStart w:id="691" w:name="_ETM_Q1_1150359"/>
      <w:bookmarkStart w:id="692" w:name="_ETM_Q1_1150439"/>
      <w:bookmarkEnd w:id="691"/>
      <w:bookmarkEnd w:id="692"/>
      <w:r w:rsidR="005C5045">
        <w:rPr>
          <w:rFonts w:hint="cs"/>
          <w:rtl/>
          <w:lang w:eastAsia="he-IL"/>
        </w:rPr>
        <w:t>יהיה מחויב</w:t>
      </w:r>
      <w:r>
        <w:rPr>
          <w:rFonts w:hint="cs"/>
          <w:rtl/>
          <w:lang w:eastAsia="he-IL"/>
        </w:rPr>
        <w:t xml:space="preserve">. לפעמים יש שיקולים שהם לא בהכרח כלכליים </w:t>
      </w:r>
      <w:bookmarkStart w:id="693" w:name="_ETM_Q1_1153000"/>
      <w:bookmarkEnd w:id="693"/>
      <w:r>
        <w:rPr>
          <w:rFonts w:hint="cs"/>
          <w:rtl/>
          <w:lang w:eastAsia="he-IL"/>
        </w:rPr>
        <w:t>- - -</w:t>
      </w:r>
    </w:p>
    <w:p w:rsidR="005C5045" w:rsidRDefault="005C5045" w:rsidP="005C5045">
      <w:pPr>
        <w:rPr>
          <w:rtl/>
          <w:lang w:eastAsia="he-IL"/>
        </w:rPr>
      </w:pPr>
      <w:bookmarkStart w:id="694" w:name="_ETM_Q1_1151874"/>
      <w:bookmarkStart w:id="695" w:name="_ETM_Q1_1151944"/>
      <w:bookmarkEnd w:id="694"/>
      <w:bookmarkEnd w:id="695"/>
    </w:p>
    <w:p w:rsidR="005C5045" w:rsidRDefault="005C5045" w:rsidP="005C5045">
      <w:pPr>
        <w:pStyle w:val="af6"/>
        <w:keepNext/>
        <w:rPr>
          <w:rtl/>
        </w:rPr>
      </w:pPr>
      <w:bookmarkStart w:id="696" w:name="ET_yor_5765_89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A5080B">
      <w:pPr>
        <w:rPr>
          <w:rtl/>
          <w:lang w:eastAsia="he-IL"/>
        </w:rPr>
      </w:pPr>
      <w:bookmarkStart w:id="697" w:name="_ETM_Q1_1153674"/>
      <w:bookmarkEnd w:id="697"/>
      <w:r>
        <w:rPr>
          <w:rFonts w:hint="cs"/>
          <w:rtl/>
          <w:lang w:eastAsia="he-IL"/>
        </w:rPr>
        <w:t xml:space="preserve">השיקול הכלכלי </w:t>
      </w:r>
      <w:r w:rsidR="005C5045">
        <w:rPr>
          <w:rFonts w:hint="cs"/>
          <w:rtl/>
          <w:lang w:eastAsia="he-IL"/>
        </w:rPr>
        <w:t>מופיע כבר בחוק</w:t>
      </w:r>
      <w:r>
        <w:rPr>
          <w:rFonts w:hint="cs"/>
          <w:rtl/>
          <w:lang w:eastAsia="he-IL"/>
        </w:rPr>
        <w:t xml:space="preserve">. בחוק הראשי כתוב: תקופות נוספות וכתוב שיקולים </w:t>
      </w:r>
      <w:bookmarkStart w:id="698" w:name="_ETM_Q1_1159000"/>
      <w:bookmarkEnd w:id="698"/>
      <w:r>
        <w:rPr>
          <w:rFonts w:hint="cs"/>
          <w:rtl/>
          <w:lang w:eastAsia="he-IL"/>
        </w:rPr>
        <w:t>כלכליים. אז מה זה מפריע לך? זה כבר קיים בחוק.</w:t>
      </w:r>
    </w:p>
    <w:p w:rsidR="00A5080B" w:rsidRDefault="00A5080B" w:rsidP="005C5045">
      <w:pPr>
        <w:rPr>
          <w:rtl/>
          <w:lang w:eastAsia="he-IL"/>
        </w:rPr>
      </w:pPr>
      <w:bookmarkStart w:id="699" w:name="_ETM_Q1_1156173"/>
      <w:bookmarkStart w:id="700" w:name="_ETM_Q1_1156263"/>
      <w:bookmarkStart w:id="701" w:name="_ETM_Q1_1167586"/>
      <w:bookmarkEnd w:id="699"/>
      <w:bookmarkEnd w:id="700"/>
      <w:bookmarkEnd w:id="701"/>
    </w:p>
    <w:p w:rsidR="00A5080B" w:rsidRDefault="00A5080B" w:rsidP="00A5080B">
      <w:pPr>
        <w:pStyle w:val="a4"/>
        <w:keepNext/>
        <w:rPr>
          <w:rtl/>
        </w:rPr>
      </w:pPr>
      <w:bookmarkStart w:id="702" w:name="ET_speaker_4610_146"/>
      <w:r w:rsidRPr="00A5080B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A50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Default="00A5080B" w:rsidP="00A5080B">
      <w:pPr>
        <w:rPr>
          <w:rtl/>
          <w:lang w:eastAsia="he-IL"/>
        </w:rPr>
      </w:pPr>
      <w:bookmarkStart w:id="703" w:name="_ETM_Q1_1160000"/>
      <w:bookmarkEnd w:id="703"/>
      <w:r>
        <w:rPr>
          <w:rFonts w:hint="cs"/>
          <w:rtl/>
          <w:lang w:eastAsia="he-IL"/>
        </w:rPr>
        <w:t>זה לא מפריע, אני רק חושבת שזה - - -</w:t>
      </w:r>
    </w:p>
    <w:p w:rsidR="00A5080B" w:rsidRDefault="00A5080B" w:rsidP="00A5080B">
      <w:pPr>
        <w:rPr>
          <w:rtl/>
          <w:lang w:eastAsia="he-IL"/>
        </w:rPr>
      </w:pPr>
      <w:bookmarkStart w:id="704" w:name="_ETM_Q1_1162000"/>
      <w:bookmarkEnd w:id="704"/>
    </w:p>
    <w:p w:rsidR="00A5080B" w:rsidRDefault="00A5080B" w:rsidP="00A5080B">
      <w:pPr>
        <w:pStyle w:val="af6"/>
        <w:keepNext/>
        <w:rPr>
          <w:rtl/>
        </w:rPr>
      </w:pPr>
      <w:bookmarkStart w:id="705" w:name="ET_yor_5765_147"/>
      <w:r w:rsidRPr="00A5080B">
        <w:rPr>
          <w:rStyle w:val="TagStyle"/>
          <w:rtl/>
        </w:rPr>
        <w:t xml:space="preserve"> &lt;&lt; </w:t>
      </w:r>
      <w:proofErr w:type="spellStart"/>
      <w:r w:rsidRPr="00A5080B">
        <w:rPr>
          <w:rStyle w:val="TagStyle"/>
          <w:rtl/>
        </w:rPr>
        <w:t>יור</w:t>
      </w:r>
      <w:proofErr w:type="spellEnd"/>
      <w:r w:rsidRPr="00A508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080B">
        <w:rPr>
          <w:rStyle w:val="TagStyle"/>
          <w:rtl/>
        </w:rPr>
        <w:t xml:space="preserve"> &lt;&lt; </w:t>
      </w:r>
      <w:proofErr w:type="spellStart"/>
      <w:r w:rsidRPr="00A5080B">
        <w:rPr>
          <w:rStyle w:val="TagStyle"/>
          <w:rtl/>
        </w:rPr>
        <w:t>יור</w:t>
      </w:r>
      <w:proofErr w:type="spellEnd"/>
      <w:r w:rsidRPr="00A50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Default="00A5080B" w:rsidP="00A5080B">
      <w:pPr>
        <w:rPr>
          <w:rtl/>
          <w:lang w:eastAsia="he-IL"/>
        </w:rPr>
      </w:pPr>
      <w:bookmarkStart w:id="706" w:name="_ETM_Q1_1163000"/>
      <w:bookmarkEnd w:id="706"/>
      <w:r>
        <w:rPr>
          <w:rFonts w:hint="cs"/>
          <w:rtl/>
          <w:lang w:eastAsia="he-IL"/>
        </w:rPr>
        <w:t xml:space="preserve">אבל </w:t>
      </w:r>
      <w:bookmarkStart w:id="707" w:name="_ETM_Q1_1165000"/>
      <w:bookmarkEnd w:id="707"/>
      <w:r>
        <w:rPr>
          <w:rFonts w:hint="cs"/>
          <w:rtl/>
          <w:lang w:eastAsia="he-IL"/>
        </w:rPr>
        <w:t>זה קיים בחוק.</w:t>
      </w:r>
    </w:p>
    <w:p w:rsidR="00A5080B" w:rsidRPr="00A5080B" w:rsidRDefault="00A5080B" w:rsidP="00A5080B">
      <w:pPr>
        <w:rPr>
          <w:rtl/>
          <w:lang w:eastAsia="he-IL"/>
        </w:rPr>
      </w:pPr>
      <w:bookmarkStart w:id="708" w:name="_ETM_Q1_1166000"/>
      <w:bookmarkEnd w:id="708"/>
    </w:p>
    <w:p w:rsidR="005C5045" w:rsidRDefault="005C5045" w:rsidP="005C5045">
      <w:pPr>
        <w:pStyle w:val="a4"/>
        <w:keepNext/>
        <w:rPr>
          <w:rtl/>
        </w:rPr>
      </w:pPr>
      <w:bookmarkStart w:id="709" w:name="ET_speaker_6166_90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bookmarkStart w:id="710" w:name="_ETM_Q1_1168161"/>
      <w:bookmarkStart w:id="711" w:name="_ETM_Q1_1168226"/>
      <w:bookmarkEnd w:id="710"/>
      <w:bookmarkEnd w:id="711"/>
      <w:r>
        <w:rPr>
          <w:rFonts w:hint="cs"/>
          <w:rtl/>
          <w:lang w:eastAsia="he-IL"/>
        </w:rPr>
        <w:t xml:space="preserve">זה </w:t>
      </w:r>
      <w:r w:rsidR="005C5045">
        <w:rPr>
          <w:rFonts w:hint="cs"/>
          <w:rtl/>
          <w:lang w:eastAsia="he-IL"/>
        </w:rPr>
        <w:t>ניסוח מצמצם</w:t>
      </w:r>
      <w:r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712" w:name="_ETM_Q1_1170031"/>
      <w:bookmarkStart w:id="713" w:name="_ETM_Q1_1170116"/>
      <w:bookmarkEnd w:id="712"/>
      <w:bookmarkEnd w:id="713"/>
    </w:p>
    <w:p w:rsidR="005C5045" w:rsidRDefault="005C5045" w:rsidP="005C5045">
      <w:pPr>
        <w:pStyle w:val="af6"/>
        <w:keepNext/>
        <w:rPr>
          <w:rtl/>
        </w:rPr>
      </w:pPr>
      <w:bookmarkStart w:id="714" w:name="ET_yor_5765_91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715" w:name="_ETM_Q1_1170916"/>
      <w:bookmarkEnd w:id="715"/>
      <w:r>
        <w:rPr>
          <w:rFonts w:hint="cs"/>
          <w:rtl/>
          <w:lang w:eastAsia="he-IL"/>
        </w:rPr>
        <w:t xml:space="preserve">זה לא </w:t>
      </w:r>
      <w:bookmarkStart w:id="716" w:name="_ETM_Q1_1171916"/>
      <w:bookmarkEnd w:id="716"/>
      <w:r>
        <w:rPr>
          <w:rFonts w:hint="cs"/>
          <w:rtl/>
          <w:lang w:eastAsia="he-IL"/>
        </w:rPr>
        <w:t>תופעה</w:t>
      </w:r>
      <w:r w:rsidR="00A5080B">
        <w:rPr>
          <w:rFonts w:hint="cs"/>
          <w:rtl/>
          <w:lang w:eastAsia="he-IL"/>
        </w:rPr>
        <w:t xml:space="preserve"> חדשה בחוק הזה.</w:t>
      </w:r>
    </w:p>
    <w:p w:rsidR="005C5045" w:rsidRDefault="005C5045" w:rsidP="005C5045">
      <w:pPr>
        <w:rPr>
          <w:rtl/>
          <w:lang w:eastAsia="he-IL"/>
        </w:rPr>
      </w:pPr>
      <w:bookmarkStart w:id="717" w:name="_ETM_Q1_1172835"/>
      <w:bookmarkStart w:id="718" w:name="_ETM_Q1_1172905"/>
      <w:bookmarkStart w:id="719" w:name="_ETM_Q1_1175095"/>
      <w:bookmarkEnd w:id="717"/>
      <w:bookmarkEnd w:id="718"/>
      <w:bookmarkEnd w:id="719"/>
    </w:p>
    <w:p w:rsidR="005C5045" w:rsidRDefault="005C5045" w:rsidP="005C5045">
      <w:pPr>
        <w:pStyle w:val="a4"/>
        <w:keepNext/>
        <w:rPr>
          <w:rtl/>
        </w:rPr>
      </w:pPr>
      <w:bookmarkStart w:id="720" w:name="ET_speaker_5768_92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A5080B">
      <w:pPr>
        <w:rPr>
          <w:rtl/>
          <w:lang w:eastAsia="he-IL"/>
        </w:rPr>
      </w:pPr>
      <w:bookmarkStart w:id="721" w:name="_ETM_Q1_1175660"/>
      <w:bookmarkEnd w:id="721"/>
      <w:r>
        <w:rPr>
          <w:rFonts w:hint="cs"/>
          <w:rtl/>
          <w:lang w:eastAsia="he-IL"/>
        </w:rPr>
        <w:t>ב</w:t>
      </w:r>
      <w:bookmarkStart w:id="722" w:name="_ETM_Q1_1175740"/>
      <w:bookmarkEnd w:id="722"/>
      <w:r>
        <w:rPr>
          <w:rFonts w:hint="cs"/>
          <w:rtl/>
          <w:lang w:eastAsia="he-IL"/>
        </w:rPr>
        <w:t>ין היתר כלכליים</w:t>
      </w:r>
      <w:r w:rsidR="00A5080B">
        <w:rPr>
          <w:rFonts w:hint="cs"/>
          <w:rtl/>
          <w:lang w:eastAsia="he-IL"/>
        </w:rPr>
        <w:t>. לרבות.</w:t>
      </w:r>
    </w:p>
    <w:p w:rsidR="00A5080B" w:rsidRDefault="00A5080B" w:rsidP="00A5080B">
      <w:pPr>
        <w:rPr>
          <w:rtl/>
          <w:lang w:eastAsia="he-IL"/>
        </w:rPr>
      </w:pPr>
      <w:bookmarkStart w:id="723" w:name="_ETM_Q1_1171000"/>
      <w:bookmarkEnd w:id="723"/>
    </w:p>
    <w:p w:rsidR="00A5080B" w:rsidRDefault="00A5080B" w:rsidP="00A5080B">
      <w:pPr>
        <w:pStyle w:val="a4"/>
        <w:keepNext/>
        <w:rPr>
          <w:rtl/>
        </w:rPr>
      </w:pPr>
      <w:bookmarkStart w:id="724" w:name="ET_speaker_6166_148"/>
      <w:r w:rsidRPr="00A508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0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Pr="00A5080B" w:rsidRDefault="00A5080B" w:rsidP="00A5080B">
      <w:pPr>
        <w:rPr>
          <w:rtl/>
          <w:lang w:eastAsia="he-IL"/>
        </w:rPr>
      </w:pPr>
      <w:bookmarkStart w:id="725" w:name="_ETM_Q1_1173000"/>
      <w:bookmarkEnd w:id="725"/>
      <w:r>
        <w:rPr>
          <w:rFonts w:hint="cs"/>
          <w:rtl/>
          <w:lang w:eastAsia="he-IL"/>
        </w:rPr>
        <w:t xml:space="preserve">בין היתר </w:t>
      </w:r>
      <w:bookmarkStart w:id="726" w:name="_ETM_Q1_1177000"/>
      <w:bookmarkEnd w:id="726"/>
      <w:r>
        <w:rPr>
          <w:rFonts w:hint="cs"/>
          <w:rtl/>
          <w:lang w:eastAsia="he-IL"/>
        </w:rPr>
        <w:t>כלכליים.</w:t>
      </w:r>
    </w:p>
    <w:p w:rsidR="005C5045" w:rsidRDefault="005C5045" w:rsidP="005C5045">
      <w:pPr>
        <w:rPr>
          <w:rtl/>
          <w:lang w:eastAsia="he-IL"/>
        </w:rPr>
      </w:pPr>
      <w:bookmarkStart w:id="727" w:name="_ETM_Q1_1177515"/>
      <w:bookmarkStart w:id="728" w:name="_ETM_Q1_1177590"/>
      <w:bookmarkStart w:id="729" w:name="_ETM_Q1_1179762"/>
      <w:bookmarkEnd w:id="727"/>
      <w:bookmarkEnd w:id="728"/>
      <w:bookmarkEnd w:id="729"/>
    </w:p>
    <w:p w:rsidR="005C5045" w:rsidRDefault="005C5045" w:rsidP="005C5045">
      <w:pPr>
        <w:pStyle w:val="a4"/>
        <w:keepNext/>
        <w:rPr>
          <w:rtl/>
        </w:rPr>
      </w:pPr>
      <w:bookmarkStart w:id="730" w:name="ET_speaker_4610_93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31" w:name="_ETM_Q1_1180441"/>
      <w:bookmarkEnd w:id="731"/>
      <w:r>
        <w:rPr>
          <w:rFonts w:hint="cs"/>
          <w:rtl/>
          <w:lang w:eastAsia="he-IL"/>
        </w:rPr>
        <w:t>ש</w:t>
      </w:r>
      <w:bookmarkStart w:id="732" w:name="_ETM_Q1_1180516"/>
      <w:bookmarkEnd w:id="732"/>
      <w:r>
        <w:rPr>
          <w:rFonts w:hint="cs"/>
          <w:rtl/>
          <w:lang w:eastAsia="he-IL"/>
        </w:rPr>
        <w:t xml:space="preserve"> הבדל אבל</w:t>
      </w:r>
      <w:r w:rsidR="00A5080B">
        <w:rPr>
          <w:rFonts w:hint="cs"/>
          <w:rtl/>
          <w:lang w:eastAsia="he-IL"/>
        </w:rPr>
        <w:t xml:space="preserve"> בין זה שאתה מחייב שיהיה שיקול כלכלי בקבלת ההחלטה, </w:t>
      </w:r>
      <w:bookmarkStart w:id="733" w:name="_ETM_Q1_1179000"/>
      <w:bookmarkEnd w:id="733"/>
      <w:r w:rsidR="00A5080B">
        <w:rPr>
          <w:rFonts w:hint="cs"/>
          <w:rtl/>
          <w:lang w:eastAsia="he-IL"/>
        </w:rPr>
        <w:t>ושזה יצריך דוחות כלכליים עכשיו שיצטרכו להציגם.</w:t>
      </w:r>
    </w:p>
    <w:p w:rsidR="005C5045" w:rsidRDefault="005C5045" w:rsidP="005C5045">
      <w:pPr>
        <w:rPr>
          <w:rtl/>
          <w:lang w:eastAsia="he-IL"/>
        </w:rPr>
      </w:pPr>
      <w:bookmarkStart w:id="734" w:name="_ETM_Q1_1182745"/>
      <w:bookmarkStart w:id="735" w:name="_ETM_Q1_1182835"/>
      <w:bookmarkStart w:id="736" w:name="_ETM_Q1_1188095"/>
      <w:bookmarkEnd w:id="734"/>
      <w:bookmarkEnd w:id="735"/>
      <w:bookmarkEnd w:id="736"/>
    </w:p>
    <w:p w:rsidR="005C5045" w:rsidRDefault="005C5045" w:rsidP="005C5045">
      <w:pPr>
        <w:pStyle w:val="a4"/>
        <w:keepNext/>
        <w:rPr>
          <w:rtl/>
        </w:rPr>
      </w:pPr>
      <w:bookmarkStart w:id="737" w:name="ET_speaker_איתי_עצמון_94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738" w:name="_ETM_Q1_1188625"/>
      <w:bookmarkStart w:id="739" w:name="_ETM_Q1_1188690"/>
      <w:bookmarkEnd w:id="738"/>
      <w:bookmarkEnd w:id="739"/>
      <w:r>
        <w:rPr>
          <w:rFonts w:hint="cs"/>
          <w:rtl/>
          <w:lang w:eastAsia="he-IL"/>
        </w:rPr>
        <w:t>זה גם היום</w:t>
      </w:r>
      <w:r w:rsidR="00A5080B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740" w:name="_ETM_Q1_1189829"/>
      <w:bookmarkStart w:id="741" w:name="_ETM_Q1_1189899"/>
      <w:bookmarkStart w:id="742" w:name="_ETM_Q1_1191359"/>
      <w:bookmarkEnd w:id="740"/>
      <w:bookmarkEnd w:id="741"/>
      <w:bookmarkEnd w:id="742"/>
    </w:p>
    <w:p w:rsidR="005C5045" w:rsidRDefault="005C5045" w:rsidP="005C5045">
      <w:pPr>
        <w:pStyle w:val="a4"/>
        <w:keepNext/>
        <w:rPr>
          <w:rtl/>
        </w:rPr>
      </w:pPr>
      <w:bookmarkStart w:id="743" w:name="ET_speaker_4610_95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מחויב. </w:t>
      </w:r>
      <w:r w:rsidR="005C5045">
        <w:rPr>
          <w:rFonts w:hint="cs"/>
          <w:rtl/>
          <w:lang w:eastAsia="he-IL"/>
        </w:rPr>
        <w:t>ה</w:t>
      </w:r>
      <w:bookmarkStart w:id="744" w:name="_ETM_Q1_1191969"/>
      <w:bookmarkEnd w:id="744"/>
      <w:r w:rsidR="005C5045">
        <w:rPr>
          <w:rFonts w:hint="cs"/>
          <w:rtl/>
          <w:lang w:eastAsia="he-IL"/>
        </w:rPr>
        <w:t>י</w:t>
      </w:r>
      <w:bookmarkStart w:id="745" w:name="_ETM_Q1_1192054"/>
      <w:bookmarkEnd w:id="745"/>
      <w:r w:rsidR="005C5045">
        <w:rPr>
          <w:rFonts w:hint="cs"/>
          <w:rtl/>
          <w:lang w:eastAsia="he-IL"/>
        </w:rPr>
        <w:t>ום אתה רוצה לחייב</w:t>
      </w:r>
      <w:r>
        <w:rPr>
          <w:rFonts w:hint="cs"/>
          <w:rtl/>
          <w:lang w:eastAsia="he-IL"/>
        </w:rPr>
        <w:t xml:space="preserve"> </w:t>
      </w:r>
      <w:bookmarkStart w:id="746" w:name="_ETM_Q1_1188000"/>
      <w:bookmarkEnd w:id="746"/>
      <w:r>
        <w:rPr>
          <w:rFonts w:hint="cs"/>
          <w:rtl/>
          <w:lang w:eastAsia="he-IL"/>
        </w:rPr>
        <w:t>את בחוק, וכרגע זה לא חייב.</w:t>
      </w:r>
    </w:p>
    <w:p w:rsidR="005C5045" w:rsidRDefault="005C5045" w:rsidP="005C5045">
      <w:pPr>
        <w:rPr>
          <w:rtl/>
          <w:lang w:eastAsia="he-IL"/>
        </w:rPr>
      </w:pPr>
      <w:bookmarkStart w:id="747" w:name="_ETM_Q1_1194134"/>
      <w:bookmarkStart w:id="748" w:name="_ETM_Q1_1194209"/>
      <w:bookmarkStart w:id="749" w:name="_ETM_Q1_1197198"/>
      <w:bookmarkEnd w:id="747"/>
      <w:bookmarkEnd w:id="748"/>
      <w:bookmarkEnd w:id="749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750" w:name="ET_guest_3210_96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בסט: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bookmarkStart w:id="751" w:name="_ETM_Q1_1197783"/>
      <w:bookmarkStart w:id="752" w:name="_ETM_Q1_1197843"/>
      <w:bookmarkEnd w:id="751"/>
      <w:bookmarkEnd w:id="752"/>
      <w:r>
        <w:rPr>
          <w:rFonts w:hint="cs"/>
          <w:rtl/>
          <w:lang w:eastAsia="he-IL"/>
        </w:rPr>
        <w:t xml:space="preserve">חברים, </w:t>
      </w:r>
      <w:r w:rsidR="005C5045">
        <w:rPr>
          <w:rFonts w:hint="cs"/>
          <w:rtl/>
          <w:lang w:eastAsia="he-IL"/>
        </w:rPr>
        <w:t xml:space="preserve">ממילא </w:t>
      </w:r>
      <w:bookmarkStart w:id="753" w:name="_ETM_Q1_1199053"/>
      <w:bookmarkEnd w:id="753"/>
      <w:r w:rsidR="005C5045">
        <w:rPr>
          <w:rFonts w:hint="cs"/>
          <w:rtl/>
          <w:lang w:eastAsia="he-IL"/>
        </w:rPr>
        <w:t>יש לרשות השנייה</w:t>
      </w:r>
      <w:r>
        <w:rPr>
          <w:rFonts w:hint="cs"/>
          <w:rtl/>
          <w:lang w:eastAsia="he-IL"/>
        </w:rPr>
        <w:t xml:space="preserve"> את הדוחות שלנו.</w:t>
      </w:r>
    </w:p>
    <w:p w:rsidR="005C5045" w:rsidRDefault="005C5045" w:rsidP="005C5045">
      <w:pPr>
        <w:rPr>
          <w:rtl/>
          <w:lang w:eastAsia="he-IL"/>
        </w:rPr>
      </w:pPr>
      <w:bookmarkStart w:id="754" w:name="_ETM_Q1_1201517"/>
      <w:bookmarkStart w:id="755" w:name="_ETM_Q1_1201592"/>
      <w:bookmarkEnd w:id="754"/>
      <w:bookmarkEnd w:id="755"/>
    </w:p>
    <w:p w:rsidR="005C5045" w:rsidRDefault="005C5045" w:rsidP="005C5045">
      <w:pPr>
        <w:pStyle w:val="af6"/>
        <w:keepNext/>
        <w:rPr>
          <w:rtl/>
        </w:rPr>
      </w:pPr>
      <w:bookmarkStart w:id="756" w:name="ET_yor_5765_97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A5080B">
      <w:pPr>
        <w:rPr>
          <w:rtl/>
          <w:lang w:eastAsia="he-IL"/>
        </w:rPr>
      </w:pPr>
      <w:bookmarkStart w:id="757" w:name="_ETM_Q1_1207216"/>
      <w:bookmarkEnd w:id="757"/>
      <w:r>
        <w:rPr>
          <w:rFonts w:hint="cs"/>
          <w:rtl/>
          <w:lang w:eastAsia="he-IL"/>
        </w:rPr>
        <w:t xml:space="preserve">חברים, </w:t>
      </w:r>
      <w:bookmarkStart w:id="758" w:name="_ETM_Q1_1199000"/>
      <w:bookmarkEnd w:id="758"/>
      <w:r>
        <w:rPr>
          <w:rFonts w:hint="cs"/>
          <w:rtl/>
          <w:lang w:eastAsia="he-IL"/>
        </w:rPr>
        <w:t xml:space="preserve">תקשיבו לניסוח של התיקון היחיד בחוק הזה: נוסף על האמור </w:t>
      </w:r>
      <w:bookmarkStart w:id="759" w:name="_ETM_Q1_1203000"/>
      <w:bookmarkEnd w:id="759"/>
      <w:r>
        <w:rPr>
          <w:rFonts w:hint="cs"/>
          <w:rtl/>
          <w:lang w:eastAsia="he-IL"/>
        </w:rPr>
        <w:t xml:space="preserve">בפסקה (1), </w:t>
      </w:r>
      <w:r w:rsidR="005C5045">
        <w:rPr>
          <w:rFonts w:hint="cs"/>
          <w:rtl/>
          <w:lang w:eastAsia="he-IL"/>
        </w:rPr>
        <w:t>החלטת המועצה בדבר הארכת זיכיון</w:t>
      </w:r>
      <w:r w:rsidRPr="00A5080B">
        <w:rPr>
          <w:rtl/>
        </w:rPr>
        <w:t xml:space="preserve"> </w:t>
      </w:r>
      <w:r w:rsidRPr="00A5080B">
        <w:rPr>
          <w:rtl/>
          <w:lang w:eastAsia="he-IL"/>
        </w:rPr>
        <w:t xml:space="preserve">לשידורי רדיו לתקופה </w:t>
      </w:r>
      <w:r>
        <w:rPr>
          <w:rtl/>
          <w:lang w:eastAsia="he-IL"/>
        </w:rPr>
        <w:t>רביעית תהיה</w:t>
      </w:r>
      <w:r>
        <w:rPr>
          <w:rFonts w:hint="cs"/>
          <w:rtl/>
          <w:lang w:eastAsia="he-IL"/>
        </w:rPr>
        <w:t>, בין היתר, בהתחשב בהיבטים</w:t>
      </w:r>
      <w:r w:rsidRPr="00A5080B">
        <w:rPr>
          <w:rtl/>
          <w:lang w:eastAsia="he-IL"/>
        </w:rPr>
        <w:t xml:space="preserve"> כלכליים</w:t>
      </w:r>
      <w:r>
        <w:rPr>
          <w:rFonts w:hint="cs"/>
          <w:rtl/>
          <w:lang w:eastAsia="he-IL"/>
        </w:rPr>
        <w:t xml:space="preserve">. זה כל </w:t>
      </w:r>
      <w:bookmarkStart w:id="760" w:name="_ETM_Q1_1213000"/>
      <w:bookmarkEnd w:id="760"/>
      <w:r>
        <w:rPr>
          <w:rFonts w:hint="cs"/>
          <w:rtl/>
          <w:lang w:eastAsia="he-IL"/>
        </w:rPr>
        <w:t>מה שאנחנו כותבים: בין היתר, בהתחשב בהיבטים כלכליים.</w:t>
      </w:r>
    </w:p>
    <w:p w:rsidR="00A5080B" w:rsidRDefault="00A5080B" w:rsidP="00A5080B">
      <w:pPr>
        <w:rPr>
          <w:rtl/>
          <w:lang w:eastAsia="he-IL"/>
        </w:rPr>
      </w:pPr>
      <w:bookmarkStart w:id="761" w:name="_ETM_Q1_1219000"/>
      <w:bookmarkEnd w:id="761"/>
    </w:p>
    <w:p w:rsidR="00A5080B" w:rsidRDefault="00A5080B" w:rsidP="00A5080B">
      <w:pPr>
        <w:pStyle w:val="a4"/>
        <w:keepNext/>
        <w:rPr>
          <w:rtl/>
        </w:rPr>
      </w:pPr>
      <w:bookmarkStart w:id="762" w:name="ET_speaker_4610_149"/>
      <w:r w:rsidRPr="00A5080B">
        <w:rPr>
          <w:rStyle w:val="TagStyle"/>
          <w:rtl/>
        </w:rPr>
        <w:t xml:space="preserve"> &lt;&lt; דובר &gt;&gt; </w:t>
      </w:r>
      <w:r>
        <w:rPr>
          <w:rtl/>
        </w:rPr>
        <w:t>גילה גמליאל (הליכוד):</w:t>
      </w:r>
      <w:r w:rsidRPr="00A508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Default="00A5080B" w:rsidP="00A5080B">
      <w:pPr>
        <w:rPr>
          <w:rtl/>
          <w:lang w:eastAsia="he-IL"/>
        </w:rPr>
      </w:pPr>
      <w:bookmarkStart w:id="763" w:name="_ETM_Q1_1218000"/>
      <w:bookmarkEnd w:id="763"/>
      <w:r>
        <w:rPr>
          <w:rFonts w:hint="cs"/>
          <w:rtl/>
          <w:lang w:eastAsia="he-IL"/>
        </w:rPr>
        <w:t xml:space="preserve">בין היתר </w:t>
      </w:r>
      <w:bookmarkStart w:id="764" w:name="_ETM_Q1_1217000"/>
      <w:bookmarkEnd w:id="764"/>
      <w:r>
        <w:rPr>
          <w:rFonts w:hint="cs"/>
          <w:rtl/>
          <w:lang w:eastAsia="he-IL"/>
        </w:rPr>
        <w:t>זה בסדר.</w:t>
      </w:r>
    </w:p>
    <w:p w:rsidR="00A5080B" w:rsidRDefault="00A5080B" w:rsidP="00A5080B">
      <w:pPr>
        <w:rPr>
          <w:rtl/>
          <w:lang w:eastAsia="he-IL"/>
        </w:rPr>
      </w:pPr>
      <w:bookmarkStart w:id="765" w:name="_ETM_Q1_1222000"/>
      <w:bookmarkEnd w:id="765"/>
    </w:p>
    <w:p w:rsidR="00A5080B" w:rsidRDefault="00A5080B" w:rsidP="00A5080B">
      <w:pPr>
        <w:pStyle w:val="af6"/>
        <w:keepNext/>
        <w:rPr>
          <w:rtl/>
        </w:rPr>
      </w:pPr>
      <w:bookmarkStart w:id="766" w:name="ET_yor_5765_150"/>
      <w:r w:rsidRPr="00A5080B">
        <w:rPr>
          <w:rStyle w:val="TagStyle"/>
          <w:rtl/>
        </w:rPr>
        <w:t xml:space="preserve"> &lt;&lt; </w:t>
      </w:r>
      <w:proofErr w:type="spellStart"/>
      <w:r w:rsidRPr="00A5080B">
        <w:rPr>
          <w:rStyle w:val="TagStyle"/>
          <w:rtl/>
        </w:rPr>
        <w:t>יור</w:t>
      </w:r>
      <w:proofErr w:type="spellEnd"/>
      <w:r w:rsidRPr="00A508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080B">
        <w:rPr>
          <w:rStyle w:val="TagStyle"/>
          <w:rtl/>
        </w:rPr>
        <w:t xml:space="preserve"> &lt;&lt; </w:t>
      </w:r>
      <w:proofErr w:type="spellStart"/>
      <w:r w:rsidRPr="00A5080B">
        <w:rPr>
          <w:rStyle w:val="TagStyle"/>
          <w:rtl/>
        </w:rPr>
        <w:t>יור</w:t>
      </w:r>
      <w:proofErr w:type="spellEnd"/>
      <w:r w:rsidRPr="00A508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Pr="00A5080B" w:rsidRDefault="00A5080B" w:rsidP="00A5080B">
      <w:pPr>
        <w:rPr>
          <w:rtl/>
          <w:lang w:eastAsia="he-IL"/>
        </w:rPr>
      </w:pPr>
      <w:bookmarkStart w:id="767" w:name="_ETM_Q1_1223000"/>
      <w:bookmarkEnd w:id="767"/>
      <w:r>
        <w:rPr>
          <w:rFonts w:hint="cs"/>
          <w:rtl/>
          <w:lang w:eastAsia="he-IL"/>
        </w:rPr>
        <w:t>זה הנוסח.</w:t>
      </w:r>
    </w:p>
    <w:p w:rsidR="005C5045" w:rsidRDefault="005C5045" w:rsidP="005C5045">
      <w:pPr>
        <w:rPr>
          <w:rtl/>
          <w:lang w:eastAsia="he-IL"/>
        </w:rPr>
      </w:pPr>
      <w:bookmarkStart w:id="768" w:name="_ETM_Q1_1212760"/>
      <w:bookmarkStart w:id="769" w:name="_ETM_Q1_1212845"/>
      <w:bookmarkStart w:id="770" w:name="_ETM_Q1_1222838"/>
      <w:bookmarkEnd w:id="768"/>
      <w:bookmarkEnd w:id="769"/>
      <w:bookmarkEnd w:id="770"/>
    </w:p>
    <w:p w:rsidR="005C5045" w:rsidRDefault="005C5045" w:rsidP="005C5045">
      <w:pPr>
        <w:pStyle w:val="a4"/>
        <w:keepNext/>
        <w:rPr>
          <w:rtl/>
        </w:rPr>
      </w:pPr>
      <w:bookmarkStart w:id="771" w:name="ET_speaker_5768_98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772" w:name="_ETM_Q1_1223382"/>
      <w:bookmarkEnd w:id="772"/>
      <w:r>
        <w:rPr>
          <w:rFonts w:hint="cs"/>
          <w:rtl/>
          <w:lang w:eastAsia="he-IL"/>
        </w:rPr>
        <w:t>ע</w:t>
      </w:r>
      <w:bookmarkStart w:id="773" w:name="_ETM_Q1_1223467"/>
      <w:bookmarkEnd w:id="773"/>
      <w:r>
        <w:rPr>
          <w:rFonts w:hint="cs"/>
          <w:rtl/>
          <w:lang w:eastAsia="he-IL"/>
        </w:rPr>
        <w:t>וד פעם תקריא</w:t>
      </w:r>
      <w:r w:rsidR="00A5080B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774" w:name="_ETM_Q1_1225107"/>
      <w:bookmarkStart w:id="775" w:name="_ETM_Q1_1225187"/>
      <w:bookmarkEnd w:id="774"/>
      <w:bookmarkEnd w:id="775"/>
    </w:p>
    <w:p w:rsidR="005C5045" w:rsidRDefault="005C5045" w:rsidP="005C5045">
      <w:pPr>
        <w:pStyle w:val="af6"/>
        <w:keepNext/>
        <w:rPr>
          <w:rtl/>
        </w:rPr>
      </w:pPr>
      <w:bookmarkStart w:id="776" w:name="ET_yor_5765_99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bookmarkStart w:id="777" w:name="_ETM_Q1_1226377"/>
      <w:bookmarkStart w:id="778" w:name="_ETM_Q1_1227982"/>
      <w:bookmarkStart w:id="779" w:name="_ETM_Q1_1228047"/>
      <w:bookmarkStart w:id="780" w:name="_ETM_Q1_1251858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>נוסף על האמור בפסקה (1), החלטת המועצה בדבר הארכת זיכיון</w:t>
      </w:r>
      <w:r w:rsidRPr="00A5080B">
        <w:rPr>
          <w:rtl/>
        </w:rPr>
        <w:t xml:space="preserve"> </w:t>
      </w:r>
      <w:r w:rsidRPr="00A5080B">
        <w:rPr>
          <w:rtl/>
          <w:lang w:eastAsia="he-IL"/>
        </w:rPr>
        <w:t xml:space="preserve">לשידורי רדיו לתקופה </w:t>
      </w:r>
      <w:r>
        <w:rPr>
          <w:rtl/>
          <w:lang w:eastAsia="he-IL"/>
        </w:rPr>
        <w:t>רביעית תהיה</w:t>
      </w:r>
      <w:r>
        <w:rPr>
          <w:rFonts w:hint="cs"/>
          <w:rtl/>
          <w:lang w:eastAsia="he-IL"/>
        </w:rPr>
        <w:t>, בין היתר, בהתחשב בהיבטים</w:t>
      </w:r>
      <w:r w:rsidRPr="00A5080B">
        <w:rPr>
          <w:rtl/>
          <w:lang w:eastAsia="he-IL"/>
        </w:rPr>
        <w:t xml:space="preserve"> כלכליים</w:t>
      </w:r>
      <w:r>
        <w:rPr>
          <w:rFonts w:hint="cs"/>
          <w:rtl/>
          <w:lang w:eastAsia="he-IL"/>
        </w:rPr>
        <w:t>. והמושג היבטים גם מופיע במקור, כך</w:t>
      </w:r>
      <w:bookmarkStart w:id="781" w:name="_ETM_Q1_1244000"/>
      <w:bookmarkEnd w:id="781"/>
      <w:r>
        <w:rPr>
          <w:rFonts w:hint="cs"/>
          <w:rtl/>
          <w:lang w:eastAsia="he-IL"/>
        </w:rPr>
        <w:t xml:space="preserve"> שאין פה איזה חידוש או חיזוק או משהו שלא מופיע.</w:t>
      </w:r>
    </w:p>
    <w:p w:rsidR="00A5080B" w:rsidRDefault="00A5080B" w:rsidP="005C5045">
      <w:pPr>
        <w:rPr>
          <w:rtl/>
          <w:lang w:eastAsia="he-IL"/>
        </w:rPr>
      </w:pPr>
      <w:bookmarkStart w:id="782" w:name="_ETM_Q1_1228000"/>
      <w:bookmarkEnd w:id="782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783" w:name="ET_guest_3210_100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בסט: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A5080B">
      <w:pPr>
        <w:rPr>
          <w:rtl/>
          <w:lang w:eastAsia="he-IL"/>
        </w:rPr>
      </w:pPr>
      <w:bookmarkStart w:id="784" w:name="_ETM_Q1_1252472"/>
      <w:bookmarkStart w:id="785" w:name="_ETM_Q1_1252532"/>
      <w:bookmarkEnd w:id="784"/>
      <w:bookmarkEnd w:id="785"/>
      <w:r>
        <w:rPr>
          <w:rFonts w:hint="cs"/>
          <w:rtl/>
          <w:lang w:eastAsia="he-IL"/>
        </w:rPr>
        <w:t>אנחנו מקבלים את זה</w:t>
      </w:r>
      <w:r w:rsidR="00A5080B">
        <w:rPr>
          <w:rFonts w:hint="cs"/>
          <w:rtl/>
          <w:lang w:eastAsia="he-IL"/>
        </w:rPr>
        <w:t xml:space="preserve">. </w:t>
      </w:r>
      <w:bookmarkStart w:id="786" w:name="_ETM_Q1_1251000"/>
      <w:bookmarkEnd w:id="786"/>
      <w:r w:rsidR="00A5080B">
        <w:rPr>
          <w:rFonts w:hint="cs"/>
          <w:rtl/>
          <w:lang w:eastAsia="he-IL"/>
        </w:rPr>
        <w:t xml:space="preserve">אבל אני מבקש שזה יורד גם </w:t>
      </w:r>
      <w:bookmarkStart w:id="787" w:name="_ETM_Q1_1254337"/>
      <w:bookmarkStart w:id="788" w:name="_ETM_Q1_1254422"/>
      <w:bookmarkEnd w:id="787"/>
      <w:bookmarkEnd w:id="788"/>
      <w:r>
        <w:rPr>
          <w:rFonts w:hint="cs"/>
          <w:rtl/>
          <w:lang w:eastAsia="he-IL"/>
        </w:rPr>
        <w:t>בדברי ההסבר</w:t>
      </w:r>
      <w:r w:rsidR="00A5080B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789" w:name="_ETM_Q1_1258636"/>
      <w:bookmarkStart w:id="790" w:name="_ETM_Q1_1258706"/>
      <w:bookmarkStart w:id="791" w:name="_ETM_Q1_1261866"/>
      <w:bookmarkEnd w:id="789"/>
      <w:bookmarkEnd w:id="790"/>
      <w:bookmarkEnd w:id="791"/>
    </w:p>
    <w:p w:rsidR="005C5045" w:rsidRDefault="005C5045" w:rsidP="005C5045">
      <w:pPr>
        <w:pStyle w:val="a4"/>
        <w:keepNext/>
        <w:rPr>
          <w:rtl/>
        </w:rPr>
      </w:pPr>
      <w:bookmarkStart w:id="792" w:name="ET_speaker_איתי_עצמון_101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3" w:name="_ETM_Q1_1262506"/>
      <w:bookmarkEnd w:id="793"/>
      <w:r>
        <w:rPr>
          <w:rFonts w:hint="cs"/>
          <w:rtl/>
          <w:lang w:eastAsia="he-IL"/>
        </w:rPr>
        <w:t>י</w:t>
      </w:r>
      <w:bookmarkStart w:id="794" w:name="_ETM_Q1_1262591"/>
      <w:bookmarkEnd w:id="794"/>
      <w:r>
        <w:rPr>
          <w:rFonts w:hint="cs"/>
          <w:rtl/>
          <w:lang w:eastAsia="he-IL"/>
        </w:rPr>
        <w:t>ן דברי הסבר</w:t>
      </w:r>
      <w:r w:rsidR="00A5080B">
        <w:rPr>
          <w:rFonts w:hint="cs"/>
          <w:rtl/>
          <w:lang w:eastAsia="he-IL"/>
        </w:rPr>
        <w:t xml:space="preserve"> בקריאה שנייה </w:t>
      </w:r>
      <w:bookmarkStart w:id="795" w:name="_ETM_Q1_1262000"/>
      <w:bookmarkEnd w:id="795"/>
      <w:r w:rsidR="00A5080B">
        <w:rPr>
          <w:rFonts w:hint="cs"/>
          <w:rtl/>
          <w:lang w:eastAsia="he-IL"/>
        </w:rPr>
        <w:t>ושלישית.</w:t>
      </w:r>
    </w:p>
    <w:p w:rsidR="005C5045" w:rsidRDefault="005C5045" w:rsidP="005C5045">
      <w:pPr>
        <w:rPr>
          <w:rtl/>
          <w:lang w:eastAsia="he-IL"/>
        </w:rPr>
      </w:pPr>
      <w:bookmarkStart w:id="796" w:name="_ETM_Q1_1264155"/>
      <w:bookmarkStart w:id="797" w:name="_ETM_Q1_1264240"/>
      <w:bookmarkEnd w:id="796"/>
      <w:bookmarkEnd w:id="797"/>
    </w:p>
    <w:p w:rsidR="005C5045" w:rsidRDefault="005C5045" w:rsidP="005C5045">
      <w:pPr>
        <w:pStyle w:val="af6"/>
        <w:keepNext/>
        <w:rPr>
          <w:rtl/>
        </w:rPr>
      </w:pPr>
      <w:bookmarkStart w:id="798" w:name="ET_yor_5765_102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bookmarkStart w:id="799" w:name="_ETM_Q1_1265115"/>
      <w:bookmarkEnd w:id="799"/>
      <w:r>
        <w:rPr>
          <w:rFonts w:hint="cs"/>
          <w:rtl/>
          <w:lang w:eastAsia="he-IL"/>
        </w:rPr>
        <w:t xml:space="preserve">אין דברי הסבר בקריאה שנייה ושלישית, </w:t>
      </w:r>
      <w:r w:rsidR="005C5045">
        <w:rPr>
          <w:rFonts w:hint="cs"/>
          <w:rtl/>
          <w:lang w:eastAsia="he-IL"/>
        </w:rPr>
        <w:t>ומה שצריך בנוסח יתוקן</w:t>
      </w:r>
      <w:r>
        <w:rPr>
          <w:rFonts w:hint="cs"/>
          <w:rtl/>
          <w:lang w:eastAsia="he-IL"/>
        </w:rPr>
        <w:t>. לובי 99.</w:t>
      </w:r>
    </w:p>
    <w:p w:rsidR="00A5080B" w:rsidRDefault="00A5080B" w:rsidP="005C5045">
      <w:pPr>
        <w:rPr>
          <w:rtl/>
          <w:lang w:eastAsia="he-IL"/>
        </w:rPr>
      </w:pPr>
      <w:bookmarkStart w:id="800" w:name="_ETM_Q1_1266000"/>
      <w:bookmarkEnd w:id="800"/>
    </w:p>
    <w:p w:rsidR="00A5080B" w:rsidRDefault="00A5080B" w:rsidP="00A5080B">
      <w:pPr>
        <w:pStyle w:val="af9"/>
        <w:keepNext/>
        <w:rPr>
          <w:rtl/>
          <w:lang w:eastAsia="he-IL"/>
        </w:rPr>
      </w:pPr>
      <w:bookmarkStart w:id="801" w:name="ET_guest_3210_151"/>
      <w:r w:rsidRPr="00A5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בן בסט:</w:t>
      </w:r>
      <w:r w:rsidRPr="00A50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A5080B" w:rsidRDefault="00A5080B" w:rsidP="00A5080B">
      <w:pPr>
        <w:pStyle w:val="KeepWithNext"/>
        <w:rPr>
          <w:rtl/>
          <w:lang w:eastAsia="he-IL"/>
        </w:rPr>
      </w:pPr>
    </w:p>
    <w:p w:rsidR="00A5080B" w:rsidRPr="00A5080B" w:rsidRDefault="00A5080B" w:rsidP="00A5080B">
      <w:pPr>
        <w:rPr>
          <w:rtl/>
          <w:lang w:eastAsia="he-IL"/>
        </w:rPr>
      </w:pPr>
      <w:bookmarkStart w:id="802" w:name="_ETM_Q1_1269000"/>
      <w:bookmarkEnd w:id="802"/>
      <w:r>
        <w:rPr>
          <w:rFonts w:hint="cs"/>
          <w:rtl/>
          <w:lang w:eastAsia="he-IL"/>
        </w:rPr>
        <w:t xml:space="preserve">מקובל </w:t>
      </w:r>
      <w:bookmarkStart w:id="803" w:name="_ETM_Q1_1271000"/>
      <w:bookmarkEnd w:id="803"/>
      <w:r>
        <w:rPr>
          <w:rFonts w:hint="cs"/>
          <w:rtl/>
          <w:lang w:eastAsia="he-IL"/>
        </w:rPr>
        <w:t>עליי.</w:t>
      </w:r>
    </w:p>
    <w:p w:rsidR="005C5045" w:rsidRDefault="005C5045" w:rsidP="005C5045">
      <w:pPr>
        <w:rPr>
          <w:rtl/>
          <w:lang w:eastAsia="he-IL"/>
        </w:rPr>
      </w:pPr>
      <w:bookmarkStart w:id="804" w:name="_ETM_Q1_1268020"/>
      <w:bookmarkStart w:id="805" w:name="_ETM_Q1_1268105"/>
      <w:bookmarkStart w:id="806" w:name="_ETM_Q1_1270708"/>
      <w:bookmarkEnd w:id="804"/>
      <w:bookmarkEnd w:id="805"/>
      <w:bookmarkEnd w:id="806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807" w:name="ET_guest_634391_103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A5080B">
      <w:pPr>
        <w:rPr>
          <w:rtl/>
          <w:lang w:eastAsia="he-IL"/>
        </w:rPr>
      </w:pPr>
      <w:bookmarkStart w:id="808" w:name="_ETM_Q1_1271230"/>
      <w:bookmarkStart w:id="809" w:name="_ETM_Q1_1271295"/>
      <w:bookmarkEnd w:id="808"/>
      <w:bookmarkEnd w:id="809"/>
      <w:r>
        <w:rPr>
          <w:rFonts w:hint="cs"/>
          <w:rtl/>
          <w:lang w:eastAsia="he-IL"/>
        </w:rPr>
        <w:t xml:space="preserve">לפני זה, </w:t>
      </w:r>
      <w:r w:rsidR="005C5045">
        <w:rPr>
          <w:rFonts w:hint="cs"/>
          <w:rtl/>
          <w:lang w:eastAsia="he-IL"/>
        </w:rPr>
        <w:t xml:space="preserve">שאני </w:t>
      </w:r>
      <w:bookmarkStart w:id="810" w:name="_ETM_Q1_1271830"/>
      <w:bookmarkEnd w:id="810"/>
      <w:r>
        <w:rPr>
          <w:rFonts w:hint="cs"/>
          <w:rtl/>
          <w:lang w:eastAsia="he-IL"/>
        </w:rPr>
        <w:t xml:space="preserve">לא אשכח, היועץ המשפטי שלנו רצה שאני אשאל אותך </w:t>
      </w:r>
      <w:bookmarkStart w:id="811" w:name="_ETM_Q1_1276000"/>
      <w:bookmarkEnd w:id="811"/>
      <w:r>
        <w:rPr>
          <w:rFonts w:hint="cs"/>
          <w:rtl/>
          <w:lang w:eastAsia="he-IL"/>
        </w:rPr>
        <w:t xml:space="preserve">אם זה ברור בנוסח תקופה רביעית, תקופה </w:t>
      </w:r>
      <w:bookmarkStart w:id="812" w:name="_ETM_Q1_1280000"/>
      <w:bookmarkEnd w:id="812"/>
      <w:r>
        <w:rPr>
          <w:rFonts w:hint="cs"/>
          <w:rtl/>
          <w:lang w:eastAsia="he-IL"/>
        </w:rPr>
        <w:t>חמישית. רק לבדוק שמה שאין סתירה - - -</w:t>
      </w:r>
    </w:p>
    <w:p w:rsidR="005C5045" w:rsidRDefault="005C5045" w:rsidP="005C5045">
      <w:pPr>
        <w:rPr>
          <w:rtl/>
          <w:lang w:eastAsia="he-IL"/>
        </w:rPr>
      </w:pPr>
      <w:bookmarkStart w:id="813" w:name="_ETM_Q1_1274385"/>
      <w:bookmarkStart w:id="814" w:name="_ETM_Q1_1274471"/>
      <w:bookmarkEnd w:id="813"/>
      <w:bookmarkEnd w:id="814"/>
    </w:p>
    <w:p w:rsidR="005C5045" w:rsidRDefault="005C5045" w:rsidP="005C5045">
      <w:pPr>
        <w:pStyle w:val="af6"/>
        <w:keepNext/>
        <w:rPr>
          <w:rtl/>
        </w:rPr>
      </w:pPr>
      <w:bookmarkStart w:id="815" w:name="ET_yor_5765_104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bookmarkStart w:id="816" w:name="_ETM_Q1_1285483"/>
      <w:bookmarkEnd w:id="816"/>
      <w:r>
        <w:rPr>
          <w:rFonts w:hint="cs"/>
          <w:rtl/>
          <w:lang w:eastAsia="he-IL"/>
        </w:rPr>
        <w:t xml:space="preserve">אנחנו </w:t>
      </w:r>
      <w:bookmarkStart w:id="817" w:name="_ETM_Q1_1286000"/>
      <w:bookmarkEnd w:id="817"/>
      <w:r>
        <w:rPr>
          <w:rFonts w:hint="cs"/>
          <w:rtl/>
          <w:lang w:eastAsia="he-IL"/>
        </w:rPr>
        <w:t xml:space="preserve">כרגע אומרים </w:t>
      </w:r>
      <w:r w:rsidR="005C5045">
        <w:rPr>
          <w:rFonts w:hint="cs"/>
          <w:rtl/>
          <w:lang w:eastAsia="he-IL"/>
        </w:rPr>
        <w:t>תקופה רביעית</w:t>
      </w:r>
      <w:r>
        <w:rPr>
          <w:rFonts w:hint="cs"/>
          <w:rtl/>
          <w:lang w:eastAsia="he-IL"/>
        </w:rPr>
        <w:t xml:space="preserve">. מי שירצה לשנות את זה ישנה </w:t>
      </w:r>
      <w:bookmarkStart w:id="818" w:name="_ETM_Q1_1288000"/>
      <w:bookmarkEnd w:id="818"/>
      <w:r>
        <w:rPr>
          <w:rFonts w:hint="cs"/>
          <w:rtl/>
          <w:lang w:eastAsia="he-IL"/>
        </w:rPr>
        <w:t>את החוק.</w:t>
      </w:r>
    </w:p>
    <w:p w:rsidR="005C5045" w:rsidRDefault="005C5045" w:rsidP="005C5045">
      <w:pPr>
        <w:rPr>
          <w:rtl/>
          <w:lang w:eastAsia="he-IL"/>
        </w:rPr>
      </w:pPr>
      <w:bookmarkStart w:id="819" w:name="_ETM_Q1_1287232"/>
      <w:bookmarkStart w:id="820" w:name="_ETM_Q1_1287322"/>
      <w:bookmarkStart w:id="821" w:name="_ETM_Q1_1290272"/>
      <w:bookmarkEnd w:id="819"/>
      <w:bookmarkEnd w:id="820"/>
      <w:bookmarkEnd w:id="821"/>
    </w:p>
    <w:p w:rsidR="005C5045" w:rsidRDefault="005C5045" w:rsidP="005C5045">
      <w:pPr>
        <w:pStyle w:val="a4"/>
        <w:keepNext/>
        <w:rPr>
          <w:rtl/>
        </w:rPr>
      </w:pPr>
      <w:bookmarkStart w:id="822" w:name="ET_speaker_איתי_עצמון_105"/>
      <w:r w:rsidRPr="005C50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823" w:name="_ETM_Q1_1290882"/>
      <w:bookmarkEnd w:id="823"/>
      <w:r>
        <w:rPr>
          <w:rFonts w:hint="cs"/>
          <w:rtl/>
          <w:lang w:eastAsia="he-IL"/>
        </w:rPr>
        <w:t>א</w:t>
      </w:r>
      <w:bookmarkStart w:id="824" w:name="_ETM_Q1_1290982"/>
      <w:bookmarkEnd w:id="824"/>
      <w:r>
        <w:rPr>
          <w:rFonts w:hint="cs"/>
          <w:rtl/>
          <w:lang w:eastAsia="he-IL"/>
        </w:rPr>
        <w:t>ני לא מבין את השאלה</w:t>
      </w:r>
      <w:r w:rsidR="00A5080B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825" w:name="_ETM_Q1_1292866"/>
      <w:bookmarkStart w:id="826" w:name="_ETM_Q1_1292951"/>
      <w:bookmarkStart w:id="827" w:name="_ETM_Q1_1294871"/>
      <w:bookmarkEnd w:id="825"/>
      <w:bookmarkEnd w:id="826"/>
      <w:bookmarkEnd w:id="827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828" w:name="ET_guest_634391_106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A5080B" w:rsidP="005C5045">
      <w:pPr>
        <w:rPr>
          <w:rtl/>
          <w:lang w:eastAsia="he-IL"/>
        </w:rPr>
      </w:pPr>
      <w:bookmarkStart w:id="829" w:name="_ETM_Q1_1295411"/>
      <w:bookmarkStart w:id="830" w:name="_ETM_Q1_1295481"/>
      <w:bookmarkEnd w:id="829"/>
      <w:bookmarkEnd w:id="830"/>
      <w:r>
        <w:rPr>
          <w:rFonts w:hint="cs"/>
          <w:rtl/>
          <w:lang w:eastAsia="he-IL"/>
        </w:rPr>
        <w:t xml:space="preserve">לא, מבחינת הניסוח עצמו זו הארכה רביעית וזו </w:t>
      </w:r>
      <w:bookmarkStart w:id="831" w:name="_ETM_Q1_1291000"/>
      <w:bookmarkEnd w:id="831"/>
      <w:r>
        <w:rPr>
          <w:rFonts w:hint="cs"/>
          <w:rtl/>
          <w:lang w:eastAsia="he-IL"/>
        </w:rPr>
        <w:t xml:space="preserve">התקופה החמישית. לראות </w:t>
      </w:r>
      <w:r w:rsidR="00E446B1">
        <w:rPr>
          <w:rFonts w:hint="cs"/>
          <w:rtl/>
          <w:lang w:eastAsia="he-IL"/>
        </w:rPr>
        <w:t xml:space="preserve">שלא יכולה להיות אי </w:t>
      </w:r>
      <w:r w:rsidR="005C5045">
        <w:rPr>
          <w:rFonts w:hint="cs"/>
          <w:rtl/>
          <w:lang w:eastAsia="he-IL"/>
        </w:rPr>
        <w:t>בהירות</w:t>
      </w:r>
      <w:r w:rsidR="00E446B1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832" w:name="_ETM_Q1_1296631"/>
      <w:bookmarkStart w:id="833" w:name="_ETM_Q1_1296706"/>
      <w:bookmarkEnd w:id="832"/>
      <w:bookmarkEnd w:id="833"/>
    </w:p>
    <w:p w:rsidR="005C5045" w:rsidRDefault="005C5045" w:rsidP="005C5045">
      <w:pPr>
        <w:pStyle w:val="a4"/>
        <w:keepNext/>
        <w:rPr>
          <w:rtl/>
        </w:rPr>
      </w:pPr>
      <w:bookmarkStart w:id="834" w:name="ET_speaker_איתי_עצמון_107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E446B1" w:rsidP="00E4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השתמשנו </w:t>
      </w:r>
      <w:r w:rsidR="005C5045">
        <w:rPr>
          <w:rFonts w:hint="cs"/>
          <w:rtl/>
          <w:lang w:eastAsia="he-IL"/>
        </w:rPr>
        <w:t>ב</w:t>
      </w:r>
      <w:bookmarkStart w:id="835" w:name="_ETM_Q1_1298315"/>
      <w:bookmarkStart w:id="836" w:name="_ETM_Q1_1298390"/>
      <w:bookmarkEnd w:id="835"/>
      <w:bookmarkEnd w:id="836"/>
      <w:r w:rsidR="005C5045">
        <w:rPr>
          <w:rFonts w:hint="cs"/>
          <w:rtl/>
          <w:lang w:eastAsia="he-IL"/>
        </w:rPr>
        <w:t>אותה טרמינולוגיה</w:t>
      </w:r>
      <w:r>
        <w:rPr>
          <w:rFonts w:hint="cs"/>
          <w:rtl/>
          <w:lang w:eastAsia="he-IL"/>
        </w:rPr>
        <w:t xml:space="preserve"> </w:t>
      </w:r>
      <w:bookmarkStart w:id="837" w:name="_ETM_Q1_1294000"/>
      <w:bookmarkEnd w:id="837"/>
      <w:r>
        <w:rPr>
          <w:rFonts w:hint="cs"/>
          <w:rtl/>
          <w:lang w:eastAsia="he-IL"/>
        </w:rPr>
        <w:t xml:space="preserve">שקיימת היום בחוק, כי גם היום בחוק כתוב: בתקופה השלישית. </w:t>
      </w:r>
      <w:bookmarkStart w:id="838" w:name="_ETM_Q1_1296000"/>
      <w:bookmarkEnd w:id="838"/>
      <w:r>
        <w:rPr>
          <w:rFonts w:hint="cs"/>
          <w:rtl/>
          <w:lang w:eastAsia="he-IL"/>
        </w:rPr>
        <w:t xml:space="preserve">אז התקופה עכשיו היא התקופה הרביעית. הרי </w:t>
      </w:r>
      <w:bookmarkStart w:id="839" w:name="_ETM_Q1_1301895"/>
      <w:bookmarkStart w:id="840" w:name="_ETM_Q1_1301990"/>
      <w:bookmarkEnd w:id="839"/>
      <w:bookmarkEnd w:id="840"/>
      <w:r w:rsidR="005C5045">
        <w:rPr>
          <w:rFonts w:hint="cs"/>
          <w:rtl/>
          <w:lang w:eastAsia="he-IL"/>
        </w:rPr>
        <w:t>התיקון</w:t>
      </w:r>
      <w:r>
        <w:rPr>
          <w:rFonts w:hint="cs"/>
          <w:rtl/>
          <w:lang w:eastAsia="he-IL"/>
        </w:rPr>
        <w:t xml:space="preserve"> היה במקום </w:t>
      </w:r>
      <w:bookmarkStart w:id="841" w:name="_ETM_Q1_1300000"/>
      <w:bookmarkEnd w:id="841"/>
      <w:r>
        <w:rPr>
          <w:rFonts w:hint="cs"/>
          <w:rtl/>
          <w:lang w:eastAsia="he-IL"/>
        </w:rPr>
        <w:t>שלוש - - -</w:t>
      </w:r>
    </w:p>
    <w:p w:rsidR="005C5045" w:rsidRDefault="005C5045" w:rsidP="005C5045">
      <w:pPr>
        <w:rPr>
          <w:rtl/>
          <w:lang w:eastAsia="he-IL"/>
        </w:rPr>
      </w:pPr>
      <w:bookmarkStart w:id="842" w:name="_ETM_Q1_1304264"/>
      <w:bookmarkStart w:id="843" w:name="_ETM_Q1_1304339"/>
      <w:bookmarkStart w:id="844" w:name="_ETM_Q1_1306089"/>
      <w:bookmarkEnd w:id="842"/>
      <w:bookmarkEnd w:id="843"/>
      <w:bookmarkEnd w:id="844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845" w:name="ET_guest_634391_108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עדן בר טל: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E446B1" w:rsidP="005C5045">
      <w:pPr>
        <w:rPr>
          <w:rtl/>
          <w:lang w:eastAsia="he-IL"/>
        </w:rPr>
      </w:pPr>
      <w:bookmarkStart w:id="846" w:name="_ETM_Q1_1306644"/>
      <w:bookmarkStart w:id="847" w:name="_ETM_Q1_1306704"/>
      <w:bookmarkEnd w:id="846"/>
      <w:bookmarkEnd w:id="847"/>
      <w:r>
        <w:rPr>
          <w:rFonts w:hint="cs"/>
          <w:rtl/>
          <w:lang w:eastAsia="he-IL"/>
        </w:rPr>
        <w:t xml:space="preserve">זה לא ייצר </w:t>
      </w:r>
      <w:r w:rsidR="005C5045">
        <w:rPr>
          <w:rFonts w:hint="cs"/>
          <w:rtl/>
          <w:lang w:eastAsia="he-IL"/>
        </w:rPr>
        <w:t>אי בהירות</w:t>
      </w:r>
      <w:r>
        <w:rPr>
          <w:rFonts w:hint="cs"/>
          <w:rtl/>
          <w:lang w:eastAsia="he-IL"/>
        </w:rPr>
        <w:t>?</w:t>
      </w:r>
    </w:p>
    <w:p w:rsidR="00E446B1" w:rsidRDefault="00E446B1" w:rsidP="005C5045">
      <w:pPr>
        <w:rPr>
          <w:rtl/>
          <w:lang w:eastAsia="he-IL"/>
        </w:rPr>
      </w:pPr>
      <w:bookmarkStart w:id="848" w:name="_ETM_Q1_1305000"/>
      <w:bookmarkEnd w:id="848"/>
    </w:p>
    <w:p w:rsidR="00E446B1" w:rsidRDefault="00E446B1" w:rsidP="00E446B1">
      <w:pPr>
        <w:pStyle w:val="a4"/>
        <w:keepNext/>
        <w:rPr>
          <w:rtl/>
        </w:rPr>
      </w:pPr>
      <w:bookmarkStart w:id="849" w:name="ET_speaker_איתי_עצמון_152"/>
      <w:r w:rsidRPr="00E446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4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E446B1" w:rsidRDefault="00E446B1" w:rsidP="00E446B1">
      <w:pPr>
        <w:pStyle w:val="KeepWithNext"/>
        <w:rPr>
          <w:rtl/>
          <w:lang w:eastAsia="he-IL"/>
        </w:rPr>
      </w:pPr>
    </w:p>
    <w:p w:rsidR="00E446B1" w:rsidRPr="00E446B1" w:rsidRDefault="00E446B1" w:rsidP="00E446B1">
      <w:pPr>
        <w:rPr>
          <w:rtl/>
          <w:lang w:eastAsia="he-IL"/>
        </w:rPr>
      </w:pPr>
      <w:bookmarkStart w:id="850" w:name="_ETM_Q1_1306000"/>
      <w:bookmarkEnd w:id="850"/>
      <w:r>
        <w:rPr>
          <w:rFonts w:hint="cs"/>
          <w:rtl/>
          <w:lang w:eastAsia="he-IL"/>
        </w:rPr>
        <w:t>להבנתי לא.</w:t>
      </w:r>
    </w:p>
    <w:p w:rsidR="005C5045" w:rsidRDefault="005C5045" w:rsidP="005C5045">
      <w:pPr>
        <w:rPr>
          <w:rtl/>
          <w:lang w:eastAsia="he-IL"/>
        </w:rPr>
      </w:pPr>
      <w:bookmarkStart w:id="851" w:name="_ETM_Q1_1308104"/>
      <w:bookmarkStart w:id="852" w:name="_ETM_Q1_1308189"/>
      <w:bookmarkEnd w:id="851"/>
      <w:bookmarkEnd w:id="852"/>
    </w:p>
    <w:p w:rsidR="005C5045" w:rsidRDefault="005C5045" w:rsidP="005C5045">
      <w:pPr>
        <w:pStyle w:val="af6"/>
        <w:keepNext/>
        <w:rPr>
          <w:rtl/>
        </w:rPr>
      </w:pPr>
      <w:bookmarkStart w:id="853" w:name="ET_yor_5765_109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E446B1" w:rsidP="00E446B1">
      <w:pPr>
        <w:rPr>
          <w:rtl/>
          <w:lang w:eastAsia="he-IL"/>
        </w:rPr>
      </w:pPr>
      <w:bookmarkStart w:id="854" w:name="_ETM_Q1_1309104"/>
      <w:bookmarkEnd w:id="854"/>
      <w:r>
        <w:rPr>
          <w:rFonts w:hint="cs"/>
          <w:rtl/>
          <w:lang w:eastAsia="he-IL"/>
        </w:rPr>
        <w:t xml:space="preserve">אם שינית חוק, </w:t>
      </w:r>
      <w:bookmarkStart w:id="855" w:name="_ETM_Q1_1307000"/>
      <w:bookmarkEnd w:id="855"/>
      <w:r>
        <w:rPr>
          <w:rFonts w:hint="cs"/>
          <w:rtl/>
          <w:lang w:eastAsia="he-IL"/>
        </w:rPr>
        <w:t xml:space="preserve">והיה כתוב בו שלישית ועכשיו רביעית, אז </w:t>
      </w:r>
      <w:r w:rsidR="005C5045">
        <w:rPr>
          <w:rFonts w:hint="cs"/>
          <w:rtl/>
          <w:lang w:eastAsia="he-IL"/>
        </w:rPr>
        <w:t xml:space="preserve">או </w:t>
      </w:r>
      <w:bookmarkStart w:id="856" w:name="_ETM_Q1_1309783"/>
      <w:bookmarkEnd w:id="856"/>
      <w:r w:rsidR="005C5045">
        <w:rPr>
          <w:rFonts w:hint="cs"/>
          <w:rtl/>
          <w:lang w:eastAsia="he-IL"/>
        </w:rPr>
        <w:t xml:space="preserve">שהייתה טעות </w:t>
      </w:r>
      <w:r>
        <w:rPr>
          <w:rFonts w:hint="cs"/>
          <w:rtl/>
          <w:lang w:eastAsia="he-IL"/>
        </w:rPr>
        <w:t xml:space="preserve">בהתחלה, אבל </w:t>
      </w:r>
      <w:bookmarkStart w:id="857" w:name="_ETM_Q1_1310000"/>
      <w:bookmarkEnd w:id="857"/>
      <w:r>
        <w:rPr>
          <w:rFonts w:hint="cs"/>
          <w:rtl/>
          <w:lang w:eastAsia="he-IL"/>
        </w:rPr>
        <w:t>כרגע זה הרביעית. כן, לובי 99.</w:t>
      </w:r>
    </w:p>
    <w:p w:rsidR="005C5045" w:rsidRDefault="005C5045" w:rsidP="005C5045">
      <w:pPr>
        <w:rPr>
          <w:rtl/>
          <w:lang w:eastAsia="he-IL"/>
        </w:rPr>
      </w:pPr>
      <w:bookmarkStart w:id="858" w:name="_ETM_Q1_1312533"/>
      <w:bookmarkStart w:id="859" w:name="_ETM_Q1_1312738"/>
      <w:bookmarkStart w:id="860" w:name="_ETM_Q1_1316882"/>
      <w:bookmarkEnd w:id="858"/>
      <w:bookmarkEnd w:id="859"/>
      <w:bookmarkEnd w:id="860"/>
    </w:p>
    <w:p w:rsidR="005C5045" w:rsidRDefault="005C5045" w:rsidP="005C5045">
      <w:pPr>
        <w:pStyle w:val="af9"/>
        <w:keepNext/>
        <w:rPr>
          <w:rtl/>
          <w:lang w:eastAsia="he-IL"/>
        </w:rPr>
      </w:pPr>
      <w:bookmarkStart w:id="861" w:name="ET_guest_888985_110"/>
      <w:r w:rsidRPr="005C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אלטמן רפאל:</w:t>
      </w:r>
      <w:r w:rsidRPr="005C5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E446B1" w:rsidP="00E446B1">
      <w:pPr>
        <w:rPr>
          <w:rtl/>
          <w:lang w:eastAsia="he-IL"/>
        </w:rPr>
      </w:pPr>
      <w:bookmarkStart w:id="862" w:name="_ETM_Q1_1317452"/>
      <w:bookmarkEnd w:id="862"/>
      <w:r>
        <w:rPr>
          <w:rFonts w:hint="cs"/>
          <w:rtl/>
          <w:lang w:eastAsia="he-IL"/>
        </w:rPr>
        <w:t xml:space="preserve">חוק הריכוזיות קובע </w:t>
      </w:r>
      <w:bookmarkStart w:id="863" w:name="_ETM_Q1_1313000"/>
      <w:bookmarkEnd w:id="863"/>
      <w:r>
        <w:rPr>
          <w:rFonts w:hint="cs"/>
          <w:rtl/>
          <w:lang w:eastAsia="he-IL"/>
        </w:rPr>
        <w:t>שכש</w:t>
      </w:r>
      <w:r w:rsidR="005C5045">
        <w:rPr>
          <w:rFonts w:hint="cs"/>
          <w:rtl/>
          <w:lang w:eastAsia="he-IL"/>
        </w:rPr>
        <w:t>מ</w:t>
      </w:r>
      <w:bookmarkStart w:id="864" w:name="_ETM_Q1_1317532"/>
      <w:bookmarkEnd w:id="864"/>
      <w:r w:rsidR="005C5045">
        <w:rPr>
          <w:rFonts w:hint="cs"/>
          <w:rtl/>
          <w:lang w:eastAsia="he-IL"/>
        </w:rPr>
        <w:t>קצים זכות בתשתית חיונית</w:t>
      </w:r>
      <w:r>
        <w:rPr>
          <w:rFonts w:hint="cs"/>
          <w:rtl/>
          <w:lang w:eastAsia="he-IL"/>
        </w:rPr>
        <w:t xml:space="preserve"> מחויבים להיוועץ עם ועדת הריכוזיות ועם הממונה על התחרות. </w:t>
      </w:r>
      <w:bookmarkStart w:id="865" w:name="_ETM_Q1_1321000"/>
      <w:bookmarkEnd w:id="865"/>
      <w:r>
        <w:rPr>
          <w:rFonts w:hint="cs"/>
          <w:rtl/>
          <w:lang w:eastAsia="he-IL"/>
        </w:rPr>
        <w:t xml:space="preserve">יש שם חריגים מסוימים. זה חל גם על הארכת זכות. </w:t>
      </w:r>
      <w:bookmarkStart w:id="866" w:name="_ETM_Q1_1325000"/>
      <w:bookmarkEnd w:id="866"/>
      <w:r>
        <w:rPr>
          <w:rFonts w:hint="cs"/>
          <w:rtl/>
          <w:lang w:eastAsia="he-IL"/>
        </w:rPr>
        <w:t xml:space="preserve">רציתי לשאול: האם זה משהו שאמור לחול גם במקרה </w:t>
      </w:r>
      <w:bookmarkStart w:id="867" w:name="_ETM_Q1_1330000"/>
      <w:bookmarkEnd w:id="867"/>
      <w:r>
        <w:rPr>
          <w:rFonts w:hint="cs"/>
          <w:rtl/>
          <w:lang w:eastAsia="he-IL"/>
        </w:rPr>
        <w:t>שלנו?</w:t>
      </w:r>
    </w:p>
    <w:p w:rsidR="005C5045" w:rsidRDefault="005C5045" w:rsidP="005C5045">
      <w:pPr>
        <w:rPr>
          <w:rtl/>
          <w:lang w:eastAsia="he-IL"/>
        </w:rPr>
      </w:pPr>
      <w:bookmarkStart w:id="868" w:name="_ETM_Q1_1321037"/>
      <w:bookmarkStart w:id="869" w:name="_ETM_Q1_1321117"/>
      <w:bookmarkEnd w:id="868"/>
      <w:bookmarkEnd w:id="869"/>
    </w:p>
    <w:p w:rsidR="005C5045" w:rsidRDefault="005C5045" w:rsidP="005C5045">
      <w:pPr>
        <w:pStyle w:val="af6"/>
        <w:keepNext/>
        <w:rPr>
          <w:rtl/>
        </w:rPr>
      </w:pPr>
      <w:bookmarkStart w:id="870" w:name="ET_yor_5765_111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E446B1" w:rsidRDefault="00E446B1" w:rsidP="00E446B1">
      <w:pPr>
        <w:rPr>
          <w:rtl/>
          <w:lang w:eastAsia="he-IL"/>
        </w:rPr>
      </w:pPr>
      <w:bookmarkStart w:id="871" w:name="_ETM_Q1_1333814"/>
      <w:bookmarkEnd w:id="871"/>
      <w:r>
        <w:rPr>
          <w:rFonts w:hint="cs"/>
          <w:rtl/>
          <w:lang w:eastAsia="he-IL"/>
        </w:rPr>
        <w:t>רשות</w:t>
      </w:r>
      <w:r w:rsidR="005C5045">
        <w:rPr>
          <w:rFonts w:hint="cs"/>
          <w:rtl/>
          <w:lang w:eastAsia="he-IL"/>
        </w:rPr>
        <w:t xml:space="preserve"> התחרות קיבלה</w:t>
      </w:r>
      <w:r>
        <w:rPr>
          <w:rFonts w:hint="cs"/>
          <w:rtl/>
          <w:lang w:eastAsia="he-IL"/>
        </w:rPr>
        <w:t xml:space="preserve"> את האפשרות להתייחס לחוק הזה בכל שלביו, ולא שמענו </w:t>
      </w:r>
      <w:bookmarkStart w:id="872" w:name="_ETM_Q1_1339000"/>
      <w:bookmarkEnd w:id="872"/>
      <w:r>
        <w:rPr>
          <w:rFonts w:hint="cs"/>
          <w:rtl/>
          <w:lang w:eastAsia="he-IL"/>
        </w:rPr>
        <w:t>שעוינת את הארכת התוקף.</w:t>
      </w:r>
      <w:bookmarkStart w:id="873" w:name="_ETM_Q1_1337149"/>
      <w:bookmarkStart w:id="874" w:name="_ETM_Q1_1337229"/>
      <w:bookmarkStart w:id="875" w:name="_ETM_Q1_1338599"/>
      <w:bookmarkStart w:id="876" w:name="_ETM_Q1_1338669"/>
      <w:bookmarkStart w:id="877" w:name="_ETM_Q1_1341263"/>
      <w:bookmarkStart w:id="878" w:name="_ETM_Q1_1341333"/>
      <w:bookmarkEnd w:id="873"/>
      <w:bookmarkEnd w:id="874"/>
      <w:bookmarkEnd w:id="875"/>
      <w:bookmarkEnd w:id="876"/>
      <w:bookmarkEnd w:id="877"/>
      <w:bookmarkEnd w:id="878"/>
    </w:p>
    <w:p w:rsidR="005C5045" w:rsidRDefault="00E446B1" w:rsidP="00E446B1">
      <w:pPr>
        <w:rPr>
          <w:rtl/>
          <w:lang w:eastAsia="he-IL"/>
        </w:rPr>
      </w:pPr>
      <w:bookmarkStart w:id="879" w:name="_ETM_Q1_1340000"/>
      <w:bookmarkEnd w:id="879"/>
      <w:r>
        <w:rPr>
          <w:rtl/>
          <w:lang w:eastAsia="he-IL"/>
        </w:rPr>
        <w:t xml:space="preserve"> </w:t>
      </w:r>
    </w:p>
    <w:p w:rsidR="005C5045" w:rsidRDefault="005C5045" w:rsidP="005C5045">
      <w:pPr>
        <w:pStyle w:val="-"/>
        <w:keepNext/>
        <w:rPr>
          <w:rtl/>
        </w:rPr>
      </w:pPr>
      <w:bookmarkStart w:id="880" w:name="ET_speakercontinue_888985_112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זהר אלטמן רפאל: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דובר_המשך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881" w:name="_ETM_Q1_1344418"/>
      <w:bookmarkEnd w:id="881"/>
      <w:r>
        <w:rPr>
          <w:rFonts w:hint="cs"/>
          <w:rtl/>
          <w:lang w:eastAsia="he-IL"/>
        </w:rPr>
        <w:t>ל</w:t>
      </w:r>
      <w:bookmarkStart w:id="882" w:name="_ETM_Q1_1344718"/>
      <w:bookmarkEnd w:id="882"/>
      <w:r>
        <w:rPr>
          <w:rFonts w:hint="cs"/>
          <w:rtl/>
          <w:lang w:eastAsia="he-IL"/>
        </w:rPr>
        <w:t>א עוינת</w:t>
      </w:r>
      <w:r w:rsidR="00E446B1">
        <w:rPr>
          <w:rFonts w:hint="cs"/>
          <w:rtl/>
          <w:lang w:eastAsia="he-IL"/>
        </w:rPr>
        <w:t xml:space="preserve"> - - -</w:t>
      </w:r>
    </w:p>
    <w:p w:rsidR="005C5045" w:rsidRDefault="005C5045" w:rsidP="005C5045">
      <w:pPr>
        <w:rPr>
          <w:rtl/>
          <w:lang w:eastAsia="he-IL"/>
        </w:rPr>
      </w:pPr>
      <w:bookmarkStart w:id="883" w:name="_ETM_Q1_1346427"/>
      <w:bookmarkStart w:id="884" w:name="_ETM_Q1_1346522"/>
      <w:bookmarkEnd w:id="883"/>
      <w:bookmarkEnd w:id="884"/>
    </w:p>
    <w:p w:rsidR="005C5045" w:rsidRDefault="005C5045" w:rsidP="005C5045">
      <w:pPr>
        <w:pStyle w:val="af6"/>
        <w:keepNext/>
        <w:rPr>
          <w:rtl/>
        </w:rPr>
      </w:pPr>
      <w:bookmarkStart w:id="885" w:name="ET_yor_5765_113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E446B1" w:rsidP="00E44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היא קיבלה </w:t>
      </w:r>
      <w:bookmarkStart w:id="886" w:name="_ETM_Q1_1342000"/>
      <w:bookmarkEnd w:id="886"/>
      <w:r>
        <w:rPr>
          <w:rFonts w:hint="cs"/>
          <w:rtl/>
          <w:lang w:eastAsia="he-IL"/>
        </w:rPr>
        <w:t xml:space="preserve">את ההזדמנות. וחוץ מזה, </w:t>
      </w:r>
      <w:r w:rsidR="005C5045">
        <w:rPr>
          <w:rFonts w:hint="cs"/>
          <w:rtl/>
          <w:lang w:eastAsia="he-IL"/>
        </w:rPr>
        <w:t>ל</w:t>
      </w:r>
      <w:bookmarkStart w:id="887" w:name="_ETM_Q1_1347617"/>
      <w:bookmarkEnd w:id="887"/>
      <w:r w:rsidR="005C5045">
        <w:rPr>
          <w:rFonts w:hint="cs"/>
          <w:rtl/>
          <w:lang w:eastAsia="he-IL"/>
        </w:rPr>
        <w:t>א מוארך פה כלום</w:t>
      </w:r>
      <w:r>
        <w:rPr>
          <w:rFonts w:hint="cs"/>
          <w:rtl/>
          <w:lang w:eastAsia="he-IL"/>
        </w:rPr>
        <w:t xml:space="preserve">. הרשות השנייה תשמע </w:t>
      </w:r>
      <w:bookmarkStart w:id="888" w:name="_ETM_Q1_1351000"/>
      <w:bookmarkEnd w:id="888"/>
      <w:r>
        <w:rPr>
          <w:rFonts w:hint="cs"/>
          <w:rtl/>
          <w:lang w:eastAsia="he-IL"/>
        </w:rPr>
        <w:t>את כל הרגולטורים האפשריים לפני שהיא תעשה את זה.</w:t>
      </w:r>
    </w:p>
    <w:p w:rsidR="005C5045" w:rsidRDefault="005C5045" w:rsidP="005C5045">
      <w:pPr>
        <w:rPr>
          <w:rtl/>
          <w:lang w:eastAsia="he-IL"/>
        </w:rPr>
      </w:pPr>
      <w:bookmarkStart w:id="889" w:name="_ETM_Q1_1350122"/>
      <w:bookmarkStart w:id="890" w:name="_ETM_Q1_1350207"/>
      <w:bookmarkStart w:id="891" w:name="_ETM_Q1_1355971"/>
      <w:bookmarkEnd w:id="889"/>
      <w:bookmarkEnd w:id="890"/>
      <w:bookmarkEnd w:id="891"/>
    </w:p>
    <w:p w:rsidR="005C5045" w:rsidRDefault="005C5045" w:rsidP="005C5045">
      <w:pPr>
        <w:pStyle w:val="a4"/>
        <w:keepNext/>
        <w:rPr>
          <w:rtl/>
        </w:rPr>
      </w:pPr>
      <w:bookmarkStart w:id="892" w:name="ET_speaker_5768_114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893" w:name="_ETM_Q1_1356561"/>
      <w:bookmarkEnd w:id="893"/>
      <w:r>
        <w:rPr>
          <w:rFonts w:hint="cs"/>
          <w:rtl/>
          <w:lang w:eastAsia="he-IL"/>
        </w:rPr>
        <w:t>ז</w:t>
      </w:r>
      <w:bookmarkStart w:id="894" w:name="_ETM_Q1_1356646"/>
      <w:bookmarkEnd w:id="894"/>
      <w:r>
        <w:rPr>
          <w:rFonts w:hint="cs"/>
          <w:rtl/>
          <w:lang w:eastAsia="he-IL"/>
        </w:rPr>
        <w:t>ו החלטה שלהם</w:t>
      </w:r>
      <w:r w:rsidR="00E446B1">
        <w:rPr>
          <w:rFonts w:hint="cs"/>
          <w:rtl/>
          <w:lang w:eastAsia="he-IL"/>
        </w:rPr>
        <w:t xml:space="preserve">. </w:t>
      </w:r>
      <w:bookmarkStart w:id="895" w:name="_ETM_Q1_1353000"/>
      <w:bookmarkEnd w:id="895"/>
      <w:r w:rsidR="00E446B1">
        <w:rPr>
          <w:rFonts w:hint="cs"/>
          <w:rtl/>
          <w:lang w:eastAsia="he-IL"/>
        </w:rPr>
        <w:t>אנחנו רק מאפשרים להם לקבל החלטה.</w:t>
      </w:r>
    </w:p>
    <w:p w:rsidR="005C5045" w:rsidRDefault="005C5045" w:rsidP="005C5045">
      <w:pPr>
        <w:rPr>
          <w:rtl/>
          <w:lang w:eastAsia="he-IL"/>
        </w:rPr>
      </w:pPr>
      <w:bookmarkStart w:id="896" w:name="_ETM_Q1_1358435"/>
      <w:bookmarkStart w:id="897" w:name="_ETM_Q1_1358515"/>
      <w:bookmarkEnd w:id="896"/>
      <w:bookmarkEnd w:id="897"/>
    </w:p>
    <w:p w:rsidR="005C5045" w:rsidRDefault="005C5045" w:rsidP="005C5045">
      <w:pPr>
        <w:pStyle w:val="af6"/>
        <w:keepNext/>
        <w:rPr>
          <w:rtl/>
        </w:rPr>
      </w:pPr>
      <w:bookmarkStart w:id="898" w:name="ET_yor_5765_115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E446B1" w:rsidP="005C5045">
      <w:pPr>
        <w:rPr>
          <w:rtl/>
          <w:lang w:eastAsia="he-IL"/>
        </w:rPr>
      </w:pPr>
      <w:bookmarkStart w:id="899" w:name="_ETM_Q1_1359382"/>
      <w:bookmarkEnd w:id="899"/>
      <w:r>
        <w:rPr>
          <w:rFonts w:hint="cs"/>
          <w:rtl/>
          <w:lang w:eastAsia="he-IL"/>
        </w:rPr>
        <w:t xml:space="preserve">תודה. אז הנוסח </w:t>
      </w:r>
      <w:bookmarkStart w:id="900" w:name="_ETM_Q1_1354000"/>
      <w:bookmarkEnd w:id="900"/>
      <w:r>
        <w:rPr>
          <w:rFonts w:hint="cs"/>
          <w:rtl/>
          <w:lang w:eastAsia="he-IL"/>
        </w:rPr>
        <w:t xml:space="preserve">כבר הוקרא. </w:t>
      </w:r>
      <w:r w:rsidR="005C5045">
        <w:rPr>
          <w:rFonts w:hint="cs"/>
          <w:rtl/>
          <w:lang w:eastAsia="he-IL"/>
        </w:rPr>
        <w:t>התיקון הוקרא</w:t>
      </w:r>
      <w:r>
        <w:rPr>
          <w:rFonts w:hint="cs"/>
          <w:rtl/>
          <w:lang w:eastAsia="he-IL"/>
        </w:rPr>
        <w:t>. ואנחנו מצביעים.</w:t>
      </w:r>
    </w:p>
    <w:p w:rsidR="00E446B1" w:rsidRDefault="00E446B1" w:rsidP="005C5045">
      <w:pPr>
        <w:rPr>
          <w:rtl/>
          <w:lang w:eastAsia="he-IL"/>
        </w:rPr>
      </w:pPr>
    </w:p>
    <w:p w:rsidR="005C5045" w:rsidRDefault="00E446B1" w:rsidP="00E446B1">
      <w:pPr>
        <w:rPr>
          <w:rtl/>
          <w:lang w:eastAsia="he-IL"/>
        </w:rPr>
      </w:pPr>
      <w:bookmarkStart w:id="901" w:name="_ETM_Q1_1361000"/>
      <w:bookmarkEnd w:id="901"/>
      <w:r>
        <w:rPr>
          <w:rFonts w:hint="cs"/>
          <w:rtl/>
          <w:lang w:eastAsia="he-IL"/>
        </w:rPr>
        <w:t xml:space="preserve">אני מצביע לבד. </w:t>
      </w:r>
      <w:bookmarkStart w:id="902" w:name="_ETM_Q1_1360805"/>
      <w:bookmarkStart w:id="903" w:name="_ETM_Q1_1360901"/>
      <w:bookmarkStart w:id="904" w:name="_ETM_Q1_1367323"/>
      <w:bookmarkStart w:id="905" w:name="_ETM_Q1_1367403"/>
      <w:bookmarkEnd w:id="902"/>
      <w:bookmarkEnd w:id="903"/>
      <w:bookmarkEnd w:id="904"/>
      <w:bookmarkEnd w:id="905"/>
      <w:r w:rsidR="005C5045">
        <w:rPr>
          <w:rFonts w:hint="cs"/>
          <w:rtl/>
          <w:lang w:eastAsia="he-IL"/>
        </w:rPr>
        <w:t xml:space="preserve">מי בעד </w:t>
      </w:r>
      <w:r w:rsidR="005C5045" w:rsidRPr="00E446B1">
        <w:rPr>
          <w:rFonts w:hint="cs"/>
          <w:b/>
          <w:bCs/>
          <w:u w:val="single"/>
          <w:rtl/>
          <w:lang w:eastAsia="he-IL"/>
        </w:rPr>
        <w:t>החוק הזה</w:t>
      </w:r>
      <w:r>
        <w:rPr>
          <w:rFonts w:hint="cs"/>
          <w:rtl/>
          <w:lang w:eastAsia="he-IL"/>
        </w:rPr>
        <w:t>? אני.</w:t>
      </w:r>
      <w:bookmarkStart w:id="906" w:name="_ETM_Q1_1364000"/>
      <w:bookmarkEnd w:id="906"/>
      <w:r w:rsidR="005C5045">
        <w:rPr>
          <w:rFonts w:hint="cs"/>
          <w:rtl/>
          <w:lang w:eastAsia="he-IL"/>
        </w:rPr>
        <w:t xml:space="preserve"> </w:t>
      </w:r>
      <w:bookmarkStart w:id="907" w:name="_ETM_Q1_1369483"/>
      <w:bookmarkEnd w:id="907"/>
      <w:r w:rsidR="005C5045">
        <w:rPr>
          <w:rFonts w:hint="cs"/>
          <w:rtl/>
          <w:lang w:eastAsia="he-IL"/>
        </w:rPr>
        <w:t>מי נגד</w:t>
      </w:r>
      <w:r>
        <w:rPr>
          <w:rFonts w:hint="cs"/>
          <w:rtl/>
          <w:lang w:eastAsia="he-IL"/>
        </w:rPr>
        <w:t>? מי נמנע?</w:t>
      </w:r>
    </w:p>
    <w:p w:rsidR="00E446B1" w:rsidRDefault="00E446B1" w:rsidP="00E446B1">
      <w:pPr>
        <w:rPr>
          <w:rtl/>
          <w:lang w:eastAsia="he-IL"/>
        </w:rPr>
      </w:pPr>
    </w:p>
    <w:p w:rsidR="00E446B1" w:rsidRDefault="00E446B1" w:rsidP="00E446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E446B1" w:rsidRDefault="00E446B1" w:rsidP="00E446B1">
      <w:pPr>
        <w:pStyle w:val="--"/>
        <w:keepNext/>
        <w:rPr>
          <w:rtl/>
          <w:lang w:eastAsia="he-IL"/>
        </w:rPr>
      </w:pPr>
    </w:p>
    <w:p w:rsidR="00E446B1" w:rsidRDefault="00E446B1" w:rsidP="00E446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C5045" w:rsidRDefault="005C5045" w:rsidP="005C5045">
      <w:pPr>
        <w:rPr>
          <w:rtl/>
          <w:lang w:eastAsia="he-IL"/>
        </w:rPr>
      </w:pPr>
      <w:bookmarkStart w:id="908" w:name="_ETM_Q1_1370887"/>
      <w:bookmarkStart w:id="909" w:name="_ETM_Q1_1370962"/>
      <w:bookmarkEnd w:id="908"/>
      <w:bookmarkEnd w:id="909"/>
    </w:p>
    <w:p w:rsidR="005C5045" w:rsidRDefault="005C5045" w:rsidP="005C5045">
      <w:pPr>
        <w:pStyle w:val="af6"/>
        <w:keepNext/>
        <w:rPr>
          <w:rtl/>
        </w:rPr>
      </w:pPr>
      <w:bookmarkStart w:id="910" w:name="ET_yor_5765_116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E446B1" w:rsidP="00E446B1">
      <w:pPr>
        <w:rPr>
          <w:rtl/>
          <w:lang w:eastAsia="he-IL"/>
        </w:rPr>
      </w:pPr>
      <w:bookmarkStart w:id="911" w:name="_ETM_Q1_1371937"/>
      <w:bookmarkEnd w:id="911"/>
      <w:r>
        <w:rPr>
          <w:rFonts w:hint="cs"/>
          <w:rtl/>
          <w:lang w:eastAsia="he-IL"/>
        </w:rPr>
        <w:t xml:space="preserve">אין מתנגדים, אין נמנעים. </w:t>
      </w:r>
      <w:r w:rsidR="005C5045">
        <w:rPr>
          <w:rFonts w:hint="cs"/>
          <w:rtl/>
          <w:lang w:eastAsia="he-IL"/>
        </w:rPr>
        <w:t xml:space="preserve">חוק הרשות השנייה </w:t>
      </w:r>
      <w:r>
        <w:rPr>
          <w:rFonts w:hint="cs"/>
          <w:rtl/>
          <w:lang w:eastAsia="he-IL"/>
        </w:rPr>
        <w:t xml:space="preserve">לטלוויזיה ורדיו, </w:t>
      </w:r>
      <w:proofErr w:type="spellStart"/>
      <w:r>
        <w:rPr>
          <w:rFonts w:hint="cs"/>
          <w:rtl/>
          <w:lang w:eastAsia="he-IL"/>
        </w:rPr>
        <w:t>תש"ן</w:t>
      </w:r>
      <w:proofErr w:type="spellEnd"/>
      <w:r>
        <w:rPr>
          <w:rFonts w:hint="cs"/>
          <w:rtl/>
          <w:lang w:eastAsia="he-IL"/>
        </w:rPr>
        <w:t xml:space="preserve">–1990 - - - </w:t>
      </w:r>
      <w:bookmarkStart w:id="912" w:name="_ETM_Q1_1377000"/>
      <w:bookmarkEnd w:id="912"/>
    </w:p>
    <w:p w:rsidR="005C5045" w:rsidRDefault="005C5045" w:rsidP="005C5045">
      <w:pPr>
        <w:rPr>
          <w:rtl/>
          <w:lang w:eastAsia="he-IL"/>
        </w:rPr>
      </w:pPr>
      <w:bookmarkStart w:id="913" w:name="_ETM_Q1_1376371"/>
      <w:bookmarkStart w:id="914" w:name="_ETM_Q1_1376451"/>
      <w:bookmarkStart w:id="915" w:name="_ETM_Q1_1378216"/>
      <w:bookmarkStart w:id="916" w:name="_ETM_Q1_1378406"/>
      <w:bookmarkStart w:id="917" w:name="_ETM_Q1_1380166"/>
      <w:bookmarkEnd w:id="913"/>
      <w:bookmarkEnd w:id="914"/>
      <w:bookmarkEnd w:id="915"/>
      <w:bookmarkEnd w:id="916"/>
      <w:bookmarkEnd w:id="917"/>
    </w:p>
    <w:p w:rsidR="005C5045" w:rsidRDefault="005C5045" w:rsidP="005C5045">
      <w:pPr>
        <w:pStyle w:val="a4"/>
        <w:keepNext/>
        <w:rPr>
          <w:rtl/>
        </w:rPr>
      </w:pPr>
      <w:bookmarkStart w:id="918" w:name="ET_speaker_איתי_עצמון_117"/>
      <w:r w:rsidRPr="005C50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C5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919" w:name="_ETM_Q1_1380791"/>
      <w:bookmarkStart w:id="920" w:name="_ETM_Q1_1380856"/>
      <w:bookmarkEnd w:id="919"/>
      <w:bookmarkEnd w:id="920"/>
      <w:r>
        <w:rPr>
          <w:rFonts w:hint="cs"/>
          <w:rtl/>
          <w:lang w:eastAsia="he-IL"/>
        </w:rPr>
        <w:t>התיקון</w:t>
      </w:r>
      <w:r w:rsidR="00E446B1">
        <w:rPr>
          <w:rFonts w:hint="cs"/>
          <w:rtl/>
          <w:lang w:eastAsia="he-IL"/>
        </w:rPr>
        <w:t>.</w:t>
      </w:r>
    </w:p>
    <w:p w:rsidR="005C5045" w:rsidRDefault="005C5045" w:rsidP="005C5045">
      <w:pPr>
        <w:rPr>
          <w:rtl/>
          <w:lang w:eastAsia="he-IL"/>
        </w:rPr>
      </w:pPr>
      <w:bookmarkStart w:id="921" w:name="_ETM_Q1_1381665"/>
      <w:bookmarkStart w:id="922" w:name="_ETM_Q1_1381770"/>
      <w:bookmarkEnd w:id="921"/>
      <w:bookmarkEnd w:id="922"/>
    </w:p>
    <w:p w:rsidR="005C5045" w:rsidRDefault="005C5045" w:rsidP="005C5045">
      <w:pPr>
        <w:pStyle w:val="af6"/>
        <w:keepNext/>
        <w:rPr>
          <w:rtl/>
        </w:rPr>
      </w:pPr>
      <w:bookmarkStart w:id="923" w:name="ET_yor_5765_118"/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045">
        <w:rPr>
          <w:rStyle w:val="TagStyle"/>
          <w:rtl/>
        </w:rPr>
        <w:t xml:space="preserve"> &lt;&lt; </w:t>
      </w:r>
      <w:proofErr w:type="spellStart"/>
      <w:r w:rsidRPr="005C5045">
        <w:rPr>
          <w:rStyle w:val="TagStyle"/>
          <w:rtl/>
        </w:rPr>
        <w:t>יור</w:t>
      </w:r>
      <w:proofErr w:type="spellEnd"/>
      <w:r w:rsidRPr="005C50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:rsidR="005C5045" w:rsidRDefault="005C5045" w:rsidP="005C5045">
      <w:pPr>
        <w:pStyle w:val="KeepWithNext"/>
        <w:rPr>
          <w:rtl/>
          <w:lang w:eastAsia="he-IL"/>
        </w:rPr>
      </w:pPr>
    </w:p>
    <w:p w:rsidR="005C5045" w:rsidRDefault="005C5045" w:rsidP="005C5045">
      <w:pPr>
        <w:rPr>
          <w:rtl/>
          <w:lang w:eastAsia="he-IL"/>
        </w:rPr>
      </w:pPr>
      <w:bookmarkStart w:id="924" w:name="_ETM_Q1_1382560"/>
      <w:bookmarkEnd w:id="924"/>
      <w:r>
        <w:rPr>
          <w:rFonts w:hint="cs"/>
          <w:rtl/>
          <w:lang w:eastAsia="he-IL"/>
        </w:rPr>
        <w:t>התיקון לחוק מאושר</w:t>
      </w:r>
      <w:r w:rsidR="00E446B1">
        <w:rPr>
          <w:rFonts w:hint="cs"/>
          <w:rtl/>
          <w:lang w:eastAsia="he-IL"/>
        </w:rPr>
        <w:t>.</w:t>
      </w:r>
    </w:p>
    <w:p w:rsidR="00E446B1" w:rsidRDefault="00E446B1" w:rsidP="005C5045">
      <w:pPr>
        <w:rPr>
          <w:rtl/>
          <w:lang w:eastAsia="he-IL"/>
        </w:rPr>
      </w:pPr>
      <w:bookmarkStart w:id="925" w:name="_ETM_Q1_1379000"/>
      <w:bookmarkEnd w:id="925"/>
    </w:p>
    <w:p w:rsidR="005C5045" w:rsidRDefault="005C5045" w:rsidP="00E446B1">
      <w:pPr>
        <w:rPr>
          <w:rtl/>
          <w:lang w:eastAsia="he-IL"/>
        </w:rPr>
      </w:pPr>
      <w:bookmarkStart w:id="926" w:name="_ETM_Q1_1384410"/>
      <w:bookmarkStart w:id="927" w:name="_ETM_Q1_1384490"/>
      <w:bookmarkEnd w:id="926"/>
      <w:bookmarkEnd w:id="927"/>
      <w:r>
        <w:rPr>
          <w:rFonts w:hint="cs"/>
          <w:rtl/>
          <w:lang w:eastAsia="he-IL"/>
        </w:rPr>
        <w:t>אני נועל</w:t>
      </w:r>
      <w:r w:rsidR="00E446B1">
        <w:rPr>
          <w:rFonts w:hint="cs"/>
          <w:rtl/>
          <w:lang w:eastAsia="he-IL"/>
        </w:rPr>
        <w:t xml:space="preserve"> את הישיבה. תודה.</w:t>
      </w:r>
      <w:bookmarkStart w:id="928" w:name="_ETM_Q1_1386460"/>
      <w:bookmarkStart w:id="929" w:name="_ETM_Q1_1386550"/>
      <w:bookmarkEnd w:id="928"/>
      <w:bookmarkEnd w:id="929"/>
    </w:p>
    <w:p w:rsidR="005C5045" w:rsidRDefault="005C5045" w:rsidP="005C5045">
      <w:pPr>
        <w:rPr>
          <w:rtl/>
          <w:lang w:eastAsia="he-IL"/>
        </w:rPr>
      </w:pPr>
      <w:bookmarkStart w:id="930" w:name="_ETM_Q1_1388009"/>
      <w:bookmarkStart w:id="931" w:name="_ETM_Q1_1388114"/>
      <w:bookmarkEnd w:id="930"/>
      <w:bookmarkEnd w:id="931"/>
    </w:p>
    <w:p w:rsidR="00AF4676" w:rsidRDefault="00AF4676" w:rsidP="005C5045">
      <w:pPr>
        <w:rPr>
          <w:rtl/>
          <w:lang w:eastAsia="he-IL"/>
        </w:rPr>
      </w:pPr>
      <w:bookmarkStart w:id="932" w:name="_GoBack"/>
      <w:bookmarkEnd w:id="932"/>
    </w:p>
    <w:p w:rsidR="007872B4" w:rsidRPr="008713A4" w:rsidRDefault="005C5045" w:rsidP="00E446B1">
      <w:pPr>
        <w:pStyle w:val="afc"/>
        <w:keepNext/>
      </w:pPr>
      <w:bookmarkStart w:id="933" w:name="ET_meetingend_119"/>
      <w:r w:rsidRPr="005C504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08:48.</w:t>
      </w:r>
      <w:r w:rsidRPr="005C504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934" w:name="_ETM_Q1_1392218"/>
      <w:bookmarkStart w:id="935" w:name="_ETM_Q1_1128582"/>
      <w:bookmarkStart w:id="936" w:name="_ETM_Q1_1128647"/>
      <w:bookmarkEnd w:id="933"/>
      <w:bookmarkEnd w:id="934"/>
      <w:bookmarkEnd w:id="935"/>
      <w:bookmarkEnd w:id="936"/>
    </w:p>
    <w:sectPr w:rsidR="007872B4" w:rsidRPr="008713A4" w:rsidSect="00AF46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262" w:rsidRDefault="00622262">
      <w:r>
        <w:separator/>
      </w:r>
    </w:p>
  </w:endnote>
  <w:endnote w:type="continuationSeparator" w:id="0">
    <w:p w:rsidR="00622262" w:rsidRDefault="0062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262" w:rsidRDefault="00622262">
      <w:r>
        <w:separator/>
      </w:r>
    </w:p>
  </w:footnote>
  <w:footnote w:type="continuationSeparator" w:id="0">
    <w:p w:rsidR="00622262" w:rsidRDefault="00622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262" w:rsidRDefault="006222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2262" w:rsidRDefault="006222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262" w:rsidRDefault="006222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4676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622262" w:rsidRPr="00CC5815" w:rsidRDefault="00622262" w:rsidP="008E5E3F">
    <w:pPr>
      <w:pStyle w:val="a3"/>
      <w:ind w:firstLine="0"/>
    </w:pPr>
    <w:r>
      <w:rPr>
        <w:rtl/>
      </w:rPr>
      <w:t>ועדת הכלכלה</w:t>
    </w:r>
  </w:p>
  <w:p w:rsidR="00622262" w:rsidRPr="00CC5815" w:rsidRDefault="00622262" w:rsidP="008E5E3F">
    <w:pPr>
      <w:pStyle w:val="a3"/>
      <w:ind w:firstLine="0"/>
      <w:rPr>
        <w:rtl/>
      </w:rPr>
    </w:pPr>
    <w:r>
      <w:rPr>
        <w:rtl/>
      </w:rPr>
      <w:t>22/06/2022</w:t>
    </w:r>
  </w:p>
  <w:p w:rsidR="00622262" w:rsidRPr="00CC5815" w:rsidRDefault="006222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262" w:rsidRDefault="006222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2262" w:rsidRDefault="006222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2262" w:rsidRDefault="006222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0AD"/>
    <w:rsid w:val="0008553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A1C"/>
    <w:rsid w:val="001D440C"/>
    <w:rsid w:val="001E7CBC"/>
    <w:rsid w:val="002016FF"/>
    <w:rsid w:val="00227FEF"/>
    <w:rsid w:val="00261554"/>
    <w:rsid w:val="00275C03"/>
    <w:rsid w:val="00280D58"/>
    <w:rsid w:val="002D4BDB"/>
    <w:rsid w:val="002E5E31"/>
    <w:rsid w:val="002F2FD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FB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B71"/>
    <w:rsid w:val="00500C0C"/>
    <w:rsid w:val="00546678"/>
    <w:rsid w:val="005506B9"/>
    <w:rsid w:val="005817EC"/>
    <w:rsid w:val="00590B77"/>
    <w:rsid w:val="00592EA8"/>
    <w:rsid w:val="005A342D"/>
    <w:rsid w:val="005C363E"/>
    <w:rsid w:val="005C5045"/>
    <w:rsid w:val="005D61F3"/>
    <w:rsid w:val="005E1C6B"/>
    <w:rsid w:val="005F76B0"/>
    <w:rsid w:val="00622262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A5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1A8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80B"/>
    <w:rsid w:val="00A64A6D"/>
    <w:rsid w:val="00A66020"/>
    <w:rsid w:val="00AB02EE"/>
    <w:rsid w:val="00AB3F3A"/>
    <w:rsid w:val="00AD4EC9"/>
    <w:rsid w:val="00AD6FFC"/>
    <w:rsid w:val="00AF31E6"/>
    <w:rsid w:val="00AF4150"/>
    <w:rsid w:val="00AF4676"/>
    <w:rsid w:val="00B0509A"/>
    <w:rsid w:val="00B120B2"/>
    <w:rsid w:val="00B30145"/>
    <w:rsid w:val="00B50340"/>
    <w:rsid w:val="00B65508"/>
    <w:rsid w:val="00B8517A"/>
    <w:rsid w:val="00B9463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DA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46B1"/>
    <w:rsid w:val="00E61903"/>
    <w:rsid w:val="00E64116"/>
    <w:rsid w:val="00E64F24"/>
    <w:rsid w:val="00EA624B"/>
    <w:rsid w:val="00EB057D"/>
    <w:rsid w:val="00EB18E4"/>
    <w:rsid w:val="00EB266F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0B3"/>
    <w:rsid w:val="00FB0768"/>
    <w:rsid w:val="00FE3474"/>
    <w:rsid w:val="00FF6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64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01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7AD05-0635-40C9-8A11-67E5B505E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14</Pages>
  <Words>3219</Words>
  <Characters>18349</Characters>
  <Application>Microsoft Office Word</Application>
  <DocSecurity>0</DocSecurity>
  <Lines>152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2022-08-04T07:07:00Z</dcterms:modified>
</cp:coreProperties>
</file>