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59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16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59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59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164F">
        <w:rPr>
          <w:rFonts w:hint="cs"/>
          <w:b/>
          <w:bCs/>
          <w:rtl/>
        </w:rPr>
        <w:t>676</w:t>
      </w:r>
    </w:p>
    <w:p w:rsidR="00E64116" w:rsidRPr="008713A4" w:rsidRDefault="00A159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159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ביוני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A15951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5951" w:rsidP="00A15951">
      <w:pPr>
        <w:spacing w:before="60"/>
        <w:ind w:firstLine="0"/>
        <w:rPr>
          <w:rtl/>
        </w:rPr>
      </w:pPr>
      <w:bookmarkStart w:id="0" w:name="ET_subject_646522_1"/>
      <w:r w:rsidRPr="00A15951">
        <w:rPr>
          <w:rStyle w:val="TagStyle"/>
          <w:rtl/>
        </w:rPr>
        <w:t xml:space="preserve"> &lt;&lt; נושא &gt;&gt; </w:t>
      </w:r>
      <w:r w:rsidRPr="00A15951">
        <w:rPr>
          <w:rtl/>
        </w:rPr>
        <w:t>הצעת שימוש בסכום הנוסף למימון הארכת משך ריענון ופינוי יישובים והימשכות פעילות צבאית ממושכת ועצימה במסגרת מבצע "מרכבות גדעון" בהתאם להוראת סעיף 12 ב (א) (1) א ו- ב לחוק יסודות התקציב, התמ"ה-1985</w:t>
      </w:r>
      <w:r w:rsidRPr="00A15951">
        <w:rPr>
          <w:rStyle w:val="TagStyle"/>
          <w:rtl/>
        </w:rPr>
        <w:t xml:space="preserve"> &lt;&lt; נושא &gt;&gt;</w:t>
      </w:r>
      <w:r w:rsidRPr="00A1595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15951" w:rsidRPr="008713A4" w:rsidRDefault="00A159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5951" w:rsidRDefault="00A15951" w:rsidP="00EC1FB3">
      <w:pPr>
        <w:ind w:firstLine="0"/>
        <w:rPr>
          <w:rtl/>
        </w:rPr>
      </w:pPr>
      <w:r w:rsidRPr="00A15951">
        <w:rPr>
          <w:rtl/>
        </w:rPr>
        <w:t>משה גפני – היו"ר</w:t>
      </w:r>
    </w:p>
    <w:p w:rsidR="00A15951" w:rsidRPr="00A15951" w:rsidRDefault="00A15951" w:rsidP="00EC1FB3">
      <w:pPr>
        <w:ind w:firstLine="0"/>
        <w:rPr>
          <w:rtl/>
        </w:rPr>
      </w:pPr>
      <w:r w:rsidRPr="00A15951">
        <w:rPr>
          <w:rtl/>
        </w:rPr>
        <w:t xml:space="preserve">ולדימיר </w:t>
      </w:r>
      <w:proofErr w:type="spellStart"/>
      <w:r w:rsidRPr="00A15951">
        <w:rPr>
          <w:rtl/>
        </w:rPr>
        <w:t>בליאק</w:t>
      </w:r>
      <w:proofErr w:type="spellEnd"/>
    </w:p>
    <w:p w:rsidR="00A15951" w:rsidRPr="00A15951" w:rsidRDefault="00A15951" w:rsidP="00EC1FB3">
      <w:pPr>
        <w:ind w:firstLine="0"/>
        <w:rPr>
          <w:rtl/>
        </w:rPr>
      </w:pPr>
      <w:r w:rsidRPr="00A15951">
        <w:rPr>
          <w:rtl/>
        </w:rPr>
        <w:t xml:space="preserve">יצחק </w:t>
      </w:r>
      <w:proofErr w:type="spellStart"/>
      <w:r w:rsidRPr="00A15951">
        <w:rPr>
          <w:rtl/>
        </w:rPr>
        <w:t>פינדרוס</w:t>
      </w:r>
      <w:proofErr w:type="spellEnd"/>
    </w:p>
    <w:p w:rsidR="00A15951" w:rsidRPr="00A15951" w:rsidRDefault="00A15951" w:rsidP="00EC1FB3">
      <w:pPr>
        <w:ind w:firstLine="0"/>
        <w:rPr>
          <w:rtl/>
        </w:rPr>
      </w:pPr>
      <w:r w:rsidRPr="00A15951">
        <w:rPr>
          <w:rtl/>
        </w:rPr>
        <w:t xml:space="preserve">אורית </w:t>
      </w:r>
      <w:proofErr w:type="spellStart"/>
      <w:r w:rsidRPr="00A15951">
        <w:rPr>
          <w:rtl/>
        </w:rPr>
        <w:t>פרקש</w:t>
      </w:r>
      <w:proofErr w:type="spellEnd"/>
      <w:r w:rsidRPr="00A15951">
        <w:rPr>
          <w:rtl/>
        </w:rPr>
        <w:t xml:space="preserve"> הכהן</w:t>
      </w:r>
    </w:p>
    <w:p w:rsidR="00A15951" w:rsidRPr="00A15951" w:rsidRDefault="00A15951" w:rsidP="00EC1FB3">
      <w:pPr>
        <w:ind w:firstLine="0"/>
        <w:rPr>
          <w:rtl/>
        </w:rPr>
      </w:pPr>
      <w:r w:rsidRPr="00A15951">
        <w:rPr>
          <w:rtl/>
        </w:rPr>
        <w:t xml:space="preserve">יצחק </w:t>
      </w:r>
      <w:proofErr w:type="spellStart"/>
      <w:r w:rsidRPr="00A15951">
        <w:rPr>
          <w:rtl/>
        </w:rPr>
        <w:t>קרויזר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36164F" w:rsidRDefault="0036164F" w:rsidP="00DE5B80">
      <w:pPr>
        <w:ind w:firstLine="0"/>
        <w:rPr>
          <w:rtl/>
        </w:rPr>
      </w:pPr>
    </w:p>
    <w:p w:rsidR="0036164F" w:rsidRDefault="0036164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3516"/>
      </w:tblGrid>
      <w:tr w:rsidR="00F673E3" w:rsidTr="0036164F"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673E3" w:rsidTr="0036164F"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673E3" w:rsidTr="0036164F"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3E3" w:rsidRDefault="00F673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5951" w:rsidP="00D40A29">
      <w:pPr>
        <w:ind w:firstLine="0"/>
      </w:pPr>
      <w:r>
        <w:rPr>
          <w:rtl/>
        </w:rPr>
        <w:t>שלומית ארליך</w:t>
      </w:r>
    </w:p>
    <w:p w:rsidR="00E64116" w:rsidRDefault="00CC450D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CC450D" w:rsidRPr="008713A4" w:rsidRDefault="00CC450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595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595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15951" w:rsidRDefault="00A15951" w:rsidP="008320F6">
      <w:pPr>
        <w:ind w:firstLine="0"/>
        <w:rPr>
          <w:rtl/>
        </w:rPr>
      </w:pPr>
    </w:p>
    <w:p w:rsidR="0036164F" w:rsidRDefault="0036164F" w:rsidP="008320F6">
      <w:pPr>
        <w:ind w:firstLine="0"/>
        <w:rPr>
          <w:rtl/>
        </w:rPr>
      </w:pPr>
    </w:p>
    <w:p w:rsidR="0036164F" w:rsidRPr="008713A4" w:rsidRDefault="0036164F" w:rsidP="008320F6">
      <w:pPr>
        <w:ind w:firstLine="0"/>
        <w:rPr>
          <w:rtl/>
        </w:rPr>
      </w:pPr>
      <w:bookmarkStart w:id="1" w:name="_GoBack"/>
      <w:bookmarkEnd w:id="1"/>
    </w:p>
    <w:p w:rsidR="00CC450D" w:rsidRDefault="00A15951" w:rsidP="00A15951">
      <w:pPr>
        <w:ind w:firstLine="0"/>
        <w:rPr>
          <w:color w:val="606060"/>
          <w:rtl/>
        </w:rPr>
      </w:pPr>
      <w:r w:rsidRPr="00A1595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C450D" w:rsidRDefault="00CC45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450D" w:rsidRDefault="00CC450D" w:rsidP="00CC450D">
      <w:pPr>
        <w:pStyle w:val="a6"/>
        <w:keepNext/>
        <w:rPr>
          <w:rtl/>
        </w:rPr>
      </w:pPr>
      <w:bookmarkStart w:id="2" w:name="ET_subject_646522_48"/>
      <w:r w:rsidRPr="00CC45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שימוש בסכום הנוסף למימון הארכת משך ריענון ופינוי יישובים והימשכות פעילות צבאית ממושכת ועצימה במסגרת מבצע "מרכבות גדעון" בהתאם להוראת סעיף 12 ב (א) (1) א ו- ב לחוק יסודות התקציב, התמ"ה-1985</w:t>
      </w:r>
      <w:r w:rsidRPr="00CC450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C450D" w:rsidRDefault="00CC450D" w:rsidP="00CC450D">
      <w:pPr>
        <w:pStyle w:val="KeepWithNext"/>
        <w:rPr>
          <w:rtl/>
        </w:rPr>
      </w:pPr>
    </w:p>
    <w:p w:rsidR="00A15951" w:rsidRDefault="00A15951" w:rsidP="00A15951">
      <w:pPr>
        <w:ind w:firstLine="0"/>
        <w:rPr>
          <w:rtl/>
        </w:rPr>
      </w:pPr>
    </w:p>
    <w:p w:rsidR="00A15951" w:rsidRDefault="00A15951" w:rsidP="00A15951">
      <w:pPr>
        <w:pStyle w:val="af6"/>
        <w:keepNext/>
        <w:rPr>
          <w:rtl/>
        </w:rPr>
      </w:pPr>
      <w:bookmarkStart w:id="3" w:name="ET_yor_4762_2"/>
      <w:r w:rsidRPr="00A159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15951" w:rsidRDefault="00A15951" w:rsidP="00A15951">
      <w:pPr>
        <w:pStyle w:val="KeepWithNext"/>
        <w:rPr>
          <w:rtl/>
        </w:rPr>
      </w:pPr>
    </w:p>
    <w:p w:rsidR="00A15951" w:rsidRDefault="00B13417" w:rsidP="009E1F9E">
      <w:pPr>
        <w:rPr>
          <w:rtl/>
        </w:rPr>
      </w:pPr>
      <w:r>
        <w:rPr>
          <w:rFonts w:hint="cs"/>
          <w:rtl/>
        </w:rPr>
        <w:t>אני מחדש את הישיבה. אנחנו עוברים ל</w:t>
      </w:r>
      <w:r w:rsidR="00A15951">
        <w:rPr>
          <w:rFonts w:hint="cs"/>
          <w:rtl/>
        </w:rPr>
        <w:t>דיון בנושא שימ</w:t>
      </w:r>
      <w:r>
        <w:rPr>
          <w:rFonts w:hint="cs"/>
          <w:rtl/>
        </w:rPr>
        <w:t>ו</w:t>
      </w:r>
      <w:r w:rsidR="00A15951">
        <w:rPr>
          <w:rFonts w:hint="cs"/>
          <w:rtl/>
        </w:rPr>
        <w:t>ש בסכום הנוסף למימון הארכת משך ריענון ופינוי ישובים והימשכות פעילות צבאי</w:t>
      </w:r>
      <w:r>
        <w:rPr>
          <w:rFonts w:hint="cs"/>
          <w:rtl/>
        </w:rPr>
        <w:t>ת ממ</w:t>
      </w:r>
      <w:r w:rsidR="00A1595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15951">
        <w:rPr>
          <w:rFonts w:hint="cs"/>
          <w:rtl/>
        </w:rPr>
        <w:t>כת ועצימה במס</w:t>
      </w:r>
      <w:r>
        <w:rPr>
          <w:rFonts w:hint="cs"/>
          <w:rtl/>
        </w:rPr>
        <w:t>גרת מבצע "מרכבות גדעון". ההחלטה</w:t>
      </w:r>
      <w:r w:rsidR="009E1F9E">
        <w:rPr>
          <w:rFonts w:hint="cs"/>
          <w:rtl/>
        </w:rPr>
        <w:t xml:space="preserve">, או </w:t>
      </w:r>
      <w:r>
        <w:rPr>
          <w:rFonts w:hint="cs"/>
          <w:rtl/>
        </w:rPr>
        <w:t xml:space="preserve">מה </w:t>
      </w:r>
      <w:r w:rsidR="00A15951">
        <w:rPr>
          <w:rFonts w:hint="cs"/>
          <w:rtl/>
        </w:rPr>
        <w:t>ש</w:t>
      </w:r>
      <w:r>
        <w:rPr>
          <w:rFonts w:hint="cs"/>
          <w:rtl/>
        </w:rPr>
        <w:t>מ</w:t>
      </w:r>
      <w:r w:rsidR="00A15951">
        <w:rPr>
          <w:rFonts w:hint="cs"/>
          <w:rtl/>
        </w:rPr>
        <w:t>ופיע בחוק, זה שצריך</w:t>
      </w:r>
      <w:r w:rsidR="008E583E">
        <w:rPr>
          <w:rFonts w:hint="cs"/>
          <w:rtl/>
        </w:rPr>
        <w:t xml:space="preserve">, </w:t>
      </w:r>
      <w:bookmarkStart w:id="4" w:name="_ETM_Q1_561237"/>
      <w:bookmarkEnd w:id="4"/>
      <w:r w:rsidR="00A15951">
        <w:rPr>
          <w:rFonts w:hint="cs"/>
          <w:rtl/>
        </w:rPr>
        <w:t>במידה ורוצי</w:t>
      </w:r>
      <w:r w:rsidR="008E583E">
        <w:rPr>
          <w:rFonts w:hint="cs"/>
          <w:rtl/>
        </w:rPr>
        <w:t>ם ל</w:t>
      </w:r>
      <w:r w:rsidR="009E1F9E">
        <w:rPr>
          <w:rFonts w:hint="cs"/>
          <w:rtl/>
        </w:rPr>
        <w:t>הגדיל את הגירעון</w:t>
      </w:r>
      <w:r w:rsidR="008E583E">
        <w:rPr>
          <w:rFonts w:hint="cs"/>
          <w:rtl/>
        </w:rPr>
        <w:t xml:space="preserve"> מ-4.7 ל-4.9</w:t>
      </w:r>
      <w:r w:rsidR="00A15951">
        <w:rPr>
          <w:rFonts w:hint="cs"/>
          <w:rtl/>
        </w:rPr>
        <w:t xml:space="preserve">, </w:t>
      </w:r>
      <w:r w:rsidR="008E583E">
        <w:rPr>
          <w:rFonts w:hint="cs"/>
          <w:rtl/>
        </w:rPr>
        <w:t>למסור דיווח ולהגיד את הפעולות שבהן</w:t>
      </w:r>
      <w:r w:rsidR="00A15951">
        <w:rPr>
          <w:rFonts w:hint="cs"/>
          <w:rtl/>
        </w:rPr>
        <w:t xml:space="preserve"> הולכים לעשות את הכסף הזה</w:t>
      </w:r>
      <w:r w:rsidR="008E583E">
        <w:rPr>
          <w:rFonts w:hint="cs"/>
          <w:rtl/>
        </w:rPr>
        <w:t>.</w:t>
      </w:r>
      <w:r w:rsidR="00A15951">
        <w:rPr>
          <w:rFonts w:hint="cs"/>
          <w:rtl/>
        </w:rPr>
        <w:t xml:space="preserve"> </w:t>
      </w:r>
    </w:p>
    <w:p w:rsidR="00A15951" w:rsidRDefault="00A15951" w:rsidP="00A15951">
      <w:pPr>
        <w:rPr>
          <w:rtl/>
        </w:rPr>
      </w:pPr>
    </w:p>
    <w:p w:rsidR="008E583E" w:rsidRDefault="008E583E" w:rsidP="008E583E">
      <w:pPr>
        <w:pStyle w:val="af9"/>
        <w:keepNext/>
        <w:rPr>
          <w:rtl/>
        </w:rPr>
      </w:pPr>
      <w:bookmarkStart w:id="5" w:name="_ETM_Q1_571185"/>
      <w:bookmarkStart w:id="6" w:name="ET_guest_גולן_בדיחי_49"/>
      <w:bookmarkEnd w:id="5"/>
      <w:r w:rsidRPr="008E583E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8E58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8E583E" w:rsidRDefault="008E583E" w:rsidP="008E583E">
      <w:pPr>
        <w:pStyle w:val="KeepWithNext"/>
        <w:rPr>
          <w:rtl/>
        </w:rPr>
      </w:pPr>
    </w:p>
    <w:p w:rsidR="00A15951" w:rsidRDefault="00A15951" w:rsidP="009F51BB">
      <w:pPr>
        <w:rPr>
          <w:rtl/>
        </w:rPr>
      </w:pPr>
      <w:bookmarkStart w:id="7" w:name="_ETM_Q1_571760"/>
      <w:bookmarkStart w:id="8" w:name="_ETM_Q1_571811"/>
      <w:bookmarkEnd w:id="7"/>
      <w:bookmarkEnd w:id="8"/>
      <w:r>
        <w:rPr>
          <w:rFonts w:hint="cs"/>
          <w:rtl/>
        </w:rPr>
        <w:t>כפי שהיושב ראש אמר, סעיף 22 לחוק הפח</w:t>
      </w:r>
      <w:r w:rsidR="00962E2C">
        <w:rPr>
          <w:rFonts w:hint="cs"/>
          <w:rtl/>
        </w:rPr>
        <w:t>ת</w:t>
      </w:r>
      <w:r>
        <w:rPr>
          <w:rFonts w:hint="cs"/>
          <w:rtl/>
        </w:rPr>
        <w:t>ת ה</w:t>
      </w:r>
      <w:r w:rsidR="00962E2C">
        <w:rPr>
          <w:rFonts w:hint="cs"/>
          <w:rtl/>
        </w:rPr>
        <w:t xml:space="preserve">גירעון והגבלת ההוצאה התקציבית מתיר לממשלה, </w:t>
      </w:r>
      <w:bookmarkStart w:id="9" w:name="_ETM_Q1_609884"/>
      <w:bookmarkEnd w:id="9"/>
      <w:r w:rsidR="00962E2C">
        <w:rPr>
          <w:rFonts w:hint="cs"/>
          <w:rtl/>
        </w:rPr>
        <w:t xml:space="preserve">בהתקיים </w:t>
      </w:r>
      <w:r>
        <w:rPr>
          <w:rFonts w:hint="cs"/>
          <w:rtl/>
        </w:rPr>
        <w:t>תנאים ש</w:t>
      </w:r>
      <w:r w:rsidR="00962E2C">
        <w:rPr>
          <w:rFonts w:hint="cs"/>
          <w:rtl/>
        </w:rPr>
        <w:t>מופיעים בסעיף 12</w:t>
      </w:r>
      <w:r w:rsidR="00A65B63">
        <w:rPr>
          <w:rFonts w:hint="cs"/>
          <w:rtl/>
        </w:rPr>
        <w:t xml:space="preserve">ב לחוק יסודות התקציב, </w:t>
      </w:r>
      <w:bookmarkStart w:id="10" w:name="_ETM_Q1_613380"/>
      <w:bookmarkEnd w:id="10"/>
      <w:r>
        <w:rPr>
          <w:rFonts w:hint="cs"/>
          <w:rtl/>
        </w:rPr>
        <w:t>להגדיל את ההוצאה ובכך להגדיל את הגירעון מ</w:t>
      </w:r>
      <w:r w:rsidR="00A65B63">
        <w:rPr>
          <w:rFonts w:hint="cs"/>
          <w:rtl/>
        </w:rPr>
        <w:t>-4.7% תוצר ל-4.9% תוצר</w:t>
      </w:r>
      <w:r w:rsidR="009F51BB">
        <w:rPr>
          <w:rFonts w:hint="cs"/>
          <w:rtl/>
        </w:rPr>
        <w:t xml:space="preserve"> -</w:t>
      </w:r>
      <w:r w:rsidR="00A65B63">
        <w:rPr>
          <w:rFonts w:hint="cs"/>
          <w:rtl/>
        </w:rPr>
        <w:t xml:space="preserve"> </w:t>
      </w:r>
      <w:bookmarkStart w:id="11" w:name="_ETM_Q1_624429"/>
      <w:bookmarkEnd w:id="11"/>
      <w:r w:rsidR="00A65B63">
        <w:rPr>
          <w:rFonts w:hint="cs"/>
          <w:rtl/>
        </w:rPr>
        <w:t xml:space="preserve">סך </w:t>
      </w:r>
      <w:proofErr w:type="spellStart"/>
      <w:r w:rsidR="00A65B63">
        <w:rPr>
          <w:rFonts w:hint="cs"/>
          <w:rtl/>
        </w:rPr>
        <w:t>הכל</w:t>
      </w:r>
      <w:proofErr w:type="spellEnd"/>
      <w:r w:rsidR="00A65B63">
        <w:rPr>
          <w:rFonts w:hint="cs"/>
          <w:rtl/>
        </w:rPr>
        <w:t xml:space="preserve"> 0.2% תוצר </w:t>
      </w:r>
      <w:r>
        <w:rPr>
          <w:rFonts w:hint="cs"/>
          <w:rtl/>
        </w:rPr>
        <w:t>שהם כ</w:t>
      </w:r>
      <w:r w:rsidR="00A65B63">
        <w:rPr>
          <w:rFonts w:hint="cs"/>
          <w:rtl/>
        </w:rPr>
        <w:t>-</w:t>
      </w:r>
      <w:r>
        <w:rPr>
          <w:rFonts w:hint="cs"/>
          <w:rtl/>
        </w:rPr>
        <w:t xml:space="preserve">4.2 מיליארד שקלים. </w:t>
      </w:r>
      <w:r w:rsidR="009F51BB">
        <w:rPr>
          <w:rFonts w:hint="cs"/>
          <w:rtl/>
        </w:rPr>
        <w:t>התנאים לשימוש באותו סכום נוסף</w:t>
      </w:r>
      <w:r>
        <w:rPr>
          <w:rFonts w:hint="cs"/>
          <w:rtl/>
        </w:rPr>
        <w:t xml:space="preserve"> </w:t>
      </w:r>
      <w:r w:rsidR="009F51BB">
        <w:rPr>
          <w:rFonts w:hint="cs"/>
          <w:rtl/>
        </w:rPr>
        <w:t>ו</w:t>
      </w:r>
      <w:r>
        <w:rPr>
          <w:rFonts w:hint="cs"/>
          <w:rtl/>
        </w:rPr>
        <w:t xml:space="preserve">הגדלת הגירעון </w:t>
      </w:r>
      <w:r w:rsidR="00A65B63">
        <w:rPr>
          <w:rFonts w:hint="cs"/>
          <w:rtl/>
        </w:rPr>
        <w:t>המופיעים בחוק</w:t>
      </w:r>
      <w:r w:rsidR="009F51BB">
        <w:rPr>
          <w:rFonts w:hint="cs"/>
          <w:rtl/>
        </w:rPr>
        <w:t xml:space="preserve"> הם</w:t>
      </w:r>
      <w:r w:rsidR="00A65B63">
        <w:rPr>
          <w:rFonts w:hint="cs"/>
          <w:rtl/>
        </w:rPr>
        <w:t xml:space="preserve">: התארכות משך הפינויים מעבר </w:t>
      </w:r>
      <w:bookmarkStart w:id="12" w:name="_ETM_Q1_643642"/>
      <w:bookmarkEnd w:id="12"/>
      <w:r w:rsidR="00A65B63">
        <w:rPr>
          <w:rFonts w:hint="cs"/>
          <w:rtl/>
        </w:rPr>
        <w:t xml:space="preserve">למה שהונח </w:t>
      </w:r>
      <w:r w:rsidR="00801342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1361FD" w:rsidRDefault="001361FD" w:rsidP="001361FD">
      <w:pPr>
        <w:pStyle w:val="af6"/>
        <w:rPr>
          <w:rStyle w:val="TagStyle"/>
          <w:rtl/>
        </w:rPr>
      </w:pPr>
      <w:bookmarkStart w:id="13" w:name="ET_yor_4762_3"/>
    </w:p>
    <w:p w:rsidR="001361FD" w:rsidRDefault="001361FD" w:rsidP="001361FD">
      <w:pPr>
        <w:pStyle w:val="af6"/>
        <w:keepNext/>
        <w:rPr>
          <w:rtl/>
        </w:rPr>
      </w:pPr>
      <w:r w:rsidRPr="001361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1361FD" w:rsidRDefault="001361FD" w:rsidP="001361FD">
      <w:pPr>
        <w:pStyle w:val="KeepWithNext"/>
        <w:rPr>
          <w:rtl/>
        </w:rPr>
      </w:pPr>
    </w:p>
    <w:p w:rsidR="009F51BB" w:rsidRDefault="009F51BB" w:rsidP="009F51BB">
      <w:pPr>
        <w:rPr>
          <w:rtl/>
        </w:rPr>
      </w:pPr>
      <w:bookmarkStart w:id="14" w:name="_ETM_Q1_662352"/>
      <w:bookmarkStart w:id="15" w:name="_ETM_Q1_662425"/>
      <w:bookmarkEnd w:id="14"/>
      <w:bookmarkEnd w:id="15"/>
      <w:r>
        <w:rPr>
          <w:rFonts w:hint="cs"/>
          <w:rtl/>
        </w:rPr>
        <w:t xml:space="preserve">הכסף שאמרת עכשיו מופיע </w:t>
      </w:r>
      <w:bookmarkStart w:id="16" w:name="_ETM_Q1_657544"/>
      <w:bookmarkEnd w:id="16"/>
      <w:r>
        <w:rPr>
          <w:rFonts w:hint="cs"/>
          <w:rtl/>
        </w:rPr>
        <w:t>בהעברות שיש בסעיף הבא, בביטחון?</w:t>
      </w:r>
    </w:p>
    <w:p w:rsidR="009F51BB" w:rsidRPr="009F51BB" w:rsidRDefault="009F51BB" w:rsidP="009F51BB">
      <w:pPr>
        <w:rPr>
          <w:rtl/>
        </w:rPr>
      </w:pPr>
      <w:bookmarkStart w:id="17" w:name="_ETM_Q1_655473"/>
      <w:bookmarkStart w:id="18" w:name="_ETM_Q1_655532"/>
      <w:bookmarkEnd w:id="17"/>
      <w:bookmarkEnd w:id="18"/>
    </w:p>
    <w:p w:rsidR="009F51BB" w:rsidRDefault="009F51BB" w:rsidP="009F51BB">
      <w:pPr>
        <w:pStyle w:val="af9"/>
        <w:keepNext/>
        <w:rPr>
          <w:rtl/>
        </w:rPr>
      </w:pPr>
      <w:bookmarkStart w:id="19" w:name="ET_guest_גולן_בדיחי_50"/>
      <w:r w:rsidRPr="009F51BB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9F5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9F51BB" w:rsidRDefault="009F51BB" w:rsidP="009F51BB">
      <w:pPr>
        <w:pStyle w:val="KeepWithNext"/>
        <w:rPr>
          <w:rtl/>
        </w:rPr>
      </w:pPr>
    </w:p>
    <w:p w:rsidR="001361FD" w:rsidRDefault="002D71B5" w:rsidP="00F673E3">
      <w:pPr>
        <w:rPr>
          <w:rtl/>
        </w:rPr>
      </w:pPr>
      <w:r>
        <w:rPr>
          <w:rFonts w:hint="cs"/>
          <w:rtl/>
        </w:rPr>
        <w:t xml:space="preserve">בביטחון, </w:t>
      </w:r>
      <w:bookmarkStart w:id="20" w:name="_ETM_Q1_662172"/>
      <w:bookmarkEnd w:id="20"/>
      <w:r>
        <w:rPr>
          <w:rFonts w:hint="cs"/>
          <w:rtl/>
        </w:rPr>
        <w:t xml:space="preserve">בביטוח לאומי ובתיירות. זה אותו סכום נוסף שעליו מסרנו את </w:t>
      </w:r>
      <w:bookmarkStart w:id="21" w:name="_ETM_Q1_661073"/>
      <w:bookmarkEnd w:id="21"/>
      <w:r>
        <w:rPr>
          <w:rFonts w:hint="cs"/>
          <w:rtl/>
        </w:rPr>
        <w:t xml:space="preserve">ההודעה שבה אנחנו דנים כעת. </w:t>
      </w:r>
      <w:r w:rsidR="00052C03">
        <w:rPr>
          <w:rFonts w:hint="cs"/>
          <w:rtl/>
        </w:rPr>
        <w:t xml:space="preserve">בדיון הבא </w:t>
      </w:r>
      <w:bookmarkStart w:id="22" w:name="_ETM_Q1_670000"/>
      <w:bookmarkEnd w:id="22"/>
      <w:r w:rsidR="00052C03">
        <w:rPr>
          <w:rFonts w:hint="cs"/>
          <w:rtl/>
        </w:rPr>
        <w:t>נביא את הבקשות לשינויים בתקציב</w:t>
      </w:r>
      <w:r w:rsidR="00470812">
        <w:rPr>
          <w:rFonts w:hint="cs"/>
          <w:rtl/>
        </w:rPr>
        <w:t xml:space="preserve"> ש</w:t>
      </w:r>
      <w:r w:rsidR="00F673E3">
        <w:rPr>
          <w:rFonts w:hint="cs"/>
          <w:rtl/>
        </w:rPr>
        <w:t xml:space="preserve">יצטרכו </w:t>
      </w:r>
      <w:r w:rsidR="00470812">
        <w:rPr>
          <w:rFonts w:hint="cs"/>
          <w:rtl/>
        </w:rPr>
        <w:t>אחר כך להיות מאושרות</w:t>
      </w:r>
      <w:r w:rsidR="00052C03">
        <w:rPr>
          <w:rFonts w:hint="cs"/>
          <w:rtl/>
        </w:rPr>
        <w:t xml:space="preserve"> גם </w:t>
      </w:r>
      <w:bookmarkStart w:id="23" w:name="_ETM_Q1_675761"/>
      <w:bookmarkEnd w:id="23"/>
      <w:r w:rsidR="00052C03">
        <w:rPr>
          <w:rFonts w:hint="cs"/>
          <w:rtl/>
        </w:rPr>
        <w:t>בוועדה המשותפת.</w:t>
      </w:r>
      <w:r w:rsidR="001361FD">
        <w:rPr>
          <w:rFonts w:hint="cs"/>
          <w:rtl/>
        </w:rPr>
        <w:t xml:space="preserve"> </w:t>
      </w:r>
    </w:p>
    <w:p w:rsidR="001361FD" w:rsidRDefault="001361FD" w:rsidP="001361FD">
      <w:pPr>
        <w:rPr>
          <w:rtl/>
        </w:rPr>
      </w:pPr>
    </w:p>
    <w:p w:rsidR="001361FD" w:rsidRDefault="001361FD" w:rsidP="001361FD">
      <w:pPr>
        <w:pStyle w:val="a4"/>
        <w:keepNext/>
        <w:rPr>
          <w:rtl/>
        </w:rPr>
      </w:pPr>
      <w:bookmarkStart w:id="24" w:name="ET_speaker_6127_4"/>
      <w:r w:rsidRPr="001361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1361FD" w:rsidRDefault="001361FD" w:rsidP="001361FD">
      <w:pPr>
        <w:pStyle w:val="KeepWithNext"/>
        <w:rPr>
          <w:rtl/>
        </w:rPr>
      </w:pPr>
    </w:p>
    <w:p w:rsidR="001361FD" w:rsidRDefault="00470812" w:rsidP="001361FD">
      <w:pPr>
        <w:rPr>
          <w:rtl/>
        </w:rPr>
      </w:pPr>
      <w:r>
        <w:rPr>
          <w:rFonts w:hint="cs"/>
          <w:rtl/>
        </w:rPr>
        <w:t xml:space="preserve">עוד </w:t>
      </w:r>
      <w:r w:rsidR="001361FD">
        <w:rPr>
          <w:rFonts w:hint="cs"/>
          <w:rtl/>
        </w:rPr>
        <w:t xml:space="preserve">לא אישרנו </w:t>
      </w:r>
      <w:r>
        <w:rPr>
          <w:rFonts w:hint="cs"/>
          <w:rtl/>
        </w:rPr>
        <w:t xml:space="preserve">את זה </w:t>
      </w:r>
      <w:r w:rsidR="001361FD">
        <w:rPr>
          <w:rFonts w:hint="cs"/>
          <w:rtl/>
        </w:rPr>
        <w:t>בוועדה המשותפת</w:t>
      </w:r>
      <w:r>
        <w:rPr>
          <w:rFonts w:hint="cs"/>
          <w:rtl/>
        </w:rPr>
        <w:t>?</w:t>
      </w:r>
    </w:p>
    <w:p w:rsidR="00470812" w:rsidRDefault="00470812" w:rsidP="00470812">
      <w:pPr>
        <w:ind w:firstLine="0"/>
        <w:rPr>
          <w:rtl/>
        </w:rPr>
      </w:pPr>
      <w:bookmarkStart w:id="25" w:name="_ETM_Q1_683399"/>
      <w:bookmarkStart w:id="26" w:name="_ETM_Q1_683461"/>
      <w:bookmarkEnd w:id="25"/>
      <w:bookmarkEnd w:id="26"/>
    </w:p>
    <w:p w:rsidR="00470812" w:rsidRDefault="00470812" w:rsidP="00470812">
      <w:pPr>
        <w:pStyle w:val="af9"/>
        <w:keepNext/>
        <w:rPr>
          <w:rtl/>
        </w:rPr>
      </w:pPr>
      <w:bookmarkStart w:id="27" w:name="_ETM_Q1_683847"/>
      <w:bookmarkStart w:id="28" w:name="_ETM_Q1_683901"/>
      <w:bookmarkStart w:id="29" w:name="_ETM_Q1_685117"/>
      <w:bookmarkStart w:id="30" w:name="ET_guest_גולן_בדיחי_51"/>
      <w:bookmarkEnd w:id="27"/>
      <w:bookmarkEnd w:id="28"/>
      <w:bookmarkEnd w:id="29"/>
      <w:r w:rsidRPr="00470812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70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470812" w:rsidRDefault="00470812" w:rsidP="00470812">
      <w:pPr>
        <w:pStyle w:val="KeepWithNext"/>
        <w:rPr>
          <w:rtl/>
        </w:rPr>
      </w:pPr>
    </w:p>
    <w:p w:rsidR="00470812" w:rsidRPr="00470812" w:rsidRDefault="00470812" w:rsidP="00470812">
      <w:pPr>
        <w:rPr>
          <w:rtl/>
        </w:rPr>
      </w:pPr>
      <w:bookmarkStart w:id="31" w:name="_ETM_Q1_685570"/>
      <w:bookmarkStart w:id="32" w:name="_ETM_Q1_685621"/>
      <w:bookmarkEnd w:id="31"/>
      <w:bookmarkEnd w:id="32"/>
      <w:r>
        <w:rPr>
          <w:rFonts w:hint="cs"/>
          <w:rtl/>
        </w:rPr>
        <w:t>עוד לא אישרנו.</w:t>
      </w:r>
    </w:p>
    <w:p w:rsidR="001361FD" w:rsidRDefault="001361FD" w:rsidP="001361FD">
      <w:pPr>
        <w:rPr>
          <w:rtl/>
        </w:rPr>
      </w:pPr>
    </w:p>
    <w:p w:rsidR="001361FD" w:rsidRDefault="001361FD" w:rsidP="001361FD">
      <w:pPr>
        <w:pStyle w:val="a4"/>
        <w:keepNext/>
        <w:rPr>
          <w:rtl/>
        </w:rPr>
      </w:pPr>
      <w:bookmarkStart w:id="33" w:name="ET_speaker_5800_5"/>
      <w:r w:rsidRPr="001361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6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1361FD" w:rsidRDefault="001361FD" w:rsidP="001361FD">
      <w:pPr>
        <w:pStyle w:val="KeepWithNext"/>
        <w:rPr>
          <w:rtl/>
        </w:rPr>
      </w:pPr>
    </w:p>
    <w:p w:rsidR="001361FD" w:rsidRDefault="00470812" w:rsidP="001361FD">
      <w:pPr>
        <w:rPr>
          <w:rtl/>
        </w:rPr>
      </w:pPr>
      <w:r>
        <w:rPr>
          <w:rFonts w:hint="cs"/>
          <w:rtl/>
        </w:rPr>
        <w:t>זה תמי</w:t>
      </w:r>
      <w:r w:rsidR="001361FD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1361FD">
        <w:rPr>
          <w:rFonts w:hint="cs"/>
          <w:rtl/>
        </w:rPr>
        <w:t>עולה פה</w:t>
      </w:r>
      <w:r>
        <w:rPr>
          <w:rFonts w:hint="cs"/>
          <w:rtl/>
        </w:rPr>
        <w:t xml:space="preserve"> ליידוע </w:t>
      </w:r>
      <w:bookmarkStart w:id="34" w:name="_ETM_Q1_684807"/>
      <w:bookmarkEnd w:id="34"/>
      <w:r>
        <w:rPr>
          <w:rFonts w:hint="cs"/>
          <w:rtl/>
        </w:rPr>
        <w:t>לפני המשותפת.</w:t>
      </w:r>
    </w:p>
    <w:p w:rsidR="001361FD" w:rsidRDefault="001361FD" w:rsidP="001361FD">
      <w:pPr>
        <w:rPr>
          <w:rtl/>
        </w:rPr>
      </w:pPr>
    </w:p>
    <w:p w:rsidR="00470812" w:rsidRDefault="00470812" w:rsidP="00470812">
      <w:pPr>
        <w:pStyle w:val="af9"/>
        <w:keepNext/>
        <w:rPr>
          <w:rtl/>
        </w:rPr>
      </w:pPr>
      <w:bookmarkStart w:id="35" w:name="_ETM_Q1_693174"/>
      <w:bookmarkStart w:id="36" w:name="ET_guest_גולן_בדיחי_52"/>
      <w:bookmarkEnd w:id="35"/>
      <w:r w:rsidRPr="00470812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70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:rsidR="00470812" w:rsidRDefault="00470812" w:rsidP="00470812">
      <w:pPr>
        <w:pStyle w:val="KeepWithNext"/>
        <w:rPr>
          <w:rtl/>
        </w:rPr>
      </w:pPr>
    </w:p>
    <w:p w:rsidR="001361FD" w:rsidRDefault="00470812" w:rsidP="00470812">
      <w:pPr>
        <w:rPr>
          <w:rtl/>
        </w:rPr>
      </w:pPr>
      <w:bookmarkStart w:id="37" w:name="_ETM_Q1_693617"/>
      <w:bookmarkStart w:id="38" w:name="_ETM_Q1_693665"/>
      <w:bookmarkEnd w:id="37"/>
      <w:bookmarkEnd w:id="38"/>
      <w:r>
        <w:rPr>
          <w:rFonts w:hint="cs"/>
          <w:rtl/>
        </w:rPr>
        <w:t>התנאים המנויים בחוק יסו</w:t>
      </w:r>
      <w:r w:rsidR="001361FD">
        <w:rPr>
          <w:rFonts w:hint="cs"/>
          <w:rtl/>
        </w:rPr>
        <w:t xml:space="preserve">דות </w:t>
      </w:r>
      <w:r>
        <w:rPr>
          <w:rFonts w:hint="cs"/>
          <w:rtl/>
        </w:rPr>
        <w:t xml:space="preserve">התקציב לשימוש באותו סכום נוסף, באותם </w:t>
      </w:r>
      <w:bookmarkStart w:id="39" w:name="_ETM_Q1_693728"/>
      <w:bookmarkEnd w:id="39"/>
      <w:r>
        <w:rPr>
          <w:rFonts w:hint="cs"/>
          <w:rtl/>
        </w:rPr>
        <w:t>0.2% תוצר, הם: התארכות משך הפינויים והתעצמות הלחימה</w:t>
      </w:r>
      <w:bookmarkStart w:id="40" w:name="_ETM_Q1_698732"/>
      <w:bookmarkEnd w:id="40"/>
      <w:r w:rsidR="00DD441A">
        <w:rPr>
          <w:rFonts w:hint="cs"/>
          <w:rtl/>
        </w:rPr>
        <w:t xml:space="preserve"> באופן - - </w:t>
      </w:r>
      <w:r>
        <w:rPr>
          <w:rFonts w:hint="cs"/>
          <w:rtl/>
        </w:rPr>
        <w:t xml:space="preserve"> </w:t>
      </w:r>
    </w:p>
    <w:p w:rsidR="001361FD" w:rsidRDefault="001361FD" w:rsidP="001361FD">
      <w:pPr>
        <w:rPr>
          <w:rtl/>
        </w:rPr>
      </w:pPr>
    </w:p>
    <w:p w:rsidR="001361FD" w:rsidRDefault="001361FD" w:rsidP="001361FD">
      <w:pPr>
        <w:pStyle w:val="a4"/>
        <w:keepNext/>
        <w:rPr>
          <w:rtl/>
        </w:rPr>
      </w:pPr>
      <w:bookmarkStart w:id="41" w:name="ET_speaker_5800_6"/>
      <w:r w:rsidRPr="001361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6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1361FD" w:rsidRDefault="001361FD" w:rsidP="001361FD">
      <w:pPr>
        <w:pStyle w:val="KeepWithNext"/>
        <w:rPr>
          <w:rtl/>
        </w:rPr>
      </w:pPr>
    </w:p>
    <w:p w:rsidR="001361FD" w:rsidRDefault="001361FD" w:rsidP="001361FD">
      <w:pPr>
        <w:rPr>
          <w:rtl/>
        </w:rPr>
      </w:pPr>
      <w:r>
        <w:rPr>
          <w:rFonts w:hint="cs"/>
          <w:rtl/>
        </w:rPr>
        <w:t>אנחנו מדברים על הבאפר</w:t>
      </w:r>
      <w:r w:rsidR="00470812">
        <w:rPr>
          <w:rFonts w:hint="cs"/>
          <w:rtl/>
        </w:rPr>
        <w:t>.</w:t>
      </w:r>
    </w:p>
    <w:p w:rsidR="001361FD" w:rsidRDefault="001361FD" w:rsidP="001361FD">
      <w:pPr>
        <w:rPr>
          <w:rtl/>
        </w:rPr>
      </w:pPr>
    </w:p>
    <w:p w:rsidR="00DD441A" w:rsidRDefault="00DD441A" w:rsidP="00DD441A">
      <w:pPr>
        <w:pStyle w:val="af9"/>
        <w:keepNext/>
        <w:rPr>
          <w:rtl/>
        </w:rPr>
      </w:pPr>
      <w:bookmarkStart w:id="42" w:name="_ETM_Q1_705286"/>
      <w:bookmarkStart w:id="43" w:name="ET_guest_גולן_בדיחי_53"/>
      <w:bookmarkEnd w:id="42"/>
      <w:r w:rsidRPr="00DD441A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DD4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DD441A" w:rsidRDefault="00DD441A" w:rsidP="00DD441A">
      <w:pPr>
        <w:pStyle w:val="KeepWithNext"/>
        <w:rPr>
          <w:rtl/>
        </w:rPr>
      </w:pPr>
    </w:p>
    <w:p w:rsidR="001361FD" w:rsidRDefault="009A68EB" w:rsidP="00E33755">
      <w:pPr>
        <w:rPr>
          <w:rtl/>
        </w:rPr>
      </w:pPr>
      <w:bookmarkStart w:id="44" w:name="_ETM_Q1_705862"/>
      <w:bookmarkStart w:id="45" w:name="_ETM_Q1_705933"/>
      <w:bookmarkEnd w:id="44"/>
      <w:bookmarkEnd w:id="45"/>
      <w:r>
        <w:rPr>
          <w:rFonts w:hint="cs"/>
          <w:rtl/>
        </w:rPr>
        <w:t xml:space="preserve">הבאפר </w:t>
      </w:r>
      <w:r w:rsidR="00DD441A">
        <w:rPr>
          <w:rFonts w:hint="cs"/>
          <w:rtl/>
        </w:rPr>
        <w:t xml:space="preserve">שתוקצב </w:t>
      </w:r>
      <w:r w:rsidR="001361FD">
        <w:rPr>
          <w:rFonts w:hint="cs"/>
          <w:rtl/>
        </w:rPr>
        <w:t>ב</w:t>
      </w:r>
      <w:r w:rsidR="00DD441A">
        <w:rPr>
          <w:rFonts w:hint="cs"/>
          <w:rtl/>
        </w:rPr>
        <w:t>ס</w:t>
      </w:r>
      <w:r w:rsidR="001361FD">
        <w:rPr>
          <w:rFonts w:hint="cs"/>
          <w:rtl/>
        </w:rPr>
        <w:t xml:space="preserve">עיף </w:t>
      </w:r>
      <w:r w:rsidR="00DD441A">
        <w:rPr>
          <w:rFonts w:hint="cs"/>
          <w:rtl/>
        </w:rPr>
        <w:t>הרז</w:t>
      </w:r>
      <w:r w:rsidR="001361FD">
        <w:rPr>
          <w:rFonts w:hint="cs"/>
          <w:rtl/>
        </w:rPr>
        <w:t xml:space="preserve">רבה </w:t>
      </w:r>
      <w:r w:rsidR="00DD441A">
        <w:rPr>
          <w:rFonts w:hint="cs"/>
          <w:rtl/>
        </w:rPr>
        <w:t xml:space="preserve">הכללית בסכום של </w:t>
      </w:r>
      <w:bookmarkStart w:id="46" w:name="_ETM_Q1_708212"/>
      <w:bookmarkEnd w:id="46"/>
      <w:r w:rsidR="00D1671F">
        <w:rPr>
          <w:rFonts w:hint="cs"/>
          <w:rtl/>
        </w:rPr>
        <w:t xml:space="preserve">4.2 מיליארד שקלים. </w:t>
      </w:r>
      <w:r w:rsidR="00E33755">
        <w:rPr>
          <w:rFonts w:hint="cs"/>
          <w:rtl/>
        </w:rPr>
        <w:t>היות ושני התנאים,</w:t>
      </w:r>
      <w:r w:rsidR="00E33755">
        <w:rPr>
          <w:rFonts w:hint="cs"/>
          <w:rtl/>
          <w:lang w:val="en-GB"/>
        </w:rPr>
        <w:t xml:space="preserve"> ש</w:t>
      </w:r>
      <w:r w:rsidR="001361FD">
        <w:rPr>
          <w:rFonts w:hint="cs"/>
          <w:rtl/>
        </w:rPr>
        <w:t xml:space="preserve">כל אחד מהם </w:t>
      </w:r>
      <w:r w:rsidR="00D1671F">
        <w:rPr>
          <w:rFonts w:hint="cs"/>
          <w:rtl/>
        </w:rPr>
        <w:t xml:space="preserve">הוא תנאי מספיק </w:t>
      </w:r>
      <w:bookmarkStart w:id="47" w:name="_ETM_Q1_715977"/>
      <w:bookmarkEnd w:id="47"/>
      <w:r w:rsidR="00E33755">
        <w:rPr>
          <w:rFonts w:hint="cs"/>
          <w:rtl/>
        </w:rPr>
        <w:t xml:space="preserve">לשימוש באותו באפר,  </w:t>
      </w:r>
      <w:r w:rsidR="00D1671F">
        <w:rPr>
          <w:rFonts w:hint="cs"/>
          <w:rtl/>
        </w:rPr>
        <w:t>התקיימו - הפ</w:t>
      </w:r>
      <w:r w:rsidR="001361FD">
        <w:rPr>
          <w:rFonts w:hint="cs"/>
          <w:rtl/>
        </w:rPr>
        <w:t>י</w:t>
      </w:r>
      <w:r w:rsidR="00D1671F">
        <w:rPr>
          <w:rFonts w:hint="cs"/>
          <w:rtl/>
        </w:rPr>
        <w:t>נ</w:t>
      </w:r>
      <w:r w:rsidR="001361FD">
        <w:rPr>
          <w:rFonts w:hint="cs"/>
          <w:rtl/>
        </w:rPr>
        <w:t>ו</w:t>
      </w:r>
      <w:r w:rsidR="00D1671F">
        <w:rPr>
          <w:rFonts w:hint="cs"/>
          <w:rtl/>
        </w:rPr>
        <w:t>יים התארכ</w:t>
      </w:r>
      <w:r>
        <w:rPr>
          <w:rFonts w:hint="cs"/>
          <w:rtl/>
        </w:rPr>
        <w:t>ו עד 1 במרץ לתושבי הצפון</w:t>
      </w:r>
      <w:r>
        <w:rPr>
          <w:rFonts w:hint="cs"/>
          <w:rtl/>
          <w:lang w:val="en-GB"/>
        </w:rPr>
        <w:t xml:space="preserve"> ולח</w:t>
      </w:r>
      <w:r w:rsidR="001361FD">
        <w:rPr>
          <w:rFonts w:hint="cs"/>
          <w:rtl/>
        </w:rPr>
        <w:t>לק מהיישובים שיש ב</w:t>
      </w:r>
      <w:r w:rsidR="00D1671F">
        <w:rPr>
          <w:rFonts w:hint="cs"/>
          <w:rtl/>
        </w:rPr>
        <w:t xml:space="preserve">הם </w:t>
      </w:r>
      <w:r w:rsidR="001361FD">
        <w:rPr>
          <w:rFonts w:hint="cs"/>
          <w:rtl/>
        </w:rPr>
        <w:t>מניעה ביט</w:t>
      </w:r>
      <w:r w:rsidR="00D1671F">
        <w:rPr>
          <w:rFonts w:hint="cs"/>
          <w:rtl/>
        </w:rPr>
        <w:t>ח</w:t>
      </w:r>
      <w:r w:rsidR="001361FD">
        <w:rPr>
          <w:rFonts w:hint="cs"/>
          <w:rtl/>
        </w:rPr>
        <w:t>וני</w:t>
      </w:r>
      <w:r w:rsidR="00D1671F">
        <w:rPr>
          <w:rFonts w:hint="cs"/>
          <w:rtl/>
        </w:rPr>
        <w:t>ת בדרום</w:t>
      </w:r>
      <w:r>
        <w:rPr>
          <w:rFonts w:hint="cs"/>
          <w:rtl/>
        </w:rPr>
        <w:t xml:space="preserve">, </w:t>
      </w:r>
      <w:r w:rsidR="001361FD">
        <w:rPr>
          <w:rFonts w:hint="cs"/>
          <w:rtl/>
        </w:rPr>
        <w:t xml:space="preserve">עצימות הלחימה, מבצע </w:t>
      </w:r>
      <w:r w:rsidR="00D1671F">
        <w:rPr>
          <w:rFonts w:hint="cs"/>
          <w:rtl/>
        </w:rPr>
        <w:t>"</w:t>
      </w:r>
      <w:r w:rsidR="001361FD">
        <w:rPr>
          <w:rFonts w:hint="cs"/>
          <w:rtl/>
        </w:rPr>
        <w:t>מרכבות גדעון</w:t>
      </w:r>
      <w:r w:rsidR="00D1671F">
        <w:rPr>
          <w:rFonts w:hint="cs"/>
          <w:rtl/>
        </w:rPr>
        <w:t>"</w:t>
      </w:r>
      <w:r w:rsidR="001361FD">
        <w:rPr>
          <w:rFonts w:hint="cs"/>
          <w:rtl/>
        </w:rPr>
        <w:t xml:space="preserve"> שעולה על מה שהונח ב</w:t>
      </w:r>
      <w:r w:rsidR="00D1671F">
        <w:rPr>
          <w:rFonts w:hint="cs"/>
          <w:rtl/>
        </w:rPr>
        <w:t xml:space="preserve">עת בניית </w:t>
      </w:r>
      <w:bookmarkStart w:id="48" w:name="_ETM_Q1_740852"/>
      <w:bookmarkEnd w:id="48"/>
      <w:r w:rsidR="00D1671F">
        <w:rPr>
          <w:rFonts w:hint="cs"/>
          <w:rtl/>
        </w:rPr>
        <w:t>ה</w:t>
      </w:r>
      <w:r>
        <w:rPr>
          <w:rFonts w:hint="cs"/>
          <w:rtl/>
        </w:rPr>
        <w:t>תקציב - -</w:t>
      </w:r>
    </w:p>
    <w:p w:rsidR="001361FD" w:rsidRDefault="001361FD" w:rsidP="001361FD">
      <w:pPr>
        <w:rPr>
          <w:rtl/>
        </w:rPr>
      </w:pPr>
    </w:p>
    <w:p w:rsidR="001361FD" w:rsidRDefault="001361FD" w:rsidP="001361FD">
      <w:pPr>
        <w:rPr>
          <w:rtl/>
        </w:rPr>
      </w:pPr>
    </w:p>
    <w:p w:rsidR="001361FD" w:rsidRDefault="001361FD" w:rsidP="001361FD">
      <w:pPr>
        <w:pStyle w:val="a4"/>
        <w:keepNext/>
        <w:rPr>
          <w:rtl/>
        </w:rPr>
      </w:pPr>
      <w:bookmarkStart w:id="49" w:name="ET_speaker_6127_7"/>
      <w:r w:rsidRPr="001361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1361FD" w:rsidRDefault="001361FD" w:rsidP="001361FD">
      <w:pPr>
        <w:pStyle w:val="KeepWithNext"/>
        <w:rPr>
          <w:rtl/>
        </w:rPr>
      </w:pPr>
    </w:p>
    <w:p w:rsidR="001361FD" w:rsidRDefault="001361FD" w:rsidP="00D1671F">
      <w:pPr>
        <w:rPr>
          <w:rtl/>
        </w:rPr>
      </w:pPr>
      <w:r>
        <w:rPr>
          <w:rFonts w:hint="cs"/>
          <w:rtl/>
        </w:rPr>
        <w:t xml:space="preserve">אתם </w:t>
      </w:r>
      <w:r w:rsidR="00D1671F">
        <w:rPr>
          <w:rFonts w:hint="cs"/>
          <w:rtl/>
        </w:rPr>
        <w:t>רוצים</w:t>
      </w:r>
      <w:r>
        <w:rPr>
          <w:rFonts w:hint="cs"/>
          <w:rtl/>
        </w:rPr>
        <w:t xml:space="preserve"> להגדיל את הגירעון</w:t>
      </w:r>
      <w:r w:rsidR="00EC615A">
        <w:rPr>
          <w:rFonts w:hint="cs"/>
          <w:rtl/>
        </w:rPr>
        <w:t xml:space="preserve"> ל-4.9.</w:t>
      </w:r>
    </w:p>
    <w:p w:rsidR="001361FD" w:rsidRDefault="001361FD" w:rsidP="001361FD">
      <w:pPr>
        <w:rPr>
          <w:rtl/>
        </w:rPr>
      </w:pPr>
    </w:p>
    <w:p w:rsidR="00EC615A" w:rsidRDefault="00EC615A" w:rsidP="00EC615A">
      <w:pPr>
        <w:pStyle w:val="af9"/>
        <w:keepNext/>
        <w:rPr>
          <w:rtl/>
        </w:rPr>
      </w:pPr>
      <w:bookmarkStart w:id="50" w:name="ET_guest_גולן_בדיחי_54"/>
      <w:r w:rsidRPr="00EC615A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EC6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EC615A" w:rsidRDefault="00EC615A" w:rsidP="00EC615A">
      <w:pPr>
        <w:pStyle w:val="KeepWithNext"/>
        <w:rPr>
          <w:rtl/>
        </w:rPr>
      </w:pPr>
    </w:p>
    <w:p w:rsidR="001361FD" w:rsidRDefault="00EC615A" w:rsidP="00766602">
      <w:pPr>
        <w:rPr>
          <w:rtl/>
        </w:rPr>
      </w:pPr>
      <w:r>
        <w:rPr>
          <w:rFonts w:hint="cs"/>
          <w:rtl/>
        </w:rPr>
        <w:t>אנחנו מבקשים להגדיל את הגירעון ל-4.9%</w:t>
      </w:r>
      <w:r w:rsidR="009A68EB">
        <w:rPr>
          <w:rFonts w:hint="cs"/>
          <w:rtl/>
        </w:rPr>
        <w:t xml:space="preserve"> ולהגדיל </w:t>
      </w:r>
      <w:r w:rsidR="00766602">
        <w:rPr>
          <w:rFonts w:hint="cs"/>
          <w:rtl/>
        </w:rPr>
        <w:t xml:space="preserve">בהתאם </w:t>
      </w:r>
      <w:r w:rsidR="009A68EB">
        <w:rPr>
          <w:rFonts w:hint="cs"/>
          <w:rtl/>
        </w:rPr>
        <w:t>את הה</w:t>
      </w:r>
      <w:r w:rsidR="001361FD">
        <w:rPr>
          <w:rFonts w:hint="cs"/>
          <w:rtl/>
        </w:rPr>
        <w:t>וצאה</w:t>
      </w:r>
      <w:r w:rsidR="009A68EB">
        <w:rPr>
          <w:rFonts w:hint="cs"/>
          <w:rtl/>
        </w:rPr>
        <w:t xml:space="preserve"> ב-4.2 מיליארד </w:t>
      </w:r>
      <w:bookmarkStart w:id="51" w:name="_ETM_Q1_755970"/>
      <w:bookmarkEnd w:id="51"/>
      <w:r w:rsidR="00E17CCB">
        <w:rPr>
          <w:rFonts w:hint="cs"/>
          <w:rtl/>
        </w:rPr>
        <w:t>שקלים</w:t>
      </w:r>
      <w:r w:rsidR="009A68EB">
        <w:rPr>
          <w:rFonts w:hint="cs"/>
          <w:rtl/>
        </w:rPr>
        <w:t xml:space="preserve"> בגלל התקיימות שני התנאים שמניתי קודם.</w:t>
      </w:r>
    </w:p>
    <w:p w:rsidR="001361FD" w:rsidRDefault="001361FD" w:rsidP="001361FD">
      <w:pPr>
        <w:rPr>
          <w:rtl/>
        </w:rPr>
      </w:pPr>
    </w:p>
    <w:p w:rsidR="001361FD" w:rsidRDefault="001361FD" w:rsidP="001361FD">
      <w:pPr>
        <w:pStyle w:val="af6"/>
        <w:keepNext/>
        <w:rPr>
          <w:rtl/>
        </w:rPr>
      </w:pPr>
      <w:bookmarkStart w:id="52" w:name="ET_yor_4762_8"/>
      <w:r w:rsidRPr="001361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361FD" w:rsidRDefault="001361FD" w:rsidP="001361FD">
      <w:pPr>
        <w:pStyle w:val="KeepWithNext"/>
        <w:rPr>
          <w:rtl/>
        </w:rPr>
      </w:pPr>
    </w:p>
    <w:p w:rsidR="001361FD" w:rsidRDefault="001361FD" w:rsidP="001361FD">
      <w:pPr>
        <w:rPr>
          <w:rtl/>
        </w:rPr>
      </w:pPr>
      <w:r>
        <w:rPr>
          <w:rFonts w:hint="cs"/>
          <w:rtl/>
        </w:rPr>
        <w:t xml:space="preserve">ידעת </w:t>
      </w:r>
      <w:r w:rsidR="009A68EB">
        <w:rPr>
          <w:rFonts w:hint="cs"/>
          <w:rtl/>
        </w:rPr>
        <w:t>שזה מה שיהיה.</w:t>
      </w:r>
    </w:p>
    <w:p w:rsidR="001361FD" w:rsidRDefault="001361FD" w:rsidP="001361FD">
      <w:pPr>
        <w:rPr>
          <w:rtl/>
        </w:rPr>
      </w:pPr>
    </w:p>
    <w:p w:rsidR="00FE0EEF" w:rsidRDefault="00FE0EEF" w:rsidP="00FE0EEF">
      <w:pPr>
        <w:pStyle w:val="af9"/>
        <w:keepNext/>
        <w:rPr>
          <w:rtl/>
        </w:rPr>
      </w:pPr>
      <w:bookmarkStart w:id="53" w:name="ET_guest_גולן_בדיחי_56"/>
      <w:r w:rsidRPr="00FE0EEF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FE0E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FE0EEF" w:rsidRDefault="00FE0EEF" w:rsidP="00FE0EEF">
      <w:pPr>
        <w:pStyle w:val="KeepWithNext"/>
        <w:rPr>
          <w:rtl/>
        </w:rPr>
      </w:pPr>
    </w:p>
    <w:p w:rsidR="00FE0EEF" w:rsidRDefault="00FE0EEF" w:rsidP="00E17CCB">
      <w:pPr>
        <w:rPr>
          <w:rtl/>
        </w:rPr>
      </w:pPr>
      <w:r>
        <w:rPr>
          <w:rFonts w:hint="cs"/>
          <w:rtl/>
        </w:rPr>
        <w:t xml:space="preserve">החוק מחייב אותנו </w:t>
      </w:r>
      <w:bookmarkStart w:id="54" w:name="_ETM_Q1_760074"/>
      <w:bookmarkEnd w:id="54"/>
      <w:r>
        <w:rPr>
          <w:rFonts w:hint="cs"/>
          <w:rtl/>
        </w:rPr>
        <w:t>למסור הודעה לוועדה</w:t>
      </w:r>
      <w:r w:rsidR="00E17C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E0EEF" w:rsidRPr="00FE0EEF" w:rsidRDefault="00FE0EEF" w:rsidP="00FE0EEF">
      <w:pPr>
        <w:rPr>
          <w:rtl/>
        </w:rPr>
      </w:pPr>
    </w:p>
    <w:p w:rsidR="001361FD" w:rsidRDefault="001361FD" w:rsidP="001361FD">
      <w:pPr>
        <w:pStyle w:val="a4"/>
        <w:keepNext/>
        <w:rPr>
          <w:rtl/>
        </w:rPr>
      </w:pPr>
      <w:bookmarkStart w:id="55" w:name="_ETM_Q1_749204"/>
      <w:bookmarkStart w:id="56" w:name="_ETM_Q1_749978"/>
      <w:bookmarkStart w:id="57" w:name="_ETM_Q1_749937"/>
      <w:bookmarkStart w:id="58" w:name="ET_speaker_5800_9"/>
      <w:bookmarkEnd w:id="55"/>
      <w:bookmarkEnd w:id="56"/>
      <w:bookmarkEnd w:id="57"/>
      <w:r w:rsidRPr="001361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6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1361FD" w:rsidRDefault="001361FD" w:rsidP="001361FD">
      <w:pPr>
        <w:pStyle w:val="KeepWithNext"/>
        <w:rPr>
          <w:rtl/>
        </w:rPr>
      </w:pPr>
    </w:p>
    <w:p w:rsidR="001361FD" w:rsidRDefault="001361FD" w:rsidP="001361FD">
      <w:pPr>
        <w:rPr>
          <w:rtl/>
        </w:rPr>
      </w:pPr>
      <w:r>
        <w:rPr>
          <w:rFonts w:hint="cs"/>
          <w:rtl/>
        </w:rPr>
        <w:t>רק מיידעים</w:t>
      </w:r>
      <w:r w:rsidR="006E6A26">
        <w:rPr>
          <w:rFonts w:hint="cs"/>
          <w:rtl/>
        </w:rPr>
        <w:t>?</w:t>
      </w:r>
    </w:p>
    <w:p w:rsidR="001361FD" w:rsidRDefault="001361FD" w:rsidP="006E6A26">
      <w:pPr>
        <w:ind w:firstLine="0"/>
        <w:rPr>
          <w:rtl/>
        </w:rPr>
      </w:pPr>
    </w:p>
    <w:p w:rsidR="006E6A26" w:rsidRDefault="006E6A26" w:rsidP="006E6A26">
      <w:pPr>
        <w:pStyle w:val="af9"/>
        <w:keepNext/>
        <w:rPr>
          <w:rtl/>
        </w:rPr>
      </w:pPr>
      <w:bookmarkStart w:id="59" w:name="_ETM_Q1_756461"/>
      <w:bookmarkStart w:id="60" w:name="ET_guest_גולן_בדיחי_57"/>
      <w:bookmarkEnd w:id="59"/>
      <w:r w:rsidRPr="006E6A26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6E6A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6E6A26" w:rsidRDefault="006E6A26" w:rsidP="006E6A26">
      <w:pPr>
        <w:pStyle w:val="KeepWithNext"/>
        <w:rPr>
          <w:rtl/>
        </w:rPr>
      </w:pPr>
    </w:p>
    <w:p w:rsidR="006E6A26" w:rsidRDefault="006E6A26" w:rsidP="006E6A26">
      <w:pPr>
        <w:rPr>
          <w:rtl/>
        </w:rPr>
      </w:pPr>
      <w:bookmarkStart w:id="61" w:name="_ETM_Q1_757017"/>
      <w:bookmarkStart w:id="62" w:name="_ETM_Q1_757096"/>
      <w:bookmarkEnd w:id="61"/>
      <w:bookmarkEnd w:id="62"/>
      <w:r>
        <w:rPr>
          <w:rFonts w:hint="cs"/>
          <w:rtl/>
        </w:rPr>
        <w:t>כן, אין צורך באישור.</w:t>
      </w:r>
    </w:p>
    <w:p w:rsidR="006E6A26" w:rsidRPr="006E6A26" w:rsidRDefault="006E6A26" w:rsidP="006E6A26">
      <w:pPr>
        <w:rPr>
          <w:rtl/>
        </w:rPr>
      </w:pPr>
      <w:bookmarkStart w:id="63" w:name="_ETM_Q1_760814"/>
      <w:bookmarkStart w:id="64" w:name="_ETM_Q1_760909"/>
      <w:bookmarkEnd w:id="63"/>
      <w:bookmarkEnd w:id="64"/>
    </w:p>
    <w:p w:rsidR="001361FD" w:rsidRDefault="001361FD" w:rsidP="001361FD">
      <w:pPr>
        <w:pStyle w:val="af6"/>
        <w:keepNext/>
        <w:rPr>
          <w:rtl/>
        </w:rPr>
      </w:pPr>
      <w:bookmarkStart w:id="65" w:name="ET_yor_4762_10"/>
      <w:r w:rsidRPr="001361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1361FD" w:rsidRDefault="001361FD" w:rsidP="001361FD">
      <w:pPr>
        <w:pStyle w:val="KeepWithNext"/>
        <w:rPr>
          <w:rtl/>
        </w:rPr>
      </w:pPr>
    </w:p>
    <w:p w:rsidR="001361FD" w:rsidRDefault="00647022" w:rsidP="00647022">
      <w:pPr>
        <w:rPr>
          <w:rtl/>
        </w:rPr>
      </w:pPr>
      <w:r>
        <w:rPr>
          <w:rFonts w:hint="cs"/>
          <w:rtl/>
        </w:rPr>
        <w:t xml:space="preserve">אנחנו </w:t>
      </w:r>
      <w:bookmarkStart w:id="66" w:name="_ETM_Q1_769615"/>
      <w:bookmarkEnd w:id="66"/>
      <w:r>
        <w:rPr>
          <w:rFonts w:hint="cs"/>
          <w:rtl/>
        </w:rPr>
        <w:t xml:space="preserve">נאשר את </w:t>
      </w:r>
      <w:r w:rsidR="001361FD">
        <w:rPr>
          <w:rFonts w:hint="cs"/>
          <w:rtl/>
        </w:rPr>
        <w:t xml:space="preserve">מה שהם יביאו בעתיד. </w:t>
      </w:r>
      <w:r>
        <w:rPr>
          <w:rFonts w:hint="cs"/>
          <w:rtl/>
        </w:rPr>
        <w:t>עכשיו נצטרך</w:t>
      </w:r>
      <w:r w:rsidR="001361FD">
        <w:rPr>
          <w:rFonts w:hint="cs"/>
          <w:rtl/>
        </w:rPr>
        <w:t xml:space="preserve"> לאשר את העברה של הביטח</w:t>
      </w:r>
      <w:r>
        <w:rPr>
          <w:rFonts w:hint="cs"/>
          <w:rtl/>
        </w:rPr>
        <w:t>ו</w:t>
      </w:r>
      <w:r w:rsidR="001361FD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1361FD" w:rsidRDefault="001361FD" w:rsidP="001361FD">
      <w:pPr>
        <w:rPr>
          <w:rtl/>
        </w:rPr>
      </w:pPr>
    </w:p>
    <w:p w:rsidR="001361FD" w:rsidRDefault="001361FD" w:rsidP="001361FD">
      <w:pPr>
        <w:pStyle w:val="a4"/>
        <w:keepNext/>
        <w:rPr>
          <w:rtl/>
        </w:rPr>
      </w:pPr>
      <w:bookmarkStart w:id="67" w:name="ET_speaker_6127_11"/>
      <w:r w:rsidRPr="001361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6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1361FD" w:rsidRDefault="001361FD" w:rsidP="001361FD">
      <w:pPr>
        <w:pStyle w:val="KeepWithNext"/>
        <w:rPr>
          <w:rtl/>
        </w:rPr>
      </w:pPr>
    </w:p>
    <w:p w:rsidR="001361FD" w:rsidRDefault="00647022" w:rsidP="00766602">
      <w:pPr>
        <w:rPr>
          <w:rtl/>
        </w:rPr>
      </w:pPr>
      <w:r>
        <w:rPr>
          <w:rFonts w:hint="cs"/>
          <w:rtl/>
        </w:rPr>
        <w:t>אתה יכול להתייחס לפרסומי</w:t>
      </w:r>
      <w:r w:rsidR="001361F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שהיו עוד לפני תחילת המערכה באיראן </w:t>
      </w:r>
      <w:r w:rsidR="001361FD">
        <w:rPr>
          <w:rFonts w:hint="cs"/>
          <w:rtl/>
        </w:rPr>
        <w:t>על החריג</w:t>
      </w:r>
      <w:r>
        <w:rPr>
          <w:rFonts w:hint="cs"/>
          <w:rtl/>
        </w:rPr>
        <w:t>ה</w:t>
      </w:r>
      <w:r w:rsidR="001361FD">
        <w:rPr>
          <w:rFonts w:hint="cs"/>
          <w:rtl/>
        </w:rPr>
        <w:t xml:space="preserve"> שנעה בין </w:t>
      </w:r>
      <w:r>
        <w:rPr>
          <w:rFonts w:hint="cs"/>
          <w:rtl/>
        </w:rPr>
        <w:t xml:space="preserve">15 </w:t>
      </w:r>
      <w:bookmarkStart w:id="68" w:name="_ETM_Q1_785566"/>
      <w:bookmarkEnd w:id="68"/>
      <w:r>
        <w:rPr>
          <w:rFonts w:hint="cs"/>
          <w:rtl/>
        </w:rPr>
        <w:t xml:space="preserve">ל-25 מיליארד שקלים </w:t>
      </w:r>
      <w:r w:rsidR="001361FD">
        <w:rPr>
          <w:rFonts w:hint="cs"/>
          <w:rtl/>
        </w:rPr>
        <w:t>בתקציב המדינה מעבר לבאפר</w:t>
      </w:r>
      <w:r>
        <w:rPr>
          <w:rFonts w:hint="cs"/>
          <w:rtl/>
        </w:rPr>
        <w:t xml:space="preserve">? </w:t>
      </w:r>
      <w:r w:rsidR="008D5405">
        <w:rPr>
          <w:rFonts w:hint="cs"/>
          <w:rtl/>
        </w:rPr>
        <w:t>זה ברור שאנחנו מגדילים את זה ל-4.9, אבל</w:t>
      </w:r>
      <w:r w:rsidR="000C11D8">
        <w:rPr>
          <w:rFonts w:hint="cs"/>
          <w:rtl/>
        </w:rPr>
        <w:t xml:space="preserve"> לדעתי זה </w:t>
      </w:r>
      <w:r w:rsidR="008D5405">
        <w:rPr>
          <w:rFonts w:hint="cs"/>
          <w:rtl/>
        </w:rPr>
        <w:t xml:space="preserve">לגמרי </w:t>
      </w:r>
      <w:bookmarkStart w:id="69" w:name="_ETM_Q1_809887"/>
      <w:bookmarkEnd w:id="69"/>
      <w:r w:rsidR="008D5405">
        <w:rPr>
          <w:rFonts w:hint="cs"/>
          <w:rtl/>
        </w:rPr>
        <w:t>לא נג</w:t>
      </w:r>
      <w:r w:rsidR="000C11D8">
        <w:rPr>
          <w:rFonts w:hint="cs"/>
          <w:rtl/>
        </w:rPr>
        <w:t>מ</w:t>
      </w:r>
      <w:r w:rsidR="008D5405">
        <w:rPr>
          <w:rFonts w:hint="cs"/>
          <w:rtl/>
        </w:rPr>
        <w:t>ר</w:t>
      </w:r>
      <w:r w:rsidR="000C11D8">
        <w:rPr>
          <w:rFonts w:hint="cs"/>
          <w:rtl/>
        </w:rPr>
        <w:t xml:space="preserve"> שם. </w:t>
      </w:r>
      <w:r w:rsidR="008D5405">
        <w:rPr>
          <w:rFonts w:hint="cs"/>
          <w:rtl/>
        </w:rPr>
        <w:t>א</w:t>
      </w:r>
      <w:r w:rsidR="000C11D8">
        <w:rPr>
          <w:rFonts w:hint="cs"/>
          <w:rtl/>
        </w:rPr>
        <w:t>נ</w:t>
      </w:r>
      <w:r w:rsidR="008D5405">
        <w:rPr>
          <w:rFonts w:hint="cs"/>
          <w:rtl/>
        </w:rPr>
        <w:t>י חייב להודות</w:t>
      </w:r>
      <w:r w:rsidR="000C11D8">
        <w:rPr>
          <w:rFonts w:hint="cs"/>
          <w:rtl/>
        </w:rPr>
        <w:t xml:space="preserve"> שכוועדת הכספים </w:t>
      </w:r>
      <w:r w:rsidR="00F430B5">
        <w:rPr>
          <w:rFonts w:hint="cs"/>
          <w:rtl/>
        </w:rPr>
        <w:t xml:space="preserve">אנחנו </w:t>
      </w:r>
      <w:r w:rsidR="000C11D8">
        <w:rPr>
          <w:rFonts w:hint="cs"/>
          <w:rtl/>
        </w:rPr>
        <w:t xml:space="preserve">לגמרי לא מודעים </w:t>
      </w:r>
      <w:r w:rsidR="00F430B5">
        <w:rPr>
          <w:rFonts w:hint="cs"/>
          <w:rtl/>
        </w:rPr>
        <w:t>ל</w:t>
      </w:r>
      <w:r w:rsidR="000C11D8">
        <w:rPr>
          <w:rFonts w:hint="cs"/>
          <w:rtl/>
        </w:rPr>
        <w:t>איפה אנחנו נמצאים מבחינת המצב ה</w:t>
      </w:r>
      <w:r w:rsidR="00766602">
        <w:rPr>
          <w:rFonts w:hint="cs"/>
          <w:rtl/>
        </w:rPr>
        <w:t xml:space="preserve">תקציבי </w:t>
      </w:r>
      <w:r w:rsidR="008D5405">
        <w:rPr>
          <w:rFonts w:hint="cs"/>
          <w:rtl/>
        </w:rPr>
        <w:t>השוטף של המדינה. מה שכן ברור זה שזה לא 4.9 כרגע.</w:t>
      </w:r>
      <w:r w:rsidR="000C11D8">
        <w:rPr>
          <w:rFonts w:hint="cs"/>
          <w:rtl/>
        </w:rPr>
        <w:t xml:space="preserve"> </w:t>
      </w:r>
    </w:p>
    <w:p w:rsidR="000C11D8" w:rsidRDefault="000C11D8" w:rsidP="001361FD">
      <w:pPr>
        <w:rPr>
          <w:rtl/>
        </w:rPr>
      </w:pPr>
    </w:p>
    <w:p w:rsidR="000C11D8" w:rsidRDefault="000C11D8" w:rsidP="000C11D8">
      <w:pPr>
        <w:pStyle w:val="a4"/>
        <w:keepNext/>
        <w:rPr>
          <w:rtl/>
        </w:rPr>
      </w:pPr>
      <w:bookmarkStart w:id="70" w:name="ET_speaker_5800_12"/>
      <w:r w:rsidRPr="000C11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1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0C11D8" w:rsidRDefault="000C11D8" w:rsidP="000C11D8">
      <w:pPr>
        <w:pStyle w:val="KeepWithNext"/>
        <w:rPr>
          <w:rtl/>
        </w:rPr>
      </w:pPr>
    </w:p>
    <w:p w:rsidR="0029089E" w:rsidRDefault="000C11D8" w:rsidP="00766602">
      <w:pPr>
        <w:rPr>
          <w:rtl/>
        </w:rPr>
      </w:pPr>
      <w:r>
        <w:rPr>
          <w:rFonts w:hint="cs"/>
          <w:rtl/>
        </w:rPr>
        <w:t>ל</w:t>
      </w:r>
      <w:r w:rsidR="008D5405">
        <w:rPr>
          <w:rFonts w:hint="cs"/>
          <w:rtl/>
        </w:rPr>
        <w:t xml:space="preserve">פני האירוע עם איראן קיימנו דיון </w:t>
      </w:r>
      <w:r>
        <w:rPr>
          <w:rFonts w:hint="cs"/>
          <w:rtl/>
        </w:rPr>
        <w:t xml:space="preserve">על קריסת </w:t>
      </w:r>
      <w:r w:rsidR="006F05FA">
        <w:rPr>
          <w:rFonts w:hint="cs"/>
          <w:rtl/>
        </w:rPr>
        <w:t>תקציב המלחמה.</w:t>
      </w:r>
      <w:r w:rsidR="008D540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כבר הבנו שכל הבאפר כולו נוצל לפינוי פלוס </w:t>
      </w:r>
      <w:r w:rsidR="004B33D0">
        <w:rPr>
          <w:rFonts w:hint="cs"/>
          <w:rtl/>
        </w:rPr>
        <w:t>"</w:t>
      </w:r>
      <w:r>
        <w:rPr>
          <w:rFonts w:hint="cs"/>
          <w:rtl/>
        </w:rPr>
        <w:t>מרכבו</w:t>
      </w:r>
      <w:r w:rsidR="006F05F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B33D0">
        <w:rPr>
          <w:rFonts w:hint="cs"/>
          <w:rtl/>
        </w:rPr>
        <w:t>ג</w:t>
      </w:r>
      <w:r>
        <w:rPr>
          <w:rFonts w:hint="cs"/>
          <w:rtl/>
        </w:rPr>
        <w:t>דעון</w:t>
      </w:r>
      <w:r w:rsidR="004B33D0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4B33D0">
        <w:rPr>
          <w:rFonts w:hint="cs"/>
          <w:rtl/>
        </w:rPr>
        <w:t xml:space="preserve">שזה עניין של </w:t>
      </w:r>
      <w:bookmarkStart w:id="71" w:name="_ETM_Q1_840477"/>
      <w:bookmarkEnd w:id="71"/>
      <w:r w:rsidR="004B33D0">
        <w:rPr>
          <w:rFonts w:hint="cs"/>
          <w:rtl/>
        </w:rPr>
        <w:t xml:space="preserve">ימים עד שהכסף הזה ייגמר. </w:t>
      </w:r>
      <w:r>
        <w:rPr>
          <w:rFonts w:hint="cs"/>
          <w:rtl/>
        </w:rPr>
        <w:t xml:space="preserve">אנחנו </w:t>
      </w:r>
      <w:r w:rsidR="006F05FA">
        <w:rPr>
          <w:rFonts w:hint="cs"/>
          <w:rtl/>
        </w:rPr>
        <w:t>כאן אחרי חמישה תקציבים של מלחמה, כאשר</w:t>
      </w:r>
      <w:r>
        <w:rPr>
          <w:rFonts w:hint="cs"/>
          <w:rtl/>
        </w:rPr>
        <w:t xml:space="preserve"> פעם אח</w:t>
      </w:r>
      <w:r w:rsidR="006F05FA">
        <w:rPr>
          <w:rFonts w:hint="cs"/>
          <w:rtl/>
        </w:rPr>
        <w:t>ר</w:t>
      </w:r>
      <w:r>
        <w:rPr>
          <w:rFonts w:hint="cs"/>
          <w:rtl/>
        </w:rPr>
        <w:t xml:space="preserve"> פעם אנחנו </w:t>
      </w:r>
      <w:r w:rsidR="004B33D0">
        <w:rPr>
          <w:rFonts w:hint="cs"/>
          <w:rtl/>
        </w:rPr>
        <w:t>מ</w:t>
      </w:r>
      <w:r>
        <w:rPr>
          <w:rFonts w:hint="cs"/>
          <w:rtl/>
        </w:rPr>
        <w:t xml:space="preserve">תריעים שהנחות היסוד </w:t>
      </w:r>
      <w:r w:rsidR="004B33D0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4B33D0">
        <w:rPr>
          <w:rFonts w:hint="cs"/>
          <w:rtl/>
        </w:rPr>
        <w:t>ת</w:t>
      </w:r>
      <w:r>
        <w:rPr>
          <w:rFonts w:hint="cs"/>
          <w:rtl/>
        </w:rPr>
        <w:t>קציב</w:t>
      </w:r>
      <w:r w:rsidR="004B33D0">
        <w:rPr>
          <w:rFonts w:hint="cs"/>
          <w:rtl/>
        </w:rPr>
        <w:t xml:space="preserve"> אינן ריאליות</w:t>
      </w:r>
      <w:r>
        <w:rPr>
          <w:rFonts w:hint="cs"/>
          <w:rtl/>
        </w:rPr>
        <w:t xml:space="preserve">. לשים </w:t>
      </w:r>
      <w:r w:rsidR="004B33D0">
        <w:rPr>
          <w:rFonts w:hint="cs"/>
          <w:rtl/>
        </w:rPr>
        <w:t xml:space="preserve">הנחת יסוד </w:t>
      </w:r>
      <w:bookmarkStart w:id="72" w:name="_ETM_Q1_852002"/>
      <w:bookmarkEnd w:id="72"/>
      <w:r>
        <w:rPr>
          <w:rFonts w:hint="cs"/>
          <w:rtl/>
        </w:rPr>
        <w:t>של בט</w:t>
      </w:r>
      <w:r w:rsidR="004B33D0">
        <w:rPr>
          <w:rFonts w:hint="cs"/>
          <w:rtl/>
        </w:rPr>
        <w:t>"</w:t>
      </w:r>
      <w:r w:rsidR="00E17CCB">
        <w:rPr>
          <w:rFonts w:hint="cs"/>
          <w:rtl/>
        </w:rPr>
        <w:t>ש מוגבר -</w:t>
      </w:r>
      <w:r w:rsidR="0029089E">
        <w:rPr>
          <w:rFonts w:hint="cs"/>
          <w:rtl/>
        </w:rPr>
        <w:t xml:space="preserve"> </w:t>
      </w:r>
      <w:r w:rsidR="00766602">
        <w:rPr>
          <w:rFonts w:hint="cs"/>
          <w:rtl/>
        </w:rPr>
        <w:t xml:space="preserve">זה </w:t>
      </w:r>
      <w:r w:rsidR="0029089E">
        <w:rPr>
          <w:rFonts w:hint="cs"/>
          <w:rtl/>
        </w:rPr>
        <w:t xml:space="preserve">אומר שאין לחימה </w:t>
      </w:r>
      <w:r w:rsidR="00356CB2">
        <w:rPr>
          <w:rFonts w:hint="cs"/>
          <w:rtl/>
        </w:rPr>
        <w:t xml:space="preserve">מבחינת </w:t>
      </w:r>
      <w:r w:rsidR="0029089E">
        <w:rPr>
          <w:rFonts w:hint="cs"/>
          <w:rtl/>
        </w:rPr>
        <w:t xml:space="preserve">תקציב </w:t>
      </w:r>
      <w:bookmarkStart w:id="73" w:name="_ETM_Q1_855322"/>
      <w:bookmarkEnd w:id="73"/>
      <w:r w:rsidR="00E17CCB">
        <w:rPr>
          <w:rFonts w:hint="cs"/>
          <w:rtl/>
        </w:rPr>
        <w:t>2025 -</w:t>
      </w:r>
      <w:r w:rsidR="0029089E">
        <w:rPr>
          <w:rFonts w:hint="cs"/>
          <w:rtl/>
        </w:rPr>
        <w:t xml:space="preserve"> זה פשוט חוסר אחריות. </w:t>
      </w:r>
      <w:r w:rsidR="00356CB2">
        <w:rPr>
          <w:rFonts w:hint="cs"/>
          <w:rtl/>
        </w:rPr>
        <w:t xml:space="preserve">זה </w:t>
      </w:r>
      <w:r>
        <w:rPr>
          <w:rFonts w:hint="cs"/>
          <w:rtl/>
        </w:rPr>
        <w:t>א</w:t>
      </w:r>
      <w:r w:rsidR="0029089E">
        <w:rPr>
          <w:rFonts w:hint="cs"/>
          <w:rtl/>
        </w:rPr>
        <w:t>ו</w:t>
      </w:r>
      <w:r>
        <w:rPr>
          <w:rFonts w:hint="cs"/>
          <w:rtl/>
        </w:rPr>
        <w:t xml:space="preserve">לי מה שאפשר </w:t>
      </w:r>
      <w:r w:rsidR="0029089E">
        <w:rPr>
          <w:rFonts w:hint="cs"/>
          <w:rtl/>
        </w:rPr>
        <w:t xml:space="preserve">לממשלה הזאת </w:t>
      </w:r>
      <w:r>
        <w:rPr>
          <w:rFonts w:hint="cs"/>
          <w:rtl/>
        </w:rPr>
        <w:t>לבזב</w:t>
      </w:r>
      <w:r w:rsidR="0029089E">
        <w:rPr>
          <w:rFonts w:hint="cs"/>
          <w:rtl/>
        </w:rPr>
        <w:t xml:space="preserve">ז </w:t>
      </w:r>
      <w:r w:rsidR="00356CB2">
        <w:rPr>
          <w:rFonts w:hint="cs"/>
          <w:rtl/>
        </w:rPr>
        <w:t>כספים</w:t>
      </w:r>
      <w:r w:rsidR="0029089E">
        <w:rPr>
          <w:rFonts w:hint="cs"/>
          <w:rtl/>
        </w:rPr>
        <w:t xml:space="preserve"> על </w:t>
      </w:r>
      <w:bookmarkStart w:id="74" w:name="_ETM_Q1_867733"/>
      <w:bookmarkEnd w:id="74"/>
      <w:r w:rsidR="0029089E">
        <w:rPr>
          <w:rFonts w:hint="cs"/>
          <w:rtl/>
        </w:rPr>
        <w:t>הסכמים קואליציוניים ו</w:t>
      </w:r>
      <w:r>
        <w:rPr>
          <w:rFonts w:hint="cs"/>
          <w:rtl/>
        </w:rPr>
        <w:t xml:space="preserve">על 38 שרים. אם הייתם שמים </w:t>
      </w:r>
      <w:r w:rsidR="0029089E">
        <w:rPr>
          <w:rFonts w:hint="cs"/>
          <w:rtl/>
        </w:rPr>
        <w:t xml:space="preserve">בתוך התקציב תרחיש של לחימה, זה </w:t>
      </w:r>
      <w:r>
        <w:rPr>
          <w:rFonts w:hint="cs"/>
          <w:rtl/>
        </w:rPr>
        <w:t>ה</w:t>
      </w:r>
      <w:r w:rsidR="0029089E">
        <w:rPr>
          <w:rFonts w:hint="cs"/>
          <w:rtl/>
        </w:rPr>
        <w:t>י</w:t>
      </w:r>
      <w:r>
        <w:rPr>
          <w:rFonts w:hint="cs"/>
          <w:rtl/>
        </w:rPr>
        <w:t xml:space="preserve">ה מאלץ את הממשלה להדק את החגורה. </w:t>
      </w:r>
    </w:p>
    <w:p w:rsidR="0029089E" w:rsidRDefault="0029089E" w:rsidP="0029089E">
      <w:pPr>
        <w:rPr>
          <w:rtl/>
        </w:rPr>
      </w:pPr>
      <w:bookmarkStart w:id="75" w:name="_ETM_Q1_879523"/>
      <w:bookmarkStart w:id="76" w:name="_ETM_Q1_879615"/>
      <w:bookmarkEnd w:id="75"/>
      <w:bookmarkEnd w:id="76"/>
    </w:p>
    <w:p w:rsidR="000C11D8" w:rsidRDefault="000C11D8" w:rsidP="00CF3593">
      <w:pPr>
        <w:rPr>
          <w:rtl/>
        </w:rPr>
      </w:pPr>
      <w:bookmarkStart w:id="77" w:name="_ETM_Q1_879664"/>
      <w:bookmarkStart w:id="78" w:name="_ETM_Q1_879722"/>
      <w:bookmarkEnd w:id="77"/>
      <w:bookmarkEnd w:id="78"/>
      <w:r>
        <w:rPr>
          <w:rFonts w:hint="cs"/>
          <w:rtl/>
        </w:rPr>
        <w:t>אנחנו מ</w:t>
      </w:r>
      <w:r w:rsidR="0004063F">
        <w:rPr>
          <w:rFonts w:hint="cs"/>
          <w:rtl/>
        </w:rPr>
        <w:t xml:space="preserve">תבקשים </w:t>
      </w:r>
      <w:r w:rsidR="00356CB2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להעביר כסף בגין </w:t>
      </w:r>
      <w:r w:rsidR="0004063F">
        <w:rPr>
          <w:rFonts w:hint="cs"/>
          <w:rtl/>
        </w:rPr>
        <w:t>"</w:t>
      </w:r>
      <w:r>
        <w:rPr>
          <w:rFonts w:hint="cs"/>
          <w:rtl/>
        </w:rPr>
        <w:t>מרכבות גדעון</w:t>
      </w:r>
      <w:r w:rsidR="0004063F">
        <w:rPr>
          <w:rFonts w:hint="cs"/>
          <w:rtl/>
        </w:rPr>
        <w:t>"</w:t>
      </w:r>
      <w:r w:rsidR="00356CB2">
        <w:rPr>
          <w:rFonts w:hint="cs"/>
          <w:rtl/>
        </w:rPr>
        <w:t>,</w:t>
      </w:r>
      <w:r w:rsidR="0004063F">
        <w:rPr>
          <w:rFonts w:hint="cs"/>
          <w:rtl/>
        </w:rPr>
        <w:t xml:space="preserve"> </w:t>
      </w:r>
      <w:r w:rsidR="00356CB2">
        <w:rPr>
          <w:rFonts w:hint="cs"/>
          <w:rtl/>
        </w:rPr>
        <w:t xml:space="preserve">אבל </w:t>
      </w:r>
      <w:r>
        <w:rPr>
          <w:rFonts w:hint="cs"/>
          <w:rtl/>
        </w:rPr>
        <w:t>אנחנו לא ב</w:t>
      </w:r>
      <w:r w:rsidR="0004063F">
        <w:rPr>
          <w:rFonts w:hint="cs"/>
          <w:rtl/>
        </w:rPr>
        <w:t>"</w:t>
      </w:r>
      <w:r>
        <w:rPr>
          <w:rFonts w:hint="cs"/>
          <w:rtl/>
        </w:rPr>
        <w:t>מרכבות</w:t>
      </w:r>
      <w:r w:rsidR="0004063F">
        <w:rPr>
          <w:rFonts w:hint="cs"/>
          <w:rtl/>
        </w:rPr>
        <w:t xml:space="preserve"> </w:t>
      </w:r>
      <w:bookmarkStart w:id="79" w:name="_ETM_Q1_892839"/>
      <w:bookmarkEnd w:id="79"/>
      <w:r w:rsidR="0004063F">
        <w:rPr>
          <w:rFonts w:hint="cs"/>
          <w:rtl/>
        </w:rPr>
        <w:t>גדעון"</w:t>
      </w:r>
      <w:r>
        <w:rPr>
          <w:rFonts w:hint="cs"/>
          <w:rtl/>
        </w:rPr>
        <w:t xml:space="preserve">, </w:t>
      </w:r>
      <w:r w:rsidR="0004063F">
        <w:rPr>
          <w:rFonts w:hint="cs"/>
          <w:rtl/>
        </w:rPr>
        <w:t>א</w:t>
      </w:r>
      <w:r>
        <w:rPr>
          <w:rFonts w:hint="cs"/>
          <w:rtl/>
        </w:rPr>
        <w:t xml:space="preserve">נחנו במלחמה </w:t>
      </w:r>
      <w:r w:rsidR="0004063F">
        <w:rPr>
          <w:rFonts w:hint="cs"/>
          <w:rtl/>
        </w:rPr>
        <w:t>עם איראן. יש למלחמה הזאת צד כלכלי. אנחנ</w:t>
      </w:r>
      <w:r>
        <w:rPr>
          <w:rFonts w:hint="cs"/>
          <w:rtl/>
        </w:rPr>
        <w:t>ו</w:t>
      </w:r>
      <w:r w:rsidR="0004063F">
        <w:rPr>
          <w:rFonts w:hint="cs"/>
          <w:rtl/>
        </w:rPr>
        <w:t xml:space="preserve"> לא רוצים להיות במלחמת התשה כלכלית מול איראן. </w:t>
      </w:r>
      <w:r>
        <w:rPr>
          <w:rFonts w:hint="cs"/>
          <w:rtl/>
        </w:rPr>
        <w:t>אם אנחנו</w:t>
      </w:r>
      <w:r w:rsidR="0004063F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04063F">
        <w:rPr>
          <w:rFonts w:hint="cs"/>
          <w:rtl/>
        </w:rPr>
        <w:t xml:space="preserve"> להיות שם, כדאי שנדע </w:t>
      </w:r>
      <w:bookmarkStart w:id="80" w:name="_ETM_Q1_913740"/>
      <w:bookmarkEnd w:id="80"/>
      <w:r w:rsidR="0004063F">
        <w:rPr>
          <w:rFonts w:hint="cs"/>
          <w:rtl/>
        </w:rPr>
        <w:t>את זה בקבלת ההחלטות</w:t>
      </w:r>
      <w:r>
        <w:rPr>
          <w:rFonts w:hint="cs"/>
          <w:rtl/>
        </w:rPr>
        <w:t>. אנחנו צר</w:t>
      </w:r>
      <w:r w:rsidR="00356CB2">
        <w:rPr>
          <w:rFonts w:hint="cs"/>
          <w:rtl/>
        </w:rPr>
        <w:t>י</w:t>
      </w:r>
      <w:r>
        <w:rPr>
          <w:rFonts w:hint="cs"/>
          <w:rtl/>
        </w:rPr>
        <w:t xml:space="preserve">כים </w:t>
      </w:r>
      <w:r w:rsidR="0004063F">
        <w:rPr>
          <w:rFonts w:hint="cs"/>
          <w:rtl/>
        </w:rPr>
        <w:t>ל</w:t>
      </w:r>
      <w:r w:rsidR="00356CB2">
        <w:rPr>
          <w:rFonts w:hint="cs"/>
          <w:rtl/>
        </w:rPr>
        <w:t xml:space="preserve">ראות איך </w:t>
      </w:r>
      <w:r w:rsidR="0004063F">
        <w:rPr>
          <w:rFonts w:hint="cs"/>
          <w:rtl/>
        </w:rPr>
        <w:t xml:space="preserve">לא </w:t>
      </w:r>
      <w:proofErr w:type="spellStart"/>
      <w:r w:rsidR="0004063F">
        <w:rPr>
          <w:rFonts w:hint="cs"/>
          <w:rtl/>
        </w:rPr>
        <w:t>מקריסים</w:t>
      </w:r>
      <w:proofErr w:type="spellEnd"/>
      <w:r w:rsidR="0004063F">
        <w:rPr>
          <w:rFonts w:hint="cs"/>
          <w:rtl/>
        </w:rPr>
        <w:t xml:space="preserve"> את כלכל</w:t>
      </w:r>
      <w:r>
        <w:rPr>
          <w:rFonts w:hint="cs"/>
          <w:rtl/>
        </w:rPr>
        <w:t>ת</w:t>
      </w:r>
      <w:r w:rsidR="0004063F">
        <w:rPr>
          <w:rFonts w:hint="cs"/>
          <w:rtl/>
        </w:rPr>
        <w:t xml:space="preserve"> ישראל, שזה גם שיקול בניהול המלחמה.</w:t>
      </w:r>
      <w:r>
        <w:rPr>
          <w:rFonts w:hint="cs"/>
          <w:rtl/>
        </w:rPr>
        <w:t xml:space="preserve"> איפה שר הא</w:t>
      </w:r>
      <w:r w:rsidR="0004063F">
        <w:rPr>
          <w:rFonts w:hint="cs"/>
          <w:rtl/>
        </w:rPr>
        <w:t>וצר?</w:t>
      </w:r>
      <w:r>
        <w:rPr>
          <w:rFonts w:hint="cs"/>
          <w:rtl/>
        </w:rPr>
        <w:t xml:space="preserve"> איפה מישה</w:t>
      </w:r>
      <w:r w:rsidR="0004063F">
        <w:rPr>
          <w:rFonts w:hint="cs"/>
          <w:rtl/>
        </w:rPr>
        <w:t>ו</w:t>
      </w:r>
      <w:r>
        <w:rPr>
          <w:rFonts w:hint="cs"/>
          <w:rtl/>
        </w:rPr>
        <w:t xml:space="preserve"> מכם שיבוא ויגיד לנו כיצד א</w:t>
      </w:r>
      <w:r w:rsidR="0004063F">
        <w:rPr>
          <w:rFonts w:hint="cs"/>
          <w:rtl/>
        </w:rPr>
        <w:t xml:space="preserve">תם נערכים? </w:t>
      </w:r>
      <w:r>
        <w:rPr>
          <w:rFonts w:hint="cs"/>
          <w:rtl/>
        </w:rPr>
        <w:t xml:space="preserve">האם אנחנו </w:t>
      </w:r>
      <w:r w:rsidR="0004063F">
        <w:rPr>
          <w:rFonts w:hint="cs"/>
          <w:rtl/>
        </w:rPr>
        <w:t xml:space="preserve">עומדים לקבל </w:t>
      </w:r>
      <w:bookmarkStart w:id="81" w:name="_ETM_Q1_926215"/>
      <w:bookmarkEnd w:id="81"/>
      <w:r w:rsidR="0004063F">
        <w:rPr>
          <w:rFonts w:hint="cs"/>
          <w:rtl/>
        </w:rPr>
        <w:t xml:space="preserve">עוד תקציבים, עוד גזירות ועוד מסים? מה הם המקורות שמהם תקצצו? </w:t>
      </w:r>
      <w:r>
        <w:rPr>
          <w:rFonts w:hint="cs"/>
          <w:rtl/>
        </w:rPr>
        <w:t xml:space="preserve">אנחנו </w:t>
      </w:r>
      <w:r w:rsidR="008661C8">
        <w:rPr>
          <w:rFonts w:hint="cs"/>
          <w:rtl/>
        </w:rPr>
        <w:t xml:space="preserve">רואים </w:t>
      </w:r>
      <w:bookmarkStart w:id="82" w:name="_ETM_Q1_936976"/>
      <w:bookmarkEnd w:id="82"/>
      <w:r w:rsidR="008661C8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פלט, אנחנו </w:t>
      </w:r>
      <w:r w:rsidR="008661C8">
        <w:rPr>
          <w:rFonts w:hint="cs"/>
          <w:rtl/>
        </w:rPr>
        <w:t xml:space="preserve">רואים </w:t>
      </w:r>
      <w:r w:rsidR="00A33C48">
        <w:rPr>
          <w:rFonts w:hint="cs"/>
          <w:rtl/>
        </w:rPr>
        <w:t xml:space="preserve">היום </w:t>
      </w:r>
      <w:r>
        <w:rPr>
          <w:rFonts w:hint="cs"/>
          <w:rtl/>
        </w:rPr>
        <w:t>שהולכים לעשות עוד קיצוץ רוחב</w:t>
      </w:r>
      <w:r w:rsidR="005F60DD">
        <w:rPr>
          <w:rFonts w:hint="cs"/>
          <w:rtl/>
        </w:rPr>
        <w:t>י</w:t>
      </w:r>
      <w:r>
        <w:rPr>
          <w:rFonts w:hint="cs"/>
          <w:rtl/>
        </w:rPr>
        <w:t xml:space="preserve"> ב</w:t>
      </w:r>
      <w:r w:rsidR="005F60DD">
        <w:rPr>
          <w:rFonts w:hint="cs"/>
          <w:rtl/>
        </w:rPr>
        <w:t xml:space="preserve">כל מיני </w:t>
      </w:r>
      <w:r>
        <w:rPr>
          <w:rFonts w:hint="cs"/>
          <w:rtl/>
        </w:rPr>
        <w:t>תכניות</w:t>
      </w:r>
      <w:r w:rsidR="005F60DD">
        <w:rPr>
          <w:rFonts w:hint="cs"/>
          <w:rtl/>
        </w:rPr>
        <w:t xml:space="preserve">. </w:t>
      </w:r>
      <w:r>
        <w:rPr>
          <w:rFonts w:hint="cs"/>
          <w:rtl/>
        </w:rPr>
        <w:t>אני הייתי מבקשת</w:t>
      </w:r>
      <w:r w:rsidR="005F60DD">
        <w:rPr>
          <w:rFonts w:hint="cs"/>
          <w:rtl/>
        </w:rPr>
        <w:t>, אדוני היושב ראש,</w:t>
      </w:r>
      <w:r>
        <w:rPr>
          <w:rFonts w:hint="cs"/>
          <w:rtl/>
        </w:rPr>
        <w:t xml:space="preserve"> שלא נתכנס </w:t>
      </w:r>
      <w:r w:rsidR="005F60DD">
        <w:rPr>
          <w:rFonts w:hint="cs"/>
          <w:rtl/>
        </w:rPr>
        <w:t xml:space="preserve">כל פעם </w:t>
      </w:r>
      <w:bookmarkStart w:id="83" w:name="_ETM_Q1_948176"/>
      <w:bookmarkEnd w:id="83"/>
      <w:r w:rsidR="005F60DD">
        <w:rPr>
          <w:rFonts w:hint="cs"/>
          <w:rtl/>
        </w:rPr>
        <w:t xml:space="preserve">לזנב </w:t>
      </w:r>
      <w:r>
        <w:rPr>
          <w:rFonts w:hint="cs"/>
          <w:rtl/>
        </w:rPr>
        <w:t>שמקש</w:t>
      </w:r>
      <w:r w:rsidR="005F60DD">
        <w:rPr>
          <w:rFonts w:hint="cs"/>
          <w:rtl/>
        </w:rPr>
        <w:t>קש</w:t>
      </w:r>
      <w:r w:rsidR="006A390A">
        <w:rPr>
          <w:rFonts w:hint="cs"/>
          <w:rtl/>
        </w:rPr>
        <w:t xml:space="preserve"> בכלב.</w:t>
      </w:r>
      <w:r>
        <w:rPr>
          <w:rFonts w:hint="cs"/>
          <w:rtl/>
        </w:rPr>
        <w:t xml:space="preserve"> בואו נסת</w:t>
      </w:r>
      <w:r w:rsidR="005F60DD">
        <w:rPr>
          <w:rFonts w:hint="cs"/>
          <w:rtl/>
        </w:rPr>
        <w:t>כ</w:t>
      </w:r>
      <w:r>
        <w:rPr>
          <w:rFonts w:hint="cs"/>
          <w:rtl/>
        </w:rPr>
        <w:t>ל למציאות בעיני</w:t>
      </w:r>
      <w:r w:rsidR="006A390A">
        <w:rPr>
          <w:rFonts w:hint="cs"/>
          <w:rtl/>
        </w:rPr>
        <w:t>ים ונראה את התמונה בשלמותה.</w:t>
      </w:r>
      <w:bookmarkStart w:id="84" w:name="_ETM_Q1_952702"/>
      <w:bookmarkStart w:id="85" w:name="_ETM_Q1_961574"/>
      <w:bookmarkEnd w:id="84"/>
      <w:bookmarkEnd w:id="85"/>
      <w:r>
        <w:rPr>
          <w:rFonts w:hint="cs"/>
          <w:rtl/>
        </w:rPr>
        <w:t xml:space="preserve"> </w:t>
      </w:r>
    </w:p>
    <w:p w:rsidR="000C11D8" w:rsidRDefault="000C11D8" w:rsidP="000C11D8">
      <w:pPr>
        <w:rPr>
          <w:rtl/>
        </w:rPr>
      </w:pPr>
    </w:p>
    <w:p w:rsidR="000C11D8" w:rsidRDefault="000C11D8" w:rsidP="000C11D8">
      <w:pPr>
        <w:rPr>
          <w:rtl/>
        </w:rPr>
      </w:pPr>
    </w:p>
    <w:p w:rsidR="000C11D8" w:rsidRDefault="000C11D8" w:rsidP="000C11D8">
      <w:pPr>
        <w:pStyle w:val="af6"/>
        <w:keepNext/>
        <w:rPr>
          <w:rtl/>
        </w:rPr>
      </w:pPr>
      <w:bookmarkStart w:id="86" w:name="ET_yor_4762_13"/>
      <w:r w:rsidRPr="000C11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1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0C11D8" w:rsidRDefault="000C11D8" w:rsidP="000C11D8">
      <w:pPr>
        <w:pStyle w:val="KeepWithNext"/>
        <w:rPr>
          <w:rtl/>
        </w:rPr>
      </w:pPr>
    </w:p>
    <w:p w:rsidR="000C11D8" w:rsidRDefault="008C4C34" w:rsidP="00766602">
      <w:pPr>
        <w:rPr>
          <w:rtl/>
        </w:rPr>
      </w:pPr>
      <w:r>
        <w:rPr>
          <w:rFonts w:hint="cs"/>
          <w:rtl/>
        </w:rPr>
        <w:t>מ</w:t>
      </w:r>
      <w:r w:rsidR="000C11D8">
        <w:rPr>
          <w:rFonts w:hint="cs"/>
          <w:rtl/>
        </w:rPr>
        <w:t>תי שנחקק החוק ונכתב ה</w:t>
      </w:r>
      <w:r>
        <w:rPr>
          <w:rFonts w:hint="cs"/>
          <w:rtl/>
        </w:rPr>
        <w:t>מכתב</w:t>
      </w:r>
      <w:r w:rsidR="000C11D8">
        <w:rPr>
          <w:rFonts w:hint="cs"/>
          <w:rtl/>
        </w:rPr>
        <w:t xml:space="preserve"> עדי</w:t>
      </w:r>
      <w:r>
        <w:rPr>
          <w:rFonts w:hint="cs"/>
          <w:rtl/>
        </w:rPr>
        <w:t>י</w:t>
      </w:r>
      <w:r w:rsidR="000C11D8">
        <w:rPr>
          <w:rFonts w:hint="cs"/>
          <w:rtl/>
        </w:rPr>
        <w:t>ן לא</w:t>
      </w:r>
      <w:r>
        <w:rPr>
          <w:rFonts w:hint="cs"/>
          <w:rtl/>
        </w:rPr>
        <w:t xml:space="preserve"> הייתה </w:t>
      </w:r>
      <w:r w:rsidR="000C11D8">
        <w:rPr>
          <w:rFonts w:hint="cs"/>
          <w:rtl/>
        </w:rPr>
        <w:t xml:space="preserve">המלחמה </w:t>
      </w:r>
      <w:r>
        <w:rPr>
          <w:rFonts w:hint="cs"/>
          <w:rtl/>
        </w:rPr>
        <w:t>ע</w:t>
      </w:r>
      <w:r w:rsidR="000C11D8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r w:rsidR="000C11D8">
        <w:rPr>
          <w:rFonts w:hint="cs"/>
          <w:rtl/>
        </w:rPr>
        <w:t>יראן</w:t>
      </w:r>
      <w:r>
        <w:rPr>
          <w:rFonts w:hint="cs"/>
          <w:rtl/>
        </w:rPr>
        <w:t>.</w:t>
      </w:r>
    </w:p>
    <w:p w:rsidR="000C11D8" w:rsidRDefault="000C11D8" w:rsidP="000C11D8">
      <w:pPr>
        <w:rPr>
          <w:rtl/>
        </w:rPr>
      </w:pPr>
    </w:p>
    <w:p w:rsidR="000C11D8" w:rsidRDefault="000C11D8" w:rsidP="000C11D8">
      <w:pPr>
        <w:pStyle w:val="a4"/>
        <w:keepNext/>
        <w:rPr>
          <w:rtl/>
        </w:rPr>
      </w:pPr>
      <w:bookmarkStart w:id="87" w:name="ET_speaker_5800_16"/>
      <w:r w:rsidRPr="000C11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1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0C11D8" w:rsidRDefault="000C11D8" w:rsidP="000C11D8">
      <w:pPr>
        <w:pStyle w:val="KeepWithNext"/>
        <w:rPr>
          <w:rtl/>
        </w:rPr>
      </w:pPr>
    </w:p>
    <w:p w:rsidR="000C11D8" w:rsidRDefault="008C4C34" w:rsidP="000C11D8">
      <w:pPr>
        <w:rPr>
          <w:rtl/>
        </w:rPr>
      </w:pPr>
      <w:r>
        <w:rPr>
          <w:rFonts w:hint="cs"/>
          <w:rtl/>
        </w:rPr>
        <w:t>שיי</w:t>
      </w:r>
      <w:r w:rsidR="000C11D8">
        <w:rPr>
          <w:rFonts w:hint="cs"/>
          <w:rtl/>
        </w:rPr>
        <w:t>ק</w:t>
      </w:r>
      <w:r>
        <w:rPr>
          <w:rFonts w:hint="cs"/>
          <w:rtl/>
        </w:rPr>
        <w:t>חו</w:t>
      </w:r>
      <w:r w:rsidR="000C11D8">
        <w:rPr>
          <w:rFonts w:hint="cs"/>
          <w:rtl/>
        </w:rPr>
        <w:t xml:space="preserve"> עוד שלושה ימים, שי</w:t>
      </w:r>
      <w:r>
        <w:rPr>
          <w:rFonts w:hint="cs"/>
          <w:rtl/>
        </w:rPr>
        <w:t xml:space="preserve">יקחו עוד שבוע ויעשו </w:t>
      </w:r>
      <w:bookmarkStart w:id="88" w:name="_ETM_Q1_973894"/>
      <w:bookmarkEnd w:id="88"/>
      <w:r>
        <w:rPr>
          <w:rFonts w:hint="cs"/>
          <w:rtl/>
        </w:rPr>
        <w:t xml:space="preserve">דיון כולל. </w:t>
      </w:r>
    </w:p>
    <w:p w:rsidR="000C11D8" w:rsidRDefault="000C11D8" w:rsidP="000C11D8">
      <w:pPr>
        <w:rPr>
          <w:rtl/>
        </w:rPr>
      </w:pPr>
    </w:p>
    <w:p w:rsidR="000C11D8" w:rsidRDefault="000C11D8" w:rsidP="000C11D8">
      <w:pPr>
        <w:pStyle w:val="a4"/>
        <w:keepNext/>
        <w:rPr>
          <w:rtl/>
        </w:rPr>
      </w:pPr>
      <w:bookmarkStart w:id="89" w:name="ET_speaker_6127_17"/>
      <w:r w:rsidRPr="000C11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1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0C11D8" w:rsidRDefault="000C11D8" w:rsidP="000C11D8">
      <w:pPr>
        <w:pStyle w:val="KeepWithNext"/>
        <w:rPr>
          <w:rtl/>
        </w:rPr>
      </w:pPr>
    </w:p>
    <w:p w:rsidR="000C11D8" w:rsidRDefault="00FE091A" w:rsidP="00E17CCB">
      <w:pPr>
        <w:rPr>
          <w:rtl/>
        </w:rPr>
      </w:pPr>
      <w:r>
        <w:rPr>
          <w:rFonts w:hint="cs"/>
          <w:rtl/>
        </w:rPr>
        <w:t xml:space="preserve">פורסם הבוקר שהשבוע הראשון של המלחמה </w:t>
      </w:r>
      <w:r w:rsidR="000C11D8">
        <w:rPr>
          <w:rFonts w:hint="cs"/>
          <w:rtl/>
        </w:rPr>
        <w:t>ע</w:t>
      </w:r>
      <w:r w:rsidR="00C34211">
        <w:rPr>
          <w:rFonts w:hint="cs"/>
          <w:rtl/>
        </w:rPr>
        <w:t>ם איראן עלתה לפחות 10 מיליארד ש</w:t>
      </w:r>
      <w:r w:rsidR="000C11D8">
        <w:rPr>
          <w:rFonts w:hint="cs"/>
          <w:rtl/>
        </w:rPr>
        <w:t>ק</w:t>
      </w:r>
      <w:r w:rsidR="00C34211">
        <w:rPr>
          <w:rFonts w:hint="cs"/>
          <w:rtl/>
        </w:rPr>
        <w:t>ל</w:t>
      </w:r>
      <w:r w:rsidR="00017ABD">
        <w:rPr>
          <w:rFonts w:hint="cs"/>
          <w:rtl/>
        </w:rPr>
        <w:t>ים.</w:t>
      </w:r>
      <w:r w:rsidR="000C11D8">
        <w:rPr>
          <w:rFonts w:hint="cs"/>
          <w:rtl/>
        </w:rPr>
        <w:t xml:space="preserve"> </w:t>
      </w:r>
      <w:r w:rsidR="00C34211">
        <w:rPr>
          <w:rFonts w:hint="cs"/>
          <w:rtl/>
        </w:rPr>
        <w:t>עוד לפני תחילת המערכה באיראן היו פרסומים</w:t>
      </w:r>
      <w:r w:rsidR="000C11D8">
        <w:rPr>
          <w:rFonts w:hint="cs"/>
          <w:rtl/>
        </w:rPr>
        <w:t xml:space="preserve"> </w:t>
      </w:r>
      <w:r w:rsidR="00C34211">
        <w:rPr>
          <w:rFonts w:hint="cs"/>
          <w:rtl/>
        </w:rPr>
        <w:t>ש</w:t>
      </w:r>
      <w:r w:rsidR="000C11D8">
        <w:rPr>
          <w:rFonts w:hint="cs"/>
          <w:rtl/>
        </w:rPr>
        <w:t xml:space="preserve">הייתה ישיבה אצל ראש הממשלה </w:t>
      </w:r>
      <w:r w:rsidR="00766602">
        <w:rPr>
          <w:rFonts w:hint="cs"/>
          <w:rtl/>
        </w:rPr>
        <w:t>ו</w:t>
      </w:r>
      <w:r w:rsidR="00C34211">
        <w:rPr>
          <w:rFonts w:hint="cs"/>
          <w:rtl/>
        </w:rPr>
        <w:t xml:space="preserve">בה </w:t>
      </w:r>
      <w:r w:rsidR="000C11D8">
        <w:rPr>
          <w:rFonts w:hint="cs"/>
          <w:rtl/>
        </w:rPr>
        <w:t xml:space="preserve">נאמר </w:t>
      </w:r>
      <w:r w:rsidR="00C34211">
        <w:rPr>
          <w:rFonts w:hint="cs"/>
          <w:rtl/>
        </w:rPr>
        <w:t xml:space="preserve">שיש </w:t>
      </w:r>
      <w:bookmarkStart w:id="90" w:name="_ETM_Q1_1000630"/>
      <w:bookmarkEnd w:id="90"/>
      <w:r w:rsidR="00C34211">
        <w:rPr>
          <w:rFonts w:hint="cs"/>
          <w:rtl/>
        </w:rPr>
        <w:t xml:space="preserve">חריגה של </w:t>
      </w:r>
      <w:r w:rsidR="000C11D8">
        <w:rPr>
          <w:rFonts w:hint="cs"/>
          <w:rtl/>
        </w:rPr>
        <w:t>בין 15 ל</w:t>
      </w:r>
      <w:r w:rsidR="00C34211">
        <w:rPr>
          <w:rFonts w:hint="cs"/>
          <w:rtl/>
        </w:rPr>
        <w:t>-</w:t>
      </w:r>
      <w:r w:rsidR="000C11D8">
        <w:rPr>
          <w:rFonts w:hint="cs"/>
          <w:rtl/>
        </w:rPr>
        <w:t>25 מ</w:t>
      </w:r>
      <w:r w:rsidR="00C34211">
        <w:rPr>
          <w:rFonts w:hint="cs"/>
          <w:rtl/>
        </w:rPr>
        <w:t>יליארד שקלים</w:t>
      </w:r>
      <w:r w:rsidR="000C11D8">
        <w:rPr>
          <w:rFonts w:hint="cs"/>
          <w:rtl/>
        </w:rPr>
        <w:t xml:space="preserve"> בגלל </w:t>
      </w:r>
      <w:r w:rsidR="00C34211">
        <w:rPr>
          <w:rFonts w:hint="cs"/>
          <w:rtl/>
        </w:rPr>
        <w:t xml:space="preserve">"מרכבות גדעון". </w:t>
      </w:r>
      <w:r w:rsidR="00074257">
        <w:rPr>
          <w:rFonts w:hint="cs"/>
          <w:rtl/>
        </w:rPr>
        <w:t>ה</w:t>
      </w:r>
      <w:r w:rsidR="000C11D8">
        <w:rPr>
          <w:rFonts w:hint="cs"/>
          <w:rtl/>
        </w:rPr>
        <w:t xml:space="preserve">מצב </w:t>
      </w:r>
      <w:r w:rsidR="00C34211">
        <w:rPr>
          <w:rFonts w:hint="cs"/>
          <w:rtl/>
        </w:rPr>
        <w:t>לגמרי לוט בערפל מבחינת</w:t>
      </w:r>
      <w:r w:rsidR="000C11D8">
        <w:rPr>
          <w:rFonts w:hint="cs"/>
          <w:rtl/>
        </w:rPr>
        <w:t xml:space="preserve">נו כחברי הוועדה. </w:t>
      </w:r>
    </w:p>
    <w:p w:rsidR="000C11D8" w:rsidRDefault="000C11D8" w:rsidP="000C11D8">
      <w:pPr>
        <w:rPr>
          <w:rtl/>
        </w:rPr>
      </w:pPr>
    </w:p>
    <w:p w:rsidR="000C11D8" w:rsidRDefault="000C11D8" w:rsidP="000C11D8">
      <w:pPr>
        <w:pStyle w:val="af6"/>
        <w:keepNext/>
        <w:rPr>
          <w:rtl/>
        </w:rPr>
      </w:pPr>
      <w:bookmarkStart w:id="91" w:name="ET_yor_4762_18"/>
      <w:r w:rsidRPr="000C11D8">
        <w:rPr>
          <w:rStyle w:val="TagStyle"/>
          <w:rtl/>
        </w:rPr>
        <w:t xml:space="preserve"> &lt;&lt; </w:t>
      </w:r>
      <w:proofErr w:type="spellStart"/>
      <w:r w:rsidRPr="000C11D8">
        <w:rPr>
          <w:rStyle w:val="TagStyle"/>
          <w:rtl/>
        </w:rPr>
        <w:t>יור</w:t>
      </w:r>
      <w:proofErr w:type="spellEnd"/>
      <w:r w:rsidRPr="000C11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11D8">
        <w:rPr>
          <w:rStyle w:val="TagStyle"/>
          <w:rtl/>
        </w:rPr>
        <w:t xml:space="preserve"> &lt;&lt; </w:t>
      </w:r>
      <w:proofErr w:type="spellStart"/>
      <w:r w:rsidRPr="000C11D8">
        <w:rPr>
          <w:rStyle w:val="TagStyle"/>
          <w:rtl/>
        </w:rPr>
        <w:t>יור</w:t>
      </w:r>
      <w:proofErr w:type="spellEnd"/>
      <w:r w:rsidRPr="000C11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0C11D8" w:rsidRDefault="000C11D8" w:rsidP="000C11D8">
      <w:pPr>
        <w:pStyle w:val="KeepWithNext"/>
        <w:rPr>
          <w:rtl/>
        </w:rPr>
      </w:pPr>
    </w:p>
    <w:p w:rsidR="000C11D8" w:rsidRDefault="000D40EF" w:rsidP="000C11D8">
      <w:pPr>
        <w:rPr>
          <w:rtl/>
        </w:rPr>
      </w:pPr>
      <w:r>
        <w:rPr>
          <w:rFonts w:hint="cs"/>
          <w:rtl/>
        </w:rPr>
        <w:t>אמרנו</w:t>
      </w:r>
      <w:r w:rsidR="000C11D8">
        <w:rPr>
          <w:rFonts w:hint="cs"/>
          <w:rtl/>
        </w:rPr>
        <w:t xml:space="preserve"> את זה</w:t>
      </w:r>
      <w:r w:rsidR="00982A12">
        <w:rPr>
          <w:rFonts w:hint="cs"/>
          <w:rtl/>
        </w:rPr>
        <w:t xml:space="preserve"> גם קודם.</w:t>
      </w:r>
    </w:p>
    <w:p w:rsidR="000C11D8" w:rsidRDefault="000C11D8" w:rsidP="000C11D8">
      <w:pPr>
        <w:rPr>
          <w:rtl/>
        </w:rPr>
      </w:pPr>
    </w:p>
    <w:p w:rsidR="000C11D8" w:rsidRDefault="000C11D8" w:rsidP="000C11D8">
      <w:pPr>
        <w:pStyle w:val="a4"/>
        <w:keepNext/>
        <w:rPr>
          <w:rtl/>
        </w:rPr>
      </w:pPr>
      <w:bookmarkStart w:id="92" w:name="ET_speaker_5800_19"/>
      <w:r w:rsidRPr="000C11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1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0C11D8" w:rsidRDefault="000C11D8" w:rsidP="000C11D8">
      <w:pPr>
        <w:pStyle w:val="KeepWithNext"/>
        <w:rPr>
          <w:rtl/>
        </w:rPr>
      </w:pPr>
    </w:p>
    <w:p w:rsidR="000C11D8" w:rsidRDefault="00982A12" w:rsidP="000C11D8">
      <w:pPr>
        <w:rPr>
          <w:rtl/>
        </w:rPr>
      </w:pPr>
      <w:r>
        <w:rPr>
          <w:rFonts w:hint="cs"/>
          <w:rtl/>
        </w:rPr>
        <w:t xml:space="preserve">אמרנו את זה בזמן אמת. גם אתה אמרת את </w:t>
      </w:r>
      <w:bookmarkStart w:id="93" w:name="_ETM_Q1_1013373"/>
      <w:bookmarkEnd w:id="93"/>
      <w:r w:rsidR="000D40EF">
        <w:rPr>
          <w:rFonts w:hint="cs"/>
          <w:rtl/>
        </w:rPr>
        <w:t xml:space="preserve">זה, אדוני היושב ראש. </w:t>
      </w:r>
      <w:r>
        <w:rPr>
          <w:rFonts w:hint="cs"/>
          <w:rtl/>
        </w:rPr>
        <w:t xml:space="preserve"> </w:t>
      </w:r>
    </w:p>
    <w:p w:rsidR="00982A12" w:rsidRDefault="00982A12" w:rsidP="000C11D8">
      <w:pPr>
        <w:rPr>
          <w:rtl/>
        </w:rPr>
      </w:pPr>
      <w:bookmarkStart w:id="94" w:name="_ETM_Q1_1021847"/>
      <w:bookmarkStart w:id="95" w:name="_ETM_Q1_1021933"/>
      <w:bookmarkEnd w:id="94"/>
      <w:bookmarkEnd w:id="95"/>
    </w:p>
    <w:p w:rsidR="000C11D8" w:rsidRDefault="000C11D8" w:rsidP="000C11D8">
      <w:pPr>
        <w:pStyle w:val="a4"/>
        <w:keepNext/>
        <w:rPr>
          <w:rtl/>
        </w:rPr>
      </w:pPr>
      <w:bookmarkStart w:id="96" w:name="ET_speaker_6127_20"/>
      <w:r w:rsidRPr="000C11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1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0C11D8" w:rsidRDefault="000C11D8" w:rsidP="000C11D8">
      <w:pPr>
        <w:pStyle w:val="KeepWithNext"/>
        <w:rPr>
          <w:rtl/>
        </w:rPr>
      </w:pPr>
    </w:p>
    <w:p w:rsidR="000C11D8" w:rsidRDefault="00EB0D82" w:rsidP="00765F1C">
      <w:pPr>
        <w:rPr>
          <w:rtl/>
        </w:rPr>
      </w:pPr>
      <w:r>
        <w:rPr>
          <w:rFonts w:hint="cs"/>
          <w:rtl/>
        </w:rPr>
        <w:t>אנחנו עלולים להגיע</w:t>
      </w:r>
      <w:r w:rsidR="00765F1C">
        <w:rPr>
          <w:rFonts w:hint="cs"/>
          <w:rtl/>
        </w:rPr>
        <w:t xml:space="preserve"> למצב של אובדן שליטה, ו</w:t>
      </w:r>
      <w:r>
        <w:rPr>
          <w:rFonts w:hint="cs"/>
          <w:rtl/>
        </w:rPr>
        <w:t xml:space="preserve">כבר </w:t>
      </w:r>
      <w:bookmarkStart w:id="97" w:name="_ETM_Q1_1027895"/>
      <w:bookmarkEnd w:id="97"/>
      <w:r w:rsidR="000C11D8">
        <w:rPr>
          <w:rFonts w:hint="cs"/>
          <w:rtl/>
        </w:rPr>
        <w:t>ראינו את</w:t>
      </w:r>
      <w:r>
        <w:rPr>
          <w:rFonts w:hint="cs"/>
          <w:rtl/>
        </w:rPr>
        <w:t xml:space="preserve"> </w:t>
      </w:r>
      <w:r w:rsidR="000C11D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0C11D8">
        <w:rPr>
          <w:rFonts w:hint="cs"/>
          <w:rtl/>
        </w:rPr>
        <w:t>גובות של סוכנ</w:t>
      </w:r>
      <w:r>
        <w:rPr>
          <w:rFonts w:hint="cs"/>
          <w:rtl/>
        </w:rPr>
        <w:t>ו</w:t>
      </w:r>
      <w:r w:rsidR="000C11D8">
        <w:rPr>
          <w:rFonts w:hint="cs"/>
          <w:rtl/>
        </w:rPr>
        <w:t>יו</w:t>
      </w:r>
      <w:r>
        <w:rPr>
          <w:rFonts w:hint="cs"/>
          <w:rtl/>
        </w:rPr>
        <w:t>ת הדירוג</w:t>
      </w:r>
      <w:r w:rsidR="000C11D8">
        <w:rPr>
          <w:rFonts w:hint="cs"/>
          <w:rtl/>
        </w:rPr>
        <w:t>. אנחנו חייב</w:t>
      </w:r>
      <w:r>
        <w:rPr>
          <w:rFonts w:hint="cs"/>
          <w:rtl/>
        </w:rPr>
        <w:t>י</w:t>
      </w:r>
      <w:r w:rsidR="000C11D8">
        <w:rPr>
          <w:rFonts w:hint="cs"/>
          <w:rtl/>
        </w:rPr>
        <w:t xml:space="preserve">ם </w:t>
      </w:r>
      <w:r>
        <w:rPr>
          <w:rFonts w:hint="cs"/>
          <w:rtl/>
        </w:rPr>
        <w:t>ל</w:t>
      </w:r>
      <w:r w:rsidR="000C11D8">
        <w:rPr>
          <w:rFonts w:hint="cs"/>
          <w:rtl/>
        </w:rPr>
        <w:t>דעת מה המצב התקציבי של מדי</w:t>
      </w:r>
      <w:r w:rsidR="00765F1C">
        <w:rPr>
          <w:rFonts w:hint="cs"/>
          <w:rtl/>
        </w:rPr>
        <w:t>נ</w:t>
      </w:r>
      <w:r w:rsidR="000C11D8">
        <w:rPr>
          <w:rFonts w:hint="cs"/>
          <w:rtl/>
        </w:rPr>
        <w:t>ת ישראל היום</w:t>
      </w:r>
      <w:r w:rsidR="00765F1C">
        <w:rPr>
          <w:rFonts w:hint="cs"/>
          <w:rtl/>
        </w:rPr>
        <w:t>.</w:t>
      </w:r>
    </w:p>
    <w:p w:rsidR="000C11D8" w:rsidRDefault="000C11D8" w:rsidP="000C11D8">
      <w:pPr>
        <w:rPr>
          <w:rtl/>
        </w:rPr>
      </w:pPr>
    </w:p>
    <w:p w:rsidR="000C11D8" w:rsidRDefault="000C11D8" w:rsidP="000C11D8">
      <w:pPr>
        <w:pStyle w:val="a4"/>
        <w:keepNext/>
        <w:rPr>
          <w:rtl/>
        </w:rPr>
      </w:pPr>
      <w:bookmarkStart w:id="98" w:name="ET_speaker_5800_21"/>
      <w:r w:rsidRPr="000C11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1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0C11D8" w:rsidRDefault="000C11D8" w:rsidP="000C11D8">
      <w:pPr>
        <w:pStyle w:val="KeepWithNext"/>
        <w:rPr>
          <w:rtl/>
        </w:rPr>
      </w:pPr>
    </w:p>
    <w:p w:rsidR="000C11D8" w:rsidRDefault="00B02A28" w:rsidP="00E17CCB">
      <w:pPr>
        <w:rPr>
          <w:rtl/>
        </w:rPr>
      </w:pPr>
      <w:r>
        <w:rPr>
          <w:rFonts w:hint="cs"/>
          <w:rtl/>
        </w:rPr>
        <w:t xml:space="preserve">הגיע הזמן לדיון כולל, </w:t>
      </w:r>
      <w:r w:rsidR="00AF0DE2">
        <w:rPr>
          <w:rFonts w:hint="cs"/>
          <w:rtl/>
        </w:rPr>
        <w:t>הגיע הזמן ש</w:t>
      </w:r>
      <w:r>
        <w:rPr>
          <w:rFonts w:hint="cs"/>
          <w:rtl/>
        </w:rPr>
        <w:t>נראה את כל התמונה</w:t>
      </w:r>
      <w:bookmarkStart w:id="99" w:name="_ETM_Q1_1065198"/>
      <w:bookmarkEnd w:id="99"/>
      <w:r w:rsidR="00E17CCB">
        <w:rPr>
          <w:rFonts w:hint="cs"/>
          <w:rtl/>
        </w:rPr>
        <w:t>.</w:t>
      </w:r>
      <w:r>
        <w:rPr>
          <w:rFonts w:hint="cs"/>
          <w:rtl/>
        </w:rPr>
        <w:t xml:space="preserve"> בסוף </w:t>
      </w:r>
      <w:r w:rsidR="00AE2AD4">
        <w:rPr>
          <w:rFonts w:hint="cs"/>
          <w:rtl/>
        </w:rPr>
        <w:t>שם הסיפור הוא אמינו</w:t>
      </w:r>
      <w:r>
        <w:rPr>
          <w:rFonts w:hint="cs"/>
          <w:rtl/>
        </w:rPr>
        <w:t>ת</w:t>
      </w:r>
      <w:r w:rsidR="00AE2AD4">
        <w:rPr>
          <w:rFonts w:hint="cs"/>
          <w:rtl/>
        </w:rPr>
        <w:t>. כשיש שר א</w:t>
      </w:r>
      <w:r>
        <w:rPr>
          <w:rFonts w:hint="cs"/>
          <w:rtl/>
        </w:rPr>
        <w:t>ו</w:t>
      </w:r>
      <w:r w:rsidR="00AE2AD4">
        <w:rPr>
          <w:rFonts w:hint="cs"/>
          <w:rtl/>
        </w:rPr>
        <w:t xml:space="preserve">צר שכל פעם מפריך </w:t>
      </w:r>
      <w:r>
        <w:rPr>
          <w:rFonts w:hint="cs"/>
          <w:rtl/>
        </w:rPr>
        <w:t>אחוזי גירעון של</w:t>
      </w:r>
      <w:r w:rsidR="00AE2AD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E2AD4">
        <w:rPr>
          <w:rFonts w:hint="cs"/>
          <w:rtl/>
        </w:rPr>
        <w:t>מתכתבים עם ה</w:t>
      </w:r>
      <w:r>
        <w:rPr>
          <w:rFonts w:hint="cs"/>
          <w:rtl/>
        </w:rPr>
        <w:t>מ</w:t>
      </w:r>
      <w:r w:rsidR="00AE2AD4">
        <w:rPr>
          <w:rFonts w:hint="cs"/>
          <w:rtl/>
        </w:rPr>
        <w:t>ציאות, שמ</w:t>
      </w:r>
      <w:r>
        <w:rPr>
          <w:rFonts w:hint="cs"/>
          <w:rtl/>
        </w:rPr>
        <w:t>דבר על ח</w:t>
      </w:r>
      <w:r w:rsidR="00AE2AD4">
        <w:rPr>
          <w:rFonts w:hint="cs"/>
          <w:rtl/>
        </w:rPr>
        <w:t>ו</w:t>
      </w:r>
      <w:r>
        <w:rPr>
          <w:rFonts w:hint="cs"/>
          <w:rtl/>
        </w:rPr>
        <w:t>ס</w:t>
      </w:r>
      <w:r w:rsidR="00AE2AD4">
        <w:rPr>
          <w:rFonts w:hint="cs"/>
          <w:rtl/>
        </w:rPr>
        <w:t xml:space="preserve">ר התקצוב </w:t>
      </w:r>
      <w:r>
        <w:rPr>
          <w:rFonts w:hint="cs"/>
          <w:rtl/>
        </w:rPr>
        <w:t xml:space="preserve">של "מרכבות גדעון" </w:t>
      </w:r>
      <w:r w:rsidR="00AE2AD4">
        <w:rPr>
          <w:rFonts w:hint="cs"/>
          <w:rtl/>
        </w:rPr>
        <w:t>כשאנחנו באיראן עמוק.</w:t>
      </w:r>
      <w:r w:rsidR="00867215">
        <w:rPr>
          <w:rFonts w:hint="cs"/>
          <w:rtl/>
        </w:rPr>
        <w:t>..</w:t>
      </w:r>
      <w:r w:rsidR="00AE2AD4">
        <w:rPr>
          <w:rFonts w:hint="cs"/>
          <w:rtl/>
        </w:rPr>
        <w:t xml:space="preserve"> </w:t>
      </w:r>
      <w:r w:rsidR="00E17CCB">
        <w:rPr>
          <w:rFonts w:hint="cs"/>
          <w:rtl/>
        </w:rPr>
        <w:t xml:space="preserve">שר האוצר, </w:t>
      </w:r>
      <w:r w:rsidR="00867215">
        <w:rPr>
          <w:rFonts w:hint="cs"/>
          <w:rtl/>
        </w:rPr>
        <w:t>בו</w:t>
      </w:r>
      <w:bookmarkStart w:id="100" w:name="_ETM_Q1_1078283"/>
      <w:bookmarkEnd w:id="100"/>
      <w:r w:rsidR="00867215">
        <w:rPr>
          <w:rFonts w:hint="cs"/>
          <w:rtl/>
        </w:rPr>
        <w:t>א תראה שאתה מבין מה אתה עושה</w:t>
      </w:r>
      <w:r w:rsidR="00AE2AD4">
        <w:rPr>
          <w:rFonts w:hint="cs"/>
          <w:rtl/>
        </w:rPr>
        <w:t xml:space="preserve"> ברמה הכוללת, כי </w:t>
      </w:r>
      <w:r w:rsidR="00867215">
        <w:rPr>
          <w:rFonts w:hint="cs"/>
          <w:rtl/>
        </w:rPr>
        <w:t xml:space="preserve">רוצים לראות אמינות, </w:t>
      </w:r>
      <w:r w:rsidR="00AF0DE2">
        <w:rPr>
          <w:rFonts w:hint="cs"/>
          <w:rtl/>
        </w:rPr>
        <w:t xml:space="preserve">רוצים </w:t>
      </w:r>
      <w:r w:rsidR="00867215">
        <w:rPr>
          <w:rFonts w:hint="cs"/>
          <w:rtl/>
        </w:rPr>
        <w:t>לראות שאתה</w:t>
      </w:r>
      <w:r w:rsidR="00AE2AD4">
        <w:rPr>
          <w:rFonts w:hint="cs"/>
          <w:rtl/>
        </w:rPr>
        <w:t xml:space="preserve"> יודע לאן הולכים, גם אם הולכים למציאות לא פשוטה. </w:t>
      </w:r>
    </w:p>
    <w:p w:rsidR="00AE2AD4" w:rsidRDefault="00AE2AD4" w:rsidP="000C11D8">
      <w:pPr>
        <w:rPr>
          <w:rtl/>
        </w:rPr>
      </w:pPr>
    </w:p>
    <w:p w:rsidR="00AF0DE2" w:rsidRDefault="00AF0DE2" w:rsidP="00AF0DE2">
      <w:pPr>
        <w:pStyle w:val="a4"/>
        <w:keepNext/>
        <w:rPr>
          <w:rtl/>
        </w:rPr>
      </w:pPr>
      <w:bookmarkStart w:id="101" w:name="ET_speaker_6460_58"/>
      <w:r w:rsidRPr="00AF0D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F0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AF0DE2" w:rsidRDefault="00AF0DE2" w:rsidP="00AF0DE2">
      <w:pPr>
        <w:pStyle w:val="KeepWithNext"/>
        <w:rPr>
          <w:rtl/>
        </w:rPr>
      </w:pPr>
    </w:p>
    <w:p w:rsidR="00AF0DE2" w:rsidRPr="00AF0DE2" w:rsidRDefault="00262E9E" w:rsidP="00AF0DE2">
      <w:pPr>
        <w:rPr>
          <w:rtl/>
        </w:rPr>
      </w:pPr>
      <w:r>
        <w:rPr>
          <w:rFonts w:hint="cs"/>
          <w:rtl/>
        </w:rPr>
        <w:t xml:space="preserve">השקיפות מורידה את חוסר הוודאות. </w:t>
      </w:r>
    </w:p>
    <w:p w:rsidR="00E164CE" w:rsidRDefault="00E164CE" w:rsidP="000C11D8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02" w:name="ET_speaker_5800_22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E164CE" w:rsidRDefault="00E164CE" w:rsidP="00E164CE">
      <w:pPr>
        <w:pStyle w:val="KeepWithNext"/>
        <w:rPr>
          <w:rtl/>
        </w:rPr>
      </w:pPr>
    </w:p>
    <w:p w:rsidR="00E164CE" w:rsidRDefault="007D44A1" w:rsidP="00E164CE">
      <w:pPr>
        <w:rPr>
          <w:rtl/>
        </w:rPr>
      </w:pP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מסכים.</w:t>
      </w:r>
    </w:p>
    <w:p w:rsidR="007D44A1" w:rsidRDefault="007D44A1" w:rsidP="007D44A1">
      <w:pPr>
        <w:ind w:firstLine="0"/>
        <w:rPr>
          <w:rtl/>
        </w:rPr>
      </w:pPr>
      <w:bookmarkStart w:id="103" w:name="_ETM_Q1_1097508"/>
      <w:bookmarkStart w:id="104" w:name="_ETM_Q1_1097600"/>
      <w:bookmarkStart w:id="105" w:name="_ETM_Q1_1097791"/>
      <w:bookmarkEnd w:id="103"/>
      <w:bookmarkEnd w:id="104"/>
      <w:bookmarkEnd w:id="105"/>
    </w:p>
    <w:p w:rsidR="007D44A1" w:rsidRDefault="007D44A1" w:rsidP="007D44A1">
      <w:pPr>
        <w:pStyle w:val="a4"/>
        <w:keepNext/>
        <w:rPr>
          <w:rtl/>
        </w:rPr>
      </w:pPr>
      <w:bookmarkStart w:id="106" w:name="_ETM_Q1_1097866"/>
      <w:bookmarkStart w:id="107" w:name="_ETM_Q1_1098826"/>
      <w:bookmarkStart w:id="108" w:name="ET_speaker_6460_59"/>
      <w:bookmarkEnd w:id="106"/>
      <w:bookmarkEnd w:id="107"/>
      <w:r w:rsidRPr="007D44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D4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7D44A1" w:rsidRDefault="007D44A1" w:rsidP="007D44A1">
      <w:pPr>
        <w:pStyle w:val="KeepWithNext"/>
        <w:rPr>
          <w:rtl/>
        </w:rPr>
      </w:pPr>
    </w:p>
    <w:p w:rsidR="007D44A1" w:rsidRDefault="007D44A1" w:rsidP="007D44A1">
      <w:pPr>
        <w:rPr>
          <w:rtl/>
        </w:rPr>
      </w:pPr>
      <w:bookmarkStart w:id="109" w:name="_ETM_Q1_1099337"/>
      <w:bookmarkStart w:id="110" w:name="_ETM_Q1_1099389"/>
      <w:bookmarkEnd w:id="109"/>
      <w:bookmarkEnd w:id="110"/>
      <w:r>
        <w:rPr>
          <w:rFonts w:hint="cs"/>
          <w:rtl/>
        </w:rPr>
        <w:t>זו דרישה שעלתה פה.</w:t>
      </w:r>
    </w:p>
    <w:p w:rsidR="007D44A1" w:rsidRDefault="007D44A1" w:rsidP="007D44A1">
      <w:pPr>
        <w:ind w:firstLine="0"/>
        <w:rPr>
          <w:rtl/>
        </w:rPr>
      </w:pPr>
      <w:bookmarkStart w:id="111" w:name="_ETM_Q1_1098320"/>
      <w:bookmarkStart w:id="112" w:name="_ETM_Q1_1098396"/>
      <w:bookmarkEnd w:id="111"/>
      <w:bookmarkEnd w:id="112"/>
    </w:p>
    <w:p w:rsidR="007D44A1" w:rsidRDefault="007D44A1" w:rsidP="007D44A1">
      <w:pPr>
        <w:pStyle w:val="a4"/>
        <w:keepNext/>
        <w:rPr>
          <w:rtl/>
        </w:rPr>
      </w:pPr>
      <w:bookmarkStart w:id="113" w:name="_ETM_Q1_1103504"/>
      <w:bookmarkStart w:id="114" w:name="_ETM_Q1_1103598"/>
      <w:bookmarkStart w:id="115" w:name="_ETM_Q1_1104433"/>
      <w:bookmarkStart w:id="116" w:name="ET_speaker_5800_60"/>
      <w:bookmarkEnd w:id="113"/>
      <w:bookmarkEnd w:id="114"/>
      <w:bookmarkEnd w:id="115"/>
      <w:r w:rsidRPr="007D44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4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7D44A1" w:rsidRDefault="007D44A1" w:rsidP="007D44A1">
      <w:pPr>
        <w:pStyle w:val="KeepWithNext"/>
        <w:rPr>
          <w:rtl/>
        </w:rPr>
      </w:pPr>
    </w:p>
    <w:p w:rsidR="007D44A1" w:rsidRDefault="007D44A1" w:rsidP="00766602">
      <w:pPr>
        <w:rPr>
          <w:rtl/>
        </w:rPr>
      </w:pPr>
      <w:bookmarkStart w:id="117" w:name="_ETM_Q1_1104998"/>
      <w:bookmarkStart w:id="118" w:name="_ETM_Q1_1105054"/>
      <w:bookmarkEnd w:id="117"/>
      <w:bookmarkEnd w:id="118"/>
      <w:r>
        <w:rPr>
          <w:rFonts w:hint="cs"/>
          <w:rtl/>
        </w:rPr>
        <w:t xml:space="preserve">אנחנו כל פעם חוזרים על זה. </w:t>
      </w:r>
      <w:bookmarkStart w:id="119" w:name="_ETM_Q1_1104404"/>
      <w:bookmarkEnd w:id="119"/>
      <w:r>
        <w:rPr>
          <w:rFonts w:hint="cs"/>
          <w:rtl/>
        </w:rPr>
        <w:t>כמה פעמים אמרנו בכל תקצ</w:t>
      </w:r>
      <w:r w:rsidR="00766602">
        <w:rPr>
          <w:rFonts w:hint="cs"/>
          <w:rtl/>
        </w:rPr>
        <w:t>יב שהנחות היסוד שלהם לא ריאליות?</w:t>
      </w:r>
    </w:p>
    <w:p w:rsidR="007D44A1" w:rsidRPr="007D44A1" w:rsidRDefault="007D44A1" w:rsidP="007D44A1">
      <w:pPr>
        <w:rPr>
          <w:rtl/>
        </w:rPr>
      </w:pPr>
      <w:bookmarkStart w:id="120" w:name="_ETM_Q1_1103153"/>
      <w:bookmarkStart w:id="121" w:name="_ETM_Q1_1103213"/>
      <w:bookmarkEnd w:id="120"/>
      <w:bookmarkEnd w:id="121"/>
    </w:p>
    <w:p w:rsidR="00E164CE" w:rsidRDefault="00E164CE" w:rsidP="00E164CE">
      <w:pPr>
        <w:pStyle w:val="a4"/>
        <w:keepNext/>
        <w:rPr>
          <w:rtl/>
        </w:rPr>
      </w:pPr>
      <w:bookmarkStart w:id="122" w:name="ET_speaker_6127_23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E164CE" w:rsidRDefault="00E164CE" w:rsidP="00E164CE">
      <w:pPr>
        <w:pStyle w:val="KeepWithNext"/>
        <w:rPr>
          <w:rtl/>
        </w:rPr>
      </w:pPr>
    </w:p>
    <w:p w:rsidR="00E164CE" w:rsidRDefault="00222A3C" w:rsidP="00E164CE">
      <w:pPr>
        <w:rPr>
          <w:rtl/>
        </w:rPr>
      </w:pPr>
      <w:r>
        <w:rPr>
          <w:rFonts w:hint="cs"/>
          <w:rtl/>
        </w:rPr>
        <w:t>אין לי שום בעיה שבת</w:t>
      </w:r>
      <w:r w:rsidR="00E164CE">
        <w:rPr>
          <w:rFonts w:hint="cs"/>
          <w:rtl/>
        </w:rPr>
        <w:t>ק</w:t>
      </w:r>
      <w:r>
        <w:rPr>
          <w:rFonts w:hint="cs"/>
          <w:rtl/>
        </w:rPr>
        <w:t>צ</w:t>
      </w:r>
      <w:r w:rsidR="00E164CE">
        <w:rPr>
          <w:rFonts w:hint="cs"/>
          <w:rtl/>
        </w:rPr>
        <w:t>יב</w:t>
      </w:r>
      <w:r>
        <w:rPr>
          <w:rFonts w:hint="cs"/>
          <w:rtl/>
        </w:rPr>
        <w:t xml:space="preserve"> אין מענה למלחמה עם איראן</w:t>
      </w:r>
      <w:r w:rsidR="00E164CE">
        <w:rPr>
          <w:rFonts w:hint="cs"/>
          <w:rtl/>
        </w:rPr>
        <w:t xml:space="preserve">, זה ברור לי. אני מדבר על </w:t>
      </w:r>
      <w:r w:rsidR="00930994">
        <w:rPr>
          <w:rFonts w:hint="cs"/>
          <w:rtl/>
        </w:rPr>
        <w:t>ה</w:t>
      </w:r>
      <w:r w:rsidR="00E164CE">
        <w:rPr>
          <w:rFonts w:hint="cs"/>
          <w:rtl/>
        </w:rPr>
        <w:t>מצב עוד לפני כן</w:t>
      </w:r>
      <w:r w:rsidR="00930994">
        <w:rPr>
          <w:rFonts w:hint="cs"/>
          <w:rtl/>
        </w:rPr>
        <w:t>.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23" w:name="ET_speaker_5800_24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E164CE" w:rsidRDefault="00E164CE" w:rsidP="00E164CE">
      <w:pPr>
        <w:pStyle w:val="KeepWithNext"/>
        <w:rPr>
          <w:rtl/>
        </w:rPr>
      </w:pPr>
    </w:p>
    <w:p w:rsidR="00E164CE" w:rsidRDefault="00E85F6A" w:rsidP="00E17CCB">
      <w:pPr>
        <w:rPr>
          <w:rtl/>
        </w:rPr>
      </w:pPr>
      <w:r>
        <w:rPr>
          <w:rFonts w:hint="cs"/>
          <w:rtl/>
        </w:rPr>
        <w:t xml:space="preserve">לי יש בעיה </w:t>
      </w:r>
      <w:r w:rsidR="00626A71">
        <w:rPr>
          <w:rFonts w:hint="cs"/>
          <w:rtl/>
        </w:rPr>
        <w:t xml:space="preserve">עם זה </w:t>
      </w:r>
      <w:r>
        <w:rPr>
          <w:rFonts w:hint="cs"/>
          <w:rtl/>
        </w:rPr>
        <w:t xml:space="preserve">שתרחיש היסוד הוא בט"ש </w:t>
      </w:r>
      <w:r w:rsidR="00626A71">
        <w:rPr>
          <w:rFonts w:hint="cs"/>
          <w:rtl/>
        </w:rPr>
        <w:t xml:space="preserve">מוגבר. כולנו מראש הבנו שזה </w:t>
      </w:r>
      <w:bookmarkStart w:id="124" w:name="_ETM_Q1_1121806"/>
      <w:bookmarkEnd w:id="124"/>
      <w:r w:rsidR="00766602">
        <w:rPr>
          <w:rFonts w:hint="cs"/>
          <w:rtl/>
        </w:rPr>
        <w:t xml:space="preserve">לא ריאלי. מצב של שגרה </w:t>
      </w:r>
      <w:r w:rsidR="00E17CCB">
        <w:rPr>
          <w:rFonts w:hint="cs"/>
          <w:rtl/>
        </w:rPr>
        <w:t xml:space="preserve">זה </w:t>
      </w:r>
      <w:r w:rsidR="00626A71">
        <w:rPr>
          <w:rFonts w:hint="cs"/>
          <w:rtl/>
        </w:rPr>
        <w:t xml:space="preserve">הנחת היסוד בתקציב? </w:t>
      </w:r>
    </w:p>
    <w:p w:rsidR="00E164CE" w:rsidRDefault="00E164CE" w:rsidP="00E164CE">
      <w:pPr>
        <w:rPr>
          <w:rtl/>
        </w:rPr>
      </w:pPr>
    </w:p>
    <w:p w:rsidR="00626A71" w:rsidRDefault="00626A71" w:rsidP="00626A71">
      <w:pPr>
        <w:pStyle w:val="a4"/>
        <w:keepNext/>
        <w:rPr>
          <w:rtl/>
        </w:rPr>
      </w:pPr>
      <w:bookmarkStart w:id="125" w:name="_ETM_Q1_1125269"/>
      <w:bookmarkStart w:id="126" w:name="ET_speaker_6460_61"/>
      <w:bookmarkEnd w:id="125"/>
      <w:r w:rsidRPr="00626A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26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626A71" w:rsidRDefault="00626A71" w:rsidP="00626A71">
      <w:pPr>
        <w:pStyle w:val="KeepWithNext"/>
        <w:rPr>
          <w:rtl/>
        </w:rPr>
      </w:pPr>
    </w:p>
    <w:p w:rsidR="00E164CE" w:rsidRDefault="00626A71" w:rsidP="007F6D3B">
      <w:pPr>
        <w:rPr>
          <w:rtl/>
        </w:rPr>
      </w:pPr>
      <w:bookmarkStart w:id="127" w:name="_ETM_Q1_1125950"/>
      <w:bookmarkStart w:id="128" w:name="_ETM_Q1_1126039"/>
      <w:bookmarkEnd w:id="127"/>
      <w:bookmarkEnd w:id="128"/>
      <w:r>
        <w:rPr>
          <w:rFonts w:hint="cs"/>
          <w:rtl/>
        </w:rPr>
        <w:t xml:space="preserve">את צודקת כשאת </w:t>
      </w:r>
      <w:bookmarkStart w:id="129" w:name="_ETM_Q1_1128464"/>
      <w:bookmarkEnd w:id="129"/>
      <w:r>
        <w:rPr>
          <w:rFonts w:hint="cs"/>
          <w:rtl/>
        </w:rPr>
        <w:t xml:space="preserve">אומרת שההכנות לזה </w:t>
      </w:r>
      <w:r w:rsidR="007F6D3B">
        <w:rPr>
          <w:rFonts w:hint="cs"/>
          <w:rtl/>
        </w:rPr>
        <w:t>היו במשך הרבה מאוד זמן ו</w:t>
      </w:r>
      <w:bookmarkStart w:id="130" w:name="_ETM_Q1_1127723"/>
      <w:bookmarkEnd w:id="130"/>
      <w:r w:rsidR="007F6D3B">
        <w:rPr>
          <w:rFonts w:hint="cs"/>
          <w:rtl/>
        </w:rPr>
        <w:t xml:space="preserve">היה אפשר מבחינה תקציבית להתארגן. </w:t>
      </w:r>
    </w:p>
    <w:p w:rsidR="00E164CE" w:rsidRDefault="00E164CE" w:rsidP="00E164CE">
      <w:pPr>
        <w:rPr>
          <w:rtl/>
        </w:rPr>
      </w:pPr>
    </w:p>
    <w:p w:rsidR="007F6D3B" w:rsidRDefault="007F6D3B" w:rsidP="007F6D3B">
      <w:pPr>
        <w:pStyle w:val="af9"/>
        <w:keepNext/>
        <w:rPr>
          <w:rtl/>
        </w:rPr>
      </w:pPr>
      <w:bookmarkStart w:id="131" w:name="_ETM_Q1_1142989"/>
      <w:bookmarkEnd w:id="131"/>
      <w:r w:rsidRPr="007F6D3B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F6D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F6D3B" w:rsidRDefault="007F6D3B" w:rsidP="007F6D3B">
      <w:pPr>
        <w:pStyle w:val="KeepWithNext"/>
        <w:rPr>
          <w:rtl/>
        </w:rPr>
      </w:pPr>
    </w:p>
    <w:p w:rsidR="00E164CE" w:rsidRDefault="00E164CE" w:rsidP="00AA7A1C">
      <w:pPr>
        <w:rPr>
          <w:rtl/>
        </w:rPr>
      </w:pPr>
      <w:bookmarkStart w:id="132" w:name="_ETM_Q1_1143718"/>
      <w:bookmarkStart w:id="133" w:name="_ETM_Q1_1143807"/>
      <w:bookmarkEnd w:id="132"/>
      <w:bookmarkEnd w:id="133"/>
      <w:r>
        <w:rPr>
          <w:rFonts w:hint="cs"/>
          <w:rtl/>
        </w:rPr>
        <w:t>לגבי</w:t>
      </w:r>
      <w:r w:rsidR="00AA7A1C">
        <w:rPr>
          <w:rFonts w:hint="cs"/>
          <w:rtl/>
        </w:rPr>
        <w:t xml:space="preserve"> הס</w:t>
      </w:r>
      <w:r>
        <w:rPr>
          <w:rFonts w:hint="cs"/>
          <w:rtl/>
        </w:rPr>
        <w:t>כ</w:t>
      </w:r>
      <w:r w:rsidR="00AA7A1C">
        <w:rPr>
          <w:rFonts w:hint="cs"/>
          <w:rtl/>
        </w:rPr>
        <w:t>ו</w:t>
      </w:r>
      <w:r>
        <w:rPr>
          <w:rFonts w:hint="cs"/>
          <w:rtl/>
        </w:rPr>
        <w:t>מים</w:t>
      </w:r>
      <w:r w:rsidR="00AA7A1C">
        <w:rPr>
          <w:rFonts w:hint="cs"/>
          <w:rtl/>
        </w:rPr>
        <w:t>, לגבי כמה עלה</w:t>
      </w:r>
      <w:bookmarkStart w:id="134" w:name="_ETM_Q1_1152410"/>
      <w:bookmarkEnd w:id="134"/>
      <w:r w:rsidR="00AA7A1C">
        <w:rPr>
          <w:rFonts w:hint="cs"/>
          <w:rtl/>
        </w:rPr>
        <w:t xml:space="preserve">, איזה חלק ואיזו נקודה בזמן - -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35" w:name="ET_speaker_5797_25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E164CE" w:rsidRDefault="00E164CE" w:rsidP="00E164CE">
      <w:pPr>
        <w:pStyle w:val="KeepWithNext"/>
        <w:rPr>
          <w:rtl/>
        </w:rPr>
      </w:pPr>
    </w:p>
    <w:p w:rsidR="00E164CE" w:rsidRDefault="00AA7A1C" w:rsidP="00994AC9">
      <w:pPr>
        <w:rPr>
          <w:rtl/>
        </w:rPr>
      </w:pPr>
      <w:r>
        <w:rPr>
          <w:rFonts w:hint="cs"/>
          <w:rtl/>
        </w:rPr>
        <w:t>תגיד אתה את הסכו</w:t>
      </w:r>
      <w:bookmarkStart w:id="136" w:name="_ETM_Q1_1164226"/>
      <w:bookmarkEnd w:id="136"/>
      <w:r>
        <w:rPr>
          <w:rFonts w:hint="cs"/>
          <w:rtl/>
        </w:rPr>
        <w:t>מים. תפסת את ולדימיר שטעה במספר</w:t>
      </w:r>
      <w:r w:rsidR="00994AC9">
        <w:rPr>
          <w:rFonts w:hint="cs"/>
          <w:rtl/>
        </w:rPr>
        <w:t>.</w:t>
      </w:r>
      <w:r>
        <w:rPr>
          <w:rFonts w:hint="cs"/>
          <w:rtl/>
        </w:rPr>
        <w:t xml:space="preserve"> זה לא 10 אלא 11. </w:t>
      </w:r>
      <w:bookmarkStart w:id="137" w:name="_ETM_Q1_1167979"/>
      <w:bookmarkEnd w:id="137"/>
      <w:r>
        <w:rPr>
          <w:rFonts w:hint="cs"/>
          <w:rtl/>
        </w:rPr>
        <w:t>תגיד אתה את המספר.</w:t>
      </w:r>
    </w:p>
    <w:p w:rsidR="00E164CE" w:rsidRDefault="00E164CE" w:rsidP="00E164CE">
      <w:pPr>
        <w:rPr>
          <w:rtl/>
        </w:rPr>
      </w:pPr>
    </w:p>
    <w:p w:rsidR="00AA7A1C" w:rsidRDefault="00AA7A1C" w:rsidP="00AA7A1C">
      <w:pPr>
        <w:pStyle w:val="af9"/>
        <w:keepNext/>
        <w:rPr>
          <w:rtl/>
        </w:rPr>
      </w:pPr>
      <w:bookmarkStart w:id="138" w:name="_ETM_Q1_1171336"/>
      <w:bookmarkStart w:id="139" w:name="ET_guest_גולן_בדיחי_63"/>
      <w:bookmarkEnd w:id="138"/>
      <w:r w:rsidRPr="00AA7A1C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A7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AA7A1C" w:rsidRDefault="00AA7A1C" w:rsidP="00AA7A1C">
      <w:pPr>
        <w:pStyle w:val="KeepWithNext"/>
        <w:rPr>
          <w:rtl/>
        </w:rPr>
      </w:pPr>
    </w:p>
    <w:p w:rsidR="00E164CE" w:rsidRDefault="00AA7A1C" w:rsidP="00AA7A1C">
      <w:pPr>
        <w:rPr>
          <w:rtl/>
        </w:rPr>
      </w:pPr>
      <w:bookmarkStart w:id="140" w:name="_ETM_Q1_1171874"/>
      <w:bookmarkStart w:id="141" w:name="_ETM_Q1_1171970"/>
      <w:bookmarkEnd w:id="140"/>
      <w:bookmarkEnd w:id="141"/>
      <w:r>
        <w:rPr>
          <w:rFonts w:hint="cs"/>
          <w:rtl/>
        </w:rPr>
        <w:t xml:space="preserve">אחד, </w:t>
      </w:r>
      <w:r w:rsidR="00E164C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את המספר, ושניים, </w:t>
      </w:r>
      <w:bookmarkStart w:id="142" w:name="_ETM_Q1_1173019"/>
      <w:bookmarkEnd w:id="142"/>
      <w:r>
        <w:rPr>
          <w:rFonts w:hint="cs"/>
          <w:rtl/>
        </w:rPr>
        <w:t>אני לא חושב</w:t>
      </w:r>
      <w:r w:rsidR="00E164C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נכון להתייחס למספר שנמצא בדיונים בין </w:t>
      </w:r>
      <w:r w:rsidR="00E164CE">
        <w:rPr>
          <w:rFonts w:hint="cs"/>
          <w:rtl/>
        </w:rPr>
        <w:t xml:space="preserve"> המשרדים </w:t>
      </w:r>
      <w:r w:rsidR="009B5513">
        <w:rPr>
          <w:rFonts w:hint="cs"/>
          <w:rtl/>
        </w:rPr>
        <w:t>וה</w:t>
      </w:r>
      <w:r>
        <w:rPr>
          <w:rFonts w:hint="cs"/>
          <w:rtl/>
        </w:rPr>
        <w:t xml:space="preserve">שרים.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43" w:name="ET_speaker_6127_26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E164CE" w:rsidRDefault="00E164CE" w:rsidP="00E164CE">
      <w:pPr>
        <w:pStyle w:val="KeepWithNext"/>
        <w:rPr>
          <w:rtl/>
        </w:rPr>
      </w:pPr>
    </w:p>
    <w:p w:rsidR="00E164CE" w:rsidRDefault="00AA7A1C" w:rsidP="007C1216">
      <w:pPr>
        <w:rPr>
          <w:rtl/>
        </w:rPr>
      </w:pPr>
      <w:r>
        <w:rPr>
          <w:rFonts w:hint="cs"/>
          <w:rtl/>
        </w:rPr>
        <w:t>אתם יודעים מה המצב.</w:t>
      </w:r>
      <w:r w:rsidR="00E164CE">
        <w:rPr>
          <w:rFonts w:hint="cs"/>
          <w:rtl/>
        </w:rPr>
        <w:t xml:space="preserve"> אנחנו שבועות א</w:t>
      </w:r>
      <w:r w:rsidR="007C1216">
        <w:rPr>
          <w:rFonts w:hint="cs"/>
          <w:rtl/>
        </w:rPr>
        <w:t xml:space="preserve">רוכים </w:t>
      </w:r>
      <w:r w:rsidR="00E164CE">
        <w:rPr>
          <w:rFonts w:hint="cs"/>
          <w:rtl/>
        </w:rPr>
        <w:t>מ</w:t>
      </w:r>
      <w:r w:rsidR="007C1216">
        <w:rPr>
          <w:rFonts w:hint="cs"/>
          <w:rtl/>
        </w:rPr>
        <w:t>ב</w:t>
      </w:r>
      <w:r w:rsidR="00E164CE">
        <w:rPr>
          <w:rFonts w:hint="cs"/>
          <w:rtl/>
        </w:rPr>
        <w:t xml:space="preserve">קשים </w:t>
      </w:r>
      <w:r w:rsidR="007C1216">
        <w:rPr>
          <w:rFonts w:hint="cs"/>
          <w:rtl/>
        </w:rPr>
        <w:t xml:space="preserve">לדעת - - </w:t>
      </w:r>
      <w:r w:rsidR="00E164CE">
        <w:rPr>
          <w:rFonts w:hint="cs"/>
          <w:rtl/>
        </w:rPr>
        <w:t xml:space="preserve"> </w:t>
      </w:r>
    </w:p>
    <w:p w:rsidR="00E164CE" w:rsidRDefault="00E164CE" w:rsidP="00E164CE">
      <w:pPr>
        <w:rPr>
          <w:rtl/>
        </w:rPr>
      </w:pPr>
    </w:p>
    <w:p w:rsidR="007C1216" w:rsidRDefault="007C1216" w:rsidP="007C1216">
      <w:pPr>
        <w:pStyle w:val="af9"/>
        <w:keepNext/>
        <w:rPr>
          <w:rtl/>
        </w:rPr>
      </w:pPr>
      <w:bookmarkStart w:id="144" w:name="_ETM_Q1_1187555"/>
      <w:bookmarkEnd w:id="144"/>
      <w:r w:rsidRPr="007C1216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C12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C1216" w:rsidRDefault="007C1216" w:rsidP="007C1216">
      <w:pPr>
        <w:pStyle w:val="KeepWithNext"/>
        <w:rPr>
          <w:rtl/>
        </w:rPr>
      </w:pPr>
    </w:p>
    <w:p w:rsidR="00E164CE" w:rsidRDefault="002D30E1" w:rsidP="00294150">
      <w:pPr>
        <w:rPr>
          <w:rtl/>
        </w:rPr>
      </w:pPr>
      <w:bookmarkStart w:id="145" w:name="_ETM_Q1_1188129"/>
      <w:bookmarkStart w:id="146" w:name="_ETM_Q1_1188199"/>
      <w:bookmarkEnd w:id="145"/>
      <w:bookmarkEnd w:id="146"/>
      <w:r>
        <w:rPr>
          <w:rFonts w:hint="cs"/>
          <w:rtl/>
        </w:rPr>
        <w:t>אני רוצה להתייחס למה</w:t>
      </w:r>
      <w:r>
        <w:rPr>
          <w:rFonts w:hint="cs"/>
          <w:rtl/>
          <w:lang w:val="en-GB"/>
        </w:rPr>
        <w:t xml:space="preserve"> ש</w:t>
      </w:r>
      <w:r w:rsidR="007C1216">
        <w:rPr>
          <w:rFonts w:hint="cs"/>
          <w:rtl/>
        </w:rPr>
        <w:t xml:space="preserve">מניחים בבניית התקציב ומה </w:t>
      </w:r>
      <w:r w:rsidR="000D19C5">
        <w:rPr>
          <w:rFonts w:hint="cs"/>
          <w:rtl/>
        </w:rPr>
        <w:t xml:space="preserve">בסוף </w:t>
      </w:r>
      <w:r w:rsidR="007C1216">
        <w:rPr>
          <w:rFonts w:hint="cs"/>
          <w:rtl/>
        </w:rPr>
        <w:t xml:space="preserve">מתממש </w:t>
      </w:r>
      <w:r w:rsidR="000D19C5">
        <w:rPr>
          <w:rFonts w:hint="cs"/>
          <w:rtl/>
        </w:rPr>
        <w:t xml:space="preserve">בפועל, בוודאי בעניינים ביטחוניים. </w:t>
      </w:r>
      <w:bookmarkStart w:id="147" w:name="_ETM_Q1_1194176"/>
      <w:bookmarkEnd w:id="147"/>
      <w:r w:rsidR="00E164CE">
        <w:rPr>
          <w:rFonts w:hint="cs"/>
          <w:rtl/>
        </w:rPr>
        <w:t xml:space="preserve">הממשלה לא </w:t>
      </w:r>
      <w:r w:rsidR="000D19C5">
        <w:rPr>
          <w:rFonts w:hint="cs"/>
          <w:rtl/>
        </w:rPr>
        <w:t xml:space="preserve">מעדכנת את כל זרועותיה </w:t>
      </w:r>
      <w:r w:rsidR="0023395C">
        <w:rPr>
          <w:rFonts w:hint="cs"/>
          <w:rtl/>
        </w:rPr>
        <w:t>בתכניותיה הביטחוניות</w:t>
      </w:r>
      <w:r w:rsidR="00E164CE">
        <w:rPr>
          <w:rFonts w:hint="cs"/>
          <w:rtl/>
        </w:rPr>
        <w:t xml:space="preserve"> </w:t>
      </w:r>
      <w:r w:rsidR="0023395C">
        <w:rPr>
          <w:rFonts w:hint="cs"/>
          <w:rtl/>
        </w:rPr>
        <w:t>ובמבצעים הצב</w:t>
      </w:r>
      <w:r w:rsidR="00E164CE">
        <w:rPr>
          <w:rFonts w:hint="cs"/>
          <w:rtl/>
        </w:rPr>
        <w:t>א</w:t>
      </w:r>
      <w:r w:rsidR="0023395C">
        <w:rPr>
          <w:rFonts w:hint="cs"/>
          <w:rtl/>
        </w:rPr>
        <w:t>י</w:t>
      </w:r>
      <w:r w:rsidR="00E164CE">
        <w:rPr>
          <w:rFonts w:hint="cs"/>
          <w:rtl/>
        </w:rPr>
        <w:t>ים המתוכנ</w:t>
      </w:r>
      <w:r w:rsidR="0023395C">
        <w:rPr>
          <w:rFonts w:hint="cs"/>
          <w:rtl/>
        </w:rPr>
        <w:t>נ</w:t>
      </w:r>
      <w:r w:rsidR="00F96B83">
        <w:rPr>
          <w:rFonts w:hint="cs"/>
          <w:rtl/>
        </w:rPr>
        <w:t xml:space="preserve">ים. כולנו קוראים </w:t>
      </w:r>
      <w:bookmarkStart w:id="148" w:name="_ETM_Q1_1201645"/>
      <w:bookmarkEnd w:id="148"/>
      <w:r w:rsidR="00F96B83">
        <w:rPr>
          <w:rFonts w:hint="cs"/>
          <w:rtl/>
        </w:rPr>
        <w:t>ב</w:t>
      </w:r>
      <w:r w:rsidR="002E6C7D">
        <w:rPr>
          <w:rFonts w:hint="cs"/>
          <w:rtl/>
        </w:rPr>
        <w:t>תקשורת על רמת הסודיות של המבצע האחרון באיראן</w:t>
      </w:r>
      <w:bookmarkStart w:id="149" w:name="_ETM_Q1_1211839"/>
      <w:bookmarkEnd w:id="149"/>
      <w:r w:rsidR="002E6C7D">
        <w:rPr>
          <w:rFonts w:hint="cs"/>
          <w:rtl/>
        </w:rPr>
        <w:t xml:space="preserve">. גם לגבי התכניות בעזה היה </w:t>
      </w:r>
      <w:r w:rsidR="00E164CE">
        <w:rPr>
          <w:rFonts w:hint="cs"/>
          <w:rtl/>
        </w:rPr>
        <w:t xml:space="preserve">מידור של חלקים </w:t>
      </w:r>
      <w:r w:rsidR="002E6C7D">
        <w:rPr>
          <w:rFonts w:hint="cs"/>
          <w:rtl/>
        </w:rPr>
        <w:t>מהממשלה</w:t>
      </w:r>
      <w:r w:rsidR="00994AC9">
        <w:rPr>
          <w:rFonts w:hint="cs"/>
          <w:rtl/>
        </w:rPr>
        <w:t>.</w:t>
      </w:r>
      <w:r w:rsidR="002E6C7D">
        <w:rPr>
          <w:rFonts w:hint="cs"/>
          <w:rtl/>
        </w:rPr>
        <w:t xml:space="preserve"> </w:t>
      </w:r>
      <w:bookmarkStart w:id="150" w:name="_ETM_Q1_1219420"/>
      <w:bookmarkEnd w:id="150"/>
      <w:r w:rsidR="002E6C7D">
        <w:rPr>
          <w:rFonts w:hint="cs"/>
          <w:rtl/>
        </w:rPr>
        <w:t>התרחיש</w:t>
      </w:r>
      <w:r w:rsidR="00E164C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164CE">
        <w:rPr>
          <w:rFonts w:hint="cs"/>
          <w:rtl/>
        </w:rPr>
        <w:t>ה</w:t>
      </w:r>
      <w:r w:rsidR="002E6C7D">
        <w:rPr>
          <w:rFonts w:hint="cs"/>
          <w:rtl/>
        </w:rPr>
        <w:t>נחנו ב</w:t>
      </w:r>
      <w:r w:rsidR="00E164CE">
        <w:rPr>
          <w:rFonts w:hint="cs"/>
          <w:rtl/>
        </w:rPr>
        <w:t xml:space="preserve">תקציב הזה היה התרחיש הטוב ביותר </w:t>
      </w:r>
      <w:r w:rsidR="003D6410">
        <w:rPr>
          <w:rFonts w:hint="cs"/>
          <w:rtl/>
        </w:rPr>
        <w:t xml:space="preserve">שידענו להניח באותו רגע כגורמי מקצוע </w:t>
      </w:r>
      <w:bookmarkStart w:id="151" w:name="_ETM_Q1_1224526"/>
      <w:bookmarkEnd w:id="151"/>
      <w:r w:rsidR="003D6410">
        <w:rPr>
          <w:rFonts w:hint="cs"/>
          <w:rtl/>
        </w:rPr>
        <w:t xml:space="preserve">כלכליים. 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52" w:name="ET_speaker_5800_27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E164CE" w:rsidRDefault="00E164CE" w:rsidP="00E164CE">
      <w:pPr>
        <w:pStyle w:val="KeepWithNext"/>
        <w:rPr>
          <w:rtl/>
        </w:rPr>
      </w:pPr>
    </w:p>
    <w:p w:rsidR="00E164CE" w:rsidRDefault="00E164CE" w:rsidP="00294150">
      <w:pPr>
        <w:rPr>
          <w:rtl/>
        </w:rPr>
      </w:pPr>
      <w:r>
        <w:rPr>
          <w:rFonts w:hint="cs"/>
          <w:rtl/>
        </w:rPr>
        <w:t>בט</w:t>
      </w:r>
      <w:r w:rsidR="00072743">
        <w:rPr>
          <w:rFonts w:hint="cs"/>
          <w:rtl/>
        </w:rPr>
        <w:t>"ש מוגבר זה תרחיש הגיוני? הנחת יסוד של מצב שגרה זה תרחיש הגיוני ב-2025? זה לא היה ה</w:t>
      </w:r>
      <w:r>
        <w:rPr>
          <w:rFonts w:hint="cs"/>
          <w:rtl/>
        </w:rPr>
        <w:t>ג</w:t>
      </w:r>
      <w:r w:rsidR="00072743">
        <w:rPr>
          <w:rFonts w:hint="cs"/>
          <w:rtl/>
        </w:rPr>
        <w:t>יוני מראש ו</w:t>
      </w:r>
      <w:bookmarkStart w:id="153" w:name="_ETM_Q1_1240592"/>
      <w:bookmarkEnd w:id="153"/>
      <w:r w:rsidR="00072743">
        <w:rPr>
          <w:rFonts w:hint="cs"/>
          <w:rtl/>
        </w:rPr>
        <w:t>לא היה</w:t>
      </w:r>
      <w:r>
        <w:rPr>
          <w:rFonts w:hint="cs"/>
          <w:rtl/>
        </w:rPr>
        <w:t xml:space="preserve"> מקצועי.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54" w:name="ET_speaker_6127_28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E164CE" w:rsidRDefault="00E164CE" w:rsidP="00E164CE">
      <w:pPr>
        <w:pStyle w:val="KeepWithNext"/>
        <w:rPr>
          <w:rtl/>
        </w:rPr>
      </w:pPr>
    </w:p>
    <w:p w:rsidR="00E164CE" w:rsidRDefault="00072743" w:rsidP="00E164CE">
      <w:pPr>
        <w:rPr>
          <w:rtl/>
        </w:rPr>
      </w:pPr>
      <w:r>
        <w:rPr>
          <w:rFonts w:hint="cs"/>
          <w:rtl/>
        </w:rPr>
        <w:t xml:space="preserve">אני לא חושב שאני אגלה סוד מדינה אם </w:t>
      </w:r>
      <w:bookmarkStart w:id="155" w:name="_ETM_Q1_1244498"/>
      <w:bookmarkEnd w:id="155"/>
      <w:r>
        <w:rPr>
          <w:rFonts w:hint="cs"/>
          <w:rtl/>
        </w:rPr>
        <w:t>אני אגיד ש"</w:t>
      </w:r>
      <w:r w:rsidR="00E164CE">
        <w:rPr>
          <w:rFonts w:hint="cs"/>
          <w:rtl/>
        </w:rPr>
        <w:t>מרכבות גדעון</w:t>
      </w:r>
      <w:r>
        <w:rPr>
          <w:rFonts w:hint="cs"/>
          <w:rtl/>
        </w:rPr>
        <w:t>"</w:t>
      </w:r>
      <w:r w:rsidR="00E164CE">
        <w:rPr>
          <w:rFonts w:hint="cs"/>
          <w:rtl/>
        </w:rPr>
        <w:t xml:space="preserve"> לא עולה 4.2 מ</w:t>
      </w:r>
      <w:r>
        <w:rPr>
          <w:rFonts w:hint="cs"/>
          <w:rtl/>
        </w:rPr>
        <w:t>יליארד שקל</w:t>
      </w:r>
      <w:r w:rsidR="00E164CE">
        <w:rPr>
          <w:rFonts w:hint="cs"/>
          <w:rtl/>
        </w:rPr>
        <w:t xml:space="preserve">, </w:t>
      </w:r>
      <w:r w:rsidR="00294150">
        <w:rPr>
          <w:rFonts w:hint="cs"/>
          <w:rtl/>
        </w:rPr>
        <w:t>שזה</w:t>
      </w:r>
      <w:r>
        <w:rPr>
          <w:rFonts w:hint="cs"/>
          <w:rtl/>
        </w:rPr>
        <w:t xml:space="preserve"> עול</w:t>
      </w:r>
      <w:r w:rsidR="00E164C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164CE">
        <w:rPr>
          <w:rFonts w:hint="cs"/>
          <w:rtl/>
        </w:rPr>
        <w:t>יותר</w:t>
      </w:r>
      <w:r>
        <w:rPr>
          <w:rFonts w:hint="cs"/>
          <w:rtl/>
        </w:rPr>
        <w:t>, נכון?</w:t>
      </w:r>
    </w:p>
    <w:p w:rsidR="00E164CE" w:rsidRDefault="00E164CE" w:rsidP="00E164CE">
      <w:pPr>
        <w:rPr>
          <w:rtl/>
        </w:rPr>
      </w:pPr>
    </w:p>
    <w:p w:rsidR="00072743" w:rsidRDefault="00072743" w:rsidP="00072743">
      <w:pPr>
        <w:pStyle w:val="af9"/>
        <w:keepNext/>
        <w:rPr>
          <w:rtl/>
        </w:rPr>
      </w:pPr>
      <w:bookmarkStart w:id="156" w:name="_ETM_Q1_1243992"/>
      <w:bookmarkStart w:id="157" w:name="ET_guest_גולן_בדיחי_62"/>
      <w:bookmarkEnd w:id="156"/>
      <w:r w:rsidRPr="0007274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072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072743" w:rsidRDefault="00072743" w:rsidP="00072743">
      <w:pPr>
        <w:pStyle w:val="KeepWithNext"/>
        <w:rPr>
          <w:rtl/>
        </w:rPr>
      </w:pPr>
    </w:p>
    <w:p w:rsidR="00797957" w:rsidRDefault="00797957" w:rsidP="00E164CE">
      <w:pPr>
        <w:rPr>
          <w:rtl/>
        </w:rPr>
      </w:pPr>
      <w:bookmarkStart w:id="158" w:name="_ETM_Q1_1244768"/>
      <w:bookmarkStart w:id="159" w:name="_ETM_Q1_1244793"/>
      <w:bookmarkEnd w:id="158"/>
      <w:bookmarkEnd w:id="159"/>
      <w:r>
        <w:rPr>
          <w:rFonts w:hint="cs"/>
          <w:rtl/>
        </w:rPr>
        <w:t xml:space="preserve">זו לא הייתה האמירה. </w:t>
      </w:r>
    </w:p>
    <w:p w:rsidR="00797957" w:rsidRDefault="00797957" w:rsidP="00E164CE">
      <w:pPr>
        <w:rPr>
          <w:rtl/>
        </w:rPr>
      </w:pPr>
      <w:bookmarkStart w:id="160" w:name="_ETM_Q1_1248376"/>
      <w:bookmarkStart w:id="161" w:name="_ETM_Q1_1248426"/>
      <w:bookmarkEnd w:id="160"/>
      <w:bookmarkEnd w:id="161"/>
    </w:p>
    <w:p w:rsidR="00797957" w:rsidRDefault="00797957" w:rsidP="00797957">
      <w:pPr>
        <w:pStyle w:val="a4"/>
        <w:keepNext/>
        <w:rPr>
          <w:rtl/>
        </w:rPr>
      </w:pPr>
      <w:bookmarkStart w:id="162" w:name="_ETM_Q1_1248578"/>
      <w:bookmarkStart w:id="163" w:name="_ETM_Q1_1248655"/>
      <w:bookmarkStart w:id="164" w:name="_ETM_Q1_1248742"/>
      <w:bookmarkStart w:id="165" w:name="ET_speaker_5800_63"/>
      <w:bookmarkEnd w:id="162"/>
      <w:bookmarkEnd w:id="163"/>
      <w:bookmarkEnd w:id="164"/>
      <w:r w:rsidRPr="0079795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797957" w:rsidRDefault="00797957" w:rsidP="00797957">
      <w:pPr>
        <w:pStyle w:val="KeepWithNext"/>
        <w:rPr>
          <w:rtl/>
        </w:rPr>
      </w:pPr>
    </w:p>
    <w:p w:rsidR="00797957" w:rsidRDefault="00797957" w:rsidP="00797957">
      <w:pPr>
        <w:rPr>
          <w:rtl/>
        </w:rPr>
      </w:pPr>
      <w:r>
        <w:rPr>
          <w:rFonts w:hint="cs"/>
          <w:rtl/>
        </w:rPr>
        <w:t xml:space="preserve">הם השאירו </w:t>
      </w:r>
      <w:bookmarkStart w:id="166" w:name="_ETM_Q1_1247980"/>
      <w:bookmarkEnd w:id="166"/>
      <w:r>
        <w:rPr>
          <w:rFonts w:hint="cs"/>
          <w:rtl/>
        </w:rPr>
        <w:t>שלושה. 1.2 הלך לפינוי של הצפון.</w:t>
      </w:r>
    </w:p>
    <w:p w:rsidR="00797957" w:rsidRDefault="00797957" w:rsidP="00797957">
      <w:pPr>
        <w:ind w:firstLine="0"/>
        <w:rPr>
          <w:rtl/>
        </w:rPr>
      </w:pPr>
      <w:bookmarkStart w:id="167" w:name="_ETM_Q1_1254083"/>
      <w:bookmarkStart w:id="168" w:name="_ETM_Q1_1254158"/>
      <w:bookmarkEnd w:id="167"/>
      <w:bookmarkEnd w:id="168"/>
    </w:p>
    <w:p w:rsidR="00797957" w:rsidRDefault="00797957" w:rsidP="00797957">
      <w:pPr>
        <w:pStyle w:val="af9"/>
        <w:keepNext/>
        <w:rPr>
          <w:rtl/>
        </w:rPr>
      </w:pPr>
      <w:bookmarkStart w:id="169" w:name="_ETM_Q1_1254348"/>
      <w:bookmarkStart w:id="170" w:name="_ETM_Q1_1254428"/>
      <w:bookmarkStart w:id="171" w:name="ET_guest_גולן_בדיחי_64"/>
      <w:bookmarkEnd w:id="169"/>
      <w:bookmarkEnd w:id="170"/>
      <w:r w:rsidRPr="00797957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979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797957" w:rsidRDefault="00797957" w:rsidP="00797957">
      <w:pPr>
        <w:pStyle w:val="KeepWithNext"/>
        <w:rPr>
          <w:rtl/>
        </w:rPr>
      </w:pPr>
    </w:p>
    <w:p w:rsidR="00E164CE" w:rsidRDefault="00E164CE" w:rsidP="009976BC">
      <w:pPr>
        <w:rPr>
          <w:rtl/>
        </w:rPr>
      </w:pPr>
      <w:bookmarkStart w:id="172" w:name="_ETM_Q1_1248814"/>
      <w:bookmarkStart w:id="173" w:name="_ETM_Q1_1248901"/>
      <w:bookmarkStart w:id="174" w:name="_ETM_Q1_1248980"/>
      <w:bookmarkEnd w:id="172"/>
      <w:bookmarkEnd w:id="173"/>
      <w:bookmarkEnd w:id="174"/>
      <w:r>
        <w:rPr>
          <w:rFonts w:hint="cs"/>
          <w:rtl/>
        </w:rPr>
        <w:t>כ</w:t>
      </w:r>
      <w:r w:rsidR="00797957">
        <w:rPr>
          <w:rFonts w:hint="cs"/>
          <w:rtl/>
        </w:rPr>
        <w:t xml:space="preserve">שאישרנו </w:t>
      </w:r>
      <w:r w:rsidR="009976BC">
        <w:rPr>
          <w:rFonts w:hint="cs"/>
          <w:rtl/>
        </w:rPr>
        <w:t xml:space="preserve">את התקציב </w:t>
      </w:r>
      <w:r w:rsidR="00797957">
        <w:rPr>
          <w:rFonts w:hint="cs"/>
          <w:rtl/>
        </w:rPr>
        <w:t>ב-31 באו</w:t>
      </w:r>
      <w:bookmarkStart w:id="175" w:name="_ETM_Q1_1256440"/>
      <w:bookmarkEnd w:id="175"/>
      <w:r w:rsidR="00797957">
        <w:rPr>
          <w:rFonts w:hint="cs"/>
          <w:rtl/>
        </w:rPr>
        <w:t xml:space="preserve">קטובר 2024 </w:t>
      </w:r>
      <w:r>
        <w:rPr>
          <w:rFonts w:hint="cs"/>
          <w:rtl/>
        </w:rPr>
        <w:t xml:space="preserve">לא חשבנו </w:t>
      </w:r>
      <w:r w:rsidR="00797957">
        <w:rPr>
          <w:rFonts w:hint="cs"/>
          <w:rtl/>
        </w:rPr>
        <w:t xml:space="preserve">ולא ידענו </w:t>
      </w:r>
      <w:bookmarkStart w:id="176" w:name="_ETM_Q1_1260324"/>
      <w:bookmarkEnd w:id="176"/>
      <w:r w:rsidR="00797957">
        <w:rPr>
          <w:rFonts w:hint="cs"/>
          <w:rtl/>
        </w:rPr>
        <w:t>את ההיקפים</w:t>
      </w:r>
      <w:r w:rsidR="009976BC">
        <w:rPr>
          <w:rFonts w:hint="cs"/>
          <w:rtl/>
        </w:rPr>
        <w:t xml:space="preserve">. </w:t>
      </w:r>
      <w:r w:rsidR="00797957">
        <w:rPr>
          <w:rFonts w:hint="cs"/>
          <w:rtl/>
        </w:rPr>
        <w:t xml:space="preserve">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77" w:name="ET_speaker_6127_29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E164CE" w:rsidRDefault="00E164CE" w:rsidP="00E164CE">
      <w:pPr>
        <w:pStyle w:val="KeepWithNext"/>
        <w:rPr>
          <w:rtl/>
        </w:rPr>
      </w:pPr>
    </w:p>
    <w:p w:rsidR="00E164CE" w:rsidRDefault="00797957" w:rsidP="00E164CE">
      <w:pPr>
        <w:rPr>
          <w:rtl/>
        </w:rPr>
      </w:pPr>
      <w:r>
        <w:rPr>
          <w:rFonts w:hint="cs"/>
          <w:rtl/>
        </w:rPr>
        <w:t xml:space="preserve">בכנסת </w:t>
      </w:r>
      <w:r w:rsidR="00E164CE">
        <w:rPr>
          <w:rFonts w:hint="cs"/>
          <w:rtl/>
        </w:rPr>
        <w:t>התקציב אושר בסוף מרץ</w:t>
      </w:r>
      <w:r>
        <w:rPr>
          <w:rFonts w:hint="cs"/>
          <w:rtl/>
        </w:rPr>
        <w:t>.</w:t>
      </w:r>
    </w:p>
    <w:p w:rsidR="00E164CE" w:rsidRDefault="00E164CE" w:rsidP="00E164CE">
      <w:pPr>
        <w:rPr>
          <w:rtl/>
        </w:rPr>
      </w:pPr>
    </w:p>
    <w:p w:rsidR="00797957" w:rsidRDefault="00797957" w:rsidP="00797957">
      <w:pPr>
        <w:pStyle w:val="af9"/>
        <w:keepNext/>
        <w:rPr>
          <w:rtl/>
        </w:rPr>
      </w:pPr>
      <w:bookmarkStart w:id="178" w:name="_ETM_Q1_1270148"/>
      <w:bookmarkStart w:id="179" w:name="ET_guest_גולן_בדיחי_65"/>
      <w:bookmarkEnd w:id="178"/>
      <w:r w:rsidRPr="0079795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979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797957" w:rsidRDefault="00797957" w:rsidP="00797957">
      <w:pPr>
        <w:pStyle w:val="KeepWithNext"/>
        <w:rPr>
          <w:rtl/>
        </w:rPr>
      </w:pPr>
    </w:p>
    <w:p w:rsidR="00E164CE" w:rsidRDefault="00797957" w:rsidP="00E164CE">
      <w:pPr>
        <w:rPr>
          <w:rtl/>
        </w:rPr>
      </w:pPr>
      <w:bookmarkStart w:id="180" w:name="_ETM_Q1_1270710"/>
      <w:bookmarkStart w:id="181" w:name="_ETM_Q1_1270765"/>
      <w:bookmarkEnd w:id="180"/>
      <w:bookmarkEnd w:id="181"/>
      <w:r>
        <w:rPr>
          <w:rFonts w:hint="cs"/>
          <w:rtl/>
        </w:rPr>
        <w:t xml:space="preserve">גם בסוף מרץ </w:t>
      </w:r>
      <w:r w:rsidR="00E164CE">
        <w:rPr>
          <w:rFonts w:hint="cs"/>
          <w:rtl/>
        </w:rPr>
        <w:t xml:space="preserve">לא ידענו לומר </w:t>
      </w:r>
      <w:r>
        <w:rPr>
          <w:rFonts w:hint="cs"/>
          <w:rtl/>
        </w:rPr>
        <w:t xml:space="preserve">בוודאות </w:t>
      </w:r>
      <w:bookmarkStart w:id="182" w:name="_ETM_Q1_1269705"/>
      <w:bookmarkEnd w:id="182"/>
      <w:r>
        <w:rPr>
          <w:rFonts w:hint="cs"/>
          <w:rtl/>
        </w:rPr>
        <w:t xml:space="preserve">את הסכומים.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83" w:name="ET_speaker_6127_30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E164CE" w:rsidRDefault="00E164CE" w:rsidP="00E164CE">
      <w:pPr>
        <w:pStyle w:val="KeepWithNext"/>
        <w:rPr>
          <w:rtl/>
        </w:rPr>
      </w:pPr>
    </w:p>
    <w:p w:rsidR="00E164CE" w:rsidRDefault="00716B0A" w:rsidP="00E164CE">
      <w:pPr>
        <w:rPr>
          <w:rtl/>
        </w:rPr>
      </w:pPr>
      <w:r>
        <w:rPr>
          <w:rFonts w:hint="cs"/>
          <w:rtl/>
        </w:rPr>
        <w:t>נכון, רק ש</w:t>
      </w:r>
      <w:r w:rsidR="00797957">
        <w:rPr>
          <w:rFonts w:hint="cs"/>
          <w:rtl/>
        </w:rPr>
        <w:t>הפעילות הצב</w:t>
      </w:r>
      <w:r w:rsidR="00E164CE">
        <w:rPr>
          <w:rFonts w:hint="cs"/>
          <w:rtl/>
        </w:rPr>
        <w:t>א</w:t>
      </w:r>
      <w:r w:rsidR="00797957">
        <w:rPr>
          <w:rFonts w:hint="cs"/>
          <w:rtl/>
        </w:rPr>
        <w:t>י</w:t>
      </w:r>
      <w:r w:rsidR="00E164C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ברצועת עזה התחדשה ב-18 </w:t>
      </w:r>
      <w:bookmarkStart w:id="184" w:name="_ETM_Q1_1272047"/>
      <w:bookmarkEnd w:id="184"/>
      <w:r>
        <w:rPr>
          <w:rFonts w:hint="cs"/>
          <w:rtl/>
        </w:rPr>
        <w:t>במרץ.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85" w:name="ET_speaker_5800_31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E164CE" w:rsidRDefault="00E164CE" w:rsidP="00E164CE">
      <w:pPr>
        <w:pStyle w:val="KeepWithNext"/>
        <w:rPr>
          <w:rtl/>
        </w:rPr>
      </w:pPr>
    </w:p>
    <w:p w:rsidR="00E164CE" w:rsidRDefault="00E164CE" w:rsidP="00E164CE">
      <w:pPr>
        <w:rPr>
          <w:rtl/>
        </w:rPr>
      </w:pPr>
      <w:r>
        <w:rPr>
          <w:rFonts w:hint="cs"/>
          <w:rtl/>
        </w:rPr>
        <w:t xml:space="preserve">זה לא היה </w:t>
      </w:r>
      <w:r w:rsidR="006408A7">
        <w:rPr>
          <w:rFonts w:hint="cs"/>
          <w:rtl/>
        </w:rPr>
        <w:t>בט"ש מוגבר גם אז.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86" w:name="ET_speaker_6127_32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E164CE" w:rsidRDefault="00E164CE" w:rsidP="00E164CE">
      <w:pPr>
        <w:pStyle w:val="KeepWithNext"/>
        <w:rPr>
          <w:rtl/>
        </w:rPr>
      </w:pPr>
    </w:p>
    <w:p w:rsidR="00E164CE" w:rsidRDefault="006408A7" w:rsidP="00601C1F">
      <w:pPr>
        <w:rPr>
          <w:rtl/>
        </w:rPr>
      </w:pPr>
      <w:r>
        <w:rPr>
          <w:rFonts w:hint="cs"/>
          <w:rtl/>
        </w:rPr>
        <w:t>הטענה הי</w:t>
      </w:r>
      <w:r w:rsidR="00601C1F">
        <w:rPr>
          <w:rFonts w:hint="cs"/>
          <w:rtl/>
        </w:rPr>
        <w:t>א לא אליכם.</w:t>
      </w:r>
      <w:r>
        <w:rPr>
          <w:rFonts w:hint="cs"/>
          <w:rtl/>
        </w:rPr>
        <w:t xml:space="preserve"> </w:t>
      </w:r>
      <w:r w:rsidR="00E164CE">
        <w:rPr>
          <w:rFonts w:hint="cs"/>
          <w:rtl/>
        </w:rPr>
        <w:t xml:space="preserve"> </w:t>
      </w:r>
    </w:p>
    <w:p w:rsidR="00E164CE" w:rsidRDefault="00E164CE" w:rsidP="00E164CE">
      <w:pPr>
        <w:rPr>
          <w:rtl/>
        </w:rPr>
      </w:pPr>
    </w:p>
    <w:p w:rsidR="006408A7" w:rsidRDefault="006408A7" w:rsidP="006408A7">
      <w:pPr>
        <w:pStyle w:val="af9"/>
        <w:keepNext/>
        <w:rPr>
          <w:rtl/>
        </w:rPr>
      </w:pPr>
      <w:bookmarkStart w:id="187" w:name="_ETM_Q1_1291099"/>
      <w:bookmarkStart w:id="188" w:name="ET_guest_עדי_פרנקפורטר__66"/>
      <w:bookmarkEnd w:id="187"/>
      <w:r w:rsidRPr="006408A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408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6408A7" w:rsidRDefault="006408A7" w:rsidP="006408A7">
      <w:pPr>
        <w:pStyle w:val="KeepWithNext"/>
        <w:rPr>
          <w:rtl/>
        </w:rPr>
      </w:pPr>
    </w:p>
    <w:p w:rsidR="00E164CE" w:rsidRDefault="00E164CE" w:rsidP="00601C1F">
      <w:pPr>
        <w:rPr>
          <w:rtl/>
        </w:rPr>
      </w:pPr>
      <w:bookmarkStart w:id="189" w:name="_ETM_Q1_1291658"/>
      <w:bookmarkStart w:id="190" w:name="_ETM_Q1_1291705"/>
      <w:bookmarkEnd w:id="189"/>
      <w:bookmarkEnd w:id="190"/>
      <w:r>
        <w:rPr>
          <w:rFonts w:hint="cs"/>
          <w:rtl/>
        </w:rPr>
        <w:t xml:space="preserve">כשכתבנו </w:t>
      </w:r>
      <w:r w:rsidR="006408A7">
        <w:rPr>
          <w:rFonts w:hint="cs"/>
          <w:rtl/>
        </w:rPr>
        <w:t xml:space="preserve">בט"ש מוגבר לא היה מדובר </w:t>
      </w:r>
      <w:bookmarkStart w:id="191" w:name="_ETM_Q1_1298300"/>
      <w:bookmarkEnd w:id="191"/>
      <w:r w:rsidR="006408A7">
        <w:rPr>
          <w:rFonts w:hint="cs"/>
          <w:rtl/>
        </w:rPr>
        <w:t xml:space="preserve">בהכפלה של </w:t>
      </w:r>
      <w:r>
        <w:rPr>
          <w:rFonts w:hint="cs"/>
          <w:rtl/>
        </w:rPr>
        <w:t xml:space="preserve">כמות </w:t>
      </w:r>
      <w:r w:rsidR="00601C1F">
        <w:rPr>
          <w:rFonts w:hint="cs"/>
          <w:rtl/>
        </w:rPr>
        <w:t xml:space="preserve">משרתי המילואים או </w:t>
      </w:r>
      <w:r w:rsidR="006408A7">
        <w:rPr>
          <w:rFonts w:hint="cs"/>
          <w:rtl/>
        </w:rPr>
        <w:t xml:space="preserve">בשילוש, </w:t>
      </w:r>
      <w:r>
        <w:rPr>
          <w:rFonts w:hint="cs"/>
          <w:rtl/>
        </w:rPr>
        <w:t xml:space="preserve">מדובר </w:t>
      </w:r>
      <w:r w:rsidR="00601C1F">
        <w:rPr>
          <w:rFonts w:hint="cs"/>
          <w:rtl/>
        </w:rPr>
        <w:t xml:space="preserve">היה </w:t>
      </w:r>
      <w:r w:rsidR="006408A7">
        <w:rPr>
          <w:rFonts w:hint="cs"/>
          <w:rtl/>
        </w:rPr>
        <w:t>בתרחיש שמניח עיבוי כוחות בג</w:t>
      </w:r>
      <w:r>
        <w:rPr>
          <w:rFonts w:hint="cs"/>
          <w:rtl/>
        </w:rPr>
        <w:t>ב</w:t>
      </w:r>
      <w:r w:rsidR="006408A7">
        <w:rPr>
          <w:rFonts w:hint="cs"/>
          <w:rtl/>
        </w:rPr>
        <w:t>ו</w:t>
      </w:r>
      <w:r>
        <w:rPr>
          <w:rFonts w:hint="cs"/>
          <w:rtl/>
        </w:rPr>
        <w:t xml:space="preserve">לות, </w:t>
      </w:r>
      <w:r w:rsidR="006408A7">
        <w:rPr>
          <w:rFonts w:hint="cs"/>
          <w:rtl/>
        </w:rPr>
        <w:t>שהייה בע</w:t>
      </w:r>
      <w:bookmarkStart w:id="192" w:name="_ETM_Q1_1301952"/>
      <w:bookmarkEnd w:id="192"/>
      <w:r w:rsidR="006408A7">
        <w:rPr>
          <w:rFonts w:hint="cs"/>
          <w:rtl/>
        </w:rPr>
        <w:t xml:space="preserve">זה. </w:t>
      </w:r>
    </w:p>
    <w:p w:rsidR="00E164CE" w:rsidRDefault="00E164CE" w:rsidP="00E164CE">
      <w:pPr>
        <w:rPr>
          <w:rtl/>
        </w:rPr>
      </w:pPr>
    </w:p>
    <w:p w:rsidR="00E164CE" w:rsidRDefault="00E164CE" w:rsidP="00E164CE">
      <w:pPr>
        <w:pStyle w:val="a4"/>
        <w:keepNext/>
        <w:rPr>
          <w:rtl/>
        </w:rPr>
      </w:pPr>
      <w:bookmarkStart w:id="193" w:name="ET_speaker_5800_33"/>
      <w:r w:rsidRPr="00E16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164CE" w:rsidRDefault="00E164CE" w:rsidP="00E164CE">
      <w:pPr>
        <w:pStyle w:val="KeepWithNext"/>
        <w:rPr>
          <w:rtl/>
        </w:rPr>
      </w:pPr>
    </w:p>
    <w:p w:rsidR="00601C1F" w:rsidRDefault="00601C1F" w:rsidP="00E164CE">
      <w:pPr>
        <w:rPr>
          <w:rtl/>
        </w:rPr>
      </w:pPr>
      <w:r>
        <w:rPr>
          <w:rFonts w:hint="cs"/>
          <w:rtl/>
        </w:rPr>
        <w:t>זה לא ביטא מ</w:t>
      </w:r>
      <w:r w:rsidR="00E164CE">
        <w:rPr>
          <w:rFonts w:hint="cs"/>
          <w:rtl/>
        </w:rPr>
        <w:t>צ</w:t>
      </w:r>
      <w:r>
        <w:rPr>
          <w:rFonts w:hint="cs"/>
          <w:rtl/>
        </w:rPr>
        <w:t>ב של לחימה,</w:t>
      </w:r>
      <w:r w:rsidR="00E164CE">
        <w:rPr>
          <w:rFonts w:hint="cs"/>
          <w:rtl/>
        </w:rPr>
        <w:t xml:space="preserve"> זה ביטא רו</w:t>
      </w:r>
      <w:r>
        <w:rPr>
          <w:rFonts w:hint="cs"/>
          <w:rtl/>
        </w:rPr>
        <w:t>גע מסוים.</w:t>
      </w:r>
    </w:p>
    <w:p w:rsidR="00601C1F" w:rsidRDefault="00601C1F" w:rsidP="00E164CE">
      <w:pPr>
        <w:rPr>
          <w:rtl/>
        </w:rPr>
      </w:pPr>
      <w:bookmarkStart w:id="194" w:name="_ETM_Q1_1308557"/>
      <w:bookmarkStart w:id="195" w:name="_ETM_Q1_1308611"/>
      <w:bookmarkEnd w:id="194"/>
      <w:bookmarkEnd w:id="195"/>
    </w:p>
    <w:p w:rsidR="00601C1F" w:rsidRDefault="00601C1F" w:rsidP="00601C1F">
      <w:pPr>
        <w:pStyle w:val="af9"/>
        <w:keepNext/>
        <w:rPr>
          <w:rtl/>
        </w:rPr>
      </w:pPr>
      <w:bookmarkStart w:id="196" w:name="_ETM_Q1_1308722"/>
      <w:bookmarkStart w:id="197" w:name="_ETM_Q1_1308858"/>
      <w:bookmarkStart w:id="198" w:name="_ETM_Q1_1308870"/>
      <w:bookmarkStart w:id="199" w:name="_ETM_Q1_1311498"/>
      <w:bookmarkStart w:id="200" w:name="ET_guest_עדי_פרנקפורטר__67"/>
      <w:bookmarkEnd w:id="196"/>
      <w:bookmarkEnd w:id="197"/>
      <w:bookmarkEnd w:id="198"/>
      <w:bookmarkEnd w:id="199"/>
      <w:r w:rsidRPr="00601C1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01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601C1F" w:rsidRDefault="00601C1F" w:rsidP="00601C1F">
      <w:pPr>
        <w:pStyle w:val="KeepWithNext"/>
        <w:rPr>
          <w:rtl/>
        </w:rPr>
      </w:pPr>
    </w:p>
    <w:p w:rsidR="00601C1F" w:rsidRDefault="00601C1F" w:rsidP="00601C1F">
      <w:pPr>
        <w:rPr>
          <w:rtl/>
        </w:rPr>
      </w:pPr>
      <w:bookmarkStart w:id="201" w:name="_ETM_Q1_1312171"/>
      <w:bookmarkStart w:id="202" w:name="_ETM_Q1_1312274"/>
      <w:bookmarkEnd w:id="201"/>
      <w:bookmarkEnd w:id="202"/>
      <w:r>
        <w:rPr>
          <w:rFonts w:hint="cs"/>
          <w:rtl/>
        </w:rPr>
        <w:t>זה לא ביטא מצב של "מרכבות גדעון".</w:t>
      </w:r>
    </w:p>
    <w:p w:rsidR="00601C1F" w:rsidRDefault="00601C1F" w:rsidP="00601C1F">
      <w:pPr>
        <w:ind w:firstLine="0"/>
        <w:rPr>
          <w:rtl/>
        </w:rPr>
      </w:pPr>
      <w:bookmarkStart w:id="203" w:name="_ETM_Q1_1321080"/>
      <w:bookmarkStart w:id="204" w:name="_ETM_Q1_1321160"/>
      <w:bookmarkStart w:id="205" w:name="_ETM_Q1_1321387"/>
      <w:bookmarkEnd w:id="203"/>
      <w:bookmarkEnd w:id="204"/>
      <w:bookmarkEnd w:id="205"/>
    </w:p>
    <w:p w:rsidR="00601C1F" w:rsidRDefault="00601C1F" w:rsidP="00601C1F">
      <w:pPr>
        <w:pStyle w:val="a4"/>
        <w:keepNext/>
        <w:rPr>
          <w:rtl/>
        </w:rPr>
      </w:pPr>
      <w:bookmarkStart w:id="206" w:name="_ETM_Q1_1321474"/>
      <w:bookmarkStart w:id="207" w:name="_ETM_Q1_1322144"/>
      <w:bookmarkStart w:id="208" w:name="ET_speaker_5800_68"/>
      <w:bookmarkEnd w:id="206"/>
      <w:bookmarkEnd w:id="207"/>
      <w:r w:rsidRPr="00601C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01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601C1F" w:rsidRDefault="00601C1F" w:rsidP="00601C1F">
      <w:pPr>
        <w:pStyle w:val="KeepWithNext"/>
        <w:rPr>
          <w:rtl/>
        </w:rPr>
      </w:pPr>
    </w:p>
    <w:p w:rsidR="00E164CE" w:rsidRDefault="00601C1F" w:rsidP="00294150">
      <w:pPr>
        <w:rPr>
          <w:rtl/>
        </w:rPr>
      </w:pPr>
      <w:bookmarkStart w:id="209" w:name="_ETM_Q1_1322683"/>
      <w:bookmarkStart w:id="210" w:name="_ETM_Q1_1322759"/>
      <w:bookmarkEnd w:id="209"/>
      <w:bookmarkEnd w:id="210"/>
      <w:r>
        <w:rPr>
          <w:rFonts w:hint="cs"/>
          <w:rtl/>
        </w:rPr>
        <w:t xml:space="preserve">זה </w:t>
      </w:r>
      <w:bookmarkStart w:id="211" w:name="_ETM_Q1_1314000"/>
      <w:bookmarkEnd w:id="211"/>
      <w:r w:rsidR="00294150">
        <w:rPr>
          <w:rFonts w:hint="cs"/>
          <w:rtl/>
        </w:rPr>
        <w:t>ביטא איזה שהוא איזון</w:t>
      </w:r>
      <w:r>
        <w:rPr>
          <w:rFonts w:hint="cs"/>
          <w:rtl/>
        </w:rPr>
        <w:t xml:space="preserve"> </w:t>
      </w:r>
      <w:bookmarkStart w:id="212" w:name="_ETM_Q1_1308977"/>
      <w:bookmarkStart w:id="213" w:name="_ETM_Q1_1309019"/>
      <w:bookmarkStart w:id="214" w:name="_ETM_Q1_1309084"/>
      <w:bookmarkEnd w:id="212"/>
      <w:bookmarkEnd w:id="213"/>
      <w:bookmarkEnd w:id="214"/>
      <w:r w:rsidR="00294150">
        <w:rPr>
          <w:rFonts w:hint="cs"/>
          <w:rtl/>
        </w:rPr>
        <w:t>כש</w:t>
      </w:r>
      <w:r>
        <w:rPr>
          <w:rFonts w:hint="cs"/>
          <w:rtl/>
        </w:rPr>
        <w:t xml:space="preserve">כולנו ידענו שזה לא </w:t>
      </w:r>
      <w:bookmarkStart w:id="215" w:name="_ETM_Q1_1325823"/>
      <w:bookmarkEnd w:id="215"/>
      <w:r>
        <w:rPr>
          <w:rFonts w:hint="cs"/>
          <w:rtl/>
        </w:rPr>
        <w:t xml:space="preserve">המצב. </w:t>
      </w:r>
      <w:r w:rsidR="00E164CE">
        <w:rPr>
          <w:rFonts w:hint="cs"/>
          <w:rtl/>
        </w:rPr>
        <w:t>אנחנו חושבים ש</w:t>
      </w:r>
      <w:r>
        <w:rPr>
          <w:rFonts w:hint="cs"/>
          <w:rtl/>
        </w:rPr>
        <w:t>יכלו להיות פחות מ</w:t>
      </w:r>
      <w:r w:rsidR="00E164CE">
        <w:rPr>
          <w:rFonts w:hint="cs"/>
          <w:rtl/>
        </w:rPr>
        <w:t xml:space="preserve">חמישה תקציבים </w:t>
      </w:r>
      <w:r>
        <w:rPr>
          <w:rFonts w:hint="cs"/>
          <w:rtl/>
        </w:rPr>
        <w:t xml:space="preserve">כדי לשדר יותר אמינות. כמה </w:t>
      </w:r>
      <w:r w:rsidR="00E164CE">
        <w:rPr>
          <w:rFonts w:hint="cs"/>
          <w:rtl/>
        </w:rPr>
        <w:t xml:space="preserve">פעמים אמרנו לכם לקחת </w:t>
      </w:r>
      <w:r>
        <w:rPr>
          <w:rFonts w:hint="cs"/>
          <w:rtl/>
        </w:rPr>
        <w:t xml:space="preserve">שבוע ולחזור עם משהו </w:t>
      </w:r>
      <w:bookmarkStart w:id="216" w:name="_ETM_Q1_1336608"/>
      <w:bookmarkEnd w:id="216"/>
      <w:r w:rsidR="00894621">
        <w:rPr>
          <w:rFonts w:hint="cs"/>
          <w:rtl/>
        </w:rPr>
        <w:t>שהוא קצת יותר ריאלי?</w:t>
      </w:r>
      <w:r>
        <w:rPr>
          <w:rFonts w:hint="cs"/>
          <w:rtl/>
        </w:rPr>
        <w:t xml:space="preserve"> </w:t>
      </w:r>
      <w:r w:rsidR="00E164CE">
        <w:rPr>
          <w:rFonts w:hint="cs"/>
          <w:rtl/>
        </w:rPr>
        <w:t>כמה פעמים אמרנו</w:t>
      </w:r>
      <w:r w:rsidR="00294150">
        <w:rPr>
          <w:rFonts w:hint="cs"/>
          <w:rtl/>
        </w:rPr>
        <w:t xml:space="preserve">, כולל היושב ראש, את זה? </w:t>
      </w:r>
      <w:r w:rsidR="0086161C">
        <w:rPr>
          <w:rFonts w:hint="cs"/>
          <w:rtl/>
        </w:rPr>
        <w:t xml:space="preserve"> </w:t>
      </w:r>
    </w:p>
    <w:p w:rsidR="00E164CE" w:rsidRDefault="00E164CE" w:rsidP="00E164CE">
      <w:pPr>
        <w:rPr>
          <w:rtl/>
        </w:rPr>
      </w:pPr>
    </w:p>
    <w:p w:rsidR="0086161C" w:rsidRDefault="0086161C" w:rsidP="0086161C">
      <w:pPr>
        <w:pStyle w:val="af9"/>
        <w:keepNext/>
        <w:rPr>
          <w:rtl/>
        </w:rPr>
      </w:pPr>
      <w:bookmarkStart w:id="217" w:name="_ETM_Q1_1346630"/>
      <w:bookmarkStart w:id="218" w:name="ET_guest_גולן_בדיחי_69"/>
      <w:bookmarkEnd w:id="217"/>
      <w:r w:rsidRPr="0086161C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861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86161C" w:rsidRDefault="0086161C" w:rsidP="0086161C">
      <w:pPr>
        <w:pStyle w:val="KeepWithNext"/>
        <w:rPr>
          <w:rtl/>
        </w:rPr>
      </w:pPr>
    </w:p>
    <w:p w:rsidR="00E164CE" w:rsidRDefault="00E164CE" w:rsidP="00DE325F">
      <w:pPr>
        <w:rPr>
          <w:rtl/>
        </w:rPr>
      </w:pPr>
      <w:bookmarkStart w:id="219" w:name="_ETM_Q1_1347132"/>
      <w:bookmarkStart w:id="220" w:name="_ETM_Q1_1347189"/>
      <w:bookmarkEnd w:id="219"/>
      <w:bookmarkEnd w:id="220"/>
      <w:r>
        <w:rPr>
          <w:rFonts w:hint="cs"/>
          <w:rtl/>
        </w:rPr>
        <w:t xml:space="preserve">התרחיש </w:t>
      </w:r>
      <w:r w:rsidR="0086161C">
        <w:rPr>
          <w:rFonts w:hint="cs"/>
          <w:rtl/>
        </w:rPr>
        <w:t xml:space="preserve">שהנחנו ואושר </w:t>
      </w:r>
      <w:r w:rsidR="00BB3112">
        <w:rPr>
          <w:rFonts w:hint="cs"/>
          <w:rtl/>
        </w:rPr>
        <w:t xml:space="preserve">בכנסת </w:t>
      </w:r>
      <w:r w:rsidR="00994AC9">
        <w:rPr>
          <w:rFonts w:hint="cs"/>
          <w:rtl/>
        </w:rPr>
        <w:t>לקראת סוף מרץ</w:t>
      </w:r>
      <w:r>
        <w:rPr>
          <w:rFonts w:hint="cs"/>
          <w:rtl/>
        </w:rPr>
        <w:t xml:space="preserve"> </w:t>
      </w:r>
      <w:r w:rsidR="00DE325F">
        <w:rPr>
          <w:rFonts w:hint="cs"/>
          <w:rtl/>
        </w:rPr>
        <w:t xml:space="preserve">עם </w:t>
      </w:r>
      <w:r>
        <w:rPr>
          <w:rFonts w:hint="cs"/>
          <w:rtl/>
        </w:rPr>
        <w:t>הנחות היסוד ה</w:t>
      </w:r>
      <w:r w:rsidR="00BB3112">
        <w:rPr>
          <w:rFonts w:hint="cs"/>
          <w:rtl/>
        </w:rPr>
        <w:t xml:space="preserve">צבאיות </w:t>
      </w:r>
      <w:bookmarkStart w:id="221" w:name="_ETM_Q1_1357718"/>
      <w:bookmarkEnd w:id="221"/>
      <w:r w:rsidR="00DE325F">
        <w:rPr>
          <w:rFonts w:hint="cs"/>
          <w:rtl/>
        </w:rPr>
        <w:t>ש</w:t>
      </w:r>
      <w:r w:rsidR="00BB3112">
        <w:rPr>
          <w:rFonts w:hint="cs"/>
          <w:rtl/>
        </w:rPr>
        <w:t xml:space="preserve">היו </w:t>
      </w:r>
      <w:r w:rsidR="009576A1">
        <w:rPr>
          <w:rFonts w:hint="cs"/>
          <w:rtl/>
        </w:rPr>
        <w:t>כולל</w:t>
      </w:r>
      <w:r w:rsidR="00BB3112">
        <w:rPr>
          <w:rFonts w:hint="cs"/>
          <w:rtl/>
        </w:rPr>
        <w:t xml:space="preserve"> הבאפר, </w:t>
      </w:r>
      <w:r w:rsidR="00DE325F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r w:rsidR="00DE325F">
        <w:rPr>
          <w:rFonts w:hint="cs"/>
          <w:rtl/>
        </w:rPr>
        <w:t>התרחיש הטוב</w:t>
      </w:r>
      <w:r>
        <w:rPr>
          <w:rFonts w:hint="cs"/>
          <w:rtl/>
        </w:rPr>
        <w:t xml:space="preserve"> ביותר</w:t>
      </w:r>
      <w:r w:rsidR="00BB3112">
        <w:rPr>
          <w:rFonts w:hint="cs"/>
          <w:rtl/>
        </w:rPr>
        <w:t xml:space="preserve"> שיכולנו לעשות מבחינה </w:t>
      </w:r>
      <w:bookmarkStart w:id="222" w:name="_ETM_Q1_1364622"/>
      <w:bookmarkEnd w:id="222"/>
      <w:r w:rsidR="00BB3112">
        <w:rPr>
          <w:rFonts w:hint="cs"/>
          <w:rtl/>
        </w:rPr>
        <w:t>כלכלית</w:t>
      </w:r>
      <w:r w:rsidR="009576A1">
        <w:rPr>
          <w:rFonts w:hint="cs"/>
          <w:rtl/>
        </w:rPr>
        <w:t xml:space="preserve">, </w:t>
      </w:r>
      <w:proofErr w:type="spellStart"/>
      <w:r w:rsidR="009576A1">
        <w:rPr>
          <w:rFonts w:hint="cs"/>
          <w:rtl/>
        </w:rPr>
        <w:t>כש</w:t>
      </w:r>
      <w:r>
        <w:rPr>
          <w:rFonts w:hint="cs"/>
          <w:rtl/>
        </w:rPr>
        <w:t>מ</w:t>
      </w:r>
      <w:r w:rsidR="00BB3112">
        <w:rPr>
          <w:rFonts w:hint="cs"/>
          <w:rtl/>
        </w:rPr>
        <w:t>אז</w:t>
      </w:r>
      <w:proofErr w:type="spellEnd"/>
      <w:r w:rsidR="00BB3112">
        <w:rPr>
          <w:rFonts w:hint="cs"/>
          <w:rtl/>
        </w:rPr>
        <w:t xml:space="preserve"> היו התפתחויות צבאיות משמעותיות. </w:t>
      </w:r>
      <w:r>
        <w:rPr>
          <w:rFonts w:hint="cs"/>
          <w:rtl/>
        </w:rPr>
        <w:t xml:space="preserve">יכול להיות שכשיידרש </w:t>
      </w:r>
      <w:r w:rsidR="00BB3112">
        <w:rPr>
          <w:rFonts w:hint="cs"/>
          <w:rtl/>
        </w:rPr>
        <w:t>עדכון נוסף</w:t>
      </w:r>
      <w:r w:rsidR="00994AC9">
        <w:rPr>
          <w:rFonts w:hint="cs"/>
          <w:rtl/>
        </w:rPr>
        <w:t>, בה</w:t>
      </w:r>
      <w:r w:rsidR="00767F14">
        <w:rPr>
          <w:rFonts w:hint="cs"/>
          <w:rtl/>
        </w:rPr>
        <w:t>י</w:t>
      </w:r>
      <w:r w:rsidR="00994AC9">
        <w:rPr>
          <w:rFonts w:hint="cs"/>
          <w:rtl/>
        </w:rPr>
        <w:t>ק</w:t>
      </w:r>
      <w:r w:rsidR="00767F14">
        <w:rPr>
          <w:rFonts w:hint="cs"/>
          <w:rtl/>
        </w:rPr>
        <w:t>ף שיידרש</w:t>
      </w:r>
      <w:r w:rsidR="00BB3112">
        <w:rPr>
          <w:rFonts w:hint="cs"/>
          <w:rtl/>
        </w:rPr>
        <w:t xml:space="preserve"> - - </w:t>
      </w:r>
    </w:p>
    <w:p w:rsidR="00E164CE" w:rsidRDefault="00E164CE" w:rsidP="00E164CE">
      <w:pPr>
        <w:rPr>
          <w:rtl/>
        </w:rPr>
      </w:pPr>
    </w:p>
    <w:p w:rsidR="00BB3112" w:rsidRDefault="00BB3112" w:rsidP="00BB3112">
      <w:pPr>
        <w:pStyle w:val="a4"/>
        <w:keepNext/>
        <w:rPr>
          <w:rtl/>
        </w:rPr>
      </w:pPr>
      <w:r w:rsidRPr="00BB311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B3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3112" w:rsidRDefault="00BB3112" w:rsidP="00BB3112">
      <w:pPr>
        <w:pStyle w:val="KeepWithNext"/>
        <w:rPr>
          <w:rtl/>
        </w:rPr>
      </w:pPr>
    </w:p>
    <w:p w:rsidR="00E164CE" w:rsidRDefault="00E164CE" w:rsidP="00BB3112">
      <w:pPr>
        <w:rPr>
          <w:rtl/>
        </w:rPr>
      </w:pPr>
      <w:r>
        <w:rPr>
          <w:rFonts w:hint="cs"/>
          <w:rtl/>
        </w:rPr>
        <w:t xml:space="preserve">מה </w:t>
      </w:r>
      <w:r w:rsidR="00BB3112">
        <w:rPr>
          <w:rFonts w:hint="cs"/>
          <w:rtl/>
        </w:rPr>
        <w:t>ה</w:t>
      </w:r>
      <w:r>
        <w:rPr>
          <w:rFonts w:hint="cs"/>
          <w:rtl/>
        </w:rPr>
        <w:t>תרחיש ש</w:t>
      </w:r>
      <w:r w:rsidR="00BB3112">
        <w:rPr>
          <w:rFonts w:hint="cs"/>
          <w:rtl/>
        </w:rPr>
        <w:t xml:space="preserve">כרגע אתם מדברים עליו? </w:t>
      </w:r>
      <w:r>
        <w:rPr>
          <w:rFonts w:hint="cs"/>
          <w:rtl/>
        </w:rPr>
        <w:t xml:space="preserve"> </w:t>
      </w:r>
    </w:p>
    <w:p w:rsidR="00E164CE" w:rsidRDefault="00E164CE" w:rsidP="00E164CE">
      <w:pPr>
        <w:rPr>
          <w:rtl/>
        </w:rPr>
      </w:pPr>
    </w:p>
    <w:p w:rsidR="00767F14" w:rsidRDefault="00767F14" w:rsidP="00767F14">
      <w:pPr>
        <w:pStyle w:val="af9"/>
        <w:keepNext/>
        <w:rPr>
          <w:rtl/>
        </w:rPr>
      </w:pPr>
      <w:bookmarkStart w:id="223" w:name="_ETM_Q1_1381657"/>
      <w:bookmarkStart w:id="224" w:name="ET_guest_אורלי_ליימן_עיני_69"/>
      <w:bookmarkEnd w:id="223"/>
      <w:r w:rsidRPr="00767F1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67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767F14" w:rsidRDefault="00767F14" w:rsidP="00767F14">
      <w:pPr>
        <w:pStyle w:val="KeepWithNext"/>
        <w:rPr>
          <w:rtl/>
        </w:rPr>
      </w:pPr>
    </w:p>
    <w:p w:rsidR="00E164CE" w:rsidRDefault="00E164CE" w:rsidP="00DE325F">
      <w:pPr>
        <w:rPr>
          <w:rtl/>
        </w:rPr>
      </w:pPr>
      <w:bookmarkStart w:id="225" w:name="_ETM_Q1_1382473"/>
      <w:bookmarkStart w:id="226" w:name="_ETM_Q1_1382509"/>
      <w:bookmarkEnd w:id="225"/>
      <w:bookmarkEnd w:id="226"/>
      <w:r>
        <w:rPr>
          <w:rFonts w:hint="cs"/>
          <w:rtl/>
        </w:rPr>
        <w:t>אנחנו נמצאים בתנאים של אי ודאות</w:t>
      </w:r>
      <w:r w:rsidR="004A64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בתנאים של דיונים </w:t>
      </w:r>
      <w:r w:rsidR="00767F14">
        <w:rPr>
          <w:rFonts w:hint="cs"/>
          <w:rtl/>
        </w:rPr>
        <w:t>מתמשכים בין שני המשרדים</w:t>
      </w:r>
      <w:r w:rsidR="00994AC9">
        <w:rPr>
          <w:rFonts w:hint="cs"/>
          <w:rtl/>
        </w:rPr>
        <w:t xml:space="preserve">, </w:t>
      </w:r>
      <w:r w:rsidR="005614AB">
        <w:rPr>
          <w:rFonts w:hint="cs"/>
          <w:rtl/>
        </w:rPr>
        <w:t xml:space="preserve">לכן </w:t>
      </w:r>
      <w:r w:rsidR="00767F14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767F1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67F14">
        <w:rPr>
          <w:rFonts w:hint="cs"/>
          <w:rtl/>
        </w:rPr>
        <w:t>א י</w:t>
      </w:r>
      <w:r>
        <w:rPr>
          <w:rFonts w:hint="cs"/>
          <w:rtl/>
        </w:rPr>
        <w:t>ו</w:t>
      </w:r>
      <w:r w:rsidR="00767F14">
        <w:rPr>
          <w:rFonts w:hint="cs"/>
          <w:rtl/>
        </w:rPr>
        <w:t>ד</w:t>
      </w:r>
      <w:r>
        <w:rPr>
          <w:rFonts w:hint="cs"/>
          <w:rtl/>
        </w:rPr>
        <w:t xml:space="preserve">עים </w:t>
      </w:r>
      <w:r w:rsidR="00767F14">
        <w:rPr>
          <w:rFonts w:hint="cs"/>
          <w:rtl/>
        </w:rPr>
        <w:t>עדיין לבו</w:t>
      </w:r>
      <w:r>
        <w:rPr>
          <w:rFonts w:hint="cs"/>
          <w:rtl/>
        </w:rPr>
        <w:t>א</w:t>
      </w:r>
      <w:r w:rsidR="00767F1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67F14">
        <w:rPr>
          <w:rFonts w:hint="cs"/>
          <w:rtl/>
        </w:rPr>
        <w:t xml:space="preserve">להגיד </w:t>
      </w:r>
      <w:r>
        <w:rPr>
          <w:rFonts w:hint="cs"/>
          <w:rtl/>
        </w:rPr>
        <w:t>מספר. ברגע שנ</w:t>
      </w:r>
      <w:r w:rsidR="00767F14">
        <w:rPr>
          <w:rFonts w:hint="cs"/>
          <w:rtl/>
        </w:rPr>
        <w:t xml:space="preserve">דע ונוכל להביא </w:t>
      </w:r>
      <w:bookmarkStart w:id="227" w:name="_ETM_Q1_1395609"/>
      <w:bookmarkEnd w:id="227"/>
      <w:r w:rsidR="005614AB">
        <w:rPr>
          <w:rFonts w:hint="cs"/>
          <w:rtl/>
        </w:rPr>
        <w:t>את התיקון לכנסת</w:t>
      </w:r>
      <w:r w:rsidR="004A641E">
        <w:rPr>
          <w:rFonts w:hint="cs"/>
          <w:rtl/>
        </w:rPr>
        <w:t>,</w:t>
      </w:r>
      <w:r w:rsidR="00767F14">
        <w:rPr>
          <w:rFonts w:hint="cs"/>
          <w:rtl/>
        </w:rPr>
        <w:t xml:space="preserve"> אתם תהיו הרא</w:t>
      </w:r>
      <w:r>
        <w:rPr>
          <w:rFonts w:hint="cs"/>
          <w:rtl/>
        </w:rPr>
        <w:t>ש</w:t>
      </w:r>
      <w:r w:rsidR="00767F14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767F14">
        <w:rPr>
          <w:rFonts w:hint="cs"/>
          <w:rtl/>
        </w:rPr>
        <w:t xml:space="preserve"> לקבל אותו</w:t>
      </w:r>
      <w:r>
        <w:rPr>
          <w:rFonts w:hint="cs"/>
          <w:rtl/>
        </w:rPr>
        <w:t xml:space="preserve"> </w:t>
      </w:r>
      <w:r w:rsidR="00767F14">
        <w:rPr>
          <w:rFonts w:hint="cs"/>
          <w:rtl/>
        </w:rPr>
        <w:t>ו</w:t>
      </w:r>
      <w:r w:rsidR="00DE325F">
        <w:rPr>
          <w:rFonts w:hint="cs"/>
          <w:rtl/>
        </w:rPr>
        <w:t>נוכל ל</w:t>
      </w:r>
      <w:r w:rsidR="00767F14">
        <w:rPr>
          <w:rFonts w:hint="cs"/>
          <w:rtl/>
        </w:rPr>
        <w:t xml:space="preserve">דון בכל הפרטים המסווגים. </w:t>
      </w:r>
      <w:bookmarkStart w:id="228" w:name="_ETM_Q1_1400218"/>
      <w:bookmarkEnd w:id="228"/>
    </w:p>
    <w:p w:rsidR="00E164CE" w:rsidRDefault="00E164CE" w:rsidP="00E164CE">
      <w:pPr>
        <w:rPr>
          <w:rtl/>
        </w:rPr>
      </w:pPr>
    </w:p>
    <w:p w:rsidR="00767F14" w:rsidRDefault="00767F14" w:rsidP="00767F14">
      <w:pPr>
        <w:ind w:firstLine="0"/>
        <w:rPr>
          <w:rtl/>
        </w:rPr>
      </w:pPr>
      <w:bookmarkStart w:id="229" w:name="_ETM_Q1_1404596"/>
      <w:bookmarkEnd w:id="229"/>
    </w:p>
    <w:p w:rsidR="00767F14" w:rsidRDefault="00767F14" w:rsidP="00767F14">
      <w:pPr>
        <w:pStyle w:val="a4"/>
        <w:keepNext/>
        <w:rPr>
          <w:rtl/>
        </w:rPr>
      </w:pPr>
      <w:bookmarkStart w:id="230" w:name="ET_speaker_5797_70"/>
      <w:r w:rsidRPr="00767F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7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767F14" w:rsidRDefault="00767F14" w:rsidP="00767F14">
      <w:pPr>
        <w:pStyle w:val="KeepWithNext"/>
        <w:rPr>
          <w:rtl/>
        </w:rPr>
      </w:pPr>
    </w:p>
    <w:p w:rsidR="00E164CE" w:rsidRDefault="00E164CE" w:rsidP="00E164CE">
      <w:pPr>
        <w:rPr>
          <w:rtl/>
        </w:rPr>
      </w:pPr>
      <w:bookmarkStart w:id="231" w:name="_ETM_Q1_1405238"/>
      <w:bookmarkStart w:id="232" w:name="_ETM_Q1_1405323"/>
      <w:bookmarkEnd w:id="231"/>
      <w:bookmarkEnd w:id="232"/>
      <w:r>
        <w:rPr>
          <w:rFonts w:hint="cs"/>
          <w:rtl/>
        </w:rPr>
        <w:t>גם ב</w:t>
      </w:r>
      <w:r w:rsidR="00767F14">
        <w:rPr>
          <w:rFonts w:hint="cs"/>
          <w:rtl/>
        </w:rPr>
        <w:t>"</w:t>
      </w:r>
      <w:r>
        <w:rPr>
          <w:rFonts w:hint="cs"/>
          <w:rtl/>
        </w:rPr>
        <w:t>מרכבות</w:t>
      </w:r>
      <w:r w:rsidR="00767F14">
        <w:rPr>
          <w:rFonts w:hint="cs"/>
          <w:rtl/>
        </w:rPr>
        <w:t xml:space="preserve"> גדעון"?</w:t>
      </w:r>
      <w:r>
        <w:rPr>
          <w:rFonts w:hint="cs"/>
          <w:rtl/>
        </w:rPr>
        <w:t xml:space="preserve"> </w:t>
      </w:r>
    </w:p>
    <w:p w:rsidR="00E164CE" w:rsidRDefault="00E164CE" w:rsidP="00E164CE">
      <w:pPr>
        <w:rPr>
          <w:rtl/>
        </w:rPr>
      </w:pPr>
    </w:p>
    <w:p w:rsidR="00767F14" w:rsidRDefault="00767F14" w:rsidP="00767F14">
      <w:pPr>
        <w:pStyle w:val="af9"/>
        <w:keepNext/>
        <w:rPr>
          <w:rtl/>
        </w:rPr>
      </w:pPr>
      <w:bookmarkStart w:id="233" w:name="ET_guest_אורלי_ליימן_עיני_71"/>
      <w:r w:rsidRPr="00767F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67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767F14" w:rsidRDefault="00767F14" w:rsidP="00767F14">
      <w:pPr>
        <w:pStyle w:val="KeepWithNext"/>
        <w:rPr>
          <w:rtl/>
        </w:rPr>
      </w:pPr>
    </w:p>
    <w:p w:rsidR="00E164CE" w:rsidRDefault="00767F14" w:rsidP="00E164CE">
      <w:pPr>
        <w:rPr>
          <w:rtl/>
        </w:rPr>
      </w:pPr>
      <w:r>
        <w:rPr>
          <w:rFonts w:hint="cs"/>
          <w:rtl/>
        </w:rPr>
        <w:t>אני מת</w:t>
      </w:r>
      <w:r w:rsidR="00F85264">
        <w:rPr>
          <w:rFonts w:hint="cs"/>
          <w:rtl/>
        </w:rPr>
        <w:t>ייחסת לעלויות המלחמה הלא צפויות באופן כללי.</w:t>
      </w:r>
      <w:r>
        <w:rPr>
          <w:rFonts w:hint="cs"/>
          <w:rtl/>
        </w:rPr>
        <w:t xml:space="preserve"> </w:t>
      </w:r>
      <w:r w:rsidR="00F85264">
        <w:rPr>
          <w:rFonts w:hint="cs"/>
          <w:rtl/>
        </w:rPr>
        <w:t>עם כל מה שנוכל אנחנו נגיע במהירות האפשרית</w:t>
      </w:r>
      <w:r w:rsidR="00E164CE">
        <w:rPr>
          <w:rFonts w:hint="cs"/>
          <w:rtl/>
        </w:rPr>
        <w:t xml:space="preserve"> ונעדכן את המספרים. </w:t>
      </w:r>
    </w:p>
    <w:p w:rsidR="00CD2FCC" w:rsidRDefault="00CD2FCC" w:rsidP="00E164CE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234" w:name="ET_speaker_6127_34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CD2FCC" w:rsidRDefault="00CD2FCC" w:rsidP="00CD2FCC">
      <w:pPr>
        <w:pStyle w:val="KeepWithNext"/>
        <w:rPr>
          <w:rtl/>
        </w:rPr>
      </w:pPr>
    </w:p>
    <w:p w:rsidR="0002642A" w:rsidRDefault="007E16D6" w:rsidP="00CD2FCC">
      <w:pPr>
        <w:rPr>
          <w:rtl/>
        </w:rPr>
      </w:pPr>
      <w:r>
        <w:rPr>
          <w:rFonts w:hint="cs"/>
          <w:rtl/>
        </w:rPr>
        <w:t>אני מבין את מה שאת אומרת</w:t>
      </w:r>
      <w:bookmarkStart w:id="235" w:name="_ETM_Q1_1425246"/>
      <w:bookmarkEnd w:id="235"/>
      <w:r w:rsidR="004A641E">
        <w:rPr>
          <w:rFonts w:hint="cs"/>
          <w:rtl/>
        </w:rPr>
        <w:t>,</w:t>
      </w:r>
      <w:r w:rsidR="0002642A">
        <w:rPr>
          <w:rFonts w:hint="cs"/>
          <w:rtl/>
        </w:rPr>
        <w:t xml:space="preserve"> וגם </w:t>
      </w:r>
      <w:r w:rsidR="00CD2FCC">
        <w:rPr>
          <w:rFonts w:hint="cs"/>
          <w:rtl/>
        </w:rPr>
        <w:t>הי</w:t>
      </w:r>
      <w:r w:rsidR="000400D3">
        <w:rPr>
          <w:rFonts w:hint="cs"/>
          <w:rtl/>
        </w:rPr>
        <w:t>י</w:t>
      </w:r>
      <w:r w:rsidR="0002642A">
        <w:rPr>
          <w:rFonts w:hint="cs"/>
          <w:rtl/>
        </w:rPr>
        <w:t>תי בישיבה ה</w:t>
      </w:r>
      <w:r w:rsidR="00CD2FCC">
        <w:rPr>
          <w:rFonts w:hint="cs"/>
          <w:rtl/>
        </w:rPr>
        <w:t>זאת.</w:t>
      </w:r>
    </w:p>
    <w:p w:rsidR="0002642A" w:rsidRDefault="0002642A" w:rsidP="0002642A">
      <w:pPr>
        <w:ind w:firstLine="0"/>
        <w:rPr>
          <w:rtl/>
        </w:rPr>
      </w:pPr>
      <w:bookmarkStart w:id="236" w:name="_ETM_Q1_1423651"/>
      <w:bookmarkStart w:id="237" w:name="_ETM_Q1_1423743"/>
      <w:bookmarkStart w:id="238" w:name="_ETM_Q1_1423829"/>
      <w:bookmarkEnd w:id="236"/>
      <w:bookmarkEnd w:id="237"/>
      <w:bookmarkEnd w:id="238"/>
    </w:p>
    <w:p w:rsidR="0002642A" w:rsidRDefault="0002642A" w:rsidP="0002642A">
      <w:pPr>
        <w:pStyle w:val="a4"/>
        <w:keepNext/>
        <w:rPr>
          <w:rtl/>
        </w:rPr>
      </w:pPr>
      <w:bookmarkStart w:id="239" w:name="_ETM_Q1_1425274"/>
      <w:bookmarkStart w:id="240" w:name="_ETM_Q1_1425341"/>
      <w:bookmarkStart w:id="241" w:name="_ETM_Q1_1426465"/>
      <w:bookmarkStart w:id="242" w:name="ET_speaker_5797_72"/>
      <w:bookmarkEnd w:id="239"/>
      <w:bookmarkEnd w:id="240"/>
      <w:bookmarkEnd w:id="241"/>
      <w:r w:rsidRPr="000264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26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02642A" w:rsidRDefault="0002642A" w:rsidP="0002642A">
      <w:pPr>
        <w:pStyle w:val="KeepWithNext"/>
        <w:rPr>
          <w:rtl/>
        </w:rPr>
      </w:pPr>
    </w:p>
    <w:p w:rsidR="0002642A" w:rsidRDefault="004A641E" w:rsidP="0002642A">
      <w:pPr>
        <w:rPr>
          <w:rtl/>
        </w:rPr>
      </w:pPr>
      <w:bookmarkStart w:id="243" w:name="_ETM_Q1_1426996"/>
      <w:bookmarkStart w:id="244" w:name="_ETM_Q1_1427061"/>
      <w:bookmarkEnd w:id="243"/>
      <w:bookmarkEnd w:id="244"/>
      <w:r>
        <w:rPr>
          <w:rFonts w:hint="cs"/>
          <w:rtl/>
        </w:rPr>
        <w:t xml:space="preserve">אני, </w:t>
      </w:r>
      <w:r w:rsidR="0002642A">
        <w:rPr>
          <w:rFonts w:hint="cs"/>
          <w:rtl/>
        </w:rPr>
        <w:t>לצערי, לא הספקתי להגיע.</w:t>
      </w:r>
    </w:p>
    <w:p w:rsidR="0002642A" w:rsidRDefault="0002642A" w:rsidP="0002642A">
      <w:pPr>
        <w:ind w:firstLine="0"/>
        <w:rPr>
          <w:rtl/>
        </w:rPr>
      </w:pPr>
      <w:bookmarkStart w:id="245" w:name="_ETM_Q1_1426720"/>
      <w:bookmarkStart w:id="246" w:name="_ETM_Q1_1426817"/>
      <w:bookmarkStart w:id="247" w:name="_ETM_Q1_1426974"/>
      <w:bookmarkEnd w:id="245"/>
      <w:bookmarkEnd w:id="246"/>
      <w:bookmarkEnd w:id="247"/>
    </w:p>
    <w:p w:rsidR="0002642A" w:rsidRDefault="0002642A" w:rsidP="0002642A">
      <w:pPr>
        <w:pStyle w:val="a4"/>
        <w:keepNext/>
        <w:rPr>
          <w:rtl/>
        </w:rPr>
      </w:pPr>
      <w:bookmarkStart w:id="248" w:name="_ETM_Q1_1427038"/>
      <w:bookmarkStart w:id="249" w:name="_ETM_Q1_1427801"/>
      <w:bookmarkStart w:id="250" w:name="ET_speaker_6127_73"/>
      <w:bookmarkEnd w:id="248"/>
      <w:bookmarkEnd w:id="249"/>
      <w:r w:rsidRPr="0002642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02642A" w:rsidRDefault="0002642A" w:rsidP="0002642A">
      <w:pPr>
        <w:pStyle w:val="KeepWithNext"/>
        <w:rPr>
          <w:rtl/>
        </w:rPr>
      </w:pPr>
    </w:p>
    <w:p w:rsidR="00CD2FCC" w:rsidRDefault="0002642A" w:rsidP="0002642A">
      <w:pPr>
        <w:rPr>
          <w:rtl/>
        </w:rPr>
      </w:pPr>
      <w:bookmarkStart w:id="251" w:name="_ETM_Q1_1428289"/>
      <w:bookmarkStart w:id="252" w:name="_ETM_Q1_1428341"/>
      <w:bookmarkStart w:id="253" w:name="_ETM_Q1_1423917"/>
      <w:bookmarkStart w:id="254" w:name="_ETM_Q1_1423990"/>
      <w:bookmarkStart w:id="255" w:name="_ETM_Q1_1424053"/>
      <w:bookmarkEnd w:id="251"/>
      <w:bookmarkEnd w:id="252"/>
      <w:bookmarkEnd w:id="253"/>
      <w:bookmarkEnd w:id="254"/>
      <w:bookmarkEnd w:id="255"/>
      <w:r>
        <w:rPr>
          <w:rFonts w:hint="cs"/>
          <w:rtl/>
        </w:rPr>
        <w:t xml:space="preserve">אני מרגיש לא בנוח </w:t>
      </w:r>
      <w:bookmarkStart w:id="256" w:name="_ETM_Q1_1427942"/>
      <w:bookmarkEnd w:id="256"/>
      <w:r>
        <w:rPr>
          <w:rFonts w:hint="cs"/>
          <w:rtl/>
        </w:rPr>
        <w:t>ששבוע אחרי שבוע אנחנו מבקשים לדעת את המצב</w:t>
      </w:r>
      <w:r w:rsidR="00CD2FC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התקציבי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</w:t>
      </w:r>
      <w:bookmarkStart w:id="257" w:name="_ETM_Q1_1430126"/>
      <w:bookmarkEnd w:id="257"/>
      <w:r>
        <w:rPr>
          <w:rFonts w:hint="cs"/>
          <w:rtl/>
        </w:rPr>
        <w:t xml:space="preserve">מדינת ישראל </w:t>
      </w:r>
      <w:r w:rsidR="00CD2FCC">
        <w:rPr>
          <w:rFonts w:hint="cs"/>
          <w:rtl/>
        </w:rPr>
        <w:t>ואנח</w:t>
      </w:r>
      <w:r>
        <w:rPr>
          <w:rFonts w:hint="cs"/>
          <w:rtl/>
        </w:rPr>
        <w:t xml:space="preserve">נו </w:t>
      </w:r>
      <w:r w:rsidR="00CD2FCC">
        <w:rPr>
          <w:rFonts w:hint="cs"/>
          <w:rtl/>
        </w:rPr>
        <w:t xml:space="preserve">לא מקבלים תשובה. 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258" w:name="ET_speaker_5800_35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CD2FCC" w:rsidRDefault="00CD2FCC" w:rsidP="00CD2FCC">
      <w:pPr>
        <w:pStyle w:val="KeepWithNext"/>
        <w:rPr>
          <w:rtl/>
        </w:rPr>
      </w:pPr>
    </w:p>
    <w:p w:rsidR="00CD2FCC" w:rsidRDefault="0002642A" w:rsidP="00CD2FCC">
      <w:pPr>
        <w:rPr>
          <w:rtl/>
        </w:rPr>
      </w:pPr>
      <w:r>
        <w:rPr>
          <w:rFonts w:hint="cs"/>
          <w:rtl/>
        </w:rPr>
        <w:t>אני מרגישה ש</w:t>
      </w:r>
      <w:r w:rsidR="00CD2FCC">
        <w:rPr>
          <w:rFonts w:hint="cs"/>
          <w:rtl/>
        </w:rPr>
        <w:t xml:space="preserve">אנחנו </w:t>
      </w:r>
      <w:r>
        <w:rPr>
          <w:rFonts w:hint="cs"/>
          <w:rtl/>
        </w:rPr>
        <w:t>במקום ש</w:t>
      </w:r>
      <w:r w:rsidR="00CD2FCC">
        <w:rPr>
          <w:rFonts w:hint="cs"/>
          <w:rtl/>
        </w:rPr>
        <w:t xml:space="preserve">לא היינו כמותו בוועדה. </w:t>
      </w:r>
      <w:r>
        <w:rPr>
          <w:rFonts w:hint="cs"/>
          <w:rtl/>
        </w:rPr>
        <w:t xml:space="preserve">אתה </w:t>
      </w:r>
      <w:r w:rsidR="00CD2FCC">
        <w:rPr>
          <w:rFonts w:hint="cs"/>
          <w:rtl/>
        </w:rPr>
        <w:t>היית בדיון עם תמר</w:t>
      </w:r>
      <w:r>
        <w:rPr>
          <w:rFonts w:hint="cs"/>
          <w:rtl/>
        </w:rPr>
        <w:t>?</w:t>
      </w:r>
    </w:p>
    <w:p w:rsidR="00CD2FCC" w:rsidRDefault="00CD2FCC" w:rsidP="00CD2FCC">
      <w:pPr>
        <w:rPr>
          <w:rtl/>
        </w:rPr>
      </w:pPr>
    </w:p>
    <w:p w:rsidR="0002642A" w:rsidRDefault="0002642A" w:rsidP="0002642A">
      <w:pPr>
        <w:pStyle w:val="af9"/>
        <w:keepNext/>
        <w:rPr>
          <w:rtl/>
        </w:rPr>
      </w:pPr>
      <w:bookmarkStart w:id="259" w:name="ET_guest_גולן_בדיחי_74"/>
      <w:r w:rsidRPr="0002642A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0264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02642A" w:rsidRDefault="0002642A" w:rsidP="0002642A">
      <w:pPr>
        <w:pStyle w:val="KeepWithNext"/>
        <w:rPr>
          <w:rtl/>
        </w:rPr>
      </w:pPr>
    </w:p>
    <w:p w:rsidR="00CD2FCC" w:rsidRDefault="00CD2FCC" w:rsidP="0002642A">
      <w:pPr>
        <w:rPr>
          <w:rtl/>
        </w:rPr>
      </w:pPr>
      <w:r>
        <w:rPr>
          <w:rFonts w:hint="cs"/>
          <w:rtl/>
        </w:rPr>
        <w:t>הייתי ב</w:t>
      </w:r>
      <w:r w:rsidR="0002642A">
        <w:rPr>
          <w:rFonts w:hint="cs"/>
          <w:rtl/>
        </w:rPr>
        <w:t xml:space="preserve">לא מעט </w:t>
      </w:r>
      <w:r>
        <w:rPr>
          <w:rFonts w:hint="cs"/>
          <w:rtl/>
        </w:rPr>
        <w:t xml:space="preserve">דיונים </w:t>
      </w:r>
      <w:r w:rsidR="0002642A">
        <w:rPr>
          <w:rFonts w:hint="cs"/>
          <w:rtl/>
        </w:rPr>
        <w:t xml:space="preserve">עם תמר. </w:t>
      </w:r>
      <w:bookmarkStart w:id="260" w:name="_ETM_Q1_1451987"/>
      <w:bookmarkEnd w:id="260"/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261" w:name="ET_speaker_5800_36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61"/>
    <w:p w:rsidR="00CD2FCC" w:rsidRDefault="00CD2FCC" w:rsidP="00CD2FCC">
      <w:pPr>
        <w:pStyle w:val="KeepWithNext"/>
        <w:rPr>
          <w:rtl/>
        </w:rPr>
      </w:pPr>
    </w:p>
    <w:p w:rsidR="00CD2FCC" w:rsidRDefault="0002642A" w:rsidP="004A641E">
      <w:pPr>
        <w:rPr>
          <w:rtl/>
        </w:rPr>
      </w:pPr>
      <w:r>
        <w:rPr>
          <w:rFonts w:hint="cs"/>
          <w:rtl/>
        </w:rPr>
        <w:t xml:space="preserve">כששאלנו במהלך "מרכבות גדעון" מה קורה עם התקציב, נתנה לנו </w:t>
      </w:r>
      <w:r w:rsidR="00CD2FCC">
        <w:rPr>
          <w:rFonts w:hint="cs"/>
          <w:rtl/>
        </w:rPr>
        <w:t>סגנית באגף התקציב</w:t>
      </w:r>
      <w:r>
        <w:rPr>
          <w:rFonts w:hint="cs"/>
          <w:rtl/>
        </w:rPr>
        <w:t xml:space="preserve">ים </w:t>
      </w:r>
      <w:bookmarkStart w:id="262" w:name="_ETM_Q1_1456092"/>
      <w:bookmarkEnd w:id="262"/>
      <w:r>
        <w:rPr>
          <w:rFonts w:hint="cs"/>
          <w:rtl/>
        </w:rPr>
        <w:t xml:space="preserve">את התשובה הבאה: </w:t>
      </w:r>
      <w:r w:rsidR="00CD2FCC">
        <w:rPr>
          <w:rFonts w:hint="cs"/>
          <w:rtl/>
        </w:rPr>
        <w:t xml:space="preserve">ככל </w:t>
      </w:r>
      <w:r>
        <w:rPr>
          <w:rFonts w:hint="cs"/>
          <w:rtl/>
        </w:rPr>
        <w:t xml:space="preserve">שהמלחמה תימשך </w:t>
      </w:r>
      <w:r w:rsidR="00CD2FCC">
        <w:rPr>
          <w:rFonts w:hint="cs"/>
          <w:rtl/>
        </w:rPr>
        <w:t>זה יעלה יותר. זאת התשובה שחברי ועדת הכספים קיבלו</w:t>
      </w:r>
      <w:r>
        <w:rPr>
          <w:rFonts w:hint="cs"/>
          <w:rtl/>
        </w:rPr>
        <w:t>. צ</w:t>
      </w:r>
      <w:r w:rsidR="00CD2FCC">
        <w:rPr>
          <w:rFonts w:hint="cs"/>
          <w:rtl/>
        </w:rPr>
        <w:t>ריך לכבד</w:t>
      </w:r>
      <w:r>
        <w:rPr>
          <w:rFonts w:hint="cs"/>
          <w:rtl/>
        </w:rPr>
        <w:t xml:space="preserve"> את הוועדה הזאת</w:t>
      </w:r>
      <w:r w:rsidR="0098128E">
        <w:rPr>
          <w:rFonts w:hint="cs"/>
          <w:rtl/>
        </w:rPr>
        <w:t xml:space="preserve">, </w:t>
      </w:r>
      <w:r w:rsidR="00CD2FCC">
        <w:rPr>
          <w:rFonts w:hint="cs"/>
          <w:rtl/>
        </w:rPr>
        <w:t xml:space="preserve">צריך ששר האוצר יתחיל </w:t>
      </w:r>
      <w:r>
        <w:rPr>
          <w:rFonts w:hint="cs"/>
          <w:rtl/>
        </w:rPr>
        <w:t xml:space="preserve">להבין </w:t>
      </w:r>
      <w:bookmarkStart w:id="263" w:name="_ETM_Q1_1477035"/>
      <w:bookmarkEnd w:id="263"/>
      <w:r w:rsidR="00CD2FCC">
        <w:rPr>
          <w:rFonts w:hint="cs"/>
          <w:rtl/>
        </w:rPr>
        <w:t xml:space="preserve">שתפקידו </w:t>
      </w:r>
      <w:r>
        <w:rPr>
          <w:rFonts w:hint="cs"/>
          <w:rtl/>
        </w:rPr>
        <w:t xml:space="preserve">כשר אוצר </w:t>
      </w:r>
      <w:r w:rsidR="00CD2FCC">
        <w:rPr>
          <w:rFonts w:hint="cs"/>
          <w:rtl/>
        </w:rPr>
        <w:t xml:space="preserve">זה תפקיד </w:t>
      </w:r>
      <w:r>
        <w:rPr>
          <w:rFonts w:hint="cs"/>
          <w:rtl/>
        </w:rPr>
        <w:t>של אחריות</w:t>
      </w:r>
      <w:r w:rsidR="004A641E">
        <w:rPr>
          <w:rFonts w:hint="cs"/>
          <w:rtl/>
        </w:rPr>
        <w:t>,</w:t>
      </w:r>
      <w:r w:rsidR="00CD2FCC">
        <w:rPr>
          <w:rFonts w:hint="cs"/>
          <w:rtl/>
        </w:rPr>
        <w:t xml:space="preserve"> </w:t>
      </w:r>
      <w:r w:rsidR="0098128E">
        <w:rPr>
          <w:rFonts w:hint="cs"/>
          <w:rtl/>
        </w:rPr>
        <w:t xml:space="preserve">שהוא צריך </w:t>
      </w:r>
      <w:r w:rsidR="00CD2FCC">
        <w:rPr>
          <w:rFonts w:hint="cs"/>
          <w:rtl/>
        </w:rPr>
        <w:t>לה</w:t>
      </w:r>
      <w:r>
        <w:rPr>
          <w:rFonts w:hint="cs"/>
          <w:rtl/>
        </w:rPr>
        <w:t>שמיע את הקול הכלכלי במערכה הזאת. הו</w:t>
      </w:r>
      <w:r w:rsidR="00CD2FC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D2FC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להיות האדם </w:t>
      </w:r>
      <w:r w:rsidR="00FB070B">
        <w:rPr>
          <w:rFonts w:hint="cs"/>
          <w:rtl/>
        </w:rPr>
        <w:t xml:space="preserve">בממשלה </w:t>
      </w:r>
      <w:bookmarkStart w:id="264" w:name="_ETM_Q1_1485312"/>
      <w:bookmarkEnd w:id="264"/>
      <w:r w:rsidR="00FB070B">
        <w:rPr>
          <w:rFonts w:hint="cs"/>
          <w:rtl/>
        </w:rPr>
        <w:t xml:space="preserve">שאומר, </w:t>
      </w:r>
      <w:r w:rsidR="004A641E">
        <w:rPr>
          <w:rFonts w:hint="cs"/>
          <w:rtl/>
        </w:rPr>
        <w:t>"</w:t>
      </w:r>
      <w:r w:rsidR="00FB070B">
        <w:rPr>
          <w:rFonts w:hint="cs"/>
          <w:rtl/>
        </w:rPr>
        <w:t xml:space="preserve">תקשיבו, כדי שלא ניכנס פה לסחרחורת כלכלית, </w:t>
      </w:r>
      <w:r w:rsidR="0098128E">
        <w:rPr>
          <w:rFonts w:hint="cs"/>
          <w:rtl/>
        </w:rPr>
        <w:t xml:space="preserve">כדי </w:t>
      </w:r>
      <w:r w:rsidR="00FB070B">
        <w:rPr>
          <w:rFonts w:hint="cs"/>
          <w:rtl/>
        </w:rPr>
        <w:t xml:space="preserve">שאיראן </w:t>
      </w:r>
      <w:bookmarkStart w:id="265" w:name="_ETM_Q1_1483561"/>
      <w:bookmarkEnd w:id="265"/>
      <w:r w:rsidR="00FB070B">
        <w:rPr>
          <w:rFonts w:hint="cs"/>
          <w:rtl/>
        </w:rPr>
        <w:t>לא תכניס אותנו להתשה כלכלית,</w:t>
      </w:r>
      <w:r w:rsidR="00CD2FCC">
        <w:rPr>
          <w:rFonts w:hint="cs"/>
          <w:rtl/>
        </w:rPr>
        <w:t xml:space="preserve"> כך עולה </w:t>
      </w:r>
      <w:r w:rsidR="00FB070B">
        <w:rPr>
          <w:rFonts w:hint="cs"/>
          <w:rtl/>
        </w:rPr>
        <w:t>כל שבוע של לחימה, זה מה שקורה לע</w:t>
      </w:r>
      <w:r w:rsidR="00CD2FCC">
        <w:rPr>
          <w:rFonts w:hint="cs"/>
          <w:rtl/>
        </w:rPr>
        <w:t xml:space="preserve">ורף, אלה </w:t>
      </w:r>
      <w:r w:rsidR="00FB070B">
        <w:rPr>
          <w:rFonts w:hint="cs"/>
          <w:rtl/>
        </w:rPr>
        <w:t>הפיצויים, אלה המ</w:t>
      </w:r>
      <w:r w:rsidR="00CD2FCC">
        <w:rPr>
          <w:rFonts w:hint="cs"/>
          <w:rtl/>
        </w:rPr>
        <w:t xml:space="preserve">סים שנצטרך, </w:t>
      </w:r>
      <w:r w:rsidR="00FB070B">
        <w:rPr>
          <w:rFonts w:hint="cs"/>
          <w:rtl/>
        </w:rPr>
        <w:t xml:space="preserve">זה מה שזה יעשה </w:t>
      </w:r>
      <w:bookmarkStart w:id="266" w:name="_ETM_Q1_1492772"/>
      <w:bookmarkEnd w:id="266"/>
      <w:r w:rsidR="00FB070B">
        <w:rPr>
          <w:rFonts w:hint="cs"/>
          <w:rtl/>
        </w:rPr>
        <w:t>למשק</w:t>
      </w:r>
      <w:r w:rsidR="004A641E">
        <w:rPr>
          <w:rFonts w:hint="cs"/>
          <w:rtl/>
        </w:rPr>
        <w:t>"</w:t>
      </w:r>
      <w:r w:rsidR="00FB070B">
        <w:rPr>
          <w:rFonts w:hint="cs"/>
          <w:rtl/>
        </w:rPr>
        <w:t xml:space="preserve">. </w:t>
      </w:r>
      <w:r w:rsidR="00CD2FCC">
        <w:rPr>
          <w:rFonts w:hint="cs"/>
          <w:rtl/>
        </w:rPr>
        <w:t xml:space="preserve">מישהו </w:t>
      </w:r>
      <w:r w:rsidR="00FB070B">
        <w:rPr>
          <w:rFonts w:hint="cs"/>
          <w:rtl/>
        </w:rPr>
        <w:t>צריך לה</w:t>
      </w:r>
      <w:r w:rsidR="00CD2FCC">
        <w:rPr>
          <w:rFonts w:hint="cs"/>
          <w:rtl/>
        </w:rPr>
        <w:t xml:space="preserve">שמיע את הקול הזה </w:t>
      </w:r>
      <w:r w:rsidR="00FB070B">
        <w:rPr>
          <w:rFonts w:hint="cs"/>
          <w:rtl/>
        </w:rPr>
        <w:t>בממשלה</w:t>
      </w:r>
      <w:r w:rsidR="00CD2FCC">
        <w:rPr>
          <w:rFonts w:hint="cs"/>
          <w:rtl/>
        </w:rPr>
        <w:t xml:space="preserve">. ברגע </w:t>
      </w:r>
      <w:r w:rsidR="00501857">
        <w:rPr>
          <w:rFonts w:hint="cs"/>
          <w:rtl/>
        </w:rPr>
        <w:t>שאתם כל פעם באים עם מיקרו</w:t>
      </w:r>
      <w:r w:rsidR="004A641E">
        <w:rPr>
          <w:rFonts w:hint="cs"/>
          <w:rtl/>
        </w:rPr>
        <w:t>,</w:t>
      </w:r>
      <w:r w:rsidR="00501857">
        <w:rPr>
          <w:rFonts w:hint="cs"/>
          <w:rtl/>
        </w:rPr>
        <w:t xml:space="preserve"> </w:t>
      </w:r>
      <w:r w:rsidR="00CD2FCC">
        <w:rPr>
          <w:rFonts w:hint="cs"/>
          <w:rtl/>
        </w:rPr>
        <w:t>את</w:t>
      </w:r>
      <w:r w:rsidR="00501857">
        <w:rPr>
          <w:rFonts w:hint="cs"/>
          <w:rtl/>
        </w:rPr>
        <w:t>ם</w:t>
      </w:r>
      <w:r w:rsidR="00CD2FCC">
        <w:rPr>
          <w:rFonts w:hint="cs"/>
          <w:rtl/>
        </w:rPr>
        <w:t xml:space="preserve"> לא </w:t>
      </w:r>
      <w:r w:rsidR="0098128E">
        <w:rPr>
          <w:rFonts w:hint="cs"/>
          <w:rtl/>
        </w:rPr>
        <w:t xml:space="preserve">מבטאים </w:t>
      </w:r>
      <w:bookmarkStart w:id="267" w:name="_ETM_Q1_1510101"/>
      <w:bookmarkEnd w:id="267"/>
      <w:r w:rsidR="00501857">
        <w:rPr>
          <w:rFonts w:hint="cs"/>
          <w:rtl/>
        </w:rPr>
        <w:t>קול א</w:t>
      </w:r>
      <w:r w:rsidR="00CD2FCC">
        <w:rPr>
          <w:rFonts w:hint="cs"/>
          <w:rtl/>
        </w:rPr>
        <w:t>ר</w:t>
      </w:r>
      <w:r w:rsidR="00501857">
        <w:rPr>
          <w:rFonts w:hint="cs"/>
          <w:rtl/>
        </w:rPr>
        <w:t>ו</w:t>
      </w:r>
      <w:r w:rsidR="00CD2FCC">
        <w:rPr>
          <w:rFonts w:hint="cs"/>
          <w:rtl/>
        </w:rPr>
        <w:t xml:space="preserve">ך טווח. זו </w:t>
      </w:r>
      <w:r w:rsidR="00501857">
        <w:rPr>
          <w:rFonts w:hint="cs"/>
          <w:rtl/>
        </w:rPr>
        <w:t xml:space="preserve">תקופה שצריך </w:t>
      </w:r>
      <w:r w:rsidR="00CD2FCC">
        <w:rPr>
          <w:rFonts w:hint="cs"/>
          <w:rtl/>
        </w:rPr>
        <w:t xml:space="preserve">לראות את האופק, לא לאשר </w:t>
      </w:r>
      <w:r w:rsidR="00501857">
        <w:rPr>
          <w:rFonts w:hint="cs"/>
          <w:rtl/>
        </w:rPr>
        <w:t xml:space="preserve">כל פעם </w:t>
      </w:r>
      <w:r w:rsidR="00CD2FCC">
        <w:rPr>
          <w:rFonts w:hint="cs"/>
          <w:rtl/>
        </w:rPr>
        <w:t>את הזנב שמקש</w:t>
      </w:r>
      <w:r w:rsidR="00501857">
        <w:rPr>
          <w:rFonts w:hint="cs"/>
          <w:rtl/>
        </w:rPr>
        <w:t xml:space="preserve">קש בכלב. אנחנו </w:t>
      </w:r>
      <w:r w:rsidR="00CD2FCC">
        <w:rPr>
          <w:rFonts w:hint="cs"/>
          <w:rtl/>
        </w:rPr>
        <w:t>מ</w:t>
      </w:r>
      <w:r w:rsidR="00501857">
        <w:rPr>
          <w:rFonts w:hint="cs"/>
          <w:rtl/>
        </w:rPr>
        <w:t>א</w:t>
      </w:r>
      <w:r w:rsidR="00CD2FCC">
        <w:rPr>
          <w:rFonts w:hint="cs"/>
          <w:rtl/>
        </w:rPr>
        <w:t xml:space="preserve">שרים </w:t>
      </w:r>
      <w:r w:rsidR="00501857">
        <w:rPr>
          <w:rFonts w:hint="cs"/>
          <w:rtl/>
        </w:rPr>
        <w:t>הוצאות של "</w:t>
      </w:r>
      <w:r w:rsidR="00CD2FCC">
        <w:rPr>
          <w:rFonts w:hint="cs"/>
          <w:rtl/>
        </w:rPr>
        <w:t>מרכבו</w:t>
      </w:r>
      <w:r w:rsidR="00501857">
        <w:rPr>
          <w:rFonts w:hint="cs"/>
          <w:rtl/>
        </w:rPr>
        <w:t xml:space="preserve">ת גדעון" </w:t>
      </w:r>
      <w:r w:rsidR="004A641E">
        <w:rPr>
          <w:rFonts w:hint="cs"/>
          <w:rtl/>
        </w:rPr>
        <w:t>כ</w:t>
      </w:r>
      <w:r w:rsidR="00CD2FCC">
        <w:rPr>
          <w:rFonts w:hint="cs"/>
          <w:rtl/>
        </w:rPr>
        <w:t>שאנחנו באמצע איראן</w:t>
      </w:r>
      <w:r w:rsidR="00501857">
        <w:rPr>
          <w:rFonts w:hint="cs"/>
          <w:rtl/>
        </w:rPr>
        <w:t>.</w:t>
      </w:r>
    </w:p>
    <w:p w:rsidR="00CD2FCC" w:rsidRDefault="00CD2FCC" w:rsidP="00CD2FCC">
      <w:pPr>
        <w:rPr>
          <w:rtl/>
        </w:rPr>
      </w:pPr>
    </w:p>
    <w:p w:rsidR="0098128E" w:rsidRDefault="0098128E" w:rsidP="0098128E">
      <w:pPr>
        <w:pStyle w:val="af9"/>
        <w:keepNext/>
        <w:rPr>
          <w:rtl/>
        </w:rPr>
      </w:pPr>
      <w:bookmarkStart w:id="268" w:name="_ETM_Q1_1524604"/>
      <w:bookmarkStart w:id="269" w:name="ET_guest_גולן_בדיחי_75"/>
      <w:bookmarkEnd w:id="268"/>
      <w:r w:rsidRPr="0098128E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981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98128E" w:rsidRDefault="0098128E" w:rsidP="0098128E">
      <w:pPr>
        <w:pStyle w:val="KeepWithNext"/>
        <w:rPr>
          <w:rtl/>
        </w:rPr>
      </w:pPr>
    </w:p>
    <w:p w:rsidR="00CD2FCC" w:rsidRDefault="0098128E" w:rsidP="00CD2FCC">
      <w:pPr>
        <w:rPr>
          <w:rtl/>
        </w:rPr>
      </w:pPr>
      <w:bookmarkStart w:id="270" w:name="_ETM_Q1_1525169"/>
      <w:bookmarkStart w:id="271" w:name="_ETM_Q1_1525227"/>
      <w:bookmarkEnd w:id="270"/>
      <w:bookmarkEnd w:id="271"/>
      <w:r>
        <w:rPr>
          <w:rFonts w:hint="cs"/>
          <w:rtl/>
        </w:rPr>
        <w:t xml:space="preserve">כמו שאמרה כאן עדי, כשההוצאות </w:t>
      </w:r>
      <w:r w:rsidR="00CD2FCC">
        <w:rPr>
          <w:rFonts w:hint="cs"/>
          <w:rtl/>
        </w:rPr>
        <w:t>יתבררו</w:t>
      </w:r>
      <w:r>
        <w:rPr>
          <w:rFonts w:hint="cs"/>
          <w:rtl/>
        </w:rPr>
        <w:t xml:space="preserve"> הן יובאו לכנסת ל</w:t>
      </w:r>
      <w:r w:rsidR="00CD2FCC">
        <w:rPr>
          <w:rFonts w:hint="cs"/>
          <w:rtl/>
        </w:rPr>
        <w:t>דיונים מפורטים כמו שנדרש</w:t>
      </w:r>
      <w:r>
        <w:rPr>
          <w:rFonts w:hint="cs"/>
          <w:rtl/>
        </w:rPr>
        <w:t>.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272" w:name="ET_speaker_6127_38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CD2FCC" w:rsidRDefault="00CD2FCC" w:rsidP="00CD2FCC">
      <w:pPr>
        <w:pStyle w:val="KeepWithNext"/>
        <w:rPr>
          <w:rtl/>
        </w:rPr>
      </w:pPr>
    </w:p>
    <w:p w:rsidR="00CD2FCC" w:rsidRDefault="0098128E" w:rsidP="003635ED">
      <w:pPr>
        <w:rPr>
          <w:rtl/>
        </w:rPr>
      </w:pPr>
      <w:r>
        <w:rPr>
          <w:rFonts w:hint="cs"/>
          <w:rtl/>
        </w:rPr>
        <w:t>מה קורה עכ</w:t>
      </w:r>
      <w:r w:rsidR="00CD2FCC">
        <w:rPr>
          <w:rFonts w:hint="cs"/>
          <w:rtl/>
        </w:rPr>
        <w:t>ש</w:t>
      </w:r>
      <w:r>
        <w:rPr>
          <w:rFonts w:hint="cs"/>
          <w:rtl/>
        </w:rPr>
        <w:t>יו?</w:t>
      </w:r>
      <w:r w:rsidR="00CD2FCC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מיודעים </w:t>
      </w:r>
      <w:bookmarkStart w:id="273" w:name="_ETM_Q1_1537524"/>
      <w:bookmarkEnd w:id="273"/>
      <w:r w:rsidR="003635ED">
        <w:rPr>
          <w:rFonts w:hint="cs"/>
          <w:rtl/>
        </w:rPr>
        <w:t>שהגירעון עולה מ-4.7 ל-4.9.</w:t>
      </w:r>
      <w:r>
        <w:rPr>
          <w:rFonts w:hint="cs"/>
          <w:rtl/>
        </w:rPr>
        <w:t xml:space="preserve"> </w:t>
      </w:r>
      <w:r w:rsidR="00CD2FCC">
        <w:rPr>
          <w:rFonts w:hint="cs"/>
          <w:rtl/>
        </w:rPr>
        <w:t xml:space="preserve">כל מי שנמצא פה יודע שזה לא 4.9, שזה הרבה יותר. </w:t>
      </w:r>
    </w:p>
    <w:p w:rsidR="00CD2FCC" w:rsidRDefault="00CD2FCC" w:rsidP="00CD2FCC">
      <w:pPr>
        <w:rPr>
          <w:rtl/>
        </w:rPr>
      </w:pPr>
    </w:p>
    <w:p w:rsidR="0098128E" w:rsidRDefault="0098128E" w:rsidP="0098128E">
      <w:pPr>
        <w:pStyle w:val="af9"/>
        <w:keepNext/>
        <w:rPr>
          <w:rtl/>
        </w:rPr>
      </w:pPr>
      <w:bookmarkStart w:id="274" w:name="ET_guest_גולן_בדיחי_76"/>
      <w:r w:rsidRPr="0098128E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981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98128E" w:rsidRDefault="0098128E" w:rsidP="0098128E">
      <w:pPr>
        <w:pStyle w:val="KeepWithNext"/>
        <w:rPr>
          <w:rtl/>
        </w:rPr>
      </w:pPr>
    </w:p>
    <w:p w:rsidR="00CD2FCC" w:rsidRDefault="00CD2FCC" w:rsidP="004A641E">
      <w:pPr>
        <w:rPr>
          <w:rtl/>
        </w:rPr>
      </w:pPr>
      <w:r>
        <w:rPr>
          <w:rFonts w:hint="cs"/>
          <w:rtl/>
        </w:rPr>
        <w:t>א</w:t>
      </w:r>
      <w:r w:rsidR="00BB0F5C">
        <w:rPr>
          <w:rFonts w:hint="cs"/>
          <w:rtl/>
        </w:rPr>
        <w:t xml:space="preserve">ף אחד לא ניסה לטעון </w:t>
      </w:r>
      <w:bookmarkStart w:id="275" w:name="_ETM_Q1_1550385"/>
      <w:bookmarkEnd w:id="275"/>
      <w:r w:rsidR="00BB0F5C">
        <w:rPr>
          <w:rFonts w:hint="cs"/>
          <w:rtl/>
        </w:rPr>
        <w:t>שלא יהיו עלויות נוספות ללחימה, בט</w:t>
      </w:r>
      <w:r>
        <w:rPr>
          <w:rFonts w:hint="cs"/>
          <w:rtl/>
        </w:rPr>
        <w:t>ח לא ב</w:t>
      </w:r>
      <w:r w:rsidR="00BB0F5C">
        <w:rPr>
          <w:rFonts w:hint="cs"/>
          <w:rtl/>
        </w:rPr>
        <w:t>מ</w:t>
      </w:r>
      <w:r>
        <w:rPr>
          <w:rFonts w:hint="cs"/>
          <w:rtl/>
        </w:rPr>
        <w:t xml:space="preserve">צב </w:t>
      </w:r>
      <w:r w:rsidR="00BB0F5C">
        <w:rPr>
          <w:rFonts w:hint="cs"/>
          <w:rtl/>
        </w:rPr>
        <w:t>ש</w:t>
      </w:r>
      <w:r w:rsidR="00C0437E">
        <w:rPr>
          <w:rFonts w:hint="cs"/>
          <w:rtl/>
        </w:rPr>
        <w:t>ל עכשיו. עיקר השיח</w:t>
      </w:r>
      <w:r w:rsidR="00E878C4">
        <w:rPr>
          <w:rFonts w:hint="cs"/>
          <w:rtl/>
        </w:rPr>
        <w:t xml:space="preserve"> פה הוא סביב עלויות הביטחון, כמה הן </w:t>
      </w:r>
      <w:bookmarkStart w:id="276" w:name="_ETM_Q1_1559239"/>
      <w:bookmarkEnd w:id="276"/>
      <w:r w:rsidR="00E878C4">
        <w:rPr>
          <w:rFonts w:hint="cs"/>
          <w:rtl/>
        </w:rPr>
        <w:t>עלו עוד לפני שהגענו לכאן היום.</w:t>
      </w:r>
      <w:r>
        <w:rPr>
          <w:rFonts w:hint="cs"/>
          <w:rtl/>
        </w:rPr>
        <w:t xml:space="preserve"> צריך להבין שזה כרגע נושא </w:t>
      </w:r>
      <w:r w:rsidR="00E878C4">
        <w:rPr>
          <w:rFonts w:hint="cs"/>
          <w:rtl/>
        </w:rPr>
        <w:t xml:space="preserve">הליבה </w:t>
      </w:r>
      <w:r>
        <w:rPr>
          <w:rFonts w:hint="cs"/>
          <w:rtl/>
        </w:rPr>
        <w:t>במשרד</w:t>
      </w:r>
      <w:r w:rsidR="00E878C4">
        <w:rPr>
          <w:rFonts w:hint="cs"/>
          <w:rtl/>
        </w:rPr>
        <w:t xml:space="preserve"> האוצר ובמשרד </w:t>
      </w:r>
      <w:bookmarkStart w:id="277" w:name="_ETM_Q1_1562547"/>
      <w:bookmarkEnd w:id="277"/>
      <w:r w:rsidR="00E878C4">
        <w:rPr>
          <w:rFonts w:hint="cs"/>
          <w:rtl/>
        </w:rPr>
        <w:t>הביטחון.</w:t>
      </w:r>
      <w:r>
        <w:rPr>
          <w:rFonts w:hint="cs"/>
          <w:rtl/>
        </w:rPr>
        <w:t xml:space="preserve"> כל הממשלה עוסקת בזה</w:t>
      </w:r>
      <w:r w:rsidR="0069224D">
        <w:rPr>
          <w:rFonts w:hint="cs"/>
          <w:rtl/>
        </w:rPr>
        <w:t>.</w:t>
      </w:r>
    </w:p>
    <w:p w:rsidR="00CD2FCC" w:rsidRDefault="00CD2FCC" w:rsidP="00CD2FCC">
      <w:pPr>
        <w:rPr>
          <w:rtl/>
        </w:rPr>
      </w:pPr>
    </w:p>
    <w:p w:rsidR="0069224D" w:rsidRDefault="0069224D" w:rsidP="0069224D">
      <w:pPr>
        <w:ind w:firstLine="0"/>
        <w:rPr>
          <w:rtl/>
        </w:rPr>
      </w:pPr>
    </w:p>
    <w:p w:rsidR="0069224D" w:rsidRDefault="0069224D" w:rsidP="0069224D">
      <w:pPr>
        <w:pStyle w:val="a4"/>
        <w:keepNext/>
        <w:rPr>
          <w:rtl/>
        </w:rPr>
      </w:pPr>
      <w:bookmarkStart w:id="278" w:name="ET_speaker_6460_77"/>
      <w:r w:rsidRPr="006922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2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9224D" w:rsidRDefault="0069224D" w:rsidP="0069224D">
      <w:pPr>
        <w:pStyle w:val="KeepWithNext"/>
        <w:rPr>
          <w:rtl/>
        </w:rPr>
      </w:pPr>
    </w:p>
    <w:p w:rsidR="00CD2FCC" w:rsidRDefault="0069224D" w:rsidP="0069224D">
      <w:pPr>
        <w:rPr>
          <w:rtl/>
        </w:rPr>
      </w:pPr>
      <w:r>
        <w:rPr>
          <w:rFonts w:hint="cs"/>
          <w:rtl/>
        </w:rPr>
        <w:t xml:space="preserve">אלה </w:t>
      </w:r>
      <w:r w:rsidR="00CD2FCC">
        <w:rPr>
          <w:rFonts w:hint="cs"/>
          <w:rtl/>
        </w:rPr>
        <w:t>תרחישים ש</w:t>
      </w:r>
      <w:r>
        <w:rPr>
          <w:rFonts w:hint="cs"/>
          <w:rtl/>
        </w:rPr>
        <w:t>אתם אמורים ל</w:t>
      </w:r>
      <w:r w:rsidR="00CD2FCC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D2FCC">
        <w:rPr>
          <w:rFonts w:hint="cs"/>
          <w:rtl/>
        </w:rPr>
        <w:t>ות ערוכים אליהם במסגרת</w:t>
      </w:r>
      <w:r>
        <w:rPr>
          <w:rFonts w:hint="cs"/>
          <w:rtl/>
        </w:rPr>
        <w:t xml:space="preserve"> קיימת.</w:t>
      </w:r>
    </w:p>
    <w:p w:rsidR="00CD2FCC" w:rsidRDefault="00CD2FCC" w:rsidP="00CD2FCC">
      <w:pPr>
        <w:rPr>
          <w:rtl/>
        </w:rPr>
      </w:pPr>
    </w:p>
    <w:p w:rsidR="0069224D" w:rsidRDefault="0069224D" w:rsidP="0069224D">
      <w:pPr>
        <w:pStyle w:val="af9"/>
        <w:keepNext/>
        <w:rPr>
          <w:rtl/>
        </w:rPr>
      </w:pPr>
      <w:bookmarkStart w:id="279" w:name="_ETM_Q1_1580829"/>
      <w:bookmarkStart w:id="280" w:name="ET_guest_גולן_בדיחי_78"/>
      <w:bookmarkEnd w:id="279"/>
      <w:r w:rsidRPr="006922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692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69224D" w:rsidRDefault="0069224D" w:rsidP="0069224D">
      <w:pPr>
        <w:pStyle w:val="KeepWithNext"/>
        <w:rPr>
          <w:rtl/>
        </w:rPr>
      </w:pPr>
    </w:p>
    <w:p w:rsidR="00CD2FCC" w:rsidRDefault="0069224D" w:rsidP="0069224D">
      <w:pPr>
        <w:rPr>
          <w:rtl/>
        </w:rPr>
      </w:pPr>
      <w:bookmarkStart w:id="281" w:name="_ETM_Q1_1581494"/>
      <w:bookmarkStart w:id="282" w:name="_ETM_Q1_1581579"/>
      <w:bookmarkEnd w:id="281"/>
      <w:bookmarkEnd w:id="282"/>
      <w:r>
        <w:rPr>
          <w:rFonts w:hint="cs"/>
          <w:rtl/>
        </w:rPr>
        <w:t xml:space="preserve">כמו שאמרתי קודם, </w:t>
      </w:r>
      <w:r w:rsidR="00CD2FCC">
        <w:rPr>
          <w:rFonts w:hint="cs"/>
          <w:rtl/>
        </w:rPr>
        <w:t>אף אחד לא מעדכן לפני</w:t>
      </w:r>
      <w:r>
        <w:rPr>
          <w:rFonts w:hint="cs"/>
          <w:rtl/>
        </w:rPr>
        <w:t xml:space="preserve"> </w:t>
      </w:r>
      <w:r w:rsidR="00CD2FCC">
        <w:rPr>
          <w:rFonts w:hint="cs"/>
          <w:rtl/>
        </w:rPr>
        <w:t>שתוקפים ב</w:t>
      </w:r>
      <w:r>
        <w:rPr>
          <w:rFonts w:hint="cs"/>
          <w:rtl/>
        </w:rPr>
        <w:t xml:space="preserve">איראן. </w:t>
      </w:r>
      <w:bookmarkStart w:id="283" w:name="_ETM_Q1_1585946"/>
      <w:bookmarkEnd w:id="283"/>
    </w:p>
    <w:p w:rsidR="00CD2FCC" w:rsidRDefault="00CD2FCC" w:rsidP="00CD2FCC">
      <w:pPr>
        <w:rPr>
          <w:rtl/>
        </w:rPr>
      </w:pPr>
    </w:p>
    <w:p w:rsidR="0069224D" w:rsidRDefault="0069224D" w:rsidP="0069224D">
      <w:pPr>
        <w:pStyle w:val="a4"/>
        <w:keepNext/>
        <w:rPr>
          <w:rtl/>
        </w:rPr>
      </w:pPr>
      <w:bookmarkStart w:id="284" w:name="_ETM_Q1_1577556"/>
      <w:bookmarkStart w:id="285" w:name="ET_speaker_6460_79"/>
      <w:bookmarkEnd w:id="284"/>
      <w:r w:rsidRPr="006922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2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69224D" w:rsidRDefault="0069224D" w:rsidP="0069224D">
      <w:pPr>
        <w:pStyle w:val="KeepWithNext"/>
        <w:rPr>
          <w:rtl/>
        </w:rPr>
      </w:pPr>
    </w:p>
    <w:p w:rsidR="00CD2FCC" w:rsidRDefault="0069224D" w:rsidP="00CD2FCC">
      <w:pPr>
        <w:rPr>
          <w:rtl/>
        </w:rPr>
      </w:pPr>
      <w:bookmarkStart w:id="286" w:name="_ETM_Q1_1578176"/>
      <w:bookmarkStart w:id="287" w:name="_ETM_Q1_1578239"/>
      <w:bookmarkEnd w:id="286"/>
      <w:bookmarkEnd w:id="287"/>
      <w:r>
        <w:rPr>
          <w:rFonts w:hint="cs"/>
          <w:rtl/>
        </w:rPr>
        <w:t>אף אחד לא ביקש שתעדכן אותנו לפני התקיפה כמה זה עולה,</w:t>
      </w:r>
      <w:r w:rsidR="00CD2FCC">
        <w:rPr>
          <w:rFonts w:hint="cs"/>
          <w:rtl/>
        </w:rPr>
        <w:t xml:space="preserve"> אבל היום </w:t>
      </w:r>
      <w:r>
        <w:rPr>
          <w:rFonts w:hint="cs"/>
          <w:rtl/>
        </w:rPr>
        <w:t xml:space="preserve">כשאנחנו בתוך האירוע </w:t>
      </w:r>
      <w:bookmarkStart w:id="288" w:name="_ETM_Q1_1586131"/>
      <w:bookmarkEnd w:id="288"/>
      <w:r>
        <w:rPr>
          <w:rFonts w:hint="cs"/>
          <w:rtl/>
        </w:rPr>
        <w:t xml:space="preserve">הזה </w:t>
      </w:r>
      <w:r w:rsidR="00CD2FCC">
        <w:rPr>
          <w:rFonts w:hint="cs"/>
          <w:rtl/>
        </w:rPr>
        <w:t xml:space="preserve">אתה פחות </w:t>
      </w:r>
      <w:r>
        <w:rPr>
          <w:rFonts w:hint="cs"/>
          <w:rtl/>
        </w:rPr>
        <w:t xml:space="preserve">או יותר </w:t>
      </w:r>
      <w:r w:rsidR="00CD2FCC">
        <w:rPr>
          <w:rFonts w:hint="cs"/>
          <w:rtl/>
        </w:rPr>
        <w:t>מבין מה ההשלכות</w:t>
      </w:r>
      <w:r>
        <w:rPr>
          <w:rFonts w:hint="cs"/>
          <w:rtl/>
        </w:rPr>
        <w:t>.</w:t>
      </w:r>
    </w:p>
    <w:p w:rsidR="00CD2FCC" w:rsidRDefault="00CD2FCC" w:rsidP="00CD2FCC">
      <w:pPr>
        <w:rPr>
          <w:rtl/>
        </w:rPr>
      </w:pPr>
    </w:p>
    <w:p w:rsidR="0069224D" w:rsidRDefault="0069224D" w:rsidP="0069224D">
      <w:pPr>
        <w:pStyle w:val="af9"/>
        <w:keepNext/>
        <w:rPr>
          <w:rtl/>
        </w:rPr>
      </w:pPr>
      <w:bookmarkStart w:id="289" w:name="ET_guest_גולן_בדיחי_80"/>
      <w:r w:rsidRPr="0069224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692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69224D" w:rsidRDefault="0069224D" w:rsidP="0069224D">
      <w:pPr>
        <w:pStyle w:val="KeepWithNext"/>
        <w:rPr>
          <w:rtl/>
        </w:rPr>
      </w:pPr>
    </w:p>
    <w:p w:rsidR="00CD2FCC" w:rsidRDefault="0069224D" w:rsidP="004A641E">
      <w:pPr>
        <w:rPr>
          <w:rtl/>
        </w:rPr>
      </w:pPr>
      <w:r>
        <w:rPr>
          <w:rFonts w:hint="cs"/>
          <w:rtl/>
        </w:rPr>
        <w:t xml:space="preserve">נכון, </w:t>
      </w:r>
      <w:r w:rsidR="004A641E">
        <w:rPr>
          <w:rFonts w:hint="cs"/>
          <w:rtl/>
        </w:rPr>
        <w:t>ו</w:t>
      </w:r>
      <w:r w:rsidR="00CD2FCC">
        <w:rPr>
          <w:rFonts w:hint="cs"/>
          <w:rtl/>
        </w:rPr>
        <w:t>אנחנו עושים את מירב</w:t>
      </w:r>
      <w:r>
        <w:rPr>
          <w:rFonts w:hint="cs"/>
          <w:rtl/>
        </w:rPr>
        <w:t xml:space="preserve"> המאמצים לברר את זה </w:t>
      </w:r>
      <w:bookmarkStart w:id="290" w:name="_ETM_Q1_1596645"/>
      <w:bookmarkEnd w:id="290"/>
      <w:r>
        <w:rPr>
          <w:rFonts w:hint="cs"/>
          <w:rtl/>
        </w:rPr>
        <w:t>כמה שיותר מהר.</w:t>
      </w:r>
    </w:p>
    <w:p w:rsidR="00CD2FCC" w:rsidRDefault="00CD2FCC" w:rsidP="00CD2FCC">
      <w:pPr>
        <w:rPr>
          <w:rtl/>
        </w:rPr>
      </w:pPr>
    </w:p>
    <w:p w:rsidR="0069224D" w:rsidRDefault="0069224D" w:rsidP="0069224D">
      <w:pPr>
        <w:pStyle w:val="a4"/>
        <w:keepNext/>
        <w:rPr>
          <w:rtl/>
        </w:rPr>
      </w:pPr>
      <w:bookmarkStart w:id="291" w:name="_ETM_Q1_1594255"/>
      <w:bookmarkStart w:id="292" w:name="ET_speaker_6460_81"/>
      <w:bookmarkEnd w:id="291"/>
      <w:r w:rsidRPr="006922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92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69224D" w:rsidRDefault="0069224D" w:rsidP="0069224D">
      <w:pPr>
        <w:pStyle w:val="KeepWithNext"/>
        <w:rPr>
          <w:rtl/>
        </w:rPr>
      </w:pPr>
    </w:p>
    <w:p w:rsidR="00CD2FCC" w:rsidRDefault="00CD2FCC" w:rsidP="00CD2FCC">
      <w:pPr>
        <w:rPr>
          <w:rtl/>
        </w:rPr>
      </w:pPr>
      <w:bookmarkStart w:id="293" w:name="_ETM_Q1_1594774"/>
      <w:bookmarkStart w:id="294" w:name="_ETM_Q1_1594824"/>
      <w:bookmarkEnd w:id="293"/>
      <w:bookmarkEnd w:id="294"/>
      <w:r>
        <w:rPr>
          <w:rFonts w:hint="cs"/>
          <w:rtl/>
        </w:rPr>
        <w:t>אתה יכול לצאת</w:t>
      </w:r>
      <w:r w:rsidR="0069224D">
        <w:rPr>
          <w:rFonts w:hint="cs"/>
          <w:rtl/>
        </w:rPr>
        <w:t xml:space="preserve"> מנקודת הנחה שזה לא נגמר מחר.</w:t>
      </w:r>
      <w:r>
        <w:rPr>
          <w:rFonts w:hint="cs"/>
          <w:rtl/>
        </w:rPr>
        <w:t xml:space="preserve"> </w:t>
      </w:r>
    </w:p>
    <w:p w:rsidR="00CD2FCC" w:rsidRDefault="00CD2FCC" w:rsidP="00CD2FCC">
      <w:pPr>
        <w:rPr>
          <w:rtl/>
        </w:rPr>
      </w:pPr>
    </w:p>
    <w:p w:rsidR="0069224D" w:rsidRDefault="0069224D" w:rsidP="0069224D">
      <w:pPr>
        <w:pStyle w:val="af9"/>
        <w:keepNext/>
        <w:rPr>
          <w:rtl/>
        </w:rPr>
      </w:pPr>
      <w:bookmarkStart w:id="295" w:name="_ETM_Q1_1594593"/>
      <w:bookmarkStart w:id="296" w:name="ET_guest_גולן_בדיחי_82"/>
      <w:bookmarkEnd w:id="295"/>
      <w:r w:rsidRPr="0069224D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692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69224D" w:rsidRDefault="0069224D" w:rsidP="0069224D">
      <w:pPr>
        <w:pStyle w:val="KeepWithNext"/>
        <w:rPr>
          <w:rtl/>
        </w:rPr>
      </w:pPr>
    </w:p>
    <w:p w:rsidR="00CD2FCC" w:rsidRDefault="000F0347" w:rsidP="004A641E">
      <w:pPr>
        <w:rPr>
          <w:rtl/>
        </w:rPr>
      </w:pPr>
      <w:bookmarkStart w:id="297" w:name="_ETM_Q1_1595085"/>
      <w:bookmarkStart w:id="298" w:name="_ETM_Q1_1595140"/>
      <w:bookmarkStart w:id="299" w:name="_ETM_Q1_1599358"/>
      <w:bookmarkEnd w:id="297"/>
      <w:bookmarkEnd w:id="298"/>
      <w:bookmarkEnd w:id="299"/>
      <w:r>
        <w:rPr>
          <w:rFonts w:hint="cs"/>
          <w:rtl/>
        </w:rPr>
        <w:t xml:space="preserve">מתקיימים דיונים סביב ההוצאות, על פני איזה שנים, </w:t>
      </w:r>
      <w:bookmarkStart w:id="300" w:name="_ETM_Q1_1604990"/>
      <w:bookmarkEnd w:id="300"/>
      <w:r w:rsidR="004A641E">
        <w:rPr>
          <w:rFonts w:hint="cs"/>
          <w:rtl/>
        </w:rPr>
        <w:t>איך בדיוק מטפלים בזה.</w:t>
      </w:r>
      <w:r>
        <w:rPr>
          <w:rFonts w:hint="cs"/>
          <w:rtl/>
        </w:rPr>
        <w:t xml:space="preserve"> אנחנו חושבים שלא </w:t>
      </w:r>
      <w:bookmarkStart w:id="301" w:name="_ETM_Q1_1607223"/>
      <w:bookmarkEnd w:id="301"/>
      <w:r>
        <w:rPr>
          <w:rFonts w:hint="cs"/>
          <w:rtl/>
        </w:rPr>
        <w:t>נכון ל</w:t>
      </w:r>
      <w:r w:rsidR="00CD2FCC">
        <w:rPr>
          <w:rFonts w:hint="cs"/>
          <w:rtl/>
        </w:rPr>
        <w:t>הוציא מספר</w:t>
      </w:r>
      <w:r>
        <w:rPr>
          <w:rFonts w:hint="cs"/>
          <w:rtl/>
        </w:rPr>
        <w:t>, בטח לא מדיונים כאלה פנימיים - -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302" w:name="ET_speaker_5800_39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CD2FCC" w:rsidRDefault="00CD2FCC" w:rsidP="00CD2FCC">
      <w:pPr>
        <w:pStyle w:val="KeepWithNext"/>
        <w:rPr>
          <w:rtl/>
        </w:rPr>
      </w:pPr>
    </w:p>
    <w:p w:rsidR="00CD2FCC" w:rsidRDefault="00CD2FCC" w:rsidP="004A641E">
      <w:pPr>
        <w:rPr>
          <w:rtl/>
        </w:rPr>
      </w:pPr>
      <w:r>
        <w:rPr>
          <w:rFonts w:hint="cs"/>
          <w:rtl/>
        </w:rPr>
        <w:t xml:space="preserve">הטענה היא לא כלפיך. אנחנו לא רואים פה תפישה כלכלית ארוכת טווח של מדינה </w:t>
      </w:r>
      <w:r w:rsidR="006D15B3">
        <w:rPr>
          <w:rFonts w:hint="cs"/>
          <w:rtl/>
        </w:rPr>
        <w:t>במלחמה</w:t>
      </w:r>
      <w:r w:rsidR="004A641E">
        <w:rPr>
          <w:rFonts w:hint="cs"/>
          <w:rtl/>
        </w:rPr>
        <w:t>.</w:t>
      </w:r>
      <w:r>
        <w:rPr>
          <w:rFonts w:hint="cs"/>
          <w:rtl/>
        </w:rPr>
        <w:t xml:space="preserve"> כל פעם באים </w:t>
      </w:r>
      <w:r w:rsidR="006D15B3">
        <w:rPr>
          <w:rFonts w:hint="cs"/>
          <w:rtl/>
        </w:rPr>
        <w:t>ואומרים</w:t>
      </w:r>
      <w:r w:rsidR="00996209">
        <w:rPr>
          <w:rFonts w:hint="cs"/>
          <w:rtl/>
        </w:rPr>
        <w:t>,</w:t>
      </w:r>
      <w:r w:rsidR="006D15B3">
        <w:rPr>
          <w:rFonts w:hint="cs"/>
          <w:rtl/>
        </w:rPr>
        <w:t xml:space="preserve"> </w:t>
      </w:r>
      <w:bookmarkStart w:id="303" w:name="_ETM_Q1_1619448"/>
      <w:bookmarkEnd w:id="303"/>
      <w:r w:rsidR="003635ED">
        <w:rPr>
          <w:rFonts w:hint="cs"/>
          <w:rtl/>
        </w:rPr>
        <w:t>"</w:t>
      </w:r>
      <w:r w:rsidR="006D15B3">
        <w:rPr>
          <w:rFonts w:hint="cs"/>
          <w:rtl/>
        </w:rPr>
        <w:t xml:space="preserve">עכשיו זה לציבור, עכשיו זה לבור, עכשיו זה ל"מרכבות </w:t>
      </w:r>
      <w:bookmarkStart w:id="304" w:name="_ETM_Q1_1627302"/>
      <w:bookmarkEnd w:id="304"/>
      <w:r w:rsidR="006D15B3">
        <w:rPr>
          <w:rFonts w:hint="cs"/>
          <w:rtl/>
        </w:rPr>
        <w:t xml:space="preserve">גדעון". חברות הדירוג מסתכלות והדברים האלה </w:t>
      </w:r>
      <w:bookmarkStart w:id="305" w:name="_ETM_Q1_1626813"/>
      <w:bookmarkEnd w:id="305"/>
      <w:r w:rsidR="006D15B3">
        <w:rPr>
          <w:rFonts w:hint="cs"/>
          <w:rtl/>
        </w:rPr>
        <w:t xml:space="preserve">עולים לנו מלא כסף ברגע שהן מורידות דירוג. </w:t>
      </w:r>
      <w:proofErr w:type="spellStart"/>
      <w:proofErr w:type="gramStart"/>
      <w:r w:rsidR="009D291F">
        <w:t>s&amp;</w:t>
      </w:r>
      <w:proofErr w:type="gramEnd"/>
      <w:r w:rsidR="009D291F">
        <w:t>p</w:t>
      </w:r>
      <w:proofErr w:type="spellEnd"/>
      <w:r w:rsidR="009D291F">
        <w:rPr>
          <w:rFonts w:hint="cs"/>
          <w:rtl/>
          <w:lang w:val="en-GB"/>
        </w:rPr>
        <w:t xml:space="preserve"> אמרה </w:t>
      </w:r>
      <w:bookmarkStart w:id="306" w:name="_ETM_Q1_1633463"/>
      <w:bookmarkEnd w:id="306"/>
      <w:r>
        <w:rPr>
          <w:rFonts w:hint="cs"/>
          <w:rtl/>
        </w:rPr>
        <w:t xml:space="preserve"> שהרחבת המלחמה</w:t>
      </w:r>
      <w:r w:rsidR="00996209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תתרחש </w:t>
      </w:r>
      <w:r w:rsidR="00996209">
        <w:rPr>
          <w:rFonts w:hint="cs"/>
          <w:rtl/>
        </w:rPr>
        <w:t>ת</w:t>
      </w:r>
      <w:r w:rsidR="009D291F">
        <w:rPr>
          <w:rFonts w:hint="cs"/>
          <w:rtl/>
        </w:rPr>
        <w:t xml:space="preserve">היה איזה שהוא טריגר שבו </w:t>
      </w:r>
      <w:r w:rsidR="00996209">
        <w:rPr>
          <w:rFonts w:hint="cs"/>
          <w:rtl/>
        </w:rPr>
        <w:t xml:space="preserve">הם </w:t>
      </w:r>
      <w:r w:rsidR="009D291F">
        <w:rPr>
          <w:rFonts w:hint="cs"/>
          <w:rtl/>
        </w:rPr>
        <w:t>יבדקו</w:t>
      </w:r>
      <w:bookmarkStart w:id="307" w:name="_ETM_Q1_1641067"/>
      <w:bookmarkEnd w:id="307"/>
      <w:r w:rsidR="009D291F">
        <w:rPr>
          <w:rFonts w:hint="cs"/>
          <w:rtl/>
        </w:rPr>
        <w:t xml:space="preserve"> </w:t>
      </w:r>
      <w:r w:rsidR="00996209">
        <w:rPr>
          <w:rFonts w:hint="cs"/>
          <w:rtl/>
        </w:rPr>
        <w:t>ו</w:t>
      </w:r>
      <w:r w:rsidR="009D291F">
        <w:rPr>
          <w:rFonts w:hint="cs"/>
          <w:rtl/>
        </w:rPr>
        <w:t>יראו איך מתנהלים. ל</w:t>
      </w:r>
      <w:r>
        <w:rPr>
          <w:rFonts w:hint="cs"/>
          <w:rtl/>
        </w:rPr>
        <w:t>עצם ההתנהלות יש משמעות על הריביות ש</w:t>
      </w:r>
      <w:r w:rsidR="009D291F">
        <w:rPr>
          <w:rFonts w:hint="cs"/>
          <w:rtl/>
        </w:rPr>
        <w:t>בהן ישראל מגייסת</w:t>
      </w:r>
      <w:r w:rsidR="004A641E">
        <w:rPr>
          <w:rFonts w:hint="cs"/>
          <w:rtl/>
        </w:rPr>
        <w:t>,</w:t>
      </w:r>
      <w:r w:rsidR="009D291F">
        <w:rPr>
          <w:rFonts w:hint="cs"/>
          <w:rtl/>
        </w:rPr>
        <w:t xml:space="preserve"> </w:t>
      </w:r>
      <w:bookmarkStart w:id="308" w:name="_ETM_Q1_1650507"/>
      <w:bookmarkEnd w:id="308"/>
      <w:r w:rsidR="004A641E">
        <w:rPr>
          <w:rFonts w:hint="cs"/>
          <w:rtl/>
        </w:rPr>
        <w:t xml:space="preserve">יש </w:t>
      </w:r>
      <w:r w:rsidR="009D291F">
        <w:rPr>
          <w:rFonts w:hint="cs"/>
          <w:rtl/>
        </w:rPr>
        <w:t xml:space="preserve">משמעות אדירה על החוב שלנו. אם אתם </w:t>
      </w:r>
      <w:r w:rsidR="00996209">
        <w:rPr>
          <w:rFonts w:hint="cs"/>
          <w:rtl/>
        </w:rPr>
        <w:t xml:space="preserve">כבר </w:t>
      </w:r>
      <w:r w:rsidR="009D291F">
        <w:rPr>
          <w:rFonts w:hint="cs"/>
          <w:rtl/>
        </w:rPr>
        <w:t>באים</w:t>
      </w:r>
      <w:r w:rsidR="00996209">
        <w:rPr>
          <w:rFonts w:hint="cs"/>
          <w:rtl/>
        </w:rPr>
        <w:t>,</w:t>
      </w:r>
      <w:r w:rsidR="009D291F">
        <w:rPr>
          <w:rFonts w:hint="cs"/>
          <w:rtl/>
        </w:rPr>
        <w:t xml:space="preserve"> תבואו עם משהו כולל, תגידו </w:t>
      </w:r>
      <w:bookmarkStart w:id="309" w:name="_ETM_Q1_1656058"/>
      <w:bookmarkEnd w:id="309"/>
      <w:r w:rsidR="009D291F">
        <w:rPr>
          <w:rFonts w:hint="cs"/>
          <w:rtl/>
        </w:rPr>
        <w:t>שזה הידוק ה</w:t>
      </w:r>
      <w:r>
        <w:rPr>
          <w:rFonts w:hint="cs"/>
          <w:rtl/>
        </w:rPr>
        <w:t>ח</w:t>
      </w:r>
      <w:r w:rsidR="009D291F">
        <w:rPr>
          <w:rFonts w:hint="cs"/>
          <w:rtl/>
        </w:rPr>
        <w:t>ג</w:t>
      </w:r>
      <w:r>
        <w:rPr>
          <w:rFonts w:hint="cs"/>
          <w:rtl/>
        </w:rPr>
        <w:t xml:space="preserve">ורה, </w:t>
      </w:r>
      <w:r w:rsidR="00996209">
        <w:rPr>
          <w:rFonts w:hint="cs"/>
          <w:rtl/>
        </w:rPr>
        <w:t>ש</w:t>
      </w:r>
      <w:r>
        <w:rPr>
          <w:rFonts w:hint="cs"/>
          <w:rtl/>
        </w:rPr>
        <w:t>זה מה שא</w:t>
      </w:r>
      <w:r w:rsidR="009D291F">
        <w:rPr>
          <w:rFonts w:hint="cs"/>
          <w:rtl/>
        </w:rPr>
        <w:t xml:space="preserve">תם הולכים לעשות. </w:t>
      </w:r>
      <w:r>
        <w:rPr>
          <w:rFonts w:hint="cs"/>
          <w:rtl/>
        </w:rPr>
        <w:t xml:space="preserve">אין דיון </w:t>
      </w:r>
      <w:r w:rsidR="009D291F">
        <w:rPr>
          <w:rFonts w:hint="cs"/>
          <w:rtl/>
        </w:rPr>
        <w:t>מהסוג הזה</w:t>
      </w:r>
      <w:r>
        <w:rPr>
          <w:rFonts w:hint="cs"/>
          <w:rtl/>
        </w:rPr>
        <w:t xml:space="preserve"> </w:t>
      </w:r>
      <w:r w:rsidR="004A641E">
        <w:rPr>
          <w:rFonts w:hint="cs"/>
          <w:rtl/>
        </w:rPr>
        <w:t>ש</w:t>
      </w:r>
      <w:r w:rsidR="009D291F">
        <w:rPr>
          <w:rFonts w:hint="cs"/>
          <w:rtl/>
        </w:rPr>
        <w:t>מתקיים פה, אנחנ</w:t>
      </w:r>
      <w:r>
        <w:rPr>
          <w:rFonts w:hint="cs"/>
          <w:rtl/>
        </w:rPr>
        <w:t>ו</w:t>
      </w:r>
      <w:r w:rsidR="009D291F">
        <w:rPr>
          <w:rFonts w:hint="cs"/>
          <w:rtl/>
        </w:rPr>
        <w:t xml:space="preserve"> </w:t>
      </w:r>
      <w:r>
        <w:rPr>
          <w:rFonts w:hint="cs"/>
          <w:rtl/>
        </w:rPr>
        <w:t>לא מצליח</w:t>
      </w:r>
      <w:r w:rsidR="009D291F">
        <w:rPr>
          <w:rFonts w:hint="cs"/>
          <w:rtl/>
        </w:rPr>
        <w:t xml:space="preserve">ים לראות את זה. </w:t>
      </w:r>
      <w:bookmarkStart w:id="310" w:name="_ETM_Q1_1664173"/>
      <w:bookmarkEnd w:id="310"/>
      <w:r w:rsidR="009D291F">
        <w:rPr>
          <w:rFonts w:hint="cs"/>
          <w:rtl/>
        </w:rPr>
        <w:t>הידוק החגורה אף פעם לא קורה</w:t>
      </w:r>
      <w:bookmarkStart w:id="311" w:name="_ETM_Q1_1664816"/>
      <w:bookmarkEnd w:id="311"/>
      <w:r w:rsidR="007B40C7">
        <w:rPr>
          <w:rFonts w:hint="cs"/>
          <w:rtl/>
        </w:rPr>
        <w:t xml:space="preserve">, רק </w:t>
      </w:r>
      <w:r>
        <w:rPr>
          <w:rFonts w:hint="cs"/>
          <w:rtl/>
        </w:rPr>
        <w:t xml:space="preserve">באים כל פעם על משהו טכני. </w:t>
      </w:r>
    </w:p>
    <w:p w:rsidR="00CD2FCC" w:rsidRDefault="00CD2FCC" w:rsidP="00CD2FCC">
      <w:pPr>
        <w:rPr>
          <w:rtl/>
        </w:rPr>
      </w:pPr>
    </w:p>
    <w:p w:rsidR="007B40C7" w:rsidRDefault="007B40C7" w:rsidP="007B40C7">
      <w:pPr>
        <w:pStyle w:val="af9"/>
        <w:keepNext/>
        <w:rPr>
          <w:rtl/>
        </w:rPr>
      </w:pPr>
      <w:bookmarkStart w:id="312" w:name="_ETM_Q1_1678414"/>
      <w:bookmarkStart w:id="313" w:name="ET_guest_אורלי_ליימן_עיני_83"/>
      <w:bookmarkEnd w:id="312"/>
      <w:r w:rsidRPr="007B40C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7B4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7B40C7" w:rsidRDefault="007B40C7" w:rsidP="007B40C7">
      <w:pPr>
        <w:pStyle w:val="KeepWithNext"/>
        <w:rPr>
          <w:rtl/>
        </w:rPr>
      </w:pPr>
    </w:p>
    <w:p w:rsidR="00CD2FCC" w:rsidRDefault="00CD2FCC" w:rsidP="003635ED">
      <w:pPr>
        <w:rPr>
          <w:rtl/>
        </w:rPr>
      </w:pPr>
      <w:bookmarkStart w:id="314" w:name="_ETM_Q1_1678929"/>
      <w:bookmarkStart w:id="315" w:name="_ETM_Q1_1678981"/>
      <w:bookmarkEnd w:id="314"/>
      <w:bookmarkEnd w:id="315"/>
      <w:r>
        <w:rPr>
          <w:rFonts w:hint="cs"/>
          <w:rtl/>
        </w:rPr>
        <w:t xml:space="preserve">המלחמה </w:t>
      </w:r>
      <w:r w:rsidR="002E6374">
        <w:rPr>
          <w:rFonts w:hint="cs"/>
          <w:rtl/>
        </w:rPr>
        <w:t xml:space="preserve">מביאה את כולנו </w:t>
      </w:r>
      <w:r>
        <w:rPr>
          <w:rFonts w:hint="cs"/>
          <w:rtl/>
        </w:rPr>
        <w:t xml:space="preserve">לסיטואציות של חוסר </w:t>
      </w:r>
      <w:r w:rsidR="002E6374">
        <w:rPr>
          <w:rFonts w:hint="cs"/>
          <w:rtl/>
        </w:rPr>
        <w:t xml:space="preserve">ודאות בכל מיני תחומים, </w:t>
      </w:r>
      <w:r>
        <w:rPr>
          <w:rFonts w:hint="cs"/>
          <w:rtl/>
        </w:rPr>
        <w:t xml:space="preserve">בין היתר חוסר </w:t>
      </w:r>
      <w:r w:rsidR="00FC3A85">
        <w:rPr>
          <w:rFonts w:hint="cs"/>
          <w:rtl/>
        </w:rPr>
        <w:t xml:space="preserve">ודאות תקציבית. אנחנו ומשרד הביטחון </w:t>
      </w:r>
      <w:r>
        <w:rPr>
          <w:rFonts w:hint="cs"/>
          <w:rtl/>
        </w:rPr>
        <w:t>מנסים לייצר תמונה כ</w:t>
      </w:r>
      <w:r w:rsidR="00FC3A85">
        <w:rPr>
          <w:rFonts w:hint="cs"/>
          <w:rtl/>
        </w:rPr>
        <w:t>מה שיותר ודאית בתוך התנאים של ח</w:t>
      </w:r>
      <w:r>
        <w:rPr>
          <w:rFonts w:hint="cs"/>
          <w:rtl/>
        </w:rPr>
        <w:t>ו</w:t>
      </w:r>
      <w:r w:rsidR="00FC3A85">
        <w:rPr>
          <w:rFonts w:hint="cs"/>
          <w:rtl/>
        </w:rPr>
        <w:t>ס</w:t>
      </w:r>
      <w:r>
        <w:rPr>
          <w:rFonts w:hint="cs"/>
          <w:rtl/>
        </w:rPr>
        <w:t xml:space="preserve">ר </w:t>
      </w:r>
      <w:r w:rsidR="00FC3A85">
        <w:rPr>
          <w:rFonts w:hint="cs"/>
          <w:rtl/>
        </w:rPr>
        <w:t xml:space="preserve">הוודאות. </w:t>
      </w:r>
      <w:r>
        <w:rPr>
          <w:rFonts w:hint="cs"/>
          <w:rtl/>
        </w:rPr>
        <w:t>ברגע ש</w:t>
      </w:r>
      <w:r w:rsidR="000B3593">
        <w:rPr>
          <w:rFonts w:hint="cs"/>
          <w:rtl/>
        </w:rPr>
        <w:t xml:space="preserve">יתאפשר לנו </w:t>
      </w:r>
      <w:bookmarkStart w:id="316" w:name="_ETM_Q1_1693579"/>
      <w:bookmarkEnd w:id="316"/>
      <w:r w:rsidR="000B3593">
        <w:rPr>
          <w:rFonts w:hint="cs"/>
          <w:rtl/>
        </w:rPr>
        <w:t xml:space="preserve">להביא לכנסת מספר שאנחנו </w:t>
      </w:r>
      <w:r>
        <w:rPr>
          <w:rFonts w:hint="cs"/>
          <w:rtl/>
        </w:rPr>
        <w:t>עומדים מאחורי</w:t>
      </w:r>
      <w:r w:rsidR="000B3593">
        <w:rPr>
          <w:rFonts w:hint="cs"/>
          <w:rtl/>
        </w:rPr>
        <w:t xml:space="preserve">ו, שהוא </w:t>
      </w:r>
      <w:r>
        <w:rPr>
          <w:rFonts w:hint="cs"/>
          <w:rtl/>
        </w:rPr>
        <w:t>מקצועי ושלם</w:t>
      </w:r>
      <w:r w:rsidR="00703A12">
        <w:rPr>
          <w:rFonts w:hint="cs"/>
          <w:rtl/>
        </w:rPr>
        <w:t>,</w:t>
      </w:r>
      <w:r w:rsidR="000B3593">
        <w:rPr>
          <w:rFonts w:hint="cs"/>
          <w:rtl/>
        </w:rPr>
        <w:t xml:space="preserve"> </w:t>
      </w:r>
      <w:r>
        <w:rPr>
          <w:rFonts w:hint="cs"/>
          <w:rtl/>
        </w:rPr>
        <w:t>אנחנו נעשה זאת. כרגע זה עוד מוקדם.</w:t>
      </w:r>
    </w:p>
    <w:p w:rsidR="00CD2FCC" w:rsidRDefault="00CD2FCC" w:rsidP="00CD2FCC">
      <w:pPr>
        <w:rPr>
          <w:rtl/>
        </w:rPr>
      </w:pPr>
    </w:p>
    <w:p w:rsidR="000B3593" w:rsidRDefault="000B3593" w:rsidP="000B3593">
      <w:pPr>
        <w:pStyle w:val="a4"/>
        <w:keepNext/>
        <w:rPr>
          <w:rtl/>
        </w:rPr>
      </w:pPr>
      <w:bookmarkStart w:id="317" w:name="_ETM_Q1_1697637"/>
      <w:bookmarkStart w:id="318" w:name="ET_speaker_5797_84"/>
      <w:bookmarkEnd w:id="317"/>
      <w:r w:rsidRPr="000B35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3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B3593" w:rsidRDefault="000B3593" w:rsidP="000B3593">
      <w:pPr>
        <w:pStyle w:val="KeepWithNext"/>
        <w:rPr>
          <w:rtl/>
        </w:rPr>
      </w:pPr>
    </w:p>
    <w:p w:rsidR="00CD2FCC" w:rsidRDefault="000B3593" w:rsidP="00CD2FCC">
      <w:pPr>
        <w:rPr>
          <w:rtl/>
        </w:rPr>
      </w:pPr>
      <w:bookmarkStart w:id="319" w:name="_ETM_Q1_1698188"/>
      <w:bookmarkStart w:id="320" w:name="_ETM_Q1_1698249"/>
      <w:bookmarkEnd w:id="319"/>
      <w:bookmarkEnd w:id="320"/>
      <w:r>
        <w:rPr>
          <w:rFonts w:hint="cs"/>
          <w:rtl/>
        </w:rPr>
        <w:t>אני ח</w:t>
      </w:r>
      <w:r w:rsidR="00CD2FC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D2FCC">
        <w:rPr>
          <w:rFonts w:hint="cs"/>
          <w:rtl/>
        </w:rPr>
        <w:t>ב שהדברים</w:t>
      </w:r>
      <w:r>
        <w:rPr>
          <w:rFonts w:hint="cs"/>
          <w:rtl/>
        </w:rPr>
        <w:t xml:space="preserve"> ברורים.</w:t>
      </w:r>
      <w:r w:rsidR="00CD2FCC">
        <w:rPr>
          <w:rFonts w:hint="cs"/>
          <w:rtl/>
        </w:rPr>
        <w:t xml:space="preserve"> </w:t>
      </w:r>
    </w:p>
    <w:p w:rsidR="00CD2FCC" w:rsidRDefault="00CD2FCC" w:rsidP="00CD2FCC">
      <w:pPr>
        <w:rPr>
          <w:rtl/>
        </w:rPr>
      </w:pPr>
    </w:p>
    <w:p w:rsidR="000B3593" w:rsidRDefault="000B3593" w:rsidP="000B3593">
      <w:pPr>
        <w:pStyle w:val="af9"/>
        <w:keepNext/>
        <w:rPr>
          <w:rtl/>
        </w:rPr>
      </w:pPr>
      <w:bookmarkStart w:id="321" w:name="ET_guest_גולן_בדיחי_85"/>
      <w:r w:rsidRPr="000B3593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0B3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0B3593" w:rsidRDefault="000B3593" w:rsidP="000B3593">
      <w:pPr>
        <w:pStyle w:val="KeepWithNext"/>
        <w:rPr>
          <w:rtl/>
        </w:rPr>
      </w:pPr>
    </w:p>
    <w:p w:rsidR="00CD2FCC" w:rsidRDefault="00703A12" w:rsidP="00035846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</w:t>
      </w:r>
      <w:r w:rsidR="00CD2FCC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bookmarkStart w:id="322" w:name="_ETM_Q1_1709629"/>
      <w:bookmarkEnd w:id="322"/>
      <w:r>
        <w:rPr>
          <w:rFonts w:hint="cs"/>
          <w:rtl/>
        </w:rPr>
        <w:t xml:space="preserve">לחלוטין </w:t>
      </w:r>
      <w:r w:rsidR="00CD2FCC">
        <w:rPr>
          <w:rFonts w:hint="cs"/>
          <w:rtl/>
        </w:rPr>
        <w:t xml:space="preserve">לא מקלים ראש </w:t>
      </w:r>
      <w:proofErr w:type="spellStart"/>
      <w:r>
        <w:rPr>
          <w:rFonts w:hint="cs"/>
          <w:rtl/>
        </w:rPr>
        <w:t>ב</w:t>
      </w:r>
      <w:r w:rsidR="00CD2FCC">
        <w:rPr>
          <w:rFonts w:hint="cs"/>
          <w:rtl/>
        </w:rPr>
        <w:t>איך</w:t>
      </w:r>
      <w:proofErr w:type="spellEnd"/>
      <w:r w:rsidR="00CD2FCC">
        <w:rPr>
          <w:rFonts w:hint="cs"/>
          <w:rtl/>
        </w:rPr>
        <w:t xml:space="preserve"> השווקים</w:t>
      </w:r>
      <w:r>
        <w:rPr>
          <w:rFonts w:hint="cs"/>
          <w:rtl/>
        </w:rPr>
        <w:t xml:space="preserve"> תופסים את הממשלה,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הם תופסים עדכוני תקציב או שינויים דחופים.</w:t>
      </w:r>
      <w:r w:rsidR="00CD2FCC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CD2FCC">
        <w:rPr>
          <w:rFonts w:hint="cs"/>
          <w:rtl/>
        </w:rPr>
        <w:t>חנו מנסים ל</w:t>
      </w:r>
      <w:r>
        <w:rPr>
          <w:rFonts w:hint="cs"/>
          <w:rtl/>
        </w:rPr>
        <w:t xml:space="preserve">צמצם </w:t>
      </w:r>
      <w:bookmarkStart w:id="323" w:name="_ETM_Q1_1715413"/>
      <w:bookmarkEnd w:id="323"/>
      <w:r>
        <w:rPr>
          <w:rFonts w:hint="cs"/>
          <w:rtl/>
        </w:rPr>
        <w:t xml:space="preserve">את זה כמה שאפשר, </w:t>
      </w:r>
      <w:r w:rsidR="00CD2FCC">
        <w:rPr>
          <w:rFonts w:hint="cs"/>
          <w:rtl/>
        </w:rPr>
        <w:t>לעשות את זה</w:t>
      </w:r>
      <w:r>
        <w:rPr>
          <w:rFonts w:hint="cs"/>
          <w:rtl/>
        </w:rPr>
        <w:t xml:space="preserve"> כמה שיותר מדויק</w:t>
      </w:r>
      <w:r w:rsidR="00CD2FCC">
        <w:rPr>
          <w:rFonts w:hint="cs"/>
          <w:rtl/>
        </w:rPr>
        <w:t xml:space="preserve">, לכן </w:t>
      </w:r>
      <w:r>
        <w:rPr>
          <w:rFonts w:hint="cs"/>
          <w:rtl/>
        </w:rPr>
        <w:t xml:space="preserve">לפעמים זה </w:t>
      </w:r>
      <w:r w:rsidR="00CD2FCC">
        <w:rPr>
          <w:rFonts w:hint="cs"/>
          <w:rtl/>
        </w:rPr>
        <w:t>לוקח קצת יותר זמן. אנחנו חושבים שי</w:t>
      </w:r>
      <w:r>
        <w:rPr>
          <w:rFonts w:hint="cs"/>
          <w:rtl/>
        </w:rPr>
        <w:t>ש</w:t>
      </w:r>
      <w:r w:rsidR="00035846">
        <w:rPr>
          <w:rFonts w:hint="cs"/>
          <w:rtl/>
        </w:rPr>
        <w:t xml:space="preserve"> </w:t>
      </w:r>
      <w:proofErr w:type="spellStart"/>
      <w:r w:rsidR="00035846">
        <w:rPr>
          <w:rFonts w:hint="cs"/>
          <w:rtl/>
        </w:rPr>
        <w:t>דאונ</w:t>
      </w:r>
      <w:r w:rsidR="00CD2FCC">
        <w:rPr>
          <w:rFonts w:hint="cs"/>
          <w:rtl/>
        </w:rPr>
        <w:t>סייד</w:t>
      </w:r>
      <w:proofErr w:type="spellEnd"/>
      <w:r w:rsidR="00CD2FCC">
        <w:rPr>
          <w:rFonts w:hint="cs"/>
          <w:rtl/>
        </w:rPr>
        <w:t xml:space="preserve"> </w:t>
      </w:r>
      <w:r w:rsidR="00035846">
        <w:rPr>
          <w:rFonts w:hint="cs"/>
          <w:rtl/>
        </w:rPr>
        <w:t xml:space="preserve">משמעותי </w:t>
      </w:r>
      <w:bookmarkStart w:id="324" w:name="_ETM_Q1_1724375"/>
      <w:bookmarkEnd w:id="324"/>
      <w:r w:rsidR="00CD2FCC">
        <w:rPr>
          <w:rFonts w:hint="cs"/>
          <w:rtl/>
        </w:rPr>
        <w:t>להגיד</w:t>
      </w:r>
      <w:r w:rsidR="00035846">
        <w:rPr>
          <w:rFonts w:hint="cs"/>
          <w:rtl/>
        </w:rPr>
        <w:t xml:space="preserve"> מראש שניקח את כל התרחישים האפשרי</w:t>
      </w:r>
      <w:bookmarkStart w:id="325" w:name="_ETM_Q1_1726163"/>
      <w:bookmarkEnd w:id="325"/>
      <w:r w:rsidR="00035846">
        <w:rPr>
          <w:rFonts w:hint="cs"/>
          <w:rtl/>
        </w:rPr>
        <w:t xml:space="preserve">ים ונשים עוד 50 מיליארד בתקציב על כל צרה </w:t>
      </w:r>
      <w:bookmarkStart w:id="326" w:name="_ETM_Q1_1727610"/>
      <w:bookmarkEnd w:id="326"/>
      <w:r w:rsidR="00035846">
        <w:rPr>
          <w:rFonts w:hint="cs"/>
          <w:rtl/>
        </w:rPr>
        <w:t>שלא תבוא.</w:t>
      </w:r>
      <w:bookmarkStart w:id="327" w:name="_ETM_Q1_1729793"/>
      <w:bookmarkEnd w:id="327"/>
    </w:p>
    <w:p w:rsidR="00CD2FCC" w:rsidRDefault="00CD2FCC" w:rsidP="00CD2FCC">
      <w:pPr>
        <w:rPr>
          <w:rtl/>
        </w:rPr>
      </w:pPr>
      <w:bookmarkStart w:id="328" w:name="_ETM_Q1_1729915"/>
      <w:bookmarkEnd w:id="328"/>
    </w:p>
    <w:p w:rsidR="00CD2FCC" w:rsidRDefault="00CD2FCC" w:rsidP="00CD2FCC">
      <w:pPr>
        <w:pStyle w:val="a4"/>
        <w:keepNext/>
        <w:rPr>
          <w:rtl/>
        </w:rPr>
      </w:pPr>
      <w:bookmarkStart w:id="329" w:name="ET_speaker_5800_40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CD2FCC" w:rsidRDefault="00CD2FCC" w:rsidP="00CD2FCC">
      <w:pPr>
        <w:pStyle w:val="KeepWithNext"/>
        <w:rPr>
          <w:rtl/>
        </w:rPr>
      </w:pPr>
    </w:p>
    <w:p w:rsidR="00CD2FCC" w:rsidRDefault="00035846" w:rsidP="009345AA">
      <w:pPr>
        <w:rPr>
          <w:rtl/>
        </w:rPr>
      </w:pPr>
      <w:r>
        <w:rPr>
          <w:rFonts w:hint="cs"/>
          <w:rtl/>
        </w:rPr>
        <w:t>האם אתם דנים בתכנית להידוק חגורה,</w:t>
      </w:r>
      <w:r w:rsidR="00CD2FCC">
        <w:rPr>
          <w:rFonts w:hint="cs"/>
          <w:rtl/>
        </w:rPr>
        <w:t xml:space="preserve"> לא רק פלט, </w:t>
      </w:r>
      <w:r>
        <w:rPr>
          <w:rFonts w:hint="cs"/>
          <w:rtl/>
        </w:rPr>
        <w:t xml:space="preserve">לא רק לקצץ </w:t>
      </w:r>
      <w:r w:rsidR="009345AA">
        <w:rPr>
          <w:rFonts w:hint="cs"/>
          <w:rtl/>
        </w:rPr>
        <w:t>לשירותים?</w:t>
      </w:r>
      <w:r>
        <w:rPr>
          <w:rFonts w:hint="cs"/>
          <w:rtl/>
        </w:rPr>
        <w:t xml:space="preserve"> 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330" w:name="ET_speaker_6127_41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CD2FCC" w:rsidRDefault="00CD2FCC" w:rsidP="00CD2FCC">
      <w:pPr>
        <w:pStyle w:val="KeepWithNext"/>
        <w:rPr>
          <w:rtl/>
        </w:rPr>
      </w:pPr>
    </w:p>
    <w:p w:rsidR="00CD2FCC" w:rsidRDefault="009345AA" w:rsidP="00CD2FCC">
      <w:pPr>
        <w:rPr>
          <w:rtl/>
        </w:rPr>
      </w:pPr>
      <w:bookmarkStart w:id="331" w:name="_ETM_Q1_1737850"/>
      <w:bookmarkEnd w:id="331"/>
      <w:r>
        <w:rPr>
          <w:rFonts w:hint="cs"/>
          <w:rtl/>
        </w:rPr>
        <w:t>פלט לא יספיק בכל מקרה.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332" w:name="ET_speaker_5800_42"/>
      <w:r w:rsidRPr="00CD2F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CD2FCC" w:rsidRDefault="00CD2FCC" w:rsidP="00CD2FCC">
      <w:pPr>
        <w:pStyle w:val="KeepWithNext"/>
        <w:rPr>
          <w:rtl/>
        </w:rPr>
      </w:pPr>
    </w:p>
    <w:p w:rsidR="00CD2FCC" w:rsidRDefault="009345AA" w:rsidP="003635ED">
      <w:pPr>
        <w:rPr>
          <w:rtl/>
        </w:rPr>
      </w:pPr>
      <w:r>
        <w:rPr>
          <w:rFonts w:hint="cs"/>
          <w:rtl/>
        </w:rPr>
        <w:t>ה</w:t>
      </w:r>
      <w:r w:rsidR="00CD2FCC">
        <w:rPr>
          <w:rFonts w:hint="cs"/>
          <w:rtl/>
        </w:rPr>
        <w:t>אם מישהו</w:t>
      </w:r>
      <w:r>
        <w:rPr>
          <w:rFonts w:hint="cs"/>
          <w:rtl/>
        </w:rPr>
        <w:t xml:space="preserve"> יושב ואומר ש</w:t>
      </w:r>
      <w:bookmarkStart w:id="333" w:name="_ETM_Q1_1744957"/>
      <w:bookmarkEnd w:id="333"/>
      <w:r>
        <w:rPr>
          <w:rFonts w:hint="cs"/>
          <w:rtl/>
        </w:rPr>
        <w:t xml:space="preserve">הגיע הזמן לעשות דוגמה אישית כך שיהיו קצת פחות </w:t>
      </w:r>
      <w:bookmarkStart w:id="334" w:name="_ETM_Q1_1747714"/>
      <w:bookmarkEnd w:id="334"/>
      <w:r>
        <w:rPr>
          <w:rFonts w:hint="cs"/>
          <w:rtl/>
        </w:rPr>
        <w:t>שרים, קצת פחות משרדים, קצת להדק את החגורה</w:t>
      </w:r>
      <w:bookmarkStart w:id="335" w:name="_ETM_Q1_1750080"/>
      <w:bookmarkEnd w:id="335"/>
      <w:r>
        <w:rPr>
          <w:rFonts w:hint="cs"/>
          <w:rtl/>
        </w:rPr>
        <w:t xml:space="preserve"> לפני ש</w:t>
      </w:r>
      <w:r w:rsidR="003635ED">
        <w:rPr>
          <w:rFonts w:hint="cs"/>
          <w:rtl/>
        </w:rPr>
        <w:t>באים ל</w:t>
      </w:r>
      <w:r>
        <w:rPr>
          <w:rFonts w:hint="cs"/>
          <w:rtl/>
        </w:rPr>
        <w:t>פה למסים?</w:t>
      </w:r>
    </w:p>
    <w:p w:rsidR="00CD2FCC" w:rsidRDefault="00CD2FCC" w:rsidP="00CD2FCC">
      <w:pPr>
        <w:rPr>
          <w:rtl/>
        </w:rPr>
      </w:pPr>
    </w:p>
    <w:p w:rsidR="009345AA" w:rsidRDefault="009345AA" w:rsidP="009345AA">
      <w:pPr>
        <w:pStyle w:val="af9"/>
        <w:keepNext/>
        <w:rPr>
          <w:rtl/>
        </w:rPr>
      </w:pPr>
      <w:bookmarkStart w:id="336" w:name="_ETM_Q1_1754308"/>
      <w:bookmarkStart w:id="337" w:name="ET_guest_גולן_בדיחי_86"/>
      <w:bookmarkEnd w:id="336"/>
      <w:r w:rsidRPr="009345AA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934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9345AA" w:rsidRDefault="009345AA" w:rsidP="009345AA">
      <w:pPr>
        <w:pStyle w:val="KeepWithNext"/>
        <w:rPr>
          <w:rtl/>
        </w:rPr>
      </w:pPr>
    </w:p>
    <w:p w:rsidR="009345AA" w:rsidRPr="009345AA" w:rsidRDefault="009345AA" w:rsidP="009345AA">
      <w:pPr>
        <w:rPr>
          <w:rtl/>
        </w:rPr>
      </w:pPr>
      <w:bookmarkStart w:id="338" w:name="_ETM_Q1_1754878"/>
      <w:bookmarkStart w:id="339" w:name="_ETM_Q1_1754931"/>
      <w:bookmarkEnd w:id="338"/>
      <w:bookmarkEnd w:id="339"/>
      <w:r>
        <w:rPr>
          <w:rFonts w:hint="cs"/>
          <w:rtl/>
        </w:rPr>
        <w:t xml:space="preserve">אנחנו עובדים על </w:t>
      </w:r>
      <w:bookmarkStart w:id="340" w:name="_ETM_Q1_1752114"/>
      <w:bookmarkEnd w:id="340"/>
      <w:r>
        <w:rPr>
          <w:rFonts w:hint="cs"/>
          <w:rtl/>
        </w:rPr>
        <w:t xml:space="preserve">זה והכל יובא לכאן. </w:t>
      </w:r>
    </w:p>
    <w:p w:rsidR="009345AA" w:rsidRDefault="009345AA" w:rsidP="009345AA">
      <w:pPr>
        <w:ind w:firstLine="0"/>
        <w:rPr>
          <w:rtl/>
        </w:rPr>
      </w:pPr>
    </w:p>
    <w:p w:rsidR="009345AA" w:rsidRDefault="009345AA" w:rsidP="009345AA">
      <w:pPr>
        <w:pStyle w:val="a4"/>
        <w:keepNext/>
        <w:rPr>
          <w:rtl/>
        </w:rPr>
      </w:pPr>
      <w:bookmarkStart w:id="341" w:name="ET_speaker_6127_87"/>
      <w:r w:rsidRPr="009345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9345AA" w:rsidRDefault="009345AA" w:rsidP="009345AA">
      <w:pPr>
        <w:pStyle w:val="KeepWithNext"/>
        <w:rPr>
          <w:rtl/>
        </w:rPr>
      </w:pPr>
    </w:p>
    <w:p w:rsidR="00CD2FCC" w:rsidRDefault="009345AA" w:rsidP="009345AA">
      <w:pPr>
        <w:rPr>
          <w:rtl/>
        </w:rPr>
      </w:pPr>
      <w:r>
        <w:rPr>
          <w:rFonts w:hint="cs"/>
          <w:rtl/>
        </w:rPr>
        <w:t xml:space="preserve">התפקיד שלנו בין היתר הוא לבצע </w:t>
      </w:r>
      <w:bookmarkStart w:id="342" w:name="_ETM_Q1_1759722"/>
      <w:bookmarkEnd w:id="342"/>
      <w:r>
        <w:rPr>
          <w:rFonts w:hint="cs"/>
          <w:rtl/>
        </w:rPr>
        <w:t>פיקוח פרלמנטרי אחרי עבודת הממשלה ואחרי התקציב.</w:t>
      </w:r>
      <w:r w:rsidR="00CD2FCC">
        <w:rPr>
          <w:rFonts w:hint="cs"/>
          <w:rtl/>
        </w:rPr>
        <w:t xml:space="preserve"> אין לנו היום שום כלים לעשות את</w:t>
      </w:r>
      <w:r>
        <w:rPr>
          <w:rFonts w:hint="cs"/>
          <w:rtl/>
        </w:rPr>
        <w:t xml:space="preserve"> זה, באמת שאין לנו כלים.</w:t>
      </w:r>
      <w:r w:rsidR="00CD2FCC">
        <w:rPr>
          <w:rFonts w:hint="cs"/>
          <w:rtl/>
        </w:rPr>
        <w:t xml:space="preserve"> זה נשמע הזוי</w:t>
      </w:r>
      <w:r>
        <w:rPr>
          <w:rFonts w:hint="cs"/>
          <w:rtl/>
        </w:rPr>
        <w:t>,</w:t>
      </w:r>
      <w:r w:rsidR="00CD2FCC">
        <w:rPr>
          <w:rFonts w:hint="cs"/>
          <w:rtl/>
        </w:rPr>
        <w:t xml:space="preserve"> אבל אנחנו כחברי ועדת הכ</w:t>
      </w:r>
      <w:r>
        <w:rPr>
          <w:rFonts w:hint="cs"/>
          <w:rtl/>
        </w:rPr>
        <w:t>ספים לא מכירים את המספרים, אנחנ</w:t>
      </w:r>
      <w:r w:rsidR="00CD2FCC">
        <w:rPr>
          <w:rFonts w:hint="cs"/>
          <w:rtl/>
        </w:rPr>
        <w:t>ו</w:t>
      </w:r>
      <w:r>
        <w:rPr>
          <w:rFonts w:hint="cs"/>
          <w:rtl/>
        </w:rPr>
        <w:t xml:space="preserve"> לא יודעים </w:t>
      </w:r>
      <w:r w:rsidR="00CD2FCC">
        <w:rPr>
          <w:rFonts w:hint="cs"/>
          <w:rtl/>
        </w:rPr>
        <w:t>איפה</w:t>
      </w:r>
      <w:r>
        <w:rPr>
          <w:rFonts w:hint="cs"/>
          <w:rtl/>
        </w:rPr>
        <w:t xml:space="preserve"> אנחנו נמצאים. </w:t>
      </w:r>
    </w:p>
    <w:p w:rsidR="00CD2FCC" w:rsidRDefault="00CD2FCC" w:rsidP="00CD2FCC">
      <w:pPr>
        <w:rPr>
          <w:rtl/>
        </w:rPr>
      </w:pPr>
    </w:p>
    <w:p w:rsidR="00AA4BE0" w:rsidRDefault="00AA4BE0" w:rsidP="00AA4BE0">
      <w:pPr>
        <w:pStyle w:val="af9"/>
        <w:keepNext/>
        <w:rPr>
          <w:rtl/>
        </w:rPr>
      </w:pPr>
      <w:bookmarkStart w:id="343" w:name="_ETM_Q1_1767696"/>
      <w:bookmarkStart w:id="344" w:name="ET_guest_גולן_בדיחי_88"/>
      <w:bookmarkEnd w:id="343"/>
      <w:r w:rsidRPr="00AA4BE0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AA4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AA4BE0" w:rsidRDefault="00AA4BE0" w:rsidP="00AA4BE0">
      <w:pPr>
        <w:pStyle w:val="KeepWithNext"/>
        <w:rPr>
          <w:rtl/>
        </w:rPr>
      </w:pPr>
    </w:p>
    <w:p w:rsidR="00CD2FCC" w:rsidRDefault="002A4696" w:rsidP="004A641E">
      <w:pPr>
        <w:rPr>
          <w:rtl/>
        </w:rPr>
      </w:pPr>
      <w:bookmarkStart w:id="345" w:name="_ETM_Q1_1768256"/>
      <w:bookmarkStart w:id="346" w:name="_ETM_Q1_1768328"/>
      <w:bookmarkEnd w:id="345"/>
      <w:bookmarkEnd w:id="346"/>
      <w:r>
        <w:rPr>
          <w:rFonts w:hint="cs"/>
          <w:rtl/>
        </w:rPr>
        <w:t xml:space="preserve">אני חושב שעיקר הנושא הוא </w:t>
      </w:r>
      <w:r w:rsidR="00CD2FCC">
        <w:rPr>
          <w:rFonts w:hint="cs"/>
          <w:rtl/>
        </w:rPr>
        <w:t xml:space="preserve">סביב הביטחון. </w:t>
      </w:r>
      <w:r>
        <w:rPr>
          <w:rFonts w:hint="cs"/>
          <w:rtl/>
        </w:rPr>
        <w:t xml:space="preserve">כמו שאורלי </w:t>
      </w:r>
      <w:bookmarkStart w:id="347" w:name="_ETM_Q1_1779198"/>
      <w:bookmarkEnd w:id="347"/>
      <w:r>
        <w:rPr>
          <w:rFonts w:hint="cs"/>
          <w:rtl/>
        </w:rPr>
        <w:t>אמרה</w:t>
      </w:r>
      <w:r w:rsidR="004A641E">
        <w:rPr>
          <w:rFonts w:hint="cs"/>
          <w:rtl/>
        </w:rPr>
        <w:t>,</w:t>
      </w:r>
      <w:r>
        <w:rPr>
          <w:rFonts w:hint="cs"/>
          <w:rtl/>
        </w:rPr>
        <w:t xml:space="preserve"> הנושא הזה מצוי בחוסר ודאות משמעותי ונושא עמו </w:t>
      </w:r>
      <w:bookmarkStart w:id="348" w:name="_ETM_Q1_1782082"/>
      <w:bookmarkEnd w:id="348"/>
      <w:r>
        <w:rPr>
          <w:rFonts w:hint="cs"/>
          <w:rtl/>
        </w:rPr>
        <w:t xml:space="preserve">תופעות לוואי מצערות שלא תמיד </w:t>
      </w:r>
      <w:r w:rsidR="00E869BA">
        <w:rPr>
          <w:rFonts w:hint="cs"/>
          <w:rtl/>
        </w:rPr>
        <w:t>אפשר לדעת אותן.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349" w:name="ET_speaker_5800_45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CD2FCC" w:rsidRDefault="00CD2FCC" w:rsidP="00CD2FCC">
      <w:pPr>
        <w:pStyle w:val="KeepWithNext"/>
        <w:rPr>
          <w:rtl/>
        </w:rPr>
      </w:pPr>
    </w:p>
    <w:p w:rsidR="00CD2FCC" w:rsidRDefault="00CD2FCC" w:rsidP="00CD2FCC">
      <w:pPr>
        <w:rPr>
          <w:rtl/>
        </w:rPr>
      </w:pPr>
      <w:r>
        <w:rPr>
          <w:rFonts w:hint="cs"/>
          <w:rtl/>
        </w:rPr>
        <w:t>זה לא רק הביטחון, זה גם זה שאין הידוק חגורה.</w:t>
      </w:r>
    </w:p>
    <w:p w:rsidR="00CD2FCC" w:rsidRDefault="00CD2FCC" w:rsidP="00CD2FCC">
      <w:pPr>
        <w:rPr>
          <w:rtl/>
        </w:rPr>
      </w:pPr>
    </w:p>
    <w:p w:rsidR="00F20C08" w:rsidRDefault="00F20C08" w:rsidP="00F20C08">
      <w:pPr>
        <w:pStyle w:val="a4"/>
        <w:keepNext/>
        <w:rPr>
          <w:rtl/>
        </w:rPr>
      </w:pPr>
      <w:bookmarkStart w:id="350" w:name="ET_speaker_5797_89"/>
      <w:r w:rsidRPr="00F20C0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0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F20C08" w:rsidRDefault="00F20C08" w:rsidP="00F20C08">
      <w:pPr>
        <w:pStyle w:val="KeepWithNext"/>
        <w:rPr>
          <w:rtl/>
        </w:rPr>
      </w:pPr>
    </w:p>
    <w:p w:rsidR="00CD2FCC" w:rsidRDefault="00CD2FCC" w:rsidP="00F20C08">
      <w:pPr>
        <w:rPr>
          <w:rtl/>
        </w:rPr>
      </w:pPr>
      <w:r>
        <w:rPr>
          <w:rFonts w:hint="cs"/>
          <w:rtl/>
        </w:rPr>
        <w:t>תעשו</w:t>
      </w:r>
      <w:r w:rsidR="00F20C08">
        <w:rPr>
          <w:rFonts w:hint="cs"/>
          <w:rtl/>
        </w:rPr>
        <w:t xml:space="preserve"> </w:t>
      </w:r>
      <w:bookmarkStart w:id="351" w:name="_ETM_Q1_1792146"/>
      <w:bookmarkEnd w:id="351"/>
      <w:r w:rsidR="00F20C08">
        <w:rPr>
          <w:rFonts w:hint="cs"/>
          <w:rtl/>
        </w:rPr>
        <w:t>מאמצים להביא את זה כמה שיותר מהר.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352" w:name="ET_speaker_6127_46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CD2FCC" w:rsidRDefault="00CD2FCC" w:rsidP="00CD2FCC">
      <w:pPr>
        <w:pStyle w:val="KeepWithNext"/>
        <w:rPr>
          <w:rtl/>
        </w:rPr>
      </w:pPr>
    </w:p>
    <w:p w:rsidR="00CD2FCC" w:rsidRDefault="00F20C08" w:rsidP="004A641E">
      <w:pPr>
        <w:rPr>
          <w:rtl/>
        </w:rPr>
      </w:pPr>
      <w:r>
        <w:rPr>
          <w:rFonts w:hint="cs"/>
          <w:rtl/>
        </w:rPr>
        <w:t xml:space="preserve">אנחנו מבקשים להביא לנו </w:t>
      </w:r>
      <w:bookmarkStart w:id="353" w:name="_ETM_Q1_1797263"/>
      <w:bookmarkEnd w:id="353"/>
      <w:r w:rsidR="004A641E">
        <w:rPr>
          <w:rFonts w:hint="cs"/>
          <w:rtl/>
        </w:rPr>
        <w:t>את הסכומים</w:t>
      </w:r>
      <w:r w:rsidR="00720C83">
        <w:rPr>
          <w:rFonts w:hint="cs"/>
          <w:rtl/>
        </w:rPr>
        <w:t>, כי</w:t>
      </w:r>
      <w:r>
        <w:rPr>
          <w:rFonts w:hint="cs"/>
          <w:rtl/>
        </w:rPr>
        <w:t xml:space="preserve"> זה לא </w:t>
      </w:r>
      <w:r w:rsidR="004A641E">
        <w:rPr>
          <w:rFonts w:hint="cs"/>
          <w:rtl/>
        </w:rPr>
        <w:t xml:space="preserve">עניין של </w:t>
      </w:r>
      <w:r w:rsidR="00701500">
        <w:rPr>
          <w:rFonts w:hint="cs"/>
          <w:rtl/>
        </w:rPr>
        <w:t xml:space="preserve">קואליציה או אופוזיציה, זה </w:t>
      </w:r>
      <w:r w:rsidR="00CD2FCC">
        <w:rPr>
          <w:rFonts w:hint="cs"/>
          <w:rtl/>
        </w:rPr>
        <w:t>א</w:t>
      </w:r>
      <w:r>
        <w:rPr>
          <w:rFonts w:hint="cs"/>
          <w:rtl/>
        </w:rPr>
        <w:t>י</w:t>
      </w:r>
      <w:r w:rsidR="00701500">
        <w:rPr>
          <w:rFonts w:hint="cs"/>
          <w:rtl/>
        </w:rPr>
        <w:t xml:space="preserve">נטרס </w:t>
      </w:r>
      <w:r w:rsidR="00CD2FCC">
        <w:rPr>
          <w:rFonts w:hint="cs"/>
          <w:rtl/>
        </w:rPr>
        <w:t>לאומי</w:t>
      </w:r>
      <w:r>
        <w:rPr>
          <w:rFonts w:hint="cs"/>
          <w:rtl/>
        </w:rPr>
        <w:t>.</w:t>
      </w:r>
    </w:p>
    <w:p w:rsidR="00CD2FCC" w:rsidRDefault="00CD2FCC" w:rsidP="00CD2FCC">
      <w:pPr>
        <w:rPr>
          <w:rtl/>
        </w:rPr>
      </w:pPr>
    </w:p>
    <w:p w:rsidR="00CD2FCC" w:rsidRDefault="00CD2FCC" w:rsidP="00CD2FCC">
      <w:pPr>
        <w:pStyle w:val="a4"/>
        <w:keepNext/>
        <w:rPr>
          <w:rtl/>
        </w:rPr>
      </w:pPr>
      <w:bookmarkStart w:id="354" w:name="ET_speaker_5800_47"/>
      <w:r w:rsidRPr="00CD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2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CD2FCC" w:rsidRDefault="00CD2FCC" w:rsidP="00CD2FCC">
      <w:pPr>
        <w:pStyle w:val="KeepWithNext"/>
        <w:rPr>
          <w:rtl/>
        </w:rPr>
      </w:pPr>
    </w:p>
    <w:p w:rsidR="00CD2FCC" w:rsidRDefault="00CD2FCC" w:rsidP="00F20C08">
      <w:pPr>
        <w:rPr>
          <w:rtl/>
        </w:rPr>
      </w:pPr>
      <w:r>
        <w:rPr>
          <w:rFonts w:hint="cs"/>
          <w:rtl/>
        </w:rPr>
        <w:t>ו</w:t>
      </w:r>
      <w:r w:rsidR="00F20C08">
        <w:rPr>
          <w:rFonts w:hint="cs"/>
          <w:rtl/>
        </w:rPr>
        <w:t xml:space="preserve">לאן זה </w:t>
      </w:r>
      <w:bookmarkStart w:id="355" w:name="_ETM_Q1_1807055"/>
      <w:bookmarkEnd w:id="355"/>
      <w:r w:rsidR="00F20C08">
        <w:rPr>
          <w:rFonts w:hint="cs"/>
          <w:rtl/>
        </w:rPr>
        <w:t xml:space="preserve">הולך מבחינת </w:t>
      </w:r>
      <w:r>
        <w:rPr>
          <w:rFonts w:hint="cs"/>
          <w:rtl/>
        </w:rPr>
        <w:t>חלופות אפשריות</w:t>
      </w:r>
      <w:r w:rsidR="002062C6">
        <w:rPr>
          <w:rFonts w:hint="cs"/>
          <w:rtl/>
        </w:rPr>
        <w:t xml:space="preserve"> - אם תבואו עם עוד מסים,</w:t>
      </w:r>
      <w:r>
        <w:rPr>
          <w:rFonts w:hint="cs"/>
          <w:rtl/>
        </w:rPr>
        <w:t xml:space="preserve"> איך תתמודדו עם האירוע </w:t>
      </w:r>
      <w:r w:rsidR="002062C6">
        <w:rPr>
          <w:rFonts w:hint="cs"/>
          <w:rtl/>
        </w:rPr>
        <w:t>הזה,</w:t>
      </w:r>
      <w:r>
        <w:rPr>
          <w:rFonts w:hint="cs"/>
          <w:rtl/>
        </w:rPr>
        <w:t xml:space="preserve"> איך הממשלה </w:t>
      </w:r>
      <w:r w:rsidR="00F20C08">
        <w:rPr>
          <w:rFonts w:hint="cs"/>
          <w:rtl/>
        </w:rPr>
        <w:t>מתכוונת להתמודד עם האירו</w:t>
      </w:r>
      <w:r>
        <w:rPr>
          <w:rFonts w:hint="cs"/>
          <w:rtl/>
        </w:rPr>
        <w:t>ע</w:t>
      </w:r>
      <w:r w:rsidR="002062C6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</w:t>
      </w:r>
    </w:p>
    <w:p w:rsidR="00CD2FCC" w:rsidRDefault="00CD2FCC" w:rsidP="00CD2FCC">
      <w:pPr>
        <w:rPr>
          <w:rtl/>
        </w:rPr>
      </w:pPr>
    </w:p>
    <w:p w:rsidR="00CD2FCC" w:rsidRDefault="00CD2FCC" w:rsidP="00F20C08">
      <w:pPr>
        <w:ind w:firstLine="0"/>
        <w:rPr>
          <w:rtl/>
        </w:rPr>
      </w:pPr>
    </w:p>
    <w:p w:rsidR="00F20C08" w:rsidRDefault="00F20C08" w:rsidP="00F20C08">
      <w:pPr>
        <w:pStyle w:val="afc"/>
        <w:keepNext/>
        <w:rPr>
          <w:rtl/>
        </w:rPr>
      </w:pPr>
      <w:bookmarkStart w:id="356" w:name="ET_meetingend_90"/>
      <w:r w:rsidRPr="00F20C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13:07.</w:t>
      </w:r>
      <w:r w:rsidRPr="00F20C0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6"/>
    </w:p>
    <w:p w:rsidR="00F20C08" w:rsidRDefault="00F20C08" w:rsidP="00F20C08">
      <w:pPr>
        <w:pStyle w:val="KeepWithNext"/>
        <w:rPr>
          <w:rtl/>
        </w:rPr>
      </w:pPr>
    </w:p>
    <w:p w:rsidR="00F20C08" w:rsidRPr="00F20C08" w:rsidRDefault="00F20C08" w:rsidP="00F20C08">
      <w:pPr>
        <w:rPr>
          <w:rtl/>
        </w:rPr>
      </w:pPr>
    </w:p>
    <w:p w:rsidR="00B86D1C" w:rsidRDefault="00B86D1C" w:rsidP="00CD2FCC">
      <w:pPr>
        <w:rPr>
          <w:rtl/>
        </w:rPr>
      </w:pPr>
    </w:p>
    <w:p w:rsidR="00B86D1C" w:rsidRPr="00CD2FCC" w:rsidRDefault="00B86D1C" w:rsidP="00CD2FCC"/>
    <w:sectPr w:rsidR="00B86D1C" w:rsidRPr="00CD2FCC" w:rsidSect="003616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877" w:rsidRDefault="000B7877">
      <w:r>
        <w:separator/>
      </w:r>
    </w:p>
  </w:endnote>
  <w:endnote w:type="continuationSeparator" w:id="0">
    <w:p w:rsidR="000B7877" w:rsidRDefault="000B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877" w:rsidRDefault="000B7877">
      <w:r>
        <w:separator/>
      </w:r>
    </w:p>
  </w:footnote>
  <w:footnote w:type="continuationSeparator" w:id="0">
    <w:p w:rsidR="000B7877" w:rsidRDefault="000B7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91F" w:rsidRDefault="009D29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291F" w:rsidRDefault="009D29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91F" w:rsidRDefault="009D29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164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D291F" w:rsidRPr="00CC5815" w:rsidRDefault="009D291F" w:rsidP="008E5E3F">
    <w:pPr>
      <w:pStyle w:val="a3"/>
      <w:ind w:firstLine="0"/>
    </w:pPr>
    <w:r>
      <w:rPr>
        <w:rtl/>
      </w:rPr>
      <w:t>ועדת הכספים</w:t>
    </w:r>
  </w:p>
  <w:p w:rsidR="009D291F" w:rsidRPr="00CC5815" w:rsidRDefault="009D291F" w:rsidP="008E5E3F">
    <w:pPr>
      <w:pStyle w:val="a3"/>
      <w:ind w:firstLine="0"/>
      <w:rPr>
        <w:rtl/>
      </w:rPr>
    </w:pPr>
    <w:r>
      <w:rPr>
        <w:rtl/>
      </w:rPr>
      <w:t>23/06/2025</w:t>
    </w:r>
  </w:p>
  <w:p w:rsidR="009D291F" w:rsidRPr="00CC5815" w:rsidRDefault="009D29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91F" w:rsidRDefault="009D29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DEA09B" wp14:editId="41C429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291F" w:rsidRDefault="009D29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291F" w:rsidRDefault="009D29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BD"/>
    <w:rsid w:val="0002047E"/>
    <w:rsid w:val="0002642A"/>
    <w:rsid w:val="00035846"/>
    <w:rsid w:val="00037279"/>
    <w:rsid w:val="000400D3"/>
    <w:rsid w:val="0004063F"/>
    <w:rsid w:val="00052C03"/>
    <w:rsid w:val="00067F42"/>
    <w:rsid w:val="00072743"/>
    <w:rsid w:val="00074257"/>
    <w:rsid w:val="00092B80"/>
    <w:rsid w:val="000A11D5"/>
    <w:rsid w:val="000A17C6"/>
    <w:rsid w:val="000B060C"/>
    <w:rsid w:val="000B2EE6"/>
    <w:rsid w:val="000B3593"/>
    <w:rsid w:val="000B7877"/>
    <w:rsid w:val="000C11D8"/>
    <w:rsid w:val="000C47F5"/>
    <w:rsid w:val="000D19C5"/>
    <w:rsid w:val="000D40EF"/>
    <w:rsid w:val="000E3314"/>
    <w:rsid w:val="000F0347"/>
    <w:rsid w:val="000F2459"/>
    <w:rsid w:val="001361F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2C6"/>
    <w:rsid w:val="00222A3C"/>
    <w:rsid w:val="00222E84"/>
    <w:rsid w:val="00227FEF"/>
    <w:rsid w:val="0023395C"/>
    <w:rsid w:val="00261554"/>
    <w:rsid w:val="00262E9E"/>
    <w:rsid w:val="00275C03"/>
    <w:rsid w:val="00280D58"/>
    <w:rsid w:val="0029089E"/>
    <w:rsid w:val="00294150"/>
    <w:rsid w:val="002A4696"/>
    <w:rsid w:val="002D30E1"/>
    <w:rsid w:val="002D4BDB"/>
    <w:rsid w:val="002D71B5"/>
    <w:rsid w:val="002E5E31"/>
    <w:rsid w:val="002E6374"/>
    <w:rsid w:val="002E6C7D"/>
    <w:rsid w:val="00303B4C"/>
    <w:rsid w:val="00321E62"/>
    <w:rsid w:val="00327BF8"/>
    <w:rsid w:val="00340AFA"/>
    <w:rsid w:val="00356CB2"/>
    <w:rsid w:val="0036164F"/>
    <w:rsid w:val="003635ED"/>
    <w:rsid w:val="003658CB"/>
    <w:rsid w:val="00366CFB"/>
    <w:rsid w:val="0036794C"/>
    <w:rsid w:val="00373508"/>
    <w:rsid w:val="00396023"/>
    <w:rsid w:val="003B57BE"/>
    <w:rsid w:val="003C279D"/>
    <w:rsid w:val="003D6410"/>
    <w:rsid w:val="003F0A5F"/>
    <w:rsid w:val="00420E41"/>
    <w:rsid w:val="00424C94"/>
    <w:rsid w:val="00447608"/>
    <w:rsid w:val="00451746"/>
    <w:rsid w:val="00470812"/>
    <w:rsid w:val="00470EAC"/>
    <w:rsid w:val="004908CF"/>
    <w:rsid w:val="0049458B"/>
    <w:rsid w:val="00495FD8"/>
    <w:rsid w:val="004A641E"/>
    <w:rsid w:val="004B0A65"/>
    <w:rsid w:val="004B1BE9"/>
    <w:rsid w:val="004B33D0"/>
    <w:rsid w:val="00500C0C"/>
    <w:rsid w:val="00501857"/>
    <w:rsid w:val="00533890"/>
    <w:rsid w:val="00546678"/>
    <w:rsid w:val="005506B9"/>
    <w:rsid w:val="005614AB"/>
    <w:rsid w:val="005817EC"/>
    <w:rsid w:val="00590B77"/>
    <w:rsid w:val="005A342D"/>
    <w:rsid w:val="005C363E"/>
    <w:rsid w:val="005D61F3"/>
    <w:rsid w:val="005E1C6B"/>
    <w:rsid w:val="005F60DD"/>
    <w:rsid w:val="005F76B0"/>
    <w:rsid w:val="00601C1F"/>
    <w:rsid w:val="00617811"/>
    <w:rsid w:val="00626A71"/>
    <w:rsid w:val="00634710"/>
    <w:rsid w:val="00634F61"/>
    <w:rsid w:val="006408A7"/>
    <w:rsid w:val="00647022"/>
    <w:rsid w:val="00650FC8"/>
    <w:rsid w:val="0069224D"/>
    <w:rsid w:val="00695A47"/>
    <w:rsid w:val="006A0CB7"/>
    <w:rsid w:val="006A390A"/>
    <w:rsid w:val="006D15B3"/>
    <w:rsid w:val="006E6A26"/>
    <w:rsid w:val="006F0259"/>
    <w:rsid w:val="006F05FA"/>
    <w:rsid w:val="00700433"/>
    <w:rsid w:val="00701500"/>
    <w:rsid w:val="00702755"/>
    <w:rsid w:val="00703A12"/>
    <w:rsid w:val="0070472C"/>
    <w:rsid w:val="00716B0A"/>
    <w:rsid w:val="00720C83"/>
    <w:rsid w:val="00741A7D"/>
    <w:rsid w:val="00745CA1"/>
    <w:rsid w:val="007509A6"/>
    <w:rsid w:val="00765F1C"/>
    <w:rsid w:val="00766602"/>
    <w:rsid w:val="00767F14"/>
    <w:rsid w:val="007872B4"/>
    <w:rsid w:val="00791CBE"/>
    <w:rsid w:val="00797957"/>
    <w:rsid w:val="007B40C7"/>
    <w:rsid w:val="007C1216"/>
    <w:rsid w:val="007C693F"/>
    <w:rsid w:val="007C6ADD"/>
    <w:rsid w:val="007D44A1"/>
    <w:rsid w:val="007E16D6"/>
    <w:rsid w:val="007F6D3B"/>
    <w:rsid w:val="00801342"/>
    <w:rsid w:val="0082136D"/>
    <w:rsid w:val="008320F6"/>
    <w:rsid w:val="00841223"/>
    <w:rsid w:val="00846BE9"/>
    <w:rsid w:val="00853207"/>
    <w:rsid w:val="0086161C"/>
    <w:rsid w:val="008661C8"/>
    <w:rsid w:val="00867215"/>
    <w:rsid w:val="008713A4"/>
    <w:rsid w:val="00875F10"/>
    <w:rsid w:val="00894621"/>
    <w:rsid w:val="00896D77"/>
    <w:rsid w:val="008C4C34"/>
    <w:rsid w:val="008C6035"/>
    <w:rsid w:val="008C7015"/>
    <w:rsid w:val="008D1DFB"/>
    <w:rsid w:val="008D5405"/>
    <w:rsid w:val="008E03B4"/>
    <w:rsid w:val="008E3541"/>
    <w:rsid w:val="008E583E"/>
    <w:rsid w:val="008E5E3F"/>
    <w:rsid w:val="0090279B"/>
    <w:rsid w:val="00914904"/>
    <w:rsid w:val="009258CE"/>
    <w:rsid w:val="00930994"/>
    <w:rsid w:val="009345AA"/>
    <w:rsid w:val="009515F0"/>
    <w:rsid w:val="009576A1"/>
    <w:rsid w:val="00962E2C"/>
    <w:rsid w:val="0098128E"/>
    <w:rsid w:val="00982A12"/>
    <w:rsid w:val="009830CB"/>
    <w:rsid w:val="00994AC9"/>
    <w:rsid w:val="00996209"/>
    <w:rsid w:val="009976BC"/>
    <w:rsid w:val="009A68EB"/>
    <w:rsid w:val="009B5513"/>
    <w:rsid w:val="009D291F"/>
    <w:rsid w:val="009D478A"/>
    <w:rsid w:val="009E1F9E"/>
    <w:rsid w:val="009E6E93"/>
    <w:rsid w:val="009F1518"/>
    <w:rsid w:val="009F51BB"/>
    <w:rsid w:val="009F5773"/>
    <w:rsid w:val="00A15951"/>
    <w:rsid w:val="00A15971"/>
    <w:rsid w:val="00A22C90"/>
    <w:rsid w:val="00A33C48"/>
    <w:rsid w:val="00A42723"/>
    <w:rsid w:val="00A64A6D"/>
    <w:rsid w:val="00A65B63"/>
    <w:rsid w:val="00A66020"/>
    <w:rsid w:val="00AA4BE0"/>
    <w:rsid w:val="00AA7A1C"/>
    <w:rsid w:val="00AB02EE"/>
    <w:rsid w:val="00AB3F3A"/>
    <w:rsid w:val="00AD4EC9"/>
    <w:rsid w:val="00AD6FFC"/>
    <w:rsid w:val="00AE2AD4"/>
    <w:rsid w:val="00AF0DE2"/>
    <w:rsid w:val="00AF31E6"/>
    <w:rsid w:val="00AF4150"/>
    <w:rsid w:val="00B02A28"/>
    <w:rsid w:val="00B0509A"/>
    <w:rsid w:val="00B1158C"/>
    <w:rsid w:val="00B120B2"/>
    <w:rsid w:val="00B13417"/>
    <w:rsid w:val="00B50340"/>
    <w:rsid w:val="00B65508"/>
    <w:rsid w:val="00B8517A"/>
    <w:rsid w:val="00B86D1C"/>
    <w:rsid w:val="00BA6446"/>
    <w:rsid w:val="00BB0F5C"/>
    <w:rsid w:val="00BB3112"/>
    <w:rsid w:val="00BC015A"/>
    <w:rsid w:val="00BD47B7"/>
    <w:rsid w:val="00C0437E"/>
    <w:rsid w:val="00C135D5"/>
    <w:rsid w:val="00C22DCB"/>
    <w:rsid w:val="00C3421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FFE"/>
    <w:rsid w:val="00CC450D"/>
    <w:rsid w:val="00CC5815"/>
    <w:rsid w:val="00CD2FCC"/>
    <w:rsid w:val="00CE24B8"/>
    <w:rsid w:val="00CE5849"/>
    <w:rsid w:val="00CF3593"/>
    <w:rsid w:val="00D1671F"/>
    <w:rsid w:val="00D278F7"/>
    <w:rsid w:val="00D35FCE"/>
    <w:rsid w:val="00D37550"/>
    <w:rsid w:val="00D40A29"/>
    <w:rsid w:val="00D45D27"/>
    <w:rsid w:val="00D86E57"/>
    <w:rsid w:val="00D96B24"/>
    <w:rsid w:val="00DD441A"/>
    <w:rsid w:val="00DE325F"/>
    <w:rsid w:val="00DE5B80"/>
    <w:rsid w:val="00E164CE"/>
    <w:rsid w:val="00E17CCB"/>
    <w:rsid w:val="00E33755"/>
    <w:rsid w:val="00E33AE3"/>
    <w:rsid w:val="00E61903"/>
    <w:rsid w:val="00E64116"/>
    <w:rsid w:val="00E85F6A"/>
    <w:rsid w:val="00E869BA"/>
    <w:rsid w:val="00E878C4"/>
    <w:rsid w:val="00EA624B"/>
    <w:rsid w:val="00EB057D"/>
    <w:rsid w:val="00EB0D82"/>
    <w:rsid w:val="00EB18E4"/>
    <w:rsid w:val="00EB5C85"/>
    <w:rsid w:val="00EC0AC2"/>
    <w:rsid w:val="00EC1FB3"/>
    <w:rsid w:val="00EC2CD4"/>
    <w:rsid w:val="00EC615A"/>
    <w:rsid w:val="00EE09AD"/>
    <w:rsid w:val="00F053E5"/>
    <w:rsid w:val="00F10D2D"/>
    <w:rsid w:val="00F16831"/>
    <w:rsid w:val="00F20C08"/>
    <w:rsid w:val="00F3623F"/>
    <w:rsid w:val="00F41C33"/>
    <w:rsid w:val="00F423F1"/>
    <w:rsid w:val="00F430B5"/>
    <w:rsid w:val="00F4792E"/>
    <w:rsid w:val="00F51FD3"/>
    <w:rsid w:val="00F53584"/>
    <w:rsid w:val="00F549E5"/>
    <w:rsid w:val="00F63F05"/>
    <w:rsid w:val="00F673E3"/>
    <w:rsid w:val="00F72368"/>
    <w:rsid w:val="00F821F6"/>
    <w:rsid w:val="00F84D49"/>
    <w:rsid w:val="00F85264"/>
    <w:rsid w:val="00F96B83"/>
    <w:rsid w:val="00FB070B"/>
    <w:rsid w:val="00FB0768"/>
    <w:rsid w:val="00FC3A85"/>
    <w:rsid w:val="00FE091A"/>
    <w:rsid w:val="00FE0EE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59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7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94C0F-2F5C-4AAF-A7C5-5ADFF1DBB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9</Pages>
  <Words>2454</Words>
  <Characters>13994</Characters>
  <Application>Microsoft Office Word</Application>
  <DocSecurity>0</DocSecurity>
  <Lines>116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2025-07-12T07:40:00Z</dcterms:modified>
</cp:coreProperties>
</file>