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9F32FE" w14:textId="60AD5701" w:rsidR="00E64116" w:rsidRPr="005817EC" w:rsidRDefault="00F30EA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674266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73C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7948DD5" w14:textId="74EF9EA5" w:rsidR="00E64116" w:rsidRPr="008713A4" w:rsidRDefault="00F30EA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9122388" w14:textId="77777777" w:rsidR="00E64116" w:rsidRPr="008713A4" w:rsidRDefault="00E64116" w:rsidP="0049458B">
      <w:pPr>
        <w:rPr>
          <w:rtl/>
        </w:rPr>
      </w:pPr>
    </w:p>
    <w:p w14:paraId="57E9FB9C" w14:textId="77777777" w:rsidR="00E64116" w:rsidRPr="008713A4" w:rsidRDefault="00E64116" w:rsidP="0049458B">
      <w:pPr>
        <w:rPr>
          <w:rtl/>
        </w:rPr>
      </w:pPr>
    </w:p>
    <w:p w14:paraId="46667C6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4BEF7AB" w14:textId="2BFDD3AD" w:rsidR="00E64116" w:rsidRPr="008713A4" w:rsidRDefault="00F30EA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350</w:t>
      </w:r>
    </w:p>
    <w:p w14:paraId="0D30582E" w14:textId="10CAA321" w:rsidR="00E64116" w:rsidRPr="008713A4" w:rsidRDefault="00F30EA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12B39642" w14:textId="67ED4A93" w:rsidR="00E64116" w:rsidRPr="008713A4" w:rsidRDefault="00F30EA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ג' באדר התשפ"ה (03 במרץ 2025), שעה 12:</w:t>
      </w:r>
      <w:r>
        <w:rPr>
          <w:rFonts w:hint="cs"/>
          <w:b/>
          <w:bCs/>
          <w:u w:val="single"/>
          <w:rtl/>
        </w:rPr>
        <w:t>21</w:t>
      </w:r>
    </w:p>
    <w:p w14:paraId="0E9828A3" w14:textId="77777777" w:rsidR="00E64116" w:rsidRPr="008713A4" w:rsidRDefault="00E64116" w:rsidP="008320F6">
      <w:pPr>
        <w:ind w:firstLine="0"/>
        <w:rPr>
          <w:rtl/>
        </w:rPr>
      </w:pPr>
    </w:p>
    <w:p w14:paraId="7E5BB3B4" w14:textId="77777777" w:rsidR="00E64116" w:rsidRPr="008713A4" w:rsidRDefault="00E64116" w:rsidP="008320F6">
      <w:pPr>
        <w:ind w:firstLine="0"/>
        <w:rPr>
          <w:rtl/>
        </w:rPr>
      </w:pPr>
    </w:p>
    <w:p w14:paraId="1F09ECF7" w14:textId="77777777" w:rsidR="00E64116" w:rsidRPr="008713A4" w:rsidRDefault="00E64116" w:rsidP="008320F6">
      <w:pPr>
        <w:ind w:firstLine="0"/>
        <w:rPr>
          <w:rtl/>
        </w:rPr>
      </w:pPr>
    </w:p>
    <w:p w14:paraId="5AD47AD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479BCBD" w14:textId="49727B5E" w:rsidR="00E64116" w:rsidRPr="008713A4" w:rsidRDefault="00F30EA0" w:rsidP="00D21DA2">
      <w:pPr>
        <w:spacing w:before="60"/>
        <w:ind w:firstLine="0"/>
        <w:rPr>
          <w:rtl/>
        </w:rPr>
      </w:pPr>
      <w:bookmarkStart w:id="0" w:name="ET_hatsach_645431_1"/>
      <w:r w:rsidRPr="00F30EA0">
        <w:rPr>
          <w:rStyle w:val="TagStyle"/>
          <w:rtl/>
        </w:rPr>
        <w:t xml:space="preserve"> &lt;&lt; הצח &gt;&gt; </w:t>
      </w:r>
      <w:r w:rsidR="00D21DA2" w:rsidRPr="00D21DA2">
        <w:rPr>
          <w:rtl/>
        </w:rPr>
        <w:t>הצעת חוק לייעול האכיפה והפיקוח העירוניים ברשויות המקומיות (הוראת שעה) (תיקון מס' 14), התשפ"ה-2024 (מ/1823) – דיון בחלק שפוצל ונותר על שולחן הוועדה – הכנה לקריאה שניה ושלישית</w:t>
      </w:r>
      <w:r w:rsidRPr="00F30EA0">
        <w:rPr>
          <w:rStyle w:val="TagStyle"/>
          <w:rtl/>
        </w:rPr>
        <w:t xml:space="preserve"> &lt;&lt; הצח &gt;&gt;</w:t>
      </w:r>
      <w:r w:rsidR="00FD7E78">
        <w:rPr>
          <w:rtl/>
        </w:rPr>
        <w:t xml:space="preserve"> </w:t>
      </w:r>
      <w:r w:rsidRPr="00F30EA0">
        <w:rPr>
          <w:rtl/>
        </w:rPr>
        <w:t xml:space="preserve"> </w:t>
      </w:r>
      <w:bookmarkEnd w:id="0"/>
    </w:p>
    <w:p w14:paraId="6D4A5355" w14:textId="77777777" w:rsidR="00E64116" w:rsidRDefault="00E64116" w:rsidP="007C693F">
      <w:pPr>
        <w:spacing w:before="60"/>
        <w:ind w:firstLine="0"/>
        <w:rPr>
          <w:rtl/>
        </w:rPr>
      </w:pPr>
    </w:p>
    <w:p w14:paraId="31D6DDF1" w14:textId="77777777" w:rsidR="00F30EA0" w:rsidRDefault="00F30EA0" w:rsidP="007C693F">
      <w:pPr>
        <w:spacing w:before="60"/>
        <w:ind w:firstLine="0"/>
        <w:rPr>
          <w:rtl/>
        </w:rPr>
      </w:pPr>
    </w:p>
    <w:p w14:paraId="6D06117F" w14:textId="77777777" w:rsidR="00F30EA0" w:rsidRPr="00F30EA0" w:rsidRDefault="00F30EA0" w:rsidP="00F30EA0">
      <w:pPr>
        <w:ind w:firstLine="0"/>
        <w:rPr>
          <w:b/>
          <w:bCs/>
          <w:u w:val="single"/>
        </w:rPr>
      </w:pPr>
      <w:r w:rsidRPr="00F30EA0">
        <w:rPr>
          <w:b/>
          <w:bCs/>
          <w:u w:val="single"/>
          <w:rtl/>
        </w:rPr>
        <w:t>נכחו:</w:t>
      </w:r>
    </w:p>
    <w:p w14:paraId="1CDA25FB" w14:textId="77777777" w:rsidR="00F30EA0" w:rsidRPr="00F30EA0" w:rsidRDefault="00F30EA0" w:rsidP="00F30EA0">
      <w:pPr>
        <w:ind w:firstLine="0"/>
        <w:rPr>
          <w:rtl/>
        </w:rPr>
      </w:pPr>
      <w:r w:rsidRPr="00F30EA0">
        <w:rPr>
          <w:b/>
          <w:bCs/>
          <w:u w:val="single"/>
          <w:rtl/>
        </w:rPr>
        <w:t xml:space="preserve">חברי הוועדה: </w:t>
      </w:r>
    </w:p>
    <w:p w14:paraId="77EFD6F0" w14:textId="77777777" w:rsidR="00F30EA0" w:rsidRPr="00F30EA0" w:rsidRDefault="00F30EA0" w:rsidP="00F30EA0">
      <w:pPr>
        <w:ind w:firstLine="0"/>
        <w:rPr>
          <w:rtl/>
        </w:rPr>
      </w:pPr>
      <w:r w:rsidRPr="00F30EA0">
        <w:rPr>
          <w:rtl/>
        </w:rPr>
        <w:t>בועז ביסמוט – היו"ר</w:t>
      </w:r>
    </w:p>
    <w:p w14:paraId="5179FC85" w14:textId="77777777" w:rsidR="00F30EA0" w:rsidRDefault="00F30EA0" w:rsidP="00F30EA0">
      <w:pPr>
        <w:ind w:firstLine="0"/>
        <w:rPr>
          <w:rtl/>
        </w:rPr>
      </w:pPr>
    </w:p>
    <w:p w14:paraId="4766B7C7" w14:textId="77777777" w:rsidR="003773C4" w:rsidRDefault="003773C4" w:rsidP="00F30EA0">
      <w:pPr>
        <w:ind w:firstLine="0"/>
        <w:rPr>
          <w:rtl/>
        </w:rPr>
      </w:pPr>
    </w:p>
    <w:p w14:paraId="30D5AD31" w14:textId="77777777" w:rsidR="00F30EA0" w:rsidRPr="00F30EA0" w:rsidRDefault="00F30EA0" w:rsidP="00F30EA0">
      <w:pPr>
        <w:ind w:firstLine="0"/>
        <w:rPr>
          <w:rtl/>
        </w:rPr>
      </w:pPr>
      <w:bookmarkStart w:id="1" w:name="_ETM_Q1_42052"/>
      <w:bookmarkEnd w:id="1"/>
    </w:p>
    <w:p w14:paraId="10620F5D" w14:textId="77777777" w:rsidR="00F30EA0" w:rsidRPr="00F30EA0" w:rsidRDefault="00F30EA0" w:rsidP="00F30EA0">
      <w:pPr>
        <w:ind w:firstLine="0"/>
        <w:rPr>
          <w:rtl/>
        </w:rPr>
      </w:pPr>
      <w:r w:rsidRPr="00F30EA0">
        <w:rPr>
          <w:b/>
          <w:bCs/>
          <w:u w:val="single"/>
          <w:rtl/>
        </w:rPr>
        <w:t>ייעוץ משפטי:</w:t>
      </w:r>
      <w:r w:rsidRPr="00F30EA0">
        <w:rPr>
          <w:rtl/>
        </w:rPr>
        <w:t xml:space="preserve"> </w:t>
      </w:r>
    </w:p>
    <w:p w14:paraId="1CF41F1B" w14:textId="77777777" w:rsidR="00F30EA0" w:rsidRPr="00F30EA0" w:rsidRDefault="00F30EA0" w:rsidP="00F30EA0">
      <w:pPr>
        <w:ind w:firstLine="0"/>
        <w:rPr>
          <w:rtl/>
        </w:rPr>
      </w:pPr>
      <w:r w:rsidRPr="00F30EA0">
        <w:rPr>
          <w:rtl/>
        </w:rPr>
        <w:t>מירי פרנקל-שור</w:t>
      </w:r>
    </w:p>
    <w:p w14:paraId="5C5A0AC0" w14:textId="77777777" w:rsidR="00F30EA0" w:rsidRPr="00F30EA0" w:rsidRDefault="00F30EA0" w:rsidP="00F30EA0">
      <w:pPr>
        <w:ind w:firstLine="0"/>
        <w:rPr>
          <w:rtl/>
        </w:rPr>
      </w:pPr>
      <w:r w:rsidRPr="00F30EA0">
        <w:rPr>
          <w:rtl/>
        </w:rPr>
        <w:t>איילת לוי נחום</w:t>
      </w:r>
    </w:p>
    <w:p w14:paraId="055B4D95" w14:textId="77777777" w:rsidR="00F30EA0" w:rsidRPr="00F30EA0" w:rsidRDefault="00F30EA0" w:rsidP="00F30EA0">
      <w:pPr>
        <w:ind w:firstLine="0"/>
      </w:pPr>
    </w:p>
    <w:p w14:paraId="1ABBFAD6" w14:textId="34F3FB50" w:rsidR="00F30EA0" w:rsidRPr="00F30EA0" w:rsidRDefault="00F30EA0" w:rsidP="00F30EA0">
      <w:pPr>
        <w:ind w:firstLine="0"/>
        <w:rPr>
          <w:rtl/>
        </w:rPr>
      </w:pPr>
      <w:r w:rsidRPr="00F30EA0">
        <w:rPr>
          <w:b/>
          <w:bCs/>
          <w:u w:val="single"/>
          <w:rtl/>
        </w:rPr>
        <w:t>מנהלת הוועדה:</w:t>
      </w:r>
    </w:p>
    <w:p w14:paraId="3892B5F0" w14:textId="77777777" w:rsidR="00F30EA0" w:rsidRPr="00F30EA0" w:rsidRDefault="00F30EA0" w:rsidP="00F30EA0">
      <w:pPr>
        <w:ind w:firstLine="0"/>
        <w:rPr>
          <w:u w:val="single"/>
          <w:rtl/>
        </w:rPr>
      </w:pPr>
      <w:r w:rsidRPr="00F30EA0">
        <w:rPr>
          <w:rtl/>
        </w:rPr>
        <w:t>לאה גופר</w:t>
      </w:r>
    </w:p>
    <w:p w14:paraId="6F5A9BFD" w14:textId="77777777" w:rsidR="00F30EA0" w:rsidRPr="00F30EA0" w:rsidRDefault="00F30EA0" w:rsidP="00F30EA0">
      <w:pPr>
        <w:ind w:firstLine="0"/>
      </w:pPr>
    </w:p>
    <w:p w14:paraId="021F3705" w14:textId="77777777" w:rsidR="00F30EA0" w:rsidRPr="00F30EA0" w:rsidRDefault="00F30EA0" w:rsidP="00F30EA0">
      <w:pPr>
        <w:ind w:firstLine="0"/>
        <w:rPr>
          <w:rtl/>
        </w:rPr>
      </w:pPr>
      <w:r w:rsidRPr="00F30EA0">
        <w:rPr>
          <w:b/>
          <w:bCs/>
          <w:u w:val="single"/>
          <w:rtl/>
        </w:rPr>
        <w:t>רישום פרלמנטרי:</w:t>
      </w:r>
    </w:p>
    <w:p w14:paraId="5DCF439B" w14:textId="425D2F8D" w:rsidR="00F30EA0" w:rsidRDefault="00F30EA0" w:rsidP="00F30EA0">
      <w:pPr>
        <w:ind w:firstLine="0"/>
        <w:rPr>
          <w:rtl/>
        </w:rPr>
      </w:pPr>
      <w:r w:rsidRPr="00F30EA0">
        <w:rPr>
          <w:rtl/>
        </w:rPr>
        <w:t>רעות חביב, חבר תרגומי</w:t>
      </w:r>
      <w:r>
        <w:rPr>
          <w:rFonts w:hint="cs"/>
          <w:rtl/>
        </w:rPr>
        <w:t>ם</w:t>
      </w:r>
    </w:p>
    <w:p w14:paraId="4AA51F7D" w14:textId="77777777" w:rsidR="003773C4" w:rsidRDefault="003773C4" w:rsidP="003773C4">
      <w:pPr>
        <w:ind w:firstLine="0"/>
        <w:rPr>
          <w:rtl/>
        </w:rPr>
      </w:pPr>
    </w:p>
    <w:p w14:paraId="3BB5E237" w14:textId="77777777" w:rsidR="003773C4" w:rsidRDefault="003773C4" w:rsidP="003773C4">
      <w:pPr>
        <w:ind w:firstLine="0"/>
        <w:rPr>
          <w:rtl/>
        </w:rPr>
      </w:pPr>
    </w:p>
    <w:p w14:paraId="4BB42FB9" w14:textId="77777777" w:rsidR="003773C4" w:rsidRDefault="003773C4" w:rsidP="003773C4">
      <w:pPr>
        <w:ind w:firstLine="0"/>
        <w:rPr>
          <w:rtl/>
        </w:rPr>
      </w:pPr>
    </w:p>
    <w:p w14:paraId="5A979A95" w14:textId="77777777" w:rsidR="003773C4" w:rsidRDefault="003773C4" w:rsidP="003773C4">
      <w:pPr>
        <w:ind w:firstLine="0"/>
        <w:rPr>
          <w:rtl/>
        </w:rPr>
      </w:pPr>
    </w:p>
    <w:p w14:paraId="7BAF598A" w14:textId="77777777" w:rsidR="002A088D" w:rsidRDefault="002A088D" w:rsidP="003773C4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110B0F54" w14:textId="77777777" w:rsidR="002A088D" w:rsidRDefault="002A088D" w:rsidP="002A088D">
      <w:pPr>
        <w:rPr>
          <w:rFonts w:asciiTheme="minorHAnsi" w:eastAsiaTheme="minorHAnsi" w:hAnsiTheme="minorHAnsi" w:cs="Gisha"/>
          <w:sz w:val="22"/>
          <w:szCs w:val="22"/>
        </w:rPr>
      </w:pPr>
    </w:p>
    <w:p w14:paraId="1A46C92D" w14:textId="77777777" w:rsidR="00F30EA0" w:rsidRDefault="00F30EA0" w:rsidP="00F30EA0">
      <w:pPr>
        <w:pStyle w:val="KeepWithNext"/>
        <w:rPr>
          <w:rtl/>
        </w:rPr>
      </w:pPr>
    </w:p>
    <w:p w14:paraId="7BF733E3" w14:textId="558E8D8A" w:rsidR="002A088D" w:rsidRDefault="002A088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8D8CD8F" w14:textId="01BAAAF8" w:rsidR="002A088D" w:rsidRDefault="002A088D" w:rsidP="00D21DA2">
      <w:pPr>
        <w:pStyle w:val="a6"/>
        <w:keepNext/>
        <w:rPr>
          <w:rtl/>
        </w:rPr>
      </w:pPr>
      <w:bookmarkStart w:id="2" w:name="ET_subject_645431_7"/>
      <w:r w:rsidRPr="002A088D">
        <w:rPr>
          <w:rStyle w:val="TagStyle"/>
          <w:rtl/>
        </w:rPr>
        <w:lastRenderedPageBreak/>
        <w:t xml:space="preserve"> &lt;&lt; נושא &gt;&gt; </w:t>
      </w:r>
      <w:r w:rsidR="00D21DA2" w:rsidRPr="00D21DA2">
        <w:rPr>
          <w:rtl/>
        </w:rPr>
        <w:t>הצעת חוק לייעול האכיפה והפיקוח העירוניים ברשויות המקומיות (הוראת שעה) (תיקון מס' 14), התשפ"ה-2024, מ/1823 – דיון בחלק שפוצל ונותר על שולחן הוועדה – הכנה לקריאה שניה ושלישית</w:t>
      </w:r>
      <w:r w:rsidRPr="002A088D">
        <w:rPr>
          <w:rStyle w:val="TagStyle"/>
          <w:rtl/>
        </w:rPr>
        <w:t xml:space="preserve"> &lt;&lt; נושא &gt;&gt;</w:t>
      </w:r>
      <w:r w:rsidR="00FD7E78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2DADE80" w14:textId="77777777" w:rsidR="002A088D" w:rsidRDefault="002A088D" w:rsidP="002A088D">
      <w:pPr>
        <w:pStyle w:val="KeepWithNext"/>
        <w:rPr>
          <w:rtl/>
        </w:rPr>
      </w:pPr>
    </w:p>
    <w:p w14:paraId="1002D919" w14:textId="77777777" w:rsidR="002A088D" w:rsidRPr="002A088D" w:rsidRDefault="002A088D" w:rsidP="002A088D">
      <w:pPr>
        <w:rPr>
          <w:rtl/>
        </w:rPr>
      </w:pPr>
    </w:p>
    <w:p w14:paraId="61BF862A" w14:textId="3147DE5B" w:rsidR="00F30EA0" w:rsidRDefault="00F30EA0" w:rsidP="00F30EA0">
      <w:pPr>
        <w:pStyle w:val="af6"/>
        <w:keepNext/>
        <w:rPr>
          <w:rtl/>
        </w:rPr>
      </w:pPr>
      <w:bookmarkStart w:id="3" w:name="ET_yor_6342_3"/>
      <w:r w:rsidRPr="00F30E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30EA0">
        <w:rPr>
          <w:rStyle w:val="TagStyle"/>
          <w:rtl/>
        </w:rPr>
        <w:t xml:space="preserve"> &lt;&lt; יור &gt;&gt;</w:t>
      </w:r>
      <w:r w:rsidR="00FD7E78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E30186E" w14:textId="3D6045AF" w:rsidR="00F30EA0" w:rsidRDefault="00F30EA0" w:rsidP="00F30EA0">
      <w:pPr>
        <w:rPr>
          <w:rtl/>
          <w:lang w:eastAsia="he-IL"/>
        </w:rPr>
      </w:pPr>
    </w:p>
    <w:p w14:paraId="1686803C" w14:textId="77777777" w:rsidR="00623AAB" w:rsidRDefault="00F30EA0" w:rsidP="00F30EA0">
      <w:pPr>
        <w:rPr>
          <w:rtl/>
        </w:rPr>
      </w:pPr>
      <w:r>
        <w:rPr>
          <w:rFonts w:hint="cs"/>
          <w:rtl/>
          <w:lang w:eastAsia="he-IL"/>
        </w:rPr>
        <w:t xml:space="preserve">בבקשה, אנחנו פותחים את הדיון הקצר, הצבעה </w:t>
      </w:r>
      <w:bookmarkStart w:id="4" w:name="_ETM_Q1_16705"/>
      <w:bookmarkEnd w:id="4"/>
      <w:r>
        <w:rPr>
          <w:rFonts w:hint="cs"/>
          <w:rtl/>
          <w:lang w:eastAsia="he-IL"/>
        </w:rPr>
        <w:t xml:space="preserve">על </w:t>
      </w:r>
      <w:bookmarkStart w:id="5" w:name="_ETM_Q1_19968"/>
      <w:bookmarkStart w:id="6" w:name="_ETM_Q1_15197"/>
      <w:bookmarkEnd w:id="5"/>
      <w:bookmarkEnd w:id="6"/>
      <w:r>
        <w:rPr>
          <w:rtl/>
        </w:rPr>
        <w:t>הצעת חוק לייעול האכיפה והפיקוח העירוניים ברשויות המקומיות (הוראת שעה) (תיקון מס' 14), התשפ"ה-2024 - החלק שפוצל בשנית</w:t>
      </w:r>
      <w:r>
        <w:rPr>
          <w:rFonts w:hint="cs"/>
          <w:rtl/>
        </w:rPr>
        <w:t>. פיצול לפ</w:t>
      </w:r>
      <w:bookmarkStart w:id="7" w:name="_ETM_Q1_21004"/>
      <w:bookmarkEnd w:id="7"/>
      <w:r>
        <w:rPr>
          <w:rFonts w:hint="cs"/>
          <w:rtl/>
        </w:rPr>
        <w:t xml:space="preserve">י סעיף 84ב לתקנות </w:t>
      </w:r>
      <w:bookmarkStart w:id="8" w:name="_ETM_Q1_25187"/>
      <w:bookmarkEnd w:id="8"/>
      <w:r>
        <w:rPr>
          <w:rFonts w:hint="cs"/>
          <w:rtl/>
        </w:rPr>
        <w:t>הכנסת.</w:t>
      </w:r>
      <w:r>
        <w:t xml:space="preserve"> </w:t>
      </w:r>
    </w:p>
    <w:p w14:paraId="26C9370F" w14:textId="77777777" w:rsidR="00623AAB" w:rsidRDefault="00623AAB" w:rsidP="00F30EA0">
      <w:pPr>
        <w:rPr>
          <w:rtl/>
        </w:rPr>
      </w:pPr>
    </w:p>
    <w:p w14:paraId="03FE044E" w14:textId="40F23432" w:rsidR="00F30EA0" w:rsidRDefault="00F30EA0" w:rsidP="00F30EA0">
      <w:pPr>
        <w:rPr>
          <w:rtl/>
          <w:lang w:eastAsia="he-IL"/>
        </w:rPr>
      </w:pPr>
      <w:r>
        <w:rPr>
          <w:rFonts w:hint="cs"/>
          <w:rtl/>
        </w:rPr>
        <w:t xml:space="preserve">את רוצה להציג משהו בקצרה למי שלא היה </w:t>
      </w:r>
      <w:bookmarkStart w:id="9" w:name="_ETM_Q1_30850"/>
      <w:bookmarkEnd w:id="9"/>
      <w:r>
        <w:rPr>
          <w:rFonts w:hint="cs"/>
          <w:rtl/>
        </w:rPr>
        <w:t>אית</w:t>
      </w:r>
      <w:bookmarkStart w:id="10" w:name="_ETM_Q1_26729"/>
      <w:bookmarkEnd w:id="10"/>
      <w:r>
        <w:rPr>
          <w:rFonts w:hint="cs"/>
          <w:rtl/>
        </w:rPr>
        <w:t xml:space="preserve">נו בבוקר? קצת ריענון. </w:t>
      </w:r>
    </w:p>
    <w:p w14:paraId="7505382C" w14:textId="37C627C1" w:rsidR="00F30EA0" w:rsidRDefault="00F30EA0" w:rsidP="00F30EA0">
      <w:pPr>
        <w:rPr>
          <w:rtl/>
          <w:lang w:eastAsia="he-IL"/>
        </w:rPr>
      </w:pPr>
      <w:bookmarkStart w:id="11" w:name="_ETM_Q1_13810"/>
      <w:bookmarkStart w:id="12" w:name="_ETM_Q1_10927"/>
      <w:bookmarkStart w:id="13" w:name="_ETM_Q1_6135"/>
      <w:bookmarkEnd w:id="11"/>
      <w:bookmarkEnd w:id="12"/>
      <w:bookmarkEnd w:id="13"/>
    </w:p>
    <w:p w14:paraId="5C52FD45" w14:textId="1BD9D71D" w:rsidR="00F30EA0" w:rsidRDefault="00F30EA0" w:rsidP="00F30EA0">
      <w:pPr>
        <w:pStyle w:val="a4"/>
        <w:keepNext/>
        <w:rPr>
          <w:rtl/>
        </w:rPr>
      </w:pPr>
      <w:bookmarkStart w:id="14" w:name="ET_speaker_איילת_לוי_נחום_5"/>
      <w:r w:rsidRPr="00F30EA0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F30EA0">
        <w:rPr>
          <w:rStyle w:val="TagStyle"/>
          <w:rtl/>
        </w:rPr>
        <w:t xml:space="preserve"> &lt;&lt; דובר &gt;&gt;</w:t>
      </w:r>
      <w:r w:rsidR="00FD7E78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14:paraId="7FED9A99" w14:textId="77777777" w:rsidR="00F30EA0" w:rsidRDefault="00F30EA0" w:rsidP="00F30EA0">
      <w:pPr>
        <w:pStyle w:val="KeepWithNext"/>
        <w:rPr>
          <w:rtl/>
          <w:lang w:eastAsia="he-IL"/>
        </w:rPr>
      </w:pPr>
    </w:p>
    <w:p w14:paraId="0FB4279D" w14:textId="2764A25E" w:rsidR="00F30EA0" w:rsidRDefault="00F30EA0" w:rsidP="00F30E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בשורה אחת, </w:t>
      </w:r>
      <w:bookmarkStart w:id="15" w:name="_ETM_Q1_31243"/>
      <w:bookmarkStart w:id="16" w:name="_ETM_Q1_28720"/>
      <w:bookmarkStart w:id="17" w:name="_ETM_Q1_28280"/>
      <w:bookmarkEnd w:id="15"/>
      <w:bookmarkEnd w:id="16"/>
      <w:bookmarkEnd w:id="17"/>
      <w:r>
        <w:rPr>
          <w:rFonts w:hint="cs"/>
          <w:rtl/>
          <w:lang w:eastAsia="he-IL"/>
        </w:rPr>
        <w:t xml:space="preserve">דיברנו על זה </w:t>
      </w:r>
      <w:bookmarkStart w:id="18" w:name="_ETM_Q1_31560"/>
      <w:bookmarkEnd w:id="18"/>
      <w:r>
        <w:rPr>
          <w:rFonts w:hint="cs"/>
          <w:rtl/>
          <w:lang w:eastAsia="he-IL"/>
        </w:rPr>
        <w:t xml:space="preserve">היום בבוקר, הכוונה היא לפצל שוב את הצעת החוק </w:t>
      </w:r>
      <w:bookmarkStart w:id="19" w:name="_ETM_Q1_36995"/>
      <w:bookmarkEnd w:id="19"/>
      <w:r>
        <w:rPr>
          <w:rFonts w:hint="cs"/>
          <w:rtl/>
          <w:lang w:eastAsia="he-IL"/>
        </w:rPr>
        <w:t xml:space="preserve">ולהמשיך לדון ביתר הסעיפים שעל שולחן הוועדה, כשהמטרה או הכוונה </w:t>
      </w:r>
      <w:bookmarkStart w:id="20" w:name="_ETM_Q1_44333"/>
      <w:bookmarkEnd w:id="20"/>
      <w:r>
        <w:rPr>
          <w:rFonts w:hint="cs"/>
          <w:rtl/>
          <w:lang w:eastAsia="he-IL"/>
        </w:rPr>
        <w:t>היא ש</w:t>
      </w:r>
      <w:bookmarkStart w:id="21" w:name="_ETM_Q1_40534"/>
      <w:bookmarkEnd w:id="21"/>
      <w:r>
        <w:rPr>
          <w:rFonts w:hint="cs"/>
          <w:rtl/>
          <w:lang w:eastAsia="he-IL"/>
        </w:rPr>
        <w:t xml:space="preserve">ביום </w:t>
      </w:r>
      <w:bookmarkStart w:id="22" w:name="_ETM_Q1_37805"/>
      <w:bookmarkEnd w:id="22"/>
      <w:r>
        <w:rPr>
          <w:rFonts w:hint="cs"/>
          <w:rtl/>
          <w:lang w:eastAsia="he-IL"/>
        </w:rPr>
        <w:t>רביעי בוועדה ת</w:t>
      </w:r>
      <w:bookmarkStart w:id="23" w:name="_ETM_Q1_42396"/>
      <w:bookmarkEnd w:id="23"/>
      <w:r>
        <w:rPr>
          <w:rFonts w:hint="cs"/>
          <w:rtl/>
          <w:lang w:eastAsia="he-IL"/>
        </w:rPr>
        <w:t>ופיע על סדר היום הארכת</w:t>
      </w:r>
      <w:bookmarkStart w:id="24" w:name="_ETM_Q1_45708"/>
      <w:bookmarkEnd w:id="24"/>
      <w:r>
        <w:rPr>
          <w:rFonts w:hint="cs"/>
          <w:rtl/>
          <w:lang w:eastAsia="he-IL"/>
        </w:rPr>
        <w:t xml:space="preserve"> הוראת השעה</w:t>
      </w:r>
      <w:bookmarkStart w:id="25" w:name="_ETM_Q1_43202"/>
      <w:bookmarkStart w:id="26" w:name="_ETM_Q1_42702"/>
      <w:bookmarkEnd w:id="25"/>
      <w:bookmarkEnd w:id="26"/>
      <w:r>
        <w:rPr>
          <w:rFonts w:hint="cs"/>
          <w:rtl/>
          <w:lang w:eastAsia="he-IL"/>
        </w:rPr>
        <w:t>. הסיכום היה שזה יהיה עד ליוני. אז כרגע</w:t>
      </w:r>
      <w:bookmarkStart w:id="27" w:name="_ETM_Q1_51818"/>
      <w:bookmarkEnd w:id="27"/>
      <w:r>
        <w:rPr>
          <w:rFonts w:hint="cs"/>
          <w:rtl/>
          <w:lang w:eastAsia="he-IL"/>
        </w:rPr>
        <w:t xml:space="preserve"> אנחנו נצביע רק על הפיצול</w:t>
      </w:r>
      <w:r w:rsidR="008F76E7">
        <w:rPr>
          <w:rFonts w:hint="cs"/>
          <w:rtl/>
          <w:lang w:eastAsia="he-IL"/>
        </w:rPr>
        <w:t>, וביום רביעי על ההארכה.</w:t>
      </w:r>
      <w:r>
        <w:rPr>
          <w:rFonts w:hint="cs"/>
          <w:rtl/>
          <w:lang w:eastAsia="he-IL"/>
        </w:rPr>
        <w:t xml:space="preserve"> </w:t>
      </w:r>
      <w:bookmarkStart w:id="28" w:name="_ETM_Q1_54909"/>
      <w:bookmarkEnd w:id="28"/>
    </w:p>
    <w:p w14:paraId="77ECCA78" w14:textId="77777777" w:rsidR="00F30EA0" w:rsidRDefault="00F30EA0" w:rsidP="00F30EA0">
      <w:pPr>
        <w:rPr>
          <w:rtl/>
          <w:lang w:eastAsia="he-IL"/>
        </w:rPr>
      </w:pPr>
      <w:bookmarkStart w:id="29" w:name="_ETM_Q1_54975"/>
      <w:bookmarkEnd w:id="29"/>
    </w:p>
    <w:p w14:paraId="3CCFA2E5" w14:textId="452395CF" w:rsidR="00F30EA0" w:rsidRDefault="00F30EA0" w:rsidP="00F30EA0">
      <w:pPr>
        <w:pStyle w:val="af6"/>
        <w:keepNext/>
        <w:rPr>
          <w:rtl/>
        </w:rPr>
      </w:pPr>
      <w:bookmarkStart w:id="30" w:name="ET_yor_6342_6"/>
      <w:r w:rsidRPr="00F30E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30EA0">
        <w:rPr>
          <w:rStyle w:val="TagStyle"/>
          <w:rtl/>
        </w:rPr>
        <w:t xml:space="preserve"> &lt;&lt; יור &gt;&gt;</w:t>
      </w:r>
      <w:r w:rsidR="00FD7E78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14:paraId="1AC60A77" w14:textId="77777777" w:rsidR="00F30EA0" w:rsidRDefault="00F30EA0" w:rsidP="00F30EA0">
      <w:pPr>
        <w:pStyle w:val="KeepWithNext"/>
        <w:rPr>
          <w:rtl/>
          <w:lang w:eastAsia="he-IL"/>
        </w:rPr>
      </w:pPr>
    </w:p>
    <w:p w14:paraId="2EA28FAD" w14:textId="2219CC27" w:rsidR="00F30EA0" w:rsidRDefault="00F30EA0" w:rsidP="00F30EA0">
      <w:pPr>
        <w:rPr>
          <w:rtl/>
          <w:lang w:eastAsia="he-IL"/>
        </w:rPr>
      </w:pPr>
      <w:bookmarkStart w:id="31" w:name="_ETM_Q1_55557"/>
      <w:bookmarkEnd w:id="31"/>
      <w:r>
        <w:rPr>
          <w:rFonts w:hint="cs"/>
          <w:rtl/>
          <w:lang w:eastAsia="he-IL"/>
        </w:rPr>
        <w:t>בסדר גמור. מי בעד הפיצול?</w:t>
      </w:r>
      <w:r>
        <w:rPr>
          <w:lang w:eastAsia="he-IL"/>
        </w:rPr>
        <w:t xml:space="preserve"> </w:t>
      </w:r>
      <w:bookmarkStart w:id="32" w:name="_ETM_Q1_58970"/>
      <w:bookmarkEnd w:id="32"/>
      <w:r>
        <w:rPr>
          <w:rFonts w:hint="cs"/>
          <w:rtl/>
          <w:lang w:eastAsia="he-IL"/>
        </w:rPr>
        <w:t>שוב אני פה אחד. מי נמנע?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נמנעים. מי מתנגד? </w:t>
      </w:r>
      <w:bookmarkStart w:id="33" w:name="_ETM_Q1_66278"/>
      <w:bookmarkStart w:id="34" w:name="_ETM_Q1_61764"/>
      <w:bookmarkEnd w:id="33"/>
      <w:bookmarkEnd w:id="34"/>
    </w:p>
    <w:p w14:paraId="40AED5CC" w14:textId="77777777" w:rsidR="00F30EA0" w:rsidRDefault="00F30EA0" w:rsidP="00F30EA0">
      <w:pPr>
        <w:rPr>
          <w:rtl/>
          <w:lang w:eastAsia="he-IL"/>
        </w:rPr>
      </w:pPr>
      <w:bookmarkStart w:id="35" w:name="_ETM_Q1_61194"/>
      <w:bookmarkStart w:id="36" w:name="_ETM_Q1_56426"/>
      <w:bookmarkEnd w:id="35"/>
      <w:bookmarkEnd w:id="36"/>
    </w:p>
    <w:p w14:paraId="7B9175F2" w14:textId="2854B4D5" w:rsidR="00F30EA0" w:rsidRDefault="00F30EA0" w:rsidP="00F30EA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65E56C6" w14:textId="77777777" w:rsidR="008F76E7" w:rsidRDefault="00F30EA0" w:rsidP="00F30EA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49631187" w14:textId="5AB5AA97" w:rsidR="00F30EA0" w:rsidRDefault="00F30EA0" w:rsidP="00F30EA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06932988" w14:textId="19048F06" w:rsidR="00F30EA0" w:rsidRDefault="00F30EA0" w:rsidP="00F30EA0">
      <w:pPr>
        <w:pStyle w:val="af6"/>
        <w:keepNext/>
        <w:rPr>
          <w:rtl/>
        </w:rPr>
      </w:pPr>
      <w:bookmarkStart w:id="37" w:name="ET_yor_6342_8"/>
      <w:r w:rsidRPr="00F30E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30EA0">
        <w:rPr>
          <w:rStyle w:val="TagStyle"/>
          <w:rtl/>
        </w:rPr>
        <w:t xml:space="preserve"> &lt;&lt; יור &gt;&gt;</w:t>
      </w:r>
      <w:r w:rsidR="00FD7E78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14:paraId="146B5410" w14:textId="77777777" w:rsidR="00F30EA0" w:rsidRDefault="00F30EA0" w:rsidP="00F30EA0">
      <w:pPr>
        <w:pStyle w:val="KeepWithNext"/>
        <w:rPr>
          <w:rtl/>
          <w:lang w:eastAsia="he-IL"/>
        </w:rPr>
      </w:pPr>
    </w:p>
    <w:p w14:paraId="21A96DFE" w14:textId="03AF18A5" w:rsidR="00F30EA0" w:rsidRPr="00F30EA0" w:rsidRDefault="00F30EA0" w:rsidP="00F30EA0">
      <w:pPr>
        <w:rPr>
          <w:rtl/>
          <w:lang w:eastAsia="he-IL"/>
        </w:rPr>
      </w:pPr>
      <w:bookmarkStart w:id="38" w:name="_ETM_Q1_62480"/>
      <w:bookmarkEnd w:id="38"/>
      <w:r>
        <w:rPr>
          <w:rFonts w:hint="cs"/>
          <w:rtl/>
          <w:lang w:eastAsia="he-IL"/>
        </w:rPr>
        <w:t xml:space="preserve">הפיצול אושר. הדיון הבא ב-12:30, תודה רבה, הישיבה נעולה. </w:t>
      </w:r>
    </w:p>
    <w:p w14:paraId="74A83DC2" w14:textId="77777777" w:rsidR="00F30EA0" w:rsidRDefault="00F30EA0" w:rsidP="00F30EA0">
      <w:pPr>
        <w:ind w:firstLine="0"/>
        <w:rPr>
          <w:rtl/>
          <w:lang w:eastAsia="he-IL"/>
        </w:rPr>
      </w:pPr>
    </w:p>
    <w:p w14:paraId="05121FD2" w14:textId="77777777" w:rsidR="003773C4" w:rsidRDefault="003773C4" w:rsidP="00F30EA0">
      <w:pPr>
        <w:ind w:firstLine="0"/>
        <w:rPr>
          <w:rtl/>
          <w:lang w:eastAsia="he-IL"/>
        </w:rPr>
      </w:pPr>
      <w:bookmarkStart w:id="39" w:name="_GoBack"/>
      <w:bookmarkEnd w:id="39"/>
    </w:p>
    <w:p w14:paraId="087E7110" w14:textId="22519CEE" w:rsidR="00F30EA0" w:rsidRDefault="00F30EA0" w:rsidP="00F30EA0">
      <w:pPr>
        <w:pStyle w:val="afc"/>
        <w:keepNext/>
        <w:rPr>
          <w:rtl/>
          <w:lang w:eastAsia="he-IL"/>
        </w:rPr>
      </w:pPr>
      <w:bookmarkStart w:id="40" w:name="ET_meetingend_4"/>
      <w:r w:rsidRPr="00F30EA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12:22.</w:t>
      </w:r>
      <w:r w:rsidRPr="00F30EA0">
        <w:rPr>
          <w:rStyle w:val="TagStyle"/>
          <w:rtl/>
        </w:rPr>
        <w:t xml:space="preserve"> &lt;&lt; סיום &gt;&gt;</w:t>
      </w:r>
      <w:r w:rsidR="00FD7E7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"/>
    </w:p>
    <w:p w14:paraId="7D74743F" w14:textId="77777777" w:rsidR="00F30EA0" w:rsidRDefault="00F30EA0" w:rsidP="00F30EA0">
      <w:pPr>
        <w:pStyle w:val="KeepWithNext"/>
        <w:rPr>
          <w:rtl/>
          <w:lang w:eastAsia="he-IL"/>
        </w:rPr>
      </w:pPr>
    </w:p>
    <w:p w14:paraId="4CA32A04" w14:textId="77777777" w:rsidR="00F30EA0" w:rsidRPr="00F30EA0" w:rsidRDefault="00F30EA0" w:rsidP="00F30EA0">
      <w:pPr>
        <w:rPr>
          <w:rtl/>
          <w:lang w:eastAsia="he-IL"/>
        </w:rPr>
      </w:pPr>
    </w:p>
    <w:p w14:paraId="30C739A2" w14:textId="77777777" w:rsidR="00F30EA0" w:rsidRPr="00F30EA0" w:rsidRDefault="00F30EA0" w:rsidP="00F30EA0">
      <w:pPr>
        <w:rPr>
          <w:rtl/>
        </w:rPr>
      </w:pPr>
    </w:p>
    <w:p w14:paraId="2B751894" w14:textId="77777777" w:rsidR="00F30EA0" w:rsidRPr="00F30EA0" w:rsidRDefault="00F30EA0" w:rsidP="00F30EA0">
      <w:pPr>
        <w:ind w:firstLine="0"/>
        <w:rPr>
          <w:rtl/>
        </w:rPr>
      </w:pPr>
    </w:p>
    <w:p w14:paraId="089AC653" w14:textId="50263467" w:rsidR="007872B4" w:rsidRPr="008713A4" w:rsidRDefault="007872B4" w:rsidP="00F30EA0">
      <w:pPr>
        <w:ind w:firstLine="0"/>
      </w:pPr>
    </w:p>
    <w:sectPr w:rsidR="007872B4" w:rsidRPr="008713A4" w:rsidSect="003773C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2E8A79" w14:textId="77777777" w:rsidR="00A42723" w:rsidRDefault="00A42723">
      <w:r>
        <w:separator/>
      </w:r>
    </w:p>
  </w:endnote>
  <w:endnote w:type="continuationSeparator" w:id="0">
    <w:p w14:paraId="1F5C04C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4EF4A0" w14:textId="77777777" w:rsidR="00A42723" w:rsidRDefault="00A42723">
      <w:r>
        <w:separator/>
      </w:r>
    </w:p>
  </w:footnote>
  <w:footnote w:type="continuationSeparator" w:id="0">
    <w:p w14:paraId="53BD5A2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2B18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FD14EC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F8C734" w14:textId="6F3E02F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73C4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5FED14F" w14:textId="0A7CB9E9" w:rsidR="00D86E57" w:rsidRPr="00CC5815" w:rsidRDefault="00F30EA0" w:rsidP="008E5E3F">
    <w:pPr>
      <w:pStyle w:val="a3"/>
      <w:ind w:firstLine="0"/>
    </w:pPr>
    <w:r>
      <w:rPr>
        <w:rtl/>
      </w:rPr>
      <w:t>הוועדה לביטחון לאומי</w:t>
    </w:r>
  </w:p>
  <w:p w14:paraId="2BB09F1D" w14:textId="2F74AE81" w:rsidR="00D86E57" w:rsidRPr="00CC5815" w:rsidRDefault="00F30EA0" w:rsidP="008E5E3F">
    <w:pPr>
      <w:pStyle w:val="a3"/>
      <w:ind w:firstLine="0"/>
      <w:rPr>
        <w:rtl/>
      </w:rPr>
    </w:pPr>
    <w:r>
      <w:rPr>
        <w:rtl/>
      </w:rPr>
      <w:t>03/03/2025</w:t>
    </w:r>
  </w:p>
  <w:p w14:paraId="31D4E61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B4B38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7A321F7" wp14:editId="785AF70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591D1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1BEA2C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6767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2F7D"/>
    <w:rsid w:val="00227FEF"/>
    <w:rsid w:val="00261554"/>
    <w:rsid w:val="00275C03"/>
    <w:rsid w:val="00280D58"/>
    <w:rsid w:val="002847F5"/>
    <w:rsid w:val="002A088D"/>
    <w:rsid w:val="002D4BDB"/>
    <w:rsid w:val="002E5E31"/>
    <w:rsid w:val="00303B4C"/>
    <w:rsid w:val="00321E62"/>
    <w:rsid w:val="00327BF8"/>
    <w:rsid w:val="00340AFA"/>
    <w:rsid w:val="00363FDA"/>
    <w:rsid w:val="003658CB"/>
    <w:rsid w:val="00366CFB"/>
    <w:rsid w:val="0036794C"/>
    <w:rsid w:val="00373508"/>
    <w:rsid w:val="003773C4"/>
    <w:rsid w:val="00396023"/>
    <w:rsid w:val="003A4F90"/>
    <w:rsid w:val="003C279D"/>
    <w:rsid w:val="003F0A5F"/>
    <w:rsid w:val="00417E68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29F9"/>
    <w:rsid w:val="005817EC"/>
    <w:rsid w:val="00590B77"/>
    <w:rsid w:val="005A342D"/>
    <w:rsid w:val="005C363E"/>
    <w:rsid w:val="005D61F3"/>
    <w:rsid w:val="005E1C6B"/>
    <w:rsid w:val="005F49B1"/>
    <w:rsid w:val="005F76B0"/>
    <w:rsid w:val="00614CAF"/>
    <w:rsid w:val="00623AAB"/>
    <w:rsid w:val="00634F61"/>
    <w:rsid w:val="00695A47"/>
    <w:rsid w:val="006A0CB7"/>
    <w:rsid w:val="006F0259"/>
    <w:rsid w:val="00700433"/>
    <w:rsid w:val="00702755"/>
    <w:rsid w:val="0070472C"/>
    <w:rsid w:val="00706427"/>
    <w:rsid w:val="0073374A"/>
    <w:rsid w:val="007509A6"/>
    <w:rsid w:val="007805DE"/>
    <w:rsid w:val="007872B4"/>
    <w:rsid w:val="00791CBE"/>
    <w:rsid w:val="007B59CD"/>
    <w:rsid w:val="007C693F"/>
    <w:rsid w:val="007C6ADD"/>
    <w:rsid w:val="0082136D"/>
    <w:rsid w:val="00824492"/>
    <w:rsid w:val="008320F6"/>
    <w:rsid w:val="00841223"/>
    <w:rsid w:val="00846BE9"/>
    <w:rsid w:val="00853207"/>
    <w:rsid w:val="008649DF"/>
    <w:rsid w:val="008713A4"/>
    <w:rsid w:val="00875F10"/>
    <w:rsid w:val="008C6035"/>
    <w:rsid w:val="008C7015"/>
    <w:rsid w:val="008D1DFB"/>
    <w:rsid w:val="008E03B4"/>
    <w:rsid w:val="008E5E3F"/>
    <w:rsid w:val="008F76E7"/>
    <w:rsid w:val="0090279B"/>
    <w:rsid w:val="00914904"/>
    <w:rsid w:val="009258CE"/>
    <w:rsid w:val="009515F0"/>
    <w:rsid w:val="009779E4"/>
    <w:rsid w:val="009830CB"/>
    <w:rsid w:val="009B505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6D8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1DA2"/>
    <w:rsid w:val="00D278F7"/>
    <w:rsid w:val="00D37550"/>
    <w:rsid w:val="00D40A29"/>
    <w:rsid w:val="00D45D27"/>
    <w:rsid w:val="00D86E57"/>
    <w:rsid w:val="00D96B24"/>
    <w:rsid w:val="00DA1409"/>
    <w:rsid w:val="00DE5B80"/>
    <w:rsid w:val="00E33AE3"/>
    <w:rsid w:val="00E61903"/>
    <w:rsid w:val="00E64116"/>
    <w:rsid w:val="00E70EF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0EA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7E7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5FB221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30EA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30E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9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8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DDC61-C17E-4896-94F9-6B5F0A0FD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255</Words>
  <Characters>1456</Characters>
  <Application>Microsoft Office Word</Application>
  <DocSecurity>0</DocSecurity>
  <Lines>12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2025-05-17T06:41:00Z</dcterms:modified>
</cp:coreProperties>
</file>