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53EF8D" w14:textId="4B236489" w:rsidR="00E64116" w:rsidRPr="005817EC" w:rsidRDefault="005A332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819E19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48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F31CFA" w14:textId="27D4CAE4" w:rsidR="00E64116" w:rsidRPr="008713A4" w:rsidRDefault="005A33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BAB66B4" w14:textId="77777777" w:rsidR="00E64116" w:rsidRPr="008713A4" w:rsidRDefault="00E64116" w:rsidP="0049458B">
      <w:pPr>
        <w:rPr>
          <w:rtl/>
        </w:rPr>
      </w:pPr>
    </w:p>
    <w:p w14:paraId="098FF6F6" w14:textId="77777777" w:rsidR="00E64116" w:rsidRPr="008713A4" w:rsidRDefault="00E64116" w:rsidP="0049458B">
      <w:pPr>
        <w:rPr>
          <w:rtl/>
        </w:rPr>
      </w:pPr>
    </w:p>
    <w:p w14:paraId="7302009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EDDE77E" w14:textId="0D33C792" w:rsidR="00E64116" w:rsidRPr="008713A4" w:rsidRDefault="005A33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457</w:t>
      </w:r>
    </w:p>
    <w:p w14:paraId="120694A2" w14:textId="35FD43DA" w:rsidR="00E64116" w:rsidRPr="008713A4" w:rsidRDefault="005A33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2180C5BF" w14:textId="183B9038" w:rsidR="00E64116" w:rsidRPr="008713A4" w:rsidRDefault="005A33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י"ב בתמוז התשפ"ה (08 ביולי 2025), שעה 9:00</w:t>
      </w:r>
    </w:p>
    <w:p w14:paraId="642F0162" w14:textId="77777777" w:rsidR="00E64116" w:rsidRPr="008713A4" w:rsidRDefault="00E64116" w:rsidP="008320F6">
      <w:pPr>
        <w:ind w:firstLine="0"/>
        <w:rPr>
          <w:rtl/>
        </w:rPr>
      </w:pPr>
    </w:p>
    <w:p w14:paraId="7A54F400" w14:textId="77777777" w:rsidR="00E64116" w:rsidRPr="008713A4" w:rsidRDefault="00E64116" w:rsidP="008320F6">
      <w:pPr>
        <w:ind w:firstLine="0"/>
        <w:rPr>
          <w:rtl/>
        </w:rPr>
      </w:pPr>
    </w:p>
    <w:p w14:paraId="28219751" w14:textId="77777777" w:rsidR="00E64116" w:rsidRPr="008713A4" w:rsidRDefault="00E64116" w:rsidP="008320F6">
      <w:pPr>
        <w:ind w:firstLine="0"/>
        <w:rPr>
          <w:rtl/>
        </w:rPr>
      </w:pPr>
    </w:p>
    <w:p w14:paraId="2BB6C6E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F89862" w14:textId="1D4F2750" w:rsidR="00E64116" w:rsidRPr="0009483F" w:rsidRDefault="005A3322" w:rsidP="0009483F">
      <w:pPr>
        <w:pStyle w:val="a6"/>
        <w:keepNext/>
        <w:rPr>
          <w:rtl/>
        </w:rPr>
      </w:pPr>
      <w:bookmarkStart w:id="0" w:name="ET_hatsach_640794_1"/>
      <w:r w:rsidRPr="0009483F">
        <w:rPr>
          <w:rStyle w:val="TagStyle"/>
          <w:rtl/>
        </w:rPr>
        <w:t xml:space="preserve"> &lt;&lt; הצח &gt;&gt;</w:t>
      </w:r>
      <w:r w:rsidRPr="005A3322">
        <w:rPr>
          <w:rStyle w:val="TagStyle"/>
          <w:rtl/>
        </w:rPr>
        <w:t xml:space="preserve"> </w:t>
      </w:r>
      <w:r w:rsidRPr="005A3322">
        <w:rPr>
          <w:rtl/>
        </w:rPr>
        <w:t>הצעת חוק זכויות הסטודנט (תיקון מס' 10) (איסור הסתה לטרור ופעילות בלתי חוקית במסגרת פעילות ציבורית מאורגנת של סטודנטים), התשפ"ה–2025</w:t>
      </w:r>
      <w:r>
        <w:rPr>
          <w:rFonts w:hint="cs"/>
          <w:rtl/>
        </w:rPr>
        <w:t xml:space="preserve"> (</w:t>
      </w:r>
      <w:r>
        <w:rPr>
          <w:rtl/>
        </w:rPr>
        <w:t>פ/2368/25 כ/1100</w:t>
      </w:r>
      <w:r>
        <w:rPr>
          <w:rFonts w:hint="cs"/>
          <w:rtl/>
        </w:rPr>
        <w:t>),</w:t>
      </w:r>
      <w:r w:rsidRPr="005A3322">
        <w:rPr>
          <w:rtl/>
        </w:rPr>
        <w:t xml:space="preserve"> </w:t>
      </w:r>
      <w:r w:rsidRPr="0009483F">
        <w:rPr>
          <w:rtl/>
        </w:rPr>
        <w:t>של ח</w:t>
      </w:r>
      <w:r w:rsidRPr="0009483F">
        <w:rPr>
          <w:rFonts w:hint="cs"/>
          <w:rtl/>
        </w:rPr>
        <w:t>ה</w:t>
      </w:r>
      <w:r w:rsidRPr="0009483F">
        <w:rPr>
          <w:rtl/>
        </w:rPr>
        <w:t>"כ לימור סון הר מלך</w:t>
      </w:r>
      <w:r w:rsidRPr="0009483F">
        <w:rPr>
          <w:rStyle w:val="TagStyle"/>
          <w:rtl/>
        </w:rPr>
        <w:t xml:space="preserve"> &lt;&lt; הצח &gt;&gt;</w:t>
      </w:r>
      <w:r w:rsidR="00F17434" w:rsidRPr="0009483F">
        <w:rPr>
          <w:rtl/>
        </w:rPr>
        <w:t xml:space="preserve"> </w:t>
      </w:r>
      <w:bookmarkEnd w:id="0"/>
    </w:p>
    <w:p w14:paraId="64FA97A1" w14:textId="77777777" w:rsidR="00E64116" w:rsidRPr="0009483F" w:rsidRDefault="00E64116" w:rsidP="0009483F">
      <w:pPr>
        <w:pStyle w:val="KeepWithNext"/>
        <w:rPr>
          <w:rtl/>
        </w:rPr>
      </w:pPr>
    </w:p>
    <w:p w14:paraId="462820A2" w14:textId="77777777" w:rsidR="005A3322" w:rsidRPr="008713A4" w:rsidRDefault="005A3322" w:rsidP="007C693F">
      <w:pPr>
        <w:spacing w:before="60"/>
        <w:ind w:firstLine="0"/>
        <w:rPr>
          <w:rtl/>
        </w:rPr>
      </w:pPr>
    </w:p>
    <w:p w14:paraId="7C97E5E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A5B0C9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1FF79BD" w14:textId="307EB06B" w:rsidR="00E64116" w:rsidRPr="00F17434" w:rsidRDefault="005A3322" w:rsidP="00EC1FB3">
      <w:pPr>
        <w:ind w:firstLine="0"/>
        <w:rPr>
          <w:rtl/>
        </w:rPr>
      </w:pPr>
      <w:r w:rsidRPr="00F17434">
        <w:rPr>
          <w:rtl/>
        </w:rPr>
        <w:t>יוסף טייב – היו"ר</w:t>
      </w:r>
    </w:p>
    <w:p w14:paraId="4D47D258" w14:textId="575D4F63" w:rsidR="005A3322" w:rsidRPr="00F17434" w:rsidRDefault="005A3322" w:rsidP="00EC1FB3">
      <w:pPr>
        <w:ind w:firstLine="0"/>
        <w:rPr>
          <w:rtl/>
        </w:rPr>
      </w:pPr>
      <w:r w:rsidRPr="00F17434">
        <w:rPr>
          <w:rtl/>
        </w:rPr>
        <w:t>סמיר בן סעיד</w:t>
      </w:r>
    </w:p>
    <w:p w14:paraId="3F05A770" w14:textId="56F54CA0" w:rsidR="005A3322" w:rsidRPr="00F17434" w:rsidRDefault="005A3322" w:rsidP="00EC1FB3">
      <w:pPr>
        <w:ind w:firstLine="0"/>
        <w:rPr>
          <w:rtl/>
        </w:rPr>
      </w:pPr>
      <w:r w:rsidRPr="00F17434">
        <w:rPr>
          <w:rtl/>
        </w:rPr>
        <w:t>סימון דוידסון</w:t>
      </w:r>
    </w:p>
    <w:p w14:paraId="059E2C7F" w14:textId="201DBBF6" w:rsidR="005A3322" w:rsidRPr="00F17434" w:rsidRDefault="005A3322" w:rsidP="00EC1FB3">
      <w:pPr>
        <w:ind w:firstLine="0"/>
        <w:rPr>
          <w:rtl/>
        </w:rPr>
      </w:pPr>
      <w:r w:rsidRPr="00F17434">
        <w:rPr>
          <w:rtl/>
        </w:rPr>
        <w:t>מיכל מרים וולדיגר</w:t>
      </w:r>
    </w:p>
    <w:p w14:paraId="0BB8F71E" w14:textId="51ECE3B5" w:rsidR="005A3322" w:rsidRPr="00F17434" w:rsidRDefault="005A3322" w:rsidP="00EC1FB3">
      <w:pPr>
        <w:ind w:firstLine="0"/>
        <w:rPr>
          <w:rtl/>
        </w:rPr>
      </w:pPr>
      <w:r w:rsidRPr="00F17434">
        <w:rPr>
          <w:rtl/>
        </w:rPr>
        <w:t>לימור סון הר מלך</w:t>
      </w:r>
    </w:p>
    <w:p w14:paraId="0F87F908" w14:textId="6E695ADB" w:rsidR="005A3322" w:rsidRPr="00F17434" w:rsidRDefault="005A3322" w:rsidP="00EC1FB3">
      <w:pPr>
        <w:ind w:firstLine="0"/>
        <w:rPr>
          <w:rtl/>
        </w:rPr>
      </w:pPr>
      <w:r w:rsidRPr="00F17434">
        <w:rPr>
          <w:rtl/>
        </w:rPr>
        <w:t>יסמין פרידמן</w:t>
      </w:r>
    </w:p>
    <w:p w14:paraId="00EE22ED" w14:textId="77777777" w:rsidR="00E64116" w:rsidRDefault="00E64116" w:rsidP="00DE5B80">
      <w:pPr>
        <w:ind w:firstLine="0"/>
        <w:rPr>
          <w:rtl/>
        </w:rPr>
      </w:pPr>
    </w:p>
    <w:p w14:paraId="397E09DB" w14:textId="77777777" w:rsidR="0009483F" w:rsidRDefault="0009483F" w:rsidP="00DE5B80">
      <w:pPr>
        <w:ind w:firstLine="0"/>
        <w:rPr>
          <w:rtl/>
        </w:rPr>
      </w:pPr>
    </w:p>
    <w:p w14:paraId="334CD953" w14:textId="77777777" w:rsidR="0009483F" w:rsidRDefault="0009483F" w:rsidP="00DE5B80">
      <w:pPr>
        <w:ind w:firstLine="0"/>
        <w:rPr>
          <w:rtl/>
        </w:rPr>
      </w:pPr>
    </w:p>
    <w:p w14:paraId="4ABE9AB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D42364D" w14:textId="15BDFF0C" w:rsidR="000C47F5" w:rsidRDefault="007A4C6D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0AEE6863" w14:textId="3ADAA708" w:rsidR="00F7763C" w:rsidRPr="0082136D" w:rsidRDefault="00F7763C" w:rsidP="00DE5B80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14:paraId="4029E26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7173900" w14:textId="47EEAB62" w:rsidR="00E64116" w:rsidRPr="008713A4" w:rsidRDefault="00E64116" w:rsidP="00DE5B80">
      <w:pPr>
        <w:ind w:firstLine="0"/>
        <w:rPr>
          <w:rtl/>
        </w:rPr>
      </w:pPr>
    </w:p>
    <w:p w14:paraId="40F27FB4" w14:textId="77777777" w:rsidR="00E64116" w:rsidRDefault="00E64116" w:rsidP="00DE5B80">
      <w:pPr>
        <w:ind w:firstLine="0"/>
        <w:rPr>
          <w:rtl/>
        </w:rPr>
      </w:pPr>
    </w:p>
    <w:p w14:paraId="3219F9E7" w14:textId="77777777" w:rsidR="00D37550" w:rsidRPr="008713A4" w:rsidRDefault="00D37550" w:rsidP="00DE5B80">
      <w:pPr>
        <w:ind w:firstLine="0"/>
        <w:rPr>
          <w:rtl/>
        </w:rPr>
      </w:pPr>
    </w:p>
    <w:p w14:paraId="2994E0C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F7FB4D7" w14:textId="4F7F188E" w:rsidR="00E64116" w:rsidRPr="008713A4" w:rsidRDefault="005A3322" w:rsidP="00D40A29">
      <w:pPr>
        <w:ind w:firstLine="0"/>
      </w:pPr>
      <w:r>
        <w:rPr>
          <w:rtl/>
        </w:rPr>
        <w:t>תמי סלע</w:t>
      </w:r>
    </w:p>
    <w:p w14:paraId="71497CAF" w14:textId="77777777" w:rsidR="00E64116" w:rsidRPr="008713A4" w:rsidRDefault="00E64116" w:rsidP="00DE5B80">
      <w:pPr>
        <w:ind w:firstLine="0"/>
        <w:rPr>
          <w:rtl/>
        </w:rPr>
      </w:pPr>
    </w:p>
    <w:p w14:paraId="2B414AF3" w14:textId="19B7086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2E50C0C" w14:textId="3223F727" w:rsidR="00E64116" w:rsidRPr="008713A4" w:rsidRDefault="005A3322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280BCB94" w14:textId="77777777" w:rsidR="00E64116" w:rsidRPr="008713A4" w:rsidRDefault="00E64116" w:rsidP="00DE5B80">
      <w:pPr>
        <w:ind w:firstLine="0"/>
        <w:rPr>
          <w:rtl/>
        </w:rPr>
      </w:pPr>
    </w:p>
    <w:p w14:paraId="678DAE7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16B7AA0" w14:textId="2A8FBB62" w:rsidR="00E64116" w:rsidRDefault="005A3322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018D9AA" w14:textId="2462F7D2" w:rsidR="005A3322" w:rsidRDefault="005A332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3C9FB73" w14:textId="2C37EBA1" w:rsidR="005A3322" w:rsidRDefault="005A3322" w:rsidP="0009483F">
      <w:pPr>
        <w:pStyle w:val="a6"/>
        <w:keepNext/>
        <w:rPr>
          <w:rtl/>
        </w:rPr>
      </w:pPr>
      <w:bookmarkStart w:id="1" w:name="ET_subject_640794_2"/>
      <w:r w:rsidRPr="0009483F">
        <w:rPr>
          <w:rStyle w:val="TagStyle"/>
          <w:rtl/>
        </w:rPr>
        <w:lastRenderedPageBreak/>
        <w:t xml:space="preserve"> &lt;&lt; נושא &gt;&gt;</w:t>
      </w:r>
      <w:r w:rsidRPr="005A3322">
        <w:rPr>
          <w:rStyle w:val="TagStyle"/>
          <w:rtl/>
        </w:rPr>
        <w:t xml:space="preserve"> </w:t>
      </w:r>
      <w:r>
        <w:rPr>
          <w:rtl/>
        </w:rPr>
        <w:t>הצעת חוק זכויות הסטודנט (תיקון מס' 10) (איסור הסתה לטרור ופעילות בלתי חוקית במסגרת פעילות ציבורית מאורגנת של סטודנטים), התשפ"ה–2025</w:t>
      </w:r>
      <w:r w:rsidRPr="0009483F">
        <w:rPr>
          <w:rStyle w:val="TagStyle"/>
          <w:rtl/>
        </w:rPr>
        <w:t>&lt;&lt; נושא &gt;&gt;</w:t>
      </w:r>
      <w:r w:rsidR="00F17434">
        <w:rPr>
          <w:rtl/>
        </w:rPr>
        <w:t xml:space="preserve"> </w:t>
      </w:r>
      <w:bookmarkEnd w:id="1"/>
    </w:p>
    <w:p w14:paraId="11B170AF" w14:textId="77777777" w:rsidR="005A3322" w:rsidRDefault="005A3322" w:rsidP="0009483F">
      <w:pPr>
        <w:pStyle w:val="KeepWithNext"/>
        <w:rPr>
          <w:rtl/>
        </w:rPr>
      </w:pPr>
    </w:p>
    <w:p w14:paraId="51263A37" w14:textId="77777777" w:rsidR="007A4C6D" w:rsidRDefault="007A4C6D" w:rsidP="005A3322">
      <w:pPr>
        <w:rPr>
          <w:rtl/>
          <w:lang w:eastAsia="he-IL"/>
        </w:rPr>
      </w:pPr>
      <w:bookmarkStart w:id="2" w:name="_ETM_Q1_7249576"/>
      <w:bookmarkStart w:id="3" w:name="_ETM_Q1_7249613"/>
      <w:bookmarkStart w:id="4" w:name="_ETM_Q1_7246672"/>
      <w:bookmarkEnd w:id="2"/>
      <w:bookmarkEnd w:id="3"/>
      <w:bookmarkEnd w:id="4"/>
    </w:p>
    <w:p w14:paraId="49238E50" w14:textId="23961189" w:rsidR="007A4C6D" w:rsidRDefault="007A4C6D" w:rsidP="0009483F">
      <w:pPr>
        <w:pStyle w:val="a4"/>
        <w:keepNext/>
        <w:rPr>
          <w:rtl/>
        </w:rPr>
      </w:pPr>
      <w:bookmarkStart w:id="5" w:name="ET_speaker_תמי_סלע_6"/>
      <w:r w:rsidRPr="0009483F">
        <w:rPr>
          <w:rStyle w:val="TagStyle"/>
          <w:rtl/>
        </w:rPr>
        <w:t xml:space="preserve"> &lt;&lt; דובר &gt;&gt;</w:t>
      </w:r>
      <w:r w:rsidRPr="007A4C6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A4C6D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5"/>
    </w:p>
    <w:p w14:paraId="7272FF3F" w14:textId="77777777" w:rsidR="007A4C6D" w:rsidRDefault="007A4C6D" w:rsidP="0009483F">
      <w:pPr>
        <w:pStyle w:val="KeepWithNext"/>
        <w:rPr>
          <w:rtl/>
          <w:lang w:eastAsia="he-IL"/>
        </w:rPr>
      </w:pPr>
    </w:p>
    <w:p w14:paraId="179F4C41" w14:textId="4ADAE638" w:rsidR="007A4C6D" w:rsidRDefault="007A4C6D" w:rsidP="007A4C6D">
      <w:pPr>
        <w:rPr>
          <w:rtl/>
          <w:lang w:eastAsia="he-IL"/>
        </w:rPr>
      </w:pPr>
      <w:bookmarkStart w:id="6" w:name="_ETM_Q1_7246955"/>
      <w:bookmarkStart w:id="7" w:name="_ETM_Q1_7246981"/>
      <w:bookmarkEnd w:id="6"/>
      <w:bookmarkEnd w:id="7"/>
      <w:r>
        <w:rPr>
          <w:rFonts w:hint="cs"/>
          <w:rtl/>
          <w:lang w:eastAsia="he-IL"/>
        </w:rPr>
        <w:t xml:space="preserve">יש לנו הסתייגויות של סיעת </w:t>
      </w:r>
      <w:bookmarkStart w:id="8" w:name="_ETM_Q1_7314000"/>
      <w:bookmarkEnd w:id="8"/>
      <w:r>
        <w:rPr>
          <w:rFonts w:hint="cs"/>
          <w:rtl/>
          <w:lang w:eastAsia="he-IL"/>
        </w:rPr>
        <w:t>יש עתיד, אני אקרא ותצביעו.</w:t>
      </w:r>
    </w:p>
    <w:p w14:paraId="02681705" w14:textId="77777777" w:rsidR="007A4C6D" w:rsidRDefault="007A4C6D" w:rsidP="007A4C6D">
      <w:pPr>
        <w:rPr>
          <w:rtl/>
          <w:lang w:eastAsia="he-IL"/>
        </w:rPr>
      </w:pPr>
      <w:bookmarkStart w:id="9" w:name="_ETM_Q1_7324348"/>
      <w:bookmarkStart w:id="10" w:name="_ETM_Q1_7324400"/>
      <w:bookmarkEnd w:id="9"/>
      <w:bookmarkEnd w:id="10"/>
    </w:p>
    <w:p w14:paraId="53B9454F" w14:textId="676F757F" w:rsidR="007A4C6D" w:rsidRDefault="007A4C6D" w:rsidP="0009483F">
      <w:pPr>
        <w:pStyle w:val="af6"/>
        <w:keepNext/>
        <w:rPr>
          <w:rtl/>
        </w:rPr>
      </w:pPr>
      <w:bookmarkStart w:id="11" w:name="ET_yor_6053_7"/>
      <w:r w:rsidRPr="0009483F">
        <w:rPr>
          <w:rStyle w:val="TagStyle"/>
          <w:rtl/>
        </w:rPr>
        <w:t xml:space="preserve"> &lt;&lt; יור &gt;&gt;</w:t>
      </w:r>
      <w:r w:rsidRPr="007A4C6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A4C6D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11"/>
    </w:p>
    <w:p w14:paraId="1C3DA1AA" w14:textId="77777777" w:rsidR="007A4C6D" w:rsidRDefault="007A4C6D" w:rsidP="0009483F">
      <w:pPr>
        <w:pStyle w:val="KeepWithNext"/>
        <w:rPr>
          <w:rtl/>
          <w:lang w:eastAsia="he-IL"/>
        </w:rPr>
      </w:pPr>
    </w:p>
    <w:p w14:paraId="2822FE0F" w14:textId="39B010D2" w:rsidR="007A4C6D" w:rsidRDefault="007A4C6D" w:rsidP="007A4C6D">
      <w:pPr>
        <w:rPr>
          <w:rtl/>
          <w:lang w:eastAsia="he-IL"/>
        </w:rPr>
      </w:pPr>
      <w:bookmarkStart w:id="12" w:name="_ETM_Q1_7325897"/>
      <w:bookmarkStart w:id="13" w:name="_ETM_Q1_7325920"/>
      <w:bookmarkEnd w:id="12"/>
      <w:bookmarkEnd w:id="13"/>
      <w:r>
        <w:rPr>
          <w:rFonts w:hint="cs"/>
          <w:rtl/>
          <w:lang w:eastAsia="he-IL"/>
        </w:rPr>
        <w:t xml:space="preserve">יש זכויות דיבור בינתיים? </w:t>
      </w:r>
    </w:p>
    <w:p w14:paraId="6C3C21CB" w14:textId="77777777" w:rsidR="007A4C6D" w:rsidRDefault="007A4C6D" w:rsidP="007A4C6D">
      <w:pPr>
        <w:rPr>
          <w:rtl/>
          <w:lang w:eastAsia="he-IL"/>
        </w:rPr>
      </w:pPr>
      <w:bookmarkStart w:id="14" w:name="_ETM_Q1_7325113"/>
      <w:bookmarkStart w:id="15" w:name="_ETM_Q1_7325159"/>
      <w:bookmarkStart w:id="16" w:name="_ETM_Q1_7326345"/>
      <w:bookmarkEnd w:id="14"/>
      <w:bookmarkEnd w:id="15"/>
      <w:bookmarkEnd w:id="16"/>
    </w:p>
    <w:p w14:paraId="6943F144" w14:textId="4EC49F3A" w:rsidR="007A4C6D" w:rsidRDefault="007A4C6D" w:rsidP="0009483F">
      <w:pPr>
        <w:pStyle w:val="a4"/>
        <w:keepNext/>
        <w:rPr>
          <w:rtl/>
        </w:rPr>
      </w:pPr>
      <w:bookmarkStart w:id="17" w:name="ET_speaker_תמי_סלע_8"/>
      <w:r w:rsidRPr="0009483F">
        <w:rPr>
          <w:rStyle w:val="TagStyle"/>
          <w:rtl/>
        </w:rPr>
        <w:t xml:space="preserve"> &lt;&lt; דובר &gt;&gt;</w:t>
      </w:r>
      <w:r w:rsidRPr="007A4C6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A4C6D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17"/>
    </w:p>
    <w:p w14:paraId="7994364E" w14:textId="77777777" w:rsidR="007A4C6D" w:rsidRDefault="007A4C6D" w:rsidP="0009483F">
      <w:pPr>
        <w:pStyle w:val="KeepWithNext"/>
        <w:rPr>
          <w:rtl/>
          <w:lang w:eastAsia="he-IL"/>
        </w:rPr>
      </w:pPr>
    </w:p>
    <w:p w14:paraId="214F488D" w14:textId="6369A137" w:rsidR="007A4C6D" w:rsidRDefault="007A4C6D" w:rsidP="007A4C6D">
      <w:pPr>
        <w:rPr>
          <w:rtl/>
          <w:lang w:eastAsia="he-IL"/>
        </w:rPr>
      </w:pPr>
      <w:bookmarkStart w:id="18" w:name="_ETM_Q1_7326621"/>
      <w:bookmarkStart w:id="19" w:name="_ETM_Q1_7326647"/>
      <w:bookmarkEnd w:id="18"/>
      <w:bookmarkEnd w:id="19"/>
      <w:r>
        <w:rPr>
          <w:rFonts w:hint="cs"/>
          <w:rtl/>
          <w:lang w:eastAsia="he-IL"/>
        </w:rPr>
        <w:t xml:space="preserve">בקשות רשות דיבור כן, יש של </w:t>
      </w:r>
      <w:bookmarkStart w:id="20" w:name="_ETM_Q1_7330682"/>
      <w:bookmarkEnd w:id="20"/>
      <w:r>
        <w:rPr>
          <w:rFonts w:hint="cs"/>
          <w:rtl/>
          <w:lang w:eastAsia="he-IL"/>
        </w:rPr>
        <w:t xml:space="preserve">ישראל ביתנו ושל מיכל וולדיגר. </w:t>
      </w:r>
    </w:p>
    <w:p w14:paraId="49681084" w14:textId="77777777" w:rsidR="007A4C6D" w:rsidRDefault="007A4C6D" w:rsidP="007A4C6D">
      <w:pPr>
        <w:rPr>
          <w:rtl/>
          <w:lang w:eastAsia="he-IL"/>
        </w:rPr>
      </w:pPr>
      <w:bookmarkStart w:id="21" w:name="_ETM_Q1_7337605"/>
      <w:bookmarkStart w:id="22" w:name="_ETM_Q1_7337644"/>
      <w:bookmarkStart w:id="23" w:name="_ETM_Q1_7336190"/>
      <w:bookmarkEnd w:id="21"/>
      <w:bookmarkEnd w:id="22"/>
      <w:bookmarkEnd w:id="23"/>
    </w:p>
    <w:p w14:paraId="34538BB6" w14:textId="366FA60F" w:rsidR="007A4C6D" w:rsidRDefault="007A4C6D" w:rsidP="0009483F">
      <w:pPr>
        <w:pStyle w:val="a4"/>
        <w:keepNext/>
        <w:rPr>
          <w:rtl/>
        </w:rPr>
      </w:pPr>
      <w:bookmarkStart w:id="24" w:name="ET_knessetmember_6164_9"/>
      <w:r w:rsidRPr="0009483F">
        <w:rPr>
          <w:rStyle w:val="TagStyle"/>
          <w:rtl/>
        </w:rPr>
        <w:t xml:space="preserve"> &lt;&lt; דובר &gt;&gt;</w:t>
      </w:r>
      <w:r w:rsidRPr="007A4C6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A4C6D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24"/>
    </w:p>
    <w:p w14:paraId="6CE701D1" w14:textId="77777777" w:rsidR="007A4C6D" w:rsidRDefault="007A4C6D" w:rsidP="0009483F">
      <w:pPr>
        <w:pStyle w:val="KeepWithNext"/>
        <w:rPr>
          <w:rtl/>
          <w:lang w:eastAsia="he-IL"/>
        </w:rPr>
      </w:pPr>
    </w:p>
    <w:p w14:paraId="6C7DD1E9" w14:textId="00CBA48B" w:rsidR="007A4C6D" w:rsidRDefault="007A4C6D" w:rsidP="007A4C6D">
      <w:pPr>
        <w:rPr>
          <w:rtl/>
          <w:lang w:eastAsia="he-IL"/>
        </w:rPr>
      </w:pPr>
      <w:bookmarkStart w:id="25" w:name="_ETM_Q1_7336462"/>
      <w:bookmarkStart w:id="26" w:name="_ETM_Q1_7336490"/>
      <w:bookmarkEnd w:id="25"/>
      <w:bookmarkEnd w:id="26"/>
      <w:r>
        <w:rPr>
          <w:rFonts w:hint="cs"/>
          <w:rtl/>
          <w:lang w:eastAsia="he-IL"/>
        </w:rPr>
        <w:t xml:space="preserve">אני גם מבקש רשות דיבור. </w:t>
      </w:r>
      <w:bookmarkStart w:id="27" w:name="_ETM_Q1_7337131"/>
      <w:bookmarkEnd w:id="27"/>
    </w:p>
    <w:p w14:paraId="35549F34" w14:textId="77777777" w:rsidR="007A4C6D" w:rsidRDefault="007A4C6D" w:rsidP="007A4C6D">
      <w:pPr>
        <w:rPr>
          <w:rtl/>
          <w:lang w:eastAsia="he-IL"/>
        </w:rPr>
      </w:pPr>
      <w:bookmarkStart w:id="28" w:name="_ETM_Q1_7337242"/>
      <w:bookmarkStart w:id="29" w:name="_ETM_Q1_7337285"/>
      <w:bookmarkStart w:id="30" w:name="_ETM_Q1_7334608"/>
      <w:bookmarkEnd w:id="28"/>
      <w:bookmarkEnd w:id="29"/>
      <w:bookmarkEnd w:id="30"/>
    </w:p>
    <w:p w14:paraId="7B2D8A1A" w14:textId="28965B3D" w:rsidR="007A4C6D" w:rsidRDefault="007A4C6D" w:rsidP="0009483F">
      <w:pPr>
        <w:pStyle w:val="af6"/>
        <w:keepNext/>
        <w:rPr>
          <w:rtl/>
        </w:rPr>
      </w:pPr>
      <w:bookmarkStart w:id="31" w:name="ET_yor_6053_10"/>
      <w:r w:rsidRPr="0009483F">
        <w:rPr>
          <w:rStyle w:val="TagStyle"/>
          <w:rtl/>
        </w:rPr>
        <w:t xml:space="preserve"> &lt;&lt; יור &gt;&gt;</w:t>
      </w:r>
      <w:r w:rsidRPr="007A4C6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A4C6D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31"/>
    </w:p>
    <w:p w14:paraId="370B99EB" w14:textId="77777777" w:rsidR="007A4C6D" w:rsidRDefault="007A4C6D" w:rsidP="0009483F">
      <w:pPr>
        <w:pStyle w:val="KeepWithNext"/>
        <w:rPr>
          <w:rtl/>
          <w:lang w:eastAsia="he-IL"/>
        </w:rPr>
      </w:pPr>
    </w:p>
    <w:p w14:paraId="607A7A41" w14:textId="41A0E4BC" w:rsidR="007A4C6D" w:rsidRDefault="007A4C6D" w:rsidP="007A4C6D">
      <w:pPr>
        <w:rPr>
          <w:rtl/>
          <w:lang w:eastAsia="he-IL"/>
        </w:rPr>
      </w:pPr>
      <w:bookmarkStart w:id="32" w:name="_ETM_Q1_7334905"/>
      <w:bookmarkStart w:id="33" w:name="_ETM_Q1_7334934"/>
      <w:bookmarkEnd w:id="32"/>
      <w:bookmarkEnd w:id="33"/>
      <w:r>
        <w:rPr>
          <w:rFonts w:hint="cs"/>
          <w:rtl/>
          <w:lang w:eastAsia="he-IL"/>
        </w:rPr>
        <w:t xml:space="preserve">ויש זכות דיבור מהליכוד ושל הציונות הדתית. </w:t>
      </w:r>
    </w:p>
    <w:p w14:paraId="028079BE" w14:textId="77777777" w:rsidR="007A4C6D" w:rsidRDefault="007A4C6D" w:rsidP="007A4C6D">
      <w:pPr>
        <w:rPr>
          <w:rtl/>
          <w:lang w:eastAsia="he-IL"/>
        </w:rPr>
      </w:pPr>
      <w:bookmarkStart w:id="34" w:name="_ETM_Q1_7342336"/>
      <w:bookmarkStart w:id="35" w:name="_ETM_Q1_7342389"/>
      <w:bookmarkEnd w:id="34"/>
      <w:bookmarkEnd w:id="35"/>
    </w:p>
    <w:p w14:paraId="2B52AE60" w14:textId="2E3608D5" w:rsidR="007A4C6D" w:rsidRDefault="007A4C6D" w:rsidP="0009483F">
      <w:pPr>
        <w:pStyle w:val="a4"/>
        <w:keepNext/>
        <w:rPr>
          <w:rtl/>
        </w:rPr>
      </w:pPr>
      <w:bookmarkStart w:id="36" w:name="ET_knessetmember_6164_11"/>
      <w:r w:rsidRPr="0009483F">
        <w:rPr>
          <w:rStyle w:val="TagStyle"/>
          <w:rtl/>
        </w:rPr>
        <w:t xml:space="preserve"> &lt;&lt; דובר &gt;&gt;</w:t>
      </w:r>
      <w:r w:rsidRPr="007A4C6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A4C6D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36"/>
    </w:p>
    <w:p w14:paraId="5F419F29" w14:textId="77777777" w:rsidR="007A4C6D" w:rsidRDefault="007A4C6D" w:rsidP="0009483F">
      <w:pPr>
        <w:pStyle w:val="KeepWithNext"/>
        <w:rPr>
          <w:rtl/>
          <w:lang w:eastAsia="he-IL"/>
        </w:rPr>
      </w:pPr>
    </w:p>
    <w:p w14:paraId="416ED2AF" w14:textId="3CDF6116" w:rsidR="007A4C6D" w:rsidRDefault="007A4C6D" w:rsidP="007A4C6D">
      <w:pPr>
        <w:rPr>
          <w:rtl/>
          <w:lang w:eastAsia="he-IL"/>
        </w:rPr>
      </w:pPr>
      <w:bookmarkStart w:id="37" w:name="_ETM_Q1_7339745"/>
      <w:bookmarkEnd w:id="37"/>
      <w:r>
        <w:rPr>
          <w:rFonts w:hint="cs"/>
          <w:rtl/>
          <w:lang w:eastAsia="he-IL"/>
        </w:rPr>
        <w:t>א</w:t>
      </w:r>
      <w:bookmarkStart w:id="38" w:name="_ETM_Q1_7339783"/>
      <w:bookmarkEnd w:id="38"/>
      <w:r>
        <w:rPr>
          <w:rFonts w:hint="cs"/>
          <w:rtl/>
          <w:lang w:eastAsia="he-IL"/>
        </w:rPr>
        <w:t xml:space="preserve">ני מדבר </w:t>
      </w:r>
      <w:bookmarkStart w:id="39" w:name="_ETM_Q1_7340634"/>
      <w:bookmarkEnd w:id="39"/>
      <w:r>
        <w:rPr>
          <w:rFonts w:hint="cs"/>
          <w:rtl/>
          <w:lang w:eastAsia="he-IL"/>
        </w:rPr>
        <w:t xml:space="preserve">על רשות דיבור במליאה. </w:t>
      </w:r>
    </w:p>
    <w:p w14:paraId="491F0744" w14:textId="77777777" w:rsidR="007A4C6D" w:rsidRDefault="007A4C6D" w:rsidP="007A4C6D">
      <w:pPr>
        <w:rPr>
          <w:rtl/>
          <w:lang w:eastAsia="he-IL"/>
        </w:rPr>
      </w:pPr>
      <w:bookmarkStart w:id="40" w:name="_ETM_Q1_7343568"/>
      <w:bookmarkStart w:id="41" w:name="_ETM_Q1_7343622"/>
      <w:bookmarkStart w:id="42" w:name="_ETM_Q1_7342321"/>
      <w:bookmarkEnd w:id="40"/>
      <w:bookmarkEnd w:id="41"/>
      <w:bookmarkEnd w:id="42"/>
    </w:p>
    <w:p w14:paraId="66D49A91" w14:textId="0891D1C6" w:rsidR="007A4C6D" w:rsidRDefault="007A4C6D" w:rsidP="0009483F">
      <w:pPr>
        <w:pStyle w:val="af6"/>
        <w:keepNext/>
        <w:rPr>
          <w:rtl/>
        </w:rPr>
      </w:pPr>
      <w:bookmarkStart w:id="43" w:name="ET_yor_6053_12"/>
      <w:r w:rsidRPr="0009483F">
        <w:rPr>
          <w:rStyle w:val="TagStyle"/>
          <w:rtl/>
        </w:rPr>
        <w:t xml:space="preserve"> &lt;&lt; יור &gt;&gt;</w:t>
      </w:r>
      <w:r w:rsidRPr="007A4C6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A4C6D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43"/>
    </w:p>
    <w:p w14:paraId="4C1B6AED" w14:textId="77777777" w:rsidR="007A4C6D" w:rsidRDefault="007A4C6D" w:rsidP="0009483F">
      <w:pPr>
        <w:pStyle w:val="KeepWithNext"/>
        <w:rPr>
          <w:rtl/>
          <w:lang w:eastAsia="he-IL"/>
        </w:rPr>
      </w:pPr>
    </w:p>
    <w:p w14:paraId="300EF8EE" w14:textId="29CDF117" w:rsidR="007A4C6D" w:rsidRDefault="007A4C6D" w:rsidP="007A4C6D">
      <w:pPr>
        <w:rPr>
          <w:rtl/>
          <w:lang w:eastAsia="he-IL"/>
        </w:rPr>
      </w:pPr>
      <w:bookmarkStart w:id="44" w:name="_ETM_Q1_7342610"/>
      <w:bookmarkStart w:id="45" w:name="_ETM_Q1_7342639"/>
      <w:bookmarkEnd w:id="44"/>
      <w:bookmarkEnd w:id="45"/>
      <w:r>
        <w:rPr>
          <w:rFonts w:hint="cs"/>
          <w:rtl/>
          <w:lang w:eastAsia="he-IL"/>
        </w:rPr>
        <w:t xml:space="preserve">אני מדבר על המליאה. </w:t>
      </w:r>
    </w:p>
    <w:p w14:paraId="7CFF86EF" w14:textId="77777777" w:rsidR="007A4C6D" w:rsidRDefault="007A4C6D" w:rsidP="007A4C6D">
      <w:pPr>
        <w:rPr>
          <w:rtl/>
          <w:lang w:eastAsia="he-IL"/>
        </w:rPr>
      </w:pPr>
      <w:bookmarkStart w:id="46" w:name="_ETM_Q1_7344952"/>
      <w:bookmarkStart w:id="47" w:name="_ETM_Q1_7344997"/>
      <w:bookmarkEnd w:id="46"/>
      <w:bookmarkEnd w:id="47"/>
    </w:p>
    <w:p w14:paraId="7E416E04" w14:textId="654B6FB9" w:rsidR="007A4C6D" w:rsidRDefault="007A4C6D" w:rsidP="0009483F">
      <w:pPr>
        <w:pStyle w:val="a4"/>
        <w:keepNext/>
        <w:rPr>
          <w:rtl/>
        </w:rPr>
      </w:pPr>
      <w:bookmarkStart w:id="48" w:name="ET_speaker_6356_13"/>
      <w:r w:rsidRPr="0009483F">
        <w:rPr>
          <w:rStyle w:val="TagStyle"/>
          <w:rtl/>
        </w:rPr>
        <w:t xml:space="preserve"> &lt;&lt; דובר &gt;&gt;</w:t>
      </w:r>
      <w:r w:rsidRPr="007A4C6D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7A4C6D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48"/>
    </w:p>
    <w:p w14:paraId="01886116" w14:textId="77777777" w:rsidR="007A4C6D" w:rsidRDefault="007A4C6D" w:rsidP="0009483F">
      <w:pPr>
        <w:pStyle w:val="KeepWithNext"/>
        <w:rPr>
          <w:rtl/>
          <w:lang w:eastAsia="he-IL"/>
        </w:rPr>
      </w:pPr>
    </w:p>
    <w:p w14:paraId="4FB74EED" w14:textId="7F35D9A4" w:rsidR="007A4C6D" w:rsidRDefault="007A4C6D" w:rsidP="007A4C6D">
      <w:pPr>
        <w:rPr>
          <w:rtl/>
          <w:lang w:eastAsia="he-IL"/>
        </w:rPr>
      </w:pPr>
      <w:bookmarkStart w:id="49" w:name="_ETM_Q1_7346813"/>
      <w:bookmarkStart w:id="50" w:name="_ETM_Q1_7346846"/>
      <w:bookmarkEnd w:id="49"/>
      <w:bookmarkEnd w:id="50"/>
      <w:r>
        <w:rPr>
          <w:rFonts w:hint="cs"/>
          <w:rtl/>
          <w:lang w:eastAsia="he-IL"/>
        </w:rPr>
        <w:t xml:space="preserve">גם אני רוצה רשות דיבור. </w:t>
      </w:r>
    </w:p>
    <w:p w14:paraId="30C7D32C" w14:textId="77777777" w:rsidR="007A4C6D" w:rsidRDefault="007A4C6D" w:rsidP="007A4C6D">
      <w:pPr>
        <w:rPr>
          <w:rtl/>
          <w:lang w:eastAsia="he-IL"/>
        </w:rPr>
      </w:pPr>
      <w:bookmarkStart w:id="51" w:name="_ETM_Q1_7345033"/>
      <w:bookmarkStart w:id="52" w:name="_ETM_Q1_7345077"/>
      <w:bookmarkStart w:id="53" w:name="_ETM_Q1_7346362"/>
      <w:bookmarkEnd w:id="51"/>
      <w:bookmarkEnd w:id="52"/>
      <w:bookmarkEnd w:id="53"/>
    </w:p>
    <w:p w14:paraId="138BE0E4" w14:textId="1C2C2B7B" w:rsidR="007A4C6D" w:rsidRDefault="007A4C6D" w:rsidP="0009483F">
      <w:pPr>
        <w:pStyle w:val="af6"/>
        <w:keepNext/>
        <w:rPr>
          <w:rtl/>
        </w:rPr>
      </w:pPr>
      <w:bookmarkStart w:id="54" w:name="ET_yor_6053_14"/>
      <w:r w:rsidRPr="0009483F">
        <w:rPr>
          <w:rStyle w:val="TagStyle"/>
          <w:rtl/>
        </w:rPr>
        <w:t xml:space="preserve"> &lt;&lt; יור &gt;&gt;</w:t>
      </w:r>
      <w:r w:rsidRPr="007A4C6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A4C6D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54"/>
    </w:p>
    <w:p w14:paraId="5EDF186E" w14:textId="77777777" w:rsidR="007A4C6D" w:rsidRDefault="007A4C6D" w:rsidP="0009483F">
      <w:pPr>
        <w:pStyle w:val="KeepWithNext"/>
        <w:rPr>
          <w:rtl/>
          <w:lang w:eastAsia="he-IL"/>
        </w:rPr>
      </w:pPr>
    </w:p>
    <w:p w14:paraId="7E2A1A1E" w14:textId="43BC1316" w:rsidR="007A4C6D" w:rsidRDefault="007A4C6D" w:rsidP="007A4C6D">
      <w:pPr>
        <w:rPr>
          <w:rtl/>
          <w:lang w:eastAsia="he-IL"/>
        </w:rPr>
      </w:pPr>
      <w:bookmarkStart w:id="55" w:name="_ETM_Q1_7346645"/>
      <w:bookmarkStart w:id="56" w:name="_ETM_Q1_7346672"/>
      <w:bookmarkEnd w:id="55"/>
      <w:bookmarkEnd w:id="56"/>
      <w:r>
        <w:rPr>
          <w:rFonts w:hint="cs"/>
          <w:rtl/>
          <w:lang w:eastAsia="he-IL"/>
        </w:rPr>
        <w:t xml:space="preserve">את המציגה. </w:t>
      </w:r>
    </w:p>
    <w:p w14:paraId="028EF802" w14:textId="77777777" w:rsidR="007A4C6D" w:rsidRDefault="007A4C6D" w:rsidP="007A4C6D">
      <w:pPr>
        <w:rPr>
          <w:rtl/>
          <w:lang w:eastAsia="he-IL"/>
        </w:rPr>
      </w:pPr>
      <w:bookmarkStart w:id="57" w:name="_ETM_Q1_7349314"/>
      <w:bookmarkStart w:id="58" w:name="_ETM_Q1_7349365"/>
      <w:bookmarkEnd w:id="57"/>
      <w:bookmarkEnd w:id="58"/>
    </w:p>
    <w:p w14:paraId="736B7CF8" w14:textId="24001CC5" w:rsidR="007A4C6D" w:rsidRDefault="007A4C6D" w:rsidP="0009483F">
      <w:pPr>
        <w:pStyle w:val="a4"/>
        <w:keepNext/>
        <w:rPr>
          <w:rtl/>
        </w:rPr>
      </w:pPr>
      <w:bookmarkStart w:id="59" w:name="ET_speaker_6356_15"/>
      <w:r w:rsidRPr="0009483F">
        <w:rPr>
          <w:rStyle w:val="TagStyle"/>
          <w:rtl/>
        </w:rPr>
        <w:t xml:space="preserve"> &lt;&lt; דובר &gt;&gt;</w:t>
      </w:r>
      <w:r w:rsidRPr="007A4C6D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7A4C6D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59"/>
    </w:p>
    <w:p w14:paraId="295FAA84" w14:textId="77777777" w:rsidR="007A4C6D" w:rsidRDefault="007A4C6D" w:rsidP="0009483F">
      <w:pPr>
        <w:pStyle w:val="KeepWithNext"/>
        <w:rPr>
          <w:rtl/>
          <w:lang w:eastAsia="he-IL"/>
        </w:rPr>
      </w:pPr>
    </w:p>
    <w:p w14:paraId="7C34C6C1" w14:textId="4C214AB7" w:rsidR="007A4C6D" w:rsidRDefault="007A4C6D" w:rsidP="007A4C6D">
      <w:pPr>
        <w:rPr>
          <w:rtl/>
          <w:lang w:eastAsia="he-IL"/>
        </w:rPr>
      </w:pPr>
      <w:bookmarkStart w:id="60" w:name="_ETM_Q1_7350946"/>
      <w:bookmarkStart w:id="61" w:name="_ETM_Q1_7350977"/>
      <w:bookmarkEnd w:id="60"/>
      <w:bookmarkEnd w:id="61"/>
      <w:r>
        <w:rPr>
          <w:rFonts w:hint="cs"/>
          <w:rtl/>
          <w:lang w:eastAsia="he-IL"/>
        </w:rPr>
        <w:t xml:space="preserve">לא, בשנייה ושלישית זה </w:t>
      </w:r>
      <w:bookmarkStart w:id="62" w:name="_ETM_Q1_7353435"/>
      <w:bookmarkEnd w:id="62"/>
      <w:r>
        <w:rPr>
          <w:rFonts w:hint="cs"/>
          <w:rtl/>
          <w:lang w:eastAsia="he-IL"/>
        </w:rPr>
        <w:t xml:space="preserve">אתה. </w:t>
      </w:r>
    </w:p>
    <w:p w14:paraId="1BF322AB" w14:textId="77777777" w:rsidR="007A4C6D" w:rsidRDefault="007A4C6D" w:rsidP="007A4C6D">
      <w:pPr>
        <w:rPr>
          <w:rtl/>
          <w:lang w:eastAsia="he-IL"/>
        </w:rPr>
      </w:pPr>
      <w:bookmarkStart w:id="63" w:name="_ETM_Q1_7354474"/>
      <w:bookmarkStart w:id="64" w:name="_ETM_Q1_7354520"/>
      <w:bookmarkStart w:id="65" w:name="_ETM_Q1_7359295"/>
      <w:bookmarkEnd w:id="63"/>
      <w:bookmarkEnd w:id="64"/>
      <w:bookmarkEnd w:id="65"/>
    </w:p>
    <w:p w14:paraId="7B69B555" w14:textId="4CA89795" w:rsidR="007A4C6D" w:rsidRDefault="007A4C6D" w:rsidP="0009483F">
      <w:pPr>
        <w:pStyle w:val="af6"/>
        <w:keepNext/>
        <w:rPr>
          <w:rtl/>
        </w:rPr>
      </w:pPr>
      <w:bookmarkStart w:id="66" w:name="ET_yor_6053_16"/>
      <w:r w:rsidRPr="0009483F">
        <w:rPr>
          <w:rStyle w:val="TagStyle"/>
          <w:rtl/>
        </w:rPr>
        <w:t xml:space="preserve"> &lt;&lt; יור &gt;&gt;</w:t>
      </w:r>
      <w:r w:rsidRPr="007A4C6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A4C6D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66"/>
    </w:p>
    <w:p w14:paraId="7B988FEE" w14:textId="77777777" w:rsidR="007A4C6D" w:rsidRDefault="007A4C6D" w:rsidP="0009483F">
      <w:pPr>
        <w:pStyle w:val="KeepWithNext"/>
        <w:rPr>
          <w:rtl/>
          <w:lang w:eastAsia="he-IL"/>
        </w:rPr>
      </w:pPr>
    </w:p>
    <w:p w14:paraId="5B75A101" w14:textId="0405C7CC" w:rsidR="007A4C6D" w:rsidRDefault="007A4C6D" w:rsidP="007A4C6D">
      <w:pPr>
        <w:rPr>
          <w:rtl/>
          <w:lang w:eastAsia="he-IL"/>
        </w:rPr>
      </w:pPr>
      <w:bookmarkStart w:id="67" w:name="_ETM_Q1_7359590"/>
      <w:bookmarkStart w:id="68" w:name="_ETM_Q1_7359618"/>
      <w:bookmarkEnd w:id="67"/>
      <w:bookmarkEnd w:id="68"/>
      <w:r>
        <w:rPr>
          <w:rFonts w:hint="cs"/>
          <w:rtl/>
          <w:lang w:eastAsia="he-IL"/>
        </w:rPr>
        <w:t xml:space="preserve">מתי סימון מגיע? אני בעד לחכות, אבל יש </w:t>
      </w:r>
      <w:bookmarkStart w:id="69" w:name="_ETM_Q1_7361353"/>
      <w:bookmarkEnd w:id="69"/>
      <w:r>
        <w:rPr>
          <w:rFonts w:hint="cs"/>
          <w:rtl/>
          <w:lang w:eastAsia="he-IL"/>
        </w:rPr>
        <w:t xml:space="preserve">לי עוד דיונים. נתחיל וכשהוא יבוא הוא ימשיך לנמק. </w:t>
      </w:r>
    </w:p>
    <w:p w14:paraId="5EE0946E" w14:textId="77777777" w:rsidR="007A4C6D" w:rsidRDefault="007A4C6D" w:rsidP="007A4C6D">
      <w:pPr>
        <w:rPr>
          <w:rtl/>
          <w:lang w:eastAsia="he-IL"/>
        </w:rPr>
      </w:pPr>
      <w:bookmarkStart w:id="70" w:name="_ETM_Q1_7366896"/>
      <w:bookmarkStart w:id="71" w:name="_ETM_Q1_7366938"/>
      <w:bookmarkEnd w:id="70"/>
      <w:bookmarkEnd w:id="71"/>
    </w:p>
    <w:p w14:paraId="0A035CE0" w14:textId="2210D774" w:rsidR="007A4C6D" w:rsidRDefault="007A4C6D" w:rsidP="0009483F">
      <w:pPr>
        <w:pStyle w:val="a4"/>
        <w:keepNext/>
        <w:rPr>
          <w:rtl/>
        </w:rPr>
      </w:pPr>
      <w:bookmarkStart w:id="72" w:name="ET_speaker_תמי_סלע_17"/>
      <w:r w:rsidRPr="0009483F">
        <w:rPr>
          <w:rStyle w:val="TagStyle"/>
          <w:rtl/>
        </w:rPr>
        <w:t xml:space="preserve"> &lt;&lt; דובר &gt;&gt;</w:t>
      </w:r>
      <w:r w:rsidRPr="007A4C6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A4C6D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72"/>
    </w:p>
    <w:p w14:paraId="2BC639F4" w14:textId="77777777" w:rsidR="007A4C6D" w:rsidRDefault="007A4C6D" w:rsidP="0009483F">
      <w:pPr>
        <w:pStyle w:val="KeepWithNext"/>
        <w:rPr>
          <w:rtl/>
          <w:lang w:eastAsia="he-IL"/>
        </w:rPr>
      </w:pPr>
    </w:p>
    <w:p w14:paraId="2386F271" w14:textId="0225FA88" w:rsidR="007A4C6D" w:rsidRDefault="007A4C6D" w:rsidP="007A4C6D">
      <w:pPr>
        <w:rPr>
          <w:rtl/>
          <w:lang w:eastAsia="he-IL"/>
        </w:rPr>
      </w:pPr>
      <w:bookmarkStart w:id="73" w:name="_ETM_Q1_7371652"/>
      <w:bookmarkStart w:id="74" w:name="_ETM_Q1_7371681"/>
      <w:bookmarkEnd w:id="73"/>
      <w:bookmarkEnd w:id="74"/>
      <w:r>
        <w:rPr>
          <w:rFonts w:hint="cs"/>
          <w:rtl/>
          <w:lang w:eastAsia="he-IL"/>
        </w:rPr>
        <w:t xml:space="preserve">לסעיף </w:t>
      </w:r>
      <w:bookmarkStart w:id="75" w:name="_ETM_Q1_7372223"/>
      <w:bookmarkEnd w:id="75"/>
      <w:r>
        <w:rPr>
          <w:rFonts w:hint="cs"/>
          <w:rtl/>
          <w:lang w:eastAsia="he-IL"/>
        </w:rPr>
        <w:t xml:space="preserve">1, אחרי 'חברתיות' יבוא 'אקדמיות'. זה לעניין סוג המטרות שההתארגנות </w:t>
      </w:r>
      <w:bookmarkStart w:id="76" w:name="_ETM_Q1_7379494"/>
      <w:bookmarkEnd w:id="76"/>
      <w:r>
        <w:rPr>
          <w:rFonts w:hint="cs"/>
          <w:rtl/>
          <w:lang w:eastAsia="he-IL"/>
        </w:rPr>
        <w:t xml:space="preserve">של תא הסטודנטים פועלת לשמן. </w:t>
      </w:r>
      <w:bookmarkStart w:id="77" w:name="_ETM_Q1_7382289"/>
      <w:bookmarkEnd w:id="77"/>
    </w:p>
    <w:p w14:paraId="79FD17D9" w14:textId="77777777" w:rsidR="007A4C6D" w:rsidRDefault="007A4C6D" w:rsidP="007A4C6D">
      <w:pPr>
        <w:rPr>
          <w:rtl/>
          <w:lang w:eastAsia="he-IL"/>
        </w:rPr>
      </w:pPr>
      <w:bookmarkStart w:id="78" w:name="_ETM_Q1_7382334"/>
      <w:bookmarkEnd w:id="78"/>
    </w:p>
    <w:p w14:paraId="03B1D181" w14:textId="07DECD9A" w:rsidR="007A4C6D" w:rsidRDefault="007A4C6D" w:rsidP="0009483F">
      <w:pPr>
        <w:pStyle w:val="af6"/>
        <w:keepNext/>
        <w:rPr>
          <w:rtl/>
        </w:rPr>
      </w:pPr>
      <w:bookmarkStart w:id="79" w:name="ET_yor_6053_18"/>
      <w:r w:rsidRPr="0009483F">
        <w:rPr>
          <w:rStyle w:val="TagStyle"/>
          <w:rtl/>
        </w:rPr>
        <w:t xml:space="preserve"> &lt;&lt; יור &gt;&gt;</w:t>
      </w:r>
      <w:r w:rsidRPr="007A4C6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A4C6D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79"/>
    </w:p>
    <w:p w14:paraId="2674DFB7" w14:textId="77777777" w:rsidR="007A4C6D" w:rsidRDefault="007A4C6D" w:rsidP="0009483F">
      <w:pPr>
        <w:pStyle w:val="KeepWithNext"/>
        <w:rPr>
          <w:rtl/>
          <w:lang w:eastAsia="he-IL"/>
        </w:rPr>
      </w:pPr>
    </w:p>
    <w:p w14:paraId="2FA7FC19" w14:textId="6E49A26D" w:rsidR="007A4C6D" w:rsidRDefault="007A4C6D" w:rsidP="007A4C6D">
      <w:pPr>
        <w:rPr>
          <w:rtl/>
          <w:lang w:eastAsia="he-IL"/>
        </w:rPr>
      </w:pPr>
      <w:bookmarkStart w:id="80" w:name="_ETM_Q1_7384030"/>
      <w:bookmarkStart w:id="81" w:name="_ETM_Q1_7384065"/>
      <w:bookmarkEnd w:id="80"/>
      <w:bookmarkEnd w:id="81"/>
      <w:r>
        <w:rPr>
          <w:rFonts w:hint="cs"/>
          <w:rtl/>
          <w:lang w:eastAsia="he-IL"/>
        </w:rPr>
        <w:t xml:space="preserve">מי בעד ההסתייגות? מי נגד? </w:t>
      </w:r>
      <w:bookmarkStart w:id="82" w:name="_ETM_Q1_7383267"/>
      <w:bookmarkEnd w:id="82"/>
      <w:r>
        <w:rPr>
          <w:rFonts w:hint="cs"/>
          <w:rtl/>
          <w:lang w:eastAsia="he-IL"/>
        </w:rPr>
        <w:t xml:space="preserve">סמיר בעד. </w:t>
      </w:r>
      <w:r w:rsidR="00F539E4">
        <w:rPr>
          <w:rFonts w:hint="cs"/>
          <w:rtl/>
          <w:lang w:eastAsia="he-IL"/>
        </w:rPr>
        <w:t xml:space="preserve">ההסתייגות לא התקבלה. </w:t>
      </w:r>
    </w:p>
    <w:p w14:paraId="42FF201A" w14:textId="77777777" w:rsidR="007A4C6D" w:rsidRDefault="007A4C6D" w:rsidP="007A4C6D">
      <w:pPr>
        <w:rPr>
          <w:rtl/>
          <w:lang w:eastAsia="he-IL"/>
        </w:rPr>
      </w:pPr>
    </w:p>
    <w:p w14:paraId="3F74BC57" w14:textId="7C6A37C2" w:rsidR="007A4C6D" w:rsidRDefault="007A4C6D" w:rsidP="007A4C6D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14:paraId="708A7412" w14:textId="2D41AE2C" w:rsidR="007A4C6D" w:rsidRDefault="007A4C6D" w:rsidP="007A4C6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FB14D4E" w14:textId="77777777" w:rsidR="007A4C6D" w:rsidRDefault="007A4C6D" w:rsidP="007A4C6D">
      <w:pPr>
        <w:rPr>
          <w:rtl/>
          <w:lang w:eastAsia="he-IL"/>
        </w:rPr>
      </w:pPr>
      <w:bookmarkStart w:id="83" w:name="_ETM_Q1_7388633"/>
      <w:bookmarkStart w:id="84" w:name="_ETM_Q1_7388680"/>
      <w:bookmarkEnd w:id="83"/>
      <w:bookmarkEnd w:id="84"/>
    </w:p>
    <w:p w14:paraId="3BC9EDAC" w14:textId="587F9356" w:rsidR="007A4C6D" w:rsidRDefault="007A4C6D" w:rsidP="0009483F">
      <w:pPr>
        <w:pStyle w:val="a4"/>
        <w:keepNext/>
        <w:rPr>
          <w:rtl/>
        </w:rPr>
      </w:pPr>
      <w:bookmarkStart w:id="85" w:name="_ETM_Q1_7392561"/>
      <w:bookmarkStart w:id="86" w:name="_ETM_Q1_7392604"/>
      <w:bookmarkStart w:id="87" w:name="_ETM_Q1_7390603"/>
      <w:bookmarkStart w:id="88" w:name="ET_speaker_תמי_סלע_20"/>
      <w:bookmarkEnd w:id="85"/>
      <w:bookmarkEnd w:id="86"/>
      <w:bookmarkEnd w:id="87"/>
      <w:r w:rsidRPr="0009483F">
        <w:rPr>
          <w:rStyle w:val="TagStyle"/>
          <w:rtl/>
        </w:rPr>
        <w:t xml:space="preserve"> &lt;&lt; דובר &gt;&gt;</w:t>
      </w:r>
      <w:r w:rsidRPr="007A4C6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A4C6D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88"/>
    </w:p>
    <w:p w14:paraId="755A007E" w14:textId="77777777" w:rsidR="007A4C6D" w:rsidRDefault="007A4C6D" w:rsidP="0009483F">
      <w:pPr>
        <w:pStyle w:val="KeepWithNext"/>
        <w:rPr>
          <w:rtl/>
          <w:lang w:eastAsia="he-IL"/>
        </w:rPr>
      </w:pPr>
    </w:p>
    <w:p w14:paraId="56B8F73D" w14:textId="67FDE0C5" w:rsidR="007A4C6D" w:rsidRDefault="007A4C6D" w:rsidP="007A4C6D">
      <w:pPr>
        <w:rPr>
          <w:rtl/>
          <w:lang w:eastAsia="he-IL"/>
        </w:rPr>
      </w:pPr>
      <w:bookmarkStart w:id="89" w:name="_ETM_Q1_7390864"/>
      <w:bookmarkStart w:id="90" w:name="_ETM_Q1_7390889"/>
      <w:bookmarkEnd w:id="89"/>
      <w:bookmarkEnd w:id="90"/>
      <w:r>
        <w:rPr>
          <w:rFonts w:hint="cs"/>
          <w:rtl/>
          <w:lang w:eastAsia="he-IL"/>
        </w:rPr>
        <w:t xml:space="preserve">2, </w:t>
      </w:r>
      <w:bookmarkStart w:id="91" w:name="_ETM_Q1_7392339"/>
      <w:bookmarkEnd w:id="91"/>
      <w:r>
        <w:rPr>
          <w:rFonts w:hint="cs"/>
          <w:rtl/>
          <w:lang w:eastAsia="he-IL"/>
        </w:rPr>
        <w:t xml:space="preserve">בסעיף 6, אחרי 'בתקנון הפעילות הציבורית של מוסד' יבוא </w:t>
      </w:r>
      <w:bookmarkStart w:id="92" w:name="_ETM_Q1_7393669"/>
      <w:bookmarkEnd w:id="92"/>
      <w:r>
        <w:rPr>
          <w:rFonts w:hint="cs"/>
          <w:rtl/>
          <w:lang w:eastAsia="he-IL"/>
        </w:rPr>
        <w:t xml:space="preserve">'ובהתאם לדין'. זה הסעיף של חופש ההתארגנות, הוסיפו </w:t>
      </w:r>
      <w:bookmarkStart w:id="93" w:name="_ETM_Q1_7402859"/>
      <w:bookmarkEnd w:id="93"/>
      <w:r>
        <w:rPr>
          <w:rFonts w:hint="cs"/>
          <w:rtl/>
          <w:lang w:eastAsia="he-IL"/>
        </w:rPr>
        <w:t xml:space="preserve">בהתאם לדין. </w:t>
      </w:r>
    </w:p>
    <w:p w14:paraId="4E93C9A7" w14:textId="77777777" w:rsidR="007A4C6D" w:rsidRDefault="007A4C6D" w:rsidP="007A4C6D">
      <w:pPr>
        <w:rPr>
          <w:rtl/>
          <w:lang w:eastAsia="he-IL"/>
        </w:rPr>
      </w:pPr>
      <w:bookmarkStart w:id="94" w:name="_ETM_Q1_7396533"/>
      <w:bookmarkStart w:id="95" w:name="_ETM_Q1_7396575"/>
      <w:bookmarkStart w:id="96" w:name="_ETM_Q1_7397941"/>
      <w:bookmarkEnd w:id="94"/>
      <w:bookmarkEnd w:id="95"/>
      <w:bookmarkEnd w:id="96"/>
    </w:p>
    <w:p w14:paraId="5F02F632" w14:textId="19800FD9" w:rsidR="007A4C6D" w:rsidRDefault="007A4C6D" w:rsidP="0009483F">
      <w:pPr>
        <w:pStyle w:val="af6"/>
        <w:keepNext/>
        <w:rPr>
          <w:rtl/>
        </w:rPr>
      </w:pPr>
      <w:bookmarkStart w:id="97" w:name="ET_yor_6053_21"/>
      <w:r w:rsidRPr="0009483F">
        <w:rPr>
          <w:rStyle w:val="TagStyle"/>
          <w:rtl/>
        </w:rPr>
        <w:t xml:space="preserve"> &lt;&lt; יור &gt;&gt;</w:t>
      </w:r>
      <w:r w:rsidRPr="007A4C6D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A4C6D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97"/>
    </w:p>
    <w:p w14:paraId="7808FA14" w14:textId="77777777" w:rsidR="007A4C6D" w:rsidRDefault="007A4C6D" w:rsidP="0009483F">
      <w:pPr>
        <w:pStyle w:val="KeepWithNext"/>
        <w:rPr>
          <w:rtl/>
          <w:lang w:eastAsia="he-IL"/>
        </w:rPr>
      </w:pPr>
    </w:p>
    <w:p w14:paraId="3C11850F" w14:textId="5B7852CB" w:rsidR="007A4C6D" w:rsidRDefault="007A4C6D" w:rsidP="007A4C6D">
      <w:pPr>
        <w:rPr>
          <w:rtl/>
          <w:lang w:eastAsia="he-IL"/>
        </w:rPr>
      </w:pPr>
      <w:bookmarkStart w:id="98" w:name="_ETM_Q1_7398230"/>
      <w:bookmarkStart w:id="99" w:name="_ETM_Q1_7398263"/>
      <w:bookmarkEnd w:id="98"/>
      <w:bookmarkEnd w:id="99"/>
      <w:r>
        <w:rPr>
          <w:rFonts w:hint="cs"/>
          <w:rtl/>
          <w:lang w:eastAsia="he-IL"/>
        </w:rPr>
        <w:t xml:space="preserve">מי בעד? מי נגד? מי נמנע? </w:t>
      </w:r>
      <w:r w:rsidR="00F539E4">
        <w:rPr>
          <w:rFonts w:hint="cs"/>
          <w:rtl/>
          <w:lang w:eastAsia="he-IL"/>
        </w:rPr>
        <w:t xml:space="preserve">ההסתייגות נפלה. </w:t>
      </w:r>
    </w:p>
    <w:p w14:paraId="2593A77F" w14:textId="77777777" w:rsidR="007A4C6D" w:rsidRDefault="007A4C6D" w:rsidP="007A4C6D">
      <w:pPr>
        <w:rPr>
          <w:rtl/>
          <w:lang w:eastAsia="he-IL"/>
        </w:rPr>
      </w:pPr>
      <w:bookmarkStart w:id="100" w:name="_ETM_Q1_7407953"/>
      <w:bookmarkStart w:id="101" w:name="_ETM_Q1_7407990"/>
      <w:bookmarkEnd w:id="100"/>
      <w:bookmarkEnd w:id="101"/>
    </w:p>
    <w:p w14:paraId="61285F86" w14:textId="77777777" w:rsidR="007A4C6D" w:rsidRDefault="007A4C6D" w:rsidP="007A4C6D">
      <w:pPr>
        <w:pStyle w:val="af1"/>
        <w:keepNext/>
        <w:ind w:firstLine="0"/>
        <w:rPr>
          <w:rtl/>
          <w:lang w:eastAsia="he-IL"/>
        </w:rPr>
      </w:pPr>
      <w:bookmarkStart w:id="102" w:name="_ETM_Q1_7408099"/>
      <w:bookmarkStart w:id="103" w:name="_ETM_Q1_7408142"/>
      <w:bookmarkEnd w:id="102"/>
      <w:bookmarkEnd w:id="103"/>
      <w:r>
        <w:rPr>
          <w:rtl/>
          <w:lang w:eastAsia="he-IL"/>
        </w:rPr>
        <w:t>הצבעה</w:t>
      </w:r>
    </w:p>
    <w:p w14:paraId="64E59076" w14:textId="77777777" w:rsidR="007A4C6D" w:rsidRDefault="007A4C6D" w:rsidP="007A4C6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90A2E19" w14:textId="77777777" w:rsidR="007A4C6D" w:rsidRDefault="007A4C6D" w:rsidP="007A4C6D">
      <w:pPr>
        <w:rPr>
          <w:rtl/>
          <w:lang w:eastAsia="he-IL"/>
        </w:rPr>
      </w:pPr>
    </w:p>
    <w:p w14:paraId="5138888C" w14:textId="5782947D" w:rsidR="007A4C6D" w:rsidRDefault="007A4C6D" w:rsidP="0009483F">
      <w:pPr>
        <w:pStyle w:val="a4"/>
        <w:keepNext/>
        <w:rPr>
          <w:rtl/>
        </w:rPr>
      </w:pPr>
      <w:bookmarkStart w:id="104" w:name="ET_speaker_תמי_סלע_23"/>
      <w:r w:rsidRPr="0009483F">
        <w:rPr>
          <w:rStyle w:val="TagStyle"/>
          <w:rtl/>
        </w:rPr>
        <w:t>&lt;&lt; דובר &gt;&gt;</w:t>
      </w:r>
      <w:r w:rsidRPr="007A4C6D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7A4C6D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104"/>
    </w:p>
    <w:p w14:paraId="2F8B1289" w14:textId="77777777" w:rsidR="007A4C6D" w:rsidRDefault="007A4C6D" w:rsidP="0009483F">
      <w:pPr>
        <w:pStyle w:val="KeepWithNext"/>
        <w:rPr>
          <w:rtl/>
          <w:lang w:eastAsia="he-IL"/>
        </w:rPr>
      </w:pPr>
    </w:p>
    <w:p w14:paraId="41F6B2C4" w14:textId="0CD7D7FA" w:rsidR="007A4C6D" w:rsidRDefault="007A4C6D" w:rsidP="007A4C6D">
      <w:pPr>
        <w:rPr>
          <w:rtl/>
          <w:lang w:eastAsia="he-IL"/>
        </w:rPr>
      </w:pPr>
      <w:bookmarkStart w:id="105" w:name="_ETM_Q1_7411345"/>
      <w:bookmarkStart w:id="106" w:name="_ETM_Q1_7411371"/>
      <w:bookmarkEnd w:id="105"/>
      <w:bookmarkEnd w:id="106"/>
      <w:r>
        <w:rPr>
          <w:rFonts w:hint="cs"/>
          <w:rtl/>
          <w:lang w:eastAsia="he-IL"/>
        </w:rPr>
        <w:t xml:space="preserve">אנחנו </w:t>
      </w:r>
      <w:bookmarkStart w:id="107" w:name="_ETM_Q1_7413448"/>
      <w:bookmarkEnd w:id="107"/>
      <w:r>
        <w:rPr>
          <w:rFonts w:hint="cs"/>
          <w:rtl/>
          <w:lang w:eastAsia="he-IL"/>
        </w:rPr>
        <w:t>בהצעות לתיקונים בסעיף 17</w:t>
      </w:r>
      <w:r w:rsidR="00F539E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. לגבי 17</w:t>
      </w:r>
      <w:r w:rsidR="00F539E4">
        <w:rPr>
          <w:rFonts w:hint="cs"/>
          <w:rtl/>
          <w:lang w:eastAsia="he-IL"/>
        </w:rPr>
        <w:t xml:space="preserve">א(ג) שמדבר על כך שהפרת </w:t>
      </w:r>
      <w:bookmarkStart w:id="108" w:name="_ETM_Q1_7421490"/>
      <w:bookmarkEnd w:id="108"/>
      <w:r w:rsidR="00F539E4">
        <w:rPr>
          <w:rFonts w:hint="cs"/>
          <w:rtl/>
          <w:lang w:eastAsia="he-IL"/>
        </w:rPr>
        <w:t xml:space="preserve">ההוראות היא עבירת משמעת, מוצע פה להוסיף 'ובלבד שיוכח קשר </w:t>
      </w:r>
      <w:bookmarkStart w:id="109" w:name="_ETM_Q1_7425227"/>
      <w:bookmarkEnd w:id="109"/>
      <w:r w:rsidR="00F539E4">
        <w:rPr>
          <w:rFonts w:hint="cs"/>
          <w:rtl/>
          <w:lang w:eastAsia="he-IL"/>
        </w:rPr>
        <w:t xml:space="preserve">ישיר בין ההתארגנות לבין ארגון טרור שהוכר על פי דין </w:t>
      </w:r>
      <w:bookmarkStart w:id="110" w:name="_ETM_Q1_7426935"/>
      <w:bookmarkEnd w:id="110"/>
      <w:r w:rsidR="00F539E4">
        <w:rPr>
          <w:rFonts w:hint="cs"/>
          <w:rtl/>
          <w:lang w:eastAsia="he-IL"/>
        </w:rPr>
        <w:t xml:space="preserve">במדינת ישראל'. </w:t>
      </w:r>
    </w:p>
    <w:p w14:paraId="3CAF98E4" w14:textId="77777777" w:rsidR="00F539E4" w:rsidRDefault="00F539E4" w:rsidP="007A4C6D">
      <w:pPr>
        <w:rPr>
          <w:rtl/>
          <w:lang w:eastAsia="he-IL"/>
        </w:rPr>
      </w:pPr>
      <w:bookmarkStart w:id="111" w:name="_ETM_Q1_7430165"/>
      <w:bookmarkStart w:id="112" w:name="_ETM_Q1_7430217"/>
      <w:bookmarkEnd w:id="111"/>
      <w:bookmarkEnd w:id="112"/>
    </w:p>
    <w:p w14:paraId="24B8C27A" w14:textId="56E968E5" w:rsidR="00F539E4" w:rsidRDefault="00F539E4" w:rsidP="0009483F">
      <w:pPr>
        <w:pStyle w:val="af6"/>
        <w:keepNext/>
        <w:rPr>
          <w:rtl/>
        </w:rPr>
      </w:pPr>
      <w:bookmarkStart w:id="113" w:name="ET_yor_6053_24"/>
      <w:r w:rsidRPr="0009483F">
        <w:rPr>
          <w:rStyle w:val="TagStyle"/>
          <w:rtl/>
        </w:rPr>
        <w:t xml:space="preserve"> &lt;&lt; יור &gt;&gt;</w:t>
      </w:r>
      <w:r w:rsidRPr="00F539E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539E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113"/>
    </w:p>
    <w:p w14:paraId="6170D77B" w14:textId="77777777" w:rsidR="00F539E4" w:rsidRDefault="00F539E4" w:rsidP="0009483F">
      <w:pPr>
        <w:pStyle w:val="KeepWithNext"/>
        <w:rPr>
          <w:rtl/>
          <w:lang w:eastAsia="he-IL"/>
        </w:rPr>
      </w:pPr>
    </w:p>
    <w:p w14:paraId="30547D80" w14:textId="0FC6F21E" w:rsidR="00F539E4" w:rsidRDefault="00F539E4" w:rsidP="00F539E4">
      <w:pPr>
        <w:rPr>
          <w:rtl/>
          <w:lang w:eastAsia="he-IL"/>
        </w:rPr>
      </w:pPr>
      <w:bookmarkStart w:id="114" w:name="_ETM_Q1_7431577"/>
      <w:bookmarkEnd w:id="114"/>
      <w:r>
        <w:rPr>
          <w:rFonts w:hint="cs"/>
          <w:rtl/>
          <w:lang w:eastAsia="he-IL"/>
        </w:rPr>
        <w:t>מ</w:t>
      </w:r>
      <w:bookmarkStart w:id="115" w:name="_ETM_Q1_7431638"/>
      <w:bookmarkEnd w:id="115"/>
      <w:r>
        <w:rPr>
          <w:rFonts w:hint="cs"/>
          <w:rtl/>
          <w:lang w:eastAsia="he-IL"/>
        </w:rPr>
        <w:t xml:space="preserve">י בעד? מי נגד? מי נמנע? ההסתייגות לא התקבלה. </w:t>
      </w:r>
    </w:p>
    <w:p w14:paraId="7EF4077D" w14:textId="77777777" w:rsidR="00F539E4" w:rsidRDefault="00F539E4" w:rsidP="00F539E4">
      <w:pPr>
        <w:rPr>
          <w:rtl/>
          <w:lang w:eastAsia="he-IL"/>
        </w:rPr>
      </w:pPr>
      <w:bookmarkStart w:id="116" w:name="_ETM_Q1_7430430"/>
      <w:bookmarkStart w:id="117" w:name="_ETM_Q1_7430479"/>
      <w:bookmarkEnd w:id="116"/>
      <w:bookmarkEnd w:id="117"/>
    </w:p>
    <w:p w14:paraId="1F876565" w14:textId="77777777" w:rsidR="00F539E4" w:rsidRDefault="00F539E4" w:rsidP="00F539E4">
      <w:pPr>
        <w:pStyle w:val="af1"/>
        <w:keepNext/>
        <w:ind w:firstLine="0"/>
        <w:rPr>
          <w:rtl/>
          <w:lang w:eastAsia="he-IL"/>
        </w:rPr>
      </w:pPr>
      <w:bookmarkStart w:id="118" w:name="_ETM_Q1_7430581"/>
      <w:bookmarkStart w:id="119" w:name="_ETM_Q1_7430629"/>
      <w:bookmarkEnd w:id="118"/>
      <w:bookmarkEnd w:id="119"/>
      <w:r>
        <w:rPr>
          <w:rtl/>
          <w:lang w:eastAsia="he-IL"/>
        </w:rPr>
        <w:t>הצבעה</w:t>
      </w:r>
    </w:p>
    <w:p w14:paraId="2849A511" w14:textId="77777777" w:rsidR="00F539E4" w:rsidRDefault="00F539E4" w:rsidP="00F539E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8305FF2" w14:textId="77777777" w:rsidR="00F539E4" w:rsidRDefault="00F539E4" w:rsidP="00F539E4">
      <w:pPr>
        <w:rPr>
          <w:rtl/>
          <w:lang w:eastAsia="he-IL"/>
        </w:rPr>
      </w:pPr>
      <w:bookmarkStart w:id="120" w:name="_ETM_Q1_7434294"/>
      <w:bookmarkStart w:id="121" w:name="_ETM_Q1_7432844"/>
      <w:bookmarkStart w:id="122" w:name="_ETM_Q1_7432892"/>
      <w:bookmarkEnd w:id="120"/>
      <w:bookmarkEnd w:id="121"/>
      <w:bookmarkEnd w:id="122"/>
    </w:p>
    <w:p w14:paraId="7916F8AF" w14:textId="4CE7409F" w:rsidR="00F539E4" w:rsidRDefault="00F539E4" w:rsidP="0009483F">
      <w:pPr>
        <w:pStyle w:val="a4"/>
        <w:keepNext/>
        <w:rPr>
          <w:rtl/>
        </w:rPr>
      </w:pPr>
      <w:bookmarkStart w:id="123" w:name="ET_speaker_תמי_סלע_26"/>
      <w:r w:rsidRPr="0009483F">
        <w:rPr>
          <w:rStyle w:val="TagStyle"/>
          <w:rtl/>
        </w:rPr>
        <w:t xml:space="preserve"> &lt;&lt; דובר &gt;&gt;</w:t>
      </w:r>
      <w:r w:rsidRPr="00F539E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539E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123"/>
    </w:p>
    <w:p w14:paraId="7370DC73" w14:textId="77777777" w:rsidR="00F539E4" w:rsidRDefault="00F539E4" w:rsidP="0009483F">
      <w:pPr>
        <w:pStyle w:val="KeepWithNext"/>
        <w:rPr>
          <w:rtl/>
          <w:lang w:eastAsia="he-IL"/>
        </w:rPr>
      </w:pPr>
    </w:p>
    <w:p w14:paraId="5A509337" w14:textId="540D3CB7" w:rsidR="00F539E4" w:rsidRDefault="00F539E4" w:rsidP="00F539E4">
      <w:pPr>
        <w:rPr>
          <w:rtl/>
          <w:lang w:eastAsia="he-IL"/>
        </w:rPr>
      </w:pPr>
      <w:bookmarkStart w:id="124" w:name="_ETM_Q1_7434651"/>
      <w:bookmarkStart w:id="125" w:name="_ETM_Q1_7434677"/>
      <w:bookmarkEnd w:id="124"/>
      <w:bookmarkEnd w:id="125"/>
      <w:r>
        <w:rPr>
          <w:rFonts w:hint="cs"/>
          <w:rtl/>
          <w:lang w:eastAsia="he-IL"/>
        </w:rPr>
        <w:t xml:space="preserve">באותו סעיף יבוא אחריו סעיף חדש, 17א(ד), 'הוראות סעיף </w:t>
      </w:r>
      <w:bookmarkStart w:id="126" w:name="_ETM_Q1_7441695"/>
      <w:bookmarkEnd w:id="126"/>
      <w:r>
        <w:rPr>
          <w:rFonts w:hint="cs"/>
          <w:rtl/>
          <w:lang w:eastAsia="he-IL"/>
        </w:rPr>
        <w:t xml:space="preserve">זה לא יחולו על ביטויים שנאמרים במסגרת כנס מדעי, מחקר </w:t>
      </w:r>
      <w:bookmarkStart w:id="127" w:name="_ETM_Q1_7445695"/>
      <w:bookmarkEnd w:id="127"/>
      <w:r>
        <w:rPr>
          <w:rFonts w:hint="cs"/>
          <w:rtl/>
          <w:lang w:eastAsia="he-IL"/>
        </w:rPr>
        <w:t xml:space="preserve">אקדמי או דיון פדגוגי המתקיים כחלק מתוכנית הלימודים'. </w:t>
      </w:r>
    </w:p>
    <w:p w14:paraId="271DCA4B" w14:textId="77777777" w:rsidR="00F539E4" w:rsidRDefault="00F539E4" w:rsidP="00F539E4">
      <w:pPr>
        <w:rPr>
          <w:rtl/>
          <w:lang w:eastAsia="he-IL"/>
        </w:rPr>
      </w:pPr>
      <w:bookmarkStart w:id="128" w:name="_ETM_Q1_7449658"/>
      <w:bookmarkStart w:id="129" w:name="_ETM_Q1_7449704"/>
      <w:bookmarkStart w:id="130" w:name="_ETM_Q1_7450691"/>
      <w:bookmarkEnd w:id="128"/>
      <w:bookmarkEnd w:id="129"/>
      <w:bookmarkEnd w:id="130"/>
    </w:p>
    <w:p w14:paraId="6D535A1B" w14:textId="66D5FD18" w:rsidR="00F539E4" w:rsidRDefault="00F539E4" w:rsidP="0009483F">
      <w:pPr>
        <w:pStyle w:val="af6"/>
        <w:keepNext/>
        <w:rPr>
          <w:rtl/>
        </w:rPr>
      </w:pPr>
      <w:bookmarkStart w:id="131" w:name="ET_yor_6053_27"/>
      <w:r w:rsidRPr="0009483F">
        <w:rPr>
          <w:rStyle w:val="TagStyle"/>
          <w:rtl/>
        </w:rPr>
        <w:t xml:space="preserve"> &lt;&lt; יור &gt;&gt;</w:t>
      </w:r>
      <w:r w:rsidRPr="00F539E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539E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131"/>
    </w:p>
    <w:p w14:paraId="1E6E090B" w14:textId="77777777" w:rsidR="00F539E4" w:rsidRDefault="00F539E4" w:rsidP="0009483F">
      <w:pPr>
        <w:pStyle w:val="KeepWithNext"/>
        <w:rPr>
          <w:rtl/>
          <w:lang w:eastAsia="he-IL"/>
        </w:rPr>
      </w:pPr>
    </w:p>
    <w:p w14:paraId="247876D2" w14:textId="740FEB47" w:rsidR="00F539E4" w:rsidRDefault="00F539E4" w:rsidP="00F539E4">
      <w:pPr>
        <w:rPr>
          <w:rtl/>
          <w:lang w:eastAsia="he-IL"/>
        </w:rPr>
      </w:pPr>
      <w:bookmarkStart w:id="132" w:name="_ETM_Q1_7450963"/>
      <w:bookmarkStart w:id="133" w:name="_ETM_Q1_7450994"/>
      <w:bookmarkEnd w:id="132"/>
      <w:bookmarkEnd w:id="133"/>
      <w:r>
        <w:rPr>
          <w:rFonts w:hint="cs"/>
          <w:rtl/>
          <w:lang w:eastAsia="he-IL"/>
        </w:rPr>
        <w:t xml:space="preserve">מי בעד? </w:t>
      </w:r>
      <w:bookmarkStart w:id="134" w:name="_ETM_Q1_7447494"/>
      <w:bookmarkEnd w:id="134"/>
      <w:r>
        <w:rPr>
          <w:rFonts w:hint="cs"/>
          <w:rtl/>
          <w:lang w:eastAsia="he-IL"/>
        </w:rPr>
        <w:t xml:space="preserve">מי נגד? מי נמנע? ההסתייגות לא התקבלה. </w:t>
      </w:r>
    </w:p>
    <w:p w14:paraId="47614B4D" w14:textId="77777777" w:rsidR="00F539E4" w:rsidRDefault="00F539E4" w:rsidP="00F539E4">
      <w:pPr>
        <w:rPr>
          <w:rtl/>
          <w:lang w:eastAsia="he-IL"/>
        </w:rPr>
      </w:pPr>
      <w:bookmarkStart w:id="135" w:name="_ETM_Q1_7450446"/>
      <w:bookmarkStart w:id="136" w:name="_ETM_Q1_7450503"/>
      <w:bookmarkEnd w:id="135"/>
      <w:bookmarkEnd w:id="136"/>
    </w:p>
    <w:p w14:paraId="0C0A4185" w14:textId="77777777" w:rsidR="00F539E4" w:rsidRDefault="00F539E4" w:rsidP="00F539E4">
      <w:pPr>
        <w:pStyle w:val="af1"/>
        <w:keepNext/>
        <w:ind w:firstLine="0"/>
        <w:rPr>
          <w:rtl/>
          <w:lang w:eastAsia="he-IL"/>
        </w:rPr>
      </w:pPr>
      <w:bookmarkStart w:id="137" w:name="_ETM_Q1_7450614"/>
      <w:bookmarkStart w:id="138" w:name="_ETM_Q1_7450666"/>
      <w:bookmarkEnd w:id="137"/>
      <w:bookmarkEnd w:id="138"/>
      <w:r>
        <w:rPr>
          <w:rtl/>
          <w:lang w:eastAsia="he-IL"/>
        </w:rPr>
        <w:t>הצבעה</w:t>
      </w:r>
    </w:p>
    <w:p w14:paraId="00803E6C" w14:textId="77777777" w:rsidR="00F539E4" w:rsidRDefault="00F539E4" w:rsidP="00F539E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094852" w14:textId="77777777" w:rsidR="00F539E4" w:rsidRDefault="00F539E4" w:rsidP="00F539E4">
      <w:pPr>
        <w:rPr>
          <w:rtl/>
          <w:lang w:eastAsia="he-IL"/>
        </w:rPr>
      </w:pPr>
    </w:p>
    <w:p w14:paraId="495E9AA3" w14:textId="6C292ECE" w:rsidR="00F539E4" w:rsidRDefault="00F539E4" w:rsidP="0009483F">
      <w:pPr>
        <w:pStyle w:val="a4"/>
        <w:keepNext/>
        <w:rPr>
          <w:rtl/>
        </w:rPr>
      </w:pPr>
      <w:bookmarkStart w:id="139" w:name="_ETM_Q1_7453325"/>
      <w:bookmarkStart w:id="140" w:name="_ETM_Q1_7453366"/>
      <w:bookmarkStart w:id="141" w:name="_ETM_Q1_7454005"/>
      <w:bookmarkStart w:id="142" w:name="ET_speaker_תמי_סלע_29"/>
      <w:bookmarkEnd w:id="139"/>
      <w:bookmarkEnd w:id="140"/>
      <w:bookmarkEnd w:id="141"/>
      <w:r w:rsidRPr="0009483F">
        <w:rPr>
          <w:rStyle w:val="TagStyle"/>
          <w:rtl/>
        </w:rPr>
        <w:t xml:space="preserve"> &lt;&lt; דובר &gt;&gt;</w:t>
      </w:r>
      <w:r w:rsidRPr="00F539E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539E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142"/>
    </w:p>
    <w:p w14:paraId="60784FCF" w14:textId="77777777" w:rsidR="00F539E4" w:rsidRDefault="00F539E4" w:rsidP="0009483F">
      <w:pPr>
        <w:pStyle w:val="KeepWithNext"/>
        <w:rPr>
          <w:rtl/>
          <w:lang w:eastAsia="he-IL"/>
        </w:rPr>
      </w:pPr>
    </w:p>
    <w:p w14:paraId="7F73F4B5" w14:textId="445CDE1C" w:rsidR="00F539E4" w:rsidRDefault="00F539E4" w:rsidP="00F539E4">
      <w:pPr>
        <w:rPr>
          <w:rtl/>
          <w:lang w:eastAsia="he-IL"/>
        </w:rPr>
      </w:pPr>
      <w:bookmarkStart w:id="143" w:name="_ETM_Q1_7454249"/>
      <w:bookmarkStart w:id="144" w:name="_ETM_Q1_7454274"/>
      <w:bookmarkEnd w:id="143"/>
      <w:bookmarkEnd w:id="144"/>
      <w:r>
        <w:rPr>
          <w:rFonts w:hint="cs"/>
          <w:rtl/>
          <w:lang w:eastAsia="he-IL"/>
        </w:rPr>
        <w:t xml:space="preserve">סעיף נוסף שמוצע </w:t>
      </w:r>
      <w:bookmarkStart w:id="145" w:name="_ETM_Q1_7453806"/>
      <w:bookmarkEnd w:id="145"/>
      <w:r>
        <w:rPr>
          <w:rFonts w:hint="cs"/>
          <w:rtl/>
          <w:lang w:eastAsia="he-IL"/>
        </w:rPr>
        <w:t xml:space="preserve">להוסיף, 'לא ייעשה שימוש בסעיף זה לצורך דיכוי מחאות פוליטיות שאינן חורגות מגבולות חופש הביטוי הלגיטימי'. </w:t>
      </w:r>
    </w:p>
    <w:p w14:paraId="67A9B2CD" w14:textId="77777777" w:rsidR="00F539E4" w:rsidRDefault="00F539E4" w:rsidP="00F539E4">
      <w:pPr>
        <w:rPr>
          <w:rtl/>
          <w:lang w:eastAsia="he-IL"/>
        </w:rPr>
      </w:pPr>
      <w:bookmarkStart w:id="146" w:name="_ETM_Q1_7465348"/>
      <w:bookmarkStart w:id="147" w:name="_ETM_Q1_7465395"/>
      <w:bookmarkStart w:id="148" w:name="_ETM_Q1_7462700"/>
      <w:bookmarkEnd w:id="146"/>
      <w:bookmarkEnd w:id="147"/>
      <w:bookmarkEnd w:id="148"/>
    </w:p>
    <w:p w14:paraId="721097BE" w14:textId="598CE9D0" w:rsidR="00F539E4" w:rsidRDefault="00F539E4" w:rsidP="0009483F">
      <w:pPr>
        <w:pStyle w:val="af6"/>
        <w:keepNext/>
        <w:rPr>
          <w:rtl/>
        </w:rPr>
      </w:pPr>
      <w:bookmarkStart w:id="149" w:name="ET_yor_6053_30"/>
      <w:r w:rsidRPr="0009483F">
        <w:rPr>
          <w:rStyle w:val="TagStyle"/>
          <w:rtl/>
        </w:rPr>
        <w:t xml:space="preserve"> &lt;&lt; יור &gt;&gt;</w:t>
      </w:r>
      <w:r w:rsidRPr="00F539E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539E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149"/>
    </w:p>
    <w:p w14:paraId="2C46F0E4" w14:textId="77777777" w:rsidR="00F539E4" w:rsidRDefault="00F539E4" w:rsidP="0009483F">
      <w:pPr>
        <w:pStyle w:val="KeepWithNext"/>
        <w:rPr>
          <w:rtl/>
          <w:lang w:eastAsia="he-IL"/>
        </w:rPr>
      </w:pPr>
    </w:p>
    <w:p w14:paraId="71FD8590" w14:textId="29BD17A6" w:rsidR="00F539E4" w:rsidRDefault="00F539E4" w:rsidP="00F539E4">
      <w:pPr>
        <w:rPr>
          <w:rtl/>
          <w:lang w:eastAsia="he-IL"/>
        </w:rPr>
      </w:pPr>
      <w:bookmarkStart w:id="150" w:name="_ETM_Q1_7463023"/>
      <w:bookmarkStart w:id="151" w:name="_ETM_Q1_7463054"/>
      <w:bookmarkEnd w:id="150"/>
      <w:bookmarkEnd w:id="151"/>
      <w:r>
        <w:rPr>
          <w:rFonts w:hint="cs"/>
          <w:rtl/>
          <w:lang w:eastAsia="he-IL"/>
        </w:rPr>
        <w:t xml:space="preserve">מי </w:t>
      </w:r>
      <w:bookmarkStart w:id="152" w:name="_ETM_Q1_7463355"/>
      <w:bookmarkEnd w:id="152"/>
      <w:r>
        <w:rPr>
          <w:rFonts w:hint="cs"/>
          <w:rtl/>
          <w:lang w:eastAsia="he-IL"/>
        </w:rPr>
        <w:t xml:space="preserve">בעד? מי נגד? מי נמנע? ההסתייגות לא התקבלה. </w:t>
      </w:r>
      <w:bookmarkStart w:id="153" w:name="_ETM_Q1_7469459"/>
      <w:bookmarkEnd w:id="153"/>
    </w:p>
    <w:p w14:paraId="14855B4A" w14:textId="77777777" w:rsidR="00F539E4" w:rsidRDefault="00F539E4" w:rsidP="00F539E4">
      <w:pPr>
        <w:rPr>
          <w:rtl/>
          <w:lang w:eastAsia="he-IL"/>
        </w:rPr>
      </w:pPr>
      <w:bookmarkStart w:id="154" w:name="_ETM_Q1_7469508"/>
      <w:bookmarkStart w:id="155" w:name="_ETM_Q1_7469603"/>
      <w:bookmarkEnd w:id="154"/>
      <w:bookmarkEnd w:id="155"/>
    </w:p>
    <w:p w14:paraId="2AEA875F" w14:textId="77777777" w:rsidR="00F539E4" w:rsidRDefault="00F539E4" w:rsidP="00F539E4">
      <w:pPr>
        <w:pStyle w:val="af1"/>
        <w:keepNext/>
        <w:ind w:firstLine="0"/>
        <w:rPr>
          <w:rtl/>
          <w:lang w:eastAsia="he-IL"/>
        </w:rPr>
      </w:pPr>
      <w:bookmarkStart w:id="156" w:name="_ETM_Q1_7469653"/>
      <w:bookmarkEnd w:id="156"/>
      <w:r>
        <w:rPr>
          <w:rtl/>
          <w:lang w:eastAsia="he-IL"/>
        </w:rPr>
        <w:t>הצבעה</w:t>
      </w:r>
    </w:p>
    <w:p w14:paraId="025815AB" w14:textId="77777777" w:rsidR="00F539E4" w:rsidRDefault="00F539E4" w:rsidP="00F539E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3E8C1335" w14:textId="77777777" w:rsidR="00F539E4" w:rsidRDefault="00F539E4" w:rsidP="00F539E4">
      <w:pPr>
        <w:rPr>
          <w:rtl/>
          <w:lang w:eastAsia="he-IL"/>
        </w:rPr>
      </w:pPr>
    </w:p>
    <w:p w14:paraId="38A5ACB4" w14:textId="286B8AC8" w:rsidR="00F539E4" w:rsidRDefault="00F539E4" w:rsidP="0009483F">
      <w:pPr>
        <w:pStyle w:val="a4"/>
        <w:keepNext/>
        <w:rPr>
          <w:rtl/>
        </w:rPr>
      </w:pPr>
      <w:bookmarkStart w:id="157" w:name="ET_speaker_תמי_סלע_31"/>
      <w:r w:rsidRPr="0009483F">
        <w:rPr>
          <w:rStyle w:val="TagStyle"/>
          <w:rtl/>
        </w:rPr>
        <w:lastRenderedPageBreak/>
        <w:t xml:space="preserve"> &lt;&lt; דובר &gt;&gt;</w:t>
      </w:r>
      <w:r w:rsidRPr="00F539E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539E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157"/>
    </w:p>
    <w:p w14:paraId="4C585CF8" w14:textId="77777777" w:rsidR="00F539E4" w:rsidRDefault="00F539E4" w:rsidP="0009483F">
      <w:pPr>
        <w:pStyle w:val="KeepWithNext"/>
        <w:rPr>
          <w:rtl/>
          <w:lang w:eastAsia="he-IL"/>
        </w:rPr>
      </w:pPr>
    </w:p>
    <w:p w14:paraId="48CE38B2" w14:textId="5FD0C889" w:rsidR="00F539E4" w:rsidRDefault="00F539E4" w:rsidP="00F539E4">
      <w:pPr>
        <w:rPr>
          <w:rtl/>
          <w:lang w:eastAsia="he-IL"/>
        </w:rPr>
      </w:pPr>
      <w:bookmarkStart w:id="158" w:name="_ETM_Q1_7466672"/>
      <w:bookmarkStart w:id="159" w:name="_ETM_Q1_7466703"/>
      <w:bookmarkEnd w:id="158"/>
      <w:bookmarkEnd w:id="159"/>
      <w:r>
        <w:rPr>
          <w:rFonts w:hint="cs"/>
          <w:rtl/>
          <w:lang w:eastAsia="he-IL"/>
        </w:rPr>
        <w:t xml:space="preserve">6, סעיף </w:t>
      </w:r>
      <w:bookmarkStart w:id="160" w:name="_ETM_Q1_7468106"/>
      <w:bookmarkEnd w:id="160"/>
      <w:r>
        <w:rPr>
          <w:rFonts w:hint="cs"/>
          <w:rtl/>
          <w:lang w:eastAsia="he-IL"/>
        </w:rPr>
        <w:t xml:space="preserve">נוסף שמוצע להוסיף, 'המוסד האקדמי לא יטיל סנקציות קולקטיביות על </w:t>
      </w:r>
      <w:bookmarkStart w:id="161" w:name="_ETM_Q1_7474788"/>
      <w:bookmarkEnd w:id="161"/>
      <w:r>
        <w:rPr>
          <w:rFonts w:hint="cs"/>
          <w:rtl/>
          <w:lang w:eastAsia="he-IL"/>
        </w:rPr>
        <w:t xml:space="preserve">תא סטודנטים שלם בשל מעשיהם של יחידים בלבד'. </w:t>
      </w:r>
      <w:bookmarkStart w:id="162" w:name="_ETM_Q1_7480386"/>
      <w:bookmarkEnd w:id="162"/>
    </w:p>
    <w:p w14:paraId="1D5D7ED2" w14:textId="77777777" w:rsidR="00F539E4" w:rsidRDefault="00F539E4" w:rsidP="00F539E4">
      <w:pPr>
        <w:rPr>
          <w:rtl/>
          <w:lang w:eastAsia="he-IL"/>
        </w:rPr>
      </w:pPr>
      <w:bookmarkStart w:id="163" w:name="_ETM_Q1_7480431"/>
      <w:bookmarkEnd w:id="163"/>
    </w:p>
    <w:p w14:paraId="22139AB3" w14:textId="1999B77C" w:rsidR="00F539E4" w:rsidRDefault="00F539E4" w:rsidP="0009483F">
      <w:pPr>
        <w:pStyle w:val="af6"/>
        <w:keepNext/>
        <w:rPr>
          <w:rtl/>
        </w:rPr>
      </w:pPr>
      <w:bookmarkStart w:id="164" w:name="ET_yor_6053_32"/>
      <w:r w:rsidRPr="0009483F">
        <w:rPr>
          <w:rStyle w:val="TagStyle"/>
          <w:rtl/>
        </w:rPr>
        <w:t xml:space="preserve"> &lt;&lt; יור &gt;&gt;</w:t>
      </w:r>
      <w:r w:rsidRPr="00F539E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539E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164"/>
    </w:p>
    <w:p w14:paraId="699E54CD" w14:textId="77777777" w:rsidR="00F539E4" w:rsidRDefault="00F539E4" w:rsidP="0009483F">
      <w:pPr>
        <w:pStyle w:val="KeepWithNext"/>
        <w:rPr>
          <w:rtl/>
          <w:lang w:eastAsia="he-IL"/>
        </w:rPr>
      </w:pPr>
    </w:p>
    <w:p w14:paraId="7785521F" w14:textId="662C33B9" w:rsidR="00F539E4" w:rsidRDefault="00F539E4" w:rsidP="00F539E4">
      <w:pPr>
        <w:rPr>
          <w:rtl/>
          <w:lang w:eastAsia="he-IL"/>
        </w:rPr>
      </w:pPr>
      <w:bookmarkStart w:id="165" w:name="_ETM_Q1_7481742"/>
      <w:bookmarkStart w:id="166" w:name="_ETM_Q1_7481765"/>
      <w:bookmarkEnd w:id="165"/>
      <w:bookmarkEnd w:id="166"/>
      <w:r>
        <w:rPr>
          <w:rFonts w:hint="cs"/>
          <w:rtl/>
          <w:lang w:eastAsia="he-IL"/>
        </w:rPr>
        <w:t xml:space="preserve">מי בעד? </w:t>
      </w:r>
      <w:bookmarkStart w:id="167" w:name="_ETM_Q1_7482932"/>
      <w:bookmarkEnd w:id="167"/>
      <w:r>
        <w:rPr>
          <w:rFonts w:hint="cs"/>
          <w:rtl/>
          <w:lang w:eastAsia="he-IL"/>
        </w:rPr>
        <w:t xml:space="preserve">מי נגד? מי נמנע? ההסתייגות לא התקבלה. </w:t>
      </w:r>
      <w:bookmarkStart w:id="168" w:name="_ETM_Q1_7484427"/>
      <w:bookmarkEnd w:id="168"/>
    </w:p>
    <w:p w14:paraId="68A8111F" w14:textId="77777777" w:rsidR="00F539E4" w:rsidRDefault="00F539E4" w:rsidP="00F539E4">
      <w:pPr>
        <w:rPr>
          <w:rtl/>
          <w:lang w:eastAsia="he-IL"/>
        </w:rPr>
      </w:pPr>
      <w:bookmarkStart w:id="169" w:name="_ETM_Q1_7484474"/>
      <w:bookmarkEnd w:id="169"/>
    </w:p>
    <w:p w14:paraId="0DA677B0" w14:textId="77777777" w:rsidR="00F539E4" w:rsidRDefault="00F539E4" w:rsidP="00F539E4">
      <w:pPr>
        <w:pStyle w:val="af1"/>
        <w:keepNext/>
        <w:ind w:firstLine="0"/>
        <w:rPr>
          <w:rtl/>
          <w:lang w:eastAsia="he-IL"/>
        </w:rPr>
      </w:pPr>
      <w:bookmarkStart w:id="170" w:name="_ETM_Q1_7484586"/>
      <w:bookmarkStart w:id="171" w:name="_ETM_Q1_7484628"/>
      <w:bookmarkEnd w:id="170"/>
      <w:bookmarkEnd w:id="171"/>
      <w:r>
        <w:rPr>
          <w:rtl/>
          <w:lang w:eastAsia="he-IL"/>
        </w:rPr>
        <w:t>הצבעה</w:t>
      </w:r>
    </w:p>
    <w:p w14:paraId="464A58E7" w14:textId="77777777" w:rsidR="00F539E4" w:rsidRDefault="00F539E4" w:rsidP="00F539E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D35E65E" w14:textId="77777777" w:rsidR="00F539E4" w:rsidRDefault="00F539E4" w:rsidP="00F539E4">
      <w:pPr>
        <w:rPr>
          <w:rtl/>
          <w:lang w:eastAsia="he-IL"/>
        </w:rPr>
      </w:pPr>
    </w:p>
    <w:p w14:paraId="1D2404B8" w14:textId="7388BDB4" w:rsidR="00F539E4" w:rsidRDefault="00F539E4" w:rsidP="0009483F">
      <w:pPr>
        <w:pStyle w:val="a4"/>
        <w:keepNext/>
        <w:rPr>
          <w:rtl/>
        </w:rPr>
      </w:pPr>
      <w:bookmarkStart w:id="172" w:name="ET_speaker_תמי_סלע_33"/>
      <w:r w:rsidRPr="0009483F">
        <w:rPr>
          <w:rStyle w:val="TagStyle"/>
          <w:rtl/>
        </w:rPr>
        <w:t xml:space="preserve"> &lt;&lt; דובר &gt;&gt;</w:t>
      </w:r>
      <w:r w:rsidRPr="00F539E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539E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172"/>
    </w:p>
    <w:p w14:paraId="5031D199" w14:textId="77777777" w:rsidR="00F539E4" w:rsidRDefault="00F539E4" w:rsidP="0009483F">
      <w:pPr>
        <w:pStyle w:val="KeepWithNext"/>
        <w:rPr>
          <w:rtl/>
          <w:lang w:eastAsia="he-IL"/>
        </w:rPr>
      </w:pPr>
    </w:p>
    <w:p w14:paraId="10B29CAF" w14:textId="78E16703" w:rsidR="00F539E4" w:rsidRDefault="00F539E4" w:rsidP="00F539E4">
      <w:pPr>
        <w:rPr>
          <w:rtl/>
          <w:lang w:eastAsia="he-IL"/>
        </w:rPr>
      </w:pPr>
      <w:bookmarkStart w:id="173" w:name="_ETM_Q1_7484056"/>
      <w:bookmarkStart w:id="174" w:name="_ETM_Q1_7484079"/>
      <w:bookmarkEnd w:id="173"/>
      <w:bookmarkEnd w:id="174"/>
      <w:r>
        <w:rPr>
          <w:rFonts w:hint="cs"/>
          <w:rtl/>
          <w:lang w:eastAsia="he-IL"/>
        </w:rPr>
        <w:t xml:space="preserve">7, סעיף חדש </w:t>
      </w:r>
      <w:bookmarkStart w:id="175" w:name="_ETM_Q1_7487078"/>
      <w:bookmarkEnd w:id="175"/>
      <w:r>
        <w:rPr>
          <w:rFonts w:hint="cs"/>
          <w:rtl/>
          <w:lang w:eastAsia="he-IL"/>
        </w:rPr>
        <w:t xml:space="preserve">אחר, 'הואיל ונפתח הליך פלילי בגין אותו עניין לא יפתח </w:t>
      </w:r>
      <w:bookmarkStart w:id="176" w:name="_ETM_Q1_7491234"/>
      <w:bookmarkEnd w:id="176"/>
      <w:r>
        <w:rPr>
          <w:rFonts w:hint="cs"/>
          <w:rtl/>
          <w:lang w:eastAsia="he-IL"/>
        </w:rPr>
        <w:t xml:space="preserve">המוסד האקדמי בהליך משמעתי מקביל וכל עוד העניין מצוי בבירור </w:t>
      </w:r>
      <w:bookmarkStart w:id="177" w:name="_ETM_Q1_7495143"/>
      <w:bookmarkEnd w:id="177"/>
      <w:r>
        <w:rPr>
          <w:rFonts w:hint="cs"/>
          <w:rtl/>
          <w:lang w:eastAsia="he-IL"/>
        </w:rPr>
        <w:t xml:space="preserve">בידי רשויות האכיפה לא יחל המוסד האקדמי בנקיטת הליכים לפי </w:t>
      </w:r>
      <w:bookmarkStart w:id="178" w:name="_ETM_Q1_7498812"/>
      <w:bookmarkEnd w:id="178"/>
      <w:r>
        <w:rPr>
          <w:rFonts w:hint="cs"/>
          <w:rtl/>
          <w:lang w:eastAsia="he-IL"/>
        </w:rPr>
        <w:t xml:space="preserve">סעיף זה'. </w:t>
      </w:r>
    </w:p>
    <w:p w14:paraId="28878C3A" w14:textId="77777777" w:rsidR="00F539E4" w:rsidRDefault="00F539E4" w:rsidP="00F539E4">
      <w:pPr>
        <w:rPr>
          <w:rtl/>
          <w:lang w:eastAsia="he-IL"/>
        </w:rPr>
      </w:pPr>
      <w:bookmarkStart w:id="179" w:name="_ETM_Q1_7499978"/>
      <w:bookmarkStart w:id="180" w:name="_ETM_Q1_7500023"/>
      <w:bookmarkEnd w:id="179"/>
      <w:bookmarkEnd w:id="180"/>
    </w:p>
    <w:p w14:paraId="7C703403" w14:textId="60437832" w:rsidR="00F539E4" w:rsidRDefault="00F539E4" w:rsidP="0009483F">
      <w:pPr>
        <w:pStyle w:val="af6"/>
        <w:keepNext/>
        <w:rPr>
          <w:rtl/>
        </w:rPr>
      </w:pPr>
      <w:bookmarkStart w:id="181" w:name="ET_yor_6053_34"/>
      <w:r w:rsidRPr="0009483F">
        <w:rPr>
          <w:rStyle w:val="TagStyle"/>
          <w:rtl/>
        </w:rPr>
        <w:t xml:space="preserve"> &lt;&lt; יור &gt;&gt;</w:t>
      </w:r>
      <w:r w:rsidRPr="00F539E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539E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181"/>
    </w:p>
    <w:p w14:paraId="215DEAD2" w14:textId="77777777" w:rsidR="00F539E4" w:rsidRDefault="00F539E4" w:rsidP="0009483F">
      <w:pPr>
        <w:pStyle w:val="KeepWithNext"/>
        <w:rPr>
          <w:rtl/>
          <w:lang w:eastAsia="he-IL"/>
        </w:rPr>
      </w:pPr>
    </w:p>
    <w:p w14:paraId="3E3B4CA1" w14:textId="7FAB4E59" w:rsidR="00F539E4" w:rsidRDefault="00F539E4" w:rsidP="00F539E4">
      <w:pPr>
        <w:rPr>
          <w:rtl/>
          <w:lang w:eastAsia="he-IL"/>
        </w:rPr>
      </w:pPr>
      <w:bookmarkStart w:id="182" w:name="_ETM_Q1_7501258"/>
      <w:bookmarkStart w:id="183" w:name="_ETM_Q1_7501284"/>
      <w:bookmarkEnd w:id="182"/>
      <w:bookmarkEnd w:id="183"/>
      <w:r>
        <w:rPr>
          <w:rFonts w:hint="cs"/>
          <w:rtl/>
          <w:lang w:eastAsia="he-IL"/>
        </w:rPr>
        <w:t xml:space="preserve">מי בעד? מי נגד? מי נמנע? ההסתייגות </w:t>
      </w:r>
      <w:bookmarkStart w:id="184" w:name="_ETM_Q1_7500721"/>
      <w:bookmarkEnd w:id="184"/>
      <w:r>
        <w:rPr>
          <w:rFonts w:hint="cs"/>
          <w:rtl/>
          <w:lang w:eastAsia="he-IL"/>
        </w:rPr>
        <w:t xml:space="preserve">לא התקבלה. </w:t>
      </w:r>
    </w:p>
    <w:p w14:paraId="417EF8B1" w14:textId="77777777" w:rsidR="00F539E4" w:rsidRDefault="00F539E4" w:rsidP="00F539E4">
      <w:pPr>
        <w:rPr>
          <w:rtl/>
          <w:lang w:eastAsia="he-IL"/>
        </w:rPr>
      </w:pPr>
      <w:bookmarkStart w:id="185" w:name="_ETM_Q1_7502063"/>
      <w:bookmarkStart w:id="186" w:name="_ETM_Q1_7502119"/>
      <w:bookmarkEnd w:id="185"/>
      <w:bookmarkEnd w:id="186"/>
    </w:p>
    <w:p w14:paraId="428CC562" w14:textId="77777777" w:rsidR="00F539E4" w:rsidRDefault="00F539E4" w:rsidP="00F539E4">
      <w:pPr>
        <w:pStyle w:val="af1"/>
        <w:keepNext/>
        <w:ind w:firstLine="0"/>
        <w:rPr>
          <w:rtl/>
          <w:lang w:eastAsia="he-IL"/>
        </w:rPr>
      </w:pPr>
      <w:bookmarkStart w:id="187" w:name="_ETM_Q1_7502224"/>
      <w:bookmarkStart w:id="188" w:name="_ETM_Q1_7502268"/>
      <w:bookmarkEnd w:id="187"/>
      <w:bookmarkEnd w:id="188"/>
      <w:r>
        <w:rPr>
          <w:rtl/>
          <w:lang w:eastAsia="he-IL"/>
        </w:rPr>
        <w:t>הצבעה</w:t>
      </w:r>
    </w:p>
    <w:p w14:paraId="2D7D0CA8" w14:textId="77777777" w:rsidR="00F539E4" w:rsidRDefault="00F539E4" w:rsidP="00F539E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C726FEB" w14:textId="77777777" w:rsidR="00F539E4" w:rsidRDefault="00F539E4" w:rsidP="00F539E4">
      <w:pPr>
        <w:rPr>
          <w:rtl/>
          <w:lang w:eastAsia="he-IL"/>
        </w:rPr>
      </w:pPr>
      <w:bookmarkStart w:id="189" w:name="_ETM_Q1_7503227"/>
      <w:bookmarkEnd w:id="189"/>
    </w:p>
    <w:p w14:paraId="12FF64CC" w14:textId="17ED92A7" w:rsidR="00F539E4" w:rsidRDefault="00F539E4" w:rsidP="0009483F">
      <w:pPr>
        <w:pStyle w:val="a4"/>
        <w:keepNext/>
        <w:rPr>
          <w:rtl/>
        </w:rPr>
      </w:pPr>
      <w:bookmarkStart w:id="190" w:name="ET_speaker_תמי_סלע_35"/>
      <w:r w:rsidRPr="0009483F">
        <w:rPr>
          <w:rStyle w:val="TagStyle"/>
          <w:rtl/>
        </w:rPr>
        <w:t xml:space="preserve"> &lt;&lt; דובר &gt;&gt;</w:t>
      </w:r>
      <w:r w:rsidRPr="00F539E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539E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190"/>
    </w:p>
    <w:p w14:paraId="4452AB55" w14:textId="77777777" w:rsidR="00F539E4" w:rsidRDefault="00F539E4" w:rsidP="0009483F">
      <w:pPr>
        <w:pStyle w:val="KeepWithNext"/>
        <w:rPr>
          <w:rtl/>
          <w:lang w:eastAsia="he-IL"/>
        </w:rPr>
      </w:pPr>
    </w:p>
    <w:p w14:paraId="5AA7139B" w14:textId="1BB2CA54" w:rsidR="00F539E4" w:rsidRDefault="00F539E4" w:rsidP="00F539E4">
      <w:pPr>
        <w:rPr>
          <w:rtl/>
          <w:lang w:eastAsia="he-IL"/>
        </w:rPr>
      </w:pPr>
      <w:bookmarkStart w:id="191" w:name="_ETM_Q1_7503491"/>
      <w:bookmarkStart w:id="192" w:name="_ETM_Q1_7503517"/>
      <w:bookmarkEnd w:id="191"/>
      <w:bookmarkEnd w:id="192"/>
      <w:r>
        <w:rPr>
          <w:rFonts w:hint="cs"/>
          <w:rtl/>
          <w:lang w:eastAsia="he-IL"/>
        </w:rPr>
        <w:t xml:space="preserve">8, סעיף חדש בסוף 17א, 'באין מתקיים </w:t>
      </w:r>
      <w:bookmarkStart w:id="193" w:name="_ETM_Q1_7509143"/>
      <w:bookmarkEnd w:id="193"/>
      <w:r>
        <w:rPr>
          <w:rFonts w:hint="cs"/>
          <w:rtl/>
          <w:lang w:eastAsia="he-IL"/>
        </w:rPr>
        <w:t xml:space="preserve">הליך פלילי בגין אותו עניין יהיה המוסד האקדמי רשאי לפתוח </w:t>
      </w:r>
      <w:bookmarkStart w:id="194" w:name="_ETM_Q1_7513217"/>
      <w:bookmarkEnd w:id="194"/>
      <w:r>
        <w:rPr>
          <w:rFonts w:hint="cs"/>
          <w:rtl/>
          <w:lang w:eastAsia="he-IL"/>
        </w:rPr>
        <w:t xml:space="preserve">בהליך משמעתי בהתאם להוראות כל דין ולפי חוק זה ובלבד </w:t>
      </w:r>
      <w:bookmarkStart w:id="195" w:name="_ETM_Q1_7516794"/>
      <w:bookmarkEnd w:id="195"/>
      <w:r>
        <w:rPr>
          <w:rFonts w:hint="cs"/>
          <w:rtl/>
          <w:lang w:eastAsia="he-IL"/>
        </w:rPr>
        <w:t xml:space="preserve">שקיבל לשם כך את אישור הייעוץ המשפטי לממשלה ושמוצה ההליך </w:t>
      </w:r>
      <w:bookmarkStart w:id="196" w:name="_ETM_Q1_7517387"/>
      <w:bookmarkEnd w:id="196"/>
      <w:r>
        <w:rPr>
          <w:rFonts w:hint="cs"/>
          <w:rtl/>
          <w:lang w:eastAsia="he-IL"/>
        </w:rPr>
        <w:t xml:space="preserve">הפלילי ולא הוגש בו כתב אישום'. </w:t>
      </w:r>
    </w:p>
    <w:p w14:paraId="66866A6A" w14:textId="77777777" w:rsidR="00F539E4" w:rsidRDefault="00F539E4" w:rsidP="00F539E4">
      <w:pPr>
        <w:rPr>
          <w:rtl/>
          <w:lang w:eastAsia="he-IL"/>
        </w:rPr>
      </w:pPr>
      <w:bookmarkStart w:id="197" w:name="_ETM_Q1_7522571"/>
      <w:bookmarkStart w:id="198" w:name="_ETM_Q1_7522621"/>
      <w:bookmarkStart w:id="199" w:name="_ETM_Q1_7519009"/>
      <w:bookmarkEnd w:id="197"/>
      <w:bookmarkEnd w:id="198"/>
      <w:bookmarkEnd w:id="199"/>
    </w:p>
    <w:p w14:paraId="0B74200A" w14:textId="2F3506D5" w:rsidR="00F539E4" w:rsidRDefault="00F539E4" w:rsidP="0009483F">
      <w:pPr>
        <w:pStyle w:val="af6"/>
        <w:keepNext/>
        <w:rPr>
          <w:rtl/>
        </w:rPr>
      </w:pPr>
      <w:bookmarkStart w:id="200" w:name="ET_yor_6053_36"/>
      <w:r w:rsidRPr="0009483F">
        <w:rPr>
          <w:rStyle w:val="TagStyle"/>
          <w:rtl/>
        </w:rPr>
        <w:t xml:space="preserve"> &lt;&lt; יור &gt;&gt;</w:t>
      </w:r>
      <w:r w:rsidRPr="00F539E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539E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200"/>
    </w:p>
    <w:p w14:paraId="790C0502" w14:textId="77777777" w:rsidR="00F539E4" w:rsidRDefault="00F539E4" w:rsidP="0009483F">
      <w:pPr>
        <w:pStyle w:val="KeepWithNext"/>
        <w:rPr>
          <w:rtl/>
          <w:lang w:eastAsia="he-IL"/>
        </w:rPr>
      </w:pPr>
    </w:p>
    <w:p w14:paraId="75CF8F1A" w14:textId="365E5CB4" w:rsidR="00F539E4" w:rsidRDefault="00F539E4" w:rsidP="00F539E4">
      <w:pPr>
        <w:rPr>
          <w:rtl/>
          <w:lang w:eastAsia="he-IL"/>
        </w:rPr>
      </w:pPr>
      <w:bookmarkStart w:id="201" w:name="_ETM_Q1_7519284"/>
      <w:bookmarkStart w:id="202" w:name="_ETM_Q1_7519309"/>
      <w:bookmarkEnd w:id="201"/>
      <w:bookmarkEnd w:id="202"/>
      <w:r>
        <w:rPr>
          <w:rFonts w:hint="cs"/>
          <w:rtl/>
          <w:lang w:eastAsia="he-IL"/>
        </w:rPr>
        <w:t xml:space="preserve">מי בעד? מי נגד? </w:t>
      </w:r>
      <w:bookmarkStart w:id="203" w:name="_ETM_Q1_7521193"/>
      <w:bookmarkEnd w:id="203"/>
      <w:r>
        <w:rPr>
          <w:rFonts w:hint="cs"/>
          <w:rtl/>
          <w:lang w:eastAsia="he-IL"/>
        </w:rPr>
        <w:t xml:space="preserve">מי נמנע? ההסתייגות לא התקבלה. </w:t>
      </w:r>
      <w:bookmarkStart w:id="204" w:name="_ETM_Q1_7526344"/>
      <w:bookmarkEnd w:id="204"/>
    </w:p>
    <w:p w14:paraId="5E605D6F" w14:textId="77777777" w:rsidR="00F539E4" w:rsidRDefault="00F539E4" w:rsidP="00F539E4">
      <w:pPr>
        <w:rPr>
          <w:rtl/>
          <w:lang w:eastAsia="he-IL"/>
        </w:rPr>
      </w:pPr>
      <w:bookmarkStart w:id="205" w:name="_ETM_Q1_7526387"/>
      <w:bookmarkEnd w:id="205"/>
    </w:p>
    <w:p w14:paraId="0F6EEF6C" w14:textId="77777777" w:rsidR="00F539E4" w:rsidRDefault="00F539E4" w:rsidP="00F539E4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DE3CD3D" w14:textId="77777777" w:rsidR="00F539E4" w:rsidRDefault="00F539E4" w:rsidP="00F539E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1B83778" w14:textId="77777777" w:rsidR="00F539E4" w:rsidRDefault="00F539E4" w:rsidP="00F539E4">
      <w:pPr>
        <w:ind w:firstLine="0"/>
        <w:rPr>
          <w:rtl/>
          <w:lang w:eastAsia="he-IL"/>
        </w:rPr>
      </w:pPr>
    </w:p>
    <w:p w14:paraId="755C327E" w14:textId="737DC54D" w:rsidR="00F539E4" w:rsidRDefault="00F539E4" w:rsidP="0009483F">
      <w:pPr>
        <w:pStyle w:val="a4"/>
        <w:keepNext/>
        <w:rPr>
          <w:rtl/>
        </w:rPr>
      </w:pPr>
      <w:bookmarkStart w:id="206" w:name="ET_speaker_תמי_סלע_37"/>
      <w:r w:rsidRPr="0009483F">
        <w:rPr>
          <w:rStyle w:val="TagStyle"/>
          <w:rtl/>
        </w:rPr>
        <w:t xml:space="preserve"> &lt;&lt; דובר &gt;&gt;</w:t>
      </w:r>
      <w:r w:rsidRPr="00F539E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539E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206"/>
    </w:p>
    <w:p w14:paraId="688234A2" w14:textId="77777777" w:rsidR="00F539E4" w:rsidRDefault="00F539E4" w:rsidP="0009483F">
      <w:pPr>
        <w:pStyle w:val="KeepWithNext"/>
        <w:rPr>
          <w:rtl/>
          <w:lang w:eastAsia="he-IL"/>
        </w:rPr>
      </w:pPr>
    </w:p>
    <w:p w14:paraId="19C9CBE4" w14:textId="461BF1FC" w:rsidR="00F539E4" w:rsidRDefault="00F539E4" w:rsidP="00F539E4">
      <w:pPr>
        <w:rPr>
          <w:rtl/>
          <w:lang w:eastAsia="he-IL"/>
        </w:rPr>
      </w:pPr>
      <w:bookmarkStart w:id="207" w:name="_ETM_Q1_7526681"/>
      <w:bookmarkStart w:id="208" w:name="_ETM_Q1_7526707"/>
      <w:bookmarkEnd w:id="207"/>
      <w:bookmarkEnd w:id="208"/>
      <w:r>
        <w:rPr>
          <w:rFonts w:hint="cs"/>
          <w:rtl/>
          <w:lang w:eastAsia="he-IL"/>
        </w:rPr>
        <w:t xml:space="preserve">9, יוסף סעיף קטן (ט), </w:t>
      </w:r>
      <w:bookmarkStart w:id="209" w:name="_ETM_Q1_7527110"/>
      <w:bookmarkEnd w:id="209"/>
      <w:r>
        <w:rPr>
          <w:rFonts w:hint="cs"/>
          <w:rtl/>
          <w:lang w:eastAsia="he-IL"/>
        </w:rPr>
        <w:t xml:space="preserve">'הליך משמעתי לפי סעיף זה יתבסס אך ורק על ממצאים </w:t>
      </w:r>
      <w:bookmarkStart w:id="210" w:name="_ETM_Q1_7529748"/>
      <w:bookmarkEnd w:id="210"/>
      <w:r>
        <w:rPr>
          <w:rFonts w:hint="cs"/>
          <w:rtl/>
          <w:lang w:eastAsia="he-IL"/>
        </w:rPr>
        <w:t xml:space="preserve">ותשתית עובדתית שנאספו בידי רשויות האכיפה המוסמכות במדינה או אושרו </w:t>
      </w:r>
      <w:bookmarkStart w:id="211" w:name="_ETM_Q1_7534826"/>
      <w:bookmarkEnd w:id="211"/>
      <w:r>
        <w:rPr>
          <w:rFonts w:hint="cs"/>
          <w:rtl/>
          <w:lang w:eastAsia="he-IL"/>
        </w:rPr>
        <w:t>על יד</w:t>
      </w:r>
      <w:r w:rsidR="00F1743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'. </w:t>
      </w:r>
    </w:p>
    <w:p w14:paraId="4AED93C7" w14:textId="77777777" w:rsidR="00F539E4" w:rsidRDefault="00F539E4" w:rsidP="00F539E4">
      <w:pPr>
        <w:rPr>
          <w:rtl/>
          <w:lang w:eastAsia="he-IL"/>
        </w:rPr>
      </w:pPr>
      <w:bookmarkStart w:id="212" w:name="_ETM_Q1_7538393"/>
      <w:bookmarkStart w:id="213" w:name="_ETM_Q1_7538437"/>
      <w:bookmarkStart w:id="214" w:name="_ETM_Q1_7539657"/>
      <w:bookmarkEnd w:id="212"/>
      <w:bookmarkEnd w:id="213"/>
      <w:bookmarkEnd w:id="214"/>
    </w:p>
    <w:p w14:paraId="379F8036" w14:textId="70C338A6" w:rsidR="00F539E4" w:rsidRDefault="00F539E4" w:rsidP="0009483F">
      <w:pPr>
        <w:pStyle w:val="af6"/>
        <w:keepNext/>
        <w:rPr>
          <w:rtl/>
        </w:rPr>
      </w:pPr>
      <w:bookmarkStart w:id="215" w:name="ET_yor_6053_38"/>
      <w:r w:rsidRPr="0009483F">
        <w:rPr>
          <w:rStyle w:val="TagStyle"/>
          <w:rtl/>
        </w:rPr>
        <w:t xml:space="preserve"> &lt;&lt; יור &gt;&gt;</w:t>
      </w:r>
      <w:r w:rsidRPr="00F539E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539E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215"/>
    </w:p>
    <w:p w14:paraId="05030034" w14:textId="77777777" w:rsidR="00F539E4" w:rsidRDefault="00F539E4" w:rsidP="0009483F">
      <w:pPr>
        <w:pStyle w:val="KeepWithNext"/>
        <w:rPr>
          <w:rtl/>
          <w:lang w:eastAsia="he-IL"/>
        </w:rPr>
      </w:pPr>
    </w:p>
    <w:p w14:paraId="4B77CB87" w14:textId="1532A67E" w:rsidR="00F539E4" w:rsidRDefault="00F539E4" w:rsidP="00F539E4">
      <w:pPr>
        <w:rPr>
          <w:rtl/>
          <w:lang w:eastAsia="he-IL"/>
        </w:rPr>
      </w:pPr>
      <w:bookmarkStart w:id="216" w:name="_ETM_Q1_7539937"/>
      <w:bookmarkStart w:id="217" w:name="_ETM_Q1_7539969"/>
      <w:bookmarkEnd w:id="216"/>
      <w:bookmarkEnd w:id="217"/>
      <w:r>
        <w:rPr>
          <w:rFonts w:hint="cs"/>
          <w:rtl/>
          <w:lang w:eastAsia="he-IL"/>
        </w:rPr>
        <w:t xml:space="preserve">מי בעד? מי נגד? מי נמנע? ההסתייגות לא </w:t>
      </w:r>
      <w:bookmarkStart w:id="218" w:name="_ETM_Q1_7545987"/>
      <w:bookmarkEnd w:id="218"/>
      <w:r>
        <w:rPr>
          <w:rFonts w:hint="cs"/>
          <w:rtl/>
          <w:lang w:eastAsia="he-IL"/>
        </w:rPr>
        <w:t xml:space="preserve">התקבלה. </w:t>
      </w:r>
    </w:p>
    <w:p w14:paraId="3F11AAB0" w14:textId="77777777" w:rsidR="00F539E4" w:rsidRDefault="00F539E4" w:rsidP="00F539E4">
      <w:pPr>
        <w:rPr>
          <w:rtl/>
          <w:lang w:eastAsia="he-IL"/>
        </w:rPr>
      </w:pPr>
      <w:bookmarkStart w:id="219" w:name="_ETM_Q1_7539243"/>
      <w:bookmarkStart w:id="220" w:name="_ETM_Q1_7539289"/>
      <w:bookmarkEnd w:id="219"/>
      <w:bookmarkEnd w:id="220"/>
    </w:p>
    <w:p w14:paraId="479ED350" w14:textId="77777777" w:rsidR="00F539E4" w:rsidRDefault="00F539E4" w:rsidP="00F539E4">
      <w:pPr>
        <w:pStyle w:val="af1"/>
        <w:keepNext/>
        <w:ind w:firstLine="0"/>
        <w:rPr>
          <w:rtl/>
          <w:lang w:eastAsia="he-IL"/>
        </w:rPr>
      </w:pPr>
      <w:bookmarkStart w:id="221" w:name="_ETM_Q1_7539411"/>
      <w:bookmarkStart w:id="222" w:name="_ETM_Q1_7539465"/>
      <w:bookmarkEnd w:id="221"/>
      <w:bookmarkEnd w:id="222"/>
      <w:r>
        <w:rPr>
          <w:rtl/>
          <w:lang w:eastAsia="he-IL"/>
        </w:rPr>
        <w:t>הצבעה</w:t>
      </w:r>
    </w:p>
    <w:p w14:paraId="331D7463" w14:textId="77777777" w:rsidR="00F539E4" w:rsidRDefault="00F539E4" w:rsidP="00F539E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95C8D07" w14:textId="77777777" w:rsidR="00F539E4" w:rsidRDefault="00F539E4" w:rsidP="00F539E4">
      <w:pPr>
        <w:rPr>
          <w:rtl/>
          <w:lang w:eastAsia="he-IL"/>
        </w:rPr>
      </w:pPr>
      <w:bookmarkStart w:id="223" w:name="_ETM_Q1_7543458"/>
      <w:bookmarkStart w:id="224" w:name="_ETM_Q1_7543511"/>
      <w:bookmarkStart w:id="225" w:name="_ETM_Q1_7544851"/>
      <w:bookmarkEnd w:id="223"/>
      <w:bookmarkEnd w:id="224"/>
      <w:bookmarkEnd w:id="225"/>
    </w:p>
    <w:p w14:paraId="6A1968F1" w14:textId="2EEA1E6E" w:rsidR="00F539E4" w:rsidRDefault="00F539E4" w:rsidP="0009483F">
      <w:pPr>
        <w:pStyle w:val="af6"/>
        <w:keepNext/>
        <w:rPr>
          <w:rtl/>
        </w:rPr>
      </w:pPr>
      <w:bookmarkStart w:id="226" w:name="ET_yor_6053_40"/>
      <w:r w:rsidRPr="0009483F">
        <w:rPr>
          <w:rStyle w:val="TagStyle"/>
          <w:rtl/>
        </w:rPr>
        <w:t xml:space="preserve"> &lt;&lt; יור &gt;&gt;</w:t>
      </w:r>
      <w:r w:rsidRPr="00F539E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539E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226"/>
    </w:p>
    <w:p w14:paraId="3D3694D5" w14:textId="77777777" w:rsidR="00F539E4" w:rsidRDefault="00F539E4" w:rsidP="0009483F">
      <w:pPr>
        <w:pStyle w:val="KeepWithNext"/>
        <w:rPr>
          <w:rtl/>
          <w:lang w:eastAsia="he-IL"/>
        </w:rPr>
      </w:pPr>
    </w:p>
    <w:p w14:paraId="4DE4245A" w14:textId="37C6EDA2" w:rsidR="00F539E4" w:rsidRDefault="00F539E4" w:rsidP="00F539E4">
      <w:pPr>
        <w:rPr>
          <w:rtl/>
          <w:lang w:eastAsia="he-IL"/>
        </w:rPr>
      </w:pPr>
      <w:bookmarkStart w:id="227" w:name="_ETM_Q1_7548380"/>
      <w:bookmarkStart w:id="228" w:name="_ETM_Q1_7548409"/>
      <w:bookmarkEnd w:id="227"/>
      <w:bookmarkEnd w:id="228"/>
      <w:r>
        <w:rPr>
          <w:rFonts w:hint="cs"/>
          <w:rtl/>
          <w:lang w:eastAsia="he-IL"/>
        </w:rPr>
        <w:t xml:space="preserve">סימון, ברוך הבא. </w:t>
      </w:r>
    </w:p>
    <w:p w14:paraId="6CBE1AA2" w14:textId="77777777" w:rsidR="00F539E4" w:rsidRDefault="00F539E4" w:rsidP="00F539E4">
      <w:pPr>
        <w:rPr>
          <w:rtl/>
          <w:lang w:eastAsia="he-IL"/>
        </w:rPr>
      </w:pPr>
      <w:bookmarkStart w:id="229" w:name="_ETM_Q1_7550463"/>
      <w:bookmarkStart w:id="230" w:name="_ETM_Q1_7550507"/>
      <w:bookmarkStart w:id="231" w:name="_ETM_Q1_7549081"/>
      <w:bookmarkEnd w:id="229"/>
      <w:bookmarkEnd w:id="230"/>
      <w:bookmarkEnd w:id="231"/>
    </w:p>
    <w:p w14:paraId="1FDA685F" w14:textId="01329E60" w:rsidR="00F539E4" w:rsidRDefault="00F539E4" w:rsidP="0009483F">
      <w:pPr>
        <w:pStyle w:val="a4"/>
        <w:keepNext/>
        <w:rPr>
          <w:rtl/>
        </w:rPr>
      </w:pPr>
      <w:bookmarkStart w:id="232" w:name="ET_speaker_תמי_סלע_41"/>
      <w:r w:rsidRPr="0009483F">
        <w:rPr>
          <w:rStyle w:val="TagStyle"/>
          <w:rtl/>
        </w:rPr>
        <w:lastRenderedPageBreak/>
        <w:t xml:space="preserve"> &lt;&lt; דובר &gt;&gt;</w:t>
      </w:r>
      <w:r w:rsidRPr="00F539E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539E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232"/>
    </w:p>
    <w:p w14:paraId="0BCED0BB" w14:textId="77777777" w:rsidR="00F539E4" w:rsidRDefault="00F539E4" w:rsidP="0009483F">
      <w:pPr>
        <w:pStyle w:val="KeepWithNext"/>
        <w:rPr>
          <w:rtl/>
          <w:lang w:eastAsia="he-IL"/>
        </w:rPr>
      </w:pPr>
    </w:p>
    <w:p w14:paraId="5F839BAA" w14:textId="2BA2DA77" w:rsidR="00F539E4" w:rsidRDefault="00F539E4" w:rsidP="00F539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3" w:name="_ETM_Q1_7549410"/>
      <w:bookmarkStart w:id="234" w:name="_ETM_Q1_7549441"/>
      <w:bookmarkEnd w:id="233"/>
      <w:bookmarkEnd w:id="234"/>
      <w:r>
        <w:rPr>
          <w:rFonts w:hint="cs"/>
          <w:rtl/>
          <w:lang w:eastAsia="he-IL"/>
        </w:rPr>
        <w:t xml:space="preserve">נחנו בהסתייגויות של </w:t>
      </w:r>
      <w:bookmarkStart w:id="235" w:name="_ETM_Q1_7550039"/>
      <w:bookmarkEnd w:id="235"/>
      <w:r>
        <w:rPr>
          <w:rFonts w:hint="cs"/>
          <w:rtl/>
          <w:lang w:eastAsia="he-IL"/>
        </w:rPr>
        <w:t xml:space="preserve">יש עתיד, בהסתייגות מספר 10. אני אקרא אותה. ההסתייגות </w:t>
      </w:r>
      <w:bookmarkStart w:id="236" w:name="_ETM_Q1_7560030"/>
      <w:bookmarkEnd w:id="236"/>
      <w:r>
        <w:rPr>
          <w:rFonts w:hint="cs"/>
          <w:rtl/>
          <w:lang w:eastAsia="he-IL"/>
        </w:rPr>
        <w:t>אומרת שיבוא סעיף קטן (י), 'בכל הליך משמעתי לפי סעיף</w:t>
      </w:r>
      <w:bookmarkStart w:id="237" w:name="_ETM_Q1_7562904"/>
      <w:bookmarkEnd w:id="237"/>
      <w:r>
        <w:rPr>
          <w:rFonts w:hint="cs"/>
          <w:rtl/>
          <w:lang w:eastAsia="he-IL"/>
        </w:rPr>
        <w:t xml:space="preserve"> זה יובטחו זכויותיו הדיוניות של הסטודנט לרבות חזקת החפות, ז</w:t>
      </w:r>
      <w:bookmarkStart w:id="238" w:name="_ETM_Q1_7568917"/>
      <w:bookmarkEnd w:id="238"/>
      <w:r>
        <w:rPr>
          <w:rFonts w:hint="cs"/>
          <w:rtl/>
          <w:lang w:eastAsia="he-IL"/>
        </w:rPr>
        <w:t xml:space="preserve">כות לייצוג הולם וזכות לעיין בכלל חומר הראיות </w:t>
      </w:r>
      <w:bookmarkStart w:id="239" w:name="_ETM_Q1_7568471"/>
      <w:bookmarkEnd w:id="239"/>
      <w:r>
        <w:rPr>
          <w:rFonts w:hint="cs"/>
          <w:rtl/>
          <w:lang w:eastAsia="he-IL"/>
        </w:rPr>
        <w:t xml:space="preserve">שנאסף בידי רשויות האכיפה'. </w:t>
      </w:r>
    </w:p>
    <w:p w14:paraId="4F8C5847" w14:textId="77777777" w:rsidR="00F539E4" w:rsidRDefault="00F539E4" w:rsidP="00F539E4">
      <w:pPr>
        <w:rPr>
          <w:rtl/>
          <w:lang w:eastAsia="he-IL"/>
        </w:rPr>
      </w:pPr>
      <w:bookmarkStart w:id="240" w:name="_ETM_Q1_7574031"/>
      <w:bookmarkStart w:id="241" w:name="_ETM_Q1_7574086"/>
      <w:bookmarkEnd w:id="240"/>
      <w:bookmarkEnd w:id="241"/>
    </w:p>
    <w:p w14:paraId="2B0566C6" w14:textId="073B5CFF" w:rsidR="00F539E4" w:rsidRDefault="00F539E4" w:rsidP="0009483F">
      <w:pPr>
        <w:pStyle w:val="a4"/>
        <w:keepNext/>
        <w:rPr>
          <w:rtl/>
        </w:rPr>
      </w:pPr>
      <w:bookmarkStart w:id="242" w:name="ET_speaker_6255_42"/>
      <w:r w:rsidRPr="0009483F">
        <w:rPr>
          <w:rStyle w:val="TagStyle"/>
          <w:rtl/>
        </w:rPr>
        <w:t xml:space="preserve"> &lt;&lt; דובר &gt;&gt;</w:t>
      </w:r>
      <w:r w:rsidRPr="00F539E4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539E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242"/>
    </w:p>
    <w:p w14:paraId="341CBA2C" w14:textId="77777777" w:rsidR="00F539E4" w:rsidRDefault="00F539E4" w:rsidP="0009483F">
      <w:pPr>
        <w:pStyle w:val="KeepWithNext"/>
        <w:rPr>
          <w:rtl/>
          <w:lang w:eastAsia="he-IL"/>
        </w:rPr>
      </w:pPr>
    </w:p>
    <w:p w14:paraId="7A67F81E" w14:textId="77777777" w:rsidR="00F17434" w:rsidRDefault="00F539E4" w:rsidP="00F539E4">
      <w:pPr>
        <w:rPr>
          <w:rtl/>
          <w:lang w:eastAsia="he-IL"/>
        </w:rPr>
      </w:pPr>
      <w:bookmarkStart w:id="243" w:name="_ETM_Q1_7573004"/>
      <w:bookmarkStart w:id="244" w:name="_ETM_Q1_7573036"/>
      <w:bookmarkEnd w:id="243"/>
      <w:bookmarkEnd w:id="244"/>
      <w:r>
        <w:rPr>
          <w:rFonts w:hint="cs"/>
          <w:rtl/>
          <w:lang w:eastAsia="he-IL"/>
        </w:rPr>
        <w:t xml:space="preserve">כפי שאמרתי מקודם לפני כשעה, החוק </w:t>
      </w:r>
      <w:bookmarkStart w:id="245" w:name="_ETM_Q1_7580550"/>
      <w:bookmarkEnd w:id="245"/>
      <w:r>
        <w:rPr>
          <w:rFonts w:hint="cs"/>
          <w:rtl/>
          <w:lang w:eastAsia="he-IL"/>
        </w:rPr>
        <w:t>הזה מיותר. יש חוק במדינת ישראל, חד משמעי, ברור, הקראתי</w:t>
      </w:r>
      <w:bookmarkStart w:id="246" w:name="_ETM_Q1_7587190"/>
      <w:bookmarkEnd w:id="246"/>
      <w:r>
        <w:rPr>
          <w:rFonts w:hint="cs"/>
          <w:rtl/>
          <w:lang w:eastAsia="he-IL"/>
        </w:rPr>
        <w:t xml:space="preserve"> אותו לפני כשעה, יש חוק להסתה לטרור שנוגע לכל אזרח </w:t>
      </w:r>
      <w:bookmarkStart w:id="247" w:name="_ETM_Q1_7592712"/>
      <w:bookmarkEnd w:id="247"/>
      <w:r>
        <w:rPr>
          <w:rFonts w:hint="cs"/>
          <w:rtl/>
          <w:lang w:eastAsia="he-IL"/>
        </w:rPr>
        <w:t xml:space="preserve">במדינת ישראל ולשים פה חוק על השולחן שהוא </w:t>
      </w:r>
      <w:bookmarkStart w:id="248" w:name="_ETM_Q1_7598011"/>
      <w:bookmarkEnd w:id="248"/>
      <w:r>
        <w:rPr>
          <w:rFonts w:hint="cs"/>
          <w:rtl/>
          <w:lang w:eastAsia="he-IL"/>
        </w:rPr>
        <w:t xml:space="preserve">נוגע במיוחד לתאי הסטודנטים או לאקדמיה במדינת ישראל זה פשוט </w:t>
      </w:r>
      <w:bookmarkStart w:id="249" w:name="_ETM_Q1_7606492"/>
      <w:bookmarkEnd w:id="249"/>
      <w:r>
        <w:rPr>
          <w:rFonts w:hint="cs"/>
          <w:rtl/>
          <w:lang w:eastAsia="he-IL"/>
        </w:rPr>
        <w:t xml:space="preserve">מיותר, זה הופך את האקדמיה למשטרה של מדינת ישראל, וזה </w:t>
      </w:r>
      <w:bookmarkStart w:id="250" w:name="_ETM_Q1_7613724"/>
      <w:bookmarkEnd w:id="250"/>
      <w:r>
        <w:rPr>
          <w:rFonts w:hint="cs"/>
          <w:rtl/>
          <w:lang w:eastAsia="he-IL"/>
        </w:rPr>
        <w:t xml:space="preserve">לא התפקיד שלהם. </w:t>
      </w:r>
    </w:p>
    <w:p w14:paraId="6F1C50E5" w14:textId="77777777" w:rsidR="00F17434" w:rsidRDefault="00F17434" w:rsidP="00F539E4">
      <w:pPr>
        <w:rPr>
          <w:rtl/>
          <w:lang w:eastAsia="he-IL"/>
        </w:rPr>
      </w:pPr>
    </w:p>
    <w:p w14:paraId="657C50A5" w14:textId="01A697DB" w:rsidR="00F539E4" w:rsidRDefault="00F539E4" w:rsidP="00F539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משטרה במדינת ישראל, יש בתי משפט </w:t>
      </w:r>
      <w:bookmarkStart w:id="251" w:name="_ETM_Q1_7615549"/>
      <w:bookmarkEnd w:id="251"/>
      <w:r>
        <w:rPr>
          <w:rFonts w:hint="cs"/>
          <w:rtl/>
          <w:lang w:eastAsia="he-IL"/>
        </w:rPr>
        <w:t xml:space="preserve">במדינת ישראל שזה תפקידם, תפקידם לעצור, לתבוע, לגרום </w:t>
      </w:r>
      <w:bookmarkStart w:id="252" w:name="_ETM_Q1_7625492"/>
      <w:bookmarkEnd w:id="252"/>
      <w:r>
        <w:rPr>
          <w:rFonts w:hint="cs"/>
          <w:rtl/>
          <w:lang w:eastAsia="he-IL"/>
        </w:rPr>
        <w:t xml:space="preserve">לזה שאדם שתומך בטרור או מסית יישפט. זה לא </w:t>
      </w:r>
      <w:bookmarkStart w:id="253" w:name="_ETM_Q1_7630596"/>
      <w:bookmarkEnd w:id="253"/>
      <w:r>
        <w:rPr>
          <w:rFonts w:hint="cs"/>
          <w:rtl/>
          <w:lang w:eastAsia="he-IL"/>
        </w:rPr>
        <w:t xml:space="preserve">התפקיד, לא של הדיקן ולא של נשיא האוניברסיטה ולא של </w:t>
      </w:r>
      <w:bookmarkStart w:id="254" w:name="_ETM_Q1_7632796"/>
      <w:bookmarkEnd w:id="254"/>
      <w:r>
        <w:rPr>
          <w:rFonts w:hint="cs"/>
          <w:rtl/>
          <w:lang w:eastAsia="he-IL"/>
        </w:rPr>
        <w:t xml:space="preserve">עובדי האוניברסיטה. </w:t>
      </w:r>
      <w:bookmarkStart w:id="255" w:name="_ETM_Q1_7635211"/>
      <w:bookmarkStart w:id="256" w:name="_ETM_Q1_7635260"/>
      <w:bookmarkStart w:id="257" w:name="_ETM_Q1_7635378"/>
      <w:bookmarkStart w:id="258" w:name="_ETM_Q1_7635422"/>
      <w:bookmarkEnd w:id="255"/>
      <w:bookmarkEnd w:id="256"/>
      <w:bookmarkEnd w:id="257"/>
      <w:bookmarkEnd w:id="258"/>
      <w:r>
        <w:rPr>
          <w:rFonts w:hint="cs"/>
          <w:rtl/>
          <w:lang w:eastAsia="he-IL"/>
        </w:rPr>
        <w:t xml:space="preserve">לכן, כפי שאמרתי, החוק הזה, לימור, הוא חוק </w:t>
      </w:r>
      <w:bookmarkStart w:id="259" w:name="_ETM_Q1_7639627"/>
      <w:bookmarkEnd w:id="259"/>
      <w:r>
        <w:rPr>
          <w:rFonts w:hint="cs"/>
          <w:rtl/>
          <w:lang w:eastAsia="he-IL"/>
        </w:rPr>
        <w:t xml:space="preserve">מיותר, חוק פופוליסטי, שאין לו שום הצדקה לבזבז את </w:t>
      </w:r>
      <w:bookmarkStart w:id="260" w:name="_ETM_Q1_7643992"/>
      <w:bookmarkEnd w:id="260"/>
      <w:r>
        <w:rPr>
          <w:rFonts w:hint="cs"/>
          <w:rtl/>
          <w:lang w:eastAsia="he-IL"/>
        </w:rPr>
        <w:t xml:space="preserve">הזמן של כנסת ישראל. </w:t>
      </w:r>
    </w:p>
    <w:p w14:paraId="34568345" w14:textId="77777777" w:rsidR="00F539E4" w:rsidRDefault="00F539E4" w:rsidP="00F539E4">
      <w:pPr>
        <w:rPr>
          <w:rtl/>
          <w:lang w:eastAsia="he-IL"/>
        </w:rPr>
      </w:pPr>
      <w:bookmarkStart w:id="261" w:name="_ETM_Q1_7649423"/>
      <w:bookmarkStart w:id="262" w:name="_ETM_Q1_7649468"/>
      <w:bookmarkEnd w:id="261"/>
      <w:bookmarkEnd w:id="262"/>
    </w:p>
    <w:p w14:paraId="133B30AD" w14:textId="289D2B40" w:rsidR="00F539E4" w:rsidRDefault="00F539E4" w:rsidP="0009483F">
      <w:pPr>
        <w:pStyle w:val="af6"/>
        <w:keepNext/>
        <w:rPr>
          <w:rtl/>
        </w:rPr>
      </w:pPr>
      <w:bookmarkStart w:id="263" w:name="ET_yor_6053_43"/>
      <w:r w:rsidRPr="0009483F">
        <w:rPr>
          <w:rStyle w:val="TagStyle"/>
          <w:rtl/>
        </w:rPr>
        <w:t xml:space="preserve"> &lt;&lt; יור &gt;&gt;</w:t>
      </w:r>
      <w:r w:rsidRPr="00F539E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539E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263"/>
    </w:p>
    <w:p w14:paraId="1FB61B87" w14:textId="77777777" w:rsidR="00F539E4" w:rsidRDefault="00F539E4" w:rsidP="0009483F">
      <w:pPr>
        <w:pStyle w:val="KeepWithNext"/>
        <w:rPr>
          <w:rtl/>
          <w:lang w:eastAsia="he-IL"/>
        </w:rPr>
      </w:pPr>
    </w:p>
    <w:p w14:paraId="040F4A3F" w14:textId="137BF72C" w:rsidR="00F539E4" w:rsidRDefault="00F539E4" w:rsidP="00F539E4">
      <w:pPr>
        <w:rPr>
          <w:rtl/>
          <w:lang w:eastAsia="he-IL"/>
        </w:rPr>
      </w:pPr>
      <w:bookmarkStart w:id="264" w:name="_ETM_Q1_7650961"/>
      <w:bookmarkStart w:id="265" w:name="_ETM_Q1_7650989"/>
      <w:bookmarkEnd w:id="264"/>
      <w:bookmarkEnd w:id="265"/>
      <w:r>
        <w:rPr>
          <w:rFonts w:hint="cs"/>
          <w:rtl/>
          <w:lang w:eastAsia="he-IL"/>
        </w:rPr>
        <w:t xml:space="preserve">מי בעד? מי נגד? מי </w:t>
      </w:r>
      <w:bookmarkStart w:id="266" w:name="_ETM_Q1_7655160"/>
      <w:bookmarkEnd w:id="266"/>
      <w:r>
        <w:rPr>
          <w:rFonts w:hint="cs"/>
          <w:rtl/>
          <w:lang w:eastAsia="he-IL"/>
        </w:rPr>
        <w:t xml:space="preserve">נמנע? ההסתייגות לא התקבלה. </w:t>
      </w:r>
    </w:p>
    <w:p w14:paraId="6A657DDB" w14:textId="77777777" w:rsidR="00F539E4" w:rsidRDefault="00F539E4" w:rsidP="00F539E4">
      <w:pPr>
        <w:rPr>
          <w:rtl/>
          <w:lang w:eastAsia="he-IL"/>
        </w:rPr>
      </w:pPr>
      <w:bookmarkStart w:id="267" w:name="_ETM_Q1_7658871"/>
      <w:bookmarkStart w:id="268" w:name="_ETM_Q1_7658911"/>
      <w:bookmarkEnd w:id="267"/>
      <w:bookmarkEnd w:id="268"/>
    </w:p>
    <w:p w14:paraId="046595A3" w14:textId="77777777" w:rsidR="00F539E4" w:rsidRDefault="00F539E4" w:rsidP="00F539E4">
      <w:pPr>
        <w:pStyle w:val="af1"/>
        <w:keepNext/>
        <w:ind w:firstLine="0"/>
        <w:rPr>
          <w:rtl/>
          <w:lang w:eastAsia="he-IL"/>
        </w:rPr>
      </w:pPr>
      <w:bookmarkStart w:id="269" w:name="_ETM_Q1_7659007"/>
      <w:bookmarkStart w:id="270" w:name="_ETM_Q1_7659050"/>
      <w:bookmarkEnd w:id="269"/>
      <w:bookmarkEnd w:id="270"/>
      <w:r>
        <w:rPr>
          <w:rtl/>
          <w:lang w:eastAsia="he-IL"/>
        </w:rPr>
        <w:t>הצבעה</w:t>
      </w:r>
    </w:p>
    <w:p w14:paraId="482A4F2D" w14:textId="77777777" w:rsidR="00F539E4" w:rsidRDefault="00F539E4" w:rsidP="00F539E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4DF5E55" w14:textId="77777777" w:rsidR="00F539E4" w:rsidRDefault="00F539E4" w:rsidP="00F539E4">
      <w:pPr>
        <w:rPr>
          <w:rtl/>
          <w:lang w:eastAsia="he-IL"/>
        </w:rPr>
      </w:pPr>
      <w:bookmarkStart w:id="271" w:name="_ETM_Q1_7656216"/>
      <w:bookmarkEnd w:id="271"/>
    </w:p>
    <w:p w14:paraId="5EE60059" w14:textId="0ADFAB5F" w:rsidR="00F539E4" w:rsidRDefault="00F539E4" w:rsidP="0009483F">
      <w:pPr>
        <w:pStyle w:val="a4"/>
        <w:keepNext/>
        <w:rPr>
          <w:rtl/>
        </w:rPr>
      </w:pPr>
      <w:bookmarkStart w:id="272" w:name="ET_speaker_תמי_סלע_44"/>
      <w:r w:rsidRPr="0009483F">
        <w:rPr>
          <w:rStyle w:val="TagStyle"/>
          <w:rtl/>
        </w:rPr>
        <w:t xml:space="preserve"> &lt;&lt; דובר &gt;&gt;</w:t>
      </w:r>
      <w:r w:rsidRPr="00F539E4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539E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272"/>
    </w:p>
    <w:p w14:paraId="6288A771" w14:textId="77777777" w:rsidR="00F539E4" w:rsidRDefault="00F539E4" w:rsidP="0009483F">
      <w:pPr>
        <w:pStyle w:val="KeepWithNext"/>
        <w:rPr>
          <w:rtl/>
          <w:lang w:eastAsia="he-IL"/>
        </w:rPr>
      </w:pPr>
    </w:p>
    <w:p w14:paraId="75B332A8" w14:textId="562A1690" w:rsidR="00F539E4" w:rsidRDefault="00F539E4" w:rsidP="00F539E4">
      <w:pPr>
        <w:rPr>
          <w:rtl/>
          <w:lang w:eastAsia="he-IL"/>
        </w:rPr>
      </w:pPr>
      <w:bookmarkStart w:id="273" w:name="_ETM_Q1_7656482"/>
      <w:bookmarkStart w:id="274" w:name="_ETM_Q1_7656510"/>
      <w:bookmarkEnd w:id="273"/>
      <w:bookmarkEnd w:id="274"/>
      <w:r>
        <w:rPr>
          <w:rFonts w:hint="cs"/>
          <w:rtl/>
          <w:lang w:eastAsia="he-IL"/>
        </w:rPr>
        <w:t>הסתייגות 11, מוצ</w:t>
      </w:r>
      <w:r w:rsidR="00F1743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להוסיף סעיף </w:t>
      </w:r>
      <w:bookmarkStart w:id="275" w:name="_ETM_Q1_7660237"/>
      <w:bookmarkEnd w:id="275"/>
      <w:r>
        <w:rPr>
          <w:rFonts w:hint="cs"/>
          <w:rtl/>
          <w:lang w:eastAsia="he-IL"/>
        </w:rPr>
        <w:t xml:space="preserve">קטן (יא), 'למען הסר ספק, הליכי ועדת המשמעת </w:t>
      </w:r>
      <w:bookmarkStart w:id="276" w:name="_ETM_Q1_7664526"/>
      <w:bookmarkEnd w:id="276"/>
      <w:r>
        <w:rPr>
          <w:rFonts w:hint="cs"/>
          <w:rtl/>
          <w:lang w:eastAsia="he-IL"/>
        </w:rPr>
        <w:t xml:space="preserve">ייערכו בכפוף לעקרונות המשפט המנהלי ולהוראותיו באופן המבטיח ניהול </w:t>
      </w:r>
      <w:bookmarkStart w:id="277" w:name="_ETM_Q1_7666042"/>
      <w:bookmarkEnd w:id="277"/>
      <w:r>
        <w:rPr>
          <w:rFonts w:hint="cs"/>
          <w:rtl/>
          <w:lang w:eastAsia="he-IL"/>
        </w:rPr>
        <w:t xml:space="preserve">הליך </w:t>
      </w:r>
      <w:r w:rsidR="00223F6F">
        <w:rPr>
          <w:rFonts w:hint="cs"/>
          <w:rtl/>
          <w:lang w:eastAsia="he-IL"/>
        </w:rPr>
        <w:t xml:space="preserve">בירור תקין, הוגן וסביר, לרבות מתן זכות שימוע </w:t>
      </w:r>
      <w:bookmarkStart w:id="278" w:name="_ETM_Q1_7672702"/>
      <w:bookmarkEnd w:id="278"/>
      <w:r w:rsidR="00223F6F">
        <w:rPr>
          <w:rFonts w:hint="cs"/>
          <w:rtl/>
          <w:lang w:eastAsia="he-IL"/>
        </w:rPr>
        <w:t xml:space="preserve">והישענות על בסיס עובדתי ראוי'. </w:t>
      </w:r>
    </w:p>
    <w:p w14:paraId="7D5461EF" w14:textId="77777777" w:rsidR="00223F6F" w:rsidRDefault="00223F6F" w:rsidP="00F539E4">
      <w:pPr>
        <w:rPr>
          <w:rtl/>
          <w:lang w:eastAsia="he-IL"/>
        </w:rPr>
      </w:pPr>
      <w:bookmarkStart w:id="279" w:name="_ETM_Q1_7675040"/>
      <w:bookmarkStart w:id="280" w:name="_ETM_Q1_7675084"/>
      <w:bookmarkEnd w:id="279"/>
      <w:bookmarkEnd w:id="280"/>
    </w:p>
    <w:p w14:paraId="4DE92610" w14:textId="1302A9FA" w:rsidR="00223F6F" w:rsidRDefault="00223F6F" w:rsidP="0009483F">
      <w:pPr>
        <w:pStyle w:val="a4"/>
        <w:keepNext/>
        <w:rPr>
          <w:rtl/>
        </w:rPr>
      </w:pPr>
      <w:bookmarkStart w:id="281" w:name="ET_speaker_6255_45"/>
      <w:r w:rsidRPr="0009483F">
        <w:rPr>
          <w:rStyle w:val="TagStyle"/>
          <w:rtl/>
        </w:rPr>
        <w:t xml:space="preserve"> &lt;&lt; דובר &gt;&gt;</w:t>
      </w:r>
      <w:r w:rsidRPr="00223F6F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23F6F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281"/>
    </w:p>
    <w:p w14:paraId="7F7BBBDB" w14:textId="77777777" w:rsidR="00223F6F" w:rsidRDefault="00223F6F" w:rsidP="0009483F">
      <w:pPr>
        <w:pStyle w:val="KeepWithNext"/>
        <w:rPr>
          <w:rtl/>
          <w:lang w:eastAsia="he-IL"/>
        </w:rPr>
      </w:pPr>
    </w:p>
    <w:p w14:paraId="436C4226" w14:textId="27B086E7" w:rsidR="00223F6F" w:rsidRDefault="00223F6F" w:rsidP="00223F6F">
      <w:pPr>
        <w:rPr>
          <w:rtl/>
          <w:lang w:eastAsia="he-IL"/>
        </w:rPr>
      </w:pPr>
      <w:bookmarkStart w:id="282" w:name="_ETM_Q1_7677505"/>
      <w:bookmarkEnd w:id="282"/>
      <w:r>
        <w:rPr>
          <w:rFonts w:hint="cs"/>
          <w:rtl/>
          <w:lang w:eastAsia="he-IL"/>
        </w:rPr>
        <w:t>ל</w:t>
      </w:r>
      <w:bookmarkStart w:id="283" w:name="_ETM_Q1_7677540"/>
      <w:bookmarkEnd w:id="283"/>
      <w:r>
        <w:rPr>
          <w:rFonts w:hint="cs"/>
          <w:rtl/>
          <w:lang w:eastAsia="he-IL"/>
        </w:rPr>
        <w:t xml:space="preserve">פני מה שאני אומר, </w:t>
      </w:r>
      <w:bookmarkStart w:id="284" w:name="_ETM_Q1_7677361"/>
      <w:bookmarkEnd w:id="284"/>
      <w:r>
        <w:rPr>
          <w:rFonts w:hint="cs"/>
          <w:rtl/>
          <w:lang w:eastAsia="he-IL"/>
        </w:rPr>
        <w:t xml:space="preserve">אני חד משמעית מגנה ונגד כל תמיכה בטרור, נגד כל </w:t>
      </w:r>
      <w:bookmarkStart w:id="285" w:name="_ETM_Q1_7685745"/>
      <w:bookmarkEnd w:id="285"/>
      <w:r>
        <w:rPr>
          <w:rFonts w:hint="cs"/>
          <w:rtl/>
          <w:lang w:eastAsia="he-IL"/>
        </w:rPr>
        <w:t xml:space="preserve">מילה אחת על חיילי צה"ל, ואחרי מה שאמרתי, עדיין אחד </w:t>
      </w:r>
      <w:bookmarkStart w:id="286" w:name="_ETM_Q1_7692689"/>
      <w:bookmarkEnd w:id="286"/>
      <w:r>
        <w:rPr>
          <w:rFonts w:hint="cs"/>
          <w:rtl/>
          <w:lang w:eastAsia="he-IL"/>
        </w:rPr>
        <w:t xml:space="preserve">הדברים החשובים ביותר באקדמיה בלימודים הגבוהים זה השילוב של </w:t>
      </w:r>
      <w:bookmarkStart w:id="287" w:name="_ETM_Q1_7697837"/>
      <w:bookmarkEnd w:id="287"/>
      <w:r>
        <w:rPr>
          <w:rFonts w:hint="cs"/>
          <w:rtl/>
          <w:lang w:eastAsia="he-IL"/>
        </w:rPr>
        <w:t xml:space="preserve">כל החברה הישראלית. </w:t>
      </w:r>
      <w:r w:rsidR="00F7763C">
        <w:rPr>
          <w:rFonts w:hint="cs"/>
          <w:rtl/>
          <w:lang w:eastAsia="he-IL"/>
        </w:rPr>
        <w:t xml:space="preserve">לראות שם אדם חרדי וחילוני וערבי ובדואי </w:t>
      </w:r>
      <w:bookmarkStart w:id="288" w:name="_ETM_Q1_7705351"/>
      <w:bookmarkEnd w:id="288"/>
      <w:r w:rsidR="00F7763C">
        <w:rPr>
          <w:rFonts w:hint="cs"/>
          <w:rtl/>
          <w:lang w:eastAsia="he-IL"/>
        </w:rPr>
        <w:t xml:space="preserve">ודרוזי ונוצרי ויהודים מכל הקשת של מדינת ישראל, אנחנו לא </w:t>
      </w:r>
      <w:bookmarkStart w:id="289" w:name="_ETM_Q1_7714194"/>
      <w:bookmarkEnd w:id="289"/>
      <w:r w:rsidR="00F7763C">
        <w:rPr>
          <w:rFonts w:hint="cs"/>
          <w:rtl/>
          <w:lang w:eastAsia="he-IL"/>
        </w:rPr>
        <w:t xml:space="preserve">רוצים להגיע למצב שאנחנו גורמים לאדם להיות מושפל, להרגיש סוג </w:t>
      </w:r>
      <w:bookmarkStart w:id="290" w:name="_ETM_Q1_7720062"/>
      <w:bookmarkEnd w:id="290"/>
      <w:r w:rsidR="00F7763C">
        <w:rPr>
          <w:rFonts w:hint="cs"/>
          <w:rtl/>
          <w:lang w:eastAsia="he-IL"/>
        </w:rPr>
        <w:t xml:space="preserve">ב', להרגיש אחד כזה שלא יכול להתבטא, כמובן לא לתמוך </w:t>
      </w:r>
      <w:bookmarkStart w:id="291" w:name="_ETM_Q1_7726533"/>
      <w:bookmarkEnd w:id="291"/>
      <w:r w:rsidR="00F7763C">
        <w:rPr>
          <w:rFonts w:hint="cs"/>
          <w:rtl/>
          <w:lang w:eastAsia="he-IL"/>
        </w:rPr>
        <w:t xml:space="preserve">בטרור, אבל לא יכול להתבטא. העליונות הזאת שלנו לכפות על </w:t>
      </w:r>
      <w:bookmarkStart w:id="292" w:name="_ETM_Q1_7732773"/>
      <w:bookmarkEnd w:id="292"/>
      <w:r w:rsidR="00F7763C">
        <w:rPr>
          <w:rFonts w:hint="cs"/>
          <w:rtl/>
          <w:lang w:eastAsia="he-IL"/>
        </w:rPr>
        <w:t xml:space="preserve">האקדמיה לסתום פיות של אנשים זה דבר מסוכן מאוד לאקדמיה </w:t>
      </w:r>
      <w:bookmarkStart w:id="293" w:name="_ETM_Q1_7740110"/>
      <w:bookmarkEnd w:id="293"/>
      <w:r w:rsidR="00F7763C">
        <w:rPr>
          <w:rFonts w:hint="cs"/>
          <w:rtl/>
          <w:lang w:eastAsia="he-IL"/>
        </w:rPr>
        <w:t xml:space="preserve">הישראלית, לחופש הביטוי ולדמוקרטיה במדינת ישראל. </w:t>
      </w:r>
      <w:bookmarkStart w:id="294" w:name="_ETM_Q1_7741269"/>
      <w:bookmarkEnd w:id="294"/>
    </w:p>
    <w:p w14:paraId="1378B357" w14:textId="77777777" w:rsidR="00F7763C" w:rsidRDefault="00F7763C" w:rsidP="00223F6F">
      <w:pPr>
        <w:rPr>
          <w:rtl/>
          <w:lang w:eastAsia="he-IL"/>
        </w:rPr>
      </w:pPr>
      <w:bookmarkStart w:id="295" w:name="_ETM_Q1_7741323"/>
      <w:bookmarkStart w:id="296" w:name="_ETM_Q1_7742725"/>
      <w:bookmarkEnd w:id="295"/>
      <w:bookmarkEnd w:id="296"/>
    </w:p>
    <w:p w14:paraId="3BD88378" w14:textId="21A104B0" w:rsidR="00F7763C" w:rsidRDefault="00F7763C" w:rsidP="0009483F">
      <w:pPr>
        <w:pStyle w:val="af6"/>
        <w:keepNext/>
        <w:rPr>
          <w:rtl/>
        </w:rPr>
      </w:pPr>
      <w:bookmarkStart w:id="297" w:name="ET_yor_6053_46"/>
      <w:r w:rsidRPr="0009483F">
        <w:rPr>
          <w:rStyle w:val="TagStyle"/>
          <w:rtl/>
        </w:rPr>
        <w:t xml:space="preserve"> &lt;&lt; יור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297"/>
    </w:p>
    <w:p w14:paraId="7F9A1B6C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716C9049" w14:textId="1B617395" w:rsidR="00F7763C" w:rsidRDefault="00F7763C" w:rsidP="00F7763C">
      <w:pPr>
        <w:rPr>
          <w:rtl/>
          <w:lang w:eastAsia="he-IL"/>
        </w:rPr>
      </w:pPr>
      <w:bookmarkStart w:id="298" w:name="_ETM_Q1_7743035"/>
      <w:bookmarkStart w:id="299" w:name="_ETM_Q1_7743067"/>
      <w:bookmarkEnd w:id="298"/>
      <w:bookmarkEnd w:id="299"/>
      <w:r>
        <w:rPr>
          <w:rFonts w:hint="cs"/>
          <w:rtl/>
          <w:lang w:eastAsia="he-IL"/>
        </w:rPr>
        <w:t>תודה רבה. מי בעד</w:t>
      </w:r>
      <w:bookmarkStart w:id="300" w:name="_ETM_Q1_7744981"/>
      <w:bookmarkEnd w:id="300"/>
      <w:r>
        <w:rPr>
          <w:rFonts w:hint="cs"/>
          <w:rtl/>
          <w:lang w:eastAsia="he-IL"/>
        </w:rPr>
        <w:t xml:space="preserve">? מי נגד? מי נמנע? ההסתייגות לא התקבלה. </w:t>
      </w:r>
    </w:p>
    <w:p w14:paraId="6B5FBECD" w14:textId="77777777" w:rsidR="00F7763C" w:rsidRDefault="00F7763C" w:rsidP="00F7763C">
      <w:pPr>
        <w:rPr>
          <w:rtl/>
          <w:lang w:eastAsia="he-IL"/>
        </w:rPr>
      </w:pPr>
      <w:bookmarkStart w:id="301" w:name="_ETM_Q1_7748123"/>
      <w:bookmarkStart w:id="302" w:name="_ETM_Q1_7748180"/>
      <w:bookmarkEnd w:id="301"/>
      <w:bookmarkEnd w:id="302"/>
    </w:p>
    <w:p w14:paraId="47700C7A" w14:textId="77777777" w:rsidR="00F7763C" w:rsidRDefault="00F7763C" w:rsidP="00F7763C">
      <w:pPr>
        <w:pStyle w:val="af1"/>
        <w:keepNext/>
        <w:ind w:firstLine="0"/>
        <w:rPr>
          <w:rtl/>
          <w:lang w:eastAsia="he-IL"/>
        </w:rPr>
      </w:pPr>
      <w:bookmarkStart w:id="303" w:name="_ETM_Q1_7748297"/>
      <w:bookmarkStart w:id="304" w:name="_ETM_Q1_7748335"/>
      <w:bookmarkEnd w:id="303"/>
      <w:bookmarkEnd w:id="304"/>
      <w:r>
        <w:rPr>
          <w:rtl/>
          <w:lang w:eastAsia="he-IL"/>
        </w:rPr>
        <w:t>הצבעה</w:t>
      </w:r>
    </w:p>
    <w:p w14:paraId="309B8EF2" w14:textId="77777777" w:rsidR="00F7763C" w:rsidRDefault="00F7763C" w:rsidP="00F776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AF8CCD9" w14:textId="77777777" w:rsidR="00F7763C" w:rsidRDefault="00F7763C" w:rsidP="00F7763C">
      <w:pPr>
        <w:rPr>
          <w:rtl/>
          <w:lang w:eastAsia="he-IL"/>
        </w:rPr>
      </w:pPr>
      <w:bookmarkStart w:id="305" w:name="_ETM_Q1_7750865"/>
      <w:bookmarkEnd w:id="305"/>
    </w:p>
    <w:p w14:paraId="56D1C6EC" w14:textId="4DBC3408" w:rsidR="00F7763C" w:rsidRDefault="00F7763C" w:rsidP="0009483F">
      <w:pPr>
        <w:pStyle w:val="a4"/>
        <w:keepNext/>
        <w:rPr>
          <w:rtl/>
        </w:rPr>
      </w:pPr>
      <w:bookmarkStart w:id="306" w:name="ET_speaker_תמי_סלע_47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306"/>
    </w:p>
    <w:p w14:paraId="0999908A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5CA8952B" w14:textId="400EC39D" w:rsidR="00F7763C" w:rsidRDefault="00F7763C" w:rsidP="00F7763C">
      <w:pPr>
        <w:rPr>
          <w:rtl/>
          <w:lang w:eastAsia="he-IL"/>
        </w:rPr>
      </w:pPr>
      <w:bookmarkStart w:id="307" w:name="_ETM_Q1_7751129"/>
      <w:bookmarkStart w:id="308" w:name="_ETM_Q1_7751154"/>
      <w:bookmarkEnd w:id="307"/>
      <w:bookmarkEnd w:id="308"/>
      <w:r>
        <w:rPr>
          <w:rFonts w:hint="cs"/>
          <w:rtl/>
          <w:lang w:eastAsia="he-IL"/>
        </w:rPr>
        <w:t xml:space="preserve">אנחנו </w:t>
      </w:r>
      <w:bookmarkStart w:id="309" w:name="_ETM_Q1_7751673"/>
      <w:bookmarkEnd w:id="309"/>
      <w:r>
        <w:rPr>
          <w:rFonts w:hint="cs"/>
          <w:rtl/>
          <w:lang w:eastAsia="he-IL"/>
        </w:rPr>
        <w:t>בהסתייגות 12, סעיף קטן (יב) מוצע, 'סטודנט או תא סטודנטים</w:t>
      </w:r>
      <w:bookmarkStart w:id="310" w:name="_ETM_Q1_7755372"/>
      <w:bookmarkEnd w:id="310"/>
      <w:r>
        <w:rPr>
          <w:rFonts w:hint="cs"/>
          <w:rtl/>
          <w:lang w:eastAsia="he-IL"/>
        </w:rPr>
        <w:t xml:space="preserve"> רשאי לערער על החלטת הפסקת פעילות ציבורי בפני ועדת ערר </w:t>
      </w:r>
      <w:bookmarkStart w:id="311" w:name="_ETM_Q1_7756816"/>
      <w:bookmarkEnd w:id="311"/>
      <w:r>
        <w:rPr>
          <w:rFonts w:hint="cs"/>
          <w:rtl/>
          <w:lang w:eastAsia="he-IL"/>
        </w:rPr>
        <w:t>חיצונית שתוקם לכך בחוק'.</w:t>
      </w:r>
    </w:p>
    <w:p w14:paraId="31336F24" w14:textId="77777777" w:rsidR="00F7763C" w:rsidRDefault="00F7763C" w:rsidP="00F7763C">
      <w:pPr>
        <w:rPr>
          <w:rtl/>
          <w:lang w:eastAsia="he-IL"/>
        </w:rPr>
      </w:pPr>
      <w:bookmarkStart w:id="312" w:name="_ETM_Q1_7761959"/>
      <w:bookmarkStart w:id="313" w:name="_ETM_Q1_7762009"/>
      <w:bookmarkEnd w:id="312"/>
      <w:bookmarkEnd w:id="313"/>
    </w:p>
    <w:p w14:paraId="12370C17" w14:textId="0860043D" w:rsidR="00F7763C" w:rsidRDefault="00F7763C" w:rsidP="0009483F">
      <w:pPr>
        <w:pStyle w:val="a4"/>
        <w:keepNext/>
        <w:rPr>
          <w:rtl/>
        </w:rPr>
      </w:pPr>
      <w:bookmarkStart w:id="314" w:name="ET_speaker_6255_48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314"/>
    </w:p>
    <w:p w14:paraId="508DFAB2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6EEF1050" w14:textId="740798EA" w:rsidR="00F7763C" w:rsidRDefault="00F7763C" w:rsidP="00F7763C">
      <w:pPr>
        <w:rPr>
          <w:rtl/>
          <w:lang w:eastAsia="he-IL"/>
        </w:rPr>
      </w:pPr>
      <w:bookmarkStart w:id="315" w:name="_ETM_Q1_7763757"/>
      <w:bookmarkStart w:id="316" w:name="_ETM_Q1_7763786"/>
      <w:bookmarkEnd w:id="315"/>
      <w:bookmarkEnd w:id="316"/>
      <w:r>
        <w:rPr>
          <w:rFonts w:hint="cs"/>
          <w:rtl/>
          <w:lang w:eastAsia="he-IL"/>
        </w:rPr>
        <w:t>אני לא מבין מה זה הוועדה החיצונית,</w:t>
      </w:r>
      <w:bookmarkStart w:id="317" w:name="_ETM_Q1_7763048"/>
      <w:bookmarkEnd w:id="317"/>
      <w:r>
        <w:rPr>
          <w:rFonts w:hint="cs"/>
          <w:rtl/>
          <w:lang w:eastAsia="he-IL"/>
        </w:rPr>
        <w:t xml:space="preserve"> אף אחד לא הסביר לי מה זה הוועדה החיצונית הזאת. </w:t>
      </w:r>
      <w:bookmarkStart w:id="318" w:name="_ETM_Q1_7769245"/>
      <w:bookmarkEnd w:id="318"/>
    </w:p>
    <w:p w14:paraId="1F50E25E" w14:textId="77777777" w:rsidR="00F7763C" w:rsidRDefault="00F7763C" w:rsidP="00F7763C">
      <w:pPr>
        <w:rPr>
          <w:rtl/>
          <w:lang w:eastAsia="he-IL"/>
        </w:rPr>
      </w:pPr>
      <w:bookmarkStart w:id="319" w:name="_ETM_Q1_7769372"/>
      <w:bookmarkStart w:id="320" w:name="_ETM_Q1_7769428"/>
      <w:bookmarkStart w:id="321" w:name="_ETM_Q1_7766576"/>
      <w:bookmarkEnd w:id="319"/>
      <w:bookmarkEnd w:id="320"/>
      <w:bookmarkEnd w:id="321"/>
    </w:p>
    <w:p w14:paraId="5B5308CD" w14:textId="101FD9DA" w:rsidR="00F7763C" w:rsidRDefault="00F7763C" w:rsidP="0009483F">
      <w:pPr>
        <w:pStyle w:val="a4"/>
        <w:keepNext/>
        <w:rPr>
          <w:rtl/>
        </w:rPr>
      </w:pPr>
      <w:bookmarkStart w:id="322" w:name="ET_speaker_תמי_סלע_49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322"/>
    </w:p>
    <w:p w14:paraId="46063DB0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7B2C5A9E" w14:textId="750725D7" w:rsidR="00F7763C" w:rsidRDefault="00F7763C" w:rsidP="00F7763C">
      <w:pPr>
        <w:rPr>
          <w:rtl/>
          <w:lang w:eastAsia="he-IL"/>
        </w:rPr>
      </w:pPr>
      <w:bookmarkStart w:id="323" w:name="_ETM_Q1_7766902"/>
      <w:bookmarkEnd w:id="323"/>
      <w:r>
        <w:rPr>
          <w:rFonts w:hint="cs"/>
          <w:rtl/>
          <w:lang w:eastAsia="he-IL"/>
        </w:rPr>
        <w:t>כ</w:t>
      </w:r>
      <w:bookmarkStart w:id="324" w:name="_ETM_Q1_7766943"/>
      <w:bookmarkEnd w:id="324"/>
      <w:r>
        <w:rPr>
          <w:rFonts w:hint="cs"/>
          <w:rtl/>
          <w:lang w:eastAsia="he-IL"/>
        </w:rPr>
        <w:t xml:space="preserve">רגע יש ועדת משמעת. </w:t>
      </w:r>
    </w:p>
    <w:p w14:paraId="666FC1E3" w14:textId="77777777" w:rsidR="00F7763C" w:rsidRDefault="00F7763C" w:rsidP="00F7763C">
      <w:pPr>
        <w:rPr>
          <w:rtl/>
          <w:lang w:eastAsia="he-IL"/>
        </w:rPr>
      </w:pPr>
      <w:bookmarkStart w:id="325" w:name="_ETM_Q1_7772504"/>
      <w:bookmarkStart w:id="326" w:name="_ETM_Q1_7772541"/>
      <w:bookmarkStart w:id="327" w:name="_ETM_Q1_7769722"/>
      <w:bookmarkEnd w:id="325"/>
      <w:bookmarkEnd w:id="326"/>
      <w:bookmarkEnd w:id="327"/>
    </w:p>
    <w:p w14:paraId="61DDE802" w14:textId="02977373" w:rsidR="00F7763C" w:rsidRDefault="00F7763C" w:rsidP="0009483F">
      <w:pPr>
        <w:pStyle w:val="a4"/>
        <w:keepNext/>
        <w:rPr>
          <w:rtl/>
        </w:rPr>
      </w:pPr>
      <w:bookmarkStart w:id="328" w:name="ET_speaker_6255_50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328"/>
    </w:p>
    <w:p w14:paraId="1A2F9EC7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7195DBD5" w14:textId="55F0BF52" w:rsidR="00F7763C" w:rsidRDefault="00F7763C" w:rsidP="00F7763C">
      <w:pPr>
        <w:rPr>
          <w:rtl/>
          <w:lang w:eastAsia="he-IL"/>
        </w:rPr>
      </w:pPr>
      <w:bookmarkStart w:id="329" w:name="_ETM_Q1_7769997"/>
      <w:bookmarkStart w:id="330" w:name="_ETM_Q1_7770027"/>
      <w:bookmarkEnd w:id="329"/>
      <w:bookmarkEnd w:id="330"/>
      <w:r>
        <w:rPr>
          <w:rFonts w:hint="cs"/>
          <w:rtl/>
          <w:lang w:eastAsia="he-IL"/>
        </w:rPr>
        <w:t xml:space="preserve">של האקדמיה. </w:t>
      </w:r>
    </w:p>
    <w:p w14:paraId="20F5E4E7" w14:textId="77777777" w:rsidR="00F7763C" w:rsidRDefault="00F7763C" w:rsidP="00F7763C">
      <w:pPr>
        <w:rPr>
          <w:rtl/>
          <w:lang w:eastAsia="he-IL"/>
        </w:rPr>
      </w:pPr>
      <w:bookmarkStart w:id="331" w:name="_ETM_Q1_7774184"/>
      <w:bookmarkStart w:id="332" w:name="_ETM_Q1_7774230"/>
      <w:bookmarkStart w:id="333" w:name="_ETM_Q1_7771094"/>
      <w:bookmarkEnd w:id="331"/>
      <w:bookmarkEnd w:id="332"/>
      <w:bookmarkEnd w:id="333"/>
    </w:p>
    <w:p w14:paraId="0A908485" w14:textId="7FDB7147" w:rsidR="00F7763C" w:rsidRDefault="00F7763C" w:rsidP="0009483F">
      <w:pPr>
        <w:pStyle w:val="a4"/>
        <w:keepNext/>
        <w:rPr>
          <w:rtl/>
        </w:rPr>
      </w:pPr>
      <w:bookmarkStart w:id="334" w:name="ET_speaker_תמי_סלע_51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334"/>
    </w:p>
    <w:p w14:paraId="0671AFB2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1ADE5E3E" w14:textId="1F4B91AE" w:rsidR="00F7763C" w:rsidRDefault="00F7763C" w:rsidP="00F7763C">
      <w:pPr>
        <w:rPr>
          <w:rtl/>
          <w:lang w:eastAsia="he-IL"/>
        </w:rPr>
      </w:pPr>
      <w:bookmarkStart w:id="335" w:name="_ETM_Q1_7771370"/>
      <w:bookmarkStart w:id="336" w:name="_ETM_Q1_7771395"/>
      <w:bookmarkEnd w:id="335"/>
      <w:bookmarkEnd w:id="336"/>
      <w:r>
        <w:rPr>
          <w:rFonts w:hint="cs"/>
          <w:rtl/>
          <w:lang w:eastAsia="he-IL"/>
        </w:rPr>
        <w:t xml:space="preserve">של המוסד </w:t>
      </w:r>
      <w:bookmarkStart w:id="337" w:name="_ETM_Q1_7772183"/>
      <w:bookmarkEnd w:id="337"/>
      <w:r>
        <w:rPr>
          <w:rFonts w:hint="cs"/>
          <w:rtl/>
          <w:lang w:eastAsia="he-IL"/>
        </w:rPr>
        <w:t xml:space="preserve">האקדמי. יש מנגנונים של תקנון משמעת. </w:t>
      </w:r>
    </w:p>
    <w:p w14:paraId="3908CD1A" w14:textId="77777777" w:rsidR="00F7763C" w:rsidRDefault="00F7763C" w:rsidP="00F7763C">
      <w:pPr>
        <w:rPr>
          <w:rtl/>
          <w:lang w:eastAsia="he-IL"/>
        </w:rPr>
      </w:pPr>
      <w:bookmarkStart w:id="338" w:name="_ETM_Q1_7778543"/>
      <w:bookmarkStart w:id="339" w:name="_ETM_Q1_7778588"/>
      <w:bookmarkStart w:id="340" w:name="_ETM_Q1_7775402"/>
      <w:bookmarkEnd w:id="338"/>
      <w:bookmarkEnd w:id="339"/>
      <w:bookmarkEnd w:id="340"/>
    </w:p>
    <w:p w14:paraId="259E27A5" w14:textId="7E65BFC8" w:rsidR="00F7763C" w:rsidRDefault="00F7763C" w:rsidP="0009483F">
      <w:pPr>
        <w:pStyle w:val="a4"/>
        <w:keepNext/>
        <w:rPr>
          <w:rtl/>
        </w:rPr>
      </w:pPr>
      <w:bookmarkStart w:id="341" w:name="ET_speaker_6255_52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341"/>
    </w:p>
    <w:p w14:paraId="5CA2C60B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14362607" w14:textId="264DAA14" w:rsidR="00F7763C" w:rsidRDefault="00F7763C" w:rsidP="00F7763C">
      <w:pPr>
        <w:rPr>
          <w:rtl/>
          <w:lang w:eastAsia="he-IL"/>
        </w:rPr>
      </w:pPr>
      <w:bookmarkStart w:id="342" w:name="_ETM_Q1_7775682"/>
      <w:bookmarkStart w:id="343" w:name="_ETM_Q1_7775708"/>
      <w:bookmarkEnd w:id="342"/>
      <w:bookmarkEnd w:id="343"/>
      <w:r>
        <w:rPr>
          <w:rFonts w:hint="cs"/>
          <w:rtl/>
          <w:lang w:eastAsia="he-IL"/>
        </w:rPr>
        <w:t xml:space="preserve">הם קיימים? </w:t>
      </w:r>
    </w:p>
    <w:p w14:paraId="3F619889" w14:textId="77777777" w:rsidR="00F7763C" w:rsidRDefault="00F7763C" w:rsidP="00F7763C">
      <w:pPr>
        <w:rPr>
          <w:rtl/>
          <w:lang w:eastAsia="he-IL"/>
        </w:rPr>
      </w:pPr>
      <w:bookmarkStart w:id="344" w:name="_ETM_Q1_7777602"/>
      <w:bookmarkStart w:id="345" w:name="_ETM_Q1_7777647"/>
      <w:bookmarkStart w:id="346" w:name="_ETM_Q1_7778994"/>
      <w:bookmarkEnd w:id="344"/>
      <w:bookmarkEnd w:id="345"/>
      <w:bookmarkEnd w:id="346"/>
    </w:p>
    <w:p w14:paraId="230CECA6" w14:textId="7376C498" w:rsidR="00F7763C" w:rsidRDefault="00F7763C" w:rsidP="0009483F">
      <w:pPr>
        <w:pStyle w:val="a4"/>
        <w:keepNext/>
        <w:rPr>
          <w:rtl/>
        </w:rPr>
      </w:pPr>
      <w:bookmarkStart w:id="347" w:name="ET_speaker_תמי_סלע_53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347"/>
    </w:p>
    <w:p w14:paraId="72BA5FA7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318E97B9" w14:textId="127F5740" w:rsidR="00F7763C" w:rsidRDefault="00F7763C" w:rsidP="00F7763C">
      <w:pPr>
        <w:rPr>
          <w:rtl/>
          <w:lang w:eastAsia="he-IL"/>
        </w:rPr>
      </w:pPr>
      <w:bookmarkStart w:id="348" w:name="_ETM_Q1_7779284"/>
      <w:bookmarkStart w:id="349" w:name="_ETM_Q1_7779320"/>
      <w:bookmarkEnd w:id="348"/>
      <w:bookmarkEnd w:id="349"/>
      <w:r>
        <w:rPr>
          <w:rFonts w:hint="cs"/>
          <w:rtl/>
          <w:lang w:eastAsia="he-IL"/>
        </w:rPr>
        <w:t xml:space="preserve">הם </w:t>
      </w:r>
      <w:bookmarkStart w:id="350" w:name="_ETM_Q1_7779539"/>
      <w:bookmarkEnd w:id="350"/>
      <w:r>
        <w:rPr>
          <w:rFonts w:hint="cs"/>
          <w:rtl/>
          <w:lang w:eastAsia="he-IL"/>
        </w:rPr>
        <w:t xml:space="preserve">קיימים. </w:t>
      </w:r>
    </w:p>
    <w:p w14:paraId="36BF58BE" w14:textId="77777777" w:rsidR="00F7763C" w:rsidRDefault="00F7763C" w:rsidP="00F7763C">
      <w:pPr>
        <w:rPr>
          <w:rtl/>
          <w:lang w:eastAsia="he-IL"/>
        </w:rPr>
      </w:pPr>
      <w:bookmarkStart w:id="351" w:name="_ETM_Q1_7778224"/>
      <w:bookmarkEnd w:id="351"/>
    </w:p>
    <w:p w14:paraId="7F60A231" w14:textId="14B480F7" w:rsidR="00F7763C" w:rsidRDefault="00F7763C" w:rsidP="0009483F">
      <w:pPr>
        <w:pStyle w:val="a4"/>
        <w:keepNext/>
        <w:rPr>
          <w:rtl/>
        </w:rPr>
      </w:pPr>
      <w:bookmarkStart w:id="352" w:name="ET_speaker_6255_54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352"/>
    </w:p>
    <w:p w14:paraId="0847F2EF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46B18308" w14:textId="70579590" w:rsidR="00F7763C" w:rsidRDefault="00F7763C" w:rsidP="00F7763C">
      <w:pPr>
        <w:rPr>
          <w:rtl/>
          <w:lang w:eastAsia="he-IL"/>
        </w:rPr>
      </w:pPr>
      <w:bookmarkStart w:id="353" w:name="_ETM_Q1_7778521"/>
      <w:bookmarkStart w:id="354" w:name="_ETM_Q1_7778550"/>
      <w:bookmarkEnd w:id="353"/>
      <w:bookmarkEnd w:id="354"/>
      <w:r>
        <w:rPr>
          <w:rFonts w:hint="cs"/>
          <w:rtl/>
          <w:lang w:eastAsia="he-IL"/>
        </w:rPr>
        <w:t xml:space="preserve">זה לא משהו חדש שצריכים בחוק? </w:t>
      </w:r>
    </w:p>
    <w:p w14:paraId="545AA185" w14:textId="77777777" w:rsidR="00F7763C" w:rsidRDefault="00F7763C" w:rsidP="00F7763C">
      <w:pPr>
        <w:rPr>
          <w:rtl/>
          <w:lang w:eastAsia="he-IL"/>
        </w:rPr>
      </w:pPr>
      <w:bookmarkStart w:id="355" w:name="_ETM_Q1_7782127"/>
      <w:bookmarkStart w:id="356" w:name="_ETM_Q1_7782176"/>
      <w:bookmarkStart w:id="357" w:name="_ETM_Q1_7779064"/>
      <w:bookmarkEnd w:id="355"/>
      <w:bookmarkEnd w:id="356"/>
      <w:bookmarkEnd w:id="357"/>
    </w:p>
    <w:p w14:paraId="18F58715" w14:textId="28371F96" w:rsidR="00F7763C" w:rsidRDefault="00F7763C" w:rsidP="0009483F">
      <w:pPr>
        <w:pStyle w:val="a4"/>
        <w:keepNext/>
        <w:rPr>
          <w:rtl/>
        </w:rPr>
      </w:pPr>
      <w:bookmarkStart w:id="358" w:name="ET_speaker_תמי_סלע_55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358"/>
    </w:p>
    <w:p w14:paraId="2C53DB7C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4CD30B30" w14:textId="781C11A6" w:rsidR="00F7763C" w:rsidRDefault="00F7763C" w:rsidP="00F7763C">
      <w:pPr>
        <w:rPr>
          <w:rtl/>
          <w:lang w:eastAsia="he-IL"/>
        </w:rPr>
      </w:pPr>
      <w:bookmarkStart w:id="359" w:name="_ETM_Q1_7779338"/>
      <w:bookmarkStart w:id="360" w:name="_ETM_Q1_7779367"/>
      <w:bookmarkEnd w:id="359"/>
      <w:bookmarkEnd w:id="360"/>
      <w:r>
        <w:rPr>
          <w:rFonts w:hint="cs"/>
          <w:rtl/>
          <w:lang w:eastAsia="he-IL"/>
        </w:rPr>
        <w:t xml:space="preserve">כן, זאת אומרת גם היום </w:t>
      </w:r>
      <w:bookmarkStart w:id="361" w:name="_ETM_Q1_7785069"/>
      <w:bookmarkEnd w:id="361"/>
      <w:r>
        <w:rPr>
          <w:rFonts w:hint="cs"/>
          <w:rtl/>
          <w:lang w:eastAsia="he-IL"/>
        </w:rPr>
        <w:t xml:space="preserve">יש זכות לערער. </w:t>
      </w:r>
      <w:bookmarkStart w:id="362" w:name="_ETM_Q1_7785026"/>
      <w:bookmarkEnd w:id="362"/>
    </w:p>
    <w:p w14:paraId="3D3089AC" w14:textId="77777777" w:rsidR="00F7763C" w:rsidRDefault="00F7763C" w:rsidP="00F7763C">
      <w:pPr>
        <w:rPr>
          <w:rtl/>
          <w:lang w:eastAsia="he-IL"/>
        </w:rPr>
      </w:pPr>
      <w:bookmarkStart w:id="363" w:name="_ETM_Q1_7785605"/>
      <w:bookmarkStart w:id="364" w:name="_ETM_Q1_7785644"/>
      <w:bookmarkEnd w:id="363"/>
      <w:bookmarkEnd w:id="364"/>
    </w:p>
    <w:p w14:paraId="4CE25EA6" w14:textId="1BD05FEA" w:rsidR="00F7763C" w:rsidRDefault="00F7763C" w:rsidP="0009483F">
      <w:pPr>
        <w:pStyle w:val="af6"/>
        <w:keepNext/>
        <w:rPr>
          <w:rtl/>
        </w:rPr>
      </w:pPr>
      <w:bookmarkStart w:id="365" w:name="ET_yor_6053_57"/>
      <w:r w:rsidRPr="0009483F">
        <w:rPr>
          <w:rStyle w:val="TagStyle"/>
          <w:rtl/>
        </w:rPr>
        <w:t xml:space="preserve"> &lt;&lt; יור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365"/>
    </w:p>
    <w:p w14:paraId="3EDADFD7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2ADE51F5" w14:textId="0DFA211A" w:rsidR="00F7763C" w:rsidRPr="00F7763C" w:rsidRDefault="00F7763C" w:rsidP="00F7763C">
      <w:pPr>
        <w:rPr>
          <w:rtl/>
          <w:lang w:eastAsia="he-IL"/>
        </w:rPr>
      </w:pPr>
      <w:bookmarkStart w:id="366" w:name="_ETM_Q1_7787145"/>
      <w:bookmarkStart w:id="367" w:name="_ETM_Q1_7787175"/>
      <w:bookmarkEnd w:id="366"/>
      <w:bookmarkEnd w:id="367"/>
      <w:r>
        <w:rPr>
          <w:rFonts w:hint="cs"/>
          <w:rtl/>
          <w:lang w:eastAsia="he-IL"/>
        </w:rPr>
        <w:t xml:space="preserve">זה רק </w:t>
      </w:r>
      <w:bookmarkStart w:id="368" w:name="_ETM_Q1_7787744"/>
      <w:bookmarkEnd w:id="368"/>
      <w:r>
        <w:rPr>
          <w:rFonts w:hint="cs"/>
          <w:rtl/>
          <w:lang w:eastAsia="he-IL"/>
        </w:rPr>
        <w:t xml:space="preserve">אומר שההסתייגות מבקשת ועדה חיצונית, אם לא הבנת את ההסתייגות. </w:t>
      </w:r>
      <w:bookmarkStart w:id="369" w:name="_ETM_Q1_7791709"/>
      <w:bookmarkEnd w:id="369"/>
    </w:p>
    <w:p w14:paraId="47287388" w14:textId="77777777" w:rsidR="00F7763C" w:rsidRDefault="00F7763C" w:rsidP="00F7763C">
      <w:pPr>
        <w:rPr>
          <w:rtl/>
          <w:lang w:eastAsia="he-IL"/>
        </w:rPr>
      </w:pPr>
      <w:bookmarkStart w:id="370" w:name="_ETM_Q1_7785071"/>
      <w:bookmarkStart w:id="371" w:name="_ETM_Q1_7786370"/>
      <w:bookmarkEnd w:id="370"/>
      <w:bookmarkEnd w:id="371"/>
    </w:p>
    <w:p w14:paraId="6E93D10C" w14:textId="7DEC465F" w:rsidR="00F7763C" w:rsidRDefault="00F7763C" w:rsidP="0009483F">
      <w:pPr>
        <w:pStyle w:val="a4"/>
        <w:keepNext/>
        <w:rPr>
          <w:rtl/>
        </w:rPr>
      </w:pPr>
      <w:bookmarkStart w:id="372" w:name="ET_speaker_6255_56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372"/>
    </w:p>
    <w:p w14:paraId="7E1840C3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339C06DE" w14:textId="0E313919" w:rsidR="00F7763C" w:rsidRDefault="00F7763C" w:rsidP="00F7763C">
      <w:pPr>
        <w:rPr>
          <w:rtl/>
          <w:lang w:eastAsia="he-IL"/>
        </w:rPr>
      </w:pPr>
      <w:bookmarkStart w:id="373" w:name="_ETM_Q1_7786705"/>
      <w:bookmarkEnd w:id="373"/>
      <w:r>
        <w:rPr>
          <w:rFonts w:hint="cs"/>
          <w:rtl/>
          <w:lang w:eastAsia="he-IL"/>
        </w:rPr>
        <w:t xml:space="preserve">לא, אבל למה היא מבקשת? בסוף כשבאים לסטודנט ואומרים לו </w:t>
      </w:r>
      <w:bookmarkStart w:id="374" w:name="_ETM_Q1_7795973"/>
      <w:bookmarkEnd w:id="374"/>
      <w:r>
        <w:rPr>
          <w:rFonts w:hint="cs"/>
          <w:rtl/>
          <w:lang w:eastAsia="he-IL"/>
        </w:rPr>
        <w:t xml:space="preserve">שמשעים אותו או תא סטודנטים, שמשעים אותם מפעילות, </w:t>
      </w:r>
      <w:bookmarkStart w:id="375" w:name="_ETM_Q1_7801904"/>
      <w:bookmarkEnd w:id="375"/>
      <w:r>
        <w:rPr>
          <w:rFonts w:hint="cs"/>
          <w:rtl/>
          <w:lang w:eastAsia="he-IL"/>
        </w:rPr>
        <w:t xml:space="preserve">מישהו צריך לבדוק את הדבר הזה, האם בכלל ההליך הזה </w:t>
      </w:r>
      <w:bookmarkStart w:id="376" w:name="_ETM_Q1_7807440"/>
      <w:bookmarkEnd w:id="376"/>
      <w:r>
        <w:rPr>
          <w:rFonts w:hint="cs"/>
          <w:rtl/>
          <w:lang w:eastAsia="he-IL"/>
        </w:rPr>
        <w:t xml:space="preserve">נעשה בצורה שוויונית, בצורה חוקית, בצורה הגיונית, מישהו צריך </w:t>
      </w:r>
      <w:bookmarkStart w:id="377" w:name="_ETM_Q1_7814499"/>
      <w:bookmarkEnd w:id="377"/>
      <w:r>
        <w:rPr>
          <w:rFonts w:hint="cs"/>
          <w:rtl/>
          <w:lang w:eastAsia="he-IL"/>
        </w:rPr>
        <w:t xml:space="preserve">לפקח על הדבר הזה. </w:t>
      </w:r>
    </w:p>
    <w:p w14:paraId="1BA92839" w14:textId="77777777" w:rsidR="00F7763C" w:rsidRDefault="00F7763C" w:rsidP="00F7763C">
      <w:pPr>
        <w:rPr>
          <w:rtl/>
          <w:lang w:eastAsia="he-IL"/>
        </w:rPr>
      </w:pPr>
    </w:p>
    <w:p w14:paraId="0BBF4618" w14:textId="32668803" w:rsidR="00F7763C" w:rsidRDefault="00F7763C" w:rsidP="0009483F">
      <w:pPr>
        <w:pStyle w:val="a4"/>
        <w:keepNext/>
        <w:rPr>
          <w:rtl/>
        </w:rPr>
      </w:pPr>
      <w:bookmarkStart w:id="378" w:name="ET_speaker_6356_58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378"/>
    </w:p>
    <w:p w14:paraId="5114D097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585311C5" w14:textId="54C07F7A" w:rsidR="00F7763C" w:rsidRDefault="00F7763C" w:rsidP="00F7763C">
      <w:pPr>
        <w:rPr>
          <w:rtl/>
          <w:lang w:eastAsia="he-IL"/>
        </w:rPr>
      </w:pPr>
      <w:bookmarkStart w:id="379" w:name="_ETM_Q1_7816177"/>
      <w:bookmarkStart w:id="380" w:name="_ETM_Q1_7816205"/>
      <w:bookmarkEnd w:id="379"/>
      <w:bookmarkEnd w:id="380"/>
      <w:r>
        <w:rPr>
          <w:rFonts w:hint="cs"/>
          <w:rtl/>
          <w:lang w:eastAsia="he-IL"/>
        </w:rPr>
        <w:t xml:space="preserve">איזה הליך? </w:t>
      </w:r>
    </w:p>
    <w:p w14:paraId="0E703B5F" w14:textId="77777777" w:rsidR="00F7763C" w:rsidRDefault="00F7763C" w:rsidP="00F7763C">
      <w:pPr>
        <w:rPr>
          <w:rtl/>
          <w:lang w:eastAsia="he-IL"/>
        </w:rPr>
      </w:pPr>
      <w:bookmarkStart w:id="381" w:name="_ETM_Q1_7817519"/>
      <w:bookmarkStart w:id="382" w:name="_ETM_Q1_7817562"/>
      <w:bookmarkEnd w:id="381"/>
      <w:bookmarkEnd w:id="382"/>
    </w:p>
    <w:p w14:paraId="2B733274" w14:textId="2584FD1F" w:rsidR="00F7763C" w:rsidRDefault="00F7763C" w:rsidP="0009483F">
      <w:pPr>
        <w:pStyle w:val="a4"/>
        <w:keepNext/>
        <w:rPr>
          <w:rtl/>
        </w:rPr>
      </w:pPr>
      <w:bookmarkStart w:id="383" w:name="ET_speaker_6255_59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383"/>
    </w:p>
    <w:p w14:paraId="40E55497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53B0CE41" w14:textId="702FE969" w:rsidR="00F7763C" w:rsidRDefault="00F7763C" w:rsidP="00F7763C">
      <w:pPr>
        <w:rPr>
          <w:rtl/>
          <w:lang w:eastAsia="he-IL"/>
        </w:rPr>
      </w:pPr>
      <w:bookmarkStart w:id="384" w:name="_ETM_Q1_7814764"/>
      <w:bookmarkStart w:id="385" w:name="_ETM_Q1_7814798"/>
      <w:bookmarkEnd w:id="384"/>
      <w:bookmarkEnd w:id="385"/>
      <w:r>
        <w:rPr>
          <w:rFonts w:hint="cs"/>
          <w:rtl/>
          <w:lang w:eastAsia="he-IL"/>
        </w:rPr>
        <w:t xml:space="preserve">ההליך של להשעות תא </w:t>
      </w:r>
      <w:bookmarkStart w:id="386" w:name="_ETM_Q1_7816983"/>
      <w:bookmarkEnd w:id="386"/>
      <w:r>
        <w:rPr>
          <w:rFonts w:hint="cs"/>
          <w:rtl/>
          <w:lang w:eastAsia="he-IL"/>
        </w:rPr>
        <w:t xml:space="preserve">או להשעות סטודנט מפעילות כלשהי. </w:t>
      </w:r>
    </w:p>
    <w:p w14:paraId="2152A966" w14:textId="77777777" w:rsidR="00F7763C" w:rsidRDefault="00F7763C" w:rsidP="00F7763C">
      <w:pPr>
        <w:rPr>
          <w:rtl/>
          <w:lang w:eastAsia="he-IL"/>
        </w:rPr>
      </w:pPr>
      <w:bookmarkStart w:id="387" w:name="_ETM_Q1_7820224"/>
      <w:bookmarkStart w:id="388" w:name="_ETM_Q1_7820276"/>
      <w:bookmarkStart w:id="389" w:name="_ETM_Q1_7821281"/>
      <w:bookmarkEnd w:id="387"/>
      <w:bookmarkEnd w:id="388"/>
      <w:bookmarkEnd w:id="389"/>
    </w:p>
    <w:p w14:paraId="68925433" w14:textId="119B3246" w:rsidR="00F7763C" w:rsidRDefault="00F7763C" w:rsidP="0009483F">
      <w:pPr>
        <w:pStyle w:val="af6"/>
        <w:keepNext/>
        <w:rPr>
          <w:rtl/>
        </w:rPr>
      </w:pPr>
      <w:bookmarkStart w:id="390" w:name="ET_yor_6053_60"/>
      <w:r w:rsidRPr="0009483F">
        <w:rPr>
          <w:rStyle w:val="TagStyle"/>
          <w:rtl/>
        </w:rPr>
        <w:t xml:space="preserve"> &lt;&lt; יור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390"/>
    </w:p>
    <w:p w14:paraId="17C08B28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3C8B2F4C" w14:textId="02B6A846" w:rsidR="00F7763C" w:rsidRDefault="00F7763C" w:rsidP="00F7763C">
      <w:pPr>
        <w:rPr>
          <w:rtl/>
          <w:lang w:eastAsia="he-IL"/>
        </w:rPr>
      </w:pPr>
      <w:bookmarkStart w:id="391" w:name="_ETM_Q1_7821622"/>
      <w:bookmarkStart w:id="392" w:name="_ETM_Q1_7821656"/>
      <w:bookmarkEnd w:id="391"/>
      <w:bookmarkEnd w:id="392"/>
      <w:r>
        <w:rPr>
          <w:rFonts w:hint="cs"/>
          <w:rtl/>
          <w:lang w:eastAsia="he-IL"/>
        </w:rPr>
        <w:t xml:space="preserve">אתה לא סומך על </w:t>
      </w:r>
      <w:bookmarkStart w:id="393" w:name="_ETM_Q1_7822970"/>
      <w:bookmarkEnd w:id="393"/>
      <w:r>
        <w:rPr>
          <w:rFonts w:hint="cs"/>
          <w:rtl/>
          <w:lang w:eastAsia="he-IL"/>
        </w:rPr>
        <w:t xml:space="preserve">האוניברסיטה? </w:t>
      </w:r>
    </w:p>
    <w:p w14:paraId="6B569851" w14:textId="77777777" w:rsidR="00F7763C" w:rsidRDefault="00F7763C" w:rsidP="00F7763C">
      <w:pPr>
        <w:rPr>
          <w:rtl/>
          <w:lang w:eastAsia="he-IL"/>
        </w:rPr>
      </w:pPr>
      <w:bookmarkStart w:id="394" w:name="_ETM_Q1_7824802"/>
      <w:bookmarkStart w:id="395" w:name="_ETM_Q1_7824850"/>
      <w:bookmarkEnd w:id="394"/>
      <w:bookmarkEnd w:id="395"/>
    </w:p>
    <w:p w14:paraId="47895108" w14:textId="21F0E9B4" w:rsidR="00F7763C" w:rsidRDefault="00F7763C" w:rsidP="0009483F">
      <w:pPr>
        <w:pStyle w:val="a4"/>
        <w:keepNext/>
        <w:rPr>
          <w:rtl/>
        </w:rPr>
      </w:pPr>
      <w:bookmarkStart w:id="396" w:name="ET_speaker_6255_61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396"/>
    </w:p>
    <w:p w14:paraId="6A49A9A4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51FB7651" w14:textId="3DB201DC" w:rsidR="00F7763C" w:rsidRDefault="00F7763C" w:rsidP="00F7763C">
      <w:pPr>
        <w:rPr>
          <w:rtl/>
          <w:lang w:eastAsia="he-IL"/>
        </w:rPr>
      </w:pPr>
      <w:bookmarkStart w:id="397" w:name="_ETM_Q1_7822266"/>
      <w:bookmarkStart w:id="398" w:name="_ETM_Q1_7822301"/>
      <w:bookmarkEnd w:id="397"/>
      <w:bookmarkEnd w:id="398"/>
      <w:r>
        <w:rPr>
          <w:rFonts w:hint="cs"/>
          <w:rtl/>
          <w:lang w:eastAsia="he-IL"/>
        </w:rPr>
        <w:t xml:space="preserve">אני סומך על האוניברסיטה - - - </w:t>
      </w:r>
    </w:p>
    <w:p w14:paraId="3BF5E8E0" w14:textId="77777777" w:rsidR="00F7763C" w:rsidRDefault="00F7763C" w:rsidP="00F7763C">
      <w:pPr>
        <w:rPr>
          <w:rtl/>
          <w:lang w:eastAsia="he-IL"/>
        </w:rPr>
      </w:pPr>
      <w:bookmarkStart w:id="399" w:name="_ETM_Q1_7826557"/>
      <w:bookmarkStart w:id="400" w:name="_ETM_Q1_7826608"/>
      <w:bookmarkStart w:id="401" w:name="_ETM_Q1_7823477"/>
      <w:bookmarkEnd w:id="399"/>
      <w:bookmarkEnd w:id="400"/>
      <w:bookmarkEnd w:id="401"/>
    </w:p>
    <w:p w14:paraId="1523EE31" w14:textId="0E72CCD2" w:rsidR="00F7763C" w:rsidRDefault="00F7763C" w:rsidP="0009483F">
      <w:pPr>
        <w:pStyle w:val="af6"/>
        <w:keepNext/>
        <w:rPr>
          <w:rtl/>
        </w:rPr>
      </w:pPr>
      <w:bookmarkStart w:id="402" w:name="ET_yor_6053_62"/>
      <w:r w:rsidRPr="0009483F">
        <w:rPr>
          <w:rStyle w:val="TagStyle"/>
          <w:rtl/>
        </w:rPr>
        <w:t xml:space="preserve"> &lt;&lt; יור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402"/>
    </w:p>
    <w:p w14:paraId="0CB2C6C6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36C6D0E8" w14:textId="3D561943" w:rsidR="00F7763C" w:rsidRDefault="00F7763C" w:rsidP="00F7763C">
      <w:pPr>
        <w:rPr>
          <w:rtl/>
          <w:lang w:eastAsia="he-IL"/>
        </w:rPr>
      </w:pPr>
      <w:bookmarkStart w:id="403" w:name="_ETM_Q1_7823803"/>
      <w:bookmarkStart w:id="404" w:name="_ETM_Q1_7823837"/>
      <w:bookmarkEnd w:id="403"/>
      <w:bookmarkEnd w:id="404"/>
      <w:r>
        <w:rPr>
          <w:rFonts w:hint="cs"/>
          <w:rtl/>
          <w:lang w:eastAsia="he-IL"/>
        </w:rPr>
        <w:t xml:space="preserve">אז למה </w:t>
      </w:r>
      <w:bookmarkStart w:id="405" w:name="_ETM_Q1_7825484"/>
      <w:bookmarkEnd w:id="405"/>
      <w:r>
        <w:rPr>
          <w:rFonts w:hint="cs"/>
          <w:rtl/>
          <w:lang w:eastAsia="he-IL"/>
        </w:rPr>
        <w:t xml:space="preserve">אתה רוצה את הוועדה החיצונית? </w:t>
      </w:r>
    </w:p>
    <w:p w14:paraId="155BD80C" w14:textId="77777777" w:rsidR="00F7763C" w:rsidRDefault="00F7763C" w:rsidP="00F7763C">
      <w:pPr>
        <w:rPr>
          <w:rtl/>
          <w:lang w:eastAsia="he-IL"/>
        </w:rPr>
      </w:pPr>
      <w:bookmarkStart w:id="406" w:name="_ETM_Q1_7824703"/>
      <w:bookmarkStart w:id="407" w:name="_ETM_Q1_7824750"/>
      <w:bookmarkStart w:id="408" w:name="_ETM_Q1_7825854"/>
      <w:bookmarkEnd w:id="406"/>
      <w:bookmarkEnd w:id="407"/>
      <w:bookmarkEnd w:id="408"/>
    </w:p>
    <w:p w14:paraId="528C16A7" w14:textId="27CCBD76" w:rsidR="00F7763C" w:rsidRDefault="00F7763C" w:rsidP="0009483F">
      <w:pPr>
        <w:pStyle w:val="a4"/>
        <w:keepNext/>
        <w:rPr>
          <w:rtl/>
        </w:rPr>
      </w:pPr>
      <w:bookmarkStart w:id="409" w:name="ET_speaker_6255_63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409"/>
    </w:p>
    <w:p w14:paraId="2C91BA25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118DC270" w14:textId="21F77125" w:rsidR="00F7763C" w:rsidRDefault="00F7763C" w:rsidP="00F7763C">
      <w:pPr>
        <w:rPr>
          <w:rtl/>
          <w:lang w:eastAsia="he-IL"/>
        </w:rPr>
      </w:pPr>
      <w:bookmarkStart w:id="410" w:name="_ETM_Q1_7826190"/>
      <w:bookmarkEnd w:id="410"/>
      <w:r>
        <w:rPr>
          <w:rFonts w:hint="cs"/>
          <w:rtl/>
          <w:lang w:eastAsia="he-IL"/>
        </w:rPr>
        <w:t>א</w:t>
      </w:r>
      <w:bookmarkStart w:id="411" w:name="_ETM_Q1_7826232"/>
      <w:bookmarkEnd w:id="411"/>
      <w:r>
        <w:rPr>
          <w:rFonts w:hint="cs"/>
          <w:rtl/>
          <w:lang w:eastAsia="he-IL"/>
        </w:rPr>
        <w:t xml:space="preserve">בל עדיין תמיד טוב שיש </w:t>
      </w:r>
      <w:bookmarkStart w:id="412" w:name="_ETM_Q1_7829927"/>
      <w:bookmarkEnd w:id="412"/>
      <w:r>
        <w:rPr>
          <w:rFonts w:hint="cs"/>
          <w:rtl/>
          <w:lang w:eastAsia="he-IL"/>
        </w:rPr>
        <w:t>עוד עין, תמיד טוב שמישהו נוסף יקשיב ויבדוק את הדברים</w:t>
      </w:r>
      <w:bookmarkStart w:id="413" w:name="_ETM_Q1_7832424"/>
      <w:bookmarkEnd w:id="413"/>
      <w:r>
        <w:rPr>
          <w:rFonts w:hint="cs"/>
          <w:rtl/>
          <w:lang w:eastAsia="he-IL"/>
        </w:rPr>
        <w:t xml:space="preserve"> שהם נעשים כהלכה. </w:t>
      </w:r>
      <w:bookmarkStart w:id="414" w:name="_ETM_Q1_7831159"/>
      <w:bookmarkEnd w:id="414"/>
    </w:p>
    <w:p w14:paraId="68297F33" w14:textId="77777777" w:rsidR="00F7763C" w:rsidRDefault="00F7763C" w:rsidP="00F7763C">
      <w:pPr>
        <w:rPr>
          <w:rtl/>
          <w:lang w:eastAsia="he-IL"/>
        </w:rPr>
      </w:pPr>
      <w:bookmarkStart w:id="415" w:name="_ETM_Q1_7831205"/>
      <w:bookmarkStart w:id="416" w:name="_ETM_Q1_7828613"/>
      <w:bookmarkEnd w:id="415"/>
      <w:bookmarkEnd w:id="416"/>
    </w:p>
    <w:p w14:paraId="2ABD6C1F" w14:textId="64E87FEF" w:rsidR="00F7763C" w:rsidRDefault="00F7763C" w:rsidP="0009483F">
      <w:pPr>
        <w:pStyle w:val="a4"/>
        <w:keepNext/>
        <w:rPr>
          <w:rtl/>
        </w:rPr>
      </w:pPr>
      <w:bookmarkStart w:id="417" w:name="ET_speaker_6356_64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לימור סון הר מלך (עוצמה יהודית):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417"/>
    </w:p>
    <w:p w14:paraId="307C62D9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0596F62C" w14:textId="79B0C0CB" w:rsidR="00F7763C" w:rsidRDefault="00F7763C" w:rsidP="00F7763C">
      <w:pPr>
        <w:rPr>
          <w:rtl/>
          <w:lang w:eastAsia="he-IL"/>
        </w:rPr>
      </w:pPr>
      <w:bookmarkStart w:id="418" w:name="_ETM_Q1_7828896"/>
      <w:bookmarkStart w:id="419" w:name="_ETM_Q1_7828922"/>
      <w:bookmarkEnd w:id="418"/>
      <w:bookmarkEnd w:id="419"/>
      <w:r>
        <w:rPr>
          <w:rFonts w:hint="cs"/>
          <w:rtl/>
          <w:lang w:eastAsia="he-IL"/>
        </w:rPr>
        <w:t xml:space="preserve">יש פיקוח על סטרואידים מהאוניברסיטאות. </w:t>
      </w:r>
    </w:p>
    <w:p w14:paraId="6A713DFB" w14:textId="77777777" w:rsidR="00F7763C" w:rsidRDefault="00F7763C" w:rsidP="00F7763C">
      <w:pPr>
        <w:rPr>
          <w:rtl/>
          <w:lang w:eastAsia="he-IL"/>
        </w:rPr>
      </w:pPr>
      <w:bookmarkStart w:id="420" w:name="_ETM_Q1_7832487"/>
      <w:bookmarkStart w:id="421" w:name="_ETM_Q1_7833389"/>
      <w:bookmarkEnd w:id="420"/>
      <w:bookmarkEnd w:id="421"/>
    </w:p>
    <w:p w14:paraId="2CEFF5F8" w14:textId="10A77283" w:rsidR="00F7763C" w:rsidRDefault="00F7763C" w:rsidP="0009483F">
      <w:pPr>
        <w:pStyle w:val="af6"/>
        <w:keepNext/>
        <w:rPr>
          <w:rtl/>
        </w:rPr>
      </w:pPr>
      <w:bookmarkStart w:id="422" w:name="ET_yor_6053_65"/>
      <w:r w:rsidRPr="0009483F">
        <w:rPr>
          <w:rStyle w:val="TagStyle"/>
          <w:rtl/>
        </w:rPr>
        <w:t xml:space="preserve"> &lt;&lt; יור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422"/>
    </w:p>
    <w:p w14:paraId="1F82B6E9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6AD3546B" w14:textId="658B298B" w:rsidR="00F7763C" w:rsidRDefault="00F7763C" w:rsidP="00F7763C">
      <w:pPr>
        <w:rPr>
          <w:rtl/>
          <w:lang w:eastAsia="he-IL"/>
        </w:rPr>
      </w:pPr>
      <w:bookmarkStart w:id="423" w:name="_ETM_Q1_7833686"/>
      <w:bookmarkStart w:id="424" w:name="_ETM_Q1_7833720"/>
      <w:bookmarkEnd w:id="423"/>
      <w:bookmarkEnd w:id="424"/>
      <w:r>
        <w:rPr>
          <w:rFonts w:hint="cs"/>
          <w:rtl/>
          <w:lang w:eastAsia="he-IL"/>
        </w:rPr>
        <w:t xml:space="preserve">בגלל </w:t>
      </w:r>
      <w:bookmarkStart w:id="425" w:name="_ETM_Q1_7834190"/>
      <w:bookmarkEnd w:id="425"/>
      <w:r>
        <w:rPr>
          <w:rFonts w:hint="cs"/>
          <w:rtl/>
          <w:lang w:eastAsia="he-IL"/>
        </w:rPr>
        <w:t xml:space="preserve">שאני סומך על האוניברסיטה אני מתנגד להסתייגות. מי בעד? מי </w:t>
      </w:r>
      <w:bookmarkStart w:id="426" w:name="_ETM_Q1_7839388"/>
      <w:bookmarkEnd w:id="426"/>
      <w:r>
        <w:rPr>
          <w:rFonts w:hint="cs"/>
          <w:rtl/>
          <w:lang w:eastAsia="he-IL"/>
        </w:rPr>
        <w:t>נגד? מי נמנע? ההסתייגות לא התקבלה.</w:t>
      </w:r>
    </w:p>
    <w:p w14:paraId="08F66AC6" w14:textId="77777777" w:rsidR="00F7763C" w:rsidRDefault="00F7763C" w:rsidP="00F7763C">
      <w:pPr>
        <w:rPr>
          <w:rtl/>
          <w:lang w:eastAsia="he-IL"/>
        </w:rPr>
      </w:pPr>
    </w:p>
    <w:p w14:paraId="4268E221" w14:textId="77777777" w:rsidR="00F7763C" w:rsidRDefault="00F7763C" w:rsidP="00F7763C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4CB7D412" w14:textId="77777777" w:rsidR="00F7763C" w:rsidRDefault="00F7763C" w:rsidP="00F7763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CC49B3A" w14:textId="77777777" w:rsidR="00F7763C" w:rsidRDefault="00F7763C" w:rsidP="00F7763C">
      <w:pPr>
        <w:rPr>
          <w:rtl/>
          <w:lang w:eastAsia="he-IL"/>
        </w:rPr>
      </w:pPr>
      <w:bookmarkStart w:id="427" w:name="_ETM_Q1_7845765"/>
      <w:bookmarkEnd w:id="427"/>
    </w:p>
    <w:p w14:paraId="045A47B2" w14:textId="74B7D12A" w:rsidR="00F7763C" w:rsidRDefault="00F7763C" w:rsidP="0009483F">
      <w:pPr>
        <w:pStyle w:val="a4"/>
        <w:keepNext/>
        <w:rPr>
          <w:rtl/>
        </w:rPr>
      </w:pPr>
      <w:bookmarkStart w:id="428" w:name="ET_speaker_תמי_סלע_66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428"/>
    </w:p>
    <w:p w14:paraId="3D21D7EA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446F04EE" w14:textId="29631032" w:rsidR="00F7763C" w:rsidRDefault="00F7763C" w:rsidP="00F7763C">
      <w:pPr>
        <w:rPr>
          <w:rtl/>
          <w:lang w:eastAsia="he-IL"/>
        </w:rPr>
      </w:pPr>
      <w:bookmarkStart w:id="429" w:name="_ETM_Q1_7846040"/>
      <w:bookmarkStart w:id="430" w:name="_ETM_Q1_7846066"/>
      <w:bookmarkEnd w:id="429"/>
      <w:bookmarkEnd w:id="430"/>
      <w:r>
        <w:rPr>
          <w:rFonts w:hint="cs"/>
          <w:rtl/>
          <w:lang w:eastAsia="he-IL"/>
        </w:rPr>
        <w:t xml:space="preserve">13, סעיף קטן (יג) </w:t>
      </w:r>
      <w:bookmarkStart w:id="431" w:name="_ETM_Q1_7845473"/>
      <w:bookmarkEnd w:id="431"/>
      <w:r>
        <w:rPr>
          <w:rFonts w:hint="cs"/>
          <w:rtl/>
          <w:lang w:eastAsia="he-IL"/>
        </w:rPr>
        <w:t xml:space="preserve">המוצע, 'המוסד האקדמי יפרסם אחת לשנה דוח לציבור שיכלול </w:t>
      </w:r>
      <w:bookmarkStart w:id="432" w:name="_ETM_Q1_7851082"/>
      <w:bookmarkEnd w:id="432"/>
      <w:r>
        <w:rPr>
          <w:rFonts w:hint="cs"/>
          <w:rtl/>
          <w:lang w:eastAsia="he-IL"/>
        </w:rPr>
        <w:t xml:space="preserve">נתונים אודות מקרים שבהם הופעלו הליכים משמעתיים או מנהליים במקביל </w:t>
      </w:r>
      <w:bookmarkStart w:id="433" w:name="_ETM_Q1_7853000"/>
      <w:bookmarkEnd w:id="433"/>
      <w:r>
        <w:rPr>
          <w:rFonts w:hint="cs"/>
          <w:rtl/>
          <w:lang w:eastAsia="he-IL"/>
        </w:rPr>
        <w:t xml:space="preserve">להליכים פליליים'. אגב זה משהו שנכנס כבר, לא בדיוק בנוסח </w:t>
      </w:r>
      <w:bookmarkStart w:id="434" w:name="_ETM_Q1_7857307"/>
      <w:bookmarkEnd w:id="434"/>
      <w:r>
        <w:rPr>
          <w:rFonts w:hint="cs"/>
          <w:rtl/>
          <w:lang w:eastAsia="he-IL"/>
        </w:rPr>
        <w:t xml:space="preserve">הזה, אבל בגדול נכנס להצעת החוק שיהיה דיווח של המוסדות </w:t>
      </w:r>
      <w:bookmarkStart w:id="435" w:name="_ETM_Q1_7864442"/>
      <w:bookmarkEnd w:id="435"/>
      <w:r>
        <w:rPr>
          <w:rFonts w:hint="cs"/>
          <w:rtl/>
          <w:lang w:eastAsia="he-IL"/>
        </w:rPr>
        <w:t xml:space="preserve">למל"ג ולוועדה, אז יכול להיות שזה מיותר. </w:t>
      </w:r>
    </w:p>
    <w:p w14:paraId="5E408FF7" w14:textId="77777777" w:rsidR="00F7763C" w:rsidRDefault="00F7763C" w:rsidP="00F7763C">
      <w:pPr>
        <w:rPr>
          <w:rtl/>
          <w:lang w:eastAsia="he-IL"/>
        </w:rPr>
      </w:pPr>
      <w:bookmarkStart w:id="436" w:name="_ETM_Q1_7865050"/>
      <w:bookmarkStart w:id="437" w:name="_ETM_Q1_7865096"/>
      <w:bookmarkStart w:id="438" w:name="_ETM_Q1_7866186"/>
      <w:bookmarkEnd w:id="436"/>
      <w:bookmarkEnd w:id="437"/>
      <w:bookmarkEnd w:id="438"/>
    </w:p>
    <w:p w14:paraId="3FC13228" w14:textId="5643EAEF" w:rsidR="00F7763C" w:rsidRDefault="00F7763C" w:rsidP="0009483F">
      <w:pPr>
        <w:pStyle w:val="af6"/>
        <w:keepNext/>
        <w:rPr>
          <w:rtl/>
        </w:rPr>
      </w:pPr>
      <w:bookmarkStart w:id="439" w:name="ET_yor_6053_67"/>
      <w:r w:rsidRPr="0009483F">
        <w:rPr>
          <w:rStyle w:val="TagStyle"/>
          <w:rtl/>
        </w:rPr>
        <w:t xml:space="preserve"> &lt;&lt; יור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439"/>
    </w:p>
    <w:p w14:paraId="3E2C38EE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70E7CC1E" w14:textId="62081ACF" w:rsidR="00F7763C" w:rsidRDefault="00F7763C" w:rsidP="00F7763C">
      <w:pPr>
        <w:rPr>
          <w:rtl/>
          <w:lang w:eastAsia="he-IL"/>
        </w:rPr>
      </w:pPr>
      <w:bookmarkStart w:id="440" w:name="_ETM_Q1_7866522"/>
      <w:bookmarkStart w:id="441" w:name="_ETM_Q1_7866549"/>
      <w:bookmarkEnd w:id="440"/>
      <w:bookmarkEnd w:id="441"/>
      <w:r>
        <w:rPr>
          <w:rFonts w:hint="cs"/>
          <w:rtl/>
          <w:lang w:eastAsia="he-IL"/>
        </w:rPr>
        <w:t xml:space="preserve">אפשר למשוך את </w:t>
      </w:r>
      <w:bookmarkStart w:id="442" w:name="_ETM_Q1_7867772"/>
      <w:bookmarkEnd w:id="442"/>
      <w:r>
        <w:rPr>
          <w:rFonts w:hint="cs"/>
          <w:rtl/>
          <w:lang w:eastAsia="he-IL"/>
        </w:rPr>
        <w:t xml:space="preserve">ההסתייגות, כי זה נכנס. </w:t>
      </w:r>
    </w:p>
    <w:p w14:paraId="7A793D24" w14:textId="77777777" w:rsidR="00F7763C" w:rsidRDefault="00F7763C" w:rsidP="00F7763C">
      <w:pPr>
        <w:rPr>
          <w:rtl/>
          <w:lang w:eastAsia="he-IL"/>
        </w:rPr>
      </w:pPr>
      <w:bookmarkStart w:id="443" w:name="_ETM_Q1_7868040"/>
      <w:bookmarkStart w:id="444" w:name="_ETM_Q1_7868088"/>
      <w:bookmarkStart w:id="445" w:name="_ETM_Q1_7868776"/>
      <w:bookmarkEnd w:id="443"/>
      <w:bookmarkEnd w:id="444"/>
      <w:bookmarkEnd w:id="445"/>
    </w:p>
    <w:p w14:paraId="57EA69E7" w14:textId="04F5B2C3" w:rsidR="00F7763C" w:rsidRDefault="00F7763C" w:rsidP="0009483F">
      <w:pPr>
        <w:pStyle w:val="a4"/>
        <w:keepNext/>
        <w:rPr>
          <w:rtl/>
        </w:rPr>
      </w:pPr>
      <w:bookmarkStart w:id="446" w:name="ET_speaker_תמי_סלע_69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446"/>
    </w:p>
    <w:p w14:paraId="0B83E597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7EA052F0" w14:textId="32FD67C6" w:rsidR="00F7763C" w:rsidRPr="00F7763C" w:rsidRDefault="00F7763C" w:rsidP="00F7763C">
      <w:pPr>
        <w:rPr>
          <w:rtl/>
          <w:lang w:eastAsia="he-IL"/>
        </w:rPr>
      </w:pPr>
      <w:bookmarkStart w:id="447" w:name="_ETM_Q1_7869067"/>
      <w:bookmarkStart w:id="448" w:name="_ETM_Q1_7869100"/>
      <w:bookmarkEnd w:id="447"/>
      <w:bookmarkEnd w:id="448"/>
      <w:r>
        <w:rPr>
          <w:rFonts w:hint="cs"/>
          <w:rtl/>
          <w:lang w:eastAsia="he-IL"/>
        </w:rPr>
        <w:t xml:space="preserve">נכנס סעיף </w:t>
      </w:r>
      <w:bookmarkStart w:id="449" w:name="_ETM_Q1_7871256"/>
      <w:bookmarkEnd w:id="449"/>
      <w:r>
        <w:rPr>
          <w:rFonts w:hint="cs"/>
          <w:rtl/>
          <w:lang w:eastAsia="he-IL"/>
        </w:rPr>
        <w:t xml:space="preserve">דיווח. לא בדיוק בנוסח הזה, אבל אותו רעיון. </w:t>
      </w:r>
    </w:p>
    <w:p w14:paraId="50FC25CD" w14:textId="77777777" w:rsidR="00F7763C" w:rsidRDefault="00F7763C" w:rsidP="00F539E4">
      <w:pPr>
        <w:rPr>
          <w:rtl/>
          <w:lang w:eastAsia="he-IL"/>
        </w:rPr>
      </w:pPr>
      <w:bookmarkStart w:id="450" w:name="_ETM_Q1_7869282"/>
      <w:bookmarkStart w:id="451" w:name="_ETM_Q1_7869331"/>
      <w:bookmarkStart w:id="452" w:name="_ETM_Q1_7867248"/>
      <w:bookmarkEnd w:id="450"/>
      <w:bookmarkEnd w:id="451"/>
      <w:bookmarkEnd w:id="452"/>
    </w:p>
    <w:p w14:paraId="4A7E1EC0" w14:textId="46B69FD1" w:rsidR="00F7763C" w:rsidRDefault="00F7763C" w:rsidP="0009483F">
      <w:pPr>
        <w:pStyle w:val="a4"/>
        <w:keepNext/>
        <w:rPr>
          <w:rtl/>
        </w:rPr>
      </w:pPr>
      <w:bookmarkStart w:id="453" w:name="ET_speaker_6231_70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453"/>
    </w:p>
    <w:p w14:paraId="14995CFC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50100B9E" w14:textId="7BD1CBA4" w:rsidR="00F7763C" w:rsidRDefault="00F7763C" w:rsidP="00F7763C">
      <w:pPr>
        <w:rPr>
          <w:rtl/>
          <w:lang w:eastAsia="he-IL"/>
        </w:rPr>
      </w:pPr>
      <w:bookmarkStart w:id="454" w:name="_ETM_Q1_7876231"/>
      <w:bookmarkStart w:id="455" w:name="_ETM_Q1_7876262"/>
      <w:bookmarkEnd w:id="454"/>
      <w:bookmarkEnd w:id="455"/>
      <w:r>
        <w:rPr>
          <w:rFonts w:hint="cs"/>
          <w:rtl/>
          <w:lang w:eastAsia="he-IL"/>
        </w:rPr>
        <w:t xml:space="preserve">אני רוצה </w:t>
      </w:r>
      <w:bookmarkStart w:id="456" w:name="_ETM_Q1_7877081"/>
      <w:bookmarkEnd w:id="456"/>
      <w:r>
        <w:rPr>
          <w:rFonts w:hint="cs"/>
          <w:rtl/>
          <w:lang w:eastAsia="he-IL"/>
        </w:rPr>
        <w:t xml:space="preserve">לנמק. </w:t>
      </w:r>
    </w:p>
    <w:p w14:paraId="5D5DA09A" w14:textId="77777777" w:rsidR="00F7763C" w:rsidRDefault="00F7763C" w:rsidP="00F7763C">
      <w:pPr>
        <w:rPr>
          <w:rtl/>
          <w:lang w:eastAsia="he-IL"/>
        </w:rPr>
      </w:pPr>
      <w:bookmarkStart w:id="457" w:name="_ETM_Q1_7877832"/>
      <w:bookmarkStart w:id="458" w:name="_ETM_Q1_7877878"/>
      <w:bookmarkEnd w:id="457"/>
      <w:bookmarkEnd w:id="458"/>
    </w:p>
    <w:p w14:paraId="1D3EC4B5" w14:textId="0C71B207" w:rsidR="00F7763C" w:rsidRDefault="00F7763C" w:rsidP="0009483F">
      <w:pPr>
        <w:pStyle w:val="a4"/>
        <w:keepNext/>
        <w:rPr>
          <w:rtl/>
        </w:rPr>
      </w:pPr>
      <w:bookmarkStart w:id="459" w:name="ET_speaker_תמי_סלע_71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459"/>
    </w:p>
    <w:p w14:paraId="62996FF0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75C08E8B" w14:textId="1D526ED8" w:rsidR="00F7763C" w:rsidRDefault="00F7763C" w:rsidP="00F7763C">
      <w:pPr>
        <w:rPr>
          <w:rtl/>
          <w:lang w:eastAsia="he-IL"/>
        </w:rPr>
      </w:pPr>
      <w:bookmarkStart w:id="460" w:name="_ETM_Q1_7875600"/>
      <w:bookmarkStart w:id="461" w:name="_ETM_Q1_7875629"/>
      <w:bookmarkEnd w:id="460"/>
      <w:bookmarkEnd w:id="461"/>
      <w:r>
        <w:rPr>
          <w:rFonts w:hint="cs"/>
          <w:rtl/>
          <w:lang w:eastAsia="he-IL"/>
        </w:rPr>
        <w:t xml:space="preserve">אז אולי נעבור ל-14? </w:t>
      </w:r>
    </w:p>
    <w:p w14:paraId="1A22C579" w14:textId="77777777" w:rsidR="00F7763C" w:rsidRDefault="00F7763C" w:rsidP="00F7763C">
      <w:pPr>
        <w:rPr>
          <w:rtl/>
          <w:lang w:eastAsia="he-IL"/>
        </w:rPr>
      </w:pPr>
      <w:bookmarkStart w:id="462" w:name="_ETM_Q1_7878576"/>
      <w:bookmarkStart w:id="463" w:name="_ETM_Q1_7878625"/>
      <w:bookmarkStart w:id="464" w:name="_ETM_Q1_7880704"/>
      <w:bookmarkEnd w:id="462"/>
      <w:bookmarkEnd w:id="463"/>
      <w:bookmarkEnd w:id="464"/>
    </w:p>
    <w:p w14:paraId="33AF8D61" w14:textId="61A43382" w:rsidR="00F7763C" w:rsidRDefault="00F7763C" w:rsidP="0009483F">
      <w:pPr>
        <w:pStyle w:val="a4"/>
        <w:keepNext/>
        <w:rPr>
          <w:rtl/>
        </w:rPr>
      </w:pPr>
      <w:bookmarkStart w:id="465" w:name="ET_speaker_6231_72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465"/>
    </w:p>
    <w:p w14:paraId="037812D4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5527283C" w14:textId="7E20FA8A" w:rsidR="00F7763C" w:rsidRDefault="00F7763C" w:rsidP="00F7763C">
      <w:pPr>
        <w:rPr>
          <w:rtl/>
          <w:lang w:eastAsia="he-IL"/>
        </w:rPr>
      </w:pPr>
      <w:bookmarkStart w:id="466" w:name="_ETM_Q1_7880986"/>
      <w:bookmarkStart w:id="467" w:name="_ETM_Q1_7881018"/>
      <w:bookmarkEnd w:id="466"/>
      <w:bookmarkEnd w:id="467"/>
      <w:r>
        <w:rPr>
          <w:rFonts w:hint="cs"/>
          <w:rtl/>
          <w:lang w:eastAsia="he-IL"/>
        </w:rPr>
        <w:t xml:space="preserve">לא, אני רוצה לנמק לפני </w:t>
      </w:r>
      <w:bookmarkStart w:id="468" w:name="_ETM_Q1_7880665"/>
      <w:bookmarkEnd w:id="468"/>
      <w:r>
        <w:rPr>
          <w:rFonts w:hint="cs"/>
          <w:rtl/>
          <w:lang w:eastAsia="he-IL"/>
        </w:rPr>
        <w:t xml:space="preserve">ההצבעה על הסעיף. </w:t>
      </w:r>
    </w:p>
    <w:p w14:paraId="3CE954C5" w14:textId="77777777" w:rsidR="00F7763C" w:rsidRDefault="00F7763C" w:rsidP="00F7763C">
      <w:pPr>
        <w:rPr>
          <w:rtl/>
          <w:lang w:eastAsia="he-IL"/>
        </w:rPr>
      </w:pPr>
      <w:bookmarkStart w:id="469" w:name="_ETM_Q1_7880433"/>
      <w:bookmarkStart w:id="470" w:name="_ETM_Q1_7880482"/>
      <w:bookmarkStart w:id="471" w:name="_ETM_Q1_7881408"/>
      <w:bookmarkEnd w:id="469"/>
      <w:bookmarkEnd w:id="470"/>
      <w:bookmarkEnd w:id="471"/>
    </w:p>
    <w:p w14:paraId="07B7A89A" w14:textId="01B44978" w:rsidR="00F7763C" w:rsidRDefault="00F7763C" w:rsidP="0009483F">
      <w:pPr>
        <w:pStyle w:val="a4"/>
        <w:keepNext/>
        <w:rPr>
          <w:rtl/>
        </w:rPr>
      </w:pPr>
      <w:bookmarkStart w:id="472" w:name="ET_speaker_תמי_סלע_73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472"/>
    </w:p>
    <w:p w14:paraId="6D1F95A0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4AE23881" w14:textId="1FB0C636" w:rsidR="00F7763C" w:rsidRDefault="00F7763C" w:rsidP="00F7763C">
      <w:pPr>
        <w:rPr>
          <w:rtl/>
          <w:lang w:eastAsia="he-IL"/>
        </w:rPr>
      </w:pPr>
      <w:bookmarkStart w:id="473" w:name="_ETM_Q1_7881680"/>
      <w:bookmarkStart w:id="474" w:name="_ETM_Q1_7881708"/>
      <w:bookmarkEnd w:id="473"/>
      <w:bookmarkEnd w:id="474"/>
      <w:r>
        <w:rPr>
          <w:rFonts w:hint="cs"/>
          <w:rtl/>
          <w:lang w:eastAsia="he-IL"/>
        </w:rPr>
        <w:t xml:space="preserve">כי פשוט ברגע שהסעיף הוא בתוך הצעת </w:t>
      </w:r>
      <w:bookmarkStart w:id="475" w:name="_ETM_Q1_7885481"/>
      <w:bookmarkEnd w:id="475"/>
      <w:r>
        <w:rPr>
          <w:rFonts w:hint="cs"/>
          <w:rtl/>
          <w:lang w:eastAsia="he-IL"/>
        </w:rPr>
        <w:t xml:space="preserve">החוק אין כל כך מקום להסתייגות באותו עניין, ההצעה לתיקון התקבלה. </w:t>
      </w:r>
    </w:p>
    <w:p w14:paraId="2856BCE0" w14:textId="77777777" w:rsidR="00F7763C" w:rsidRDefault="00F7763C" w:rsidP="00F7763C">
      <w:pPr>
        <w:rPr>
          <w:rtl/>
          <w:lang w:eastAsia="he-IL"/>
        </w:rPr>
      </w:pPr>
      <w:bookmarkStart w:id="476" w:name="_ETM_Q1_7891001"/>
      <w:bookmarkStart w:id="477" w:name="_ETM_Q1_7891066"/>
      <w:bookmarkEnd w:id="476"/>
      <w:bookmarkEnd w:id="477"/>
    </w:p>
    <w:p w14:paraId="57AB2B4C" w14:textId="43B6D010" w:rsidR="00F7763C" w:rsidRDefault="00F7763C" w:rsidP="0009483F">
      <w:pPr>
        <w:pStyle w:val="a4"/>
        <w:keepNext/>
        <w:rPr>
          <w:rtl/>
        </w:rPr>
      </w:pPr>
      <w:bookmarkStart w:id="478" w:name="ET_speaker_6231_74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478"/>
    </w:p>
    <w:p w14:paraId="58D6E870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55FF3943" w14:textId="53C6F695" w:rsidR="00F7763C" w:rsidRDefault="00F7763C" w:rsidP="00F7763C">
      <w:pPr>
        <w:rPr>
          <w:rtl/>
          <w:lang w:eastAsia="he-IL"/>
        </w:rPr>
      </w:pPr>
      <w:bookmarkStart w:id="479" w:name="_ETM_Q1_7888384"/>
      <w:bookmarkStart w:id="480" w:name="_ETM_Q1_7888422"/>
      <w:bookmarkEnd w:id="479"/>
      <w:bookmarkEnd w:id="480"/>
      <w:r>
        <w:rPr>
          <w:rFonts w:hint="cs"/>
          <w:rtl/>
          <w:lang w:eastAsia="he-IL"/>
        </w:rPr>
        <w:t xml:space="preserve">אוקיי, </w:t>
      </w:r>
      <w:bookmarkStart w:id="481" w:name="_ETM_Q1_7889222"/>
      <w:bookmarkEnd w:id="481"/>
      <w:r>
        <w:rPr>
          <w:rFonts w:hint="cs"/>
          <w:rtl/>
          <w:lang w:eastAsia="he-IL"/>
        </w:rPr>
        <w:t xml:space="preserve">אז בואי נעבור. </w:t>
      </w:r>
      <w:bookmarkStart w:id="482" w:name="_ETM_Q1_7889566"/>
      <w:bookmarkEnd w:id="482"/>
    </w:p>
    <w:p w14:paraId="19C810C5" w14:textId="77777777" w:rsidR="00F7763C" w:rsidRDefault="00F7763C" w:rsidP="00F7763C">
      <w:pPr>
        <w:rPr>
          <w:rtl/>
          <w:lang w:eastAsia="he-IL"/>
        </w:rPr>
      </w:pPr>
      <w:bookmarkStart w:id="483" w:name="_ETM_Q1_7889618"/>
      <w:bookmarkStart w:id="484" w:name="_ETM_Q1_7890534"/>
      <w:bookmarkEnd w:id="483"/>
      <w:bookmarkEnd w:id="484"/>
    </w:p>
    <w:p w14:paraId="235A7328" w14:textId="656AE543" w:rsidR="00F7763C" w:rsidRDefault="00F7763C" w:rsidP="0009483F">
      <w:pPr>
        <w:pStyle w:val="a4"/>
        <w:keepNext/>
        <w:rPr>
          <w:rtl/>
        </w:rPr>
      </w:pPr>
      <w:bookmarkStart w:id="485" w:name="ET_speaker_תמי_סלע_75"/>
      <w:r w:rsidRPr="0009483F">
        <w:rPr>
          <w:rStyle w:val="TagStyle"/>
          <w:rtl/>
        </w:rPr>
        <w:t xml:space="preserve"> &lt;&lt; דובר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485"/>
    </w:p>
    <w:p w14:paraId="30BFE3B1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0B14AD4F" w14:textId="69E9E50B" w:rsidR="00F7763C" w:rsidRDefault="00F7763C" w:rsidP="00F7763C">
      <w:pPr>
        <w:rPr>
          <w:rtl/>
          <w:lang w:eastAsia="he-IL"/>
        </w:rPr>
      </w:pPr>
      <w:bookmarkStart w:id="486" w:name="_ETM_Q1_7890827"/>
      <w:bookmarkStart w:id="487" w:name="_ETM_Q1_7890859"/>
      <w:bookmarkEnd w:id="486"/>
      <w:bookmarkEnd w:id="487"/>
      <w:r>
        <w:rPr>
          <w:rFonts w:hint="cs"/>
          <w:rtl/>
          <w:lang w:eastAsia="he-IL"/>
        </w:rPr>
        <w:t xml:space="preserve">נעבור ל-14. </w:t>
      </w:r>
    </w:p>
    <w:p w14:paraId="5FFCFDF2" w14:textId="77777777" w:rsidR="00F7763C" w:rsidRDefault="00F7763C" w:rsidP="00F7763C">
      <w:pPr>
        <w:rPr>
          <w:rtl/>
          <w:lang w:eastAsia="he-IL"/>
        </w:rPr>
      </w:pPr>
    </w:p>
    <w:p w14:paraId="32CE3155" w14:textId="759E1FF4" w:rsidR="00F7763C" w:rsidRDefault="00F7763C" w:rsidP="0009483F">
      <w:pPr>
        <w:pStyle w:val="af6"/>
        <w:keepNext/>
        <w:rPr>
          <w:rtl/>
        </w:rPr>
      </w:pPr>
      <w:bookmarkStart w:id="488" w:name="ET_yor_6053_76"/>
      <w:r w:rsidRPr="0009483F">
        <w:rPr>
          <w:rStyle w:val="TagStyle"/>
          <w:rtl/>
        </w:rPr>
        <w:t xml:space="preserve"> &lt;&lt; יור &gt;&gt;</w:t>
      </w:r>
      <w:r w:rsidRPr="00F7763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F7763C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488"/>
    </w:p>
    <w:p w14:paraId="676CCEDE" w14:textId="77777777" w:rsidR="00F7763C" w:rsidRDefault="00F7763C" w:rsidP="0009483F">
      <w:pPr>
        <w:pStyle w:val="KeepWithNext"/>
        <w:rPr>
          <w:rtl/>
          <w:lang w:eastAsia="he-IL"/>
        </w:rPr>
      </w:pPr>
    </w:p>
    <w:p w14:paraId="555A1166" w14:textId="7A35C005" w:rsidR="00F7763C" w:rsidRDefault="00F7763C" w:rsidP="00F7763C">
      <w:pPr>
        <w:rPr>
          <w:rtl/>
          <w:lang w:eastAsia="he-IL"/>
        </w:rPr>
      </w:pPr>
      <w:bookmarkStart w:id="489" w:name="_ETM_Q1_7894129"/>
      <w:bookmarkEnd w:id="489"/>
      <w:r>
        <w:rPr>
          <w:rFonts w:hint="cs"/>
          <w:rtl/>
          <w:lang w:eastAsia="he-IL"/>
        </w:rPr>
        <w:t>א</w:t>
      </w:r>
      <w:bookmarkStart w:id="490" w:name="_ETM_Q1_7894173"/>
      <w:bookmarkEnd w:id="490"/>
      <w:r>
        <w:rPr>
          <w:rFonts w:hint="cs"/>
          <w:rtl/>
          <w:lang w:eastAsia="he-IL"/>
        </w:rPr>
        <w:t>ז 13</w:t>
      </w:r>
      <w:r w:rsidR="00342595">
        <w:rPr>
          <w:rFonts w:hint="cs"/>
          <w:rtl/>
          <w:lang w:eastAsia="he-IL"/>
        </w:rPr>
        <w:t xml:space="preserve"> </w:t>
      </w:r>
      <w:bookmarkStart w:id="491" w:name="_ETM_Q1_7892532"/>
      <w:bookmarkEnd w:id="491"/>
      <w:r w:rsidR="00342595">
        <w:rPr>
          <w:rFonts w:hint="cs"/>
          <w:rtl/>
          <w:lang w:eastAsia="he-IL"/>
        </w:rPr>
        <w:t xml:space="preserve">מחוק? </w:t>
      </w:r>
    </w:p>
    <w:p w14:paraId="30EC9ECE" w14:textId="77777777" w:rsidR="00342595" w:rsidRDefault="00342595" w:rsidP="00F7763C">
      <w:pPr>
        <w:rPr>
          <w:rtl/>
          <w:lang w:eastAsia="he-IL"/>
        </w:rPr>
      </w:pPr>
      <w:bookmarkStart w:id="492" w:name="_ETM_Q1_7893643"/>
      <w:bookmarkStart w:id="493" w:name="_ETM_Q1_7893689"/>
      <w:bookmarkStart w:id="494" w:name="_ETM_Q1_7894387"/>
      <w:bookmarkEnd w:id="492"/>
      <w:bookmarkEnd w:id="493"/>
      <w:bookmarkEnd w:id="494"/>
    </w:p>
    <w:p w14:paraId="70EC855E" w14:textId="4166A495" w:rsidR="00342595" w:rsidRDefault="00342595" w:rsidP="0009483F">
      <w:pPr>
        <w:pStyle w:val="a4"/>
        <w:keepNext/>
        <w:rPr>
          <w:rtl/>
        </w:rPr>
      </w:pPr>
      <w:bookmarkStart w:id="495" w:name="ET_speaker_6231_77"/>
      <w:r w:rsidRPr="0009483F">
        <w:rPr>
          <w:rStyle w:val="TagStyle"/>
          <w:rtl/>
        </w:rPr>
        <w:t xml:space="preserve"> &lt;&lt; דובר &gt;&gt;</w:t>
      </w:r>
      <w:r w:rsidRPr="00342595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42595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495"/>
    </w:p>
    <w:p w14:paraId="1BD2318F" w14:textId="77777777" w:rsidR="00342595" w:rsidRDefault="00342595" w:rsidP="0009483F">
      <w:pPr>
        <w:pStyle w:val="KeepWithNext"/>
        <w:rPr>
          <w:rtl/>
          <w:lang w:eastAsia="he-IL"/>
        </w:rPr>
      </w:pPr>
    </w:p>
    <w:p w14:paraId="25B4BD47" w14:textId="1A7D788E" w:rsidR="00342595" w:rsidRDefault="00342595" w:rsidP="00342595">
      <w:pPr>
        <w:rPr>
          <w:rtl/>
          <w:lang w:eastAsia="he-IL"/>
        </w:rPr>
      </w:pPr>
      <w:bookmarkStart w:id="496" w:name="_ETM_Q1_7894659"/>
      <w:bookmarkStart w:id="497" w:name="_ETM_Q1_7894688"/>
      <w:bookmarkEnd w:id="496"/>
      <w:bookmarkEnd w:id="497"/>
      <w:r>
        <w:rPr>
          <w:rFonts w:hint="cs"/>
          <w:rtl/>
          <w:lang w:eastAsia="he-IL"/>
        </w:rPr>
        <w:t xml:space="preserve">אין מה להצביע עליו. </w:t>
      </w:r>
    </w:p>
    <w:p w14:paraId="3D3A7D9C" w14:textId="77777777" w:rsidR="00342595" w:rsidRDefault="00342595" w:rsidP="00342595">
      <w:pPr>
        <w:rPr>
          <w:rtl/>
          <w:lang w:eastAsia="he-IL"/>
        </w:rPr>
      </w:pPr>
      <w:bookmarkStart w:id="498" w:name="_ETM_Q1_7897099"/>
      <w:bookmarkStart w:id="499" w:name="_ETM_Q1_7897145"/>
      <w:bookmarkStart w:id="500" w:name="_ETM_Q1_7895303"/>
      <w:bookmarkEnd w:id="498"/>
      <w:bookmarkEnd w:id="499"/>
      <w:bookmarkEnd w:id="500"/>
    </w:p>
    <w:p w14:paraId="5CE6C114" w14:textId="3607B6F4" w:rsidR="00342595" w:rsidRDefault="00342595" w:rsidP="0009483F">
      <w:pPr>
        <w:pStyle w:val="af6"/>
        <w:keepNext/>
        <w:rPr>
          <w:rtl/>
        </w:rPr>
      </w:pPr>
      <w:bookmarkStart w:id="501" w:name="ET_yor_6053_78"/>
      <w:r w:rsidRPr="0009483F">
        <w:rPr>
          <w:rStyle w:val="TagStyle"/>
          <w:rtl/>
        </w:rPr>
        <w:t xml:space="preserve"> &lt;&lt; יור &gt;&gt;</w:t>
      </w:r>
      <w:r w:rsidRPr="0034259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42595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501"/>
    </w:p>
    <w:p w14:paraId="16FA6402" w14:textId="77777777" w:rsidR="00342595" w:rsidRDefault="00342595" w:rsidP="0009483F">
      <w:pPr>
        <w:pStyle w:val="KeepWithNext"/>
        <w:rPr>
          <w:rtl/>
          <w:lang w:eastAsia="he-IL"/>
        </w:rPr>
      </w:pPr>
    </w:p>
    <w:p w14:paraId="2247DCD3" w14:textId="300070CC" w:rsidR="00342595" w:rsidRDefault="00342595" w:rsidP="00342595">
      <w:pPr>
        <w:rPr>
          <w:rtl/>
          <w:lang w:eastAsia="he-IL"/>
        </w:rPr>
      </w:pPr>
      <w:bookmarkStart w:id="502" w:name="_ETM_Q1_7895590"/>
      <w:bookmarkStart w:id="503" w:name="_ETM_Q1_7895624"/>
      <w:bookmarkEnd w:id="502"/>
      <w:bookmarkEnd w:id="503"/>
      <w:r>
        <w:rPr>
          <w:rFonts w:hint="cs"/>
          <w:rtl/>
          <w:lang w:eastAsia="he-IL"/>
        </w:rPr>
        <w:t xml:space="preserve">14, בבקשה. </w:t>
      </w:r>
    </w:p>
    <w:p w14:paraId="70404AE0" w14:textId="77777777" w:rsidR="00342595" w:rsidRDefault="00342595" w:rsidP="00342595">
      <w:pPr>
        <w:rPr>
          <w:rtl/>
          <w:lang w:eastAsia="he-IL"/>
        </w:rPr>
      </w:pPr>
      <w:bookmarkStart w:id="504" w:name="_ETM_Q1_7897255"/>
      <w:bookmarkStart w:id="505" w:name="_ETM_Q1_7897294"/>
      <w:bookmarkEnd w:id="504"/>
      <w:bookmarkEnd w:id="505"/>
    </w:p>
    <w:p w14:paraId="32E96F83" w14:textId="063626F6" w:rsidR="00342595" w:rsidRDefault="00342595" w:rsidP="0009483F">
      <w:pPr>
        <w:pStyle w:val="a4"/>
        <w:keepNext/>
        <w:rPr>
          <w:rtl/>
        </w:rPr>
      </w:pPr>
      <w:bookmarkStart w:id="506" w:name="ET_speaker_תמי_סלע_79"/>
      <w:r w:rsidRPr="0009483F">
        <w:rPr>
          <w:rStyle w:val="TagStyle"/>
          <w:rtl/>
        </w:rPr>
        <w:t xml:space="preserve"> &lt;&lt; דובר &gt;&gt;</w:t>
      </w:r>
      <w:r w:rsidRPr="0034259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42595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506"/>
    </w:p>
    <w:p w14:paraId="0A776228" w14:textId="77777777" w:rsidR="00342595" w:rsidRDefault="00342595" w:rsidP="0009483F">
      <w:pPr>
        <w:pStyle w:val="KeepWithNext"/>
        <w:rPr>
          <w:rtl/>
          <w:lang w:eastAsia="he-IL"/>
        </w:rPr>
      </w:pPr>
    </w:p>
    <w:p w14:paraId="38A18C13" w14:textId="403F5351" w:rsidR="00342595" w:rsidRDefault="00342595" w:rsidP="0034259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07" w:name="_ETM_Q1_7899070"/>
      <w:bookmarkStart w:id="508" w:name="_ETM_Q1_7899101"/>
      <w:bookmarkEnd w:id="507"/>
      <w:bookmarkEnd w:id="508"/>
      <w:r>
        <w:rPr>
          <w:rFonts w:hint="cs"/>
          <w:rtl/>
          <w:lang w:eastAsia="he-IL"/>
        </w:rPr>
        <w:t xml:space="preserve">וצע להוסיף 'מובהר </w:t>
      </w:r>
      <w:bookmarkStart w:id="509" w:name="_ETM_Q1_7897026"/>
      <w:bookmarkEnd w:id="509"/>
      <w:r>
        <w:rPr>
          <w:rFonts w:hint="cs"/>
          <w:rtl/>
          <w:lang w:eastAsia="he-IL"/>
        </w:rPr>
        <w:t xml:space="preserve">בזאת כי הוראות חוק זה אינן גורעות מהוראות חוק המאבק </w:t>
      </w:r>
      <w:bookmarkStart w:id="510" w:name="_ETM_Q1_7900320"/>
      <w:bookmarkEnd w:id="510"/>
      <w:r>
        <w:rPr>
          <w:rFonts w:hint="cs"/>
          <w:rtl/>
          <w:lang w:eastAsia="he-IL"/>
        </w:rPr>
        <w:t xml:space="preserve">בטרור וחוק העונשין וכל פעולה לפי חוק זה תיעשה בכפוף </w:t>
      </w:r>
      <w:bookmarkStart w:id="511" w:name="_ETM_Q1_7904386"/>
      <w:bookmarkEnd w:id="511"/>
      <w:r>
        <w:rPr>
          <w:rFonts w:hint="cs"/>
          <w:rtl/>
          <w:lang w:eastAsia="he-IL"/>
        </w:rPr>
        <w:t xml:space="preserve">להוראות חוקים אלה'. </w:t>
      </w:r>
    </w:p>
    <w:p w14:paraId="496B52D3" w14:textId="77777777" w:rsidR="00342595" w:rsidRDefault="00342595" w:rsidP="00342595">
      <w:pPr>
        <w:rPr>
          <w:rtl/>
          <w:lang w:eastAsia="he-IL"/>
        </w:rPr>
      </w:pPr>
      <w:bookmarkStart w:id="512" w:name="_ETM_Q1_7909185"/>
      <w:bookmarkStart w:id="513" w:name="_ETM_Q1_7909233"/>
      <w:bookmarkStart w:id="514" w:name="_ETM_Q1_7910849"/>
      <w:bookmarkEnd w:id="512"/>
      <w:bookmarkEnd w:id="513"/>
      <w:bookmarkEnd w:id="514"/>
    </w:p>
    <w:p w14:paraId="213B4096" w14:textId="01EB60D1" w:rsidR="00342595" w:rsidRDefault="00342595" w:rsidP="0009483F">
      <w:pPr>
        <w:pStyle w:val="a4"/>
        <w:keepNext/>
        <w:rPr>
          <w:rtl/>
        </w:rPr>
      </w:pPr>
      <w:bookmarkStart w:id="515" w:name="ET_speaker_6231_80"/>
      <w:r w:rsidRPr="0009483F">
        <w:rPr>
          <w:rStyle w:val="TagStyle"/>
          <w:rtl/>
        </w:rPr>
        <w:t xml:space="preserve"> &lt;&lt; דובר &gt;&gt;</w:t>
      </w:r>
      <w:r w:rsidRPr="00342595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42595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515"/>
    </w:p>
    <w:p w14:paraId="70A44DBF" w14:textId="77777777" w:rsidR="00342595" w:rsidRDefault="00342595" w:rsidP="0009483F">
      <w:pPr>
        <w:pStyle w:val="KeepWithNext"/>
        <w:rPr>
          <w:rtl/>
          <w:lang w:eastAsia="he-IL"/>
        </w:rPr>
      </w:pPr>
    </w:p>
    <w:p w14:paraId="4C505BEE" w14:textId="0B3CE696" w:rsidR="00342595" w:rsidRDefault="00342595" w:rsidP="00342595">
      <w:pPr>
        <w:rPr>
          <w:rtl/>
          <w:lang w:eastAsia="he-IL"/>
        </w:rPr>
      </w:pPr>
      <w:bookmarkStart w:id="516" w:name="_ETM_Q1_7911134"/>
      <w:bookmarkStart w:id="517" w:name="_ETM_Q1_7911164"/>
      <w:bookmarkEnd w:id="516"/>
      <w:bookmarkEnd w:id="517"/>
      <w:r>
        <w:rPr>
          <w:rFonts w:hint="cs"/>
          <w:rtl/>
          <w:lang w:eastAsia="he-IL"/>
        </w:rPr>
        <w:t xml:space="preserve">האמת שאני אדבר על משהו קרוב ורחוק, </w:t>
      </w:r>
      <w:bookmarkStart w:id="518" w:name="_ETM_Q1_7915074"/>
      <w:bookmarkEnd w:id="518"/>
      <w:r>
        <w:rPr>
          <w:rFonts w:hint="cs"/>
          <w:rtl/>
          <w:lang w:eastAsia="he-IL"/>
        </w:rPr>
        <w:t xml:space="preserve">כי מהבוקר אני לא מפסיקה לבכות. הבשורות האלה בבוקר שברו </w:t>
      </w:r>
      <w:bookmarkStart w:id="519" w:name="_ETM_Q1_7920439"/>
      <w:bookmarkEnd w:id="519"/>
      <w:r>
        <w:rPr>
          <w:rFonts w:hint="cs"/>
          <w:rtl/>
          <w:lang w:eastAsia="he-IL"/>
        </w:rPr>
        <w:t>אותי</w:t>
      </w:r>
      <w:r w:rsidR="00F1743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קמים כל יום לבשורות, אבל היום אני נשברתי. </w:t>
      </w:r>
      <w:bookmarkStart w:id="520" w:name="_ETM_Q1_7927104"/>
      <w:bookmarkEnd w:id="520"/>
      <w:r>
        <w:rPr>
          <w:rFonts w:hint="cs"/>
          <w:rtl/>
          <w:lang w:eastAsia="he-IL"/>
        </w:rPr>
        <w:t>אני נשברתי כי אני מוצאת את עצמי פה רצה מוועד</w:t>
      </w:r>
      <w:bookmarkStart w:id="521" w:name="_ETM_Q1_7929633"/>
      <w:bookmarkEnd w:id="521"/>
      <w:r>
        <w:rPr>
          <w:rFonts w:hint="cs"/>
          <w:rtl/>
          <w:lang w:eastAsia="he-IL"/>
        </w:rPr>
        <w:t xml:space="preserve">ה לוועדה וצריכה להתחנן על דברים בסיסיים שמגיעים לאזרחי מדינת </w:t>
      </w:r>
      <w:bookmarkStart w:id="522" w:name="_ETM_Q1_7937337"/>
      <w:bookmarkEnd w:id="522"/>
      <w:r>
        <w:rPr>
          <w:rFonts w:hint="cs"/>
          <w:rtl/>
          <w:lang w:eastAsia="he-IL"/>
        </w:rPr>
        <w:t xml:space="preserve">ישראל. אני צריכה להילחם שתושבי העוטף ב-13 היישובים שנפגעו הכי קשה יקבלו את מענק השיבה שלהם, צריך להילחם בשביל </w:t>
      </w:r>
      <w:bookmarkStart w:id="523" w:name="_ETM_Q1_7942631"/>
      <w:bookmarkEnd w:id="523"/>
      <w:r>
        <w:rPr>
          <w:rFonts w:hint="cs"/>
          <w:rtl/>
          <w:lang w:eastAsia="he-IL"/>
        </w:rPr>
        <w:t>סטודנטים שאתה רואה אותם מסתובבים פה פצועים, שהקריבו את השנים</w:t>
      </w:r>
      <w:bookmarkStart w:id="524" w:name="_ETM_Q1_7949813"/>
      <w:bookmarkEnd w:id="524"/>
      <w:r>
        <w:rPr>
          <w:rFonts w:hint="cs"/>
          <w:rtl/>
          <w:lang w:eastAsia="he-IL"/>
        </w:rPr>
        <w:t xml:space="preserve"> הכי יפות שלהם וכבר שנתיים לא נמצאים בשום מקום, לא </w:t>
      </w:r>
      <w:bookmarkStart w:id="525" w:name="_ETM_Q1_7955238"/>
      <w:bookmarkEnd w:id="525"/>
      <w:r>
        <w:rPr>
          <w:rFonts w:hint="cs"/>
          <w:rtl/>
          <w:lang w:eastAsia="he-IL"/>
        </w:rPr>
        <w:t xml:space="preserve">בלימודים, לא בבית, לא ממשיכים בחיים שלהם. הם הקריבו </w:t>
      </w:r>
      <w:bookmarkStart w:id="526" w:name="_ETM_Q1_7958645"/>
      <w:bookmarkEnd w:id="526"/>
      <w:r>
        <w:rPr>
          <w:rFonts w:hint="cs"/>
          <w:rtl/>
          <w:lang w:eastAsia="he-IL"/>
        </w:rPr>
        <w:t>הכי הרבה</w:t>
      </w:r>
      <w:r w:rsidR="00F174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הדור הזה. </w:t>
      </w:r>
      <w:bookmarkStart w:id="527" w:name="_ETM_Q1_7961957"/>
      <w:bookmarkEnd w:id="527"/>
    </w:p>
    <w:p w14:paraId="5EE59DB8" w14:textId="77777777" w:rsidR="00342595" w:rsidRDefault="00342595" w:rsidP="00342595">
      <w:pPr>
        <w:rPr>
          <w:rtl/>
          <w:lang w:eastAsia="he-IL"/>
        </w:rPr>
      </w:pPr>
      <w:bookmarkStart w:id="528" w:name="_ETM_Q1_7962010"/>
      <w:bookmarkEnd w:id="528"/>
    </w:p>
    <w:p w14:paraId="3F591CA5" w14:textId="1FD9BB83" w:rsidR="00342595" w:rsidRDefault="00342595" w:rsidP="00342595">
      <w:pPr>
        <w:rPr>
          <w:rtl/>
          <w:lang w:eastAsia="he-IL"/>
        </w:rPr>
      </w:pPr>
      <w:bookmarkStart w:id="529" w:name="_ETM_Q1_7962117"/>
      <w:bookmarkStart w:id="530" w:name="_ETM_Q1_7962166"/>
      <w:bookmarkEnd w:id="529"/>
      <w:bookmarkEnd w:id="530"/>
      <w:r>
        <w:rPr>
          <w:rFonts w:hint="cs"/>
          <w:rtl/>
          <w:lang w:eastAsia="he-IL"/>
        </w:rPr>
        <w:t xml:space="preserve">אני שבורה כבר מהכול ואנחנו יושבים </w:t>
      </w:r>
      <w:bookmarkStart w:id="531" w:name="_ETM_Q1_7966628"/>
      <w:bookmarkEnd w:id="531"/>
      <w:r>
        <w:rPr>
          <w:rFonts w:hint="cs"/>
          <w:rtl/>
          <w:lang w:eastAsia="he-IL"/>
        </w:rPr>
        <w:t xml:space="preserve">פה ומבזבזים זמן באמת על חקיקה, עם כל הכבוד, </w:t>
      </w:r>
      <w:bookmarkStart w:id="532" w:name="_ETM_Q1_7969949"/>
      <w:bookmarkEnd w:id="532"/>
      <w:r>
        <w:rPr>
          <w:rFonts w:hint="cs"/>
          <w:rtl/>
          <w:lang w:eastAsia="he-IL"/>
        </w:rPr>
        <w:t xml:space="preserve">שקיימת. קיים מנגנון להעניש את מי שתומך בטרור, קיימים מנגנונים </w:t>
      </w:r>
      <w:bookmarkStart w:id="533" w:name="_ETM_Q1_7977757"/>
      <w:bookmarkEnd w:id="533"/>
      <w:r>
        <w:rPr>
          <w:rFonts w:hint="cs"/>
          <w:rtl/>
          <w:lang w:eastAsia="he-IL"/>
        </w:rPr>
        <w:t xml:space="preserve">כאלה, מה אנחנו עושים? למה אנחנו מבזבזים את הזמן </w:t>
      </w:r>
      <w:bookmarkStart w:id="534" w:name="_ETM_Q1_7980070"/>
      <w:bookmarkEnd w:id="534"/>
      <w:r>
        <w:rPr>
          <w:rFonts w:hint="cs"/>
          <w:rtl/>
          <w:lang w:eastAsia="he-IL"/>
        </w:rPr>
        <w:t xml:space="preserve">שלנו? כמה שעות אנחנו יושבים בדיונים האלה? כל ח"כ מוסיף </w:t>
      </w:r>
      <w:bookmarkStart w:id="535" w:name="_ETM_Q1_7986840"/>
      <w:bookmarkEnd w:id="535"/>
      <w:r>
        <w:rPr>
          <w:rFonts w:hint="cs"/>
          <w:rtl/>
          <w:lang w:eastAsia="he-IL"/>
        </w:rPr>
        <w:t xml:space="preserve">לחקיקה שלו מלחמה בטרור וסתם אנחנו יושבים בדיונים האלה במקום </w:t>
      </w:r>
      <w:bookmarkStart w:id="536" w:name="_ETM_Q1_7991611"/>
      <w:bookmarkEnd w:id="536"/>
      <w:r>
        <w:rPr>
          <w:rFonts w:hint="cs"/>
          <w:rtl/>
          <w:lang w:eastAsia="he-IL"/>
        </w:rPr>
        <w:t xml:space="preserve">לעסוק בדברים החשובים בזמן הזה של מדינת ישראל. </w:t>
      </w:r>
      <w:bookmarkStart w:id="537" w:name="_ETM_Q1_7998163"/>
      <w:bookmarkStart w:id="538" w:name="_ETM_Q1_7998206"/>
      <w:bookmarkStart w:id="539" w:name="_ETM_Q1_7998307"/>
      <w:bookmarkStart w:id="540" w:name="_ETM_Q1_7998357"/>
      <w:bookmarkEnd w:id="537"/>
      <w:bookmarkEnd w:id="538"/>
      <w:bookmarkEnd w:id="539"/>
      <w:bookmarkEnd w:id="540"/>
      <w:r>
        <w:rPr>
          <w:rFonts w:hint="cs"/>
          <w:rtl/>
          <w:lang w:eastAsia="he-IL"/>
        </w:rPr>
        <w:t xml:space="preserve">אני </w:t>
      </w:r>
      <w:bookmarkStart w:id="541" w:name="_ETM_Q1_7998706"/>
      <w:bookmarkEnd w:id="541"/>
      <w:r>
        <w:rPr>
          <w:rFonts w:hint="cs"/>
          <w:rtl/>
          <w:lang w:eastAsia="he-IL"/>
        </w:rPr>
        <w:t xml:space="preserve">מודה, אני חתיכת פייטרית, אבל היום אני פשוט שבורה. </w:t>
      </w:r>
      <w:bookmarkStart w:id="542" w:name="_ETM_Q1_8001566"/>
      <w:bookmarkEnd w:id="542"/>
      <w:r>
        <w:rPr>
          <w:rFonts w:hint="cs"/>
          <w:rtl/>
          <w:lang w:eastAsia="he-IL"/>
        </w:rPr>
        <w:t xml:space="preserve">זה הכול. </w:t>
      </w:r>
    </w:p>
    <w:p w14:paraId="1D5542BD" w14:textId="77777777" w:rsidR="00342595" w:rsidRDefault="00342595" w:rsidP="00342595">
      <w:pPr>
        <w:rPr>
          <w:rtl/>
          <w:lang w:eastAsia="he-IL"/>
        </w:rPr>
      </w:pPr>
      <w:bookmarkStart w:id="543" w:name="_ETM_Q1_8001106"/>
      <w:bookmarkStart w:id="544" w:name="_ETM_Q1_8002159"/>
      <w:bookmarkEnd w:id="543"/>
      <w:bookmarkEnd w:id="544"/>
    </w:p>
    <w:p w14:paraId="495F7B2D" w14:textId="0CCEA55E" w:rsidR="00342595" w:rsidRDefault="00342595" w:rsidP="0009483F">
      <w:pPr>
        <w:pStyle w:val="af6"/>
        <w:keepNext/>
        <w:rPr>
          <w:rtl/>
        </w:rPr>
      </w:pPr>
      <w:bookmarkStart w:id="545" w:name="ET_yor_6053_81"/>
      <w:r w:rsidRPr="0009483F">
        <w:rPr>
          <w:rStyle w:val="TagStyle"/>
          <w:rtl/>
        </w:rPr>
        <w:t xml:space="preserve"> &lt;&lt; יור &gt;&gt;</w:t>
      </w:r>
      <w:r w:rsidRPr="0034259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42595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545"/>
    </w:p>
    <w:p w14:paraId="6D019F7E" w14:textId="77777777" w:rsidR="00342595" w:rsidRDefault="00342595" w:rsidP="0009483F">
      <w:pPr>
        <w:pStyle w:val="KeepWithNext"/>
        <w:rPr>
          <w:rtl/>
          <w:lang w:eastAsia="he-IL"/>
        </w:rPr>
      </w:pPr>
    </w:p>
    <w:p w14:paraId="2B0663C0" w14:textId="1DFCAC1C" w:rsidR="00342595" w:rsidRDefault="00342595" w:rsidP="00342595">
      <w:pPr>
        <w:rPr>
          <w:rtl/>
          <w:lang w:eastAsia="he-IL"/>
        </w:rPr>
      </w:pPr>
      <w:bookmarkStart w:id="546" w:name="_ETM_Q1_8002473"/>
      <w:bookmarkStart w:id="547" w:name="_ETM_Q1_8002504"/>
      <w:bookmarkEnd w:id="546"/>
      <w:bookmarkEnd w:id="547"/>
      <w:r>
        <w:rPr>
          <w:rFonts w:hint="cs"/>
          <w:rtl/>
          <w:lang w:eastAsia="he-IL"/>
        </w:rPr>
        <w:t xml:space="preserve">תודה רבה. מי בעד? מי נגד? מי נמנע? </w:t>
      </w:r>
      <w:bookmarkStart w:id="548" w:name="_ETM_Q1_8009784"/>
      <w:bookmarkEnd w:id="548"/>
      <w:r>
        <w:rPr>
          <w:rFonts w:hint="cs"/>
          <w:rtl/>
          <w:lang w:eastAsia="he-IL"/>
        </w:rPr>
        <w:t xml:space="preserve">ההסתייגות לא התקבלה. </w:t>
      </w:r>
    </w:p>
    <w:p w14:paraId="5F71AEC6" w14:textId="77777777" w:rsidR="00342595" w:rsidRDefault="00342595" w:rsidP="00342595">
      <w:pPr>
        <w:rPr>
          <w:rtl/>
          <w:lang w:eastAsia="he-IL"/>
        </w:rPr>
      </w:pPr>
    </w:p>
    <w:p w14:paraId="4AAA1850" w14:textId="77777777" w:rsidR="00342595" w:rsidRDefault="00342595" w:rsidP="0034259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7A73A0BB" w14:textId="77777777" w:rsidR="00342595" w:rsidRDefault="00342595" w:rsidP="0034259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21122559" w14:textId="77777777" w:rsidR="00342595" w:rsidRDefault="00342595" w:rsidP="00342595">
      <w:pPr>
        <w:rPr>
          <w:rtl/>
          <w:lang w:eastAsia="he-IL"/>
        </w:rPr>
      </w:pPr>
      <w:bookmarkStart w:id="549" w:name="_ETM_Q1_8008515"/>
      <w:bookmarkEnd w:id="549"/>
    </w:p>
    <w:p w14:paraId="4C38DE53" w14:textId="5EB5515A" w:rsidR="00342595" w:rsidRDefault="00342595" w:rsidP="0009483F">
      <w:pPr>
        <w:pStyle w:val="a4"/>
        <w:keepNext/>
        <w:rPr>
          <w:rtl/>
        </w:rPr>
      </w:pPr>
      <w:bookmarkStart w:id="550" w:name="ET_speaker_תמי_סלע_82"/>
      <w:r w:rsidRPr="0009483F">
        <w:rPr>
          <w:rStyle w:val="TagStyle"/>
          <w:rtl/>
        </w:rPr>
        <w:t xml:space="preserve"> &lt;&lt; דובר &gt;&gt;</w:t>
      </w:r>
      <w:r w:rsidRPr="0034259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42595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550"/>
    </w:p>
    <w:p w14:paraId="169489D6" w14:textId="77777777" w:rsidR="00342595" w:rsidRDefault="00342595" w:rsidP="0009483F">
      <w:pPr>
        <w:pStyle w:val="KeepWithNext"/>
        <w:rPr>
          <w:rtl/>
          <w:lang w:eastAsia="he-IL"/>
        </w:rPr>
      </w:pPr>
    </w:p>
    <w:p w14:paraId="0FC4D877" w14:textId="2C5013A5" w:rsidR="00342595" w:rsidRDefault="00342595" w:rsidP="00342595">
      <w:pPr>
        <w:rPr>
          <w:rtl/>
          <w:lang w:eastAsia="he-IL"/>
        </w:rPr>
      </w:pPr>
      <w:bookmarkStart w:id="551" w:name="_ETM_Q1_8008794"/>
      <w:bookmarkStart w:id="552" w:name="_ETM_Q1_8008819"/>
      <w:bookmarkEnd w:id="551"/>
      <w:bookmarkEnd w:id="552"/>
      <w:r>
        <w:rPr>
          <w:rFonts w:hint="cs"/>
          <w:rtl/>
          <w:lang w:eastAsia="he-IL"/>
        </w:rPr>
        <w:t>15, יבוא סעיף חדש (ב), 'תחול תקופת</w:t>
      </w:r>
      <w:bookmarkStart w:id="553" w:name="_ETM_Q1_8015364"/>
      <w:bookmarkEnd w:id="553"/>
      <w:r>
        <w:rPr>
          <w:rFonts w:hint="cs"/>
          <w:rtl/>
          <w:lang w:eastAsia="he-IL"/>
        </w:rPr>
        <w:t xml:space="preserve"> מעבר בת שישה חודשים ממועד פרסום החוק במסגרתה </w:t>
      </w:r>
      <w:r w:rsidR="00F17434">
        <w:rPr>
          <w:rFonts w:hint="cs"/>
          <w:rtl/>
          <w:lang w:eastAsia="he-IL"/>
        </w:rPr>
        <w:t>תינתן</w:t>
      </w:r>
      <w:r>
        <w:rPr>
          <w:rFonts w:hint="cs"/>
          <w:rtl/>
          <w:lang w:eastAsia="he-IL"/>
        </w:rPr>
        <w:t xml:space="preserve"> לתאי </w:t>
      </w:r>
      <w:bookmarkStart w:id="554" w:name="_ETM_Q1_8016921"/>
      <w:bookmarkEnd w:id="554"/>
      <w:r>
        <w:rPr>
          <w:rFonts w:hint="cs"/>
          <w:rtl/>
          <w:lang w:eastAsia="he-IL"/>
        </w:rPr>
        <w:t xml:space="preserve">הסטודנטים הזדמנות להסדרת פעילותם בהתאם לסעיף זה, לרבות זכות לשימוע </w:t>
      </w:r>
      <w:bookmarkStart w:id="555" w:name="_ETM_Q1_8023157"/>
      <w:bookmarkEnd w:id="555"/>
      <w:r>
        <w:rPr>
          <w:rFonts w:hint="cs"/>
          <w:rtl/>
          <w:lang w:eastAsia="he-IL"/>
        </w:rPr>
        <w:t>ולהתראה בכתב'.</w:t>
      </w:r>
    </w:p>
    <w:p w14:paraId="7FCAF0A4" w14:textId="77777777" w:rsidR="00342595" w:rsidRDefault="00342595" w:rsidP="00342595">
      <w:pPr>
        <w:rPr>
          <w:rtl/>
          <w:lang w:eastAsia="he-IL"/>
        </w:rPr>
      </w:pPr>
      <w:bookmarkStart w:id="556" w:name="_ETM_Q1_8028124"/>
      <w:bookmarkStart w:id="557" w:name="_ETM_Q1_8028177"/>
      <w:bookmarkEnd w:id="556"/>
      <w:bookmarkEnd w:id="557"/>
    </w:p>
    <w:p w14:paraId="440D0E22" w14:textId="171ED4A3" w:rsidR="00342595" w:rsidRDefault="00342595" w:rsidP="0009483F">
      <w:pPr>
        <w:pStyle w:val="a4"/>
        <w:keepNext/>
        <w:rPr>
          <w:rtl/>
        </w:rPr>
      </w:pPr>
      <w:bookmarkStart w:id="558" w:name="ET_speaker_6255_83"/>
      <w:r w:rsidRPr="0009483F">
        <w:rPr>
          <w:rStyle w:val="TagStyle"/>
          <w:rtl/>
        </w:rPr>
        <w:t xml:space="preserve"> &lt;&lt; דובר &gt;&gt;</w:t>
      </w:r>
      <w:r w:rsidRPr="00342595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42595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558"/>
    </w:p>
    <w:p w14:paraId="77FDDBA0" w14:textId="77777777" w:rsidR="00342595" w:rsidRDefault="00342595" w:rsidP="0009483F">
      <w:pPr>
        <w:pStyle w:val="KeepWithNext"/>
        <w:rPr>
          <w:rtl/>
          <w:lang w:eastAsia="he-IL"/>
        </w:rPr>
      </w:pPr>
    </w:p>
    <w:p w14:paraId="4CAC0B85" w14:textId="479CE147" w:rsidR="00342595" w:rsidRDefault="00342595" w:rsidP="00342595">
      <w:pPr>
        <w:rPr>
          <w:rtl/>
          <w:lang w:eastAsia="he-IL"/>
        </w:rPr>
      </w:pPr>
      <w:bookmarkStart w:id="559" w:name="_ETM_Q1_8029972"/>
      <w:bookmarkStart w:id="560" w:name="_ETM_Q1_8030008"/>
      <w:bookmarkEnd w:id="559"/>
      <w:bookmarkEnd w:id="560"/>
      <w:r>
        <w:rPr>
          <w:rFonts w:hint="cs"/>
          <w:rtl/>
          <w:lang w:eastAsia="he-IL"/>
        </w:rPr>
        <w:t xml:space="preserve">אני רוצה מפה לפנות לראש ממשלת ישראל של </w:t>
      </w:r>
      <w:bookmarkStart w:id="561" w:name="_ETM_Q1_8033615"/>
      <w:bookmarkEnd w:id="561"/>
      <w:r>
        <w:rPr>
          <w:rFonts w:hint="cs"/>
          <w:rtl/>
          <w:lang w:eastAsia="he-IL"/>
        </w:rPr>
        <w:t>כולנו שנמצא עכשיו בארה"ב בשבוע מאוד קריטי למדינת ישראל, אני</w:t>
      </w:r>
      <w:bookmarkStart w:id="562" w:name="_ETM_Q1_8041935"/>
      <w:bookmarkEnd w:id="562"/>
      <w:r>
        <w:rPr>
          <w:rFonts w:hint="cs"/>
          <w:rtl/>
          <w:lang w:eastAsia="he-IL"/>
        </w:rPr>
        <w:t xml:space="preserve"> מחזק אותו מפה, אבל אני אומר מצד שני, אם אחרי </w:t>
      </w:r>
      <w:bookmarkStart w:id="563" w:name="_ETM_Q1_8043853"/>
      <w:bookmarkEnd w:id="563"/>
      <w:r>
        <w:rPr>
          <w:rFonts w:hint="cs"/>
          <w:rtl/>
          <w:lang w:eastAsia="he-IL"/>
        </w:rPr>
        <w:t xml:space="preserve">השבוע הזה לא תהיה עסקה כוללת להחזיר את כל החטופים והחטופה למדינת ישראל זה יהיה אחד הכישלונות </w:t>
      </w:r>
      <w:r w:rsidR="00F17434">
        <w:rPr>
          <w:rFonts w:hint="cs"/>
          <w:rtl/>
          <w:lang w:eastAsia="he-IL"/>
        </w:rPr>
        <w:t xml:space="preserve">הדיפלומטיים </w:t>
      </w:r>
      <w:r>
        <w:rPr>
          <w:rFonts w:hint="cs"/>
          <w:rtl/>
          <w:lang w:eastAsia="he-IL"/>
        </w:rPr>
        <w:t xml:space="preserve">הכי גדולים </w:t>
      </w:r>
      <w:bookmarkStart w:id="564" w:name="_ETM_Q1_8057345"/>
      <w:bookmarkEnd w:id="564"/>
      <w:r>
        <w:rPr>
          <w:rFonts w:hint="cs"/>
          <w:rtl/>
          <w:lang w:eastAsia="he-IL"/>
        </w:rPr>
        <w:t xml:space="preserve">שיהיו על הראש של ראש הממשלה. </w:t>
      </w:r>
      <w:bookmarkStart w:id="565" w:name="_ETM_Q1_8061463"/>
      <w:bookmarkEnd w:id="565"/>
    </w:p>
    <w:p w14:paraId="712D00DB" w14:textId="77777777" w:rsidR="00342595" w:rsidRDefault="00342595" w:rsidP="00342595">
      <w:pPr>
        <w:rPr>
          <w:rtl/>
          <w:lang w:eastAsia="he-IL"/>
        </w:rPr>
      </w:pPr>
      <w:bookmarkStart w:id="566" w:name="_ETM_Q1_8061520"/>
      <w:bookmarkEnd w:id="566"/>
    </w:p>
    <w:p w14:paraId="590DE6EB" w14:textId="58EA1D04" w:rsidR="00342595" w:rsidRDefault="00342595" w:rsidP="00342595">
      <w:pPr>
        <w:rPr>
          <w:rtl/>
          <w:lang w:eastAsia="he-IL"/>
        </w:rPr>
      </w:pPr>
      <w:bookmarkStart w:id="567" w:name="_ETM_Q1_8061623"/>
      <w:bookmarkStart w:id="568" w:name="_ETM_Q1_8061678"/>
      <w:bookmarkEnd w:id="567"/>
      <w:bookmarkEnd w:id="568"/>
      <w:r>
        <w:rPr>
          <w:rFonts w:hint="cs"/>
          <w:rtl/>
          <w:lang w:eastAsia="he-IL"/>
        </w:rPr>
        <w:t xml:space="preserve">יש דבר אחד </w:t>
      </w:r>
      <w:bookmarkStart w:id="569" w:name="_ETM_Q1_8062929"/>
      <w:bookmarkEnd w:id="569"/>
      <w:r>
        <w:rPr>
          <w:rFonts w:hint="cs"/>
          <w:rtl/>
          <w:lang w:eastAsia="he-IL"/>
        </w:rPr>
        <w:t>שהוא חייב לעשות, להחזיר את כל החטופים חזרה הביתה, לסיים</w:t>
      </w:r>
      <w:bookmarkStart w:id="570" w:name="_ETM_Q1_8069215"/>
      <w:bookmarkEnd w:id="570"/>
      <w:r>
        <w:rPr>
          <w:rFonts w:hint="cs"/>
          <w:rtl/>
          <w:lang w:eastAsia="he-IL"/>
        </w:rPr>
        <w:t xml:space="preserve"> את המלחמה הזאת, שיש לנו הישגים אדירים </w:t>
      </w:r>
      <w:bookmarkStart w:id="571" w:name="_ETM_Q1_8073403"/>
      <w:bookmarkEnd w:id="571"/>
      <w:r>
        <w:rPr>
          <w:rFonts w:hint="cs"/>
          <w:rtl/>
          <w:lang w:eastAsia="he-IL"/>
        </w:rPr>
        <w:t xml:space="preserve">בה ולעשות פשוט סיום לדבר הזה, לסאגה המטורפת הזאת, למשפחות </w:t>
      </w:r>
      <w:bookmarkStart w:id="572" w:name="_ETM_Q1_8080156"/>
      <w:bookmarkEnd w:id="572"/>
      <w:r>
        <w:rPr>
          <w:rFonts w:hint="cs"/>
          <w:rtl/>
          <w:lang w:eastAsia="he-IL"/>
        </w:rPr>
        <w:t xml:space="preserve">השבורות שמסתובבות פה כמו הצל של עצמן. להחזיר את </w:t>
      </w:r>
      <w:bookmarkStart w:id="573" w:name="_ETM_Q1_8084215"/>
      <w:bookmarkEnd w:id="573"/>
      <w:r>
        <w:rPr>
          <w:rFonts w:hint="cs"/>
          <w:rtl/>
          <w:lang w:eastAsia="he-IL"/>
        </w:rPr>
        <w:t xml:space="preserve">כל החטופים, לא בחלקים, לא בחתיכות, לא </w:t>
      </w:r>
      <w:r>
        <w:rPr>
          <w:rFonts w:hint="cs"/>
          <w:rtl/>
          <w:lang w:eastAsia="he-IL"/>
        </w:rPr>
        <w:lastRenderedPageBreak/>
        <w:t xml:space="preserve">בלקבוע מי יחזור </w:t>
      </w:r>
      <w:bookmarkStart w:id="574" w:name="_ETM_Q1_8086402"/>
      <w:bookmarkEnd w:id="574"/>
      <w:r>
        <w:rPr>
          <w:rFonts w:hint="cs"/>
          <w:rtl/>
          <w:lang w:eastAsia="he-IL"/>
        </w:rPr>
        <w:t>או מי לא יחזור</w:t>
      </w:r>
      <w:r w:rsidR="00F174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עסקה שלמה, לסיים את המלחמה ולהתחיל </w:t>
      </w:r>
      <w:bookmarkStart w:id="575" w:name="_ETM_Q1_8090498"/>
      <w:bookmarkEnd w:id="575"/>
      <w:r>
        <w:rPr>
          <w:rFonts w:hint="cs"/>
          <w:rtl/>
          <w:lang w:eastAsia="he-IL"/>
        </w:rPr>
        <w:t>חיים שפויים לאנשים במדינת ישראל. זה הכול.</w:t>
      </w:r>
    </w:p>
    <w:p w14:paraId="660EBF4C" w14:textId="77777777" w:rsidR="00342595" w:rsidRDefault="00342595" w:rsidP="00342595">
      <w:pPr>
        <w:rPr>
          <w:rtl/>
          <w:lang w:eastAsia="he-IL"/>
        </w:rPr>
      </w:pPr>
      <w:bookmarkStart w:id="576" w:name="_ETM_Q1_8097146"/>
      <w:bookmarkStart w:id="577" w:name="_ETM_Q1_8097200"/>
      <w:bookmarkStart w:id="578" w:name="_ETM_Q1_8098162"/>
      <w:bookmarkEnd w:id="576"/>
      <w:bookmarkEnd w:id="577"/>
      <w:bookmarkEnd w:id="578"/>
    </w:p>
    <w:p w14:paraId="154B8284" w14:textId="3ADBCA03" w:rsidR="00342595" w:rsidRDefault="00342595" w:rsidP="0009483F">
      <w:pPr>
        <w:pStyle w:val="af6"/>
        <w:keepNext/>
        <w:rPr>
          <w:rtl/>
        </w:rPr>
      </w:pPr>
      <w:bookmarkStart w:id="579" w:name="ET_yor_6053_84"/>
      <w:r w:rsidRPr="0009483F">
        <w:rPr>
          <w:rStyle w:val="TagStyle"/>
          <w:rtl/>
        </w:rPr>
        <w:t xml:space="preserve"> &lt;&lt; יור &gt;&gt;</w:t>
      </w:r>
      <w:r w:rsidRPr="0034259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42595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579"/>
    </w:p>
    <w:p w14:paraId="3E26B10B" w14:textId="77777777" w:rsidR="00342595" w:rsidRDefault="00342595" w:rsidP="0009483F">
      <w:pPr>
        <w:pStyle w:val="KeepWithNext"/>
        <w:rPr>
          <w:rtl/>
          <w:lang w:eastAsia="he-IL"/>
        </w:rPr>
      </w:pPr>
    </w:p>
    <w:p w14:paraId="089C54BB" w14:textId="735A79EE" w:rsidR="00342595" w:rsidRDefault="00342595" w:rsidP="00342595">
      <w:pPr>
        <w:rPr>
          <w:rtl/>
          <w:lang w:eastAsia="he-IL"/>
        </w:rPr>
      </w:pPr>
      <w:bookmarkStart w:id="580" w:name="_ETM_Q1_8098466"/>
      <w:bookmarkStart w:id="581" w:name="_ETM_Q1_8098501"/>
      <w:bookmarkEnd w:id="580"/>
      <w:bookmarkEnd w:id="581"/>
      <w:r>
        <w:rPr>
          <w:rFonts w:hint="cs"/>
          <w:rtl/>
          <w:lang w:eastAsia="he-IL"/>
        </w:rPr>
        <w:t xml:space="preserve">מי בעד? מי נגד? </w:t>
      </w:r>
      <w:bookmarkStart w:id="582" w:name="_ETM_Q1_8105915"/>
      <w:bookmarkEnd w:id="582"/>
      <w:r>
        <w:rPr>
          <w:rFonts w:hint="cs"/>
          <w:rtl/>
          <w:lang w:eastAsia="he-IL"/>
        </w:rPr>
        <w:t xml:space="preserve">מי נמנע? ההסתייגות לא התקבלה. </w:t>
      </w:r>
    </w:p>
    <w:p w14:paraId="56E18BC9" w14:textId="77777777" w:rsidR="00342595" w:rsidRDefault="00342595" w:rsidP="00342595">
      <w:pPr>
        <w:rPr>
          <w:rtl/>
          <w:lang w:eastAsia="he-IL"/>
        </w:rPr>
      </w:pPr>
      <w:bookmarkStart w:id="583" w:name="_ETM_Q1_8105265"/>
      <w:bookmarkStart w:id="584" w:name="_ETM_Q1_8105303"/>
      <w:bookmarkEnd w:id="583"/>
      <w:bookmarkEnd w:id="584"/>
    </w:p>
    <w:p w14:paraId="11D90941" w14:textId="77777777" w:rsidR="00342595" w:rsidRDefault="00342595" w:rsidP="00342595">
      <w:pPr>
        <w:pStyle w:val="af1"/>
        <w:keepNext/>
        <w:ind w:firstLine="0"/>
        <w:rPr>
          <w:rtl/>
          <w:lang w:eastAsia="he-IL"/>
        </w:rPr>
      </w:pPr>
      <w:bookmarkStart w:id="585" w:name="_ETM_Q1_8105418"/>
      <w:bookmarkStart w:id="586" w:name="_ETM_Q1_8105461"/>
      <w:bookmarkEnd w:id="585"/>
      <w:bookmarkEnd w:id="586"/>
      <w:r>
        <w:rPr>
          <w:rtl/>
          <w:lang w:eastAsia="he-IL"/>
        </w:rPr>
        <w:t>הצבעה</w:t>
      </w:r>
    </w:p>
    <w:p w14:paraId="4E44B723" w14:textId="77777777" w:rsidR="00342595" w:rsidRDefault="00342595" w:rsidP="0034259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D9102A7" w14:textId="77777777" w:rsidR="00342595" w:rsidRDefault="00342595" w:rsidP="00342595">
      <w:pPr>
        <w:rPr>
          <w:rtl/>
          <w:lang w:eastAsia="he-IL"/>
        </w:rPr>
      </w:pPr>
      <w:bookmarkStart w:id="587" w:name="_ETM_Q1_8109498"/>
      <w:bookmarkEnd w:id="587"/>
    </w:p>
    <w:p w14:paraId="0CF84210" w14:textId="365A3402" w:rsidR="00342595" w:rsidRDefault="00342595" w:rsidP="0009483F">
      <w:pPr>
        <w:pStyle w:val="a4"/>
        <w:keepNext/>
        <w:rPr>
          <w:rtl/>
        </w:rPr>
      </w:pPr>
      <w:bookmarkStart w:id="588" w:name="ET_speaker_תמי_סלע_85"/>
      <w:r w:rsidRPr="0009483F">
        <w:rPr>
          <w:rStyle w:val="TagStyle"/>
          <w:rtl/>
        </w:rPr>
        <w:t xml:space="preserve"> &lt;&lt; דובר &gt;&gt;</w:t>
      </w:r>
      <w:r w:rsidRPr="00342595">
        <w:rPr>
          <w:rStyle w:val="TagStyle"/>
          <w:rtl/>
        </w:rPr>
        <w:t xml:space="preserve"> </w:t>
      </w:r>
      <w:r>
        <w:rPr>
          <w:rtl/>
        </w:rPr>
        <w:t>תמי סלע:</w:t>
      </w:r>
      <w:r w:rsidRPr="00342595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דובר &gt;&gt;</w:t>
      </w:r>
      <w:r w:rsidR="00F17434">
        <w:rPr>
          <w:rtl/>
        </w:rPr>
        <w:t xml:space="preserve"> </w:t>
      </w:r>
      <w:bookmarkEnd w:id="588"/>
    </w:p>
    <w:p w14:paraId="27CE700C" w14:textId="77777777" w:rsidR="00342595" w:rsidRDefault="00342595" w:rsidP="0009483F">
      <w:pPr>
        <w:pStyle w:val="KeepWithNext"/>
        <w:rPr>
          <w:rtl/>
          <w:lang w:eastAsia="he-IL"/>
        </w:rPr>
      </w:pPr>
    </w:p>
    <w:p w14:paraId="413B146C" w14:textId="139376D9" w:rsidR="00342595" w:rsidRDefault="00342595" w:rsidP="00342595">
      <w:pPr>
        <w:rPr>
          <w:rtl/>
          <w:lang w:eastAsia="he-IL"/>
        </w:rPr>
      </w:pPr>
      <w:bookmarkStart w:id="589" w:name="_ETM_Q1_8109768"/>
      <w:bookmarkStart w:id="590" w:name="_ETM_Q1_8109793"/>
      <w:bookmarkEnd w:id="589"/>
      <w:bookmarkEnd w:id="590"/>
      <w:r>
        <w:rPr>
          <w:rFonts w:hint="cs"/>
          <w:rtl/>
          <w:lang w:eastAsia="he-IL"/>
        </w:rPr>
        <w:t xml:space="preserve">לא הוגשו לנו בכתב עוד </w:t>
      </w:r>
      <w:bookmarkStart w:id="591" w:name="_ETM_Q1_8110368"/>
      <w:bookmarkEnd w:id="591"/>
      <w:r>
        <w:rPr>
          <w:rFonts w:hint="cs"/>
          <w:rtl/>
          <w:lang w:eastAsia="he-IL"/>
        </w:rPr>
        <w:t xml:space="preserve">הסתייגויות והצעות לתקן. יש בקשות לזכות דיבור, מה שהוגש לנו </w:t>
      </w:r>
      <w:bookmarkStart w:id="592" w:name="_ETM_Q1_8117645"/>
      <w:bookmarkEnd w:id="592"/>
      <w:r>
        <w:rPr>
          <w:rFonts w:hint="cs"/>
          <w:rtl/>
          <w:lang w:eastAsia="he-IL"/>
        </w:rPr>
        <w:t xml:space="preserve">אנחנו נכניס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F292CEC" w14:textId="77777777" w:rsidR="00342595" w:rsidRDefault="00342595" w:rsidP="00342595">
      <w:pPr>
        <w:rPr>
          <w:rtl/>
          <w:lang w:eastAsia="he-IL"/>
        </w:rPr>
      </w:pPr>
      <w:bookmarkStart w:id="593" w:name="_ETM_Q1_8123551"/>
      <w:bookmarkStart w:id="594" w:name="_ETM_Q1_8123594"/>
      <w:bookmarkEnd w:id="593"/>
      <w:bookmarkEnd w:id="594"/>
    </w:p>
    <w:p w14:paraId="74166647" w14:textId="6024090D" w:rsidR="00342595" w:rsidRDefault="00342595" w:rsidP="0009483F">
      <w:pPr>
        <w:pStyle w:val="af6"/>
        <w:keepNext/>
        <w:rPr>
          <w:rtl/>
        </w:rPr>
      </w:pPr>
      <w:bookmarkStart w:id="595" w:name="ET_yor_6053_86"/>
      <w:r w:rsidRPr="0009483F">
        <w:rPr>
          <w:rStyle w:val="TagStyle"/>
          <w:rtl/>
        </w:rPr>
        <w:t xml:space="preserve"> &lt;&lt; יור &gt;&gt;</w:t>
      </w:r>
      <w:r w:rsidRPr="0034259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42595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595"/>
    </w:p>
    <w:p w14:paraId="115821AB" w14:textId="77777777" w:rsidR="00342595" w:rsidRDefault="00342595" w:rsidP="0009483F">
      <w:pPr>
        <w:pStyle w:val="KeepWithNext"/>
        <w:rPr>
          <w:rtl/>
          <w:lang w:eastAsia="he-IL"/>
        </w:rPr>
      </w:pPr>
    </w:p>
    <w:p w14:paraId="57788E19" w14:textId="71B098C8" w:rsidR="00342595" w:rsidRDefault="00342595" w:rsidP="00342595">
      <w:pPr>
        <w:rPr>
          <w:rtl/>
          <w:lang w:eastAsia="he-IL"/>
        </w:rPr>
      </w:pPr>
      <w:bookmarkStart w:id="596" w:name="_ETM_Q1_8125103"/>
      <w:bookmarkStart w:id="597" w:name="_ETM_Q1_8125139"/>
      <w:bookmarkEnd w:id="596"/>
      <w:bookmarkEnd w:id="597"/>
      <w:r>
        <w:rPr>
          <w:rFonts w:hint="cs"/>
          <w:rtl/>
          <w:lang w:eastAsia="he-IL"/>
        </w:rPr>
        <w:t xml:space="preserve">עוברים להצבעה על הצעת חוק </w:t>
      </w:r>
      <w:bookmarkStart w:id="598" w:name="_ETM_Q1_8129100"/>
      <w:bookmarkEnd w:id="598"/>
      <w:r>
        <w:rPr>
          <w:rFonts w:hint="cs"/>
          <w:rtl/>
          <w:lang w:eastAsia="he-IL"/>
        </w:rPr>
        <w:t xml:space="preserve">זכויות הסטודנט (תיקון מספר 10) (איסור הסתה לטרור </w:t>
      </w:r>
      <w:bookmarkStart w:id="599" w:name="_ETM_Q1_8131131"/>
      <w:bookmarkEnd w:id="599"/>
      <w:r>
        <w:rPr>
          <w:rFonts w:hint="cs"/>
          <w:rtl/>
          <w:lang w:eastAsia="he-IL"/>
        </w:rPr>
        <w:t xml:space="preserve">ופעילות בלתי חוקית במסגרת פעילות ציבורית מאורגנת של סטודנטים), של </w:t>
      </w:r>
      <w:bookmarkStart w:id="600" w:name="_ETM_Q1_8136558"/>
      <w:bookmarkEnd w:id="600"/>
      <w:r>
        <w:rPr>
          <w:rFonts w:hint="cs"/>
          <w:rtl/>
          <w:lang w:eastAsia="he-IL"/>
        </w:rPr>
        <w:t xml:space="preserve">חברת הכנסת לימור סון הר מלך, לקריאה שנייה </w:t>
      </w:r>
      <w:bookmarkStart w:id="601" w:name="_ETM_Q1_8139908"/>
      <w:bookmarkEnd w:id="601"/>
      <w:r>
        <w:rPr>
          <w:rFonts w:hint="cs"/>
          <w:rtl/>
          <w:lang w:eastAsia="he-IL"/>
        </w:rPr>
        <w:t xml:space="preserve">ושלישית. מי בעד? מי נגד? מי נמנע? </w:t>
      </w:r>
    </w:p>
    <w:p w14:paraId="663CDC75" w14:textId="77777777" w:rsidR="00342595" w:rsidRDefault="00342595" w:rsidP="00342595">
      <w:pPr>
        <w:rPr>
          <w:rtl/>
          <w:lang w:eastAsia="he-IL"/>
        </w:rPr>
      </w:pPr>
      <w:bookmarkStart w:id="602" w:name="_ETM_Q1_8147196"/>
      <w:bookmarkStart w:id="603" w:name="_ETM_Q1_8147246"/>
      <w:bookmarkEnd w:id="602"/>
      <w:bookmarkEnd w:id="603"/>
    </w:p>
    <w:p w14:paraId="7D8DABF6" w14:textId="77777777" w:rsidR="00342595" w:rsidRDefault="00342595" w:rsidP="00342595">
      <w:pPr>
        <w:pStyle w:val="af1"/>
        <w:keepNext/>
        <w:ind w:firstLine="0"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F0AF261" w14:textId="58C808C4" w:rsidR="00342595" w:rsidRDefault="00342595" w:rsidP="0034259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5809304F" w14:textId="77777777" w:rsidR="00342595" w:rsidRDefault="00342595" w:rsidP="00342595">
      <w:pPr>
        <w:rPr>
          <w:rtl/>
          <w:lang w:eastAsia="he-IL"/>
        </w:rPr>
      </w:pPr>
      <w:bookmarkStart w:id="604" w:name="_ETM_Q1_8144415"/>
      <w:bookmarkEnd w:id="604"/>
    </w:p>
    <w:p w14:paraId="56C5E9F3" w14:textId="020A53BE" w:rsidR="00342595" w:rsidRDefault="00342595" w:rsidP="0009483F">
      <w:pPr>
        <w:pStyle w:val="af6"/>
        <w:keepNext/>
        <w:rPr>
          <w:rtl/>
        </w:rPr>
      </w:pPr>
      <w:bookmarkStart w:id="605" w:name="ET_yor_6053_88"/>
      <w:r w:rsidRPr="0009483F">
        <w:rPr>
          <w:rStyle w:val="TagStyle"/>
          <w:rtl/>
        </w:rPr>
        <w:t xml:space="preserve"> &lt;&lt; יור &gt;&gt;</w:t>
      </w:r>
      <w:r w:rsidRPr="0034259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342595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יור &gt;&gt;</w:t>
      </w:r>
      <w:r w:rsidR="00F17434">
        <w:rPr>
          <w:rtl/>
        </w:rPr>
        <w:t xml:space="preserve"> </w:t>
      </w:r>
      <w:bookmarkEnd w:id="605"/>
    </w:p>
    <w:p w14:paraId="68ADE5B2" w14:textId="77777777" w:rsidR="00342595" w:rsidRDefault="00342595" w:rsidP="0009483F">
      <w:pPr>
        <w:pStyle w:val="KeepWithNext"/>
        <w:rPr>
          <w:rtl/>
          <w:lang w:eastAsia="he-IL"/>
        </w:rPr>
      </w:pPr>
    </w:p>
    <w:p w14:paraId="54EDC29F" w14:textId="2CD729C4" w:rsidR="00342595" w:rsidRDefault="00342595" w:rsidP="00342595">
      <w:pPr>
        <w:rPr>
          <w:rtl/>
          <w:lang w:eastAsia="he-IL"/>
        </w:rPr>
      </w:pPr>
      <w:bookmarkStart w:id="606" w:name="_ETM_Q1_8145723"/>
      <w:bookmarkStart w:id="607" w:name="_ETM_Q1_8145752"/>
      <w:bookmarkEnd w:id="606"/>
      <w:bookmarkEnd w:id="607"/>
      <w:r>
        <w:rPr>
          <w:rFonts w:hint="cs"/>
          <w:rtl/>
          <w:lang w:eastAsia="he-IL"/>
        </w:rPr>
        <w:t xml:space="preserve">אני קובע שהצעת </w:t>
      </w:r>
      <w:bookmarkStart w:id="608" w:name="_ETM_Q1_8147771"/>
      <w:bookmarkEnd w:id="608"/>
      <w:r>
        <w:rPr>
          <w:rFonts w:hint="cs"/>
          <w:rtl/>
          <w:lang w:eastAsia="he-IL"/>
        </w:rPr>
        <w:t xml:space="preserve">החוק עברה ותועבר למליאה להצבעה לקריאה שנייה ושלישית. </w:t>
      </w:r>
    </w:p>
    <w:p w14:paraId="62DE7FDD" w14:textId="77777777" w:rsidR="00342595" w:rsidRDefault="00342595" w:rsidP="00342595">
      <w:pPr>
        <w:rPr>
          <w:rtl/>
          <w:lang w:eastAsia="he-IL"/>
        </w:rPr>
      </w:pPr>
      <w:bookmarkStart w:id="609" w:name="_ETM_Q1_8150251"/>
      <w:bookmarkStart w:id="610" w:name="_ETM_Q1_8150300"/>
      <w:bookmarkEnd w:id="609"/>
      <w:bookmarkEnd w:id="610"/>
    </w:p>
    <w:p w14:paraId="77B8165D" w14:textId="176F661D" w:rsidR="00342595" w:rsidRDefault="00342595" w:rsidP="00342595">
      <w:pPr>
        <w:rPr>
          <w:rtl/>
          <w:lang w:eastAsia="he-IL"/>
        </w:rPr>
      </w:pPr>
      <w:bookmarkStart w:id="611" w:name="_ETM_Q1_8150402"/>
      <w:bookmarkStart w:id="612" w:name="_ETM_Q1_8150438"/>
      <w:bookmarkEnd w:id="611"/>
      <w:bookmarkEnd w:id="612"/>
      <w:r>
        <w:rPr>
          <w:rFonts w:hint="cs"/>
          <w:rtl/>
          <w:lang w:eastAsia="he-IL"/>
        </w:rPr>
        <w:t xml:space="preserve">ברשותכם </w:t>
      </w:r>
      <w:bookmarkStart w:id="613" w:name="_ETM_Q1_8151466"/>
      <w:bookmarkEnd w:id="613"/>
      <w:r>
        <w:rPr>
          <w:rFonts w:hint="cs"/>
          <w:rtl/>
          <w:lang w:eastAsia="he-IL"/>
        </w:rPr>
        <w:t xml:space="preserve">אני נועל את הדיון. </w:t>
      </w:r>
      <w:bookmarkStart w:id="614" w:name="_ETM_Q1_8154729"/>
      <w:bookmarkEnd w:id="614"/>
    </w:p>
    <w:p w14:paraId="37920DD7" w14:textId="77777777" w:rsidR="00342595" w:rsidRDefault="00342595" w:rsidP="00342595">
      <w:pPr>
        <w:rPr>
          <w:rtl/>
          <w:lang w:eastAsia="he-IL"/>
        </w:rPr>
      </w:pPr>
      <w:bookmarkStart w:id="615" w:name="_ETM_Q1_8154766"/>
      <w:bookmarkEnd w:id="615"/>
    </w:p>
    <w:p w14:paraId="0B7097A3" w14:textId="77777777" w:rsidR="00F17434" w:rsidRDefault="00F17434" w:rsidP="00342595">
      <w:pPr>
        <w:rPr>
          <w:rtl/>
          <w:lang w:eastAsia="he-IL"/>
        </w:rPr>
      </w:pPr>
      <w:bookmarkStart w:id="616" w:name="_ETM_Q1_8154890"/>
      <w:bookmarkStart w:id="617" w:name="_ETM_Q1_8154946"/>
      <w:bookmarkStart w:id="618" w:name="_GoBack"/>
      <w:bookmarkEnd w:id="616"/>
      <w:bookmarkEnd w:id="617"/>
      <w:bookmarkEnd w:id="618"/>
    </w:p>
    <w:p w14:paraId="3DF22AB9" w14:textId="624EA01A" w:rsidR="00F17434" w:rsidRDefault="00F17434" w:rsidP="0009483F">
      <w:pPr>
        <w:pStyle w:val="afc"/>
        <w:keepNext/>
        <w:rPr>
          <w:rtl/>
          <w:lang w:eastAsia="he-IL"/>
        </w:rPr>
      </w:pPr>
      <w:bookmarkStart w:id="619" w:name="ET_meetingend_89"/>
      <w:r w:rsidRPr="0009483F">
        <w:rPr>
          <w:rStyle w:val="TagStyle"/>
          <w:rtl/>
        </w:rPr>
        <w:t xml:space="preserve"> &lt;&lt; סיום &gt;&gt;</w:t>
      </w:r>
      <w:r w:rsidRPr="00F1743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11:22.</w:t>
      </w:r>
      <w:r w:rsidRPr="00F17434">
        <w:rPr>
          <w:rStyle w:val="TagStyle"/>
          <w:rtl/>
        </w:rPr>
        <w:t xml:space="preserve"> </w:t>
      </w:r>
      <w:r w:rsidRPr="0009483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619"/>
    </w:p>
    <w:p w14:paraId="658F44C4" w14:textId="77777777" w:rsidR="00F17434" w:rsidRDefault="00F17434" w:rsidP="0009483F">
      <w:pPr>
        <w:pStyle w:val="KeepWithNext"/>
        <w:rPr>
          <w:rtl/>
          <w:lang w:eastAsia="he-IL"/>
        </w:rPr>
      </w:pPr>
    </w:p>
    <w:sectPr w:rsidR="00F17434" w:rsidSect="000948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B2561A" w14:textId="77777777" w:rsidR="00092EB2" w:rsidRDefault="00092EB2">
      <w:r>
        <w:separator/>
      </w:r>
    </w:p>
  </w:endnote>
  <w:endnote w:type="continuationSeparator" w:id="0">
    <w:p w14:paraId="1C0B593C" w14:textId="77777777" w:rsidR="00092EB2" w:rsidRDefault="00092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B56619" w14:textId="77777777" w:rsidR="00092EB2" w:rsidRDefault="00092EB2">
      <w:r>
        <w:separator/>
      </w:r>
    </w:p>
  </w:footnote>
  <w:footnote w:type="continuationSeparator" w:id="0">
    <w:p w14:paraId="2C0F8295" w14:textId="77777777" w:rsidR="00092EB2" w:rsidRDefault="00092E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BEEA6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432389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8FFA8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483F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628ABC8C" w14:textId="2C863ABE" w:rsidR="00D86E57" w:rsidRPr="00CC5815" w:rsidRDefault="005A3322" w:rsidP="008E5E3F">
    <w:pPr>
      <w:pStyle w:val="a3"/>
      <w:ind w:firstLine="0"/>
    </w:pPr>
    <w:r>
      <w:rPr>
        <w:rtl/>
      </w:rPr>
      <w:t>ועדת החינוך, התרבות והספורט</w:t>
    </w:r>
  </w:p>
  <w:p w14:paraId="7F7026D7" w14:textId="46B4C40E" w:rsidR="00D86E57" w:rsidRPr="00CC5815" w:rsidRDefault="005A3322" w:rsidP="008E5E3F">
    <w:pPr>
      <w:pStyle w:val="a3"/>
      <w:ind w:firstLine="0"/>
      <w:rPr>
        <w:rtl/>
      </w:rPr>
    </w:pPr>
    <w:r>
      <w:rPr>
        <w:rtl/>
      </w:rPr>
      <w:t>08/07/2025</w:t>
    </w:r>
  </w:p>
  <w:p w14:paraId="0C8EFA1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E467B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22F86D" wp14:editId="40A1132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6C021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991D0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2EB2"/>
    <w:rsid w:val="0009483F"/>
    <w:rsid w:val="000A17C6"/>
    <w:rsid w:val="000B060C"/>
    <w:rsid w:val="000B2EE6"/>
    <w:rsid w:val="000C47F5"/>
    <w:rsid w:val="000E3314"/>
    <w:rsid w:val="000F17DC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3693"/>
    <w:rsid w:val="00223F6F"/>
    <w:rsid w:val="00227FEF"/>
    <w:rsid w:val="0023210B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2595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322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4C6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09B0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7434"/>
    <w:rsid w:val="00F3623F"/>
    <w:rsid w:val="00F41C33"/>
    <w:rsid w:val="00F423F1"/>
    <w:rsid w:val="00F4792E"/>
    <w:rsid w:val="00F53584"/>
    <w:rsid w:val="00F539E4"/>
    <w:rsid w:val="00F549E5"/>
    <w:rsid w:val="00F63F05"/>
    <w:rsid w:val="00F72368"/>
    <w:rsid w:val="00F7763C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6C69C2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332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2D5FE-CDD2-42BD-88B3-DCC0480A3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9</Pages>
  <Words>1850</Words>
  <Characters>10545</Characters>
  <Application>Microsoft Office Word</Application>
  <DocSecurity>0</DocSecurity>
  <Lines>87</Lines>
  <Paragraphs>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2025-07-20T11:47:00Z</dcterms:modified>
</cp:coreProperties>
</file>