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A46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326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A46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7D05C4" w:rsidRDefault="00AA467A" w:rsidP="00520B5D">
      <w:pPr>
        <w:ind w:firstLine="0"/>
        <w:jc w:val="center"/>
        <w:outlineLvl w:val="0"/>
        <w:rPr>
          <w:b/>
          <w:bCs/>
          <w:rtl/>
        </w:rPr>
      </w:pPr>
      <w:r w:rsidRPr="007D05C4">
        <w:rPr>
          <w:b/>
          <w:bCs/>
          <w:rtl/>
        </w:rPr>
        <w:t xml:space="preserve">פרוטוקול מס' </w:t>
      </w:r>
      <w:r w:rsidRPr="007D05C4">
        <w:rPr>
          <w:rFonts w:hint="cs"/>
          <w:b/>
          <w:bCs/>
          <w:rtl/>
        </w:rPr>
        <w:t>28</w:t>
      </w:r>
      <w:r w:rsidR="00520B5D" w:rsidRPr="007D05C4">
        <w:rPr>
          <w:rFonts w:hint="cs"/>
          <w:b/>
          <w:bCs/>
          <w:rtl/>
        </w:rPr>
        <w:t>9</w:t>
      </w:r>
    </w:p>
    <w:p w:rsidR="00E64116" w:rsidRPr="007D05C4" w:rsidRDefault="00AA467A" w:rsidP="008320F6">
      <w:pPr>
        <w:ind w:firstLine="0"/>
        <w:jc w:val="center"/>
        <w:outlineLvl w:val="0"/>
        <w:rPr>
          <w:b/>
          <w:bCs/>
          <w:rtl/>
        </w:rPr>
      </w:pPr>
      <w:r w:rsidRPr="007D05C4">
        <w:rPr>
          <w:b/>
          <w:bCs/>
          <w:rtl/>
        </w:rPr>
        <w:t>מישיבת ועדת הכלכלה</w:t>
      </w:r>
    </w:p>
    <w:p w:rsidR="00E64116" w:rsidRPr="007D05C4" w:rsidRDefault="00AA467A" w:rsidP="00AA467A">
      <w:pPr>
        <w:ind w:firstLine="0"/>
        <w:jc w:val="center"/>
        <w:outlineLvl w:val="0"/>
        <w:rPr>
          <w:b/>
          <w:bCs/>
          <w:u w:val="single"/>
          <w:rtl/>
        </w:rPr>
      </w:pPr>
      <w:r w:rsidRPr="007D05C4">
        <w:rPr>
          <w:b/>
          <w:bCs/>
          <w:u w:val="single"/>
          <w:rtl/>
        </w:rPr>
        <w:t xml:space="preserve">יום שני, כ"ח בסיון </w:t>
      </w:r>
      <w:proofErr w:type="spellStart"/>
      <w:r w:rsidRPr="007D05C4">
        <w:rPr>
          <w:b/>
          <w:bCs/>
          <w:u w:val="single"/>
          <w:rtl/>
        </w:rPr>
        <w:t>התשפ"ב</w:t>
      </w:r>
      <w:proofErr w:type="spellEnd"/>
      <w:r w:rsidRPr="007D05C4">
        <w:rPr>
          <w:b/>
          <w:bCs/>
          <w:u w:val="single"/>
          <w:rtl/>
        </w:rPr>
        <w:t xml:space="preserve"> (27 ביוני 2022), שעה 12:3</w:t>
      </w:r>
      <w:r w:rsidRPr="007D05C4">
        <w:rPr>
          <w:rFonts w:hint="cs"/>
          <w:b/>
          <w:bCs/>
          <w:u w:val="single"/>
          <w:rtl/>
        </w:rPr>
        <w:t>0</w:t>
      </w:r>
    </w:p>
    <w:p w:rsidR="00E64116" w:rsidRPr="007D05C4" w:rsidRDefault="00E64116" w:rsidP="008320F6">
      <w:pPr>
        <w:ind w:firstLine="0"/>
        <w:rPr>
          <w:rtl/>
        </w:rPr>
      </w:pPr>
    </w:p>
    <w:p w:rsidR="00E64116" w:rsidRPr="007D05C4" w:rsidRDefault="00E64116" w:rsidP="008320F6">
      <w:pPr>
        <w:ind w:firstLine="0"/>
        <w:rPr>
          <w:rtl/>
        </w:rPr>
      </w:pPr>
    </w:p>
    <w:p w:rsidR="00E64116" w:rsidRPr="007D05C4" w:rsidRDefault="00E64116" w:rsidP="00EC1FB3">
      <w:pPr>
        <w:ind w:firstLine="0"/>
        <w:outlineLvl w:val="1"/>
        <w:rPr>
          <w:rtl/>
        </w:rPr>
      </w:pPr>
      <w:r w:rsidRPr="007D05C4">
        <w:rPr>
          <w:rFonts w:hint="cs"/>
          <w:b/>
          <w:bCs/>
          <w:u w:val="single"/>
          <w:rtl/>
        </w:rPr>
        <w:t>סדר היום</w:t>
      </w:r>
      <w:r w:rsidRPr="007D05C4">
        <w:rPr>
          <w:b/>
          <w:bCs/>
          <w:u w:val="single"/>
          <w:rtl/>
        </w:rPr>
        <w:t>:</w:t>
      </w:r>
    </w:p>
    <w:p w:rsidR="00E64116" w:rsidRPr="007D05C4" w:rsidRDefault="00AA467A" w:rsidP="00AA467A">
      <w:pPr>
        <w:spacing w:before="60"/>
        <w:ind w:firstLine="0"/>
        <w:rPr>
          <w:rtl/>
        </w:rPr>
      </w:pPr>
      <w:bookmarkStart w:id="0" w:name="ET_hatsach_627261_1"/>
      <w:r w:rsidRPr="007D05C4">
        <w:rPr>
          <w:rStyle w:val="TagStyle"/>
          <w:rtl/>
        </w:rPr>
        <w:t xml:space="preserve"> &lt;&lt; הצח &gt;&gt; </w:t>
      </w:r>
      <w:r w:rsidRPr="007D05C4">
        <w:rPr>
          <w:rtl/>
        </w:rPr>
        <w:t xml:space="preserve">הצעת חוק להגדלת שיעור ההשתתפות בכוח העבודה ולצמצום פערים חברתיים (מענק עבודה) (תיקון - זכות במקרקעין בקבוצת רכישה), התשפ"א-2021, של ח"כ מיכאל </w:t>
      </w:r>
      <w:proofErr w:type="spellStart"/>
      <w:r w:rsidRPr="007D05C4">
        <w:rPr>
          <w:rtl/>
        </w:rPr>
        <w:t>מלכיאלי</w:t>
      </w:r>
      <w:proofErr w:type="spellEnd"/>
      <w:r w:rsidRPr="007D05C4">
        <w:rPr>
          <w:rStyle w:val="TagStyle"/>
          <w:rtl/>
        </w:rPr>
        <w:t xml:space="preserve"> &lt;&lt; הצח &gt;&gt;</w:t>
      </w:r>
      <w:r w:rsidR="00CF1F65">
        <w:rPr>
          <w:rtl/>
        </w:rPr>
        <w:t xml:space="preserve"> </w:t>
      </w:r>
      <w:r w:rsidRPr="007D05C4">
        <w:rPr>
          <w:rtl/>
        </w:rPr>
        <w:t xml:space="preserve"> </w:t>
      </w:r>
      <w:bookmarkEnd w:id="0"/>
    </w:p>
    <w:p w:rsidR="00E64116" w:rsidRPr="007D05C4" w:rsidRDefault="00E64116" w:rsidP="007C693F">
      <w:pPr>
        <w:spacing w:before="60"/>
        <w:ind w:firstLine="0"/>
        <w:rPr>
          <w:rtl/>
        </w:rPr>
      </w:pPr>
    </w:p>
    <w:p w:rsidR="00AA467A" w:rsidRPr="007D05C4" w:rsidRDefault="00AA467A" w:rsidP="007C693F">
      <w:pPr>
        <w:spacing w:before="60"/>
        <w:ind w:firstLine="0"/>
        <w:rPr>
          <w:rtl/>
        </w:rPr>
      </w:pPr>
    </w:p>
    <w:p w:rsidR="00E64116" w:rsidRPr="007D05C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D05C4">
        <w:rPr>
          <w:b/>
          <w:bCs/>
          <w:u w:val="single"/>
          <w:rtl/>
        </w:rPr>
        <w:t>נכחו:</w:t>
      </w:r>
    </w:p>
    <w:p w:rsidR="00E64116" w:rsidRPr="007D05C4" w:rsidRDefault="00E64116" w:rsidP="00EC1FB3">
      <w:pPr>
        <w:ind w:firstLine="0"/>
        <w:outlineLvl w:val="1"/>
        <w:rPr>
          <w:rtl/>
        </w:rPr>
      </w:pPr>
      <w:r w:rsidRPr="007D05C4">
        <w:rPr>
          <w:b/>
          <w:bCs/>
          <w:u w:val="single"/>
          <w:rtl/>
        </w:rPr>
        <w:t>חברי הוועדה</w:t>
      </w:r>
      <w:r w:rsidRPr="007D05C4">
        <w:rPr>
          <w:rFonts w:hint="cs"/>
          <w:b/>
          <w:bCs/>
          <w:u w:val="single"/>
          <w:rtl/>
        </w:rPr>
        <w:t xml:space="preserve">: </w:t>
      </w:r>
    </w:p>
    <w:p w:rsidR="00E64116" w:rsidRPr="007D05C4" w:rsidRDefault="00AA467A" w:rsidP="00EC1FB3">
      <w:pPr>
        <w:ind w:firstLine="0"/>
        <w:rPr>
          <w:rtl/>
        </w:rPr>
      </w:pPr>
      <w:r w:rsidRPr="007D05C4">
        <w:rPr>
          <w:rtl/>
        </w:rPr>
        <w:t>מיכאל מרדכי ביטון – היו"ר</w:t>
      </w:r>
    </w:p>
    <w:p w:rsidR="00AA467A" w:rsidRPr="007D05C4" w:rsidRDefault="00AA467A" w:rsidP="00EC1FB3">
      <w:pPr>
        <w:ind w:firstLine="0"/>
        <w:rPr>
          <w:rtl/>
        </w:rPr>
      </w:pPr>
      <w:r w:rsidRPr="007D05C4">
        <w:rPr>
          <w:rtl/>
        </w:rPr>
        <w:t>רון כץ</w:t>
      </w:r>
    </w:p>
    <w:p w:rsidR="00AA467A" w:rsidRPr="007D05C4" w:rsidRDefault="00AA467A" w:rsidP="00EC1FB3">
      <w:pPr>
        <w:ind w:firstLine="0"/>
        <w:rPr>
          <w:u w:val="single"/>
        </w:rPr>
      </w:pPr>
    </w:p>
    <w:p w:rsidR="00E64116" w:rsidRPr="007D05C4" w:rsidRDefault="00E64116" w:rsidP="00DE5B80">
      <w:pPr>
        <w:ind w:firstLine="0"/>
        <w:rPr>
          <w:rtl/>
        </w:rPr>
      </w:pPr>
    </w:p>
    <w:p w:rsidR="00E64116" w:rsidRPr="007D05C4" w:rsidRDefault="00E64116" w:rsidP="00D40A29">
      <w:pPr>
        <w:ind w:firstLine="0"/>
        <w:outlineLvl w:val="1"/>
        <w:rPr>
          <w:rtl/>
        </w:rPr>
      </w:pPr>
      <w:r w:rsidRPr="007D05C4">
        <w:rPr>
          <w:b/>
          <w:bCs/>
          <w:u w:val="single"/>
          <w:rtl/>
        </w:rPr>
        <w:t>מוזמנים</w:t>
      </w:r>
      <w:r w:rsidRPr="007D05C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4479"/>
      </w:tblGrid>
      <w:tr w:rsidR="00AA467A" w:rsidRPr="007D05C4" w:rsidTr="00AA467A">
        <w:tc>
          <w:tcPr>
            <w:tcW w:w="0" w:type="auto"/>
            <w:shd w:val="clear" w:color="auto" w:fill="auto"/>
          </w:tcPr>
          <w:p w:rsidR="00AA467A" w:rsidRPr="007D05C4" w:rsidRDefault="00AA467A" w:rsidP="00DE5B80">
            <w:pPr>
              <w:ind w:firstLine="0"/>
              <w:rPr>
                <w:rtl/>
              </w:rPr>
            </w:pPr>
            <w:bookmarkStart w:id="1" w:name="_ETM_Q1_483684"/>
            <w:bookmarkEnd w:id="1"/>
            <w:proofErr w:type="spellStart"/>
            <w:r w:rsidRPr="007D05C4">
              <w:rPr>
                <w:rtl/>
              </w:rPr>
              <w:t>רודין</w:t>
            </w:r>
            <w:proofErr w:type="spellEnd"/>
            <w:r w:rsidRPr="007D05C4">
              <w:rPr>
                <w:rtl/>
              </w:rPr>
              <w:t xml:space="preserve"> </w:t>
            </w:r>
            <w:proofErr w:type="spellStart"/>
            <w:r w:rsidRPr="007D05C4">
              <w:rPr>
                <w:rtl/>
              </w:rPr>
              <w:t>נפסון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467A" w:rsidRPr="007D05C4" w:rsidRDefault="00AA467A" w:rsidP="00DE5B80">
            <w:pPr>
              <w:ind w:firstLine="0"/>
              <w:rPr>
                <w:rtl/>
              </w:rPr>
            </w:pPr>
            <w:r w:rsidRPr="007D05C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467A" w:rsidRPr="007D05C4" w:rsidRDefault="007D05C4" w:rsidP="007D05C4">
            <w:pPr>
              <w:ind w:firstLine="0"/>
              <w:rPr>
                <w:rtl/>
              </w:rPr>
            </w:pPr>
            <w:r w:rsidRPr="007D05C4">
              <w:rPr>
                <w:rFonts w:hint="cs"/>
                <w:rtl/>
              </w:rPr>
              <w:t xml:space="preserve">עו"ד, </w:t>
            </w:r>
            <w:r w:rsidR="00AA467A" w:rsidRPr="007D05C4">
              <w:rPr>
                <w:rtl/>
              </w:rPr>
              <w:t>עוזר ראשי</w:t>
            </w:r>
            <w:r w:rsidRPr="007D05C4">
              <w:rPr>
                <w:rFonts w:hint="cs"/>
                <w:rtl/>
              </w:rPr>
              <w:t xml:space="preserve"> בלשכה המשפטית</w:t>
            </w:r>
            <w:r w:rsidR="00AA467A" w:rsidRPr="007D05C4">
              <w:rPr>
                <w:rtl/>
              </w:rPr>
              <w:t>, משרד האוצר</w:t>
            </w:r>
          </w:p>
        </w:tc>
      </w:tr>
      <w:tr w:rsidR="00AA467A" w:rsidRPr="007D05C4" w:rsidTr="00AA467A">
        <w:tc>
          <w:tcPr>
            <w:tcW w:w="0" w:type="auto"/>
            <w:shd w:val="clear" w:color="auto" w:fill="auto"/>
          </w:tcPr>
          <w:p w:rsidR="00AA467A" w:rsidRPr="007D05C4" w:rsidRDefault="00AA467A" w:rsidP="00DE5B80">
            <w:pPr>
              <w:ind w:firstLine="0"/>
              <w:rPr>
                <w:rtl/>
              </w:rPr>
            </w:pPr>
            <w:r w:rsidRPr="007D05C4"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AA467A" w:rsidRPr="007D05C4" w:rsidRDefault="00AA467A" w:rsidP="00DE5B80">
            <w:pPr>
              <w:ind w:firstLine="0"/>
              <w:rPr>
                <w:rtl/>
              </w:rPr>
            </w:pPr>
            <w:r w:rsidRPr="007D05C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467A" w:rsidRPr="007D05C4" w:rsidRDefault="007D05C4" w:rsidP="007D05C4">
            <w:pPr>
              <w:ind w:firstLine="0"/>
              <w:rPr>
                <w:rtl/>
              </w:rPr>
            </w:pPr>
            <w:r w:rsidRPr="007D05C4">
              <w:rPr>
                <w:rFonts w:hint="cs"/>
                <w:rtl/>
              </w:rPr>
              <w:t xml:space="preserve">עו"ד, </w:t>
            </w:r>
            <w:r w:rsidR="00AA467A" w:rsidRPr="007D05C4">
              <w:rPr>
                <w:rtl/>
              </w:rPr>
              <w:t xml:space="preserve">עוזר ראשי </w:t>
            </w:r>
            <w:r w:rsidRPr="007D05C4">
              <w:rPr>
                <w:rFonts w:hint="cs"/>
                <w:rtl/>
              </w:rPr>
              <w:t>בלשכה המשפטית</w:t>
            </w:r>
            <w:r w:rsidR="00AA467A" w:rsidRPr="007D05C4">
              <w:rPr>
                <w:rtl/>
              </w:rPr>
              <w:t>, משרד האוצר</w:t>
            </w:r>
          </w:p>
        </w:tc>
      </w:tr>
      <w:tr w:rsidR="00AA467A" w:rsidRPr="007D05C4" w:rsidTr="00AA467A">
        <w:tc>
          <w:tcPr>
            <w:tcW w:w="0" w:type="auto"/>
            <w:shd w:val="clear" w:color="auto" w:fill="auto"/>
          </w:tcPr>
          <w:p w:rsidR="00AA467A" w:rsidRPr="007D05C4" w:rsidRDefault="00AA467A" w:rsidP="00DE5B80">
            <w:pPr>
              <w:ind w:firstLine="0"/>
              <w:rPr>
                <w:rtl/>
              </w:rPr>
            </w:pPr>
            <w:r w:rsidRPr="007D05C4">
              <w:rPr>
                <w:rtl/>
              </w:rPr>
              <w:t>יגאל ימיני</w:t>
            </w:r>
          </w:p>
        </w:tc>
        <w:tc>
          <w:tcPr>
            <w:tcW w:w="0" w:type="auto"/>
            <w:shd w:val="clear" w:color="auto" w:fill="auto"/>
          </w:tcPr>
          <w:p w:rsidR="00AA467A" w:rsidRPr="007D05C4" w:rsidRDefault="00AA467A" w:rsidP="00DE5B80">
            <w:pPr>
              <w:ind w:firstLine="0"/>
              <w:rPr>
                <w:rtl/>
              </w:rPr>
            </w:pPr>
            <w:r w:rsidRPr="007D05C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467A" w:rsidRPr="007D05C4" w:rsidRDefault="00AA467A" w:rsidP="007D05C4">
            <w:pPr>
              <w:ind w:firstLine="0"/>
              <w:rPr>
                <w:rtl/>
              </w:rPr>
            </w:pPr>
            <w:r w:rsidRPr="007D05C4">
              <w:rPr>
                <w:rtl/>
              </w:rPr>
              <w:t>מנהל תחום פרו</w:t>
            </w:r>
            <w:r w:rsidR="007D05C4" w:rsidRPr="007D05C4">
              <w:rPr>
                <w:rFonts w:hint="cs"/>
                <w:rtl/>
              </w:rPr>
              <w:t>יקטי</w:t>
            </w:r>
            <w:r w:rsidRPr="007D05C4">
              <w:rPr>
                <w:rtl/>
              </w:rPr>
              <w:t>ם, משרד האוצר</w:t>
            </w:r>
          </w:p>
        </w:tc>
      </w:tr>
      <w:tr w:rsidR="00AA467A" w:rsidRPr="007D05C4" w:rsidTr="00AA467A">
        <w:tc>
          <w:tcPr>
            <w:tcW w:w="0" w:type="auto"/>
            <w:shd w:val="clear" w:color="auto" w:fill="auto"/>
          </w:tcPr>
          <w:p w:rsidR="00AA467A" w:rsidRPr="007D05C4" w:rsidRDefault="00AA467A" w:rsidP="00DE5B80">
            <w:pPr>
              <w:ind w:firstLine="0"/>
              <w:rPr>
                <w:rtl/>
              </w:rPr>
            </w:pPr>
            <w:r w:rsidRPr="007D05C4">
              <w:rPr>
                <w:rtl/>
              </w:rPr>
              <w:t xml:space="preserve">רום </w:t>
            </w:r>
            <w:proofErr w:type="spellStart"/>
            <w:r w:rsidRPr="007D05C4">
              <w:rPr>
                <w:rtl/>
              </w:rPr>
              <w:t>בראב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467A" w:rsidRPr="007D05C4" w:rsidRDefault="00AA467A" w:rsidP="00DE5B80">
            <w:pPr>
              <w:ind w:firstLine="0"/>
              <w:rPr>
                <w:rtl/>
              </w:rPr>
            </w:pPr>
            <w:r w:rsidRPr="007D05C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467A" w:rsidRPr="007D05C4" w:rsidRDefault="00AA467A" w:rsidP="00DE5B80">
            <w:pPr>
              <w:ind w:firstLine="0"/>
              <w:rPr>
                <w:rtl/>
              </w:rPr>
            </w:pPr>
            <w:r w:rsidRPr="007D05C4">
              <w:rPr>
                <w:rtl/>
              </w:rPr>
              <w:t>אגף התקציבים, משרד האוצר</w:t>
            </w:r>
          </w:p>
        </w:tc>
      </w:tr>
      <w:tr w:rsidR="00AA467A" w:rsidRPr="007D05C4" w:rsidTr="00AA467A">
        <w:tc>
          <w:tcPr>
            <w:tcW w:w="0" w:type="auto"/>
            <w:shd w:val="clear" w:color="auto" w:fill="auto"/>
          </w:tcPr>
          <w:p w:rsidR="00AA467A" w:rsidRPr="007D05C4" w:rsidRDefault="00AA467A" w:rsidP="00DE5B80">
            <w:pPr>
              <w:ind w:firstLine="0"/>
              <w:rPr>
                <w:rtl/>
              </w:rPr>
            </w:pPr>
            <w:r w:rsidRPr="007D05C4">
              <w:rPr>
                <w:rtl/>
              </w:rPr>
              <w:t xml:space="preserve">ליהי </w:t>
            </w:r>
            <w:proofErr w:type="spellStart"/>
            <w:r w:rsidRPr="007D05C4">
              <w:rPr>
                <w:rtl/>
              </w:rPr>
              <w:t>קושנר</w:t>
            </w:r>
            <w:proofErr w:type="spellEnd"/>
            <w:r w:rsidRPr="007D05C4">
              <w:rPr>
                <w:rtl/>
              </w:rPr>
              <w:t xml:space="preserve"> גינוסר</w:t>
            </w:r>
          </w:p>
        </w:tc>
        <w:tc>
          <w:tcPr>
            <w:tcW w:w="0" w:type="auto"/>
            <w:shd w:val="clear" w:color="auto" w:fill="auto"/>
          </w:tcPr>
          <w:p w:rsidR="00AA467A" w:rsidRPr="007D05C4" w:rsidRDefault="00AA467A" w:rsidP="00DE5B80">
            <w:pPr>
              <w:ind w:firstLine="0"/>
              <w:rPr>
                <w:rtl/>
              </w:rPr>
            </w:pPr>
            <w:r w:rsidRPr="007D05C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467A" w:rsidRPr="007D05C4" w:rsidRDefault="00AA467A" w:rsidP="00DE5B80">
            <w:pPr>
              <w:ind w:firstLine="0"/>
              <w:rPr>
                <w:rtl/>
              </w:rPr>
            </w:pPr>
            <w:r w:rsidRPr="007D05C4">
              <w:rPr>
                <w:rtl/>
              </w:rPr>
              <w:t>עו"ד,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73260" w:rsidRPr="007D05C4" w:rsidRDefault="00F73260" w:rsidP="00DE5B80">
      <w:pPr>
        <w:ind w:firstLine="0"/>
        <w:rPr>
          <w:rtl/>
        </w:rPr>
      </w:pPr>
    </w:p>
    <w:p w:rsidR="00E64116" w:rsidRPr="007D05C4" w:rsidRDefault="00E64116" w:rsidP="00DE5B80">
      <w:pPr>
        <w:ind w:firstLine="0"/>
        <w:rPr>
          <w:rtl/>
        </w:rPr>
      </w:pPr>
    </w:p>
    <w:p w:rsidR="00E64116" w:rsidRPr="007D05C4" w:rsidRDefault="00E64116" w:rsidP="00D40A29">
      <w:pPr>
        <w:ind w:firstLine="0"/>
        <w:outlineLvl w:val="1"/>
        <w:rPr>
          <w:rtl/>
        </w:rPr>
      </w:pPr>
      <w:r w:rsidRPr="007D05C4">
        <w:rPr>
          <w:rFonts w:hint="cs"/>
          <w:b/>
          <w:bCs/>
          <w:u w:val="single"/>
          <w:rtl/>
        </w:rPr>
        <w:t>ייעוץ משפטי:</w:t>
      </w:r>
      <w:r w:rsidRPr="007D05C4">
        <w:rPr>
          <w:rFonts w:hint="cs"/>
          <w:rtl/>
        </w:rPr>
        <w:t xml:space="preserve"> </w:t>
      </w:r>
    </w:p>
    <w:p w:rsidR="00E64116" w:rsidRPr="007D05C4" w:rsidRDefault="00AA467A" w:rsidP="00D40A29">
      <w:pPr>
        <w:ind w:firstLine="0"/>
      </w:pPr>
      <w:r w:rsidRPr="007D05C4">
        <w:rPr>
          <w:rtl/>
        </w:rPr>
        <w:t>איתי עצמון</w:t>
      </w:r>
    </w:p>
    <w:p w:rsidR="007D05C4" w:rsidRPr="007D05C4" w:rsidRDefault="007D05C4" w:rsidP="00DE5B80">
      <w:pPr>
        <w:ind w:firstLine="0"/>
        <w:rPr>
          <w:rtl/>
        </w:rPr>
      </w:pPr>
    </w:p>
    <w:p w:rsidR="00E64116" w:rsidRPr="007D05C4" w:rsidRDefault="00E64116" w:rsidP="00D40A29">
      <w:pPr>
        <w:ind w:firstLine="0"/>
        <w:outlineLvl w:val="1"/>
        <w:rPr>
          <w:rtl/>
        </w:rPr>
      </w:pPr>
      <w:r w:rsidRPr="007D05C4">
        <w:rPr>
          <w:b/>
          <w:bCs/>
          <w:u w:val="single"/>
          <w:rtl/>
        </w:rPr>
        <w:t>מנהלת הוועדה</w:t>
      </w:r>
      <w:r w:rsidRPr="007D05C4">
        <w:rPr>
          <w:rFonts w:hint="cs"/>
          <w:b/>
          <w:bCs/>
          <w:u w:val="single"/>
          <w:rtl/>
        </w:rPr>
        <w:t>:</w:t>
      </w:r>
    </w:p>
    <w:p w:rsidR="00E64116" w:rsidRPr="007D05C4" w:rsidRDefault="00AA467A" w:rsidP="00D40A29">
      <w:pPr>
        <w:ind w:firstLine="0"/>
        <w:rPr>
          <w:u w:val="single"/>
        </w:rPr>
      </w:pPr>
      <w:r w:rsidRPr="007D05C4">
        <w:rPr>
          <w:rtl/>
        </w:rPr>
        <w:t>עידית חנוכה</w:t>
      </w:r>
    </w:p>
    <w:p w:rsidR="007D05C4" w:rsidRPr="007D05C4" w:rsidRDefault="007D05C4" w:rsidP="00DE5B80">
      <w:pPr>
        <w:ind w:firstLine="0"/>
        <w:rPr>
          <w:rtl/>
        </w:rPr>
      </w:pPr>
    </w:p>
    <w:p w:rsidR="00E64116" w:rsidRPr="007D05C4" w:rsidRDefault="001673D4" w:rsidP="00D40A29">
      <w:pPr>
        <w:ind w:firstLine="0"/>
        <w:outlineLvl w:val="1"/>
        <w:rPr>
          <w:rtl/>
        </w:rPr>
      </w:pPr>
      <w:r w:rsidRPr="007D05C4">
        <w:rPr>
          <w:rFonts w:hint="cs"/>
          <w:b/>
          <w:bCs/>
          <w:u w:val="single"/>
          <w:rtl/>
        </w:rPr>
        <w:t>רישום</w:t>
      </w:r>
      <w:r w:rsidR="00E64116" w:rsidRPr="007D05C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A467A" w:rsidP="008320F6">
      <w:pPr>
        <w:ind w:firstLine="0"/>
        <w:rPr>
          <w:rtl/>
        </w:rPr>
      </w:pPr>
      <w:r w:rsidRPr="007D05C4">
        <w:rPr>
          <w:rtl/>
        </w:rPr>
        <w:t>מאיר פרץ</w:t>
      </w:r>
    </w:p>
    <w:p w:rsidR="00AA467A" w:rsidRDefault="00AA467A" w:rsidP="00AB3F3A">
      <w:pPr>
        <w:ind w:firstLine="0"/>
        <w:rPr>
          <w:rtl/>
        </w:rPr>
      </w:pPr>
    </w:p>
    <w:p w:rsidR="00AA467A" w:rsidRDefault="00AA467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A467A" w:rsidRDefault="00AA467A" w:rsidP="00AA467A">
      <w:pPr>
        <w:pStyle w:val="a6"/>
        <w:keepNext/>
        <w:rPr>
          <w:rtl/>
        </w:rPr>
      </w:pPr>
      <w:bookmarkStart w:id="2" w:name="ET_subject_627261_2"/>
      <w:r w:rsidRPr="00AA467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להגדלת שיעור ההשתתפות בכוח העבודה ולצמצום פערים חברתיים (מענק עבודה) (תיקון - זכות במקרקעין בקבוצת רכישה), התשפ"א-2021, פ/328/24</w:t>
      </w:r>
      <w:r w:rsidRPr="00AA467A">
        <w:rPr>
          <w:rStyle w:val="TagStyle"/>
          <w:rtl/>
        </w:rPr>
        <w:t xml:space="preserve"> &lt;&lt; נושא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AA467A" w:rsidRDefault="00AA467A" w:rsidP="00AA467A">
      <w:pPr>
        <w:pStyle w:val="KeepWithNext"/>
        <w:rPr>
          <w:rtl/>
        </w:rPr>
      </w:pPr>
    </w:p>
    <w:p w:rsidR="00F73260" w:rsidRPr="00F73260" w:rsidRDefault="00F73260" w:rsidP="00F73260">
      <w:pPr>
        <w:rPr>
          <w:rtl/>
        </w:rPr>
      </w:pPr>
    </w:p>
    <w:p w:rsidR="00525681" w:rsidRDefault="00525681" w:rsidP="00525681">
      <w:pPr>
        <w:pStyle w:val="af6"/>
        <w:keepNext/>
        <w:rPr>
          <w:rtl/>
        </w:rPr>
      </w:pPr>
      <w:bookmarkStart w:id="3" w:name="_ETM_Q1_535177"/>
      <w:bookmarkStart w:id="4" w:name="ET_yor_5765_3"/>
      <w:bookmarkEnd w:id="3"/>
      <w:r w:rsidRPr="00525681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525681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525681" w:rsidRDefault="00525681" w:rsidP="00525681">
      <w:pPr>
        <w:pStyle w:val="KeepWithNext"/>
        <w:rPr>
          <w:rtl/>
        </w:rPr>
      </w:pPr>
    </w:p>
    <w:p w:rsidR="007872B4" w:rsidRDefault="007D05C4" w:rsidP="007D05C4">
      <w:pPr>
        <w:rPr>
          <w:rtl/>
        </w:rPr>
      </w:pPr>
      <w:r>
        <w:rPr>
          <w:rFonts w:hint="cs"/>
          <w:rtl/>
        </w:rPr>
        <w:t xml:space="preserve">אנחנו ממשיכים את </w:t>
      </w:r>
      <w:bookmarkStart w:id="5" w:name="_ETM_Q1_118000"/>
      <w:bookmarkEnd w:id="5"/>
      <w:r>
        <w:rPr>
          <w:rFonts w:hint="cs"/>
          <w:rtl/>
        </w:rPr>
        <w:t>מרתון הדיונים של ועדת הכלכלה, לקראת פיזור הכנסת אנחנו מנסים להציל כמה דברים. הנושא הוא: "</w:t>
      </w:r>
      <w:r w:rsidRPr="007D05C4">
        <w:rPr>
          <w:rtl/>
        </w:rPr>
        <w:t xml:space="preserve"> הצעת חוק להגדלת שיעור ההשתתפות בכוח העבודה ולצמצום פערים חברתיים (מענק עבודה) (תיקון - זכות במקרקעין בקבוצת רכישה), </w:t>
      </w:r>
      <w:proofErr w:type="spellStart"/>
      <w:r w:rsidRPr="007D05C4"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 w:rsidRPr="007D05C4">
        <w:rPr>
          <w:rtl/>
        </w:rPr>
        <w:t>2021</w:t>
      </w:r>
      <w:r>
        <w:rPr>
          <w:rFonts w:hint="cs"/>
          <w:rtl/>
        </w:rPr>
        <w:t xml:space="preserve">". מדובר בהצעת החוק של 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. התחייבתי בפניו שיתחיל פה דיון ואני מקיים את ההתחייבות. אני רוצה לשמוע גם את עמדת הממשלה כלפי חוק זה. כל הדוברים יצטרכו לדבר קצר </w:t>
      </w:r>
      <w:bookmarkStart w:id="6" w:name="_ETM_Q1_161000"/>
      <w:bookmarkEnd w:id="6"/>
      <w:r>
        <w:rPr>
          <w:rFonts w:hint="cs"/>
          <w:rtl/>
        </w:rPr>
        <w:t xml:space="preserve">ולעניין כי יש לנו 20 דקות לדון.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, בבקשה, קצר. </w:t>
      </w:r>
    </w:p>
    <w:p w:rsidR="007D05C4" w:rsidRDefault="007D05C4" w:rsidP="007D05C4">
      <w:pPr>
        <w:rPr>
          <w:rtl/>
        </w:rPr>
      </w:pPr>
    </w:p>
    <w:p w:rsidR="007D05C4" w:rsidRDefault="007D05C4" w:rsidP="007D05C4">
      <w:pPr>
        <w:pStyle w:val="a4"/>
        <w:keepNext/>
        <w:rPr>
          <w:rtl/>
        </w:rPr>
      </w:pPr>
      <w:bookmarkStart w:id="7" w:name="_ETM_Q1_166000"/>
      <w:bookmarkStart w:id="8" w:name="ET_speaker_5628_4"/>
      <w:bookmarkEnd w:id="7"/>
      <w:r w:rsidRPr="007D05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D05C4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7D05C4" w:rsidRDefault="007D05C4" w:rsidP="007D05C4">
      <w:pPr>
        <w:pStyle w:val="KeepWithNext"/>
        <w:rPr>
          <w:rtl/>
          <w:lang w:eastAsia="he-IL"/>
        </w:rPr>
      </w:pPr>
    </w:p>
    <w:p w:rsidR="007D05C4" w:rsidRDefault="007D05C4" w:rsidP="007D0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אדוני, על קיום הדיון, תודה גם למנהלת הוועדה. </w:t>
      </w:r>
      <w:r w:rsidR="00D91670">
        <w:rPr>
          <w:rFonts w:hint="cs"/>
          <w:rtl/>
          <w:lang w:eastAsia="he-IL"/>
        </w:rPr>
        <w:t xml:space="preserve">החוק הוא פשוט ולא מורכב, הוא הולך </w:t>
      </w:r>
      <w:proofErr w:type="spellStart"/>
      <w:r w:rsidR="00D91670">
        <w:rPr>
          <w:rFonts w:hint="cs"/>
          <w:rtl/>
          <w:lang w:eastAsia="he-IL"/>
        </w:rPr>
        <w:t>להחריג</w:t>
      </w:r>
      <w:proofErr w:type="spellEnd"/>
      <w:r w:rsidR="00D91670">
        <w:rPr>
          <w:rFonts w:hint="cs"/>
          <w:rtl/>
          <w:lang w:eastAsia="he-IL"/>
        </w:rPr>
        <w:t xml:space="preserve"> אנשים </w:t>
      </w:r>
      <w:bookmarkStart w:id="9" w:name="_ETM_Q1_176000"/>
      <w:bookmarkEnd w:id="9"/>
      <w:r w:rsidR="00D91670">
        <w:rPr>
          <w:rFonts w:hint="cs"/>
          <w:rtl/>
          <w:lang w:eastAsia="he-IL"/>
        </w:rPr>
        <w:t xml:space="preserve">בעלי קרקעות שמיועדות לדיור לקבוצות רכישה, שגם </w:t>
      </w:r>
      <w:bookmarkStart w:id="10" w:name="_ETM_Q1_182000"/>
      <w:bookmarkEnd w:id="10"/>
      <w:r w:rsidR="00D91670">
        <w:rPr>
          <w:rFonts w:hint="cs"/>
          <w:rtl/>
          <w:lang w:eastAsia="he-IL"/>
        </w:rPr>
        <w:t xml:space="preserve">הם יוכלו לקבל את המענק של מס ההכנסה השלילי. </w:t>
      </w:r>
    </w:p>
    <w:p w:rsidR="00D91670" w:rsidRDefault="00D91670" w:rsidP="007D05C4">
      <w:pPr>
        <w:rPr>
          <w:rtl/>
          <w:lang w:eastAsia="he-IL"/>
        </w:rPr>
      </w:pPr>
    </w:p>
    <w:p w:rsidR="00D91670" w:rsidRDefault="00D91670" w:rsidP="00D91670">
      <w:pPr>
        <w:pStyle w:val="af6"/>
        <w:keepNext/>
      </w:pPr>
      <w:bookmarkStart w:id="11" w:name="_ETM_Q1_187000"/>
      <w:bookmarkStart w:id="12" w:name="ET_yor_5765_5"/>
      <w:bookmarkEnd w:id="11"/>
      <w:r w:rsidRPr="00D916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1670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D91670" w:rsidRDefault="00D91670" w:rsidP="00D91670">
      <w:pPr>
        <w:pStyle w:val="KeepWithNext"/>
        <w:rPr>
          <w:rtl/>
          <w:lang w:eastAsia="he-IL"/>
        </w:rPr>
      </w:pPr>
    </w:p>
    <w:p w:rsidR="00D91670" w:rsidRDefault="00D91670" w:rsidP="00D9167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" w:name="_ETM_Q1_188000"/>
      <w:bookmarkEnd w:id="13"/>
      <w:r>
        <w:rPr>
          <w:rFonts w:hint="cs"/>
          <w:rtl/>
          <w:lang w:eastAsia="he-IL"/>
        </w:rPr>
        <w:t xml:space="preserve">סביר </w:t>
      </w:r>
      <w:bookmarkStart w:id="14" w:name="_ETM_Q1_189000"/>
      <w:bookmarkEnd w:id="14"/>
      <w:r>
        <w:rPr>
          <w:rFonts w:hint="cs"/>
          <w:rtl/>
          <w:lang w:eastAsia="he-IL"/>
        </w:rPr>
        <w:t xml:space="preserve">עוד קצת, עבור האדם הפשוט. </w:t>
      </w:r>
    </w:p>
    <w:p w:rsidR="00D91670" w:rsidRDefault="00D91670" w:rsidP="00D91670">
      <w:pPr>
        <w:rPr>
          <w:rtl/>
          <w:lang w:eastAsia="he-IL"/>
        </w:rPr>
      </w:pPr>
    </w:p>
    <w:p w:rsidR="00D91670" w:rsidRDefault="00D91670" w:rsidP="00D91670">
      <w:pPr>
        <w:pStyle w:val="a4"/>
        <w:keepNext/>
        <w:rPr>
          <w:rtl/>
        </w:rPr>
      </w:pPr>
      <w:bookmarkStart w:id="15" w:name="_ETM_Q1_191000"/>
      <w:bookmarkStart w:id="16" w:name="ET_speaker_5628_6"/>
      <w:bookmarkEnd w:id="15"/>
      <w:r w:rsidRPr="00D916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91670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:rsidR="00D91670" w:rsidRDefault="00D91670" w:rsidP="00D91670">
      <w:pPr>
        <w:pStyle w:val="KeepWithNext"/>
        <w:rPr>
          <w:rtl/>
          <w:lang w:eastAsia="he-IL"/>
        </w:rPr>
      </w:pPr>
    </w:p>
    <w:p w:rsidR="00D91670" w:rsidRDefault="00D91670" w:rsidP="00D91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אנשים פשוטים אבל אסביר שוב. אדם שיש לו דירה זכאי </w:t>
      </w:r>
      <w:bookmarkStart w:id="17" w:name="_ETM_Q1_200000"/>
      <w:bookmarkEnd w:id="17"/>
      <w:r>
        <w:rPr>
          <w:rFonts w:hint="cs"/>
          <w:rtl/>
          <w:lang w:eastAsia="he-IL"/>
        </w:rPr>
        <w:t xml:space="preserve">לקבל מס הכנסה שלילי. אדם שמחזיק קרקע לא זכאי. </w:t>
      </w:r>
      <w:bookmarkStart w:id="18" w:name="_ETM_Q1_206000"/>
      <w:bookmarkEnd w:id="18"/>
      <w:r>
        <w:rPr>
          <w:rFonts w:hint="cs"/>
          <w:rtl/>
          <w:lang w:eastAsia="he-IL"/>
        </w:rPr>
        <w:t xml:space="preserve">תפיסת המדינה היא שבעל קרקע הוא אדם עשיר. אדם </w:t>
      </w:r>
      <w:bookmarkStart w:id="19" w:name="_ETM_Q1_208000"/>
      <w:bookmarkEnd w:id="19"/>
      <w:r>
        <w:rPr>
          <w:rFonts w:hint="cs"/>
          <w:rtl/>
          <w:lang w:eastAsia="he-IL"/>
        </w:rPr>
        <w:t xml:space="preserve">הולך לקנות דירה בקבוצת רכישה, אי-אפשר לרשום על שמו </w:t>
      </w:r>
      <w:bookmarkStart w:id="20" w:name="_ETM_Q1_214000"/>
      <w:bookmarkEnd w:id="20"/>
      <w:r>
        <w:rPr>
          <w:rFonts w:hint="cs"/>
          <w:rtl/>
          <w:lang w:eastAsia="he-IL"/>
        </w:rPr>
        <w:t xml:space="preserve">את הדירה כי אין דירה. הוא שם המון כסף, מה הערבויות של משלם הכסף מול הקבלן? שרושמים את המגרש, </w:t>
      </w:r>
      <w:bookmarkStart w:id="21" w:name="_ETM_Q1_222000"/>
      <w:bookmarkEnd w:id="21"/>
      <w:r>
        <w:rPr>
          <w:rFonts w:hint="cs"/>
          <w:rtl/>
          <w:lang w:eastAsia="he-IL"/>
        </w:rPr>
        <w:t xml:space="preserve">חלק מהקבוצה, על שמו. אותו תפרן שרוצה ללכת מחר לקבל החזר מס הכנסה שלילי, אומרים לו שהוא לא יקבל כי יש מגרש על שמו. הוא גם </w:t>
      </w:r>
      <w:bookmarkStart w:id="22" w:name="_ETM_Q1_231000"/>
      <w:bookmarkEnd w:id="22"/>
      <w:r>
        <w:rPr>
          <w:rFonts w:hint="cs"/>
          <w:rtl/>
          <w:lang w:eastAsia="he-IL"/>
        </w:rPr>
        <w:t xml:space="preserve">קנה בקבוצת רכישה וגם לא מקבל כי יש לו </w:t>
      </w:r>
      <w:bookmarkStart w:id="23" w:name="_ETM_Q1_236000"/>
      <w:bookmarkEnd w:id="23"/>
      <w:r>
        <w:rPr>
          <w:rFonts w:hint="cs"/>
          <w:rtl/>
          <w:lang w:eastAsia="he-IL"/>
        </w:rPr>
        <w:t xml:space="preserve">מגרש על שמו. פנו אלי עשרות שנתקעו בסיפור הזה. החוק הזה הולך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אדם שהוא בעל קרקע בשותפות אם מטרת הקרקע היא קבוצת רכישה.</w:t>
      </w:r>
      <w:bookmarkStart w:id="24" w:name="_ETM_Q1_246000"/>
      <w:bookmarkEnd w:id="24"/>
    </w:p>
    <w:p w:rsidR="009963EB" w:rsidRDefault="009963EB" w:rsidP="00D91670">
      <w:pPr>
        <w:rPr>
          <w:rtl/>
          <w:lang w:eastAsia="he-IL"/>
        </w:rPr>
      </w:pPr>
    </w:p>
    <w:p w:rsidR="009963EB" w:rsidRDefault="009963EB" w:rsidP="009963EB">
      <w:pPr>
        <w:pStyle w:val="af6"/>
        <w:keepNext/>
        <w:rPr>
          <w:rtl/>
        </w:rPr>
      </w:pPr>
      <w:bookmarkStart w:id="25" w:name="_ETM_Q1_249000"/>
      <w:bookmarkStart w:id="26" w:name="ET_yor_5765_7"/>
      <w:bookmarkEnd w:id="25"/>
      <w:r w:rsidRPr="009963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63EB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:rsidR="009963EB" w:rsidRDefault="009963EB" w:rsidP="009963EB">
      <w:pPr>
        <w:pStyle w:val="KeepWithNext"/>
        <w:rPr>
          <w:rtl/>
          <w:lang w:eastAsia="he-IL"/>
        </w:rPr>
      </w:pPr>
    </w:p>
    <w:p w:rsidR="009963EB" w:rsidRDefault="009963EB" w:rsidP="009963EB">
      <w:pPr>
        <w:rPr>
          <w:rtl/>
          <w:lang w:eastAsia="he-IL"/>
        </w:rPr>
      </w:pPr>
      <w:bookmarkStart w:id="27" w:name="_ETM_Q1_250000"/>
      <w:bookmarkEnd w:id="27"/>
      <w:r>
        <w:rPr>
          <w:rFonts w:hint="cs"/>
          <w:rtl/>
          <w:lang w:eastAsia="he-IL"/>
        </w:rPr>
        <w:t xml:space="preserve">עמדת האוצר, בבקשה. </w:t>
      </w:r>
    </w:p>
    <w:p w:rsidR="009963EB" w:rsidRDefault="009963EB" w:rsidP="009963EB">
      <w:pPr>
        <w:rPr>
          <w:rtl/>
          <w:lang w:eastAsia="he-IL"/>
        </w:rPr>
      </w:pPr>
      <w:bookmarkStart w:id="28" w:name="_ETM_Q1_254000"/>
      <w:bookmarkEnd w:id="28"/>
    </w:p>
    <w:p w:rsidR="009963EB" w:rsidRDefault="009963EB" w:rsidP="009963EB">
      <w:pPr>
        <w:pStyle w:val="a4"/>
        <w:keepNext/>
        <w:rPr>
          <w:rtl/>
        </w:rPr>
      </w:pPr>
      <w:bookmarkStart w:id="29" w:name="ET_speaker_5628_9"/>
      <w:r w:rsidRPr="009963E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963EB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9963EB" w:rsidRDefault="009963EB" w:rsidP="009963EB">
      <w:pPr>
        <w:pStyle w:val="KeepWithNext"/>
        <w:rPr>
          <w:rtl/>
          <w:lang w:eastAsia="he-IL"/>
        </w:rPr>
      </w:pPr>
    </w:p>
    <w:p w:rsidR="009963EB" w:rsidRDefault="009963EB" w:rsidP="009963E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בתמיכת הממשלה.</w:t>
      </w:r>
    </w:p>
    <w:p w:rsidR="009963EB" w:rsidRDefault="009963EB" w:rsidP="009963EB">
      <w:pPr>
        <w:rPr>
          <w:rtl/>
          <w:lang w:eastAsia="he-IL"/>
        </w:rPr>
      </w:pPr>
    </w:p>
    <w:p w:rsidR="009963EB" w:rsidRDefault="009963EB" w:rsidP="009963EB">
      <w:pPr>
        <w:pStyle w:val="af6"/>
        <w:keepNext/>
        <w:rPr>
          <w:rtl/>
        </w:rPr>
      </w:pPr>
      <w:bookmarkStart w:id="30" w:name="ET_yor_5765_10"/>
      <w:r w:rsidRPr="009963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63EB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9963EB" w:rsidRDefault="009963EB" w:rsidP="009963EB">
      <w:pPr>
        <w:pStyle w:val="KeepWithNext"/>
        <w:rPr>
          <w:rtl/>
          <w:lang w:eastAsia="he-IL"/>
        </w:rPr>
      </w:pPr>
    </w:p>
    <w:p w:rsidR="009963EB" w:rsidRDefault="009963EB" w:rsidP="00996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עבר בתמיכת הממשלה, גם במליאה. </w:t>
      </w:r>
      <w:bookmarkStart w:id="31" w:name="_ETM_Q1_265000"/>
      <w:bookmarkEnd w:id="31"/>
      <w:r>
        <w:rPr>
          <w:rFonts w:hint="cs"/>
          <w:rtl/>
          <w:lang w:eastAsia="he-IL"/>
        </w:rPr>
        <w:t xml:space="preserve">בבקשה, עמדת הממשלה. </w:t>
      </w:r>
    </w:p>
    <w:p w:rsidR="009963EB" w:rsidRDefault="009963EB" w:rsidP="009963EB">
      <w:pPr>
        <w:rPr>
          <w:rtl/>
          <w:lang w:eastAsia="he-IL"/>
        </w:rPr>
      </w:pPr>
    </w:p>
    <w:p w:rsidR="009963EB" w:rsidRDefault="009963EB" w:rsidP="009963EB">
      <w:pPr>
        <w:pStyle w:val="af9"/>
        <w:keepNext/>
        <w:rPr>
          <w:rtl/>
          <w:lang w:eastAsia="he-IL"/>
        </w:rPr>
      </w:pPr>
      <w:bookmarkStart w:id="32" w:name="_ETM_Q1_267000"/>
      <w:bookmarkStart w:id="33" w:name="ET_guest_853932_11"/>
      <w:bookmarkEnd w:id="32"/>
      <w:r w:rsidRPr="00996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9963EB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"/>
    </w:p>
    <w:p w:rsidR="009963EB" w:rsidRDefault="009963EB" w:rsidP="009963EB">
      <w:pPr>
        <w:pStyle w:val="KeepWithNext"/>
        <w:rPr>
          <w:rtl/>
          <w:lang w:eastAsia="he-IL"/>
        </w:rPr>
      </w:pPr>
    </w:p>
    <w:p w:rsidR="009963EB" w:rsidRDefault="009963EB" w:rsidP="00996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 </w:t>
      </w:r>
      <w:bookmarkStart w:id="34" w:name="_ETM_Q1_266000"/>
      <w:bookmarkEnd w:id="34"/>
      <w:r>
        <w:rPr>
          <w:rFonts w:hint="cs"/>
          <w:rtl/>
          <w:lang w:eastAsia="he-IL"/>
        </w:rPr>
        <w:t xml:space="preserve">פרלמן מרשות המיסים. </w:t>
      </w:r>
    </w:p>
    <w:p w:rsidR="009963EB" w:rsidRDefault="009963EB" w:rsidP="009963EB">
      <w:pPr>
        <w:rPr>
          <w:rtl/>
          <w:lang w:eastAsia="he-IL"/>
        </w:rPr>
      </w:pPr>
    </w:p>
    <w:p w:rsidR="009963EB" w:rsidRDefault="009963EB" w:rsidP="009963EB">
      <w:pPr>
        <w:pStyle w:val="af6"/>
        <w:keepNext/>
        <w:rPr>
          <w:rtl/>
        </w:rPr>
      </w:pPr>
      <w:bookmarkStart w:id="35" w:name="ET_yor_5765_12"/>
      <w:r w:rsidRPr="009963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63EB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:rsidR="009963EB" w:rsidRDefault="009963EB" w:rsidP="009963EB">
      <w:pPr>
        <w:pStyle w:val="KeepWithNext"/>
        <w:rPr>
          <w:rtl/>
          <w:lang w:eastAsia="he-IL"/>
        </w:rPr>
      </w:pPr>
    </w:p>
    <w:p w:rsidR="009963EB" w:rsidRDefault="009963EB" w:rsidP="009963EB">
      <w:pPr>
        <w:rPr>
          <w:rtl/>
          <w:lang w:eastAsia="he-IL"/>
        </w:rPr>
      </w:pPr>
      <w:bookmarkStart w:id="36" w:name="_ETM_Q1_272000"/>
      <w:bookmarkEnd w:id="36"/>
      <w:r>
        <w:rPr>
          <w:rFonts w:hint="cs"/>
          <w:rtl/>
          <w:lang w:eastAsia="he-IL"/>
        </w:rPr>
        <w:t xml:space="preserve">אמרתי לחבר הכנסת שאביא את זה לדיון, בגלל חוסר הזמן איננו יכולים לערוך דיון ארוך. האם אתם בשלים להביא להצבעה על מרכיב </w:t>
      </w:r>
      <w:bookmarkStart w:id="37" w:name="_ETM_Q1_288000"/>
      <w:bookmarkEnd w:id="37"/>
      <w:r>
        <w:rPr>
          <w:rFonts w:hint="cs"/>
          <w:rtl/>
          <w:lang w:eastAsia="he-IL"/>
        </w:rPr>
        <w:t>צנוע בחוק הזה כדי שיתקדם לקראת דיו</w:t>
      </w:r>
      <w:r w:rsidR="00D869B3">
        <w:rPr>
          <w:rFonts w:hint="cs"/>
          <w:rtl/>
          <w:lang w:eastAsia="he-IL"/>
        </w:rPr>
        <w:t>ן במליאה כי זה לא לביצוע עדיין, זה רק חוזר למליאה. נא להתייחס למהות וגם לנכונות לקדם.</w:t>
      </w:r>
      <w:r w:rsidR="00CF1F65">
        <w:rPr>
          <w:rFonts w:hint="cs"/>
          <w:rtl/>
          <w:lang w:eastAsia="he-IL"/>
        </w:rPr>
        <w:t xml:space="preserve"> </w:t>
      </w:r>
    </w:p>
    <w:p w:rsidR="000B18DA" w:rsidRDefault="000B18DA" w:rsidP="009963EB">
      <w:pPr>
        <w:rPr>
          <w:rtl/>
          <w:lang w:eastAsia="he-IL"/>
        </w:rPr>
      </w:pPr>
    </w:p>
    <w:p w:rsidR="000B18DA" w:rsidRDefault="000B18DA" w:rsidP="000B18DA">
      <w:pPr>
        <w:pStyle w:val="af9"/>
        <w:keepNext/>
        <w:rPr>
          <w:rtl/>
          <w:lang w:eastAsia="he-IL"/>
        </w:rPr>
      </w:pPr>
      <w:bookmarkStart w:id="38" w:name="_ETM_Q1_303000"/>
      <w:bookmarkStart w:id="39" w:name="ET_guest_853932_13"/>
      <w:bookmarkEnd w:id="38"/>
      <w:r w:rsidRPr="000B1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0B18DA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"/>
    </w:p>
    <w:p w:rsidR="000B18DA" w:rsidRDefault="000B18DA" w:rsidP="000B18DA">
      <w:pPr>
        <w:pStyle w:val="KeepWithNext"/>
        <w:rPr>
          <w:rtl/>
          <w:lang w:eastAsia="he-IL"/>
        </w:rPr>
      </w:pPr>
    </w:p>
    <w:p w:rsidR="000B18DA" w:rsidRDefault="000B18DA" w:rsidP="000B1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ישי פרלמן מרשות </w:t>
      </w:r>
      <w:bookmarkStart w:id="40" w:name="_ETM_Q1_306000"/>
      <w:bookmarkEnd w:id="40"/>
      <w:r>
        <w:rPr>
          <w:rFonts w:hint="cs"/>
          <w:rtl/>
          <w:lang w:eastAsia="he-IL"/>
        </w:rPr>
        <w:t xml:space="preserve">המיסים. כפי שהסביר חבר הכנסת, יש פה עניין שיוצר עיוות, מי שיש לו קרקע ולא דירה </w:t>
      </w:r>
      <w:bookmarkStart w:id="41" w:name="_ETM_Q1_312000"/>
      <w:bookmarkEnd w:id="41"/>
      <w:r>
        <w:rPr>
          <w:rFonts w:hint="cs"/>
          <w:rtl/>
          <w:lang w:eastAsia="he-IL"/>
        </w:rPr>
        <w:t xml:space="preserve">אינו זכאי למענק עבודה, למרות שהקרקע נועדה לשמש כדירה. </w:t>
      </w:r>
      <w:bookmarkStart w:id="42" w:name="_ETM_Q1_318000"/>
      <w:bookmarkEnd w:id="42"/>
      <w:r>
        <w:rPr>
          <w:rFonts w:hint="cs"/>
          <w:rtl/>
          <w:lang w:eastAsia="he-IL"/>
        </w:rPr>
        <w:t xml:space="preserve">זו הבעיה של קבוצות </w:t>
      </w:r>
      <w:r>
        <w:rPr>
          <w:rFonts w:hint="cs"/>
          <w:rtl/>
          <w:lang w:eastAsia="he-IL"/>
        </w:rPr>
        <w:lastRenderedPageBreak/>
        <w:t xml:space="preserve">הרכישה האלה. אנחנו מסכימים שיש </w:t>
      </w:r>
      <w:bookmarkStart w:id="43" w:name="_ETM_Q1_325000"/>
      <w:bookmarkEnd w:id="43"/>
      <w:r>
        <w:rPr>
          <w:rFonts w:hint="cs"/>
          <w:rtl/>
          <w:lang w:eastAsia="he-IL"/>
        </w:rPr>
        <w:t xml:space="preserve">פה עיוות אבל חושבים שאם מטפלים בעיוות הזה אז צריך </w:t>
      </w:r>
      <w:bookmarkStart w:id="44" w:name="_ETM_Q1_327000"/>
      <w:bookmarkEnd w:id="44"/>
      <w:r>
        <w:rPr>
          <w:rFonts w:hint="cs"/>
          <w:rtl/>
          <w:lang w:eastAsia="he-IL"/>
        </w:rPr>
        <w:t xml:space="preserve">לטפל בעיוותים הדומים בגלל שזה יכול לקרות גם </w:t>
      </w:r>
      <w:bookmarkStart w:id="45" w:name="_ETM_Q1_333000"/>
      <w:bookmarkEnd w:id="45"/>
      <w:r>
        <w:rPr>
          <w:rFonts w:hint="cs"/>
          <w:rtl/>
          <w:lang w:eastAsia="he-IL"/>
        </w:rPr>
        <w:t xml:space="preserve">כשאתה קונה במסגרת פרויקט של בנה ביתך, רוכש קרקע כדי </w:t>
      </w:r>
      <w:bookmarkStart w:id="46" w:name="_ETM_Q1_339000"/>
      <w:bookmarkEnd w:id="46"/>
      <w:r>
        <w:rPr>
          <w:rFonts w:hint="cs"/>
          <w:rtl/>
          <w:lang w:eastAsia="he-IL"/>
        </w:rPr>
        <w:t xml:space="preserve">לבנות לבד ולא במסגרת קבוצת רכישה, </w:t>
      </w:r>
      <w:r w:rsidR="00B56E7C">
        <w:rPr>
          <w:rFonts w:hint="cs"/>
          <w:rtl/>
          <w:lang w:eastAsia="he-IL"/>
        </w:rPr>
        <w:t xml:space="preserve">וגם אם קנית קרקע </w:t>
      </w:r>
      <w:bookmarkStart w:id="47" w:name="_ETM_Q1_344000"/>
      <w:bookmarkEnd w:id="47"/>
      <w:r w:rsidR="00B56E7C">
        <w:rPr>
          <w:rFonts w:hint="cs"/>
          <w:rtl/>
          <w:lang w:eastAsia="he-IL"/>
        </w:rPr>
        <w:t xml:space="preserve">אז יש תקופה של שנתיים עד שאתה מצליח לבנות את הדירה שלך וגם בתקופה הזאת אתה לא זכאי למענק עבודה. זה בדיוק אותו רציונל. </w:t>
      </w:r>
    </w:p>
    <w:p w:rsidR="00B56E7C" w:rsidRDefault="00B56E7C" w:rsidP="000B18DA">
      <w:pPr>
        <w:rPr>
          <w:rtl/>
          <w:lang w:eastAsia="he-IL"/>
        </w:rPr>
      </w:pPr>
      <w:bookmarkStart w:id="48" w:name="_ETM_Q1_356000"/>
      <w:bookmarkEnd w:id="48"/>
    </w:p>
    <w:p w:rsidR="00B56E7C" w:rsidRDefault="00B56E7C" w:rsidP="00B56E7C">
      <w:pPr>
        <w:pStyle w:val="af6"/>
        <w:keepNext/>
        <w:rPr>
          <w:rtl/>
        </w:rPr>
      </w:pPr>
      <w:bookmarkStart w:id="49" w:name="ET_yor_5765_14"/>
      <w:r w:rsidRPr="00B56E7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6E7C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:rsidR="00B56E7C" w:rsidRDefault="00B56E7C" w:rsidP="00B56E7C">
      <w:pPr>
        <w:pStyle w:val="KeepWithNext"/>
        <w:rPr>
          <w:rtl/>
          <w:lang w:eastAsia="he-IL"/>
        </w:rPr>
      </w:pPr>
    </w:p>
    <w:p w:rsidR="00B56E7C" w:rsidRDefault="00B56E7C" w:rsidP="00B56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מענק עבודה נמנע מאדם שיש בבעלותו דירה אחת למגורים? </w:t>
      </w:r>
    </w:p>
    <w:p w:rsidR="00B56E7C" w:rsidRDefault="00B56E7C" w:rsidP="00B56E7C">
      <w:pPr>
        <w:rPr>
          <w:rtl/>
          <w:lang w:eastAsia="he-IL"/>
        </w:rPr>
      </w:pPr>
    </w:p>
    <w:p w:rsidR="00B56E7C" w:rsidRDefault="00B56E7C" w:rsidP="00B56E7C">
      <w:pPr>
        <w:pStyle w:val="af9"/>
        <w:keepNext/>
        <w:rPr>
          <w:rtl/>
          <w:lang w:eastAsia="he-IL"/>
        </w:rPr>
      </w:pPr>
      <w:bookmarkStart w:id="50" w:name="_ETM_Q1_359000"/>
      <w:bookmarkStart w:id="51" w:name="ET_guest_853932_15"/>
      <w:bookmarkEnd w:id="50"/>
      <w:r w:rsidRPr="00B56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56E7C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"/>
    </w:p>
    <w:p w:rsidR="00B56E7C" w:rsidRDefault="00B56E7C" w:rsidP="00B56E7C">
      <w:pPr>
        <w:pStyle w:val="KeepWithNext"/>
        <w:rPr>
          <w:rtl/>
          <w:lang w:eastAsia="he-IL"/>
        </w:rPr>
      </w:pPr>
    </w:p>
    <w:p w:rsidR="00EA6B88" w:rsidRDefault="00B56E7C" w:rsidP="00EA6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</w:t>
      </w:r>
      <w:bookmarkStart w:id="52" w:name="_ETM_Q1_360000"/>
      <w:bookmarkEnd w:id="52"/>
      <w:r>
        <w:rPr>
          <w:rFonts w:hint="cs"/>
          <w:rtl/>
          <w:lang w:eastAsia="he-IL"/>
        </w:rPr>
        <w:t xml:space="preserve">לא, זה העניין. </w:t>
      </w:r>
      <w:bookmarkStart w:id="53" w:name="_ETM_Q1_361000"/>
      <w:bookmarkStart w:id="54" w:name="_ETM_Q1_362000"/>
      <w:bookmarkEnd w:id="53"/>
      <w:bookmarkEnd w:id="54"/>
      <w:r w:rsidR="00EA6B88">
        <w:rPr>
          <w:rFonts w:hint="cs"/>
          <w:rtl/>
          <w:lang w:eastAsia="he-IL"/>
        </w:rPr>
        <w:t xml:space="preserve">אם יש לך דירה למגורים אז לא נמנע ממך, אבל אם יש לך קרקע אז כן נמנע ממך. </w:t>
      </w:r>
    </w:p>
    <w:p w:rsidR="00EA6B88" w:rsidRDefault="00EA6B88" w:rsidP="00EA6B88">
      <w:pPr>
        <w:rPr>
          <w:rtl/>
          <w:lang w:eastAsia="he-IL"/>
        </w:rPr>
      </w:pPr>
    </w:p>
    <w:p w:rsidR="00EA6B88" w:rsidRDefault="00EA6B88" w:rsidP="00EA6B88">
      <w:pPr>
        <w:pStyle w:val="af6"/>
        <w:keepNext/>
        <w:rPr>
          <w:rtl/>
        </w:rPr>
      </w:pPr>
      <w:bookmarkStart w:id="55" w:name="ET_yor_5765_16"/>
      <w:r w:rsidRPr="00EA6B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A6B88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EA6B88" w:rsidRDefault="00EA6B88" w:rsidP="00EA6B88">
      <w:pPr>
        <w:pStyle w:val="KeepWithNext"/>
        <w:rPr>
          <w:rtl/>
          <w:lang w:eastAsia="he-IL"/>
        </w:rPr>
      </w:pPr>
    </w:p>
    <w:p w:rsidR="00EA6B88" w:rsidRDefault="0063731C" w:rsidP="00EA6B8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ההבדל?</w:t>
      </w:r>
      <w:r w:rsidR="00EA6B88">
        <w:rPr>
          <w:rFonts w:hint="cs"/>
          <w:rtl/>
          <w:lang w:eastAsia="he-IL"/>
        </w:rPr>
        <w:t xml:space="preserve"> אם זו הקרקע היחידה </w:t>
      </w:r>
      <w:bookmarkStart w:id="56" w:name="_ETM_Q1_368000"/>
      <w:bookmarkEnd w:id="56"/>
      <w:r w:rsidR="00EA6B88">
        <w:rPr>
          <w:rFonts w:hint="cs"/>
          <w:rtl/>
          <w:lang w:eastAsia="he-IL"/>
        </w:rPr>
        <w:t xml:space="preserve">שלי למגורים, למה לא משנים את החוק הזה? </w:t>
      </w:r>
    </w:p>
    <w:p w:rsidR="00EA6B88" w:rsidRDefault="00EA6B88" w:rsidP="00EA6B88">
      <w:pPr>
        <w:rPr>
          <w:rtl/>
          <w:lang w:eastAsia="he-IL"/>
        </w:rPr>
      </w:pPr>
    </w:p>
    <w:p w:rsidR="00EA6B88" w:rsidRDefault="00EA6B88" w:rsidP="00EA6B88">
      <w:pPr>
        <w:pStyle w:val="af9"/>
        <w:keepNext/>
        <w:rPr>
          <w:rtl/>
          <w:lang w:eastAsia="he-IL"/>
        </w:rPr>
      </w:pPr>
      <w:bookmarkStart w:id="57" w:name="ET_guest_853932_17"/>
      <w:r w:rsidRPr="00EA6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A6B88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"/>
    </w:p>
    <w:p w:rsidR="00EA6B88" w:rsidRDefault="00EA6B88" w:rsidP="00EA6B88">
      <w:pPr>
        <w:pStyle w:val="KeepWithNext"/>
        <w:rPr>
          <w:rtl/>
          <w:lang w:eastAsia="he-IL"/>
        </w:rPr>
      </w:pPr>
    </w:p>
    <w:p w:rsidR="00EA6B88" w:rsidRDefault="00EA6B88" w:rsidP="00EA6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שבאנו לעשות. </w:t>
      </w:r>
    </w:p>
    <w:p w:rsidR="00EA6B88" w:rsidRDefault="00EA6B88" w:rsidP="00EA6B88">
      <w:pPr>
        <w:rPr>
          <w:rtl/>
          <w:lang w:eastAsia="he-IL"/>
        </w:rPr>
      </w:pPr>
      <w:bookmarkStart w:id="58" w:name="_ETM_Q1_371000"/>
      <w:bookmarkEnd w:id="58"/>
    </w:p>
    <w:p w:rsidR="00EA6B88" w:rsidRDefault="00EA6B88" w:rsidP="00EA6B88">
      <w:pPr>
        <w:pStyle w:val="af6"/>
        <w:keepNext/>
        <w:rPr>
          <w:rtl/>
        </w:rPr>
      </w:pPr>
      <w:bookmarkStart w:id="59" w:name="_ETM_Q1_372000"/>
      <w:bookmarkStart w:id="60" w:name="ET_yor_5765_18"/>
      <w:bookmarkEnd w:id="59"/>
      <w:r w:rsidRPr="00EA6B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A6B88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EA6B88" w:rsidRDefault="00EA6B88" w:rsidP="00EA6B88">
      <w:pPr>
        <w:pStyle w:val="KeepWithNext"/>
        <w:rPr>
          <w:rtl/>
          <w:lang w:eastAsia="he-IL"/>
        </w:rPr>
      </w:pPr>
    </w:p>
    <w:p w:rsidR="00EA6B88" w:rsidRDefault="00EA6B88" w:rsidP="00EA6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אדם בפריפריה והוא עני, ואין </w:t>
      </w:r>
      <w:bookmarkStart w:id="61" w:name="_ETM_Q1_373000"/>
      <w:bookmarkEnd w:id="61"/>
      <w:r>
        <w:rPr>
          <w:rFonts w:hint="cs"/>
          <w:rtl/>
          <w:lang w:eastAsia="he-IL"/>
        </w:rPr>
        <w:t>דיור ציבורי ולא בונים בתים קבלניים כי זה לא כלכלי</w:t>
      </w:r>
      <w:bookmarkStart w:id="62" w:name="_ETM_Q1_379000"/>
      <w:bookmarkEnd w:id="62"/>
      <w:r>
        <w:rPr>
          <w:rFonts w:hint="cs"/>
          <w:rtl/>
          <w:lang w:eastAsia="he-IL"/>
        </w:rPr>
        <w:t xml:space="preserve">, ואין התחדשות עירונית, אז נשאר לו לקנות מגרש של רבע דונם מהמדינה בזכאות, למה הוא צריך לא לקבל מענקי עבודה? </w:t>
      </w:r>
    </w:p>
    <w:p w:rsidR="00EE089A" w:rsidRDefault="00EE089A" w:rsidP="00EA6B88">
      <w:pPr>
        <w:rPr>
          <w:rtl/>
          <w:lang w:eastAsia="he-IL"/>
        </w:rPr>
      </w:pPr>
    </w:p>
    <w:p w:rsidR="00EA6B88" w:rsidRDefault="00EA6B88" w:rsidP="00EA6B88">
      <w:pPr>
        <w:pStyle w:val="a4"/>
        <w:keepNext/>
        <w:rPr>
          <w:rtl/>
        </w:rPr>
      </w:pPr>
      <w:bookmarkStart w:id="63" w:name="_ETM_Q1_388000"/>
      <w:bookmarkStart w:id="64" w:name="ET_speaker_5628_19"/>
      <w:bookmarkEnd w:id="63"/>
      <w:r w:rsidRPr="00EA6B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A6B88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EA6B88" w:rsidRDefault="00EA6B88" w:rsidP="00EA6B88">
      <w:pPr>
        <w:pStyle w:val="KeepWithNext"/>
        <w:rPr>
          <w:rtl/>
          <w:lang w:eastAsia="he-IL"/>
        </w:rPr>
      </w:pPr>
    </w:p>
    <w:p w:rsidR="00EA6B88" w:rsidRDefault="00EA6B88" w:rsidP="00EA6B88">
      <w:pPr>
        <w:rPr>
          <w:rtl/>
          <w:lang w:eastAsia="he-IL"/>
        </w:rPr>
      </w:pPr>
      <w:bookmarkStart w:id="65" w:name="_ETM_Q1_389000"/>
      <w:bookmarkEnd w:id="65"/>
      <w:r>
        <w:rPr>
          <w:rFonts w:hint="cs"/>
          <w:rtl/>
          <w:lang w:eastAsia="he-IL"/>
        </w:rPr>
        <w:t>אדוני היושב-ראש, זה מה שהוא אמר, שצריך להרחיב גם לדוגמה זו.</w:t>
      </w:r>
    </w:p>
    <w:p w:rsidR="00EA6B88" w:rsidRDefault="00EA6B88" w:rsidP="00EA6B88">
      <w:pPr>
        <w:rPr>
          <w:rtl/>
          <w:lang w:eastAsia="he-IL"/>
        </w:rPr>
      </w:pPr>
    </w:p>
    <w:p w:rsidR="00EA6B88" w:rsidRDefault="00EA6B88" w:rsidP="00EA6B88">
      <w:pPr>
        <w:pStyle w:val="af6"/>
        <w:keepNext/>
        <w:rPr>
          <w:rtl/>
        </w:rPr>
      </w:pPr>
      <w:bookmarkStart w:id="66" w:name="ET_yor_5765_20"/>
      <w:r w:rsidRPr="00EA6B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A6B88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EA6B88" w:rsidRDefault="00EA6B88" w:rsidP="00EA6B88">
      <w:pPr>
        <w:pStyle w:val="KeepWithNext"/>
        <w:rPr>
          <w:rtl/>
          <w:lang w:eastAsia="he-IL"/>
        </w:rPr>
      </w:pPr>
    </w:p>
    <w:p w:rsidR="00EA6B88" w:rsidRDefault="00EA6B88" w:rsidP="00EA6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שואל, אדם שקנה רבע דונם, אין לו בית, אין התחדשות עירונית, מה הקשר בין זה שאולי יהיה לו בית עוד מעט לבין זה שנמנעים ממנו מענקי </w:t>
      </w:r>
      <w:bookmarkStart w:id="67" w:name="_ETM_Q1_410000"/>
      <w:bookmarkEnd w:id="67"/>
      <w:r>
        <w:rPr>
          <w:rFonts w:hint="cs"/>
          <w:rtl/>
          <w:lang w:eastAsia="he-IL"/>
        </w:rPr>
        <w:t xml:space="preserve">עבודה. </w:t>
      </w:r>
    </w:p>
    <w:p w:rsidR="00EA6B88" w:rsidRDefault="00EA6B88" w:rsidP="00EA6B88">
      <w:pPr>
        <w:rPr>
          <w:rtl/>
          <w:lang w:eastAsia="he-IL"/>
        </w:rPr>
      </w:pPr>
    </w:p>
    <w:p w:rsidR="00EA6B88" w:rsidRDefault="00EA6B88" w:rsidP="00EA6B88">
      <w:pPr>
        <w:pStyle w:val="af9"/>
        <w:keepNext/>
        <w:rPr>
          <w:rtl/>
          <w:lang w:eastAsia="he-IL"/>
        </w:rPr>
      </w:pPr>
      <w:bookmarkStart w:id="68" w:name="ET_guest_898651_21"/>
      <w:r w:rsidRPr="00EA6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EA6B88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"/>
    </w:p>
    <w:p w:rsidR="00EA6B88" w:rsidRDefault="00EA6B88" w:rsidP="00EA6B88">
      <w:pPr>
        <w:pStyle w:val="KeepWithNext"/>
        <w:rPr>
          <w:rtl/>
          <w:lang w:eastAsia="he-IL"/>
        </w:rPr>
      </w:pPr>
    </w:p>
    <w:p w:rsidR="00EA6B88" w:rsidRDefault="00EA6B88" w:rsidP="00EA6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 יושב-ראש הוועדה, אני יגאל ימיני מרשות </w:t>
      </w:r>
      <w:bookmarkStart w:id="69" w:name="_ETM_Q1_412000"/>
      <w:bookmarkEnd w:id="69"/>
      <w:r>
        <w:rPr>
          <w:rFonts w:hint="cs"/>
          <w:rtl/>
          <w:lang w:eastAsia="he-IL"/>
        </w:rPr>
        <w:t xml:space="preserve">המיסים, בחוק מענק עבודה נקבעו כמה כללים ותנאים לזכאות. </w:t>
      </w:r>
      <w:r w:rsidR="00556BFA">
        <w:rPr>
          <w:rFonts w:hint="cs"/>
          <w:rtl/>
          <w:lang w:eastAsia="he-IL"/>
        </w:rPr>
        <w:t xml:space="preserve">אחד </w:t>
      </w:r>
      <w:bookmarkStart w:id="70" w:name="_ETM_Q1_419000"/>
      <w:bookmarkEnd w:id="70"/>
      <w:r w:rsidR="00556BFA">
        <w:rPr>
          <w:rFonts w:hint="cs"/>
          <w:rtl/>
          <w:lang w:eastAsia="he-IL"/>
        </w:rPr>
        <w:t xml:space="preserve">התנאים לשלילת זכאות הוא בעלות על דירת מגורים </w:t>
      </w:r>
      <w:bookmarkStart w:id="71" w:name="_ETM_Q1_426000"/>
      <w:bookmarkEnd w:id="71"/>
      <w:r w:rsidR="00556BFA">
        <w:rPr>
          <w:rFonts w:hint="cs"/>
          <w:rtl/>
          <w:lang w:eastAsia="he-IL"/>
        </w:rPr>
        <w:t xml:space="preserve">יחידה ועוד 50% זכויות מקרקעין כלשהן. </w:t>
      </w:r>
    </w:p>
    <w:p w:rsidR="00556BFA" w:rsidRDefault="00556BFA" w:rsidP="00EA6B88">
      <w:pPr>
        <w:rPr>
          <w:rtl/>
          <w:lang w:eastAsia="he-IL"/>
        </w:rPr>
      </w:pPr>
    </w:p>
    <w:p w:rsidR="00556BFA" w:rsidRDefault="00556BFA" w:rsidP="00556BFA">
      <w:pPr>
        <w:pStyle w:val="af6"/>
        <w:keepNext/>
        <w:rPr>
          <w:rtl/>
        </w:rPr>
      </w:pPr>
      <w:bookmarkStart w:id="72" w:name="ET_yor_5765_22"/>
      <w:r w:rsidRPr="00556B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56BFA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556BFA" w:rsidRDefault="00556BFA" w:rsidP="00556BFA">
      <w:pPr>
        <w:pStyle w:val="KeepWithNext"/>
        <w:rPr>
          <w:rtl/>
          <w:lang w:eastAsia="he-IL"/>
        </w:rPr>
      </w:pPr>
    </w:p>
    <w:p w:rsidR="00556BFA" w:rsidRDefault="00556BFA" w:rsidP="00556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הדירה היחידה. </w:t>
      </w:r>
    </w:p>
    <w:p w:rsidR="00556BFA" w:rsidRDefault="00556BFA" w:rsidP="00556BFA">
      <w:pPr>
        <w:rPr>
          <w:rtl/>
          <w:lang w:eastAsia="he-IL"/>
        </w:rPr>
      </w:pPr>
    </w:p>
    <w:p w:rsidR="00556BFA" w:rsidRDefault="00556BFA" w:rsidP="00556BFA">
      <w:pPr>
        <w:pStyle w:val="af9"/>
        <w:keepNext/>
        <w:rPr>
          <w:rtl/>
          <w:lang w:eastAsia="he-IL"/>
        </w:rPr>
      </w:pPr>
      <w:bookmarkStart w:id="73" w:name="_ETM_Q1_432000"/>
      <w:bookmarkStart w:id="74" w:name="ET_guest_898651_23"/>
      <w:bookmarkEnd w:id="73"/>
      <w:r w:rsidRPr="00556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ימיני:</w:t>
      </w:r>
      <w:r w:rsidRPr="00556BFA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"/>
    </w:p>
    <w:p w:rsidR="00556BFA" w:rsidRDefault="00556BFA" w:rsidP="00556BFA">
      <w:pPr>
        <w:pStyle w:val="KeepWithNext"/>
        <w:rPr>
          <w:rtl/>
          <w:lang w:eastAsia="he-IL"/>
        </w:rPr>
      </w:pPr>
    </w:p>
    <w:p w:rsidR="00556BFA" w:rsidRDefault="00556BFA" w:rsidP="00556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נגיד שיש לי דירת מגורים יחידה </w:t>
      </w:r>
      <w:bookmarkStart w:id="75" w:name="_ETM_Q1_431000"/>
      <w:bookmarkEnd w:id="75"/>
      <w:r>
        <w:rPr>
          <w:rFonts w:hint="cs"/>
          <w:rtl/>
          <w:lang w:eastAsia="he-IL"/>
        </w:rPr>
        <w:t xml:space="preserve">ויש לי עוד - - - </w:t>
      </w:r>
    </w:p>
    <w:p w:rsidR="00556BFA" w:rsidRDefault="00556BFA" w:rsidP="00556BFA">
      <w:pPr>
        <w:rPr>
          <w:rtl/>
          <w:lang w:eastAsia="he-IL"/>
        </w:rPr>
      </w:pPr>
    </w:p>
    <w:p w:rsidR="00556BFA" w:rsidRDefault="00556BFA" w:rsidP="00556BFA">
      <w:pPr>
        <w:pStyle w:val="af6"/>
        <w:keepNext/>
        <w:rPr>
          <w:rtl/>
        </w:rPr>
      </w:pPr>
      <w:bookmarkStart w:id="76" w:name="_ETM_Q1_435000"/>
      <w:bookmarkStart w:id="77" w:name="ET_yor_5765_24"/>
      <w:bookmarkEnd w:id="76"/>
      <w:r w:rsidRPr="00556B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56BFA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556BFA" w:rsidRDefault="00556BFA" w:rsidP="00556BFA">
      <w:pPr>
        <w:pStyle w:val="KeepWithNext"/>
        <w:rPr>
          <w:rtl/>
          <w:lang w:eastAsia="he-IL"/>
        </w:rPr>
      </w:pPr>
    </w:p>
    <w:p w:rsidR="00556BFA" w:rsidRDefault="00556BFA" w:rsidP="00556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אין לי כלום ויש לי רק מגרש עבור בניית הבית העתידי </w:t>
      </w:r>
      <w:bookmarkStart w:id="78" w:name="_ETM_Q1_436000"/>
      <w:bookmarkEnd w:id="78"/>
      <w:r>
        <w:rPr>
          <w:rFonts w:hint="cs"/>
          <w:rtl/>
          <w:lang w:eastAsia="he-IL"/>
        </w:rPr>
        <w:t>שלי, למה אני, חל עלי או לא חל עלי?</w:t>
      </w:r>
    </w:p>
    <w:p w:rsidR="00556BFA" w:rsidRDefault="00556BFA" w:rsidP="00556BFA">
      <w:pPr>
        <w:pStyle w:val="af9"/>
        <w:keepNext/>
        <w:rPr>
          <w:rtl/>
          <w:lang w:eastAsia="he-IL"/>
        </w:rPr>
      </w:pPr>
      <w:bookmarkStart w:id="79" w:name="ET_guest_898651_25"/>
      <w:r w:rsidRPr="00556BF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יגאל ימיני:</w:t>
      </w:r>
      <w:r w:rsidRPr="00556BFA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:rsidR="00556BFA" w:rsidRDefault="00556BFA" w:rsidP="00556BFA">
      <w:pPr>
        <w:pStyle w:val="KeepWithNext"/>
        <w:rPr>
          <w:rtl/>
          <w:lang w:eastAsia="he-IL"/>
        </w:rPr>
      </w:pPr>
    </w:p>
    <w:p w:rsidR="00556BFA" w:rsidRDefault="00556BFA" w:rsidP="00556BFA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מתייחס לאחוזים בשטח. אם יש לי דירת מגורים או שאין לי דירה בכלל</w:t>
      </w:r>
      <w:bookmarkStart w:id="80" w:name="_ETM_Q1_449000"/>
      <w:bookmarkStart w:id="81" w:name="_ETM_Q1_451000"/>
      <w:bookmarkStart w:id="82" w:name="_ETM_Q1_447000"/>
      <w:bookmarkStart w:id="83" w:name="_ETM_Q1_450000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>-</w:t>
      </w:r>
      <w:r w:rsidR="00CF1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מאחר שזה 100% אז נשללת ממך </w:t>
      </w:r>
      <w:bookmarkStart w:id="84" w:name="_ETM_Q1_458000"/>
      <w:bookmarkEnd w:id="84"/>
      <w:r>
        <w:rPr>
          <w:rFonts w:hint="cs"/>
          <w:rtl/>
          <w:lang w:eastAsia="he-IL"/>
        </w:rPr>
        <w:t xml:space="preserve">הזכאות. </w:t>
      </w:r>
    </w:p>
    <w:p w:rsidR="00556BFA" w:rsidRDefault="00556BFA" w:rsidP="00556BFA">
      <w:pPr>
        <w:ind w:firstLine="0"/>
        <w:rPr>
          <w:rtl/>
          <w:lang w:eastAsia="he-IL"/>
        </w:rPr>
      </w:pPr>
    </w:p>
    <w:p w:rsidR="00556BFA" w:rsidRDefault="00556BFA" w:rsidP="00556BFA">
      <w:pPr>
        <w:rPr>
          <w:rtl/>
          <w:lang w:eastAsia="he-IL"/>
        </w:rPr>
      </w:pPr>
    </w:p>
    <w:p w:rsidR="00556BFA" w:rsidRDefault="00556BFA" w:rsidP="00556BFA">
      <w:pPr>
        <w:pStyle w:val="af6"/>
        <w:keepNext/>
        <w:rPr>
          <w:rtl/>
        </w:rPr>
      </w:pPr>
      <w:bookmarkStart w:id="85" w:name="_ETM_Q1_456000"/>
      <w:bookmarkStart w:id="86" w:name="ET_yor_5765_27"/>
      <w:bookmarkEnd w:id="85"/>
      <w:r w:rsidRPr="00556B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56BFA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556BFA" w:rsidRDefault="00556BFA" w:rsidP="00556BFA">
      <w:pPr>
        <w:pStyle w:val="KeepWithNext"/>
        <w:rPr>
          <w:rtl/>
          <w:lang w:eastAsia="he-IL"/>
        </w:rPr>
      </w:pPr>
    </w:p>
    <w:p w:rsidR="00556BFA" w:rsidRDefault="00556BFA" w:rsidP="00556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הבית היחיד שיהיה לי. </w:t>
      </w:r>
    </w:p>
    <w:p w:rsidR="00556BFA" w:rsidRDefault="00556BFA" w:rsidP="00556BFA">
      <w:pPr>
        <w:rPr>
          <w:rtl/>
          <w:lang w:eastAsia="he-IL"/>
        </w:rPr>
      </w:pPr>
    </w:p>
    <w:p w:rsidR="00556BFA" w:rsidRDefault="00556BFA" w:rsidP="00556BFA">
      <w:pPr>
        <w:pStyle w:val="af9"/>
        <w:keepNext/>
        <w:rPr>
          <w:rtl/>
          <w:lang w:eastAsia="he-IL"/>
        </w:rPr>
      </w:pPr>
      <w:bookmarkStart w:id="87" w:name="ET_guest_853932_28"/>
      <w:r w:rsidRPr="00556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56BFA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"/>
    </w:p>
    <w:p w:rsidR="00556BFA" w:rsidRDefault="00556BFA" w:rsidP="00556BFA">
      <w:pPr>
        <w:pStyle w:val="KeepWithNext"/>
        <w:rPr>
          <w:rtl/>
          <w:lang w:eastAsia="he-IL"/>
        </w:rPr>
      </w:pPr>
    </w:p>
    <w:p w:rsidR="00556BFA" w:rsidRDefault="00556BFA" w:rsidP="00556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A2339E">
        <w:rPr>
          <w:rFonts w:hint="cs"/>
          <w:rtl/>
          <w:lang w:eastAsia="he-IL"/>
        </w:rPr>
        <w:t xml:space="preserve">מסכימים במהות, זה בדיוק - - - </w:t>
      </w:r>
    </w:p>
    <w:p w:rsidR="00A2339E" w:rsidRDefault="00A2339E" w:rsidP="00556BFA">
      <w:pPr>
        <w:rPr>
          <w:rtl/>
          <w:lang w:eastAsia="he-IL"/>
        </w:rPr>
      </w:pPr>
    </w:p>
    <w:p w:rsidR="00A2339E" w:rsidRDefault="00A2339E" w:rsidP="00A2339E">
      <w:pPr>
        <w:pStyle w:val="af6"/>
        <w:keepNext/>
        <w:rPr>
          <w:rtl/>
        </w:rPr>
      </w:pPr>
      <w:bookmarkStart w:id="88" w:name="ET_yor_5765_29"/>
      <w:r w:rsidRPr="00A233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339E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A2339E" w:rsidRDefault="00A2339E" w:rsidP="00A2339E">
      <w:pPr>
        <w:pStyle w:val="KeepWithNext"/>
        <w:rPr>
          <w:rtl/>
          <w:lang w:eastAsia="he-IL"/>
        </w:rPr>
      </w:pPr>
    </w:p>
    <w:p w:rsidR="00A2339E" w:rsidRDefault="00A2339E" w:rsidP="00A23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נצביע. </w:t>
      </w:r>
    </w:p>
    <w:p w:rsidR="00A2339E" w:rsidRDefault="00A2339E" w:rsidP="00A2339E">
      <w:pPr>
        <w:rPr>
          <w:rtl/>
          <w:lang w:eastAsia="he-IL"/>
        </w:rPr>
      </w:pPr>
    </w:p>
    <w:p w:rsidR="00A2339E" w:rsidRDefault="00A2339E" w:rsidP="00A2339E">
      <w:pPr>
        <w:pStyle w:val="a4"/>
        <w:keepNext/>
        <w:rPr>
          <w:rtl/>
        </w:rPr>
      </w:pPr>
      <w:bookmarkStart w:id="89" w:name="_ETM_Q1_465000"/>
      <w:bookmarkStart w:id="90" w:name="ET_speaker_5628_30"/>
      <w:bookmarkEnd w:id="89"/>
      <w:r w:rsidRPr="00A233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2339E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:rsidR="00A2339E" w:rsidRDefault="00A2339E" w:rsidP="00A2339E">
      <w:pPr>
        <w:pStyle w:val="KeepWithNext"/>
        <w:rPr>
          <w:rtl/>
          <w:lang w:eastAsia="he-IL"/>
        </w:rPr>
      </w:pPr>
    </w:p>
    <w:p w:rsidR="00A2339E" w:rsidRDefault="00A2339E" w:rsidP="00A2339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 - - -</w:t>
      </w:r>
    </w:p>
    <w:p w:rsidR="00A2339E" w:rsidRDefault="00A2339E" w:rsidP="00A2339E">
      <w:pPr>
        <w:rPr>
          <w:rtl/>
          <w:lang w:eastAsia="he-IL"/>
        </w:rPr>
      </w:pPr>
      <w:bookmarkStart w:id="91" w:name="_ETM_Q1_466000"/>
      <w:bookmarkEnd w:id="91"/>
    </w:p>
    <w:p w:rsidR="00A2339E" w:rsidRDefault="00A2339E" w:rsidP="00A2339E">
      <w:pPr>
        <w:pStyle w:val="af6"/>
        <w:keepNext/>
        <w:rPr>
          <w:rtl/>
        </w:rPr>
      </w:pPr>
      <w:bookmarkStart w:id="92" w:name="ET_yor_5765_31"/>
      <w:r w:rsidRPr="00A233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339E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:rsidR="00A2339E" w:rsidRDefault="00A2339E" w:rsidP="00A2339E">
      <w:pPr>
        <w:pStyle w:val="KeepWithNext"/>
        <w:rPr>
          <w:rtl/>
          <w:lang w:eastAsia="he-IL"/>
        </w:rPr>
      </w:pPr>
    </w:p>
    <w:p w:rsidR="00A2339E" w:rsidRDefault="00A2339E" w:rsidP="00A2339E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אתה מפריע לי לקדם את החוק שלך. בואו נתקן את העוול הזה.</w:t>
      </w:r>
    </w:p>
    <w:p w:rsidR="00A2339E" w:rsidRDefault="00A2339E" w:rsidP="00A2339E">
      <w:pPr>
        <w:rPr>
          <w:rtl/>
          <w:lang w:eastAsia="he-IL"/>
        </w:rPr>
      </w:pPr>
      <w:bookmarkStart w:id="93" w:name="_ETM_Q1_478000"/>
      <w:bookmarkEnd w:id="93"/>
    </w:p>
    <w:p w:rsidR="00A2339E" w:rsidRDefault="00A2339E" w:rsidP="00A2339E">
      <w:pPr>
        <w:pStyle w:val="af9"/>
        <w:keepNext/>
        <w:rPr>
          <w:rtl/>
          <w:lang w:eastAsia="he-IL"/>
        </w:rPr>
      </w:pPr>
      <w:bookmarkStart w:id="94" w:name="ET_guest_853932_32"/>
      <w:r w:rsidRPr="00A23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2339E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"/>
    </w:p>
    <w:p w:rsidR="00A2339E" w:rsidRDefault="00A2339E" w:rsidP="00A2339E">
      <w:pPr>
        <w:pStyle w:val="KeepWithNext"/>
        <w:rPr>
          <w:rtl/>
          <w:lang w:eastAsia="he-IL"/>
        </w:rPr>
      </w:pPr>
    </w:p>
    <w:p w:rsidR="00A2339E" w:rsidRDefault="00A2339E" w:rsidP="00A23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מסכימה להצעה של יושב-ראש הוועדה ואנחנו מוכנים לתקן את העוול הזה. </w:t>
      </w:r>
    </w:p>
    <w:p w:rsidR="00A2339E" w:rsidRDefault="00A2339E" w:rsidP="00A2339E">
      <w:pPr>
        <w:rPr>
          <w:rtl/>
          <w:lang w:eastAsia="he-IL"/>
        </w:rPr>
      </w:pPr>
    </w:p>
    <w:p w:rsidR="00A2339E" w:rsidRDefault="00A2339E" w:rsidP="00A2339E">
      <w:pPr>
        <w:pStyle w:val="af6"/>
        <w:keepNext/>
        <w:rPr>
          <w:rtl/>
        </w:rPr>
      </w:pPr>
      <w:bookmarkStart w:id="95" w:name="ET_yor_5765_33"/>
      <w:r w:rsidRPr="00A233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339E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:rsidR="00A2339E" w:rsidRDefault="00A2339E" w:rsidP="00A2339E">
      <w:pPr>
        <w:pStyle w:val="KeepWithNext"/>
        <w:rPr>
          <w:rtl/>
          <w:lang w:eastAsia="he-IL"/>
        </w:rPr>
      </w:pPr>
    </w:p>
    <w:p w:rsidR="00A2339E" w:rsidRDefault="00A2339E" w:rsidP="00A2339E">
      <w:pPr>
        <w:rPr>
          <w:rtl/>
          <w:lang w:eastAsia="he-IL"/>
        </w:rPr>
      </w:pPr>
      <w:bookmarkStart w:id="96" w:name="_ETM_Q1_479000"/>
      <w:bookmarkEnd w:id="96"/>
      <w:r>
        <w:rPr>
          <w:rFonts w:hint="cs"/>
          <w:rtl/>
          <w:lang w:eastAsia="he-IL"/>
        </w:rPr>
        <w:t>אז אולי תעשו דיון בחוץ ונשיג נוסח מוסכם?</w:t>
      </w:r>
    </w:p>
    <w:p w:rsidR="00A2339E" w:rsidRDefault="00A2339E" w:rsidP="00A2339E">
      <w:pPr>
        <w:rPr>
          <w:rtl/>
          <w:lang w:eastAsia="he-IL"/>
        </w:rPr>
      </w:pPr>
    </w:p>
    <w:p w:rsidR="00A2339E" w:rsidRDefault="00A2339E" w:rsidP="00A2339E">
      <w:pPr>
        <w:pStyle w:val="a4"/>
        <w:keepNext/>
        <w:rPr>
          <w:rtl/>
        </w:rPr>
      </w:pPr>
      <w:bookmarkStart w:id="97" w:name="ET_speaker_5628_34"/>
      <w:r w:rsidRPr="00A2339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2339E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A2339E" w:rsidRDefault="00A2339E" w:rsidP="00A2339E">
      <w:pPr>
        <w:pStyle w:val="KeepWithNext"/>
        <w:rPr>
          <w:rtl/>
          <w:lang w:eastAsia="he-IL"/>
        </w:rPr>
      </w:pPr>
    </w:p>
    <w:p w:rsidR="00A2339E" w:rsidRDefault="00A2339E" w:rsidP="00A2339E">
      <w:pPr>
        <w:rPr>
          <w:rtl/>
          <w:lang w:eastAsia="he-IL"/>
        </w:rPr>
      </w:pPr>
      <w:bookmarkStart w:id="98" w:name="_ETM_Q1_481000"/>
      <w:bookmarkEnd w:id="98"/>
      <w:r>
        <w:rPr>
          <w:rFonts w:hint="cs"/>
          <w:rtl/>
          <w:lang w:eastAsia="he-IL"/>
        </w:rPr>
        <w:t xml:space="preserve">אנחנו </w:t>
      </w:r>
      <w:bookmarkStart w:id="99" w:name="_ETM_Q1_482000"/>
      <w:bookmarkEnd w:id="99"/>
      <w:r>
        <w:rPr>
          <w:rFonts w:hint="cs"/>
          <w:rtl/>
          <w:lang w:eastAsia="he-IL"/>
        </w:rPr>
        <w:t xml:space="preserve">אחרי הדיון. </w:t>
      </w:r>
    </w:p>
    <w:p w:rsidR="00A2339E" w:rsidRDefault="00A2339E" w:rsidP="00A2339E">
      <w:pPr>
        <w:rPr>
          <w:rtl/>
          <w:lang w:eastAsia="he-IL"/>
        </w:rPr>
      </w:pPr>
    </w:p>
    <w:p w:rsidR="00A2339E" w:rsidRDefault="00A2339E" w:rsidP="00A2339E">
      <w:pPr>
        <w:pStyle w:val="af6"/>
        <w:keepNext/>
        <w:rPr>
          <w:rtl/>
        </w:rPr>
      </w:pPr>
      <w:bookmarkStart w:id="100" w:name="_ETM_Q1_485000"/>
      <w:bookmarkStart w:id="101" w:name="ET_yor_5765_35"/>
      <w:bookmarkEnd w:id="100"/>
      <w:r w:rsidRPr="00A233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339E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A2339E" w:rsidRDefault="00A2339E" w:rsidP="00A2339E">
      <w:pPr>
        <w:pStyle w:val="KeepWithNext"/>
        <w:rPr>
          <w:rtl/>
          <w:lang w:eastAsia="he-IL"/>
        </w:rPr>
      </w:pPr>
    </w:p>
    <w:p w:rsidR="00A2339E" w:rsidRDefault="00A2339E" w:rsidP="00A23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להצביע בעד החוק? </w:t>
      </w:r>
    </w:p>
    <w:p w:rsidR="00A2339E" w:rsidRDefault="00A2339E" w:rsidP="00A2339E">
      <w:pPr>
        <w:rPr>
          <w:rtl/>
          <w:lang w:eastAsia="he-IL"/>
        </w:rPr>
      </w:pPr>
    </w:p>
    <w:p w:rsidR="00A2339E" w:rsidRDefault="00A2339E" w:rsidP="00A2339E">
      <w:pPr>
        <w:pStyle w:val="af9"/>
        <w:keepNext/>
        <w:rPr>
          <w:rtl/>
          <w:lang w:eastAsia="he-IL"/>
        </w:rPr>
      </w:pPr>
      <w:bookmarkStart w:id="102" w:name="ET_guest_853932_36"/>
      <w:r w:rsidRPr="00A23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2339E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"/>
    </w:p>
    <w:p w:rsidR="00A2339E" w:rsidRDefault="00A2339E" w:rsidP="00A2339E">
      <w:pPr>
        <w:pStyle w:val="KeepWithNext"/>
        <w:rPr>
          <w:rtl/>
          <w:lang w:eastAsia="he-IL"/>
        </w:rPr>
      </w:pPr>
    </w:p>
    <w:p w:rsidR="00A2339E" w:rsidRDefault="00A2339E" w:rsidP="00A2339E">
      <w:pPr>
        <w:rPr>
          <w:rtl/>
          <w:lang w:eastAsia="he-IL"/>
        </w:rPr>
      </w:pPr>
      <w:bookmarkStart w:id="103" w:name="_ETM_Q1_488000"/>
      <w:bookmarkEnd w:id="103"/>
      <w:r>
        <w:rPr>
          <w:rFonts w:hint="cs"/>
          <w:rtl/>
          <w:lang w:eastAsia="he-IL"/>
        </w:rPr>
        <w:t xml:space="preserve">כן. </w:t>
      </w:r>
    </w:p>
    <w:p w:rsidR="00A2339E" w:rsidRDefault="00A2339E" w:rsidP="00A2339E">
      <w:pPr>
        <w:rPr>
          <w:rtl/>
          <w:lang w:eastAsia="he-IL"/>
        </w:rPr>
      </w:pPr>
    </w:p>
    <w:p w:rsidR="00A2339E" w:rsidRDefault="00A2339E" w:rsidP="00A2339E">
      <w:pPr>
        <w:pStyle w:val="af6"/>
        <w:keepNext/>
        <w:rPr>
          <w:rtl/>
        </w:rPr>
      </w:pPr>
      <w:bookmarkStart w:id="104" w:name="ET_yor_5765_37"/>
      <w:r w:rsidRPr="00A233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339E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A2339E" w:rsidRDefault="00A2339E" w:rsidP="00A2339E">
      <w:pPr>
        <w:pStyle w:val="KeepWithNext"/>
        <w:rPr>
          <w:rtl/>
          <w:lang w:eastAsia="he-IL"/>
        </w:rPr>
      </w:pPr>
    </w:p>
    <w:p w:rsidR="00A2339E" w:rsidRDefault="00A2339E" w:rsidP="00A2339E">
      <w:pPr>
        <w:rPr>
          <w:rtl/>
          <w:lang w:eastAsia="he-IL"/>
        </w:rPr>
      </w:pPr>
      <w:bookmarkStart w:id="105" w:name="_ETM_Q1_487000"/>
      <w:bookmarkEnd w:id="105"/>
      <w:r>
        <w:rPr>
          <w:rFonts w:hint="cs"/>
          <w:rtl/>
          <w:lang w:eastAsia="he-IL"/>
        </w:rPr>
        <w:t>תודה, אהבתי.</w:t>
      </w:r>
    </w:p>
    <w:p w:rsidR="00A2339E" w:rsidRDefault="00A2339E" w:rsidP="00A2339E">
      <w:pPr>
        <w:rPr>
          <w:rtl/>
          <w:lang w:eastAsia="he-IL"/>
        </w:rPr>
      </w:pPr>
    </w:p>
    <w:p w:rsidR="00A2339E" w:rsidRDefault="00A2339E" w:rsidP="00A2339E">
      <w:pPr>
        <w:pStyle w:val="a4"/>
        <w:keepNext/>
        <w:rPr>
          <w:rtl/>
        </w:rPr>
      </w:pPr>
      <w:bookmarkStart w:id="106" w:name="ET_speaker_איתי_עצמון_38"/>
      <w:r w:rsidRPr="00A2339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339E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:rsidR="00A2339E" w:rsidRDefault="00A2339E" w:rsidP="00A2339E">
      <w:pPr>
        <w:pStyle w:val="KeepWithNext"/>
        <w:rPr>
          <w:rtl/>
          <w:lang w:eastAsia="he-IL"/>
        </w:rPr>
      </w:pPr>
    </w:p>
    <w:p w:rsidR="00A2339E" w:rsidRDefault="00A2339E" w:rsidP="00A2339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</w:p>
    <w:p w:rsidR="00A2339E" w:rsidRDefault="00A2339E" w:rsidP="00A2339E">
      <w:pPr>
        <w:rPr>
          <w:rtl/>
          <w:lang w:eastAsia="he-IL"/>
        </w:rPr>
      </w:pPr>
    </w:p>
    <w:p w:rsidR="00A2339E" w:rsidRDefault="00A2339E" w:rsidP="00A2339E">
      <w:pPr>
        <w:pStyle w:val="af6"/>
        <w:keepNext/>
        <w:rPr>
          <w:rtl/>
        </w:rPr>
      </w:pPr>
      <w:bookmarkStart w:id="107" w:name="ET_yor_5765_39"/>
      <w:r w:rsidRPr="00A233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339E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A2339E" w:rsidRDefault="00A2339E" w:rsidP="00A2339E">
      <w:pPr>
        <w:pStyle w:val="KeepWithNext"/>
        <w:rPr>
          <w:rtl/>
          <w:lang w:eastAsia="he-IL"/>
        </w:rPr>
      </w:pPr>
    </w:p>
    <w:p w:rsidR="00A2339E" w:rsidRDefault="00A2339E" w:rsidP="00A2339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E70A1F" w:rsidRDefault="00E70A1F" w:rsidP="00A2339E">
      <w:pPr>
        <w:rPr>
          <w:rtl/>
          <w:lang w:eastAsia="he-IL"/>
        </w:rPr>
      </w:pPr>
    </w:p>
    <w:p w:rsidR="00E70A1F" w:rsidRDefault="00E70A1F" w:rsidP="00E70A1F">
      <w:pPr>
        <w:pStyle w:val="a4"/>
        <w:keepNext/>
        <w:rPr>
          <w:rtl/>
        </w:rPr>
      </w:pPr>
      <w:bookmarkStart w:id="108" w:name="ET_speaker_איתי_עצמון_40"/>
      <w:r w:rsidRPr="00E70A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70A1F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bookmarkStart w:id="109" w:name="_ETM_Q1_497000"/>
      <w:bookmarkEnd w:id="109"/>
      <w:r>
        <w:rPr>
          <w:rFonts w:hint="cs"/>
          <w:rtl/>
          <w:lang w:eastAsia="he-IL"/>
        </w:rPr>
        <w:t>הנוסח שמונח על שולחן הוועדה - - -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4"/>
        <w:keepNext/>
        <w:rPr>
          <w:rtl/>
        </w:rPr>
      </w:pPr>
      <w:bookmarkStart w:id="110" w:name="ET_speaker_5628_41"/>
      <w:r w:rsidRPr="00E70A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70A1F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איתי, שנייה, אני רוצה - - -</w:t>
      </w:r>
    </w:p>
    <w:p w:rsidR="00E70A1F" w:rsidRDefault="00E70A1F" w:rsidP="00E70A1F">
      <w:pPr>
        <w:rPr>
          <w:rtl/>
          <w:lang w:eastAsia="he-IL"/>
        </w:rPr>
      </w:pPr>
      <w:bookmarkStart w:id="111" w:name="_ETM_Q1_500000"/>
      <w:bookmarkEnd w:id="111"/>
    </w:p>
    <w:p w:rsidR="00E70A1F" w:rsidRDefault="00E70A1F" w:rsidP="00E70A1F">
      <w:pPr>
        <w:pStyle w:val="af6"/>
        <w:keepNext/>
        <w:rPr>
          <w:rtl/>
        </w:rPr>
      </w:pPr>
      <w:bookmarkStart w:id="112" w:name="ET_yor_5765_42"/>
      <w:r w:rsidRPr="00E70A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0A1F">
        <w:rPr>
          <w:rStyle w:val="TagStyle"/>
          <w:rtl/>
        </w:rPr>
        <w:t xml:space="preserve"> &lt;&lt; יור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מפריע,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היועץ המשפטי מדבר עכשיו. 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4"/>
        <w:keepNext/>
        <w:rPr>
          <w:rtl/>
        </w:rPr>
      </w:pPr>
      <w:bookmarkStart w:id="113" w:name="_ETM_Q1_506000"/>
      <w:bookmarkStart w:id="114" w:name="ET_speaker_איתי_עצמון_43"/>
      <w:bookmarkEnd w:id="113"/>
      <w:r w:rsidRPr="00E70A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70A1F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bookmarkStart w:id="115" w:name="_ETM_Q1_508000"/>
      <w:bookmarkEnd w:id="115"/>
      <w:r>
        <w:rPr>
          <w:rFonts w:hint="cs"/>
          <w:rtl/>
          <w:lang w:eastAsia="he-IL"/>
        </w:rPr>
        <w:t xml:space="preserve">הנוסח שמונח על שולחן הוועדה, כפי שיודע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הוא הנוסח </w:t>
      </w:r>
      <w:bookmarkStart w:id="116" w:name="_ETM_Q1_511000"/>
      <w:bookmarkEnd w:id="116"/>
      <w:r>
        <w:rPr>
          <w:rFonts w:hint="cs"/>
          <w:rtl/>
          <w:lang w:eastAsia="he-IL"/>
        </w:rPr>
        <w:t>שעבר בקריאה טרומית. אם הנוסח הזה, כמו שהוא, מקובל</w:t>
      </w:r>
      <w:bookmarkStart w:id="117" w:name="_ETM_Q1_515000"/>
      <w:bookmarkEnd w:id="117"/>
      <w:r w:rsidR="00CF1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אין בעיה לאשר אותו. 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f6"/>
        <w:keepNext/>
        <w:rPr>
          <w:rtl/>
        </w:rPr>
      </w:pPr>
      <w:bookmarkStart w:id="118" w:name="ET_yor_5765_44"/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</w:t>
      </w:r>
      <w:bookmarkStart w:id="119" w:name="_ETM_Q1_524000"/>
      <w:bookmarkEnd w:id="119"/>
      <w:r>
        <w:rPr>
          <w:rFonts w:hint="cs"/>
          <w:rtl/>
          <w:lang w:eastAsia="he-IL"/>
        </w:rPr>
        <w:t>לקדם את הנוסח?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f9"/>
        <w:keepNext/>
        <w:rPr>
          <w:rtl/>
          <w:lang w:eastAsia="he-IL"/>
        </w:rPr>
      </w:pPr>
      <w:bookmarkStart w:id="120" w:name="ET_guest_853932_45"/>
      <w:r w:rsidRPr="00E70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70A1F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המדויק שעבר בקריאה טרומית לא פותר את </w:t>
      </w:r>
      <w:bookmarkStart w:id="121" w:name="_ETM_Q1_527000"/>
      <w:bookmarkEnd w:id="121"/>
      <w:r>
        <w:rPr>
          <w:rFonts w:hint="cs"/>
          <w:rtl/>
          <w:lang w:eastAsia="he-IL"/>
        </w:rPr>
        <w:t xml:space="preserve">הבעיה שהעלית עכשיו. 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f6"/>
        <w:keepNext/>
        <w:rPr>
          <w:rtl/>
        </w:rPr>
      </w:pPr>
      <w:bookmarkStart w:id="122" w:name="ET_yor_5765_46"/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bookmarkStart w:id="123" w:name="_ETM_Q1_531000"/>
      <w:bookmarkEnd w:id="123"/>
      <w:r>
        <w:rPr>
          <w:rFonts w:hint="cs"/>
          <w:rtl/>
          <w:lang w:eastAsia="he-IL"/>
        </w:rPr>
        <w:t>אז אולי נכניס את זה לנוסח?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4"/>
        <w:keepNext/>
        <w:rPr>
          <w:rtl/>
        </w:rPr>
      </w:pPr>
      <w:bookmarkStart w:id="124" w:name="ET_speaker_איתי_עצמון_47"/>
      <w:r w:rsidRPr="00E70A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70A1F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25" w:name="_ETM_Q1_533000"/>
      <w:bookmarkEnd w:id="125"/>
      <w:r>
        <w:rPr>
          <w:rFonts w:hint="cs"/>
          <w:rtl/>
          <w:lang w:eastAsia="he-IL"/>
        </w:rPr>
        <w:t xml:space="preserve">- - הבאים. </w:t>
      </w:r>
    </w:p>
    <w:p w:rsidR="00E70A1F" w:rsidRDefault="00E70A1F" w:rsidP="00E70A1F">
      <w:pPr>
        <w:rPr>
          <w:rtl/>
          <w:lang w:eastAsia="he-IL"/>
        </w:rPr>
      </w:pPr>
      <w:bookmarkStart w:id="126" w:name="_ETM_Q1_536000"/>
      <w:bookmarkEnd w:id="126"/>
    </w:p>
    <w:p w:rsidR="00E70A1F" w:rsidRDefault="00E70A1F" w:rsidP="00E70A1F">
      <w:pPr>
        <w:pStyle w:val="af6"/>
        <w:keepNext/>
        <w:rPr>
          <w:rtl/>
        </w:rPr>
      </w:pPr>
      <w:bookmarkStart w:id="127" w:name="ET_yor_5765_48"/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4"/>
        <w:keepNext/>
        <w:rPr>
          <w:rtl/>
        </w:rPr>
      </w:pPr>
      <w:bookmarkStart w:id="128" w:name="ET_speaker_איתי_עצמון_49"/>
      <w:r w:rsidRPr="00E70A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70A1F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אנחנו צריכים להתעמק - - -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f6"/>
        <w:keepNext/>
        <w:rPr>
          <w:rtl/>
        </w:rPr>
      </w:pPr>
      <w:bookmarkStart w:id="129" w:name="ET_yor_5765_50"/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כל-כך להתעמק, זה עוד יחזור אלינו לדיונים. 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4"/>
        <w:keepNext/>
        <w:rPr>
          <w:rtl/>
        </w:rPr>
      </w:pPr>
      <w:bookmarkStart w:id="130" w:name="ET_speaker_5628_51"/>
      <w:r w:rsidRPr="00E70A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70A1F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f6"/>
        <w:keepNext/>
        <w:rPr>
          <w:rtl/>
        </w:rPr>
      </w:pPr>
      <w:bookmarkStart w:id="131" w:name="ET_yor_5765_52"/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bookmarkStart w:id="132" w:name="_ETM_Q1_544000"/>
      <w:bookmarkEnd w:id="132"/>
      <w:r>
        <w:rPr>
          <w:rFonts w:hint="cs"/>
          <w:rtl/>
          <w:lang w:eastAsia="he-IL"/>
        </w:rPr>
        <w:t>ז</w:t>
      </w:r>
      <w:bookmarkStart w:id="133" w:name="_ETM_Q1_545000"/>
      <w:bookmarkEnd w:id="133"/>
      <w:r>
        <w:rPr>
          <w:rFonts w:hint="cs"/>
          <w:rtl/>
          <w:lang w:eastAsia="he-IL"/>
        </w:rPr>
        <w:t xml:space="preserve">ה פעם ראשונה שאנחנו מחוקקים חוק שיש בו סימני שאלה? 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4"/>
        <w:keepNext/>
        <w:rPr>
          <w:rtl/>
        </w:rPr>
      </w:pPr>
      <w:bookmarkStart w:id="134" w:name="ET_speaker_5628_53"/>
      <w:r w:rsidRPr="00E70A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70A1F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כך, כבוד היושב-ראש, לפני הקריאה השנייה והשלישית אנחנו נשב איתם על הנוסח</w:t>
      </w:r>
      <w:r w:rsidR="00EE089A">
        <w:rPr>
          <w:rFonts w:hint="cs"/>
          <w:rtl/>
          <w:lang w:eastAsia="he-IL"/>
        </w:rPr>
        <w:t xml:space="preserve"> התוספתי, נפתור את הבעיה שאתה העלי</w:t>
      </w:r>
      <w:r>
        <w:rPr>
          <w:rFonts w:hint="cs"/>
          <w:rtl/>
          <w:lang w:eastAsia="he-IL"/>
        </w:rPr>
        <w:t>ת ושלום.</w:t>
      </w:r>
      <w:r w:rsidR="00CF1F65">
        <w:rPr>
          <w:rFonts w:hint="cs"/>
          <w:rtl/>
          <w:lang w:eastAsia="he-IL"/>
        </w:rPr>
        <w:t xml:space="preserve"> 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f6"/>
        <w:keepNext/>
        <w:rPr>
          <w:rtl/>
        </w:rPr>
      </w:pPr>
      <w:bookmarkStart w:id="135" w:name="ET_yor_5765_54"/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חשבתי שהממשלה לא רוצה להצביע </w:t>
      </w:r>
      <w:bookmarkStart w:id="136" w:name="_ETM_Q1_558000"/>
      <w:bookmarkEnd w:id="136"/>
      <w:r>
        <w:rPr>
          <w:rFonts w:hint="cs"/>
          <w:rtl/>
          <w:lang w:eastAsia="he-IL"/>
        </w:rPr>
        <w:t>בעד החוק, עכשיו הם מוכנים.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4"/>
        <w:keepNext/>
        <w:rPr>
          <w:rtl/>
        </w:rPr>
      </w:pPr>
      <w:bookmarkStart w:id="137" w:name="ET_speaker_איתי_עצמון_55"/>
      <w:r w:rsidRPr="00E70A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70A1F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נוסיף בשלבים הבאים. 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4"/>
        <w:keepNext/>
        <w:rPr>
          <w:rtl/>
        </w:rPr>
      </w:pPr>
      <w:bookmarkStart w:id="138" w:name="_ETM_Q1_564000"/>
      <w:bookmarkStart w:id="139" w:name="ET_speaker_5628_56"/>
      <w:bookmarkEnd w:id="138"/>
      <w:r w:rsidRPr="00E70A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70A1F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איתי. 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f6"/>
        <w:keepNext/>
        <w:rPr>
          <w:rtl/>
        </w:rPr>
      </w:pPr>
      <w:bookmarkStart w:id="140" w:name="ET_yor_5765_57"/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bookmarkStart w:id="141" w:name="_ETM_Q1_565000"/>
      <w:bookmarkEnd w:id="141"/>
      <w:r>
        <w:rPr>
          <w:rFonts w:hint="cs"/>
          <w:rtl/>
          <w:lang w:eastAsia="he-IL"/>
        </w:rPr>
        <w:t xml:space="preserve">בשלבים הבאים נוסיף את התיקונים. מקובל עליכם? 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4"/>
        <w:keepNext/>
        <w:rPr>
          <w:rtl/>
        </w:rPr>
      </w:pPr>
      <w:bookmarkStart w:id="142" w:name="_ETM_Q1_568000"/>
      <w:bookmarkStart w:id="143" w:name="ET_speaker_5628_58"/>
      <w:bookmarkEnd w:id="142"/>
      <w:r w:rsidRPr="00E70A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70A1F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bookmarkStart w:id="144" w:name="_ETM_Q1_569000"/>
      <w:bookmarkEnd w:id="144"/>
      <w:r>
        <w:rPr>
          <w:rFonts w:hint="cs"/>
          <w:rtl/>
          <w:lang w:eastAsia="he-IL"/>
        </w:rPr>
        <w:t xml:space="preserve">לפני קריאה שנייה ושלישית. 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f6"/>
        <w:keepNext/>
        <w:rPr>
          <w:rtl/>
        </w:rPr>
      </w:pPr>
      <w:bookmarkStart w:id="145" w:name="ET_yor_5765_59"/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רוצים עכשיו, אני גם את זה מוכן. 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4"/>
        <w:keepNext/>
        <w:rPr>
          <w:rtl/>
        </w:rPr>
      </w:pPr>
      <w:bookmarkStart w:id="146" w:name="_ETM_Q1_571000"/>
      <w:bookmarkStart w:id="147" w:name="ET_speaker_איתי_עצמון_60"/>
      <w:bookmarkEnd w:id="146"/>
      <w:r w:rsidRPr="00E70A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70A1F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>איני יודע לתת ייעוץ לגבי הצעות שלא מונחות בפני ולא בחנתי אותן, אני יודע להתייחס רק לגבי מה שמונח על השולחן.</w:t>
      </w:r>
    </w:p>
    <w:p w:rsidR="00E70A1F" w:rsidRDefault="00E70A1F" w:rsidP="00E70A1F">
      <w:pPr>
        <w:rPr>
          <w:rtl/>
          <w:lang w:eastAsia="he-IL"/>
        </w:rPr>
      </w:pPr>
      <w:bookmarkStart w:id="148" w:name="_ETM_Q1_581000"/>
      <w:bookmarkEnd w:id="148"/>
    </w:p>
    <w:p w:rsidR="00E70A1F" w:rsidRDefault="00E70A1F" w:rsidP="00E70A1F">
      <w:pPr>
        <w:pStyle w:val="af6"/>
        <w:keepNext/>
        <w:rPr>
          <w:rtl/>
        </w:rPr>
      </w:pPr>
      <w:bookmarkStart w:id="149" w:name="_ETM_Q1_582000"/>
      <w:bookmarkStart w:id="150" w:name="ET_yor_5765_61"/>
      <w:bookmarkEnd w:id="149"/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רוצים לעשות?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f9"/>
        <w:keepNext/>
        <w:rPr>
          <w:rtl/>
          <w:lang w:eastAsia="he-IL"/>
        </w:rPr>
      </w:pPr>
      <w:bookmarkStart w:id="151" w:name="ET_guest_853932_62"/>
      <w:r w:rsidRPr="00E70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70A1F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היועץ המשפטי לא רוצה להעביר - - -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4"/>
        <w:keepNext/>
        <w:rPr>
          <w:rtl/>
        </w:rPr>
      </w:pPr>
      <w:bookmarkStart w:id="152" w:name="ET_speaker_איתי_עצמון_63"/>
      <w:r w:rsidRPr="00E70A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70A1F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שאלה של רצון. 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4"/>
        <w:keepNext/>
        <w:rPr>
          <w:rtl/>
        </w:rPr>
      </w:pPr>
      <w:bookmarkStart w:id="153" w:name="ET_speaker_עידית_חנוכה_64"/>
      <w:r w:rsidRPr="00E70A1F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E70A1F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 של התנהלות.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f6"/>
        <w:keepNext/>
        <w:rPr>
          <w:rtl/>
        </w:rPr>
      </w:pPr>
      <w:bookmarkStart w:id="154" w:name="ET_yor_5765_65"/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70A1F">
        <w:rPr>
          <w:rStyle w:val="TagStyle"/>
          <w:rtl/>
        </w:rPr>
        <w:t xml:space="preserve"> &lt;&lt; </w:t>
      </w:r>
      <w:proofErr w:type="spellStart"/>
      <w:r w:rsidRPr="00E70A1F">
        <w:rPr>
          <w:rStyle w:val="TagStyle"/>
          <w:rtl/>
        </w:rPr>
        <w:t>יור</w:t>
      </w:r>
      <w:proofErr w:type="spellEnd"/>
      <w:r w:rsidRPr="00E70A1F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נוסח? </w:t>
      </w:r>
    </w:p>
    <w:p w:rsidR="00E70A1F" w:rsidRDefault="00E70A1F" w:rsidP="00E70A1F">
      <w:pPr>
        <w:rPr>
          <w:rtl/>
          <w:lang w:eastAsia="he-IL"/>
        </w:rPr>
      </w:pPr>
    </w:p>
    <w:p w:rsidR="00E70A1F" w:rsidRDefault="00E70A1F" w:rsidP="00E70A1F">
      <w:pPr>
        <w:pStyle w:val="af9"/>
        <w:keepNext/>
        <w:rPr>
          <w:rtl/>
          <w:lang w:eastAsia="he-IL"/>
        </w:rPr>
      </w:pPr>
      <w:bookmarkStart w:id="155" w:name="_ETM_Q1_586000"/>
      <w:bookmarkStart w:id="156" w:name="ET_guest_853932_66"/>
      <w:bookmarkEnd w:id="155"/>
      <w:r w:rsidRPr="00E70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70A1F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"/>
    </w:p>
    <w:p w:rsidR="00E70A1F" w:rsidRDefault="00E70A1F" w:rsidP="00E70A1F">
      <w:pPr>
        <w:pStyle w:val="KeepWithNext"/>
        <w:rPr>
          <w:rtl/>
          <w:lang w:eastAsia="he-IL"/>
        </w:rPr>
      </w:pPr>
    </w:p>
    <w:p w:rsidR="00E70A1F" w:rsidRDefault="00E70A1F" w:rsidP="00E70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הצעה של נוסח. </w:t>
      </w:r>
    </w:p>
    <w:p w:rsidR="00913F42" w:rsidRDefault="00913F42" w:rsidP="00E70A1F">
      <w:pPr>
        <w:rPr>
          <w:rtl/>
          <w:lang w:eastAsia="he-IL"/>
        </w:rPr>
      </w:pPr>
      <w:bookmarkStart w:id="157" w:name="_ETM_Q1_587000"/>
      <w:bookmarkEnd w:id="157"/>
    </w:p>
    <w:p w:rsidR="00913F42" w:rsidRDefault="00913F42" w:rsidP="00913F42">
      <w:pPr>
        <w:pStyle w:val="a4"/>
        <w:keepNext/>
        <w:rPr>
          <w:rtl/>
        </w:rPr>
      </w:pPr>
      <w:bookmarkStart w:id="158" w:name="ET_speaker_איתי_עצמון_67"/>
      <w:r w:rsidRPr="00913F4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13F42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913F42" w:rsidRDefault="00913F42" w:rsidP="00913F42">
      <w:pPr>
        <w:pStyle w:val="KeepWithNext"/>
        <w:rPr>
          <w:rtl/>
          <w:lang w:eastAsia="he-IL"/>
        </w:rPr>
      </w:pPr>
    </w:p>
    <w:p w:rsidR="00913F42" w:rsidRDefault="00913F42" w:rsidP="00913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העברתם את ההצעה? </w:t>
      </w:r>
      <w:r w:rsidR="006F2C71">
        <w:rPr>
          <w:rFonts w:hint="cs"/>
          <w:rtl/>
          <w:lang w:eastAsia="he-IL"/>
        </w:rPr>
        <w:t>אלי לא הועבר דבר.</w:t>
      </w:r>
    </w:p>
    <w:p w:rsidR="006F2C71" w:rsidRDefault="006F2C71" w:rsidP="00913F42">
      <w:pPr>
        <w:rPr>
          <w:rtl/>
          <w:lang w:eastAsia="he-IL"/>
        </w:rPr>
      </w:pPr>
    </w:p>
    <w:p w:rsidR="006F2C71" w:rsidRDefault="006F2C71" w:rsidP="006F2C71">
      <w:pPr>
        <w:pStyle w:val="af6"/>
        <w:keepNext/>
        <w:rPr>
          <w:rtl/>
        </w:rPr>
      </w:pPr>
      <w:bookmarkStart w:id="159" w:name="ET_yor_5765_68"/>
      <w:r w:rsidRPr="006F2C71">
        <w:rPr>
          <w:rStyle w:val="TagStyle"/>
          <w:rtl/>
        </w:rPr>
        <w:t xml:space="preserve"> &lt;&lt; </w:t>
      </w:r>
      <w:proofErr w:type="spellStart"/>
      <w:r w:rsidRPr="006F2C71">
        <w:rPr>
          <w:rStyle w:val="TagStyle"/>
          <w:rtl/>
        </w:rPr>
        <w:t>יור</w:t>
      </w:r>
      <w:proofErr w:type="spellEnd"/>
      <w:r w:rsidRPr="006F2C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2C71">
        <w:rPr>
          <w:rStyle w:val="TagStyle"/>
          <w:rtl/>
        </w:rPr>
        <w:t xml:space="preserve"> &lt;&lt; </w:t>
      </w:r>
      <w:proofErr w:type="spellStart"/>
      <w:r w:rsidRPr="006F2C71">
        <w:rPr>
          <w:rStyle w:val="TagStyle"/>
          <w:rtl/>
        </w:rPr>
        <w:t>יור</w:t>
      </w:r>
      <w:proofErr w:type="spellEnd"/>
      <w:r w:rsidRPr="006F2C71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6F2C71" w:rsidRDefault="006F2C71" w:rsidP="006F2C71">
      <w:pPr>
        <w:pStyle w:val="KeepWithNext"/>
        <w:rPr>
          <w:rtl/>
          <w:lang w:eastAsia="he-IL"/>
        </w:rPr>
      </w:pPr>
    </w:p>
    <w:p w:rsidR="006F2C71" w:rsidRDefault="006F2C71" w:rsidP="006F2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שלחתם אותה ליועץ המשפטי </w:t>
      </w:r>
      <w:bookmarkStart w:id="160" w:name="_ETM_Q1_589000"/>
      <w:bookmarkEnd w:id="160"/>
      <w:r>
        <w:rPr>
          <w:rFonts w:hint="cs"/>
          <w:rtl/>
          <w:lang w:eastAsia="he-IL"/>
        </w:rPr>
        <w:t xml:space="preserve">של הוועדה? </w:t>
      </w:r>
    </w:p>
    <w:p w:rsidR="006F2C71" w:rsidRDefault="006F2C71" w:rsidP="006F2C71">
      <w:pPr>
        <w:rPr>
          <w:rtl/>
          <w:lang w:eastAsia="he-IL"/>
        </w:rPr>
      </w:pPr>
    </w:p>
    <w:p w:rsidR="006F2C71" w:rsidRDefault="006F2C71" w:rsidP="006F2C71">
      <w:pPr>
        <w:pStyle w:val="af9"/>
        <w:keepNext/>
        <w:rPr>
          <w:rtl/>
          <w:lang w:eastAsia="he-IL"/>
        </w:rPr>
      </w:pPr>
      <w:bookmarkStart w:id="161" w:name="_ETM_Q1_592000"/>
      <w:bookmarkStart w:id="162" w:name="ET_guest_853932_69"/>
      <w:bookmarkEnd w:id="161"/>
      <w:r w:rsidRPr="006F2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6F2C71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"/>
    </w:p>
    <w:p w:rsidR="006F2C71" w:rsidRDefault="006F2C71" w:rsidP="006F2C71">
      <w:pPr>
        <w:pStyle w:val="KeepWithNext"/>
        <w:rPr>
          <w:rtl/>
          <w:lang w:eastAsia="he-IL"/>
        </w:rPr>
      </w:pPr>
    </w:p>
    <w:p w:rsidR="006F2C71" w:rsidRDefault="006F2C71" w:rsidP="006F2C71">
      <w:pPr>
        <w:rPr>
          <w:rtl/>
          <w:lang w:eastAsia="he-IL"/>
        </w:rPr>
      </w:pPr>
      <w:bookmarkStart w:id="163" w:name="_ETM_Q1_593000"/>
      <w:bookmarkEnd w:id="163"/>
      <w:r>
        <w:rPr>
          <w:rFonts w:hint="cs"/>
          <w:rtl/>
          <w:lang w:eastAsia="he-IL"/>
        </w:rPr>
        <w:t xml:space="preserve">הבנו שהדיון עולה רק בשלב מאוד מאוחר. </w:t>
      </w:r>
    </w:p>
    <w:p w:rsidR="006F2C71" w:rsidRDefault="006F2C71" w:rsidP="006F2C71">
      <w:pPr>
        <w:rPr>
          <w:rtl/>
          <w:lang w:eastAsia="he-IL"/>
        </w:rPr>
      </w:pPr>
    </w:p>
    <w:p w:rsidR="006F2C71" w:rsidRDefault="006F2C71" w:rsidP="006F2C71">
      <w:pPr>
        <w:pStyle w:val="af6"/>
        <w:keepNext/>
        <w:rPr>
          <w:rtl/>
        </w:rPr>
      </w:pPr>
      <w:bookmarkStart w:id="164" w:name="ET_yor_5765_70"/>
      <w:r w:rsidRPr="006F2C71">
        <w:rPr>
          <w:rStyle w:val="TagStyle"/>
          <w:rtl/>
        </w:rPr>
        <w:t xml:space="preserve"> &lt;&lt; </w:t>
      </w:r>
      <w:proofErr w:type="spellStart"/>
      <w:r w:rsidRPr="006F2C71">
        <w:rPr>
          <w:rStyle w:val="TagStyle"/>
          <w:rtl/>
        </w:rPr>
        <w:t>יור</w:t>
      </w:r>
      <w:proofErr w:type="spellEnd"/>
      <w:r w:rsidRPr="006F2C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2C71">
        <w:rPr>
          <w:rStyle w:val="TagStyle"/>
          <w:rtl/>
        </w:rPr>
        <w:t xml:space="preserve"> &lt;&lt; </w:t>
      </w:r>
      <w:proofErr w:type="spellStart"/>
      <w:r w:rsidRPr="006F2C71">
        <w:rPr>
          <w:rStyle w:val="TagStyle"/>
          <w:rtl/>
        </w:rPr>
        <w:t>יור</w:t>
      </w:r>
      <w:proofErr w:type="spellEnd"/>
      <w:r w:rsidRPr="006F2C71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6F2C71" w:rsidRDefault="006F2C71" w:rsidP="006F2C71">
      <w:pPr>
        <w:pStyle w:val="KeepWithNext"/>
        <w:rPr>
          <w:rtl/>
          <w:lang w:eastAsia="he-IL"/>
        </w:rPr>
      </w:pPr>
    </w:p>
    <w:p w:rsidR="006F2C71" w:rsidRDefault="006F2C71" w:rsidP="006F2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</w:p>
    <w:p w:rsidR="006F2C71" w:rsidRDefault="006F2C71" w:rsidP="006F2C71">
      <w:pPr>
        <w:rPr>
          <w:rtl/>
          <w:lang w:eastAsia="he-IL"/>
        </w:rPr>
      </w:pPr>
    </w:p>
    <w:p w:rsidR="006F2C71" w:rsidRDefault="006F2C71" w:rsidP="006F2C71">
      <w:pPr>
        <w:pStyle w:val="a4"/>
        <w:keepNext/>
        <w:rPr>
          <w:rtl/>
        </w:rPr>
      </w:pPr>
      <w:bookmarkStart w:id="165" w:name="_ETM_Q1_595000"/>
      <w:bookmarkStart w:id="166" w:name="ET_speaker_עידית_חנוכה_71"/>
      <w:bookmarkEnd w:id="165"/>
      <w:r w:rsidRPr="006F2C71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6F2C71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6F2C71" w:rsidRDefault="006F2C71" w:rsidP="006F2C71">
      <w:pPr>
        <w:pStyle w:val="KeepWithNext"/>
        <w:rPr>
          <w:rtl/>
          <w:lang w:eastAsia="he-IL"/>
        </w:rPr>
      </w:pPr>
    </w:p>
    <w:p w:rsidR="006F2C71" w:rsidRDefault="006F2C71" w:rsidP="006F2C7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r w:rsidR="001C7CBA">
        <w:rPr>
          <w:rFonts w:hint="cs"/>
          <w:rtl/>
          <w:lang w:eastAsia="he-IL"/>
        </w:rPr>
        <w:t>?</w:t>
      </w:r>
    </w:p>
    <w:p w:rsidR="001C7CBA" w:rsidRDefault="001C7CBA" w:rsidP="006F2C71">
      <w:pPr>
        <w:rPr>
          <w:rtl/>
          <w:lang w:eastAsia="he-IL"/>
        </w:rPr>
      </w:pPr>
    </w:p>
    <w:p w:rsidR="001C7CBA" w:rsidRDefault="001C7CBA" w:rsidP="001C7CBA">
      <w:pPr>
        <w:pStyle w:val="af9"/>
        <w:keepNext/>
        <w:rPr>
          <w:rtl/>
          <w:lang w:eastAsia="he-IL"/>
        </w:rPr>
      </w:pPr>
      <w:bookmarkStart w:id="167" w:name="ET_guest_853932_72"/>
      <w:r w:rsidRPr="001C7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C7CBA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:rsidR="001C7CBA" w:rsidRDefault="001C7CBA" w:rsidP="001C7CBA">
      <w:pPr>
        <w:pStyle w:val="KeepWithNext"/>
        <w:rPr>
          <w:rtl/>
          <w:lang w:eastAsia="he-IL"/>
        </w:rPr>
      </w:pPr>
    </w:p>
    <w:p w:rsidR="001C7CBA" w:rsidRDefault="001C7CBA" w:rsidP="001C7CBA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 אתמול - - -</w:t>
      </w:r>
    </w:p>
    <w:p w:rsidR="001C7CBA" w:rsidRDefault="001C7CBA" w:rsidP="001C7CBA">
      <w:pPr>
        <w:rPr>
          <w:rtl/>
          <w:lang w:eastAsia="he-IL"/>
        </w:rPr>
      </w:pPr>
    </w:p>
    <w:p w:rsidR="001C7CBA" w:rsidRDefault="001C7CBA" w:rsidP="001C7CBA">
      <w:pPr>
        <w:pStyle w:val="a4"/>
        <w:keepNext/>
        <w:rPr>
          <w:rtl/>
        </w:rPr>
      </w:pPr>
      <w:bookmarkStart w:id="168" w:name="ET_speaker_עידית_חנוכה_73"/>
      <w:r w:rsidRPr="001C7CBA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1C7CBA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:rsidR="001C7CBA" w:rsidRDefault="001C7CBA" w:rsidP="001C7CBA">
      <w:pPr>
        <w:pStyle w:val="KeepWithNext"/>
        <w:rPr>
          <w:rtl/>
          <w:lang w:eastAsia="he-IL"/>
        </w:rPr>
      </w:pPr>
    </w:p>
    <w:p w:rsidR="001C7CBA" w:rsidRDefault="001C7CBA" w:rsidP="001C7CBA">
      <w:pPr>
        <w:rPr>
          <w:rtl/>
          <w:lang w:eastAsia="he-IL"/>
        </w:rPr>
      </w:pPr>
      <w:r>
        <w:rPr>
          <w:rFonts w:hint="cs"/>
          <w:rtl/>
          <w:lang w:eastAsia="he-IL"/>
        </w:rPr>
        <w:t>ההתנהלות פה בעייתית משהו.</w:t>
      </w:r>
    </w:p>
    <w:p w:rsidR="001C7CBA" w:rsidRDefault="001C7CBA" w:rsidP="001C7CBA">
      <w:pPr>
        <w:rPr>
          <w:rtl/>
          <w:lang w:eastAsia="he-IL"/>
        </w:rPr>
      </w:pPr>
    </w:p>
    <w:p w:rsidR="001C7CBA" w:rsidRDefault="001C7CBA" w:rsidP="001C7CBA">
      <w:pPr>
        <w:pStyle w:val="a4"/>
        <w:keepNext/>
        <w:rPr>
          <w:rtl/>
        </w:rPr>
      </w:pPr>
      <w:bookmarkStart w:id="169" w:name="_ETM_Q1_603000"/>
      <w:bookmarkStart w:id="170" w:name="ET_speaker_איתי_עצמון_74"/>
      <w:bookmarkEnd w:id="169"/>
      <w:r w:rsidRPr="001C7C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C7CBA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1C7CBA" w:rsidRDefault="001C7CBA" w:rsidP="001C7CBA">
      <w:pPr>
        <w:pStyle w:val="KeepWithNext"/>
        <w:rPr>
          <w:rtl/>
          <w:lang w:eastAsia="he-IL"/>
        </w:rPr>
      </w:pPr>
    </w:p>
    <w:p w:rsidR="001C7CBA" w:rsidRDefault="001C7CBA" w:rsidP="001C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לא מתנהלים בוועדת הכלכלה, אנחנו עובדים בצורה מסודרת ומנהלים הליכי חקיקה תקינים ולא עובדים כך. </w:t>
      </w:r>
    </w:p>
    <w:p w:rsidR="001C7CBA" w:rsidRDefault="001C7CBA" w:rsidP="001C7CBA">
      <w:pPr>
        <w:rPr>
          <w:rtl/>
          <w:lang w:eastAsia="he-IL"/>
        </w:rPr>
      </w:pPr>
    </w:p>
    <w:p w:rsidR="001C7CBA" w:rsidRDefault="001C7CBA" w:rsidP="001C7CBA">
      <w:pPr>
        <w:pStyle w:val="a4"/>
        <w:keepNext/>
        <w:rPr>
          <w:rtl/>
        </w:rPr>
      </w:pPr>
      <w:bookmarkStart w:id="171" w:name="_ETM_Q1_611000"/>
      <w:bookmarkStart w:id="172" w:name="ET_speaker_6151_75"/>
      <w:bookmarkEnd w:id="171"/>
      <w:r w:rsidRPr="001C7CB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C7CBA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1C7CBA" w:rsidRDefault="001C7CBA" w:rsidP="001C7CBA">
      <w:pPr>
        <w:pStyle w:val="KeepWithNext"/>
        <w:rPr>
          <w:rtl/>
          <w:lang w:eastAsia="he-IL"/>
        </w:rPr>
      </w:pPr>
    </w:p>
    <w:p w:rsidR="001C7CBA" w:rsidRDefault="001C7CBA" w:rsidP="001C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כולם פה מנומסים. רוצים להגיד לך ששלחו בזמן, לא קיבלו תשובה, </w:t>
      </w:r>
      <w:bookmarkStart w:id="173" w:name="_ETM_Q1_613000"/>
      <w:bookmarkEnd w:id="173"/>
      <w:r>
        <w:rPr>
          <w:rFonts w:hint="cs"/>
          <w:rtl/>
          <w:lang w:eastAsia="he-IL"/>
        </w:rPr>
        <w:t xml:space="preserve">ועכשיו אתה תקוע עם זה אז תקבל החלטה. </w:t>
      </w:r>
    </w:p>
    <w:p w:rsidR="0092229A" w:rsidRDefault="0092229A" w:rsidP="001C7CBA">
      <w:pPr>
        <w:rPr>
          <w:rtl/>
          <w:lang w:eastAsia="he-IL"/>
        </w:rPr>
      </w:pPr>
    </w:p>
    <w:p w:rsidR="0092229A" w:rsidRDefault="0092229A" w:rsidP="0092229A">
      <w:pPr>
        <w:pStyle w:val="af6"/>
        <w:keepNext/>
        <w:rPr>
          <w:rtl/>
        </w:rPr>
      </w:pPr>
      <w:bookmarkStart w:id="174" w:name="_ETM_Q1_616000"/>
      <w:bookmarkStart w:id="175" w:name="ET_yor_5765_76"/>
      <w:bookmarkEnd w:id="174"/>
      <w:r w:rsidRPr="0092229A">
        <w:rPr>
          <w:rStyle w:val="TagStyle"/>
          <w:rtl/>
        </w:rPr>
        <w:t xml:space="preserve"> &lt;&lt; </w:t>
      </w:r>
      <w:proofErr w:type="spellStart"/>
      <w:r w:rsidRPr="0092229A">
        <w:rPr>
          <w:rStyle w:val="TagStyle"/>
          <w:rtl/>
        </w:rPr>
        <w:t>יור</w:t>
      </w:r>
      <w:proofErr w:type="spellEnd"/>
      <w:r w:rsidRPr="00922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2229A">
        <w:rPr>
          <w:rStyle w:val="TagStyle"/>
          <w:rtl/>
        </w:rPr>
        <w:t xml:space="preserve"> &lt;&lt; </w:t>
      </w:r>
      <w:proofErr w:type="spellStart"/>
      <w:r w:rsidRPr="0092229A">
        <w:rPr>
          <w:rStyle w:val="TagStyle"/>
          <w:rtl/>
        </w:rPr>
        <w:t>יור</w:t>
      </w:r>
      <w:proofErr w:type="spellEnd"/>
      <w:r w:rsidRPr="0092229A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92229A" w:rsidRDefault="0092229A" w:rsidP="0092229A">
      <w:pPr>
        <w:pStyle w:val="KeepWithNext"/>
        <w:rPr>
          <w:rtl/>
          <w:lang w:eastAsia="he-IL"/>
        </w:rPr>
      </w:pPr>
    </w:p>
    <w:p w:rsidR="0092229A" w:rsidRDefault="0092229A" w:rsidP="00922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6" w:name="_ETM_Q1_617000"/>
      <w:bookmarkEnd w:id="176"/>
      <w:r>
        <w:rPr>
          <w:rFonts w:hint="cs"/>
          <w:rtl/>
          <w:lang w:eastAsia="he-IL"/>
        </w:rPr>
        <w:t>לא תקוע - - -</w:t>
      </w:r>
    </w:p>
    <w:p w:rsidR="0092229A" w:rsidRDefault="0092229A" w:rsidP="0092229A">
      <w:pPr>
        <w:rPr>
          <w:rtl/>
          <w:lang w:eastAsia="he-IL"/>
        </w:rPr>
      </w:pPr>
    </w:p>
    <w:p w:rsidR="0092229A" w:rsidRDefault="0092229A" w:rsidP="0092229A">
      <w:pPr>
        <w:pStyle w:val="a4"/>
        <w:keepNext/>
        <w:rPr>
          <w:rtl/>
        </w:rPr>
      </w:pPr>
      <w:bookmarkStart w:id="177" w:name="ET_speaker_5628_77"/>
      <w:r w:rsidRPr="009222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2229A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:rsidR="0092229A" w:rsidRDefault="0092229A" w:rsidP="0092229A">
      <w:pPr>
        <w:pStyle w:val="KeepWithNext"/>
        <w:rPr>
          <w:rtl/>
          <w:lang w:eastAsia="he-IL"/>
        </w:rPr>
      </w:pPr>
    </w:p>
    <w:p w:rsidR="0092229A" w:rsidRDefault="0092229A" w:rsidP="00922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proofErr w:type="spellStart"/>
      <w:r>
        <w:rPr>
          <w:rFonts w:hint="cs"/>
          <w:rtl/>
          <w:lang w:eastAsia="he-IL"/>
        </w:rPr>
        <w:t>הפיתרון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92229A" w:rsidRDefault="0092229A" w:rsidP="0092229A">
      <w:pPr>
        <w:rPr>
          <w:rtl/>
          <w:lang w:eastAsia="he-IL"/>
        </w:rPr>
      </w:pPr>
      <w:bookmarkStart w:id="178" w:name="_ETM_Q1_619000"/>
      <w:bookmarkEnd w:id="178"/>
    </w:p>
    <w:p w:rsidR="0092229A" w:rsidRDefault="0092229A" w:rsidP="0092229A">
      <w:pPr>
        <w:pStyle w:val="af6"/>
        <w:keepNext/>
        <w:rPr>
          <w:rtl/>
        </w:rPr>
      </w:pPr>
      <w:bookmarkStart w:id="179" w:name="ET_yor_5765_78"/>
      <w:r w:rsidRPr="0092229A">
        <w:rPr>
          <w:rStyle w:val="TagStyle"/>
          <w:rtl/>
        </w:rPr>
        <w:t xml:space="preserve"> &lt;&lt; </w:t>
      </w:r>
      <w:proofErr w:type="spellStart"/>
      <w:r w:rsidRPr="0092229A">
        <w:rPr>
          <w:rStyle w:val="TagStyle"/>
          <w:rtl/>
        </w:rPr>
        <w:t>יור</w:t>
      </w:r>
      <w:proofErr w:type="spellEnd"/>
      <w:r w:rsidRPr="0092229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2229A">
        <w:rPr>
          <w:rStyle w:val="TagStyle"/>
          <w:rtl/>
        </w:rPr>
        <w:t xml:space="preserve"> &lt;&lt; </w:t>
      </w:r>
      <w:proofErr w:type="spellStart"/>
      <w:r w:rsidRPr="0092229A">
        <w:rPr>
          <w:rStyle w:val="TagStyle"/>
          <w:rtl/>
        </w:rPr>
        <w:t>יור</w:t>
      </w:r>
      <w:proofErr w:type="spellEnd"/>
      <w:r w:rsidRPr="0092229A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92229A" w:rsidRDefault="0092229A" w:rsidP="0092229A">
      <w:pPr>
        <w:pStyle w:val="KeepWithNext"/>
        <w:rPr>
          <w:rtl/>
          <w:lang w:eastAsia="he-IL"/>
        </w:rPr>
      </w:pPr>
    </w:p>
    <w:p w:rsidR="0092229A" w:rsidRDefault="0092229A" w:rsidP="00922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אתה, אל תפריע לי, הבנתי את הכול, תאמין לי, סתם אתה מוסיף מילים. </w:t>
      </w:r>
      <w:r w:rsidR="00A16607">
        <w:rPr>
          <w:rFonts w:hint="cs"/>
          <w:rtl/>
          <w:lang w:eastAsia="he-IL"/>
        </w:rPr>
        <w:t>אנחנו יכולים, אדוני, רשות המיסים, זה חוזר מפה לקריאה ראשונה?</w:t>
      </w:r>
    </w:p>
    <w:p w:rsidR="00A16607" w:rsidRDefault="00A16607" w:rsidP="0092229A">
      <w:pPr>
        <w:rPr>
          <w:rtl/>
          <w:lang w:eastAsia="he-IL"/>
        </w:rPr>
      </w:pPr>
    </w:p>
    <w:p w:rsidR="00A16607" w:rsidRDefault="00A16607" w:rsidP="00A16607">
      <w:pPr>
        <w:pStyle w:val="af9"/>
        <w:keepNext/>
        <w:rPr>
          <w:rtl/>
          <w:lang w:eastAsia="he-IL"/>
        </w:rPr>
      </w:pPr>
      <w:bookmarkStart w:id="180" w:name="ET_guest_853932_79"/>
      <w:r w:rsidRPr="00A16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16607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:rsidR="00A16607" w:rsidRDefault="00A16607" w:rsidP="00A16607">
      <w:pPr>
        <w:pStyle w:val="KeepWithNext"/>
        <w:rPr>
          <w:rtl/>
          <w:lang w:eastAsia="he-IL"/>
        </w:rPr>
      </w:pPr>
    </w:p>
    <w:p w:rsidR="00A16607" w:rsidRDefault="00A16607" w:rsidP="00A166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הכנה לקריאה שנייה ושלישית. </w:t>
      </w:r>
    </w:p>
    <w:p w:rsidR="00A16607" w:rsidRDefault="00A16607" w:rsidP="00A16607">
      <w:pPr>
        <w:rPr>
          <w:rtl/>
          <w:lang w:eastAsia="he-IL"/>
        </w:rPr>
      </w:pPr>
    </w:p>
    <w:p w:rsidR="00A16607" w:rsidRDefault="00A16607" w:rsidP="00A16607">
      <w:pPr>
        <w:pStyle w:val="af6"/>
        <w:keepNext/>
        <w:rPr>
          <w:rtl/>
        </w:rPr>
      </w:pPr>
      <w:bookmarkStart w:id="181" w:name="_ETM_Q1_637000"/>
      <w:bookmarkStart w:id="182" w:name="ET_yor_5765_80"/>
      <w:bookmarkEnd w:id="181"/>
      <w:r w:rsidRPr="00A16607">
        <w:rPr>
          <w:rStyle w:val="TagStyle"/>
          <w:rtl/>
        </w:rPr>
        <w:t xml:space="preserve"> &lt;&lt; </w:t>
      </w:r>
      <w:proofErr w:type="spellStart"/>
      <w:r w:rsidRPr="00A16607">
        <w:rPr>
          <w:rStyle w:val="TagStyle"/>
          <w:rtl/>
        </w:rPr>
        <w:t>יור</w:t>
      </w:r>
      <w:proofErr w:type="spellEnd"/>
      <w:r w:rsidRPr="00A1660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6607">
        <w:rPr>
          <w:rStyle w:val="TagStyle"/>
          <w:rtl/>
        </w:rPr>
        <w:t xml:space="preserve"> &lt;&lt; </w:t>
      </w:r>
      <w:proofErr w:type="spellStart"/>
      <w:r w:rsidRPr="00A16607">
        <w:rPr>
          <w:rStyle w:val="TagStyle"/>
          <w:rtl/>
        </w:rPr>
        <w:t>יור</w:t>
      </w:r>
      <w:proofErr w:type="spellEnd"/>
      <w:r w:rsidRPr="00A16607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A16607" w:rsidRDefault="00A16607" w:rsidP="00A16607">
      <w:pPr>
        <w:pStyle w:val="KeepWithNext"/>
        <w:rPr>
          <w:rtl/>
          <w:lang w:eastAsia="he-IL"/>
        </w:rPr>
      </w:pPr>
    </w:p>
    <w:p w:rsidR="00A16607" w:rsidRDefault="00A16607" w:rsidP="00A16607">
      <w:pPr>
        <w:rPr>
          <w:rtl/>
          <w:lang w:eastAsia="he-IL"/>
        </w:rPr>
      </w:pPr>
      <w:bookmarkStart w:id="183" w:name="_ETM_Q1_638000"/>
      <w:bookmarkEnd w:id="183"/>
      <w:r>
        <w:rPr>
          <w:rFonts w:hint="cs"/>
          <w:rtl/>
          <w:lang w:eastAsia="he-IL"/>
        </w:rPr>
        <w:t xml:space="preserve">זה הולך </w:t>
      </w:r>
      <w:bookmarkStart w:id="184" w:name="_ETM_Q1_640000"/>
      <w:bookmarkEnd w:id="184"/>
      <w:r>
        <w:rPr>
          <w:rFonts w:hint="cs"/>
          <w:rtl/>
          <w:lang w:eastAsia="he-IL"/>
        </w:rPr>
        <w:t xml:space="preserve">להצבעה במליאה לקריאה ראשונה וחוזר אלינו לקריאה שנייה ושלישית. </w:t>
      </w:r>
      <w:bookmarkStart w:id="185" w:name="_ETM_Q1_645000"/>
      <w:bookmarkEnd w:id="185"/>
      <w:r>
        <w:rPr>
          <w:rFonts w:hint="cs"/>
          <w:rtl/>
          <w:lang w:eastAsia="he-IL"/>
        </w:rPr>
        <w:t xml:space="preserve">אנחנו נגיד לפרוטוקול מה השיפורים בחוק שייעשו לקראת הקריאה השנייה והשלישית ונצביע על הנוסח כפי שהוא. זה מקובל עליכם? </w:t>
      </w:r>
    </w:p>
    <w:p w:rsidR="00E04229" w:rsidRDefault="00E04229" w:rsidP="00A16607">
      <w:pPr>
        <w:rPr>
          <w:rtl/>
          <w:lang w:eastAsia="he-IL"/>
        </w:rPr>
      </w:pPr>
      <w:bookmarkStart w:id="186" w:name="_ETM_Q1_651000"/>
      <w:bookmarkEnd w:id="186"/>
    </w:p>
    <w:p w:rsidR="00E04229" w:rsidRDefault="00E04229" w:rsidP="00E04229">
      <w:pPr>
        <w:pStyle w:val="af9"/>
        <w:keepNext/>
        <w:rPr>
          <w:rtl/>
          <w:lang w:eastAsia="he-IL"/>
        </w:rPr>
      </w:pPr>
      <w:bookmarkStart w:id="187" w:name="_ETM_Q1_652000"/>
      <w:bookmarkStart w:id="188" w:name="ET_guest_853932_81"/>
      <w:bookmarkEnd w:id="187"/>
      <w:r w:rsidRPr="00E04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04229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:rsidR="00E04229" w:rsidRDefault="00E04229" w:rsidP="00E04229">
      <w:pPr>
        <w:pStyle w:val="KeepWithNext"/>
        <w:rPr>
          <w:rtl/>
          <w:lang w:eastAsia="he-IL"/>
        </w:rPr>
      </w:pPr>
    </w:p>
    <w:p w:rsidR="00E04229" w:rsidRDefault="00E04229" w:rsidP="00E0422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9" w:name="_ETM_Q1_653000"/>
      <w:bookmarkEnd w:id="189"/>
      <w:r>
        <w:rPr>
          <w:rFonts w:hint="cs"/>
          <w:rtl/>
          <w:lang w:eastAsia="he-IL"/>
        </w:rPr>
        <w:t xml:space="preserve">ן. </w:t>
      </w:r>
    </w:p>
    <w:p w:rsidR="00E04229" w:rsidRDefault="00E04229" w:rsidP="00E04229">
      <w:pPr>
        <w:rPr>
          <w:rtl/>
          <w:lang w:eastAsia="he-IL"/>
        </w:rPr>
      </w:pPr>
    </w:p>
    <w:p w:rsidR="00E04229" w:rsidRDefault="00E04229" w:rsidP="00E04229">
      <w:pPr>
        <w:pStyle w:val="af6"/>
        <w:keepNext/>
        <w:rPr>
          <w:rtl/>
        </w:rPr>
      </w:pPr>
      <w:bookmarkStart w:id="190" w:name="_ETM_Q1_654000"/>
      <w:bookmarkStart w:id="191" w:name="ET_yor_5765_82"/>
      <w:bookmarkEnd w:id="190"/>
      <w:r w:rsidRPr="00E04229">
        <w:rPr>
          <w:rStyle w:val="TagStyle"/>
          <w:rtl/>
        </w:rPr>
        <w:t xml:space="preserve"> &lt;&lt; </w:t>
      </w:r>
      <w:proofErr w:type="spellStart"/>
      <w:r w:rsidRPr="00E04229">
        <w:rPr>
          <w:rStyle w:val="TagStyle"/>
          <w:rtl/>
        </w:rPr>
        <w:t>יור</w:t>
      </w:r>
      <w:proofErr w:type="spellEnd"/>
      <w:r w:rsidRPr="00E0422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4229">
        <w:rPr>
          <w:rStyle w:val="TagStyle"/>
          <w:rtl/>
        </w:rPr>
        <w:t xml:space="preserve"> &lt;&lt; </w:t>
      </w:r>
      <w:proofErr w:type="spellStart"/>
      <w:r w:rsidRPr="00E04229">
        <w:rPr>
          <w:rStyle w:val="TagStyle"/>
          <w:rtl/>
        </w:rPr>
        <w:t>יור</w:t>
      </w:r>
      <w:proofErr w:type="spellEnd"/>
      <w:r w:rsidRPr="00E04229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E04229" w:rsidRDefault="00E04229" w:rsidP="00E04229">
      <w:pPr>
        <w:pStyle w:val="KeepWithNext"/>
        <w:rPr>
          <w:rtl/>
          <w:lang w:eastAsia="he-IL"/>
        </w:rPr>
      </w:pPr>
    </w:p>
    <w:p w:rsidR="00E04229" w:rsidRDefault="00E04229" w:rsidP="00E04229">
      <w:pPr>
        <w:rPr>
          <w:rtl/>
          <w:lang w:eastAsia="he-IL"/>
        </w:rPr>
      </w:pPr>
      <w:bookmarkStart w:id="192" w:name="_ETM_Q1_655000"/>
      <w:bookmarkEnd w:id="192"/>
      <w:r>
        <w:rPr>
          <w:rFonts w:hint="cs"/>
          <w:rtl/>
          <w:lang w:eastAsia="he-IL"/>
        </w:rPr>
        <w:t xml:space="preserve">אז תגידו לנו את התיקונים העתידיים שאתם רוצים להוסיף. </w:t>
      </w:r>
      <w:bookmarkStart w:id="193" w:name="_ETM_Q1_659000"/>
      <w:bookmarkEnd w:id="193"/>
    </w:p>
    <w:p w:rsidR="00E04229" w:rsidRDefault="00E04229" w:rsidP="00E04229">
      <w:pPr>
        <w:rPr>
          <w:rtl/>
          <w:lang w:eastAsia="he-IL"/>
        </w:rPr>
      </w:pPr>
    </w:p>
    <w:p w:rsidR="00E04229" w:rsidRDefault="00E04229" w:rsidP="00E04229">
      <w:pPr>
        <w:pStyle w:val="a4"/>
        <w:keepNext/>
        <w:rPr>
          <w:rtl/>
        </w:rPr>
      </w:pPr>
      <w:bookmarkStart w:id="194" w:name="ET_speaker_איתי_עצמון_83"/>
      <w:r w:rsidRPr="00E0422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04229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E04229" w:rsidRDefault="00E04229" w:rsidP="00E04229">
      <w:pPr>
        <w:pStyle w:val="KeepWithNext"/>
        <w:rPr>
          <w:rtl/>
          <w:lang w:eastAsia="he-IL"/>
        </w:rPr>
      </w:pPr>
    </w:p>
    <w:p w:rsidR="00E04229" w:rsidRDefault="00E04229" w:rsidP="00E04229">
      <w:pPr>
        <w:rPr>
          <w:rtl/>
          <w:lang w:eastAsia="he-IL"/>
        </w:rPr>
      </w:pPr>
      <w:r>
        <w:rPr>
          <w:rFonts w:hint="cs"/>
          <w:rtl/>
          <w:lang w:eastAsia="he-IL"/>
        </w:rPr>
        <w:t>אוכל גם לכתוב בדברי ההסבר שבעת הכנת הצעת החוק לקריאה השנייה והשלישית הוועדה תבחן - - -</w:t>
      </w:r>
    </w:p>
    <w:p w:rsidR="00E04229" w:rsidRDefault="00E04229" w:rsidP="00E04229">
      <w:pPr>
        <w:pStyle w:val="af6"/>
        <w:keepNext/>
        <w:rPr>
          <w:rtl/>
        </w:rPr>
      </w:pPr>
      <w:bookmarkStart w:id="195" w:name="ET_yor_5765_84"/>
      <w:r w:rsidRPr="00E04229">
        <w:rPr>
          <w:rStyle w:val="TagStyle"/>
          <w:rtl/>
        </w:rPr>
        <w:t xml:space="preserve"> &lt;&lt; </w:t>
      </w:r>
      <w:proofErr w:type="spellStart"/>
      <w:r w:rsidRPr="00E04229">
        <w:rPr>
          <w:rStyle w:val="TagStyle"/>
          <w:rtl/>
        </w:rPr>
        <w:t>יור</w:t>
      </w:r>
      <w:proofErr w:type="spellEnd"/>
      <w:r w:rsidRPr="00E0422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4229">
        <w:rPr>
          <w:rStyle w:val="TagStyle"/>
          <w:rtl/>
        </w:rPr>
        <w:t xml:space="preserve"> &lt;&lt; </w:t>
      </w:r>
      <w:proofErr w:type="spellStart"/>
      <w:r w:rsidRPr="00E04229">
        <w:rPr>
          <w:rStyle w:val="TagStyle"/>
          <w:rtl/>
        </w:rPr>
        <w:t>יור</w:t>
      </w:r>
      <w:proofErr w:type="spellEnd"/>
      <w:r w:rsidRPr="00E04229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:rsidR="00E04229" w:rsidRDefault="00E04229" w:rsidP="00E04229">
      <w:pPr>
        <w:pStyle w:val="KeepWithNext"/>
        <w:rPr>
          <w:rtl/>
          <w:lang w:eastAsia="he-IL"/>
        </w:rPr>
      </w:pPr>
    </w:p>
    <w:p w:rsidR="00E04229" w:rsidRDefault="00E04229" w:rsidP="00E04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הובהר שיוכנסו שינויים </w:t>
      </w:r>
      <w:bookmarkStart w:id="196" w:name="_ETM_Q1_668000"/>
      <w:bookmarkEnd w:id="196"/>
      <w:r>
        <w:rPr>
          <w:rFonts w:hint="cs"/>
          <w:rtl/>
          <w:lang w:eastAsia="he-IL"/>
        </w:rPr>
        <w:t>לפי המדיניות שהוצגה כבר בדיון על קריאה ראשונה.</w:t>
      </w:r>
      <w:bookmarkStart w:id="197" w:name="_ETM_Q1_672000"/>
      <w:bookmarkStart w:id="198" w:name="_ETM_Q1_673000"/>
      <w:bookmarkEnd w:id="197"/>
      <w:bookmarkEnd w:id="198"/>
      <w:r>
        <w:rPr>
          <w:rFonts w:hint="cs"/>
          <w:rtl/>
          <w:lang w:eastAsia="he-IL"/>
        </w:rPr>
        <w:t xml:space="preserve"> רשות המיסים, </w:t>
      </w:r>
      <w:bookmarkStart w:id="199" w:name="_ETM_Q1_677000"/>
      <w:bookmarkEnd w:id="199"/>
      <w:r>
        <w:rPr>
          <w:rFonts w:hint="cs"/>
          <w:rtl/>
          <w:lang w:eastAsia="he-IL"/>
        </w:rPr>
        <w:t xml:space="preserve">אנא אמור לפרוטוקול את השיפורים לחוק שיעוגנו בו בהכנה לקריאה השנייה והשלישית. </w:t>
      </w:r>
    </w:p>
    <w:p w:rsidR="00E04229" w:rsidRDefault="00E04229" w:rsidP="00E04229">
      <w:pPr>
        <w:rPr>
          <w:rtl/>
          <w:lang w:eastAsia="he-IL"/>
        </w:rPr>
      </w:pPr>
    </w:p>
    <w:p w:rsidR="00E04229" w:rsidRDefault="00E04229" w:rsidP="00E04229">
      <w:pPr>
        <w:pStyle w:val="af9"/>
        <w:keepNext/>
        <w:rPr>
          <w:rtl/>
          <w:lang w:eastAsia="he-IL"/>
        </w:rPr>
      </w:pPr>
      <w:bookmarkStart w:id="200" w:name="_ETM_Q1_684000"/>
      <w:bookmarkStart w:id="201" w:name="ET_guest_853932_85"/>
      <w:bookmarkEnd w:id="200"/>
      <w:r w:rsidRPr="00E04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04229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:rsidR="00E04229" w:rsidRDefault="00E04229" w:rsidP="00E04229">
      <w:pPr>
        <w:pStyle w:val="KeepWithNext"/>
        <w:rPr>
          <w:rtl/>
          <w:lang w:eastAsia="he-IL"/>
        </w:rPr>
      </w:pPr>
    </w:p>
    <w:p w:rsidR="00694FA1" w:rsidRDefault="00E04229" w:rsidP="00694FA1">
      <w:pPr>
        <w:rPr>
          <w:rtl/>
          <w:lang w:eastAsia="he-IL"/>
        </w:rPr>
      </w:pPr>
      <w:bookmarkStart w:id="202" w:name="_ETM_Q1_686000"/>
      <w:bookmarkEnd w:id="202"/>
      <w:r>
        <w:rPr>
          <w:rFonts w:hint="cs"/>
          <w:rtl/>
          <w:lang w:eastAsia="he-IL"/>
        </w:rPr>
        <w:t xml:space="preserve">יש שיפורים טכניים שזה ניסוח ההגדרה בצורה יותר מדויקת בהתאם לחוקי מס אחרים, זה שיפור אחד שאנחנו רוצים לעשות בקריאה השנייה. </w:t>
      </w:r>
      <w:r w:rsidR="00694FA1">
        <w:rPr>
          <w:rFonts w:hint="cs"/>
          <w:rtl/>
          <w:lang w:eastAsia="he-IL"/>
        </w:rPr>
        <w:t xml:space="preserve">מבחינה מהותית, יש שתי </w:t>
      </w:r>
      <w:bookmarkStart w:id="203" w:name="_ETM_Q1_695000"/>
      <w:bookmarkEnd w:id="203"/>
      <w:r w:rsidR="00694FA1">
        <w:rPr>
          <w:rFonts w:hint="cs"/>
          <w:rtl/>
          <w:lang w:eastAsia="he-IL"/>
        </w:rPr>
        <w:t xml:space="preserve">קבוצות נוספות שנרצה להוסיף, הקבוצה של בנה ביתך וקבוצה </w:t>
      </w:r>
      <w:bookmarkStart w:id="204" w:name="_ETM_Q1_705000"/>
      <w:bookmarkEnd w:id="204"/>
      <w:r w:rsidR="00694FA1">
        <w:rPr>
          <w:rFonts w:hint="cs"/>
          <w:rtl/>
          <w:lang w:eastAsia="he-IL"/>
        </w:rPr>
        <w:t xml:space="preserve">של אנשים שגרים בדירה שאינה מוגדרת כדירת מקרקעין לעניין חוק </w:t>
      </w:r>
      <w:bookmarkStart w:id="205" w:name="_ETM_Q1_713000"/>
      <w:bookmarkEnd w:id="205"/>
      <w:r w:rsidR="00694FA1">
        <w:rPr>
          <w:rFonts w:hint="cs"/>
          <w:rtl/>
          <w:lang w:eastAsia="he-IL"/>
        </w:rPr>
        <w:t>מיסוי מקרקעין בגלל בעיות בחוקיות של הדירה. במקרים כאלה</w:t>
      </w:r>
      <w:bookmarkStart w:id="206" w:name="_ETM_Q1_724000"/>
      <w:bookmarkEnd w:id="206"/>
      <w:r w:rsidR="00694FA1">
        <w:rPr>
          <w:rFonts w:hint="cs"/>
          <w:rtl/>
          <w:lang w:eastAsia="he-IL"/>
        </w:rPr>
        <w:t>, כשיש למישהו קרקע -</w:t>
      </w:r>
      <w:bookmarkStart w:id="207" w:name="_ETM_Q1_726000"/>
      <w:bookmarkEnd w:id="207"/>
      <w:r w:rsidR="00694FA1">
        <w:rPr>
          <w:rFonts w:hint="cs"/>
          <w:rtl/>
          <w:lang w:eastAsia="he-IL"/>
        </w:rPr>
        <w:t xml:space="preserve"> - - </w:t>
      </w:r>
    </w:p>
    <w:p w:rsidR="00694FA1" w:rsidRDefault="00694FA1" w:rsidP="00694FA1">
      <w:pPr>
        <w:rPr>
          <w:rtl/>
          <w:lang w:eastAsia="he-IL"/>
        </w:rPr>
      </w:pPr>
    </w:p>
    <w:p w:rsidR="00694FA1" w:rsidRDefault="00694FA1" w:rsidP="00694FA1">
      <w:pPr>
        <w:pStyle w:val="af6"/>
        <w:keepNext/>
        <w:rPr>
          <w:rtl/>
        </w:rPr>
      </w:pPr>
      <w:bookmarkStart w:id="208" w:name="_ETM_Q1_729000"/>
      <w:bookmarkStart w:id="209" w:name="ET_yor_5765_86"/>
      <w:bookmarkEnd w:id="208"/>
      <w:r w:rsidRPr="00694FA1">
        <w:rPr>
          <w:rStyle w:val="TagStyle"/>
          <w:rtl/>
        </w:rPr>
        <w:t xml:space="preserve"> &lt;&lt; </w:t>
      </w:r>
      <w:proofErr w:type="spellStart"/>
      <w:r w:rsidRPr="00694FA1">
        <w:rPr>
          <w:rStyle w:val="TagStyle"/>
          <w:rtl/>
        </w:rPr>
        <w:t>יור</w:t>
      </w:r>
      <w:proofErr w:type="spellEnd"/>
      <w:r w:rsidRPr="00694F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4FA1">
        <w:rPr>
          <w:rStyle w:val="TagStyle"/>
          <w:rtl/>
        </w:rPr>
        <w:t xml:space="preserve"> &lt;&lt; </w:t>
      </w:r>
      <w:proofErr w:type="spellStart"/>
      <w:r w:rsidRPr="00694FA1">
        <w:rPr>
          <w:rStyle w:val="TagStyle"/>
          <w:rtl/>
        </w:rPr>
        <w:t>יור</w:t>
      </w:r>
      <w:proofErr w:type="spellEnd"/>
      <w:r w:rsidRPr="00694FA1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694FA1" w:rsidRDefault="00694FA1" w:rsidP="00694FA1">
      <w:pPr>
        <w:pStyle w:val="KeepWithNext"/>
        <w:rPr>
          <w:rtl/>
          <w:lang w:eastAsia="he-IL"/>
        </w:rPr>
      </w:pPr>
    </w:p>
    <w:p w:rsidR="00694FA1" w:rsidRDefault="00694FA1" w:rsidP="00694FA1">
      <w:pPr>
        <w:rPr>
          <w:rtl/>
          <w:lang w:eastAsia="he-IL"/>
        </w:rPr>
      </w:pPr>
      <w:bookmarkStart w:id="210" w:name="_ETM_Q1_730000"/>
      <w:bookmarkEnd w:id="210"/>
      <w:r>
        <w:rPr>
          <w:rFonts w:hint="cs"/>
          <w:rtl/>
          <w:lang w:eastAsia="he-IL"/>
        </w:rPr>
        <w:t xml:space="preserve">אני שמעתי על מקרה כזה: יתום נחשב ליורש </w:t>
      </w:r>
      <w:bookmarkStart w:id="211" w:name="_ETM_Q1_737000"/>
      <w:bookmarkEnd w:id="211"/>
      <w:r>
        <w:rPr>
          <w:rFonts w:hint="cs"/>
          <w:rtl/>
          <w:lang w:eastAsia="he-IL"/>
        </w:rPr>
        <w:t xml:space="preserve">בית אביו אבל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בת 50 והיא תחיה עוד </w:t>
      </w:r>
      <w:bookmarkStart w:id="212" w:name="_ETM_Q1_741000"/>
      <w:bookmarkEnd w:id="212"/>
      <w:r>
        <w:rPr>
          <w:rFonts w:hint="cs"/>
          <w:rtl/>
          <w:lang w:eastAsia="he-IL"/>
        </w:rPr>
        <w:t xml:space="preserve">40 שנים, אז הוא לא יכול לקבל זכאויות מסוימות כי הוא יורש של בית שיגיע אליו עוד 40 שנים. הבנת את המצב? זה לא בנושא </w:t>
      </w:r>
      <w:bookmarkStart w:id="213" w:name="_ETM_Q1_760000"/>
      <w:bookmarkEnd w:id="213"/>
      <w:r>
        <w:rPr>
          <w:rFonts w:hint="cs"/>
          <w:rtl/>
          <w:lang w:eastAsia="he-IL"/>
        </w:rPr>
        <w:t xml:space="preserve">מענקי עבודה אבל זו השפעה אחרת. </w:t>
      </w:r>
      <w:r w:rsidR="00CE1CBD">
        <w:rPr>
          <w:rFonts w:hint="cs"/>
          <w:rtl/>
          <w:lang w:eastAsia="he-IL"/>
        </w:rPr>
        <w:t>אז היתום נדפק. כתוב בתורה שלא לענות יתום ואלמנה.</w:t>
      </w:r>
    </w:p>
    <w:p w:rsidR="00CE1CBD" w:rsidRDefault="00CE1CBD" w:rsidP="00694FA1">
      <w:pPr>
        <w:rPr>
          <w:rtl/>
          <w:lang w:eastAsia="he-IL"/>
        </w:rPr>
      </w:pPr>
    </w:p>
    <w:p w:rsidR="00CE1CBD" w:rsidRDefault="00CE1CBD" w:rsidP="00CE1CBD">
      <w:pPr>
        <w:pStyle w:val="a4"/>
        <w:keepNext/>
        <w:rPr>
          <w:rtl/>
        </w:rPr>
      </w:pPr>
      <w:bookmarkStart w:id="214" w:name="ET_speaker_5628_87"/>
      <w:r w:rsidRPr="00CE1CB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E1CBD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:rsidR="00CE1CBD" w:rsidRDefault="00CE1CBD" w:rsidP="00CE1CBD">
      <w:pPr>
        <w:pStyle w:val="KeepWithNext"/>
        <w:rPr>
          <w:rtl/>
          <w:lang w:eastAsia="he-IL"/>
        </w:rPr>
      </w:pPr>
    </w:p>
    <w:p w:rsidR="00CE1CBD" w:rsidRDefault="00CE1CBD" w:rsidP="00CE1CB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5" w:name="_ETM_Q1_783000"/>
      <w:bookmarkEnd w:id="215"/>
      <w:r>
        <w:rPr>
          <w:rFonts w:hint="cs"/>
          <w:rtl/>
          <w:lang w:eastAsia="he-IL"/>
        </w:rPr>
        <w:t xml:space="preserve">ה לא בקואליציה. </w:t>
      </w:r>
    </w:p>
    <w:p w:rsidR="00CE1CBD" w:rsidRDefault="00CE1CBD" w:rsidP="00CE1CBD">
      <w:pPr>
        <w:rPr>
          <w:rtl/>
          <w:lang w:eastAsia="he-IL"/>
        </w:rPr>
      </w:pPr>
      <w:bookmarkStart w:id="216" w:name="_ETM_Q1_786000"/>
      <w:bookmarkEnd w:id="216"/>
    </w:p>
    <w:p w:rsidR="00CE1CBD" w:rsidRDefault="00CE1CBD" w:rsidP="00CE1CBD">
      <w:pPr>
        <w:pStyle w:val="af6"/>
        <w:keepNext/>
        <w:rPr>
          <w:rtl/>
        </w:rPr>
      </w:pPr>
      <w:bookmarkStart w:id="217" w:name="ET_yor_5765_88"/>
      <w:r w:rsidRPr="00CE1CBD">
        <w:rPr>
          <w:rStyle w:val="TagStyle"/>
          <w:rtl/>
        </w:rPr>
        <w:t xml:space="preserve"> &lt;&lt; </w:t>
      </w:r>
      <w:proofErr w:type="spellStart"/>
      <w:r w:rsidRPr="00CE1CBD">
        <w:rPr>
          <w:rStyle w:val="TagStyle"/>
          <w:rtl/>
        </w:rPr>
        <w:t>יור</w:t>
      </w:r>
      <w:proofErr w:type="spellEnd"/>
      <w:r w:rsidRPr="00CE1C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1CBD">
        <w:rPr>
          <w:rStyle w:val="TagStyle"/>
          <w:rtl/>
        </w:rPr>
        <w:t xml:space="preserve"> &lt;&lt; </w:t>
      </w:r>
      <w:proofErr w:type="spellStart"/>
      <w:r w:rsidRPr="00CE1CBD">
        <w:rPr>
          <w:rStyle w:val="TagStyle"/>
          <w:rtl/>
        </w:rPr>
        <w:t>יור</w:t>
      </w:r>
      <w:proofErr w:type="spellEnd"/>
      <w:r w:rsidRPr="00CE1CBD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CE1CBD" w:rsidRDefault="00CE1CBD" w:rsidP="00CE1CBD">
      <w:pPr>
        <w:pStyle w:val="KeepWithNext"/>
        <w:rPr>
          <w:rtl/>
          <w:lang w:eastAsia="he-IL"/>
        </w:rPr>
      </w:pPr>
    </w:p>
    <w:p w:rsidR="00CE1CBD" w:rsidRDefault="00CE1CBD" w:rsidP="00CE1C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מכיר את המצב הזה? </w:t>
      </w:r>
    </w:p>
    <w:p w:rsidR="00CE1CBD" w:rsidRDefault="00CE1CBD" w:rsidP="00CE1CBD">
      <w:pPr>
        <w:rPr>
          <w:rtl/>
          <w:lang w:eastAsia="he-IL"/>
        </w:rPr>
      </w:pPr>
    </w:p>
    <w:p w:rsidR="00CE1CBD" w:rsidRDefault="00CE1CBD" w:rsidP="00CE1CBD">
      <w:pPr>
        <w:pStyle w:val="af9"/>
        <w:keepNext/>
        <w:rPr>
          <w:rtl/>
          <w:lang w:eastAsia="he-IL"/>
        </w:rPr>
      </w:pPr>
      <w:bookmarkStart w:id="218" w:name="_ETM_Q1_788000"/>
      <w:bookmarkStart w:id="219" w:name="ET_guest_853932_89"/>
      <w:bookmarkEnd w:id="218"/>
      <w:r w:rsidRPr="00CE1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CE1CBD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"/>
    </w:p>
    <w:p w:rsidR="00CE1CBD" w:rsidRDefault="00CE1CBD" w:rsidP="00CE1CBD">
      <w:pPr>
        <w:pStyle w:val="KeepWithNext"/>
        <w:rPr>
          <w:rtl/>
          <w:lang w:eastAsia="he-IL"/>
        </w:rPr>
      </w:pPr>
    </w:p>
    <w:p w:rsidR="00CE1CBD" w:rsidRDefault="00CE1CBD" w:rsidP="00CE1C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את המצב הזה. </w:t>
      </w:r>
    </w:p>
    <w:p w:rsidR="00CE1CBD" w:rsidRDefault="00CE1CBD" w:rsidP="00CE1CBD">
      <w:pPr>
        <w:rPr>
          <w:rtl/>
          <w:lang w:eastAsia="he-IL"/>
        </w:rPr>
      </w:pPr>
    </w:p>
    <w:p w:rsidR="00CE1CBD" w:rsidRDefault="00CE1CBD" w:rsidP="00CE1CBD">
      <w:pPr>
        <w:pStyle w:val="af6"/>
        <w:keepNext/>
        <w:rPr>
          <w:rtl/>
        </w:rPr>
      </w:pPr>
      <w:bookmarkStart w:id="220" w:name="_ETM_Q1_790000"/>
      <w:bookmarkStart w:id="221" w:name="ET_yor_5765_90"/>
      <w:bookmarkEnd w:id="220"/>
      <w:r w:rsidRPr="00CE1CBD">
        <w:rPr>
          <w:rStyle w:val="TagStyle"/>
          <w:rtl/>
        </w:rPr>
        <w:t xml:space="preserve"> &lt;&lt; </w:t>
      </w:r>
      <w:proofErr w:type="spellStart"/>
      <w:r w:rsidRPr="00CE1CBD">
        <w:rPr>
          <w:rStyle w:val="TagStyle"/>
          <w:rtl/>
        </w:rPr>
        <w:t>יור</w:t>
      </w:r>
      <w:proofErr w:type="spellEnd"/>
      <w:r w:rsidRPr="00CE1C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1CBD">
        <w:rPr>
          <w:rStyle w:val="TagStyle"/>
          <w:rtl/>
        </w:rPr>
        <w:t xml:space="preserve"> &lt;&lt; </w:t>
      </w:r>
      <w:proofErr w:type="spellStart"/>
      <w:r w:rsidRPr="00CE1CBD">
        <w:rPr>
          <w:rStyle w:val="TagStyle"/>
          <w:rtl/>
        </w:rPr>
        <w:t>יור</w:t>
      </w:r>
      <w:proofErr w:type="spellEnd"/>
      <w:r w:rsidRPr="00CE1CBD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CE1CBD" w:rsidRDefault="00CE1CBD" w:rsidP="00CE1CBD">
      <w:pPr>
        <w:pStyle w:val="KeepWithNext"/>
        <w:rPr>
          <w:rtl/>
          <w:lang w:eastAsia="he-IL"/>
        </w:rPr>
      </w:pPr>
    </w:p>
    <w:p w:rsidR="00CE1CBD" w:rsidRDefault="00CE1CBD" w:rsidP="00CE1C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תעמיק בזה, תבדוק לי את זה. </w:t>
      </w:r>
      <w:bookmarkStart w:id="222" w:name="_ETM_Q1_789000"/>
      <w:bookmarkEnd w:id="222"/>
      <w:r>
        <w:rPr>
          <w:rFonts w:hint="cs"/>
          <w:rtl/>
          <w:lang w:eastAsia="he-IL"/>
        </w:rPr>
        <w:t xml:space="preserve">אמרת מה חשוב לך לעגן בחקיקה העתידית. </w:t>
      </w:r>
    </w:p>
    <w:p w:rsidR="00CE1CBD" w:rsidRDefault="00CE1CBD" w:rsidP="00CE1CBD">
      <w:pPr>
        <w:rPr>
          <w:rtl/>
          <w:lang w:eastAsia="he-IL"/>
        </w:rPr>
      </w:pPr>
    </w:p>
    <w:p w:rsidR="00CE1CBD" w:rsidRDefault="00CE1CBD" w:rsidP="00CE1CBD">
      <w:pPr>
        <w:pStyle w:val="a4"/>
        <w:keepNext/>
        <w:rPr>
          <w:rtl/>
        </w:rPr>
      </w:pPr>
      <w:bookmarkStart w:id="223" w:name="_ETM_Q1_804000"/>
      <w:bookmarkStart w:id="224" w:name="ET_speaker_איתי_עצמון_91"/>
      <w:bookmarkEnd w:id="223"/>
      <w:r w:rsidRPr="00CE1CB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E1CBD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:rsidR="00CE1CBD" w:rsidRDefault="00CE1CBD" w:rsidP="00CE1CBD">
      <w:pPr>
        <w:pStyle w:val="KeepWithNext"/>
        <w:rPr>
          <w:rtl/>
          <w:lang w:eastAsia="he-IL"/>
        </w:rPr>
      </w:pPr>
    </w:p>
    <w:p w:rsidR="00CE1CBD" w:rsidRDefault="00CE1CBD" w:rsidP="00CE1CBD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הערות לגוף הנוסח כפי שמונח כרגע על שולחן הוועדה? אקר</w:t>
      </w:r>
      <w:bookmarkStart w:id="225" w:name="_ETM_Q1_810000"/>
      <w:bookmarkEnd w:id="225"/>
      <w:r>
        <w:rPr>
          <w:rFonts w:hint="cs"/>
          <w:rtl/>
          <w:lang w:eastAsia="he-IL"/>
        </w:rPr>
        <w:t>יא אותו</w:t>
      </w:r>
      <w:bookmarkStart w:id="226" w:name="_ETM_Q1_812000"/>
      <w:bookmarkEnd w:id="226"/>
      <w:r>
        <w:rPr>
          <w:rFonts w:hint="cs"/>
          <w:rtl/>
          <w:lang w:eastAsia="he-IL"/>
        </w:rPr>
        <w:t xml:space="preserve">: </w:t>
      </w:r>
    </w:p>
    <w:p w:rsidR="00D80B42" w:rsidRDefault="00D80B42" w:rsidP="00CE1CBD">
      <w:pPr>
        <w:rPr>
          <w:rtl/>
          <w:lang w:eastAsia="he-IL"/>
        </w:rPr>
      </w:pPr>
    </w:p>
    <w:p w:rsidR="00D80B42" w:rsidRPr="00D80B42" w:rsidRDefault="00D80B42" w:rsidP="00D80B42">
      <w:pPr>
        <w:pStyle w:val="HeadHatzaotHok"/>
        <w:spacing w:line="276" w:lineRule="auto"/>
        <w:rPr>
          <w:rFonts w:ascii="David" w:hAnsi="David"/>
          <w:sz w:val="24"/>
          <w:szCs w:val="24"/>
        </w:rPr>
      </w:pPr>
      <w:bookmarkStart w:id="227" w:name="LGS_Subject"/>
      <w:r>
        <w:rPr>
          <w:rFonts w:ascii="David" w:hAnsi="David" w:hint="cs"/>
          <w:sz w:val="24"/>
          <w:szCs w:val="24"/>
          <w:rtl/>
        </w:rPr>
        <w:t>"</w:t>
      </w:r>
      <w:r w:rsidRPr="00D80B42">
        <w:rPr>
          <w:rFonts w:ascii="David" w:hAnsi="David"/>
          <w:sz w:val="24"/>
          <w:szCs w:val="24"/>
          <w:rtl/>
        </w:rPr>
        <w:t xml:space="preserve">הצעת חוק להגדלת שיעור ההשתתפות בכוח העבודה ולצמצום פערים חברתיים (מענק עבודה) (תיקון – זכות במקרקעין בקבוצת רכישה), </w:t>
      </w:r>
      <w:proofErr w:type="spellStart"/>
      <w:r w:rsidRPr="00D80B42">
        <w:rPr>
          <w:rFonts w:ascii="David" w:hAnsi="David"/>
          <w:sz w:val="24"/>
          <w:szCs w:val="24"/>
          <w:rtl/>
        </w:rPr>
        <w:t>התשפ"א</w:t>
      </w:r>
      <w:proofErr w:type="spellEnd"/>
      <w:r w:rsidRPr="00D80B42">
        <w:rPr>
          <w:rFonts w:ascii="David" w:hAnsi="David"/>
          <w:sz w:val="24"/>
          <w:szCs w:val="24"/>
          <w:rtl/>
        </w:rPr>
        <w:t>–2021</w:t>
      </w:r>
      <w:bookmarkEnd w:id="227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D80B42" w:rsidRPr="00D80B42" w:rsidTr="00D80B42">
        <w:trPr>
          <w:cantSplit/>
          <w:trHeight w:val="60"/>
        </w:trPr>
        <w:tc>
          <w:tcPr>
            <w:tcW w:w="1871" w:type="dxa"/>
            <w:hideMark/>
          </w:tcPr>
          <w:p w:rsidR="00D80B42" w:rsidRPr="00D80B42" w:rsidRDefault="00D80B42" w:rsidP="00D80B42">
            <w:pPr>
              <w:spacing w:line="276" w:lineRule="auto"/>
              <w:ind w:firstLine="0"/>
              <w:jc w:val="left"/>
              <w:rPr>
                <w:rFonts w:ascii="David" w:hAnsi="David"/>
                <w:rtl/>
              </w:rPr>
            </w:pPr>
            <w:r w:rsidRPr="00D80B42">
              <w:rPr>
                <w:rFonts w:ascii="David" w:hAnsi="David"/>
                <w:rtl/>
              </w:rPr>
              <w:t>תיקון סעיף 3</w:t>
            </w:r>
          </w:p>
        </w:tc>
        <w:tc>
          <w:tcPr>
            <w:tcW w:w="624" w:type="dxa"/>
            <w:hideMark/>
          </w:tcPr>
          <w:p w:rsidR="00D80B42" w:rsidRPr="00D80B42" w:rsidRDefault="00D80B42" w:rsidP="00D80B42">
            <w:pPr>
              <w:pStyle w:val="TableText"/>
              <w:keepLines w:val="0"/>
              <w:tabs>
                <w:tab w:val="clear" w:pos="624"/>
              </w:tabs>
              <w:spacing w:line="276" w:lineRule="auto"/>
              <w:rPr>
                <w:rFonts w:ascii="David" w:hAnsi="David"/>
                <w:sz w:val="24"/>
                <w:szCs w:val="24"/>
                <w:rtl/>
              </w:rPr>
            </w:pPr>
            <w:r w:rsidRPr="00D80B42">
              <w:rPr>
                <w:rFonts w:ascii="David" w:hAnsi="David"/>
                <w:sz w:val="24"/>
                <w:szCs w:val="24"/>
                <w:rtl/>
              </w:rPr>
              <w:t>1.</w:t>
            </w:r>
          </w:p>
        </w:tc>
        <w:tc>
          <w:tcPr>
            <w:tcW w:w="7146" w:type="dxa"/>
            <w:hideMark/>
          </w:tcPr>
          <w:p w:rsidR="00D80B42" w:rsidRPr="00D80B42" w:rsidRDefault="00D80B42" w:rsidP="00D80B42">
            <w:pPr>
              <w:pStyle w:val="TableBlock"/>
              <w:keepLines w:val="0"/>
              <w:spacing w:line="276" w:lineRule="auto"/>
              <w:rPr>
                <w:rFonts w:ascii="David" w:hAnsi="David"/>
                <w:sz w:val="24"/>
                <w:szCs w:val="24"/>
                <w:rtl/>
              </w:rPr>
            </w:pPr>
            <w:r w:rsidRPr="00D80B42">
              <w:rPr>
                <w:rFonts w:ascii="David" w:hAnsi="David"/>
                <w:sz w:val="24"/>
                <w:szCs w:val="24"/>
                <w:rtl/>
              </w:rPr>
              <w:t xml:space="preserve">בחוק להגדלת שיעור ההשתתפות בכוח העבודה ולצמצום פערים חברתיים (מענק עבודה), </w:t>
            </w:r>
            <w:proofErr w:type="spellStart"/>
            <w:r w:rsidRPr="00D80B42">
              <w:rPr>
                <w:rFonts w:ascii="David" w:hAnsi="David"/>
                <w:sz w:val="24"/>
                <w:szCs w:val="24"/>
                <w:rtl/>
              </w:rPr>
              <w:t>התשס"ח</w:t>
            </w:r>
            <w:proofErr w:type="spellEnd"/>
            <w:r w:rsidRPr="00D80B42">
              <w:rPr>
                <w:rFonts w:ascii="David" w:hAnsi="David"/>
                <w:sz w:val="24"/>
                <w:szCs w:val="24"/>
                <w:rtl/>
              </w:rPr>
              <w:t>–2007, בסעיף 3(1), אחרי "שאינה דירת מגורים יחידה" יבוא "</w:t>
            </w:r>
            <w:r w:rsidRPr="00D80B42">
              <w:rPr>
                <w:rStyle w:val="default"/>
                <w:rFonts w:ascii="David" w:hAnsi="David" w:cs="David"/>
                <w:sz w:val="24"/>
                <w:szCs w:val="24"/>
                <w:rtl/>
              </w:rPr>
              <w:t>או זכות במקרקעין שהיא חלק מקבוצת רכישה ומיועדת לשמש כדירת מגורים יחידה".</w:t>
            </w:r>
          </w:p>
        </w:tc>
      </w:tr>
    </w:tbl>
    <w:p w:rsidR="00D80B42" w:rsidRDefault="00D80B42" w:rsidP="00D80B42">
      <w:pPr>
        <w:pStyle w:val="a4"/>
        <w:keepNext/>
        <w:rPr>
          <w:rtl/>
        </w:rPr>
      </w:pPr>
      <w:bookmarkStart w:id="228" w:name="ET_speaker_איתי_עצמון_93"/>
      <w:r w:rsidRPr="00D80B4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80B42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D80B42" w:rsidRDefault="00D80B42" w:rsidP="00D80B42">
      <w:pPr>
        <w:pStyle w:val="KeepWithNext"/>
        <w:rPr>
          <w:rtl/>
          <w:lang w:eastAsia="he-IL"/>
        </w:rPr>
      </w:pPr>
    </w:p>
    <w:p w:rsidR="00D80B42" w:rsidRDefault="00D80B42" w:rsidP="00D80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אינני טועה, קבוצת רכישה גם </w:t>
      </w:r>
      <w:bookmarkStart w:id="229" w:name="_ETM_Q1_844000"/>
      <w:bookmarkEnd w:id="229"/>
      <w:r>
        <w:rPr>
          <w:rFonts w:hint="cs"/>
          <w:rtl/>
          <w:lang w:eastAsia="he-IL"/>
        </w:rPr>
        <w:t xml:space="preserve">לא מוגדרת בחוק שאנחנו מתקנים כרגע. השאלה היא אם לשאוב </w:t>
      </w:r>
      <w:bookmarkStart w:id="230" w:name="_ETM_Q1_849000"/>
      <w:bookmarkEnd w:id="230"/>
      <w:r>
        <w:rPr>
          <w:rFonts w:hint="cs"/>
          <w:rtl/>
          <w:lang w:eastAsia="he-IL"/>
        </w:rPr>
        <w:t xml:space="preserve">את ההגדרה מחוק מיסוי מקרקעין. </w:t>
      </w:r>
    </w:p>
    <w:p w:rsidR="00D80B42" w:rsidRDefault="00D80B42" w:rsidP="00D80B42">
      <w:pPr>
        <w:rPr>
          <w:rtl/>
          <w:lang w:eastAsia="he-IL"/>
        </w:rPr>
      </w:pPr>
    </w:p>
    <w:p w:rsidR="00D80B42" w:rsidRDefault="00D80B42" w:rsidP="00D80B42">
      <w:pPr>
        <w:pStyle w:val="af9"/>
        <w:keepNext/>
        <w:rPr>
          <w:rtl/>
          <w:lang w:eastAsia="he-IL"/>
        </w:rPr>
      </w:pPr>
      <w:bookmarkStart w:id="231" w:name="ET_guest_853932_94"/>
      <w:r w:rsidRPr="00D80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80B42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"/>
    </w:p>
    <w:p w:rsidR="00D80B42" w:rsidRDefault="00D80B42" w:rsidP="00D80B42">
      <w:pPr>
        <w:pStyle w:val="KeepWithNext"/>
        <w:rPr>
          <w:rtl/>
          <w:lang w:eastAsia="he-IL"/>
        </w:rPr>
      </w:pPr>
    </w:p>
    <w:p w:rsidR="00D80B42" w:rsidRDefault="00D80B42" w:rsidP="00D80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להקריא הגדרה לקבוצת רכישה. </w:t>
      </w:r>
    </w:p>
    <w:p w:rsidR="00D80B42" w:rsidRDefault="00D80B42" w:rsidP="00D80B42">
      <w:pPr>
        <w:rPr>
          <w:rtl/>
          <w:lang w:eastAsia="he-IL"/>
        </w:rPr>
      </w:pPr>
    </w:p>
    <w:p w:rsidR="00D80B42" w:rsidRDefault="00D80B42" w:rsidP="00D80B42">
      <w:pPr>
        <w:pStyle w:val="a4"/>
        <w:keepNext/>
        <w:rPr>
          <w:rtl/>
        </w:rPr>
      </w:pPr>
      <w:bookmarkStart w:id="232" w:name="ET_speaker_איתי_עצמון_95"/>
      <w:r w:rsidRPr="00D80B4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80B42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:rsidR="00D80B42" w:rsidRDefault="00D80B42" w:rsidP="00D80B42">
      <w:pPr>
        <w:pStyle w:val="KeepWithNext"/>
        <w:rPr>
          <w:rtl/>
          <w:lang w:eastAsia="he-IL"/>
        </w:rPr>
      </w:pPr>
    </w:p>
    <w:p w:rsidR="00D80B42" w:rsidRDefault="00D80B42" w:rsidP="00D80B4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D80B42" w:rsidRDefault="00D80B42" w:rsidP="00D80B42">
      <w:pPr>
        <w:rPr>
          <w:rtl/>
          <w:lang w:eastAsia="he-IL"/>
        </w:rPr>
      </w:pPr>
    </w:p>
    <w:p w:rsidR="00D80B42" w:rsidRDefault="00D80B42" w:rsidP="00D80B42">
      <w:pPr>
        <w:pStyle w:val="af9"/>
        <w:keepNext/>
        <w:rPr>
          <w:rtl/>
          <w:lang w:eastAsia="he-IL"/>
        </w:rPr>
      </w:pPr>
      <w:bookmarkStart w:id="233" w:name="_ETM_Q1_857000"/>
      <w:bookmarkStart w:id="234" w:name="ET_guest_853932_96"/>
      <w:bookmarkEnd w:id="233"/>
      <w:r w:rsidRPr="00D80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80B42">
        <w:rPr>
          <w:rStyle w:val="TagStyle"/>
          <w:rtl/>
        </w:rPr>
        <w:t xml:space="preserve"> &lt;&lt; אורח &gt;&gt;</w:t>
      </w:r>
      <w:r w:rsidR="00CF1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:rsidR="00D80B42" w:rsidRDefault="00D80B42" w:rsidP="00D80B42">
      <w:pPr>
        <w:pStyle w:val="KeepWithNext"/>
        <w:rPr>
          <w:rtl/>
          <w:lang w:eastAsia="he-IL"/>
        </w:rPr>
      </w:pPr>
    </w:p>
    <w:p w:rsidR="00D80B42" w:rsidRDefault="00D80B42" w:rsidP="00D80B42">
      <w:pPr>
        <w:rPr>
          <w:rtl/>
          <w:lang w:eastAsia="he-IL"/>
        </w:rPr>
      </w:pPr>
      <w:bookmarkStart w:id="235" w:name="_ETM_Q1_858000"/>
      <w:bookmarkEnd w:id="235"/>
      <w:r>
        <w:rPr>
          <w:rFonts w:hint="cs"/>
          <w:rtl/>
          <w:lang w:eastAsia="he-IL"/>
        </w:rPr>
        <w:t xml:space="preserve">לעניין זה, "קבוצת רכישה": קבוצת רוכשים המתארגנת לרכישת זכות במקרקעין ולבנייה על הקרקע של נכס שהוא דירה </w:t>
      </w:r>
      <w:bookmarkStart w:id="236" w:name="_ETM_Q1_866000"/>
      <w:bookmarkEnd w:id="236"/>
      <w:r>
        <w:rPr>
          <w:rFonts w:hint="cs"/>
          <w:rtl/>
          <w:lang w:eastAsia="he-IL"/>
        </w:rPr>
        <w:t xml:space="preserve">המיועדת לשמש למגורים, ובלבד שהרוכשים בקבוצה מחויבים למסגרת חוזית </w:t>
      </w:r>
      <w:bookmarkStart w:id="237" w:name="_ETM_Q1_871000"/>
      <w:bookmarkEnd w:id="237"/>
      <w:r>
        <w:rPr>
          <w:rFonts w:hint="cs"/>
          <w:rtl/>
          <w:lang w:eastAsia="he-IL"/>
        </w:rPr>
        <w:t xml:space="preserve">כהגדרתה בחוק מיסוי מקרקעין. </w:t>
      </w:r>
    </w:p>
    <w:p w:rsidR="00D80B42" w:rsidRDefault="00D80B42" w:rsidP="00D80B42">
      <w:pPr>
        <w:rPr>
          <w:rtl/>
          <w:lang w:eastAsia="he-IL"/>
        </w:rPr>
      </w:pPr>
    </w:p>
    <w:p w:rsidR="00D80B42" w:rsidRDefault="00D80B42" w:rsidP="00D80B42">
      <w:pPr>
        <w:pStyle w:val="af6"/>
        <w:keepNext/>
        <w:rPr>
          <w:rtl/>
        </w:rPr>
      </w:pPr>
      <w:bookmarkStart w:id="238" w:name="_ETM_Q1_873000"/>
      <w:bookmarkStart w:id="239" w:name="ET_yor_5765_97"/>
      <w:bookmarkEnd w:id="238"/>
      <w:r w:rsidRPr="00D80B42">
        <w:rPr>
          <w:rStyle w:val="TagStyle"/>
          <w:rtl/>
        </w:rPr>
        <w:t xml:space="preserve"> &lt;&lt; </w:t>
      </w:r>
      <w:proofErr w:type="spellStart"/>
      <w:r w:rsidRPr="00D80B42">
        <w:rPr>
          <w:rStyle w:val="TagStyle"/>
          <w:rtl/>
        </w:rPr>
        <w:t>יור</w:t>
      </w:r>
      <w:proofErr w:type="spellEnd"/>
      <w:r w:rsidRPr="00D80B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0B42">
        <w:rPr>
          <w:rStyle w:val="TagStyle"/>
          <w:rtl/>
        </w:rPr>
        <w:t xml:space="preserve"> &lt;&lt; </w:t>
      </w:r>
      <w:proofErr w:type="spellStart"/>
      <w:r w:rsidRPr="00D80B42">
        <w:rPr>
          <w:rStyle w:val="TagStyle"/>
          <w:rtl/>
        </w:rPr>
        <w:t>יור</w:t>
      </w:r>
      <w:proofErr w:type="spellEnd"/>
      <w:r w:rsidRPr="00D80B42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:rsidR="00D80B42" w:rsidRDefault="00D80B42" w:rsidP="00D80B42">
      <w:pPr>
        <w:pStyle w:val="KeepWithNext"/>
        <w:rPr>
          <w:rtl/>
          <w:lang w:eastAsia="he-IL"/>
        </w:rPr>
      </w:pPr>
    </w:p>
    <w:p w:rsidR="00D80B42" w:rsidRPr="003F3FAD" w:rsidRDefault="00D80B42" w:rsidP="00D80B42">
      <w:pPr>
        <w:rPr>
          <w:b/>
          <w:bCs/>
          <w:u w:val="single"/>
          <w:rtl/>
          <w:lang w:eastAsia="he-IL"/>
        </w:rPr>
      </w:pPr>
      <w:bookmarkStart w:id="240" w:name="_ETM_Q1_874000"/>
      <w:bookmarkEnd w:id="240"/>
      <w:r w:rsidRPr="003F3FAD">
        <w:rPr>
          <w:rFonts w:hint="cs"/>
          <w:b/>
          <w:bCs/>
          <w:u w:val="single"/>
          <w:rtl/>
          <w:lang w:eastAsia="he-IL"/>
        </w:rPr>
        <w:t xml:space="preserve">יופי, זה הנוסח המוסכם, אתה תעביר את זה בכתב </w:t>
      </w:r>
      <w:r w:rsidR="003F3FAD" w:rsidRPr="003F3FAD">
        <w:rPr>
          <w:rFonts w:hint="cs"/>
          <w:b/>
          <w:bCs/>
          <w:u w:val="single"/>
          <w:rtl/>
          <w:lang w:eastAsia="he-IL"/>
        </w:rPr>
        <w:t xml:space="preserve">גם לוועדה ועל זה אנחנו מצביעים. </w:t>
      </w:r>
      <w:bookmarkStart w:id="241" w:name="_ETM_Q1_883000"/>
      <w:bookmarkEnd w:id="241"/>
      <w:r w:rsidR="003F3FAD" w:rsidRPr="003F3FAD">
        <w:rPr>
          <w:rFonts w:hint="cs"/>
          <w:b/>
          <w:bCs/>
          <w:u w:val="single"/>
          <w:rtl/>
          <w:lang w:eastAsia="he-IL"/>
        </w:rPr>
        <w:t>מי בעד? מי נגד? מי נמנע?</w:t>
      </w:r>
    </w:p>
    <w:p w:rsidR="00D80B42" w:rsidRDefault="00D80B42" w:rsidP="00D80B42">
      <w:pPr>
        <w:pStyle w:val="KeepWithNext"/>
        <w:rPr>
          <w:rtl/>
          <w:lang w:eastAsia="he-IL"/>
        </w:rPr>
      </w:pPr>
    </w:p>
    <w:p w:rsidR="003F3FAD" w:rsidRDefault="003F3FAD" w:rsidP="003F3FAD">
      <w:pPr>
        <w:pStyle w:val="af1"/>
        <w:keepNext/>
        <w:rPr>
          <w:rtl/>
          <w:lang w:eastAsia="he-IL"/>
        </w:rPr>
      </w:pPr>
      <w:bookmarkStart w:id="242" w:name="_ETM_Q1_885000"/>
      <w:bookmarkEnd w:id="242"/>
      <w:r>
        <w:rPr>
          <w:rFonts w:hint="eastAsia"/>
          <w:rtl/>
          <w:lang w:eastAsia="he-IL"/>
        </w:rPr>
        <w:t>הצבעה</w:t>
      </w:r>
    </w:p>
    <w:p w:rsidR="003F3FAD" w:rsidRDefault="003F3FAD" w:rsidP="003F3FAD">
      <w:pPr>
        <w:pStyle w:val="--"/>
        <w:keepNext/>
        <w:rPr>
          <w:rtl/>
          <w:lang w:eastAsia="he-IL"/>
        </w:rPr>
      </w:pPr>
    </w:p>
    <w:p w:rsidR="003F3FAD" w:rsidRDefault="003F3FAD" w:rsidP="003F3FA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3F3FAD" w:rsidRDefault="003F3FAD" w:rsidP="003F3FAD">
      <w:pPr>
        <w:rPr>
          <w:rtl/>
          <w:lang w:eastAsia="he-IL"/>
        </w:rPr>
      </w:pPr>
    </w:p>
    <w:p w:rsidR="003F3FAD" w:rsidRDefault="003F3FAD" w:rsidP="003F3FAD">
      <w:pPr>
        <w:pStyle w:val="af6"/>
        <w:keepNext/>
        <w:rPr>
          <w:rtl/>
        </w:rPr>
      </w:pPr>
      <w:bookmarkStart w:id="243" w:name="ET_yor_5765_98"/>
      <w:r w:rsidRPr="003F3FAD">
        <w:rPr>
          <w:rStyle w:val="TagStyle"/>
          <w:rtl/>
        </w:rPr>
        <w:t xml:space="preserve"> &lt;&lt; </w:t>
      </w:r>
      <w:proofErr w:type="spellStart"/>
      <w:r w:rsidRPr="003F3FAD">
        <w:rPr>
          <w:rStyle w:val="TagStyle"/>
          <w:rtl/>
        </w:rPr>
        <w:t>יור</w:t>
      </w:r>
      <w:proofErr w:type="spellEnd"/>
      <w:r w:rsidRPr="003F3FA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3FAD">
        <w:rPr>
          <w:rStyle w:val="TagStyle"/>
          <w:rtl/>
        </w:rPr>
        <w:t xml:space="preserve"> &lt;&lt; </w:t>
      </w:r>
      <w:proofErr w:type="spellStart"/>
      <w:r w:rsidRPr="003F3FAD">
        <w:rPr>
          <w:rStyle w:val="TagStyle"/>
          <w:rtl/>
        </w:rPr>
        <w:t>יור</w:t>
      </w:r>
      <w:proofErr w:type="spellEnd"/>
      <w:r w:rsidRPr="003F3FAD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3F3FAD" w:rsidRDefault="003F3FAD" w:rsidP="003F3FAD">
      <w:pPr>
        <w:pStyle w:val="KeepWithNext"/>
        <w:rPr>
          <w:rtl/>
          <w:lang w:eastAsia="he-IL"/>
        </w:rPr>
      </w:pPr>
    </w:p>
    <w:p w:rsidR="003F3FAD" w:rsidRDefault="003F3FAD" w:rsidP="003F3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עבר פה-אחד בוועדת הכלכלה. הוא יוכן לקריאה השנייה והשלישית, יעוגנו בו תיקונים נוספים לקבוצות אחרות שבהן יש עיוות בזכאות. החוק </w:t>
      </w:r>
      <w:bookmarkStart w:id="244" w:name="_ETM_Q1_903000"/>
      <w:bookmarkEnd w:id="244"/>
      <w:r>
        <w:rPr>
          <w:rFonts w:hint="cs"/>
          <w:rtl/>
          <w:lang w:eastAsia="he-IL"/>
        </w:rPr>
        <w:t xml:space="preserve">הזה חייב להגיע לקריאה שנייה ושלישית דחוף מכיוון שמענקי העבודה מסייעים לקיום של החלשים ביותר ואם הם לא </w:t>
      </w:r>
      <w:bookmarkStart w:id="245" w:name="_ETM_Q1_913000"/>
      <w:bookmarkEnd w:id="245"/>
      <w:r>
        <w:rPr>
          <w:rFonts w:hint="cs"/>
          <w:rtl/>
          <w:lang w:eastAsia="he-IL"/>
        </w:rPr>
        <w:t xml:space="preserve">מקבלים אותו בגלל הבירוקרטיה הזאת אז לקחנו להם </w:t>
      </w:r>
      <w:bookmarkStart w:id="246" w:name="_ETM_Q1_916000"/>
      <w:bookmarkEnd w:id="246"/>
      <w:r>
        <w:rPr>
          <w:rFonts w:hint="cs"/>
          <w:rtl/>
          <w:lang w:eastAsia="he-IL"/>
        </w:rPr>
        <w:t xml:space="preserve">אוכל מהשולחן. אני רוצה להודות לחבר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שבנחישות, ברגע האחרון, דחף את כולנו לאשר את החוקה הזה.</w:t>
      </w:r>
    </w:p>
    <w:p w:rsidR="003F3FAD" w:rsidRDefault="003F3FAD" w:rsidP="003F3FAD">
      <w:pPr>
        <w:rPr>
          <w:rtl/>
          <w:lang w:eastAsia="he-IL"/>
        </w:rPr>
      </w:pPr>
    </w:p>
    <w:p w:rsidR="003F3FAD" w:rsidRDefault="003F3FAD" w:rsidP="003F3FAD">
      <w:pPr>
        <w:pStyle w:val="a4"/>
        <w:keepNext/>
        <w:rPr>
          <w:rtl/>
        </w:rPr>
      </w:pPr>
      <w:bookmarkStart w:id="247" w:name="ET_speaker_5628_99"/>
      <w:r w:rsidRPr="003F3F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F3FAD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3F3FAD" w:rsidRDefault="003F3FAD" w:rsidP="003F3FAD">
      <w:pPr>
        <w:pStyle w:val="KeepWithNext"/>
        <w:rPr>
          <w:rtl/>
          <w:lang w:eastAsia="he-IL"/>
        </w:rPr>
      </w:pPr>
    </w:p>
    <w:p w:rsidR="003F3FAD" w:rsidRDefault="003F3FAD" w:rsidP="003F3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מתכוון: "רגע אחרון"? </w:t>
      </w:r>
    </w:p>
    <w:p w:rsidR="003F3FAD" w:rsidRDefault="003F3FAD" w:rsidP="003F3FAD">
      <w:pPr>
        <w:rPr>
          <w:rtl/>
          <w:lang w:eastAsia="he-IL"/>
        </w:rPr>
      </w:pPr>
    </w:p>
    <w:p w:rsidR="003F3FAD" w:rsidRDefault="003F3FAD" w:rsidP="003F3FAD">
      <w:pPr>
        <w:pStyle w:val="af6"/>
        <w:keepNext/>
        <w:rPr>
          <w:rtl/>
        </w:rPr>
      </w:pPr>
      <w:bookmarkStart w:id="248" w:name="ET_yor_5765_100"/>
      <w:r w:rsidRPr="003F3FAD">
        <w:rPr>
          <w:rStyle w:val="TagStyle"/>
          <w:rtl/>
        </w:rPr>
        <w:t xml:space="preserve"> &lt;&lt; </w:t>
      </w:r>
      <w:proofErr w:type="spellStart"/>
      <w:r w:rsidRPr="003F3FAD">
        <w:rPr>
          <w:rStyle w:val="TagStyle"/>
          <w:rtl/>
        </w:rPr>
        <w:t>יור</w:t>
      </w:r>
      <w:proofErr w:type="spellEnd"/>
      <w:r w:rsidRPr="003F3FA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3FAD">
        <w:rPr>
          <w:rStyle w:val="TagStyle"/>
          <w:rtl/>
        </w:rPr>
        <w:t xml:space="preserve"> &lt;&lt; </w:t>
      </w:r>
      <w:proofErr w:type="spellStart"/>
      <w:r w:rsidRPr="003F3FAD">
        <w:rPr>
          <w:rStyle w:val="TagStyle"/>
          <w:rtl/>
        </w:rPr>
        <w:t>יור</w:t>
      </w:r>
      <w:proofErr w:type="spellEnd"/>
      <w:r w:rsidRPr="003F3FAD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3F3FAD" w:rsidRDefault="003F3FAD" w:rsidP="003F3FAD">
      <w:pPr>
        <w:pStyle w:val="KeepWithNext"/>
        <w:rPr>
          <w:rtl/>
          <w:lang w:eastAsia="he-IL"/>
        </w:rPr>
      </w:pPr>
    </w:p>
    <w:p w:rsidR="003F3FAD" w:rsidRDefault="003F3FAD" w:rsidP="003F3FAD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פיזור הכנסת.</w:t>
      </w:r>
      <w:r w:rsidR="00CF1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אתה התכוונת? </w:t>
      </w:r>
    </w:p>
    <w:p w:rsidR="003F3FAD" w:rsidRDefault="003F3FAD" w:rsidP="003F3FAD">
      <w:pPr>
        <w:rPr>
          <w:rtl/>
          <w:lang w:eastAsia="he-IL"/>
        </w:rPr>
      </w:pPr>
    </w:p>
    <w:p w:rsidR="003F3FAD" w:rsidRDefault="003F3FAD" w:rsidP="003F3FAD">
      <w:pPr>
        <w:pStyle w:val="a4"/>
        <w:keepNext/>
        <w:rPr>
          <w:rtl/>
        </w:rPr>
      </w:pPr>
      <w:bookmarkStart w:id="249" w:name="ET_speaker_6151_101"/>
      <w:r w:rsidRPr="003F3FA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F3FAD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3F3FAD" w:rsidRDefault="003F3FAD" w:rsidP="003F3FAD">
      <w:pPr>
        <w:pStyle w:val="KeepWithNext"/>
        <w:rPr>
          <w:rtl/>
          <w:lang w:eastAsia="he-IL"/>
        </w:rPr>
      </w:pPr>
    </w:p>
    <w:p w:rsidR="003F3FAD" w:rsidRDefault="003F3FAD" w:rsidP="003F3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כשהוא מקבל הצלחות הוא לא נרגע. </w:t>
      </w:r>
    </w:p>
    <w:p w:rsidR="003F3FAD" w:rsidRDefault="003F3FAD" w:rsidP="003F3FAD">
      <w:pPr>
        <w:rPr>
          <w:rtl/>
          <w:lang w:eastAsia="he-IL"/>
        </w:rPr>
      </w:pPr>
    </w:p>
    <w:p w:rsidR="003F3FAD" w:rsidRDefault="003F3FAD" w:rsidP="003F3FAD">
      <w:pPr>
        <w:pStyle w:val="af6"/>
        <w:keepNext/>
        <w:rPr>
          <w:rtl/>
        </w:rPr>
      </w:pPr>
      <w:bookmarkStart w:id="250" w:name="ET_yor_5765_102"/>
      <w:r w:rsidRPr="003F3FAD">
        <w:rPr>
          <w:rStyle w:val="TagStyle"/>
          <w:rtl/>
        </w:rPr>
        <w:t xml:space="preserve"> &lt;&lt; </w:t>
      </w:r>
      <w:proofErr w:type="spellStart"/>
      <w:r w:rsidRPr="003F3FAD">
        <w:rPr>
          <w:rStyle w:val="TagStyle"/>
          <w:rtl/>
        </w:rPr>
        <w:t>יור</w:t>
      </w:r>
      <w:proofErr w:type="spellEnd"/>
      <w:r w:rsidRPr="003F3FA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3FAD">
        <w:rPr>
          <w:rStyle w:val="TagStyle"/>
          <w:rtl/>
        </w:rPr>
        <w:t xml:space="preserve"> &lt;&lt; </w:t>
      </w:r>
      <w:proofErr w:type="spellStart"/>
      <w:r w:rsidRPr="003F3FAD">
        <w:rPr>
          <w:rStyle w:val="TagStyle"/>
          <w:rtl/>
        </w:rPr>
        <w:t>יור</w:t>
      </w:r>
      <w:proofErr w:type="spellEnd"/>
      <w:r w:rsidRPr="003F3FAD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3F3FAD" w:rsidRDefault="003F3FAD" w:rsidP="003F3FAD">
      <w:pPr>
        <w:pStyle w:val="KeepWithNext"/>
        <w:rPr>
          <w:rtl/>
          <w:lang w:eastAsia="he-IL"/>
        </w:rPr>
      </w:pPr>
    </w:p>
    <w:p w:rsidR="003F3FAD" w:rsidRDefault="003F3FAD" w:rsidP="003F3FA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היפראקטיבי.</w:t>
      </w:r>
      <w:bookmarkStart w:id="251" w:name="_ETM_Q1_934000"/>
      <w:bookmarkEnd w:id="251"/>
      <w:r>
        <w:rPr>
          <w:rFonts w:hint="cs"/>
          <w:rtl/>
          <w:lang w:eastAsia="he-IL"/>
        </w:rPr>
        <w:t xml:space="preserve"> </w:t>
      </w:r>
    </w:p>
    <w:p w:rsidR="003F3FAD" w:rsidRDefault="003F3FAD" w:rsidP="003F3FAD">
      <w:pPr>
        <w:rPr>
          <w:rtl/>
          <w:lang w:eastAsia="he-IL"/>
        </w:rPr>
      </w:pPr>
    </w:p>
    <w:p w:rsidR="003F3FAD" w:rsidRDefault="003F3FAD" w:rsidP="003F3FAD">
      <w:pPr>
        <w:pStyle w:val="a4"/>
        <w:keepNext/>
        <w:rPr>
          <w:rtl/>
        </w:rPr>
      </w:pPr>
      <w:bookmarkStart w:id="252" w:name="_ETM_Q1_935000"/>
      <w:bookmarkStart w:id="253" w:name="ET_speaker_6151_103"/>
      <w:bookmarkEnd w:id="252"/>
      <w:r w:rsidRPr="003F3FA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F3FAD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3F3FAD" w:rsidRDefault="003F3FAD" w:rsidP="003F3FAD">
      <w:pPr>
        <w:pStyle w:val="KeepWithNext"/>
        <w:rPr>
          <w:rtl/>
          <w:lang w:eastAsia="he-IL"/>
        </w:rPr>
      </w:pPr>
    </w:p>
    <w:p w:rsidR="003F3FAD" w:rsidRDefault="003F3FAD" w:rsidP="003F3FAD">
      <w:pPr>
        <w:rPr>
          <w:rtl/>
          <w:lang w:eastAsia="he-IL"/>
        </w:rPr>
      </w:pPr>
      <w:bookmarkStart w:id="254" w:name="_ETM_Q1_937000"/>
      <w:bookmarkEnd w:id="254"/>
      <w:r>
        <w:rPr>
          <w:rFonts w:hint="cs"/>
          <w:rtl/>
          <w:lang w:eastAsia="he-IL"/>
        </w:rPr>
        <w:t>לא נרגע.</w:t>
      </w:r>
    </w:p>
    <w:p w:rsidR="003F3FAD" w:rsidRDefault="003F3FAD" w:rsidP="003F3FAD">
      <w:pPr>
        <w:rPr>
          <w:rtl/>
          <w:lang w:eastAsia="he-IL"/>
        </w:rPr>
      </w:pPr>
    </w:p>
    <w:p w:rsidR="003F3FAD" w:rsidRDefault="003F3FAD" w:rsidP="003F3FAD">
      <w:pPr>
        <w:pStyle w:val="af6"/>
        <w:keepNext/>
        <w:rPr>
          <w:rtl/>
        </w:rPr>
      </w:pPr>
      <w:bookmarkStart w:id="255" w:name="ET_yor_5765_104"/>
      <w:r w:rsidRPr="003F3FAD">
        <w:rPr>
          <w:rStyle w:val="TagStyle"/>
          <w:rtl/>
        </w:rPr>
        <w:t xml:space="preserve"> &lt;&lt; </w:t>
      </w:r>
      <w:proofErr w:type="spellStart"/>
      <w:r w:rsidRPr="003F3FAD">
        <w:rPr>
          <w:rStyle w:val="TagStyle"/>
          <w:rtl/>
        </w:rPr>
        <w:t>יור</w:t>
      </w:r>
      <w:proofErr w:type="spellEnd"/>
      <w:r w:rsidRPr="003F3FA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3FAD">
        <w:rPr>
          <w:rStyle w:val="TagStyle"/>
          <w:rtl/>
        </w:rPr>
        <w:t xml:space="preserve"> &lt;&lt; </w:t>
      </w:r>
      <w:proofErr w:type="spellStart"/>
      <w:r w:rsidRPr="003F3FAD">
        <w:rPr>
          <w:rStyle w:val="TagStyle"/>
          <w:rtl/>
        </w:rPr>
        <w:t>יור</w:t>
      </w:r>
      <w:proofErr w:type="spellEnd"/>
      <w:r w:rsidRPr="003F3FAD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3F3FAD" w:rsidRDefault="003F3FAD" w:rsidP="003F3FAD">
      <w:pPr>
        <w:pStyle w:val="KeepWithNext"/>
        <w:rPr>
          <w:rtl/>
          <w:lang w:eastAsia="he-IL"/>
        </w:rPr>
      </w:pPr>
    </w:p>
    <w:p w:rsidR="003F3FAD" w:rsidRDefault="003F3FAD" w:rsidP="003F3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להדיח אותו מתפקיד יושב-ראש סיעת ש"ס. </w:t>
      </w:r>
    </w:p>
    <w:p w:rsidR="003F3FAD" w:rsidRDefault="003F3FAD" w:rsidP="003F3FAD">
      <w:pPr>
        <w:rPr>
          <w:rtl/>
          <w:lang w:eastAsia="he-IL"/>
        </w:rPr>
      </w:pPr>
    </w:p>
    <w:p w:rsidR="003F3FAD" w:rsidRDefault="003F3FAD" w:rsidP="003F3FAD">
      <w:pPr>
        <w:pStyle w:val="a4"/>
        <w:keepNext/>
        <w:rPr>
          <w:rtl/>
        </w:rPr>
      </w:pPr>
      <w:bookmarkStart w:id="256" w:name="ET_speaker_6151_105"/>
      <w:r w:rsidRPr="003F3FA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F3FAD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3F3FAD" w:rsidRDefault="003F3FAD" w:rsidP="003F3FAD">
      <w:pPr>
        <w:pStyle w:val="KeepWithNext"/>
        <w:rPr>
          <w:rtl/>
          <w:lang w:eastAsia="he-IL"/>
        </w:rPr>
      </w:pPr>
    </w:p>
    <w:p w:rsidR="003F3FAD" w:rsidRDefault="003F3FAD" w:rsidP="003F3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איזה יופי של שיתוף פעולה יכול להיות פה </w:t>
      </w:r>
      <w:bookmarkStart w:id="257" w:name="_ETM_Q1_946000"/>
      <w:bookmarkEnd w:id="257"/>
      <w:r>
        <w:rPr>
          <w:rFonts w:hint="cs"/>
          <w:rtl/>
          <w:lang w:eastAsia="he-IL"/>
        </w:rPr>
        <w:t xml:space="preserve">אם רק תקבלו קצת שכל. </w:t>
      </w:r>
    </w:p>
    <w:p w:rsidR="003F3FAD" w:rsidRDefault="003F3FAD" w:rsidP="003F3FAD">
      <w:pPr>
        <w:rPr>
          <w:rtl/>
          <w:lang w:eastAsia="he-IL"/>
        </w:rPr>
      </w:pPr>
    </w:p>
    <w:p w:rsidR="003F3FAD" w:rsidRDefault="003F3FAD" w:rsidP="003F3FAD">
      <w:pPr>
        <w:pStyle w:val="a4"/>
        <w:keepNext/>
        <w:rPr>
          <w:rtl/>
        </w:rPr>
      </w:pPr>
      <w:bookmarkStart w:id="258" w:name="_ETM_Q1_949000"/>
      <w:bookmarkStart w:id="259" w:name="ET_speaker_5628_106"/>
      <w:bookmarkEnd w:id="258"/>
      <w:r w:rsidRPr="003F3F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F3FAD">
        <w:rPr>
          <w:rStyle w:val="TagStyle"/>
          <w:rtl/>
        </w:rPr>
        <w:t xml:space="preserve"> &lt;&lt; דובר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3F3FAD" w:rsidRDefault="003F3FAD" w:rsidP="003F3FAD">
      <w:pPr>
        <w:pStyle w:val="KeepWithNext"/>
        <w:rPr>
          <w:rtl/>
          <w:lang w:eastAsia="he-IL"/>
        </w:rPr>
      </w:pPr>
    </w:p>
    <w:p w:rsidR="003F3FAD" w:rsidRDefault="003F3FAD" w:rsidP="003F3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אמרתי שאתה ומיכאל </w:t>
      </w:r>
      <w:bookmarkStart w:id="260" w:name="_ETM_Q1_951000"/>
      <w:bookmarkEnd w:id="260"/>
      <w:r>
        <w:rPr>
          <w:rFonts w:hint="cs"/>
          <w:rtl/>
          <w:lang w:eastAsia="he-IL"/>
        </w:rPr>
        <w:t xml:space="preserve">בסדר, הבעיה היא לא אצלכם. </w:t>
      </w:r>
    </w:p>
    <w:p w:rsidR="003F3FAD" w:rsidRDefault="003F3FAD" w:rsidP="003F3FAD">
      <w:pPr>
        <w:rPr>
          <w:rtl/>
          <w:lang w:eastAsia="he-IL"/>
        </w:rPr>
      </w:pPr>
    </w:p>
    <w:p w:rsidR="003F3FAD" w:rsidRDefault="003F3FAD" w:rsidP="003F3FAD">
      <w:pPr>
        <w:pStyle w:val="af6"/>
        <w:keepNext/>
        <w:rPr>
          <w:rtl/>
        </w:rPr>
      </w:pPr>
      <w:bookmarkStart w:id="261" w:name="_ETM_Q1_954000"/>
      <w:bookmarkStart w:id="262" w:name="ET_yor_5765_107"/>
      <w:bookmarkEnd w:id="261"/>
      <w:r w:rsidRPr="003F3FAD">
        <w:rPr>
          <w:rStyle w:val="TagStyle"/>
          <w:rtl/>
        </w:rPr>
        <w:t xml:space="preserve"> &lt;&lt; </w:t>
      </w:r>
      <w:proofErr w:type="spellStart"/>
      <w:r w:rsidRPr="003F3FAD">
        <w:rPr>
          <w:rStyle w:val="TagStyle"/>
          <w:rtl/>
        </w:rPr>
        <w:t>יור</w:t>
      </w:r>
      <w:proofErr w:type="spellEnd"/>
      <w:r w:rsidRPr="003F3FA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3FAD">
        <w:rPr>
          <w:rStyle w:val="TagStyle"/>
          <w:rtl/>
        </w:rPr>
        <w:t xml:space="preserve"> &lt;&lt; </w:t>
      </w:r>
      <w:proofErr w:type="spellStart"/>
      <w:r w:rsidRPr="003F3FAD">
        <w:rPr>
          <w:rStyle w:val="TagStyle"/>
          <w:rtl/>
        </w:rPr>
        <w:t>יור</w:t>
      </w:r>
      <w:proofErr w:type="spellEnd"/>
      <w:r w:rsidRPr="003F3FAD">
        <w:rPr>
          <w:rStyle w:val="TagStyle"/>
          <w:rtl/>
        </w:rPr>
        <w:t xml:space="preserve"> &gt;&gt;</w:t>
      </w:r>
      <w:r w:rsidR="00CF1F65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3F3FAD" w:rsidRDefault="003F3FAD" w:rsidP="003F3FAD">
      <w:pPr>
        <w:pStyle w:val="KeepWithNext"/>
        <w:rPr>
          <w:rtl/>
          <w:lang w:eastAsia="he-IL"/>
        </w:rPr>
      </w:pPr>
    </w:p>
    <w:p w:rsidR="003F3FAD" w:rsidRDefault="003F3FAD" w:rsidP="003F3FAD">
      <w:pPr>
        <w:rPr>
          <w:rtl/>
          <w:lang w:eastAsia="he-IL"/>
        </w:rPr>
      </w:pPr>
      <w:bookmarkStart w:id="263" w:name="_ETM_Q1_955000"/>
      <w:bookmarkEnd w:id="263"/>
      <w:r>
        <w:rPr>
          <w:rFonts w:hint="cs"/>
          <w:rtl/>
          <w:lang w:eastAsia="he-IL"/>
        </w:rPr>
        <w:t>באווירה חיובית זו אני</w:t>
      </w:r>
      <w:bookmarkStart w:id="264" w:name="_ETM_Q1_959000"/>
      <w:bookmarkEnd w:id="264"/>
      <w:r>
        <w:rPr>
          <w:rFonts w:hint="cs"/>
          <w:rtl/>
          <w:lang w:eastAsia="he-IL"/>
        </w:rPr>
        <w:t xml:space="preserve"> נועל את הדיון. </w:t>
      </w:r>
    </w:p>
    <w:p w:rsidR="003F3FAD" w:rsidRDefault="003F3FAD" w:rsidP="003F3FAD">
      <w:pPr>
        <w:rPr>
          <w:rtl/>
          <w:lang w:eastAsia="he-IL"/>
        </w:rPr>
      </w:pPr>
    </w:p>
    <w:p w:rsidR="00F73260" w:rsidRDefault="00F73260" w:rsidP="003F3FAD">
      <w:pPr>
        <w:rPr>
          <w:rtl/>
          <w:lang w:eastAsia="he-IL"/>
        </w:rPr>
      </w:pPr>
      <w:bookmarkStart w:id="265" w:name="_GoBack"/>
      <w:bookmarkEnd w:id="265"/>
    </w:p>
    <w:p w:rsidR="00CF1F65" w:rsidRDefault="00CF1F65" w:rsidP="00CF1F65">
      <w:pPr>
        <w:pStyle w:val="afc"/>
        <w:keepNext/>
        <w:rPr>
          <w:rtl/>
          <w:lang w:eastAsia="he-IL"/>
        </w:rPr>
      </w:pPr>
      <w:bookmarkStart w:id="266" w:name="_ETM_Q1_967000"/>
      <w:bookmarkStart w:id="267" w:name="ET_meetingend_109"/>
      <w:bookmarkEnd w:id="266"/>
      <w:r w:rsidRPr="00CF1F6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CF1F6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267"/>
    </w:p>
    <w:p w:rsidR="00CF1F65" w:rsidRDefault="00CF1F65" w:rsidP="00CF1F65">
      <w:pPr>
        <w:pStyle w:val="KeepWithNext"/>
        <w:rPr>
          <w:rtl/>
          <w:lang w:eastAsia="he-IL"/>
        </w:rPr>
      </w:pPr>
    </w:p>
    <w:p w:rsidR="00CF1F65" w:rsidRPr="00CF1F65" w:rsidRDefault="00CF1F65" w:rsidP="00CF1F65">
      <w:pPr>
        <w:rPr>
          <w:rtl/>
          <w:lang w:eastAsia="he-IL"/>
        </w:rPr>
      </w:pPr>
    </w:p>
    <w:p w:rsidR="003F3FAD" w:rsidRPr="003F3FAD" w:rsidRDefault="003F3FAD" w:rsidP="003F3FAD">
      <w:pPr>
        <w:pStyle w:val="af2"/>
        <w:rPr>
          <w:rtl/>
          <w:lang w:eastAsia="he-IL"/>
        </w:rPr>
      </w:pPr>
      <w:bookmarkStart w:id="268" w:name="_ETM_Q1_888000"/>
      <w:bookmarkEnd w:id="268"/>
    </w:p>
    <w:p w:rsidR="00D80B42" w:rsidRPr="00D80B42" w:rsidRDefault="00D80B42" w:rsidP="00D80B42">
      <w:pPr>
        <w:rPr>
          <w:rtl/>
          <w:lang w:eastAsia="he-IL"/>
        </w:rPr>
      </w:pPr>
    </w:p>
    <w:p w:rsidR="00D91670" w:rsidRPr="00D91670" w:rsidRDefault="00D91670" w:rsidP="00D91670">
      <w:pPr>
        <w:rPr>
          <w:lang w:eastAsia="he-IL"/>
        </w:rPr>
      </w:pPr>
    </w:p>
    <w:sectPr w:rsidR="00D91670" w:rsidRPr="00D91670" w:rsidSect="00F7326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607" w:rsidRDefault="00A16607">
      <w:r>
        <w:separator/>
      </w:r>
    </w:p>
  </w:endnote>
  <w:endnote w:type="continuationSeparator" w:id="0">
    <w:p w:rsidR="00A16607" w:rsidRDefault="00A16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607" w:rsidRDefault="00A16607">
      <w:r>
        <w:separator/>
      </w:r>
    </w:p>
  </w:footnote>
  <w:footnote w:type="continuationSeparator" w:id="0">
    <w:p w:rsidR="00A16607" w:rsidRDefault="00A166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607" w:rsidRDefault="00A1660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6607" w:rsidRDefault="00A1660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607" w:rsidRDefault="00A1660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73260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A16607" w:rsidRPr="00CC5815" w:rsidRDefault="00A16607" w:rsidP="008E5E3F">
    <w:pPr>
      <w:pStyle w:val="a3"/>
      <w:ind w:firstLine="0"/>
    </w:pPr>
    <w:r>
      <w:rPr>
        <w:rtl/>
      </w:rPr>
      <w:t>ועדת הכלכלה</w:t>
    </w:r>
  </w:p>
  <w:p w:rsidR="00A16607" w:rsidRPr="00CC5815" w:rsidRDefault="00A16607" w:rsidP="008E5E3F">
    <w:pPr>
      <w:pStyle w:val="a3"/>
      <w:ind w:firstLine="0"/>
      <w:rPr>
        <w:rtl/>
      </w:rPr>
    </w:pPr>
    <w:r>
      <w:rPr>
        <w:rtl/>
      </w:rPr>
      <w:t>27/06/2022</w:t>
    </w:r>
  </w:p>
  <w:p w:rsidR="00A16607" w:rsidRPr="00CC5815" w:rsidRDefault="00A1660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607" w:rsidRDefault="00A1660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6607" w:rsidRDefault="00A1660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6607" w:rsidRDefault="00A1660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18DA"/>
    <w:rsid w:val="000B2EE6"/>
    <w:rsid w:val="000C47F5"/>
    <w:rsid w:val="000E3314"/>
    <w:rsid w:val="000F2459"/>
    <w:rsid w:val="00123DF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CB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4D61"/>
    <w:rsid w:val="003C279D"/>
    <w:rsid w:val="003F0A5F"/>
    <w:rsid w:val="003F3FAD"/>
    <w:rsid w:val="00420E41"/>
    <w:rsid w:val="00424C94"/>
    <w:rsid w:val="00447608"/>
    <w:rsid w:val="00451746"/>
    <w:rsid w:val="00455E47"/>
    <w:rsid w:val="00470EAC"/>
    <w:rsid w:val="0049458B"/>
    <w:rsid w:val="00495FD8"/>
    <w:rsid w:val="004B0A65"/>
    <w:rsid w:val="004B1BE9"/>
    <w:rsid w:val="00500C0C"/>
    <w:rsid w:val="00520B5D"/>
    <w:rsid w:val="00525681"/>
    <w:rsid w:val="00546678"/>
    <w:rsid w:val="005506B9"/>
    <w:rsid w:val="00556BFA"/>
    <w:rsid w:val="005817EC"/>
    <w:rsid w:val="00590B77"/>
    <w:rsid w:val="005A342D"/>
    <w:rsid w:val="005A3C15"/>
    <w:rsid w:val="005C363E"/>
    <w:rsid w:val="005D61F3"/>
    <w:rsid w:val="005E1C6B"/>
    <w:rsid w:val="005F76B0"/>
    <w:rsid w:val="00634F61"/>
    <w:rsid w:val="0063731C"/>
    <w:rsid w:val="00694FA1"/>
    <w:rsid w:val="00695A47"/>
    <w:rsid w:val="006A0CB7"/>
    <w:rsid w:val="006F0259"/>
    <w:rsid w:val="006F2C71"/>
    <w:rsid w:val="00700433"/>
    <w:rsid w:val="00702755"/>
    <w:rsid w:val="0070472C"/>
    <w:rsid w:val="007509A6"/>
    <w:rsid w:val="007872B4"/>
    <w:rsid w:val="00791CBE"/>
    <w:rsid w:val="007C693F"/>
    <w:rsid w:val="007C6ADD"/>
    <w:rsid w:val="007D05C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3F42"/>
    <w:rsid w:val="00914904"/>
    <w:rsid w:val="0092229A"/>
    <w:rsid w:val="009258CE"/>
    <w:rsid w:val="009515F0"/>
    <w:rsid w:val="009830CB"/>
    <w:rsid w:val="009963EB"/>
    <w:rsid w:val="009D478A"/>
    <w:rsid w:val="009E6E93"/>
    <w:rsid w:val="009F1518"/>
    <w:rsid w:val="009F5773"/>
    <w:rsid w:val="00A15971"/>
    <w:rsid w:val="00A16607"/>
    <w:rsid w:val="00A22C90"/>
    <w:rsid w:val="00A2339E"/>
    <w:rsid w:val="00A42723"/>
    <w:rsid w:val="00A64A6D"/>
    <w:rsid w:val="00A66020"/>
    <w:rsid w:val="00AA467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6E7C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CBD"/>
    <w:rsid w:val="00CE24B8"/>
    <w:rsid w:val="00CE5849"/>
    <w:rsid w:val="00CF1F65"/>
    <w:rsid w:val="00D278F7"/>
    <w:rsid w:val="00D37550"/>
    <w:rsid w:val="00D40A29"/>
    <w:rsid w:val="00D45D27"/>
    <w:rsid w:val="00D80B42"/>
    <w:rsid w:val="00D869B3"/>
    <w:rsid w:val="00D86E57"/>
    <w:rsid w:val="00D91670"/>
    <w:rsid w:val="00D96B24"/>
    <w:rsid w:val="00DE5B80"/>
    <w:rsid w:val="00E04229"/>
    <w:rsid w:val="00E33AE3"/>
    <w:rsid w:val="00E61903"/>
    <w:rsid w:val="00E64116"/>
    <w:rsid w:val="00E70A1F"/>
    <w:rsid w:val="00EA624B"/>
    <w:rsid w:val="00EA6B88"/>
    <w:rsid w:val="00EB057D"/>
    <w:rsid w:val="00EB18E4"/>
    <w:rsid w:val="00EB5C85"/>
    <w:rsid w:val="00EC0AC2"/>
    <w:rsid w:val="00EC1FB3"/>
    <w:rsid w:val="00EC2CD4"/>
    <w:rsid w:val="00EE089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260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46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A4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D80B42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f">
    <w:name w:val="טקסט הערת שוליים תו"/>
    <w:basedOn w:val="a0"/>
    <w:link w:val="afe"/>
    <w:semiHidden/>
    <w:rsid w:val="00D80B42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HeadHatzaotHok">
    <w:name w:val="Head HatzaotHok"/>
    <w:basedOn w:val="a"/>
    <w:rsid w:val="00D80B42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D80B42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D80B42"/>
    <w:pPr>
      <w:ind w:right="0"/>
      <w:jc w:val="both"/>
    </w:pPr>
  </w:style>
  <w:style w:type="character" w:styleId="aff0">
    <w:name w:val="footnote reference"/>
    <w:basedOn w:val="a0"/>
    <w:semiHidden/>
    <w:unhideWhenUsed/>
    <w:rsid w:val="00D80B42"/>
    <w:rPr>
      <w:vertAlign w:val="superscript"/>
    </w:rPr>
  </w:style>
  <w:style w:type="character" w:customStyle="1" w:styleId="default">
    <w:name w:val="default"/>
    <w:rsid w:val="00D80B42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887B3-D711-4CEA-B863-14F5AB83C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10</Pages>
  <Words>2032</Words>
  <Characters>11584</Characters>
  <Application>Microsoft Office Word</Application>
  <DocSecurity>0</DocSecurity>
  <Lines>96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2022-08-09T05:29:00Z</dcterms:modified>
</cp:coreProperties>
</file>