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512D" w14:textId="77777777" w:rsidR="00E64116" w:rsidRPr="005817EC" w:rsidRDefault="000B13F8" w:rsidP="00EC1FB3">
      <w:pPr>
        <w:ind w:firstLine="0"/>
        <w:rPr>
          <w:b/>
          <w:bCs/>
          <w:rtl/>
        </w:rPr>
      </w:pPr>
      <w:r>
        <w:rPr>
          <w:b/>
          <w:bCs/>
          <w:rtl/>
        </w:rPr>
        <w:t>הכנסת העשרים-וחמש</w:t>
      </w:r>
    </w:p>
    <w:p w14:paraId="24A60962" w14:textId="77777777" w:rsidR="00A22C90" w:rsidRDefault="00A22C90" w:rsidP="00327BF8">
      <w:pPr>
        <w:ind w:firstLine="0"/>
        <w:outlineLvl w:val="0"/>
        <w:rPr>
          <w:b/>
          <w:bCs/>
          <w:rtl/>
        </w:rPr>
        <w:sectPr w:rsidR="00A22C90" w:rsidSect="005D59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C2CCDF" w14:textId="77777777" w:rsidR="00E64116" w:rsidRPr="008713A4" w:rsidRDefault="000B13F8" w:rsidP="008320F6">
      <w:pPr>
        <w:ind w:firstLine="0"/>
        <w:rPr>
          <w:b/>
          <w:bCs/>
          <w:rtl/>
        </w:rPr>
      </w:pPr>
      <w:r>
        <w:rPr>
          <w:b/>
          <w:bCs/>
          <w:rtl/>
        </w:rPr>
        <w:t>מושב שלישי</w:t>
      </w:r>
    </w:p>
    <w:p w14:paraId="0923F78E" w14:textId="77777777" w:rsidR="00E64116" w:rsidRPr="008713A4" w:rsidRDefault="00E64116" w:rsidP="007509A6">
      <w:pPr>
        <w:ind w:firstLine="0"/>
        <w:jc w:val="center"/>
        <w:rPr>
          <w:b/>
          <w:bCs/>
          <w:rtl/>
        </w:rPr>
      </w:pPr>
    </w:p>
    <w:p w14:paraId="43DCA534" w14:textId="77777777" w:rsidR="00E64116" w:rsidRPr="008713A4" w:rsidRDefault="000B13F8" w:rsidP="000B13F8">
      <w:pPr>
        <w:ind w:firstLine="0"/>
        <w:jc w:val="center"/>
        <w:outlineLvl w:val="0"/>
        <w:rPr>
          <w:b/>
          <w:bCs/>
          <w:rtl/>
        </w:rPr>
      </w:pPr>
      <w:r>
        <w:rPr>
          <w:b/>
          <w:bCs/>
          <w:rtl/>
        </w:rPr>
        <w:t xml:space="preserve">פרוטוקול מס' </w:t>
      </w:r>
      <w:r>
        <w:rPr>
          <w:rFonts w:hint="cs"/>
          <w:b/>
          <w:bCs/>
          <w:rtl/>
        </w:rPr>
        <w:t>423</w:t>
      </w:r>
    </w:p>
    <w:p w14:paraId="02BA9E17" w14:textId="77777777" w:rsidR="00E64116" w:rsidRPr="008713A4" w:rsidRDefault="000B13F8" w:rsidP="008320F6">
      <w:pPr>
        <w:ind w:firstLine="0"/>
        <w:jc w:val="center"/>
        <w:outlineLvl w:val="0"/>
        <w:rPr>
          <w:b/>
          <w:bCs/>
          <w:rtl/>
        </w:rPr>
      </w:pPr>
      <w:r>
        <w:rPr>
          <w:b/>
          <w:bCs/>
          <w:rtl/>
        </w:rPr>
        <w:t>מישיבת ועדת העבודה והרווחה</w:t>
      </w:r>
    </w:p>
    <w:p w14:paraId="4C4F7A39" w14:textId="77777777" w:rsidR="00E64116" w:rsidRPr="008713A4" w:rsidRDefault="000B13F8" w:rsidP="000B13F8">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13:</w:t>
      </w:r>
      <w:r>
        <w:rPr>
          <w:rFonts w:hint="cs"/>
          <w:b/>
          <w:bCs/>
          <w:u w:val="single"/>
          <w:rtl/>
        </w:rPr>
        <w:t>05</w:t>
      </w:r>
    </w:p>
    <w:p w14:paraId="7473734F" w14:textId="2D4B261B" w:rsidR="00E64116" w:rsidRPr="008713A4" w:rsidRDefault="00E64116" w:rsidP="005D594C">
      <w:pPr>
        <w:ind w:firstLine="0"/>
        <w:rPr>
          <w:rtl/>
        </w:rPr>
      </w:pPr>
      <w:r w:rsidRPr="008713A4">
        <w:rPr>
          <w:rFonts w:hint="cs"/>
          <w:b/>
          <w:bCs/>
          <w:u w:val="single"/>
          <w:rtl/>
        </w:rPr>
        <w:t>סדר היום</w:t>
      </w:r>
      <w:r w:rsidRPr="008713A4">
        <w:rPr>
          <w:b/>
          <w:bCs/>
          <w:u w:val="single"/>
          <w:rtl/>
        </w:rPr>
        <w:t>:</w:t>
      </w:r>
    </w:p>
    <w:p w14:paraId="19B3A22F" w14:textId="566443D7" w:rsidR="00E64116" w:rsidRPr="005D594C" w:rsidRDefault="000B13F8" w:rsidP="005D594C">
      <w:pPr>
        <w:spacing w:before="60"/>
        <w:ind w:firstLine="0"/>
        <w:rPr>
          <w:rtl/>
        </w:rPr>
      </w:pPr>
      <w:bookmarkStart w:id="0" w:name="ET_hatsach_643168_1"/>
      <w:r w:rsidRPr="000B13F8">
        <w:rPr>
          <w:rStyle w:val="TagStyle"/>
          <w:rtl/>
        </w:rPr>
        <w:t xml:space="preserve"> &lt;&lt; הצח &gt;&gt; </w:t>
      </w:r>
      <w:r w:rsidRPr="000B13F8">
        <w:rPr>
          <w:rtl/>
        </w:rPr>
        <w:t>1. הצעת חוק עבודת נשים (</w:t>
      </w:r>
      <w:r w:rsidR="00347F14">
        <w:rPr>
          <w:rFonts w:hint="cs"/>
          <w:rtl/>
        </w:rPr>
        <w:t xml:space="preserve">תיקון </w:t>
      </w:r>
      <w:r w:rsidR="00347F14">
        <w:rPr>
          <w:rtl/>
        </w:rPr>
        <w:t>–</w:t>
      </w:r>
      <w:r w:rsidR="00347F14">
        <w:rPr>
          <w:rFonts w:hint="cs"/>
          <w:rtl/>
        </w:rPr>
        <w:t xml:space="preserve"> ה</w:t>
      </w:r>
      <w:r w:rsidRPr="000B13F8">
        <w:rPr>
          <w:rtl/>
        </w:rPr>
        <w:t xml:space="preserve">ארכת תקופת הלידה וההורות להורי פעוט עם מוגבלות מורכבת), </w:t>
      </w:r>
      <w:proofErr w:type="spellStart"/>
      <w:r w:rsidRPr="000B13F8">
        <w:rPr>
          <w:rtl/>
        </w:rPr>
        <w:t>התשפ"ה</w:t>
      </w:r>
      <w:proofErr w:type="spellEnd"/>
      <w:r w:rsidRPr="000B13F8">
        <w:rPr>
          <w:rtl/>
        </w:rPr>
        <w:t>–202</w:t>
      </w:r>
      <w:r>
        <w:rPr>
          <w:rFonts w:hint="cs"/>
          <w:rtl/>
        </w:rPr>
        <w:t>2 (</w:t>
      </w:r>
      <w:r w:rsidRPr="005D594C">
        <w:rPr>
          <w:rFonts w:hint="cs"/>
          <w:rtl/>
        </w:rPr>
        <w:t>פ/497/25) (כ/114) - בהכנה לקריאה שנייה ושלישית</w:t>
      </w:r>
      <w:r w:rsidR="005D594C">
        <w:rPr>
          <w:rFonts w:hint="cs"/>
          <w:rtl/>
        </w:rPr>
        <w:t xml:space="preserve">, </w:t>
      </w:r>
      <w:r w:rsidRPr="005D594C">
        <w:rPr>
          <w:rtl/>
        </w:rPr>
        <w:t>של ח</w:t>
      </w:r>
      <w:r w:rsidRPr="005D594C">
        <w:rPr>
          <w:rFonts w:hint="cs"/>
          <w:rtl/>
        </w:rPr>
        <w:t>ה</w:t>
      </w:r>
      <w:r w:rsidRPr="005D594C">
        <w:rPr>
          <w:rtl/>
        </w:rPr>
        <w:t>"כ יעקב אשר</w:t>
      </w:r>
      <w:r w:rsidRPr="005D594C">
        <w:rPr>
          <w:rFonts w:hint="cs"/>
          <w:rtl/>
        </w:rPr>
        <w:t xml:space="preserve">, חה"כ </w:t>
      </w:r>
      <w:proofErr w:type="spellStart"/>
      <w:r w:rsidRPr="005D594C">
        <w:rPr>
          <w:rFonts w:hint="cs"/>
          <w:rtl/>
        </w:rPr>
        <w:t>אימאן</w:t>
      </w:r>
      <w:proofErr w:type="spellEnd"/>
      <w:r w:rsidRPr="005D594C">
        <w:rPr>
          <w:rFonts w:hint="cs"/>
          <w:rtl/>
        </w:rPr>
        <w:t xml:space="preserve"> </w:t>
      </w:r>
      <w:proofErr w:type="spellStart"/>
      <w:r w:rsidRPr="005D594C">
        <w:rPr>
          <w:rFonts w:hint="cs"/>
          <w:rtl/>
        </w:rPr>
        <w:t>ח'טיב</w:t>
      </w:r>
      <w:proofErr w:type="spellEnd"/>
      <w:r w:rsidRPr="005D594C">
        <w:rPr>
          <w:rFonts w:hint="cs"/>
          <w:rtl/>
        </w:rPr>
        <w:t xml:space="preserve"> יאסין, חה"כ יוסף </w:t>
      </w:r>
      <w:proofErr w:type="spellStart"/>
      <w:r w:rsidRPr="005D594C">
        <w:rPr>
          <w:rFonts w:hint="cs"/>
          <w:rtl/>
        </w:rPr>
        <w:t>עטאונה</w:t>
      </w:r>
      <w:proofErr w:type="spellEnd"/>
      <w:r w:rsidRPr="005D594C">
        <w:rPr>
          <w:rFonts w:hint="cs"/>
          <w:rtl/>
        </w:rPr>
        <w:t xml:space="preserve">, חה"כ משה גפני, חה"כ </w:t>
      </w:r>
      <w:proofErr w:type="spellStart"/>
      <w:r w:rsidRPr="005D594C">
        <w:rPr>
          <w:rFonts w:hint="cs"/>
          <w:rtl/>
        </w:rPr>
        <w:t>מנסור</w:t>
      </w:r>
      <w:proofErr w:type="spellEnd"/>
      <w:r w:rsidRPr="005D594C">
        <w:rPr>
          <w:rFonts w:hint="cs"/>
          <w:rtl/>
        </w:rPr>
        <w:t xml:space="preserve"> עבאס, חה"כ </w:t>
      </w:r>
      <w:proofErr w:type="spellStart"/>
      <w:r w:rsidRPr="005D594C">
        <w:rPr>
          <w:rFonts w:hint="cs"/>
          <w:rtl/>
        </w:rPr>
        <w:t>ווליד</w:t>
      </w:r>
      <w:proofErr w:type="spellEnd"/>
      <w:r w:rsidRPr="005D594C">
        <w:rPr>
          <w:rFonts w:hint="cs"/>
          <w:rtl/>
        </w:rPr>
        <w:t xml:space="preserve"> </w:t>
      </w:r>
      <w:proofErr w:type="spellStart"/>
      <w:r w:rsidRPr="005D594C">
        <w:rPr>
          <w:rFonts w:hint="cs"/>
          <w:rtl/>
        </w:rPr>
        <w:t>טאהא</w:t>
      </w:r>
      <w:proofErr w:type="spellEnd"/>
      <w:r w:rsidRPr="005D594C">
        <w:rPr>
          <w:rFonts w:hint="cs"/>
          <w:rtl/>
        </w:rPr>
        <w:t xml:space="preserve">, חה"כ </w:t>
      </w:r>
      <w:proofErr w:type="spellStart"/>
      <w:r w:rsidRPr="005D594C">
        <w:rPr>
          <w:rFonts w:hint="cs"/>
          <w:rtl/>
        </w:rPr>
        <w:t>ואליד</w:t>
      </w:r>
      <w:proofErr w:type="spellEnd"/>
      <w:r w:rsidRPr="005D594C">
        <w:rPr>
          <w:rFonts w:hint="cs"/>
          <w:rtl/>
        </w:rPr>
        <w:t xml:space="preserve"> </w:t>
      </w:r>
      <w:proofErr w:type="spellStart"/>
      <w:r w:rsidRPr="005D594C">
        <w:rPr>
          <w:rFonts w:hint="cs"/>
          <w:rtl/>
        </w:rPr>
        <w:t>אלהואשלה</w:t>
      </w:r>
      <w:proofErr w:type="spellEnd"/>
      <w:r w:rsidRPr="005D594C">
        <w:rPr>
          <w:rFonts w:hint="cs"/>
          <w:rtl/>
        </w:rPr>
        <w:t xml:space="preserve">, חה"כ יאסר </w:t>
      </w:r>
      <w:proofErr w:type="spellStart"/>
      <w:r w:rsidRPr="005D594C">
        <w:rPr>
          <w:rFonts w:hint="cs"/>
          <w:rtl/>
        </w:rPr>
        <w:t>חוג'יראת</w:t>
      </w:r>
      <w:proofErr w:type="spellEnd"/>
      <w:r w:rsidRPr="005D594C">
        <w:rPr>
          <w:rStyle w:val="TagStyle"/>
          <w:b w:val="0"/>
          <w:rtl/>
        </w:rPr>
        <w:t xml:space="preserve"> &lt;&lt; הצח &gt;&gt;</w:t>
      </w:r>
      <w:r w:rsidR="00385A4C" w:rsidRPr="005D594C">
        <w:rPr>
          <w:rtl/>
        </w:rPr>
        <w:t xml:space="preserve"> </w:t>
      </w:r>
      <w:bookmarkEnd w:id="0"/>
    </w:p>
    <w:p w14:paraId="0B42BE18" w14:textId="4CCEFEC8" w:rsidR="00E64116" w:rsidRPr="005D594C" w:rsidRDefault="000B13F8" w:rsidP="005D594C">
      <w:pPr>
        <w:spacing w:before="60"/>
        <w:ind w:firstLine="0"/>
        <w:rPr>
          <w:rtl/>
        </w:rPr>
      </w:pPr>
      <w:bookmarkStart w:id="1" w:name="ET_hatsach_645802_2"/>
      <w:r w:rsidRPr="005D594C">
        <w:rPr>
          <w:rStyle w:val="TagStyle"/>
          <w:b w:val="0"/>
          <w:rtl/>
        </w:rPr>
        <w:t xml:space="preserve"> &lt;&lt; הצח &gt;&gt; </w:t>
      </w:r>
      <w:r w:rsidRPr="005D594C">
        <w:rPr>
          <w:rtl/>
        </w:rPr>
        <w:t>2. הצעת חוק עבודת נשים (תיקון - הארכת תקופת הלידה וההורות להורי פעוט עם מוגבלות מורכבת), התשפ"ה-2024</w:t>
      </w:r>
      <w:r w:rsidRPr="005D594C">
        <w:rPr>
          <w:rFonts w:hint="cs"/>
          <w:rtl/>
        </w:rPr>
        <w:t xml:space="preserve"> (פ/5263/25) - בהכנה לקריאה ראשונה</w:t>
      </w:r>
      <w:r w:rsidR="005D594C">
        <w:rPr>
          <w:rFonts w:hint="cs"/>
          <w:rtl/>
        </w:rPr>
        <w:t xml:space="preserve">, </w:t>
      </w:r>
      <w:r w:rsidRPr="005D594C">
        <w:rPr>
          <w:rtl/>
        </w:rPr>
        <w:t>של ח</w:t>
      </w:r>
      <w:r w:rsidRPr="005D594C">
        <w:rPr>
          <w:rFonts w:hint="cs"/>
          <w:rtl/>
        </w:rPr>
        <w:t>ה</w:t>
      </w:r>
      <w:r w:rsidRPr="005D594C">
        <w:rPr>
          <w:rtl/>
        </w:rPr>
        <w:t>"כ פנינה תמנו</w:t>
      </w:r>
      <w:r w:rsidRPr="005D594C">
        <w:rPr>
          <w:rStyle w:val="TagStyle"/>
          <w:b w:val="0"/>
          <w:rtl/>
        </w:rPr>
        <w:t xml:space="preserve"> &lt;&lt; הצח &gt;&gt;</w:t>
      </w:r>
      <w:r w:rsidR="00385A4C" w:rsidRPr="005D594C">
        <w:rPr>
          <w:rtl/>
        </w:rPr>
        <w:t xml:space="preserve"> </w:t>
      </w:r>
      <w:bookmarkEnd w:id="1"/>
    </w:p>
    <w:p w14:paraId="1A835FC2" w14:textId="77777777" w:rsidR="000B13F8" w:rsidRDefault="000B13F8" w:rsidP="007C693F">
      <w:pPr>
        <w:spacing w:before="60"/>
        <w:ind w:firstLine="0"/>
        <w:rPr>
          <w:rtl/>
        </w:rPr>
      </w:pPr>
    </w:p>
    <w:p w14:paraId="5FB5DE57" w14:textId="77777777" w:rsidR="00E64116" w:rsidRPr="008713A4" w:rsidRDefault="00E64116" w:rsidP="00EC1FB3">
      <w:pPr>
        <w:ind w:firstLine="0"/>
        <w:outlineLvl w:val="1"/>
        <w:rPr>
          <w:b/>
          <w:bCs/>
          <w:u w:val="single"/>
          <w:rtl/>
        </w:rPr>
      </w:pPr>
      <w:r w:rsidRPr="008713A4">
        <w:rPr>
          <w:b/>
          <w:bCs/>
          <w:u w:val="single"/>
          <w:rtl/>
        </w:rPr>
        <w:t>נכחו:</w:t>
      </w:r>
    </w:p>
    <w:p w14:paraId="5F1F9B47" w14:textId="77777777" w:rsidR="00E64116" w:rsidRPr="008713A4" w:rsidRDefault="000B13F8"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5A94CD4E" w14:textId="77777777" w:rsidR="00E64116" w:rsidRPr="000B13F8" w:rsidRDefault="000B13F8" w:rsidP="00EC1FB3">
      <w:pPr>
        <w:ind w:firstLine="0"/>
        <w:rPr>
          <w:rtl/>
        </w:rPr>
      </w:pPr>
      <w:r w:rsidRPr="000B13F8">
        <w:rPr>
          <w:rtl/>
        </w:rPr>
        <w:t xml:space="preserve">ישראל </w:t>
      </w:r>
      <w:proofErr w:type="spellStart"/>
      <w:r w:rsidRPr="000B13F8">
        <w:rPr>
          <w:rtl/>
        </w:rPr>
        <w:t>אייכלר</w:t>
      </w:r>
      <w:proofErr w:type="spellEnd"/>
      <w:r w:rsidRPr="000B13F8">
        <w:rPr>
          <w:rtl/>
        </w:rPr>
        <w:t xml:space="preserve"> – היו"ר</w:t>
      </w:r>
    </w:p>
    <w:p w14:paraId="1995135D" w14:textId="77777777" w:rsidR="00E64116" w:rsidRDefault="00E64116" w:rsidP="00DE5B80">
      <w:pPr>
        <w:ind w:firstLine="0"/>
        <w:rPr>
          <w:rtl/>
        </w:rPr>
      </w:pPr>
    </w:p>
    <w:p w14:paraId="3A289C97" w14:textId="77777777" w:rsidR="000C47F5" w:rsidRDefault="000B13F8"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430C1F47" w14:textId="77777777" w:rsidR="000C47F5" w:rsidRDefault="000B13F8" w:rsidP="00DE5B80">
      <w:pPr>
        <w:ind w:firstLine="0"/>
        <w:rPr>
          <w:rtl/>
        </w:rPr>
      </w:pPr>
      <w:r>
        <w:rPr>
          <w:rFonts w:hint="cs"/>
          <w:rtl/>
        </w:rPr>
        <w:t>יעקב אשר</w:t>
      </w:r>
    </w:p>
    <w:p w14:paraId="26836575" w14:textId="77777777" w:rsidR="002E5E31" w:rsidRPr="000C47F5" w:rsidRDefault="002E5E31" w:rsidP="00DE5B80">
      <w:pPr>
        <w:ind w:firstLine="0"/>
        <w:rPr>
          <w:b/>
          <w:bCs/>
          <w:u w:val="single"/>
          <w:rtl/>
        </w:rPr>
      </w:pPr>
    </w:p>
    <w:p w14:paraId="19D809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121"/>
      </w:tblGrid>
      <w:tr w:rsidR="00F83431" w14:paraId="6DD0689E" w14:textId="77777777" w:rsidTr="0069571B">
        <w:tc>
          <w:tcPr>
            <w:tcW w:w="1961" w:type="dxa"/>
          </w:tcPr>
          <w:p w14:paraId="0FDE3A7E" w14:textId="77777777" w:rsidR="00F83431" w:rsidRDefault="00F83431" w:rsidP="00DE5B80">
            <w:pPr>
              <w:ind w:firstLine="0"/>
              <w:rPr>
                <w:rtl/>
              </w:rPr>
            </w:pPr>
            <w:r>
              <w:rPr>
                <w:rtl/>
              </w:rPr>
              <w:t>נופר נחמני</w:t>
            </w:r>
          </w:p>
        </w:tc>
        <w:tc>
          <w:tcPr>
            <w:tcW w:w="0" w:type="auto"/>
          </w:tcPr>
          <w:p w14:paraId="5B76A00E" w14:textId="77777777" w:rsidR="00F83431" w:rsidRDefault="00F83431" w:rsidP="00DE5B80">
            <w:pPr>
              <w:ind w:firstLine="0"/>
              <w:rPr>
                <w:rtl/>
              </w:rPr>
            </w:pPr>
            <w:r>
              <w:rPr>
                <w:rtl/>
              </w:rPr>
              <w:t>–</w:t>
            </w:r>
          </w:p>
        </w:tc>
        <w:tc>
          <w:tcPr>
            <w:tcW w:w="0" w:type="auto"/>
          </w:tcPr>
          <w:p w14:paraId="70E72056" w14:textId="77777777" w:rsidR="00F83431" w:rsidRDefault="00F83431" w:rsidP="00DE5B80">
            <w:pPr>
              <w:ind w:firstLine="0"/>
              <w:rPr>
                <w:rtl/>
              </w:rPr>
            </w:pPr>
            <w:r>
              <w:rPr>
                <w:rtl/>
              </w:rPr>
              <w:t xml:space="preserve">יועצת משפטית, </w:t>
            </w:r>
            <w:proofErr w:type="spellStart"/>
            <w:r>
              <w:rPr>
                <w:rtl/>
              </w:rPr>
              <w:t>מינהל</w:t>
            </w:r>
            <w:proofErr w:type="spellEnd"/>
            <w:r>
              <w:rPr>
                <w:rtl/>
              </w:rPr>
              <w:t xml:space="preserve"> מוגבלויות, משרד הרווחה והביטחון החברתי</w:t>
            </w:r>
          </w:p>
        </w:tc>
      </w:tr>
      <w:tr w:rsidR="00F83431" w14:paraId="305AE8A2" w14:textId="77777777" w:rsidTr="0069571B">
        <w:tc>
          <w:tcPr>
            <w:tcW w:w="1961" w:type="dxa"/>
          </w:tcPr>
          <w:p w14:paraId="6F4A6C75" w14:textId="77777777" w:rsidR="00F83431" w:rsidRDefault="00F83431" w:rsidP="00DE5B80">
            <w:pPr>
              <w:ind w:firstLine="0"/>
              <w:rPr>
                <w:rtl/>
              </w:rPr>
            </w:pPr>
            <w:r>
              <w:rPr>
                <w:rtl/>
              </w:rPr>
              <w:t xml:space="preserve">ענת </w:t>
            </w:r>
            <w:proofErr w:type="spellStart"/>
            <w:r>
              <w:rPr>
                <w:rtl/>
              </w:rPr>
              <w:t>גרייפנר</w:t>
            </w:r>
            <w:proofErr w:type="spellEnd"/>
          </w:p>
        </w:tc>
        <w:tc>
          <w:tcPr>
            <w:tcW w:w="0" w:type="auto"/>
          </w:tcPr>
          <w:p w14:paraId="152FB679" w14:textId="77777777" w:rsidR="00F83431" w:rsidRDefault="00F83431" w:rsidP="00DE5B80">
            <w:pPr>
              <w:ind w:firstLine="0"/>
              <w:rPr>
                <w:rtl/>
              </w:rPr>
            </w:pPr>
            <w:r>
              <w:rPr>
                <w:rtl/>
              </w:rPr>
              <w:t>–</w:t>
            </w:r>
          </w:p>
        </w:tc>
        <w:tc>
          <w:tcPr>
            <w:tcW w:w="0" w:type="auto"/>
          </w:tcPr>
          <w:p w14:paraId="6277FE12" w14:textId="77777777" w:rsidR="00F83431" w:rsidRDefault="00F83431" w:rsidP="00DE5B80">
            <w:pPr>
              <w:ind w:firstLine="0"/>
              <w:rPr>
                <w:rtl/>
              </w:rPr>
            </w:pPr>
            <w:r>
              <w:rPr>
                <w:rtl/>
              </w:rPr>
              <w:t xml:space="preserve">מנהלת שירות לילדים מתגברים, </w:t>
            </w:r>
            <w:proofErr w:type="spellStart"/>
            <w:r>
              <w:rPr>
                <w:rtl/>
              </w:rPr>
              <w:t>מינהל</w:t>
            </w:r>
            <w:proofErr w:type="spellEnd"/>
            <w:r>
              <w:rPr>
                <w:rtl/>
              </w:rPr>
              <w:t xml:space="preserve"> מוגבלויות, משרד הרווחה והביטחון החברתי</w:t>
            </w:r>
          </w:p>
        </w:tc>
      </w:tr>
      <w:tr w:rsidR="00F83431" w14:paraId="6A58F37B" w14:textId="77777777" w:rsidTr="0069571B">
        <w:tc>
          <w:tcPr>
            <w:tcW w:w="1961" w:type="dxa"/>
          </w:tcPr>
          <w:p w14:paraId="2A9B5E81" w14:textId="77777777" w:rsidR="00F83431" w:rsidRDefault="00F83431" w:rsidP="00DE5B80">
            <w:pPr>
              <w:ind w:firstLine="0"/>
              <w:rPr>
                <w:rtl/>
              </w:rPr>
            </w:pPr>
            <w:r>
              <w:rPr>
                <w:rtl/>
              </w:rPr>
              <w:t xml:space="preserve">תאיר </w:t>
            </w:r>
            <w:proofErr w:type="spellStart"/>
            <w:r>
              <w:rPr>
                <w:rtl/>
              </w:rPr>
              <w:t>ראבוחין</w:t>
            </w:r>
            <w:proofErr w:type="spellEnd"/>
          </w:p>
        </w:tc>
        <w:tc>
          <w:tcPr>
            <w:tcW w:w="0" w:type="auto"/>
          </w:tcPr>
          <w:p w14:paraId="25853190" w14:textId="77777777" w:rsidR="00F83431" w:rsidRDefault="00F83431" w:rsidP="00DE5B80">
            <w:pPr>
              <w:ind w:firstLine="0"/>
              <w:rPr>
                <w:rtl/>
              </w:rPr>
            </w:pPr>
            <w:r>
              <w:rPr>
                <w:rtl/>
              </w:rPr>
              <w:t>–</w:t>
            </w:r>
          </w:p>
        </w:tc>
        <w:tc>
          <w:tcPr>
            <w:tcW w:w="0" w:type="auto"/>
          </w:tcPr>
          <w:p w14:paraId="01CB2BB8" w14:textId="77777777" w:rsidR="00F83431" w:rsidRDefault="00F83431" w:rsidP="00DE5B80">
            <w:pPr>
              <w:ind w:firstLine="0"/>
              <w:rPr>
                <w:rtl/>
              </w:rPr>
            </w:pPr>
            <w:proofErr w:type="spellStart"/>
            <w:r>
              <w:rPr>
                <w:rtl/>
              </w:rPr>
              <w:t>רפרנטית</w:t>
            </w:r>
            <w:proofErr w:type="spellEnd"/>
            <w:r>
              <w:rPr>
                <w:rtl/>
              </w:rPr>
              <w:t xml:space="preserve"> רווחה, אגף תקציבים, משרד האוצר</w:t>
            </w:r>
          </w:p>
        </w:tc>
      </w:tr>
      <w:tr w:rsidR="00F83431" w14:paraId="5D9E61B0" w14:textId="77777777" w:rsidTr="0069571B">
        <w:tc>
          <w:tcPr>
            <w:tcW w:w="1961" w:type="dxa"/>
          </w:tcPr>
          <w:p w14:paraId="71819405" w14:textId="77777777" w:rsidR="00F83431" w:rsidRDefault="00F83431" w:rsidP="00DE5B80">
            <w:pPr>
              <w:ind w:firstLine="0"/>
              <w:rPr>
                <w:rtl/>
              </w:rPr>
            </w:pPr>
            <w:r>
              <w:rPr>
                <w:rtl/>
              </w:rPr>
              <w:t>אור שלהבת</w:t>
            </w:r>
          </w:p>
        </w:tc>
        <w:tc>
          <w:tcPr>
            <w:tcW w:w="0" w:type="auto"/>
          </w:tcPr>
          <w:p w14:paraId="13186899" w14:textId="77777777" w:rsidR="00F83431" w:rsidRDefault="00F83431" w:rsidP="00DE5B80">
            <w:pPr>
              <w:ind w:firstLine="0"/>
              <w:rPr>
                <w:rtl/>
              </w:rPr>
            </w:pPr>
            <w:r>
              <w:rPr>
                <w:rtl/>
              </w:rPr>
              <w:t>–</w:t>
            </w:r>
          </w:p>
        </w:tc>
        <w:tc>
          <w:tcPr>
            <w:tcW w:w="0" w:type="auto"/>
          </w:tcPr>
          <w:p w14:paraId="2A7174E6" w14:textId="77777777" w:rsidR="00F83431" w:rsidRDefault="00F83431" w:rsidP="00DE5B80">
            <w:pPr>
              <w:ind w:firstLine="0"/>
              <w:rPr>
                <w:rtl/>
              </w:rPr>
            </w:pPr>
            <w:r>
              <w:rPr>
                <w:rtl/>
              </w:rPr>
              <w:t>לשכה משפטית, משרד האוצר</w:t>
            </w:r>
          </w:p>
        </w:tc>
      </w:tr>
      <w:tr w:rsidR="00F83431" w14:paraId="57D0871C" w14:textId="77777777" w:rsidTr="0069571B">
        <w:tc>
          <w:tcPr>
            <w:tcW w:w="1961" w:type="dxa"/>
          </w:tcPr>
          <w:p w14:paraId="20167761" w14:textId="77777777" w:rsidR="00F83431" w:rsidRDefault="00F83431" w:rsidP="00DE5B80">
            <w:pPr>
              <w:ind w:firstLine="0"/>
              <w:rPr>
                <w:rtl/>
              </w:rPr>
            </w:pPr>
            <w:r>
              <w:rPr>
                <w:rtl/>
              </w:rPr>
              <w:t>מנחם גולדין</w:t>
            </w:r>
          </w:p>
        </w:tc>
        <w:tc>
          <w:tcPr>
            <w:tcW w:w="0" w:type="auto"/>
          </w:tcPr>
          <w:p w14:paraId="18EE80EF" w14:textId="77777777" w:rsidR="00F83431" w:rsidRDefault="00F83431" w:rsidP="00DE5B80">
            <w:pPr>
              <w:ind w:firstLine="0"/>
              <w:rPr>
                <w:rtl/>
              </w:rPr>
            </w:pPr>
            <w:r>
              <w:rPr>
                <w:rtl/>
              </w:rPr>
              <w:t>–</w:t>
            </w:r>
          </w:p>
        </w:tc>
        <w:tc>
          <w:tcPr>
            <w:tcW w:w="0" w:type="auto"/>
          </w:tcPr>
          <w:p w14:paraId="10D50940" w14:textId="77777777" w:rsidR="00F83431" w:rsidRDefault="00F83431" w:rsidP="00DE5B80">
            <w:pPr>
              <w:ind w:firstLine="0"/>
              <w:rPr>
                <w:rtl/>
              </w:rPr>
            </w:pPr>
            <w:r>
              <w:rPr>
                <w:rtl/>
              </w:rPr>
              <w:t>נציגות שוויון זכויות לאנשים עם מוגבלות, משרד המשפטים</w:t>
            </w:r>
          </w:p>
        </w:tc>
      </w:tr>
      <w:tr w:rsidR="00F83431" w14:paraId="05727BDC" w14:textId="77777777" w:rsidTr="0069571B">
        <w:tc>
          <w:tcPr>
            <w:tcW w:w="1961" w:type="dxa"/>
          </w:tcPr>
          <w:p w14:paraId="75DC131D" w14:textId="77777777" w:rsidR="00F83431" w:rsidRDefault="00F83431" w:rsidP="00DE5B80">
            <w:pPr>
              <w:ind w:firstLine="0"/>
              <w:rPr>
                <w:rtl/>
              </w:rPr>
            </w:pPr>
            <w:proofErr w:type="spellStart"/>
            <w:r>
              <w:rPr>
                <w:rtl/>
              </w:rPr>
              <w:t>אוסנת</w:t>
            </w:r>
            <w:proofErr w:type="spellEnd"/>
            <w:r>
              <w:rPr>
                <w:rtl/>
              </w:rPr>
              <w:t xml:space="preserve"> </w:t>
            </w:r>
            <w:proofErr w:type="spellStart"/>
            <w:r>
              <w:rPr>
                <w:rtl/>
              </w:rPr>
              <w:t>חיטרון</w:t>
            </w:r>
            <w:proofErr w:type="spellEnd"/>
          </w:p>
        </w:tc>
        <w:tc>
          <w:tcPr>
            <w:tcW w:w="0" w:type="auto"/>
          </w:tcPr>
          <w:p w14:paraId="16D6267D" w14:textId="77777777" w:rsidR="00F83431" w:rsidRDefault="00F83431" w:rsidP="00DE5B80">
            <w:pPr>
              <w:ind w:firstLine="0"/>
              <w:rPr>
                <w:rtl/>
              </w:rPr>
            </w:pPr>
            <w:r>
              <w:rPr>
                <w:rtl/>
              </w:rPr>
              <w:t>–</w:t>
            </w:r>
          </w:p>
        </w:tc>
        <w:tc>
          <w:tcPr>
            <w:tcW w:w="0" w:type="auto"/>
          </w:tcPr>
          <w:p w14:paraId="308F5311" w14:textId="77777777" w:rsidR="00F83431" w:rsidRDefault="00F83431" w:rsidP="00DE5B80">
            <w:pPr>
              <w:ind w:firstLine="0"/>
              <w:rPr>
                <w:rtl/>
              </w:rPr>
            </w:pPr>
            <w:r>
              <w:rPr>
                <w:rtl/>
              </w:rPr>
              <w:t>עו"ד, משרד המשפטים</w:t>
            </w:r>
          </w:p>
        </w:tc>
      </w:tr>
      <w:tr w:rsidR="00F83431" w14:paraId="3E356377" w14:textId="77777777" w:rsidTr="0069571B">
        <w:tc>
          <w:tcPr>
            <w:tcW w:w="1961" w:type="dxa"/>
          </w:tcPr>
          <w:p w14:paraId="140661BE" w14:textId="77777777" w:rsidR="00F83431" w:rsidRDefault="00F83431" w:rsidP="00DE5B80">
            <w:pPr>
              <w:ind w:firstLine="0"/>
              <w:rPr>
                <w:rtl/>
              </w:rPr>
            </w:pPr>
            <w:r>
              <w:rPr>
                <w:rtl/>
              </w:rPr>
              <w:t>אפרת ורד</w:t>
            </w:r>
          </w:p>
        </w:tc>
        <w:tc>
          <w:tcPr>
            <w:tcW w:w="0" w:type="auto"/>
          </w:tcPr>
          <w:p w14:paraId="53E0800D" w14:textId="77777777" w:rsidR="00F83431" w:rsidRDefault="00F83431" w:rsidP="00DE5B80">
            <w:pPr>
              <w:ind w:firstLine="0"/>
              <w:rPr>
                <w:rtl/>
              </w:rPr>
            </w:pPr>
            <w:r>
              <w:rPr>
                <w:rtl/>
              </w:rPr>
              <w:t>–</w:t>
            </w:r>
          </w:p>
        </w:tc>
        <w:tc>
          <w:tcPr>
            <w:tcW w:w="0" w:type="auto"/>
          </w:tcPr>
          <w:p w14:paraId="669D5E3E" w14:textId="77777777" w:rsidR="00F83431" w:rsidRDefault="00F83431" w:rsidP="00DE5B80">
            <w:pPr>
              <w:ind w:firstLine="0"/>
              <w:rPr>
                <w:rtl/>
              </w:rPr>
            </w:pPr>
            <w:r>
              <w:rPr>
                <w:rtl/>
              </w:rPr>
              <w:t>לשכה משפטית, משרד העבודה</w:t>
            </w:r>
          </w:p>
        </w:tc>
      </w:tr>
      <w:tr w:rsidR="00F83431" w14:paraId="395B443D" w14:textId="77777777" w:rsidTr="0069571B">
        <w:tc>
          <w:tcPr>
            <w:tcW w:w="1961" w:type="dxa"/>
          </w:tcPr>
          <w:p w14:paraId="21359823" w14:textId="77777777" w:rsidR="00F83431" w:rsidRDefault="00F83431" w:rsidP="00DE5B80">
            <w:pPr>
              <w:ind w:firstLine="0"/>
              <w:rPr>
                <w:rtl/>
              </w:rPr>
            </w:pPr>
            <w:r>
              <w:rPr>
                <w:rtl/>
              </w:rPr>
              <w:t xml:space="preserve">שרית </w:t>
            </w:r>
            <w:proofErr w:type="spellStart"/>
            <w:r>
              <w:rPr>
                <w:rtl/>
              </w:rPr>
              <w:t>דמרי-דבוש</w:t>
            </w:r>
            <w:proofErr w:type="spellEnd"/>
          </w:p>
        </w:tc>
        <w:tc>
          <w:tcPr>
            <w:tcW w:w="0" w:type="auto"/>
          </w:tcPr>
          <w:p w14:paraId="201A2A45" w14:textId="77777777" w:rsidR="00F83431" w:rsidRDefault="00F83431" w:rsidP="00DE5B80">
            <w:pPr>
              <w:ind w:firstLine="0"/>
              <w:rPr>
                <w:rtl/>
              </w:rPr>
            </w:pPr>
            <w:r>
              <w:rPr>
                <w:rtl/>
              </w:rPr>
              <w:t>–</w:t>
            </w:r>
          </w:p>
        </w:tc>
        <w:tc>
          <w:tcPr>
            <w:tcW w:w="0" w:type="auto"/>
          </w:tcPr>
          <w:p w14:paraId="26D44B58" w14:textId="77777777" w:rsidR="00F83431" w:rsidRDefault="00F83431" w:rsidP="00DE5B80">
            <w:pPr>
              <w:ind w:firstLine="0"/>
              <w:rPr>
                <w:rtl/>
              </w:rPr>
            </w:pPr>
            <w:r>
              <w:rPr>
                <w:rtl/>
              </w:rPr>
              <w:t>עו"ד, לשכה משפטית, המוסד לביטוח לאומי</w:t>
            </w:r>
          </w:p>
        </w:tc>
      </w:tr>
      <w:tr w:rsidR="00F83431" w14:paraId="0332B730" w14:textId="77777777" w:rsidTr="0069571B">
        <w:tc>
          <w:tcPr>
            <w:tcW w:w="1961" w:type="dxa"/>
          </w:tcPr>
          <w:p w14:paraId="7D55A6C2" w14:textId="77777777" w:rsidR="00F83431" w:rsidRDefault="00F83431" w:rsidP="00DE5B80">
            <w:pPr>
              <w:ind w:firstLine="0"/>
              <w:rPr>
                <w:rtl/>
              </w:rPr>
            </w:pPr>
            <w:r>
              <w:rPr>
                <w:rtl/>
              </w:rPr>
              <w:t>אפרת פורת</w:t>
            </w:r>
          </w:p>
        </w:tc>
        <w:tc>
          <w:tcPr>
            <w:tcW w:w="0" w:type="auto"/>
          </w:tcPr>
          <w:p w14:paraId="59EB4F12" w14:textId="77777777" w:rsidR="00F83431" w:rsidRDefault="00F83431" w:rsidP="00DE5B80">
            <w:pPr>
              <w:ind w:firstLine="0"/>
              <w:rPr>
                <w:rtl/>
              </w:rPr>
            </w:pPr>
            <w:r>
              <w:rPr>
                <w:rtl/>
              </w:rPr>
              <w:t>–</w:t>
            </w:r>
          </w:p>
        </w:tc>
        <w:tc>
          <w:tcPr>
            <w:tcW w:w="0" w:type="auto"/>
          </w:tcPr>
          <w:p w14:paraId="33454347" w14:textId="77777777" w:rsidR="00F83431" w:rsidRDefault="00F83431" w:rsidP="00DE5B80">
            <w:pPr>
              <w:ind w:firstLine="0"/>
              <w:rPr>
                <w:rtl/>
              </w:rPr>
            </w:pPr>
            <w:r>
              <w:rPr>
                <w:rtl/>
              </w:rPr>
              <w:t>מנהלת אגף משפחה, המוסד לביטוח לאומי</w:t>
            </w:r>
          </w:p>
        </w:tc>
      </w:tr>
      <w:tr w:rsidR="00F83431" w14:paraId="1C28ED3D" w14:textId="77777777" w:rsidTr="0069571B">
        <w:tc>
          <w:tcPr>
            <w:tcW w:w="1961" w:type="dxa"/>
          </w:tcPr>
          <w:p w14:paraId="4BAA6F59" w14:textId="77777777" w:rsidR="00F83431" w:rsidRDefault="00F83431" w:rsidP="00DE5B80">
            <w:pPr>
              <w:ind w:firstLine="0"/>
              <w:rPr>
                <w:rtl/>
              </w:rPr>
            </w:pPr>
            <w:r>
              <w:rPr>
                <w:rtl/>
              </w:rPr>
              <w:t>שלומי מור</w:t>
            </w:r>
          </w:p>
        </w:tc>
        <w:tc>
          <w:tcPr>
            <w:tcW w:w="0" w:type="auto"/>
          </w:tcPr>
          <w:p w14:paraId="647E8B0A" w14:textId="77777777" w:rsidR="00F83431" w:rsidRDefault="00F83431" w:rsidP="00DE5B80">
            <w:pPr>
              <w:ind w:firstLine="0"/>
              <w:rPr>
                <w:rtl/>
              </w:rPr>
            </w:pPr>
            <w:r>
              <w:rPr>
                <w:rtl/>
              </w:rPr>
              <w:t>–</w:t>
            </w:r>
          </w:p>
        </w:tc>
        <w:tc>
          <w:tcPr>
            <w:tcW w:w="0" w:type="auto"/>
          </w:tcPr>
          <w:p w14:paraId="65A8EA14" w14:textId="77777777" w:rsidR="00F83431" w:rsidRDefault="00F83431" w:rsidP="00DE5B80">
            <w:pPr>
              <w:ind w:firstLine="0"/>
              <w:rPr>
                <w:rtl/>
              </w:rPr>
            </w:pPr>
            <w:r>
              <w:rPr>
                <w:rtl/>
              </w:rPr>
              <w:t>עו"ד, המוסד לביטוח לאומי</w:t>
            </w:r>
          </w:p>
        </w:tc>
      </w:tr>
      <w:tr w:rsidR="00F83431" w14:paraId="4AC2A40A" w14:textId="77777777" w:rsidTr="0069571B">
        <w:tc>
          <w:tcPr>
            <w:tcW w:w="1961" w:type="dxa"/>
          </w:tcPr>
          <w:p w14:paraId="69220D2E" w14:textId="77777777" w:rsidR="00F83431" w:rsidRDefault="00F83431" w:rsidP="00DE5B80">
            <w:pPr>
              <w:ind w:firstLine="0"/>
              <w:rPr>
                <w:rtl/>
              </w:rPr>
            </w:pPr>
            <w:r>
              <w:rPr>
                <w:rtl/>
              </w:rPr>
              <w:t xml:space="preserve">ענבל </w:t>
            </w:r>
            <w:proofErr w:type="spellStart"/>
            <w:r>
              <w:rPr>
                <w:rtl/>
              </w:rPr>
              <w:t>צוקרון</w:t>
            </w:r>
            <w:proofErr w:type="spellEnd"/>
            <w:r>
              <w:rPr>
                <w:rtl/>
              </w:rPr>
              <w:t xml:space="preserve"> דמארי</w:t>
            </w:r>
          </w:p>
        </w:tc>
        <w:tc>
          <w:tcPr>
            <w:tcW w:w="0" w:type="auto"/>
          </w:tcPr>
          <w:p w14:paraId="5A609D9D" w14:textId="77777777" w:rsidR="00F83431" w:rsidRDefault="00F83431" w:rsidP="00DE5B80">
            <w:pPr>
              <w:ind w:firstLine="0"/>
              <w:rPr>
                <w:rtl/>
              </w:rPr>
            </w:pPr>
            <w:r>
              <w:rPr>
                <w:rtl/>
              </w:rPr>
              <w:t>–</w:t>
            </w:r>
          </w:p>
        </w:tc>
        <w:tc>
          <w:tcPr>
            <w:tcW w:w="0" w:type="auto"/>
          </w:tcPr>
          <w:p w14:paraId="478B6C32" w14:textId="77777777" w:rsidR="00F83431" w:rsidRDefault="00F83431" w:rsidP="00DE5B80">
            <w:pPr>
              <w:ind w:firstLine="0"/>
              <w:rPr>
                <w:rtl/>
              </w:rPr>
            </w:pPr>
            <w:r>
              <w:rPr>
                <w:rtl/>
              </w:rPr>
              <w:t>מנהלת תחום זכויות, עמותת "יד לילד המיוחד"</w:t>
            </w:r>
          </w:p>
        </w:tc>
      </w:tr>
      <w:tr w:rsidR="00F83431" w14:paraId="15CF937B" w14:textId="77777777" w:rsidTr="0069571B">
        <w:tc>
          <w:tcPr>
            <w:tcW w:w="1961" w:type="dxa"/>
          </w:tcPr>
          <w:p w14:paraId="281BE05C" w14:textId="77777777" w:rsidR="00F83431" w:rsidRDefault="00F83431" w:rsidP="00DE5B80">
            <w:pPr>
              <w:ind w:firstLine="0"/>
              <w:rPr>
                <w:rtl/>
              </w:rPr>
            </w:pPr>
            <w:r>
              <w:rPr>
                <w:rtl/>
              </w:rPr>
              <w:t>רחל רייכמן</w:t>
            </w:r>
          </w:p>
        </w:tc>
        <w:tc>
          <w:tcPr>
            <w:tcW w:w="0" w:type="auto"/>
          </w:tcPr>
          <w:p w14:paraId="507B0343" w14:textId="77777777" w:rsidR="00F83431" w:rsidRDefault="00F83431" w:rsidP="00DE5B80">
            <w:pPr>
              <w:ind w:firstLine="0"/>
              <w:rPr>
                <w:rtl/>
              </w:rPr>
            </w:pPr>
            <w:r>
              <w:rPr>
                <w:rtl/>
              </w:rPr>
              <w:t>–</w:t>
            </w:r>
          </w:p>
        </w:tc>
        <w:tc>
          <w:tcPr>
            <w:tcW w:w="0" w:type="auto"/>
          </w:tcPr>
          <w:p w14:paraId="1A38F304" w14:textId="77777777" w:rsidR="00F83431" w:rsidRDefault="00F83431" w:rsidP="00DE5B80">
            <w:pPr>
              <w:ind w:firstLine="0"/>
              <w:rPr>
                <w:rtl/>
              </w:rPr>
            </w:pPr>
            <w:r>
              <w:rPr>
                <w:rtl/>
              </w:rPr>
              <w:t>מרכז מידע וייעוץ להורים, עמותת "עזר מציון"</w:t>
            </w:r>
          </w:p>
        </w:tc>
      </w:tr>
      <w:tr w:rsidR="00F83431" w14:paraId="104BC9CB" w14:textId="77777777" w:rsidTr="0069571B">
        <w:tc>
          <w:tcPr>
            <w:tcW w:w="1961" w:type="dxa"/>
          </w:tcPr>
          <w:p w14:paraId="5759A3E8" w14:textId="77777777" w:rsidR="00F83431" w:rsidRDefault="00F83431" w:rsidP="00DE5B80">
            <w:pPr>
              <w:ind w:firstLine="0"/>
              <w:rPr>
                <w:rtl/>
              </w:rPr>
            </w:pPr>
            <w:r>
              <w:rPr>
                <w:rtl/>
              </w:rPr>
              <w:t>טובה הוכמן</w:t>
            </w:r>
          </w:p>
        </w:tc>
        <w:tc>
          <w:tcPr>
            <w:tcW w:w="0" w:type="auto"/>
          </w:tcPr>
          <w:p w14:paraId="24F1ED66" w14:textId="77777777" w:rsidR="00F83431" w:rsidRDefault="00F83431" w:rsidP="00DE5B80">
            <w:pPr>
              <w:ind w:firstLine="0"/>
              <w:rPr>
                <w:rtl/>
              </w:rPr>
            </w:pPr>
            <w:r>
              <w:rPr>
                <w:rtl/>
              </w:rPr>
              <w:t>–</w:t>
            </w:r>
          </w:p>
        </w:tc>
        <w:tc>
          <w:tcPr>
            <w:tcW w:w="0" w:type="auto"/>
          </w:tcPr>
          <w:p w14:paraId="702D2E08" w14:textId="77777777" w:rsidR="00F83431" w:rsidRDefault="00F83431" w:rsidP="00DE5B80">
            <w:pPr>
              <w:ind w:firstLine="0"/>
              <w:rPr>
                <w:rtl/>
              </w:rPr>
            </w:pPr>
            <w:r>
              <w:rPr>
                <w:rtl/>
              </w:rPr>
              <w:t>מרכז מידע וייעוץ להורים, עמותת "עזר מציון"</w:t>
            </w:r>
          </w:p>
        </w:tc>
      </w:tr>
      <w:tr w:rsidR="00F83431" w14:paraId="7B448A84" w14:textId="77777777" w:rsidTr="0069571B">
        <w:tc>
          <w:tcPr>
            <w:tcW w:w="1961" w:type="dxa"/>
          </w:tcPr>
          <w:p w14:paraId="46891EFA" w14:textId="77777777" w:rsidR="00F83431" w:rsidRDefault="00F83431" w:rsidP="00DE5B80">
            <w:pPr>
              <w:ind w:firstLine="0"/>
              <w:rPr>
                <w:rtl/>
              </w:rPr>
            </w:pPr>
            <w:r>
              <w:rPr>
                <w:rtl/>
              </w:rPr>
              <w:t xml:space="preserve">ולרי </w:t>
            </w:r>
            <w:proofErr w:type="spellStart"/>
            <w:r>
              <w:rPr>
                <w:rtl/>
              </w:rPr>
              <w:t>זילכה</w:t>
            </w:r>
            <w:proofErr w:type="spellEnd"/>
          </w:p>
        </w:tc>
        <w:tc>
          <w:tcPr>
            <w:tcW w:w="0" w:type="auto"/>
          </w:tcPr>
          <w:p w14:paraId="1576396F" w14:textId="77777777" w:rsidR="00F83431" w:rsidRDefault="00F83431" w:rsidP="00DE5B80">
            <w:pPr>
              <w:ind w:firstLine="0"/>
              <w:rPr>
                <w:rtl/>
              </w:rPr>
            </w:pPr>
            <w:r>
              <w:rPr>
                <w:rtl/>
              </w:rPr>
              <w:t>–</w:t>
            </w:r>
          </w:p>
        </w:tc>
        <w:tc>
          <w:tcPr>
            <w:tcW w:w="0" w:type="auto"/>
          </w:tcPr>
          <w:p w14:paraId="73861E47" w14:textId="77777777" w:rsidR="00F83431" w:rsidRDefault="00F83431" w:rsidP="00DE5B80">
            <w:pPr>
              <w:ind w:firstLine="0"/>
              <w:rPr>
                <w:rtl/>
              </w:rPr>
            </w:pPr>
            <w:r>
              <w:rPr>
                <w:rtl/>
              </w:rPr>
              <w:t>עו"ד, קידום מדיניות, בית איזי שפירא</w:t>
            </w:r>
          </w:p>
        </w:tc>
      </w:tr>
      <w:tr w:rsidR="00F83431" w14:paraId="21737EC3" w14:textId="77777777" w:rsidTr="0069571B">
        <w:tc>
          <w:tcPr>
            <w:tcW w:w="1961" w:type="dxa"/>
          </w:tcPr>
          <w:p w14:paraId="0F82EC8E" w14:textId="77777777" w:rsidR="00F83431" w:rsidRDefault="00F83431" w:rsidP="00DE5B80">
            <w:pPr>
              <w:ind w:firstLine="0"/>
              <w:rPr>
                <w:rtl/>
              </w:rPr>
            </w:pPr>
            <w:r>
              <w:rPr>
                <w:rtl/>
              </w:rPr>
              <w:t xml:space="preserve">לימור </w:t>
            </w:r>
            <w:proofErr w:type="spellStart"/>
            <w:r>
              <w:rPr>
                <w:rtl/>
              </w:rPr>
              <w:t>קרוכמל</w:t>
            </w:r>
            <w:proofErr w:type="spellEnd"/>
          </w:p>
        </w:tc>
        <w:tc>
          <w:tcPr>
            <w:tcW w:w="0" w:type="auto"/>
          </w:tcPr>
          <w:p w14:paraId="2CB9CE24" w14:textId="77777777" w:rsidR="00F83431" w:rsidRDefault="00F83431" w:rsidP="00DE5B80">
            <w:pPr>
              <w:ind w:firstLine="0"/>
              <w:rPr>
                <w:rtl/>
              </w:rPr>
            </w:pPr>
            <w:r>
              <w:rPr>
                <w:rtl/>
              </w:rPr>
              <w:t>–</w:t>
            </w:r>
          </w:p>
        </w:tc>
        <w:tc>
          <w:tcPr>
            <w:tcW w:w="0" w:type="auto"/>
          </w:tcPr>
          <w:p w14:paraId="6F260AA6" w14:textId="77777777" w:rsidR="00F83431" w:rsidRDefault="00F83431" w:rsidP="00DE5B80">
            <w:pPr>
              <w:ind w:firstLine="0"/>
              <w:rPr>
                <w:rtl/>
              </w:rPr>
            </w:pPr>
            <w:r>
              <w:rPr>
                <w:rtl/>
              </w:rPr>
              <w:t>עו"ד, עמותת איל"ן</w:t>
            </w:r>
          </w:p>
        </w:tc>
      </w:tr>
      <w:tr w:rsidR="00F83431" w14:paraId="62466895" w14:textId="77777777" w:rsidTr="0069571B">
        <w:tc>
          <w:tcPr>
            <w:tcW w:w="1961" w:type="dxa"/>
          </w:tcPr>
          <w:p w14:paraId="66D2CD70" w14:textId="77777777" w:rsidR="00F83431" w:rsidRDefault="00F83431" w:rsidP="00DE5B80">
            <w:pPr>
              <w:ind w:firstLine="0"/>
              <w:rPr>
                <w:rtl/>
              </w:rPr>
            </w:pPr>
            <w:r>
              <w:rPr>
                <w:rtl/>
              </w:rPr>
              <w:t xml:space="preserve">אבי בן </w:t>
            </w:r>
            <w:proofErr w:type="spellStart"/>
            <w:r>
              <w:rPr>
                <w:rtl/>
              </w:rPr>
              <w:t>ז'נו</w:t>
            </w:r>
            <w:proofErr w:type="spellEnd"/>
          </w:p>
        </w:tc>
        <w:tc>
          <w:tcPr>
            <w:tcW w:w="0" w:type="auto"/>
          </w:tcPr>
          <w:p w14:paraId="40203048" w14:textId="77777777" w:rsidR="00F83431" w:rsidRDefault="00F83431" w:rsidP="00DE5B80">
            <w:pPr>
              <w:ind w:firstLine="0"/>
              <w:rPr>
                <w:rtl/>
              </w:rPr>
            </w:pPr>
            <w:r>
              <w:rPr>
                <w:rtl/>
              </w:rPr>
              <w:t>–</w:t>
            </w:r>
          </w:p>
        </w:tc>
        <w:tc>
          <w:tcPr>
            <w:tcW w:w="0" w:type="auto"/>
          </w:tcPr>
          <w:p w14:paraId="2DE917E5" w14:textId="77777777" w:rsidR="00F83431" w:rsidRDefault="00F83431" w:rsidP="00DE5B80">
            <w:pPr>
              <w:ind w:firstLine="0"/>
              <w:rPr>
                <w:rtl/>
              </w:rPr>
            </w:pPr>
            <w:r>
              <w:rPr>
                <w:rtl/>
              </w:rPr>
              <w:t>עמותת איל"ן</w:t>
            </w:r>
          </w:p>
        </w:tc>
      </w:tr>
    </w:tbl>
    <w:p w14:paraId="6E07221F" w14:textId="77777777" w:rsidR="00F83431" w:rsidRDefault="00F83431" w:rsidP="00DE5B80">
      <w:pPr>
        <w:ind w:firstLine="0"/>
        <w:rPr>
          <w:rtl/>
        </w:rPr>
      </w:pPr>
    </w:p>
    <w:p w14:paraId="22B4FA12" w14:textId="77777777" w:rsidR="00E64116" w:rsidRPr="00F83431" w:rsidRDefault="00E64116" w:rsidP="00F83431">
      <w:pPr>
        <w:ind w:firstLine="0"/>
        <w:outlineLvl w:val="1"/>
        <w:rPr>
          <w:b/>
          <w:bCs/>
          <w:u w:val="single"/>
          <w:rtl/>
        </w:rPr>
      </w:pPr>
      <w:r w:rsidRPr="008713A4">
        <w:rPr>
          <w:rFonts w:hint="cs"/>
          <w:b/>
          <w:bCs/>
          <w:u w:val="single"/>
          <w:rtl/>
        </w:rPr>
        <w:t>ייעוץ משפטי:</w:t>
      </w:r>
      <w:r w:rsidRPr="008713A4">
        <w:rPr>
          <w:rFonts w:hint="cs"/>
          <w:rtl/>
        </w:rPr>
        <w:t xml:space="preserve"> </w:t>
      </w:r>
    </w:p>
    <w:p w14:paraId="13EA534B" w14:textId="77777777" w:rsidR="00E64116" w:rsidRPr="008713A4" w:rsidRDefault="000B13F8" w:rsidP="00D40A29">
      <w:pPr>
        <w:ind w:firstLine="0"/>
      </w:pPr>
      <w:r>
        <w:rPr>
          <w:rFonts w:hint="cs"/>
          <w:rtl/>
        </w:rPr>
        <w:t>ענת מימון</w:t>
      </w:r>
    </w:p>
    <w:p w14:paraId="1F8A140D" w14:textId="77777777" w:rsidR="00E64116" w:rsidRPr="008713A4" w:rsidRDefault="00E64116" w:rsidP="00DE5B80">
      <w:pPr>
        <w:ind w:firstLine="0"/>
        <w:rPr>
          <w:rtl/>
        </w:rPr>
      </w:pPr>
    </w:p>
    <w:p w14:paraId="0F300C3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517D7C" w14:textId="77777777" w:rsidR="00E64116" w:rsidRPr="008713A4" w:rsidRDefault="000B13F8" w:rsidP="00D40A29">
      <w:pPr>
        <w:ind w:firstLine="0"/>
        <w:rPr>
          <w:u w:val="single"/>
        </w:rPr>
      </w:pPr>
      <w:r>
        <w:rPr>
          <w:rtl/>
        </w:rPr>
        <w:t>ענת כהן שמואל</w:t>
      </w:r>
    </w:p>
    <w:p w14:paraId="6E47E046" w14:textId="77777777" w:rsidR="00E64116" w:rsidRPr="008713A4" w:rsidRDefault="00E64116" w:rsidP="00DE5B80">
      <w:pPr>
        <w:ind w:firstLine="0"/>
        <w:rPr>
          <w:rtl/>
        </w:rPr>
      </w:pPr>
    </w:p>
    <w:p w14:paraId="5673E2A7" w14:textId="77777777" w:rsidR="00994C6D" w:rsidRDefault="00994C6D" w:rsidP="00994C6D">
      <w:pPr>
        <w:ind w:firstLine="0"/>
        <w:outlineLvl w:val="1"/>
      </w:pPr>
      <w:r>
        <w:rPr>
          <w:rFonts w:hint="cs"/>
          <w:b/>
          <w:bCs/>
          <w:u w:val="single"/>
          <w:rtl/>
        </w:rPr>
        <w:t>רישום פרלמנטרי:</w:t>
      </w:r>
    </w:p>
    <w:p w14:paraId="36CAF902" w14:textId="77777777" w:rsidR="00994C6D" w:rsidRDefault="00994C6D" w:rsidP="00994C6D">
      <w:pPr>
        <w:ind w:firstLine="0"/>
      </w:pPr>
      <w:r>
        <w:rPr>
          <w:rFonts w:hint="cs"/>
          <w:rtl/>
        </w:rPr>
        <w:t>א.ב., חבר תרגומים</w:t>
      </w:r>
    </w:p>
    <w:p w14:paraId="23BFA17D" w14:textId="77777777" w:rsidR="00994C6D" w:rsidRDefault="00994C6D" w:rsidP="00994C6D">
      <w:pPr>
        <w:ind w:firstLine="0"/>
      </w:pPr>
    </w:p>
    <w:p w14:paraId="09A2F122" w14:textId="77777777" w:rsidR="00994C6D" w:rsidRDefault="00994C6D" w:rsidP="00994C6D">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3844D73" w14:textId="77777777" w:rsidR="000B7875" w:rsidRPr="000B7875" w:rsidRDefault="00E64116" w:rsidP="00347F14">
      <w:pPr>
        <w:spacing w:before="60"/>
        <w:ind w:firstLine="0"/>
        <w:jc w:val="center"/>
        <w:rPr>
          <w:bCs/>
          <w:u w:val="single"/>
          <w:rtl/>
        </w:rPr>
      </w:pPr>
      <w:r w:rsidRPr="008713A4">
        <w:rPr>
          <w:rtl/>
        </w:rPr>
        <w:br w:type="page"/>
      </w:r>
      <w:r w:rsidR="000B7875" w:rsidRPr="000B7875">
        <w:rPr>
          <w:rStyle w:val="TagStyle"/>
          <w:b w:val="0"/>
          <w:bCs/>
          <w:u w:val="single"/>
          <w:rtl/>
        </w:rPr>
        <w:lastRenderedPageBreak/>
        <w:t xml:space="preserve">&lt;&lt; הצח &gt;&gt; </w:t>
      </w:r>
      <w:r w:rsidR="000B7875" w:rsidRPr="000B7875">
        <w:rPr>
          <w:bCs/>
          <w:u w:val="single"/>
          <w:rtl/>
        </w:rPr>
        <w:t xml:space="preserve">1. </w:t>
      </w:r>
      <w:r w:rsidR="00347F14" w:rsidRPr="00347F14">
        <w:rPr>
          <w:bCs/>
          <w:u w:val="single"/>
          <w:rtl/>
        </w:rPr>
        <w:t xml:space="preserve">הצעת חוק עבודת נשים (תיקון - הארכת תקופת הלידה וההורות להורי פעוט עם מוגבלות מורכבת), </w:t>
      </w:r>
      <w:proofErr w:type="spellStart"/>
      <w:r w:rsidR="000B7875" w:rsidRPr="000B7875">
        <w:rPr>
          <w:bCs/>
          <w:u w:val="single"/>
          <w:rtl/>
        </w:rPr>
        <w:t>התשפ"ה</w:t>
      </w:r>
      <w:proofErr w:type="spellEnd"/>
      <w:r w:rsidR="000B7875" w:rsidRPr="000B7875">
        <w:rPr>
          <w:bCs/>
          <w:u w:val="single"/>
          <w:rtl/>
        </w:rPr>
        <w:t>–202</w:t>
      </w:r>
      <w:r w:rsidR="000B7875" w:rsidRPr="000B7875">
        <w:rPr>
          <w:rFonts w:hint="cs"/>
          <w:bCs/>
          <w:u w:val="single"/>
          <w:rtl/>
        </w:rPr>
        <w:t>2 (פ/497/25) (כ/114) - בהכנה לקריאה שנייה ושלישית</w:t>
      </w:r>
    </w:p>
    <w:p w14:paraId="459C1D3A" w14:textId="77777777" w:rsidR="000B7875" w:rsidRPr="000B7875" w:rsidRDefault="000B7875" w:rsidP="000B7875">
      <w:pPr>
        <w:spacing w:before="60"/>
        <w:ind w:firstLine="0"/>
        <w:jc w:val="center"/>
        <w:rPr>
          <w:bCs/>
          <w:u w:val="single"/>
          <w:rtl/>
        </w:rPr>
      </w:pPr>
      <w:r w:rsidRPr="000B7875">
        <w:rPr>
          <w:bCs/>
          <w:u w:val="single"/>
          <w:rtl/>
        </w:rPr>
        <w:t>של ח</w:t>
      </w:r>
      <w:r w:rsidRPr="000B7875">
        <w:rPr>
          <w:rFonts w:hint="cs"/>
          <w:bCs/>
          <w:u w:val="single"/>
          <w:rtl/>
        </w:rPr>
        <w:t>ה</w:t>
      </w:r>
      <w:r w:rsidRPr="000B7875">
        <w:rPr>
          <w:bCs/>
          <w:u w:val="single"/>
          <w:rtl/>
        </w:rPr>
        <w:t>"כ יעקב אשר</w:t>
      </w:r>
      <w:r w:rsidRPr="000B7875">
        <w:rPr>
          <w:rFonts w:hint="cs"/>
          <w:bCs/>
          <w:u w:val="single"/>
          <w:rtl/>
        </w:rPr>
        <w:t xml:space="preserve">, חה"כ </w:t>
      </w:r>
      <w:proofErr w:type="spellStart"/>
      <w:r w:rsidRPr="000B7875">
        <w:rPr>
          <w:rFonts w:hint="cs"/>
          <w:bCs/>
          <w:u w:val="single"/>
          <w:rtl/>
        </w:rPr>
        <w:t>אימאן</w:t>
      </w:r>
      <w:proofErr w:type="spellEnd"/>
      <w:r w:rsidRPr="000B7875">
        <w:rPr>
          <w:rFonts w:hint="cs"/>
          <w:bCs/>
          <w:u w:val="single"/>
          <w:rtl/>
        </w:rPr>
        <w:t xml:space="preserve"> </w:t>
      </w:r>
      <w:proofErr w:type="spellStart"/>
      <w:r w:rsidRPr="000B7875">
        <w:rPr>
          <w:rFonts w:hint="cs"/>
          <w:bCs/>
          <w:u w:val="single"/>
          <w:rtl/>
        </w:rPr>
        <w:t>ח'טיב</w:t>
      </w:r>
      <w:proofErr w:type="spellEnd"/>
      <w:r w:rsidRPr="000B7875">
        <w:rPr>
          <w:rFonts w:hint="cs"/>
          <w:bCs/>
          <w:u w:val="single"/>
          <w:rtl/>
        </w:rPr>
        <w:t xml:space="preserve"> יאסין, חה"כ יוסף </w:t>
      </w:r>
      <w:proofErr w:type="spellStart"/>
      <w:r w:rsidRPr="000B7875">
        <w:rPr>
          <w:rFonts w:hint="cs"/>
          <w:bCs/>
          <w:u w:val="single"/>
          <w:rtl/>
        </w:rPr>
        <w:t>עטאונה</w:t>
      </w:r>
      <w:proofErr w:type="spellEnd"/>
      <w:r w:rsidRPr="000B7875">
        <w:rPr>
          <w:rFonts w:hint="cs"/>
          <w:bCs/>
          <w:u w:val="single"/>
          <w:rtl/>
        </w:rPr>
        <w:t xml:space="preserve">, חה"כ משה גפני, חה"כ </w:t>
      </w:r>
      <w:proofErr w:type="spellStart"/>
      <w:r w:rsidRPr="000B7875">
        <w:rPr>
          <w:rFonts w:hint="cs"/>
          <w:bCs/>
          <w:u w:val="single"/>
          <w:rtl/>
        </w:rPr>
        <w:t>מנסור</w:t>
      </w:r>
      <w:proofErr w:type="spellEnd"/>
      <w:r w:rsidRPr="000B7875">
        <w:rPr>
          <w:rFonts w:hint="cs"/>
          <w:bCs/>
          <w:u w:val="single"/>
          <w:rtl/>
        </w:rPr>
        <w:t xml:space="preserve"> עבאס, חה"כ </w:t>
      </w:r>
      <w:proofErr w:type="spellStart"/>
      <w:r w:rsidRPr="000B7875">
        <w:rPr>
          <w:rFonts w:hint="cs"/>
          <w:bCs/>
          <w:u w:val="single"/>
          <w:rtl/>
        </w:rPr>
        <w:t>ווליד</w:t>
      </w:r>
      <w:proofErr w:type="spellEnd"/>
      <w:r w:rsidRPr="000B7875">
        <w:rPr>
          <w:rFonts w:hint="cs"/>
          <w:bCs/>
          <w:u w:val="single"/>
          <w:rtl/>
        </w:rPr>
        <w:t xml:space="preserve"> </w:t>
      </w:r>
      <w:proofErr w:type="spellStart"/>
      <w:r w:rsidRPr="000B7875">
        <w:rPr>
          <w:rFonts w:hint="cs"/>
          <w:bCs/>
          <w:u w:val="single"/>
          <w:rtl/>
        </w:rPr>
        <w:t>טאהא</w:t>
      </w:r>
      <w:proofErr w:type="spellEnd"/>
      <w:r w:rsidRPr="000B7875">
        <w:rPr>
          <w:rFonts w:hint="cs"/>
          <w:bCs/>
          <w:u w:val="single"/>
          <w:rtl/>
        </w:rPr>
        <w:t xml:space="preserve">, חה"כ </w:t>
      </w:r>
      <w:proofErr w:type="spellStart"/>
      <w:r w:rsidRPr="000B7875">
        <w:rPr>
          <w:rFonts w:hint="cs"/>
          <w:bCs/>
          <w:u w:val="single"/>
          <w:rtl/>
        </w:rPr>
        <w:t>ואליד</w:t>
      </w:r>
      <w:proofErr w:type="spellEnd"/>
      <w:r w:rsidRPr="000B7875">
        <w:rPr>
          <w:rFonts w:hint="cs"/>
          <w:bCs/>
          <w:u w:val="single"/>
          <w:rtl/>
        </w:rPr>
        <w:t xml:space="preserve"> </w:t>
      </w:r>
      <w:proofErr w:type="spellStart"/>
      <w:r w:rsidRPr="000B7875">
        <w:rPr>
          <w:rFonts w:hint="cs"/>
          <w:bCs/>
          <w:u w:val="single"/>
          <w:rtl/>
        </w:rPr>
        <w:t>אלהואשלה</w:t>
      </w:r>
      <w:proofErr w:type="spellEnd"/>
      <w:r w:rsidRPr="000B7875">
        <w:rPr>
          <w:rFonts w:hint="cs"/>
          <w:bCs/>
          <w:u w:val="single"/>
          <w:rtl/>
        </w:rPr>
        <w:t xml:space="preserve">, חה"כ יאסר </w:t>
      </w:r>
      <w:proofErr w:type="spellStart"/>
      <w:r w:rsidRPr="000B7875">
        <w:rPr>
          <w:rFonts w:hint="cs"/>
          <w:bCs/>
          <w:u w:val="single"/>
          <w:rtl/>
        </w:rPr>
        <w:t>חוג'יראת</w:t>
      </w:r>
      <w:proofErr w:type="spellEnd"/>
      <w:r w:rsidRPr="000B7875">
        <w:rPr>
          <w:rStyle w:val="TagStyle"/>
          <w:b w:val="0"/>
          <w:bCs/>
          <w:u w:val="single"/>
          <w:rtl/>
        </w:rPr>
        <w:t xml:space="preserve"> &lt;&lt; הצח &gt;&gt;</w:t>
      </w:r>
    </w:p>
    <w:p w14:paraId="111A1BDB" w14:textId="77777777" w:rsidR="000B7875" w:rsidRPr="000B7875" w:rsidRDefault="000B7875" w:rsidP="000B7875">
      <w:pPr>
        <w:spacing w:before="60"/>
        <w:ind w:firstLine="0"/>
        <w:jc w:val="center"/>
        <w:rPr>
          <w:bCs/>
          <w:u w:val="single"/>
          <w:rtl/>
        </w:rPr>
      </w:pPr>
      <w:r w:rsidRPr="000B7875">
        <w:rPr>
          <w:rStyle w:val="TagStyle"/>
          <w:b w:val="0"/>
          <w:bCs/>
          <w:u w:val="single"/>
          <w:rtl/>
        </w:rPr>
        <w:t xml:space="preserve">&lt;&lt; הצח &gt;&gt; </w:t>
      </w:r>
      <w:r w:rsidRPr="000B7875">
        <w:rPr>
          <w:bCs/>
          <w:u w:val="single"/>
          <w:rtl/>
        </w:rPr>
        <w:t>2. הצעת חוק עבודת נשים (תיקון - הארכת תקופת הלידה וההורות להורי פעוט עם מוגבלות מורכבת), התשפ"ה-2024</w:t>
      </w:r>
      <w:r w:rsidRPr="000B7875">
        <w:rPr>
          <w:rFonts w:hint="cs"/>
          <w:bCs/>
          <w:u w:val="single"/>
          <w:rtl/>
        </w:rPr>
        <w:t xml:space="preserve"> (פ/5263/25) - בהכנה לקריאה ראשונה</w:t>
      </w:r>
    </w:p>
    <w:p w14:paraId="31AB559C" w14:textId="77777777" w:rsidR="000B7875" w:rsidRPr="000B7875" w:rsidRDefault="000B7875" w:rsidP="000B7875">
      <w:pPr>
        <w:spacing w:before="60"/>
        <w:ind w:firstLine="0"/>
        <w:jc w:val="center"/>
        <w:rPr>
          <w:bCs/>
          <w:u w:val="single"/>
          <w:rtl/>
        </w:rPr>
      </w:pPr>
      <w:r w:rsidRPr="000B7875">
        <w:rPr>
          <w:bCs/>
          <w:u w:val="single"/>
          <w:rtl/>
        </w:rPr>
        <w:t>של ח</w:t>
      </w:r>
      <w:r w:rsidRPr="000B7875">
        <w:rPr>
          <w:rFonts w:hint="cs"/>
          <w:bCs/>
          <w:u w:val="single"/>
          <w:rtl/>
        </w:rPr>
        <w:t>ה</w:t>
      </w:r>
      <w:r w:rsidRPr="000B7875">
        <w:rPr>
          <w:bCs/>
          <w:u w:val="single"/>
          <w:rtl/>
        </w:rPr>
        <w:t>"כ פנינה תמנו</w:t>
      </w:r>
      <w:r w:rsidRPr="000B7875">
        <w:rPr>
          <w:rStyle w:val="TagStyle"/>
          <w:b w:val="0"/>
          <w:bCs/>
          <w:u w:val="single"/>
          <w:rtl/>
        </w:rPr>
        <w:t xml:space="preserve"> &lt;&lt; הצח &gt;&gt;</w:t>
      </w:r>
    </w:p>
    <w:p w14:paraId="15000C3A" w14:textId="77777777" w:rsidR="007872B4" w:rsidRDefault="007872B4" w:rsidP="00AB3F3A">
      <w:pPr>
        <w:ind w:firstLine="0"/>
        <w:rPr>
          <w:rtl/>
        </w:rPr>
      </w:pPr>
    </w:p>
    <w:p w14:paraId="3DE1DCA5" w14:textId="77777777" w:rsidR="000B7875" w:rsidRDefault="000B7875" w:rsidP="00AB3F3A">
      <w:pPr>
        <w:ind w:firstLine="0"/>
        <w:rPr>
          <w:rtl/>
        </w:rPr>
      </w:pPr>
    </w:p>
    <w:p w14:paraId="1CDA7C09" w14:textId="77777777" w:rsidR="000B7875" w:rsidRDefault="000B7875" w:rsidP="000B7875">
      <w:pPr>
        <w:pStyle w:val="af6"/>
        <w:keepNext/>
      </w:pPr>
      <w:bookmarkStart w:id="2" w:name="ET_yor_4996_3"/>
      <w:r w:rsidRPr="000B7875">
        <w:rPr>
          <w:rStyle w:val="TagStyle"/>
          <w:rtl/>
        </w:rPr>
        <w:t xml:space="preserve"> &lt;&lt; יור &gt;&gt; </w:t>
      </w:r>
      <w:r>
        <w:rPr>
          <w:rtl/>
        </w:rPr>
        <w:t xml:space="preserve">היו"ר ישראל </w:t>
      </w:r>
      <w:proofErr w:type="spellStart"/>
      <w:r>
        <w:rPr>
          <w:rtl/>
        </w:rPr>
        <w:t>אייכלר</w:t>
      </w:r>
      <w:proofErr w:type="spellEnd"/>
      <w:r>
        <w:rPr>
          <w:rtl/>
        </w:rPr>
        <w:t>:</w:t>
      </w:r>
      <w:r w:rsidRPr="000B7875">
        <w:rPr>
          <w:rStyle w:val="TagStyle"/>
          <w:rtl/>
        </w:rPr>
        <w:t xml:space="preserve"> &lt;&lt; יור &gt;&gt;</w:t>
      </w:r>
      <w:r w:rsidR="00385A4C">
        <w:rPr>
          <w:rtl/>
        </w:rPr>
        <w:t xml:space="preserve"> </w:t>
      </w:r>
      <w:bookmarkEnd w:id="2"/>
    </w:p>
    <w:p w14:paraId="04D533CC" w14:textId="77777777" w:rsidR="000B7875" w:rsidRDefault="000B7875" w:rsidP="000B7875">
      <w:pPr>
        <w:pStyle w:val="KeepWithNext"/>
        <w:rPr>
          <w:rtl/>
          <w:lang w:eastAsia="he-IL"/>
        </w:rPr>
      </w:pPr>
    </w:p>
    <w:p w14:paraId="0230DA60" w14:textId="77777777" w:rsidR="000B7875" w:rsidRDefault="005D73A1" w:rsidP="00347F14">
      <w:pPr>
        <w:rPr>
          <w:rtl/>
          <w:lang w:eastAsia="he-IL"/>
        </w:rPr>
      </w:pPr>
      <w:r>
        <w:rPr>
          <w:rFonts w:hint="cs"/>
          <w:rtl/>
          <w:lang w:eastAsia="he-IL"/>
        </w:rPr>
        <w:t xml:space="preserve">ברוכים הבאים לישיבת </w:t>
      </w:r>
      <w:r w:rsidR="00347F14">
        <w:rPr>
          <w:rFonts w:hint="cs"/>
          <w:rtl/>
          <w:lang w:eastAsia="he-IL"/>
        </w:rPr>
        <w:t xml:space="preserve">ועדת העבודה והרווחה השנייה היום, י"ג בסיון </w:t>
      </w:r>
      <w:proofErr w:type="spellStart"/>
      <w:r w:rsidR="00347F14">
        <w:rPr>
          <w:rFonts w:hint="cs"/>
          <w:rtl/>
          <w:lang w:eastAsia="he-IL"/>
        </w:rPr>
        <w:t>התשפ"ה</w:t>
      </w:r>
      <w:proofErr w:type="spellEnd"/>
      <w:r w:rsidR="00347F14">
        <w:rPr>
          <w:rFonts w:hint="cs"/>
          <w:rtl/>
          <w:lang w:eastAsia="he-IL"/>
        </w:rPr>
        <w:t>, 09.06.2025</w:t>
      </w:r>
      <w:r w:rsidR="00385A4C">
        <w:rPr>
          <w:rFonts w:hint="cs"/>
          <w:rtl/>
          <w:lang w:eastAsia="he-IL"/>
        </w:rPr>
        <w:t xml:space="preserve"> </w:t>
      </w:r>
      <w:r w:rsidR="00347F14">
        <w:rPr>
          <w:rFonts w:hint="cs"/>
          <w:rtl/>
          <w:lang w:eastAsia="he-IL"/>
        </w:rPr>
        <w:t xml:space="preserve">למספרם. הנושא הוא </w:t>
      </w:r>
      <w:r w:rsidR="00347F14" w:rsidRPr="00347F14">
        <w:rPr>
          <w:rtl/>
          <w:lang w:eastAsia="he-IL"/>
        </w:rPr>
        <w:t xml:space="preserve">הצעת חוק עבודת נשים (תיקון - הארכת תקופת הלידה וההורות להורי פעוט עם מוגבלות מורכבת), </w:t>
      </w:r>
      <w:proofErr w:type="spellStart"/>
      <w:r w:rsidR="00347F14" w:rsidRPr="00347F14">
        <w:rPr>
          <w:rtl/>
          <w:lang w:eastAsia="he-IL"/>
        </w:rPr>
        <w:t>התשפ"ה</w:t>
      </w:r>
      <w:proofErr w:type="spellEnd"/>
      <w:r w:rsidR="00347F14">
        <w:rPr>
          <w:rFonts w:hint="cs"/>
          <w:rtl/>
          <w:lang w:eastAsia="he-IL"/>
        </w:rPr>
        <w:t xml:space="preserve">, של חבר הכנסת יעקב אשר וחברים אחרים. סעיף 2, </w:t>
      </w:r>
      <w:r w:rsidR="00347F14" w:rsidRPr="00347F14">
        <w:rPr>
          <w:rtl/>
          <w:lang w:eastAsia="he-IL"/>
        </w:rPr>
        <w:t>הצעת חוק עבודת נשים (תיקון - הארכת תקופת הלידה וההורו</w:t>
      </w:r>
      <w:r w:rsidR="00347F14">
        <w:rPr>
          <w:rtl/>
          <w:lang w:eastAsia="he-IL"/>
        </w:rPr>
        <w:t>ת להורי פעוט עם מוגבלות מורכבת)</w:t>
      </w:r>
      <w:r w:rsidR="00347F14">
        <w:rPr>
          <w:rFonts w:hint="cs"/>
          <w:rtl/>
          <w:lang w:eastAsia="he-IL"/>
        </w:rPr>
        <w:t xml:space="preserve">, של חברת הכנסת פנינה תמנו. הצעת החוק היא בהכנה לקריאה שנייה ושלישית, אבל לגבי ההצעה של תמנו שזה לקריאה ראשונה, אז יצטרכו ועדת כנסת לאישור המיזוג. </w:t>
      </w:r>
    </w:p>
    <w:p w14:paraId="2736505F" w14:textId="77777777" w:rsidR="00347F14" w:rsidRDefault="00347F14" w:rsidP="00347F14">
      <w:pPr>
        <w:rPr>
          <w:rtl/>
          <w:lang w:eastAsia="he-IL"/>
        </w:rPr>
      </w:pPr>
    </w:p>
    <w:p w14:paraId="69B60888" w14:textId="77777777" w:rsidR="00347F14" w:rsidRDefault="00347F14" w:rsidP="00347F14">
      <w:pPr>
        <w:rPr>
          <w:rtl/>
          <w:lang w:eastAsia="he-IL"/>
        </w:rPr>
      </w:pPr>
      <w:r>
        <w:rPr>
          <w:rFonts w:hint="cs"/>
          <w:rtl/>
          <w:lang w:eastAsia="he-IL"/>
        </w:rPr>
        <w:t>כבוד הרב יעקב אשר, בבקשה.</w:t>
      </w:r>
    </w:p>
    <w:p w14:paraId="077226D8" w14:textId="77777777" w:rsidR="00347F14" w:rsidRDefault="00347F14" w:rsidP="00347F14">
      <w:pPr>
        <w:rPr>
          <w:rtl/>
          <w:lang w:eastAsia="he-IL"/>
        </w:rPr>
      </w:pPr>
    </w:p>
    <w:p w14:paraId="4148F35A" w14:textId="77777777" w:rsidR="00347F14" w:rsidRDefault="00347F14" w:rsidP="00347F14">
      <w:pPr>
        <w:pStyle w:val="a4"/>
        <w:keepNext/>
      </w:pPr>
      <w:bookmarkStart w:id="3" w:name="ET_speaker_5069_4"/>
      <w:r w:rsidRPr="00347F14">
        <w:rPr>
          <w:rStyle w:val="TagStyle"/>
          <w:rtl/>
        </w:rPr>
        <w:t xml:space="preserve"> &lt;&lt; דובר &gt;&gt; </w:t>
      </w:r>
      <w:r>
        <w:rPr>
          <w:rtl/>
        </w:rPr>
        <w:t>יעקב אשר (יהדות התורה):</w:t>
      </w:r>
      <w:r w:rsidRPr="00347F14">
        <w:rPr>
          <w:rStyle w:val="TagStyle"/>
          <w:rtl/>
        </w:rPr>
        <w:t xml:space="preserve"> &lt;&lt; דובר &gt;&gt;</w:t>
      </w:r>
      <w:r w:rsidR="00385A4C">
        <w:rPr>
          <w:rtl/>
        </w:rPr>
        <w:t xml:space="preserve"> </w:t>
      </w:r>
      <w:bookmarkEnd w:id="3"/>
    </w:p>
    <w:p w14:paraId="26AC9718" w14:textId="77777777" w:rsidR="00347F14" w:rsidRDefault="00347F14" w:rsidP="00347F14">
      <w:pPr>
        <w:pStyle w:val="KeepWithNext"/>
        <w:rPr>
          <w:rtl/>
          <w:lang w:eastAsia="he-IL"/>
        </w:rPr>
      </w:pPr>
    </w:p>
    <w:p w14:paraId="462D2D90" w14:textId="77777777" w:rsidR="00A9527D" w:rsidRDefault="00A9527D" w:rsidP="009B7FF8">
      <w:pPr>
        <w:rPr>
          <w:rtl/>
          <w:lang w:eastAsia="he-IL"/>
        </w:rPr>
      </w:pPr>
      <w:r>
        <w:rPr>
          <w:rFonts w:hint="cs"/>
          <w:rtl/>
          <w:lang w:eastAsia="he-IL"/>
        </w:rPr>
        <w:t>אני אומר כמה מילים, אדוני היושב-ראש. הצעת החוק היא מאוד ברורה. התחלנו אותה עם כוונות מאוד ממוקדות וניסינו רק על פי דרישה והיגיון של משרדי הממשלה להתאים את</w:t>
      </w:r>
      <w:r w:rsidR="00385A4C">
        <w:rPr>
          <w:rFonts w:hint="cs"/>
          <w:rtl/>
          <w:lang w:eastAsia="he-IL"/>
        </w:rPr>
        <w:t xml:space="preserve"> </w:t>
      </w:r>
      <w:r>
        <w:rPr>
          <w:rFonts w:hint="cs"/>
          <w:rtl/>
          <w:lang w:eastAsia="he-IL"/>
        </w:rPr>
        <w:t>זה לקריטריונים קיימים</w:t>
      </w:r>
      <w:r w:rsidR="009B7FF8">
        <w:rPr>
          <w:rFonts w:hint="cs"/>
          <w:rtl/>
          <w:lang w:eastAsia="he-IL"/>
        </w:rPr>
        <w:t>,</w:t>
      </w:r>
      <w:r>
        <w:rPr>
          <w:rFonts w:hint="cs"/>
          <w:rtl/>
          <w:lang w:eastAsia="he-IL"/>
        </w:rPr>
        <w:t xml:space="preserve"> ולא להמציא כאילו הגדרות שלא קיימות היום בביטוח הלאומי. המהות עצמה, זה לא חוק של רווחה. זה חוק של עבודת נשים וחופשת לידה, וההתמקדות שלנו פה היא בילדים עם צרכים מורכבים רפואיים ולא רק הגדרתיים בנכות. זה יכול להיות ילד שיש לו פגיעה קשה מאוד שהוא נחשב ילד נכה לגבי קצבאות אחרות שיהיו בהמשך החיים, אבל בלי משהו שמצריך מהאימא יותר ממה שצריך לילד רגיל או אפילו ילד קצת חולה.</w:t>
      </w:r>
    </w:p>
    <w:p w14:paraId="4E39CFD8" w14:textId="77777777" w:rsidR="00A9527D" w:rsidRDefault="00A9527D" w:rsidP="00A9527D">
      <w:pPr>
        <w:rPr>
          <w:rtl/>
          <w:lang w:eastAsia="he-IL"/>
        </w:rPr>
      </w:pPr>
    </w:p>
    <w:p w14:paraId="1AE765D7" w14:textId="77777777" w:rsidR="00A9527D" w:rsidRDefault="00A9527D" w:rsidP="00A9527D">
      <w:pPr>
        <w:pStyle w:val="af6"/>
        <w:keepNext/>
        <w:rPr>
          <w:rtl/>
        </w:rPr>
      </w:pPr>
      <w:bookmarkStart w:id="4" w:name="ET_yor_4996_5"/>
      <w:r w:rsidRPr="00A9527D">
        <w:rPr>
          <w:rStyle w:val="TagStyle"/>
          <w:rtl/>
        </w:rPr>
        <w:t xml:space="preserve"> &lt;&lt; יור &gt;&gt; </w:t>
      </w:r>
      <w:r>
        <w:rPr>
          <w:rtl/>
        </w:rPr>
        <w:t xml:space="preserve">היו"ר ישראל </w:t>
      </w:r>
      <w:proofErr w:type="spellStart"/>
      <w:r>
        <w:rPr>
          <w:rtl/>
        </w:rPr>
        <w:t>אייכלר</w:t>
      </w:r>
      <w:proofErr w:type="spellEnd"/>
      <w:r>
        <w:rPr>
          <w:rtl/>
        </w:rPr>
        <w:t>:</w:t>
      </w:r>
      <w:r w:rsidRPr="00A9527D">
        <w:rPr>
          <w:rStyle w:val="TagStyle"/>
          <w:rtl/>
        </w:rPr>
        <w:t xml:space="preserve"> &lt;&lt; יור &gt;&gt;</w:t>
      </w:r>
      <w:r w:rsidR="00385A4C">
        <w:rPr>
          <w:rtl/>
        </w:rPr>
        <w:t xml:space="preserve"> </w:t>
      </w:r>
      <w:bookmarkEnd w:id="4"/>
    </w:p>
    <w:p w14:paraId="3A3AB0D0" w14:textId="77777777" w:rsidR="00A9527D" w:rsidRDefault="00A9527D" w:rsidP="00A9527D">
      <w:pPr>
        <w:pStyle w:val="KeepWithNext"/>
        <w:rPr>
          <w:rtl/>
        </w:rPr>
      </w:pPr>
    </w:p>
    <w:p w14:paraId="789DEEE1" w14:textId="77777777" w:rsidR="00A9527D" w:rsidRDefault="00A9527D" w:rsidP="00A9527D">
      <w:pPr>
        <w:rPr>
          <w:rtl/>
        </w:rPr>
      </w:pPr>
      <w:r>
        <w:rPr>
          <w:rFonts w:hint="cs"/>
          <w:rtl/>
        </w:rPr>
        <w:t xml:space="preserve">יש לזה הגדרה תלמודית </w:t>
      </w:r>
      <w:r>
        <w:rPr>
          <w:rtl/>
        </w:rPr>
        <w:t>–</w:t>
      </w:r>
      <w:r>
        <w:rPr>
          <w:rFonts w:hint="cs"/>
          <w:rtl/>
        </w:rPr>
        <w:t xml:space="preserve"> תינוק הזקוק לאימו.</w:t>
      </w:r>
    </w:p>
    <w:p w14:paraId="5DE22D57" w14:textId="77777777" w:rsidR="00A9527D" w:rsidRDefault="00A9527D" w:rsidP="00A9527D">
      <w:pPr>
        <w:rPr>
          <w:rtl/>
        </w:rPr>
      </w:pPr>
    </w:p>
    <w:p w14:paraId="48F24955" w14:textId="77777777" w:rsidR="00A9527D" w:rsidRDefault="00A9527D" w:rsidP="00A9527D">
      <w:pPr>
        <w:pStyle w:val="a4"/>
        <w:keepNext/>
        <w:rPr>
          <w:rtl/>
        </w:rPr>
      </w:pPr>
      <w:bookmarkStart w:id="5" w:name="ET_speaker_5069_6"/>
      <w:r w:rsidRPr="00A9527D">
        <w:rPr>
          <w:rStyle w:val="TagStyle"/>
          <w:rtl/>
        </w:rPr>
        <w:t xml:space="preserve"> &lt;&lt; דובר &gt;&gt; </w:t>
      </w:r>
      <w:r>
        <w:rPr>
          <w:rtl/>
        </w:rPr>
        <w:t>יעקב אשר (יהדות התורה):</w:t>
      </w:r>
      <w:r w:rsidRPr="00A9527D">
        <w:rPr>
          <w:rStyle w:val="TagStyle"/>
          <w:rtl/>
        </w:rPr>
        <w:t xml:space="preserve"> &lt;&lt; דובר &gt;&gt;</w:t>
      </w:r>
      <w:r w:rsidR="00385A4C">
        <w:rPr>
          <w:rtl/>
        </w:rPr>
        <w:t xml:space="preserve"> </w:t>
      </w:r>
      <w:bookmarkEnd w:id="5"/>
    </w:p>
    <w:p w14:paraId="11F41CD8" w14:textId="77777777" w:rsidR="00A9527D" w:rsidRDefault="00A9527D" w:rsidP="00A9527D">
      <w:pPr>
        <w:pStyle w:val="KeepWithNext"/>
        <w:rPr>
          <w:rtl/>
        </w:rPr>
      </w:pPr>
    </w:p>
    <w:p w14:paraId="5D035193" w14:textId="77777777" w:rsidR="007A04B9" w:rsidRDefault="00A9527D" w:rsidP="009B7FF8">
      <w:pPr>
        <w:rPr>
          <w:rtl/>
        </w:rPr>
      </w:pPr>
      <w:r>
        <w:rPr>
          <w:rFonts w:hint="cs"/>
          <w:rtl/>
        </w:rPr>
        <w:t>כן, אבל אין תינוק, אדוני היושב-ראש, שלא זקוק לאימו. אם באים מבית החולים ואומרים לאימא, תקשיבי, הילד יכול ללכת הביתה אבל צריך להאכיל אותו בזונדה, הוא צריך להמשיך הלאה לקבל עירוי, צריך לעשות איתו דברים כאלה ואחרים</w:t>
      </w:r>
      <w:r w:rsidR="009B7FF8">
        <w:rPr>
          <w:rFonts w:hint="cs"/>
          <w:rtl/>
        </w:rPr>
        <w:t>.</w:t>
      </w:r>
      <w:r w:rsidR="007A04B9">
        <w:rPr>
          <w:rFonts w:hint="cs"/>
          <w:rtl/>
        </w:rPr>
        <w:t xml:space="preserve"> האימא צריכה להגיד, אם אני לא חוזרת לעבודה, מתחילה התלבטות והכול, אז ישאירו אותו בבית חולים והיא תקבל את החופשה כי יש בחוק היום חופשה באשפוז. גם יעלה אשפוז למדינה. ככה מביאים את התינוק הביתה, הוא מקבל את החמימות של הבית ואת הכול, אבל הוא מקבל גם את האימא שתהיה חצי רופאה או חצי אחות רחמנייה באותה תקופה. הנוסח שתסביר אותו תיכף בטוב טעם היועצת המשפטית של הוועדה</w:t>
      </w:r>
      <w:r w:rsidR="009B7FF8">
        <w:rPr>
          <w:rFonts w:hint="cs"/>
          <w:rtl/>
        </w:rPr>
        <w:t>,</w:t>
      </w:r>
      <w:r w:rsidR="007A04B9">
        <w:rPr>
          <w:rFonts w:hint="cs"/>
          <w:rtl/>
        </w:rPr>
        <w:t xml:space="preserve"> מדבר בדיוק על הנקודות הללו.</w:t>
      </w:r>
    </w:p>
    <w:p w14:paraId="635D5CB3" w14:textId="77777777" w:rsidR="007A04B9" w:rsidRDefault="007A04B9" w:rsidP="00A9527D">
      <w:pPr>
        <w:rPr>
          <w:rtl/>
        </w:rPr>
      </w:pPr>
    </w:p>
    <w:p w14:paraId="0FBA393D" w14:textId="77777777" w:rsidR="007A04B9" w:rsidRDefault="007A04B9" w:rsidP="007A04B9">
      <w:pPr>
        <w:pStyle w:val="af6"/>
        <w:keepNext/>
        <w:rPr>
          <w:rtl/>
        </w:rPr>
      </w:pPr>
      <w:bookmarkStart w:id="6" w:name="ET_yor_4996_8"/>
      <w:r w:rsidRPr="007A04B9">
        <w:rPr>
          <w:rStyle w:val="TagStyle"/>
          <w:rtl/>
        </w:rPr>
        <w:t xml:space="preserve"> &lt;&lt; יור &gt;&gt; </w:t>
      </w:r>
      <w:r>
        <w:rPr>
          <w:rtl/>
        </w:rPr>
        <w:t xml:space="preserve">היו"ר ישראל </w:t>
      </w:r>
      <w:proofErr w:type="spellStart"/>
      <w:r>
        <w:rPr>
          <w:rtl/>
        </w:rPr>
        <w:t>אייכלר</w:t>
      </w:r>
      <w:proofErr w:type="spellEnd"/>
      <w:r>
        <w:rPr>
          <w:rtl/>
        </w:rPr>
        <w:t>:</w:t>
      </w:r>
      <w:r w:rsidRPr="007A04B9">
        <w:rPr>
          <w:rStyle w:val="TagStyle"/>
          <w:rtl/>
        </w:rPr>
        <w:t xml:space="preserve"> &lt;&lt; יור &gt;&gt;</w:t>
      </w:r>
      <w:r w:rsidR="00385A4C">
        <w:rPr>
          <w:rtl/>
        </w:rPr>
        <w:t xml:space="preserve"> </w:t>
      </w:r>
      <w:bookmarkEnd w:id="6"/>
    </w:p>
    <w:p w14:paraId="76329673" w14:textId="77777777" w:rsidR="007A04B9" w:rsidRDefault="007A04B9" w:rsidP="007A04B9">
      <w:pPr>
        <w:pStyle w:val="KeepWithNext"/>
        <w:rPr>
          <w:rtl/>
          <w:lang w:eastAsia="he-IL"/>
        </w:rPr>
      </w:pPr>
    </w:p>
    <w:p w14:paraId="0DC2A9F3" w14:textId="77777777" w:rsidR="007A04B9" w:rsidRDefault="007A04B9" w:rsidP="007A04B9">
      <w:pPr>
        <w:rPr>
          <w:rtl/>
          <w:lang w:eastAsia="he-IL"/>
        </w:rPr>
      </w:pPr>
      <w:r>
        <w:rPr>
          <w:rFonts w:hint="cs"/>
          <w:rtl/>
          <w:lang w:eastAsia="he-IL"/>
        </w:rPr>
        <w:t xml:space="preserve">אז אולי היועצת המשפטית, תקריאי את החוק. </w:t>
      </w:r>
    </w:p>
    <w:p w14:paraId="7FFE7F9A" w14:textId="77777777" w:rsidR="007A04B9" w:rsidRDefault="007A04B9" w:rsidP="007A04B9">
      <w:pPr>
        <w:rPr>
          <w:rtl/>
          <w:lang w:eastAsia="he-IL"/>
        </w:rPr>
      </w:pPr>
    </w:p>
    <w:p w14:paraId="61723D37" w14:textId="77777777" w:rsidR="007A04B9" w:rsidRDefault="007A04B9" w:rsidP="007A04B9">
      <w:pPr>
        <w:pStyle w:val="a4"/>
        <w:keepNext/>
        <w:rPr>
          <w:rtl/>
        </w:rPr>
      </w:pPr>
      <w:bookmarkStart w:id="7" w:name="ET_speaker_ענת_מימון_9"/>
      <w:r w:rsidRPr="007A04B9">
        <w:rPr>
          <w:rStyle w:val="TagStyle"/>
          <w:rtl/>
        </w:rPr>
        <w:t xml:space="preserve"> &lt;&lt; דובר &gt;&gt; </w:t>
      </w:r>
      <w:r>
        <w:rPr>
          <w:rtl/>
        </w:rPr>
        <w:t>ענת מימון:</w:t>
      </w:r>
      <w:r w:rsidRPr="007A04B9">
        <w:rPr>
          <w:rStyle w:val="TagStyle"/>
          <w:rtl/>
        </w:rPr>
        <w:t xml:space="preserve"> &lt;&lt; דובר &gt;&gt;</w:t>
      </w:r>
      <w:r w:rsidR="00385A4C">
        <w:rPr>
          <w:rtl/>
        </w:rPr>
        <w:t xml:space="preserve"> </w:t>
      </w:r>
      <w:bookmarkEnd w:id="7"/>
    </w:p>
    <w:p w14:paraId="76A35400" w14:textId="77777777" w:rsidR="007A04B9" w:rsidRDefault="007A04B9" w:rsidP="007A04B9">
      <w:pPr>
        <w:pStyle w:val="KeepWithNext"/>
        <w:rPr>
          <w:rtl/>
          <w:lang w:eastAsia="he-IL"/>
        </w:rPr>
      </w:pPr>
    </w:p>
    <w:p w14:paraId="72DA68DA" w14:textId="77777777" w:rsidR="00246FF5" w:rsidRPr="00246FF5" w:rsidRDefault="00246FF5" w:rsidP="00246FF5">
      <w:pPr>
        <w:jc w:val="center"/>
        <w:rPr>
          <w:b/>
          <w:bCs/>
          <w:rtl/>
        </w:rPr>
      </w:pPr>
      <w:r w:rsidRPr="00246FF5">
        <w:rPr>
          <w:b/>
          <w:bCs/>
          <w:rtl/>
        </w:rPr>
        <w:t>הצעת חוק עבודת נשים (הארכת תקופת הלידה וההורות להורי פעוט עם מוגבלות מורכבת)</w:t>
      </w:r>
    </w:p>
    <w:p w14:paraId="3FF55FEB" w14:textId="77777777" w:rsidR="00246FF5" w:rsidRDefault="00246FF5" w:rsidP="00246FF5">
      <w:pPr>
        <w:rPr>
          <w:rtl/>
        </w:rPr>
      </w:pPr>
    </w:p>
    <w:p w14:paraId="436D836D" w14:textId="77777777" w:rsidR="00246FF5" w:rsidRDefault="00246FF5" w:rsidP="00246FF5">
      <w:pPr>
        <w:pStyle w:val="a4"/>
        <w:keepNext/>
        <w:rPr>
          <w:rtl/>
        </w:rPr>
      </w:pPr>
      <w:bookmarkStart w:id="8" w:name="ET_speaker_ענת_מימון_10"/>
      <w:r w:rsidRPr="00246FF5">
        <w:rPr>
          <w:rStyle w:val="TagStyle"/>
          <w:rtl/>
        </w:rPr>
        <w:t xml:space="preserve"> &lt;&lt; דובר &gt;&gt; </w:t>
      </w:r>
      <w:r>
        <w:rPr>
          <w:rtl/>
        </w:rPr>
        <w:t>ענת מימון:</w:t>
      </w:r>
      <w:r w:rsidRPr="00246FF5">
        <w:rPr>
          <w:rStyle w:val="TagStyle"/>
          <w:rtl/>
        </w:rPr>
        <w:t xml:space="preserve"> &lt;&lt; דובר &gt;&gt;</w:t>
      </w:r>
      <w:r w:rsidR="00385A4C">
        <w:rPr>
          <w:rtl/>
        </w:rPr>
        <w:t xml:space="preserve"> </w:t>
      </w:r>
      <w:bookmarkEnd w:id="8"/>
    </w:p>
    <w:p w14:paraId="5B57CA42" w14:textId="77777777" w:rsidR="00246FF5" w:rsidRDefault="00246FF5" w:rsidP="00246FF5">
      <w:pPr>
        <w:pStyle w:val="KeepWithNext"/>
        <w:rPr>
          <w:rtl/>
          <w:lang w:eastAsia="he-IL"/>
        </w:rPr>
      </w:pPr>
    </w:p>
    <w:p w14:paraId="51F721C3" w14:textId="77777777" w:rsidR="00347F14" w:rsidRDefault="00246FF5" w:rsidP="00246FF5">
      <w:pPr>
        <w:rPr>
          <w:rtl/>
        </w:rPr>
      </w:pPr>
      <w:r>
        <w:rPr>
          <w:rFonts w:hint="cs"/>
          <w:rtl/>
        </w:rPr>
        <w:t xml:space="preserve">זה השם שהיה בקריאה הראשונה. אני מזכירה, שנייה, שלישית אין שם להצעת החוק, אז זה רק עולה עם מספר תיקון. </w:t>
      </w:r>
    </w:p>
    <w:p w14:paraId="10D7233D" w14:textId="77777777" w:rsidR="00246FF5" w:rsidRDefault="00246FF5" w:rsidP="00246FF5">
      <w:pPr>
        <w:rPr>
          <w:rtl/>
        </w:rPr>
      </w:pPr>
    </w:p>
    <w:p w14:paraId="286F9621" w14:textId="77777777" w:rsidR="00246FF5" w:rsidRDefault="00246FF5" w:rsidP="00246FF5">
      <w:pPr>
        <w:rPr>
          <w:rtl/>
        </w:rPr>
      </w:pPr>
      <w:r>
        <w:rPr>
          <w:rFonts w:hint="cs"/>
          <w:rtl/>
        </w:rPr>
        <w:lastRenderedPageBreak/>
        <w:t>תיקון</w:t>
      </w:r>
    </w:p>
    <w:p w14:paraId="5BDF47F4" w14:textId="77777777" w:rsidR="00246FF5" w:rsidRDefault="00246FF5" w:rsidP="00246FF5">
      <w:pPr>
        <w:rPr>
          <w:rtl/>
        </w:rPr>
      </w:pPr>
      <w:r>
        <w:rPr>
          <w:rFonts w:hint="cs"/>
          <w:rtl/>
        </w:rPr>
        <w:t>סעיף 6</w:t>
      </w:r>
      <w:r>
        <w:rPr>
          <w:rFonts w:hint="cs"/>
          <w:rtl/>
        </w:rPr>
        <w:tab/>
      </w:r>
      <w:r>
        <w:rPr>
          <w:rFonts w:hint="cs"/>
          <w:rtl/>
        </w:rPr>
        <w:tab/>
        <w:t>1. בחוק עבודת נשים, התשי"ד-1954 בסעיף 6</w:t>
      </w:r>
      <w:r w:rsidR="00385A4C">
        <w:rPr>
          <w:rFonts w:hint="cs"/>
          <w:rtl/>
        </w:rPr>
        <w:t xml:space="preserve"> </w:t>
      </w:r>
      <w:r>
        <w:rPr>
          <w:rFonts w:hint="cs"/>
          <w:rtl/>
        </w:rPr>
        <w:t xml:space="preserve">- </w:t>
      </w:r>
    </w:p>
    <w:p w14:paraId="1FD83EEC" w14:textId="77777777" w:rsidR="00246FF5" w:rsidRDefault="00246FF5" w:rsidP="00246FF5">
      <w:pPr>
        <w:rPr>
          <w:rtl/>
        </w:rPr>
      </w:pPr>
    </w:p>
    <w:p w14:paraId="45F2B10F" w14:textId="77777777" w:rsidR="00246FF5" w:rsidRDefault="00246FF5" w:rsidP="00246FF5">
      <w:pPr>
        <w:pStyle w:val="aff"/>
        <w:numPr>
          <w:ilvl w:val="0"/>
          <w:numId w:val="3"/>
        </w:numPr>
      </w:pPr>
      <w:r>
        <w:rPr>
          <w:rFonts w:hint="cs"/>
          <w:rtl/>
        </w:rPr>
        <w:t>בסעיף קטן (ד2) במקום "ו-(ד)(1)" יבוא "(ד)(1) ו-(ד3)";</w:t>
      </w:r>
    </w:p>
    <w:p w14:paraId="0A7F77AD" w14:textId="77777777" w:rsidR="00246FF5" w:rsidRDefault="00246FF5" w:rsidP="00246FF5">
      <w:pPr>
        <w:pStyle w:val="KeepWithNext"/>
        <w:rPr>
          <w:rtl/>
          <w:lang w:eastAsia="he-IL"/>
        </w:rPr>
      </w:pPr>
    </w:p>
    <w:p w14:paraId="571ED88D" w14:textId="77777777" w:rsidR="00246FF5" w:rsidRDefault="00246FF5" w:rsidP="009B7FF8">
      <w:pPr>
        <w:rPr>
          <w:rtl/>
          <w:lang w:eastAsia="he-IL"/>
        </w:rPr>
      </w:pPr>
      <w:r>
        <w:rPr>
          <w:rFonts w:hint="cs"/>
          <w:rtl/>
          <w:lang w:eastAsia="he-IL"/>
        </w:rPr>
        <w:t>אני אסביר. סעיף 6(ד2) לחוק עבודת נשים קובע שכשיש מספר הארכות של תקופת לידה והורות, הן יכולות להיות מצטברות, כלומר אם יש הארכה מכוח אשפוז של האימא, אשפוז של היילוד והמצבים האלה, הן יכולות להיות מצטברות, ההארכות, אבל עד תקרה של 20 שבועות. בדיונים לקריאה ראשונה חבר הכנסת הסכים, חברי הוועדה החליטו שגם ההארכה של החמישה שבועות שניתנת במסגרת הצעת החוק הזאת</w:t>
      </w:r>
      <w:r w:rsidR="009B7FF8">
        <w:rPr>
          <w:rFonts w:hint="cs"/>
          <w:rtl/>
          <w:lang w:eastAsia="he-IL"/>
        </w:rPr>
        <w:t>,</w:t>
      </w:r>
      <w:r>
        <w:rPr>
          <w:rFonts w:hint="cs"/>
          <w:rtl/>
          <w:lang w:eastAsia="he-IL"/>
        </w:rPr>
        <w:t xml:space="preserve"> תהיה מצטברת להארכות האחרות עד לתקרה של ה-20 שבועות בסך הכול. זה התיקון בפסקה 1.</w:t>
      </w:r>
    </w:p>
    <w:p w14:paraId="5566759C" w14:textId="77777777" w:rsidR="00246FF5" w:rsidRDefault="00246FF5" w:rsidP="00246FF5">
      <w:pPr>
        <w:rPr>
          <w:rtl/>
          <w:lang w:eastAsia="he-IL"/>
        </w:rPr>
      </w:pPr>
    </w:p>
    <w:p w14:paraId="56BABA16" w14:textId="77777777" w:rsidR="00246FF5" w:rsidRDefault="00246FF5" w:rsidP="00246FF5">
      <w:pPr>
        <w:pStyle w:val="aff"/>
        <w:numPr>
          <w:ilvl w:val="0"/>
          <w:numId w:val="3"/>
        </w:numPr>
        <w:rPr>
          <w:lang w:eastAsia="he-IL"/>
        </w:rPr>
      </w:pPr>
      <w:r>
        <w:rPr>
          <w:rFonts w:hint="cs"/>
          <w:rtl/>
          <w:lang w:eastAsia="he-IL"/>
        </w:rPr>
        <w:t>אחרי סעיף קטן (ד2) יבוא:</w:t>
      </w:r>
    </w:p>
    <w:p w14:paraId="5481C4B8" w14:textId="77777777" w:rsidR="00246FF5" w:rsidRDefault="00246FF5" w:rsidP="00246FF5">
      <w:pPr>
        <w:rPr>
          <w:rtl/>
          <w:lang w:eastAsia="he-IL"/>
        </w:rPr>
      </w:pPr>
    </w:p>
    <w:p w14:paraId="1164A1CF" w14:textId="77777777" w:rsidR="00246FF5" w:rsidRDefault="00246FF5" w:rsidP="00246FF5">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"(ד3) עובדת שהילד אשר ילדה הוא פעוט עם מוגבלת מורכבת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שהוכר בתוך תקופת הלידה וההורות, זכאית להאריך את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תקופת הלידה וההורות בחמישה שבועות נוספים; בסעיף קטן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זה "פעוט עם מוגבלות מורכבת </w:t>
      </w:r>
      <w:r>
        <w:rPr>
          <w:rtl/>
          <w:lang w:eastAsia="he-IL"/>
        </w:rPr>
        <w:t>–</w:t>
      </w:r>
      <w:r>
        <w:rPr>
          <w:rFonts w:hint="cs"/>
          <w:rtl/>
          <w:lang w:eastAsia="he-IL"/>
        </w:rPr>
        <w:t xml:space="preserve"> פעוט שזכאי לגמלת ילד נכה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לפי תקנה 2(2)(ב); (2א); (3) או (3א) לתקנות הביטוח הלאומי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(ילד נכה); התש"ע-2010. </w:t>
      </w:r>
    </w:p>
    <w:p w14:paraId="5CA0494E" w14:textId="77777777" w:rsidR="00246FF5" w:rsidRDefault="00246FF5" w:rsidP="00246FF5">
      <w:pPr>
        <w:pStyle w:val="KeepWithNext"/>
        <w:rPr>
          <w:rtl/>
          <w:lang w:eastAsia="he-IL"/>
        </w:rPr>
      </w:pPr>
    </w:p>
    <w:p w14:paraId="0C291DA4" w14:textId="77777777" w:rsidR="005D73A1" w:rsidRDefault="00246FF5" w:rsidP="009B7FF8">
      <w:pPr>
        <w:rPr>
          <w:rtl/>
          <w:lang w:eastAsia="he-IL"/>
        </w:rPr>
      </w:pPr>
      <w:r>
        <w:rPr>
          <w:rFonts w:hint="cs"/>
          <w:rtl/>
          <w:lang w:eastAsia="he-IL"/>
        </w:rPr>
        <w:t xml:space="preserve">בעצם אנחנו אומרים שאם עובדת ילדה ילד שיש לו מוגבלות שמצריכה את ההארכה של חופשת הלידה לפי מה שהמחוקק רואה לנכון, היא תהיה זכאית לחמישה שבועות נוספים, כשאנחנו מפנים לתקנות 2 (2ב). תקנה 2(2) זו התקנה של 100% נכות </w:t>
      </w:r>
      <w:proofErr w:type="spellStart"/>
      <w:r>
        <w:rPr>
          <w:rFonts w:hint="cs"/>
          <w:rtl/>
          <w:lang w:eastAsia="he-IL"/>
        </w:rPr>
        <w:t>כש</w:t>
      </w:r>
      <w:proofErr w:type="spellEnd"/>
      <w:r>
        <w:rPr>
          <w:rFonts w:hint="cs"/>
          <w:rtl/>
          <w:lang w:eastAsia="he-IL"/>
        </w:rPr>
        <w:t xml:space="preserve">-(ב) זה המצב של ילד הזקוק לטיפול רפואי מיוחד, והוא מפנה לתוספת הראשונה למצבים של הטיפול הרפואי המיוחד. (2א) זה 112% נכות. 3 זה 188% נכות ו-(3א) זה 235% נכות. אלה המצבים שיזכו לפי ההצעה בחמישה שבועות נוספים. </w:t>
      </w:r>
    </w:p>
    <w:p w14:paraId="2062CA10" w14:textId="77777777" w:rsidR="005D73A1" w:rsidRDefault="005D73A1" w:rsidP="00246FF5">
      <w:pPr>
        <w:rPr>
          <w:rtl/>
          <w:lang w:eastAsia="he-IL"/>
        </w:rPr>
      </w:pPr>
    </w:p>
    <w:p w14:paraId="08EE851C" w14:textId="77777777" w:rsidR="005D73A1" w:rsidRDefault="005D73A1" w:rsidP="005D73A1">
      <w:pPr>
        <w:pStyle w:val="af5"/>
        <w:keepNext/>
        <w:rPr>
          <w:rtl/>
        </w:rPr>
      </w:pPr>
      <w:bookmarkStart w:id="9" w:name="ET_interruption_קריאה_13"/>
      <w:r w:rsidRPr="005D73A1">
        <w:rPr>
          <w:rStyle w:val="TagStyle"/>
          <w:rtl/>
        </w:rPr>
        <w:t xml:space="preserve"> &lt;&lt; קריאה &gt;&gt; </w:t>
      </w:r>
      <w:r>
        <w:rPr>
          <w:rtl/>
        </w:rPr>
        <w:t>קריאה:</w:t>
      </w:r>
      <w:r w:rsidRPr="005D73A1">
        <w:rPr>
          <w:rStyle w:val="TagStyle"/>
          <w:rtl/>
        </w:rPr>
        <w:t xml:space="preserve"> &lt;&lt; קריאה &gt;&gt;</w:t>
      </w:r>
      <w:r w:rsidR="00385A4C">
        <w:rPr>
          <w:rtl/>
        </w:rPr>
        <w:t xml:space="preserve"> </w:t>
      </w:r>
      <w:bookmarkEnd w:id="9"/>
    </w:p>
    <w:p w14:paraId="4175269D" w14:textId="77777777" w:rsidR="005D73A1" w:rsidRDefault="005D73A1" w:rsidP="005D73A1">
      <w:pPr>
        <w:pStyle w:val="KeepWithNext"/>
        <w:rPr>
          <w:rtl/>
          <w:lang w:eastAsia="he-IL"/>
        </w:rPr>
      </w:pPr>
    </w:p>
    <w:p w14:paraId="46572BA7" w14:textId="77777777" w:rsidR="005D73A1" w:rsidRDefault="005D73A1" w:rsidP="005D73A1">
      <w:pPr>
        <w:rPr>
          <w:rtl/>
          <w:lang w:eastAsia="he-IL"/>
        </w:rPr>
      </w:pPr>
      <w:r>
        <w:rPr>
          <w:rFonts w:hint="cs"/>
          <w:rtl/>
          <w:lang w:eastAsia="he-IL"/>
        </w:rPr>
        <w:t>כן נכנסים ה-100 של התוספת הראשונה?</w:t>
      </w:r>
    </w:p>
    <w:p w14:paraId="19327E9C" w14:textId="77777777" w:rsidR="005D73A1" w:rsidRDefault="005D73A1" w:rsidP="005D73A1">
      <w:pPr>
        <w:rPr>
          <w:rtl/>
          <w:lang w:eastAsia="he-IL"/>
        </w:rPr>
      </w:pPr>
    </w:p>
    <w:p w14:paraId="412FF173" w14:textId="77777777" w:rsidR="005D73A1" w:rsidRDefault="005D73A1" w:rsidP="005D73A1">
      <w:pPr>
        <w:pStyle w:val="a4"/>
        <w:keepNext/>
        <w:rPr>
          <w:rtl/>
        </w:rPr>
      </w:pPr>
      <w:bookmarkStart w:id="10" w:name="ET_speaker_ענת_מימון_14"/>
      <w:r w:rsidRPr="005D73A1">
        <w:rPr>
          <w:rStyle w:val="TagStyle"/>
          <w:rtl/>
        </w:rPr>
        <w:t xml:space="preserve"> &lt;&lt; דובר &gt;&gt; </w:t>
      </w:r>
      <w:r>
        <w:rPr>
          <w:rtl/>
        </w:rPr>
        <w:t>ענת מימון:</w:t>
      </w:r>
      <w:r w:rsidRPr="005D73A1">
        <w:rPr>
          <w:rStyle w:val="TagStyle"/>
          <w:rtl/>
        </w:rPr>
        <w:t xml:space="preserve"> &lt;&lt; דובר &gt;&gt;</w:t>
      </w:r>
      <w:r w:rsidR="00385A4C">
        <w:rPr>
          <w:rtl/>
        </w:rPr>
        <w:t xml:space="preserve"> </w:t>
      </w:r>
      <w:bookmarkEnd w:id="10"/>
    </w:p>
    <w:p w14:paraId="674EAD41" w14:textId="77777777" w:rsidR="005D73A1" w:rsidRDefault="005D73A1" w:rsidP="005D73A1">
      <w:pPr>
        <w:pStyle w:val="KeepWithNext"/>
        <w:rPr>
          <w:rtl/>
          <w:lang w:eastAsia="he-IL"/>
        </w:rPr>
      </w:pPr>
    </w:p>
    <w:p w14:paraId="505986B5" w14:textId="77777777" w:rsidR="005D73A1" w:rsidRDefault="005D73A1" w:rsidP="005D73A1">
      <w:pPr>
        <w:rPr>
          <w:rtl/>
          <w:lang w:eastAsia="he-IL"/>
        </w:rPr>
      </w:pPr>
      <w:r>
        <w:rPr>
          <w:rFonts w:hint="cs"/>
          <w:rtl/>
          <w:lang w:eastAsia="he-IL"/>
        </w:rPr>
        <w:t xml:space="preserve">ה-100 של התוספת הראשונה, של הטיפול הרפואי המיוחד, אבל הליקוי הרפואי שבתוספת השנייה זה כרגע לא במסגרת ההארכה. </w:t>
      </w:r>
    </w:p>
    <w:p w14:paraId="15919D68" w14:textId="77777777" w:rsidR="005D73A1" w:rsidRDefault="005D73A1" w:rsidP="005D73A1">
      <w:pPr>
        <w:rPr>
          <w:rtl/>
          <w:lang w:eastAsia="he-IL"/>
        </w:rPr>
      </w:pPr>
    </w:p>
    <w:p w14:paraId="0E50557B" w14:textId="77777777" w:rsidR="005D73A1" w:rsidRDefault="005D73A1" w:rsidP="005D73A1">
      <w:pPr>
        <w:pStyle w:val="af5"/>
        <w:keepNext/>
        <w:rPr>
          <w:rtl/>
        </w:rPr>
      </w:pPr>
      <w:bookmarkStart w:id="11" w:name="ET_interruption_קריאה_15"/>
      <w:r w:rsidRPr="005D73A1">
        <w:rPr>
          <w:rStyle w:val="TagStyle"/>
          <w:rtl/>
        </w:rPr>
        <w:t xml:space="preserve"> &lt;&lt; קריאה &gt;&gt; </w:t>
      </w:r>
      <w:r>
        <w:rPr>
          <w:rtl/>
        </w:rPr>
        <w:t>קריאה:</w:t>
      </w:r>
      <w:r w:rsidRPr="005D73A1">
        <w:rPr>
          <w:rStyle w:val="TagStyle"/>
          <w:rtl/>
        </w:rPr>
        <w:t xml:space="preserve"> &lt;&lt; קריאה &gt;&gt;</w:t>
      </w:r>
      <w:r w:rsidR="00385A4C">
        <w:rPr>
          <w:rtl/>
        </w:rPr>
        <w:t xml:space="preserve"> </w:t>
      </w:r>
      <w:bookmarkEnd w:id="11"/>
    </w:p>
    <w:p w14:paraId="3AEC1A17" w14:textId="77777777" w:rsidR="005D73A1" w:rsidRDefault="005D73A1" w:rsidP="005D73A1">
      <w:pPr>
        <w:pStyle w:val="KeepWithNext"/>
        <w:rPr>
          <w:rtl/>
          <w:lang w:eastAsia="he-IL"/>
        </w:rPr>
      </w:pPr>
    </w:p>
    <w:p w14:paraId="0EB1A5FF" w14:textId="77777777" w:rsidR="005D73A1" w:rsidRDefault="005D73A1" w:rsidP="005D73A1">
      <w:pPr>
        <w:rPr>
          <w:rtl/>
          <w:lang w:eastAsia="he-IL"/>
        </w:rPr>
      </w:pPr>
      <w:r>
        <w:rPr>
          <w:rFonts w:hint="cs"/>
          <w:rtl/>
          <w:lang w:eastAsia="he-IL"/>
        </w:rPr>
        <w:t xml:space="preserve">ליקוי מיוחד, לא ליקוי רפואי. </w:t>
      </w:r>
    </w:p>
    <w:p w14:paraId="5039DF9C" w14:textId="77777777" w:rsidR="005D73A1" w:rsidRDefault="005D73A1" w:rsidP="005D73A1">
      <w:pPr>
        <w:rPr>
          <w:rtl/>
          <w:lang w:eastAsia="he-IL"/>
        </w:rPr>
      </w:pPr>
    </w:p>
    <w:p w14:paraId="57443172" w14:textId="77777777" w:rsidR="005D73A1" w:rsidRDefault="005D73A1" w:rsidP="005D73A1">
      <w:pPr>
        <w:pStyle w:val="a4"/>
        <w:keepNext/>
        <w:rPr>
          <w:rtl/>
        </w:rPr>
      </w:pPr>
      <w:bookmarkStart w:id="12" w:name="ET_speaker_ענת_מימון_16"/>
      <w:r w:rsidRPr="005D73A1">
        <w:rPr>
          <w:rStyle w:val="TagStyle"/>
          <w:rtl/>
        </w:rPr>
        <w:t xml:space="preserve"> &lt;&lt; דובר &gt;&gt; </w:t>
      </w:r>
      <w:r>
        <w:rPr>
          <w:rtl/>
        </w:rPr>
        <w:t>ענת מימון:</w:t>
      </w:r>
      <w:r w:rsidRPr="005D73A1">
        <w:rPr>
          <w:rStyle w:val="TagStyle"/>
          <w:rtl/>
        </w:rPr>
        <w:t xml:space="preserve"> &lt;&lt; דובר &gt;&gt;</w:t>
      </w:r>
      <w:r w:rsidR="00385A4C">
        <w:rPr>
          <w:rtl/>
        </w:rPr>
        <w:t xml:space="preserve"> </w:t>
      </w:r>
      <w:bookmarkEnd w:id="12"/>
    </w:p>
    <w:p w14:paraId="6E29D115" w14:textId="77777777" w:rsidR="005D73A1" w:rsidRDefault="005D73A1" w:rsidP="005D73A1">
      <w:pPr>
        <w:pStyle w:val="KeepWithNext"/>
        <w:rPr>
          <w:rtl/>
          <w:lang w:eastAsia="he-IL"/>
        </w:rPr>
      </w:pPr>
    </w:p>
    <w:p w14:paraId="5546F755" w14:textId="77777777" w:rsidR="005D73A1" w:rsidRDefault="005D73A1" w:rsidP="005D73A1">
      <w:pPr>
        <w:rPr>
          <w:rtl/>
          <w:lang w:eastAsia="he-IL"/>
        </w:rPr>
      </w:pPr>
      <w:r>
        <w:rPr>
          <w:rFonts w:hint="cs"/>
          <w:rtl/>
          <w:lang w:eastAsia="he-IL"/>
        </w:rPr>
        <w:t>תיקון חוק</w:t>
      </w:r>
    </w:p>
    <w:p w14:paraId="1E8B5684" w14:textId="77777777" w:rsidR="005D73A1" w:rsidRDefault="005D73A1" w:rsidP="005D73A1">
      <w:pPr>
        <w:rPr>
          <w:rtl/>
          <w:lang w:eastAsia="he-IL"/>
        </w:rPr>
      </w:pPr>
      <w:r>
        <w:rPr>
          <w:rFonts w:hint="cs"/>
          <w:rtl/>
          <w:lang w:eastAsia="he-IL"/>
        </w:rPr>
        <w:t xml:space="preserve">הביטוח </w:t>
      </w:r>
    </w:p>
    <w:p w14:paraId="6282C93D" w14:textId="77777777" w:rsidR="005D73A1" w:rsidRDefault="005D73A1" w:rsidP="005D73A1">
      <w:pPr>
        <w:rPr>
          <w:rtl/>
          <w:lang w:eastAsia="he-IL"/>
        </w:rPr>
      </w:pPr>
      <w:r>
        <w:rPr>
          <w:rFonts w:hint="cs"/>
          <w:rtl/>
          <w:lang w:eastAsia="he-IL"/>
        </w:rPr>
        <w:t>הלאומי</w:t>
      </w:r>
      <w:r>
        <w:rPr>
          <w:rFonts w:hint="cs"/>
          <w:rtl/>
          <w:lang w:eastAsia="he-IL"/>
        </w:rPr>
        <w:tab/>
      </w:r>
      <w:r>
        <w:rPr>
          <w:rFonts w:hint="cs"/>
          <w:rtl/>
          <w:lang w:eastAsia="he-IL"/>
        </w:rPr>
        <w:tab/>
        <w:t xml:space="preserve">2. בחוק הביטוח הלאומי [נוסח משולב] התשנ"ה-1995, בסעיף 51, לפני סעיף קטן </w:t>
      </w:r>
      <w:r>
        <w:rPr>
          <w:rFonts w:hint="cs"/>
          <w:rtl/>
          <w:lang w:eastAsia="he-IL"/>
        </w:rPr>
        <w:tab/>
      </w:r>
      <w:r>
        <w:rPr>
          <w:rFonts w:hint="cs"/>
          <w:rtl/>
          <w:lang w:eastAsia="he-IL"/>
        </w:rPr>
        <w:tab/>
      </w:r>
      <w:r>
        <w:rPr>
          <w:rFonts w:hint="cs"/>
          <w:rtl/>
          <w:lang w:eastAsia="he-IL"/>
        </w:rPr>
        <w:tab/>
        <w:t>(ב) יבוא:</w:t>
      </w:r>
    </w:p>
    <w:p w14:paraId="4E6F0758" w14:textId="77777777" w:rsidR="005D73A1" w:rsidRDefault="005D73A1" w:rsidP="005D73A1">
      <w:pPr>
        <w:rPr>
          <w:rtl/>
          <w:lang w:eastAsia="he-IL"/>
        </w:rPr>
      </w:pPr>
    </w:p>
    <w:p w14:paraId="1479A12D" w14:textId="77777777" w:rsidR="005D73A1" w:rsidRDefault="005D73A1" w:rsidP="005D73A1">
      <w:pPr>
        <w:rPr>
          <w:rtl/>
          <w:lang w:eastAsia="he-IL"/>
        </w:rPr>
      </w:pPr>
      <w:r>
        <w:rPr>
          <w:rFonts w:hint="cs"/>
          <w:rtl/>
          <w:lang w:eastAsia="he-IL"/>
        </w:rPr>
        <w:tab/>
      </w:r>
      <w:r>
        <w:rPr>
          <w:rFonts w:hint="cs"/>
          <w:rtl/>
          <w:lang w:eastAsia="he-IL"/>
        </w:rPr>
        <w:tab/>
      </w:r>
      <w:r>
        <w:rPr>
          <w:rFonts w:hint="cs"/>
          <w:rtl/>
          <w:lang w:eastAsia="he-IL"/>
        </w:rPr>
        <w:tab/>
        <w:t xml:space="preserve">"(א3) מבוטחת שהיא עובדת שזכאית להאריך את תקופת הלידה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וההורות כאמור בסעיף 6(ד3) לחוק עבודת נשים, תהיה זכאית בעד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תקופת ההארכה לדמי לידה נוספים על דמי הלידה שהיא זכאית להם </w:t>
      </w:r>
      <w:r>
        <w:rPr>
          <w:rFonts w:hint="cs"/>
          <w:rtl/>
          <w:lang w:eastAsia="he-IL"/>
        </w:rPr>
        <w:tab/>
      </w:r>
      <w:r>
        <w:rPr>
          <w:rFonts w:hint="cs"/>
          <w:rtl/>
          <w:lang w:eastAsia="he-IL"/>
        </w:rPr>
        <w:tab/>
      </w:r>
      <w:r>
        <w:rPr>
          <w:rFonts w:hint="cs"/>
          <w:rtl/>
          <w:lang w:eastAsia="he-IL"/>
        </w:rPr>
        <w:tab/>
      </w:r>
      <w:r>
        <w:rPr>
          <w:rFonts w:hint="cs"/>
          <w:rtl/>
          <w:lang w:eastAsia="he-IL"/>
        </w:rPr>
        <w:tab/>
        <w:t xml:space="preserve">לפי סעיף 50, ובלבד שדמי הלידה הנוספים כאמור לא ישולמו בעד פרק </w:t>
      </w:r>
      <w:r>
        <w:rPr>
          <w:rFonts w:hint="cs"/>
          <w:rtl/>
          <w:lang w:eastAsia="he-IL"/>
        </w:rPr>
        <w:tab/>
      </w:r>
      <w:r>
        <w:rPr>
          <w:rFonts w:hint="cs"/>
          <w:rtl/>
          <w:lang w:eastAsia="he-IL"/>
        </w:rPr>
        <w:tab/>
      </w:r>
      <w:r>
        <w:rPr>
          <w:rFonts w:hint="cs"/>
          <w:rtl/>
          <w:lang w:eastAsia="he-IL"/>
        </w:rPr>
        <w:tab/>
      </w:r>
      <w:r>
        <w:rPr>
          <w:rFonts w:hint="cs"/>
          <w:rtl/>
          <w:lang w:eastAsia="he-IL"/>
        </w:rPr>
        <w:tab/>
        <w:t xml:space="preserve">זמן העולה על חמישה שבועות, ואם האריכה את תקופת הלידה וההורות </w:t>
      </w:r>
      <w:r>
        <w:rPr>
          <w:rFonts w:hint="cs"/>
          <w:rtl/>
          <w:lang w:eastAsia="he-IL"/>
        </w:rPr>
        <w:tab/>
      </w:r>
      <w:r>
        <w:rPr>
          <w:rFonts w:hint="cs"/>
          <w:rtl/>
          <w:lang w:eastAsia="he-IL"/>
        </w:rPr>
        <w:tab/>
      </w:r>
      <w:r>
        <w:rPr>
          <w:rFonts w:hint="cs"/>
          <w:rtl/>
          <w:lang w:eastAsia="he-IL"/>
        </w:rPr>
        <w:tab/>
      </w:r>
      <w:r>
        <w:rPr>
          <w:rFonts w:hint="cs"/>
          <w:rtl/>
          <w:lang w:eastAsia="he-IL"/>
        </w:rPr>
        <w:tab/>
        <w:t xml:space="preserve">כאמור בסעיף 6(ד)(1) לחוק עבודת נשים </w:t>
      </w:r>
      <w:r>
        <w:rPr>
          <w:rtl/>
          <w:lang w:eastAsia="he-IL"/>
        </w:rPr>
        <w:t>–</w:t>
      </w:r>
      <w:r>
        <w:rPr>
          <w:rFonts w:hint="cs"/>
          <w:rtl/>
          <w:lang w:eastAsia="he-IL"/>
        </w:rPr>
        <w:t xml:space="preserve"> בעד פרק זמן מצטבר של 20 </w:t>
      </w:r>
      <w:r w:rsidR="00BF1B72">
        <w:rPr>
          <w:rFonts w:hint="cs"/>
          <w:rtl/>
          <w:lang w:eastAsia="he-IL"/>
        </w:rPr>
        <w:tab/>
      </w:r>
      <w:r w:rsidR="00BF1B72">
        <w:rPr>
          <w:rFonts w:hint="cs"/>
          <w:rtl/>
          <w:lang w:eastAsia="he-IL"/>
        </w:rPr>
        <w:tab/>
      </w:r>
      <w:r w:rsidR="00BF1B72">
        <w:rPr>
          <w:rFonts w:hint="cs"/>
          <w:rtl/>
          <w:lang w:eastAsia="he-IL"/>
        </w:rPr>
        <w:tab/>
      </w:r>
      <w:r w:rsidR="00BF1B72">
        <w:rPr>
          <w:rFonts w:hint="cs"/>
          <w:rtl/>
          <w:lang w:eastAsia="he-IL"/>
        </w:rPr>
        <w:tab/>
      </w:r>
      <w:r>
        <w:rPr>
          <w:rFonts w:hint="cs"/>
          <w:rtl/>
          <w:lang w:eastAsia="he-IL"/>
        </w:rPr>
        <w:t>שבועות."</w:t>
      </w:r>
    </w:p>
    <w:p w14:paraId="1928E589" w14:textId="77777777" w:rsidR="00BF1B72" w:rsidRDefault="00BF1B72" w:rsidP="00BF1B72">
      <w:pPr>
        <w:pStyle w:val="KeepWithNext"/>
        <w:rPr>
          <w:rtl/>
          <w:lang w:eastAsia="he-IL"/>
        </w:rPr>
      </w:pPr>
    </w:p>
    <w:p w14:paraId="50FA765C" w14:textId="77777777" w:rsidR="00BF1B72" w:rsidRDefault="00DF453E" w:rsidP="00BF1B72">
      <w:pPr>
        <w:rPr>
          <w:rtl/>
          <w:lang w:eastAsia="he-IL"/>
        </w:rPr>
      </w:pPr>
      <w:r>
        <w:rPr>
          <w:rFonts w:hint="cs"/>
          <w:rtl/>
          <w:lang w:eastAsia="he-IL"/>
        </w:rPr>
        <w:t>אני רק רוצה להגיד במילה לגבי המצבים. 2(א3) ו-3(א) זה דרגות הנכות שהוסכם עליהן בקריאה הראשונה. כמו שאמרתי, כרגע נוספה הדרגה של 100% נכות למי שזקוק לטיפול רפואי מיוחד.</w:t>
      </w:r>
    </w:p>
    <w:p w14:paraId="339B8D1A" w14:textId="77777777" w:rsidR="00DF453E" w:rsidRDefault="00DF453E" w:rsidP="00BF1B72">
      <w:pPr>
        <w:rPr>
          <w:rtl/>
          <w:lang w:eastAsia="he-IL"/>
        </w:rPr>
      </w:pPr>
    </w:p>
    <w:p w14:paraId="7180E493" w14:textId="77777777" w:rsidR="00DF453E" w:rsidRDefault="00DF453E" w:rsidP="00DF453E">
      <w:pPr>
        <w:pStyle w:val="a4"/>
        <w:keepNext/>
        <w:rPr>
          <w:rtl/>
        </w:rPr>
      </w:pPr>
      <w:bookmarkStart w:id="13" w:name="ET_speaker_5069_17"/>
      <w:r w:rsidRPr="00DF453E">
        <w:rPr>
          <w:rStyle w:val="TagStyle"/>
          <w:rtl/>
        </w:rPr>
        <w:lastRenderedPageBreak/>
        <w:t xml:space="preserve"> &lt;&lt; דובר &gt;&gt; </w:t>
      </w:r>
      <w:r>
        <w:rPr>
          <w:rtl/>
        </w:rPr>
        <w:t>יעקב אשר (יהדות התורה):</w:t>
      </w:r>
      <w:r w:rsidRPr="00DF453E">
        <w:rPr>
          <w:rStyle w:val="TagStyle"/>
          <w:rtl/>
        </w:rPr>
        <w:t xml:space="preserve"> &lt;&lt; דובר &gt;&gt;</w:t>
      </w:r>
      <w:r w:rsidR="00385A4C">
        <w:rPr>
          <w:rtl/>
        </w:rPr>
        <w:t xml:space="preserve"> </w:t>
      </w:r>
      <w:bookmarkEnd w:id="13"/>
    </w:p>
    <w:p w14:paraId="78CDDC33" w14:textId="77777777" w:rsidR="00DF453E" w:rsidRDefault="00DF453E" w:rsidP="00DF453E">
      <w:pPr>
        <w:pStyle w:val="KeepWithNext"/>
        <w:rPr>
          <w:rtl/>
          <w:lang w:eastAsia="he-IL"/>
        </w:rPr>
      </w:pPr>
    </w:p>
    <w:p w14:paraId="0C859A06" w14:textId="77777777" w:rsidR="00DF453E" w:rsidRDefault="00DF453E" w:rsidP="00DF453E">
      <w:pPr>
        <w:rPr>
          <w:rtl/>
          <w:lang w:eastAsia="he-IL"/>
        </w:rPr>
      </w:pPr>
      <w:r>
        <w:rPr>
          <w:rFonts w:hint="cs"/>
          <w:rtl/>
          <w:lang w:eastAsia="he-IL"/>
        </w:rPr>
        <w:t>שמוגדר היום.</w:t>
      </w:r>
    </w:p>
    <w:p w14:paraId="7C7297A4" w14:textId="77777777" w:rsidR="00DF453E" w:rsidRDefault="00DF453E" w:rsidP="00DF453E">
      <w:pPr>
        <w:rPr>
          <w:rtl/>
          <w:lang w:eastAsia="he-IL"/>
        </w:rPr>
      </w:pPr>
    </w:p>
    <w:p w14:paraId="53306903" w14:textId="77777777" w:rsidR="00DF453E" w:rsidRDefault="00DF453E" w:rsidP="00DF453E">
      <w:pPr>
        <w:pStyle w:val="a4"/>
        <w:keepNext/>
        <w:rPr>
          <w:rtl/>
        </w:rPr>
      </w:pPr>
      <w:bookmarkStart w:id="14" w:name="ET_speaker_ענת_מימון_18"/>
      <w:r w:rsidRPr="00DF453E">
        <w:rPr>
          <w:rStyle w:val="TagStyle"/>
          <w:rtl/>
        </w:rPr>
        <w:t xml:space="preserve"> &lt;&lt; דובר &gt;&gt; </w:t>
      </w:r>
      <w:r>
        <w:rPr>
          <w:rtl/>
        </w:rPr>
        <w:t>ענת מימון:</w:t>
      </w:r>
      <w:r w:rsidRPr="00DF453E">
        <w:rPr>
          <w:rStyle w:val="TagStyle"/>
          <w:rtl/>
        </w:rPr>
        <w:t xml:space="preserve"> &lt;&lt; דובר &gt;&gt;</w:t>
      </w:r>
      <w:r w:rsidR="00385A4C">
        <w:rPr>
          <w:rtl/>
        </w:rPr>
        <w:t xml:space="preserve"> </w:t>
      </w:r>
      <w:bookmarkEnd w:id="14"/>
    </w:p>
    <w:p w14:paraId="03396A71" w14:textId="77777777" w:rsidR="00DF453E" w:rsidRDefault="00DF453E" w:rsidP="00DF453E">
      <w:pPr>
        <w:pStyle w:val="KeepWithNext"/>
        <w:rPr>
          <w:rtl/>
          <w:lang w:eastAsia="he-IL"/>
        </w:rPr>
      </w:pPr>
    </w:p>
    <w:p w14:paraId="4CB51611" w14:textId="77777777" w:rsidR="00DF453E" w:rsidRDefault="009B7FF8" w:rsidP="009B7FF8">
      <w:pPr>
        <w:rPr>
          <w:rtl/>
          <w:lang w:eastAsia="he-IL"/>
        </w:rPr>
      </w:pPr>
      <w:r>
        <w:rPr>
          <w:rFonts w:hint="cs"/>
          <w:rtl/>
          <w:lang w:eastAsia="he-IL"/>
        </w:rPr>
        <w:t>בדיוק.</w:t>
      </w:r>
      <w:r w:rsidR="00DF453E">
        <w:rPr>
          <w:rFonts w:hint="cs"/>
          <w:rtl/>
          <w:lang w:eastAsia="he-IL"/>
        </w:rPr>
        <w:t xml:space="preserve"> זו הגדרה שכבר קיימת בתקנות. אנחנו מאפשרים להורה לשהות עוד חמישה שבועות כדי לעזור במצבים האלה שצריך לתפעל איזה שהוא טיפול מיוחד שהילד זקוק לו באופן שוטף.</w:t>
      </w:r>
    </w:p>
    <w:p w14:paraId="5A1C59AD" w14:textId="77777777" w:rsidR="00DF453E" w:rsidRDefault="00DF453E" w:rsidP="00DF453E">
      <w:pPr>
        <w:rPr>
          <w:rtl/>
          <w:lang w:eastAsia="he-IL"/>
        </w:rPr>
      </w:pPr>
    </w:p>
    <w:p w14:paraId="0CA927FA" w14:textId="77777777" w:rsidR="00DF453E" w:rsidRDefault="00DF453E" w:rsidP="00DF453E">
      <w:pPr>
        <w:pStyle w:val="a4"/>
        <w:keepNext/>
        <w:rPr>
          <w:rtl/>
        </w:rPr>
      </w:pPr>
      <w:bookmarkStart w:id="15" w:name="ET_speaker_5069_19"/>
      <w:r w:rsidRPr="00DF453E">
        <w:rPr>
          <w:rStyle w:val="TagStyle"/>
          <w:rtl/>
        </w:rPr>
        <w:t xml:space="preserve"> &lt;&lt; דובר &gt;&gt; </w:t>
      </w:r>
      <w:r>
        <w:rPr>
          <w:rtl/>
        </w:rPr>
        <w:t>יעקב אשר (יהדות התורה):</w:t>
      </w:r>
      <w:r w:rsidRPr="00DF453E">
        <w:rPr>
          <w:rStyle w:val="TagStyle"/>
          <w:rtl/>
        </w:rPr>
        <w:t xml:space="preserve"> &lt;&lt; דובר &gt;&gt;</w:t>
      </w:r>
      <w:r w:rsidR="00385A4C">
        <w:rPr>
          <w:rtl/>
        </w:rPr>
        <w:t xml:space="preserve"> </w:t>
      </w:r>
      <w:bookmarkEnd w:id="15"/>
    </w:p>
    <w:p w14:paraId="506F6B66" w14:textId="77777777" w:rsidR="00DF453E" w:rsidRDefault="00DF453E" w:rsidP="00DF453E">
      <w:pPr>
        <w:pStyle w:val="KeepWithNext"/>
        <w:rPr>
          <w:rtl/>
          <w:lang w:eastAsia="he-IL"/>
        </w:rPr>
      </w:pPr>
    </w:p>
    <w:p w14:paraId="5D781021" w14:textId="77777777" w:rsidR="00DF453E" w:rsidRDefault="00DF453E" w:rsidP="00DF453E">
      <w:pPr>
        <w:rPr>
          <w:rtl/>
          <w:lang w:eastAsia="he-IL"/>
        </w:rPr>
      </w:pPr>
      <w:r>
        <w:rPr>
          <w:rFonts w:hint="cs"/>
          <w:rtl/>
          <w:lang w:eastAsia="he-IL"/>
        </w:rPr>
        <w:t>שהמורכבות היא בטיפול ולא רק במום עצמו.</w:t>
      </w:r>
    </w:p>
    <w:p w14:paraId="620FA74A" w14:textId="77777777" w:rsidR="00DF453E" w:rsidRDefault="00DF453E" w:rsidP="00DF453E">
      <w:pPr>
        <w:rPr>
          <w:rtl/>
          <w:lang w:eastAsia="he-IL"/>
        </w:rPr>
      </w:pPr>
    </w:p>
    <w:p w14:paraId="0D91B1E7" w14:textId="77777777" w:rsidR="00DF453E" w:rsidRDefault="00DF453E" w:rsidP="00DF453E">
      <w:pPr>
        <w:pStyle w:val="a4"/>
        <w:keepNext/>
        <w:rPr>
          <w:rtl/>
        </w:rPr>
      </w:pPr>
      <w:bookmarkStart w:id="16" w:name="ET_speaker_ענת_מימון_20"/>
      <w:r w:rsidRPr="00DF453E">
        <w:rPr>
          <w:rStyle w:val="TagStyle"/>
          <w:rtl/>
        </w:rPr>
        <w:t xml:space="preserve"> &lt;&lt; דובר &gt;&gt; </w:t>
      </w:r>
      <w:r>
        <w:rPr>
          <w:rtl/>
        </w:rPr>
        <w:t>ענת מימון:</w:t>
      </w:r>
      <w:r w:rsidRPr="00DF453E">
        <w:rPr>
          <w:rStyle w:val="TagStyle"/>
          <w:rtl/>
        </w:rPr>
        <w:t xml:space="preserve"> &lt;&lt; דובר &gt;&gt;</w:t>
      </w:r>
      <w:r w:rsidR="00385A4C">
        <w:rPr>
          <w:rtl/>
        </w:rPr>
        <w:t xml:space="preserve"> </w:t>
      </w:r>
      <w:bookmarkEnd w:id="16"/>
    </w:p>
    <w:p w14:paraId="2962B39A" w14:textId="77777777" w:rsidR="00DF453E" w:rsidRDefault="00DF453E" w:rsidP="00DF453E">
      <w:pPr>
        <w:pStyle w:val="KeepWithNext"/>
        <w:rPr>
          <w:rtl/>
          <w:lang w:eastAsia="he-IL"/>
        </w:rPr>
      </w:pPr>
    </w:p>
    <w:p w14:paraId="4A90D5C4" w14:textId="77777777" w:rsidR="009B7FF8" w:rsidRDefault="00DF453E" w:rsidP="00DF453E">
      <w:pPr>
        <w:rPr>
          <w:rtl/>
          <w:lang w:eastAsia="he-IL"/>
        </w:rPr>
      </w:pPr>
      <w:r>
        <w:rPr>
          <w:rFonts w:hint="cs"/>
          <w:rtl/>
          <w:lang w:eastAsia="he-IL"/>
        </w:rPr>
        <w:t>אני רק רוצה להזכיר עוד נקודה אחת. בקריאה הראשונה דיברנו על הקושי שהיום תקופת הלידה אמנם היא 26 שבועות</w:t>
      </w:r>
      <w:r w:rsidR="009B7FF8">
        <w:rPr>
          <w:rFonts w:hint="cs"/>
          <w:rtl/>
          <w:lang w:eastAsia="he-IL"/>
        </w:rPr>
        <w:t>,</w:t>
      </w:r>
      <w:r>
        <w:rPr>
          <w:rFonts w:hint="cs"/>
          <w:rtl/>
          <w:lang w:eastAsia="he-IL"/>
        </w:rPr>
        <w:t xml:space="preserve"> אבל התקופה בתשלום היא 15 שבועות. ניסינו לחשוב אם באמת אימא שמגיעה לתקופה של 15 שבועות תדע אם היא זכאית לקבל את חמישה השבועות הנוספים האלה כבר מראש והיא תוכל להאריך ולשהות בבית עוד</w:t>
      </w:r>
      <w:r w:rsidR="009B7FF8">
        <w:rPr>
          <w:rFonts w:hint="cs"/>
          <w:rtl/>
          <w:lang w:eastAsia="he-IL"/>
        </w:rPr>
        <w:t>,</w:t>
      </w:r>
      <w:r>
        <w:rPr>
          <w:rFonts w:hint="cs"/>
          <w:rtl/>
          <w:lang w:eastAsia="he-IL"/>
        </w:rPr>
        <w:t xml:space="preserve"> או שהיא תיאלץ לחזור לעבודה כי היא תחשוש שלא יהיה לה תשלום עבור התקופה הזאת. </w:t>
      </w:r>
    </w:p>
    <w:p w14:paraId="31658A3C" w14:textId="77777777" w:rsidR="009B7FF8" w:rsidRDefault="009B7FF8" w:rsidP="00DF453E">
      <w:pPr>
        <w:rPr>
          <w:rtl/>
          <w:lang w:eastAsia="he-IL"/>
        </w:rPr>
      </w:pPr>
    </w:p>
    <w:p w14:paraId="1F74E4F5" w14:textId="77777777" w:rsidR="00DF453E" w:rsidRDefault="00DF453E" w:rsidP="009B7FF8">
      <w:pPr>
        <w:rPr>
          <w:rtl/>
          <w:lang w:eastAsia="he-IL"/>
        </w:rPr>
      </w:pPr>
      <w:r>
        <w:rPr>
          <w:rFonts w:hint="cs"/>
          <w:rtl/>
          <w:lang w:eastAsia="he-IL"/>
        </w:rPr>
        <w:t xml:space="preserve">ניסינו לחשוב על פתרונות אבל אני חייבת להגיד שיש איזה שהוא קושי שפשוט קיים מעצם זה שההכרה בילד נכה מתחילה סביב שלושה חודשים. מנתונים שקיבלנו מביטוח לאומי כן ביקשנו </w:t>
      </w:r>
      <w:r w:rsidR="009B7FF8">
        <w:rPr>
          <w:rFonts w:hint="cs"/>
          <w:rtl/>
          <w:lang w:eastAsia="he-IL"/>
        </w:rPr>
        <w:t xml:space="preserve">שבמצבים המובהקים כשיוגשו הבקשות, </w:t>
      </w:r>
      <w:r>
        <w:rPr>
          <w:rFonts w:hint="cs"/>
          <w:rtl/>
          <w:lang w:eastAsia="he-IL"/>
        </w:rPr>
        <w:t>אז כמובן הן יטופלו כמו שביטוח לאומי תמיד משתדל, בצורה המהירה ביותר</w:t>
      </w:r>
      <w:r w:rsidR="009B7FF8">
        <w:rPr>
          <w:rFonts w:hint="cs"/>
          <w:rtl/>
          <w:lang w:eastAsia="he-IL"/>
        </w:rPr>
        <w:t>,</w:t>
      </w:r>
      <w:r>
        <w:rPr>
          <w:rFonts w:hint="cs"/>
          <w:rtl/>
          <w:lang w:eastAsia="he-IL"/>
        </w:rPr>
        <w:t xml:space="preserve"> וזה יכול לפעמים לתת לאימא את השהות הזאת של השבועיים בין השלושה חודשים ל-15 שבועות שבהם כן תהיה לה ודאות שהיא תדע שהילד שלה הוכר בקטגוריה שמזכה אותה בעוד חמישה שבועות, אבל עם כל הקושי אני מאמינה שכן יהיו מצבים שאימא תצטרך לקחת את הסיכון הזה. </w:t>
      </w:r>
    </w:p>
    <w:p w14:paraId="62805794" w14:textId="77777777" w:rsidR="00DF453E" w:rsidRDefault="00DF453E" w:rsidP="00DF453E">
      <w:pPr>
        <w:rPr>
          <w:rtl/>
          <w:lang w:eastAsia="he-IL"/>
        </w:rPr>
      </w:pPr>
    </w:p>
    <w:p w14:paraId="70ACBB07" w14:textId="77777777" w:rsidR="00DF453E" w:rsidRDefault="00DF453E" w:rsidP="00DF453E">
      <w:pPr>
        <w:pStyle w:val="a4"/>
        <w:keepNext/>
        <w:rPr>
          <w:rtl/>
        </w:rPr>
      </w:pPr>
      <w:bookmarkStart w:id="17" w:name="ET_speaker_5069_21"/>
      <w:r w:rsidRPr="00DF453E">
        <w:rPr>
          <w:rStyle w:val="TagStyle"/>
          <w:rtl/>
        </w:rPr>
        <w:t xml:space="preserve"> &lt;&lt; דובר &gt;&gt; </w:t>
      </w:r>
      <w:r>
        <w:rPr>
          <w:rtl/>
        </w:rPr>
        <w:t>יעקב אשר (יהדות התורה):</w:t>
      </w:r>
      <w:r w:rsidRPr="00DF453E">
        <w:rPr>
          <w:rStyle w:val="TagStyle"/>
          <w:rtl/>
        </w:rPr>
        <w:t xml:space="preserve"> &lt;&lt; דובר &gt;&gt;</w:t>
      </w:r>
      <w:r w:rsidR="00385A4C">
        <w:rPr>
          <w:rtl/>
        </w:rPr>
        <w:t xml:space="preserve"> </w:t>
      </w:r>
      <w:bookmarkEnd w:id="17"/>
    </w:p>
    <w:p w14:paraId="2D8FFBD2" w14:textId="77777777" w:rsidR="00DF453E" w:rsidRDefault="00DF453E" w:rsidP="00DF453E">
      <w:pPr>
        <w:pStyle w:val="KeepWithNext"/>
        <w:rPr>
          <w:rtl/>
          <w:lang w:eastAsia="he-IL"/>
        </w:rPr>
      </w:pPr>
    </w:p>
    <w:p w14:paraId="07BC7FEF" w14:textId="77777777" w:rsidR="00DF453E" w:rsidRDefault="00DF453E" w:rsidP="00DF453E">
      <w:pPr>
        <w:rPr>
          <w:rtl/>
          <w:lang w:eastAsia="he-IL"/>
        </w:rPr>
      </w:pPr>
      <w:r>
        <w:rPr>
          <w:rFonts w:hint="cs"/>
          <w:rtl/>
          <w:lang w:eastAsia="he-IL"/>
        </w:rPr>
        <w:t>התוספת שנמצאת כרגע בנוסח היא דווקא יותר קלה לזיהוי בעניין הזה</w:t>
      </w:r>
      <w:r w:rsidR="009B7FF8">
        <w:rPr>
          <w:rFonts w:hint="cs"/>
          <w:rtl/>
          <w:lang w:eastAsia="he-IL"/>
        </w:rPr>
        <w:t>,</w:t>
      </w:r>
      <w:r>
        <w:rPr>
          <w:rFonts w:hint="cs"/>
          <w:rtl/>
          <w:lang w:eastAsia="he-IL"/>
        </w:rPr>
        <w:t xml:space="preserve"> כי היא לא קשורה לאחוזים כל כך כמו לטיפול המורכב. אם ילד צריך זונדה, יודעים את זה כבר בחודש הראשון. </w:t>
      </w:r>
    </w:p>
    <w:p w14:paraId="6584A2BA" w14:textId="77777777" w:rsidR="006334A7" w:rsidRDefault="006334A7" w:rsidP="006334A7">
      <w:pPr>
        <w:rPr>
          <w:rtl/>
          <w:lang w:eastAsia="he-IL"/>
        </w:rPr>
      </w:pPr>
    </w:p>
    <w:p w14:paraId="2C63AE89" w14:textId="77777777" w:rsidR="006334A7" w:rsidRDefault="006334A7" w:rsidP="006334A7">
      <w:pPr>
        <w:pStyle w:val="a4"/>
        <w:keepNext/>
        <w:rPr>
          <w:rtl/>
        </w:rPr>
      </w:pPr>
      <w:bookmarkStart w:id="18" w:name="ET_speaker_ענת_מימון_22"/>
      <w:r w:rsidRPr="006334A7">
        <w:rPr>
          <w:rStyle w:val="TagStyle"/>
          <w:rtl/>
        </w:rPr>
        <w:t xml:space="preserve"> &lt;&lt; דובר &gt;&gt; </w:t>
      </w:r>
      <w:r>
        <w:rPr>
          <w:rtl/>
        </w:rPr>
        <w:t>ענת מימון:</w:t>
      </w:r>
      <w:r w:rsidRPr="006334A7">
        <w:rPr>
          <w:rStyle w:val="TagStyle"/>
          <w:rtl/>
        </w:rPr>
        <w:t xml:space="preserve"> &lt;&lt; דובר &gt;&gt;</w:t>
      </w:r>
      <w:r w:rsidR="00385A4C">
        <w:rPr>
          <w:rtl/>
        </w:rPr>
        <w:t xml:space="preserve"> </w:t>
      </w:r>
      <w:bookmarkEnd w:id="18"/>
    </w:p>
    <w:p w14:paraId="072B8601" w14:textId="77777777" w:rsidR="006334A7" w:rsidRDefault="006334A7" w:rsidP="006334A7">
      <w:pPr>
        <w:pStyle w:val="KeepWithNext"/>
        <w:rPr>
          <w:rtl/>
          <w:lang w:eastAsia="he-IL"/>
        </w:rPr>
      </w:pPr>
    </w:p>
    <w:p w14:paraId="2BC08BBD" w14:textId="77777777" w:rsidR="006334A7" w:rsidRDefault="006334A7" w:rsidP="006334A7">
      <w:pPr>
        <w:rPr>
          <w:rtl/>
          <w:lang w:eastAsia="he-IL"/>
        </w:rPr>
      </w:pPr>
      <w:r>
        <w:rPr>
          <w:rFonts w:hint="cs"/>
          <w:rtl/>
          <w:lang w:eastAsia="he-IL"/>
        </w:rPr>
        <w:t>נכון.</w:t>
      </w:r>
    </w:p>
    <w:p w14:paraId="14BD8E0E" w14:textId="77777777" w:rsidR="006334A7" w:rsidRDefault="006334A7" w:rsidP="006334A7">
      <w:pPr>
        <w:rPr>
          <w:rtl/>
          <w:lang w:eastAsia="he-IL"/>
        </w:rPr>
      </w:pPr>
    </w:p>
    <w:p w14:paraId="46FF71FF" w14:textId="77777777" w:rsidR="006334A7" w:rsidRDefault="006334A7" w:rsidP="006334A7">
      <w:pPr>
        <w:pStyle w:val="af6"/>
        <w:keepNext/>
        <w:rPr>
          <w:rtl/>
        </w:rPr>
      </w:pPr>
      <w:bookmarkStart w:id="19" w:name="ET_yor_4996_23"/>
      <w:r w:rsidRPr="006334A7">
        <w:rPr>
          <w:rStyle w:val="TagStyle"/>
          <w:rtl/>
        </w:rPr>
        <w:t xml:space="preserve"> &lt;&lt; יור &gt;&gt; </w:t>
      </w:r>
      <w:r>
        <w:rPr>
          <w:rtl/>
        </w:rPr>
        <w:t xml:space="preserve">היו"ר ישראל </w:t>
      </w:r>
      <w:proofErr w:type="spellStart"/>
      <w:r>
        <w:rPr>
          <w:rtl/>
        </w:rPr>
        <w:t>אייכלר</w:t>
      </w:r>
      <w:proofErr w:type="spellEnd"/>
      <w:r>
        <w:rPr>
          <w:rtl/>
        </w:rPr>
        <w:t>:</w:t>
      </w:r>
      <w:r w:rsidRPr="006334A7">
        <w:rPr>
          <w:rStyle w:val="TagStyle"/>
          <w:rtl/>
        </w:rPr>
        <w:t xml:space="preserve"> &lt;&lt; יור &gt;&gt;</w:t>
      </w:r>
      <w:r w:rsidR="00385A4C">
        <w:rPr>
          <w:rtl/>
        </w:rPr>
        <w:t xml:space="preserve"> </w:t>
      </w:r>
      <w:bookmarkEnd w:id="19"/>
    </w:p>
    <w:p w14:paraId="50C52558" w14:textId="77777777" w:rsidR="006334A7" w:rsidRDefault="006334A7" w:rsidP="006334A7">
      <w:pPr>
        <w:pStyle w:val="KeepWithNext"/>
        <w:rPr>
          <w:rtl/>
          <w:lang w:eastAsia="he-IL"/>
        </w:rPr>
      </w:pPr>
    </w:p>
    <w:p w14:paraId="3636756A" w14:textId="77777777" w:rsidR="006334A7" w:rsidRDefault="006334A7" w:rsidP="006334A7">
      <w:pPr>
        <w:rPr>
          <w:rtl/>
          <w:lang w:eastAsia="he-IL"/>
        </w:rPr>
      </w:pPr>
      <w:r>
        <w:rPr>
          <w:rFonts w:hint="cs"/>
          <w:rtl/>
          <w:lang w:eastAsia="he-IL"/>
        </w:rPr>
        <w:t>כן, משרד העבודה.</w:t>
      </w:r>
    </w:p>
    <w:p w14:paraId="6243322E" w14:textId="77777777" w:rsidR="006334A7" w:rsidRDefault="006334A7" w:rsidP="006334A7">
      <w:pPr>
        <w:rPr>
          <w:rtl/>
          <w:lang w:eastAsia="he-IL"/>
        </w:rPr>
      </w:pPr>
    </w:p>
    <w:p w14:paraId="46E90446" w14:textId="77777777" w:rsidR="006334A7" w:rsidRDefault="006334A7" w:rsidP="006334A7">
      <w:pPr>
        <w:pStyle w:val="af9"/>
        <w:keepNext/>
        <w:rPr>
          <w:rtl/>
          <w:lang w:eastAsia="he-IL"/>
        </w:rPr>
      </w:pPr>
      <w:bookmarkStart w:id="20" w:name="ET_guest_אפרת_ורד_24"/>
      <w:r w:rsidRPr="006334A7">
        <w:rPr>
          <w:rStyle w:val="TagStyle"/>
          <w:rtl/>
        </w:rPr>
        <w:t xml:space="preserve"> &lt;&lt; אורח &gt;&gt; </w:t>
      </w:r>
      <w:r>
        <w:rPr>
          <w:rtl/>
          <w:lang w:eastAsia="he-IL"/>
        </w:rPr>
        <w:t>אפרת ורד:</w:t>
      </w:r>
      <w:r w:rsidRPr="006334A7">
        <w:rPr>
          <w:rStyle w:val="TagStyle"/>
          <w:rtl/>
        </w:rPr>
        <w:t xml:space="preserve"> &lt;&lt; אורח &gt;&gt;</w:t>
      </w:r>
      <w:r w:rsidR="00385A4C">
        <w:rPr>
          <w:rtl/>
          <w:lang w:eastAsia="he-IL"/>
        </w:rPr>
        <w:t xml:space="preserve"> </w:t>
      </w:r>
      <w:bookmarkEnd w:id="20"/>
    </w:p>
    <w:p w14:paraId="7455CB0B" w14:textId="77777777" w:rsidR="006334A7" w:rsidRDefault="006334A7" w:rsidP="006334A7">
      <w:pPr>
        <w:pStyle w:val="KeepWithNext"/>
        <w:rPr>
          <w:rtl/>
          <w:lang w:eastAsia="he-IL"/>
        </w:rPr>
      </w:pPr>
    </w:p>
    <w:p w14:paraId="1A5B4821" w14:textId="77777777" w:rsidR="006334A7" w:rsidRDefault="006334A7" w:rsidP="006334A7">
      <w:pPr>
        <w:rPr>
          <w:rtl/>
          <w:lang w:eastAsia="he-IL"/>
        </w:rPr>
      </w:pPr>
      <w:r>
        <w:rPr>
          <w:rFonts w:hint="cs"/>
          <w:rtl/>
          <w:lang w:eastAsia="he-IL"/>
        </w:rPr>
        <w:t>אפרת ורד ממשרד העבודה. אני רק מזכירה את המורכבות היותר גדולה שקיימת בנשים שתקופת האכשרה שלהן קצרה ואז יש להן רק 12 שבועות של</w:t>
      </w:r>
      <w:r w:rsidR="00385A4C">
        <w:rPr>
          <w:rFonts w:hint="cs"/>
          <w:rtl/>
          <w:lang w:eastAsia="he-IL"/>
        </w:rPr>
        <w:t xml:space="preserve"> </w:t>
      </w:r>
      <w:r>
        <w:rPr>
          <w:rFonts w:hint="cs"/>
          <w:rtl/>
          <w:lang w:eastAsia="he-IL"/>
        </w:rPr>
        <w:t>- - -</w:t>
      </w:r>
    </w:p>
    <w:p w14:paraId="3AEAD974" w14:textId="77777777" w:rsidR="006334A7" w:rsidRDefault="006334A7" w:rsidP="006334A7">
      <w:pPr>
        <w:rPr>
          <w:rtl/>
          <w:lang w:eastAsia="he-IL"/>
        </w:rPr>
      </w:pPr>
    </w:p>
    <w:p w14:paraId="5EA50B35" w14:textId="77777777" w:rsidR="006334A7" w:rsidRDefault="006334A7" w:rsidP="006334A7">
      <w:pPr>
        <w:pStyle w:val="a4"/>
        <w:keepNext/>
        <w:rPr>
          <w:rtl/>
        </w:rPr>
      </w:pPr>
      <w:bookmarkStart w:id="21" w:name="ET_speaker_5069_25"/>
      <w:r w:rsidRPr="006334A7">
        <w:rPr>
          <w:rStyle w:val="TagStyle"/>
          <w:rtl/>
        </w:rPr>
        <w:t xml:space="preserve"> &lt;&lt; דובר &gt;&gt; </w:t>
      </w:r>
      <w:r>
        <w:rPr>
          <w:rtl/>
        </w:rPr>
        <w:t>יעקב אשר (יהדות התורה):</w:t>
      </w:r>
      <w:r w:rsidRPr="006334A7">
        <w:rPr>
          <w:rStyle w:val="TagStyle"/>
          <w:rtl/>
        </w:rPr>
        <w:t xml:space="preserve"> &lt;&lt; דובר &gt;&gt;</w:t>
      </w:r>
      <w:r w:rsidR="00385A4C">
        <w:rPr>
          <w:rtl/>
        </w:rPr>
        <w:t xml:space="preserve"> </w:t>
      </w:r>
      <w:bookmarkEnd w:id="21"/>
    </w:p>
    <w:p w14:paraId="7CABE8CF" w14:textId="77777777" w:rsidR="006334A7" w:rsidRDefault="006334A7" w:rsidP="006334A7">
      <w:pPr>
        <w:pStyle w:val="KeepWithNext"/>
        <w:rPr>
          <w:rtl/>
          <w:lang w:eastAsia="he-IL"/>
        </w:rPr>
      </w:pPr>
    </w:p>
    <w:p w14:paraId="6A0F575D" w14:textId="77777777" w:rsidR="006334A7" w:rsidRDefault="006334A7" w:rsidP="006334A7">
      <w:pPr>
        <w:rPr>
          <w:rtl/>
          <w:lang w:eastAsia="he-IL"/>
        </w:rPr>
      </w:pPr>
      <w:r>
        <w:rPr>
          <w:rFonts w:hint="cs"/>
          <w:rtl/>
          <w:lang w:eastAsia="he-IL"/>
        </w:rPr>
        <w:t>עם חצי משרה.</w:t>
      </w:r>
    </w:p>
    <w:p w14:paraId="699788E3" w14:textId="77777777" w:rsidR="006334A7" w:rsidRDefault="006334A7" w:rsidP="006334A7">
      <w:pPr>
        <w:rPr>
          <w:rtl/>
          <w:lang w:eastAsia="he-IL"/>
        </w:rPr>
      </w:pPr>
    </w:p>
    <w:p w14:paraId="756B6133" w14:textId="77777777" w:rsidR="006334A7" w:rsidRDefault="006334A7" w:rsidP="006334A7">
      <w:pPr>
        <w:pStyle w:val="af9"/>
        <w:keepNext/>
        <w:rPr>
          <w:rtl/>
          <w:lang w:eastAsia="he-IL"/>
        </w:rPr>
      </w:pPr>
      <w:bookmarkStart w:id="22" w:name="ET_guest_אפרת_ורד_27"/>
      <w:r w:rsidRPr="006334A7">
        <w:rPr>
          <w:rStyle w:val="TagStyle"/>
          <w:rtl/>
        </w:rPr>
        <w:t xml:space="preserve"> &lt;&lt; אורח &gt;&gt; </w:t>
      </w:r>
      <w:r>
        <w:rPr>
          <w:rtl/>
          <w:lang w:eastAsia="he-IL"/>
        </w:rPr>
        <w:t>אפרת ורד:</w:t>
      </w:r>
      <w:r w:rsidRPr="006334A7">
        <w:rPr>
          <w:rStyle w:val="TagStyle"/>
          <w:rtl/>
        </w:rPr>
        <w:t xml:space="preserve"> &lt;&lt; אורח &gt;&gt;</w:t>
      </w:r>
      <w:r w:rsidR="00385A4C">
        <w:rPr>
          <w:rtl/>
          <w:lang w:eastAsia="he-IL"/>
        </w:rPr>
        <w:t xml:space="preserve"> </w:t>
      </w:r>
      <w:bookmarkEnd w:id="22"/>
    </w:p>
    <w:p w14:paraId="337CE195" w14:textId="77777777" w:rsidR="006334A7" w:rsidRDefault="006334A7" w:rsidP="006334A7">
      <w:pPr>
        <w:pStyle w:val="KeepWithNext"/>
        <w:rPr>
          <w:rtl/>
          <w:lang w:eastAsia="he-IL"/>
        </w:rPr>
      </w:pPr>
    </w:p>
    <w:p w14:paraId="58E6D4F0" w14:textId="77777777" w:rsidR="006334A7" w:rsidRDefault="006334A7" w:rsidP="006334A7">
      <w:pPr>
        <w:rPr>
          <w:rtl/>
          <w:lang w:eastAsia="he-IL"/>
        </w:rPr>
      </w:pPr>
      <w:r>
        <w:rPr>
          <w:rFonts w:hint="cs"/>
          <w:rtl/>
          <w:lang w:eastAsia="he-IL"/>
        </w:rPr>
        <w:t xml:space="preserve">ואז הסבירות שהן יוכרו בתוך התקופה היא כמעט אפסית. </w:t>
      </w:r>
    </w:p>
    <w:p w14:paraId="2A83E3CA" w14:textId="77777777" w:rsidR="006334A7" w:rsidRDefault="006334A7" w:rsidP="006334A7">
      <w:pPr>
        <w:rPr>
          <w:rtl/>
          <w:lang w:eastAsia="he-IL"/>
        </w:rPr>
      </w:pPr>
    </w:p>
    <w:p w14:paraId="20C685BD" w14:textId="77777777" w:rsidR="006334A7" w:rsidRDefault="006334A7" w:rsidP="006334A7">
      <w:pPr>
        <w:pStyle w:val="a4"/>
        <w:keepNext/>
        <w:rPr>
          <w:rtl/>
        </w:rPr>
      </w:pPr>
      <w:bookmarkStart w:id="23" w:name="ET_speaker_ענת_מימון_28"/>
      <w:r w:rsidRPr="006334A7">
        <w:rPr>
          <w:rStyle w:val="TagStyle"/>
          <w:rtl/>
        </w:rPr>
        <w:t xml:space="preserve"> &lt;&lt; דובר &gt;&gt; </w:t>
      </w:r>
      <w:r>
        <w:rPr>
          <w:rtl/>
        </w:rPr>
        <w:t>ענת מימון:</w:t>
      </w:r>
      <w:r w:rsidRPr="006334A7">
        <w:rPr>
          <w:rStyle w:val="TagStyle"/>
          <w:rtl/>
        </w:rPr>
        <w:t xml:space="preserve"> &lt;&lt; דובר &gt;&gt;</w:t>
      </w:r>
      <w:r w:rsidR="00385A4C">
        <w:rPr>
          <w:rtl/>
        </w:rPr>
        <w:t xml:space="preserve"> </w:t>
      </w:r>
      <w:bookmarkEnd w:id="23"/>
    </w:p>
    <w:p w14:paraId="7B0576D4" w14:textId="77777777" w:rsidR="006334A7" w:rsidRDefault="006334A7" w:rsidP="006334A7">
      <w:pPr>
        <w:pStyle w:val="KeepWithNext"/>
        <w:rPr>
          <w:rtl/>
          <w:lang w:eastAsia="he-IL"/>
        </w:rPr>
      </w:pPr>
    </w:p>
    <w:p w14:paraId="1BAC94AF" w14:textId="77777777" w:rsidR="006334A7" w:rsidRDefault="006334A7" w:rsidP="006334A7">
      <w:pPr>
        <w:rPr>
          <w:rtl/>
          <w:lang w:eastAsia="he-IL"/>
        </w:rPr>
      </w:pPr>
      <w:r>
        <w:rPr>
          <w:rFonts w:hint="cs"/>
          <w:rtl/>
          <w:lang w:eastAsia="he-IL"/>
        </w:rPr>
        <w:t xml:space="preserve">אבל נאמר שככל שהן לא יחזרו לעבודה וכן יהיו בתקופת לידה ויוכרו, הן כן יקבלו את זה רטרואקטיבית כמובן, את התשלום. </w:t>
      </w:r>
    </w:p>
    <w:p w14:paraId="46D0C62E" w14:textId="77777777" w:rsidR="00E4628D" w:rsidRDefault="00E4628D" w:rsidP="006334A7">
      <w:pPr>
        <w:rPr>
          <w:rtl/>
          <w:lang w:eastAsia="he-IL"/>
        </w:rPr>
      </w:pPr>
    </w:p>
    <w:p w14:paraId="524FACEC" w14:textId="77777777" w:rsidR="00E4628D" w:rsidRDefault="00E4628D" w:rsidP="00E4628D">
      <w:pPr>
        <w:pStyle w:val="af9"/>
        <w:keepNext/>
        <w:rPr>
          <w:rtl/>
          <w:lang w:eastAsia="he-IL"/>
        </w:rPr>
      </w:pPr>
      <w:bookmarkStart w:id="24" w:name="ET_guest_אפרת_ורד_29"/>
      <w:r w:rsidRPr="00E4628D">
        <w:rPr>
          <w:rStyle w:val="TagStyle"/>
          <w:rtl/>
        </w:rPr>
        <w:t xml:space="preserve"> &lt;&lt; אורח &gt;&gt; </w:t>
      </w:r>
      <w:r>
        <w:rPr>
          <w:rtl/>
          <w:lang w:eastAsia="he-IL"/>
        </w:rPr>
        <w:t>אפרת ורד:</w:t>
      </w:r>
      <w:r w:rsidRPr="00E4628D">
        <w:rPr>
          <w:rStyle w:val="TagStyle"/>
          <w:rtl/>
        </w:rPr>
        <w:t xml:space="preserve"> &lt;&lt; אורח &gt;&gt;</w:t>
      </w:r>
      <w:r w:rsidR="00385A4C">
        <w:rPr>
          <w:rtl/>
          <w:lang w:eastAsia="he-IL"/>
        </w:rPr>
        <w:t xml:space="preserve"> </w:t>
      </w:r>
      <w:bookmarkEnd w:id="24"/>
    </w:p>
    <w:p w14:paraId="55A9CE3F" w14:textId="77777777" w:rsidR="00E4628D" w:rsidRDefault="00E4628D" w:rsidP="00E4628D">
      <w:pPr>
        <w:pStyle w:val="KeepWithNext"/>
        <w:rPr>
          <w:rtl/>
          <w:lang w:eastAsia="he-IL"/>
        </w:rPr>
      </w:pPr>
    </w:p>
    <w:p w14:paraId="6E5A3208" w14:textId="77777777" w:rsidR="00E4628D" w:rsidRDefault="00E4628D" w:rsidP="00E87F00">
      <w:pPr>
        <w:rPr>
          <w:rtl/>
          <w:lang w:eastAsia="he-IL"/>
        </w:rPr>
      </w:pPr>
      <w:r>
        <w:rPr>
          <w:rFonts w:hint="cs"/>
          <w:rtl/>
          <w:lang w:eastAsia="he-IL"/>
        </w:rPr>
        <w:t>הן יצטרכו לקחת את הסיכון המחושב הזה</w:t>
      </w:r>
      <w:r w:rsidR="00E87F00">
        <w:rPr>
          <w:rFonts w:hint="cs"/>
          <w:rtl/>
          <w:lang w:eastAsia="he-IL"/>
        </w:rPr>
        <w:t>,</w:t>
      </w:r>
      <w:r w:rsidR="00385A4C">
        <w:rPr>
          <w:rFonts w:hint="cs"/>
          <w:rtl/>
          <w:lang w:eastAsia="he-IL"/>
        </w:rPr>
        <w:t xml:space="preserve"> </w:t>
      </w:r>
      <w:r>
        <w:rPr>
          <w:rFonts w:hint="cs"/>
          <w:rtl/>
          <w:lang w:eastAsia="he-IL"/>
        </w:rPr>
        <w:t xml:space="preserve">אבל בסופו של דבר אנחנו צריכים להיות מודעים לזה שיכול להיות שתהיינה שתי נשים עם ילד באותו מצב רפואי - - - </w:t>
      </w:r>
    </w:p>
    <w:p w14:paraId="153E535F" w14:textId="77777777" w:rsidR="00E4628D" w:rsidRDefault="00E4628D" w:rsidP="00E4628D">
      <w:pPr>
        <w:rPr>
          <w:rtl/>
          <w:lang w:eastAsia="he-IL"/>
        </w:rPr>
      </w:pPr>
    </w:p>
    <w:p w14:paraId="13111DBC" w14:textId="77777777" w:rsidR="00E4628D" w:rsidRDefault="00E4628D" w:rsidP="00E4628D">
      <w:pPr>
        <w:pStyle w:val="a4"/>
        <w:keepNext/>
        <w:rPr>
          <w:rtl/>
        </w:rPr>
      </w:pPr>
      <w:bookmarkStart w:id="25" w:name="ET_speaker_5069_30"/>
      <w:r w:rsidRPr="00E4628D">
        <w:rPr>
          <w:rStyle w:val="TagStyle"/>
          <w:rtl/>
        </w:rPr>
        <w:t xml:space="preserve"> &lt;&lt; דובר &gt;&gt; </w:t>
      </w:r>
      <w:r>
        <w:rPr>
          <w:rtl/>
        </w:rPr>
        <w:t>יעקב אשר (יהדות התורה):</w:t>
      </w:r>
      <w:r w:rsidRPr="00E4628D">
        <w:rPr>
          <w:rStyle w:val="TagStyle"/>
          <w:rtl/>
        </w:rPr>
        <w:t xml:space="preserve"> &lt;&lt; דובר &gt;&gt;</w:t>
      </w:r>
      <w:r w:rsidR="00385A4C">
        <w:rPr>
          <w:rtl/>
        </w:rPr>
        <w:t xml:space="preserve"> </w:t>
      </w:r>
      <w:bookmarkEnd w:id="25"/>
    </w:p>
    <w:p w14:paraId="12AE6DF2" w14:textId="77777777" w:rsidR="00E4628D" w:rsidRDefault="00E4628D" w:rsidP="00E4628D">
      <w:pPr>
        <w:pStyle w:val="KeepWithNext"/>
        <w:rPr>
          <w:rtl/>
          <w:lang w:eastAsia="he-IL"/>
        </w:rPr>
      </w:pPr>
    </w:p>
    <w:p w14:paraId="48BC9CAE" w14:textId="77777777" w:rsidR="00E4628D" w:rsidRDefault="00CF4E81" w:rsidP="00CF4E81">
      <w:pPr>
        <w:rPr>
          <w:rtl/>
          <w:lang w:eastAsia="he-IL"/>
        </w:rPr>
      </w:pPr>
      <w:r>
        <w:rPr>
          <w:rFonts w:hint="cs"/>
          <w:rtl/>
          <w:lang w:eastAsia="he-IL"/>
        </w:rPr>
        <w:t xml:space="preserve">אין לנו איזה סקר או נתונים על זה, אבל לדעתי </w:t>
      </w:r>
      <w:r w:rsidR="00E4628D">
        <w:rPr>
          <w:rFonts w:hint="cs"/>
          <w:rtl/>
          <w:lang w:eastAsia="he-IL"/>
        </w:rPr>
        <w:t>אחרי כל לידה של מום כזה או אחר, בדרך כלל הן מנצלות את חופשת הלידה גם בחלק ל</w:t>
      </w:r>
      <w:r w:rsidR="00E87F00">
        <w:rPr>
          <w:rFonts w:hint="cs"/>
          <w:rtl/>
          <w:lang w:eastAsia="he-IL"/>
        </w:rPr>
        <w:t xml:space="preserve">לא תשלום, ואז זה יכול להיפגש אי </w:t>
      </w:r>
      <w:r w:rsidR="00E4628D">
        <w:rPr>
          <w:rFonts w:hint="cs"/>
          <w:rtl/>
          <w:lang w:eastAsia="he-IL"/>
        </w:rPr>
        <w:t>שם באמצע.</w:t>
      </w:r>
    </w:p>
    <w:p w14:paraId="06D388CB" w14:textId="77777777" w:rsidR="00E4628D" w:rsidRDefault="00E4628D" w:rsidP="00E4628D">
      <w:pPr>
        <w:rPr>
          <w:rtl/>
          <w:lang w:eastAsia="he-IL"/>
        </w:rPr>
      </w:pPr>
    </w:p>
    <w:p w14:paraId="7C339574" w14:textId="77777777" w:rsidR="00E4628D" w:rsidRDefault="00E4628D" w:rsidP="00E4628D">
      <w:pPr>
        <w:pStyle w:val="af6"/>
        <w:keepNext/>
        <w:rPr>
          <w:rtl/>
        </w:rPr>
      </w:pPr>
      <w:bookmarkStart w:id="26" w:name="ET_yor_4996_31"/>
      <w:r w:rsidRPr="00E4628D">
        <w:rPr>
          <w:rStyle w:val="TagStyle"/>
          <w:rtl/>
        </w:rPr>
        <w:t xml:space="preserve"> &lt;&lt; יור &gt;&gt; </w:t>
      </w:r>
      <w:r>
        <w:rPr>
          <w:rtl/>
        </w:rPr>
        <w:t xml:space="preserve">היו"ר ישראל </w:t>
      </w:r>
      <w:proofErr w:type="spellStart"/>
      <w:r>
        <w:rPr>
          <w:rtl/>
        </w:rPr>
        <w:t>אייכלר</w:t>
      </w:r>
      <w:proofErr w:type="spellEnd"/>
      <w:r>
        <w:rPr>
          <w:rtl/>
        </w:rPr>
        <w:t>:</w:t>
      </w:r>
      <w:r w:rsidRPr="00E4628D">
        <w:rPr>
          <w:rStyle w:val="TagStyle"/>
          <w:rtl/>
        </w:rPr>
        <w:t xml:space="preserve"> &lt;&lt; יור &gt;&gt;</w:t>
      </w:r>
      <w:r w:rsidR="00385A4C">
        <w:rPr>
          <w:rtl/>
        </w:rPr>
        <w:t xml:space="preserve"> </w:t>
      </w:r>
      <w:bookmarkEnd w:id="26"/>
    </w:p>
    <w:p w14:paraId="61F98ECE" w14:textId="77777777" w:rsidR="00E4628D" w:rsidRDefault="00E4628D" w:rsidP="00E4628D">
      <w:pPr>
        <w:pStyle w:val="KeepWithNext"/>
        <w:rPr>
          <w:rtl/>
          <w:lang w:eastAsia="he-IL"/>
        </w:rPr>
      </w:pPr>
    </w:p>
    <w:p w14:paraId="3DE864DB" w14:textId="77777777" w:rsidR="00E4628D" w:rsidRDefault="00E4628D" w:rsidP="00E4628D">
      <w:pPr>
        <w:rPr>
          <w:rtl/>
          <w:lang w:eastAsia="he-IL"/>
        </w:rPr>
      </w:pPr>
      <w:r>
        <w:rPr>
          <w:rFonts w:hint="cs"/>
          <w:rtl/>
          <w:lang w:eastAsia="he-IL"/>
        </w:rPr>
        <w:t>שלומי, אתה קלטת את הצורך של הביטוח הלאומי להתארגן כדי שתוכלו מהר מאוד לאשר את זה כדי שהיא לא תיפול בין הכיסאות, כמו שאומרים משרד העבודה?</w:t>
      </w:r>
    </w:p>
    <w:p w14:paraId="1771EE3E" w14:textId="77777777" w:rsidR="00E4628D" w:rsidRDefault="00E4628D" w:rsidP="00E4628D">
      <w:pPr>
        <w:rPr>
          <w:rtl/>
          <w:lang w:eastAsia="he-IL"/>
        </w:rPr>
      </w:pPr>
    </w:p>
    <w:p w14:paraId="08CD7B59" w14:textId="77777777" w:rsidR="00E4628D" w:rsidRDefault="00E4628D" w:rsidP="00E4628D">
      <w:pPr>
        <w:pStyle w:val="af9"/>
        <w:keepNext/>
        <w:rPr>
          <w:rtl/>
          <w:lang w:eastAsia="he-IL"/>
        </w:rPr>
      </w:pPr>
      <w:bookmarkStart w:id="27" w:name="ET_guest_שלומי_מור_32"/>
      <w:r w:rsidRPr="00E4628D">
        <w:rPr>
          <w:rStyle w:val="TagStyle"/>
          <w:rtl/>
        </w:rPr>
        <w:t xml:space="preserve"> &lt;&lt; אורח &gt;&gt; </w:t>
      </w:r>
      <w:r>
        <w:rPr>
          <w:rtl/>
          <w:lang w:eastAsia="he-IL"/>
        </w:rPr>
        <w:t>שלומי מור:</w:t>
      </w:r>
      <w:r w:rsidRPr="00E4628D">
        <w:rPr>
          <w:rStyle w:val="TagStyle"/>
          <w:rtl/>
        </w:rPr>
        <w:t xml:space="preserve"> &lt;&lt; אורח &gt;&gt;</w:t>
      </w:r>
      <w:r w:rsidR="00385A4C">
        <w:rPr>
          <w:rtl/>
          <w:lang w:eastAsia="he-IL"/>
        </w:rPr>
        <w:t xml:space="preserve"> </w:t>
      </w:r>
      <w:bookmarkEnd w:id="27"/>
    </w:p>
    <w:p w14:paraId="4E01A8FF" w14:textId="77777777" w:rsidR="00E4628D" w:rsidRDefault="00E4628D" w:rsidP="00E4628D">
      <w:pPr>
        <w:pStyle w:val="KeepWithNext"/>
        <w:rPr>
          <w:rtl/>
          <w:lang w:eastAsia="he-IL"/>
        </w:rPr>
      </w:pPr>
    </w:p>
    <w:p w14:paraId="30BD2A29" w14:textId="77777777" w:rsidR="00E4628D" w:rsidRDefault="00E4628D" w:rsidP="00E4628D">
      <w:pPr>
        <w:rPr>
          <w:rtl/>
          <w:lang w:eastAsia="he-IL"/>
        </w:rPr>
      </w:pPr>
      <w:r>
        <w:rPr>
          <w:rFonts w:hint="cs"/>
          <w:rtl/>
          <w:lang w:eastAsia="he-IL"/>
        </w:rPr>
        <w:t>אדוני, כמו שנאמר פה, אנחנו נשתדל שהאבחנות, לא כל שכן של המקרים האלה ייעשו ככל שניתן יותר מהר, אבל נכון אמרה פה הגברת שמי שיש לה חצי מהזכאות לדמי לידה והילד הוא ממש עולל ועדיין אין עדיין את האבחנה המלאה, יכול להיות שלא תהיינה את האבחנות בזמן אמת. זאת המציאות. נעשה מה שניתן כמובן שזה יהיה הכי מהר שאפשר.</w:t>
      </w:r>
    </w:p>
    <w:p w14:paraId="64073378" w14:textId="77777777" w:rsidR="00E4628D" w:rsidRDefault="00E4628D" w:rsidP="00E4628D">
      <w:pPr>
        <w:rPr>
          <w:rtl/>
          <w:lang w:eastAsia="he-IL"/>
        </w:rPr>
      </w:pPr>
    </w:p>
    <w:p w14:paraId="034E74DD" w14:textId="77777777" w:rsidR="00E4628D" w:rsidRDefault="00E4628D" w:rsidP="00E4628D">
      <w:pPr>
        <w:pStyle w:val="af6"/>
        <w:keepNext/>
        <w:rPr>
          <w:rtl/>
        </w:rPr>
      </w:pPr>
      <w:bookmarkStart w:id="28" w:name="ET_yor_4996_33"/>
      <w:r w:rsidRPr="00E4628D">
        <w:rPr>
          <w:rStyle w:val="TagStyle"/>
          <w:rtl/>
        </w:rPr>
        <w:t xml:space="preserve"> &lt;&lt; יור &gt;&gt; </w:t>
      </w:r>
      <w:r>
        <w:rPr>
          <w:rtl/>
        </w:rPr>
        <w:t xml:space="preserve">היו"ר ישראל </w:t>
      </w:r>
      <w:proofErr w:type="spellStart"/>
      <w:r>
        <w:rPr>
          <w:rtl/>
        </w:rPr>
        <w:t>אייכלר</w:t>
      </w:r>
      <w:proofErr w:type="spellEnd"/>
      <w:r>
        <w:rPr>
          <w:rtl/>
        </w:rPr>
        <w:t>:</w:t>
      </w:r>
      <w:r w:rsidRPr="00E4628D">
        <w:rPr>
          <w:rStyle w:val="TagStyle"/>
          <w:rtl/>
        </w:rPr>
        <w:t xml:space="preserve"> &lt;&lt; יור &gt;&gt;</w:t>
      </w:r>
      <w:r w:rsidR="00385A4C">
        <w:rPr>
          <w:rtl/>
        </w:rPr>
        <w:t xml:space="preserve"> </w:t>
      </w:r>
      <w:bookmarkEnd w:id="28"/>
    </w:p>
    <w:p w14:paraId="73E5F5D5" w14:textId="77777777" w:rsidR="00E4628D" w:rsidRDefault="00E4628D" w:rsidP="00E4628D">
      <w:pPr>
        <w:pStyle w:val="KeepWithNext"/>
        <w:rPr>
          <w:rtl/>
          <w:lang w:eastAsia="he-IL"/>
        </w:rPr>
      </w:pPr>
    </w:p>
    <w:p w14:paraId="5814EB62" w14:textId="77777777" w:rsidR="00E4628D" w:rsidRDefault="00E4628D" w:rsidP="00E4628D">
      <w:pPr>
        <w:rPr>
          <w:rtl/>
          <w:lang w:eastAsia="he-IL"/>
        </w:rPr>
      </w:pPr>
      <w:r>
        <w:rPr>
          <w:rFonts w:hint="cs"/>
          <w:rtl/>
          <w:lang w:eastAsia="he-IL"/>
        </w:rPr>
        <w:t xml:space="preserve">אוקיי. </w:t>
      </w:r>
    </w:p>
    <w:p w14:paraId="3596FAE0" w14:textId="77777777" w:rsidR="00E4628D" w:rsidRDefault="00E4628D" w:rsidP="00E4628D">
      <w:pPr>
        <w:rPr>
          <w:rtl/>
          <w:lang w:eastAsia="he-IL"/>
        </w:rPr>
      </w:pPr>
    </w:p>
    <w:p w14:paraId="7C2328E8" w14:textId="77777777" w:rsidR="00E4628D" w:rsidRDefault="00E4628D" w:rsidP="00E4628D">
      <w:pPr>
        <w:rPr>
          <w:rtl/>
          <w:lang w:eastAsia="he-IL"/>
        </w:rPr>
      </w:pPr>
      <w:r>
        <w:rPr>
          <w:rFonts w:hint="cs"/>
          <w:rtl/>
          <w:lang w:eastAsia="he-IL"/>
        </w:rPr>
        <w:t xml:space="preserve">בבקשה. </w:t>
      </w:r>
    </w:p>
    <w:p w14:paraId="6BE53BB3" w14:textId="77777777" w:rsidR="00356E36" w:rsidRDefault="00356E36" w:rsidP="00E4628D">
      <w:pPr>
        <w:rPr>
          <w:rtl/>
          <w:lang w:eastAsia="he-IL"/>
        </w:rPr>
      </w:pPr>
    </w:p>
    <w:p w14:paraId="54301FC3" w14:textId="77777777" w:rsidR="00356E36" w:rsidRDefault="00356E36" w:rsidP="00356E36">
      <w:pPr>
        <w:pStyle w:val="af9"/>
        <w:keepNext/>
        <w:rPr>
          <w:rtl/>
          <w:lang w:eastAsia="he-IL"/>
        </w:rPr>
      </w:pPr>
      <w:bookmarkStart w:id="29" w:name="ET_guest_ולרי_זילכה_34"/>
      <w:r w:rsidRPr="00356E36">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356E36">
        <w:rPr>
          <w:rStyle w:val="TagStyle"/>
          <w:rtl/>
        </w:rPr>
        <w:t xml:space="preserve"> &lt;&lt; אורח &gt;&gt;</w:t>
      </w:r>
      <w:r w:rsidR="00385A4C">
        <w:rPr>
          <w:rtl/>
          <w:lang w:eastAsia="he-IL"/>
        </w:rPr>
        <w:t xml:space="preserve"> </w:t>
      </w:r>
      <w:bookmarkEnd w:id="29"/>
    </w:p>
    <w:p w14:paraId="553F5EAB" w14:textId="77777777" w:rsidR="00356E36" w:rsidRDefault="00356E36" w:rsidP="00356E36">
      <w:pPr>
        <w:pStyle w:val="KeepWithNext"/>
        <w:rPr>
          <w:rtl/>
          <w:lang w:eastAsia="he-IL"/>
        </w:rPr>
      </w:pPr>
    </w:p>
    <w:p w14:paraId="7B1FB65C" w14:textId="77777777" w:rsidR="00356E36" w:rsidRDefault="00356E36" w:rsidP="00356E36">
      <w:pPr>
        <w:rPr>
          <w:rtl/>
          <w:lang w:eastAsia="he-IL"/>
        </w:rPr>
      </w:pPr>
      <w:r>
        <w:rPr>
          <w:rFonts w:hint="cs"/>
          <w:rtl/>
          <w:lang w:eastAsia="he-IL"/>
        </w:rPr>
        <w:t xml:space="preserve">עו"ד ולרי </w:t>
      </w:r>
      <w:proofErr w:type="spellStart"/>
      <w:r>
        <w:rPr>
          <w:rFonts w:hint="cs"/>
          <w:rtl/>
          <w:lang w:eastAsia="he-IL"/>
        </w:rPr>
        <w:t>זילכה</w:t>
      </w:r>
      <w:proofErr w:type="spellEnd"/>
      <w:r>
        <w:rPr>
          <w:rFonts w:hint="cs"/>
          <w:rtl/>
          <w:lang w:eastAsia="he-IL"/>
        </w:rPr>
        <w:t xml:space="preserve">, בית איזי שפירא, פורום ארגונים והורים למען ילדים עם מוגבלות. כשאני באתי לדיון הבנתי שאנחנו לא ב-100% של התוספת הראשונה, והעובדה שזה נכנס זה מאוד מבורך וחיוני. </w:t>
      </w:r>
    </w:p>
    <w:p w14:paraId="0AA3EB60" w14:textId="77777777" w:rsidR="00356E36" w:rsidRDefault="00356E36" w:rsidP="00356E36">
      <w:pPr>
        <w:rPr>
          <w:rtl/>
          <w:lang w:eastAsia="he-IL"/>
        </w:rPr>
      </w:pPr>
    </w:p>
    <w:p w14:paraId="4D897068" w14:textId="77777777" w:rsidR="00356E36" w:rsidRDefault="00356E36" w:rsidP="00356E36">
      <w:pPr>
        <w:pStyle w:val="a4"/>
        <w:keepNext/>
        <w:rPr>
          <w:rtl/>
        </w:rPr>
      </w:pPr>
      <w:bookmarkStart w:id="30" w:name="ET_speaker_5069_35"/>
      <w:r w:rsidRPr="00356E36">
        <w:rPr>
          <w:rStyle w:val="TagStyle"/>
          <w:rtl/>
        </w:rPr>
        <w:t xml:space="preserve"> &lt;&lt; דובר &gt;&gt; </w:t>
      </w:r>
      <w:r>
        <w:rPr>
          <w:rtl/>
        </w:rPr>
        <w:t>יעקב אשר (יהדות התורה):</w:t>
      </w:r>
      <w:r w:rsidRPr="00356E36">
        <w:rPr>
          <w:rStyle w:val="TagStyle"/>
          <w:rtl/>
        </w:rPr>
        <w:t xml:space="preserve"> &lt;&lt; דובר &gt;&gt;</w:t>
      </w:r>
      <w:r w:rsidR="00385A4C">
        <w:rPr>
          <w:rtl/>
        </w:rPr>
        <w:t xml:space="preserve"> </w:t>
      </w:r>
      <w:bookmarkEnd w:id="30"/>
    </w:p>
    <w:p w14:paraId="2CAA17E7" w14:textId="77777777" w:rsidR="00356E36" w:rsidRDefault="00356E36" w:rsidP="00356E36">
      <w:pPr>
        <w:pStyle w:val="KeepWithNext"/>
        <w:rPr>
          <w:rtl/>
          <w:lang w:eastAsia="he-IL"/>
        </w:rPr>
      </w:pPr>
    </w:p>
    <w:p w14:paraId="1463D5C2" w14:textId="77777777" w:rsidR="00356E36" w:rsidRDefault="00356E36" w:rsidP="00356E36">
      <w:pPr>
        <w:rPr>
          <w:rtl/>
          <w:lang w:eastAsia="he-IL"/>
        </w:rPr>
      </w:pPr>
      <w:r>
        <w:rPr>
          <w:rFonts w:hint="cs"/>
          <w:rtl/>
          <w:lang w:eastAsia="he-IL"/>
        </w:rPr>
        <w:t>לא באופן מלא.</w:t>
      </w:r>
    </w:p>
    <w:p w14:paraId="550C28F9" w14:textId="77777777" w:rsidR="00356E36" w:rsidRDefault="00356E36" w:rsidP="00356E36">
      <w:pPr>
        <w:rPr>
          <w:rtl/>
          <w:lang w:eastAsia="he-IL"/>
        </w:rPr>
      </w:pPr>
    </w:p>
    <w:p w14:paraId="4E8CCCD2" w14:textId="77777777" w:rsidR="00356E36" w:rsidRDefault="00356E36" w:rsidP="00356E36">
      <w:pPr>
        <w:pStyle w:val="af9"/>
        <w:keepNext/>
        <w:rPr>
          <w:rtl/>
          <w:lang w:eastAsia="he-IL"/>
        </w:rPr>
      </w:pPr>
      <w:bookmarkStart w:id="31" w:name="ET_guest_ולרי_זילכה_36"/>
      <w:r w:rsidRPr="00356E36">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356E36">
        <w:rPr>
          <w:rStyle w:val="TagStyle"/>
          <w:rtl/>
        </w:rPr>
        <w:t xml:space="preserve"> &lt;&lt; אורח &gt;&gt;</w:t>
      </w:r>
      <w:r w:rsidR="00385A4C">
        <w:rPr>
          <w:rtl/>
          <w:lang w:eastAsia="he-IL"/>
        </w:rPr>
        <w:t xml:space="preserve"> </w:t>
      </w:r>
      <w:bookmarkEnd w:id="31"/>
    </w:p>
    <w:p w14:paraId="0A9A7181" w14:textId="77777777" w:rsidR="00356E36" w:rsidRDefault="00356E36" w:rsidP="00356E36">
      <w:pPr>
        <w:pStyle w:val="KeepWithNext"/>
        <w:rPr>
          <w:rtl/>
          <w:lang w:eastAsia="he-IL"/>
        </w:rPr>
      </w:pPr>
    </w:p>
    <w:p w14:paraId="620113D7" w14:textId="77777777" w:rsidR="00356E36" w:rsidRDefault="00E87F00" w:rsidP="00356E36">
      <w:pPr>
        <w:rPr>
          <w:rtl/>
          <w:lang w:eastAsia="he-IL"/>
        </w:rPr>
      </w:pPr>
      <w:r>
        <w:rPr>
          <w:rFonts w:hint="cs"/>
          <w:rtl/>
          <w:lang w:eastAsia="he-IL"/>
        </w:rPr>
        <w:t>התוספת הראשונה</w:t>
      </w:r>
      <w:r w:rsidR="00356E36">
        <w:rPr>
          <w:rFonts w:hint="cs"/>
          <w:rtl/>
          <w:lang w:eastAsia="he-IL"/>
        </w:rPr>
        <w:t xml:space="preserve"> אנחנו מדברים. על הרפואי, התוספת הראשונה.</w:t>
      </w:r>
    </w:p>
    <w:p w14:paraId="5E62FEDD" w14:textId="77777777" w:rsidR="00356E36" w:rsidRDefault="00356E36" w:rsidP="00356E36">
      <w:pPr>
        <w:rPr>
          <w:rtl/>
          <w:lang w:eastAsia="he-IL"/>
        </w:rPr>
      </w:pPr>
    </w:p>
    <w:p w14:paraId="16D8435F" w14:textId="77777777" w:rsidR="00356E36" w:rsidRDefault="00356E36" w:rsidP="00356E36">
      <w:pPr>
        <w:pStyle w:val="a4"/>
        <w:keepNext/>
        <w:rPr>
          <w:rtl/>
        </w:rPr>
      </w:pPr>
      <w:bookmarkStart w:id="32" w:name="ET_speaker_ענת_מימון_37"/>
      <w:r w:rsidRPr="00356E36">
        <w:rPr>
          <w:rStyle w:val="TagStyle"/>
          <w:rtl/>
        </w:rPr>
        <w:t xml:space="preserve"> &lt;&lt; דובר &gt;&gt; </w:t>
      </w:r>
      <w:r>
        <w:rPr>
          <w:rtl/>
        </w:rPr>
        <w:t>ענת מימון:</w:t>
      </w:r>
      <w:r w:rsidRPr="00356E36">
        <w:rPr>
          <w:rStyle w:val="TagStyle"/>
          <w:rtl/>
        </w:rPr>
        <w:t xml:space="preserve"> &lt;&lt; דובר &gt;&gt;</w:t>
      </w:r>
      <w:r w:rsidR="00385A4C">
        <w:rPr>
          <w:rtl/>
        </w:rPr>
        <w:t xml:space="preserve"> </w:t>
      </w:r>
      <w:bookmarkEnd w:id="32"/>
    </w:p>
    <w:p w14:paraId="019D5A40" w14:textId="77777777" w:rsidR="00356E36" w:rsidRDefault="00356E36" w:rsidP="00356E36">
      <w:pPr>
        <w:pStyle w:val="KeepWithNext"/>
        <w:rPr>
          <w:rtl/>
          <w:lang w:eastAsia="he-IL"/>
        </w:rPr>
      </w:pPr>
    </w:p>
    <w:p w14:paraId="0C9BE859" w14:textId="77777777" w:rsidR="00356E36" w:rsidRDefault="00356E36" w:rsidP="00356E36">
      <w:pPr>
        <w:rPr>
          <w:rtl/>
          <w:lang w:eastAsia="he-IL"/>
        </w:rPr>
      </w:pPr>
      <w:r>
        <w:rPr>
          <w:rFonts w:hint="cs"/>
          <w:rtl/>
          <w:lang w:eastAsia="he-IL"/>
        </w:rPr>
        <w:t>לא כל ה-100% נכנס.</w:t>
      </w:r>
    </w:p>
    <w:p w14:paraId="542D606B" w14:textId="77777777" w:rsidR="00356E36" w:rsidRDefault="00356E36" w:rsidP="00356E36">
      <w:pPr>
        <w:rPr>
          <w:rtl/>
          <w:lang w:eastAsia="he-IL"/>
        </w:rPr>
      </w:pPr>
    </w:p>
    <w:p w14:paraId="6BD8D627" w14:textId="77777777" w:rsidR="00356E36" w:rsidRDefault="00356E36" w:rsidP="00356E36">
      <w:pPr>
        <w:pStyle w:val="af9"/>
        <w:keepNext/>
        <w:rPr>
          <w:rtl/>
          <w:lang w:eastAsia="he-IL"/>
        </w:rPr>
      </w:pPr>
      <w:bookmarkStart w:id="33" w:name="ET_guest_ולרי_זילכה_38"/>
      <w:r w:rsidRPr="00356E36">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356E36">
        <w:rPr>
          <w:rStyle w:val="TagStyle"/>
          <w:rtl/>
        </w:rPr>
        <w:t xml:space="preserve"> &lt;&lt; אורח &gt;&gt;</w:t>
      </w:r>
      <w:r w:rsidR="00385A4C">
        <w:rPr>
          <w:rtl/>
          <w:lang w:eastAsia="he-IL"/>
        </w:rPr>
        <w:t xml:space="preserve"> </w:t>
      </w:r>
      <w:bookmarkEnd w:id="33"/>
    </w:p>
    <w:p w14:paraId="789C8043" w14:textId="77777777" w:rsidR="00356E36" w:rsidRDefault="00356E36" w:rsidP="00356E36">
      <w:pPr>
        <w:pStyle w:val="KeepWithNext"/>
        <w:rPr>
          <w:rtl/>
          <w:lang w:eastAsia="he-IL"/>
        </w:rPr>
      </w:pPr>
    </w:p>
    <w:p w14:paraId="26F19256" w14:textId="77777777" w:rsidR="00C85ECE" w:rsidRPr="00E87F00" w:rsidRDefault="00356E36" w:rsidP="00C85ECE">
      <w:pPr>
        <w:rPr>
          <w:rtl/>
          <w:lang w:eastAsia="he-IL"/>
        </w:rPr>
      </w:pPr>
      <w:r w:rsidRPr="00E87F00">
        <w:rPr>
          <w:rFonts w:hint="cs"/>
          <w:rtl/>
          <w:lang w:eastAsia="he-IL"/>
        </w:rPr>
        <w:t>אני מבינה. אני תיכף מתייחסת לזה. הבנתי ובאמת הכנו איזה שהוא מערך טיעונים גם סביב הערכה של כמה ילדים נכנסים לקטגוריה הזאת. אנחנו הערכנו שזה פחות מהנתונים שנאמר בפנינו, ואני שמחה שהגעתם לזה וקודם כל תודה רבה. תודה למי שעשה במלאכה.</w:t>
      </w:r>
      <w:r w:rsidR="00C85ECE" w:rsidRPr="00E87F00">
        <w:rPr>
          <w:rFonts w:hint="cs"/>
          <w:rtl/>
          <w:lang w:eastAsia="he-IL"/>
        </w:rPr>
        <w:t xml:space="preserve"> </w:t>
      </w:r>
      <w:r w:rsidRPr="00E87F00">
        <w:rPr>
          <w:rFonts w:hint="cs"/>
          <w:rtl/>
          <w:lang w:eastAsia="he-IL"/>
        </w:rPr>
        <w:t>זה משאיר לנו את הילדים עם הליקוי המיוחד</w:t>
      </w:r>
      <w:r w:rsidR="00C85ECE" w:rsidRPr="00E87F00">
        <w:rPr>
          <w:rFonts w:hint="cs"/>
          <w:rtl/>
          <w:lang w:eastAsia="he-IL"/>
        </w:rPr>
        <w:t xml:space="preserve">. </w:t>
      </w:r>
    </w:p>
    <w:p w14:paraId="1C87BACC" w14:textId="77777777" w:rsidR="00C85ECE" w:rsidRPr="00E87F00" w:rsidRDefault="00C85ECE" w:rsidP="00C85ECE">
      <w:pPr>
        <w:rPr>
          <w:rtl/>
          <w:lang w:eastAsia="he-IL"/>
        </w:rPr>
      </w:pPr>
    </w:p>
    <w:p w14:paraId="1E15D783" w14:textId="77777777" w:rsidR="00356E36" w:rsidRPr="00E87F00" w:rsidRDefault="00356E36" w:rsidP="00C85ECE">
      <w:pPr>
        <w:rPr>
          <w:rtl/>
          <w:lang w:eastAsia="he-IL"/>
        </w:rPr>
      </w:pPr>
      <w:r w:rsidRPr="00E87F00">
        <w:rPr>
          <w:rFonts w:hint="cs"/>
          <w:rtl/>
          <w:lang w:eastAsia="he-IL"/>
        </w:rPr>
        <w:t xml:space="preserve">פה אני רוצה רגע לשאול </w:t>
      </w:r>
      <w:r w:rsidR="00C85ECE" w:rsidRPr="00E87F00">
        <w:rPr>
          <w:rFonts w:hint="cs"/>
          <w:rtl/>
          <w:lang w:eastAsia="he-IL"/>
        </w:rPr>
        <w:t>כי חלק מהשיקולים, אולי אני טועה</w:t>
      </w:r>
      <w:r w:rsidRPr="00E87F00">
        <w:rPr>
          <w:rFonts w:hint="cs"/>
          <w:rtl/>
          <w:lang w:eastAsia="he-IL"/>
        </w:rPr>
        <w:t xml:space="preserve"> אבל אני הרבה זמן בסיפור</w:t>
      </w:r>
      <w:r w:rsidR="00C85ECE" w:rsidRPr="00E87F00">
        <w:rPr>
          <w:rFonts w:hint="cs"/>
          <w:rtl/>
          <w:lang w:eastAsia="he-IL"/>
        </w:rPr>
        <w:t xml:space="preserve"> הזה, שיצאו איתם לדרך </w:t>
      </w:r>
      <w:r w:rsidRPr="00E87F00">
        <w:rPr>
          <w:rFonts w:hint="cs"/>
          <w:rtl/>
          <w:lang w:eastAsia="he-IL"/>
        </w:rPr>
        <w:t xml:space="preserve">זה בדיוק העובדה שפעוטות למשל זכאי מעון יום שיקומי שנגיד חלק מהם עם הליקוי </w:t>
      </w:r>
      <w:r w:rsidR="00C85ECE" w:rsidRPr="00E87F00">
        <w:rPr>
          <w:rFonts w:hint="cs"/>
          <w:rtl/>
          <w:lang w:eastAsia="he-IL"/>
        </w:rPr>
        <w:t>ה</w:t>
      </w:r>
      <w:r w:rsidRPr="00E87F00">
        <w:rPr>
          <w:rFonts w:hint="cs"/>
          <w:rtl/>
          <w:lang w:eastAsia="he-IL"/>
        </w:rPr>
        <w:t xml:space="preserve">מיוחד הם זכאי מעון יום שיקומי, שיוכלו להיכנס רק מגיל חצי שנה, והאם יודעת שהיא לא יכולה להכניס לשום מסגרת אחרת והיא צריכה, אפרופו, לחזור לעבודה. איפה אנחנו פוגשים את הילדים האלה </w:t>
      </w:r>
      <w:r w:rsidRPr="00E87F00">
        <w:rPr>
          <w:rFonts w:hint="cs"/>
          <w:rtl/>
          <w:lang w:eastAsia="he-IL"/>
        </w:rPr>
        <w:lastRenderedPageBreak/>
        <w:t xml:space="preserve">והאם יש לנו פה מערכות מספריות? אנחנו רוצים לתת לכולם, אני מבינה את זה. יש פה הערכה מספרית. האם אנחנו יודעים להעריך על כמה ילדים מדובר בדלתא הזאת? </w:t>
      </w:r>
    </w:p>
    <w:p w14:paraId="46F9874B" w14:textId="77777777" w:rsidR="00356E36" w:rsidRPr="00E87F00" w:rsidRDefault="00356E36" w:rsidP="00356E36">
      <w:pPr>
        <w:rPr>
          <w:rtl/>
          <w:lang w:eastAsia="he-IL"/>
        </w:rPr>
      </w:pPr>
    </w:p>
    <w:p w14:paraId="6DC825C1" w14:textId="77777777" w:rsidR="00356E36" w:rsidRPr="00E87F00" w:rsidRDefault="00356E36" w:rsidP="00356E36">
      <w:pPr>
        <w:pStyle w:val="a4"/>
        <w:keepNext/>
        <w:rPr>
          <w:rtl/>
        </w:rPr>
      </w:pPr>
      <w:bookmarkStart w:id="34" w:name="ET_speaker_5069_40"/>
      <w:r w:rsidRPr="00E87F00">
        <w:rPr>
          <w:rStyle w:val="TagStyle"/>
          <w:color w:val="auto"/>
          <w:rtl/>
        </w:rPr>
        <w:t xml:space="preserve"> &lt;&lt; דובר &gt;&gt; </w:t>
      </w:r>
      <w:r w:rsidRPr="00E87F00">
        <w:rPr>
          <w:rtl/>
        </w:rPr>
        <w:t>יעקב אשר (יהדות התורה):</w:t>
      </w:r>
      <w:r w:rsidRPr="00E87F00">
        <w:rPr>
          <w:rStyle w:val="TagStyle"/>
          <w:color w:val="auto"/>
          <w:rtl/>
        </w:rPr>
        <w:t xml:space="preserve"> &lt;&lt; דובר &gt;&gt;</w:t>
      </w:r>
      <w:r w:rsidR="00385A4C" w:rsidRPr="00E87F00">
        <w:rPr>
          <w:rtl/>
        </w:rPr>
        <w:t xml:space="preserve"> </w:t>
      </w:r>
      <w:bookmarkEnd w:id="34"/>
    </w:p>
    <w:p w14:paraId="325D5154" w14:textId="77777777" w:rsidR="00356E36" w:rsidRPr="00E87F00" w:rsidRDefault="00356E36" w:rsidP="00356E36">
      <w:pPr>
        <w:pStyle w:val="KeepWithNext"/>
        <w:rPr>
          <w:rtl/>
          <w:lang w:eastAsia="he-IL"/>
        </w:rPr>
      </w:pPr>
    </w:p>
    <w:p w14:paraId="4105D2DD" w14:textId="77777777" w:rsidR="00356E36" w:rsidRDefault="00356E36" w:rsidP="00356E36">
      <w:pPr>
        <w:rPr>
          <w:rtl/>
          <w:lang w:eastAsia="he-IL"/>
        </w:rPr>
      </w:pPr>
      <w:r>
        <w:rPr>
          <w:rFonts w:hint="cs"/>
          <w:rtl/>
          <w:lang w:eastAsia="he-IL"/>
        </w:rPr>
        <w:t>אני יכול לענות?</w:t>
      </w:r>
    </w:p>
    <w:p w14:paraId="17774FD7" w14:textId="77777777" w:rsidR="00356E36" w:rsidRDefault="00356E36" w:rsidP="00356E36">
      <w:pPr>
        <w:rPr>
          <w:rtl/>
          <w:lang w:eastAsia="he-IL"/>
        </w:rPr>
      </w:pPr>
    </w:p>
    <w:p w14:paraId="573E9FA1" w14:textId="77777777" w:rsidR="00356E36" w:rsidRDefault="00356E36" w:rsidP="00356E36">
      <w:pPr>
        <w:pStyle w:val="af6"/>
        <w:keepNext/>
        <w:rPr>
          <w:rtl/>
        </w:rPr>
      </w:pPr>
      <w:bookmarkStart w:id="35" w:name="ET_yor_4996_41"/>
      <w:r w:rsidRPr="00356E36">
        <w:rPr>
          <w:rStyle w:val="TagStyle"/>
          <w:rtl/>
        </w:rPr>
        <w:t xml:space="preserve"> &lt;&lt; יור &gt;&gt; </w:t>
      </w:r>
      <w:r>
        <w:rPr>
          <w:rtl/>
        </w:rPr>
        <w:t xml:space="preserve">היו"ר ישראל </w:t>
      </w:r>
      <w:proofErr w:type="spellStart"/>
      <w:r>
        <w:rPr>
          <w:rtl/>
        </w:rPr>
        <w:t>אייכלר</w:t>
      </w:r>
      <w:proofErr w:type="spellEnd"/>
      <w:r>
        <w:rPr>
          <w:rtl/>
        </w:rPr>
        <w:t>:</w:t>
      </w:r>
      <w:r w:rsidRPr="00356E36">
        <w:rPr>
          <w:rStyle w:val="TagStyle"/>
          <w:rtl/>
        </w:rPr>
        <w:t xml:space="preserve"> &lt;&lt; יור &gt;&gt;</w:t>
      </w:r>
      <w:r w:rsidR="00385A4C">
        <w:rPr>
          <w:rtl/>
        </w:rPr>
        <w:t xml:space="preserve"> </w:t>
      </w:r>
      <w:bookmarkEnd w:id="35"/>
    </w:p>
    <w:p w14:paraId="187EC9FE" w14:textId="77777777" w:rsidR="00356E36" w:rsidRDefault="00356E36" w:rsidP="00356E36">
      <w:pPr>
        <w:pStyle w:val="KeepWithNext"/>
        <w:rPr>
          <w:rtl/>
          <w:lang w:eastAsia="he-IL"/>
        </w:rPr>
      </w:pPr>
    </w:p>
    <w:p w14:paraId="5317DB55" w14:textId="77777777" w:rsidR="00356E36" w:rsidRPr="00356E36" w:rsidRDefault="00356E36" w:rsidP="00356E36">
      <w:pPr>
        <w:rPr>
          <w:rtl/>
          <w:lang w:eastAsia="he-IL"/>
        </w:rPr>
      </w:pPr>
      <w:r>
        <w:rPr>
          <w:rFonts w:hint="cs"/>
          <w:rtl/>
          <w:lang w:eastAsia="he-IL"/>
        </w:rPr>
        <w:t xml:space="preserve">בבקשה. </w:t>
      </w:r>
    </w:p>
    <w:p w14:paraId="55461F59" w14:textId="77777777" w:rsidR="00C85ECE" w:rsidRDefault="00C85ECE" w:rsidP="00356E36">
      <w:pPr>
        <w:rPr>
          <w:rtl/>
          <w:lang w:eastAsia="he-IL"/>
        </w:rPr>
      </w:pPr>
    </w:p>
    <w:p w14:paraId="7E2D8081" w14:textId="77777777" w:rsidR="00C85ECE" w:rsidRDefault="00C85ECE" w:rsidP="00C85ECE">
      <w:pPr>
        <w:pStyle w:val="a4"/>
        <w:keepNext/>
        <w:rPr>
          <w:rtl/>
        </w:rPr>
      </w:pPr>
      <w:bookmarkStart w:id="36" w:name="ET_speaker_5069_42"/>
      <w:r w:rsidRPr="00C85ECE">
        <w:rPr>
          <w:rStyle w:val="TagStyle"/>
          <w:rtl/>
        </w:rPr>
        <w:t xml:space="preserve"> &lt;&lt; דובר &gt;&gt; </w:t>
      </w:r>
      <w:r>
        <w:rPr>
          <w:rtl/>
        </w:rPr>
        <w:t>יעקב אשר (יהדות התורה):</w:t>
      </w:r>
      <w:r w:rsidRPr="00C85ECE">
        <w:rPr>
          <w:rStyle w:val="TagStyle"/>
          <w:rtl/>
        </w:rPr>
        <w:t xml:space="preserve"> &lt;&lt; דובר &gt;&gt;</w:t>
      </w:r>
      <w:r w:rsidR="00385A4C">
        <w:rPr>
          <w:rtl/>
        </w:rPr>
        <w:t xml:space="preserve"> </w:t>
      </w:r>
      <w:bookmarkEnd w:id="36"/>
    </w:p>
    <w:p w14:paraId="32A7D9A3" w14:textId="77777777" w:rsidR="00C85ECE" w:rsidRDefault="00C85ECE" w:rsidP="00C85ECE">
      <w:pPr>
        <w:pStyle w:val="KeepWithNext"/>
        <w:rPr>
          <w:rtl/>
          <w:lang w:eastAsia="he-IL"/>
        </w:rPr>
      </w:pPr>
    </w:p>
    <w:p w14:paraId="6C5516F5" w14:textId="77777777" w:rsidR="00E87F00" w:rsidRDefault="00C85ECE" w:rsidP="00C85ECE">
      <w:pPr>
        <w:rPr>
          <w:rtl/>
          <w:lang w:eastAsia="he-IL"/>
        </w:rPr>
      </w:pPr>
      <w:r>
        <w:rPr>
          <w:rFonts w:hint="cs"/>
          <w:rtl/>
          <w:lang w:eastAsia="he-IL"/>
        </w:rPr>
        <w:t>אני עונה כי אני לוקח את האחריות על עצמי ואני אגיד למה. באמת אני משבח את עובדי הביטוח הלאומי, את שלומי ואת היועצת המשפטית, גברת שרית ואת ילנה שלא נמצאת כאן. הדעה שלהם הייתה שה-100% צריך להיות על כולם. גם הדעה שלי וגם הדעה שלכם, ובאמת תודה גם על הרוח הגבית בעניין הזה, אבל אנחנו נמצאים בסוף במסגרות של אילוצים. יש עוד דברים ויש עניינים תקציב</w:t>
      </w:r>
      <w:r w:rsidR="00E87F00">
        <w:rPr>
          <w:rFonts w:hint="cs"/>
          <w:rtl/>
          <w:lang w:eastAsia="he-IL"/>
        </w:rPr>
        <w:t>י</w:t>
      </w:r>
      <w:r>
        <w:rPr>
          <w:rFonts w:hint="cs"/>
          <w:rtl/>
          <w:lang w:eastAsia="he-IL"/>
        </w:rPr>
        <w:t xml:space="preserve">ים </w:t>
      </w:r>
      <w:proofErr w:type="spellStart"/>
      <w:r>
        <w:rPr>
          <w:rFonts w:hint="cs"/>
          <w:rtl/>
          <w:lang w:eastAsia="he-IL"/>
        </w:rPr>
        <w:t>וכו</w:t>
      </w:r>
      <w:proofErr w:type="spellEnd"/>
      <w:r>
        <w:rPr>
          <w:rFonts w:hint="cs"/>
          <w:rtl/>
          <w:lang w:eastAsia="he-IL"/>
        </w:rPr>
        <w:t>'</w:t>
      </w:r>
      <w:r w:rsidR="00E87F00">
        <w:rPr>
          <w:rFonts w:hint="cs"/>
          <w:rtl/>
          <w:lang w:eastAsia="he-IL"/>
        </w:rPr>
        <w:t>,</w:t>
      </w:r>
      <w:r>
        <w:rPr>
          <w:rFonts w:hint="cs"/>
          <w:rtl/>
          <w:lang w:eastAsia="he-IL"/>
        </w:rPr>
        <w:t xml:space="preserve"> ואין לנו באמת את המספרים המדויקים לגמרי. יהיה קשה מאוד לאסוף את הנתונים האלה. </w:t>
      </w:r>
    </w:p>
    <w:p w14:paraId="175E9F8E" w14:textId="77777777" w:rsidR="00E87F00" w:rsidRDefault="00E87F00" w:rsidP="00C85ECE">
      <w:pPr>
        <w:rPr>
          <w:rtl/>
          <w:lang w:eastAsia="he-IL"/>
        </w:rPr>
      </w:pPr>
    </w:p>
    <w:p w14:paraId="241BC974" w14:textId="77777777" w:rsidR="00C85ECE" w:rsidRDefault="00C85ECE" w:rsidP="00E87F00">
      <w:pPr>
        <w:rPr>
          <w:rtl/>
          <w:lang w:eastAsia="he-IL"/>
        </w:rPr>
      </w:pPr>
      <w:r>
        <w:rPr>
          <w:rFonts w:hint="cs"/>
          <w:rtl/>
          <w:lang w:eastAsia="he-IL"/>
        </w:rPr>
        <w:t>כדי שנוכל לעמוד פחות או יותר בדברים שכן אפשר להעביר אותם, הלכנו על משהו אבל לא הלכנו עליו סתם בדיעבד. לא בחרנו חלק כן וחלק לא. מה שאמרה גבירתי, ואני מכיר את בית אי</w:t>
      </w:r>
      <w:r w:rsidR="00E87F00">
        <w:rPr>
          <w:rFonts w:hint="cs"/>
          <w:rtl/>
          <w:lang w:eastAsia="he-IL"/>
        </w:rPr>
        <w:t>זי שפירא גם עוד כשהייתי ראש עיר.</w:t>
      </w:r>
      <w:r>
        <w:rPr>
          <w:rFonts w:hint="cs"/>
          <w:rtl/>
          <w:lang w:eastAsia="he-IL"/>
        </w:rPr>
        <w:t xml:space="preserve"> הרבה שיתופי פעולה </w:t>
      </w:r>
      <w:proofErr w:type="spellStart"/>
      <w:r>
        <w:rPr>
          <w:rFonts w:hint="cs"/>
          <w:rtl/>
          <w:lang w:eastAsia="he-IL"/>
        </w:rPr>
        <w:t>וכו</w:t>
      </w:r>
      <w:proofErr w:type="spellEnd"/>
      <w:r>
        <w:rPr>
          <w:rFonts w:hint="cs"/>
          <w:rtl/>
          <w:lang w:eastAsia="he-IL"/>
        </w:rPr>
        <w:t xml:space="preserve">'. זה נכון כי ילד שיש לו את הנכות והוא בשלב הזה של מגיל חצי שנה ומעלה, שם הוא צריך את המעון השיקומי גם אם אין לו זונדה, גם אם הוא לא צריך טיפול רפואי מיוחד אבל הוא צריך טיפול שיקומי מיוחד. זה משהו אחר. </w:t>
      </w:r>
    </w:p>
    <w:p w14:paraId="590C29D3" w14:textId="77777777" w:rsidR="00C85ECE" w:rsidRDefault="00C85ECE" w:rsidP="00C85ECE">
      <w:pPr>
        <w:rPr>
          <w:rtl/>
          <w:lang w:eastAsia="he-IL"/>
        </w:rPr>
      </w:pPr>
    </w:p>
    <w:p w14:paraId="42AD76D1" w14:textId="77777777" w:rsidR="00C85ECE" w:rsidRDefault="00C85ECE" w:rsidP="00C85ECE">
      <w:pPr>
        <w:rPr>
          <w:rtl/>
          <w:lang w:eastAsia="he-IL"/>
        </w:rPr>
      </w:pPr>
      <w:r>
        <w:rPr>
          <w:rFonts w:hint="cs"/>
          <w:rtl/>
          <w:lang w:eastAsia="he-IL"/>
        </w:rPr>
        <w:t>הקליינטים הקטנים שלנו שנמצאים כרגע פה על השולחן</w:t>
      </w:r>
      <w:r w:rsidR="00DE3CB0">
        <w:rPr>
          <w:rFonts w:hint="cs"/>
          <w:rtl/>
          <w:lang w:eastAsia="he-IL"/>
        </w:rPr>
        <w:t>,</w:t>
      </w:r>
      <w:r>
        <w:rPr>
          <w:rFonts w:hint="cs"/>
          <w:rtl/>
          <w:lang w:eastAsia="he-IL"/>
        </w:rPr>
        <w:t xml:space="preserve"> זה אחרת</w:t>
      </w:r>
      <w:r w:rsidR="00DE3CB0">
        <w:rPr>
          <w:rFonts w:hint="cs"/>
          <w:rtl/>
          <w:lang w:eastAsia="he-IL"/>
        </w:rPr>
        <w:t>,</w:t>
      </w:r>
      <w:r>
        <w:rPr>
          <w:rFonts w:hint="cs"/>
          <w:rtl/>
          <w:lang w:eastAsia="he-IL"/>
        </w:rPr>
        <w:t xml:space="preserve"> כי ההבדל בין העניין הטיפולי שבו צריך את האימא כמו שאמר הרב </w:t>
      </w:r>
      <w:proofErr w:type="spellStart"/>
      <w:r>
        <w:rPr>
          <w:rFonts w:hint="cs"/>
          <w:rtl/>
          <w:lang w:eastAsia="he-IL"/>
        </w:rPr>
        <w:t>אייכלר</w:t>
      </w:r>
      <w:proofErr w:type="spellEnd"/>
      <w:r>
        <w:rPr>
          <w:rFonts w:hint="cs"/>
          <w:rtl/>
          <w:lang w:eastAsia="he-IL"/>
        </w:rPr>
        <w:t xml:space="preserve"> קודם, הוא הקריטי כרגע. זה עבודת נשים. </w:t>
      </w:r>
    </w:p>
    <w:p w14:paraId="13B410BC" w14:textId="77777777" w:rsidR="00DC4789" w:rsidRDefault="00DC4789" w:rsidP="00C85ECE">
      <w:pPr>
        <w:rPr>
          <w:rtl/>
          <w:lang w:eastAsia="he-IL"/>
        </w:rPr>
      </w:pPr>
    </w:p>
    <w:p w14:paraId="7DF2C9D8" w14:textId="77777777" w:rsidR="00DC4789" w:rsidRDefault="00DC4789" w:rsidP="00DC4789">
      <w:pPr>
        <w:pStyle w:val="af9"/>
        <w:keepNext/>
        <w:rPr>
          <w:rtl/>
          <w:lang w:eastAsia="he-IL"/>
        </w:rPr>
      </w:pPr>
      <w:bookmarkStart w:id="37" w:name="ET_guest_ולרי_זילכה_44"/>
      <w:r w:rsidRPr="00DC4789">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DC4789">
        <w:rPr>
          <w:rStyle w:val="TagStyle"/>
          <w:rtl/>
        </w:rPr>
        <w:t xml:space="preserve"> &lt;&lt; אורח &gt;&gt;</w:t>
      </w:r>
      <w:r w:rsidR="00385A4C">
        <w:rPr>
          <w:rtl/>
          <w:lang w:eastAsia="he-IL"/>
        </w:rPr>
        <w:t xml:space="preserve"> </w:t>
      </w:r>
      <w:bookmarkEnd w:id="37"/>
    </w:p>
    <w:p w14:paraId="66366398" w14:textId="77777777" w:rsidR="00DC4789" w:rsidRPr="00DC4789" w:rsidRDefault="00DC4789" w:rsidP="00DC4789">
      <w:pPr>
        <w:rPr>
          <w:rtl/>
          <w:lang w:eastAsia="he-IL"/>
        </w:rPr>
      </w:pPr>
    </w:p>
    <w:p w14:paraId="4F97AF6F" w14:textId="77777777" w:rsidR="00DC4789" w:rsidRDefault="00DC4789" w:rsidP="00DE3CB0">
      <w:pPr>
        <w:rPr>
          <w:rtl/>
          <w:lang w:eastAsia="he-IL"/>
        </w:rPr>
      </w:pPr>
      <w:r>
        <w:rPr>
          <w:rFonts w:hint="cs"/>
          <w:rtl/>
          <w:lang w:eastAsia="he-IL"/>
        </w:rPr>
        <w:t>אדוני, אני נאלצת לחלוק על ההבחנה שאתה עושה בעניין הזה</w:t>
      </w:r>
      <w:r w:rsidR="00DE3CB0">
        <w:rPr>
          <w:rFonts w:hint="cs"/>
          <w:rtl/>
          <w:lang w:eastAsia="he-IL"/>
        </w:rPr>
        <w:t>,</w:t>
      </w:r>
      <w:r>
        <w:rPr>
          <w:rFonts w:hint="cs"/>
          <w:rtl/>
          <w:lang w:eastAsia="he-IL"/>
        </w:rPr>
        <w:t xml:space="preserve"> כי בסוף אנחנו מדברים על פעוטות עם רמת פגיעות מאוד גבוהה. אם אתה אומר לי, תיראי, ולרי, זה מה שאפשר תקציבית לעשות כרגע, אז זאת התשובה</w:t>
      </w:r>
      <w:r w:rsidR="00DE7D68">
        <w:rPr>
          <w:rFonts w:hint="cs"/>
          <w:rtl/>
          <w:lang w:eastAsia="he-IL"/>
        </w:rPr>
        <w:t xml:space="preserve">, אבל אני לא רואה הבחנה רלוונטית. </w:t>
      </w:r>
    </w:p>
    <w:p w14:paraId="093220C6" w14:textId="77777777" w:rsidR="00DC4789" w:rsidRDefault="00DC4789" w:rsidP="00C85ECE">
      <w:pPr>
        <w:rPr>
          <w:rtl/>
          <w:lang w:eastAsia="he-IL"/>
        </w:rPr>
      </w:pPr>
    </w:p>
    <w:p w14:paraId="63201189" w14:textId="77777777" w:rsidR="00DC4789" w:rsidRDefault="00DC4789" w:rsidP="00DC4789">
      <w:pPr>
        <w:pStyle w:val="a4"/>
        <w:keepNext/>
        <w:rPr>
          <w:rtl/>
        </w:rPr>
      </w:pPr>
      <w:bookmarkStart w:id="38" w:name="ET_speaker_5069_43"/>
      <w:r w:rsidRPr="00DC4789">
        <w:rPr>
          <w:rStyle w:val="TagStyle"/>
          <w:rtl/>
        </w:rPr>
        <w:t xml:space="preserve"> &lt;&lt; דובר &gt;&gt; </w:t>
      </w:r>
      <w:r>
        <w:rPr>
          <w:rtl/>
        </w:rPr>
        <w:t>יעקב אשר (יהדות התורה):</w:t>
      </w:r>
      <w:r w:rsidRPr="00DC4789">
        <w:rPr>
          <w:rStyle w:val="TagStyle"/>
          <w:rtl/>
        </w:rPr>
        <w:t xml:space="preserve"> &lt;&lt; דובר &gt;&gt;</w:t>
      </w:r>
      <w:r w:rsidR="00385A4C">
        <w:rPr>
          <w:rtl/>
        </w:rPr>
        <w:t xml:space="preserve"> </w:t>
      </w:r>
      <w:bookmarkEnd w:id="38"/>
    </w:p>
    <w:p w14:paraId="604DAB28" w14:textId="77777777" w:rsidR="00DC4789" w:rsidRDefault="00DC4789" w:rsidP="00DC4789">
      <w:pPr>
        <w:pStyle w:val="KeepWithNext"/>
        <w:rPr>
          <w:rtl/>
          <w:lang w:eastAsia="he-IL"/>
        </w:rPr>
      </w:pPr>
    </w:p>
    <w:p w14:paraId="1EABF713" w14:textId="77777777" w:rsidR="00DC4789" w:rsidRDefault="00DE7D68" w:rsidP="00DC4789">
      <w:pPr>
        <w:rPr>
          <w:rtl/>
          <w:lang w:eastAsia="he-IL"/>
        </w:rPr>
      </w:pPr>
      <w:r>
        <w:rPr>
          <w:rFonts w:hint="cs"/>
          <w:rtl/>
          <w:lang w:eastAsia="he-IL"/>
        </w:rPr>
        <w:t>מאחר ואני קידמתי את הצעת החוק הזאת וגם קידמתי אותה בהבנות מול משרד</w:t>
      </w:r>
      <w:r w:rsidR="00DE3CB0">
        <w:rPr>
          <w:rFonts w:hint="cs"/>
          <w:rtl/>
          <w:lang w:eastAsia="he-IL"/>
        </w:rPr>
        <w:t>ים אחרים, ותחמנו איזה שהוא גבול,</w:t>
      </w:r>
      <w:r>
        <w:rPr>
          <w:rFonts w:hint="cs"/>
          <w:rtl/>
          <w:lang w:eastAsia="he-IL"/>
        </w:rPr>
        <w:t xml:space="preserve"> אני רוצה לעמוד בגבול הזה פחות או יותר ואני מוכרח גם לומר למשרד האוצר. יש דבר שנקרא </w:t>
      </w:r>
      <w:r w:rsidR="00A27986">
        <w:rPr>
          <w:rFonts w:hint="cs"/>
          <w:rtl/>
          <w:lang w:eastAsia="he-IL"/>
        </w:rPr>
        <w:t>ה</w:t>
      </w:r>
      <w:r>
        <w:rPr>
          <w:rFonts w:hint="cs"/>
          <w:rtl/>
          <w:lang w:eastAsia="he-IL"/>
        </w:rPr>
        <w:t>אויב של הטוב הוא הטוב ביותר. אני חושב שאנחנו צריכים להעביר את הצעת חוק הזאת היום בקריאה שנייה ושלישית. אפשר יהיה לבדוק בעתיד מה ההשלכות הכספיות. אני גם חושב כמו שאת אמרת, שזה הרבה פחות</w:t>
      </w:r>
      <w:r w:rsidR="00A27986">
        <w:rPr>
          <w:rFonts w:hint="cs"/>
          <w:rtl/>
          <w:lang w:eastAsia="he-IL"/>
        </w:rPr>
        <w:t>,</w:t>
      </w:r>
      <w:r>
        <w:rPr>
          <w:rFonts w:hint="cs"/>
          <w:rtl/>
          <w:lang w:eastAsia="he-IL"/>
        </w:rPr>
        <w:t xml:space="preserve"> כי אם ניקח את הקיזוז של ילדים שמתאשפזים והם מקבלים את חופשת הלידה מכוח האשפוז, וגם מספר הילדים שהם יוגדרו בהגדרה הזאת, זה הרבה פחות, אבל אני מציע, ומי שיושב פה, כולם שוחרי אותו דבר. זו הצעת החוק שלי ועם זה אני הולך ואני לוקח את זה על עצמי.</w:t>
      </w:r>
    </w:p>
    <w:p w14:paraId="463249B3" w14:textId="77777777" w:rsidR="00DE7D68" w:rsidRDefault="00DE7D68" w:rsidP="00DC4789">
      <w:pPr>
        <w:rPr>
          <w:rtl/>
          <w:lang w:eastAsia="he-IL"/>
        </w:rPr>
      </w:pPr>
    </w:p>
    <w:p w14:paraId="124241E7" w14:textId="77777777" w:rsidR="00DE7D68" w:rsidRDefault="00DE7D68" w:rsidP="00DE7D68">
      <w:pPr>
        <w:pStyle w:val="af6"/>
        <w:keepNext/>
        <w:rPr>
          <w:rtl/>
        </w:rPr>
      </w:pPr>
      <w:bookmarkStart w:id="39" w:name="ET_yor_4996_45"/>
      <w:r w:rsidRPr="00DE7D68">
        <w:rPr>
          <w:rStyle w:val="TagStyle"/>
          <w:rtl/>
        </w:rPr>
        <w:t xml:space="preserve"> &lt;&lt; יור &gt;&gt; </w:t>
      </w:r>
      <w:r>
        <w:rPr>
          <w:rtl/>
        </w:rPr>
        <w:t xml:space="preserve">היו"ר ישראל </w:t>
      </w:r>
      <w:proofErr w:type="spellStart"/>
      <w:r>
        <w:rPr>
          <w:rtl/>
        </w:rPr>
        <w:t>אייכלר</w:t>
      </w:r>
      <w:proofErr w:type="spellEnd"/>
      <w:r>
        <w:rPr>
          <w:rtl/>
        </w:rPr>
        <w:t>:</w:t>
      </w:r>
      <w:r w:rsidRPr="00DE7D68">
        <w:rPr>
          <w:rStyle w:val="TagStyle"/>
          <w:rtl/>
        </w:rPr>
        <w:t xml:space="preserve"> &lt;&lt; יור &gt;&gt;</w:t>
      </w:r>
      <w:r w:rsidR="00385A4C">
        <w:rPr>
          <w:rtl/>
        </w:rPr>
        <w:t xml:space="preserve"> </w:t>
      </w:r>
      <w:bookmarkEnd w:id="39"/>
    </w:p>
    <w:p w14:paraId="12E707A6" w14:textId="77777777" w:rsidR="00DE7D68" w:rsidRDefault="00DE7D68" w:rsidP="00DE7D68">
      <w:pPr>
        <w:pStyle w:val="KeepWithNext"/>
        <w:rPr>
          <w:rtl/>
          <w:lang w:eastAsia="he-IL"/>
        </w:rPr>
      </w:pPr>
    </w:p>
    <w:p w14:paraId="441D1EC8" w14:textId="77777777" w:rsidR="00DE7D68" w:rsidRDefault="00DE7D68" w:rsidP="00DE7D68">
      <w:pPr>
        <w:rPr>
          <w:rtl/>
          <w:lang w:eastAsia="he-IL"/>
        </w:rPr>
      </w:pPr>
      <w:r>
        <w:rPr>
          <w:rFonts w:hint="cs"/>
          <w:rtl/>
          <w:lang w:eastAsia="he-IL"/>
        </w:rPr>
        <w:t xml:space="preserve">יש ניסיון בחקיקה שאם אתה כבר פתחת דלת, הרגע אתה לא יכול לפתוח </w:t>
      </w:r>
      <w:r w:rsidR="00A27986">
        <w:rPr>
          <w:rFonts w:hint="cs"/>
          <w:rtl/>
          <w:lang w:eastAsia="he-IL"/>
        </w:rPr>
        <w:t xml:space="preserve">יותר מידי, </w:t>
      </w:r>
      <w:r>
        <w:rPr>
          <w:rFonts w:hint="cs"/>
          <w:rtl/>
          <w:lang w:eastAsia="he-IL"/>
        </w:rPr>
        <w:t>אבל אם יש תקדים אז תוכל אחר כך להאריך או להרחיב.</w:t>
      </w:r>
    </w:p>
    <w:p w14:paraId="2C32B054" w14:textId="77777777" w:rsidR="00DE7D68" w:rsidRDefault="00DE7D68" w:rsidP="00DE7D68">
      <w:pPr>
        <w:rPr>
          <w:rtl/>
          <w:lang w:eastAsia="he-IL"/>
        </w:rPr>
      </w:pPr>
    </w:p>
    <w:p w14:paraId="2FA35FE8" w14:textId="77777777" w:rsidR="00DE7D68" w:rsidRDefault="00DE7D68" w:rsidP="00DE7D68">
      <w:pPr>
        <w:pStyle w:val="a4"/>
        <w:keepNext/>
        <w:rPr>
          <w:rtl/>
        </w:rPr>
      </w:pPr>
      <w:bookmarkStart w:id="40" w:name="ET_speaker_5069_46"/>
      <w:r w:rsidRPr="00DE7D68">
        <w:rPr>
          <w:rStyle w:val="TagStyle"/>
          <w:rtl/>
        </w:rPr>
        <w:t xml:space="preserve"> &lt;&lt; דובר &gt;&gt; </w:t>
      </w:r>
      <w:r>
        <w:rPr>
          <w:rtl/>
        </w:rPr>
        <w:t>יעקב אשר (יהדות התורה):</w:t>
      </w:r>
      <w:r w:rsidRPr="00DE7D68">
        <w:rPr>
          <w:rStyle w:val="TagStyle"/>
          <w:rtl/>
        </w:rPr>
        <w:t xml:space="preserve"> &lt;&lt; דובר &gt;&gt;</w:t>
      </w:r>
      <w:r w:rsidR="00385A4C">
        <w:rPr>
          <w:rtl/>
        </w:rPr>
        <w:t xml:space="preserve"> </w:t>
      </w:r>
      <w:bookmarkEnd w:id="40"/>
    </w:p>
    <w:p w14:paraId="29A31582" w14:textId="77777777" w:rsidR="00DE7D68" w:rsidRDefault="00DE7D68" w:rsidP="00DE7D68">
      <w:pPr>
        <w:pStyle w:val="KeepWithNext"/>
        <w:rPr>
          <w:rtl/>
          <w:lang w:eastAsia="he-IL"/>
        </w:rPr>
      </w:pPr>
    </w:p>
    <w:p w14:paraId="707CE7FA" w14:textId="77777777" w:rsidR="00DE7D68" w:rsidRDefault="00DE7D68" w:rsidP="00A27986">
      <w:pPr>
        <w:rPr>
          <w:rtl/>
          <w:lang w:eastAsia="he-IL"/>
        </w:rPr>
      </w:pPr>
      <w:r>
        <w:rPr>
          <w:rFonts w:hint="cs"/>
          <w:rtl/>
          <w:lang w:eastAsia="he-IL"/>
        </w:rPr>
        <w:t xml:space="preserve">גם אם אני אעשה את זה, אני אעשה את זה אחרי שנבדוק מספרים. אני </w:t>
      </w:r>
      <w:r w:rsidR="00916B2B">
        <w:rPr>
          <w:rFonts w:hint="cs"/>
          <w:rtl/>
          <w:lang w:eastAsia="he-IL"/>
        </w:rPr>
        <w:t xml:space="preserve">חושב שאז גם </w:t>
      </w:r>
      <w:r>
        <w:rPr>
          <w:rFonts w:hint="cs"/>
          <w:rtl/>
          <w:lang w:eastAsia="he-IL"/>
        </w:rPr>
        <w:t xml:space="preserve">יקל על שאר משרדי הממשלה להבין. </w:t>
      </w:r>
    </w:p>
    <w:p w14:paraId="02DC542A" w14:textId="77777777" w:rsidR="00DE7D68" w:rsidRDefault="00DE7D68" w:rsidP="00DE7D68">
      <w:pPr>
        <w:rPr>
          <w:rtl/>
          <w:lang w:eastAsia="he-IL"/>
        </w:rPr>
      </w:pPr>
    </w:p>
    <w:p w14:paraId="599589ED" w14:textId="77777777" w:rsidR="00DE7D68" w:rsidRDefault="00DE7D68" w:rsidP="00DE7D68">
      <w:pPr>
        <w:pStyle w:val="af6"/>
        <w:keepNext/>
        <w:rPr>
          <w:rtl/>
        </w:rPr>
      </w:pPr>
      <w:bookmarkStart w:id="41" w:name="ET_yor_4996_47"/>
      <w:r w:rsidRPr="00DE7D68">
        <w:rPr>
          <w:rStyle w:val="TagStyle"/>
          <w:rtl/>
        </w:rPr>
        <w:t xml:space="preserve"> &lt;&lt; יור &gt;&gt; </w:t>
      </w:r>
      <w:r>
        <w:rPr>
          <w:rtl/>
        </w:rPr>
        <w:t xml:space="preserve">היו"ר ישראל </w:t>
      </w:r>
      <w:proofErr w:type="spellStart"/>
      <w:r>
        <w:rPr>
          <w:rtl/>
        </w:rPr>
        <w:t>אייכלר</w:t>
      </w:r>
      <w:proofErr w:type="spellEnd"/>
      <w:r>
        <w:rPr>
          <w:rtl/>
        </w:rPr>
        <w:t>:</w:t>
      </w:r>
      <w:r w:rsidRPr="00DE7D68">
        <w:rPr>
          <w:rStyle w:val="TagStyle"/>
          <w:rtl/>
        </w:rPr>
        <w:t xml:space="preserve"> &lt;&lt; יור &gt;&gt;</w:t>
      </w:r>
      <w:r w:rsidR="00385A4C">
        <w:rPr>
          <w:rtl/>
        </w:rPr>
        <w:t xml:space="preserve"> </w:t>
      </w:r>
      <w:bookmarkEnd w:id="41"/>
    </w:p>
    <w:p w14:paraId="58D92B8E" w14:textId="77777777" w:rsidR="00DE7D68" w:rsidRDefault="00DE7D68" w:rsidP="00DE7D68">
      <w:pPr>
        <w:pStyle w:val="KeepWithNext"/>
        <w:rPr>
          <w:rtl/>
          <w:lang w:eastAsia="he-IL"/>
        </w:rPr>
      </w:pPr>
    </w:p>
    <w:p w14:paraId="1E68CAFE" w14:textId="77777777" w:rsidR="00DE7D68" w:rsidRDefault="00DE7D68" w:rsidP="00DE7D68">
      <w:pPr>
        <w:rPr>
          <w:rtl/>
          <w:lang w:eastAsia="he-IL"/>
        </w:rPr>
      </w:pPr>
      <w:r>
        <w:rPr>
          <w:rFonts w:hint="cs"/>
          <w:rtl/>
          <w:lang w:eastAsia="he-IL"/>
        </w:rPr>
        <w:t>בבקשה.</w:t>
      </w:r>
    </w:p>
    <w:p w14:paraId="35403509" w14:textId="77777777" w:rsidR="00DE7D68" w:rsidRDefault="00DE7D68" w:rsidP="00DE7D68">
      <w:pPr>
        <w:rPr>
          <w:rtl/>
          <w:lang w:eastAsia="he-IL"/>
        </w:rPr>
      </w:pPr>
    </w:p>
    <w:p w14:paraId="7B3F6E09" w14:textId="77777777" w:rsidR="00DE7D68" w:rsidRDefault="00DE7D68" w:rsidP="00DE7D68">
      <w:pPr>
        <w:pStyle w:val="af9"/>
        <w:keepNext/>
        <w:rPr>
          <w:rtl/>
          <w:lang w:eastAsia="he-IL"/>
        </w:rPr>
      </w:pPr>
      <w:bookmarkStart w:id="42" w:name="ET_guest_לימור_קרוכמל_48"/>
      <w:r w:rsidRPr="00DE7D68">
        <w:rPr>
          <w:rStyle w:val="TagStyle"/>
          <w:rtl/>
        </w:rPr>
        <w:lastRenderedPageBreak/>
        <w:t xml:space="preserve"> </w:t>
      </w:r>
      <w:r w:rsidRPr="00210FA0">
        <w:rPr>
          <w:rStyle w:val="TagStyle"/>
          <w:rtl/>
        </w:rPr>
        <w:t xml:space="preserve">&lt;&lt; אורח &gt;&gt; </w:t>
      </w:r>
      <w:r w:rsidRPr="00210FA0">
        <w:rPr>
          <w:rtl/>
          <w:lang w:eastAsia="he-IL"/>
        </w:rPr>
        <w:t xml:space="preserve">לימור </w:t>
      </w:r>
      <w:proofErr w:type="spellStart"/>
      <w:r w:rsidRPr="00210FA0">
        <w:rPr>
          <w:rtl/>
          <w:lang w:eastAsia="he-IL"/>
        </w:rPr>
        <w:t>קרוכמל</w:t>
      </w:r>
      <w:proofErr w:type="spellEnd"/>
      <w:r w:rsidRPr="00210FA0">
        <w:rPr>
          <w:rtl/>
          <w:lang w:eastAsia="he-IL"/>
        </w:rPr>
        <w:t>:</w:t>
      </w:r>
      <w:r w:rsidRPr="00210FA0">
        <w:rPr>
          <w:rStyle w:val="TagStyle"/>
          <w:rtl/>
        </w:rPr>
        <w:t xml:space="preserve"> &lt;&lt; אורח &gt;&gt;</w:t>
      </w:r>
      <w:r w:rsidR="00385A4C">
        <w:rPr>
          <w:rtl/>
          <w:lang w:eastAsia="he-IL"/>
        </w:rPr>
        <w:t xml:space="preserve"> </w:t>
      </w:r>
      <w:bookmarkEnd w:id="42"/>
    </w:p>
    <w:p w14:paraId="4B6D5252" w14:textId="77777777" w:rsidR="00DE7D68" w:rsidRDefault="00DE7D68" w:rsidP="00DE7D68">
      <w:pPr>
        <w:pStyle w:val="KeepWithNext"/>
        <w:rPr>
          <w:rtl/>
          <w:lang w:eastAsia="he-IL"/>
        </w:rPr>
      </w:pPr>
    </w:p>
    <w:p w14:paraId="3BFBE1CA" w14:textId="77777777" w:rsidR="00DE7D68" w:rsidRDefault="005265F2" w:rsidP="00A27986">
      <w:pPr>
        <w:rPr>
          <w:rtl/>
          <w:lang w:eastAsia="he-IL"/>
        </w:rPr>
      </w:pPr>
      <w:r>
        <w:rPr>
          <w:rFonts w:hint="cs"/>
          <w:rtl/>
          <w:lang w:eastAsia="he-IL"/>
        </w:rPr>
        <w:t>תודה רבה כבוד יושב-ראש הוועדה, כבוד הרב. אנחנו מאוד מודים על השינוי הזה שנעשה כאן ועל העבודה היפה שנעשתה. זה בהחלט מבורך. עם זאת, אם להמשיך את דבריה של חברתי היועצת המשפטית של בית איזי שפירא, אנחנו גם יודעים ולמודי ניסיון שברגע שהצעת חוק תעבור, להעלות את הנושא הזה שוב על השולחן ולבצע תיקון נוסף זה לא עניין של מה בכך</w:t>
      </w:r>
      <w:r w:rsidR="00A27986">
        <w:rPr>
          <w:rFonts w:hint="cs"/>
          <w:rtl/>
          <w:lang w:eastAsia="he-IL"/>
        </w:rPr>
        <w:t>,</w:t>
      </w:r>
      <w:r>
        <w:rPr>
          <w:rFonts w:hint="cs"/>
          <w:rtl/>
          <w:lang w:eastAsia="he-IL"/>
        </w:rPr>
        <w:t xml:space="preserve"> ויש כאן חשש במיוחד שמדובר באמת בכמות מאוד קטנה כפי שבהחלט יוזם ההצעה הסכים כאן. אנחנו סבורים שכן כדאי להתעקש על הנקודה הזו ולהעביר אותה כבר עכשיו כי אחרת זה פשוט יתקע. </w:t>
      </w:r>
    </w:p>
    <w:p w14:paraId="4911DF98" w14:textId="77777777" w:rsidR="005265F2" w:rsidRDefault="005265F2" w:rsidP="00DE7D68">
      <w:pPr>
        <w:rPr>
          <w:rtl/>
          <w:lang w:eastAsia="he-IL"/>
        </w:rPr>
      </w:pPr>
    </w:p>
    <w:p w14:paraId="4DBBA28F" w14:textId="77777777" w:rsidR="005265F2" w:rsidRDefault="005265F2" w:rsidP="005265F2">
      <w:pPr>
        <w:pStyle w:val="af9"/>
        <w:keepNext/>
        <w:rPr>
          <w:rtl/>
          <w:lang w:eastAsia="he-IL"/>
        </w:rPr>
      </w:pPr>
      <w:bookmarkStart w:id="43" w:name="ET_guest_ולרי_זילכה_49"/>
      <w:r w:rsidRPr="005265F2">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5265F2">
        <w:rPr>
          <w:rStyle w:val="TagStyle"/>
          <w:rtl/>
        </w:rPr>
        <w:t xml:space="preserve"> &lt;&lt; אורח &gt;&gt;</w:t>
      </w:r>
      <w:r w:rsidR="00385A4C">
        <w:rPr>
          <w:rtl/>
          <w:lang w:eastAsia="he-IL"/>
        </w:rPr>
        <w:t xml:space="preserve"> </w:t>
      </w:r>
      <w:bookmarkEnd w:id="43"/>
    </w:p>
    <w:p w14:paraId="325827B5" w14:textId="77777777" w:rsidR="005265F2" w:rsidRDefault="005265F2" w:rsidP="005265F2">
      <w:pPr>
        <w:pStyle w:val="KeepWithNext"/>
        <w:rPr>
          <w:rtl/>
          <w:lang w:eastAsia="he-IL"/>
        </w:rPr>
      </w:pPr>
    </w:p>
    <w:p w14:paraId="7AF829D6" w14:textId="77777777" w:rsidR="005265F2" w:rsidRPr="005265F2" w:rsidRDefault="005265F2" w:rsidP="003200E3">
      <w:pPr>
        <w:rPr>
          <w:rtl/>
          <w:lang w:eastAsia="he-IL"/>
        </w:rPr>
      </w:pPr>
      <w:r>
        <w:rPr>
          <w:rFonts w:hint="cs"/>
          <w:rtl/>
          <w:lang w:eastAsia="he-IL"/>
        </w:rPr>
        <w:t>אפשר אולי לפל</w:t>
      </w:r>
      <w:r w:rsidR="00210FA0">
        <w:rPr>
          <w:rFonts w:hint="cs"/>
          <w:rtl/>
          <w:lang w:eastAsia="he-IL"/>
        </w:rPr>
        <w:t>ח מספרים. דווקא כאן יותר קל לנו</w:t>
      </w:r>
      <w:r w:rsidR="003200E3">
        <w:rPr>
          <w:rFonts w:hint="cs"/>
          <w:rtl/>
          <w:lang w:eastAsia="he-IL"/>
        </w:rPr>
        <w:t xml:space="preserve">, </w:t>
      </w:r>
      <w:r w:rsidR="00210FA0">
        <w:rPr>
          <w:rFonts w:hint="cs"/>
          <w:rtl/>
          <w:lang w:eastAsia="he-IL"/>
        </w:rPr>
        <w:t>כי אם אנחנו מדברים על רוב הילדים של הליקוי המיוחד, הם נכנסים למעונות יום שיקומיים. יש לנו נגיד 4,500 פעוטות במעונות יום שיקומיים. הילדים עם האוטיז</w:t>
      </w:r>
      <w:r w:rsidR="003200E3">
        <w:rPr>
          <w:rFonts w:hint="cs"/>
          <w:rtl/>
          <w:lang w:eastAsia="he-IL"/>
        </w:rPr>
        <w:t xml:space="preserve">ם בדרך כלל לא מאובחנים בשלב הזה, </w:t>
      </w:r>
      <w:r w:rsidR="00210FA0">
        <w:rPr>
          <w:rFonts w:hint="cs"/>
          <w:rtl/>
          <w:lang w:eastAsia="he-IL"/>
        </w:rPr>
        <w:t xml:space="preserve">אז לא על אלה אנחנו מדברים. </w:t>
      </w:r>
      <w:r w:rsidR="00970601">
        <w:rPr>
          <w:rFonts w:hint="cs"/>
          <w:rtl/>
          <w:lang w:eastAsia="he-IL"/>
        </w:rPr>
        <w:t>אנחנו</w:t>
      </w:r>
      <w:r w:rsidR="00210FA0">
        <w:rPr>
          <w:rFonts w:hint="cs"/>
          <w:rtl/>
          <w:lang w:eastAsia="he-IL"/>
        </w:rPr>
        <w:t xml:space="preserve"> מדברים על הילדים שנכנסים על דברים מאוד מסוימים. אני מניחה שאפשר לעשות את הפילוח הזה ולראות מה הדלתא שמדובר בה. דווקא כאן יותר קל לנו לראות.</w:t>
      </w:r>
    </w:p>
    <w:p w14:paraId="1D69E3D7" w14:textId="77777777" w:rsidR="00210FA0" w:rsidRDefault="00210FA0" w:rsidP="00E4628D">
      <w:pPr>
        <w:rPr>
          <w:rtl/>
          <w:lang w:eastAsia="he-IL"/>
        </w:rPr>
      </w:pPr>
    </w:p>
    <w:p w14:paraId="02567491" w14:textId="77777777" w:rsidR="00210FA0" w:rsidRDefault="00210FA0" w:rsidP="00210FA0">
      <w:pPr>
        <w:pStyle w:val="af9"/>
        <w:keepNext/>
        <w:rPr>
          <w:rtl/>
          <w:lang w:eastAsia="he-IL"/>
        </w:rPr>
      </w:pPr>
      <w:bookmarkStart w:id="44" w:name="ET_guest_לימור_קרוכמל_49"/>
      <w:r w:rsidRPr="00210FA0">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210FA0">
        <w:rPr>
          <w:rStyle w:val="TagStyle"/>
          <w:rtl/>
        </w:rPr>
        <w:t xml:space="preserve"> &lt;&lt; אורח &gt;&gt;</w:t>
      </w:r>
      <w:r w:rsidR="00385A4C">
        <w:rPr>
          <w:rtl/>
          <w:lang w:eastAsia="he-IL"/>
        </w:rPr>
        <w:t xml:space="preserve"> </w:t>
      </w:r>
      <w:bookmarkEnd w:id="44"/>
    </w:p>
    <w:p w14:paraId="49C2A0C3" w14:textId="77777777" w:rsidR="00210FA0" w:rsidRDefault="00210FA0" w:rsidP="00210FA0">
      <w:pPr>
        <w:pStyle w:val="KeepWithNext"/>
        <w:rPr>
          <w:rtl/>
          <w:lang w:eastAsia="he-IL"/>
        </w:rPr>
      </w:pPr>
    </w:p>
    <w:p w14:paraId="4A9E3AA0" w14:textId="77777777" w:rsidR="00210FA0" w:rsidRDefault="00210FA0" w:rsidP="00210FA0">
      <w:pPr>
        <w:rPr>
          <w:rtl/>
          <w:lang w:eastAsia="he-IL"/>
        </w:rPr>
      </w:pPr>
      <w:r>
        <w:rPr>
          <w:rFonts w:hint="cs"/>
          <w:rtl/>
          <w:lang w:eastAsia="he-IL"/>
        </w:rPr>
        <w:t>ברשותכם, אני אשלים. אני בעצמי אימא לתאומים שנולדו פגים. אחד מהם סובל מעיכוב התפתחותי מורכב והשני נולד תקין לחלוטין.</w:t>
      </w:r>
      <w:r w:rsidR="003200E3">
        <w:rPr>
          <w:rFonts w:hint="cs"/>
          <w:rtl/>
          <w:lang w:eastAsia="he-IL"/>
        </w:rPr>
        <w:t xml:space="preserve"> אני עורכת דין. אני במשרה מלאה. </w:t>
      </w:r>
      <w:r>
        <w:rPr>
          <w:rFonts w:hint="cs"/>
          <w:rtl/>
          <w:lang w:eastAsia="he-IL"/>
        </w:rPr>
        <w:t>נאלצתי להישאר בבית ולטפל בילד שסובל מעיכוב התפתחותי מורכב, אפילו לא אוטיזם, ואת הילד השני יכולתי לשים בגן כבר בגיל שלושה-ארבעה חודשים. כאן נתקעתי. גם האבחנה לוקחת זמן</w:t>
      </w:r>
      <w:r w:rsidR="003200E3">
        <w:rPr>
          <w:rFonts w:hint="cs"/>
          <w:rtl/>
          <w:lang w:eastAsia="he-IL"/>
        </w:rPr>
        <w:t>,</w:t>
      </w:r>
      <w:r>
        <w:rPr>
          <w:rFonts w:hint="cs"/>
          <w:rtl/>
          <w:lang w:eastAsia="he-IL"/>
        </w:rPr>
        <w:t xml:space="preserve"> ומפחדים לאבחן ילדים בגילים כאלה. גם ההשמה לוקחת זמן וגם אין בכלל השמה לפני גיל חצי שנה. זה מאוד משמעותי לאישה שצריכה לפרנס את ילדיה בבית. </w:t>
      </w:r>
    </w:p>
    <w:p w14:paraId="333BD82E" w14:textId="77777777" w:rsidR="00210FA0" w:rsidRDefault="00210FA0" w:rsidP="00210FA0">
      <w:pPr>
        <w:rPr>
          <w:rtl/>
          <w:lang w:eastAsia="he-IL"/>
        </w:rPr>
      </w:pPr>
    </w:p>
    <w:p w14:paraId="19E11E33" w14:textId="77777777" w:rsidR="00210FA0" w:rsidRDefault="00210FA0" w:rsidP="00210FA0">
      <w:pPr>
        <w:pStyle w:val="af6"/>
        <w:keepNext/>
        <w:rPr>
          <w:rtl/>
        </w:rPr>
      </w:pPr>
      <w:bookmarkStart w:id="45" w:name="ET_yor_4996_50"/>
      <w:r w:rsidRPr="00210FA0">
        <w:rPr>
          <w:rStyle w:val="TagStyle"/>
          <w:rtl/>
        </w:rPr>
        <w:t xml:space="preserve"> &lt;&lt; יור &gt;&gt; </w:t>
      </w:r>
      <w:r>
        <w:rPr>
          <w:rtl/>
        </w:rPr>
        <w:t xml:space="preserve">היו"ר ישראל </w:t>
      </w:r>
      <w:proofErr w:type="spellStart"/>
      <w:r>
        <w:rPr>
          <w:rtl/>
        </w:rPr>
        <w:t>אייכלר</w:t>
      </w:r>
      <w:proofErr w:type="spellEnd"/>
      <w:r>
        <w:rPr>
          <w:rtl/>
        </w:rPr>
        <w:t>:</w:t>
      </w:r>
      <w:r w:rsidRPr="00210FA0">
        <w:rPr>
          <w:rStyle w:val="TagStyle"/>
          <w:rtl/>
        </w:rPr>
        <w:t xml:space="preserve"> &lt;&lt; יור &gt;&gt;</w:t>
      </w:r>
      <w:r w:rsidR="00385A4C">
        <w:rPr>
          <w:rtl/>
        </w:rPr>
        <w:t xml:space="preserve"> </w:t>
      </w:r>
      <w:bookmarkEnd w:id="45"/>
    </w:p>
    <w:p w14:paraId="6C505AEC" w14:textId="77777777" w:rsidR="00210FA0" w:rsidRDefault="00210FA0" w:rsidP="00210FA0">
      <w:pPr>
        <w:pStyle w:val="KeepWithNext"/>
        <w:rPr>
          <w:rtl/>
          <w:lang w:eastAsia="he-IL"/>
        </w:rPr>
      </w:pPr>
    </w:p>
    <w:p w14:paraId="61BD0C1D" w14:textId="77777777" w:rsidR="00210FA0" w:rsidRDefault="00210FA0" w:rsidP="00210FA0">
      <w:pPr>
        <w:rPr>
          <w:rtl/>
          <w:lang w:eastAsia="he-IL"/>
        </w:rPr>
      </w:pPr>
      <w:r>
        <w:rPr>
          <w:rFonts w:hint="cs"/>
          <w:rtl/>
          <w:lang w:eastAsia="he-IL"/>
        </w:rPr>
        <w:t>בבקשה.</w:t>
      </w:r>
    </w:p>
    <w:p w14:paraId="2C86A275" w14:textId="77777777" w:rsidR="00E17954" w:rsidRDefault="00E17954" w:rsidP="00210FA0">
      <w:pPr>
        <w:rPr>
          <w:rtl/>
          <w:lang w:eastAsia="he-IL"/>
        </w:rPr>
      </w:pPr>
    </w:p>
    <w:p w14:paraId="441327E3" w14:textId="77777777" w:rsidR="00E17954" w:rsidRDefault="00E17954" w:rsidP="00E17954">
      <w:pPr>
        <w:pStyle w:val="af9"/>
        <w:keepNext/>
        <w:rPr>
          <w:rtl/>
          <w:lang w:eastAsia="he-IL"/>
        </w:rPr>
      </w:pPr>
      <w:bookmarkStart w:id="46" w:name="ET_guest_ענבל_צוקרון_דמארי_51"/>
      <w:r w:rsidRPr="00E17954">
        <w:rPr>
          <w:rStyle w:val="TagStyle"/>
          <w:rtl/>
        </w:rPr>
        <w:t xml:space="preserve"> &lt;&lt; אורח &gt;&gt; </w:t>
      </w:r>
      <w:r>
        <w:rPr>
          <w:rtl/>
          <w:lang w:eastAsia="he-IL"/>
        </w:rPr>
        <w:t xml:space="preserve">ענבל </w:t>
      </w:r>
      <w:proofErr w:type="spellStart"/>
      <w:r>
        <w:rPr>
          <w:rtl/>
          <w:lang w:eastAsia="he-IL"/>
        </w:rPr>
        <w:t>צוקרון</w:t>
      </w:r>
      <w:proofErr w:type="spellEnd"/>
      <w:r>
        <w:rPr>
          <w:rtl/>
          <w:lang w:eastAsia="he-IL"/>
        </w:rPr>
        <w:t xml:space="preserve"> דמארי:</w:t>
      </w:r>
      <w:r w:rsidRPr="00E17954">
        <w:rPr>
          <w:rStyle w:val="TagStyle"/>
          <w:rtl/>
        </w:rPr>
        <w:t xml:space="preserve"> &lt;&lt; אורח &gt;&gt;</w:t>
      </w:r>
      <w:r w:rsidR="00385A4C">
        <w:rPr>
          <w:rtl/>
          <w:lang w:eastAsia="he-IL"/>
        </w:rPr>
        <w:t xml:space="preserve"> </w:t>
      </w:r>
      <w:bookmarkEnd w:id="46"/>
    </w:p>
    <w:p w14:paraId="2DEE10F3" w14:textId="77777777" w:rsidR="00E17954" w:rsidRDefault="00E17954" w:rsidP="00E17954">
      <w:pPr>
        <w:pStyle w:val="KeepWithNext"/>
        <w:rPr>
          <w:rtl/>
          <w:lang w:eastAsia="he-IL"/>
        </w:rPr>
      </w:pPr>
    </w:p>
    <w:p w14:paraId="210CF9D2" w14:textId="77777777" w:rsidR="002417CA" w:rsidRDefault="00E17954" w:rsidP="002417CA">
      <w:pPr>
        <w:rPr>
          <w:rtl/>
          <w:lang w:eastAsia="he-IL"/>
        </w:rPr>
      </w:pPr>
      <w:r>
        <w:rPr>
          <w:rFonts w:hint="cs"/>
          <w:rtl/>
          <w:lang w:eastAsia="he-IL"/>
        </w:rPr>
        <w:t xml:space="preserve">ענבל </w:t>
      </w:r>
      <w:proofErr w:type="spellStart"/>
      <w:r>
        <w:rPr>
          <w:rFonts w:hint="cs"/>
          <w:rtl/>
          <w:lang w:eastAsia="he-IL"/>
        </w:rPr>
        <w:t>צוקרון</w:t>
      </w:r>
      <w:proofErr w:type="spellEnd"/>
      <w:r>
        <w:rPr>
          <w:rFonts w:hint="cs"/>
          <w:rtl/>
          <w:lang w:eastAsia="he-IL"/>
        </w:rPr>
        <w:t xml:space="preserve"> דמארי, מנהלת תחום זכויות בעמותת "יד לילד המיוחד" ואימא לילד עם תסמונת אנגלמן. יש לי ילד בן 13 וחצי שיש לו גם שיתוק מוחין וגם תסמונת גנטית קשה מאוד. כן חשוב לי גם לגעת במה ששתי הנשים המקסימות שלפניי דיברו</w:t>
      </w:r>
      <w:r w:rsidR="002417CA">
        <w:rPr>
          <w:rFonts w:hint="cs"/>
          <w:rtl/>
          <w:lang w:eastAsia="he-IL"/>
        </w:rPr>
        <w:t>,</w:t>
      </w:r>
      <w:r>
        <w:rPr>
          <w:rFonts w:hint="cs"/>
          <w:rtl/>
          <w:lang w:eastAsia="he-IL"/>
        </w:rPr>
        <w:t xml:space="preserve"> וגם על עוד משהו שמאוד מטריד אותי, שאני חושבת שכדאי לתת עליו את הדעת. דבר ראשון אני חייבת שנייה להדגיש. </w:t>
      </w:r>
      <w:r w:rsidR="00970601">
        <w:rPr>
          <w:rFonts w:hint="cs"/>
          <w:rtl/>
          <w:lang w:eastAsia="he-IL"/>
        </w:rPr>
        <w:t>אנחנו</w:t>
      </w:r>
      <w:r>
        <w:rPr>
          <w:rFonts w:hint="cs"/>
          <w:rtl/>
          <w:lang w:eastAsia="he-IL"/>
        </w:rPr>
        <w:t xml:space="preserve"> מדברים פה על הארכה של חופשת לידה בסך הכול בחמישה שבועות לילדים שזכאים בין גיל שלושה חודשים לחצי שנה, שבלאו הכי אמרנו שרוב הילדים שמקבלים את ה-112% ומעלה בגילים האלה הם סביר להניח פעוטות עם אשפוז מתמשך שבלאו הכי נכנסים בהארכה של חופשת הלידה. </w:t>
      </w:r>
    </w:p>
    <w:p w14:paraId="09D8A1F8" w14:textId="77777777" w:rsidR="002417CA" w:rsidRDefault="002417CA" w:rsidP="002417CA">
      <w:pPr>
        <w:rPr>
          <w:rtl/>
          <w:lang w:eastAsia="he-IL"/>
        </w:rPr>
      </w:pPr>
    </w:p>
    <w:p w14:paraId="56CA4ECE" w14:textId="77777777" w:rsidR="00E17954" w:rsidRDefault="00E17954" w:rsidP="00AA223B">
      <w:pPr>
        <w:rPr>
          <w:rtl/>
          <w:lang w:eastAsia="he-IL"/>
        </w:rPr>
      </w:pPr>
      <w:r>
        <w:rPr>
          <w:rFonts w:hint="cs"/>
          <w:rtl/>
          <w:lang w:eastAsia="he-IL"/>
        </w:rPr>
        <w:t>אימא לילד עם תסמונת דאון שגם ככה זו משפחה שבהתחלה מקבלי</w:t>
      </w:r>
      <w:r w:rsidR="00AA223B">
        <w:rPr>
          <w:rFonts w:hint="cs"/>
          <w:rtl/>
          <w:lang w:eastAsia="he-IL"/>
        </w:rPr>
        <w:t>ם את הבשורה וכל העולם חרב עליהם, אלה ילדים שיש להם הרבה מעקבים.</w:t>
      </w:r>
      <w:r>
        <w:rPr>
          <w:rFonts w:hint="cs"/>
          <w:rtl/>
          <w:lang w:eastAsia="he-IL"/>
        </w:rPr>
        <w:t xml:space="preserve"> מעקב אחרי הלב, מעקב אחרי הנשימה. הם לא מסוגלים להגיע לעבודה. זה משפחות שנמצאות במצוקה כל כך גדולה, ולבוא ולהגיד לאימא לילד עם תסמונת דאון, ילד עם אפ</w:t>
      </w:r>
      <w:r w:rsidR="00AA223B">
        <w:rPr>
          <w:rFonts w:hint="cs"/>
          <w:rtl/>
          <w:lang w:eastAsia="he-IL"/>
        </w:rPr>
        <w:t>ילפ</w:t>
      </w:r>
      <w:r>
        <w:rPr>
          <w:rFonts w:hint="cs"/>
          <w:rtl/>
          <w:lang w:eastAsia="he-IL"/>
        </w:rPr>
        <w:t>סיה קשה, פג מקבל ואת לא כי לא היה לנו תקציב, זה עוול. חברים, זה עוול</w:t>
      </w:r>
      <w:r w:rsidR="00AA223B">
        <w:rPr>
          <w:rFonts w:hint="cs"/>
          <w:rtl/>
          <w:lang w:eastAsia="he-IL"/>
        </w:rPr>
        <w:t>,</w:t>
      </w:r>
      <w:r>
        <w:rPr>
          <w:rFonts w:hint="cs"/>
          <w:rtl/>
          <w:lang w:eastAsia="he-IL"/>
        </w:rPr>
        <w:t xml:space="preserve"> ואנחנו היום בתור ארגון פועלים כדי לשנות עוולות מהסוג הזה ומאוד קשה לנו. באמת שלא מדובר בתקציב גדול</w:t>
      </w:r>
      <w:r w:rsidR="00AA223B">
        <w:rPr>
          <w:rFonts w:hint="cs"/>
          <w:rtl/>
          <w:lang w:eastAsia="he-IL"/>
        </w:rPr>
        <w:t>,</w:t>
      </w:r>
      <w:r>
        <w:rPr>
          <w:rFonts w:hint="cs"/>
          <w:rtl/>
          <w:lang w:eastAsia="he-IL"/>
        </w:rPr>
        <w:t xml:space="preserve"> ואני באמת חושבת שאסור לנו להשאיר אותם בחוץ.</w:t>
      </w:r>
    </w:p>
    <w:p w14:paraId="2A3E1904" w14:textId="77777777" w:rsidR="00AA223B" w:rsidRDefault="00AA223B" w:rsidP="00AA223B">
      <w:pPr>
        <w:rPr>
          <w:rtl/>
          <w:lang w:eastAsia="he-IL"/>
        </w:rPr>
      </w:pPr>
    </w:p>
    <w:p w14:paraId="2B5282AD" w14:textId="77777777" w:rsidR="00210FA0" w:rsidRDefault="00E17954" w:rsidP="00D47335">
      <w:pPr>
        <w:rPr>
          <w:rtl/>
          <w:lang w:eastAsia="he-IL"/>
        </w:rPr>
      </w:pPr>
      <w:r>
        <w:rPr>
          <w:rFonts w:hint="cs"/>
          <w:rtl/>
          <w:lang w:eastAsia="he-IL"/>
        </w:rPr>
        <w:t>אדוני היושב-ראש, עוד נקודה שאני חושבת שניגע בה זה בנוגע למנגנון. אני חייבת להגיד שאני תמיד אומרת בעב</w:t>
      </w:r>
      <w:r w:rsidR="00AA223B">
        <w:rPr>
          <w:rFonts w:hint="cs"/>
          <w:rtl/>
          <w:lang w:eastAsia="he-IL"/>
        </w:rPr>
        <w:t>ודה המשותפת שלי עם ביטוח לאומי, ש</w:t>
      </w:r>
      <w:r>
        <w:rPr>
          <w:rFonts w:hint="cs"/>
          <w:rtl/>
          <w:lang w:eastAsia="he-IL"/>
        </w:rPr>
        <w:t xml:space="preserve">כל גוף במדינת ישראל </w:t>
      </w:r>
      <w:r w:rsidR="00AA223B">
        <w:rPr>
          <w:rFonts w:hint="cs"/>
          <w:rtl/>
          <w:lang w:eastAsia="he-IL"/>
        </w:rPr>
        <w:t>שצריך ללמוד איך עובדים,</w:t>
      </w:r>
      <w:r>
        <w:rPr>
          <w:rFonts w:hint="cs"/>
          <w:rtl/>
          <w:lang w:eastAsia="he-IL"/>
        </w:rPr>
        <w:t xml:space="preserve"> שיסתכל על הביטוח הלאומי כי הם באמת עושים עבודה נהדרת, אבל בגלל שאני יודעת באיזה עומס של פניות גדול הם נמצאים, השאלה שאני מעלה זה איך ביטוח לאומי ידעו </w:t>
      </w:r>
      <w:proofErr w:type="spellStart"/>
      <w:r>
        <w:rPr>
          <w:rFonts w:hint="cs"/>
          <w:rtl/>
          <w:lang w:eastAsia="he-IL"/>
        </w:rPr>
        <w:t>לתעדף</w:t>
      </w:r>
      <w:proofErr w:type="spellEnd"/>
      <w:r>
        <w:rPr>
          <w:rFonts w:hint="cs"/>
          <w:rtl/>
          <w:lang w:eastAsia="he-IL"/>
        </w:rPr>
        <w:t xml:space="preserve"> את המקרים שמגיעים לצורך ההכרה על מנת שיהיה את הז</w:t>
      </w:r>
      <w:r w:rsidR="00D47335">
        <w:rPr>
          <w:rFonts w:hint="cs"/>
          <w:rtl/>
          <w:lang w:eastAsia="he-IL"/>
        </w:rPr>
        <w:t xml:space="preserve">מן הנחוץ להאריך את חופשת הלידה? </w:t>
      </w:r>
      <w:r>
        <w:rPr>
          <w:rFonts w:hint="cs"/>
          <w:rtl/>
          <w:lang w:eastAsia="he-IL"/>
        </w:rPr>
        <w:t>זה לא שיש להם עיניי רנטגן. הם מקבלים</w:t>
      </w:r>
      <w:r w:rsidR="00AA223B">
        <w:rPr>
          <w:lang w:eastAsia="he-IL"/>
        </w:rPr>
        <w:t xml:space="preserve"> </w:t>
      </w:r>
      <w:r>
        <w:rPr>
          <w:lang w:eastAsia="he-IL"/>
        </w:rPr>
        <w:t xml:space="preserve">X </w:t>
      </w:r>
      <w:r>
        <w:rPr>
          <w:rFonts w:hint="cs"/>
          <w:rtl/>
          <w:lang w:eastAsia="he-IL"/>
        </w:rPr>
        <w:t xml:space="preserve">פניות. איך הם ידעו איזו פנייה </w:t>
      </w:r>
      <w:proofErr w:type="spellStart"/>
      <w:r>
        <w:rPr>
          <w:rFonts w:hint="cs"/>
          <w:rtl/>
          <w:lang w:eastAsia="he-IL"/>
        </w:rPr>
        <w:t>לתעדף</w:t>
      </w:r>
      <w:proofErr w:type="spellEnd"/>
      <w:r>
        <w:rPr>
          <w:rFonts w:hint="cs"/>
          <w:rtl/>
          <w:lang w:eastAsia="he-IL"/>
        </w:rPr>
        <w:t xml:space="preserve"> קודם? תודה רבה.</w:t>
      </w:r>
    </w:p>
    <w:p w14:paraId="176BE09F" w14:textId="77777777" w:rsidR="00E17954" w:rsidRDefault="00E17954" w:rsidP="00E17954">
      <w:pPr>
        <w:rPr>
          <w:rtl/>
          <w:lang w:eastAsia="he-IL"/>
        </w:rPr>
      </w:pPr>
    </w:p>
    <w:p w14:paraId="2094E8F7" w14:textId="77777777" w:rsidR="00E17954" w:rsidRDefault="00E17954" w:rsidP="00E17954">
      <w:pPr>
        <w:pStyle w:val="af6"/>
        <w:keepNext/>
        <w:rPr>
          <w:rtl/>
        </w:rPr>
      </w:pPr>
      <w:bookmarkStart w:id="47" w:name="ET_yor_4996_52"/>
      <w:r w:rsidRPr="00E17954">
        <w:rPr>
          <w:rStyle w:val="TagStyle"/>
          <w:rtl/>
        </w:rPr>
        <w:t xml:space="preserve"> &lt;&lt; יור &gt;&gt; </w:t>
      </w:r>
      <w:r>
        <w:rPr>
          <w:rtl/>
        </w:rPr>
        <w:t xml:space="preserve">היו"ר ישראל </w:t>
      </w:r>
      <w:proofErr w:type="spellStart"/>
      <w:r>
        <w:rPr>
          <w:rtl/>
        </w:rPr>
        <w:t>אייכלר</w:t>
      </w:r>
      <w:proofErr w:type="spellEnd"/>
      <w:r>
        <w:rPr>
          <w:rtl/>
        </w:rPr>
        <w:t>:</w:t>
      </w:r>
      <w:r w:rsidRPr="00E17954">
        <w:rPr>
          <w:rStyle w:val="TagStyle"/>
          <w:rtl/>
        </w:rPr>
        <w:t xml:space="preserve"> &lt;&lt; יור &gt;&gt;</w:t>
      </w:r>
      <w:r w:rsidR="00385A4C">
        <w:rPr>
          <w:rtl/>
        </w:rPr>
        <w:t xml:space="preserve"> </w:t>
      </w:r>
      <w:bookmarkEnd w:id="47"/>
    </w:p>
    <w:p w14:paraId="0BB9FDDC" w14:textId="77777777" w:rsidR="00E17954" w:rsidRDefault="00E17954" w:rsidP="00E17954">
      <w:pPr>
        <w:pStyle w:val="KeepWithNext"/>
        <w:rPr>
          <w:rtl/>
          <w:lang w:eastAsia="he-IL"/>
        </w:rPr>
      </w:pPr>
    </w:p>
    <w:p w14:paraId="794CA840" w14:textId="77777777" w:rsidR="00E17954" w:rsidRDefault="00E17954" w:rsidP="00E17954">
      <w:pPr>
        <w:rPr>
          <w:rtl/>
          <w:lang w:eastAsia="he-IL"/>
        </w:rPr>
      </w:pPr>
      <w:r>
        <w:rPr>
          <w:rFonts w:hint="cs"/>
          <w:rtl/>
          <w:lang w:eastAsia="he-IL"/>
        </w:rPr>
        <w:t>שאלתי את המציע האם אפשר לשלם רטרואקטיבית כדי שאם את אומרת שיש בעיה משרדית להשיג את זה, אז נניח שזה יגיע מאוחר, היא תקבל החזר.</w:t>
      </w:r>
    </w:p>
    <w:p w14:paraId="0CDF9C75" w14:textId="77777777" w:rsidR="00E17954" w:rsidRDefault="00E17954" w:rsidP="00E17954">
      <w:pPr>
        <w:rPr>
          <w:rtl/>
          <w:lang w:eastAsia="he-IL"/>
        </w:rPr>
      </w:pPr>
    </w:p>
    <w:p w14:paraId="7981FC0F" w14:textId="77777777" w:rsidR="00E17954" w:rsidRDefault="00E17954" w:rsidP="00E17954">
      <w:pPr>
        <w:pStyle w:val="af9"/>
        <w:keepNext/>
        <w:rPr>
          <w:rtl/>
          <w:lang w:eastAsia="he-IL"/>
        </w:rPr>
      </w:pPr>
      <w:bookmarkStart w:id="48" w:name="ET_guest_ענבל_צוקרון_דמארי_53"/>
      <w:r w:rsidRPr="00E17954">
        <w:rPr>
          <w:rStyle w:val="TagStyle"/>
          <w:rtl/>
        </w:rPr>
        <w:t xml:space="preserve"> &lt;&lt; אורח &gt;&gt; </w:t>
      </w:r>
      <w:r>
        <w:rPr>
          <w:rtl/>
          <w:lang w:eastAsia="he-IL"/>
        </w:rPr>
        <w:t xml:space="preserve">ענבל </w:t>
      </w:r>
      <w:proofErr w:type="spellStart"/>
      <w:r>
        <w:rPr>
          <w:rtl/>
          <w:lang w:eastAsia="he-IL"/>
        </w:rPr>
        <w:t>צוקרון</w:t>
      </w:r>
      <w:proofErr w:type="spellEnd"/>
      <w:r>
        <w:rPr>
          <w:rtl/>
          <w:lang w:eastAsia="he-IL"/>
        </w:rPr>
        <w:t xml:space="preserve"> דמארי:</w:t>
      </w:r>
      <w:r w:rsidRPr="00E17954">
        <w:rPr>
          <w:rStyle w:val="TagStyle"/>
          <w:rtl/>
        </w:rPr>
        <w:t xml:space="preserve"> &lt;&lt; אורח &gt;&gt;</w:t>
      </w:r>
      <w:r w:rsidR="00385A4C">
        <w:rPr>
          <w:rtl/>
          <w:lang w:eastAsia="he-IL"/>
        </w:rPr>
        <w:t xml:space="preserve"> </w:t>
      </w:r>
      <w:bookmarkEnd w:id="48"/>
    </w:p>
    <w:p w14:paraId="0AAFB733" w14:textId="77777777" w:rsidR="00E17954" w:rsidRDefault="00E17954" w:rsidP="00E17954">
      <w:pPr>
        <w:pStyle w:val="KeepWithNext"/>
        <w:rPr>
          <w:rtl/>
          <w:lang w:eastAsia="he-IL"/>
        </w:rPr>
      </w:pPr>
    </w:p>
    <w:p w14:paraId="1213DACC" w14:textId="77777777" w:rsidR="00E17954" w:rsidRDefault="00E17954" w:rsidP="00E17954">
      <w:pPr>
        <w:rPr>
          <w:rtl/>
          <w:lang w:eastAsia="he-IL"/>
        </w:rPr>
      </w:pPr>
      <w:r>
        <w:rPr>
          <w:rFonts w:hint="cs"/>
          <w:rtl/>
          <w:lang w:eastAsia="he-IL"/>
        </w:rPr>
        <w:t>רטרואקטיבי זה מצוין. זה פותר לחלוטין את הבעיה. אנחנו פשוט חשבנו שלא מדובר רטרואקטיבית. תודה.</w:t>
      </w:r>
    </w:p>
    <w:p w14:paraId="1EBD9196" w14:textId="77777777" w:rsidR="00E17954" w:rsidRDefault="00E17954" w:rsidP="00E17954">
      <w:pPr>
        <w:rPr>
          <w:rtl/>
          <w:lang w:eastAsia="he-IL"/>
        </w:rPr>
      </w:pPr>
    </w:p>
    <w:p w14:paraId="6986FA49" w14:textId="77777777" w:rsidR="00E17954" w:rsidRDefault="00E17954" w:rsidP="00E17954">
      <w:pPr>
        <w:pStyle w:val="af6"/>
        <w:keepNext/>
        <w:rPr>
          <w:rtl/>
        </w:rPr>
      </w:pPr>
      <w:bookmarkStart w:id="49" w:name="ET_yor_4996_54"/>
      <w:r w:rsidRPr="00E17954">
        <w:rPr>
          <w:rStyle w:val="TagStyle"/>
          <w:rtl/>
        </w:rPr>
        <w:t xml:space="preserve"> &lt;&lt; יור &gt;&gt; </w:t>
      </w:r>
      <w:r>
        <w:rPr>
          <w:rtl/>
        </w:rPr>
        <w:t xml:space="preserve">היו"ר ישראל </w:t>
      </w:r>
      <w:proofErr w:type="spellStart"/>
      <w:r>
        <w:rPr>
          <w:rtl/>
        </w:rPr>
        <w:t>אייכלר</w:t>
      </w:r>
      <w:proofErr w:type="spellEnd"/>
      <w:r>
        <w:rPr>
          <w:rtl/>
        </w:rPr>
        <w:t>:</w:t>
      </w:r>
      <w:r w:rsidRPr="00E17954">
        <w:rPr>
          <w:rStyle w:val="TagStyle"/>
          <w:rtl/>
        </w:rPr>
        <w:t xml:space="preserve"> &lt;&lt; יור &gt;&gt;</w:t>
      </w:r>
      <w:r w:rsidR="00385A4C">
        <w:rPr>
          <w:rtl/>
        </w:rPr>
        <w:t xml:space="preserve"> </w:t>
      </w:r>
      <w:bookmarkEnd w:id="49"/>
    </w:p>
    <w:p w14:paraId="7A3CB7B4" w14:textId="77777777" w:rsidR="00E17954" w:rsidRDefault="00E17954" w:rsidP="00E17954">
      <w:pPr>
        <w:pStyle w:val="KeepWithNext"/>
        <w:rPr>
          <w:rtl/>
          <w:lang w:eastAsia="he-IL"/>
        </w:rPr>
      </w:pPr>
    </w:p>
    <w:p w14:paraId="066077E5" w14:textId="77777777" w:rsidR="00E17954" w:rsidRDefault="00E17954" w:rsidP="00E17954">
      <w:pPr>
        <w:rPr>
          <w:rtl/>
          <w:lang w:eastAsia="he-IL"/>
        </w:rPr>
      </w:pPr>
      <w:r>
        <w:rPr>
          <w:rFonts w:hint="cs"/>
          <w:rtl/>
          <w:lang w:eastAsia="he-IL"/>
        </w:rPr>
        <w:t xml:space="preserve">אני רוצה אישור של שלומי ושרית לעניין הזה של הרטרואקטיבי. </w:t>
      </w:r>
    </w:p>
    <w:p w14:paraId="3DE43747" w14:textId="77777777" w:rsidR="00E17954" w:rsidRDefault="00E17954" w:rsidP="00E17954">
      <w:pPr>
        <w:rPr>
          <w:rtl/>
          <w:lang w:eastAsia="he-IL"/>
        </w:rPr>
      </w:pPr>
    </w:p>
    <w:p w14:paraId="77296346" w14:textId="77777777" w:rsidR="00E17954" w:rsidRDefault="00E17954" w:rsidP="00E17954">
      <w:pPr>
        <w:pStyle w:val="af9"/>
        <w:keepNext/>
        <w:rPr>
          <w:rtl/>
          <w:lang w:eastAsia="he-IL"/>
        </w:rPr>
      </w:pPr>
      <w:bookmarkStart w:id="50" w:name="ET_guest_שרית_דמרי_דבוש_55"/>
      <w:r w:rsidRPr="00E17954">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E17954">
        <w:rPr>
          <w:rStyle w:val="TagStyle"/>
          <w:rtl/>
        </w:rPr>
        <w:t xml:space="preserve"> &lt;&lt; אורח &gt;&gt;</w:t>
      </w:r>
      <w:r w:rsidR="00385A4C">
        <w:rPr>
          <w:rtl/>
          <w:lang w:eastAsia="he-IL"/>
        </w:rPr>
        <w:t xml:space="preserve"> </w:t>
      </w:r>
      <w:bookmarkEnd w:id="50"/>
    </w:p>
    <w:p w14:paraId="09D27563" w14:textId="77777777" w:rsidR="00E17954" w:rsidRDefault="00E17954" w:rsidP="00E17954">
      <w:pPr>
        <w:pStyle w:val="KeepWithNext"/>
        <w:rPr>
          <w:rtl/>
          <w:lang w:eastAsia="he-IL"/>
        </w:rPr>
      </w:pPr>
    </w:p>
    <w:p w14:paraId="69EDFB4E" w14:textId="77777777" w:rsidR="00E17954" w:rsidRDefault="00E17954" w:rsidP="00E17954">
      <w:pPr>
        <w:rPr>
          <w:rtl/>
          <w:lang w:eastAsia="he-IL"/>
        </w:rPr>
      </w:pPr>
      <w:r>
        <w:rPr>
          <w:rFonts w:hint="cs"/>
          <w:rtl/>
          <w:lang w:eastAsia="he-IL"/>
        </w:rPr>
        <w:t>אמרנו את זה בדיון הקודם לקראת הקריאה הראשונה. אפשר לשלם רטרואקטיבית בהתאם להוראות של חוק ביטוח לאומי. זה תמיד 12 חודשים.</w:t>
      </w:r>
    </w:p>
    <w:p w14:paraId="69CEBCD8" w14:textId="77777777" w:rsidR="00E17954" w:rsidRDefault="00E17954" w:rsidP="00E17954">
      <w:pPr>
        <w:rPr>
          <w:rtl/>
          <w:lang w:eastAsia="he-IL"/>
        </w:rPr>
      </w:pPr>
    </w:p>
    <w:p w14:paraId="3B2F9EAF" w14:textId="77777777" w:rsidR="00E17954" w:rsidRDefault="00E17954" w:rsidP="00E17954">
      <w:pPr>
        <w:pStyle w:val="af6"/>
        <w:keepNext/>
        <w:rPr>
          <w:rtl/>
        </w:rPr>
      </w:pPr>
      <w:bookmarkStart w:id="51" w:name="ET_yor_4996_56"/>
      <w:r w:rsidRPr="00E17954">
        <w:rPr>
          <w:rStyle w:val="TagStyle"/>
          <w:rtl/>
        </w:rPr>
        <w:t xml:space="preserve"> &lt;&lt; יור &gt;&gt; </w:t>
      </w:r>
      <w:r>
        <w:rPr>
          <w:rtl/>
        </w:rPr>
        <w:t xml:space="preserve">היו"ר ישראל </w:t>
      </w:r>
      <w:proofErr w:type="spellStart"/>
      <w:r>
        <w:rPr>
          <w:rtl/>
        </w:rPr>
        <w:t>אייכלר</w:t>
      </w:r>
      <w:proofErr w:type="spellEnd"/>
      <w:r>
        <w:rPr>
          <w:rtl/>
        </w:rPr>
        <w:t>:</w:t>
      </w:r>
      <w:r w:rsidRPr="00E17954">
        <w:rPr>
          <w:rStyle w:val="TagStyle"/>
          <w:rtl/>
        </w:rPr>
        <w:t xml:space="preserve"> &lt;&lt; יור &gt;&gt;</w:t>
      </w:r>
      <w:r w:rsidR="00385A4C">
        <w:rPr>
          <w:rtl/>
        </w:rPr>
        <w:t xml:space="preserve"> </w:t>
      </w:r>
      <w:bookmarkEnd w:id="51"/>
    </w:p>
    <w:p w14:paraId="2CE76EDA" w14:textId="77777777" w:rsidR="00E17954" w:rsidRDefault="00E17954" w:rsidP="00E17954">
      <w:pPr>
        <w:pStyle w:val="KeepWithNext"/>
        <w:rPr>
          <w:rtl/>
          <w:lang w:eastAsia="he-IL"/>
        </w:rPr>
      </w:pPr>
    </w:p>
    <w:p w14:paraId="45945B6A" w14:textId="77777777" w:rsidR="00E17954" w:rsidRDefault="00E17954" w:rsidP="00E17954">
      <w:pPr>
        <w:rPr>
          <w:rtl/>
          <w:lang w:eastAsia="he-IL"/>
        </w:rPr>
      </w:pPr>
      <w:r>
        <w:rPr>
          <w:rFonts w:hint="cs"/>
          <w:rtl/>
          <w:lang w:eastAsia="he-IL"/>
        </w:rPr>
        <w:t>זאת אומרת שזה לא כסף אבוד גם במקרה שזה ייקח זמן.</w:t>
      </w:r>
    </w:p>
    <w:p w14:paraId="6783D084" w14:textId="77777777" w:rsidR="00E17954" w:rsidRDefault="00E17954" w:rsidP="00E17954">
      <w:pPr>
        <w:rPr>
          <w:rtl/>
          <w:lang w:eastAsia="he-IL"/>
        </w:rPr>
      </w:pPr>
    </w:p>
    <w:p w14:paraId="46E33E15" w14:textId="77777777" w:rsidR="00E17954" w:rsidRDefault="00E17954" w:rsidP="00E17954">
      <w:pPr>
        <w:pStyle w:val="af9"/>
        <w:keepNext/>
        <w:rPr>
          <w:rtl/>
          <w:lang w:eastAsia="he-IL"/>
        </w:rPr>
      </w:pPr>
      <w:bookmarkStart w:id="52" w:name="ET_guest_שרית_דמרי_דבוש_57"/>
      <w:r w:rsidRPr="00E17954">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E17954">
        <w:rPr>
          <w:rStyle w:val="TagStyle"/>
          <w:rtl/>
        </w:rPr>
        <w:t xml:space="preserve"> &lt;&lt; אורח &gt;&gt;</w:t>
      </w:r>
      <w:r w:rsidR="00385A4C">
        <w:rPr>
          <w:rtl/>
          <w:lang w:eastAsia="he-IL"/>
        </w:rPr>
        <w:t xml:space="preserve"> </w:t>
      </w:r>
      <w:bookmarkEnd w:id="52"/>
    </w:p>
    <w:p w14:paraId="16D17536" w14:textId="77777777" w:rsidR="00E17954" w:rsidRDefault="00E17954" w:rsidP="00E17954">
      <w:pPr>
        <w:pStyle w:val="KeepWithNext"/>
        <w:rPr>
          <w:rtl/>
          <w:lang w:eastAsia="he-IL"/>
        </w:rPr>
      </w:pPr>
    </w:p>
    <w:p w14:paraId="7C8A5A53" w14:textId="77777777" w:rsidR="00E17954" w:rsidRDefault="00E17954" w:rsidP="00E17954">
      <w:pPr>
        <w:rPr>
          <w:rtl/>
          <w:lang w:eastAsia="he-IL"/>
        </w:rPr>
      </w:pPr>
      <w:r>
        <w:rPr>
          <w:rFonts w:hint="cs"/>
          <w:rtl/>
          <w:lang w:eastAsia="he-IL"/>
        </w:rPr>
        <w:t>הקושי כמו שציינו וגם ציינה נציגה ממשרד העבודה, זה במערכת יחסים מול המעסיק. מול ביטוח לאומי אפשר לשלם רטרואקטיבי.</w:t>
      </w:r>
    </w:p>
    <w:p w14:paraId="62B82DD1" w14:textId="77777777" w:rsidR="004D363A" w:rsidRDefault="004D363A" w:rsidP="00E17954">
      <w:pPr>
        <w:rPr>
          <w:rtl/>
          <w:lang w:eastAsia="he-IL"/>
        </w:rPr>
      </w:pPr>
    </w:p>
    <w:p w14:paraId="4EC29AF1" w14:textId="77777777" w:rsidR="004D363A" w:rsidRDefault="004D363A" w:rsidP="004D363A">
      <w:pPr>
        <w:pStyle w:val="af9"/>
        <w:keepNext/>
        <w:rPr>
          <w:rtl/>
          <w:lang w:eastAsia="he-IL"/>
        </w:rPr>
      </w:pPr>
      <w:bookmarkStart w:id="53" w:name="ET_guest_אפרת_ורד_58"/>
      <w:r w:rsidRPr="004D363A">
        <w:rPr>
          <w:rStyle w:val="TagStyle"/>
          <w:rtl/>
        </w:rPr>
        <w:t xml:space="preserve"> &lt;&lt; אורח &gt;&gt; </w:t>
      </w:r>
      <w:r>
        <w:rPr>
          <w:rtl/>
          <w:lang w:eastAsia="he-IL"/>
        </w:rPr>
        <w:t>אפרת ורד:</w:t>
      </w:r>
      <w:r w:rsidRPr="004D363A">
        <w:rPr>
          <w:rStyle w:val="TagStyle"/>
          <w:rtl/>
        </w:rPr>
        <w:t xml:space="preserve"> &lt;&lt; אורח &gt;&gt;</w:t>
      </w:r>
      <w:r w:rsidR="00385A4C">
        <w:rPr>
          <w:rtl/>
          <w:lang w:eastAsia="he-IL"/>
        </w:rPr>
        <w:t xml:space="preserve"> </w:t>
      </w:r>
      <w:bookmarkEnd w:id="53"/>
    </w:p>
    <w:p w14:paraId="1ABEFE99" w14:textId="77777777" w:rsidR="004D363A" w:rsidRDefault="004D363A" w:rsidP="004D363A">
      <w:pPr>
        <w:pStyle w:val="KeepWithNext"/>
        <w:rPr>
          <w:rtl/>
          <w:lang w:eastAsia="he-IL"/>
        </w:rPr>
      </w:pPr>
    </w:p>
    <w:p w14:paraId="2C39EE67" w14:textId="77777777" w:rsidR="004D363A" w:rsidRDefault="004D363A" w:rsidP="004D363A">
      <w:pPr>
        <w:rPr>
          <w:rtl/>
          <w:lang w:eastAsia="he-IL"/>
        </w:rPr>
      </w:pPr>
      <w:r>
        <w:rPr>
          <w:rFonts w:hint="cs"/>
          <w:rtl/>
          <w:lang w:eastAsia="he-IL"/>
        </w:rPr>
        <w:t xml:space="preserve">שרית, רק אם היא לא חזרה לעבודה. </w:t>
      </w:r>
    </w:p>
    <w:p w14:paraId="457BAF72" w14:textId="77777777" w:rsidR="004D363A" w:rsidRDefault="004D363A" w:rsidP="004D363A">
      <w:pPr>
        <w:rPr>
          <w:rtl/>
          <w:lang w:eastAsia="he-IL"/>
        </w:rPr>
      </w:pPr>
    </w:p>
    <w:p w14:paraId="350693F0" w14:textId="77777777" w:rsidR="004D363A" w:rsidRDefault="004D363A" w:rsidP="004D363A">
      <w:pPr>
        <w:pStyle w:val="af9"/>
        <w:keepNext/>
        <w:rPr>
          <w:rtl/>
          <w:lang w:eastAsia="he-IL"/>
        </w:rPr>
      </w:pPr>
      <w:bookmarkStart w:id="54" w:name="ET_guest_שרית_דמרי_דבוש_59"/>
      <w:r w:rsidRPr="004D363A">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4D363A">
        <w:rPr>
          <w:rStyle w:val="TagStyle"/>
          <w:rtl/>
        </w:rPr>
        <w:t xml:space="preserve"> &lt;&lt; אורח &gt;&gt;</w:t>
      </w:r>
      <w:r w:rsidR="00385A4C">
        <w:rPr>
          <w:rtl/>
          <w:lang w:eastAsia="he-IL"/>
        </w:rPr>
        <w:t xml:space="preserve"> </w:t>
      </w:r>
      <w:bookmarkEnd w:id="54"/>
    </w:p>
    <w:p w14:paraId="58662AC3" w14:textId="77777777" w:rsidR="004D363A" w:rsidRDefault="004D363A" w:rsidP="004D363A">
      <w:pPr>
        <w:pStyle w:val="KeepWithNext"/>
        <w:rPr>
          <w:rtl/>
          <w:lang w:eastAsia="he-IL"/>
        </w:rPr>
      </w:pPr>
    </w:p>
    <w:p w14:paraId="62836D1B" w14:textId="77777777" w:rsidR="004D363A" w:rsidRDefault="004D363A" w:rsidP="004D363A">
      <w:pPr>
        <w:rPr>
          <w:rtl/>
          <w:lang w:eastAsia="he-IL"/>
        </w:rPr>
      </w:pPr>
      <w:r>
        <w:rPr>
          <w:rFonts w:hint="cs"/>
          <w:rtl/>
          <w:lang w:eastAsia="he-IL"/>
        </w:rPr>
        <w:t>נכון.</w:t>
      </w:r>
    </w:p>
    <w:p w14:paraId="66FD7EB8" w14:textId="77777777" w:rsidR="004D363A" w:rsidRDefault="004D363A" w:rsidP="004D363A">
      <w:pPr>
        <w:rPr>
          <w:rtl/>
          <w:lang w:eastAsia="he-IL"/>
        </w:rPr>
      </w:pPr>
    </w:p>
    <w:p w14:paraId="25F357D9" w14:textId="77777777" w:rsidR="004D363A" w:rsidRDefault="004D363A" w:rsidP="004D363A">
      <w:pPr>
        <w:pStyle w:val="af9"/>
        <w:keepNext/>
        <w:rPr>
          <w:rtl/>
          <w:lang w:eastAsia="he-IL"/>
        </w:rPr>
      </w:pPr>
      <w:bookmarkStart w:id="55" w:name="ET_guest_אפרת_ורד_60"/>
      <w:r w:rsidRPr="004D363A">
        <w:rPr>
          <w:rStyle w:val="TagStyle"/>
          <w:rtl/>
        </w:rPr>
        <w:t xml:space="preserve"> &lt;&lt; אורח &gt;&gt; </w:t>
      </w:r>
      <w:r>
        <w:rPr>
          <w:rtl/>
          <w:lang w:eastAsia="he-IL"/>
        </w:rPr>
        <w:t>אפרת ורד:</w:t>
      </w:r>
      <w:r w:rsidRPr="004D363A">
        <w:rPr>
          <w:rStyle w:val="TagStyle"/>
          <w:rtl/>
        </w:rPr>
        <w:t xml:space="preserve"> &lt;&lt; אורח &gt;&gt;</w:t>
      </w:r>
      <w:r w:rsidR="00385A4C">
        <w:rPr>
          <w:rtl/>
          <w:lang w:eastAsia="he-IL"/>
        </w:rPr>
        <w:t xml:space="preserve"> </w:t>
      </w:r>
      <w:bookmarkEnd w:id="55"/>
    </w:p>
    <w:p w14:paraId="037DF51B" w14:textId="77777777" w:rsidR="004D363A" w:rsidRDefault="004D363A" w:rsidP="004D363A">
      <w:pPr>
        <w:pStyle w:val="KeepWithNext"/>
        <w:rPr>
          <w:rtl/>
          <w:lang w:eastAsia="he-IL"/>
        </w:rPr>
      </w:pPr>
    </w:p>
    <w:p w14:paraId="1230B50C" w14:textId="77777777" w:rsidR="004D363A" w:rsidRDefault="004D363A" w:rsidP="004D363A">
      <w:pPr>
        <w:rPr>
          <w:rtl/>
          <w:lang w:eastAsia="he-IL"/>
        </w:rPr>
      </w:pPr>
      <w:r>
        <w:rPr>
          <w:rFonts w:hint="cs"/>
          <w:rtl/>
          <w:lang w:eastAsia="he-IL"/>
        </w:rPr>
        <w:t xml:space="preserve">צריך להבין שברגע שהיא חזרה לעבודה, היא לא יכולה לחזור לחופשה ולקבל - - - </w:t>
      </w:r>
    </w:p>
    <w:p w14:paraId="719E5596" w14:textId="77777777" w:rsidR="004D363A" w:rsidRDefault="004D363A" w:rsidP="004D363A">
      <w:pPr>
        <w:rPr>
          <w:rtl/>
          <w:lang w:eastAsia="he-IL"/>
        </w:rPr>
      </w:pPr>
    </w:p>
    <w:p w14:paraId="62465F97" w14:textId="77777777" w:rsidR="004D363A" w:rsidRDefault="004D363A" w:rsidP="004D363A">
      <w:pPr>
        <w:pStyle w:val="af9"/>
        <w:keepNext/>
        <w:rPr>
          <w:rtl/>
          <w:lang w:eastAsia="he-IL"/>
        </w:rPr>
      </w:pPr>
      <w:bookmarkStart w:id="56" w:name="ET_guest_ולרי_זילכה_61"/>
      <w:r w:rsidRPr="004D363A">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D363A">
        <w:rPr>
          <w:rStyle w:val="TagStyle"/>
          <w:rtl/>
        </w:rPr>
        <w:t xml:space="preserve"> &lt;&lt; אורח &gt;&gt;</w:t>
      </w:r>
      <w:r w:rsidR="00385A4C">
        <w:rPr>
          <w:rtl/>
          <w:lang w:eastAsia="he-IL"/>
        </w:rPr>
        <w:t xml:space="preserve"> </w:t>
      </w:r>
      <w:bookmarkEnd w:id="56"/>
    </w:p>
    <w:p w14:paraId="40CE06B0" w14:textId="77777777" w:rsidR="004D363A" w:rsidRDefault="004D363A" w:rsidP="004D363A">
      <w:pPr>
        <w:pStyle w:val="KeepWithNext"/>
        <w:rPr>
          <w:rtl/>
          <w:lang w:eastAsia="he-IL"/>
        </w:rPr>
      </w:pPr>
    </w:p>
    <w:p w14:paraId="3AE357D1" w14:textId="77777777" w:rsidR="004D363A" w:rsidRDefault="004D363A" w:rsidP="004D363A">
      <w:pPr>
        <w:rPr>
          <w:rtl/>
          <w:lang w:eastAsia="he-IL"/>
        </w:rPr>
      </w:pPr>
      <w:r>
        <w:rPr>
          <w:rFonts w:hint="cs"/>
          <w:rtl/>
          <w:lang w:eastAsia="he-IL"/>
        </w:rPr>
        <w:t>היא קצת מהמרת פה.</w:t>
      </w:r>
    </w:p>
    <w:p w14:paraId="3EACCA83" w14:textId="77777777" w:rsidR="004D363A" w:rsidRDefault="004D363A" w:rsidP="004D363A">
      <w:pPr>
        <w:rPr>
          <w:rtl/>
          <w:lang w:eastAsia="he-IL"/>
        </w:rPr>
      </w:pPr>
    </w:p>
    <w:p w14:paraId="05E1D86A" w14:textId="77777777" w:rsidR="004D363A" w:rsidRDefault="004D363A" w:rsidP="004D363A">
      <w:pPr>
        <w:pStyle w:val="af9"/>
        <w:keepNext/>
        <w:rPr>
          <w:rtl/>
          <w:lang w:eastAsia="he-IL"/>
        </w:rPr>
      </w:pPr>
      <w:bookmarkStart w:id="57" w:name="ET_guest_שרית_דמרי_דבוש_62"/>
      <w:r w:rsidRPr="004D363A">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4D363A">
        <w:rPr>
          <w:rStyle w:val="TagStyle"/>
          <w:rtl/>
        </w:rPr>
        <w:t xml:space="preserve"> &lt;&lt; אורח &gt;&gt;</w:t>
      </w:r>
      <w:r w:rsidR="00385A4C">
        <w:rPr>
          <w:rtl/>
          <w:lang w:eastAsia="he-IL"/>
        </w:rPr>
        <w:t xml:space="preserve"> </w:t>
      </w:r>
      <w:bookmarkEnd w:id="57"/>
    </w:p>
    <w:p w14:paraId="4437FF4C" w14:textId="77777777" w:rsidR="004D363A" w:rsidRDefault="004D363A" w:rsidP="004D363A">
      <w:pPr>
        <w:pStyle w:val="KeepWithNext"/>
        <w:rPr>
          <w:rtl/>
          <w:lang w:eastAsia="he-IL"/>
        </w:rPr>
      </w:pPr>
    </w:p>
    <w:p w14:paraId="3349E791" w14:textId="77777777" w:rsidR="004D363A" w:rsidRDefault="004D363A" w:rsidP="004D363A">
      <w:pPr>
        <w:rPr>
          <w:rtl/>
          <w:lang w:eastAsia="he-IL"/>
        </w:rPr>
      </w:pPr>
      <w:r>
        <w:rPr>
          <w:rFonts w:hint="cs"/>
          <w:rtl/>
          <w:lang w:eastAsia="he-IL"/>
        </w:rPr>
        <w:t xml:space="preserve">נכון. </w:t>
      </w:r>
    </w:p>
    <w:p w14:paraId="3545812A" w14:textId="77777777" w:rsidR="004D363A" w:rsidRDefault="004D363A" w:rsidP="004D363A">
      <w:pPr>
        <w:rPr>
          <w:rtl/>
          <w:lang w:eastAsia="he-IL"/>
        </w:rPr>
      </w:pPr>
    </w:p>
    <w:p w14:paraId="4678F9C8" w14:textId="77777777" w:rsidR="004D363A" w:rsidRDefault="004D363A" w:rsidP="004D363A">
      <w:pPr>
        <w:pStyle w:val="af9"/>
        <w:keepNext/>
        <w:rPr>
          <w:rtl/>
          <w:lang w:eastAsia="he-IL"/>
        </w:rPr>
      </w:pPr>
      <w:bookmarkStart w:id="58" w:name="ET_guest_ולרי_זילכה_63"/>
      <w:r w:rsidRPr="004D363A">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D363A">
        <w:rPr>
          <w:rStyle w:val="TagStyle"/>
          <w:rtl/>
        </w:rPr>
        <w:t xml:space="preserve"> &lt;&lt; אורח &gt;&gt;</w:t>
      </w:r>
      <w:r w:rsidR="00385A4C">
        <w:rPr>
          <w:rtl/>
          <w:lang w:eastAsia="he-IL"/>
        </w:rPr>
        <w:t xml:space="preserve"> </w:t>
      </w:r>
      <w:bookmarkEnd w:id="58"/>
    </w:p>
    <w:p w14:paraId="2A13391C" w14:textId="77777777" w:rsidR="004D363A" w:rsidRDefault="004D363A" w:rsidP="004D363A">
      <w:pPr>
        <w:pStyle w:val="KeepWithNext"/>
        <w:rPr>
          <w:rtl/>
          <w:lang w:eastAsia="he-IL"/>
        </w:rPr>
      </w:pPr>
    </w:p>
    <w:p w14:paraId="3E82BDA4" w14:textId="77777777" w:rsidR="004D363A" w:rsidRDefault="004D363A" w:rsidP="004D363A">
      <w:pPr>
        <w:rPr>
          <w:rtl/>
          <w:lang w:eastAsia="he-IL"/>
        </w:rPr>
      </w:pPr>
      <w:r>
        <w:rPr>
          <w:rFonts w:hint="cs"/>
          <w:rtl/>
          <w:lang w:eastAsia="he-IL"/>
        </w:rPr>
        <w:t>דיברנו על זה.</w:t>
      </w:r>
    </w:p>
    <w:p w14:paraId="38B20795" w14:textId="77777777" w:rsidR="004D363A" w:rsidRDefault="004D363A" w:rsidP="004D363A">
      <w:pPr>
        <w:rPr>
          <w:rtl/>
          <w:lang w:eastAsia="he-IL"/>
        </w:rPr>
      </w:pPr>
    </w:p>
    <w:p w14:paraId="20D9B227" w14:textId="77777777" w:rsidR="004D363A" w:rsidRDefault="004D363A" w:rsidP="004D363A">
      <w:pPr>
        <w:pStyle w:val="af6"/>
        <w:keepNext/>
        <w:rPr>
          <w:rtl/>
        </w:rPr>
      </w:pPr>
      <w:bookmarkStart w:id="59" w:name="ET_yor_4996_64"/>
      <w:r w:rsidRPr="004D363A">
        <w:rPr>
          <w:rStyle w:val="TagStyle"/>
          <w:rtl/>
        </w:rPr>
        <w:t xml:space="preserve"> &lt;&lt; יור &gt;&gt; </w:t>
      </w:r>
      <w:r>
        <w:rPr>
          <w:rtl/>
        </w:rPr>
        <w:t xml:space="preserve">היו"ר ישראל </w:t>
      </w:r>
      <w:proofErr w:type="spellStart"/>
      <w:r>
        <w:rPr>
          <w:rtl/>
        </w:rPr>
        <w:t>אייכלר</w:t>
      </w:r>
      <w:proofErr w:type="spellEnd"/>
      <w:r>
        <w:rPr>
          <w:rtl/>
        </w:rPr>
        <w:t>:</w:t>
      </w:r>
      <w:r w:rsidRPr="004D363A">
        <w:rPr>
          <w:rStyle w:val="TagStyle"/>
          <w:rtl/>
        </w:rPr>
        <w:t xml:space="preserve"> &lt;&lt; יור &gt;&gt;</w:t>
      </w:r>
      <w:r w:rsidR="00385A4C">
        <w:rPr>
          <w:rtl/>
        </w:rPr>
        <w:t xml:space="preserve"> </w:t>
      </w:r>
      <w:bookmarkEnd w:id="59"/>
    </w:p>
    <w:p w14:paraId="5A943F88" w14:textId="77777777" w:rsidR="004D363A" w:rsidRDefault="004D363A" w:rsidP="004D363A">
      <w:pPr>
        <w:pStyle w:val="KeepWithNext"/>
        <w:rPr>
          <w:rtl/>
          <w:lang w:eastAsia="he-IL"/>
        </w:rPr>
      </w:pPr>
    </w:p>
    <w:p w14:paraId="04563B8C" w14:textId="77777777" w:rsidR="004D363A" w:rsidRDefault="004D363A" w:rsidP="004D363A">
      <w:pPr>
        <w:rPr>
          <w:rtl/>
          <w:lang w:eastAsia="he-IL"/>
        </w:rPr>
      </w:pPr>
      <w:r>
        <w:rPr>
          <w:rFonts w:hint="cs"/>
          <w:rtl/>
          <w:lang w:eastAsia="he-IL"/>
        </w:rPr>
        <w:t xml:space="preserve">טוב, אז אם כך אנחנו יכולים לגשת להצבעה? </w:t>
      </w:r>
    </w:p>
    <w:p w14:paraId="7B3715FD" w14:textId="77777777" w:rsidR="000D58ED" w:rsidRDefault="000D58ED" w:rsidP="004D363A">
      <w:pPr>
        <w:rPr>
          <w:rtl/>
          <w:lang w:eastAsia="he-IL"/>
        </w:rPr>
      </w:pPr>
    </w:p>
    <w:p w14:paraId="0B538A97" w14:textId="77777777" w:rsidR="000D58ED" w:rsidRDefault="000D58ED" w:rsidP="000D58ED">
      <w:pPr>
        <w:pStyle w:val="a4"/>
        <w:keepNext/>
        <w:rPr>
          <w:rtl/>
        </w:rPr>
      </w:pPr>
      <w:bookmarkStart w:id="60" w:name="ET_speaker_ענת_מימון_65"/>
      <w:r w:rsidRPr="000D58ED">
        <w:rPr>
          <w:rStyle w:val="TagStyle"/>
          <w:rtl/>
        </w:rPr>
        <w:t xml:space="preserve"> &lt;&lt; דובר &gt;&gt; </w:t>
      </w:r>
      <w:r>
        <w:rPr>
          <w:rtl/>
        </w:rPr>
        <w:t>ענת מימון:</w:t>
      </w:r>
      <w:r w:rsidRPr="000D58ED">
        <w:rPr>
          <w:rStyle w:val="TagStyle"/>
          <w:rtl/>
        </w:rPr>
        <w:t xml:space="preserve"> &lt;&lt; דובר &gt;&gt;</w:t>
      </w:r>
      <w:r w:rsidR="00385A4C">
        <w:rPr>
          <w:rtl/>
        </w:rPr>
        <w:t xml:space="preserve"> </w:t>
      </w:r>
      <w:bookmarkEnd w:id="60"/>
    </w:p>
    <w:p w14:paraId="1EF88A1D" w14:textId="77777777" w:rsidR="000D58ED" w:rsidRDefault="000D58ED" w:rsidP="000D58ED">
      <w:pPr>
        <w:pStyle w:val="KeepWithNext"/>
        <w:rPr>
          <w:rtl/>
          <w:lang w:eastAsia="he-IL"/>
        </w:rPr>
      </w:pPr>
    </w:p>
    <w:p w14:paraId="3FD74A69" w14:textId="77777777" w:rsidR="000D58ED" w:rsidRDefault="000D58ED" w:rsidP="000D58ED">
      <w:pPr>
        <w:rPr>
          <w:rtl/>
          <w:lang w:eastAsia="he-IL"/>
        </w:rPr>
      </w:pPr>
      <w:r>
        <w:rPr>
          <w:rFonts w:hint="cs"/>
          <w:rtl/>
          <w:lang w:eastAsia="he-IL"/>
        </w:rPr>
        <w:t xml:space="preserve">רציתי לשאול לגבי תחילה ותחולה מבחינת ביטוח לאומי. </w:t>
      </w:r>
    </w:p>
    <w:p w14:paraId="414E69BF" w14:textId="77777777" w:rsidR="000D58ED" w:rsidRDefault="000D58ED" w:rsidP="000D58ED">
      <w:pPr>
        <w:rPr>
          <w:rtl/>
          <w:lang w:eastAsia="he-IL"/>
        </w:rPr>
      </w:pPr>
    </w:p>
    <w:p w14:paraId="783BA8CA" w14:textId="77777777" w:rsidR="000D58ED" w:rsidRDefault="000D58ED" w:rsidP="000D58ED">
      <w:pPr>
        <w:pStyle w:val="af9"/>
        <w:keepNext/>
        <w:rPr>
          <w:rtl/>
          <w:lang w:eastAsia="he-IL"/>
        </w:rPr>
      </w:pPr>
      <w:bookmarkStart w:id="61" w:name="ET_guest_שלומי_מור_66"/>
      <w:r w:rsidRPr="000D58ED">
        <w:rPr>
          <w:rStyle w:val="TagStyle"/>
          <w:rtl/>
        </w:rPr>
        <w:lastRenderedPageBreak/>
        <w:t xml:space="preserve"> &lt;&lt; אורח &gt;&gt; </w:t>
      </w:r>
      <w:r>
        <w:rPr>
          <w:rtl/>
          <w:lang w:eastAsia="he-IL"/>
        </w:rPr>
        <w:t>שלומי מור:</w:t>
      </w:r>
      <w:r w:rsidRPr="000D58ED">
        <w:rPr>
          <w:rStyle w:val="TagStyle"/>
          <w:rtl/>
        </w:rPr>
        <w:t xml:space="preserve"> &lt;&lt; אורח &gt;&gt;</w:t>
      </w:r>
      <w:r w:rsidR="00385A4C">
        <w:rPr>
          <w:rtl/>
          <w:lang w:eastAsia="he-IL"/>
        </w:rPr>
        <w:t xml:space="preserve"> </w:t>
      </w:r>
      <w:bookmarkEnd w:id="61"/>
    </w:p>
    <w:p w14:paraId="23C73682" w14:textId="77777777" w:rsidR="000D58ED" w:rsidRDefault="000D58ED" w:rsidP="000D58ED">
      <w:pPr>
        <w:pStyle w:val="KeepWithNext"/>
        <w:rPr>
          <w:rtl/>
          <w:lang w:eastAsia="he-IL"/>
        </w:rPr>
      </w:pPr>
    </w:p>
    <w:p w14:paraId="2C82ED13" w14:textId="77777777" w:rsidR="000D58ED" w:rsidRDefault="000D58ED" w:rsidP="000D58ED">
      <w:pPr>
        <w:rPr>
          <w:rtl/>
          <w:lang w:eastAsia="he-IL"/>
        </w:rPr>
      </w:pPr>
      <w:r>
        <w:rPr>
          <w:rFonts w:hint="cs"/>
          <w:rtl/>
          <w:lang w:eastAsia="he-IL"/>
        </w:rPr>
        <w:t xml:space="preserve">1 בחודש שבתום 90 ימים מיום פרסום החוק. </w:t>
      </w:r>
    </w:p>
    <w:p w14:paraId="35CDAF32" w14:textId="77777777" w:rsidR="000D58ED" w:rsidRDefault="000D58ED" w:rsidP="000D58ED">
      <w:pPr>
        <w:rPr>
          <w:rtl/>
          <w:lang w:eastAsia="he-IL"/>
        </w:rPr>
      </w:pPr>
    </w:p>
    <w:p w14:paraId="2EC6DAF8" w14:textId="77777777" w:rsidR="000D58ED" w:rsidRPr="00E12471" w:rsidRDefault="000D58ED" w:rsidP="000D58ED">
      <w:pPr>
        <w:pStyle w:val="a4"/>
        <w:keepNext/>
        <w:rPr>
          <w:rtl/>
        </w:rPr>
      </w:pPr>
      <w:bookmarkStart w:id="62" w:name="ET_speaker_ענת_מימון_67"/>
      <w:r w:rsidRPr="000D58ED">
        <w:rPr>
          <w:rStyle w:val="TagStyle"/>
          <w:rtl/>
        </w:rPr>
        <w:t xml:space="preserve"> </w:t>
      </w:r>
      <w:r w:rsidRPr="00E12471">
        <w:rPr>
          <w:rStyle w:val="TagStyle"/>
          <w:rtl/>
        </w:rPr>
        <w:t xml:space="preserve">&lt;&lt; דובר &gt;&gt; </w:t>
      </w:r>
      <w:r w:rsidRPr="00E12471">
        <w:rPr>
          <w:rtl/>
        </w:rPr>
        <w:t>ענת מימון:</w:t>
      </w:r>
      <w:r w:rsidRPr="00E12471">
        <w:rPr>
          <w:rStyle w:val="TagStyle"/>
          <w:rtl/>
        </w:rPr>
        <w:t xml:space="preserve"> &lt;&lt; דובר &gt;&gt;</w:t>
      </w:r>
      <w:r w:rsidR="00385A4C" w:rsidRPr="00E12471">
        <w:rPr>
          <w:rtl/>
        </w:rPr>
        <w:t xml:space="preserve"> </w:t>
      </w:r>
      <w:bookmarkEnd w:id="62"/>
    </w:p>
    <w:p w14:paraId="1DCB32B7" w14:textId="77777777" w:rsidR="000D58ED" w:rsidRPr="00E12471" w:rsidRDefault="000D58ED" w:rsidP="000D58ED">
      <w:pPr>
        <w:pStyle w:val="KeepWithNext"/>
        <w:rPr>
          <w:rtl/>
          <w:lang w:eastAsia="he-IL"/>
        </w:rPr>
      </w:pPr>
    </w:p>
    <w:p w14:paraId="1765490F" w14:textId="77777777" w:rsidR="000D58ED" w:rsidRPr="00E12471" w:rsidRDefault="000D58ED" w:rsidP="00E12471">
      <w:pPr>
        <w:rPr>
          <w:rtl/>
          <w:lang w:eastAsia="he-IL"/>
        </w:rPr>
      </w:pPr>
      <w:r w:rsidRPr="00E12471">
        <w:rPr>
          <w:rFonts w:hint="cs"/>
          <w:rtl/>
          <w:lang w:eastAsia="he-IL"/>
        </w:rPr>
        <w:t xml:space="preserve">זה יחול </w:t>
      </w:r>
      <w:r w:rsidR="00E12471">
        <w:rPr>
          <w:rFonts w:hint="cs"/>
          <w:rtl/>
          <w:lang w:eastAsia="he-IL"/>
        </w:rPr>
        <w:t>על אימהות ש</w:t>
      </w:r>
      <w:r w:rsidRPr="00E12471">
        <w:rPr>
          <w:rFonts w:hint="cs"/>
          <w:rtl/>
          <w:lang w:eastAsia="he-IL"/>
        </w:rPr>
        <w:t xml:space="preserve">גם אם הן שוהות עדיין בחופשת הלידה, הן יוכלו לבקש את זה. </w:t>
      </w:r>
    </w:p>
    <w:p w14:paraId="23B08F3B" w14:textId="77777777" w:rsidR="000D58ED" w:rsidRPr="00E12471" w:rsidRDefault="000D58ED" w:rsidP="000D58ED">
      <w:pPr>
        <w:rPr>
          <w:rtl/>
          <w:lang w:eastAsia="he-IL"/>
        </w:rPr>
      </w:pPr>
    </w:p>
    <w:p w14:paraId="4773888D" w14:textId="77777777" w:rsidR="000D58ED" w:rsidRPr="00E12471" w:rsidRDefault="000D58ED" w:rsidP="000D58ED">
      <w:pPr>
        <w:pStyle w:val="a4"/>
        <w:keepNext/>
        <w:rPr>
          <w:rtl/>
        </w:rPr>
      </w:pPr>
      <w:bookmarkStart w:id="63" w:name="ET_speaker_5069_68"/>
      <w:r w:rsidRPr="00E12471">
        <w:rPr>
          <w:rStyle w:val="TagStyle"/>
          <w:rtl/>
        </w:rPr>
        <w:t xml:space="preserve"> &lt;&lt; דובר &gt;&gt; </w:t>
      </w:r>
      <w:r w:rsidRPr="00E12471">
        <w:rPr>
          <w:rtl/>
        </w:rPr>
        <w:t>יעקב אשר (יהדות התורה):</w:t>
      </w:r>
      <w:r w:rsidRPr="00E12471">
        <w:rPr>
          <w:rStyle w:val="TagStyle"/>
          <w:rtl/>
        </w:rPr>
        <w:t xml:space="preserve"> &lt;&lt; דובר &gt;&gt;</w:t>
      </w:r>
      <w:r w:rsidR="00385A4C" w:rsidRPr="00E12471">
        <w:rPr>
          <w:rtl/>
        </w:rPr>
        <w:t xml:space="preserve"> </w:t>
      </w:r>
      <w:bookmarkEnd w:id="63"/>
    </w:p>
    <w:p w14:paraId="364A52F4" w14:textId="77777777" w:rsidR="000D58ED" w:rsidRPr="00E12471" w:rsidRDefault="000D58ED" w:rsidP="000D58ED">
      <w:pPr>
        <w:pStyle w:val="KeepWithNext"/>
        <w:rPr>
          <w:rtl/>
          <w:lang w:eastAsia="he-IL"/>
        </w:rPr>
      </w:pPr>
    </w:p>
    <w:p w14:paraId="5C5D2A4A" w14:textId="77777777" w:rsidR="000D58ED" w:rsidRPr="00E12471" w:rsidRDefault="000D58ED" w:rsidP="000D58ED">
      <w:pPr>
        <w:rPr>
          <w:rtl/>
          <w:lang w:eastAsia="he-IL"/>
        </w:rPr>
      </w:pPr>
      <w:r w:rsidRPr="00E12471">
        <w:rPr>
          <w:rFonts w:hint="cs"/>
          <w:rtl/>
          <w:lang w:eastAsia="he-IL"/>
        </w:rPr>
        <w:t>אם צריכים 60 יום אז עדיף 60.</w:t>
      </w:r>
    </w:p>
    <w:p w14:paraId="7D2C35F1" w14:textId="77777777" w:rsidR="000D58ED" w:rsidRPr="00E12471" w:rsidRDefault="000D58ED" w:rsidP="000D58ED">
      <w:pPr>
        <w:rPr>
          <w:rtl/>
          <w:lang w:eastAsia="he-IL"/>
        </w:rPr>
      </w:pPr>
    </w:p>
    <w:p w14:paraId="241E4F52" w14:textId="77777777" w:rsidR="000D58ED" w:rsidRPr="00E12471" w:rsidRDefault="000D58ED" w:rsidP="000D58ED">
      <w:pPr>
        <w:pStyle w:val="af6"/>
        <w:keepNext/>
        <w:rPr>
          <w:rtl/>
        </w:rPr>
      </w:pPr>
      <w:bookmarkStart w:id="64" w:name="ET_yor_4996_69"/>
      <w:r w:rsidRPr="00E12471">
        <w:rPr>
          <w:rStyle w:val="TagStyle"/>
          <w:rtl/>
        </w:rPr>
        <w:t xml:space="preserve"> &lt;&lt; יור &gt;&gt; </w:t>
      </w:r>
      <w:r w:rsidRPr="00E12471">
        <w:rPr>
          <w:rtl/>
        </w:rPr>
        <w:t xml:space="preserve">היו"ר ישראל </w:t>
      </w:r>
      <w:proofErr w:type="spellStart"/>
      <w:r w:rsidRPr="00E12471">
        <w:rPr>
          <w:rtl/>
        </w:rPr>
        <w:t>אייכלר</w:t>
      </w:r>
      <w:proofErr w:type="spellEnd"/>
      <w:r w:rsidRPr="00E12471">
        <w:rPr>
          <w:rtl/>
        </w:rPr>
        <w:t>:</w:t>
      </w:r>
      <w:r w:rsidRPr="00E12471">
        <w:rPr>
          <w:rStyle w:val="TagStyle"/>
          <w:rtl/>
        </w:rPr>
        <w:t xml:space="preserve"> &lt;&lt; יור &gt;&gt;</w:t>
      </w:r>
      <w:r w:rsidR="00385A4C" w:rsidRPr="00E12471">
        <w:rPr>
          <w:rtl/>
        </w:rPr>
        <w:t xml:space="preserve"> </w:t>
      </w:r>
      <w:bookmarkEnd w:id="64"/>
    </w:p>
    <w:p w14:paraId="39D5BE80" w14:textId="77777777" w:rsidR="000D58ED" w:rsidRPr="00E12471" w:rsidRDefault="000D58ED" w:rsidP="000D58ED">
      <w:pPr>
        <w:pStyle w:val="KeepWithNext"/>
        <w:rPr>
          <w:rtl/>
          <w:lang w:eastAsia="he-IL"/>
        </w:rPr>
      </w:pPr>
    </w:p>
    <w:p w14:paraId="57FA19CD" w14:textId="77777777" w:rsidR="000D58ED" w:rsidRPr="00E12471" w:rsidRDefault="000D58ED" w:rsidP="000D58ED">
      <w:pPr>
        <w:rPr>
          <w:rtl/>
          <w:lang w:eastAsia="he-IL"/>
        </w:rPr>
      </w:pPr>
      <w:r w:rsidRPr="00E12471">
        <w:rPr>
          <w:rFonts w:hint="cs"/>
          <w:rtl/>
          <w:lang w:eastAsia="he-IL"/>
        </w:rPr>
        <w:t xml:space="preserve">השאלה אם אתה פוגע באלה שנולדו בינתיים? </w:t>
      </w:r>
    </w:p>
    <w:p w14:paraId="30BCBD7E" w14:textId="77777777" w:rsidR="006F1927" w:rsidRPr="00E12471" w:rsidRDefault="006F1927" w:rsidP="006F1927">
      <w:pPr>
        <w:rPr>
          <w:rtl/>
          <w:lang w:eastAsia="he-IL"/>
        </w:rPr>
      </w:pPr>
    </w:p>
    <w:p w14:paraId="53BE5374" w14:textId="77777777" w:rsidR="006F1927" w:rsidRPr="00E12471" w:rsidRDefault="006F1927" w:rsidP="006F1927">
      <w:pPr>
        <w:pStyle w:val="af9"/>
        <w:keepNext/>
        <w:rPr>
          <w:rtl/>
          <w:lang w:eastAsia="he-IL"/>
        </w:rPr>
      </w:pPr>
      <w:bookmarkStart w:id="65" w:name="ET_guest_אוסנת_חיטרון_70"/>
      <w:r w:rsidRPr="00E12471">
        <w:rPr>
          <w:rStyle w:val="TagStyle"/>
          <w:rtl/>
        </w:rPr>
        <w:t xml:space="preserve"> &lt;&lt; אורח &gt;&gt; </w:t>
      </w:r>
      <w:proofErr w:type="spellStart"/>
      <w:r w:rsidRPr="00E12471">
        <w:rPr>
          <w:rtl/>
          <w:lang w:eastAsia="he-IL"/>
        </w:rPr>
        <w:t>אוסנת</w:t>
      </w:r>
      <w:proofErr w:type="spellEnd"/>
      <w:r w:rsidRPr="00E12471">
        <w:rPr>
          <w:rtl/>
          <w:lang w:eastAsia="he-IL"/>
        </w:rPr>
        <w:t xml:space="preserve"> </w:t>
      </w:r>
      <w:proofErr w:type="spellStart"/>
      <w:r w:rsidRPr="00E12471">
        <w:rPr>
          <w:rtl/>
          <w:lang w:eastAsia="he-IL"/>
        </w:rPr>
        <w:t>חיטרון</w:t>
      </w:r>
      <w:proofErr w:type="spellEnd"/>
      <w:r w:rsidRPr="00E12471">
        <w:rPr>
          <w:rtl/>
          <w:lang w:eastAsia="he-IL"/>
        </w:rPr>
        <w:t>:</w:t>
      </w:r>
      <w:r w:rsidRPr="00E12471">
        <w:rPr>
          <w:rStyle w:val="TagStyle"/>
          <w:rtl/>
        </w:rPr>
        <w:t xml:space="preserve"> &lt;&lt; אורח &gt;&gt;</w:t>
      </w:r>
      <w:r w:rsidR="00385A4C" w:rsidRPr="00E12471">
        <w:rPr>
          <w:rtl/>
          <w:lang w:eastAsia="he-IL"/>
        </w:rPr>
        <w:t xml:space="preserve"> </w:t>
      </w:r>
      <w:bookmarkEnd w:id="65"/>
    </w:p>
    <w:p w14:paraId="47946A53" w14:textId="77777777" w:rsidR="006F1927" w:rsidRPr="00E12471" w:rsidRDefault="006F1927" w:rsidP="006F1927">
      <w:pPr>
        <w:pStyle w:val="KeepWithNext"/>
        <w:rPr>
          <w:rtl/>
          <w:lang w:eastAsia="he-IL"/>
        </w:rPr>
      </w:pPr>
    </w:p>
    <w:p w14:paraId="23BFBC2F" w14:textId="77777777" w:rsidR="006F1927" w:rsidRDefault="006F1927" w:rsidP="006F1927">
      <w:pPr>
        <w:rPr>
          <w:rtl/>
          <w:lang w:eastAsia="he-IL"/>
        </w:rPr>
      </w:pPr>
      <w:r w:rsidRPr="00E12471">
        <w:rPr>
          <w:rFonts w:hint="cs"/>
          <w:rtl/>
          <w:lang w:eastAsia="he-IL"/>
        </w:rPr>
        <w:t>אוסנת ממשרד המשפטים. בשביל לעשות הבחנה בחוק בין שתי קבוצות ולהעניק זכאות לקבוצה אחת ולא לקבוצה השנייה</w:t>
      </w:r>
      <w:r w:rsidR="00E12471">
        <w:rPr>
          <w:rFonts w:hint="cs"/>
          <w:rtl/>
          <w:lang w:eastAsia="he-IL"/>
        </w:rPr>
        <w:t>,</w:t>
      </w:r>
      <w:r w:rsidRPr="00E12471">
        <w:rPr>
          <w:rFonts w:hint="cs"/>
          <w:rtl/>
          <w:lang w:eastAsia="he-IL"/>
        </w:rPr>
        <w:t xml:space="preserve"> צריך שתהיה הבחנה, שונות רלוונטית ביניהם, אחרת יש לנו פה בעיה משפטית של אפליה. הם יכולים לבוא ולהגיד, אנחנו זכאים גם ואתם מפלים אותנו, החוק מפלה אותנו. השאלה אם</w:t>
      </w:r>
      <w:r>
        <w:rPr>
          <w:rFonts w:hint="cs"/>
          <w:rtl/>
          <w:lang w:eastAsia="he-IL"/>
        </w:rPr>
        <w:t xml:space="preserve"> יש הבחנה ושונות רלוונטית בין הקבוצות</w:t>
      </w:r>
      <w:r w:rsidR="00E12471">
        <w:rPr>
          <w:rFonts w:hint="cs"/>
          <w:rtl/>
          <w:lang w:eastAsia="he-IL"/>
        </w:rPr>
        <w:t>,</w:t>
      </w:r>
      <w:r>
        <w:rPr>
          <w:rFonts w:hint="cs"/>
          <w:rtl/>
          <w:lang w:eastAsia="he-IL"/>
        </w:rPr>
        <w:t xml:space="preserve"> היא שאלה מקצועית במידה רבה, שמי שצריך לענות עליה זה ביטוח לאומי שמכיר הכי טוב את התקנות ואת הרציונל מאחוריהן והיישום שלהן, וצריך לשמוע מביטוח לאומי כדי להבין האם אנחנו פה בעולם שמאפשר את ההבחנה הזאת בחוק</w:t>
      </w:r>
      <w:r w:rsidR="00E12471">
        <w:rPr>
          <w:rFonts w:hint="cs"/>
          <w:rtl/>
          <w:lang w:eastAsia="he-IL"/>
        </w:rPr>
        <w:t>,</w:t>
      </w:r>
      <w:r>
        <w:rPr>
          <w:rFonts w:hint="cs"/>
          <w:rtl/>
          <w:lang w:eastAsia="he-IL"/>
        </w:rPr>
        <w:t xml:space="preserve"> או שיש פה איזה שהוא קושי משמעותי שיכול להיות שיהיה קשה אחר כך להגן על ההצעה הזאת ושיעלו המון טענות אפליה.</w:t>
      </w:r>
    </w:p>
    <w:p w14:paraId="0DA31C3D" w14:textId="77777777" w:rsidR="006F1927" w:rsidRDefault="006F1927" w:rsidP="006F1927">
      <w:pPr>
        <w:rPr>
          <w:rtl/>
          <w:lang w:eastAsia="he-IL"/>
        </w:rPr>
      </w:pPr>
    </w:p>
    <w:p w14:paraId="457EF660" w14:textId="77777777" w:rsidR="006F1927" w:rsidRDefault="006F1927" w:rsidP="006F1927">
      <w:pPr>
        <w:pStyle w:val="af6"/>
        <w:keepNext/>
        <w:rPr>
          <w:rtl/>
        </w:rPr>
      </w:pPr>
      <w:bookmarkStart w:id="66" w:name="ET_yor_4996_71"/>
      <w:r w:rsidRPr="006F1927">
        <w:rPr>
          <w:rStyle w:val="TagStyle"/>
          <w:rtl/>
        </w:rPr>
        <w:t xml:space="preserve"> &lt;&lt; יור &gt;&gt; </w:t>
      </w:r>
      <w:r>
        <w:rPr>
          <w:rtl/>
        </w:rPr>
        <w:t xml:space="preserve">היו"ר ישראל </w:t>
      </w:r>
      <w:proofErr w:type="spellStart"/>
      <w:r>
        <w:rPr>
          <w:rtl/>
        </w:rPr>
        <w:t>אייכלר</w:t>
      </w:r>
      <w:proofErr w:type="spellEnd"/>
      <w:r>
        <w:rPr>
          <w:rtl/>
        </w:rPr>
        <w:t>:</w:t>
      </w:r>
      <w:r w:rsidRPr="006F1927">
        <w:rPr>
          <w:rStyle w:val="TagStyle"/>
          <w:rtl/>
        </w:rPr>
        <w:t xml:space="preserve"> &lt;&lt; יור &gt;&gt;</w:t>
      </w:r>
      <w:r w:rsidR="00385A4C">
        <w:rPr>
          <w:rtl/>
        </w:rPr>
        <w:t xml:space="preserve"> </w:t>
      </w:r>
      <w:bookmarkEnd w:id="66"/>
    </w:p>
    <w:p w14:paraId="32BE8CC7" w14:textId="77777777" w:rsidR="006F1927" w:rsidRDefault="006F1927" w:rsidP="006F1927">
      <w:pPr>
        <w:pStyle w:val="KeepWithNext"/>
        <w:rPr>
          <w:rtl/>
          <w:lang w:eastAsia="he-IL"/>
        </w:rPr>
      </w:pPr>
    </w:p>
    <w:p w14:paraId="532B8835" w14:textId="77777777" w:rsidR="006F1927" w:rsidRDefault="006F1927" w:rsidP="006F1927">
      <w:pPr>
        <w:rPr>
          <w:rtl/>
          <w:lang w:eastAsia="he-IL"/>
        </w:rPr>
      </w:pPr>
      <w:r>
        <w:rPr>
          <w:rFonts w:hint="cs"/>
          <w:rtl/>
          <w:lang w:eastAsia="he-IL"/>
        </w:rPr>
        <w:t xml:space="preserve">בשביל זה יש לנו יועצת משפטית לוועדה שהיא תסביר לנו. </w:t>
      </w:r>
    </w:p>
    <w:p w14:paraId="481531E5" w14:textId="77777777" w:rsidR="006F1927" w:rsidRDefault="006F1927" w:rsidP="006F1927">
      <w:pPr>
        <w:rPr>
          <w:rtl/>
          <w:lang w:eastAsia="he-IL"/>
        </w:rPr>
      </w:pPr>
    </w:p>
    <w:p w14:paraId="7027F375" w14:textId="77777777" w:rsidR="006F1927" w:rsidRDefault="006F1927" w:rsidP="006F1927">
      <w:pPr>
        <w:pStyle w:val="a4"/>
        <w:keepNext/>
        <w:rPr>
          <w:rtl/>
        </w:rPr>
      </w:pPr>
      <w:bookmarkStart w:id="67" w:name="ET_speaker_ענת_מימון_73"/>
      <w:r w:rsidRPr="006F1927">
        <w:rPr>
          <w:rStyle w:val="TagStyle"/>
          <w:rtl/>
        </w:rPr>
        <w:t xml:space="preserve"> &lt;&lt; דובר &gt;&gt; </w:t>
      </w:r>
      <w:r>
        <w:rPr>
          <w:rtl/>
        </w:rPr>
        <w:t>ענת מימון:</w:t>
      </w:r>
      <w:r w:rsidRPr="006F1927">
        <w:rPr>
          <w:rStyle w:val="TagStyle"/>
          <w:rtl/>
        </w:rPr>
        <w:t xml:space="preserve"> &lt;&lt; דובר &gt;&gt;</w:t>
      </w:r>
      <w:r w:rsidR="00385A4C">
        <w:rPr>
          <w:rtl/>
        </w:rPr>
        <w:t xml:space="preserve"> </w:t>
      </w:r>
      <w:bookmarkEnd w:id="67"/>
    </w:p>
    <w:p w14:paraId="47B3C478" w14:textId="77777777" w:rsidR="006F1927" w:rsidRDefault="006F1927" w:rsidP="006F1927">
      <w:pPr>
        <w:pStyle w:val="KeepWithNext"/>
        <w:rPr>
          <w:rtl/>
          <w:lang w:eastAsia="he-IL"/>
        </w:rPr>
      </w:pPr>
    </w:p>
    <w:p w14:paraId="5684F7E6" w14:textId="77777777" w:rsidR="006F1927" w:rsidRDefault="006F1927" w:rsidP="006F1927">
      <w:pPr>
        <w:rPr>
          <w:rtl/>
          <w:lang w:eastAsia="he-IL"/>
        </w:rPr>
      </w:pPr>
      <w:r>
        <w:rPr>
          <w:rFonts w:hint="cs"/>
          <w:rtl/>
          <w:lang w:eastAsia="he-IL"/>
        </w:rPr>
        <w:t>אני חושבת שהסברנו את זה כהקראתי את הסעיף. כמו שנאמר, הוו</w:t>
      </w:r>
      <w:r w:rsidR="00E12471">
        <w:rPr>
          <w:rFonts w:hint="cs"/>
          <w:rtl/>
          <w:lang w:eastAsia="he-IL"/>
        </w:rPr>
        <w:t xml:space="preserve">עדה ביקשה לבחון לגבי כלל ה-100%, </w:t>
      </w:r>
      <w:r>
        <w:rPr>
          <w:rFonts w:hint="cs"/>
          <w:rtl/>
          <w:lang w:eastAsia="he-IL"/>
        </w:rPr>
        <w:t>ומרגע שנאמר שאי אפשר לתת לכלל ה-100% בגלל אילוצים תקציביים, ניסינו לחשוב איזה מבין הקבוצות זקוקה יותר למה שאנחנו נותנים פה בהצעת החוק</w:t>
      </w:r>
      <w:r w:rsidR="00E12471">
        <w:rPr>
          <w:rFonts w:hint="cs"/>
          <w:rtl/>
          <w:lang w:eastAsia="he-IL"/>
        </w:rPr>
        <w:t>,</w:t>
      </w:r>
      <w:r>
        <w:rPr>
          <w:rFonts w:hint="cs"/>
          <w:rtl/>
          <w:lang w:eastAsia="he-IL"/>
        </w:rPr>
        <w:t xml:space="preserve"> שזה הארכה של תקופת הלידה וההורות להורה כדי שהוא ישהה יותר עם הילד. כמו שחברי הכנסת אמרו, הם חשבו שמבחינת הצורך בטיפול הרפואי המיוחד, אני יכולה לפרט את המצבים שנכנסים שם לעומת המצבים של הליקוי הרפואי, ההטבה הזאת של הארכת תקופת הלידה וההורות יותר רלוונטית ולכן ניתנת בשלב הזה לקבוצה הזאת.</w:t>
      </w:r>
    </w:p>
    <w:p w14:paraId="46271742" w14:textId="77777777" w:rsidR="006F1927" w:rsidRDefault="006F1927" w:rsidP="006F1927">
      <w:pPr>
        <w:rPr>
          <w:rtl/>
          <w:lang w:eastAsia="he-IL"/>
        </w:rPr>
      </w:pPr>
    </w:p>
    <w:p w14:paraId="64B41D9C" w14:textId="77777777" w:rsidR="006F1927" w:rsidRDefault="006F1927" w:rsidP="006F1927">
      <w:pPr>
        <w:pStyle w:val="a4"/>
        <w:keepNext/>
        <w:rPr>
          <w:rtl/>
        </w:rPr>
      </w:pPr>
      <w:bookmarkStart w:id="68" w:name="ET_speaker_5069_74"/>
      <w:r w:rsidRPr="006F1927">
        <w:rPr>
          <w:rStyle w:val="TagStyle"/>
          <w:rtl/>
        </w:rPr>
        <w:t xml:space="preserve"> &lt;&lt; דובר &gt;&gt; </w:t>
      </w:r>
      <w:r>
        <w:rPr>
          <w:rtl/>
        </w:rPr>
        <w:t>יעקב אשר (יהדות התורה):</w:t>
      </w:r>
      <w:r w:rsidRPr="006F1927">
        <w:rPr>
          <w:rStyle w:val="TagStyle"/>
          <w:rtl/>
        </w:rPr>
        <w:t xml:space="preserve"> &lt;&lt; דובר &gt;&gt;</w:t>
      </w:r>
      <w:r w:rsidR="00385A4C">
        <w:rPr>
          <w:rtl/>
        </w:rPr>
        <w:t xml:space="preserve"> </w:t>
      </w:r>
      <w:bookmarkEnd w:id="68"/>
    </w:p>
    <w:p w14:paraId="6CE0D351" w14:textId="77777777" w:rsidR="006F1927" w:rsidRDefault="006F1927" w:rsidP="006F1927">
      <w:pPr>
        <w:pStyle w:val="KeepWithNext"/>
        <w:rPr>
          <w:rtl/>
          <w:lang w:eastAsia="he-IL"/>
        </w:rPr>
      </w:pPr>
    </w:p>
    <w:p w14:paraId="0817CEFA" w14:textId="77777777" w:rsidR="006F1927" w:rsidRDefault="006F1927" w:rsidP="006F1927">
      <w:pPr>
        <w:rPr>
          <w:rtl/>
          <w:lang w:eastAsia="he-IL"/>
        </w:rPr>
      </w:pPr>
      <w:r>
        <w:rPr>
          <w:rFonts w:hint="cs"/>
          <w:rtl/>
          <w:lang w:eastAsia="he-IL"/>
        </w:rPr>
        <w:t xml:space="preserve">אגב, יש חשש משפטי הרבה יותר גדול, כי מציעי החוק שהציעו איתי ביחד, היו כאלה שהציעו עשרה שבועות ואני חושב שעשרה שבועות יותר נכון מחמישה שבועות. </w:t>
      </w:r>
    </w:p>
    <w:p w14:paraId="146C0CBD" w14:textId="77777777" w:rsidR="006F1927" w:rsidRDefault="006F1927" w:rsidP="006F1927">
      <w:pPr>
        <w:rPr>
          <w:rtl/>
          <w:lang w:eastAsia="he-IL"/>
        </w:rPr>
      </w:pPr>
    </w:p>
    <w:p w14:paraId="10315FD1" w14:textId="77777777" w:rsidR="006F1927" w:rsidRDefault="006F1927" w:rsidP="006F1927">
      <w:pPr>
        <w:pStyle w:val="af9"/>
        <w:keepNext/>
        <w:rPr>
          <w:rtl/>
          <w:lang w:eastAsia="he-IL"/>
        </w:rPr>
      </w:pPr>
      <w:bookmarkStart w:id="69" w:name="ET_guest_אוסנת_חיטרון_75"/>
      <w:r w:rsidRPr="006F1927">
        <w:rPr>
          <w:rStyle w:val="TagStyle"/>
          <w:rtl/>
        </w:rPr>
        <w:t xml:space="preserve"> &lt;&lt; אורח &gt;&gt; </w:t>
      </w:r>
      <w:proofErr w:type="spellStart"/>
      <w:r>
        <w:rPr>
          <w:rtl/>
          <w:lang w:eastAsia="he-IL"/>
        </w:rPr>
        <w:t>אוסנת</w:t>
      </w:r>
      <w:proofErr w:type="spellEnd"/>
      <w:r>
        <w:rPr>
          <w:rtl/>
          <w:lang w:eastAsia="he-IL"/>
        </w:rPr>
        <w:t xml:space="preserve"> </w:t>
      </w:r>
      <w:proofErr w:type="spellStart"/>
      <w:r>
        <w:rPr>
          <w:rtl/>
          <w:lang w:eastAsia="he-IL"/>
        </w:rPr>
        <w:t>חיטרון</w:t>
      </w:r>
      <w:proofErr w:type="spellEnd"/>
      <w:r>
        <w:rPr>
          <w:rtl/>
          <w:lang w:eastAsia="he-IL"/>
        </w:rPr>
        <w:t>:</w:t>
      </w:r>
      <w:r w:rsidRPr="006F1927">
        <w:rPr>
          <w:rStyle w:val="TagStyle"/>
          <w:rtl/>
        </w:rPr>
        <w:t xml:space="preserve"> &lt;&lt; אורח &gt;&gt;</w:t>
      </w:r>
      <w:r w:rsidR="00385A4C">
        <w:rPr>
          <w:rtl/>
          <w:lang w:eastAsia="he-IL"/>
        </w:rPr>
        <w:t xml:space="preserve"> </w:t>
      </w:r>
      <w:bookmarkEnd w:id="69"/>
    </w:p>
    <w:p w14:paraId="51358E65" w14:textId="77777777" w:rsidR="006F1927" w:rsidRDefault="006F1927" w:rsidP="006F1927">
      <w:pPr>
        <w:pStyle w:val="KeepWithNext"/>
        <w:rPr>
          <w:rtl/>
          <w:lang w:eastAsia="he-IL"/>
        </w:rPr>
      </w:pPr>
    </w:p>
    <w:p w14:paraId="0EA49EBF" w14:textId="77777777" w:rsidR="006F1927" w:rsidRDefault="006F1927" w:rsidP="006F1927">
      <w:pPr>
        <w:rPr>
          <w:rtl/>
          <w:lang w:eastAsia="he-IL"/>
        </w:rPr>
      </w:pPr>
      <w:r>
        <w:rPr>
          <w:rFonts w:hint="cs"/>
          <w:rtl/>
          <w:lang w:eastAsia="he-IL"/>
        </w:rPr>
        <w:t>גם אני חושבת. גם עשרים.</w:t>
      </w:r>
    </w:p>
    <w:p w14:paraId="5C6AC7FF" w14:textId="77777777" w:rsidR="006F1927" w:rsidRDefault="006F1927" w:rsidP="006F1927">
      <w:pPr>
        <w:rPr>
          <w:rtl/>
          <w:lang w:eastAsia="he-IL"/>
        </w:rPr>
      </w:pPr>
    </w:p>
    <w:p w14:paraId="07876DD6" w14:textId="77777777" w:rsidR="006F1927" w:rsidRDefault="006F1927" w:rsidP="006F1927">
      <w:pPr>
        <w:pStyle w:val="a4"/>
        <w:keepNext/>
        <w:rPr>
          <w:rtl/>
        </w:rPr>
      </w:pPr>
      <w:bookmarkStart w:id="70" w:name="ET_speaker_5069_76"/>
      <w:r w:rsidRPr="006F1927">
        <w:rPr>
          <w:rStyle w:val="TagStyle"/>
          <w:rtl/>
        </w:rPr>
        <w:t xml:space="preserve"> &lt;&lt; דובר &gt;&gt; </w:t>
      </w:r>
      <w:r>
        <w:rPr>
          <w:rtl/>
        </w:rPr>
        <w:t>יעקב אשר (יהדות התורה):</w:t>
      </w:r>
      <w:r w:rsidRPr="006F1927">
        <w:rPr>
          <w:rStyle w:val="TagStyle"/>
          <w:rtl/>
        </w:rPr>
        <w:t xml:space="preserve"> &lt;&lt; דובר &gt;&gt;</w:t>
      </w:r>
      <w:r w:rsidR="00385A4C">
        <w:rPr>
          <w:rtl/>
        </w:rPr>
        <w:t xml:space="preserve"> </w:t>
      </w:r>
      <w:bookmarkEnd w:id="70"/>
    </w:p>
    <w:p w14:paraId="718D694E" w14:textId="77777777" w:rsidR="006F1927" w:rsidRDefault="006F1927" w:rsidP="006F1927">
      <w:pPr>
        <w:pStyle w:val="KeepWithNext"/>
        <w:rPr>
          <w:rtl/>
          <w:lang w:eastAsia="he-IL"/>
        </w:rPr>
      </w:pPr>
    </w:p>
    <w:p w14:paraId="590DC8E0" w14:textId="77777777" w:rsidR="006F1927" w:rsidRDefault="006F1927" w:rsidP="006F1927">
      <w:pPr>
        <w:rPr>
          <w:rtl/>
          <w:lang w:eastAsia="he-IL"/>
        </w:rPr>
      </w:pPr>
      <w:r>
        <w:rPr>
          <w:rFonts w:hint="cs"/>
          <w:rtl/>
          <w:lang w:eastAsia="he-IL"/>
        </w:rPr>
        <w:t xml:space="preserve">יופי, אבל זה לא בעיה משפטית. בשביל זה אנחנו בבניין עגול ואנחנו משתדלים לעשות טוב. אם הייתי יכול לעשות את כל הטוב שאני רוצה, אז הבניין היה כבר מזמן הרבה יותר רחב, אבל אנחנו הולכים צעד-צעד. </w:t>
      </w:r>
    </w:p>
    <w:p w14:paraId="00E016D1" w14:textId="77777777" w:rsidR="00361582" w:rsidRDefault="00361582" w:rsidP="006F1927">
      <w:pPr>
        <w:rPr>
          <w:rtl/>
          <w:lang w:eastAsia="he-IL"/>
        </w:rPr>
      </w:pPr>
    </w:p>
    <w:p w14:paraId="2FD7F072" w14:textId="77777777" w:rsidR="00361582" w:rsidRDefault="00361582" w:rsidP="00361582">
      <w:pPr>
        <w:pStyle w:val="af9"/>
        <w:keepNext/>
        <w:rPr>
          <w:rtl/>
          <w:lang w:eastAsia="he-IL"/>
        </w:rPr>
      </w:pPr>
      <w:bookmarkStart w:id="71" w:name="ET_guest_אוסנת_חיטרון_77"/>
      <w:r w:rsidRPr="00361582">
        <w:rPr>
          <w:rStyle w:val="TagStyle"/>
          <w:rtl/>
        </w:rPr>
        <w:t xml:space="preserve"> &lt;&lt; אורח &gt;&gt; </w:t>
      </w:r>
      <w:proofErr w:type="spellStart"/>
      <w:r>
        <w:rPr>
          <w:rtl/>
          <w:lang w:eastAsia="he-IL"/>
        </w:rPr>
        <w:t>אוסנת</w:t>
      </w:r>
      <w:proofErr w:type="spellEnd"/>
      <w:r>
        <w:rPr>
          <w:rtl/>
          <w:lang w:eastAsia="he-IL"/>
        </w:rPr>
        <w:t xml:space="preserve"> </w:t>
      </w:r>
      <w:proofErr w:type="spellStart"/>
      <w:r>
        <w:rPr>
          <w:rtl/>
          <w:lang w:eastAsia="he-IL"/>
        </w:rPr>
        <w:t>חיטרון</w:t>
      </w:r>
      <w:proofErr w:type="spellEnd"/>
      <w:r>
        <w:rPr>
          <w:rtl/>
          <w:lang w:eastAsia="he-IL"/>
        </w:rPr>
        <w:t>:</w:t>
      </w:r>
      <w:r w:rsidRPr="00361582">
        <w:rPr>
          <w:rStyle w:val="TagStyle"/>
          <w:rtl/>
        </w:rPr>
        <w:t xml:space="preserve"> &lt;&lt; אורח &gt;&gt;</w:t>
      </w:r>
      <w:r w:rsidR="00385A4C">
        <w:rPr>
          <w:rtl/>
          <w:lang w:eastAsia="he-IL"/>
        </w:rPr>
        <w:t xml:space="preserve"> </w:t>
      </w:r>
      <w:bookmarkEnd w:id="71"/>
    </w:p>
    <w:p w14:paraId="0A3018D0" w14:textId="77777777" w:rsidR="00361582" w:rsidRDefault="00361582" w:rsidP="00361582">
      <w:pPr>
        <w:pStyle w:val="KeepWithNext"/>
        <w:rPr>
          <w:rtl/>
          <w:lang w:eastAsia="he-IL"/>
        </w:rPr>
      </w:pPr>
    </w:p>
    <w:p w14:paraId="7234A8E8" w14:textId="77777777" w:rsidR="00361582" w:rsidRDefault="00361582" w:rsidP="00361582">
      <w:pPr>
        <w:rPr>
          <w:rtl/>
          <w:lang w:eastAsia="he-IL"/>
        </w:rPr>
      </w:pPr>
      <w:r>
        <w:rPr>
          <w:rFonts w:hint="cs"/>
          <w:rtl/>
          <w:lang w:eastAsia="he-IL"/>
        </w:rPr>
        <w:t xml:space="preserve">אני רוצה רגע לענות על זה, בסדר? </w:t>
      </w:r>
    </w:p>
    <w:p w14:paraId="6940BD75" w14:textId="77777777" w:rsidR="00822A34" w:rsidRDefault="00822A34" w:rsidP="00361582">
      <w:pPr>
        <w:rPr>
          <w:rtl/>
          <w:lang w:eastAsia="he-IL"/>
        </w:rPr>
      </w:pPr>
    </w:p>
    <w:p w14:paraId="73B12CC2" w14:textId="77777777" w:rsidR="00822A34" w:rsidRDefault="00822A34" w:rsidP="00822A34">
      <w:pPr>
        <w:pStyle w:val="af6"/>
        <w:keepNext/>
        <w:rPr>
          <w:rtl/>
        </w:rPr>
      </w:pPr>
      <w:bookmarkStart w:id="72" w:name="ET_yor_4996_78"/>
      <w:r w:rsidRPr="00822A34">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22A34">
        <w:rPr>
          <w:rStyle w:val="TagStyle"/>
          <w:rtl/>
        </w:rPr>
        <w:t xml:space="preserve"> &lt;&lt; יור &gt;&gt;</w:t>
      </w:r>
      <w:r w:rsidR="00385A4C">
        <w:rPr>
          <w:rtl/>
        </w:rPr>
        <w:t xml:space="preserve"> </w:t>
      </w:r>
      <w:bookmarkEnd w:id="72"/>
    </w:p>
    <w:p w14:paraId="6F0F06F5" w14:textId="77777777" w:rsidR="00822A34" w:rsidRDefault="00822A34" w:rsidP="00822A34">
      <w:pPr>
        <w:pStyle w:val="KeepWithNext"/>
        <w:rPr>
          <w:rtl/>
          <w:lang w:eastAsia="he-IL"/>
        </w:rPr>
      </w:pPr>
    </w:p>
    <w:p w14:paraId="2E8AE834" w14:textId="77777777" w:rsidR="00822A34" w:rsidRDefault="00822A34" w:rsidP="00822A34">
      <w:pPr>
        <w:rPr>
          <w:rtl/>
          <w:lang w:eastAsia="he-IL"/>
        </w:rPr>
      </w:pPr>
      <w:r>
        <w:rPr>
          <w:rFonts w:hint="cs"/>
          <w:rtl/>
          <w:lang w:eastAsia="he-IL"/>
        </w:rPr>
        <w:t>את הצגת שאלה. את רוצה תשובה של הביטוח הלאומי. בבקשה.</w:t>
      </w:r>
    </w:p>
    <w:p w14:paraId="21FAEED4" w14:textId="77777777" w:rsidR="00822A34" w:rsidRDefault="00822A34" w:rsidP="00822A34">
      <w:pPr>
        <w:rPr>
          <w:rtl/>
          <w:lang w:eastAsia="he-IL"/>
        </w:rPr>
      </w:pPr>
    </w:p>
    <w:p w14:paraId="32A90FFC" w14:textId="77777777" w:rsidR="00822A34" w:rsidRDefault="00822A34" w:rsidP="00822A34">
      <w:pPr>
        <w:pStyle w:val="af9"/>
        <w:keepNext/>
        <w:rPr>
          <w:rtl/>
          <w:lang w:eastAsia="he-IL"/>
        </w:rPr>
      </w:pPr>
      <w:bookmarkStart w:id="73" w:name="ET_guest_שלומי_מור_79"/>
      <w:r w:rsidRPr="00822A34">
        <w:rPr>
          <w:rStyle w:val="TagStyle"/>
          <w:rtl/>
        </w:rPr>
        <w:t xml:space="preserve"> &lt;&lt; אורח &gt;&gt; </w:t>
      </w:r>
      <w:r>
        <w:rPr>
          <w:rtl/>
          <w:lang w:eastAsia="he-IL"/>
        </w:rPr>
        <w:t>שלומי מור:</w:t>
      </w:r>
      <w:r w:rsidRPr="00822A34">
        <w:rPr>
          <w:rStyle w:val="TagStyle"/>
          <w:rtl/>
        </w:rPr>
        <w:t xml:space="preserve"> &lt;&lt; אורח &gt;&gt;</w:t>
      </w:r>
      <w:r w:rsidR="00385A4C">
        <w:rPr>
          <w:rtl/>
          <w:lang w:eastAsia="he-IL"/>
        </w:rPr>
        <w:t xml:space="preserve"> </w:t>
      </w:r>
      <w:bookmarkEnd w:id="73"/>
    </w:p>
    <w:p w14:paraId="1AD70FA4" w14:textId="77777777" w:rsidR="00822A34" w:rsidRDefault="00822A34" w:rsidP="00822A34">
      <w:pPr>
        <w:pStyle w:val="KeepWithNext"/>
        <w:rPr>
          <w:rtl/>
          <w:lang w:eastAsia="he-IL"/>
        </w:rPr>
      </w:pPr>
    </w:p>
    <w:p w14:paraId="477FB8EE" w14:textId="77777777" w:rsidR="00822A34" w:rsidRDefault="00822A34" w:rsidP="00822A34">
      <w:pPr>
        <w:rPr>
          <w:rtl/>
          <w:lang w:eastAsia="he-IL"/>
        </w:rPr>
      </w:pPr>
      <w:r>
        <w:rPr>
          <w:rFonts w:hint="cs"/>
          <w:rtl/>
          <w:lang w:eastAsia="he-IL"/>
        </w:rPr>
        <w:t xml:space="preserve">בהחלט יש פה קושי במובן הזה שאנחנו מדברים פה בתוך כל האוכלוסייה של ילדים שזכאים ל-100% נכות. 100% נכות בא לבטא את מידת התלות שהמגבלה של הילד מטילה על ההורים שלו, כמו ש-235% מבטא הרבה יותר מאשר ה-100%. מה שנעשה פה, שלוקחים את כל ה-100% ואומרים לחלק כן ולחלק לא. אמנם יש בתקנות הגדרה. גם אמרתי את זה לח"כ המציע, אני אומר את זה שוב. זו בעיה במובן הזה שאני לא אדע מחר מה להגיד לאימא של הילד העיוור, החירש, האוטיסט או עם תסמונת דאון, להגיד לה, גבירתי, את לא, אני מצטער, ולילד אחר שכן. </w:t>
      </w:r>
    </w:p>
    <w:p w14:paraId="09E65EB4" w14:textId="77777777" w:rsidR="00822A34" w:rsidRDefault="00822A34" w:rsidP="00822A34">
      <w:pPr>
        <w:rPr>
          <w:rtl/>
          <w:lang w:eastAsia="he-IL"/>
        </w:rPr>
      </w:pPr>
    </w:p>
    <w:p w14:paraId="65CBC381" w14:textId="77777777" w:rsidR="00822A34" w:rsidRDefault="00822A34" w:rsidP="00822A34">
      <w:pPr>
        <w:rPr>
          <w:rtl/>
          <w:lang w:eastAsia="he-IL"/>
        </w:rPr>
      </w:pPr>
      <w:r>
        <w:rPr>
          <w:rFonts w:hint="cs"/>
          <w:rtl/>
          <w:lang w:eastAsia="he-IL"/>
        </w:rPr>
        <w:t xml:space="preserve">שוחחנו ארוכות על הטיפולים הרפואיים המיוחדים. יש סיטואציות שבאמת מישהו זקוק לדיאליזה </w:t>
      </w:r>
      <w:proofErr w:type="spellStart"/>
      <w:r>
        <w:rPr>
          <w:rFonts w:hint="cs"/>
          <w:rtl/>
          <w:lang w:eastAsia="he-IL"/>
        </w:rPr>
        <w:t>וכו</w:t>
      </w:r>
      <w:proofErr w:type="spellEnd"/>
      <w:r>
        <w:rPr>
          <w:rFonts w:hint="cs"/>
          <w:rtl/>
          <w:lang w:eastAsia="he-IL"/>
        </w:rPr>
        <w:t xml:space="preserve">'. זה מקרי הקיצון. האם קל לי להגיד לכם מה ההבחנה? לא. לא קל לי להגיד מה ההבחנה. ההבחנה שאני רואה פה היא התכנסות תקציבית, אלף, ובית, התבססות על הגדרה שהיא כבר היום קיימת היום בתקנות, של ילד שזקוק לטיפול רפואי מיוחד. </w:t>
      </w:r>
      <w:r w:rsidR="00C3415F">
        <w:rPr>
          <w:rFonts w:hint="cs"/>
          <w:rtl/>
          <w:lang w:eastAsia="he-IL"/>
        </w:rPr>
        <w:t xml:space="preserve">האם זה לא עלול להיתקף? זה עלול להיתקף. האם יהיה קשה להגן על זה? בהחלט יהיה קשה, אבל אני לא יכול להגיד בעיניי שאי אפשר להעביר את התיקון הזה. </w:t>
      </w:r>
    </w:p>
    <w:p w14:paraId="55181AD5" w14:textId="77777777" w:rsidR="00C3415F" w:rsidRDefault="00C3415F" w:rsidP="00822A34">
      <w:pPr>
        <w:rPr>
          <w:rtl/>
          <w:lang w:eastAsia="he-IL"/>
        </w:rPr>
      </w:pPr>
    </w:p>
    <w:p w14:paraId="18CA3798" w14:textId="77777777" w:rsidR="00C3415F" w:rsidRDefault="00C3415F" w:rsidP="00C3415F">
      <w:pPr>
        <w:pStyle w:val="af6"/>
        <w:keepNext/>
        <w:rPr>
          <w:rtl/>
        </w:rPr>
      </w:pPr>
      <w:bookmarkStart w:id="74" w:name="ET_yor_4996_80"/>
      <w:r w:rsidRPr="00C3415F">
        <w:rPr>
          <w:rStyle w:val="TagStyle"/>
          <w:rtl/>
        </w:rPr>
        <w:t xml:space="preserve"> &lt;&lt; יור &gt;&gt; </w:t>
      </w:r>
      <w:r>
        <w:rPr>
          <w:rtl/>
        </w:rPr>
        <w:t xml:space="preserve">היו"ר ישראל </w:t>
      </w:r>
      <w:proofErr w:type="spellStart"/>
      <w:r>
        <w:rPr>
          <w:rtl/>
        </w:rPr>
        <w:t>אייכלר</w:t>
      </w:r>
      <w:proofErr w:type="spellEnd"/>
      <w:r>
        <w:rPr>
          <w:rtl/>
        </w:rPr>
        <w:t>:</w:t>
      </w:r>
      <w:r w:rsidRPr="00C3415F">
        <w:rPr>
          <w:rStyle w:val="TagStyle"/>
          <w:rtl/>
        </w:rPr>
        <w:t xml:space="preserve"> &lt;&lt; יור &gt;&gt;</w:t>
      </w:r>
      <w:r w:rsidR="00385A4C">
        <w:rPr>
          <w:rtl/>
        </w:rPr>
        <w:t xml:space="preserve"> </w:t>
      </w:r>
      <w:bookmarkEnd w:id="74"/>
    </w:p>
    <w:p w14:paraId="20C3905F" w14:textId="77777777" w:rsidR="00C3415F" w:rsidRDefault="00C3415F" w:rsidP="00C3415F">
      <w:pPr>
        <w:pStyle w:val="KeepWithNext"/>
        <w:rPr>
          <w:rtl/>
          <w:lang w:eastAsia="he-IL"/>
        </w:rPr>
      </w:pPr>
    </w:p>
    <w:p w14:paraId="0986514D" w14:textId="77777777" w:rsidR="00C3415F" w:rsidRDefault="00C3415F" w:rsidP="00C3415F">
      <w:pPr>
        <w:rPr>
          <w:rtl/>
          <w:lang w:eastAsia="he-IL"/>
        </w:rPr>
      </w:pPr>
      <w:r>
        <w:rPr>
          <w:rFonts w:hint="cs"/>
          <w:rtl/>
          <w:lang w:eastAsia="he-IL"/>
        </w:rPr>
        <w:t>ברגע שהמציע אמר את ההגדרה שמדובר בילדים שהאימא צריכה לטפל בהם בפועל, זאת הגדרה מאוד ברורה והבחנה מאוד ברורה. שאלות משפטיות, אני יכול לשבת ארבע שעות.</w:t>
      </w:r>
    </w:p>
    <w:p w14:paraId="00E9A0B6" w14:textId="77777777" w:rsidR="00C3415F" w:rsidRDefault="00C3415F" w:rsidP="00C3415F">
      <w:pPr>
        <w:rPr>
          <w:rtl/>
          <w:lang w:eastAsia="he-IL"/>
        </w:rPr>
      </w:pPr>
    </w:p>
    <w:p w14:paraId="1DC72044" w14:textId="77777777" w:rsidR="00C3415F" w:rsidRDefault="00C3415F" w:rsidP="00C3415F">
      <w:pPr>
        <w:pStyle w:val="a4"/>
        <w:keepNext/>
        <w:rPr>
          <w:rtl/>
        </w:rPr>
      </w:pPr>
      <w:bookmarkStart w:id="75" w:name="ET_speaker_5069_81"/>
      <w:r w:rsidRPr="00C3415F">
        <w:rPr>
          <w:rStyle w:val="TagStyle"/>
          <w:rtl/>
        </w:rPr>
        <w:t xml:space="preserve"> &lt;&lt; דובר &gt;&gt; </w:t>
      </w:r>
      <w:r>
        <w:rPr>
          <w:rtl/>
        </w:rPr>
        <w:t>יעקב אשר (יהדות התורה):</w:t>
      </w:r>
      <w:r w:rsidRPr="00C3415F">
        <w:rPr>
          <w:rStyle w:val="TagStyle"/>
          <w:rtl/>
        </w:rPr>
        <w:t xml:space="preserve"> &lt;&lt; דובר &gt;&gt;</w:t>
      </w:r>
      <w:r w:rsidR="00385A4C">
        <w:rPr>
          <w:rtl/>
        </w:rPr>
        <w:t xml:space="preserve"> </w:t>
      </w:r>
      <w:bookmarkEnd w:id="75"/>
    </w:p>
    <w:p w14:paraId="7B2D8261" w14:textId="77777777" w:rsidR="00C3415F" w:rsidRDefault="00C3415F" w:rsidP="00C3415F">
      <w:pPr>
        <w:pStyle w:val="KeepWithNext"/>
        <w:rPr>
          <w:rtl/>
          <w:lang w:eastAsia="he-IL"/>
        </w:rPr>
      </w:pPr>
    </w:p>
    <w:p w14:paraId="1BEFB8FE" w14:textId="77777777" w:rsidR="00C3415F" w:rsidRDefault="00C3415F" w:rsidP="00C3415F">
      <w:pPr>
        <w:rPr>
          <w:rtl/>
          <w:lang w:eastAsia="he-IL"/>
        </w:rPr>
      </w:pPr>
      <w:r>
        <w:rPr>
          <w:rFonts w:hint="cs"/>
          <w:rtl/>
          <w:lang w:eastAsia="he-IL"/>
        </w:rPr>
        <w:t xml:space="preserve">הוא ענה שהוא לא יכול להגיד שיש פה בעיה משפטית. אני רוצה להוסיף על מה שאתה אמרת, כי מה שאמרו הנציגות זה נכון. גם תינוק עם מום כזה או אחר צריך יותר טיפול, אבל פה </w:t>
      </w:r>
      <w:r w:rsidR="00970601">
        <w:rPr>
          <w:rFonts w:hint="cs"/>
          <w:rtl/>
          <w:lang w:eastAsia="he-IL"/>
        </w:rPr>
        <w:t>אנחנו</w:t>
      </w:r>
      <w:r>
        <w:rPr>
          <w:rFonts w:hint="cs"/>
          <w:rtl/>
          <w:lang w:eastAsia="he-IL"/>
        </w:rPr>
        <w:t xml:space="preserve"> מדברים על הגיל הכי קטן, ממש בהתחלה</w:t>
      </w:r>
      <w:r w:rsidR="00543B62">
        <w:rPr>
          <w:rFonts w:hint="cs"/>
          <w:rtl/>
          <w:lang w:eastAsia="he-IL"/>
        </w:rPr>
        <w:t>,</w:t>
      </w:r>
      <w:r>
        <w:rPr>
          <w:rFonts w:hint="cs"/>
          <w:rtl/>
          <w:lang w:eastAsia="he-IL"/>
        </w:rPr>
        <w:t xml:space="preserve"> שמדובר כאן על דברים שהם בתחום אחות מוסמכת. הלוואי שנוכל את הכול. כשיעבור החוק, תעבור אולי גם שנה ונראה כמה באמת העלויות, והייתי מצפה גם ממשרד האוצר ומשרדים אחרים שיבדקו את העלויות ואם יתברר שזה לא כזה גבוה, אז נעשה את התיקון הזה בשמחה כאן בוועדה. </w:t>
      </w:r>
    </w:p>
    <w:p w14:paraId="569899CD" w14:textId="77777777" w:rsidR="00C3415F" w:rsidRDefault="00C3415F" w:rsidP="00C3415F">
      <w:pPr>
        <w:rPr>
          <w:rtl/>
          <w:lang w:eastAsia="he-IL"/>
        </w:rPr>
      </w:pPr>
    </w:p>
    <w:p w14:paraId="375129C9" w14:textId="77777777" w:rsidR="00C3415F" w:rsidRDefault="00C3415F" w:rsidP="00C3415F">
      <w:pPr>
        <w:pStyle w:val="af6"/>
        <w:keepNext/>
        <w:rPr>
          <w:rtl/>
        </w:rPr>
      </w:pPr>
      <w:r w:rsidRPr="00C3415F">
        <w:rPr>
          <w:rStyle w:val="TagStyle"/>
          <w:rtl/>
        </w:rPr>
        <w:t xml:space="preserve"> &lt;&lt; יור &gt;&gt; </w:t>
      </w:r>
      <w:r>
        <w:rPr>
          <w:rtl/>
        </w:rPr>
        <w:t xml:space="preserve">היו"ר ישראל </w:t>
      </w:r>
      <w:proofErr w:type="spellStart"/>
      <w:r>
        <w:rPr>
          <w:rtl/>
        </w:rPr>
        <w:t>אייכלר</w:t>
      </w:r>
      <w:proofErr w:type="spellEnd"/>
      <w:r>
        <w:rPr>
          <w:rtl/>
        </w:rPr>
        <w:t>:</w:t>
      </w:r>
      <w:r w:rsidRPr="00C3415F">
        <w:rPr>
          <w:rStyle w:val="TagStyle"/>
          <w:rtl/>
        </w:rPr>
        <w:t xml:space="preserve"> &lt;&lt; יור &gt;&gt;</w:t>
      </w:r>
      <w:r w:rsidR="00385A4C">
        <w:rPr>
          <w:rtl/>
        </w:rPr>
        <w:t xml:space="preserve"> </w:t>
      </w:r>
    </w:p>
    <w:p w14:paraId="3FBCD578" w14:textId="77777777" w:rsidR="00C3415F" w:rsidRDefault="00C3415F" w:rsidP="00C3415F">
      <w:pPr>
        <w:pStyle w:val="KeepWithNext"/>
        <w:rPr>
          <w:rtl/>
          <w:lang w:eastAsia="he-IL"/>
        </w:rPr>
      </w:pPr>
    </w:p>
    <w:p w14:paraId="4A562114" w14:textId="77777777" w:rsidR="00C3415F" w:rsidRDefault="00C3415F" w:rsidP="00C3415F">
      <w:pPr>
        <w:rPr>
          <w:rtl/>
          <w:lang w:eastAsia="he-IL"/>
        </w:rPr>
      </w:pPr>
      <w:r>
        <w:rPr>
          <w:rFonts w:hint="cs"/>
          <w:rtl/>
          <w:lang w:eastAsia="he-IL"/>
        </w:rPr>
        <w:t xml:space="preserve">לכן אמרתי קודם ואתה לא כל כך הסכמת, </w:t>
      </w:r>
      <w:r w:rsidR="00070C25">
        <w:rPr>
          <w:rFonts w:hint="cs"/>
          <w:rtl/>
          <w:lang w:eastAsia="he-IL"/>
        </w:rPr>
        <w:t>שכשאתה עושה חוק</w:t>
      </w:r>
      <w:r w:rsidR="00543B62">
        <w:rPr>
          <w:rFonts w:hint="cs"/>
          <w:rtl/>
          <w:lang w:eastAsia="he-IL"/>
        </w:rPr>
        <w:t>,</w:t>
      </w:r>
      <w:r w:rsidR="00070C25">
        <w:rPr>
          <w:rFonts w:hint="cs"/>
          <w:rtl/>
          <w:lang w:eastAsia="he-IL"/>
        </w:rPr>
        <w:t xml:space="preserve"> אתה יכול מחר להרחיב בגלל הנקודות שהעלה שלומי ואת העלית. אפשר להרחיב בעזרת השם עוד ועוד, אבל קודם כל צריך לפתוח את הדלת. על האנשים שצריכים טיפול צמוד, כולנו מסכימים שצריך לעזור להם. ילדים שפחות זקוקים לאימהותיהם בצמוד-צמוד, אנחנו מאוד נשמח כוועדה שיביאו לנו הצעות ואנחנו נשמח לאשר את זה. כרגע אנחנו מדברים על האנשים שצריכים טיפול צמוד.</w:t>
      </w:r>
    </w:p>
    <w:p w14:paraId="653FD6DA" w14:textId="77777777" w:rsidR="00F86319" w:rsidRDefault="00F86319" w:rsidP="00C3415F">
      <w:pPr>
        <w:rPr>
          <w:rtl/>
          <w:lang w:eastAsia="he-IL"/>
        </w:rPr>
      </w:pPr>
    </w:p>
    <w:p w14:paraId="5D225A30" w14:textId="77777777" w:rsidR="00F86319" w:rsidRDefault="00F86319" w:rsidP="00F86319">
      <w:pPr>
        <w:pStyle w:val="af9"/>
        <w:keepNext/>
        <w:rPr>
          <w:rtl/>
          <w:lang w:eastAsia="he-IL"/>
        </w:rPr>
      </w:pPr>
      <w:bookmarkStart w:id="76" w:name="ET_guest_אוסנת_חיטרון_82"/>
      <w:r w:rsidRPr="00F86319">
        <w:rPr>
          <w:rStyle w:val="TagStyle"/>
          <w:rtl/>
        </w:rPr>
        <w:t xml:space="preserve"> &lt;&lt; אורח &gt;&gt; </w:t>
      </w:r>
      <w:proofErr w:type="spellStart"/>
      <w:r>
        <w:rPr>
          <w:rtl/>
          <w:lang w:eastAsia="he-IL"/>
        </w:rPr>
        <w:t>אוסנת</w:t>
      </w:r>
      <w:proofErr w:type="spellEnd"/>
      <w:r>
        <w:rPr>
          <w:rtl/>
          <w:lang w:eastAsia="he-IL"/>
        </w:rPr>
        <w:t xml:space="preserve"> </w:t>
      </w:r>
      <w:proofErr w:type="spellStart"/>
      <w:r>
        <w:rPr>
          <w:rtl/>
          <w:lang w:eastAsia="he-IL"/>
        </w:rPr>
        <w:t>חיטרון</w:t>
      </w:r>
      <w:proofErr w:type="spellEnd"/>
      <w:r>
        <w:rPr>
          <w:rtl/>
          <w:lang w:eastAsia="he-IL"/>
        </w:rPr>
        <w:t>:</w:t>
      </w:r>
      <w:r w:rsidRPr="00F86319">
        <w:rPr>
          <w:rStyle w:val="TagStyle"/>
          <w:rtl/>
        </w:rPr>
        <w:t xml:space="preserve"> &lt;&lt; אורח &gt;&gt;</w:t>
      </w:r>
      <w:r w:rsidR="00385A4C">
        <w:rPr>
          <w:rtl/>
          <w:lang w:eastAsia="he-IL"/>
        </w:rPr>
        <w:t xml:space="preserve"> </w:t>
      </w:r>
      <w:bookmarkEnd w:id="76"/>
    </w:p>
    <w:p w14:paraId="09EAB9FC" w14:textId="77777777" w:rsidR="00F86319" w:rsidRDefault="00F86319" w:rsidP="00F86319">
      <w:pPr>
        <w:pStyle w:val="KeepWithNext"/>
        <w:rPr>
          <w:rtl/>
          <w:lang w:eastAsia="he-IL"/>
        </w:rPr>
      </w:pPr>
    </w:p>
    <w:p w14:paraId="0CEDA429" w14:textId="77777777" w:rsidR="00F86319" w:rsidRDefault="00F86319" w:rsidP="00CF4E81">
      <w:pPr>
        <w:rPr>
          <w:rtl/>
          <w:lang w:eastAsia="he-IL"/>
        </w:rPr>
      </w:pPr>
      <w:r>
        <w:rPr>
          <w:rFonts w:hint="cs"/>
          <w:rtl/>
          <w:lang w:eastAsia="he-IL"/>
        </w:rPr>
        <w:t xml:space="preserve">רק אני רוצה בבקשה להבהיר את זה. קודם כל להגיד, חשוב מאוד להצליח ולתת כמה שיותר לאנשים האלה, ברור. אנחנו משרד המשפטים שותפים לתכלית החשובה של ההצעה הזאת. חשוב גם שתוכל להיות תקפה משפטית ושאם </w:t>
      </w:r>
      <w:r w:rsidR="00970601">
        <w:rPr>
          <w:rFonts w:hint="cs"/>
          <w:rtl/>
          <w:lang w:eastAsia="he-IL"/>
        </w:rPr>
        <w:t>אנחנו</w:t>
      </w:r>
      <w:r>
        <w:rPr>
          <w:rFonts w:hint="cs"/>
          <w:rtl/>
          <w:lang w:eastAsia="he-IL"/>
        </w:rPr>
        <w:t xml:space="preserve"> קובעים איזו שהיא הבחנה, ההבחנה הזאת היא באמת מתאימה ולא תיפול אחר כך ואנחנו סתם מבזבזים </w:t>
      </w:r>
      <w:r w:rsidRPr="00CF4E81">
        <w:rPr>
          <w:rFonts w:hint="cs"/>
          <w:rtl/>
          <w:lang w:eastAsia="he-IL"/>
        </w:rPr>
        <w:t>את זמננו ונ</w:t>
      </w:r>
      <w:r w:rsidR="00CF4E81" w:rsidRPr="00CF4E81">
        <w:rPr>
          <w:rFonts w:hint="cs"/>
          <w:rtl/>
          <w:lang w:eastAsia="he-IL"/>
        </w:rPr>
        <w:t>ותני</w:t>
      </w:r>
      <w:r w:rsidRPr="00CF4E81">
        <w:rPr>
          <w:rFonts w:hint="cs"/>
          <w:rtl/>
          <w:lang w:eastAsia="he-IL"/>
        </w:rPr>
        <w:t>ם</w:t>
      </w:r>
      <w:r w:rsidR="00543B62" w:rsidRPr="00CF4E81">
        <w:rPr>
          <w:rFonts w:hint="cs"/>
          <w:rtl/>
          <w:lang w:eastAsia="he-IL"/>
        </w:rPr>
        <w:t xml:space="preserve"> תקוות</w:t>
      </w:r>
      <w:r w:rsidR="00543B62">
        <w:rPr>
          <w:rFonts w:hint="cs"/>
          <w:rtl/>
          <w:lang w:eastAsia="he-IL"/>
        </w:rPr>
        <w:t xml:space="preserve"> שווא</w:t>
      </w:r>
      <w:r w:rsidR="00CF4E81">
        <w:rPr>
          <w:rFonts w:hint="cs"/>
          <w:rtl/>
          <w:lang w:eastAsia="he-IL"/>
        </w:rPr>
        <w:t>,</w:t>
      </w:r>
      <w:r>
        <w:rPr>
          <w:rFonts w:hint="cs"/>
          <w:rtl/>
          <w:lang w:eastAsia="he-IL"/>
        </w:rPr>
        <w:t xml:space="preserve"> וכדומה. </w:t>
      </w:r>
    </w:p>
    <w:p w14:paraId="13BF616F" w14:textId="77777777" w:rsidR="00F86319" w:rsidRDefault="00F86319" w:rsidP="00F86319">
      <w:pPr>
        <w:rPr>
          <w:rtl/>
          <w:lang w:eastAsia="he-IL"/>
        </w:rPr>
      </w:pPr>
    </w:p>
    <w:p w14:paraId="30099D11" w14:textId="77777777" w:rsidR="00F86319" w:rsidRDefault="00F86319" w:rsidP="00F86319">
      <w:pPr>
        <w:rPr>
          <w:rtl/>
          <w:lang w:eastAsia="he-IL"/>
        </w:rPr>
      </w:pPr>
      <w:r>
        <w:rPr>
          <w:rFonts w:hint="cs"/>
          <w:rtl/>
          <w:lang w:eastAsia="he-IL"/>
        </w:rPr>
        <w:t>אנחנו צריכים לוודא פה עם ביטוח לאומי, ואני לא הבנתי את התגובה עד הסוף, שבאמת הקבוצה שאנחנו מכוונים אליה היא קבוצה שמצריכה כן יותר טיפול, היא צריכה טיפול אחר, היא לא קבוצה שהיא זהה במאפייניה לקבוצה השנייה. אם היא זהה במאפייניה לקבוצה השנייה, אנחנו פה בבעיה משפטית של אפליה. שונות תקציבית היא לא מצדיקה אפליה, אחרת כל מדינת ישראל היינו יכולים להפלות תמיד ולהגיד שונות תקציבית. אפליה היא דבר שאנחנו לא רוצים לאפשר אותו גם כשיש מגבלות תקציביות, לכן אני כן חושבת שצריך לחדד את האמירה הזאת של ביטוח לאומי.</w:t>
      </w:r>
    </w:p>
    <w:p w14:paraId="7BDB626C" w14:textId="77777777" w:rsidR="00F86319" w:rsidRDefault="00F86319" w:rsidP="00F86319">
      <w:pPr>
        <w:rPr>
          <w:rtl/>
          <w:lang w:eastAsia="he-IL"/>
        </w:rPr>
      </w:pPr>
    </w:p>
    <w:p w14:paraId="2A5BD3DA" w14:textId="77777777" w:rsidR="00F86319" w:rsidRDefault="00F86319" w:rsidP="00F86319">
      <w:pPr>
        <w:pStyle w:val="af6"/>
        <w:keepNext/>
        <w:rPr>
          <w:rtl/>
        </w:rPr>
      </w:pPr>
      <w:bookmarkStart w:id="77" w:name="ET_yor_4996_83"/>
      <w:r w:rsidRPr="00F86319">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F86319">
        <w:rPr>
          <w:rStyle w:val="TagStyle"/>
          <w:rtl/>
        </w:rPr>
        <w:t xml:space="preserve"> &lt;&lt; יור &gt;&gt;</w:t>
      </w:r>
      <w:r w:rsidR="00385A4C">
        <w:rPr>
          <w:rtl/>
        </w:rPr>
        <w:t xml:space="preserve"> </w:t>
      </w:r>
      <w:bookmarkEnd w:id="77"/>
    </w:p>
    <w:p w14:paraId="1FDB2D89" w14:textId="77777777" w:rsidR="00F86319" w:rsidRDefault="00F86319" w:rsidP="00F86319">
      <w:pPr>
        <w:pStyle w:val="KeepWithNext"/>
        <w:rPr>
          <w:rtl/>
          <w:lang w:eastAsia="he-IL"/>
        </w:rPr>
      </w:pPr>
    </w:p>
    <w:p w14:paraId="366EA45B" w14:textId="77777777" w:rsidR="00F86319" w:rsidRDefault="00F86319" w:rsidP="00F86319">
      <w:pPr>
        <w:rPr>
          <w:rtl/>
          <w:lang w:eastAsia="he-IL"/>
        </w:rPr>
      </w:pPr>
      <w:r>
        <w:rPr>
          <w:rFonts w:hint="cs"/>
          <w:rtl/>
          <w:lang w:eastAsia="he-IL"/>
        </w:rPr>
        <w:t>חידדנו חדוד וחדד. אמרתי ברור וחד משמעי, אנחנו היינו רוצים שכולם יקבלו, אבל היות ומשרדי הממשלה הגיעו להסכמה עם המציע שמדובר פה בתינוקות שזקוקות יותר לטיפול הצמוד, על זה אנחנו מדברים.</w:t>
      </w:r>
    </w:p>
    <w:p w14:paraId="4DA40AC1" w14:textId="77777777" w:rsidR="00F86319" w:rsidRDefault="00F86319" w:rsidP="00F86319">
      <w:pPr>
        <w:rPr>
          <w:rtl/>
          <w:lang w:eastAsia="he-IL"/>
        </w:rPr>
      </w:pPr>
    </w:p>
    <w:p w14:paraId="293D63D5" w14:textId="77777777" w:rsidR="00F86319" w:rsidRDefault="00F86319" w:rsidP="00F86319">
      <w:pPr>
        <w:pStyle w:val="af9"/>
        <w:keepNext/>
        <w:rPr>
          <w:rtl/>
          <w:lang w:eastAsia="he-IL"/>
        </w:rPr>
      </w:pPr>
      <w:bookmarkStart w:id="78" w:name="ET_guest_אוסנת_חיטרון_84"/>
      <w:r w:rsidRPr="00F86319">
        <w:rPr>
          <w:rStyle w:val="TagStyle"/>
          <w:rtl/>
        </w:rPr>
        <w:t xml:space="preserve"> &lt;&lt; אורח &gt;&gt; </w:t>
      </w:r>
      <w:proofErr w:type="spellStart"/>
      <w:r>
        <w:rPr>
          <w:rtl/>
          <w:lang w:eastAsia="he-IL"/>
        </w:rPr>
        <w:t>אוסנת</w:t>
      </w:r>
      <w:proofErr w:type="spellEnd"/>
      <w:r>
        <w:rPr>
          <w:rtl/>
          <w:lang w:eastAsia="he-IL"/>
        </w:rPr>
        <w:t xml:space="preserve"> </w:t>
      </w:r>
      <w:proofErr w:type="spellStart"/>
      <w:r>
        <w:rPr>
          <w:rtl/>
          <w:lang w:eastAsia="he-IL"/>
        </w:rPr>
        <w:t>חיטרון</w:t>
      </w:r>
      <w:proofErr w:type="spellEnd"/>
      <w:r>
        <w:rPr>
          <w:rtl/>
          <w:lang w:eastAsia="he-IL"/>
        </w:rPr>
        <w:t>:</w:t>
      </w:r>
      <w:r w:rsidRPr="00F86319">
        <w:rPr>
          <w:rStyle w:val="TagStyle"/>
          <w:rtl/>
        </w:rPr>
        <w:t xml:space="preserve"> &lt;&lt; אורח &gt;&gt;</w:t>
      </w:r>
      <w:r w:rsidR="00385A4C">
        <w:rPr>
          <w:rtl/>
          <w:lang w:eastAsia="he-IL"/>
        </w:rPr>
        <w:t xml:space="preserve"> </w:t>
      </w:r>
      <w:bookmarkEnd w:id="78"/>
    </w:p>
    <w:p w14:paraId="332BB46D" w14:textId="77777777" w:rsidR="00F86319" w:rsidRDefault="00F86319" w:rsidP="00F86319">
      <w:pPr>
        <w:pStyle w:val="KeepWithNext"/>
        <w:rPr>
          <w:rtl/>
          <w:lang w:eastAsia="he-IL"/>
        </w:rPr>
      </w:pPr>
    </w:p>
    <w:p w14:paraId="2EB58F78" w14:textId="77777777" w:rsidR="00F86319" w:rsidRDefault="00F86319" w:rsidP="00F86319">
      <w:pPr>
        <w:rPr>
          <w:rtl/>
          <w:lang w:eastAsia="he-IL"/>
        </w:rPr>
      </w:pPr>
      <w:r>
        <w:rPr>
          <w:rFonts w:hint="cs"/>
          <w:rtl/>
          <w:lang w:eastAsia="he-IL"/>
        </w:rPr>
        <w:t>הם זקוקים יותר?</w:t>
      </w:r>
    </w:p>
    <w:p w14:paraId="064DA838" w14:textId="77777777" w:rsidR="00F86319" w:rsidRDefault="00F86319" w:rsidP="00F86319">
      <w:pPr>
        <w:rPr>
          <w:rtl/>
          <w:lang w:eastAsia="he-IL"/>
        </w:rPr>
      </w:pPr>
    </w:p>
    <w:p w14:paraId="6C3B139B" w14:textId="77777777" w:rsidR="00F86319" w:rsidRDefault="00F86319" w:rsidP="00F86319">
      <w:pPr>
        <w:pStyle w:val="af9"/>
        <w:keepNext/>
        <w:rPr>
          <w:rtl/>
          <w:lang w:eastAsia="he-IL"/>
        </w:rPr>
      </w:pPr>
      <w:bookmarkStart w:id="79" w:name="ET_guest_שלומי_מור_85"/>
      <w:r w:rsidRPr="00F86319">
        <w:rPr>
          <w:rStyle w:val="TagStyle"/>
          <w:rtl/>
        </w:rPr>
        <w:t xml:space="preserve"> &lt;&lt; אורח &gt;&gt; </w:t>
      </w:r>
      <w:r>
        <w:rPr>
          <w:rtl/>
          <w:lang w:eastAsia="he-IL"/>
        </w:rPr>
        <w:t>שלומי מור:</w:t>
      </w:r>
      <w:r w:rsidRPr="00F86319">
        <w:rPr>
          <w:rStyle w:val="TagStyle"/>
          <w:rtl/>
        </w:rPr>
        <w:t xml:space="preserve"> &lt;&lt; אורח &gt;&gt;</w:t>
      </w:r>
      <w:r w:rsidR="00385A4C">
        <w:rPr>
          <w:rtl/>
          <w:lang w:eastAsia="he-IL"/>
        </w:rPr>
        <w:t xml:space="preserve"> </w:t>
      </w:r>
      <w:bookmarkEnd w:id="79"/>
    </w:p>
    <w:p w14:paraId="316C020B" w14:textId="77777777" w:rsidR="00F86319" w:rsidRDefault="00F86319" w:rsidP="00F86319">
      <w:pPr>
        <w:pStyle w:val="KeepWithNext"/>
        <w:rPr>
          <w:rtl/>
          <w:lang w:eastAsia="he-IL"/>
        </w:rPr>
      </w:pPr>
    </w:p>
    <w:p w14:paraId="179726A8" w14:textId="77777777" w:rsidR="00F86319" w:rsidRDefault="00F86319" w:rsidP="00F86319">
      <w:pPr>
        <w:rPr>
          <w:rtl/>
          <w:lang w:eastAsia="he-IL"/>
        </w:rPr>
      </w:pPr>
      <w:r>
        <w:rPr>
          <w:rFonts w:hint="cs"/>
          <w:rtl/>
          <w:lang w:eastAsia="he-IL"/>
        </w:rPr>
        <w:t xml:space="preserve">אני נתתי דוגמאות לכאן ולכאן. </w:t>
      </w:r>
    </w:p>
    <w:p w14:paraId="1CB2B986" w14:textId="77777777" w:rsidR="00F86319" w:rsidRDefault="00F86319" w:rsidP="00F86319">
      <w:pPr>
        <w:rPr>
          <w:rtl/>
          <w:lang w:eastAsia="he-IL"/>
        </w:rPr>
      </w:pPr>
    </w:p>
    <w:p w14:paraId="0F840FE4" w14:textId="77777777" w:rsidR="00F86319" w:rsidRDefault="00F86319" w:rsidP="00F86319">
      <w:pPr>
        <w:pStyle w:val="af9"/>
        <w:keepNext/>
        <w:rPr>
          <w:rtl/>
          <w:lang w:eastAsia="he-IL"/>
        </w:rPr>
      </w:pPr>
      <w:bookmarkStart w:id="80" w:name="ET_guest_אוסנת_חיטרון_86"/>
      <w:r w:rsidRPr="00F86319">
        <w:rPr>
          <w:rStyle w:val="TagStyle"/>
          <w:rtl/>
        </w:rPr>
        <w:t xml:space="preserve"> &lt;&lt; אורח &gt;&gt; </w:t>
      </w:r>
      <w:proofErr w:type="spellStart"/>
      <w:r>
        <w:rPr>
          <w:rtl/>
          <w:lang w:eastAsia="he-IL"/>
        </w:rPr>
        <w:t>אוסנת</w:t>
      </w:r>
      <w:proofErr w:type="spellEnd"/>
      <w:r>
        <w:rPr>
          <w:rtl/>
          <w:lang w:eastAsia="he-IL"/>
        </w:rPr>
        <w:t xml:space="preserve"> </w:t>
      </w:r>
      <w:proofErr w:type="spellStart"/>
      <w:r>
        <w:rPr>
          <w:rtl/>
          <w:lang w:eastAsia="he-IL"/>
        </w:rPr>
        <w:t>חיטרון</w:t>
      </w:r>
      <w:proofErr w:type="spellEnd"/>
      <w:r>
        <w:rPr>
          <w:rtl/>
          <w:lang w:eastAsia="he-IL"/>
        </w:rPr>
        <w:t>:</w:t>
      </w:r>
      <w:r w:rsidRPr="00F86319">
        <w:rPr>
          <w:rStyle w:val="TagStyle"/>
          <w:rtl/>
        </w:rPr>
        <w:t xml:space="preserve"> &lt;&lt; אורח &gt;&gt;</w:t>
      </w:r>
      <w:r w:rsidR="00385A4C">
        <w:rPr>
          <w:rtl/>
          <w:lang w:eastAsia="he-IL"/>
        </w:rPr>
        <w:t xml:space="preserve"> </w:t>
      </w:r>
      <w:bookmarkEnd w:id="80"/>
    </w:p>
    <w:p w14:paraId="586258DF" w14:textId="77777777" w:rsidR="00F86319" w:rsidRDefault="00F86319" w:rsidP="00F86319">
      <w:pPr>
        <w:pStyle w:val="KeepWithNext"/>
        <w:rPr>
          <w:rtl/>
          <w:lang w:eastAsia="he-IL"/>
        </w:rPr>
      </w:pPr>
    </w:p>
    <w:p w14:paraId="4FF841F2" w14:textId="77777777" w:rsidR="00F86319" w:rsidRDefault="00F86319" w:rsidP="00F86319">
      <w:pPr>
        <w:rPr>
          <w:rtl/>
          <w:lang w:eastAsia="he-IL"/>
        </w:rPr>
      </w:pPr>
      <w:r>
        <w:rPr>
          <w:rFonts w:hint="cs"/>
          <w:rtl/>
          <w:lang w:eastAsia="he-IL"/>
        </w:rPr>
        <w:t xml:space="preserve">לא דוגמאות. קטגורית. </w:t>
      </w:r>
    </w:p>
    <w:p w14:paraId="0206C014" w14:textId="77777777" w:rsidR="00F86319" w:rsidRDefault="00F86319" w:rsidP="00F86319">
      <w:pPr>
        <w:rPr>
          <w:rtl/>
          <w:lang w:eastAsia="he-IL"/>
        </w:rPr>
      </w:pPr>
    </w:p>
    <w:p w14:paraId="5803669A" w14:textId="77777777" w:rsidR="00F86319" w:rsidRDefault="00F86319" w:rsidP="00F86319">
      <w:pPr>
        <w:pStyle w:val="af9"/>
        <w:keepNext/>
        <w:rPr>
          <w:rtl/>
          <w:lang w:eastAsia="he-IL"/>
        </w:rPr>
      </w:pPr>
      <w:bookmarkStart w:id="81" w:name="ET_guest_שלומי_מור_87"/>
      <w:r w:rsidRPr="00F86319">
        <w:rPr>
          <w:rStyle w:val="TagStyle"/>
          <w:rtl/>
        </w:rPr>
        <w:t xml:space="preserve"> &lt;&lt; אורח &gt;&gt; </w:t>
      </w:r>
      <w:r>
        <w:rPr>
          <w:rtl/>
          <w:lang w:eastAsia="he-IL"/>
        </w:rPr>
        <w:t>שלומי מור:</w:t>
      </w:r>
      <w:r w:rsidRPr="00F86319">
        <w:rPr>
          <w:rStyle w:val="TagStyle"/>
          <w:rtl/>
        </w:rPr>
        <w:t xml:space="preserve"> &lt;&lt; אורח &gt;&gt;</w:t>
      </w:r>
      <w:r w:rsidR="00385A4C">
        <w:rPr>
          <w:rtl/>
          <w:lang w:eastAsia="he-IL"/>
        </w:rPr>
        <w:t xml:space="preserve"> </w:t>
      </w:r>
      <w:bookmarkEnd w:id="81"/>
    </w:p>
    <w:p w14:paraId="158409A7" w14:textId="77777777" w:rsidR="00F86319" w:rsidRDefault="00F86319" w:rsidP="00F86319">
      <w:pPr>
        <w:pStyle w:val="KeepWithNext"/>
        <w:rPr>
          <w:rtl/>
          <w:lang w:eastAsia="he-IL"/>
        </w:rPr>
      </w:pPr>
    </w:p>
    <w:p w14:paraId="0572FEC6" w14:textId="77777777" w:rsidR="00C3415F" w:rsidRDefault="00F86319" w:rsidP="00F86319">
      <w:pPr>
        <w:rPr>
          <w:rtl/>
          <w:lang w:eastAsia="he-IL"/>
        </w:rPr>
      </w:pPr>
      <w:r>
        <w:rPr>
          <w:rFonts w:hint="cs"/>
          <w:rtl/>
          <w:lang w:eastAsia="he-IL"/>
        </w:rPr>
        <w:t xml:space="preserve">קטגורית אין. זה לא 100% כולל בדיוק את האוכלוסייה שזה מכוון. הביטוח הלאומי לא צריך להיות זה שמגונן על ההצעה. זה לא תפקידנו, אבל אני כן אגיד </w:t>
      </w:r>
      <w:r w:rsidR="004D764C">
        <w:rPr>
          <w:rFonts w:hint="cs"/>
          <w:rtl/>
          <w:lang w:eastAsia="he-IL"/>
        </w:rPr>
        <w:t>ש</w:t>
      </w:r>
      <w:r>
        <w:rPr>
          <w:rFonts w:hint="cs"/>
          <w:rtl/>
          <w:lang w:eastAsia="he-IL"/>
        </w:rPr>
        <w:t>יש פה דוגמאות שהן פחות מתאימות. יש פה דוגמאות שהן יותר מתאימות. יש פה לדוגמה ילד שפעם בשבוע צריך להגיע לקופת חולים לקחת בדיקת דם. אימו תקבל אבל הילד שהוא אוטיסט לא יקבל? אני לא אומר שההצעה פה מושלמת. רחוק מזה.</w:t>
      </w:r>
    </w:p>
    <w:p w14:paraId="27A4A0C3" w14:textId="77777777" w:rsidR="00F86319" w:rsidRDefault="00F86319" w:rsidP="00F86319">
      <w:pPr>
        <w:rPr>
          <w:rtl/>
          <w:lang w:eastAsia="he-IL"/>
        </w:rPr>
      </w:pPr>
    </w:p>
    <w:p w14:paraId="71B82078" w14:textId="77777777" w:rsidR="00F86319" w:rsidRDefault="00F86319" w:rsidP="00F86319">
      <w:pPr>
        <w:pStyle w:val="af9"/>
        <w:keepNext/>
        <w:rPr>
          <w:rtl/>
          <w:lang w:eastAsia="he-IL"/>
        </w:rPr>
      </w:pPr>
      <w:bookmarkStart w:id="82" w:name="ET_guest_אוסנת_חיטרון_89"/>
      <w:r w:rsidRPr="00F86319">
        <w:rPr>
          <w:rStyle w:val="TagStyle"/>
          <w:rtl/>
        </w:rPr>
        <w:t xml:space="preserve"> &lt;&lt; אורח &gt;&gt; </w:t>
      </w:r>
      <w:proofErr w:type="spellStart"/>
      <w:r>
        <w:rPr>
          <w:rtl/>
          <w:lang w:eastAsia="he-IL"/>
        </w:rPr>
        <w:t>אוסנת</w:t>
      </w:r>
      <w:proofErr w:type="spellEnd"/>
      <w:r>
        <w:rPr>
          <w:rtl/>
          <w:lang w:eastAsia="he-IL"/>
        </w:rPr>
        <w:t xml:space="preserve"> </w:t>
      </w:r>
      <w:proofErr w:type="spellStart"/>
      <w:r>
        <w:rPr>
          <w:rtl/>
          <w:lang w:eastAsia="he-IL"/>
        </w:rPr>
        <w:t>חיטרון</w:t>
      </w:r>
      <w:proofErr w:type="spellEnd"/>
      <w:r>
        <w:rPr>
          <w:rtl/>
          <w:lang w:eastAsia="he-IL"/>
        </w:rPr>
        <w:t>:</w:t>
      </w:r>
      <w:r w:rsidRPr="00F86319">
        <w:rPr>
          <w:rStyle w:val="TagStyle"/>
          <w:rtl/>
        </w:rPr>
        <w:t xml:space="preserve"> &lt;&lt; אורח &gt;&gt;</w:t>
      </w:r>
      <w:r w:rsidR="00385A4C">
        <w:rPr>
          <w:rtl/>
          <w:lang w:eastAsia="he-IL"/>
        </w:rPr>
        <w:t xml:space="preserve"> </w:t>
      </w:r>
      <w:bookmarkEnd w:id="82"/>
    </w:p>
    <w:p w14:paraId="3FC28E4F" w14:textId="77777777" w:rsidR="00F86319" w:rsidRDefault="00F86319" w:rsidP="00F86319">
      <w:pPr>
        <w:pStyle w:val="KeepWithNext"/>
        <w:rPr>
          <w:rtl/>
          <w:lang w:eastAsia="he-IL"/>
        </w:rPr>
      </w:pPr>
    </w:p>
    <w:p w14:paraId="25DA4A23" w14:textId="77777777" w:rsidR="00F86319" w:rsidRDefault="00F86319" w:rsidP="00F86319">
      <w:pPr>
        <w:rPr>
          <w:rtl/>
          <w:lang w:eastAsia="he-IL"/>
        </w:rPr>
      </w:pPr>
      <w:r>
        <w:rPr>
          <w:rFonts w:hint="cs"/>
          <w:rtl/>
          <w:lang w:eastAsia="he-IL"/>
        </w:rPr>
        <w:t>זו השאלה.</w:t>
      </w:r>
    </w:p>
    <w:p w14:paraId="425AE799" w14:textId="77777777" w:rsidR="00F86319" w:rsidRDefault="00F86319" w:rsidP="00F86319">
      <w:pPr>
        <w:rPr>
          <w:rtl/>
          <w:lang w:eastAsia="he-IL"/>
        </w:rPr>
      </w:pPr>
    </w:p>
    <w:p w14:paraId="3473ABFA" w14:textId="77777777" w:rsidR="00F86319" w:rsidRDefault="00F86319" w:rsidP="00F86319">
      <w:pPr>
        <w:pStyle w:val="af9"/>
        <w:keepNext/>
        <w:rPr>
          <w:rtl/>
          <w:lang w:eastAsia="he-IL"/>
        </w:rPr>
      </w:pPr>
      <w:bookmarkStart w:id="83" w:name="ET_guest_שלומי_מור_90"/>
      <w:r w:rsidRPr="00F86319">
        <w:rPr>
          <w:rStyle w:val="TagStyle"/>
          <w:rtl/>
        </w:rPr>
        <w:t xml:space="preserve"> &lt;&lt; אורח &gt;&gt; </w:t>
      </w:r>
      <w:r>
        <w:rPr>
          <w:rtl/>
          <w:lang w:eastAsia="he-IL"/>
        </w:rPr>
        <w:t>שלומי מור:</w:t>
      </w:r>
      <w:r w:rsidRPr="00F86319">
        <w:rPr>
          <w:rStyle w:val="TagStyle"/>
          <w:rtl/>
        </w:rPr>
        <w:t xml:space="preserve"> &lt;&lt; אורח &gt;&gt;</w:t>
      </w:r>
      <w:r w:rsidR="00385A4C">
        <w:rPr>
          <w:rtl/>
          <w:lang w:eastAsia="he-IL"/>
        </w:rPr>
        <w:t xml:space="preserve"> </w:t>
      </w:r>
      <w:bookmarkEnd w:id="83"/>
    </w:p>
    <w:p w14:paraId="54997607" w14:textId="77777777" w:rsidR="00F86319" w:rsidRDefault="00F86319" w:rsidP="00F86319">
      <w:pPr>
        <w:pStyle w:val="KeepWithNext"/>
        <w:rPr>
          <w:rtl/>
          <w:lang w:eastAsia="he-IL"/>
        </w:rPr>
      </w:pPr>
    </w:p>
    <w:p w14:paraId="1E51CD13" w14:textId="77777777" w:rsidR="00F86319" w:rsidRDefault="00F86319" w:rsidP="00F86319">
      <w:pPr>
        <w:rPr>
          <w:rtl/>
          <w:lang w:eastAsia="he-IL"/>
        </w:rPr>
      </w:pPr>
      <w:r>
        <w:rPr>
          <w:rFonts w:hint="cs"/>
          <w:rtl/>
          <w:lang w:eastAsia="he-IL"/>
        </w:rPr>
        <w:t>טוב, אז זה מה שאני יודע להשיב. אני חושב שההבחנה באוכלוסייה הזאת שנעשתה באופן קטגורי לא נותנת מענה מלא. אני לא יכול להגיד באופן מוחלט שדווקא לאלה מגיע ודווקא לאלה לא מגיע. אני לא יכול להגיד את זה.</w:t>
      </w:r>
    </w:p>
    <w:p w14:paraId="43352646" w14:textId="77777777" w:rsidR="00F86319" w:rsidRDefault="00F86319" w:rsidP="00F86319">
      <w:pPr>
        <w:rPr>
          <w:rtl/>
          <w:lang w:eastAsia="he-IL"/>
        </w:rPr>
      </w:pPr>
    </w:p>
    <w:p w14:paraId="690A1322" w14:textId="77777777" w:rsidR="00F86319" w:rsidRDefault="00F86319" w:rsidP="00F86319">
      <w:pPr>
        <w:pStyle w:val="a4"/>
        <w:keepNext/>
        <w:rPr>
          <w:rtl/>
        </w:rPr>
      </w:pPr>
      <w:bookmarkStart w:id="84" w:name="ET_speaker_ענת_מימון_91"/>
      <w:r w:rsidRPr="00F86319">
        <w:rPr>
          <w:rStyle w:val="TagStyle"/>
          <w:rtl/>
        </w:rPr>
        <w:t xml:space="preserve"> &lt;&lt; דובר &gt;&gt; </w:t>
      </w:r>
      <w:r>
        <w:rPr>
          <w:rtl/>
        </w:rPr>
        <w:t>ענת מימון:</w:t>
      </w:r>
      <w:r w:rsidRPr="00F86319">
        <w:rPr>
          <w:rStyle w:val="TagStyle"/>
          <w:rtl/>
        </w:rPr>
        <w:t xml:space="preserve"> &lt;&lt; דובר &gt;&gt;</w:t>
      </w:r>
      <w:r w:rsidR="00385A4C">
        <w:rPr>
          <w:rtl/>
        </w:rPr>
        <w:t xml:space="preserve"> </w:t>
      </w:r>
      <w:bookmarkEnd w:id="84"/>
    </w:p>
    <w:p w14:paraId="428CF909" w14:textId="77777777" w:rsidR="00F86319" w:rsidRDefault="00F86319" w:rsidP="00F86319">
      <w:pPr>
        <w:pStyle w:val="KeepWithNext"/>
        <w:rPr>
          <w:rtl/>
          <w:lang w:eastAsia="he-IL"/>
        </w:rPr>
      </w:pPr>
    </w:p>
    <w:p w14:paraId="353AA783" w14:textId="77777777" w:rsidR="00F86319" w:rsidRDefault="00F86319" w:rsidP="00F86319">
      <w:pPr>
        <w:rPr>
          <w:rtl/>
          <w:lang w:eastAsia="he-IL"/>
        </w:rPr>
      </w:pPr>
      <w:r>
        <w:rPr>
          <w:rFonts w:hint="cs"/>
          <w:rtl/>
          <w:lang w:eastAsia="he-IL"/>
        </w:rPr>
        <w:t>אגב, שלומי, גם בתוך ה-50% אני יכולה למצוא לך מקרים שגם זכאים לאותו דבר.</w:t>
      </w:r>
    </w:p>
    <w:p w14:paraId="26390CE1" w14:textId="77777777" w:rsidR="00F86319" w:rsidRDefault="00F86319" w:rsidP="00F86319">
      <w:pPr>
        <w:rPr>
          <w:rtl/>
          <w:lang w:eastAsia="he-IL"/>
        </w:rPr>
      </w:pPr>
    </w:p>
    <w:p w14:paraId="75AFE7BB" w14:textId="77777777" w:rsidR="00F86319" w:rsidRDefault="00F86319" w:rsidP="00F86319">
      <w:pPr>
        <w:pStyle w:val="af9"/>
        <w:keepNext/>
        <w:rPr>
          <w:rtl/>
          <w:lang w:eastAsia="he-IL"/>
        </w:rPr>
      </w:pPr>
      <w:bookmarkStart w:id="85" w:name="ET_guest_שלומי_מור_92"/>
      <w:r w:rsidRPr="00F86319">
        <w:rPr>
          <w:rStyle w:val="TagStyle"/>
          <w:rtl/>
        </w:rPr>
        <w:t xml:space="preserve"> &lt;&lt; אורח &gt;&gt; </w:t>
      </w:r>
      <w:r>
        <w:rPr>
          <w:rtl/>
          <w:lang w:eastAsia="he-IL"/>
        </w:rPr>
        <w:t>שלומי מור:</w:t>
      </w:r>
      <w:r w:rsidRPr="00F86319">
        <w:rPr>
          <w:rStyle w:val="TagStyle"/>
          <w:rtl/>
        </w:rPr>
        <w:t xml:space="preserve"> &lt;&lt; אורח &gt;&gt;</w:t>
      </w:r>
      <w:r w:rsidR="00385A4C">
        <w:rPr>
          <w:rtl/>
          <w:lang w:eastAsia="he-IL"/>
        </w:rPr>
        <w:t xml:space="preserve"> </w:t>
      </w:r>
      <w:bookmarkEnd w:id="85"/>
    </w:p>
    <w:p w14:paraId="7859E286" w14:textId="77777777" w:rsidR="00F86319" w:rsidRDefault="00F86319" w:rsidP="00F86319">
      <w:pPr>
        <w:pStyle w:val="KeepWithNext"/>
        <w:rPr>
          <w:rtl/>
          <w:lang w:eastAsia="he-IL"/>
        </w:rPr>
      </w:pPr>
    </w:p>
    <w:p w14:paraId="2B54169B" w14:textId="77777777" w:rsidR="00F86319" w:rsidRDefault="00F86319" w:rsidP="00F86319">
      <w:pPr>
        <w:rPr>
          <w:rtl/>
          <w:lang w:eastAsia="he-IL"/>
        </w:rPr>
      </w:pPr>
      <w:r>
        <w:rPr>
          <w:rFonts w:hint="cs"/>
          <w:rtl/>
          <w:lang w:eastAsia="he-IL"/>
        </w:rPr>
        <w:t>נכון.</w:t>
      </w:r>
    </w:p>
    <w:p w14:paraId="53F40FC0" w14:textId="77777777" w:rsidR="00F86319" w:rsidRDefault="00F86319" w:rsidP="00F86319">
      <w:pPr>
        <w:rPr>
          <w:rtl/>
          <w:lang w:eastAsia="he-IL"/>
        </w:rPr>
      </w:pPr>
    </w:p>
    <w:p w14:paraId="550D119D" w14:textId="77777777" w:rsidR="00F86319" w:rsidRDefault="00F86319" w:rsidP="00F86319">
      <w:pPr>
        <w:pStyle w:val="a4"/>
        <w:keepNext/>
        <w:rPr>
          <w:rtl/>
        </w:rPr>
      </w:pPr>
      <w:bookmarkStart w:id="86" w:name="ET_speaker_ענת_מימון_93"/>
      <w:r w:rsidRPr="00F86319">
        <w:rPr>
          <w:rStyle w:val="TagStyle"/>
          <w:rtl/>
        </w:rPr>
        <w:t xml:space="preserve"> &lt;&lt; דובר &gt;&gt; </w:t>
      </w:r>
      <w:r>
        <w:rPr>
          <w:rtl/>
        </w:rPr>
        <w:t>ענת מימון:</w:t>
      </w:r>
      <w:r w:rsidRPr="00F86319">
        <w:rPr>
          <w:rStyle w:val="TagStyle"/>
          <w:rtl/>
        </w:rPr>
        <w:t xml:space="preserve"> &lt;&lt; דובר &gt;&gt;</w:t>
      </w:r>
      <w:r w:rsidR="00385A4C">
        <w:rPr>
          <w:rtl/>
        </w:rPr>
        <w:t xml:space="preserve"> </w:t>
      </w:r>
      <w:bookmarkEnd w:id="86"/>
    </w:p>
    <w:p w14:paraId="71699E35" w14:textId="77777777" w:rsidR="00F86319" w:rsidRDefault="00F86319" w:rsidP="00F86319">
      <w:pPr>
        <w:pStyle w:val="KeepWithNext"/>
        <w:rPr>
          <w:rtl/>
          <w:lang w:eastAsia="he-IL"/>
        </w:rPr>
      </w:pPr>
    </w:p>
    <w:p w14:paraId="7BE73FDA" w14:textId="77777777" w:rsidR="00F86319" w:rsidRDefault="00F86319" w:rsidP="00F86319">
      <w:pPr>
        <w:rPr>
          <w:rtl/>
          <w:lang w:eastAsia="he-IL"/>
        </w:rPr>
      </w:pPr>
      <w:r>
        <w:rPr>
          <w:rFonts w:hint="cs"/>
          <w:rtl/>
          <w:lang w:eastAsia="he-IL"/>
        </w:rPr>
        <w:t xml:space="preserve">קטגורית, וגם </w:t>
      </w:r>
      <w:r w:rsidR="000F545F">
        <w:rPr>
          <w:rFonts w:hint="cs"/>
          <w:rtl/>
          <w:lang w:eastAsia="he-IL"/>
        </w:rPr>
        <w:t>אם לא נוציא את בין ה-112% ל-100% - - -</w:t>
      </w:r>
    </w:p>
    <w:p w14:paraId="71897DE9" w14:textId="77777777" w:rsidR="000F545F" w:rsidRDefault="000F545F" w:rsidP="00F86319">
      <w:pPr>
        <w:rPr>
          <w:rtl/>
          <w:lang w:eastAsia="he-IL"/>
        </w:rPr>
      </w:pPr>
    </w:p>
    <w:p w14:paraId="42B04D41" w14:textId="77777777" w:rsidR="000F545F" w:rsidRDefault="000F545F" w:rsidP="000F545F">
      <w:pPr>
        <w:pStyle w:val="a4"/>
        <w:keepNext/>
        <w:rPr>
          <w:rtl/>
        </w:rPr>
      </w:pPr>
      <w:bookmarkStart w:id="87" w:name="ET_speaker_5069_94"/>
      <w:r w:rsidRPr="000F545F">
        <w:rPr>
          <w:rStyle w:val="TagStyle"/>
          <w:rtl/>
        </w:rPr>
        <w:t xml:space="preserve"> &lt;&lt; דובר &gt;&gt; </w:t>
      </w:r>
      <w:r>
        <w:rPr>
          <w:rtl/>
        </w:rPr>
        <w:t>יעקב אשר (יהדות התורה):</w:t>
      </w:r>
      <w:r w:rsidRPr="000F545F">
        <w:rPr>
          <w:rStyle w:val="TagStyle"/>
          <w:rtl/>
        </w:rPr>
        <w:t xml:space="preserve"> &lt;&lt; דובר &gt;&gt;</w:t>
      </w:r>
      <w:r w:rsidR="00385A4C">
        <w:rPr>
          <w:rtl/>
        </w:rPr>
        <w:t xml:space="preserve"> </w:t>
      </w:r>
      <w:bookmarkEnd w:id="87"/>
    </w:p>
    <w:p w14:paraId="009088F7" w14:textId="77777777" w:rsidR="000F545F" w:rsidRDefault="000F545F" w:rsidP="000F545F">
      <w:pPr>
        <w:pStyle w:val="KeepWithNext"/>
        <w:rPr>
          <w:rtl/>
          <w:lang w:eastAsia="he-IL"/>
        </w:rPr>
      </w:pPr>
    </w:p>
    <w:p w14:paraId="43E310BF" w14:textId="77777777" w:rsidR="000F545F" w:rsidRDefault="000F545F" w:rsidP="000F545F">
      <w:pPr>
        <w:rPr>
          <w:rtl/>
          <w:lang w:eastAsia="he-IL"/>
        </w:rPr>
      </w:pPr>
      <w:r>
        <w:rPr>
          <w:rFonts w:hint="cs"/>
          <w:rtl/>
          <w:lang w:eastAsia="he-IL"/>
        </w:rPr>
        <w:t>לכן לא הלכנו על ה-100, הלכנו על הגדרה. ההגדרה קיימת, אז איזו אפליה יש אם אני הולך על הגדרה קיימת?</w:t>
      </w:r>
    </w:p>
    <w:p w14:paraId="79063EE2" w14:textId="77777777" w:rsidR="000F545F" w:rsidRDefault="000F545F" w:rsidP="000F545F">
      <w:pPr>
        <w:rPr>
          <w:rtl/>
          <w:lang w:eastAsia="he-IL"/>
        </w:rPr>
      </w:pPr>
    </w:p>
    <w:p w14:paraId="7FA7650D" w14:textId="77777777" w:rsidR="000F545F" w:rsidRDefault="000F545F" w:rsidP="000F545F">
      <w:pPr>
        <w:pStyle w:val="af6"/>
        <w:keepNext/>
        <w:rPr>
          <w:rtl/>
        </w:rPr>
      </w:pPr>
      <w:bookmarkStart w:id="88" w:name="ET_yor_4996_95"/>
      <w:r w:rsidRPr="000F545F">
        <w:rPr>
          <w:rStyle w:val="TagStyle"/>
          <w:rtl/>
        </w:rPr>
        <w:t xml:space="preserve"> &lt;&lt; יור &gt;&gt; </w:t>
      </w:r>
      <w:r>
        <w:rPr>
          <w:rtl/>
        </w:rPr>
        <w:t xml:space="preserve">היו"ר ישראל </w:t>
      </w:r>
      <w:proofErr w:type="spellStart"/>
      <w:r>
        <w:rPr>
          <w:rtl/>
        </w:rPr>
        <w:t>אייכלר</w:t>
      </w:r>
      <w:proofErr w:type="spellEnd"/>
      <w:r>
        <w:rPr>
          <w:rtl/>
        </w:rPr>
        <w:t>:</w:t>
      </w:r>
      <w:r w:rsidRPr="000F545F">
        <w:rPr>
          <w:rStyle w:val="TagStyle"/>
          <w:rtl/>
        </w:rPr>
        <w:t xml:space="preserve"> &lt;&lt; יור &gt;&gt;</w:t>
      </w:r>
      <w:r w:rsidR="00385A4C">
        <w:rPr>
          <w:rtl/>
        </w:rPr>
        <w:t xml:space="preserve"> </w:t>
      </w:r>
      <w:bookmarkEnd w:id="88"/>
    </w:p>
    <w:p w14:paraId="53DC94CA" w14:textId="77777777" w:rsidR="000F545F" w:rsidRDefault="000F545F" w:rsidP="000F545F">
      <w:pPr>
        <w:rPr>
          <w:rtl/>
          <w:lang w:eastAsia="he-IL"/>
        </w:rPr>
      </w:pPr>
    </w:p>
    <w:p w14:paraId="5044E6F8" w14:textId="77777777" w:rsidR="000F545F" w:rsidRDefault="000F545F" w:rsidP="000F545F">
      <w:pPr>
        <w:rPr>
          <w:rtl/>
          <w:lang w:eastAsia="he-IL"/>
        </w:rPr>
      </w:pPr>
      <w:r>
        <w:rPr>
          <w:rFonts w:hint="cs"/>
          <w:rtl/>
          <w:lang w:eastAsia="he-IL"/>
        </w:rPr>
        <w:t>שמענו את הדברים. בשביל</w:t>
      </w:r>
      <w:r w:rsidR="00385A4C">
        <w:rPr>
          <w:rFonts w:hint="cs"/>
          <w:rtl/>
          <w:lang w:eastAsia="he-IL"/>
        </w:rPr>
        <w:t xml:space="preserve"> </w:t>
      </w:r>
      <w:r>
        <w:rPr>
          <w:rFonts w:hint="cs"/>
          <w:rtl/>
          <w:lang w:eastAsia="he-IL"/>
        </w:rPr>
        <w:t xml:space="preserve">זה </w:t>
      </w:r>
      <w:r w:rsidR="00970601">
        <w:rPr>
          <w:rFonts w:hint="cs"/>
          <w:rtl/>
          <w:lang w:eastAsia="he-IL"/>
        </w:rPr>
        <w:t>אנחנו</w:t>
      </w:r>
      <w:r>
        <w:rPr>
          <w:rFonts w:hint="cs"/>
          <w:rtl/>
          <w:lang w:eastAsia="he-IL"/>
        </w:rPr>
        <w:t xml:space="preserve"> יושבים. אנחנו צריכים להפעיל שיקול דעת, ולפי שיקול הדעת של הוועדה במקום להגיד לא לתת גם להם בגלל שיש אולי מישהו, אז קודם כל כן לתת</w:t>
      </w:r>
      <w:r w:rsidR="004D764C">
        <w:rPr>
          <w:rFonts w:hint="cs"/>
          <w:rtl/>
          <w:lang w:eastAsia="he-IL"/>
        </w:rPr>
        <w:t>,</w:t>
      </w:r>
      <w:r>
        <w:rPr>
          <w:rFonts w:hint="cs"/>
          <w:rtl/>
          <w:lang w:eastAsia="he-IL"/>
        </w:rPr>
        <w:t xml:space="preserve"> ואם יבוא מישהו או משהו או סוג דומה שמגיע לו, נתקן גם את זה. אנחנו פה. </w:t>
      </w:r>
    </w:p>
    <w:p w14:paraId="7E5D8CE9" w14:textId="77777777" w:rsidR="000F545F" w:rsidRDefault="000F545F" w:rsidP="000F545F">
      <w:pPr>
        <w:rPr>
          <w:rtl/>
          <w:lang w:eastAsia="he-IL"/>
        </w:rPr>
      </w:pPr>
    </w:p>
    <w:p w14:paraId="65F3B829" w14:textId="77777777" w:rsidR="000F545F" w:rsidRDefault="000F545F" w:rsidP="000F545F">
      <w:pPr>
        <w:pStyle w:val="af9"/>
        <w:keepNext/>
        <w:rPr>
          <w:rtl/>
          <w:lang w:eastAsia="he-IL"/>
        </w:rPr>
      </w:pPr>
      <w:bookmarkStart w:id="89" w:name="ET_guest_תאיר_ראבוחין_96"/>
      <w:r w:rsidRPr="000F545F">
        <w:rPr>
          <w:rStyle w:val="TagStyle"/>
          <w:rtl/>
        </w:rPr>
        <w:lastRenderedPageBreak/>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F545F">
        <w:rPr>
          <w:rStyle w:val="TagStyle"/>
          <w:rtl/>
        </w:rPr>
        <w:t xml:space="preserve"> &lt;&lt; אורח &gt;&gt;</w:t>
      </w:r>
      <w:r w:rsidR="00385A4C">
        <w:rPr>
          <w:rtl/>
          <w:lang w:eastAsia="he-IL"/>
        </w:rPr>
        <w:t xml:space="preserve"> </w:t>
      </w:r>
      <w:bookmarkEnd w:id="89"/>
    </w:p>
    <w:p w14:paraId="51ECDDED" w14:textId="77777777" w:rsidR="000F545F" w:rsidRDefault="000F545F" w:rsidP="000F545F">
      <w:pPr>
        <w:pStyle w:val="KeepWithNext"/>
        <w:rPr>
          <w:rtl/>
          <w:lang w:eastAsia="he-IL"/>
        </w:rPr>
      </w:pPr>
    </w:p>
    <w:p w14:paraId="070AAF8F" w14:textId="77777777" w:rsidR="000F545F" w:rsidRDefault="000F545F" w:rsidP="000F545F">
      <w:pPr>
        <w:rPr>
          <w:rtl/>
          <w:lang w:eastAsia="he-IL"/>
        </w:rPr>
      </w:pPr>
      <w:r>
        <w:rPr>
          <w:rFonts w:hint="cs"/>
          <w:rtl/>
          <w:lang w:eastAsia="he-IL"/>
        </w:rPr>
        <w:t xml:space="preserve">אני אשמח גם להתייחס, תאיר ממשרד האוצר. גם אנחנו אחרי ששמענו את כל הצדדים וגם הייעוץ המשפטי שלנו, את היעדר היכולת באמת לעשות פה איזו שהיא הבחנה רלוונטית, וההבחנה היא בעצם אך ורק תקציבית, שכמו </w:t>
      </w:r>
      <w:proofErr w:type="spellStart"/>
      <w:r>
        <w:rPr>
          <w:rFonts w:hint="cs"/>
          <w:rtl/>
          <w:lang w:eastAsia="he-IL"/>
        </w:rPr>
        <w:t>שאוסנת</w:t>
      </w:r>
      <w:proofErr w:type="spellEnd"/>
      <w:r>
        <w:rPr>
          <w:rFonts w:hint="cs"/>
          <w:rtl/>
          <w:lang w:eastAsia="he-IL"/>
        </w:rPr>
        <w:t xml:space="preserve"> אמרה פה - - - </w:t>
      </w:r>
    </w:p>
    <w:p w14:paraId="3FFDA7FD" w14:textId="77777777" w:rsidR="000F545F" w:rsidRDefault="000F545F" w:rsidP="000F545F">
      <w:pPr>
        <w:rPr>
          <w:rtl/>
          <w:lang w:eastAsia="he-IL"/>
        </w:rPr>
      </w:pPr>
    </w:p>
    <w:p w14:paraId="012260BE" w14:textId="77777777" w:rsidR="000F545F" w:rsidRDefault="000F545F" w:rsidP="000F545F">
      <w:pPr>
        <w:pStyle w:val="af6"/>
        <w:keepNext/>
        <w:rPr>
          <w:rtl/>
        </w:rPr>
      </w:pPr>
      <w:bookmarkStart w:id="90" w:name="ET_yor_4996_97"/>
      <w:r w:rsidRPr="000F545F">
        <w:rPr>
          <w:rStyle w:val="TagStyle"/>
          <w:rtl/>
        </w:rPr>
        <w:t xml:space="preserve"> &lt;&lt; יור &gt;&gt; </w:t>
      </w:r>
      <w:r>
        <w:rPr>
          <w:rtl/>
        </w:rPr>
        <w:t xml:space="preserve">היו"ר ישראל </w:t>
      </w:r>
      <w:proofErr w:type="spellStart"/>
      <w:r>
        <w:rPr>
          <w:rtl/>
        </w:rPr>
        <w:t>אייכלר</w:t>
      </w:r>
      <w:proofErr w:type="spellEnd"/>
      <w:r>
        <w:rPr>
          <w:rtl/>
        </w:rPr>
        <w:t>:</w:t>
      </w:r>
      <w:r w:rsidRPr="000F545F">
        <w:rPr>
          <w:rStyle w:val="TagStyle"/>
          <w:rtl/>
        </w:rPr>
        <w:t xml:space="preserve"> &lt;&lt; יור &gt;&gt;</w:t>
      </w:r>
      <w:r w:rsidR="00385A4C">
        <w:rPr>
          <w:rtl/>
        </w:rPr>
        <w:t xml:space="preserve"> </w:t>
      </w:r>
      <w:bookmarkEnd w:id="90"/>
    </w:p>
    <w:p w14:paraId="1EE6059C" w14:textId="77777777" w:rsidR="000F545F" w:rsidRDefault="000F545F" w:rsidP="000F545F">
      <w:pPr>
        <w:pStyle w:val="KeepWithNext"/>
        <w:rPr>
          <w:rtl/>
          <w:lang w:eastAsia="he-IL"/>
        </w:rPr>
      </w:pPr>
    </w:p>
    <w:p w14:paraId="7971E811" w14:textId="77777777" w:rsidR="000F545F" w:rsidRDefault="000F545F" w:rsidP="000F545F">
      <w:pPr>
        <w:rPr>
          <w:rtl/>
          <w:lang w:eastAsia="he-IL"/>
        </w:rPr>
      </w:pPr>
      <w:r>
        <w:rPr>
          <w:rFonts w:hint="cs"/>
          <w:rtl/>
          <w:lang w:eastAsia="he-IL"/>
        </w:rPr>
        <w:t xml:space="preserve">לא, אני לא הזכרתי את המילה תקציבית דווקא בגלל זה. לא מעניין אותי התקציבית. תקציבית, היינו מחייבים אתכם לתת עוד תקציב. </w:t>
      </w:r>
    </w:p>
    <w:p w14:paraId="21E0DAF0" w14:textId="77777777" w:rsidR="000F545F" w:rsidRDefault="000F545F" w:rsidP="000F545F">
      <w:pPr>
        <w:rPr>
          <w:rtl/>
          <w:lang w:eastAsia="he-IL"/>
        </w:rPr>
      </w:pPr>
    </w:p>
    <w:p w14:paraId="4A3BE3B5" w14:textId="77777777" w:rsidR="000F545F" w:rsidRDefault="000F545F" w:rsidP="000F545F">
      <w:pPr>
        <w:pStyle w:val="af9"/>
        <w:keepNext/>
        <w:rPr>
          <w:rtl/>
          <w:lang w:eastAsia="he-IL"/>
        </w:rPr>
      </w:pPr>
      <w:bookmarkStart w:id="91" w:name="ET_guest_תאיר_ראבוחין_98"/>
      <w:r w:rsidRPr="000F545F">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F545F">
        <w:rPr>
          <w:rStyle w:val="TagStyle"/>
          <w:rtl/>
        </w:rPr>
        <w:t xml:space="preserve"> &lt;&lt; אורח &gt;&gt;</w:t>
      </w:r>
      <w:r w:rsidR="00385A4C">
        <w:rPr>
          <w:rtl/>
          <w:lang w:eastAsia="he-IL"/>
        </w:rPr>
        <w:t xml:space="preserve"> </w:t>
      </w:r>
      <w:bookmarkEnd w:id="91"/>
    </w:p>
    <w:p w14:paraId="769B6B45" w14:textId="77777777" w:rsidR="000F545F" w:rsidRDefault="000F545F" w:rsidP="000F545F">
      <w:pPr>
        <w:pStyle w:val="KeepWithNext"/>
        <w:rPr>
          <w:rtl/>
          <w:lang w:eastAsia="he-IL"/>
        </w:rPr>
      </w:pPr>
    </w:p>
    <w:p w14:paraId="436F3213" w14:textId="77777777" w:rsidR="000F545F" w:rsidRDefault="000F545F" w:rsidP="000F545F">
      <w:pPr>
        <w:rPr>
          <w:rtl/>
          <w:lang w:eastAsia="he-IL"/>
        </w:rPr>
      </w:pPr>
      <w:r>
        <w:rPr>
          <w:rFonts w:hint="cs"/>
          <w:rtl/>
          <w:lang w:eastAsia="he-IL"/>
        </w:rPr>
        <w:t>זאת ההבחנה ואפשר באמת להתקדם עם הצ</w:t>
      </w:r>
      <w:r w:rsidR="004D764C">
        <w:rPr>
          <w:rFonts w:hint="cs"/>
          <w:rtl/>
          <w:lang w:eastAsia="he-IL"/>
        </w:rPr>
        <w:t>עת חוק מלאה באפיק שהוא תקציבי</w:t>
      </w:r>
      <w:r w:rsidR="00581E09">
        <w:rPr>
          <w:rFonts w:hint="cs"/>
          <w:rtl/>
          <w:lang w:eastAsia="he-IL"/>
        </w:rPr>
        <w:t xml:space="preserve">. </w:t>
      </w:r>
      <w:r>
        <w:rPr>
          <w:rFonts w:hint="cs"/>
          <w:rtl/>
          <w:lang w:eastAsia="he-IL"/>
        </w:rPr>
        <w:t>אנחנו לא נמצאים שם כעת, אז מבחינת משרד האוצר ההצעה כרגע היא בקטגוריית חוק תקציבית מאחר ואין לנו באמת יכולת לעשות את ההבחנה הזאת, ואנחנו נמצאים בקושי משפטי.</w:t>
      </w:r>
    </w:p>
    <w:p w14:paraId="1BE0CE0F" w14:textId="77777777" w:rsidR="000F545F" w:rsidRDefault="000F545F" w:rsidP="000F545F">
      <w:pPr>
        <w:rPr>
          <w:rtl/>
          <w:lang w:eastAsia="he-IL"/>
        </w:rPr>
      </w:pPr>
    </w:p>
    <w:p w14:paraId="1A4DD00C" w14:textId="77777777" w:rsidR="000F545F" w:rsidRDefault="000F545F" w:rsidP="000F545F">
      <w:pPr>
        <w:pStyle w:val="af6"/>
        <w:keepNext/>
        <w:rPr>
          <w:rtl/>
        </w:rPr>
      </w:pPr>
      <w:bookmarkStart w:id="92" w:name="ET_yor_4996_100"/>
      <w:r w:rsidRPr="000F545F">
        <w:rPr>
          <w:rStyle w:val="TagStyle"/>
          <w:rtl/>
        </w:rPr>
        <w:t xml:space="preserve"> &lt;&lt; יור &gt;&gt; </w:t>
      </w:r>
      <w:r>
        <w:rPr>
          <w:rtl/>
        </w:rPr>
        <w:t xml:space="preserve">היו"ר ישראל </w:t>
      </w:r>
      <w:proofErr w:type="spellStart"/>
      <w:r>
        <w:rPr>
          <w:rtl/>
        </w:rPr>
        <w:t>אייכלר</w:t>
      </w:r>
      <w:proofErr w:type="spellEnd"/>
      <w:r>
        <w:rPr>
          <w:rtl/>
        </w:rPr>
        <w:t>:</w:t>
      </w:r>
      <w:r w:rsidRPr="000F545F">
        <w:rPr>
          <w:rStyle w:val="TagStyle"/>
          <w:rtl/>
        </w:rPr>
        <w:t xml:space="preserve"> &lt;&lt; יור &gt;&gt;</w:t>
      </w:r>
      <w:r w:rsidR="00385A4C">
        <w:rPr>
          <w:rtl/>
        </w:rPr>
        <w:t xml:space="preserve"> </w:t>
      </w:r>
      <w:bookmarkEnd w:id="92"/>
    </w:p>
    <w:p w14:paraId="3633117C" w14:textId="77777777" w:rsidR="000F545F" w:rsidRDefault="000F545F" w:rsidP="000F545F">
      <w:pPr>
        <w:pStyle w:val="KeepWithNext"/>
        <w:rPr>
          <w:rtl/>
          <w:lang w:eastAsia="he-IL"/>
        </w:rPr>
      </w:pPr>
    </w:p>
    <w:p w14:paraId="60329391" w14:textId="77777777" w:rsidR="000F545F" w:rsidRDefault="000F545F" w:rsidP="000F545F">
      <w:pPr>
        <w:rPr>
          <w:rtl/>
          <w:lang w:eastAsia="he-IL"/>
        </w:rPr>
      </w:pPr>
      <w:r>
        <w:rPr>
          <w:rFonts w:hint="cs"/>
          <w:rtl/>
          <w:lang w:eastAsia="he-IL"/>
        </w:rPr>
        <w:t>הצעת חוק תקציבית זה 7 מיליון.</w:t>
      </w:r>
    </w:p>
    <w:p w14:paraId="0F54137F" w14:textId="77777777" w:rsidR="000F545F" w:rsidRDefault="000F545F" w:rsidP="000F545F">
      <w:pPr>
        <w:rPr>
          <w:rtl/>
          <w:lang w:eastAsia="he-IL"/>
        </w:rPr>
      </w:pPr>
    </w:p>
    <w:p w14:paraId="277C9F3E" w14:textId="77777777" w:rsidR="000F545F" w:rsidRDefault="000F545F" w:rsidP="000F545F">
      <w:pPr>
        <w:pStyle w:val="af9"/>
        <w:keepNext/>
        <w:rPr>
          <w:rtl/>
          <w:lang w:eastAsia="he-IL"/>
        </w:rPr>
      </w:pPr>
      <w:bookmarkStart w:id="93" w:name="ET_guest_תאיר_ראבוחין_101"/>
      <w:r w:rsidRPr="000F545F">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F545F">
        <w:rPr>
          <w:rStyle w:val="TagStyle"/>
          <w:rtl/>
        </w:rPr>
        <w:t xml:space="preserve"> &lt;&lt; אורח &gt;&gt;</w:t>
      </w:r>
      <w:r w:rsidR="00385A4C">
        <w:rPr>
          <w:rtl/>
          <w:lang w:eastAsia="he-IL"/>
        </w:rPr>
        <w:t xml:space="preserve"> </w:t>
      </w:r>
      <w:bookmarkEnd w:id="93"/>
    </w:p>
    <w:p w14:paraId="72F5D886" w14:textId="77777777" w:rsidR="000F545F" w:rsidRDefault="000F545F" w:rsidP="000F545F">
      <w:pPr>
        <w:pStyle w:val="KeepWithNext"/>
        <w:rPr>
          <w:rtl/>
          <w:lang w:eastAsia="he-IL"/>
        </w:rPr>
      </w:pPr>
    </w:p>
    <w:p w14:paraId="5C808610" w14:textId="77777777" w:rsidR="000F545F" w:rsidRDefault="000F545F" w:rsidP="000F545F">
      <w:pPr>
        <w:rPr>
          <w:rtl/>
          <w:lang w:eastAsia="he-IL"/>
        </w:rPr>
      </w:pPr>
      <w:r>
        <w:rPr>
          <w:rFonts w:hint="cs"/>
          <w:rtl/>
          <w:lang w:eastAsia="he-IL"/>
        </w:rPr>
        <w:t>מעל 7</w:t>
      </w:r>
      <w:r w:rsidR="00385A4C">
        <w:rPr>
          <w:rFonts w:hint="cs"/>
          <w:rtl/>
          <w:lang w:eastAsia="he-IL"/>
        </w:rPr>
        <w:t xml:space="preserve"> </w:t>
      </w:r>
      <w:r>
        <w:rPr>
          <w:rFonts w:hint="cs"/>
          <w:rtl/>
          <w:lang w:eastAsia="he-IL"/>
        </w:rPr>
        <w:t>מיליון.</w:t>
      </w:r>
    </w:p>
    <w:p w14:paraId="49A3F78B" w14:textId="77777777" w:rsidR="000F545F" w:rsidRDefault="000F545F" w:rsidP="000F545F">
      <w:pPr>
        <w:rPr>
          <w:rtl/>
          <w:lang w:eastAsia="he-IL"/>
        </w:rPr>
      </w:pPr>
    </w:p>
    <w:p w14:paraId="325C6045" w14:textId="77777777" w:rsidR="000F545F" w:rsidRDefault="000F545F" w:rsidP="000F545F">
      <w:pPr>
        <w:pStyle w:val="a4"/>
        <w:keepNext/>
        <w:rPr>
          <w:rtl/>
        </w:rPr>
      </w:pPr>
      <w:bookmarkStart w:id="94" w:name="ET_speaker_5069_102"/>
      <w:r w:rsidRPr="000F545F">
        <w:rPr>
          <w:rStyle w:val="TagStyle"/>
          <w:rtl/>
        </w:rPr>
        <w:t xml:space="preserve"> &lt;&lt; דובר &gt;&gt; </w:t>
      </w:r>
      <w:r>
        <w:rPr>
          <w:rtl/>
        </w:rPr>
        <w:t>יעקב אשר (יהדות התורה):</w:t>
      </w:r>
      <w:r w:rsidRPr="000F545F">
        <w:rPr>
          <w:rStyle w:val="TagStyle"/>
          <w:rtl/>
        </w:rPr>
        <w:t xml:space="preserve"> &lt;&lt; דובר &gt;&gt;</w:t>
      </w:r>
      <w:r w:rsidR="00385A4C">
        <w:rPr>
          <w:rtl/>
        </w:rPr>
        <w:t xml:space="preserve"> </w:t>
      </w:r>
      <w:bookmarkEnd w:id="94"/>
    </w:p>
    <w:p w14:paraId="1CE60991" w14:textId="77777777" w:rsidR="000F545F" w:rsidRDefault="000F545F" w:rsidP="000F545F">
      <w:pPr>
        <w:pStyle w:val="KeepWithNext"/>
        <w:rPr>
          <w:rtl/>
          <w:lang w:eastAsia="he-IL"/>
        </w:rPr>
      </w:pPr>
    </w:p>
    <w:p w14:paraId="4009B2A1" w14:textId="77777777" w:rsidR="000F545F" w:rsidRDefault="000F545F" w:rsidP="000F545F">
      <w:pPr>
        <w:rPr>
          <w:rtl/>
          <w:lang w:eastAsia="he-IL"/>
        </w:rPr>
      </w:pPr>
      <w:r>
        <w:rPr>
          <w:rFonts w:hint="cs"/>
          <w:rtl/>
          <w:lang w:eastAsia="he-IL"/>
        </w:rPr>
        <w:t xml:space="preserve">זה מעל 7 מיליון? </w:t>
      </w:r>
    </w:p>
    <w:p w14:paraId="4F1691BF" w14:textId="77777777" w:rsidR="000F545F" w:rsidRDefault="000F545F" w:rsidP="000F545F">
      <w:pPr>
        <w:rPr>
          <w:rtl/>
          <w:lang w:eastAsia="he-IL"/>
        </w:rPr>
      </w:pPr>
    </w:p>
    <w:p w14:paraId="2FE21C43" w14:textId="77777777" w:rsidR="000F545F" w:rsidRDefault="000F545F" w:rsidP="000F545F">
      <w:pPr>
        <w:pStyle w:val="af9"/>
        <w:keepNext/>
        <w:rPr>
          <w:rtl/>
          <w:lang w:eastAsia="he-IL"/>
        </w:rPr>
      </w:pPr>
      <w:bookmarkStart w:id="95" w:name="ET_guest_תאיר_ראבוחין_103"/>
      <w:r w:rsidRPr="000F545F">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F545F">
        <w:rPr>
          <w:rStyle w:val="TagStyle"/>
          <w:rtl/>
        </w:rPr>
        <w:t xml:space="preserve"> &lt;&lt; אורח &gt;&gt;</w:t>
      </w:r>
      <w:r w:rsidR="00385A4C">
        <w:rPr>
          <w:rtl/>
          <w:lang w:eastAsia="he-IL"/>
        </w:rPr>
        <w:t xml:space="preserve"> </w:t>
      </w:r>
      <w:bookmarkEnd w:id="95"/>
    </w:p>
    <w:p w14:paraId="106301F2" w14:textId="77777777" w:rsidR="000F545F" w:rsidRDefault="000F545F" w:rsidP="000F545F">
      <w:pPr>
        <w:pStyle w:val="KeepWithNext"/>
        <w:rPr>
          <w:rtl/>
          <w:lang w:eastAsia="he-IL"/>
        </w:rPr>
      </w:pPr>
    </w:p>
    <w:p w14:paraId="414E5EF4" w14:textId="77777777" w:rsidR="000F545F" w:rsidRDefault="000F545F" w:rsidP="000F545F">
      <w:pPr>
        <w:rPr>
          <w:rtl/>
          <w:lang w:eastAsia="he-IL"/>
        </w:rPr>
      </w:pPr>
      <w:r>
        <w:rPr>
          <w:rFonts w:hint="cs"/>
          <w:rtl/>
          <w:lang w:eastAsia="he-IL"/>
        </w:rPr>
        <w:t>מלוא הקבוצה של 100% היא מעל 7 מיליון. נאמר פה שאין יכולת לעשות הבחנה ביניהם.</w:t>
      </w:r>
    </w:p>
    <w:p w14:paraId="769D9FC3" w14:textId="77777777" w:rsidR="000F545F" w:rsidRDefault="000F545F" w:rsidP="000F545F">
      <w:pPr>
        <w:rPr>
          <w:rtl/>
          <w:lang w:eastAsia="he-IL"/>
        </w:rPr>
      </w:pPr>
    </w:p>
    <w:p w14:paraId="1806F5FA" w14:textId="77777777" w:rsidR="000F545F" w:rsidRDefault="000F545F" w:rsidP="000F545F">
      <w:pPr>
        <w:pStyle w:val="a4"/>
        <w:keepNext/>
        <w:rPr>
          <w:rtl/>
        </w:rPr>
      </w:pPr>
      <w:bookmarkStart w:id="96" w:name="ET_speaker_5069_104"/>
      <w:r w:rsidRPr="000F545F">
        <w:rPr>
          <w:rStyle w:val="TagStyle"/>
          <w:rtl/>
        </w:rPr>
        <w:t xml:space="preserve"> &lt;&lt; דובר &gt;&gt; </w:t>
      </w:r>
      <w:r>
        <w:rPr>
          <w:rtl/>
        </w:rPr>
        <w:t>יעקב אשר (יהדות התורה):</w:t>
      </w:r>
      <w:r w:rsidRPr="000F545F">
        <w:rPr>
          <w:rStyle w:val="TagStyle"/>
          <w:rtl/>
        </w:rPr>
        <w:t xml:space="preserve"> &lt;&lt; דובר &gt;&gt;</w:t>
      </w:r>
      <w:r w:rsidR="00385A4C">
        <w:rPr>
          <w:rtl/>
        </w:rPr>
        <w:t xml:space="preserve"> </w:t>
      </w:r>
      <w:bookmarkEnd w:id="96"/>
    </w:p>
    <w:p w14:paraId="5E172E4B" w14:textId="77777777" w:rsidR="000F545F" w:rsidRDefault="000F545F" w:rsidP="000F545F">
      <w:pPr>
        <w:pStyle w:val="KeepWithNext"/>
        <w:rPr>
          <w:rtl/>
          <w:lang w:eastAsia="he-IL"/>
        </w:rPr>
      </w:pPr>
    </w:p>
    <w:p w14:paraId="3A57CF1C" w14:textId="77777777" w:rsidR="000F545F" w:rsidRDefault="000F545F" w:rsidP="000F545F">
      <w:pPr>
        <w:rPr>
          <w:rtl/>
          <w:lang w:eastAsia="he-IL"/>
        </w:rPr>
      </w:pPr>
      <w:r>
        <w:rPr>
          <w:rFonts w:hint="cs"/>
          <w:rtl/>
          <w:lang w:eastAsia="he-IL"/>
        </w:rPr>
        <w:t xml:space="preserve">ניסיתי מאוד לא לפגוע. תשתדלי שאני גם אצליח. זה מניפולציות. </w:t>
      </w:r>
    </w:p>
    <w:p w14:paraId="55B1332C" w14:textId="77777777" w:rsidR="000F545F" w:rsidRDefault="000F545F" w:rsidP="000F545F">
      <w:pPr>
        <w:rPr>
          <w:rtl/>
          <w:lang w:eastAsia="he-IL"/>
        </w:rPr>
      </w:pPr>
    </w:p>
    <w:p w14:paraId="0A04FC33" w14:textId="77777777" w:rsidR="000F545F" w:rsidRDefault="000F545F" w:rsidP="000F545F">
      <w:pPr>
        <w:pStyle w:val="a4"/>
        <w:keepNext/>
        <w:rPr>
          <w:rtl/>
        </w:rPr>
      </w:pPr>
      <w:bookmarkStart w:id="97" w:name="ET_speaker_ענת_מימון_105"/>
      <w:r w:rsidRPr="000F545F">
        <w:rPr>
          <w:rStyle w:val="TagStyle"/>
          <w:rtl/>
        </w:rPr>
        <w:t xml:space="preserve"> &lt;&lt; דובר &gt;&gt; </w:t>
      </w:r>
      <w:r>
        <w:rPr>
          <w:rtl/>
        </w:rPr>
        <w:t>ענת מימון:</w:t>
      </w:r>
      <w:r w:rsidRPr="000F545F">
        <w:rPr>
          <w:rStyle w:val="TagStyle"/>
          <w:rtl/>
        </w:rPr>
        <w:t xml:space="preserve"> &lt;&lt; דובר &gt;&gt;</w:t>
      </w:r>
      <w:r w:rsidR="00385A4C">
        <w:rPr>
          <w:rtl/>
        </w:rPr>
        <w:t xml:space="preserve"> </w:t>
      </w:r>
      <w:bookmarkEnd w:id="97"/>
    </w:p>
    <w:p w14:paraId="7C4BE280" w14:textId="77777777" w:rsidR="000F545F" w:rsidRDefault="000F545F" w:rsidP="000F545F">
      <w:pPr>
        <w:pStyle w:val="KeepWithNext"/>
        <w:rPr>
          <w:rtl/>
          <w:lang w:eastAsia="he-IL"/>
        </w:rPr>
      </w:pPr>
    </w:p>
    <w:p w14:paraId="063D4EA0" w14:textId="77777777" w:rsidR="000F545F" w:rsidRDefault="000F545F" w:rsidP="000F545F">
      <w:pPr>
        <w:rPr>
          <w:rtl/>
          <w:lang w:eastAsia="he-IL"/>
        </w:rPr>
      </w:pPr>
      <w:r>
        <w:rPr>
          <w:rFonts w:hint="cs"/>
          <w:rtl/>
          <w:lang w:eastAsia="he-IL"/>
        </w:rPr>
        <w:t xml:space="preserve">אז אפשר להצביע על עלות תקציבית. אין בעיה. </w:t>
      </w:r>
    </w:p>
    <w:p w14:paraId="78FE08FE" w14:textId="77777777" w:rsidR="000F545F" w:rsidRDefault="000F545F" w:rsidP="000F545F">
      <w:pPr>
        <w:rPr>
          <w:rtl/>
          <w:lang w:eastAsia="he-IL"/>
        </w:rPr>
      </w:pPr>
    </w:p>
    <w:p w14:paraId="44ABF34E" w14:textId="77777777" w:rsidR="000F545F" w:rsidRDefault="000F545F" w:rsidP="000F545F">
      <w:pPr>
        <w:pStyle w:val="a4"/>
        <w:keepNext/>
        <w:rPr>
          <w:rtl/>
        </w:rPr>
      </w:pPr>
      <w:bookmarkStart w:id="98" w:name="ET_speaker_5069_106"/>
      <w:r w:rsidRPr="000F545F">
        <w:rPr>
          <w:rStyle w:val="TagStyle"/>
          <w:rtl/>
        </w:rPr>
        <w:t xml:space="preserve"> &lt;&lt; דובר &gt;&gt; </w:t>
      </w:r>
      <w:r>
        <w:rPr>
          <w:rtl/>
        </w:rPr>
        <w:t>יעקב אשר (יהדות התורה):</w:t>
      </w:r>
      <w:r w:rsidRPr="000F545F">
        <w:rPr>
          <w:rStyle w:val="TagStyle"/>
          <w:rtl/>
        </w:rPr>
        <w:t xml:space="preserve"> &lt;&lt; דובר &gt;&gt;</w:t>
      </w:r>
      <w:r w:rsidR="00385A4C">
        <w:rPr>
          <w:rtl/>
        </w:rPr>
        <w:t xml:space="preserve"> </w:t>
      </w:r>
      <w:bookmarkEnd w:id="98"/>
    </w:p>
    <w:p w14:paraId="13A1DB12" w14:textId="77777777" w:rsidR="000F545F" w:rsidRDefault="000F545F" w:rsidP="000F545F">
      <w:pPr>
        <w:pStyle w:val="KeepWithNext"/>
        <w:rPr>
          <w:rtl/>
          <w:lang w:eastAsia="he-IL"/>
        </w:rPr>
      </w:pPr>
    </w:p>
    <w:p w14:paraId="435DEBF3" w14:textId="77777777" w:rsidR="000F545F" w:rsidRDefault="000F545F" w:rsidP="000F545F">
      <w:pPr>
        <w:rPr>
          <w:rtl/>
          <w:lang w:eastAsia="he-IL"/>
        </w:rPr>
      </w:pPr>
      <w:r>
        <w:rPr>
          <w:rFonts w:hint="cs"/>
          <w:rtl/>
          <w:lang w:eastAsia="he-IL"/>
        </w:rPr>
        <w:t>אם תצטרכו אני אביא 50 ח"כים לזה, אבל אני אביא את זה בשביל לספר לכולם איך זה עובד. את למדת ליבה יותר טוב ממני</w:t>
      </w:r>
      <w:r w:rsidR="00581E09">
        <w:rPr>
          <w:rFonts w:hint="cs"/>
          <w:rtl/>
          <w:lang w:eastAsia="he-IL"/>
        </w:rPr>
        <w:t>,</w:t>
      </w:r>
      <w:r>
        <w:rPr>
          <w:rFonts w:hint="cs"/>
          <w:rtl/>
          <w:lang w:eastAsia="he-IL"/>
        </w:rPr>
        <w:t xml:space="preserve"> אבל את יודעת טוב מאוד שאין לזה אחיזה מעל 7 מיליון.</w:t>
      </w:r>
    </w:p>
    <w:p w14:paraId="05319BC7" w14:textId="77777777" w:rsidR="000F545F" w:rsidRDefault="000F545F" w:rsidP="000F545F">
      <w:pPr>
        <w:rPr>
          <w:rtl/>
          <w:lang w:eastAsia="he-IL"/>
        </w:rPr>
      </w:pPr>
    </w:p>
    <w:p w14:paraId="5B31D43E" w14:textId="77777777" w:rsidR="000F545F" w:rsidRDefault="000F545F" w:rsidP="000F545F">
      <w:pPr>
        <w:pStyle w:val="af6"/>
        <w:keepNext/>
        <w:rPr>
          <w:rtl/>
        </w:rPr>
      </w:pPr>
      <w:bookmarkStart w:id="99" w:name="ET_yor_4996_107"/>
      <w:r w:rsidRPr="000F545F">
        <w:rPr>
          <w:rStyle w:val="TagStyle"/>
          <w:rtl/>
        </w:rPr>
        <w:t xml:space="preserve"> &lt;&lt; יור &gt;&gt; </w:t>
      </w:r>
      <w:r>
        <w:rPr>
          <w:rtl/>
        </w:rPr>
        <w:t xml:space="preserve">היו"ר ישראל </w:t>
      </w:r>
      <w:proofErr w:type="spellStart"/>
      <w:r>
        <w:rPr>
          <w:rtl/>
        </w:rPr>
        <w:t>אייכלר</w:t>
      </w:r>
      <w:proofErr w:type="spellEnd"/>
      <w:r>
        <w:rPr>
          <w:rtl/>
        </w:rPr>
        <w:t>:</w:t>
      </w:r>
      <w:r w:rsidRPr="000F545F">
        <w:rPr>
          <w:rStyle w:val="TagStyle"/>
          <w:rtl/>
        </w:rPr>
        <w:t xml:space="preserve"> &lt;&lt; יור &gt;&gt;</w:t>
      </w:r>
      <w:r w:rsidR="00385A4C">
        <w:rPr>
          <w:rtl/>
        </w:rPr>
        <w:t xml:space="preserve"> </w:t>
      </w:r>
      <w:bookmarkEnd w:id="99"/>
    </w:p>
    <w:p w14:paraId="21A83C25" w14:textId="77777777" w:rsidR="000F545F" w:rsidRDefault="000F545F" w:rsidP="000F545F">
      <w:pPr>
        <w:pStyle w:val="KeepWithNext"/>
        <w:rPr>
          <w:rtl/>
          <w:lang w:eastAsia="he-IL"/>
        </w:rPr>
      </w:pPr>
    </w:p>
    <w:p w14:paraId="4E182750" w14:textId="77777777" w:rsidR="000F545F" w:rsidRDefault="000F545F" w:rsidP="000F545F">
      <w:pPr>
        <w:rPr>
          <w:rtl/>
          <w:lang w:eastAsia="he-IL"/>
        </w:rPr>
      </w:pPr>
      <w:r>
        <w:rPr>
          <w:rFonts w:hint="cs"/>
          <w:rtl/>
          <w:lang w:eastAsia="he-IL"/>
        </w:rPr>
        <w:t xml:space="preserve">אני לא מתרגש. </w:t>
      </w:r>
    </w:p>
    <w:p w14:paraId="0FA91A08" w14:textId="77777777" w:rsidR="000F545F" w:rsidRDefault="000F545F" w:rsidP="000F545F">
      <w:pPr>
        <w:rPr>
          <w:rtl/>
          <w:lang w:eastAsia="he-IL"/>
        </w:rPr>
      </w:pPr>
    </w:p>
    <w:p w14:paraId="655862F2" w14:textId="77777777" w:rsidR="000F545F" w:rsidRDefault="000F545F" w:rsidP="000F545F">
      <w:pPr>
        <w:pStyle w:val="a4"/>
        <w:keepNext/>
        <w:rPr>
          <w:rtl/>
        </w:rPr>
      </w:pPr>
      <w:bookmarkStart w:id="100" w:name="ET_speaker_5069_108"/>
      <w:r w:rsidRPr="000F545F">
        <w:rPr>
          <w:rStyle w:val="TagStyle"/>
          <w:rtl/>
        </w:rPr>
        <w:t xml:space="preserve"> &lt;&lt; דובר &gt;&gt; </w:t>
      </w:r>
      <w:r>
        <w:rPr>
          <w:rtl/>
        </w:rPr>
        <w:t>יעקב אשר (יהדות התורה):</w:t>
      </w:r>
      <w:r w:rsidRPr="000F545F">
        <w:rPr>
          <w:rStyle w:val="TagStyle"/>
          <w:rtl/>
        </w:rPr>
        <w:t xml:space="preserve"> &lt;&lt; דובר &gt;&gt;</w:t>
      </w:r>
      <w:r w:rsidR="00385A4C">
        <w:rPr>
          <w:rtl/>
        </w:rPr>
        <w:t xml:space="preserve"> </w:t>
      </w:r>
      <w:bookmarkEnd w:id="100"/>
    </w:p>
    <w:p w14:paraId="0AD8C70B" w14:textId="77777777" w:rsidR="000F545F" w:rsidRDefault="000F545F" w:rsidP="000F545F">
      <w:pPr>
        <w:pStyle w:val="KeepWithNext"/>
        <w:rPr>
          <w:rtl/>
          <w:lang w:eastAsia="he-IL"/>
        </w:rPr>
      </w:pPr>
    </w:p>
    <w:p w14:paraId="39589E67" w14:textId="77777777" w:rsidR="000F545F" w:rsidRDefault="000F545F" w:rsidP="000F545F">
      <w:pPr>
        <w:rPr>
          <w:rtl/>
          <w:lang w:eastAsia="he-IL"/>
        </w:rPr>
      </w:pPr>
      <w:r>
        <w:rPr>
          <w:rFonts w:hint="cs"/>
          <w:rtl/>
          <w:lang w:eastAsia="he-IL"/>
        </w:rPr>
        <w:t>אני גם לא מתרגש. אני כאוב.</w:t>
      </w:r>
    </w:p>
    <w:p w14:paraId="17C1B21B" w14:textId="77777777" w:rsidR="000F545F" w:rsidRDefault="000F545F" w:rsidP="000F545F">
      <w:pPr>
        <w:rPr>
          <w:rtl/>
          <w:lang w:eastAsia="he-IL"/>
        </w:rPr>
      </w:pPr>
    </w:p>
    <w:p w14:paraId="7CDA83BB" w14:textId="77777777" w:rsidR="000F545F" w:rsidRDefault="000F545F" w:rsidP="000F545F">
      <w:pPr>
        <w:pStyle w:val="af6"/>
        <w:keepNext/>
        <w:rPr>
          <w:rtl/>
        </w:rPr>
      </w:pPr>
      <w:bookmarkStart w:id="101" w:name="ET_yor_4996_109"/>
      <w:r w:rsidRPr="000F545F">
        <w:rPr>
          <w:rStyle w:val="TagStyle"/>
          <w:rtl/>
        </w:rPr>
        <w:t xml:space="preserve"> &lt;&lt; יור &gt;&gt; </w:t>
      </w:r>
      <w:r>
        <w:rPr>
          <w:rtl/>
        </w:rPr>
        <w:t xml:space="preserve">היו"ר ישראל </w:t>
      </w:r>
      <w:proofErr w:type="spellStart"/>
      <w:r>
        <w:rPr>
          <w:rtl/>
        </w:rPr>
        <w:t>אייכלר</w:t>
      </w:r>
      <w:proofErr w:type="spellEnd"/>
      <w:r>
        <w:rPr>
          <w:rtl/>
        </w:rPr>
        <w:t>:</w:t>
      </w:r>
      <w:r w:rsidRPr="000F545F">
        <w:rPr>
          <w:rStyle w:val="TagStyle"/>
          <w:rtl/>
        </w:rPr>
        <w:t xml:space="preserve"> &lt;&lt; יור &gt;&gt;</w:t>
      </w:r>
      <w:r w:rsidR="00385A4C">
        <w:rPr>
          <w:rtl/>
        </w:rPr>
        <w:t xml:space="preserve"> </w:t>
      </w:r>
      <w:bookmarkEnd w:id="101"/>
    </w:p>
    <w:p w14:paraId="65FC998A" w14:textId="77777777" w:rsidR="000F545F" w:rsidRDefault="000F545F" w:rsidP="000F545F">
      <w:pPr>
        <w:pStyle w:val="KeepWithNext"/>
        <w:rPr>
          <w:rtl/>
          <w:lang w:eastAsia="he-IL"/>
        </w:rPr>
      </w:pPr>
    </w:p>
    <w:p w14:paraId="269B1FAC" w14:textId="77777777" w:rsidR="000F545F" w:rsidRDefault="000F545F" w:rsidP="00581E09">
      <w:pPr>
        <w:rPr>
          <w:rtl/>
          <w:lang w:eastAsia="he-IL"/>
        </w:rPr>
      </w:pPr>
      <w:r>
        <w:rPr>
          <w:rFonts w:hint="cs"/>
          <w:rtl/>
          <w:lang w:eastAsia="he-IL"/>
        </w:rPr>
        <w:t xml:space="preserve">הם יגידו מה שהם יגידו. </w:t>
      </w:r>
      <w:r w:rsidR="00970601">
        <w:rPr>
          <w:rFonts w:hint="cs"/>
          <w:rtl/>
          <w:lang w:eastAsia="he-IL"/>
        </w:rPr>
        <w:t>אנחנו</w:t>
      </w:r>
      <w:r>
        <w:rPr>
          <w:rFonts w:hint="cs"/>
          <w:rtl/>
          <w:lang w:eastAsia="he-IL"/>
        </w:rPr>
        <w:t xml:space="preserve"> מחוקקים. עדיין יש איזה שהוא הבדל בין מחוקקים לבין פקידים. הפקידים מאוד חשובים לנו. בלי הפקידים אנחנו לא יכולים להתקיים. אנחנו סומכים על היועצת </w:t>
      </w:r>
      <w:r>
        <w:rPr>
          <w:rFonts w:hint="cs"/>
          <w:rtl/>
          <w:lang w:eastAsia="he-IL"/>
        </w:rPr>
        <w:lastRenderedPageBreak/>
        <w:t xml:space="preserve">המשפטית של הוועדה שיש פה הגדרה ברורה שאינה מפלה אף אחד, ואני האחרון שאסכים לאפליות, ואנחנו נלחמים נגד אפליות. </w:t>
      </w:r>
    </w:p>
    <w:p w14:paraId="281AC97A" w14:textId="77777777" w:rsidR="000F545F" w:rsidRDefault="000F545F" w:rsidP="000F545F">
      <w:pPr>
        <w:rPr>
          <w:rtl/>
          <w:lang w:eastAsia="he-IL"/>
        </w:rPr>
      </w:pPr>
    </w:p>
    <w:p w14:paraId="26B00572" w14:textId="77777777" w:rsidR="000F545F" w:rsidRDefault="000F545F" w:rsidP="000F545F">
      <w:pPr>
        <w:pStyle w:val="a4"/>
        <w:keepNext/>
        <w:rPr>
          <w:rtl/>
        </w:rPr>
      </w:pPr>
      <w:bookmarkStart w:id="102" w:name="ET_speaker_5069_110"/>
      <w:r w:rsidRPr="000F545F">
        <w:rPr>
          <w:rStyle w:val="TagStyle"/>
          <w:rtl/>
        </w:rPr>
        <w:t xml:space="preserve"> &lt;&lt; דובר &gt;&gt; </w:t>
      </w:r>
      <w:r>
        <w:rPr>
          <w:rtl/>
        </w:rPr>
        <w:t>יעקב אשר (יהדות התורה):</w:t>
      </w:r>
      <w:r w:rsidRPr="000F545F">
        <w:rPr>
          <w:rStyle w:val="TagStyle"/>
          <w:rtl/>
        </w:rPr>
        <w:t xml:space="preserve"> &lt;&lt; דובר &gt;&gt;</w:t>
      </w:r>
      <w:r w:rsidR="00385A4C">
        <w:rPr>
          <w:rtl/>
        </w:rPr>
        <w:t xml:space="preserve"> </w:t>
      </w:r>
      <w:bookmarkEnd w:id="102"/>
    </w:p>
    <w:p w14:paraId="49CD9BC3" w14:textId="77777777" w:rsidR="000F545F" w:rsidRDefault="000F545F" w:rsidP="000F545F">
      <w:pPr>
        <w:pStyle w:val="KeepWithNext"/>
        <w:rPr>
          <w:rtl/>
          <w:lang w:eastAsia="he-IL"/>
        </w:rPr>
      </w:pPr>
    </w:p>
    <w:p w14:paraId="6FDD6E44" w14:textId="77777777" w:rsidR="000F545F" w:rsidRDefault="000F545F" w:rsidP="000F545F">
      <w:pPr>
        <w:rPr>
          <w:rtl/>
          <w:lang w:eastAsia="he-IL"/>
        </w:rPr>
      </w:pPr>
      <w:r>
        <w:rPr>
          <w:rFonts w:hint="cs"/>
          <w:rtl/>
          <w:lang w:eastAsia="he-IL"/>
        </w:rPr>
        <w:t xml:space="preserve">אני אבקש עד הצבעה במליאה שתהיה, בסוף תשבו ותעשו תחשיב </w:t>
      </w:r>
      <w:proofErr w:type="spellStart"/>
      <w:r>
        <w:rPr>
          <w:rFonts w:hint="cs"/>
          <w:rtl/>
          <w:lang w:eastAsia="he-IL"/>
        </w:rPr>
        <w:t>אמיתי</w:t>
      </w:r>
      <w:proofErr w:type="spellEnd"/>
      <w:r>
        <w:rPr>
          <w:rFonts w:hint="cs"/>
          <w:rtl/>
          <w:lang w:eastAsia="he-IL"/>
        </w:rPr>
        <w:t xml:space="preserve">, לא </w:t>
      </w:r>
      <w:proofErr w:type="spellStart"/>
      <w:r>
        <w:rPr>
          <w:rFonts w:hint="cs"/>
          <w:rtl/>
          <w:lang w:eastAsia="he-IL"/>
        </w:rPr>
        <w:t>פייק</w:t>
      </w:r>
      <w:proofErr w:type="spellEnd"/>
      <w:r>
        <w:rPr>
          <w:rFonts w:hint="cs"/>
          <w:rtl/>
          <w:lang w:eastAsia="he-IL"/>
        </w:rPr>
        <w:t xml:space="preserve"> תחשיב שהגעתם ל-17 מיליון. עם מי ישבתם? עם מי בדקתם? </w:t>
      </w:r>
    </w:p>
    <w:p w14:paraId="1CDC0C29" w14:textId="77777777" w:rsidR="000F545F" w:rsidRDefault="000F545F" w:rsidP="000F545F">
      <w:pPr>
        <w:rPr>
          <w:rtl/>
          <w:lang w:eastAsia="he-IL"/>
        </w:rPr>
      </w:pPr>
    </w:p>
    <w:p w14:paraId="40CB3246" w14:textId="77777777" w:rsidR="000F545F" w:rsidRDefault="000F545F" w:rsidP="000F545F">
      <w:pPr>
        <w:pStyle w:val="af9"/>
        <w:keepNext/>
        <w:rPr>
          <w:rtl/>
          <w:lang w:eastAsia="he-IL"/>
        </w:rPr>
      </w:pPr>
      <w:bookmarkStart w:id="103" w:name="ET_guest_תאיר_ראבוחין_111"/>
      <w:r w:rsidRPr="000F545F">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F545F">
        <w:rPr>
          <w:rStyle w:val="TagStyle"/>
          <w:rtl/>
        </w:rPr>
        <w:t xml:space="preserve"> &lt;&lt; אורח &gt;&gt;</w:t>
      </w:r>
      <w:r w:rsidR="00385A4C">
        <w:rPr>
          <w:rtl/>
          <w:lang w:eastAsia="he-IL"/>
        </w:rPr>
        <w:t xml:space="preserve"> </w:t>
      </w:r>
      <w:bookmarkEnd w:id="103"/>
    </w:p>
    <w:p w14:paraId="4E5475CE" w14:textId="77777777" w:rsidR="000F545F" w:rsidRDefault="000F545F" w:rsidP="000F545F">
      <w:pPr>
        <w:pStyle w:val="KeepWithNext"/>
        <w:rPr>
          <w:rtl/>
          <w:lang w:eastAsia="he-IL"/>
        </w:rPr>
      </w:pPr>
    </w:p>
    <w:p w14:paraId="19383987" w14:textId="77777777" w:rsidR="000F545F" w:rsidRDefault="000F545F" w:rsidP="000F545F">
      <w:pPr>
        <w:rPr>
          <w:rtl/>
          <w:lang w:eastAsia="he-IL"/>
        </w:rPr>
      </w:pPr>
      <w:r>
        <w:rPr>
          <w:rFonts w:hint="cs"/>
          <w:rtl/>
          <w:lang w:eastAsia="he-IL"/>
        </w:rPr>
        <w:t>התחשיב שלנו</w:t>
      </w:r>
      <w:r w:rsidR="00175D93">
        <w:rPr>
          <w:rFonts w:hint="cs"/>
          <w:rtl/>
          <w:lang w:eastAsia="he-IL"/>
        </w:rPr>
        <w:t xml:space="preserve"> מבוסס על נתונים שהועברו אלינו על ידי הביטוח הלאומי.</w:t>
      </w:r>
      <w:r w:rsidR="002F5AA9">
        <w:rPr>
          <w:rFonts w:hint="cs"/>
          <w:rtl/>
          <w:lang w:eastAsia="he-IL"/>
        </w:rPr>
        <w:t xml:space="preserve"> אין אף נתון שהועבר לנו שהוא לא חלק מהתחשיב, ונשמח לקבל מידע נוסף שהוא לא בפנינו היום. </w:t>
      </w:r>
    </w:p>
    <w:p w14:paraId="1D03B3C8" w14:textId="77777777" w:rsidR="002F5AA9" w:rsidRDefault="002F5AA9" w:rsidP="000F545F">
      <w:pPr>
        <w:rPr>
          <w:rtl/>
          <w:lang w:eastAsia="he-IL"/>
        </w:rPr>
      </w:pPr>
    </w:p>
    <w:p w14:paraId="3214BAED" w14:textId="77777777" w:rsidR="002F5AA9" w:rsidRDefault="002F5AA9" w:rsidP="002F5AA9">
      <w:pPr>
        <w:pStyle w:val="a4"/>
        <w:keepNext/>
        <w:rPr>
          <w:rtl/>
        </w:rPr>
      </w:pPr>
      <w:bookmarkStart w:id="104" w:name="ET_speaker_ענת_מימון_113"/>
      <w:r w:rsidRPr="002F5AA9">
        <w:rPr>
          <w:rStyle w:val="TagStyle"/>
          <w:rtl/>
        </w:rPr>
        <w:t xml:space="preserve"> &lt;&lt; דובר &gt;&gt; </w:t>
      </w:r>
      <w:r>
        <w:rPr>
          <w:rtl/>
        </w:rPr>
        <w:t>ענת מימון:</w:t>
      </w:r>
      <w:r w:rsidRPr="002F5AA9">
        <w:rPr>
          <w:rStyle w:val="TagStyle"/>
          <w:rtl/>
        </w:rPr>
        <w:t xml:space="preserve"> &lt;&lt; דובר &gt;&gt;</w:t>
      </w:r>
      <w:r w:rsidR="00385A4C">
        <w:rPr>
          <w:rtl/>
        </w:rPr>
        <w:t xml:space="preserve"> </w:t>
      </w:r>
      <w:bookmarkEnd w:id="104"/>
    </w:p>
    <w:p w14:paraId="6053E392" w14:textId="77777777" w:rsidR="002F5AA9" w:rsidRDefault="002F5AA9" w:rsidP="002F5AA9">
      <w:pPr>
        <w:pStyle w:val="KeepWithNext"/>
        <w:rPr>
          <w:rtl/>
          <w:lang w:eastAsia="he-IL"/>
        </w:rPr>
      </w:pPr>
    </w:p>
    <w:p w14:paraId="0D4E5134" w14:textId="77777777" w:rsidR="002F5AA9" w:rsidRDefault="002F5AA9" w:rsidP="002F5AA9">
      <w:pPr>
        <w:rPr>
          <w:rtl/>
          <w:lang w:eastAsia="he-IL"/>
        </w:rPr>
      </w:pPr>
      <w:r>
        <w:rPr>
          <w:rFonts w:hint="cs"/>
          <w:rtl/>
          <w:lang w:eastAsia="he-IL"/>
        </w:rPr>
        <w:t>כן, יש נתונים שלא כלולים בתחשיב.</w:t>
      </w:r>
    </w:p>
    <w:p w14:paraId="108DE05B" w14:textId="77777777" w:rsidR="002F5AA9" w:rsidRDefault="002F5AA9" w:rsidP="002F5AA9">
      <w:pPr>
        <w:rPr>
          <w:rtl/>
          <w:lang w:eastAsia="he-IL"/>
        </w:rPr>
      </w:pPr>
    </w:p>
    <w:p w14:paraId="2DE4B9D5" w14:textId="77777777" w:rsidR="002F5AA9" w:rsidRDefault="002F5AA9" w:rsidP="002F5AA9">
      <w:pPr>
        <w:pStyle w:val="af9"/>
        <w:keepNext/>
        <w:rPr>
          <w:rtl/>
          <w:lang w:eastAsia="he-IL"/>
        </w:rPr>
      </w:pPr>
      <w:bookmarkStart w:id="105" w:name="ET_guest_תאיר_ראבוחין_114"/>
      <w:r w:rsidRPr="002F5AA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F5AA9">
        <w:rPr>
          <w:rStyle w:val="TagStyle"/>
          <w:rtl/>
        </w:rPr>
        <w:t xml:space="preserve"> &lt;&lt; אורח &gt;&gt;</w:t>
      </w:r>
      <w:r w:rsidR="00385A4C">
        <w:rPr>
          <w:rtl/>
          <w:lang w:eastAsia="he-IL"/>
        </w:rPr>
        <w:t xml:space="preserve"> </w:t>
      </w:r>
      <w:bookmarkEnd w:id="105"/>
    </w:p>
    <w:p w14:paraId="3AB9F1C0" w14:textId="77777777" w:rsidR="002F5AA9" w:rsidRDefault="002F5AA9" w:rsidP="002F5AA9">
      <w:pPr>
        <w:pStyle w:val="KeepWithNext"/>
        <w:rPr>
          <w:rtl/>
          <w:lang w:eastAsia="he-IL"/>
        </w:rPr>
      </w:pPr>
    </w:p>
    <w:p w14:paraId="0A7C36A2" w14:textId="77777777" w:rsidR="002F5AA9" w:rsidRDefault="002F5AA9" w:rsidP="002F5AA9">
      <w:pPr>
        <w:rPr>
          <w:rtl/>
          <w:lang w:eastAsia="he-IL"/>
        </w:rPr>
      </w:pPr>
      <w:r>
        <w:rPr>
          <w:rFonts w:hint="cs"/>
          <w:rtl/>
          <w:lang w:eastAsia="he-IL"/>
        </w:rPr>
        <w:t xml:space="preserve">לנו לא הועברו נתונים נוספים מאז ההערכה התקציבית שהעברנו באופן רשמי לוועדה. </w:t>
      </w:r>
    </w:p>
    <w:p w14:paraId="5A489D32" w14:textId="77777777" w:rsidR="002F5AA9" w:rsidRDefault="002F5AA9" w:rsidP="002F5AA9">
      <w:pPr>
        <w:rPr>
          <w:rtl/>
          <w:lang w:eastAsia="he-IL"/>
        </w:rPr>
      </w:pPr>
    </w:p>
    <w:p w14:paraId="2EC377C8" w14:textId="77777777" w:rsidR="002F5AA9" w:rsidRDefault="002F5AA9" w:rsidP="002F5AA9">
      <w:pPr>
        <w:pStyle w:val="a4"/>
        <w:keepNext/>
        <w:rPr>
          <w:rtl/>
        </w:rPr>
      </w:pPr>
      <w:bookmarkStart w:id="106" w:name="ET_speaker_ענת_מימון_115"/>
      <w:r w:rsidRPr="002F5AA9">
        <w:rPr>
          <w:rStyle w:val="TagStyle"/>
          <w:rtl/>
        </w:rPr>
        <w:t xml:space="preserve"> &lt;&lt; דובר &gt;&gt; </w:t>
      </w:r>
      <w:r>
        <w:rPr>
          <w:rtl/>
        </w:rPr>
        <w:t>ענת מימון:</w:t>
      </w:r>
      <w:r w:rsidRPr="002F5AA9">
        <w:rPr>
          <w:rStyle w:val="TagStyle"/>
          <w:rtl/>
        </w:rPr>
        <w:t xml:space="preserve"> &lt;&lt; דובר &gt;&gt;</w:t>
      </w:r>
      <w:r w:rsidR="00385A4C">
        <w:rPr>
          <w:rtl/>
        </w:rPr>
        <w:t xml:space="preserve"> </w:t>
      </w:r>
      <w:bookmarkEnd w:id="106"/>
    </w:p>
    <w:p w14:paraId="1BD70DB9" w14:textId="77777777" w:rsidR="002F5AA9" w:rsidRDefault="002F5AA9" w:rsidP="002F5AA9">
      <w:pPr>
        <w:pStyle w:val="KeepWithNext"/>
        <w:rPr>
          <w:rtl/>
          <w:lang w:eastAsia="he-IL"/>
        </w:rPr>
      </w:pPr>
    </w:p>
    <w:p w14:paraId="2436326C" w14:textId="77777777" w:rsidR="002F5AA9" w:rsidRDefault="002F5AA9" w:rsidP="00581E09">
      <w:pPr>
        <w:rPr>
          <w:rtl/>
          <w:lang w:eastAsia="he-IL"/>
        </w:rPr>
      </w:pPr>
      <w:r>
        <w:rPr>
          <w:rFonts w:hint="cs"/>
          <w:rtl/>
          <w:lang w:eastAsia="he-IL"/>
        </w:rPr>
        <w:t xml:space="preserve">אז צריך לבקש. כדי לעשות תחשיב מדויק צריך גם להתייחס ללקויות שמוכרות סביב גיל שנה, שהן לא רלוונטיות. צריך היה לקזז גם את 70 </w:t>
      </w:r>
      <w:r w:rsidR="00D32442">
        <w:rPr>
          <w:rFonts w:hint="cs"/>
          <w:rtl/>
          <w:lang w:eastAsia="he-IL"/>
        </w:rPr>
        <w:t>ה</w:t>
      </w:r>
      <w:r>
        <w:rPr>
          <w:rFonts w:hint="cs"/>
          <w:rtl/>
          <w:lang w:eastAsia="he-IL"/>
        </w:rPr>
        <w:t xml:space="preserve">נשים שהילד שלהן מאושפז יותר מעשרים שבועות. זה תחשיב מדויק. </w:t>
      </w:r>
    </w:p>
    <w:p w14:paraId="4E392643" w14:textId="77777777" w:rsidR="002F5AA9" w:rsidRDefault="002F5AA9" w:rsidP="002F5AA9">
      <w:pPr>
        <w:rPr>
          <w:rtl/>
          <w:lang w:eastAsia="he-IL"/>
        </w:rPr>
      </w:pPr>
    </w:p>
    <w:p w14:paraId="017DA7B1" w14:textId="77777777" w:rsidR="002F5AA9" w:rsidRDefault="002F5AA9" w:rsidP="002F5AA9">
      <w:pPr>
        <w:pStyle w:val="af9"/>
        <w:keepNext/>
        <w:rPr>
          <w:rtl/>
          <w:lang w:eastAsia="he-IL"/>
        </w:rPr>
      </w:pPr>
      <w:bookmarkStart w:id="107" w:name="ET_guest_תאיר_ראבוחין_116"/>
      <w:r w:rsidRPr="002F5AA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F5AA9">
        <w:rPr>
          <w:rStyle w:val="TagStyle"/>
          <w:rtl/>
        </w:rPr>
        <w:t xml:space="preserve"> &lt;&lt; אורח &gt;&gt;</w:t>
      </w:r>
      <w:r w:rsidR="00385A4C">
        <w:rPr>
          <w:rtl/>
          <w:lang w:eastAsia="he-IL"/>
        </w:rPr>
        <w:t xml:space="preserve"> </w:t>
      </w:r>
      <w:bookmarkEnd w:id="107"/>
    </w:p>
    <w:p w14:paraId="4C96F27D" w14:textId="77777777" w:rsidR="002F5AA9" w:rsidRDefault="002F5AA9" w:rsidP="002F5AA9">
      <w:pPr>
        <w:pStyle w:val="KeepWithNext"/>
        <w:rPr>
          <w:rtl/>
          <w:lang w:eastAsia="he-IL"/>
        </w:rPr>
      </w:pPr>
    </w:p>
    <w:p w14:paraId="55E1804C" w14:textId="77777777" w:rsidR="002F5AA9" w:rsidRDefault="002F5AA9" w:rsidP="002F5AA9">
      <w:pPr>
        <w:rPr>
          <w:rtl/>
          <w:lang w:eastAsia="he-IL"/>
        </w:rPr>
      </w:pPr>
      <w:r>
        <w:rPr>
          <w:rFonts w:hint="cs"/>
          <w:rtl/>
          <w:lang w:eastAsia="he-IL"/>
        </w:rPr>
        <w:t>אנחנו נשמח לקבל את המידע הזה.</w:t>
      </w:r>
    </w:p>
    <w:p w14:paraId="4703D593" w14:textId="77777777" w:rsidR="002F5AA9" w:rsidRDefault="002F5AA9" w:rsidP="002F5AA9">
      <w:pPr>
        <w:rPr>
          <w:rtl/>
          <w:lang w:eastAsia="he-IL"/>
        </w:rPr>
      </w:pPr>
    </w:p>
    <w:p w14:paraId="79254CCE" w14:textId="77777777" w:rsidR="002F5AA9" w:rsidRDefault="002F5AA9" w:rsidP="002F5AA9">
      <w:pPr>
        <w:pStyle w:val="a4"/>
        <w:keepNext/>
        <w:rPr>
          <w:rtl/>
        </w:rPr>
      </w:pPr>
      <w:r w:rsidRPr="002F5AA9">
        <w:rPr>
          <w:rStyle w:val="TagStyle"/>
          <w:rtl/>
        </w:rPr>
        <w:t xml:space="preserve"> &lt;&lt; דובר &gt;&gt; </w:t>
      </w:r>
      <w:r>
        <w:rPr>
          <w:rtl/>
        </w:rPr>
        <w:t>ענת מימון:</w:t>
      </w:r>
      <w:r w:rsidRPr="002F5AA9">
        <w:rPr>
          <w:rStyle w:val="TagStyle"/>
          <w:rtl/>
        </w:rPr>
        <w:t xml:space="preserve"> &lt;&lt; דובר &gt;&gt;</w:t>
      </w:r>
      <w:r w:rsidR="00385A4C">
        <w:rPr>
          <w:rtl/>
        </w:rPr>
        <w:t xml:space="preserve"> </w:t>
      </w:r>
    </w:p>
    <w:p w14:paraId="270063F6" w14:textId="77777777" w:rsidR="002F5AA9" w:rsidRDefault="002F5AA9" w:rsidP="002F5AA9">
      <w:pPr>
        <w:pStyle w:val="KeepWithNext"/>
        <w:rPr>
          <w:rtl/>
          <w:lang w:eastAsia="he-IL"/>
        </w:rPr>
      </w:pPr>
    </w:p>
    <w:p w14:paraId="5507A836" w14:textId="77777777" w:rsidR="002F5AA9" w:rsidRDefault="002F5AA9" w:rsidP="002F5AA9">
      <w:pPr>
        <w:rPr>
          <w:rtl/>
          <w:lang w:eastAsia="he-IL"/>
        </w:rPr>
      </w:pPr>
      <w:r>
        <w:rPr>
          <w:rFonts w:hint="cs"/>
          <w:rtl/>
          <w:lang w:eastAsia="he-IL"/>
        </w:rPr>
        <w:t>את</w:t>
      </w:r>
      <w:r w:rsidR="00D32442">
        <w:rPr>
          <w:rFonts w:hint="cs"/>
          <w:rtl/>
          <w:lang w:eastAsia="he-IL"/>
        </w:rPr>
        <w:t xml:space="preserve">ם העברתם את המידע על האשפוז של </w:t>
      </w:r>
      <w:r>
        <w:rPr>
          <w:rFonts w:hint="cs"/>
          <w:rtl/>
          <w:lang w:eastAsia="he-IL"/>
        </w:rPr>
        <w:t xml:space="preserve">עשרים </w:t>
      </w:r>
      <w:r w:rsidR="00D32442">
        <w:rPr>
          <w:rFonts w:hint="cs"/>
          <w:rtl/>
          <w:lang w:eastAsia="he-IL"/>
        </w:rPr>
        <w:t>ה</w:t>
      </w:r>
      <w:r>
        <w:rPr>
          <w:rFonts w:hint="cs"/>
          <w:rtl/>
          <w:lang w:eastAsia="he-IL"/>
        </w:rPr>
        <w:t xml:space="preserve">שבועות. </w:t>
      </w:r>
    </w:p>
    <w:p w14:paraId="21CD0346" w14:textId="77777777" w:rsidR="002F5AA9" w:rsidRDefault="002F5AA9" w:rsidP="002F5AA9">
      <w:pPr>
        <w:rPr>
          <w:rtl/>
          <w:lang w:eastAsia="he-IL"/>
        </w:rPr>
      </w:pPr>
    </w:p>
    <w:p w14:paraId="51035E3C" w14:textId="77777777" w:rsidR="002F5AA9" w:rsidRDefault="002F5AA9" w:rsidP="002F5AA9">
      <w:pPr>
        <w:pStyle w:val="af9"/>
        <w:keepNext/>
        <w:rPr>
          <w:rtl/>
          <w:lang w:eastAsia="he-IL"/>
        </w:rPr>
      </w:pPr>
      <w:r w:rsidRPr="002F5AA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F5AA9">
        <w:rPr>
          <w:rStyle w:val="TagStyle"/>
          <w:rtl/>
        </w:rPr>
        <w:t xml:space="preserve"> &lt;&lt; אורח &gt;&gt;</w:t>
      </w:r>
      <w:r w:rsidR="00385A4C">
        <w:rPr>
          <w:rtl/>
          <w:lang w:eastAsia="he-IL"/>
        </w:rPr>
        <w:t xml:space="preserve"> </w:t>
      </w:r>
    </w:p>
    <w:p w14:paraId="0942FA6B" w14:textId="77777777" w:rsidR="002F5AA9" w:rsidRDefault="002F5AA9" w:rsidP="002F5AA9">
      <w:pPr>
        <w:pStyle w:val="KeepWithNext"/>
        <w:rPr>
          <w:rtl/>
          <w:lang w:eastAsia="he-IL"/>
        </w:rPr>
      </w:pPr>
    </w:p>
    <w:p w14:paraId="698D8D72" w14:textId="77777777" w:rsidR="002F5AA9" w:rsidRDefault="002F5AA9" w:rsidP="002F5AA9">
      <w:pPr>
        <w:rPr>
          <w:rtl/>
          <w:lang w:eastAsia="he-IL"/>
        </w:rPr>
      </w:pPr>
      <w:r>
        <w:rPr>
          <w:rFonts w:hint="cs"/>
          <w:rtl/>
          <w:lang w:eastAsia="he-IL"/>
        </w:rPr>
        <w:t>זה לא נכון.</w:t>
      </w:r>
      <w:r w:rsidRPr="002F5AA9">
        <w:rPr>
          <w:rtl/>
        </w:rPr>
        <w:t xml:space="preserve"> </w:t>
      </w:r>
      <w:r>
        <w:rPr>
          <w:rtl/>
          <w:lang w:eastAsia="he-IL"/>
        </w:rPr>
        <w:t>כבר הסברנו ש</w:t>
      </w:r>
      <w:r>
        <w:rPr>
          <w:rFonts w:hint="cs"/>
          <w:rtl/>
          <w:lang w:eastAsia="he-IL"/>
        </w:rPr>
        <w:t xml:space="preserve">אורך האשפוז - - - </w:t>
      </w:r>
    </w:p>
    <w:p w14:paraId="76783F8E" w14:textId="77777777" w:rsidR="002F5AA9" w:rsidRDefault="002F5AA9" w:rsidP="002F5AA9">
      <w:pPr>
        <w:rPr>
          <w:rtl/>
          <w:lang w:eastAsia="he-IL"/>
        </w:rPr>
      </w:pPr>
    </w:p>
    <w:p w14:paraId="7E2B0F10" w14:textId="77777777" w:rsidR="002F5AA9" w:rsidRDefault="002F5AA9" w:rsidP="002F5AA9">
      <w:pPr>
        <w:pStyle w:val="a4"/>
        <w:keepNext/>
        <w:rPr>
          <w:rtl/>
        </w:rPr>
      </w:pPr>
      <w:r w:rsidRPr="002F5AA9">
        <w:rPr>
          <w:rStyle w:val="TagStyle"/>
          <w:rtl/>
        </w:rPr>
        <w:t xml:space="preserve"> &lt;&lt; דובר &gt;&gt; </w:t>
      </w:r>
      <w:r>
        <w:rPr>
          <w:rtl/>
        </w:rPr>
        <w:t>ענת מימון:</w:t>
      </w:r>
      <w:r w:rsidRPr="002F5AA9">
        <w:rPr>
          <w:rStyle w:val="TagStyle"/>
          <w:rtl/>
        </w:rPr>
        <w:t xml:space="preserve"> &lt;&lt; דובר &gt;&gt;</w:t>
      </w:r>
      <w:r w:rsidR="00385A4C">
        <w:rPr>
          <w:rtl/>
        </w:rPr>
        <w:t xml:space="preserve"> </w:t>
      </w:r>
    </w:p>
    <w:p w14:paraId="54EDC8FB" w14:textId="77777777" w:rsidR="002F5AA9" w:rsidRDefault="002F5AA9" w:rsidP="002F5AA9">
      <w:pPr>
        <w:pStyle w:val="KeepWithNext"/>
        <w:rPr>
          <w:rtl/>
          <w:lang w:eastAsia="he-IL"/>
        </w:rPr>
      </w:pPr>
    </w:p>
    <w:p w14:paraId="41441BE0" w14:textId="77777777" w:rsidR="002F5AA9" w:rsidRDefault="002F5AA9" w:rsidP="002F5AA9">
      <w:pPr>
        <w:rPr>
          <w:rtl/>
          <w:lang w:eastAsia="he-IL"/>
        </w:rPr>
      </w:pPr>
      <w:r>
        <w:rPr>
          <w:rFonts w:hint="cs"/>
          <w:rtl/>
          <w:lang w:eastAsia="he-IL"/>
        </w:rPr>
        <w:t>יש חפיפה לגבי עשרות אימהות.</w:t>
      </w:r>
    </w:p>
    <w:p w14:paraId="6CEE4048" w14:textId="77777777" w:rsidR="002F5AA9" w:rsidRDefault="002F5AA9" w:rsidP="002F5AA9">
      <w:pPr>
        <w:rPr>
          <w:rtl/>
          <w:lang w:eastAsia="he-IL"/>
        </w:rPr>
      </w:pPr>
    </w:p>
    <w:p w14:paraId="0B24F72E" w14:textId="77777777" w:rsidR="002F5AA9" w:rsidRDefault="002F5AA9" w:rsidP="002F5AA9">
      <w:pPr>
        <w:pStyle w:val="af9"/>
        <w:keepNext/>
        <w:rPr>
          <w:rtl/>
          <w:lang w:eastAsia="he-IL"/>
        </w:rPr>
      </w:pPr>
      <w:bookmarkStart w:id="108" w:name="ET_guest_תאיר_ראבוחין_120"/>
      <w:r w:rsidRPr="002F5AA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F5AA9">
        <w:rPr>
          <w:rStyle w:val="TagStyle"/>
          <w:rtl/>
        </w:rPr>
        <w:t xml:space="preserve"> &lt;&lt; אורח &gt;&gt;</w:t>
      </w:r>
      <w:r w:rsidR="00385A4C">
        <w:rPr>
          <w:rtl/>
          <w:lang w:eastAsia="he-IL"/>
        </w:rPr>
        <w:t xml:space="preserve"> </w:t>
      </w:r>
      <w:bookmarkEnd w:id="108"/>
    </w:p>
    <w:p w14:paraId="242B5E47" w14:textId="77777777" w:rsidR="002F5AA9" w:rsidRDefault="002F5AA9" w:rsidP="002F5AA9">
      <w:pPr>
        <w:pStyle w:val="KeepWithNext"/>
        <w:rPr>
          <w:rtl/>
          <w:lang w:eastAsia="he-IL"/>
        </w:rPr>
      </w:pPr>
    </w:p>
    <w:p w14:paraId="2ECC96F8" w14:textId="77777777" w:rsidR="002F5AA9" w:rsidRDefault="00970601" w:rsidP="002F5AA9">
      <w:pPr>
        <w:rPr>
          <w:rtl/>
          <w:lang w:eastAsia="he-IL"/>
        </w:rPr>
      </w:pPr>
      <w:r>
        <w:rPr>
          <w:rFonts w:hint="cs"/>
          <w:rtl/>
          <w:lang w:eastAsia="he-IL"/>
        </w:rPr>
        <w:t>אנחנו</w:t>
      </w:r>
      <w:r w:rsidR="002F5AA9">
        <w:rPr>
          <w:rFonts w:hint="cs"/>
          <w:rtl/>
          <w:lang w:eastAsia="he-IL"/>
        </w:rPr>
        <w:t xml:space="preserve"> מדברים פה על אלפי מקרים.</w:t>
      </w:r>
    </w:p>
    <w:p w14:paraId="79C88560" w14:textId="77777777" w:rsidR="00E43FDA" w:rsidRDefault="00E43FDA" w:rsidP="002F5AA9">
      <w:pPr>
        <w:rPr>
          <w:rtl/>
          <w:lang w:eastAsia="he-IL"/>
        </w:rPr>
      </w:pPr>
    </w:p>
    <w:p w14:paraId="1CB1B98D" w14:textId="77777777" w:rsidR="00E43FDA" w:rsidRDefault="00E43FDA" w:rsidP="00E43FDA">
      <w:pPr>
        <w:pStyle w:val="a4"/>
        <w:keepNext/>
        <w:rPr>
          <w:rtl/>
        </w:rPr>
      </w:pPr>
      <w:bookmarkStart w:id="109" w:name="ET_speaker_ענת_מימון_117"/>
      <w:r w:rsidRPr="00E43FDA">
        <w:rPr>
          <w:rStyle w:val="TagStyle"/>
          <w:rtl/>
        </w:rPr>
        <w:t xml:space="preserve"> &lt;&lt; דובר &gt;&gt; </w:t>
      </w:r>
      <w:r>
        <w:rPr>
          <w:rtl/>
        </w:rPr>
        <w:t>ענת מימון:</w:t>
      </w:r>
      <w:r w:rsidRPr="00E43FDA">
        <w:rPr>
          <w:rStyle w:val="TagStyle"/>
          <w:rtl/>
        </w:rPr>
        <w:t xml:space="preserve"> &lt;&lt; דובר &gt;&gt;</w:t>
      </w:r>
      <w:r w:rsidR="00385A4C">
        <w:rPr>
          <w:rtl/>
        </w:rPr>
        <w:t xml:space="preserve"> </w:t>
      </w:r>
      <w:bookmarkEnd w:id="109"/>
    </w:p>
    <w:p w14:paraId="69280B7F" w14:textId="77777777" w:rsidR="00E43FDA" w:rsidRDefault="00E43FDA" w:rsidP="00E43FDA">
      <w:pPr>
        <w:pStyle w:val="KeepWithNext"/>
        <w:rPr>
          <w:rtl/>
          <w:lang w:eastAsia="he-IL"/>
        </w:rPr>
      </w:pPr>
    </w:p>
    <w:p w14:paraId="404DE698" w14:textId="77777777" w:rsidR="00E43FDA" w:rsidRDefault="00E43FDA" w:rsidP="00E43FDA">
      <w:pPr>
        <w:rPr>
          <w:rtl/>
          <w:lang w:eastAsia="he-IL"/>
        </w:rPr>
      </w:pPr>
      <w:r>
        <w:rPr>
          <w:rFonts w:hint="cs"/>
          <w:rtl/>
          <w:lang w:eastAsia="he-IL"/>
        </w:rPr>
        <w:t>1,400 מקרים. לא אלפי מקרים. אני הבנתי שיש אחוזים נכבדים שההכרה היא לא סביב שלושה חודשים וחצי שנה, לכן ההצעה הזו לא רלוונטית לגביהם.</w:t>
      </w:r>
    </w:p>
    <w:p w14:paraId="07943ECC" w14:textId="77777777" w:rsidR="00E43FDA" w:rsidRDefault="00E43FDA" w:rsidP="00E43FDA">
      <w:pPr>
        <w:rPr>
          <w:rtl/>
          <w:lang w:eastAsia="he-IL"/>
        </w:rPr>
      </w:pPr>
    </w:p>
    <w:p w14:paraId="5D39C8F6" w14:textId="77777777" w:rsidR="00E43FDA" w:rsidRDefault="00E43FDA" w:rsidP="00E43FDA">
      <w:pPr>
        <w:pStyle w:val="af9"/>
        <w:keepNext/>
        <w:rPr>
          <w:rtl/>
          <w:lang w:eastAsia="he-IL"/>
        </w:rPr>
      </w:pPr>
      <w:bookmarkStart w:id="110" w:name="ET_guest_תאיר_ראבוחין_118"/>
      <w:r w:rsidRPr="00E43FDA">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E43FDA">
        <w:rPr>
          <w:rStyle w:val="TagStyle"/>
          <w:rtl/>
        </w:rPr>
        <w:t xml:space="preserve"> &lt;&lt; אורח &gt;&gt;</w:t>
      </w:r>
      <w:r w:rsidR="00385A4C">
        <w:rPr>
          <w:rtl/>
          <w:lang w:eastAsia="he-IL"/>
        </w:rPr>
        <w:t xml:space="preserve"> </w:t>
      </w:r>
      <w:bookmarkEnd w:id="110"/>
    </w:p>
    <w:p w14:paraId="0CDF6FB2" w14:textId="77777777" w:rsidR="00E43FDA" w:rsidRDefault="00E43FDA" w:rsidP="00E43FDA">
      <w:pPr>
        <w:pStyle w:val="KeepWithNext"/>
        <w:rPr>
          <w:rtl/>
          <w:lang w:eastAsia="he-IL"/>
        </w:rPr>
      </w:pPr>
    </w:p>
    <w:p w14:paraId="72CCA979" w14:textId="77777777" w:rsidR="00E43FDA" w:rsidRDefault="00E43FDA" w:rsidP="00E43FDA">
      <w:pPr>
        <w:rPr>
          <w:rtl/>
          <w:lang w:eastAsia="he-IL"/>
        </w:rPr>
      </w:pPr>
      <w:r>
        <w:rPr>
          <w:rFonts w:hint="cs"/>
          <w:rtl/>
          <w:lang w:eastAsia="he-IL"/>
        </w:rPr>
        <w:t>המידע הזה לא נמצא בפניי ועל כן אני לא יכולה לתת עליו את הדעת.</w:t>
      </w:r>
    </w:p>
    <w:p w14:paraId="308E6E6F" w14:textId="77777777" w:rsidR="00E43FDA" w:rsidRDefault="00E43FDA" w:rsidP="00E43FDA">
      <w:pPr>
        <w:rPr>
          <w:rtl/>
          <w:lang w:eastAsia="he-IL"/>
        </w:rPr>
      </w:pPr>
    </w:p>
    <w:p w14:paraId="632F6C51" w14:textId="77777777" w:rsidR="00E43FDA" w:rsidRDefault="00E43FDA" w:rsidP="00E43FDA">
      <w:pPr>
        <w:pStyle w:val="a4"/>
        <w:keepNext/>
        <w:rPr>
          <w:rtl/>
        </w:rPr>
      </w:pPr>
      <w:bookmarkStart w:id="111" w:name="ET_speaker_ענת_מימון_119"/>
      <w:r w:rsidRPr="00E43FDA">
        <w:rPr>
          <w:rStyle w:val="TagStyle"/>
          <w:rtl/>
        </w:rPr>
        <w:lastRenderedPageBreak/>
        <w:t xml:space="preserve"> &lt;&lt; דובר &gt;&gt; </w:t>
      </w:r>
      <w:r>
        <w:rPr>
          <w:rtl/>
        </w:rPr>
        <w:t>ענת מימון:</w:t>
      </w:r>
      <w:r w:rsidRPr="00E43FDA">
        <w:rPr>
          <w:rStyle w:val="TagStyle"/>
          <w:rtl/>
        </w:rPr>
        <w:t xml:space="preserve"> &lt;&lt; דובר &gt;&gt;</w:t>
      </w:r>
      <w:r w:rsidR="00385A4C">
        <w:rPr>
          <w:rtl/>
        </w:rPr>
        <w:t xml:space="preserve"> </w:t>
      </w:r>
      <w:bookmarkEnd w:id="111"/>
    </w:p>
    <w:p w14:paraId="2D5B5105" w14:textId="77777777" w:rsidR="00E43FDA" w:rsidRDefault="00E43FDA" w:rsidP="00E43FDA">
      <w:pPr>
        <w:pStyle w:val="KeepWithNext"/>
        <w:rPr>
          <w:rtl/>
          <w:lang w:eastAsia="he-IL"/>
        </w:rPr>
      </w:pPr>
    </w:p>
    <w:p w14:paraId="233FEE61" w14:textId="77777777" w:rsidR="00E43FDA" w:rsidRDefault="00E43FDA" w:rsidP="00E43FDA">
      <w:pPr>
        <w:rPr>
          <w:rtl/>
          <w:lang w:eastAsia="he-IL"/>
        </w:rPr>
      </w:pPr>
      <w:r>
        <w:rPr>
          <w:rFonts w:hint="cs"/>
          <w:rtl/>
          <w:lang w:eastAsia="he-IL"/>
        </w:rPr>
        <w:t xml:space="preserve">אז אפשר לבקש כדי לעשות הערכה מדויקת. </w:t>
      </w:r>
    </w:p>
    <w:p w14:paraId="66A8D69A" w14:textId="77777777" w:rsidR="00E43FDA" w:rsidRDefault="00E43FDA" w:rsidP="00E43FDA">
      <w:pPr>
        <w:rPr>
          <w:rtl/>
          <w:lang w:eastAsia="he-IL"/>
        </w:rPr>
      </w:pPr>
    </w:p>
    <w:p w14:paraId="763DCA34" w14:textId="77777777" w:rsidR="00E43FDA" w:rsidRDefault="00E43FDA" w:rsidP="00E43FDA">
      <w:pPr>
        <w:pStyle w:val="a4"/>
        <w:keepNext/>
        <w:rPr>
          <w:rtl/>
        </w:rPr>
      </w:pPr>
      <w:bookmarkStart w:id="112" w:name="ET_speaker_5069_120"/>
      <w:r w:rsidRPr="00E43FDA">
        <w:rPr>
          <w:rStyle w:val="TagStyle"/>
          <w:rtl/>
        </w:rPr>
        <w:t xml:space="preserve"> &lt;&lt; דובר &gt;&gt; </w:t>
      </w:r>
      <w:r>
        <w:rPr>
          <w:rtl/>
        </w:rPr>
        <w:t>יעקב אשר (יהדות התורה):</w:t>
      </w:r>
      <w:r w:rsidRPr="00E43FDA">
        <w:rPr>
          <w:rStyle w:val="TagStyle"/>
          <w:rtl/>
        </w:rPr>
        <w:t xml:space="preserve"> &lt;&lt; דובר &gt;&gt;</w:t>
      </w:r>
      <w:r w:rsidR="00385A4C">
        <w:rPr>
          <w:rtl/>
        </w:rPr>
        <w:t xml:space="preserve"> </w:t>
      </w:r>
      <w:bookmarkEnd w:id="112"/>
    </w:p>
    <w:p w14:paraId="3B831B30" w14:textId="77777777" w:rsidR="00E43FDA" w:rsidRDefault="00E43FDA" w:rsidP="00E43FDA">
      <w:pPr>
        <w:pStyle w:val="KeepWithNext"/>
        <w:rPr>
          <w:rtl/>
          <w:lang w:eastAsia="he-IL"/>
        </w:rPr>
      </w:pPr>
    </w:p>
    <w:p w14:paraId="2FB6C24D" w14:textId="77777777" w:rsidR="00E43FDA" w:rsidRDefault="00E43FDA" w:rsidP="00E43FDA">
      <w:pPr>
        <w:rPr>
          <w:rtl/>
          <w:lang w:eastAsia="he-IL"/>
        </w:rPr>
      </w:pPr>
      <w:r>
        <w:rPr>
          <w:rFonts w:hint="cs"/>
          <w:rtl/>
          <w:lang w:eastAsia="he-IL"/>
        </w:rPr>
        <w:t>אני מדבר כרגע על הצעת החוק כפי שהיא כתובה. היא לא עולה את ה-7 מיליון גם אם תביאו מחש</w:t>
      </w:r>
      <w:r w:rsidR="00D32442">
        <w:rPr>
          <w:rFonts w:hint="cs"/>
          <w:rtl/>
          <w:lang w:eastAsia="he-IL"/>
        </w:rPr>
        <w:t>ב-</w:t>
      </w:r>
      <w:r>
        <w:rPr>
          <w:rFonts w:hint="cs"/>
          <w:rtl/>
          <w:lang w:eastAsia="he-IL"/>
        </w:rPr>
        <w:t>על מאיפה שאתם רוצים, שיזייף.</w:t>
      </w:r>
    </w:p>
    <w:p w14:paraId="1148D0DA" w14:textId="77777777" w:rsidR="00D440A3" w:rsidRDefault="00D440A3" w:rsidP="00D440A3">
      <w:pPr>
        <w:rPr>
          <w:rtl/>
          <w:lang w:eastAsia="he-IL"/>
        </w:rPr>
      </w:pPr>
    </w:p>
    <w:p w14:paraId="3180FC9C" w14:textId="77777777" w:rsidR="00D440A3" w:rsidRDefault="00D440A3" w:rsidP="00D440A3">
      <w:pPr>
        <w:pStyle w:val="af9"/>
        <w:keepNext/>
        <w:rPr>
          <w:rtl/>
          <w:lang w:eastAsia="he-IL"/>
        </w:rPr>
      </w:pPr>
      <w:bookmarkStart w:id="113" w:name="ET_guest_אוסנת_חיטרון_128"/>
      <w:r w:rsidRPr="00D440A3">
        <w:rPr>
          <w:rStyle w:val="TagStyle"/>
          <w:rtl/>
        </w:rPr>
        <w:t xml:space="preserve"> &lt;&lt; אורח &gt;&gt; </w:t>
      </w:r>
      <w:proofErr w:type="spellStart"/>
      <w:r>
        <w:rPr>
          <w:rtl/>
          <w:lang w:eastAsia="he-IL"/>
        </w:rPr>
        <w:t>אוסנת</w:t>
      </w:r>
      <w:proofErr w:type="spellEnd"/>
      <w:r>
        <w:rPr>
          <w:rtl/>
          <w:lang w:eastAsia="he-IL"/>
        </w:rPr>
        <w:t xml:space="preserve"> </w:t>
      </w:r>
      <w:proofErr w:type="spellStart"/>
      <w:r>
        <w:rPr>
          <w:rtl/>
          <w:lang w:eastAsia="he-IL"/>
        </w:rPr>
        <w:t>חיטרון</w:t>
      </w:r>
      <w:proofErr w:type="spellEnd"/>
      <w:r>
        <w:rPr>
          <w:rtl/>
          <w:lang w:eastAsia="he-IL"/>
        </w:rPr>
        <w:t>:</w:t>
      </w:r>
      <w:r w:rsidRPr="00D440A3">
        <w:rPr>
          <w:rStyle w:val="TagStyle"/>
          <w:rtl/>
        </w:rPr>
        <w:t xml:space="preserve"> &lt;&lt; אורח &gt;&gt;</w:t>
      </w:r>
      <w:r w:rsidR="00385A4C">
        <w:rPr>
          <w:rtl/>
          <w:lang w:eastAsia="he-IL"/>
        </w:rPr>
        <w:t xml:space="preserve"> </w:t>
      </w:r>
      <w:bookmarkEnd w:id="113"/>
    </w:p>
    <w:p w14:paraId="3C67B61A" w14:textId="77777777" w:rsidR="00D440A3" w:rsidRPr="00D440A3" w:rsidRDefault="00D440A3" w:rsidP="00D440A3">
      <w:pPr>
        <w:rPr>
          <w:rtl/>
          <w:lang w:eastAsia="he-IL"/>
        </w:rPr>
      </w:pPr>
    </w:p>
    <w:p w14:paraId="71C1DD95" w14:textId="77777777" w:rsidR="00E43FDA" w:rsidRDefault="00E43FDA" w:rsidP="00E43FDA">
      <w:pPr>
        <w:rPr>
          <w:rtl/>
          <w:lang w:eastAsia="he-IL"/>
        </w:rPr>
      </w:pPr>
      <w:r>
        <w:rPr>
          <w:rFonts w:hint="cs"/>
          <w:rtl/>
          <w:lang w:eastAsia="he-IL"/>
        </w:rPr>
        <w:t>אנ</w:t>
      </w:r>
      <w:r w:rsidR="00D32442">
        <w:rPr>
          <w:rFonts w:hint="cs"/>
          <w:rtl/>
          <w:lang w:eastAsia="he-IL"/>
        </w:rPr>
        <w:t xml:space="preserve">י מתכוונת שאם נכלול את כל ה-100, </w:t>
      </w:r>
      <w:r>
        <w:rPr>
          <w:rFonts w:hint="cs"/>
          <w:rtl/>
          <w:lang w:eastAsia="he-IL"/>
        </w:rPr>
        <w:t>אז זה עולה.</w:t>
      </w:r>
    </w:p>
    <w:p w14:paraId="355E8AAD" w14:textId="77777777" w:rsidR="00E43FDA" w:rsidRDefault="00E43FDA" w:rsidP="00E43FDA">
      <w:pPr>
        <w:rPr>
          <w:rtl/>
          <w:lang w:eastAsia="he-IL"/>
        </w:rPr>
      </w:pPr>
    </w:p>
    <w:p w14:paraId="06FAD7E8" w14:textId="77777777" w:rsidR="00E43FDA" w:rsidRDefault="00E43FDA" w:rsidP="00E43FDA">
      <w:pPr>
        <w:pStyle w:val="a4"/>
        <w:keepNext/>
        <w:rPr>
          <w:rtl/>
        </w:rPr>
      </w:pPr>
      <w:bookmarkStart w:id="114" w:name="ET_speaker_ענת_מימון_123"/>
      <w:r w:rsidRPr="00E43FDA">
        <w:rPr>
          <w:rStyle w:val="TagStyle"/>
          <w:rtl/>
        </w:rPr>
        <w:t xml:space="preserve"> &lt;&lt; דובר &gt;&gt; </w:t>
      </w:r>
      <w:r>
        <w:rPr>
          <w:rtl/>
        </w:rPr>
        <w:t>ענת מימון:</w:t>
      </w:r>
      <w:r w:rsidRPr="00E43FDA">
        <w:rPr>
          <w:rStyle w:val="TagStyle"/>
          <w:rtl/>
        </w:rPr>
        <w:t xml:space="preserve"> &lt;&lt; דובר &gt;&gt;</w:t>
      </w:r>
      <w:r w:rsidR="00385A4C">
        <w:rPr>
          <w:rtl/>
        </w:rPr>
        <w:t xml:space="preserve"> </w:t>
      </w:r>
      <w:bookmarkEnd w:id="114"/>
    </w:p>
    <w:p w14:paraId="60399694" w14:textId="77777777" w:rsidR="00E43FDA" w:rsidRDefault="00E43FDA" w:rsidP="00E43FDA">
      <w:pPr>
        <w:pStyle w:val="KeepWithNext"/>
        <w:rPr>
          <w:rtl/>
          <w:lang w:eastAsia="he-IL"/>
        </w:rPr>
      </w:pPr>
    </w:p>
    <w:p w14:paraId="1C52878E" w14:textId="77777777" w:rsidR="00E43FDA" w:rsidRPr="00E43FDA" w:rsidRDefault="00E43FDA" w:rsidP="00E43FDA">
      <w:pPr>
        <w:rPr>
          <w:rtl/>
          <w:lang w:eastAsia="he-IL"/>
        </w:rPr>
      </w:pPr>
      <w:r>
        <w:rPr>
          <w:rFonts w:hint="cs"/>
          <w:rtl/>
          <w:lang w:eastAsia="he-IL"/>
        </w:rPr>
        <w:t>זה אנחנו יודעים.</w:t>
      </w:r>
    </w:p>
    <w:p w14:paraId="2527199F" w14:textId="77777777" w:rsidR="00E43FDA" w:rsidRDefault="00E43FDA" w:rsidP="00E43FDA">
      <w:pPr>
        <w:rPr>
          <w:rtl/>
          <w:lang w:eastAsia="he-IL"/>
        </w:rPr>
      </w:pPr>
    </w:p>
    <w:p w14:paraId="680EA3BA" w14:textId="77777777" w:rsidR="00E43FDA" w:rsidRDefault="00E43FDA" w:rsidP="00E43FDA">
      <w:pPr>
        <w:pStyle w:val="a4"/>
        <w:keepNext/>
        <w:rPr>
          <w:rtl/>
        </w:rPr>
      </w:pPr>
      <w:bookmarkStart w:id="115" w:name="ET_speaker_5069_122"/>
      <w:r w:rsidRPr="00E43FDA">
        <w:rPr>
          <w:rStyle w:val="TagStyle"/>
          <w:rtl/>
        </w:rPr>
        <w:t xml:space="preserve"> &lt;&lt; דובר &gt;&gt; </w:t>
      </w:r>
      <w:r>
        <w:rPr>
          <w:rtl/>
        </w:rPr>
        <w:t>יעקב אשר (יהדות התורה):</w:t>
      </w:r>
      <w:r w:rsidRPr="00E43FDA">
        <w:rPr>
          <w:rStyle w:val="TagStyle"/>
          <w:rtl/>
        </w:rPr>
        <w:t xml:space="preserve"> &lt;&lt; דובר &gt;&gt;</w:t>
      </w:r>
      <w:r w:rsidR="00385A4C">
        <w:rPr>
          <w:rtl/>
        </w:rPr>
        <w:t xml:space="preserve"> </w:t>
      </w:r>
      <w:bookmarkEnd w:id="115"/>
    </w:p>
    <w:p w14:paraId="14AC14E7" w14:textId="77777777" w:rsidR="00E43FDA" w:rsidRDefault="00E43FDA" w:rsidP="00E43FDA">
      <w:pPr>
        <w:pStyle w:val="KeepWithNext"/>
        <w:rPr>
          <w:rtl/>
          <w:lang w:eastAsia="he-IL"/>
        </w:rPr>
      </w:pPr>
    </w:p>
    <w:p w14:paraId="28AA9ED6" w14:textId="77777777" w:rsidR="00E43FDA" w:rsidRDefault="00E43FDA" w:rsidP="00E43FDA">
      <w:pPr>
        <w:rPr>
          <w:rtl/>
          <w:lang w:eastAsia="he-IL"/>
        </w:rPr>
      </w:pPr>
      <w:r>
        <w:rPr>
          <w:rFonts w:hint="cs"/>
          <w:rtl/>
          <w:lang w:eastAsia="he-IL"/>
        </w:rPr>
        <w:t xml:space="preserve">זה לא על השולחן כרגע, עם כל הכבוד. </w:t>
      </w:r>
    </w:p>
    <w:p w14:paraId="349C4512" w14:textId="77777777" w:rsidR="00E43FDA" w:rsidRDefault="00E43FDA" w:rsidP="00E43FDA">
      <w:pPr>
        <w:rPr>
          <w:rtl/>
          <w:lang w:eastAsia="he-IL"/>
        </w:rPr>
      </w:pPr>
    </w:p>
    <w:p w14:paraId="6A128865" w14:textId="77777777" w:rsidR="00E43FDA" w:rsidRDefault="00E43FDA" w:rsidP="00E43FDA">
      <w:pPr>
        <w:pStyle w:val="af6"/>
        <w:keepNext/>
        <w:rPr>
          <w:rtl/>
        </w:rPr>
      </w:pPr>
      <w:bookmarkStart w:id="116" w:name="ET_yor_4996_124"/>
      <w:r w:rsidRPr="00E43FDA">
        <w:rPr>
          <w:rStyle w:val="TagStyle"/>
          <w:rtl/>
        </w:rPr>
        <w:t xml:space="preserve"> &lt;&lt; יור &gt;&gt; </w:t>
      </w:r>
      <w:r>
        <w:rPr>
          <w:rtl/>
        </w:rPr>
        <w:t xml:space="preserve">היו"ר ישראל </w:t>
      </w:r>
      <w:proofErr w:type="spellStart"/>
      <w:r>
        <w:rPr>
          <w:rtl/>
        </w:rPr>
        <w:t>אייכלר</w:t>
      </w:r>
      <w:proofErr w:type="spellEnd"/>
      <w:r>
        <w:rPr>
          <w:rtl/>
        </w:rPr>
        <w:t>:</w:t>
      </w:r>
      <w:r w:rsidRPr="00E43FDA">
        <w:rPr>
          <w:rStyle w:val="TagStyle"/>
          <w:rtl/>
        </w:rPr>
        <w:t xml:space="preserve"> &lt;&lt; יור &gt;&gt;</w:t>
      </w:r>
      <w:r w:rsidR="00385A4C">
        <w:rPr>
          <w:rtl/>
        </w:rPr>
        <w:t xml:space="preserve"> </w:t>
      </w:r>
      <w:bookmarkEnd w:id="116"/>
    </w:p>
    <w:p w14:paraId="6407881F" w14:textId="77777777" w:rsidR="00E43FDA" w:rsidRDefault="00E43FDA" w:rsidP="00E43FDA">
      <w:pPr>
        <w:pStyle w:val="KeepWithNext"/>
        <w:rPr>
          <w:rtl/>
          <w:lang w:eastAsia="he-IL"/>
        </w:rPr>
      </w:pPr>
    </w:p>
    <w:p w14:paraId="0FFDE9A7" w14:textId="77777777" w:rsidR="00E43FDA" w:rsidRDefault="00E43FDA" w:rsidP="00D440A3">
      <w:pPr>
        <w:rPr>
          <w:rtl/>
          <w:lang w:eastAsia="he-IL"/>
        </w:rPr>
      </w:pPr>
      <w:r>
        <w:rPr>
          <w:rFonts w:hint="cs"/>
          <w:rtl/>
          <w:lang w:eastAsia="he-IL"/>
        </w:rPr>
        <w:t>לאור מה ששמענו פה אני קובע שזה לא חוק תקציבי. זה לא יעלה 7 מיליון. תבדקו את זה.</w:t>
      </w:r>
      <w:r w:rsidR="00D440A3">
        <w:rPr>
          <w:rFonts w:hint="cs"/>
          <w:rtl/>
          <w:lang w:eastAsia="he-IL"/>
        </w:rPr>
        <w:t xml:space="preserve"> </w:t>
      </w:r>
      <w:r>
        <w:rPr>
          <w:rFonts w:hint="cs"/>
          <w:rtl/>
          <w:lang w:eastAsia="he-IL"/>
        </w:rPr>
        <w:t xml:space="preserve">אם תיראו שזה יותר כסף, תשלחו לנו הודעה ואנחנו נבדוק את ההודעה הזאת. אני מניח שזה לא תקציבי. לא רציתי בכלל להתייחס לעניין התקציבי. כל הפרצה של הדיון הזה היא בגלל שאנחנו באמת היינו רוצים שזה יהיה לכולם וזה יהיה תקציבי, אבל היות והמציע הגיע אתכם להסכמות לגבי קבוצה מסוימת שבאמת נזקקת, אז אנחנו נסתפק עכשיו בזה ואנחנו קודם כל נעשה הצבעה על המיזוג. </w:t>
      </w:r>
    </w:p>
    <w:p w14:paraId="1AF95DB9" w14:textId="77777777" w:rsidR="00E43FDA" w:rsidRDefault="00E43FDA" w:rsidP="00E43FDA">
      <w:pPr>
        <w:rPr>
          <w:rtl/>
          <w:lang w:eastAsia="he-IL"/>
        </w:rPr>
      </w:pPr>
    </w:p>
    <w:p w14:paraId="6B8D4291" w14:textId="77777777" w:rsidR="00E43FDA" w:rsidRDefault="00E43FDA" w:rsidP="00E43FDA">
      <w:pPr>
        <w:pStyle w:val="a4"/>
        <w:keepNext/>
        <w:rPr>
          <w:rtl/>
        </w:rPr>
      </w:pPr>
      <w:bookmarkStart w:id="117" w:name="ET_speaker_ענת_מימון_127"/>
      <w:r w:rsidRPr="00E43FDA">
        <w:rPr>
          <w:rStyle w:val="TagStyle"/>
          <w:rtl/>
        </w:rPr>
        <w:t xml:space="preserve"> &lt;&lt; דובר &gt;&gt; </w:t>
      </w:r>
      <w:r>
        <w:rPr>
          <w:rtl/>
        </w:rPr>
        <w:t>ענת מימון:</w:t>
      </w:r>
      <w:r w:rsidRPr="00E43FDA">
        <w:rPr>
          <w:rStyle w:val="TagStyle"/>
          <w:rtl/>
        </w:rPr>
        <w:t xml:space="preserve"> &lt;&lt; דובר &gt;&gt;</w:t>
      </w:r>
      <w:r w:rsidR="00385A4C">
        <w:rPr>
          <w:rtl/>
        </w:rPr>
        <w:t xml:space="preserve"> </w:t>
      </w:r>
      <w:bookmarkEnd w:id="117"/>
    </w:p>
    <w:p w14:paraId="253FB601" w14:textId="77777777" w:rsidR="00E43FDA" w:rsidRDefault="00E43FDA" w:rsidP="00E43FDA">
      <w:pPr>
        <w:pStyle w:val="KeepWithNext"/>
        <w:rPr>
          <w:rtl/>
          <w:lang w:eastAsia="he-IL"/>
        </w:rPr>
      </w:pPr>
    </w:p>
    <w:p w14:paraId="18360B9F" w14:textId="77777777" w:rsidR="00E43FDA" w:rsidRDefault="00E43FDA" w:rsidP="00E43FDA">
      <w:pPr>
        <w:rPr>
          <w:rtl/>
          <w:lang w:eastAsia="he-IL"/>
        </w:rPr>
      </w:pPr>
      <w:r>
        <w:rPr>
          <w:rFonts w:hint="cs"/>
          <w:rtl/>
          <w:lang w:eastAsia="he-IL"/>
        </w:rPr>
        <w:t>לפני ההצבעה יש לי שלוש הערות.</w:t>
      </w:r>
      <w:r w:rsidR="00D440A3">
        <w:rPr>
          <w:rFonts w:hint="cs"/>
          <w:rtl/>
          <w:lang w:eastAsia="he-IL"/>
        </w:rPr>
        <w:t xml:space="preserve"> אני קודם כל אומרת שלא הקראנו את הסעיף של התחילה והתחולה. החוק בעצם יכנס לתוקפו ב-1 בחודש שלאחר 90 ימים מיום פרסומו של החוק.</w:t>
      </w:r>
    </w:p>
    <w:p w14:paraId="6C68A2A2" w14:textId="77777777" w:rsidR="00D440A3" w:rsidRDefault="00D440A3" w:rsidP="00E43FDA">
      <w:pPr>
        <w:rPr>
          <w:rtl/>
          <w:lang w:eastAsia="he-IL"/>
        </w:rPr>
      </w:pPr>
    </w:p>
    <w:p w14:paraId="053412D2" w14:textId="77777777" w:rsidR="00D440A3" w:rsidRDefault="00D440A3" w:rsidP="00D440A3">
      <w:pPr>
        <w:pStyle w:val="af6"/>
        <w:keepNext/>
        <w:rPr>
          <w:rtl/>
        </w:rPr>
      </w:pPr>
      <w:bookmarkStart w:id="118" w:name="ET_yor_4996_129"/>
      <w:r w:rsidRPr="00D440A3">
        <w:rPr>
          <w:rStyle w:val="TagStyle"/>
          <w:rtl/>
        </w:rPr>
        <w:t xml:space="preserve"> &lt;&lt; יור &gt;&gt; </w:t>
      </w:r>
      <w:r>
        <w:rPr>
          <w:rtl/>
        </w:rPr>
        <w:t xml:space="preserve">היו"ר ישראל </w:t>
      </w:r>
      <w:proofErr w:type="spellStart"/>
      <w:r>
        <w:rPr>
          <w:rtl/>
        </w:rPr>
        <w:t>אייכלר</w:t>
      </w:r>
      <w:proofErr w:type="spellEnd"/>
      <w:r>
        <w:rPr>
          <w:rtl/>
        </w:rPr>
        <w:t>:</w:t>
      </w:r>
      <w:r w:rsidRPr="00D440A3">
        <w:rPr>
          <w:rStyle w:val="TagStyle"/>
          <w:rtl/>
        </w:rPr>
        <w:t xml:space="preserve"> &lt;&lt; יור &gt;&gt;</w:t>
      </w:r>
      <w:r w:rsidR="00385A4C">
        <w:rPr>
          <w:rtl/>
        </w:rPr>
        <w:t xml:space="preserve"> </w:t>
      </w:r>
      <w:bookmarkEnd w:id="118"/>
    </w:p>
    <w:p w14:paraId="39C2C068" w14:textId="77777777" w:rsidR="00D440A3" w:rsidRDefault="00D440A3" w:rsidP="00D440A3">
      <w:pPr>
        <w:pStyle w:val="KeepWithNext"/>
        <w:rPr>
          <w:rtl/>
          <w:lang w:eastAsia="he-IL"/>
        </w:rPr>
      </w:pPr>
    </w:p>
    <w:p w14:paraId="7F5C1F82" w14:textId="77777777" w:rsidR="00D440A3" w:rsidRDefault="00D440A3" w:rsidP="00D440A3">
      <w:pPr>
        <w:rPr>
          <w:rtl/>
          <w:lang w:eastAsia="he-IL"/>
        </w:rPr>
      </w:pPr>
      <w:r>
        <w:rPr>
          <w:rFonts w:hint="cs"/>
          <w:rtl/>
          <w:lang w:eastAsia="he-IL"/>
        </w:rPr>
        <w:t>למה אתה צריך 90 יום, שלומי? ב-60 יום לא תוכל לעשות את זה?</w:t>
      </w:r>
    </w:p>
    <w:p w14:paraId="0C31B43E" w14:textId="77777777" w:rsidR="00D440A3" w:rsidRDefault="00D440A3" w:rsidP="00D440A3">
      <w:pPr>
        <w:rPr>
          <w:rtl/>
          <w:lang w:eastAsia="he-IL"/>
        </w:rPr>
      </w:pPr>
    </w:p>
    <w:p w14:paraId="69DC654B" w14:textId="77777777" w:rsidR="00D440A3" w:rsidRDefault="00D440A3" w:rsidP="00D440A3">
      <w:pPr>
        <w:pStyle w:val="af9"/>
        <w:keepNext/>
        <w:rPr>
          <w:rtl/>
          <w:lang w:eastAsia="he-IL"/>
        </w:rPr>
      </w:pPr>
      <w:bookmarkStart w:id="119" w:name="ET_guest_שלומי_מור_130"/>
      <w:r w:rsidRPr="00D440A3">
        <w:rPr>
          <w:rStyle w:val="TagStyle"/>
          <w:rtl/>
        </w:rPr>
        <w:t xml:space="preserve"> &lt;&lt; אורח &gt;&gt; </w:t>
      </w:r>
      <w:r>
        <w:rPr>
          <w:rtl/>
          <w:lang w:eastAsia="he-IL"/>
        </w:rPr>
        <w:t>שלומי מור:</w:t>
      </w:r>
      <w:r w:rsidRPr="00D440A3">
        <w:rPr>
          <w:rStyle w:val="TagStyle"/>
          <w:rtl/>
        </w:rPr>
        <w:t xml:space="preserve"> &lt;&lt; אורח &gt;&gt;</w:t>
      </w:r>
      <w:r w:rsidR="00385A4C">
        <w:rPr>
          <w:rtl/>
          <w:lang w:eastAsia="he-IL"/>
        </w:rPr>
        <w:t xml:space="preserve"> </w:t>
      </w:r>
      <w:bookmarkEnd w:id="119"/>
    </w:p>
    <w:p w14:paraId="4726E5FB" w14:textId="77777777" w:rsidR="00D440A3" w:rsidRDefault="00D440A3" w:rsidP="00D440A3">
      <w:pPr>
        <w:pStyle w:val="KeepWithNext"/>
        <w:rPr>
          <w:rtl/>
          <w:lang w:eastAsia="he-IL"/>
        </w:rPr>
      </w:pPr>
    </w:p>
    <w:p w14:paraId="3A51B210" w14:textId="77777777" w:rsidR="00D440A3" w:rsidRDefault="00D440A3" w:rsidP="00D440A3">
      <w:pPr>
        <w:rPr>
          <w:rtl/>
          <w:lang w:eastAsia="he-IL"/>
        </w:rPr>
      </w:pPr>
      <w:r>
        <w:rPr>
          <w:rFonts w:hint="cs"/>
          <w:rtl/>
          <w:lang w:eastAsia="he-IL"/>
        </w:rPr>
        <w:t xml:space="preserve">בגלל העילה. אם זה היה רק 100%, זה היה יותר פשוט. כיוון שזה בתוך ה-100% תת קטגוריה וצריך לשנות את הטפסים וצריך לעשות כל מיני דברים - - - </w:t>
      </w:r>
    </w:p>
    <w:p w14:paraId="6B28EE85" w14:textId="77777777" w:rsidR="00D440A3" w:rsidRDefault="00D440A3" w:rsidP="00D440A3">
      <w:pPr>
        <w:rPr>
          <w:rtl/>
          <w:lang w:eastAsia="he-IL"/>
        </w:rPr>
      </w:pPr>
    </w:p>
    <w:p w14:paraId="1C5354F0" w14:textId="77777777" w:rsidR="00D440A3" w:rsidRDefault="00D440A3" w:rsidP="00D440A3">
      <w:pPr>
        <w:pStyle w:val="af6"/>
        <w:keepNext/>
        <w:rPr>
          <w:rtl/>
        </w:rPr>
      </w:pPr>
      <w:bookmarkStart w:id="120" w:name="ET_yor_4996_131"/>
      <w:r w:rsidRPr="00D440A3">
        <w:rPr>
          <w:rStyle w:val="TagStyle"/>
          <w:rtl/>
        </w:rPr>
        <w:t xml:space="preserve"> &lt;&lt; יור &gt;&gt; </w:t>
      </w:r>
      <w:r>
        <w:rPr>
          <w:rtl/>
        </w:rPr>
        <w:t xml:space="preserve">היו"ר ישראל </w:t>
      </w:r>
      <w:proofErr w:type="spellStart"/>
      <w:r>
        <w:rPr>
          <w:rtl/>
        </w:rPr>
        <w:t>אייכלר</w:t>
      </w:r>
      <w:proofErr w:type="spellEnd"/>
      <w:r>
        <w:rPr>
          <w:rtl/>
        </w:rPr>
        <w:t>:</w:t>
      </w:r>
      <w:r w:rsidRPr="00D440A3">
        <w:rPr>
          <w:rStyle w:val="TagStyle"/>
          <w:rtl/>
        </w:rPr>
        <w:t xml:space="preserve"> &lt;&lt; יור &gt;&gt;</w:t>
      </w:r>
      <w:r w:rsidR="00385A4C">
        <w:rPr>
          <w:rtl/>
        </w:rPr>
        <w:t xml:space="preserve"> </w:t>
      </w:r>
      <w:bookmarkEnd w:id="120"/>
    </w:p>
    <w:p w14:paraId="43EE2EF7" w14:textId="77777777" w:rsidR="00D440A3" w:rsidRDefault="00D440A3" w:rsidP="00D440A3">
      <w:pPr>
        <w:pStyle w:val="KeepWithNext"/>
        <w:rPr>
          <w:rtl/>
          <w:lang w:eastAsia="he-IL"/>
        </w:rPr>
      </w:pPr>
    </w:p>
    <w:p w14:paraId="238C80EA" w14:textId="77777777" w:rsidR="00D440A3" w:rsidRDefault="00D440A3" w:rsidP="00D440A3">
      <w:pPr>
        <w:rPr>
          <w:rtl/>
          <w:lang w:eastAsia="he-IL"/>
        </w:rPr>
      </w:pPr>
      <w:r>
        <w:rPr>
          <w:rFonts w:hint="cs"/>
          <w:rtl/>
          <w:lang w:eastAsia="he-IL"/>
        </w:rPr>
        <w:t>90 יום לשנות טפסים ל-1,400 ילדים?</w:t>
      </w:r>
    </w:p>
    <w:p w14:paraId="603A59E9" w14:textId="77777777" w:rsidR="00D440A3" w:rsidRDefault="00D440A3" w:rsidP="00D440A3">
      <w:pPr>
        <w:rPr>
          <w:rtl/>
          <w:lang w:eastAsia="he-IL"/>
        </w:rPr>
      </w:pPr>
    </w:p>
    <w:p w14:paraId="399835BB" w14:textId="77777777" w:rsidR="00D440A3" w:rsidRDefault="00D440A3" w:rsidP="00D440A3">
      <w:pPr>
        <w:pStyle w:val="af9"/>
        <w:keepNext/>
        <w:rPr>
          <w:rtl/>
          <w:lang w:eastAsia="he-IL"/>
        </w:rPr>
      </w:pPr>
      <w:bookmarkStart w:id="121" w:name="ET_guest_שלומי_מור_132"/>
      <w:r w:rsidRPr="00D440A3">
        <w:rPr>
          <w:rStyle w:val="TagStyle"/>
          <w:rtl/>
        </w:rPr>
        <w:t xml:space="preserve"> &lt;&lt; אורח &gt;&gt; </w:t>
      </w:r>
      <w:r>
        <w:rPr>
          <w:rtl/>
          <w:lang w:eastAsia="he-IL"/>
        </w:rPr>
        <w:t>שלומי מור:</w:t>
      </w:r>
      <w:r w:rsidRPr="00D440A3">
        <w:rPr>
          <w:rStyle w:val="TagStyle"/>
          <w:rtl/>
        </w:rPr>
        <w:t xml:space="preserve"> &lt;&lt; אורח &gt;&gt;</w:t>
      </w:r>
      <w:r w:rsidR="00385A4C">
        <w:rPr>
          <w:rtl/>
          <w:lang w:eastAsia="he-IL"/>
        </w:rPr>
        <w:t xml:space="preserve"> </w:t>
      </w:r>
      <w:bookmarkEnd w:id="121"/>
    </w:p>
    <w:p w14:paraId="1F522AF7" w14:textId="77777777" w:rsidR="00D440A3" w:rsidRDefault="00D440A3" w:rsidP="00D440A3">
      <w:pPr>
        <w:pStyle w:val="KeepWithNext"/>
        <w:rPr>
          <w:rtl/>
          <w:lang w:eastAsia="he-IL"/>
        </w:rPr>
      </w:pPr>
    </w:p>
    <w:p w14:paraId="2E470C04" w14:textId="77777777" w:rsidR="00D440A3" w:rsidRDefault="00D440A3" w:rsidP="00D440A3">
      <w:pPr>
        <w:rPr>
          <w:rtl/>
          <w:lang w:eastAsia="he-IL"/>
        </w:rPr>
      </w:pPr>
      <w:r>
        <w:rPr>
          <w:rFonts w:hint="cs"/>
          <w:rtl/>
          <w:lang w:eastAsia="he-IL"/>
        </w:rPr>
        <w:t xml:space="preserve">לא רק. יש פה גם לשנות </w:t>
      </w:r>
      <w:proofErr w:type="spellStart"/>
      <w:r>
        <w:rPr>
          <w:rFonts w:hint="cs"/>
          <w:rtl/>
          <w:lang w:eastAsia="he-IL"/>
        </w:rPr>
        <w:t>מחשובית</w:t>
      </w:r>
      <w:proofErr w:type="spellEnd"/>
      <w:r>
        <w:rPr>
          <w:rFonts w:hint="cs"/>
          <w:rtl/>
          <w:lang w:eastAsia="he-IL"/>
        </w:rPr>
        <w:t xml:space="preserve">. </w:t>
      </w:r>
    </w:p>
    <w:p w14:paraId="76A4B776" w14:textId="77777777" w:rsidR="00D440A3" w:rsidRDefault="00D440A3" w:rsidP="00D440A3">
      <w:pPr>
        <w:rPr>
          <w:rtl/>
          <w:lang w:eastAsia="he-IL"/>
        </w:rPr>
      </w:pPr>
    </w:p>
    <w:p w14:paraId="281F2B0C" w14:textId="77777777" w:rsidR="00D440A3" w:rsidRDefault="00D440A3" w:rsidP="00D440A3">
      <w:pPr>
        <w:pStyle w:val="af6"/>
        <w:keepNext/>
        <w:rPr>
          <w:rtl/>
        </w:rPr>
      </w:pPr>
      <w:bookmarkStart w:id="122" w:name="ET_yor_4996_133"/>
      <w:r w:rsidRPr="00D440A3">
        <w:rPr>
          <w:rStyle w:val="TagStyle"/>
          <w:rtl/>
        </w:rPr>
        <w:t xml:space="preserve"> &lt;&lt; יור &gt;&gt; </w:t>
      </w:r>
      <w:r>
        <w:rPr>
          <w:rtl/>
        </w:rPr>
        <w:t xml:space="preserve">היו"ר ישראל </w:t>
      </w:r>
      <w:proofErr w:type="spellStart"/>
      <w:r>
        <w:rPr>
          <w:rtl/>
        </w:rPr>
        <w:t>אייכלר</w:t>
      </w:r>
      <w:proofErr w:type="spellEnd"/>
      <w:r>
        <w:rPr>
          <w:rtl/>
        </w:rPr>
        <w:t>:</w:t>
      </w:r>
      <w:r w:rsidRPr="00D440A3">
        <w:rPr>
          <w:rStyle w:val="TagStyle"/>
          <w:rtl/>
        </w:rPr>
        <w:t xml:space="preserve"> &lt;&lt; יור &gt;&gt;</w:t>
      </w:r>
      <w:r w:rsidR="00385A4C">
        <w:rPr>
          <w:rtl/>
        </w:rPr>
        <w:t xml:space="preserve"> </w:t>
      </w:r>
      <w:bookmarkEnd w:id="122"/>
    </w:p>
    <w:p w14:paraId="4EC32487" w14:textId="77777777" w:rsidR="00D440A3" w:rsidRDefault="00D440A3" w:rsidP="00D440A3">
      <w:pPr>
        <w:pStyle w:val="KeepWithNext"/>
        <w:rPr>
          <w:rtl/>
          <w:lang w:eastAsia="he-IL"/>
        </w:rPr>
      </w:pPr>
    </w:p>
    <w:p w14:paraId="2F5D3F96" w14:textId="77777777" w:rsidR="00D440A3" w:rsidRDefault="00D440A3" w:rsidP="00D440A3">
      <w:pPr>
        <w:rPr>
          <w:rtl/>
          <w:lang w:eastAsia="he-IL"/>
        </w:rPr>
      </w:pPr>
      <w:r>
        <w:rPr>
          <w:rFonts w:hint="cs"/>
          <w:rtl/>
          <w:lang w:eastAsia="he-IL"/>
        </w:rPr>
        <w:t>תסתפק ב-60 יום אולי? 60 יום זה מספיק. 90 יום זה אחרי הממשלה הבאה אולי, אני לא יודע. נעשה 60 יום, שלומי, בסדר?</w:t>
      </w:r>
    </w:p>
    <w:p w14:paraId="275D3097" w14:textId="77777777" w:rsidR="00D440A3" w:rsidRDefault="00D440A3" w:rsidP="00D440A3">
      <w:pPr>
        <w:rPr>
          <w:rtl/>
          <w:lang w:eastAsia="he-IL"/>
        </w:rPr>
      </w:pPr>
    </w:p>
    <w:p w14:paraId="3D1DD531" w14:textId="77777777" w:rsidR="00D440A3" w:rsidRDefault="00D440A3" w:rsidP="00D440A3">
      <w:pPr>
        <w:pStyle w:val="af9"/>
        <w:keepNext/>
        <w:rPr>
          <w:rtl/>
          <w:lang w:eastAsia="he-IL"/>
        </w:rPr>
      </w:pPr>
      <w:bookmarkStart w:id="123" w:name="ET_guest_שלומי_מור_134"/>
      <w:r w:rsidRPr="00D440A3">
        <w:rPr>
          <w:rStyle w:val="TagStyle"/>
          <w:rtl/>
        </w:rPr>
        <w:lastRenderedPageBreak/>
        <w:t xml:space="preserve"> &lt;&lt; אורח &gt;&gt; </w:t>
      </w:r>
      <w:r>
        <w:rPr>
          <w:rtl/>
          <w:lang w:eastAsia="he-IL"/>
        </w:rPr>
        <w:t>שלומי מור:</w:t>
      </w:r>
      <w:r w:rsidRPr="00D440A3">
        <w:rPr>
          <w:rStyle w:val="TagStyle"/>
          <w:rtl/>
        </w:rPr>
        <w:t xml:space="preserve"> &lt;&lt; אורח &gt;&gt;</w:t>
      </w:r>
      <w:r w:rsidR="00385A4C">
        <w:rPr>
          <w:rtl/>
          <w:lang w:eastAsia="he-IL"/>
        </w:rPr>
        <w:t xml:space="preserve"> </w:t>
      </w:r>
      <w:bookmarkEnd w:id="123"/>
    </w:p>
    <w:p w14:paraId="3C888574" w14:textId="77777777" w:rsidR="00D440A3" w:rsidRDefault="00D440A3" w:rsidP="00D440A3">
      <w:pPr>
        <w:pStyle w:val="KeepWithNext"/>
        <w:rPr>
          <w:rtl/>
          <w:lang w:eastAsia="he-IL"/>
        </w:rPr>
      </w:pPr>
    </w:p>
    <w:p w14:paraId="5C748603" w14:textId="77777777" w:rsidR="00D440A3" w:rsidRDefault="00D440A3" w:rsidP="00D440A3">
      <w:pPr>
        <w:rPr>
          <w:rtl/>
          <w:lang w:eastAsia="he-IL"/>
        </w:rPr>
      </w:pPr>
      <w:r>
        <w:rPr>
          <w:rFonts w:hint="cs"/>
          <w:rtl/>
          <w:lang w:eastAsia="he-IL"/>
        </w:rPr>
        <w:t>ב-1 בחודש שאחרי 60 יום.</w:t>
      </w:r>
    </w:p>
    <w:p w14:paraId="7D45F6E1" w14:textId="77777777" w:rsidR="00D440A3" w:rsidRDefault="00D440A3" w:rsidP="00D440A3">
      <w:pPr>
        <w:rPr>
          <w:rtl/>
          <w:lang w:eastAsia="he-IL"/>
        </w:rPr>
      </w:pPr>
    </w:p>
    <w:p w14:paraId="001D151F" w14:textId="77777777" w:rsidR="00D440A3" w:rsidRDefault="00D440A3" w:rsidP="00D440A3">
      <w:pPr>
        <w:pStyle w:val="af6"/>
        <w:keepNext/>
        <w:rPr>
          <w:rtl/>
        </w:rPr>
      </w:pPr>
      <w:bookmarkStart w:id="124" w:name="ET_yor_4996_135"/>
      <w:r w:rsidRPr="00D440A3">
        <w:rPr>
          <w:rStyle w:val="TagStyle"/>
          <w:rtl/>
        </w:rPr>
        <w:t xml:space="preserve"> &lt;&lt; יור &gt;&gt; </w:t>
      </w:r>
      <w:r>
        <w:rPr>
          <w:rtl/>
        </w:rPr>
        <w:t xml:space="preserve">היו"ר ישראל </w:t>
      </w:r>
      <w:proofErr w:type="spellStart"/>
      <w:r>
        <w:rPr>
          <w:rtl/>
        </w:rPr>
        <w:t>אייכלר</w:t>
      </w:r>
      <w:proofErr w:type="spellEnd"/>
      <w:r>
        <w:rPr>
          <w:rtl/>
        </w:rPr>
        <w:t>:</w:t>
      </w:r>
      <w:r w:rsidRPr="00D440A3">
        <w:rPr>
          <w:rStyle w:val="TagStyle"/>
          <w:rtl/>
        </w:rPr>
        <w:t xml:space="preserve"> &lt;&lt; יור &gt;&gt;</w:t>
      </w:r>
      <w:r w:rsidR="00385A4C">
        <w:rPr>
          <w:rtl/>
        </w:rPr>
        <w:t xml:space="preserve"> </w:t>
      </w:r>
      <w:bookmarkEnd w:id="124"/>
    </w:p>
    <w:p w14:paraId="76BFF1A4" w14:textId="77777777" w:rsidR="00D440A3" w:rsidRDefault="00D440A3" w:rsidP="00D440A3">
      <w:pPr>
        <w:pStyle w:val="KeepWithNext"/>
        <w:rPr>
          <w:rtl/>
          <w:lang w:eastAsia="he-IL"/>
        </w:rPr>
      </w:pPr>
    </w:p>
    <w:p w14:paraId="3CA6274D" w14:textId="77777777" w:rsidR="00D440A3" w:rsidRDefault="00D440A3" w:rsidP="00D440A3">
      <w:pPr>
        <w:rPr>
          <w:rtl/>
          <w:lang w:eastAsia="he-IL"/>
        </w:rPr>
      </w:pPr>
      <w:r>
        <w:rPr>
          <w:rFonts w:hint="cs"/>
          <w:rtl/>
          <w:lang w:eastAsia="he-IL"/>
        </w:rPr>
        <w:t>כן.</w:t>
      </w:r>
    </w:p>
    <w:p w14:paraId="4D3E8D76" w14:textId="77777777" w:rsidR="00D440A3" w:rsidRDefault="00D440A3" w:rsidP="00D440A3">
      <w:pPr>
        <w:rPr>
          <w:rtl/>
          <w:lang w:eastAsia="he-IL"/>
        </w:rPr>
      </w:pPr>
    </w:p>
    <w:p w14:paraId="73C5D58F" w14:textId="77777777" w:rsidR="00D440A3" w:rsidRDefault="00D440A3" w:rsidP="00D440A3">
      <w:pPr>
        <w:pStyle w:val="a4"/>
        <w:keepNext/>
        <w:rPr>
          <w:rtl/>
        </w:rPr>
      </w:pPr>
      <w:bookmarkStart w:id="125" w:name="ET_speaker_ענת_מימון_136"/>
      <w:r w:rsidRPr="00D440A3">
        <w:rPr>
          <w:rStyle w:val="TagStyle"/>
          <w:rtl/>
        </w:rPr>
        <w:t xml:space="preserve"> &lt;&lt; דובר &gt;&gt; </w:t>
      </w:r>
      <w:r>
        <w:rPr>
          <w:rtl/>
        </w:rPr>
        <w:t>ענת מימון:</w:t>
      </w:r>
      <w:r w:rsidRPr="00D440A3">
        <w:rPr>
          <w:rStyle w:val="TagStyle"/>
          <w:rtl/>
        </w:rPr>
        <w:t xml:space="preserve"> &lt;&lt; דובר &gt;&gt;</w:t>
      </w:r>
      <w:r w:rsidR="00385A4C">
        <w:rPr>
          <w:rtl/>
        </w:rPr>
        <w:t xml:space="preserve"> </w:t>
      </w:r>
      <w:bookmarkEnd w:id="125"/>
    </w:p>
    <w:p w14:paraId="079ECC28" w14:textId="77777777" w:rsidR="00D440A3" w:rsidRDefault="00D440A3" w:rsidP="00D440A3">
      <w:pPr>
        <w:pStyle w:val="KeepWithNext"/>
        <w:rPr>
          <w:rtl/>
          <w:lang w:eastAsia="he-IL"/>
        </w:rPr>
      </w:pPr>
    </w:p>
    <w:p w14:paraId="720AE216" w14:textId="77777777" w:rsidR="00D440A3" w:rsidRDefault="00D440A3" w:rsidP="00C268F5">
      <w:pPr>
        <w:rPr>
          <w:rtl/>
          <w:lang w:eastAsia="he-IL"/>
        </w:rPr>
      </w:pPr>
      <w:r>
        <w:rPr>
          <w:rFonts w:hint="cs"/>
          <w:rtl/>
          <w:lang w:eastAsia="he-IL"/>
        </w:rPr>
        <w:t>הערה שנייה, אני רק מחדדת. כמו שאמרנו, ההכרה ברוב המקרים זה לאחר 90 ימים. במצבים של תקופת אכשרה חלקית וחופשת הלידה היא קצרה יותר, ככל שהיא עדיין שוהה בתקופת הלידה וההורות והילד יוכר במהלך אותה תקופה, אז היא תקבל רטרואקטיבי גם אם תקופת הלידה וההורות</w:t>
      </w:r>
      <w:r w:rsidR="00C268F5">
        <w:rPr>
          <w:rFonts w:hint="cs"/>
          <w:rtl/>
          <w:lang w:eastAsia="he-IL"/>
        </w:rPr>
        <w:t xml:space="preserve"> שלה הסתיימה בתשלום לפני שהייתה הכרה,</w:t>
      </w:r>
      <w:r w:rsidR="002A6B32">
        <w:rPr>
          <w:rFonts w:hint="cs"/>
          <w:rtl/>
          <w:lang w:eastAsia="he-IL"/>
        </w:rPr>
        <w:t xml:space="preserve"> אם היא לא חזרה לעבודה. </w:t>
      </w:r>
    </w:p>
    <w:p w14:paraId="269051BE" w14:textId="77777777" w:rsidR="002A6B32" w:rsidRDefault="002A6B32" w:rsidP="00D440A3">
      <w:pPr>
        <w:rPr>
          <w:rtl/>
          <w:lang w:eastAsia="he-IL"/>
        </w:rPr>
      </w:pPr>
    </w:p>
    <w:p w14:paraId="099CA14C" w14:textId="77777777" w:rsidR="00DA1561" w:rsidRDefault="003F6172" w:rsidP="00DA1561">
      <w:pPr>
        <w:rPr>
          <w:rtl/>
          <w:lang w:eastAsia="he-IL"/>
        </w:rPr>
      </w:pPr>
      <w:r>
        <w:rPr>
          <w:rFonts w:hint="cs"/>
          <w:rtl/>
          <w:lang w:eastAsia="he-IL"/>
        </w:rPr>
        <w:t xml:space="preserve">הערה נוספת. </w:t>
      </w:r>
      <w:r w:rsidR="002A6B32">
        <w:rPr>
          <w:rFonts w:hint="cs"/>
          <w:rtl/>
          <w:lang w:eastAsia="he-IL"/>
        </w:rPr>
        <w:t xml:space="preserve">אנחנו נצמדים לחלוקה בין התוספת הראשונה לשנייה. אני </w:t>
      </w:r>
      <w:r w:rsidR="00DA1561">
        <w:rPr>
          <w:rFonts w:hint="cs"/>
          <w:rtl/>
          <w:lang w:eastAsia="he-IL"/>
        </w:rPr>
        <w:t>רק אומרת את זה לפרוטוקול. התוספת הראשונה מדברת על ילד הזקוק לטיפול רפואי מיוחד. זה לא כותרת שאנחנו נתנו, והתוספת השנייה מדברת על ילד עם ליקוי מיוחד. זו ההבחנה. נצמדנו לקטגוריות שכבר ממילא קיימות בתקנות. עכשיו להצביע על המיזוג.</w:t>
      </w:r>
    </w:p>
    <w:p w14:paraId="58E487B9" w14:textId="77777777" w:rsidR="00DA1561" w:rsidRDefault="00DA1561" w:rsidP="00DA1561">
      <w:pPr>
        <w:rPr>
          <w:rtl/>
          <w:lang w:eastAsia="he-IL"/>
        </w:rPr>
      </w:pPr>
    </w:p>
    <w:p w14:paraId="52379701" w14:textId="77777777" w:rsidR="00DA1561" w:rsidRDefault="00DA1561" w:rsidP="00DA1561">
      <w:pPr>
        <w:pStyle w:val="af6"/>
        <w:keepNext/>
        <w:rPr>
          <w:rtl/>
        </w:rPr>
      </w:pPr>
      <w:bookmarkStart w:id="126" w:name="ET_yor_4996_137"/>
      <w:r w:rsidRPr="00DA1561">
        <w:rPr>
          <w:rStyle w:val="TagStyle"/>
          <w:rtl/>
        </w:rPr>
        <w:t xml:space="preserve"> &lt;&lt; יור &gt;&gt; </w:t>
      </w:r>
      <w:r>
        <w:rPr>
          <w:rtl/>
        </w:rPr>
        <w:t xml:space="preserve">היו"ר ישראל </w:t>
      </w:r>
      <w:proofErr w:type="spellStart"/>
      <w:r>
        <w:rPr>
          <w:rtl/>
        </w:rPr>
        <w:t>אייכלר</w:t>
      </w:r>
      <w:proofErr w:type="spellEnd"/>
      <w:r>
        <w:rPr>
          <w:rtl/>
        </w:rPr>
        <w:t>:</w:t>
      </w:r>
      <w:r w:rsidRPr="00DA1561">
        <w:rPr>
          <w:rStyle w:val="TagStyle"/>
          <w:rtl/>
        </w:rPr>
        <w:t xml:space="preserve"> &lt;&lt; יור &gt;&gt;</w:t>
      </w:r>
      <w:r w:rsidR="00385A4C">
        <w:rPr>
          <w:rtl/>
        </w:rPr>
        <w:t xml:space="preserve"> </w:t>
      </w:r>
      <w:bookmarkEnd w:id="126"/>
    </w:p>
    <w:p w14:paraId="39A8D030" w14:textId="77777777" w:rsidR="00DA1561" w:rsidRDefault="00DA1561" w:rsidP="00DA1561">
      <w:pPr>
        <w:pStyle w:val="KeepWithNext"/>
        <w:rPr>
          <w:rtl/>
          <w:lang w:eastAsia="he-IL"/>
        </w:rPr>
      </w:pPr>
    </w:p>
    <w:p w14:paraId="1C479E93" w14:textId="77777777" w:rsidR="00DA1561" w:rsidRDefault="00DA1561" w:rsidP="00DA1561">
      <w:pPr>
        <w:rPr>
          <w:rtl/>
          <w:lang w:eastAsia="he-IL"/>
        </w:rPr>
      </w:pPr>
      <w:r>
        <w:rPr>
          <w:rFonts w:hint="cs"/>
          <w:rtl/>
          <w:lang w:eastAsia="he-IL"/>
        </w:rPr>
        <w:t>המיזוג בין?</w:t>
      </w:r>
    </w:p>
    <w:p w14:paraId="029B3EC7" w14:textId="77777777" w:rsidR="00DA1561" w:rsidRDefault="00DA1561" w:rsidP="00DA1561">
      <w:pPr>
        <w:rPr>
          <w:rtl/>
          <w:lang w:eastAsia="he-IL"/>
        </w:rPr>
      </w:pPr>
    </w:p>
    <w:p w14:paraId="18C415D0" w14:textId="77777777" w:rsidR="00DA1561" w:rsidRDefault="00DA1561" w:rsidP="00DA1561">
      <w:pPr>
        <w:pStyle w:val="a4"/>
        <w:keepNext/>
        <w:rPr>
          <w:rtl/>
        </w:rPr>
      </w:pPr>
      <w:bookmarkStart w:id="127" w:name="ET_speaker_ענת_מימון_138"/>
      <w:r w:rsidRPr="00DA1561">
        <w:rPr>
          <w:rStyle w:val="TagStyle"/>
          <w:rtl/>
        </w:rPr>
        <w:t xml:space="preserve"> &lt;&lt; דובר &gt;&gt; </w:t>
      </w:r>
      <w:r>
        <w:rPr>
          <w:rtl/>
        </w:rPr>
        <w:t>ענת מימון:</w:t>
      </w:r>
      <w:r w:rsidRPr="00DA1561">
        <w:rPr>
          <w:rStyle w:val="TagStyle"/>
          <w:rtl/>
        </w:rPr>
        <w:t xml:space="preserve"> &lt;&lt; דובר &gt;&gt;</w:t>
      </w:r>
      <w:r w:rsidR="00385A4C">
        <w:rPr>
          <w:rtl/>
        </w:rPr>
        <w:t xml:space="preserve"> </w:t>
      </w:r>
      <w:bookmarkEnd w:id="127"/>
    </w:p>
    <w:p w14:paraId="358584E9" w14:textId="77777777" w:rsidR="00DA1561" w:rsidRDefault="00DA1561" w:rsidP="00DA1561">
      <w:pPr>
        <w:pStyle w:val="KeepWithNext"/>
        <w:rPr>
          <w:rtl/>
          <w:lang w:eastAsia="he-IL"/>
        </w:rPr>
      </w:pPr>
    </w:p>
    <w:p w14:paraId="5E48BFE6" w14:textId="77777777" w:rsidR="00DA1561" w:rsidRDefault="00DA1561" w:rsidP="00DA1561">
      <w:pPr>
        <w:rPr>
          <w:rtl/>
          <w:lang w:eastAsia="he-IL"/>
        </w:rPr>
      </w:pPr>
      <w:r>
        <w:rPr>
          <w:rFonts w:hint="cs"/>
          <w:rtl/>
          <w:lang w:eastAsia="he-IL"/>
        </w:rPr>
        <w:t>יש לנו את ההצעה שעברה בקריאה הראשונה.</w:t>
      </w:r>
    </w:p>
    <w:p w14:paraId="27F6D1EB" w14:textId="77777777" w:rsidR="00DA1561" w:rsidRDefault="00DA1561" w:rsidP="00DA1561">
      <w:pPr>
        <w:rPr>
          <w:rtl/>
          <w:lang w:eastAsia="he-IL"/>
        </w:rPr>
      </w:pPr>
    </w:p>
    <w:p w14:paraId="42DFE569" w14:textId="77777777" w:rsidR="00DA1561" w:rsidRDefault="00DA1561" w:rsidP="00DA1561">
      <w:pPr>
        <w:pStyle w:val="af6"/>
        <w:keepNext/>
        <w:rPr>
          <w:rtl/>
        </w:rPr>
      </w:pPr>
      <w:r w:rsidRPr="00DA1561">
        <w:rPr>
          <w:rStyle w:val="TagStyle"/>
          <w:rtl/>
        </w:rPr>
        <w:t xml:space="preserve"> &lt;&lt; יור &gt;&gt; </w:t>
      </w:r>
      <w:r>
        <w:rPr>
          <w:rtl/>
        </w:rPr>
        <w:t xml:space="preserve">היו"ר ישראל </w:t>
      </w:r>
      <w:proofErr w:type="spellStart"/>
      <w:r>
        <w:rPr>
          <w:rtl/>
        </w:rPr>
        <w:t>אייכלר</w:t>
      </w:r>
      <w:proofErr w:type="spellEnd"/>
      <w:r>
        <w:rPr>
          <w:rtl/>
        </w:rPr>
        <w:t>:</w:t>
      </w:r>
      <w:r w:rsidRPr="00DA1561">
        <w:rPr>
          <w:rStyle w:val="TagStyle"/>
          <w:rtl/>
        </w:rPr>
        <w:t xml:space="preserve"> &lt;&lt; יור &gt;&gt;</w:t>
      </w:r>
      <w:r w:rsidR="00385A4C">
        <w:rPr>
          <w:rtl/>
        </w:rPr>
        <w:t xml:space="preserve"> </w:t>
      </w:r>
    </w:p>
    <w:p w14:paraId="2270BA19" w14:textId="77777777" w:rsidR="00DA1561" w:rsidRDefault="00DA1561" w:rsidP="00DA1561">
      <w:pPr>
        <w:pStyle w:val="KeepWithNext"/>
        <w:rPr>
          <w:rtl/>
          <w:lang w:eastAsia="he-IL"/>
        </w:rPr>
      </w:pPr>
    </w:p>
    <w:p w14:paraId="59A01976" w14:textId="77777777" w:rsidR="00DA1561" w:rsidRDefault="00DA1561" w:rsidP="00DA1561">
      <w:pPr>
        <w:rPr>
          <w:rtl/>
          <w:lang w:eastAsia="he-IL"/>
        </w:rPr>
      </w:pPr>
      <w:r>
        <w:rPr>
          <w:rFonts w:hint="cs"/>
          <w:rtl/>
          <w:lang w:eastAsia="he-IL"/>
        </w:rPr>
        <w:t>סעיף 1 היה חוק עבודת נשים של חבר הכנסת יעקב אשר</w:t>
      </w:r>
      <w:r w:rsidR="008927EF">
        <w:rPr>
          <w:rFonts w:hint="cs"/>
          <w:rtl/>
          <w:lang w:eastAsia="he-IL"/>
        </w:rPr>
        <w:t xml:space="preserve"> בהכנה לקריאה שנייה ושלישית, והסעיף השני זה הצעת חוק עבודת נשים של חברת הכנסת פנינה תמנו. </w:t>
      </w:r>
    </w:p>
    <w:p w14:paraId="6DFDAF89" w14:textId="77777777" w:rsidR="008927EF" w:rsidRDefault="008927EF" w:rsidP="008927EF">
      <w:pPr>
        <w:rPr>
          <w:rtl/>
          <w:lang w:eastAsia="he-IL"/>
        </w:rPr>
      </w:pPr>
    </w:p>
    <w:p w14:paraId="38441BA6" w14:textId="77777777" w:rsidR="008927EF" w:rsidRDefault="008927EF" w:rsidP="008927EF">
      <w:pPr>
        <w:pStyle w:val="a4"/>
        <w:keepNext/>
        <w:rPr>
          <w:rtl/>
        </w:rPr>
      </w:pPr>
      <w:bookmarkStart w:id="128" w:name="ET_speaker_5069_134"/>
      <w:r w:rsidRPr="008927EF">
        <w:rPr>
          <w:rStyle w:val="TagStyle"/>
          <w:rtl/>
        </w:rPr>
        <w:t xml:space="preserve"> &lt;&lt; דובר &gt;&gt; </w:t>
      </w:r>
      <w:r>
        <w:rPr>
          <w:rtl/>
        </w:rPr>
        <w:t>יעקב אשר (יהדות התורה):</w:t>
      </w:r>
      <w:r w:rsidRPr="008927EF">
        <w:rPr>
          <w:rStyle w:val="TagStyle"/>
          <w:rtl/>
        </w:rPr>
        <w:t xml:space="preserve"> &lt;&lt; דובר &gt;&gt;</w:t>
      </w:r>
      <w:r w:rsidR="00385A4C">
        <w:rPr>
          <w:rtl/>
        </w:rPr>
        <w:t xml:space="preserve"> </w:t>
      </w:r>
      <w:bookmarkEnd w:id="128"/>
    </w:p>
    <w:p w14:paraId="27E572F7" w14:textId="77777777" w:rsidR="008927EF" w:rsidRDefault="008927EF" w:rsidP="008927EF">
      <w:pPr>
        <w:pStyle w:val="KeepWithNext"/>
        <w:rPr>
          <w:rtl/>
          <w:lang w:eastAsia="he-IL"/>
        </w:rPr>
      </w:pPr>
    </w:p>
    <w:p w14:paraId="28784865" w14:textId="77777777" w:rsidR="008927EF" w:rsidRDefault="008927EF" w:rsidP="003F6172">
      <w:pPr>
        <w:rPr>
          <w:rtl/>
          <w:lang w:eastAsia="he-IL"/>
        </w:rPr>
      </w:pPr>
      <w:r>
        <w:rPr>
          <w:rFonts w:hint="cs"/>
          <w:rtl/>
          <w:lang w:eastAsia="he-IL"/>
        </w:rPr>
        <w:t xml:space="preserve">יש גם את </w:t>
      </w:r>
      <w:proofErr w:type="spellStart"/>
      <w:r w:rsidR="003F6172">
        <w:rPr>
          <w:rFonts w:hint="cs"/>
          <w:rtl/>
          <w:lang w:eastAsia="he-IL"/>
        </w:rPr>
        <w:t>עאידה</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14:paraId="297E1C4A" w14:textId="77777777" w:rsidR="008927EF" w:rsidRDefault="008927EF" w:rsidP="008927EF">
      <w:pPr>
        <w:rPr>
          <w:rtl/>
          <w:lang w:eastAsia="he-IL"/>
        </w:rPr>
      </w:pPr>
    </w:p>
    <w:p w14:paraId="6610154D" w14:textId="77777777" w:rsidR="008927EF" w:rsidRDefault="008927EF" w:rsidP="008927EF">
      <w:pPr>
        <w:pStyle w:val="a4"/>
        <w:keepNext/>
        <w:rPr>
          <w:rtl/>
        </w:rPr>
      </w:pPr>
      <w:bookmarkStart w:id="129" w:name="ET_speaker_ענת_מימון_135"/>
      <w:r w:rsidRPr="008927EF">
        <w:rPr>
          <w:rStyle w:val="TagStyle"/>
          <w:rtl/>
        </w:rPr>
        <w:t xml:space="preserve"> &lt;&lt; דובר &gt;&gt; </w:t>
      </w:r>
      <w:r>
        <w:rPr>
          <w:rtl/>
        </w:rPr>
        <w:t>ענת מימון:</w:t>
      </w:r>
      <w:r w:rsidRPr="008927EF">
        <w:rPr>
          <w:rStyle w:val="TagStyle"/>
          <w:rtl/>
        </w:rPr>
        <w:t xml:space="preserve"> &lt;&lt; דובר &gt;&gt;</w:t>
      </w:r>
      <w:r w:rsidR="00385A4C">
        <w:rPr>
          <w:rtl/>
        </w:rPr>
        <w:t xml:space="preserve"> </w:t>
      </w:r>
      <w:bookmarkEnd w:id="129"/>
    </w:p>
    <w:p w14:paraId="120E23AF" w14:textId="77777777" w:rsidR="008927EF" w:rsidRDefault="008927EF" w:rsidP="008927EF">
      <w:pPr>
        <w:pStyle w:val="KeepWithNext"/>
        <w:rPr>
          <w:rtl/>
          <w:lang w:eastAsia="he-IL"/>
        </w:rPr>
      </w:pPr>
    </w:p>
    <w:p w14:paraId="437BBBF4" w14:textId="77777777" w:rsidR="008927EF" w:rsidRDefault="008927EF" w:rsidP="008927EF">
      <w:pPr>
        <w:rPr>
          <w:rtl/>
          <w:lang w:eastAsia="he-IL"/>
        </w:rPr>
      </w:pPr>
      <w:r>
        <w:rPr>
          <w:rFonts w:hint="cs"/>
          <w:rtl/>
          <w:lang w:eastAsia="he-IL"/>
        </w:rPr>
        <w:t xml:space="preserve">יש גם את של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p>
    <w:p w14:paraId="7CE64F23" w14:textId="77777777" w:rsidR="008927EF" w:rsidRDefault="008927EF" w:rsidP="008927EF">
      <w:pPr>
        <w:rPr>
          <w:rtl/>
          <w:lang w:eastAsia="he-IL"/>
        </w:rPr>
      </w:pPr>
    </w:p>
    <w:p w14:paraId="2A76E734" w14:textId="77777777" w:rsidR="008927EF" w:rsidRDefault="008927EF" w:rsidP="008927EF">
      <w:pPr>
        <w:pStyle w:val="af6"/>
        <w:keepNext/>
        <w:rPr>
          <w:rtl/>
        </w:rPr>
      </w:pPr>
      <w:bookmarkStart w:id="130" w:name="ET_yor_4996_136"/>
      <w:r w:rsidRPr="008927EF">
        <w:rPr>
          <w:rStyle w:val="TagStyle"/>
          <w:rtl/>
        </w:rPr>
        <w:t xml:space="preserve"> &lt;&lt; יור &gt;&gt; </w:t>
      </w:r>
      <w:r>
        <w:rPr>
          <w:rtl/>
        </w:rPr>
        <w:t xml:space="preserve">היו"ר ישראל </w:t>
      </w:r>
      <w:proofErr w:type="spellStart"/>
      <w:r>
        <w:rPr>
          <w:rtl/>
        </w:rPr>
        <w:t>אייכלר</w:t>
      </w:r>
      <w:proofErr w:type="spellEnd"/>
      <w:r>
        <w:rPr>
          <w:rtl/>
        </w:rPr>
        <w:t>:</w:t>
      </w:r>
      <w:r w:rsidRPr="008927EF">
        <w:rPr>
          <w:rStyle w:val="TagStyle"/>
          <w:rtl/>
        </w:rPr>
        <w:t xml:space="preserve"> &lt;&lt; יור &gt;&gt;</w:t>
      </w:r>
      <w:r w:rsidR="00385A4C">
        <w:rPr>
          <w:rtl/>
        </w:rPr>
        <w:t xml:space="preserve"> </w:t>
      </w:r>
      <w:bookmarkEnd w:id="130"/>
    </w:p>
    <w:p w14:paraId="2E90888A" w14:textId="77777777" w:rsidR="008927EF" w:rsidRDefault="008927EF" w:rsidP="008927EF">
      <w:pPr>
        <w:pStyle w:val="KeepWithNext"/>
        <w:rPr>
          <w:rtl/>
          <w:lang w:eastAsia="he-IL"/>
        </w:rPr>
      </w:pPr>
    </w:p>
    <w:p w14:paraId="79D2D704" w14:textId="77777777" w:rsidR="008927EF" w:rsidRDefault="008927EF" w:rsidP="008927EF">
      <w:pPr>
        <w:rPr>
          <w:rtl/>
          <w:lang w:eastAsia="he-IL"/>
        </w:rPr>
      </w:pPr>
      <w:r>
        <w:rPr>
          <w:rFonts w:hint="cs"/>
          <w:rtl/>
          <w:lang w:eastAsia="he-IL"/>
        </w:rPr>
        <w:t>הן ביקשו?</w:t>
      </w:r>
    </w:p>
    <w:p w14:paraId="288FC032" w14:textId="77777777" w:rsidR="008927EF" w:rsidRDefault="008927EF" w:rsidP="008927EF">
      <w:pPr>
        <w:rPr>
          <w:rtl/>
          <w:lang w:eastAsia="he-IL"/>
        </w:rPr>
      </w:pPr>
    </w:p>
    <w:p w14:paraId="2DCD0EDD" w14:textId="77777777" w:rsidR="008927EF" w:rsidRDefault="008927EF" w:rsidP="008927EF">
      <w:pPr>
        <w:pStyle w:val="a4"/>
        <w:keepNext/>
        <w:rPr>
          <w:rtl/>
        </w:rPr>
      </w:pPr>
      <w:bookmarkStart w:id="131" w:name="ET_speaker_ענת_מימון_137"/>
      <w:r w:rsidRPr="008927EF">
        <w:rPr>
          <w:rStyle w:val="TagStyle"/>
          <w:rtl/>
        </w:rPr>
        <w:t xml:space="preserve"> &lt;&lt; דובר &gt;&gt; </w:t>
      </w:r>
      <w:r>
        <w:rPr>
          <w:rtl/>
        </w:rPr>
        <w:t>ענת מימון:</w:t>
      </w:r>
      <w:r w:rsidRPr="008927EF">
        <w:rPr>
          <w:rStyle w:val="TagStyle"/>
          <w:rtl/>
        </w:rPr>
        <w:t xml:space="preserve"> &lt;&lt; דובר &gt;&gt;</w:t>
      </w:r>
      <w:r w:rsidR="00385A4C">
        <w:rPr>
          <w:rtl/>
        </w:rPr>
        <w:t xml:space="preserve"> </w:t>
      </w:r>
      <w:bookmarkEnd w:id="131"/>
    </w:p>
    <w:p w14:paraId="2EBFFFD0" w14:textId="77777777" w:rsidR="008927EF" w:rsidRDefault="008927EF" w:rsidP="008927EF">
      <w:pPr>
        <w:pStyle w:val="KeepWithNext"/>
        <w:rPr>
          <w:rtl/>
          <w:lang w:eastAsia="he-IL"/>
        </w:rPr>
      </w:pPr>
    </w:p>
    <w:p w14:paraId="16C5AC00" w14:textId="77777777" w:rsidR="008927EF" w:rsidRDefault="003F6172" w:rsidP="008927EF">
      <w:pPr>
        <w:rPr>
          <w:rtl/>
          <w:lang w:eastAsia="he-IL"/>
        </w:rPr>
      </w:pPr>
      <w:r>
        <w:rPr>
          <w:rFonts w:hint="cs"/>
          <w:rtl/>
          <w:lang w:eastAsia="he-IL"/>
        </w:rPr>
        <w:t>אותן</w:t>
      </w:r>
      <w:r w:rsidR="008927EF">
        <w:rPr>
          <w:rFonts w:hint="cs"/>
          <w:rtl/>
          <w:lang w:eastAsia="he-IL"/>
        </w:rPr>
        <w:t xml:space="preserve"> כבר מיזגנו.</w:t>
      </w:r>
    </w:p>
    <w:p w14:paraId="386442E2" w14:textId="77777777" w:rsidR="008927EF" w:rsidRDefault="008927EF" w:rsidP="008927EF">
      <w:pPr>
        <w:rPr>
          <w:rtl/>
          <w:lang w:eastAsia="he-IL"/>
        </w:rPr>
      </w:pPr>
    </w:p>
    <w:p w14:paraId="7966AB7E" w14:textId="77777777" w:rsidR="008927EF" w:rsidRDefault="008927EF" w:rsidP="008927EF">
      <w:pPr>
        <w:pStyle w:val="a4"/>
        <w:keepNext/>
        <w:rPr>
          <w:rtl/>
        </w:rPr>
      </w:pPr>
      <w:bookmarkStart w:id="132" w:name="ET_speaker_5069_138"/>
      <w:r w:rsidRPr="008927EF">
        <w:rPr>
          <w:rStyle w:val="TagStyle"/>
          <w:rtl/>
        </w:rPr>
        <w:t xml:space="preserve"> &lt;&lt; דובר &gt;&gt; </w:t>
      </w:r>
      <w:r>
        <w:rPr>
          <w:rtl/>
        </w:rPr>
        <w:t>יעקב אשר (יהדות התורה):</w:t>
      </w:r>
      <w:r w:rsidRPr="008927EF">
        <w:rPr>
          <w:rStyle w:val="TagStyle"/>
          <w:rtl/>
        </w:rPr>
        <w:t xml:space="preserve"> &lt;&lt; דובר &gt;&gt;</w:t>
      </w:r>
      <w:r w:rsidR="00385A4C">
        <w:rPr>
          <w:rtl/>
        </w:rPr>
        <w:t xml:space="preserve"> </w:t>
      </w:r>
      <w:bookmarkEnd w:id="132"/>
    </w:p>
    <w:p w14:paraId="72CE0758" w14:textId="77777777" w:rsidR="008927EF" w:rsidRDefault="008927EF" w:rsidP="008927EF">
      <w:pPr>
        <w:pStyle w:val="KeepWithNext"/>
        <w:rPr>
          <w:rtl/>
          <w:lang w:eastAsia="he-IL"/>
        </w:rPr>
      </w:pPr>
    </w:p>
    <w:p w14:paraId="64FC9D7F" w14:textId="77777777" w:rsidR="008927EF" w:rsidRDefault="008927EF" w:rsidP="008927EF">
      <w:pPr>
        <w:rPr>
          <w:rtl/>
          <w:lang w:eastAsia="he-IL"/>
        </w:rPr>
      </w:pPr>
      <w:r>
        <w:rPr>
          <w:rFonts w:hint="cs"/>
          <w:rtl/>
          <w:lang w:eastAsia="he-IL"/>
        </w:rPr>
        <w:t xml:space="preserve">עכשיו מוסיפים רק את פנינה. </w:t>
      </w:r>
    </w:p>
    <w:p w14:paraId="4A330BF2" w14:textId="77777777" w:rsidR="008927EF" w:rsidRDefault="008927EF" w:rsidP="008927EF">
      <w:pPr>
        <w:rPr>
          <w:rtl/>
          <w:lang w:eastAsia="he-IL"/>
        </w:rPr>
      </w:pPr>
    </w:p>
    <w:p w14:paraId="235E1197" w14:textId="77777777" w:rsidR="008927EF" w:rsidRDefault="008927EF" w:rsidP="008927EF">
      <w:pPr>
        <w:pStyle w:val="a4"/>
        <w:keepNext/>
        <w:rPr>
          <w:rtl/>
        </w:rPr>
      </w:pPr>
      <w:bookmarkStart w:id="133" w:name="ET_speaker_ענת_כהן_שמואל_140"/>
      <w:r w:rsidRPr="008927EF">
        <w:rPr>
          <w:rStyle w:val="TagStyle"/>
          <w:rtl/>
        </w:rPr>
        <w:t xml:space="preserve"> &lt;&lt; דובר &gt;&gt; </w:t>
      </w:r>
      <w:r>
        <w:rPr>
          <w:rtl/>
        </w:rPr>
        <w:t>ענת כהן שמואל:</w:t>
      </w:r>
      <w:r w:rsidRPr="008927EF">
        <w:rPr>
          <w:rStyle w:val="TagStyle"/>
          <w:rtl/>
        </w:rPr>
        <w:t xml:space="preserve"> &lt;&lt; דובר &gt;&gt;</w:t>
      </w:r>
      <w:r w:rsidR="00385A4C">
        <w:rPr>
          <w:rtl/>
        </w:rPr>
        <w:t xml:space="preserve"> </w:t>
      </w:r>
      <w:bookmarkEnd w:id="133"/>
    </w:p>
    <w:p w14:paraId="6AD59D0D" w14:textId="77777777" w:rsidR="008927EF" w:rsidRDefault="008927EF" w:rsidP="008927EF">
      <w:pPr>
        <w:pStyle w:val="KeepWithNext"/>
        <w:rPr>
          <w:rtl/>
          <w:lang w:eastAsia="he-IL"/>
        </w:rPr>
      </w:pPr>
    </w:p>
    <w:p w14:paraId="1FF6FBB4" w14:textId="77777777" w:rsidR="008927EF" w:rsidRDefault="008927EF" w:rsidP="008927EF">
      <w:pPr>
        <w:rPr>
          <w:rtl/>
          <w:lang w:eastAsia="he-IL"/>
        </w:rPr>
      </w:pPr>
      <w:r>
        <w:rPr>
          <w:rFonts w:hint="cs"/>
          <w:rtl/>
          <w:lang w:eastAsia="he-IL"/>
        </w:rPr>
        <w:t>פנינה מאשרת את המיזוג.</w:t>
      </w:r>
    </w:p>
    <w:p w14:paraId="6122E528" w14:textId="77777777" w:rsidR="008927EF" w:rsidRDefault="008927EF" w:rsidP="008927EF">
      <w:pPr>
        <w:rPr>
          <w:rtl/>
          <w:lang w:eastAsia="he-IL"/>
        </w:rPr>
      </w:pPr>
    </w:p>
    <w:p w14:paraId="12BE1549" w14:textId="77777777" w:rsidR="008927EF" w:rsidRDefault="008927EF" w:rsidP="008927EF">
      <w:pPr>
        <w:pStyle w:val="af6"/>
        <w:keepNext/>
        <w:rPr>
          <w:rtl/>
        </w:rPr>
      </w:pPr>
      <w:bookmarkStart w:id="134" w:name="ET_yor_4996_141"/>
      <w:r w:rsidRPr="008927EF">
        <w:rPr>
          <w:rStyle w:val="TagStyle"/>
          <w:rtl/>
        </w:rPr>
        <w:t xml:space="preserve"> &lt;&lt; יור &gt;&gt; </w:t>
      </w:r>
      <w:r>
        <w:rPr>
          <w:rtl/>
        </w:rPr>
        <w:t xml:space="preserve">היו"ר ישראל </w:t>
      </w:r>
      <w:proofErr w:type="spellStart"/>
      <w:r>
        <w:rPr>
          <w:rtl/>
        </w:rPr>
        <w:t>אייכלר</w:t>
      </w:r>
      <w:proofErr w:type="spellEnd"/>
      <w:r>
        <w:rPr>
          <w:rtl/>
        </w:rPr>
        <w:t>:</w:t>
      </w:r>
      <w:r w:rsidRPr="008927EF">
        <w:rPr>
          <w:rStyle w:val="TagStyle"/>
          <w:rtl/>
        </w:rPr>
        <w:t xml:space="preserve"> &lt;&lt; יור &gt;&gt;</w:t>
      </w:r>
      <w:r w:rsidR="00385A4C">
        <w:rPr>
          <w:rtl/>
        </w:rPr>
        <w:t xml:space="preserve"> </w:t>
      </w:r>
      <w:bookmarkEnd w:id="134"/>
    </w:p>
    <w:p w14:paraId="21435E9F" w14:textId="77777777" w:rsidR="008927EF" w:rsidRDefault="008927EF" w:rsidP="008927EF">
      <w:pPr>
        <w:pStyle w:val="KeepWithNext"/>
        <w:rPr>
          <w:rtl/>
          <w:lang w:eastAsia="he-IL"/>
        </w:rPr>
      </w:pPr>
    </w:p>
    <w:p w14:paraId="3091D015" w14:textId="77777777" w:rsidR="003F6172" w:rsidRDefault="008927EF" w:rsidP="008927EF">
      <w:pPr>
        <w:rPr>
          <w:rtl/>
          <w:lang w:eastAsia="he-IL"/>
        </w:rPr>
      </w:pPr>
      <w:r>
        <w:rPr>
          <w:rFonts w:hint="cs"/>
          <w:rtl/>
          <w:lang w:eastAsia="he-IL"/>
        </w:rPr>
        <w:t xml:space="preserve">היא ביקשה את זה ולכן אנחנו מכבדים את הבקשה ואנחנו נצביע על המיזוג. </w:t>
      </w:r>
    </w:p>
    <w:p w14:paraId="64E872B2" w14:textId="77777777" w:rsidR="003F6172" w:rsidRDefault="003F6172" w:rsidP="008927EF">
      <w:pPr>
        <w:rPr>
          <w:rtl/>
          <w:lang w:eastAsia="he-IL"/>
        </w:rPr>
      </w:pPr>
    </w:p>
    <w:p w14:paraId="4484F1ED" w14:textId="77777777" w:rsidR="008927EF" w:rsidRDefault="008927EF" w:rsidP="008927EF">
      <w:pPr>
        <w:rPr>
          <w:rtl/>
          <w:lang w:eastAsia="he-IL"/>
        </w:rPr>
      </w:pPr>
      <w:r>
        <w:rPr>
          <w:rFonts w:hint="cs"/>
          <w:rtl/>
          <w:lang w:eastAsia="he-IL"/>
        </w:rPr>
        <w:t>מי בעד המיזוג של שני החוקים? ירים את ידו.</w:t>
      </w:r>
    </w:p>
    <w:p w14:paraId="3B41F414" w14:textId="77777777" w:rsidR="008927EF" w:rsidRDefault="008927EF" w:rsidP="008927EF">
      <w:pPr>
        <w:rPr>
          <w:rtl/>
          <w:lang w:eastAsia="he-IL"/>
        </w:rPr>
      </w:pPr>
    </w:p>
    <w:p w14:paraId="6C3D7B14" w14:textId="77777777" w:rsidR="008927EF" w:rsidRDefault="008927EF" w:rsidP="008927EF">
      <w:pPr>
        <w:pStyle w:val="a4"/>
        <w:keepNext/>
        <w:rPr>
          <w:rtl/>
        </w:rPr>
      </w:pPr>
      <w:bookmarkStart w:id="135" w:name="ET_speaker_5069_142"/>
      <w:r w:rsidRPr="008927EF">
        <w:rPr>
          <w:rStyle w:val="TagStyle"/>
          <w:rtl/>
        </w:rPr>
        <w:t xml:space="preserve"> &lt;&lt; דובר &gt;&gt; </w:t>
      </w:r>
      <w:r>
        <w:rPr>
          <w:rtl/>
        </w:rPr>
        <w:t>יעקב אשר (יהדות התורה):</w:t>
      </w:r>
      <w:r w:rsidRPr="008927EF">
        <w:rPr>
          <w:rStyle w:val="TagStyle"/>
          <w:rtl/>
        </w:rPr>
        <w:t xml:space="preserve"> &lt;&lt; דובר &gt;&gt;</w:t>
      </w:r>
      <w:r w:rsidR="00385A4C">
        <w:rPr>
          <w:rtl/>
        </w:rPr>
        <w:t xml:space="preserve"> </w:t>
      </w:r>
      <w:bookmarkEnd w:id="135"/>
    </w:p>
    <w:p w14:paraId="0DA7A9FA" w14:textId="77777777" w:rsidR="008927EF" w:rsidRDefault="008927EF" w:rsidP="008927EF">
      <w:pPr>
        <w:pStyle w:val="KeepWithNext"/>
        <w:rPr>
          <w:rtl/>
          <w:lang w:eastAsia="he-IL"/>
        </w:rPr>
      </w:pPr>
    </w:p>
    <w:p w14:paraId="74308B19" w14:textId="77777777" w:rsidR="008927EF" w:rsidRDefault="008927EF" w:rsidP="008927EF">
      <w:pPr>
        <w:rPr>
          <w:rtl/>
          <w:lang w:eastAsia="he-IL"/>
        </w:rPr>
      </w:pPr>
      <w:r>
        <w:rPr>
          <w:rFonts w:hint="cs"/>
          <w:rtl/>
          <w:lang w:eastAsia="he-IL"/>
        </w:rPr>
        <w:t xml:space="preserve">אני לא יכול להצביע. </w:t>
      </w:r>
    </w:p>
    <w:p w14:paraId="05552F87" w14:textId="77777777" w:rsidR="008927EF" w:rsidRDefault="008927EF" w:rsidP="008927EF">
      <w:pPr>
        <w:rPr>
          <w:rtl/>
          <w:lang w:eastAsia="he-IL"/>
        </w:rPr>
      </w:pPr>
    </w:p>
    <w:p w14:paraId="300D01D2" w14:textId="77777777" w:rsidR="008927EF" w:rsidRDefault="008927EF" w:rsidP="008927EF">
      <w:pPr>
        <w:pStyle w:val="af6"/>
        <w:keepNext/>
        <w:rPr>
          <w:rtl/>
        </w:rPr>
      </w:pPr>
      <w:bookmarkStart w:id="136" w:name="ET_yor_4996_144"/>
      <w:r w:rsidRPr="008927EF">
        <w:rPr>
          <w:rStyle w:val="TagStyle"/>
          <w:rtl/>
        </w:rPr>
        <w:t xml:space="preserve"> &lt;&lt; יור &gt;&gt; </w:t>
      </w:r>
      <w:r>
        <w:rPr>
          <w:rtl/>
        </w:rPr>
        <w:t xml:space="preserve">היו"ר ישראל </w:t>
      </w:r>
      <w:proofErr w:type="spellStart"/>
      <w:r>
        <w:rPr>
          <w:rtl/>
        </w:rPr>
        <w:t>אייכלר</w:t>
      </w:r>
      <w:proofErr w:type="spellEnd"/>
      <w:r>
        <w:rPr>
          <w:rtl/>
        </w:rPr>
        <w:t>:</w:t>
      </w:r>
      <w:r w:rsidRPr="008927EF">
        <w:rPr>
          <w:rStyle w:val="TagStyle"/>
          <w:rtl/>
        </w:rPr>
        <w:t xml:space="preserve"> &lt;&lt; יור &gt;&gt;</w:t>
      </w:r>
      <w:r w:rsidR="00385A4C">
        <w:rPr>
          <w:rtl/>
        </w:rPr>
        <w:t xml:space="preserve"> </w:t>
      </w:r>
      <w:bookmarkEnd w:id="136"/>
    </w:p>
    <w:p w14:paraId="7E0B9C78" w14:textId="77777777" w:rsidR="008927EF" w:rsidRDefault="008927EF" w:rsidP="008927EF">
      <w:pPr>
        <w:rPr>
          <w:rtl/>
          <w:lang w:eastAsia="he-IL"/>
        </w:rPr>
      </w:pPr>
    </w:p>
    <w:p w14:paraId="1E7E96DD" w14:textId="77777777" w:rsidR="008927EF" w:rsidRDefault="008927EF" w:rsidP="008927EF">
      <w:pPr>
        <w:rPr>
          <w:rtl/>
          <w:lang w:eastAsia="he-IL"/>
        </w:rPr>
      </w:pPr>
      <w:r>
        <w:rPr>
          <w:rFonts w:hint="cs"/>
          <w:rtl/>
          <w:lang w:eastAsia="he-IL"/>
        </w:rPr>
        <w:t>מי בעד המיזוג? ירים את ידו. מי נגד? אין מתנגדים ואין נמנעים.</w:t>
      </w:r>
    </w:p>
    <w:p w14:paraId="796E6C15" w14:textId="77777777" w:rsidR="008927EF" w:rsidRDefault="008927EF" w:rsidP="008927EF">
      <w:pPr>
        <w:rPr>
          <w:rtl/>
          <w:lang w:eastAsia="he-IL"/>
        </w:rPr>
      </w:pPr>
    </w:p>
    <w:p w14:paraId="1C354CA1" w14:textId="77777777" w:rsidR="008927EF" w:rsidRDefault="008927EF" w:rsidP="008927EF">
      <w:pPr>
        <w:pStyle w:val="af1"/>
        <w:keepNext/>
        <w:rPr>
          <w:rtl/>
          <w:lang w:eastAsia="he-IL"/>
        </w:rPr>
      </w:pPr>
      <w:r>
        <w:rPr>
          <w:rtl/>
          <w:lang w:eastAsia="he-IL"/>
        </w:rPr>
        <w:t>הצבעה</w:t>
      </w:r>
    </w:p>
    <w:p w14:paraId="43C97EA6" w14:textId="77777777" w:rsidR="008927EF" w:rsidRDefault="008927EF" w:rsidP="008927EF">
      <w:pPr>
        <w:pStyle w:val="--"/>
        <w:keepNext/>
        <w:rPr>
          <w:rtl/>
          <w:lang w:eastAsia="he-IL"/>
        </w:rPr>
      </w:pPr>
    </w:p>
    <w:p w14:paraId="240C8F0E" w14:textId="77777777" w:rsidR="008927EF" w:rsidRDefault="008927EF" w:rsidP="008927EF">
      <w:pPr>
        <w:pStyle w:val="--"/>
        <w:keepNext/>
        <w:rPr>
          <w:rtl/>
          <w:lang w:eastAsia="he-IL"/>
        </w:rPr>
      </w:pPr>
      <w:r>
        <w:rPr>
          <w:rFonts w:hint="cs"/>
          <w:rtl/>
          <w:lang w:eastAsia="he-IL"/>
        </w:rPr>
        <w:t>אושר</w:t>
      </w:r>
    </w:p>
    <w:p w14:paraId="10D8E361" w14:textId="77777777" w:rsidR="008927EF" w:rsidRDefault="008927EF" w:rsidP="008927EF">
      <w:pPr>
        <w:rPr>
          <w:rtl/>
          <w:lang w:eastAsia="he-IL"/>
        </w:rPr>
      </w:pPr>
    </w:p>
    <w:p w14:paraId="6B97CB2A" w14:textId="77777777" w:rsidR="008927EF" w:rsidRDefault="008927EF" w:rsidP="008927EF">
      <w:pPr>
        <w:pStyle w:val="af6"/>
        <w:keepNext/>
        <w:rPr>
          <w:rtl/>
        </w:rPr>
      </w:pPr>
      <w:bookmarkStart w:id="137" w:name="ET_yor_4996_145"/>
      <w:r w:rsidRPr="008927EF">
        <w:rPr>
          <w:rStyle w:val="TagStyle"/>
          <w:rtl/>
        </w:rPr>
        <w:t xml:space="preserve"> &lt;&lt; יור &gt;&gt; </w:t>
      </w:r>
      <w:r>
        <w:rPr>
          <w:rtl/>
        </w:rPr>
        <w:t xml:space="preserve">היו"ר ישראל </w:t>
      </w:r>
      <w:proofErr w:type="spellStart"/>
      <w:r>
        <w:rPr>
          <w:rtl/>
        </w:rPr>
        <w:t>אייכלר</w:t>
      </w:r>
      <w:proofErr w:type="spellEnd"/>
      <w:r>
        <w:rPr>
          <w:rtl/>
        </w:rPr>
        <w:t>:</w:t>
      </w:r>
      <w:r w:rsidRPr="008927EF">
        <w:rPr>
          <w:rStyle w:val="TagStyle"/>
          <w:rtl/>
        </w:rPr>
        <w:t xml:space="preserve"> &lt;&lt; יור &gt;&gt;</w:t>
      </w:r>
      <w:r w:rsidR="00385A4C">
        <w:rPr>
          <w:rtl/>
        </w:rPr>
        <w:t xml:space="preserve"> </w:t>
      </w:r>
      <w:bookmarkEnd w:id="137"/>
    </w:p>
    <w:p w14:paraId="3959FCAD" w14:textId="77777777" w:rsidR="008927EF" w:rsidRDefault="008927EF" w:rsidP="008927EF">
      <w:pPr>
        <w:pStyle w:val="KeepWithNext"/>
        <w:rPr>
          <w:rtl/>
          <w:lang w:eastAsia="he-IL"/>
        </w:rPr>
      </w:pPr>
    </w:p>
    <w:p w14:paraId="4C3F3A69" w14:textId="77777777" w:rsidR="008927EF" w:rsidRDefault="008927EF" w:rsidP="008927EF">
      <w:pPr>
        <w:rPr>
          <w:rtl/>
          <w:lang w:eastAsia="he-IL"/>
        </w:rPr>
      </w:pPr>
      <w:r>
        <w:rPr>
          <w:rFonts w:hint="cs"/>
          <w:rtl/>
          <w:lang w:eastAsia="he-IL"/>
        </w:rPr>
        <w:t xml:space="preserve">זה יעבור לוועדת הכנסת לאישור המיזוג כדי שיוכלו לגשת מייד לקריאה שנייה ושלישית. </w:t>
      </w:r>
    </w:p>
    <w:p w14:paraId="30B0A583" w14:textId="77777777" w:rsidR="008927EF" w:rsidRDefault="008927EF" w:rsidP="008927EF">
      <w:pPr>
        <w:rPr>
          <w:rtl/>
          <w:lang w:eastAsia="he-IL"/>
        </w:rPr>
      </w:pPr>
    </w:p>
    <w:p w14:paraId="03CA647E" w14:textId="77777777" w:rsidR="008927EF" w:rsidRDefault="008927EF" w:rsidP="008927EF">
      <w:pPr>
        <w:pStyle w:val="a4"/>
        <w:keepNext/>
        <w:rPr>
          <w:rtl/>
        </w:rPr>
      </w:pPr>
      <w:bookmarkStart w:id="138" w:name="ET_speaker_5069_147"/>
      <w:r w:rsidRPr="008927EF">
        <w:rPr>
          <w:rStyle w:val="TagStyle"/>
          <w:rtl/>
        </w:rPr>
        <w:t xml:space="preserve"> &lt;&lt; דובר &gt;&gt; </w:t>
      </w:r>
      <w:r>
        <w:rPr>
          <w:rtl/>
        </w:rPr>
        <w:t>יעקב אשר (יהדות התורה):</w:t>
      </w:r>
      <w:r w:rsidRPr="008927EF">
        <w:rPr>
          <w:rStyle w:val="TagStyle"/>
          <w:rtl/>
        </w:rPr>
        <w:t xml:space="preserve"> &lt;&lt; דובר &gt;&gt;</w:t>
      </w:r>
      <w:r w:rsidR="00385A4C">
        <w:rPr>
          <w:rtl/>
        </w:rPr>
        <w:t xml:space="preserve"> </w:t>
      </w:r>
      <w:bookmarkEnd w:id="138"/>
    </w:p>
    <w:p w14:paraId="067DD758" w14:textId="77777777" w:rsidR="008927EF" w:rsidRDefault="008927EF" w:rsidP="008927EF">
      <w:pPr>
        <w:pStyle w:val="KeepWithNext"/>
        <w:rPr>
          <w:rtl/>
          <w:lang w:eastAsia="he-IL"/>
        </w:rPr>
      </w:pPr>
    </w:p>
    <w:p w14:paraId="24BB0CD5" w14:textId="77777777" w:rsidR="008927EF" w:rsidRDefault="008927EF" w:rsidP="008927EF">
      <w:pPr>
        <w:rPr>
          <w:rtl/>
          <w:lang w:eastAsia="he-IL"/>
        </w:rPr>
      </w:pPr>
      <w:r>
        <w:rPr>
          <w:rFonts w:hint="cs"/>
          <w:rtl/>
          <w:lang w:eastAsia="he-IL"/>
        </w:rPr>
        <w:t>ההצבעה הבאה מותנית בכפוף.</w:t>
      </w:r>
    </w:p>
    <w:p w14:paraId="36E81442" w14:textId="77777777" w:rsidR="008927EF" w:rsidRDefault="008927EF" w:rsidP="008927EF">
      <w:pPr>
        <w:rPr>
          <w:rtl/>
          <w:lang w:eastAsia="he-IL"/>
        </w:rPr>
      </w:pPr>
    </w:p>
    <w:p w14:paraId="005DE965" w14:textId="77777777" w:rsidR="008927EF" w:rsidRDefault="008927EF" w:rsidP="008927EF">
      <w:pPr>
        <w:pStyle w:val="a4"/>
        <w:keepNext/>
        <w:rPr>
          <w:rtl/>
        </w:rPr>
      </w:pPr>
      <w:bookmarkStart w:id="139" w:name="ET_speaker_ענת_מימון_148"/>
      <w:r w:rsidRPr="008927EF">
        <w:rPr>
          <w:rStyle w:val="TagStyle"/>
          <w:rtl/>
        </w:rPr>
        <w:t xml:space="preserve"> &lt;&lt; דובר &gt;&gt; </w:t>
      </w:r>
      <w:r>
        <w:rPr>
          <w:rtl/>
        </w:rPr>
        <w:t>ענת מימון:</w:t>
      </w:r>
      <w:r w:rsidRPr="008927EF">
        <w:rPr>
          <w:rStyle w:val="TagStyle"/>
          <w:rtl/>
        </w:rPr>
        <w:t xml:space="preserve"> &lt;&lt; דובר &gt;&gt;</w:t>
      </w:r>
      <w:r w:rsidR="00385A4C">
        <w:rPr>
          <w:rtl/>
        </w:rPr>
        <w:t xml:space="preserve"> </w:t>
      </w:r>
      <w:bookmarkEnd w:id="139"/>
    </w:p>
    <w:p w14:paraId="2DCF6AC2" w14:textId="77777777" w:rsidR="008927EF" w:rsidRDefault="008927EF" w:rsidP="008927EF">
      <w:pPr>
        <w:pStyle w:val="KeepWithNext"/>
        <w:rPr>
          <w:rtl/>
          <w:lang w:eastAsia="he-IL"/>
        </w:rPr>
      </w:pPr>
    </w:p>
    <w:p w14:paraId="093F6E9F" w14:textId="77777777" w:rsidR="008927EF" w:rsidRDefault="008927EF" w:rsidP="008927EF">
      <w:pPr>
        <w:rPr>
          <w:rtl/>
          <w:lang w:eastAsia="he-IL"/>
        </w:rPr>
      </w:pPr>
      <w:r>
        <w:rPr>
          <w:rFonts w:hint="cs"/>
          <w:rtl/>
          <w:lang w:eastAsia="he-IL"/>
        </w:rPr>
        <w:t>כן.</w:t>
      </w:r>
    </w:p>
    <w:p w14:paraId="618378F7" w14:textId="77777777" w:rsidR="008927EF" w:rsidRDefault="008927EF" w:rsidP="008927EF">
      <w:pPr>
        <w:rPr>
          <w:rtl/>
          <w:lang w:eastAsia="he-IL"/>
        </w:rPr>
      </w:pPr>
    </w:p>
    <w:p w14:paraId="0BC48635" w14:textId="77777777" w:rsidR="008927EF" w:rsidRDefault="008927EF" w:rsidP="008927EF">
      <w:pPr>
        <w:pStyle w:val="af6"/>
        <w:keepNext/>
        <w:rPr>
          <w:rtl/>
        </w:rPr>
      </w:pPr>
      <w:bookmarkStart w:id="140" w:name="ET_yor_4996_149"/>
      <w:r w:rsidRPr="008927EF">
        <w:rPr>
          <w:rStyle w:val="TagStyle"/>
          <w:rtl/>
        </w:rPr>
        <w:t xml:space="preserve"> &lt;&lt; יור &gt;&gt; </w:t>
      </w:r>
      <w:r>
        <w:rPr>
          <w:rtl/>
        </w:rPr>
        <w:t xml:space="preserve">היו"ר ישראל </w:t>
      </w:r>
      <w:proofErr w:type="spellStart"/>
      <w:r>
        <w:rPr>
          <w:rtl/>
        </w:rPr>
        <w:t>אייכלר</w:t>
      </w:r>
      <w:proofErr w:type="spellEnd"/>
      <w:r>
        <w:rPr>
          <w:rtl/>
        </w:rPr>
        <w:t>:</w:t>
      </w:r>
      <w:r w:rsidRPr="008927EF">
        <w:rPr>
          <w:rStyle w:val="TagStyle"/>
          <w:rtl/>
        </w:rPr>
        <w:t xml:space="preserve"> &lt;&lt; יור &gt;&gt;</w:t>
      </w:r>
      <w:r w:rsidR="00385A4C">
        <w:rPr>
          <w:rtl/>
        </w:rPr>
        <w:t xml:space="preserve"> </w:t>
      </w:r>
      <w:bookmarkEnd w:id="140"/>
    </w:p>
    <w:p w14:paraId="0D5D5701" w14:textId="77777777" w:rsidR="008927EF" w:rsidRDefault="008927EF" w:rsidP="008927EF">
      <w:pPr>
        <w:pStyle w:val="KeepWithNext"/>
        <w:rPr>
          <w:rtl/>
          <w:lang w:eastAsia="he-IL"/>
        </w:rPr>
      </w:pPr>
    </w:p>
    <w:p w14:paraId="50DF7A3C" w14:textId="77777777" w:rsidR="008927EF" w:rsidRDefault="008927EF" w:rsidP="008927EF">
      <w:pPr>
        <w:rPr>
          <w:rtl/>
          <w:lang w:eastAsia="he-IL"/>
        </w:rPr>
      </w:pPr>
      <w:r>
        <w:rPr>
          <w:rFonts w:hint="cs"/>
          <w:rtl/>
          <w:lang w:eastAsia="he-IL"/>
        </w:rPr>
        <w:t>עכשיו אנחנו עושים הצבעה על החוק עצמו.</w:t>
      </w:r>
    </w:p>
    <w:p w14:paraId="28612478" w14:textId="77777777" w:rsidR="008927EF" w:rsidRDefault="008927EF" w:rsidP="008927EF">
      <w:pPr>
        <w:rPr>
          <w:rtl/>
          <w:lang w:eastAsia="he-IL"/>
        </w:rPr>
      </w:pPr>
    </w:p>
    <w:p w14:paraId="31C0CCD0" w14:textId="77777777" w:rsidR="008927EF" w:rsidRDefault="008927EF" w:rsidP="008927EF">
      <w:pPr>
        <w:rPr>
          <w:rtl/>
          <w:lang w:eastAsia="he-IL"/>
        </w:rPr>
      </w:pPr>
      <w:r>
        <w:rPr>
          <w:rFonts w:hint="cs"/>
          <w:rtl/>
          <w:lang w:eastAsia="he-IL"/>
        </w:rPr>
        <w:t xml:space="preserve">מי בעד הצעת חוק </w:t>
      </w:r>
      <w:r w:rsidRPr="008927EF">
        <w:rPr>
          <w:rtl/>
          <w:lang w:eastAsia="he-IL"/>
        </w:rPr>
        <w:t>עבודת נשים (תיקון – הארכת תקופת הלידה וההורות להורי פעוט עם מוגבלות מורכבת)</w:t>
      </w:r>
      <w:r>
        <w:rPr>
          <w:rFonts w:hint="cs"/>
          <w:rtl/>
          <w:lang w:eastAsia="he-IL"/>
        </w:rPr>
        <w:t>? ירים את ידו. מי נגד? אין מתנגדים. מי נמנע? אין נמנעים.</w:t>
      </w:r>
    </w:p>
    <w:p w14:paraId="4C7E0A66" w14:textId="77777777" w:rsidR="008927EF" w:rsidRDefault="008927EF" w:rsidP="008927EF">
      <w:pPr>
        <w:rPr>
          <w:rtl/>
          <w:lang w:eastAsia="he-IL"/>
        </w:rPr>
      </w:pPr>
    </w:p>
    <w:p w14:paraId="1A61C5CC" w14:textId="77777777" w:rsidR="008927EF" w:rsidRDefault="008927EF" w:rsidP="008927EF">
      <w:pPr>
        <w:pStyle w:val="af1"/>
        <w:keepNext/>
        <w:rPr>
          <w:rtl/>
          <w:lang w:eastAsia="he-IL"/>
        </w:rPr>
      </w:pPr>
      <w:r>
        <w:rPr>
          <w:rtl/>
          <w:lang w:eastAsia="he-IL"/>
        </w:rPr>
        <w:t>הצבעה</w:t>
      </w:r>
    </w:p>
    <w:p w14:paraId="33EDD550" w14:textId="77777777" w:rsidR="008927EF" w:rsidRDefault="008927EF" w:rsidP="008927EF">
      <w:pPr>
        <w:pStyle w:val="--"/>
        <w:keepNext/>
        <w:rPr>
          <w:rtl/>
          <w:lang w:eastAsia="he-IL"/>
        </w:rPr>
      </w:pPr>
    </w:p>
    <w:p w14:paraId="461D2C5D" w14:textId="77777777" w:rsidR="008927EF" w:rsidRDefault="008927EF" w:rsidP="008927EF">
      <w:pPr>
        <w:pStyle w:val="--"/>
        <w:keepNext/>
        <w:rPr>
          <w:rtl/>
          <w:lang w:eastAsia="he-IL"/>
        </w:rPr>
      </w:pPr>
      <w:r>
        <w:rPr>
          <w:rFonts w:hint="cs"/>
          <w:rtl/>
          <w:lang w:eastAsia="he-IL"/>
        </w:rPr>
        <w:t>אושר</w:t>
      </w:r>
    </w:p>
    <w:p w14:paraId="683BBE81" w14:textId="77777777" w:rsidR="008927EF" w:rsidRDefault="008927EF" w:rsidP="008927EF">
      <w:pPr>
        <w:rPr>
          <w:rtl/>
          <w:lang w:eastAsia="he-IL"/>
        </w:rPr>
      </w:pPr>
    </w:p>
    <w:p w14:paraId="57084915" w14:textId="77777777" w:rsidR="008927EF" w:rsidRDefault="008927EF" w:rsidP="008927EF">
      <w:pPr>
        <w:pStyle w:val="af6"/>
        <w:keepNext/>
        <w:rPr>
          <w:rtl/>
        </w:rPr>
      </w:pPr>
      <w:bookmarkStart w:id="141" w:name="ET_yor_4996_150"/>
      <w:r w:rsidRPr="008927EF">
        <w:rPr>
          <w:rStyle w:val="TagStyle"/>
          <w:rtl/>
        </w:rPr>
        <w:t xml:space="preserve"> &lt;&lt; יור &gt;&gt; </w:t>
      </w:r>
      <w:r>
        <w:rPr>
          <w:rtl/>
        </w:rPr>
        <w:t xml:space="preserve">היו"ר ישראל </w:t>
      </w:r>
      <w:proofErr w:type="spellStart"/>
      <w:r>
        <w:rPr>
          <w:rtl/>
        </w:rPr>
        <w:t>אייכלר</w:t>
      </w:r>
      <w:proofErr w:type="spellEnd"/>
      <w:r>
        <w:rPr>
          <w:rtl/>
        </w:rPr>
        <w:t>:</w:t>
      </w:r>
      <w:r w:rsidRPr="008927EF">
        <w:rPr>
          <w:rStyle w:val="TagStyle"/>
          <w:rtl/>
        </w:rPr>
        <w:t xml:space="preserve"> &lt;&lt; יור &gt;&gt;</w:t>
      </w:r>
      <w:r w:rsidR="00385A4C">
        <w:rPr>
          <w:rtl/>
        </w:rPr>
        <w:t xml:space="preserve"> </w:t>
      </w:r>
      <w:bookmarkEnd w:id="141"/>
    </w:p>
    <w:p w14:paraId="73E88BE2" w14:textId="77777777" w:rsidR="008927EF" w:rsidRDefault="008927EF" w:rsidP="008927EF">
      <w:pPr>
        <w:pStyle w:val="KeepWithNext"/>
        <w:rPr>
          <w:rtl/>
          <w:lang w:eastAsia="he-IL"/>
        </w:rPr>
      </w:pPr>
    </w:p>
    <w:p w14:paraId="3B4B5477" w14:textId="77777777" w:rsidR="008927EF" w:rsidRDefault="008927EF" w:rsidP="008927EF">
      <w:pPr>
        <w:rPr>
          <w:rtl/>
          <w:lang w:eastAsia="he-IL"/>
        </w:rPr>
      </w:pPr>
      <w:r>
        <w:rPr>
          <w:rFonts w:hint="cs"/>
          <w:rtl/>
          <w:lang w:eastAsia="he-IL"/>
        </w:rPr>
        <w:t>החוק אושר לקריאה שנייה ושלישית בכפוף להחלטת ועדת הכנסת. שיהיה בהצלחה.</w:t>
      </w:r>
    </w:p>
    <w:p w14:paraId="53F41A58" w14:textId="77777777" w:rsidR="008927EF" w:rsidRDefault="008927EF" w:rsidP="008927EF">
      <w:pPr>
        <w:rPr>
          <w:rtl/>
          <w:lang w:eastAsia="he-IL"/>
        </w:rPr>
      </w:pPr>
    </w:p>
    <w:p w14:paraId="56A375E3" w14:textId="77777777" w:rsidR="008927EF" w:rsidRDefault="008927EF" w:rsidP="008927EF">
      <w:pPr>
        <w:pStyle w:val="a4"/>
        <w:keepNext/>
        <w:rPr>
          <w:rtl/>
        </w:rPr>
      </w:pPr>
      <w:bookmarkStart w:id="142" w:name="ET_speaker_5069_152"/>
      <w:r w:rsidRPr="008927EF">
        <w:rPr>
          <w:rStyle w:val="TagStyle"/>
          <w:rtl/>
        </w:rPr>
        <w:t xml:space="preserve"> &lt;&lt; דובר &gt;&gt; </w:t>
      </w:r>
      <w:r>
        <w:rPr>
          <w:rtl/>
        </w:rPr>
        <w:t>יעקב אשר (יהדות התורה):</w:t>
      </w:r>
      <w:r w:rsidRPr="008927EF">
        <w:rPr>
          <w:rStyle w:val="TagStyle"/>
          <w:rtl/>
        </w:rPr>
        <w:t xml:space="preserve"> &lt;&lt; דובר &gt;&gt;</w:t>
      </w:r>
      <w:r w:rsidR="00385A4C">
        <w:rPr>
          <w:rtl/>
        </w:rPr>
        <w:t xml:space="preserve"> </w:t>
      </w:r>
      <w:bookmarkEnd w:id="142"/>
    </w:p>
    <w:p w14:paraId="57EE7016" w14:textId="77777777" w:rsidR="008927EF" w:rsidRDefault="008927EF" w:rsidP="008927EF">
      <w:pPr>
        <w:pStyle w:val="KeepWithNext"/>
        <w:rPr>
          <w:rtl/>
          <w:lang w:eastAsia="he-IL"/>
        </w:rPr>
      </w:pPr>
    </w:p>
    <w:p w14:paraId="714EE809" w14:textId="77777777" w:rsidR="008927EF" w:rsidRDefault="008927EF" w:rsidP="00970601">
      <w:pPr>
        <w:rPr>
          <w:rtl/>
          <w:lang w:eastAsia="he-IL"/>
        </w:rPr>
      </w:pPr>
      <w:r>
        <w:rPr>
          <w:rFonts w:hint="cs"/>
          <w:rtl/>
          <w:lang w:eastAsia="he-IL"/>
        </w:rPr>
        <w:t xml:space="preserve">אני יכול מילה אחת? אני רוצה קודם כל להודות לך, אדוני היושב-ראש. אתה עושה את זה מתון יותר ממני. </w:t>
      </w:r>
    </w:p>
    <w:p w14:paraId="7B289E9F" w14:textId="77777777" w:rsidR="008927EF" w:rsidRDefault="008927EF" w:rsidP="008927EF">
      <w:pPr>
        <w:rPr>
          <w:rtl/>
          <w:lang w:eastAsia="he-IL"/>
        </w:rPr>
      </w:pPr>
    </w:p>
    <w:p w14:paraId="605A359E" w14:textId="77777777" w:rsidR="008927EF" w:rsidRDefault="008927EF" w:rsidP="008927EF">
      <w:pPr>
        <w:pStyle w:val="af6"/>
        <w:keepNext/>
        <w:rPr>
          <w:rtl/>
        </w:rPr>
      </w:pPr>
      <w:bookmarkStart w:id="143" w:name="ET_yor_4996_153"/>
      <w:r w:rsidRPr="008927EF">
        <w:rPr>
          <w:rStyle w:val="TagStyle"/>
          <w:rtl/>
        </w:rPr>
        <w:t xml:space="preserve"> &lt;&lt; יור &gt;&gt; </w:t>
      </w:r>
      <w:r>
        <w:rPr>
          <w:rtl/>
        </w:rPr>
        <w:t xml:space="preserve">היו"ר ישראל </w:t>
      </w:r>
      <w:proofErr w:type="spellStart"/>
      <w:r>
        <w:rPr>
          <w:rtl/>
        </w:rPr>
        <w:t>אייכלר</w:t>
      </w:r>
      <w:proofErr w:type="spellEnd"/>
      <w:r>
        <w:rPr>
          <w:rtl/>
        </w:rPr>
        <w:t>:</w:t>
      </w:r>
      <w:r w:rsidRPr="008927EF">
        <w:rPr>
          <w:rStyle w:val="TagStyle"/>
          <w:rtl/>
        </w:rPr>
        <w:t xml:space="preserve"> &lt;&lt; יור &gt;&gt;</w:t>
      </w:r>
      <w:r w:rsidR="00385A4C">
        <w:rPr>
          <w:rtl/>
        </w:rPr>
        <w:t xml:space="preserve"> </w:t>
      </w:r>
      <w:bookmarkEnd w:id="143"/>
    </w:p>
    <w:p w14:paraId="7FC7D1F9" w14:textId="77777777" w:rsidR="008927EF" w:rsidRDefault="008927EF" w:rsidP="008927EF">
      <w:pPr>
        <w:pStyle w:val="KeepWithNext"/>
        <w:rPr>
          <w:rtl/>
          <w:lang w:eastAsia="he-IL"/>
        </w:rPr>
      </w:pPr>
    </w:p>
    <w:p w14:paraId="2FCF4D05" w14:textId="77777777" w:rsidR="008927EF" w:rsidRDefault="008927EF" w:rsidP="008927EF">
      <w:pPr>
        <w:rPr>
          <w:rtl/>
          <w:lang w:eastAsia="he-IL"/>
        </w:rPr>
      </w:pPr>
      <w:r>
        <w:rPr>
          <w:rFonts w:hint="cs"/>
          <w:rtl/>
          <w:lang w:eastAsia="he-IL"/>
        </w:rPr>
        <w:t>יש לי פשוט קול נמוך.</w:t>
      </w:r>
    </w:p>
    <w:p w14:paraId="3ECA938E" w14:textId="77777777" w:rsidR="008927EF" w:rsidRDefault="008927EF" w:rsidP="008927EF">
      <w:pPr>
        <w:rPr>
          <w:rtl/>
          <w:lang w:eastAsia="he-IL"/>
        </w:rPr>
      </w:pPr>
    </w:p>
    <w:p w14:paraId="7C8B8726" w14:textId="77777777" w:rsidR="008927EF" w:rsidRDefault="008927EF" w:rsidP="008927EF">
      <w:pPr>
        <w:pStyle w:val="a4"/>
        <w:keepNext/>
        <w:rPr>
          <w:rtl/>
        </w:rPr>
      </w:pPr>
      <w:bookmarkStart w:id="144" w:name="ET_speaker_5069_154"/>
      <w:r w:rsidRPr="008927EF">
        <w:rPr>
          <w:rStyle w:val="TagStyle"/>
          <w:rtl/>
        </w:rPr>
        <w:t xml:space="preserve"> &lt;&lt; דובר &gt;&gt; </w:t>
      </w:r>
      <w:r>
        <w:rPr>
          <w:rtl/>
        </w:rPr>
        <w:t>יעקב אשר (יהדות התורה):</w:t>
      </w:r>
      <w:r w:rsidRPr="008927EF">
        <w:rPr>
          <w:rStyle w:val="TagStyle"/>
          <w:rtl/>
        </w:rPr>
        <w:t xml:space="preserve"> &lt;&lt; דובר &gt;&gt;</w:t>
      </w:r>
      <w:r w:rsidR="00385A4C">
        <w:rPr>
          <w:rtl/>
        </w:rPr>
        <w:t xml:space="preserve"> </w:t>
      </w:r>
      <w:bookmarkEnd w:id="144"/>
    </w:p>
    <w:p w14:paraId="0FCCB179" w14:textId="77777777" w:rsidR="008927EF" w:rsidRDefault="008927EF" w:rsidP="008927EF">
      <w:pPr>
        <w:pStyle w:val="KeepWithNext"/>
        <w:rPr>
          <w:rtl/>
          <w:lang w:eastAsia="he-IL"/>
        </w:rPr>
      </w:pPr>
    </w:p>
    <w:p w14:paraId="3AC11B64" w14:textId="77777777" w:rsidR="008927EF" w:rsidRDefault="008927EF" w:rsidP="008927EF">
      <w:pPr>
        <w:rPr>
          <w:rtl/>
          <w:lang w:eastAsia="he-IL"/>
        </w:rPr>
      </w:pPr>
      <w:r>
        <w:rPr>
          <w:rFonts w:hint="cs"/>
          <w:rtl/>
          <w:lang w:eastAsia="he-IL"/>
        </w:rPr>
        <w:t>באמת תודה על ההבנה של הדברים, וגם אני אומר עוד פעם. לא קל לי גם לעמוד ולא להיות יותר טוב</w:t>
      </w:r>
      <w:r w:rsidR="00C54D65">
        <w:rPr>
          <w:rFonts w:hint="cs"/>
          <w:rtl/>
          <w:lang w:eastAsia="he-IL"/>
        </w:rPr>
        <w:t>,</w:t>
      </w:r>
      <w:r>
        <w:rPr>
          <w:rFonts w:hint="cs"/>
          <w:rtl/>
          <w:lang w:eastAsia="he-IL"/>
        </w:rPr>
        <w:t xml:space="preserve"> אבל צריך גם ללכת עם מה שיש. </w:t>
      </w:r>
    </w:p>
    <w:p w14:paraId="1D449A28" w14:textId="77777777" w:rsidR="008927EF" w:rsidRDefault="008927EF" w:rsidP="008927EF">
      <w:pPr>
        <w:rPr>
          <w:rtl/>
          <w:lang w:eastAsia="he-IL"/>
        </w:rPr>
      </w:pPr>
    </w:p>
    <w:p w14:paraId="6BDAA74D" w14:textId="77777777" w:rsidR="008927EF" w:rsidRDefault="008927EF" w:rsidP="00C54D65">
      <w:pPr>
        <w:rPr>
          <w:rtl/>
          <w:lang w:eastAsia="he-IL"/>
        </w:rPr>
      </w:pPr>
      <w:r>
        <w:rPr>
          <w:rFonts w:hint="cs"/>
          <w:rtl/>
          <w:lang w:eastAsia="he-IL"/>
        </w:rPr>
        <w:t xml:space="preserve">אני רוצה להודות ליועצת המשפטית </w:t>
      </w:r>
      <w:r w:rsidR="00C54D65">
        <w:rPr>
          <w:rFonts w:hint="cs"/>
          <w:rtl/>
          <w:lang w:eastAsia="he-IL"/>
        </w:rPr>
        <w:t>של הוועדה על עבודה מקצועית</w:t>
      </w:r>
      <w:r>
        <w:rPr>
          <w:rFonts w:hint="cs"/>
          <w:rtl/>
          <w:lang w:eastAsia="he-IL"/>
        </w:rPr>
        <w:t xml:space="preserve"> גם משפטית</w:t>
      </w:r>
      <w:r w:rsidR="00C54D65">
        <w:rPr>
          <w:rFonts w:hint="cs"/>
          <w:rtl/>
          <w:lang w:eastAsia="he-IL"/>
        </w:rPr>
        <w:t>,</w:t>
      </w:r>
      <w:r>
        <w:rPr>
          <w:rFonts w:hint="cs"/>
          <w:rtl/>
          <w:lang w:eastAsia="he-IL"/>
        </w:rPr>
        <w:t xml:space="preserve"> וגם למנהלת הוועדה ולכל הצוותים. באמת עבודה משפטית, מקצועית אבל עם הרבה לב, ולביטוח הלאומי גם כן ואפילו למשרד האוצר. אני מקווה שלא תעשו לנו הצגה. במליאה אני יודע להציג יותר חזק. שם הרב </w:t>
      </w:r>
      <w:proofErr w:type="spellStart"/>
      <w:r>
        <w:rPr>
          <w:rFonts w:hint="cs"/>
          <w:rtl/>
          <w:lang w:eastAsia="he-IL"/>
        </w:rPr>
        <w:t>אייכלר</w:t>
      </w:r>
      <w:proofErr w:type="spellEnd"/>
      <w:r>
        <w:rPr>
          <w:rFonts w:hint="cs"/>
          <w:rtl/>
          <w:lang w:eastAsia="he-IL"/>
        </w:rPr>
        <w:t xml:space="preserve"> לא יכול להשתלט עליי.</w:t>
      </w:r>
    </w:p>
    <w:p w14:paraId="3E512CB5" w14:textId="77777777" w:rsidR="00A8233F" w:rsidRDefault="00A8233F" w:rsidP="008927EF">
      <w:pPr>
        <w:rPr>
          <w:rtl/>
          <w:lang w:eastAsia="he-IL"/>
        </w:rPr>
      </w:pPr>
    </w:p>
    <w:p w14:paraId="4B2CFFC8" w14:textId="77777777" w:rsidR="00A8233F" w:rsidRDefault="00A8233F" w:rsidP="00A8233F">
      <w:pPr>
        <w:pStyle w:val="af9"/>
        <w:keepNext/>
        <w:rPr>
          <w:rtl/>
          <w:lang w:eastAsia="he-IL"/>
        </w:rPr>
      </w:pPr>
      <w:bookmarkStart w:id="145" w:name="ET_guest_ולרי_זילכה_155"/>
      <w:r w:rsidRPr="00A8233F">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A8233F">
        <w:rPr>
          <w:rStyle w:val="TagStyle"/>
          <w:rtl/>
        </w:rPr>
        <w:t xml:space="preserve"> &lt;&lt; אורח &gt;&gt;</w:t>
      </w:r>
      <w:r w:rsidR="00385A4C">
        <w:rPr>
          <w:rtl/>
          <w:lang w:eastAsia="he-IL"/>
        </w:rPr>
        <w:t xml:space="preserve"> </w:t>
      </w:r>
      <w:bookmarkEnd w:id="145"/>
    </w:p>
    <w:p w14:paraId="185D884E" w14:textId="77777777" w:rsidR="00A8233F" w:rsidRDefault="00A8233F" w:rsidP="00A8233F">
      <w:pPr>
        <w:pStyle w:val="KeepWithNext"/>
        <w:rPr>
          <w:rtl/>
          <w:lang w:eastAsia="he-IL"/>
        </w:rPr>
      </w:pPr>
    </w:p>
    <w:p w14:paraId="5742DA59" w14:textId="77777777" w:rsidR="00A8233F" w:rsidRDefault="00A8233F" w:rsidP="00A8233F">
      <w:pPr>
        <w:rPr>
          <w:rtl/>
          <w:lang w:eastAsia="he-IL"/>
        </w:rPr>
      </w:pPr>
      <w:r>
        <w:rPr>
          <w:rFonts w:hint="cs"/>
          <w:rtl/>
          <w:lang w:eastAsia="he-IL"/>
        </w:rPr>
        <w:t xml:space="preserve">אני יכולה גם, אדוני, להעיר הערה? סוף-סוף מישהו רואה את הפעוטות עם הצרכים הרפואיים המיוחדים. אנחנו כל הזמן נאבקים על זה שהקבוצה הזאת לא נראית, והשירותים שהם מקבלים בין משרדי הממשלה, אז תודה רבה. </w:t>
      </w:r>
    </w:p>
    <w:p w14:paraId="3ABF6325" w14:textId="77777777" w:rsidR="004B2209" w:rsidRDefault="004B2209" w:rsidP="00A8233F">
      <w:pPr>
        <w:rPr>
          <w:rtl/>
          <w:lang w:eastAsia="he-IL"/>
        </w:rPr>
      </w:pPr>
    </w:p>
    <w:p w14:paraId="5B4B61F9" w14:textId="77777777" w:rsidR="004B2209" w:rsidRDefault="004B2209" w:rsidP="004B2209">
      <w:pPr>
        <w:pStyle w:val="a4"/>
        <w:keepNext/>
        <w:rPr>
          <w:rtl/>
        </w:rPr>
      </w:pPr>
      <w:bookmarkStart w:id="146" w:name="ET_speaker_5069_156"/>
      <w:r w:rsidRPr="004B2209">
        <w:rPr>
          <w:rStyle w:val="TagStyle"/>
          <w:rtl/>
        </w:rPr>
        <w:t xml:space="preserve"> &lt;&lt; דובר &gt;&gt; </w:t>
      </w:r>
      <w:r>
        <w:rPr>
          <w:rtl/>
        </w:rPr>
        <w:t>יעקב אשר (יהדות התורה):</w:t>
      </w:r>
      <w:r w:rsidRPr="004B2209">
        <w:rPr>
          <w:rStyle w:val="TagStyle"/>
          <w:rtl/>
        </w:rPr>
        <w:t xml:space="preserve"> &lt;&lt; דובר &gt;&gt;</w:t>
      </w:r>
      <w:r w:rsidR="00385A4C">
        <w:rPr>
          <w:rtl/>
        </w:rPr>
        <w:t xml:space="preserve"> </w:t>
      </w:r>
      <w:bookmarkEnd w:id="146"/>
    </w:p>
    <w:p w14:paraId="75FA7DFF" w14:textId="77777777" w:rsidR="004B2209" w:rsidRDefault="004B2209" w:rsidP="004B2209">
      <w:pPr>
        <w:pStyle w:val="KeepWithNext"/>
        <w:rPr>
          <w:rtl/>
          <w:lang w:eastAsia="he-IL"/>
        </w:rPr>
      </w:pPr>
    </w:p>
    <w:p w14:paraId="25C09919" w14:textId="77777777" w:rsidR="004B2209" w:rsidRDefault="004B2209" w:rsidP="004B2209">
      <w:pPr>
        <w:rPr>
          <w:rtl/>
          <w:lang w:eastAsia="he-IL"/>
        </w:rPr>
      </w:pPr>
      <w:r>
        <w:rPr>
          <w:rFonts w:hint="cs"/>
          <w:rtl/>
          <w:lang w:eastAsia="he-IL"/>
        </w:rPr>
        <w:t>עד שהם מגיעים למעון השיקומי.</w:t>
      </w:r>
    </w:p>
    <w:p w14:paraId="68BE187D" w14:textId="77777777" w:rsidR="004B2209" w:rsidRDefault="004B2209" w:rsidP="004B2209">
      <w:pPr>
        <w:rPr>
          <w:rtl/>
          <w:lang w:eastAsia="he-IL"/>
        </w:rPr>
      </w:pPr>
    </w:p>
    <w:p w14:paraId="5FBE6D64" w14:textId="77777777" w:rsidR="004B2209" w:rsidRDefault="004B2209" w:rsidP="004B2209">
      <w:pPr>
        <w:pStyle w:val="af9"/>
        <w:keepNext/>
        <w:rPr>
          <w:rtl/>
          <w:lang w:eastAsia="he-IL"/>
        </w:rPr>
      </w:pPr>
      <w:bookmarkStart w:id="147" w:name="ET_guest_ולרי_זילכה_157"/>
      <w:r w:rsidRPr="004B2209">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B2209">
        <w:rPr>
          <w:rStyle w:val="TagStyle"/>
          <w:rtl/>
        </w:rPr>
        <w:t xml:space="preserve"> &lt;&lt; אורח &gt;&gt;</w:t>
      </w:r>
      <w:r w:rsidR="00385A4C">
        <w:rPr>
          <w:rtl/>
          <w:lang w:eastAsia="he-IL"/>
        </w:rPr>
        <w:t xml:space="preserve"> </w:t>
      </w:r>
      <w:bookmarkEnd w:id="147"/>
    </w:p>
    <w:p w14:paraId="27778A71" w14:textId="77777777" w:rsidR="004B2209" w:rsidRDefault="004B2209" w:rsidP="004B2209">
      <w:pPr>
        <w:pStyle w:val="KeepWithNext"/>
        <w:rPr>
          <w:rtl/>
          <w:lang w:eastAsia="he-IL"/>
        </w:rPr>
      </w:pPr>
    </w:p>
    <w:p w14:paraId="3006E738" w14:textId="77777777" w:rsidR="004B2209" w:rsidRDefault="004B2209" w:rsidP="004B2209">
      <w:pPr>
        <w:rPr>
          <w:rtl/>
          <w:lang w:eastAsia="he-IL"/>
        </w:rPr>
      </w:pPr>
      <w:r>
        <w:rPr>
          <w:rFonts w:hint="cs"/>
          <w:rtl/>
          <w:lang w:eastAsia="he-IL"/>
        </w:rPr>
        <w:t xml:space="preserve">לא, הם לא זכאים למעון יום שיקומי. זאת קבוצה שלא מקבלת בכלל. </w:t>
      </w:r>
    </w:p>
    <w:p w14:paraId="13E124D7" w14:textId="77777777" w:rsidR="004B2209" w:rsidRDefault="004B2209" w:rsidP="004B2209">
      <w:pPr>
        <w:rPr>
          <w:rtl/>
          <w:lang w:eastAsia="he-IL"/>
        </w:rPr>
      </w:pPr>
    </w:p>
    <w:p w14:paraId="3F4F093F" w14:textId="77777777" w:rsidR="004B2209" w:rsidRDefault="004B2209" w:rsidP="004B2209">
      <w:pPr>
        <w:pStyle w:val="a4"/>
        <w:keepNext/>
        <w:rPr>
          <w:rtl/>
        </w:rPr>
      </w:pPr>
      <w:bookmarkStart w:id="148" w:name="ET_speaker_5069_158"/>
      <w:r w:rsidRPr="004B2209">
        <w:rPr>
          <w:rStyle w:val="TagStyle"/>
          <w:rtl/>
        </w:rPr>
        <w:t xml:space="preserve"> &lt;&lt; דובר &gt;&gt; </w:t>
      </w:r>
      <w:r>
        <w:rPr>
          <w:rtl/>
        </w:rPr>
        <w:t>יעקב אשר (יהדות התורה):</w:t>
      </w:r>
      <w:r w:rsidRPr="004B2209">
        <w:rPr>
          <w:rStyle w:val="TagStyle"/>
          <w:rtl/>
        </w:rPr>
        <w:t xml:space="preserve"> &lt;&lt; דובר &gt;&gt;</w:t>
      </w:r>
      <w:r w:rsidR="00385A4C">
        <w:rPr>
          <w:rtl/>
        </w:rPr>
        <w:t xml:space="preserve"> </w:t>
      </w:r>
      <w:bookmarkEnd w:id="148"/>
    </w:p>
    <w:p w14:paraId="5622981E" w14:textId="77777777" w:rsidR="004B2209" w:rsidRDefault="004B2209" w:rsidP="004B2209">
      <w:pPr>
        <w:pStyle w:val="KeepWithNext"/>
        <w:rPr>
          <w:rtl/>
          <w:lang w:eastAsia="he-IL"/>
        </w:rPr>
      </w:pPr>
    </w:p>
    <w:p w14:paraId="083295C3" w14:textId="77777777" w:rsidR="004B2209" w:rsidRDefault="004B2209" w:rsidP="004B2209">
      <w:pPr>
        <w:rPr>
          <w:rtl/>
          <w:lang w:eastAsia="he-IL"/>
        </w:rPr>
      </w:pPr>
      <w:r>
        <w:rPr>
          <w:rFonts w:hint="cs"/>
          <w:rtl/>
          <w:lang w:eastAsia="he-IL"/>
        </w:rPr>
        <w:t xml:space="preserve">גם אלה שזכאים לא מגיעים. </w:t>
      </w:r>
    </w:p>
    <w:p w14:paraId="17A80BAC" w14:textId="77777777" w:rsidR="004B2209" w:rsidRDefault="004B2209" w:rsidP="004B2209">
      <w:pPr>
        <w:rPr>
          <w:rtl/>
          <w:lang w:eastAsia="he-IL"/>
        </w:rPr>
      </w:pPr>
    </w:p>
    <w:p w14:paraId="24D470F2" w14:textId="77777777" w:rsidR="004B2209" w:rsidRDefault="004B2209" w:rsidP="004B2209">
      <w:pPr>
        <w:pStyle w:val="af9"/>
        <w:keepNext/>
        <w:rPr>
          <w:rtl/>
          <w:lang w:eastAsia="he-IL"/>
        </w:rPr>
      </w:pPr>
      <w:bookmarkStart w:id="149" w:name="ET_guest_ולרי_זילכה_159"/>
      <w:r w:rsidRPr="004B2209">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B2209">
        <w:rPr>
          <w:rStyle w:val="TagStyle"/>
          <w:rtl/>
        </w:rPr>
        <w:t xml:space="preserve"> &lt;&lt; אורח &gt;&gt;</w:t>
      </w:r>
      <w:r w:rsidR="00385A4C">
        <w:rPr>
          <w:rtl/>
          <w:lang w:eastAsia="he-IL"/>
        </w:rPr>
        <w:t xml:space="preserve"> </w:t>
      </w:r>
      <w:bookmarkEnd w:id="149"/>
    </w:p>
    <w:p w14:paraId="04FDB4E1" w14:textId="77777777" w:rsidR="004B2209" w:rsidRDefault="004B2209" w:rsidP="004B2209">
      <w:pPr>
        <w:pStyle w:val="KeepWithNext"/>
        <w:rPr>
          <w:rtl/>
          <w:lang w:eastAsia="he-IL"/>
        </w:rPr>
      </w:pPr>
    </w:p>
    <w:p w14:paraId="1410E1B9" w14:textId="77777777" w:rsidR="004B2209" w:rsidRDefault="004B2209" w:rsidP="004B2209">
      <w:pPr>
        <w:rPr>
          <w:rtl/>
          <w:lang w:eastAsia="he-IL"/>
        </w:rPr>
      </w:pPr>
      <w:r>
        <w:rPr>
          <w:rFonts w:hint="cs"/>
          <w:rtl/>
          <w:lang w:eastAsia="he-IL"/>
        </w:rPr>
        <w:t>גם אלה שלא זכאים, לכן יש לנו עוד לאן ללכת איתם. תודה רבה.</w:t>
      </w:r>
    </w:p>
    <w:p w14:paraId="66B042B5" w14:textId="77777777" w:rsidR="004B2209" w:rsidRDefault="004B2209" w:rsidP="004B2209">
      <w:pPr>
        <w:rPr>
          <w:rtl/>
          <w:lang w:eastAsia="he-IL"/>
        </w:rPr>
      </w:pPr>
    </w:p>
    <w:p w14:paraId="12FC050E" w14:textId="77777777" w:rsidR="004B2209" w:rsidRDefault="004B2209" w:rsidP="004B2209">
      <w:pPr>
        <w:pStyle w:val="af6"/>
        <w:keepNext/>
        <w:rPr>
          <w:rtl/>
        </w:rPr>
      </w:pPr>
      <w:bookmarkStart w:id="150" w:name="ET_yor_4996_160"/>
      <w:r w:rsidRPr="004B2209">
        <w:rPr>
          <w:rStyle w:val="TagStyle"/>
          <w:rtl/>
        </w:rPr>
        <w:t xml:space="preserve"> &lt;&lt; יור &gt;&gt; </w:t>
      </w:r>
      <w:r>
        <w:rPr>
          <w:rtl/>
        </w:rPr>
        <w:t xml:space="preserve">היו"ר ישראל </w:t>
      </w:r>
      <w:proofErr w:type="spellStart"/>
      <w:r>
        <w:rPr>
          <w:rtl/>
        </w:rPr>
        <w:t>אייכלר</w:t>
      </w:r>
      <w:proofErr w:type="spellEnd"/>
      <w:r>
        <w:rPr>
          <w:rtl/>
        </w:rPr>
        <w:t>:</w:t>
      </w:r>
      <w:r w:rsidRPr="004B2209">
        <w:rPr>
          <w:rStyle w:val="TagStyle"/>
          <w:rtl/>
        </w:rPr>
        <w:t xml:space="preserve"> &lt;&lt; יור &gt;&gt;</w:t>
      </w:r>
      <w:r w:rsidR="00385A4C">
        <w:rPr>
          <w:rtl/>
        </w:rPr>
        <w:t xml:space="preserve"> </w:t>
      </w:r>
      <w:bookmarkEnd w:id="150"/>
    </w:p>
    <w:p w14:paraId="695AA1C1" w14:textId="77777777" w:rsidR="004B2209" w:rsidRDefault="004B2209" w:rsidP="004B2209">
      <w:pPr>
        <w:pStyle w:val="KeepWithNext"/>
        <w:rPr>
          <w:rtl/>
          <w:lang w:eastAsia="he-IL"/>
        </w:rPr>
      </w:pPr>
    </w:p>
    <w:p w14:paraId="54FC67BE" w14:textId="77777777" w:rsidR="004B2209" w:rsidRDefault="00B570D5" w:rsidP="004B2209">
      <w:pPr>
        <w:rPr>
          <w:rtl/>
          <w:lang w:eastAsia="he-IL"/>
        </w:rPr>
      </w:pPr>
      <w:r>
        <w:rPr>
          <w:rFonts w:hint="cs"/>
          <w:rtl/>
          <w:lang w:eastAsia="he-IL"/>
        </w:rPr>
        <w:t xml:space="preserve">תודה רבה. </w:t>
      </w:r>
      <w:r w:rsidR="004B2209">
        <w:rPr>
          <w:rFonts w:hint="cs"/>
          <w:rtl/>
          <w:lang w:eastAsia="he-IL"/>
        </w:rPr>
        <w:t xml:space="preserve">הוועדה פתוחה לכל דיון שיקדם עוד קבוצות. </w:t>
      </w:r>
    </w:p>
    <w:p w14:paraId="7224BCD0" w14:textId="77777777" w:rsidR="00970601" w:rsidRDefault="00970601" w:rsidP="004B2209">
      <w:pPr>
        <w:rPr>
          <w:rtl/>
          <w:lang w:eastAsia="he-IL"/>
        </w:rPr>
      </w:pPr>
    </w:p>
    <w:p w14:paraId="066C5AC5" w14:textId="77777777" w:rsidR="004B2209" w:rsidRDefault="00970601" w:rsidP="004B2209">
      <w:pPr>
        <w:rPr>
          <w:rtl/>
          <w:lang w:eastAsia="he-IL"/>
        </w:rPr>
      </w:pPr>
      <w:r w:rsidRPr="00970601">
        <w:rPr>
          <w:rtl/>
          <w:lang w:eastAsia="he-IL"/>
        </w:rPr>
        <w:t>תודה רבה לכולם. ישיבה זו נעולה.</w:t>
      </w:r>
    </w:p>
    <w:p w14:paraId="05E2FDEE" w14:textId="77777777" w:rsidR="00A054C1" w:rsidRDefault="00A054C1" w:rsidP="004B2209">
      <w:pPr>
        <w:rPr>
          <w:rtl/>
          <w:lang w:eastAsia="he-IL"/>
        </w:rPr>
      </w:pPr>
    </w:p>
    <w:p w14:paraId="70343613" w14:textId="77777777" w:rsidR="004A2E59" w:rsidRDefault="004A2E59" w:rsidP="004B2209">
      <w:pPr>
        <w:rPr>
          <w:rtl/>
          <w:lang w:eastAsia="he-IL"/>
        </w:rPr>
      </w:pPr>
    </w:p>
    <w:p w14:paraId="1E0B73F6" w14:textId="77777777" w:rsidR="004A2E59" w:rsidRDefault="004A2E59" w:rsidP="004A2E59">
      <w:pPr>
        <w:pStyle w:val="afc"/>
        <w:keepNext/>
        <w:rPr>
          <w:rtl/>
          <w:lang w:eastAsia="he-IL"/>
        </w:rPr>
      </w:pPr>
      <w:bookmarkStart w:id="151" w:name="ET_meetingend_161"/>
      <w:r w:rsidRPr="004A2E59">
        <w:rPr>
          <w:rStyle w:val="TagStyle"/>
          <w:rtl/>
        </w:rPr>
        <w:t xml:space="preserve"> &lt;&lt; סיום &gt;&gt; </w:t>
      </w:r>
      <w:r>
        <w:rPr>
          <w:rtl/>
          <w:lang w:eastAsia="he-IL"/>
        </w:rPr>
        <w:t>הישיבה ננעלה בשעה 13:50.</w:t>
      </w:r>
      <w:r w:rsidRPr="004A2E59">
        <w:rPr>
          <w:rStyle w:val="TagStyle"/>
          <w:rtl/>
        </w:rPr>
        <w:t xml:space="preserve"> &lt;&lt; סיום &gt;&gt;</w:t>
      </w:r>
      <w:r w:rsidR="00385A4C">
        <w:rPr>
          <w:rtl/>
          <w:lang w:eastAsia="he-IL"/>
        </w:rPr>
        <w:t xml:space="preserve"> </w:t>
      </w:r>
      <w:bookmarkEnd w:id="151"/>
    </w:p>
    <w:p w14:paraId="386C5DFD" w14:textId="77777777" w:rsidR="004A2E59" w:rsidRDefault="004A2E59" w:rsidP="004A2E59">
      <w:pPr>
        <w:pStyle w:val="KeepWithNext"/>
        <w:rPr>
          <w:rtl/>
          <w:lang w:eastAsia="he-IL"/>
        </w:rPr>
      </w:pPr>
    </w:p>
    <w:p w14:paraId="305E808A" w14:textId="77777777" w:rsidR="004A2E59" w:rsidRPr="004A2E59" w:rsidRDefault="004A2E59" w:rsidP="004A2E59">
      <w:pPr>
        <w:rPr>
          <w:rtl/>
          <w:lang w:eastAsia="he-IL"/>
        </w:rPr>
      </w:pPr>
      <w:bookmarkStart w:id="152" w:name="_GoBack"/>
      <w:bookmarkEnd w:id="152"/>
    </w:p>
    <w:sectPr w:rsidR="004A2E59" w:rsidRPr="004A2E59" w:rsidSect="005D59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46DD1" w14:textId="77777777" w:rsidR="00581E09" w:rsidRDefault="00581E09">
      <w:r>
        <w:separator/>
      </w:r>
    </w:p>
  </w:endnote>
  <w:endnote w:type="continuationSeparator" w:id="0">
    <w:p w14:paraId="4BDCF834" w14:textId="77777777" w:rsidR="00581E09" w:rsidRDefault="00581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56373" w14:textId="77777777" w:rsidR="00581E09" w:rsidRDefault="00581E09">
      <w:r>
        <w:separator/>
      </w:r>
    </w:p>
  </w:footnote>
  <w:footnote w:type="continuationSeparator" w:id="0">
    <w:p w14:paraId="67BD564D" w14:textId="77777777" w:rsidR="00581E09" w:rsidRDefault="00581E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A037A" w14:textId="77777777" w:rsidR="00581E09" w:rsidRDefault="00581E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8434AA" w14:textId="77777777" w:rsidR="00581E09" w:rsidRDefault="00581E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EE1A1" w14:textId="77777777" w:rsidR="00581E09" w:rsidRDefault="00581E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594C">
      <w:rPr>
        <w:rStyle w:val="af7"/>
        <w:noProof/>
        <w:rtl/>
      </w:rPr>
      <w:t>17</w:t>
    </w:r>
    <w:r>
      <w:rPr>
        <w:rStyle w:val="af7"/>
      </w:rPr>
      <w:fldChar w:fldCharType="end"/>
    </w:r>
  </w:p>
  <w:p w14:paraId="2052953D" w14:textId="77777777" w:rsidR="00581E09" w:rsidRPr="00CC5815" w:rsidRDefault="00581E09" w:rsidP="008E5E3F">
    <w:pPr>
      <w:pStyle w:val="a3"/>
      <w:ind w:firstLine="0"/>
    </w:pPr>
    <w:r>
      <w:rPr>
        <w:rtl/>
      </w:rPr>
      <w:t>ועדת העבודה והרווחה</w:t>
    </w:r>
  </w:p>
  <w:p w14:paraId="1B33FE09" w14:textId="77777777" w:rsidR="00581E09" w:rsidRPr="00CC5815" w:rsidRDefault="00581E09" w:rsidP="008E5E3F">
    <w:pPr>
      <w:pStyle w:val="a3"/>
      <w:ind w:firstLine="0"/>
      <w:rPr>
        <w:rtl/>
      </w:rPr>
    </w:pPr>
    <w:r>
      <w:rPr>
        <w:rtl/>
      </w:rPr>
      <w:t>09/06/2025</w:t>
    </w:r>
  </w:p>
  <w:p w14:paraId="34A54D94" w14:textId="77777777" w:rsidR="00581E09" w:rsidRPr="00CC5815" w:rsidRDefault="00581E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FFD61" w14:textId="77777777" w:rsidR="00581E09" w:rsidRDefault="00581E09" w:rsidP="000A17C6">
    <w:pPr>
      <w:keepNext/>
      <w:spacing w:line="240" w:lineRule="atLeast"/>
      <w:ind w:firstLine="0"/>
      <w:jc w:val="center"/>
      <w:outlineLvl w:val="0"/>
      <w:rPr>
        <w:rtl/>
      </w:rPr>
    </w:pPr>
    <w:r>
      <w:rPr>
        <w:noProof/>
      </w:rPr>
      <w:drawing>
        <wp:inline distT="0" distB="0" distL="0" distR="0" wp14:anchorId="6EA15C52" wp14:editId="3F5FB1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E87357" w14:textId="77777777" w:rsidR="00581E09" w:rsidRDefault="00581E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9DA93E" w14:textId="77777777" w:rsidR="00581E09" w:rsidRDefault="00581E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EF6728A"/>
    <w:multiLevelType w:val="hybridMultilevel"/>
    <w:tmpl w:val="09C04608"/>
    <w:lvl w:ilvl="0" w:tplc="8BF4B66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C25"/>
    <w:rsid w:val="00092B80"/>
    <w:rsid w:val="000A17C6"/>
    <w:rsid w:val="000B060C"/>
    <w:rsid w:val="000B13F8"/>
    <w:rsid w:val="000B2EE6"/>
    <w:rsid w:val="000B7875"/>
    <w:rsid w:val="000C47F5"/>
    <w:rsid w:val="000D58ED"/>
    <w:rsid w:val="000E3314"/>
    <w:rsid w:val="000F2459"/>
    <w:rsid w:val="000F545F"/>
    <w:rsid w:val="00150436"/>
    <w:rsid w:val="00167294"/>
    <w:rsid w:val="001673D4"/>
    <w:rsid w:val="00171E7F"/>
    <w:rsid w:val="001758C1"/>
    <w:rsid w:val="00175D93"/>
    <w:rsid w:val="0017779F"/>
    <w:rsid w:val="001A74E9"/>
    <w:rsid w:val="001A7A1B"/>
    <w:rsid w:val="001C44DA"/>
    <w:rsid w:val="001C4FDA"/>
    <w:rsid w:val="001D440C"/>
    <w:rsid w:val="002016FF"/>
    <w:rsid w:val="00210FA0"/>
    <w:rsid w:val="00227FEF"/>
    <w:rsid w:val="002417CA"/>
    <w:rsid w:val="00246FF5"/>
    <w:rsid w:val="00261554"/>
    <w:rsid w:val="00275C03"/>
    <w:rsid w:val="00280D58"/>
    <w:rsid w:val="002A6B32"/>
    <w:rsid w:val="002D4BDB"/>
    <w:rsid w:val="002E5E31"/>
    <w:rsid w:val="002F5AA9"/>
    <w:rsid w:val="00303B4C"/>
    <w:rsid w:val="003200E3"/>
    <w:rsid w:val="00321E62"/>
    <w:rsid w:val="00327BF8"/>
    <w:rsid w:val="00340AFA"/>
    <w:rsid w:val="00347F14"/>
    <w:rsid w:val="00356E36"/>
    <w:rsid w:val="00361582"/>
    <w:rsid w:val="003658CB"/>
    <w:rsid w:val="00366CFB"/>
    <w:rsid w:val="0036794C"/>
    <w:rsid w:val="00373508"/>
    <w:rsid w:val="00385A4C"/>
    <w:rsid w:val="00392C75"/>
    <w:rsid w:val="00396023"/>
    <w:rsid w:val="003C279D"/>
    <w:rsid w:val="003F0A5F"/>
    <w:rsid w:val="003F6172"/>
    <w:rsid w:val="00420E41"/>
    <w:rsid w:val="00424C94"/>
    <w:rsid w:val="00447608"/>
    <w:rsid w:val="00451746"/>
    <w:rsid w:val="00470EAC"/>
    <w:rsid w:val="0049458B"/>
    <w:rsid w:val="00495FD8"/>
    <w:rsid w:val="004A2E59"/>
    <w:rsid w:val="004B0A65"/>
    <w:rsid w:val="004B1BE9"/>
    <w:rsid w:val="004B2209"/>
    <w:rsid w:val="004B4108"/>
    <w:rsid w:val="004D363A"/>
    <w:rsid w:val="004D764C"/>
    <w:rsid w:val="00500C0C"/>
    <w:rsid w:val="005265F2"/>
    <w:rsid w:val="00543B62"/>
    <w:rsid w:val="00546678"/>
    <w:rsid w:val="005506B9"/>
    <w:rsid w:val="005817EC"/>
    <w:rsid w:val="00581E09"/>
    <w:rsid w:val="00590B77"/>
    <w:rsid w:val="005A342D"/>
    <w:rsid w:val="005C363E"/>
    <w:rsid w:val="005D594C"/>
    <w:rsid w:val="005D61F3"/>
    <w:rsid w:val="005D73A1"/>
    <w:rsid w:val="005E1C6B"/>
    <w:rsid w:val="005F76B0"/>
    <w:rsid w:val="006334A7"/>
    <w:rsid w:val="00634F61"/>
    <w:rsid w:val="0069571B"/>
    <w:rsid w:val="00695A47"/>
    <w:rsid w:val="006A0CB7"/>
    <w:rsid w:val="006F0259"/>
    <w:rsid w:val="006F1927"/>
    <w:rsid w:val="00700433"/>
    <w:rsid w:val="00702755"/>
    <w:rsid w:val="0070472C"/>
    <w:rsid w:val="007509A6"/>
    <w:rsid w:val="007872B4"/>
    <w:rsid w:val="00791CBE"/>
    <w:rsid w:val="007A04B9"/>
    <w:rsid w:val="007C693F"/>
    <w:rsid w:val="007C6ADD"/>
    <w:rsid w:val="0082136D"/>
    <w:rsid w:val="00822A34"/>
    <w:rsid w:val="008320F6"/>
    <w:rsid w:val="00841223"/>
    <w:rsid w:val="00846BE9"/>
    <w:rsid w:val="00853207"/>
    <w:rsid w:val="008713A4"/>
    <w:rsid w:val="00875F10"/>
    <w:rsid w:val="008927EF"/>
    <w:rsid w:val="008C6035"/>
    <w:rsid w:val="008C7015"/>
    <w:rsid w:val="008D1DFB"/>
    <w:rsid w:val="008E03B4"/>
    <w:rsid w:val="008E5E3F"/>
    <w:rsid w:val="0090279B"/>
    <w:rsid w:val="00914904"/>
    <w:rsid w:val="00916B2B"/>
    <w:rsid w:val="009258CE"/>
    <w:rsid w:val="009515F0"/>
    <w:rsid w:val="00970601"/>
    <w:rsid w:val="009731E5"/>
    <w:rsid w:val="009830CB"/>
    <w:rsid w:val="00994C6D"/>
    <w:rsid w:val="009B7FF8"/>
    <w:rsid w:val="009D478A"/>
    <w:rsid w:val="009E6E93"/>
    <w:rsid w:val="009F1518"/>
    <w:rsid w:val="009F5773"/>
    <w:rsid w:val="00A054C1"/>
    <w:rsid w:val="00A15971"/>
    <w:rsid w:val="00A162E6"/>
    <w:rsid w:val="00A22C90"/>
    <w:rsid w:val="00A27986"/>
    <w:rsid w:val="00A42723"/>
    <w:rsid w:val="00A64A6D"/>
    <w:rsid w:val="00A66020"/>
    <w:rsid w:val="00A8233F"/>
    <w:rsid w:val="00A9527D"/>
    <w:rsid w:val="00AA223B"/>
    <w:rsid w:val="00AB02EE"/>
    <w:rsid w:val="00AB3F3A"/>
    <w:rsid w:val="00AD4EC9"/>
    <w:rsid w:val="00AD6FFC"/>
    <w:rsid w:val="00AF31E6"/>
    <w:rsid w:val="00AF4150"/>
    <w:rsid w:val="00B0509A"/>
    <w:rsid w:val="00B120B2"/>
    <w:rsid w:val="00B50340"/>
    <w:rsid w:val="00B570D5"/>
    <w:rsid w:val="00B65508"/>
    <w:rsid w:val="00B8517A"/>
    <w:rsid w:val="00BA6446"/>
    <w:rsid w:val="00BD47B7"/>
    <w:rsid w:val="00BF1B72"/>
    <w:rsid w:val="00C135D5"/>
    <w:rsid w:val="00C22DCB"/>
    <w:rsid w:val="00C268F5"/>
    <w:rsid w:val="00C3415F"/>
    <w:rsid w:val="00C3598A"/>
    <w:rsid w:val="00C360BC"/>
    <w:rsid w:val="00C44800"/>
    <w:rsid w:val="00C52EC2"/>
    <w:rsid w:val="00C54D65"/>
    <w:rsid w:val="00C61DC1"/>
    <w:rsid w:val="00C64AFF"/>
    <w:rsid w:val="00C661EE"/>
    <w:rsid w:val="00C72438"/>
    <w:rsid w:val="00C763E4"/>
    <w:rsid w:val="00C85ECE"/>
    <w:rsid w:val="00C8624A"/>
    <w:rsid w:val="00CA5363"/>
    <w:rsid w:val="00CB6D60"/>
    <w:rsid w:val="00CC5815"/>
    <w:rsid w:val="00CE24B8"/>
    <w:rsid w:val="00CE5849"/>
    <w:rsid w:val="00CF4E81"/>
    <w:rsid w:val="00CF6963"/>
    <w:rsid w:val="00D278F7"/>
    <w:rsid w:val="00D32442"/>
    <w:rsid w:val="00D37550"/>
    <w:rsid w:val="00D40A29"/>
    <w:rsid w:val="00D440A3"/>
    <w:rsid w:val="00D45D27"/>
    <w:rsid w:val="00D47335"/>
    <w:rsid w:val="00D66EE4"/>
    <w:rsid w:val="00D86E57"/>
    <w:rsid w:val="00D96B24"/>
    <w:rsid w:val="00DA1561"/>
    <w:rsid w:val="00DC4789"/>
    <w:rsid w:val="00DE3CB0"/>
    <w:rsid w:val="00DE5B80"/>
    <w:rsid w:val="00DE7D68"/>
    <w:rsid w:val="00DF453E"/>
    <w:rsid w:val="00E12471"/>
    <w:rsid w:val="00E17954"/>
    <w:rsid w:val="00E33AE3"/>
    <w:rsid w:val="00E43FDA"/>
    <w:rsid w:val="00E4628D"/>
    <w:rsid w:val="00E61903"/>
    <w:rsid w:val="00E64116"/>
    <w:rsid w:val="00E87F00"/>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3431"/>
    <w:rsid w:val="00F84D49"/>
    <w:rsid w:val="00F8631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3E7D985"/>
  <w15:docId w15:val="{FA013445-0168-4EA4-8490-528BE602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B13F8"/>
    <w:pPr>
      <w:spacing w:line="240" w:lineRule="auto"/>
    </w:pPr>
    <w:rPr>
      <w:rFonts w:ascii="Tahoma" w:hAnsi="Tahoma" w:cs="Tahoma"/>
      <w:sz w:val="16"/>
      <w:szCs w:val="16"/>
    </w:rPr>
  </w:style>
  <w:style w:type="character" w:customStyle="1" w:styleId="afe">
    <w:name w:val="טקסט בלונים תו"/>
    <w:basedOn w:val="a0"/>
    <w:link w:val="afd"/>
    <w:semiHidden/>
    <w:rsid w:val="000B13F8"/>
    <w:rPr>
      <w:rFonts w:ascii="Tahoma" w:hAnsi="Tahoma" w:cs="Tahoma"/>
      <w:sz w:val="16"/>
      <w:szCs w:val="16"/>
    </w:rPr>
  </w:style>
  <w:style w:type="character" w:customStyle="1" w:styleId="TagStyle">
    <w:name w:val="TagStyle"/>
    <w:basedOn w:val="a0"/>
    <w:rsid w:val="000B13F8"/>
    <w:rPr>
      <w:rFonts w:cs="Arial"/>
      <w:b/>
      <w:bCs w:val="0"/>
      <w:vanish/>
      <w:color w:val="010000"/>
      <w:bdr w:val="single" w:sz="4" w:space="0" w:color="FF66FF"/>
    </w:rPr>
  </w:style>
  <w:style w:type="paragraph" w:styleId="aff">
    <w:name w:val="List Paragraph"/>
    <w:basedOn w:val="a"/>
    <w:uiPriority w:val="34"/>
    <w:qFormat/>
    <w:rsid w:val="00246FF5"/>
    <w:pPr>
      <w:ind w:left="720"/>
      <w:contextualSpacing/>
    </w:pPr>
  </w:style>
  <w:style w:type="table" w:styleId="aff0">
    <w:name w:val="Table Grid"/>
    <w:basedOn w:val="a1"/>
    <w:rsid w:val="00210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688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B4231-E2CF-44AA-B98A-DC04C0827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17</Pages>
  <Words>5035</Words>
  <Characters>28705</Characters>
  <Application>Microsoft Office Word</Application>
  <DocSecurity>0</DocSecurity>
  <Lines>239</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2025-07-21T08:32:00Z</dcterms:modified>
</cp:coreProperties>
</file>