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D26B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95E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26B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26B5" w:rsidP="00B57BDC">
      <w:pPr>
        <w:ind w:firstLine="0"/>
        <w:jc w:val="center"/>
        <w:outlineLvl w:val="0"/>
        <w:rPr>
          <w:b/>
          <w:bCs/>
          <w:rtl/>
        </w:rPr>
      </w:pPr>
      <w:r>
        <w:rPr>
          <w:b/>
          <w:bCs/>
          <w:rtl/>
        </w:rPr>
        <w:t xml:space="preserve">פרוטוקול מס' </w:t>
      </w:r>
      <w:r w:rsidR="00B57BDC">
        <w:rPr>
          <w:rFonts w:hint="cs"/>
          <w:b/>
          <w:bCs/>
          <w:rtl/>
        </w:rPr>
        <w:t>295</w:t>
      </w:r>
    </w:p>
    <w:p w:rsidR="00E64116" w:rsidRPr="008713A4" w:rsidRDefault="00DD26B5" w:rsidP="008320F6">
      <w:pPr>
        <w:ind w:firstLine="0"/>
        <w:jc w:val="center"/>
        <w:outlineLvl w:val="0"/>
        <w:rPr>
          <w:b/>
          <w:bCs/>
          <w:rtl/>
        </w:rPr>
      </w:pPr>
      <w:r>
        <w:rPr>
          <w:b/>
          <w:bCs/>
          <w:rtl/>
        </w:rPr>
        <w:t>מישיבת ועדת העלייה, הקליטה והתפוצות</w:t>
      </w:r>
    </w:p>
    <w:p w:rsidR="00E64116" w:rsidRPr="008713A4" w:rsidRDefault="00DD26B5" w:rsidP="008320F6">
      <w:pPr>
        <w:ind w:firstLine="0"/>
        <w:jc w:val="center"/>
        <w:outlineLvl w:val="0"/>
        <w:rPr>
          <w:b/>
          <w:bCs/>
          <w:u w:val="single"/>
          <w:rtl/>
        </w:rPr>
      </w:pPr>
      <w:r>
        <w:rPr>
          <w:b/>
          <w:bCs/>
          <w:u w:val="single"/>
          <w:rtl/>
        </w:rPr>
        <w:t xml:space="preserve">יום שלישי, כ"ד בניסן </w:t>
      </w:r>
      <w:proofErr w:type="spellStart"/>
      <w:r>
        <w:rPr>
          <w:b/>
          <w:bCs/>
          <w:u w:val="single"/>
          <w:rtl/>
        </w:rPr>
        <w:t>התשפ"ה</w:t>
      </w:r>
      <w:proofErr w:type="spellEnd"/>
      <w:r>
        <w:rPr>
          <w:b/>
          <w:bCs/>
          <w:u w:val="single"/>
          <w:rtl/>
        </w:rPr>
        <w:t xml:space="preserve"> (22 באפריל 2025),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26B5" w:rsidP="00DD26B5">
      <w:pPr>
        <w:spacing w:before="60"/>
        <w:ind w:firstLine="0"/>
        <w:rPr>
          <w:rtl/>
        </w:rPr>
      </w:pPr>
      <w:bookmarkStart w:id="0" w:name="ET_subject_645552_1"/>
      <w:r w:rsidRPr="00DD26B5">
        <w:rPr>
          <w:rStyle w:val="TagStyle"/>
          <w:rtl/>
        </w:rPr>
        <w:t xml:space="preserve"> &lt;&lt; נושא &gt;&gt; </w:t>
      </w:r>
      <w:r w:rsidRPr="00DD26B5">
        <w:rPr>
          <w:rtl/>
        </w:rPr>
        <w:t>מעורבות ממשלת ישראל בחילוץ ילדי כת "לב טהור" מגואטמלה</w:t>
      </w:r>
      <w:r w:rsidRPr="00DD26B5">
        <w:rPr>
          <w:rStyle w:val="TagStyle"/>
          <w:rtl/>
        </w:rPr>
        <w:t xml:space="preserve"> &lt;&lt; נושא &gt;&gt;</w:t>
      </w:r>
      <w:r w:rsidRPr="00DD26B5">
        <w:rPr>
          <w:rtl/>
        </w:rPr>
        <w:t xml:space="preserve">   </w:t>
      </w:r>
      <w:bookmarkEnd w:id="0"/>
    </w:p>
    <w:p w:rsidR="00E64116" w:rsidRDefault="00E64116" w:rsidP="007C693F">
      <w:pPr>
        <w:spacing w:before="60"/>
        <w:ind w:firstLine="0"/>
        <w:rPr>
          <w:rtl/>
        </w:rPr>
      </w:pPr>
    </w:p>
    <w:p w:rsidR="00DD26B5" w:rsidRPr="008713A4" w:rsidRDefault="00DD26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26B5" w:rsidRDefault="00DD26B5" w:rsidP="00EC1FB3">
      <w:pPr>
        <w:ind w:firstLine="0"/>
        <w:rPr>
          <w:rtl/>
        </w:rPr>
      </w:pPr>
      <w:r w:rsidRPr="00DD26B5">
        <w:rPr>
          <w:rtl/>
        </w:rPr>
        <w:t>גלעד קריב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6497"/>
      </w:tblGrid>
      <w:tr w:rsidR="00B95ECB" w:rsidTr="00B95ECB">
        <w:tc>
          <w:tcPr>
            <w:tcW w:w="0" w:type="auto"/>
            <w:shd w:val="clear" w:color="auto" w:fill="auto"/>
          </w:tcPr>
          <w:p w:rsidR="00B95ECB" w:rsidRDefault="00B95ECB" w:rsidP="00DE5B80">
            <w:pPr>
              <w:ind w:firstLine="0"/>
              <w:rPr>
                <w:rtl/>
              </w:rPr>
            </w:pPr>
            <w:r>
              <w:rPr>
                <w:rtl/>
              </w:rPr>
              <w:t xml:space="preserve">נטע </w:t>
            </w:r>
            <w:proofErr w:type="spellStart"/>
            <w:r>
              <w:rPr>
                <w:rtl/>
              </w:rPr>
              <w:t>אלגבסי</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ראש תחום בכיר חברה, משרד ראש הממשלה</w:t>
            </w:r>
          </w:p>
        </w:tc>
      </w:tr>
      <w:tr w:rsidR="00B95ECB" w:rsidTr="00B95ECB">
        <w:tc>
          <w:tcPr>
            <w:tcW w:w="0" w:type="auto"/>
            <w:shd w:val="clear" w:color="auto" w:fill="auto"/>
          </w:tcPr>
          <w:p w:rsidR="00B95ECB" w:rsidRDefault="00B95ECB" w:rsidP="00DE5B80">
            <w:pPr>
              <w:ind w:firstLine="0"/>
              <w:rPr>
                <w:rtl/>
              </w:rPr>
            </w:pPr>
            <w:r>
              <w:rPr>
                <w:rtl/>
              </w:rPr>
              <w:t xml:space="preserve">עינב </w:t>
            </w:r>
            <w:proofErr w:type="spellStart"/>
            <w:r>
              <w:rPr>
                <w:rtl/>
              </w:rPr>
              <w:t>שנלר</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proofErr w:type="spellStart"/>
            <w:r>
              <w:rPr>
                <w:rtl/>
              </w:rPr>
              <w:t>רח"ט</w:t>
            </w:r>
            <w:proofErr w:type="spellEnd"/>
            <w:r>
              <w:rPr>
                <w:rtl/>
              </w:rPr>
              <w:t xml:space="preserve"> שירות קונסולרי בחו"ל, משרד החוץ</w:t>
            </w:r>
          </w:p>
        </w:tc>
      </w:tr>
      <w:tr w:rsidR="00B95ECB" w:rsidTr="00B95ECB">
        <w:tc>
          <w:tcPr>
            <w:tcW w:w="0" w:type="auto"/>
            <w:shd w:val="clear" w:color="auto" w:fill="auto"/>
          </w:tcPr>
          <w:p w:rsidR="00B95ECB" w:rsidRDefault="00B95ECB" w:rsidP="00DE5B80">
            <w:pPr>
              <w:ind w:firstLine="0"/>
              <w:rPr>
                <w:rtl/>
              </w:rPr>
            </w:pPr>
            <w:r>
              <w:rPr>
                <w:rtl/>
              </w:rPr>
              <w:t>ענת אביתר</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מנהלת מחלקת ישראלים בחו"ל, משרד החוץ</w:t>
            </w:r>
          </w:p>
        </w:tc>
      </w:tr>
      <w:tr w:rsidR="00B95ECB" w:rsidTr="00B95ECB">
        <w:tc>
          <w:tcPr>
            <w:tcW w:w="0" w:type="auto"/>
            <w:shd w:val="clear" w:color="auto" w:fill="auto"/>
          </w:tcPr>
          <w:p w:rsidR="00B95ECB" w:rsidRDefault="00B95ECB" w:rsidP="00DE5B80">
            <w:pPr>
              <w:ind w:firstLine="0"/>
              <w:rPr>
                <w:rtl/>
              </w:rPr>
            </w:pPr>
            <w:r>
              <w:rPr>
                <w:rtl/>
              </w:rPr>
              <w:t>מרב מרקס</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אגף היועצת המשפטית, משרד החוץ</w:t>
            </w:r>
          </w:p>
        </w:tc>
      </w:tr>
      <w:tr w:rsidR="00B95ECB" w:rsidTr="00B95ECB">
        <w:tc>
          <w:tcPr>
            <w:tcW w:w="0" w:type="auto"/>
            <w:shd w:val="clear" w:color="auto" w:fill="auto"/>
          </w:tcPr>
          <w:p w:rsidR="00B95ECB" w:rsidRDefault="00B95ECB" w:rsidP="00DE5B80">
            <w:pPr>
              <w:ind w:firstLine="0"/>
              <w:rPr>
                <w:rtl/>
              </w:rPr>
            </w:pPr>
            <w:r>
              <w:rPr>
                <w:rtl/>
              </w:rPr>
              <w:t>מיה קלט</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מתמחה באגף היועץ המשפטי, משרד החוץ</w:t>
            </w:r>
          </w:p>
        </w:tc>
      </w:tr>
      <w:tr w:rsidR="00B95ECB" w:rsidTr="00B95ECB">
        <w:tc>
          <w:tcPr>
            <w:tcW w:w="0" w:type="auto"/>
            <w:shd w:val="clear" w:color="auto" w:fill="auto"/>
          </w:tcPr>
          <w:p w:rsidR="00B95ECB" w:rsidRDefault="00B95ECB" w:rsidP="00DE5B80">
            <w:pPr>
              <w:ind w:firstLine="0"/>
              <w:rPr>
                <w:rtl/>
              </w:rPr>
            </w:pPr>
            <w:r>
              <w:rPr>
                <w:rtl/>
              </w:rPr>
              <w:t>מאיה כרמלי זומר</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מנהלת מחלקת מקסיקו ומרכז אמריקה, משרד החוץ</w:t>
            </w:r>
          </w:p>
        </w:tc>
      </w:tr>
      <w:tr w:rsidR="00B95ECB" w:rsidTr="00B95ECB">
        <w:tc>
          <w:tcPr>
            <w:tcW w:w="0" w:type="auto"/>
            <w:shd w:val="clear" w:color="auto" w:fill="auto"/>
          </w:tcPr>
          <w:p w:rsidR="00B95ECB" w:rsidRDefault="00B95ECB" w:rsidP="00DE5B80">
            <w:pPr>
              <w:ind w:firstLine="0"/>
              <w:rPr>
                <w:rtl/>
              </w:rPr>
            </w:pPr>
            <w:r>
              <w:rPr>
                <w:rtl/>
              </w:rPr>
              <w:t xml:space="preserve">יעקב </w:t>
            </w:r>
            <w:proofErr w:type="spellStart"/>
            <w:r>
              <w:rPr>
                <w:rtl/>
              </w:rPr>
              <w:t>פרידברג</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מחלקה למשפט ציבורי חוקתי, משרד המשפטים</w:t>
            </w:r>
          </w:p>
        </w:tc>
      </w:tr>
      <w:tr w:rsidR="00B95ECB" w:rsidTr="00B95ECB">
        <w:tc>
          <w:tcPr>
            <w:tcW w:w="0" w:type="auto"/>
            <w:shd w:val="clear" w:color="auto" w:fill="auto"/>
          </w:tcPr>
          <w:p w:rsidR="00B95ECB" w:rsidRDefault="00B95ECB" w:rsidP="00DE5B80">
            <w:pPr>
              <w:ind w:firstLine="0"/>
              <w:rPr>
                <w:rtl/>
              </w:rPr>
            </w:pPr>
            <w:r>
              <w:rPr>
                <w:rtl/>
              </w:rPr>
              <w:t>ענת בינדר גלעדי</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פרקליטה - מחוז מרכז אזרחי, משרד המשפטים</w:t>
            </w:r>
          </w:p>
        </w:tc>
      </w:tr>
      <w:tr w:rsidR="00B95ECB" w:rsidTr="00B95ECB">
        <w:tc>
          <w:tcPr>
            <w:tcW w:w="0" w:type="auto"/>
            <w:shd w:val="clear" w:color="auto" w:fill="auto"/>
          </w:tcPr>
          <w:p w:rsidR="00B95ECB" w:rsidRDefault="00B95ECB" w:rsidP="00DE5B80">
            <w:pPr>
              <w:ind w:firstLine="0"/>
              <w:rPr>
                <w:rtl/>
              </w:rPr>
            </w:pPr>
            <w:r>
              <w:rPr>
                <w:rtl/>
              </w:rPr>
              <w:t xml:space="preserve">ליאת </w:t>
            </w:r>
            <w:proofErr w:type="spellStart"/>
            <w:r>
              <w:rPr>
                <w:rtl/>
              </w:rPr>
              <w:t>דרייר</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מתמחה - פלילי, משרד המשפטים</w:t>
            </w:r>
          </w:p>
        </w:tc>
      </w:tr>
      <w:tr w:rsidR="00B95ECB" w:rsidTr="00B95ECB">
        <w:tc>
          <w:tcPr>
            <w:tcW w:w="0" w:type="auto"/>
            <w:shd w:val="clear" w:color="auto" w:fill="auto"/>
          </w:tcPr>
          <w:p w:rsidR="00B95ECB" w:rsidRDefault="00B95ECB" w:rsidP="00DE5B80">
            <w:pPr>
              <w:ind w:firstLine="0"/>
              <w:rPr>
                <w:rtl/>
              </w:rPr>
            </w:pPr>
            <w:proofErr w:type="spellStart"/>
            <w:r>
              <w:rPr>
                <w:rtl/>
              </w:rPr>
              <w:t>דוריס</w:t>
            </w:r>
            <w:proofErr w:type="spellEnd"/>
            <w:r>
              <w:rPr>
                <w:rtl/>
              </w:rPr>
              <w:t xml:space="preserve"> קריאף</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מנהלת תחום תיעוד וזכאות, משרד העלייה והקליטה</w:t>
            </w:r>
          </w:p>
        </w:tc>
      </w:tr>
      <w:tr w:rsidR="00B95ECB" w:rsidTr="00B95ECB">
        <w:tc>
          <w:tcPr>
            <w:tcW w:w="0" w:type="auto"/>
            <w:shd w:val="clear" w:color="auto" w:fill="auto"/>
          </w:tcPr>
          <w:p w:rsidR="00B95ECB" w:rsidRDefault="00B95ECB" w:rsidP="00DE5B80">
            <w:pPr>
              <w:ind w:firstLine="0"/>
              <w:rPr>
                <w:rtl/>
              </w:rPr>
            </w:pPr>
            <w:r>
              <w:rPr>
                <w:rtl/>
              </w:rPr>
              <w:t>טל אדיב</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מנהלת מחלקה (פסיכיאטריה), משרד הרווחה והביטחון החברתי</w:t>
            </w:r>
          </w:p>
        </w:tc>
      </w:tr>
      <w:tr w:rsidR="00B95ECB" w:rsidTr="00B95ECB">
        <w:tc>
          <w:tcPr>
            <w:tcW w:w="0" w:type="auto"/>
            <w:shd w:val="clear" w:color="auto" w:fill="auto"/>
          </w:tcPr>
          <w:p w:rsidR="00B95ECB" w:rsidRDefault="00B95ECB" w:rsidP="00DE5B80">
            <w:pPr>
              <w:ind w:firstLine="0"/>
              <w:rPr>
                <w:rtl/>
              </w:rPr>
            </w:pPr>
            <w:r>
              <w:rPr>
                <w:rtl/>
              </w:rPr>
              <w:t>אילן שריף</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 תחום (פ.א) - אובדן ושכול וכתות, משרד הרווחה והביטחון החברתי</w:t>
            </w:r>
          </w:p>
        </w:tc>
      </w:tr>
      <w:tr w:rsidR="00B95ECB" w:rsidTr="00B95ECB">
        <w:tc>
          <w:tcPr>
            <w:tcW w:w="0" w:type="auto"/>
            <w:shd w:val="clear" w:color="auto" w:fill="auto"/>
          </w:tcPr>
          <w:p w:rsidR="00B95ECB" w:rsidRDefault="00B95ECB" w:rsidP="00DE5B80">
            <w:pPr>
              <w:ind w:firstLine="0"/>
              <w:rPr>
                <w:rtl/>
              </w:rPr>
            </w:pPr>
            <w:r>
              <w:rPr>
                <w:rtl/>
              </w:rPr>
              <w:t>תניה גולדשטיין</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יועצת משפטית בלשכה המשפטית, רשות האוכלוסין וההגירה</w:t>
            </w:r>
          </w:p>
        </w:tc>
      </w:tr>
      <w:tr w:rsidR="00B95ECB" w:rsidTr="00B95ECB">
        <w:tc>
          <w:tcPr>
            <w:tcW w:w="0" w:type="auto"/>
            <w:shd w:val="clear" w:color="auto" w:fill="auto"/>
          </w:tcPr>
          <w:p w:rsidR="00B95ECB" w:rsidRDefault="00B95ECB" w:rsidP="00DE5B80">
            <w:pPr>
              <w:ind w:firstLine="0"/>
              <w:rPr>
                <w:rtl/>
              </w:rPr>
            </w:pPr>
            <w:r>
              <w:rPr>
                <w:rtl/>
              </w:rPr>
              <w:t xml:space="preserve">תמי </w:t>
            </w:r>
            <w:proofErr w:type="spellStart"/>
            <w:r>
              <w:rPr>
                <w:rtl/>
              </w:rPr>
              <w:t>איזרזר</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מנהלת אגף מרשם וביומטרי, רשות האוכלוסין וההגירה</w:t>
            </w:r>
          </w:p>
        </w:tc>
      </w:tr>
      <w:tr w:rsidR="00B95ECB" w:rsidTr="00B95ECB">
        <w:tc>
          <w:tcPr>
            <w:tcW w:w="0" w:type="auto"/>
            <w:shd w:val="clear" w:color="auto" w:fill="auto"/>
          </w:tcPr>
          <w:p w:rsidR="00B95ECB" w:rsidRDefault="00B95ECB" w:rsidP="00DE5B80">
            <w:pPr>
              <w:ind w:firstLine="0"/>
              <w:rPr>
                <w:rtl/>
              </w:rPr>
            </w:pPr>
            <w:r>
              <w:rPr>
                <w:rtl/>
              </w:rPr>
              <w:t>אליהו שאול</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חבר משלחת לגואטמלה מטעם הסוכנות היהודית, הסוכנות היהודית</w:t>
            </w:r>
          </w:p>
        </w:tc>
      </w:tr>
      <w:tr w:rsidR="00B95ECB" w:rsidTr="00B95ECB">
        <w:tc>
          <w:tcPr>
            <w:tcW w:w="0" w:type="auto"/>
            <w:shd w:val="clear" w:color="auto" w:fill="auto"/>
          </w:tcPr>
          <w:p w:rsidR="00B95ECB" w:rsidRDefault="00B95ECB" w:rsidP="00DE5B80">
            <w:pPr>
              <w:ind w:firstLine="0"/>
              <w:rPr>
                <w:rtl/>
              </w:rPr>
            </w:pPr>
            <w:r>
              <w:rPr>
                <w:rtl/>
              </w:rPr>
              <w:t>אורית כהן עמיר</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B95ECB">
            <w:pPr>
              <w:ind w:firstLine="0"/>
              <w:rPr>
                <w:rtl/>
              </w:rPr>
            </w:pPr>
            <w:r>
              <w:rPr>
                <w:rtl/>
              </w:rPr>
              <w:t>נציגה משפחות לב טהור</w:t>
            </w:r>
          </w:p>
        </w:tc>
      </w:tr>
      <w:tr w:rsidR="00B95ECB" w:rsidTr="00B95ECB">
        <w:tc>
          <w:tcPr>
            <w:tcW w:w="0" w:type="auto"/>
            <w:shd w:val="clear" w:color="auto" w:fill="auto"/>
          </w:tcPr>
          <w:p w:rsidR="00B95ECB" w:rsidRDefault="00B95ECB" w:rsidP="00DE5B80">
            <w:pPr>
              <w:ind w:firstLine="0"/>
              <w:rPr>
                <w:rtl/>
              </w:rPr>
            </w:pPr>
            <w:r>
              <w:rPr>
                <w:rtl/>
              </w:rPr>
              <w:t xml:space="preserve">יעל </w:t>
            </w:r>
            <w:proofErr w:type="spellStart"/>
            <w:r>
              <w:rPr>
                <w:rtl/>
              </w:rPr>
              <w:t>גויסקי</w:t>
            </w:r>
            <w:proofErr w:type="spellEnd"/>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B95ECB">
            <w:pPr>
              <w:ind w:firstLine="0"/>
              <w:rPr>
                <w:rtl/>
              </w:rPr>
            </w:pPr>
            <w:r>
              <w:rPr>
                <w:rtl/>
              </w:rPr>
              <w:t>יועצת משפחות ילדי כת לב טהור</w:t>
            </w:r>
          </w:p>
        </w:tc>
      </w:tr>
      <w:tr w:rsidR="00B95ECB" w:rsidTr="00B95ECB">
        <w:tc>
          <w:tcPr>
            <w:tcW w:w="0" w:type="auto"/>
            <w:shd w:val="clear" w:color="auto" w:fill="auto"/>
          </w:tcPr>
          <w:p w:rsidR="00B95ECB" w:rsidRDefault="00B95ECB" w:rsidP="00DE5B80">
            <w:pPr>
              <w:ind w:firstLine="0"/>
              <w:rPr>
                <w:rtl/>
              </w:rPr>
            </w:pPr>
            <w:r>
              <w:rPr>
                <w:rtl/>
              </w:rPr>
              <w:t>בן-ציון מרקוס</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B95ECB">
            <w:pPr>
              <w:ind w:firstLine="0"/>
              <w:rPr>
                <w:rtl/>
              </w:rPr>
            </w:pPr>
            <w:r>
              <w:rPr>
                <w:rtl/>
              </w:rPr>
              <w:t>בן משפחה של אחד מנפגעי הכת</w:t>
            </w:r>
          </w:p>
        </w:tc>
      </w:tr>
      <w:tr w:rsidR="00B95ECB" w:rsidTr="00B95ECB">
        <w:tc>
          <w:tcPr>
            <w:tcW w:w="0" w:type="auto"/>
            <w:shd w:val="clear" w:color="auto" w:fill="auto"/>
          </w:tcPr>
          <w:p w:rsidR="00B95ECB" w:rsidRDefault="00B95ECB" w:rsidP="00DE5B80">
            <w:pPr>
              <w:ind w:firstLine="0"/>
              <w:rPr>
                <w:rtl/>
              </w:rPr>
            </w:pPr>
            <w:r>
              <w:rPr>
                <w:rtl/>
              </w:rPr>
              <w:t>רחל ליכטנשטיין</w:t>
            </w:r>
          </w:p>
        </w:tc>
        <w:tc>
          <w:tcPr>
            <w:tcW w:w="0" w:type="auto"/>
            <w:shd w:val="clear" w:color="auto" w:fill="auto"/>
          </w:tcPr>
          <w:p w:rsidR="00B95ECB" w:rsidRDefault="00B95ECB" w:rsidP="00DE5B80">
            <w:pPr>
              <w:ind w:firstLine="0"/>
              <w:rPr>
                <w:rtl/>
              </w:rPr>
            </w:pPr>
            <w:r>
              <w:rPr>
                <w:rtl/>
              </w:rPr>
              <w:t>–</w:t>
            </w:r>
          </w:p>
        </w:tc>
        <w:tc>
          <w:tcPr>
            <w:tcW w:w="0" w:type="auto"/>
            <w:shd w:val="clear" w:color="auto" w:fill="auto"/>
          </w:tcPr>
          <w:p w:rsidR="00B95ECB" w:rsidRDefault="00B95ECB" w:rsidP="00DE5B80">
            <w:pPr>
              <w:ind w:firstLine="0"/>
              <w:rPr>
                <w:rtl/>
              </w:rPr>
            </w:pPr>
            <w:r>
              <w:rPr>
                <w:rtl/>
              </w:rPr>
              <w:t>מנכ</w:t>
            </w:r>
            <w:r>
              <w:rPr>
                <w:rFonts w:hint="cs"/>
                <w:rtl/>
              </w:rPr>
              <w:t>"</w:t>
            </w:r>
            <w:r>
              <w:rPr>
                <w:rtl/>
              </w:rPr>
              <w:t>לית, המרכז הישראלי לנפגעי כתות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D26B5" w:rsidP="00D40A29">
      <w:pPr>
        <w:ind w:firstLine="0"/>
      </w:pPr>
      <w:r>
        <w:rPr>
          <w:rtl/>
        </w:rPr>
        <w:t xml:space="preserve">טליה </w:t>
      </w:r>
      <w:proofErr w:type="spellStart"/>
      <w:r>
        <w:rPr>
          <w:rtl/>
        </w:rPr>
        <w:t>אידלס</w:t>
      </w:r>
      <w:proofErr w:type="spellEnd"/>
    </w:p>
    <w:p w:rsidR="00E64116" w:rsidRPr="008713A4" w:rsidRDefault="00E64116" w:rsidP="00DE5B80">
      <w:pPr>
        <w:ind w:firstLine="0"/>
        <w:rPr>
          <w:rtl/>
        </w:rPr>
      </w:pPr>
    </w:p>
    <w:p w:rsidR="00E64116" w:rsidRPr="008713A4" w:rsidRDefault="00E64116" w:rsidP="00DD26B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26B5"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D26B5" w:rsidP="00DD26B5">
      <w:pPr>
        <w:ind w:firstLine="0"/>
        <w:rPr>
          <w:rtl/>
        </w:rPr>
      </w:pPr>
      <w:r>
        <w:rPr>
          <w:rtl/>
        </w:rPr>
        <w:t xml:space="preserve">שלומית </w:t>
      </w:r>
      <w:r>
        <w:rPr>
          <w:rFonts w:hint="cs"/>
          <w:rtl/>
        </w:rPr>
        <w:t>יוסף</w:t>
      </w:r>
    </w:p>
    <w:p w:rsidR="00DD26B5" w:rsidRPr="008713A4" w:rsidRDefault="00DD26B5" w:rsidP="008320F6">
      <w:pPr>
        <w:ind w:firstLine="0"/>
        <w:rPr>
          <w:rtl/>
        </w:rPr>
      </w:pPr>
    </w:p>
    <w:p w:rsidR="00DD26B5" w:rsidRDefault="00DD26B5" w:rsidP="00DD26B5">
      <w:pPr>
        <w:ind w:firstLine="0"/>
        <w:rPr>
          <w:color w:val="606060"/>
          <w:rtl/>
        </w:rPr>
      </w:pPr>
      <w:r w:rsidRPr="00DD26B5">
        <w:rPr>
          <w:color w:val="606060"/>
          <w:rtl/>
        </w:rPr>
        <w:t>רשימת הנוכחים על תואריהם מבוססת על המידע שהוזן במערכת המוזמנים הממוחשבת. ייתכנו אי-דיוקים והשמטות.</w:t>
      </w:r>
    </w:p>
    <w:p w:rsidR="00DD26B5" w:rsidRDefault="00DD26B5" w:rsidP="00DD26B5">
      <w:pPr>
        <w:pStyle w:val="a6"/>
        <w:keepNext/>
        <w:rPr>
          <w:rtl/>
        </w:rPr>
      </w:pPr>
      <w:bookmarkStart w:id="1" w:name="_ETM_Q1_133665"/>
      <w:bookmarkStart w:id="2" w:name="_ETM_Q1_133780"/>
      <w:bookmarkStart w:id="3" w:name="ET_subject_645552_2"/>
      <w:bookmarkEnd w:id="1"/>
      <w:bookmarkEnd w:id="2"/>
      <w:r w:rsidRPr="00DD26B5">
        <w:rPr>
          <w:rStyle w:val="TagStyle"/>
          <w:rtl/>
        </w:rPr>
        <w:t xml:space="preserve">&lt;&lt; נושא &gt;&gt; </w:t>
      </w:r>
      <w:r>
        <w:rPr>
          <w:rtl/>
        </w:rPr>
        <w:t>מעורבות ממשלת ישראל בחילוץ ילדי כת "לב טהור" מגואטמלה</w:t>
      </w:r>
      <w:r w:rsidRPr="00DD26B5">
        <w:rPr>
          <w:rStyle w:val="TagStyle"/>
          <w:rtl/>
        </w:rPr>
        <w:t xml:space="preserve"> &lt;&lt; נושא &gt;&gt;</w:t>
      </w:r>
      <w:r>
        <w:rPr>
          <w:rtl/>
        </w:rPr>
        <w:t xml:space="preserve">   </w:t>
      </w:r>
      <w:bookmarkEnd w:id="3"/>
    </w:p>
    <w:p w:rsidR="00DD26B5" w:rsidRDefault="00DD26B5" w:rsidP="00DD26B5">
      <w:pPr>
        <w:rPr>
          <w:rtl/>
        </w:rPr>
      </w:pPr>
      <w:bookmarkStart w:id="4" w:name="_ETM_Q1_144416"/>
      <w:bookmarkStart w:id="5" w:name="_ETM_Q1_144686"/>
      <w:bookmarkStart w:id="6" w:name="_ETM_Q1_144716"/>
      <w:bookmarkEnd w:id="4"/>
      <w:bookmarkEnd w:id="5"/>
      <w:bookmarkEnd w:id="6"/>
    </w:p>
    <w:p w:rsidR="00DD26B5" w:rsidRDefault="00DD26B5" w:rsidP="00DD26B5">
      <w:pPr>
        <w:pStyle w:val="af6"/>
        <w:keepNext/>
        <w:rPr>
          <w:rtl/>
        </w:rPr>
      </w:pPr>
      <w:bookmarkStart w:id="7" w:name="ET_yor_6156_3"/>
      <w:r w:rsidRPr="00DD26B5">
        <w:rPr>
          <w:rStyle w:val="TagStyle"/>
          <w:rtl/>
        </w:rPr>
        <w:t xml:space="preserve"> &lt;&lt; </w:t>
      </w:r>
      <w:proofErr w:type="spellStart"/>
      <w:r w:rsidRPr="00DD26B5">
        <w:rPr>
          <w:rStyle w:val="TagStyle"/>
          <w:rtl/>
        </w:rPr>
        <w:t>יור</w:t>
      </w:r>
      <w:proofErr w:type="spellEnd"/>
      <w:r w:rsidRPr="00DD26B5">
        <w:rPr>
          <w:rStyle w:val="TagStyle"/>
          <w:rtl/>
        </w:rPr>
        <w:t xml:space="preserve"> &gt;&gt; </w:t>
      </w:r>
      <w:r>
        <w:rPr>
          <w:rtl/>
        </w:rPr>
        <w:t>היו"ר גלעד קריב:</w:t>
      </w:r>
      <w:r w:rsidRPr="00DD26B5">
        <w:rPr>
          <w:rStyle w:val="TagStyle"/>
          <w:rtl/>
        </w:rPr>
        <w:t xml:space="preserve"> &lt;&lt; </w:t>
      </w:r>
      <w:proofErr w:type="spellStart"/>
      <w:r w:rsidRPr="00DD26B5">
        <w:rPr>
          <w:rStyle w:val="TagStyle"/>
          <w:rtl/>
        </w:rPr>
        <w:t>יור</w:t>
      </w:r>
      <w:proofErr w:type="spellEnd"/>
      <w:r w:rsidRPr="00DD26B5">
        <w:rPr>
          <w:rStyle w:val="TagStyle"/>
          <w:rtl/>
        </w:rPr>
        <w:t xml:space="preserve"> &gt;&gt;</w:t>
      </w:r>
      <w:r>
        <w:rPr>
          <w:rtl/>
        </w:rPr>
        <w:t xml:space="preserve">   </w:t>
      </w:r>
      <w:bookmarkEnd w:id="7"/>
    </w:p>
    <w:p w:rsidR="00DD26B5" w:rsidRDefault="00DD26B5" w:rsidP="00DD26B5">
      <w:pPr>
        <w:pStyle w:val="KeepWithNext"/>
        <w:rPr>
          <w:rtl/>
        </w:rPr>
      </w:pPr>
    </w:p>
    <w:p w:rsidR="001B711D" w:rsidRDefault="00DD26B5" w:rsidP="001B711D">
      <w:pPr>
        <w:rPr>
          <w:rtl/>
        </w:rPr>
      </w:pPr>
      <w:bookmarkStart w:id="8" w:name="_ETM_Q1_147307"/>
      <w:bookmarkEnd w:id="8"/>
      <w:r>
        <w:rPr>
          <w:rFonts w:hint="cs"/>
          <w:rtl/>
        </w:rPr>
        <w:t xml:space="preserve">בוקר טוב </w:t>
      </w:r>
      <w:r w:rsidR="00B95ECB">
        <w:rPr>
          <w:rFonts w:hint="cs"/>
          <w:rtl/>
        </w:rPr>
        <w:t xml:space="preserve">לכולם. </w:t>
      </w:r>
      <w:bookmarkStart w:id="9" w:name="_ETM_Q1_932301"/>
      <w:bookmarkStart w:id="10" w:name="_ETM_Q1_932346"/>
      <w:bookmarkEnd w:id="9"/>
      <w:bookmarkEnd w:id="10"/>
      <w:r>
        <w:rPr>
          <w:rFonts w:hint="cs"/>
          <w:rtl/>
        </w:rPr>
        <w:t>תודה לכל</w:t>
      </w:r>
      <w:r w:rsidR="00B95ECB">
        <w:rPr>
          <w:rFonts w:hint="cs"/>
          <w:rtl/>
        </w:rPr>
        <w:t xml:space="preserve"> המתכנסים והמתכנסות, אלו שכבר השתתפו בסדרת הדיונים </w:t>
      </w:r>
      <w:r w:rsidR="001B711D">
        <w:rPr>
          <w:rFonts w:hint="cs"/>
          <w:rtl/>
        </w:rPr>
        <w:t xml:space="preserve">שלנו </w:t>
      </w:r>
      <w:bookmarkStart w:id="11" w:name="_ETM_Q1_936537"/>
      <w:bookmarkEnd w:id="11"/>
      <w:r w:rsidR="001B711D">
        <w:rPr>
          <w:rFonts w:hint="cs"/>
          <w:rtl/>
        </w:rPr>
        <w:t xml:space="preserve">בנושא </w:t>
      </w:r>
      <w:r>
        <w:rPr>
          <w:rFonts w:hint="cs"/>
          <w:rtl/>
        </w:rPr>
        <w:t>ואל</w:t>
      </w:r>
      <w:r w:rsidR="001B711D">
        <w:rPr>
          <w:rFonts w:hint="cs"/>
          <w:rtl/>
        </w:rPr>
        <w:t>ו</w:t>
      </w:r>
      <w:r>
        <w:rPr>
          <w:rFonts w:hint="cs"/>
          <w:rtl/>
        </w:rPr>
        <w:t xml:space="preserve"> שהצטרפו היום בפעם הראשונה. </w:t>
      </w:r>
    </w:p>
    <w:p w:rsidR="001B711D" w:rsidRDefault="001B711D" w:rsidP="001B711D">
      <w:pPr>
        <w:rPr>
          <w:rtl/>
        </w:rPr>
      </w:pPr>
      <w:bookmarkStart w:id="12" w:name="_ETM_Q1_932947"/>
      <w:bookmarkStart w:id="13" w:name="_ETM_Q1_933003"/>
      <w:bookmarkEnd w:id="12"/>
      <w:bookmarkEnd w:id="13"/>
    </w:p>
    <w:p w:rsidR="00DD26B5" w:rsidRDefault="00DD26B5" w:rsidP="001B711D">
      <w:pPr>
        <w:rPr>
          <w:rtl/>
        </w:rPr>
      </w:pPr>
      <w:bookmarkStart w:id="14" w:name="_ETM_Q1_933058"/>
      <w:bookmarkStart w:id="15" w:name="_ETM_Q1_933102"/>
      <w:bookmarkEnd w:id="14"/>
      <w:bookmarkEnd w:id="15"/>
      <w:r>
        <w:rPr>
          <w:rFonts w:hint="cs"/>
          <w:rtl/>
        </w:rPr>
        <w:t xml:space="preserve">כמנהגנו </w:t>
      </w:r>
      <w:bookmarkStart w:id="16" w:name="_ETM_Q1_944893"/>
      <w:bookmarkEnd w:id="16"/>
      <w:r>
        <w:rPr>
          <w:rFonts w:hint="cs"/>
          <w:rtl/>
        </w:rPr>
        <w:t>נפתח בתזכורת הקשה והבלתי נתפסת</w:t>
      </w:r>
      <w:r w:rsidR="001B711D">
        <w:rPr>
          <w:rFonts w:hint="cs"/>
          <w:rtl/>
        </w:rPr>
        <w:t>,</w:t>
      </w:r>
      <w:r>
        <w:rPr>
          <w:rFonts w:hint="cs"/>
          <w:rtl/>
        </w:rPr>
        <w:t xml:space="preserve"> ש-564 עברו מאז טבח </w:t>
      </w:r>
      <w:bookmarkStart w:id="17" w:name="_ETM_Q1_955086"/>
      <w:bookmarkEnd w:id="17"/>
      <w:r>
        <w:rPr>
          <w:rFonts w:hint="cs"/>
          <w:rtl/>
        </w:rPr>
        <w:t>שמחת תורה</w:t>
      </w:r>
      <w:r w:rsidR="001B711D">
        <w:rPr>
          <w:rFonts w:hint="cs"/>
          <w:rtl/>
        </w:rPr>
        <w:t>, אסון 7 באוקטובר.</w:t>
      </w:r>
      <w:r>
        <w:rPr>
          <w:rFonts w:hint="cs"/>
          <w:rtl/>
        </w:rPr>
        <w:t xml:space="preserve"> עדיין 59 אחים ואחיות חטופים בעזה. לצערי התקוות </w:t>
      </w:r>
      <w:bookmarkStart w:id="18" w:name="_ETM_Q1_967215"/>
      <w:bookmarkEnd w:id="18"/>
      <w:r>
        <w:rPr>
          <w:rFonts w:hint="cs"/>
          <w:rtl/>
        </w:rPr>
        <w:t xml:space="preserve">שלנו לעסקה נוספת, בין אם כוללת ובין אם </w:t>
      </w:r>
      <w:bookmarkStart w:id="19" w:name="_ETM_Q1_976143"/>
      <w:bookmarkEnd w:id="19"/>
      <w:r>
        <w:rPr>
          <w:rFonts w:hint="cs"/>
          <w:rtl/>
        </w:rPr>
        <w:t>חלקית</w:t>
      </w:r>
      <w:r w:rsidR="001B711D">
        <w:rPr>
          <w:rFonts w:hint="cs"/>
          <w:rtl/>
        </w:rPr>
        <w:t xml:space="preserve"> לפני החג </w:t>
      </w:r>
      <w:r w:rsidR="001B711D">
        <w:rPr>
          <w:rtl/>
        </w:rPr>
        <w:t>–</w:t>
      </w:r>
      <w:r w:rsidR="001B711D">
        <w:rPr>
          <w:rFonts w:hint="cs"/>
          <w:rtl/>
        </w:rPr>
        <w:t xml:space="preserve"> התקוות הללו </w:t>
      </w:r>
      <w:bookmarkStart w:id="20" w:name="_ETM_Q1_969436"/>
      <w:bookmarkEnd w:id="20"/>
      <w:r w:rsidR="001B711D">
        <w:rPr>
          <w:rFonts w:hint="cs"/>
          <w:rtl/>
        </w:rPr>
        <w:t>התנפצו. ואני לא ארחיב בדבר,</w:t>
      </w:r>
      <w:r>
        <w:rPr>
          <w:rFonts w:hint="cs"/>
          <w:rtl/>
        </w:rPr>
        <w:t xml:space="preserve"> אבל כן אחזור על משפט שאמרתי הרבה מאוד פעמים </w:t>
      </w:r>
      <w:bookmarkStart w:id="21" w:name="_ETM_Q1_983440"/>
      <w:bookmarkEnd w:id="21"/>
      <w:r>
        <w:rPr>
          <w:rFonts w:hint="cs"/>
          <w:rtl/>
        </w:rPr>
        <w:t>מאז 7 באוקטובר</w:t>
      </w:r>
      <w:r w:rsidR="001B711D">
        <w:rPr>
          <w:rFonts w:hint="cs"/>
          <w:rtl/>
        </w:rPr>
        <w:t>:</w:t>
      </w:r>
      <w:r>
        <w:rPr>
          <w:rFonts w:hint="cs"/>
          <w:rtl/>
        </w:rPr>
        <w:t xml:space="preserve"> האשמה כולה של חמאס, האחריות של ממשלת </w:t>
      </w:r>
      <w:bookmarkStart w:id="22" w:name="_ETM_Q1_992144"/>
      <w:bookmarkEnd w:id="22"/>
      <w:r>
        <w:rPr>
          <w:rFonts w:hint="cs"/>
          <w:rtl/>
        </w:rPr>
        <w:t xml:space="preserve">ישראל. האחריות להחזרתם של האחים והאחיות. אנחנו לא באים בדין </w:t>
      </w:r>
      <w:bookmarkStart w:id="23" w:name="_ETM_Q1_1001548"/>
      <w:bookmarkEnd w:id="23"/>
      <w:r>
        <w:rPr>
          <w:rFonts w:hint="cs"/>
          <w:rtl/>
        </w:rPr>
        <w:t xml:space="preserve">ודברים עם החמאס לגבי אשמתו. היא ברורה, מוצקה, לא ניתנת </w:t>
      </w:r>
      <w:bookmarkStart w:id="24" w:name="_ETM_Q1_1011201"/>
      <w:bookmarkEnd w:id="24"/>
      <w:r>
        <w:rPr>
          <w:rFonts w:hint="cs"/>
          <w:rtl/>
        </w:rPr>
        <w:t>לערעור. האתגר שלנו</w:t>
      </w:r>
      <w:r w:rsidR="001B711D">
        <w:rPr>
          <w:rFonts w:hint="cs"/>
          <w:rtl/>
        </w:rPr>
        <w:t xml:space="preserve"> הוא</w:t>
      </w:r>
      <w:r>
        <w:rPr>
          <w:rFonts w:hint="cs"/>
          <w:rtl/>
        </w:rPr>
        <w:t xml:space="preserve"> להזכיר</w:t>
      </w:r>
      <w:r w:rsidR="001B711D">
        <w:rPr>
          <w:rFonts w:hint="cs"/>
          <w:rtl/>
        </w:rPr>
        <w:t xml:space="preserve"> לקברניטי המדינה הזאת</w:t>
      </w:r>
      <w:r w:rsidR="007E65FF">
        <w:rPr>
          <w:rFonts w:hint="cs"/>
          <w:rtl/>
        </w:rPr>
        <w:t xml:space="preserve"> שנבחרו</w:t>
      </w:r>
      <w:r>
        <w:rPr>
          <w:rFonts w:hint="cs"/>
          <w:rtl/>
        </w:rPr>
        <w:t xml:space="preserve"> שזו האחריות שלהם להחזיר את האחים </w:t>
      </w:r>
      <w:bookmarkStart w:id="25" w:name="_ETM_Q1_1021762"/>
      <w:bookmarkEnd w:id="25"/>
      <w:r>
        <w:rPr>
          <w:rFonts w:hint="cs"/>
          <w:rtl/>
        </w:rPr>
        <w:t xml:space="preserve">והאחיות. </w:t>
      </w:r>
    </w:p>
    <w:p w:rsidR="00DD26B5" w:rsidRDefault="00DD26B5" w:rsidP="00DD26B5">
      <w:pPr>
        <w:rPr>
          <w:rtl/>
        </w:rPr>
      </w:pPr>
      <w:bookmarkStart w:id="26" w:name="_ETM_Q1_1025469"/>
      <w:bookmarkStart w:id="27" w:name="_ETM_Q1_1025554"/>
      <w:bookmarkEnd w:id="26"/>
      <w:bookmarkEnd w:id="27"/>
    </w:p>
    <w:p w:rsidR="00DD26B5" w:rsidRDefault="00DD26B5" w:rsidP="002F21D3">
      <w:pPr>
        <w:rPr>
          <w:rtl/>
        </w:rPr>
      </w:pPr>
      <w:bookmarkStart w:id="28" w:name="_ETM_Q1_1025599"/>
      <w:bookmarkStart w:id="29" w:name="_ETM_Q1_1025649"/>
      <w:bookmarkEnd w:id="28"/>
      <w:bookmarkEnd w:id="29"/>
      <w:r>
        <w:rPr>
          <w:rFonts w:hint="cs"/>
          <w:rtl/>
        </w:rPr>
        <w:t xml:space="preserve">זה דיון שישי. גם היום נשמור על המתכונת של </w:t>
      </w:r>
      <w:bookmarkStart w:id="30" w:name="_ETM_Q1_1030748"/>
      <w:bookmarkEnd w:id="30"/>
      <w:r>
        <w:rPr>
          <w:rFonts w:hint="cs"/>
          <w:rtl/>
        </w:rPr>
        <w:t>דיון גלוי</w:t>
      </w:r>
      <w:r w:rsidR="007E65FF">
        <w:rPr>
          <w:rFonts w:hint="cs"/>
          <w:rtl/>
        </w:rPr>
        <w:t>,</w:t>
      </w:r>
      <w:r>
        <w:rPr>
          <w:rFonts w:hint="cs"/>
          <w:rtl/>
        </w:rPr>
        <w:t xml:space="preserve"> שלאחריו נעבור למתכונת חסויה שתאפשר לנו הבנה עמוקה </w:t>
      </w:r>
      <w:bookmarkStart w:id="31" w:name="_ETM_Q1_1040415"/>
      <w:bookmarkEnd w:id="31"/>
      <w:r>
        <w:rPr>
          <w:rFonts w:hint="cs"/>
          <w:rtl/>
        </w:rPr>
        <w:t>יותר</w:t>
      </w:r>
      <w:r w:rsidR="007E65FF">
        <w:rPr>
          <w:rFonts w:hint="cs"/>
          <w:rtl/>
        </w:rPr>
        <w:t xml:space="preserve"> </w:t>
      </w:r>
      <w:bookmarkStart w:id="32" w:name="_ETM_Q1_1037379"/>
      <w:bookmarkEnd w:id="32"/>
      <w:r w:rsidR="007E65FF">
        <w:rPr>
          <w:rFonts w:hint="cs"/>
          <w:rtl/>
        </w:rPr>
        <w:t>של הצעדים שננקטים</w:t>
      </w:r>
      <w:r>
        <w:rPr>
          <w:rFonts w:hint="cs"/>
          <w:rtl/>
        </w:rPr>
        <w:t xml:space="preserve"> על ידי הממשלה, על ידי הרשויות השונות</w:t>
      </w:r>
      <w:r w:rsidR="007E65FF">
        <w:rPr>
          <w:rFonts w:hint="cs"/>
          <w:rtl/>
        </w:rPr>
        <w:t xml:space="preserve"> של המדינה.</w:t>
      </w:r>
      <w:r>
        <w:rPr>
          <w:rFonts w:hint="cs"/>
          <w:rtl/>
        </w:rPr>
        <w:t xml:space="preserve"> בדיון הקודם</w:t>
      </w:r>
      <w:r w:rsidR="007E65FF">
        <w:rPr>
          <w:rFonts w:hint="cs"/>
          <w:rtl/>
        </w:rPr>
        <w:t xml:space="preserve"> שלנו השתתף גם קונסול ישראל בגואטמלה, מר יונתן </w:t>
      </w:r>
      <w:proofErr w:type="spellStart"/>
      <w:r w:rsidR="007E65FF">
        <w:rPr>
          <w:rFonts w:hint="cs"/>
          <w:rtl/>
        </w:rPr>
        <w:t>ביכמן</w:t>
      </w:r>
      <w:proofErr w:type="spellEnd"/>
      <w:r w:rsidR="007E65FF">
        <w:rPr>
          <w:rFonts w:hint="cs"/>
          <w:rtl/>
        </w:rPr>
        <w:t>,</w:t>
      </w:r>
      <w:r>
        <w:rPr>
          <w:rFonts w:hint="cs"/>
          <w:rtl/>
        </w:rPr>
        <w:t xml:space="preserve"> </w:t>
      </w:r>
      <w:bookmarkStart w:id="33" w:name="_ETM_Q1_1053183"/>
      <w:bookmarkEnd w:id="33"/>
      <w:r>
        <w:rPr>
          <w:rFonts w:hint="cs"/>
          <w:rtl/>
        </w:rPr>
        <w:t xml:space="preserve">ותרם ללא מעט להבנה שלנו את הסיטואציה שם ואת ההתנהלות </w:t>
      </w:r>
      <w:bookmarkStart w:id="34" w:name="_ETM_Q1_1061136"/>
      <w:bookmarkEnd w:id="34"/>
      <w:r>
        <w:rPr>
          <w:rFonts w:hint="cs"/>
          <w:rtl/>
        </w:rPr>
        <w:t xml:space="preserve">היום-יומית. אנחנו יודעים שמאז הדיון האחרון שלנו יצאה משלחת נוספת </w:t>
      </w:r>
      <w:bookmarkStart w:id="35" w:name="_ETM_Q1_1071806"/>
      <w:bookmarkEnd w:id="35"/>
      <w:r>
        <w:rPr>
          <w:rFonts w:hint="cs"/>
          <w:rtl/>
        </w:rPr>
        <w:t xml:space="preserve">של נציגי משרדי ממשלה. אני מניח שהיום נשמע מה אותה </w:t>
      </w:r>
      <w:bookmarkStart w:id="36" w:name="_ETM_Q1_1079327"/>
      <w:bookmarkEnd w:id="36"/>
      <w:r>
        <w:rPr>
          <w:rFonts w:hint="cs"/>
          <w:rtl/>
        </w:rPr>
        <w:t xml:space="preserve">משלחת העלתה בחכתה. נמצאות </w:t>
      </w:r>
      <w:proofErr w:type="spellStart"/>
      <w:r>
        <w:rPr>
          <w:rFonts w:hint="cs"/>
          <w:rtl/>
        </w:rPr>
        <w:t>איתנו</w:t>
      </w:r>
      <w:proofErr w:type="spellEnd"/>
      <w:r w:rsidR="007E65FF">
        <w:rPr>
          <w:rFonts w:hint="cs"/>
          <w:rtl/>
        </w:rPr>
        <w:t xml:space="preserve"> כתמיד</w:t>
      </w:r>
      <w:r>
        <w:rPr>
          <w:rFonts w:hint="cs"/>
          <w:rtl/>
        </w:rPr>
        <w:t xml:space="preserve"> נציגות של המשפחות, בראשן אורית. </w:t>
      </w:r>
      <w:bookmarkStart w:id="37" w:name="_ETM_Q1_1090735"/>
      <w:bookmarkEnd w:id="37"/>
      <w:r>
        <w:rPr>
          <w:rFonts w:hint="cs"/>
          <w:rtl/>
        </w:rPr>
        <w:t xml:space="preserve">גם היא הייתה בגואטמלה, גם </w:t>
      </w:r>
      <w:r w:rsidR="007E65FF">
        <w:rPr>
          <w:rFonts w:hint="cs"/>
          <w:rtl/>
        </w:rPr>
        <w:t>היא</w:t>
      </w:r>
      <w:r>
        <w:rPr>
          <w:rFonts w:hint="cs"/>
          <w:rtl/>
        </w:rPr>
        <w:t xml:space="preserve"> נכחה</w:t>
      </w:r>
      <w:r w:rsidR="007E65FF">
        <w:rPr>
          <w:rFonts w:hint="cs"/>
          <w:rtl/>
        </w:rPr>
        <w:t xml:space="preserve"> או נטלה חלק בעוד דיון</w:t>
      </w:r>
      <w:r w:rsidR="00024EAA">
        <w:rPr>
          <w:rFonts w:hint="cs"/>
          <w:rtl/>
        </w:rPr>
        <w:t xml:space="preserve">, </w:t>
      </w:r>
      <w:bookmarkStart w:id="38" w:name="_ETM_Q1_1095048"/>
      <w:bookmarkEnd w:id="38"/>
      <w:r w:rsidR="00024EAA">
        <w:rPr>
          <w:rFonts w:hint="cs"/>
          <w:rtl/>
        </w:rPr>
        <w:t>שאני מניח שהיה דיון קשה</w:t>
      </w:r>
      <w:r>
        <w:rPr>
          <w:rFonts w:hint="cs"/>
          <w:rtl/>
        </w:rPr>
        <w:t xml:space="preserve"> ומתסכל, דיון משפטי </w:t>
      </w:r>
      <w:bookmarkStart w:id="39" w:name="_ETM_Q1_1100799"/>
      <w:bookmarkEnd w:id="39"/>
      <w:r>
        <w:rPr>
          <w:rFonts w:hint="cs"/>
          <w:rtl/>
        </w:rPr>
        <w:t>בעניינם של קטינים שאורית קיבלה עליהם</w:t>
      </w:r>
      <w:r w:rsidR="00024EAA">
        <w:rPr>
          <w:rFonts w:hint="cs"/>
          <w:rtl/>
        </w:rPr>
        <w:t xml:space="preserve"> את האפוטרופסות, ונשמע </w:t>
      </w:r>
      <w:bookmarkStart w:id="40" w:name="_ETM_Q1_1102042"/>
      <w:bookmarkEnd w:id="40"/>
      <w:r w:rsidR="00024EAA">
        <w:rPr>
          <w:rFonts w:hint="cs"/>
          <w:rtl/>
        </w:rPr>
        <w:t>גם ממנה.</w:t>
      </w:r>
      <w:r>
        <w:rPr>
          <w:rFonts w:hint="cs"/>
          <w:rtl/>
        </w:rPr>
        <w:t xml:space="preserve"> אני מבין שנמצא </w:t>
      </w:r>
      <w:bookmarkStart w:id="41" w:name="_ETM_Q1_1110528"/>
      <w:bookmarkEnd w:id="41"/>
      <w:proofErr w:type="spellStart"/>
      <w:r>
        <w:rPr>
          <w:rFonts w:hint="cs"/>
          <w:rtl/>
        </w:rPr>
        <w:t>איתנו</w:t>
      </w:r>
      <w:proofErr w:type="spellEnd"/>
      <w:r>
        <w:rPr>
          <w:rFonts w:hint="cs"/>
          <w:rtl/>
        </w:rPr>
        <w:t xml:space="preserve"> בפעם הראשונה גם בן</w:t>
      </w:r>
      <w:r w:rsidR="002F21D3">
        <w:rPr>
          <w:rFonts w:hint="cs"/>
          <w:rtl/>
        </w:rPr>
        <w:t>-</w:t>
      </w:r>
      <w:r>
        <w:rPr>
          <w:rFonts w:hint="cs"/>
          <w:rtl/>
        </w:rPr>
        <w:t>ציון</w:t>
      </w:r>
      <w:r w:rsidR="00032633">
        <w:rPr>
          <w:rFonts w:hint="cs"/>
          <w:rtl/>
        </w:rPr>
        <w:t>,</w:t>
      </w:r>
      <w:r>
        <w:rPr>
          <w:rFonts w:hint="cs"/>
          <w:rtl/>
        </w:rPr>
        <w:t xml:space="preserve"> שהוא חבר משפחה נוספת</w:t>
      </w:r>
      <w:r w:rsidR="00032633">
        <w:rPr>
          <w:rFonts w:hint="cs"/>
          <w:rtl/>
        </w:rPr>
        <w:t xml:space="preserve"> מאותה קבוצה של משפחות,</w:t>
      </w:r>
      <w:r>
        <w:rPr>
          <w:rFonts w:hint="cs"/>
          <w:rtl/>
        </w:rPr>
        <w:t xml:space="preserve"> </w:t>
      </w:r>
      <w:bookmarkStart w:id="42" w:name="_ETM_Q1_1118704"/>
      <w:bookmarkEnd w:id="42"/>
      <w:r>
        <w:rPr>
          <w:rFonts w:hint="cs"/>
          <w:rtl/>
        </w:rPr>
        <w:t>ותודה שאתה מגיע</w:t>
      </w:r>
      <w:r w:rsidR="00032633">
        <w:rPr>
          <w:rFonts w:hint="cs"/>
          <w:rtl/>
        </w:rPr>
        <w:t>,</w:t>
      </w:r>
      <w:r>
        <w:rPr>
          <w:rFonts w:hint="cs"/>
          <w:rtl/>
        </w:rPr>
        <w:t xml:space="preserve"> וגם אתה כמובן תשמיע את הדברים שלך </w:t>
      </w:r>
      <w:bookmarkStart w:id="43" w:name="_ETM_Q1_1125279"/>
      <w:bookmarkEnd w:id="43"/>
      <w:r w:rsidR="00032633">
        <w:rPr>
          <w:rFonts w:hint="cs"/>
          <w:rtl/>
        </w:rPr>
        <w:t xml:space="preserve">ואת הפרספקטיבה שלך </w:t>
      </w:r>
      <w:r>
        <w:rPr>
          <w:rFonts w:hint="cs"/>
          <w:rtl/>
        </w:rPr>
        <w:t xml:space="preserve">על כל מה שמתרחש. </w:t>
      </w:r>
    </w:p>
    <w:p w:rsidR="00DD26B5" w:rsidRDefault="00DD26B5" w:rsidP="00DD26B5">
      <w:pPr>
        <w:rPr>
          <w:rtl/>
        </w:rPr>
      </w:pPr>
      <w:bookmarkStart w:id="44" w:name="_ETM_Q1_1129135"/>
      <w:bookmarkStart w:id="45" w:name="_ETM_Q1_1129195"/>
      <w:bookmarkEnd w:id="44"/>
      <w:bookmarkEnd w:id="45"/>
    </w:p>
    <w:p w:rsidR="00DD26B5" w:rsidRDefault="00DD26B5" w:rsidP="00032633">
      <w:pPr>
        <w:rPr>
          <w:rtl/>
        </w:rPr>
      </w:pPr>
      <w:bookmarkStart w:id="46" w:name="_ETM_Q1_1129268"/>
      <w:bookmarkStart w:id="47" w:name="_ETM_Q1_1129335"/>
      <w:bookmarkEnd w:id="46"/>
      <w:bookmarkEnd w:id="47"/>
      <w:r>
        <w:rPr>
          <w:rFonts w:hint="cs"/>
          <w:rtl/>
        </w:rPr>
        <w:t xml:space="preserve">אני לא רוצה לחזור כרגע </w:t>
      </w:r>
      <w:bookmarkStart w:id="48" w:name="_ETM_Q1_1134607"/>
      <w:bookmarkEnd w:id="48"/>
      <w:r>
        <w:rPr>
          <w:rFonts w:hint="cs"/>
          <w:rtl/>
        </w:rPr>
        <w:t xml:space="preserve">על רשימת הנקודות הפרקטיות שעלתה בדיון הקודם, מכיוון שחלק מהן </w:t>
      </w:r>
      <w:bookmarkStart w:id="49" w:name="_ETM_Q1_1144639"/>
      <w:bookmarkEnd w:id="49"/>
      <w:r>
        <w:rPr>
          <w:rFonts w:hint="cs"/>
          <w:rtl/>
        </w:rPr>
        <w:t>נדונו בדיון החסוי. אני אשמיע אותן כן ב</w:t>
      </w:r>
      <w:r w:rsidR="00032633">
        <w:rPr>
          <w:rFonts w:hint="cs"/>
          <w:rtl/>
        </w:rPr>
        <w:t>חלק</w:t>
      </w:r>
      <w:r>
        <w:rPr>
          <w:rFonts w:hint="cs"/>
          <w:rtl/>
        </w:rPr>
        <w:t xml:space="preserve"> החסוי. אני </w:t>
      </w:r>
      <w:bookmarkStart w:id="50" w:name="_ETM_Q1_1151826"/>
      <w:bookmarkEnd w:id="50"/>
      <w:r>
        <w:rPr>
          <w:rFonts w:hint="cs"/>
          <w:rtl/>
        </w:rPr>
        <w:t>כן רוצה לומר</w:t>
      </w:r>
      <w:r w:rsidR="00032633">
        <w:rPr>
          <w:rFonts w:hint="cs"/>
          <w:rtl/>
        </w:rPr>
        <w:t xml:space="preserve"> שמבחינתי </w:t>
      </w:r>
      <w:bookmarkStart w:id="51" w:name="_ETM_Q1_1151278"/>
      <w:bookmarkEnd w:id="51"/>
      <w:r w:rsidR="00032633">
        <w:rPr>
          <w:rFonts w:hint="cs"/>
          <w:rtl/>
        </w:rPr>
        <w:t>הדיון הזה הוא לא לטובת כותרת כזאת או אחרת,</w:t>
      </w:r>
      <w:r>
        <w:rPr>
          <w:rFonts w:hint="cs"/>
          <w:rtl/>
        </w:rPr>
        <w:t xml:space="preserve"> או עצם התחושה שאנחנו ממשיכים </w:t>
      </w:r>
      <w:bookmarkStart w:id="52" w:name="_ETM_Q1_1160240"/>
      <w:bookmarkEnd w:id="52"/>
      <w:r>
        <w:rPr>
          <w:rFonts w:hint="cs"/>
          <w:rtl/>
        </w:rPr>
        <w:t xml:space="preserve">לדבר בנושא. אנחנו לאט </w:t>
      </w:r>
      <w:proofErr w:type="spellStart"/>
      <w:r>
        <w:rPr>
          <w:rFonts w:hint="cs"/>
          <w:rtl/>
        </w:rPr>
        <w:t>לאט</w:t>
      </w:r>
      <w:proofErr w:type="spellEnd"/>
      <w:r w:rsidR="00032633">
        <w:rPr>
          <w:rFonts w:hint="cs"/>
          <w:rtl/>
        </w:rPr>
        <w:t xml:space="preserve"> מתגבשים </w:t>
      </w:r>
      <w:bookmarkStart w:id="53" w:name="_ETM_Q1_1156128"/>
      <w:bookmarkEnd w:id="53"/>
      <w:r w:rsidR="00032633">
        <w:rPr>
          <w:rFonts w:hint="cs"/>
          <w:rtl/>
        </w:rPr>
        <w:t>לרשימות יותר מפורטות של צעדים</w:t>
      </w:r>
      <w:r>
        <w:rPr>
          <w:rFonts w:hint="cs"/>
          <w:rtl/>
        </w:rPr>
        <w:t xml:space="preserve"> שהממשלה החליטה עליהם,</w:t>
      </w:r>
      <w:r w:rsidR="00032633">
        <w:rPr>
          <w:rFonts w:hint="cs"/>
          <w:rtl/>
        </w:rPr>
        <w:t xml:space="preserve"> צעדים שעלו גם כאן בוועדה,</w:t>
      </w:r>
      <w:r>
        <w:rPr>
          <w:rFonts w:hint="cs"/>
          <w:rtl/>
        </w:rPr>
        <w:t xml:space="preserve"> </w:t>
      </w:r>
      <w:bookmarkStart w:id="54" w:name="_ETM_Q1_1169151"/>
      <w:bookmarkEnd w:id="54"/>
      <w:r>
        <w:rPr>
          <w:rFonts w:hint="cs"/>
          <w:rtl/>
        </w:rPr>
        <w:t xml:space="preserve">והמטרה שלנו היא </w:t>
      </w:r>
      <w:bookmarkStart w:id="55" w:name="_ETM_Q1_1172532"/>
      <w:bookmarkStart w:id="56" w:name="_ETM_Q1_1176560"/>
      <w:bookmarkEnd w:id="55"/>
      <w:bookmarkEnd w:id="56"/>
      <w:r>
        <w:rPr>
          <w:rFonts w:hint="cs"/>
          <w:rtl/>
        </w:rPr>
        <w:t xml:space="preserve">לקבל דיווח על ההתקדמות שלנו בצעדים הפרקטיים. כן ארשה לעצמי </w:t>
      </w:r>
      <w:bookmarkStart w:id="57" w:name="_ETM_Q1_1188239"/>
      <w:bookmarkEnd w:id="57"/>
      <w:r>
        <w:rPr>
          <w:rFonts w:hint="cs"/>
          <w:rtl/>
        </w:rPr>
        <w:t>לומר בדיון הגלוי, ואני אומר את זה בזהירות,</w:t>
      </w:r>
      <w:r w:rsidR="00032633">
        <w:rPr>
          <w:rFonts w:hint="cs"/>
          <w:rtl/>
        </w:rPr>
        <w:t xml:space="preserve"> אני ארחיב יותר בדיון החסוי,</w:t>
      </w:r>
      <w:r>
        <w:rPr>
          <w:rFonts w:hint="cs"/>
          <w:rtl/>
        </w:rPr>
        <w:t xml:space="preserve"> שאני חושב </w:t>
      </w:r>
      <w:bookmarkStart w:id="58" w:name="_ETM_Q1_1195039"/>
      <w:bookmarkEnd w:id="58"/>
      <w:r>
        <w:rPr>
          <w:rFonts w:hint="cs"/>
          <w:rtl/>
        </w:rPr>
        <w:t xml:space="preserve">שכולנו תמימי דעים שאנחנו לא מתנהלים רק ואולי אפילו </w:t>
      </w:r>
      <w:bookmarkStart w:id="59" w:name="_ETM_Q1_1202850"/>
      <w:bookmarkEnd w:id="59"/>
      <w:r>
        <w:rPr>
          <w:rFonts w:hint="cs"/>
          <w:rtl/>
        </w:rPr>
        <w:t>בעיקר בזירה משפטית.</w:t>
      </w:r>
      <w:r w:rsidR="00032633">
        <w:rPr>
          <w:rFonts w:hint="cs"/>
          <w:rtl/>
        </w:rPr>
        <w:t xml:space="preserve"> אני לא ארחיב </w:t>
      </w:r>
      <w:bookmarkStart w:id="60" w:name="_ETM_Q1_1201088"/>
      <w:bookmarkEnd w:id="60"/>
      <w:r w:rsidR="00032633">
        <w:rPr>
          <w:rFonts w:hint="cs"/>
          <w:rtl/>
        </w:rPr>
        <w:t>בעניין.</w:t>
      </w:r>
      <w:r>
        <w:rPr>
          <w:rFonts w:hint="cs"/>
          <w:rtl/>
        </w:rPr>
        <w:t xml:space="preserve"> אנחנו צריכים לכבד את כל הפרוצד</w:t>
      </w:r>
      <w:r w:rsidR="00032633">
        <w:rPr>
          <w:rFonts w:hint="cs"/>
          <w:rtl/>
        </w:rPr>
        <w:t>ו</w:t>
      </w:r>
      <w:r>
        <w:rPr>
          <w:rFonts w:hint="cs"/>
          <w:rtl/>
        </w:rPr>
        <w:t>רות</w:t>
      </w:r>
      <w:r w:rsidR="00032633">
        <w:rPr>
          <w:rFonts w:hint="cs"/>
          <w:rtl/>
        </w:rPr>
        <w:t xml:space="preserve"> שמתנהלות במדינות זרות,</w:t>
      </w:r>
      <w:r>
        <w:rPr>
          <w:rFonts w:hint="cs"/>
          <w:rtl/>
        </w:rPr>
        <w:t xml:space="preserve"> אבל </w:t>
      </w:r>
      <w:bookmarkStart w:id="61" w:name="_ETM_Q1_1213984"/>
      <w:bookmarkEnd w:id="61"/>
      <w:r>
        <w:rPr>
          <w:rFonts w:hint="cs"/>
          <w:rtl/>
        </w:rPr>
        <w:t>אנחנו באירוע שהוא משפטי בבסיסו</w:t>
      </w:r>
      <w:r w:rsidR="00032633">
        <w:rPr>
          <w:rFonts w:hint="cs"/>
          <w:rtl/>
        </w:rPr>
        <w:t>,</w:t>
      </w:r>
      <w:r>
        <w:rPr>
          <w:rFonts w:hint="cs"/>
          <w:rtl/>
        </w:rPr>
        <w:t xml:space="preserve"> אבל הוא</w:t>
      </w:r>
      <w:r w:rsidR="00032633">
        <w:rPr>
          <w:rFonts w:hint="cs"/>
          <w:rtl/>
        </w:rPr>
        <w:t xml:space="preserve"> אירוע</w:t>
      </w:r>
      <w:r>
        <w:rPr>
          <w:rFonts w:hint="cs"/>
          <w:rtl/>
        </w:rPr>
        <w:t xml:space="preserve"> מדיני ודיפלומטי </w:t>
      </w:r>
      <w:bookmarkStart w:id="62" w:name="_ETM_Q1_1224049"/>
      <w:bookmarkEnd w:id="62"/>
      <w:r>
        <w:rPr>
          <w:rFonts w:hint="cs"/>
          <w:rtl/>
        </w:rPr>
        <w:t>שמחייב הרבה מאוד פעלתנות</w:t>
      </w:r>
      <w:r w:rsidR="00032633">
        <w:rPr>
          <w:rFonts w:hint="cs"/>
          <w:rtl/>
        </w:rPr>
        <w:t xml:space="preserve"> בזירות הללו ולא רק בזירות </w:t>
      </w:r>
      <w:bookmarkStart w:id="63" w:name="_ETM_Q1_1222024"/>
      <w:bookmarkEnd w:id="63"/>
      <w:r w:rsidR="00032633">
        <w:rPr>
          <w:rFonts w:hint="cs"/>
          <w:rtl/>
        </w:rPr>
        <w:t>המשפטיות.</w:t>
      </w:r>
      <w:r>
        <w:rPr>
          <w:rFonts w:hint="cs"/>
          <w:rtl/>
        </w:rPr>
        <w:t xml:space="preserve"> לא ארחיב על זה. מעבר לכך </w:t>
      </w:r>
      <w:bookmarkStart w:id="64" w:name="_ETM_Q1_1232817"/>
      <w:bookmarkEnd w:id="64"/>
      <w:r>
        <w:rPr>
          <w:rFonts w:hint="cs"/>
          <w:rtl/>
        </w:rPr>
        <w:t xml:space="preserve">נעמיק בנושא בדיון החסוי. </w:t>
      </w:r>
    </w:p>
    <w:p w:rsidR="007F60EE" w:rsidRDefault="007F60EE" w:rsidP="00DD26B5">
      <w:pPr>
        <w:rPr>
          <w:rtl/>
        </w:rPr>
      </w:pPr>
      <w:bookmarkStart w:id="65" w:name="_ETM_Q1_1241681"/>
      <w:bookmarkStart w:id="66" w:name="_ETM_Q1_1241741"/>
      <w:bookmarkEnd w:id="65"/>
      <w:bookmarkEnd w:id="66"/>
    </w:p>
    <w:p w:rsidR="007F60EE" w:rsidRDefault="007F60EE" w:rsidP="00032633">
      <w:pPr>
        <w:rPr>
          <w:rtl/>
        </w:rPr>
      </w:pPr>
      <w:bookmarkStart w:id="67" w:name="_ETM_Q1_1241791"/>
      <w:bookmarkStart w:id="68" w:name="_ETM_Q1_1241851"/>
      <w:bookmarkEnd w:id="67"/>
      <w:bookmarkEnd w:id="68"/>
      <w:r>
        <w:rPr>
          <w:rFonts w:hint="cs"/>
          <w:rtl/>
        </w:rPr>
        <w:t>אנחנו כהרגלנו נשמע עדכון מהממש</w:t>
      </w:r>
      <w:bookmarkStart w:id="69" w:name="_ETM_Q1_1251186"/>
      <w:bookmarkEnd w:id="69"/>
      <w:r>
        <w:rPr>
          <w:rFonts w:hint="cs"/>
          <w:rtl/>
        </w:rPr>
        <w:t>לה</w:t>
      </w:r>
      <w:r w:rsidR="00032633">
        <w:rPr>
          <w:rFonts w:hint="cs"/>
          <w:rtl/>
        </w:rPr>
        <w:t xml:space="preserve">, בדברים שניתן לשתף אותם בחלק הגלוי. לאחר מכן </w:t>
      </w:r>
      <w:bookmarkStart w:id="70" w:name="_ETM_Q1_1245527"/>
      <w:bookmarkEnd w:id="70"/>
      <w:r>
        <w:rPr>
          <w:rFonts w:hint="cs"/>
          <w:rtl/>
        </w:rPr>
        <w:t>נשמע את נציגי המשפחות</w:t>
      </w:r>
      <w:r w:rsidR="00032633">
        <w:rPr>
          <w:rFonts w:hint="cs"/>
          <w:rtl/>
        </w:rPr>
        <w:t xml:space="preserve"> והארגונים הנוספים</w:t>
      </w:r>
      <w:r>
        <w:rPr>
          <w:rFonts w:hint="cs"/>
          <w:rtl/>
        </w:rPr>
        <w:t>. כמובן נשמע</w:t>
      </w:r>
      <w:r w:rsidR="00032633">
        <w:rPr>
          <w:rFonts w:hint="cs"/>
          <w:rtl/>
        </w:rPr>
        <w:t xml:space="preserve"> גם</w:t>
      </w:r>
      <w:r>
        <w:rPr>
          <w:rFonts w:hint="cs"/>
          <w:rtl/>
        </w:rPr>
        <w:t xml:space="preserve"> את </w:t>
      </w:r>
      <w:bookmarkStart w:id="71" w:name="_ETM_Q1_1259364"/>
      <w:bookmarkEnd w:id="71"/>
      <w:r>
        <w:rPr>
          <w:rFonts w:hint="cs"/>
          <w:rtl/>
        </w:rPr>
        <w:t>נציג הסוכנות ש</w:t>
      </w:r>
      <w:r w:rsidR="00032633">
        <w:rPr>
          <w:rFonts w:hint="cs"/>
          <w:rtl/>
        </w:rPr>
        <w:t xml:space="preserve">גם הוא </w:t>
      </w:r>
      <w:r>
        <w:rPr>
          <w:rFonts w:hint="cs"/>
          <w:rtl/>
        </w:rPr>
        <w:t xml:space="preserve">מאוד מעורב </w:t>
      </w:r>
      <w:r w:rsidR="00032633">
        <w:rPr>
          <w:rFonts w:hint="cs"/>
          <w:rtl/>
        </w:rPr>
        <w:t>ביום-יום של הטיפול בנושא הזה</w:t>
      </w:r>
      <w:bookmarkStart w:id="72" w:name="_ETM_Q1_1258170"/>
      <w:bookmarkEnd w:id="72"/>
      <w:r w:rsidR="00E12658">
        <w:rPr>
          <w:rFonts w:hint="cs"/>
          <w:rtl/>
        </w:rPr>
        <w:t xml:space="preserve">, ואת הפרספקטיבה שלו. </w:t>
      </w:r>
    </w:p>
    <w:p w:rsidR="007F60EE" w:rsidRDefault="007F60EE" w:rsidP="00DD26B5">
      <w:pPr>
        <w:rPr>
          <w:rtl/>
        </w:rPr>
      </w:pPr>
      <w:bookmarkStart w:id="73" w:name="_ETM_Q1_1264658"/>
      <w:bookmarkStart w:id="74" w:name="_ETM_Q1_1264733"/>
      <w:bookmarkEnd w:id="73"/>
      <w:bookmarkEnd w:id="74"/>
    </w:p>
    <w:p w:rsidR="00C92FC4" w:rsidRDefault="007F60EE" w:rsidP="00D4049E">
      <w:pPr>
        <w:rPr>
          <w:rtl/>
        </w:rPr>
      </w:pPr>
      <w:bookmarkStart w:id="75" w:name="_ETM_Q1_1264770"/>
      <w:bookmarkStart w:id="76" w:name="_ETM_Q1_1264819"/>
      <w:bookmarkEnd w:id="75"/>
      <w:bookmarkEnd w:id="76"/>
      <w:r>
        <w:rPr>
          <w:rFonts w:hint="cs"/>
          <w:rtl/>
        </w:rPr>
        <w:t>התקנון מחייב אותי לחזור על ההודע</w:t>
      </w:r>
      <w:bookmarkStart w:id="77" w:name="_ETM_Q1_1277603"/>
      <w:bookmarkEnd w:id="77"/>
      <w:r w:rsidR="00E12658">
        <w:rPr>
          <w:rFonts w:hint="cs"/>
          <w:rtl/>
        </w:rPr>
        <w:t>ה שהקראנו בדיונים הקודמים: כידוע, ישיבת הוועדה מ</w:t>
      </w:r>
      <w:bookmarkStart w:id="78" w:name="_ETM_Q1_1278429"/>
      <w:bookmarkEnd w:id="78"/>
      <w:r w:rsidR="00E12658">
        <w:rPr>
          <w:rFonts w:hint="cs"/>
          <w:rtl/>
        </w:rPr>
        <w:t xml:space="preserve">וקלטת ומשודרת והפרוטוקול וגם שידור הישיבה יפורסמו באתר האינטרנט של </w:t>
      </w:r>
      <w:bookmarkStart w:id="79" w:name="_ETM_Q1_1284929"/>
      <w:bookmarkEnd w:id="79"/>
      <w:r w:rsidR="00E12658">
        <w:rPr>
          <w:rFonts w:hint="cs"/>
          <w:rtl/>
        </w:rPr>
        <w:t xml:space="preserve">הכנסת. לפי סעיף 120 לתקנון ניתן באופן חריג לחסות פרטים </w:t>
      </w:r>
      <w:bookmarkStart w:id="80" w:name="_ETM_Q1_1287964"/>
      <w:bookmarkEnd w:id="80"/>
      <w:r w:rsidR="00E12658">
        <w:rPr>
          <w:rFonts w:hint="cs"/>
          <w:rtl/>
        </w:rPr>
        <w:t xml:space="preserve">מזהים של אנשים או דברים שנאמרו בדיון, בין היתר </w:t>
      </w:r>
      <w:bookmarkStart w:id="81" w:name="_ETM_Q1_1286581"/>
      <w:bookmarkEnd w:id="81"/>
      <w:r w:rsidR="00A62B9C">
        <w:rPr>
          <w:rFonts w:hint="cs"/>
          <w:rtl/>
        </w:rPr>
        <w:t xml:space="preserve">אם הדבר דרוש לשם הגנה על עניינו של קטין או </w:t>
      </w:r>
      <w:bookmarkStart w:id="82" w:name="_ETM_Q1_1293936"/>
      <w:bookmarkEnd w:id="82"/>
      <w:r w:rsidR="00A62B9C">
        <w:rPr>
          <w:rFonts w:hint="cs"/>
          <w:rtl/>
        </w:rPr>
        <w:t xml:space="preserve">חסר ישע, או אם פרסום הפרוטוקול </w:t>
      </w:r>
      <w:r w:rsidR="00D4049E">
        <w:rPr>
          <w:rFonts w:hint="cs"/>
          <w:rtl/>
        </w:rPr>
        <w:t xml:space="preserve">יגרום נזק למוזמן לוועדה </w:t>
      </w:r>
      <w:bookmarkStart w:id="83" w:name="_ETM_Q1_1292501"/>
      <w:bookmarkEnd w:id="83"/>
      <w:r w:rsidR="00D4049E">
        <w:rPr>
          <w:rFonts w:hint="cs"/>
          <w:rtl/>
        </w:rPr>
        <w:t xml:space="preserve">או לאדם אחר. </w:t>
      </w:r>
      <w:bookmarkStart w:id="84" w:name="_ETM_Q1_1301478"/>
      <w:bookmarkStart w:id="85" w:name="_ETM_Q1_1301529"/>
      <w:bookmarkStart w:id="86" w:name="_ETM_Q1_1301621"/>
      <w:bookmarkStart w:id="87" w:name="_ETM_Q1_1301677"/>
      <w:bookmarkEnd w:id="84"/>
      <w:bookmarkEnd w:id="85"/>
      <w:bookmarkEnd w:id="86"/>
      <w:bookmarkEnd w:id="87"/>
      <w:r w:rsidR="00C92FC4">
        <w:rPr>
          <w:rFonts w:hint="cs"/>
          <w:rtl/>
        </w:rPr>
        <w:t>אני מבקש להודיע</w:t>
      </w:r>
      <w:r w:rsidR="00D4049E">
        <w:rPr>
          <w:rFonts w:hint="cs"/>
          <w:rtl/>
        </w:rPr>
        <w:t xml:space="preserve"> כי ככל שיעלה הצורך או שתהיה </w:t>
      </w:r>
      <w:bookmarkStart w:id="88" w:name="_ETM_Q1_1304001"/>
      <w:bookmarkEnd w:id="88"/>
      <w:r w:rsidR="00D4049E">
        <w:rPr>
          <w:rFonts w:hint="cs"/>
          <w:rtl/>
        </w:rPr>
        <w:t>בקשה לכך</w:t>
      </w:r>
      <w:r w:rsidR="00C92FC4">
        <w:rPr>
          <w:rFonts w:hint="cs"/>
          <w:rtl/>
        </w:rPr>
        <w:t xml:space="preserve"> יימחקו מהפרוטוקול</w:t>
      </w:r>
      <w:r w:rsidR="00D4049E">
        <w:rPr>
          <w:rFonts w:hint="cs"/>
          <w:rtl/>
        </w:rPr>
        <w:t xml:space="preserve"> המפורסם לעיון הציבור</w:t>
      </w:r>
      <w:r w:rsidR="00C92FC4">
        <w:rPr>
          <w:rFonts w:hint="cs"/>
          <w:rtl/>
        </w:rPr>
        <w:t xml:space="preserve"> פרטים </w:t>
      </w:r>
      <w:bookmarkStart w:id="89" w:name="_ETM_Q1_1309573"/>
      <w:bookmarkEnd w:id="89"/>
      <w:r w:rsidR="00C92FC4">
        <w:rPr>
          <w:rFonts w:hint="cs"/>
          <w:rtl/>
        </w:rPr>
        <w:t>מסוימים של דוברים</w:t>
      </w:r>
      <w:r w:rsidR="00D4049E">
        <w:rPr>
          <w:rFonts w:hint="cs"/>
          <w:rtl/>
        </w:rPr>
        <w:t xml:space="preserve"> או חלקים מסוימים מתוך </w:t>
      </w:r>
      <w:bookmarkStart w:id="90" w:name="_ETM_Q1_1309936"/>
      <w:bookmarkEnd w:id="90"/>
      <w:r w:rsidR="00D4049E">
        <w:rPr>
          <w:rFonts w:hint="cs"/>
          <w:rtl/>
        </w:rPr>
        <w:t xml:space="preserve">הדברים שנאמרו לפרוטוקול. </w:t>
      </w:r>
      <w:r w:rsidR="00C92FC4">
        <w:rPr>
          <w:rFonts w:hint="cs"/>
          <w:rtl/>
        </w:rPr>
        <w:t xml:space="preserve"> </w:t>
      </w:r>
    </w:p>
    <w:p w:rsidR="00C92FC4" w:rsidRDefault="00C92FC4" w:rsidP="00DD26B5">
      <w:pPr>
        <w:rPr>
          <w:rtl/>
        </w:rPr>
      </w:pPr>
      <w:bookmarkStart w:id="91" w:name="_ETM_Q1_1314117"/>
      <w:bookmarkStart w:id="92" w:name="_ETM_Q1_1314181"/>
      <w:bookmarkEnd w:id="91"/>
      <w:bookmarkEnd w:id="92"/>
    </w:p>
    <w:p w:rsidR="00C92FC4" w:rsidRDefault="00C92FC4" w:rsidP="00DD26B5">
      <w:pPr>
        <w:rPr>
          <w:rtl/>
        </w:rPr>
      </w:pPr>
      <w:bookmarkStart w:id="93" w:name="_ETM_Q1_1314242"/>
      <w:bookmarkStart w:id="94" w:name="_ETM_Q1_1314301"/>
      <w:bookmarkEnd w:id="93"/>
      <w:bookmarkEnd w:id="94"/>
      <w:r>
        <w:rPr>
          <w:rFonts w:hint="cs"/>
          <w:rtl/>
        </w:rPr>
        <w:t>נטע</w:t>
      </w:r>
      <w:r w:rsidR="00D4049E">
        <w:rPr>
          <w:rFonts w:hint="cs"/>
          <w:rtl/>
        </w:rPr>
        <w:t xml:space="preserve"> </w:t>
      </w:r>
      <w:proofErr w:type="spellStart"/>
      <w:r w:rsidR="00D4049E">
        <w:rPr>
          <w:rFonts w:hint="cs"/>
          <w:rtl/>
        </w:rPr>
        <w:t>אלגבסי</w:t>
      </w:r>
      <w:proofErr w:type="spellEnd"/>
      <w:r>
        <w:rPr>
          <w:rFonts w:hint="cs"/>
          <w:rtl/>
        </w:rPr>
        <w:t>,</w:t>
      </w:r>
      <w:r w:rsidR="00D4049E">
        <w:rPr>
          <w:rFonts w:hint="cs"/>
          <w:rtl/>
        </w:rPr>
        <w:t xml:space="preserve"> נציגת משרד ראש הממשלה,</w:t>
      </w:r>
      <w:r>
        <w:rPr>
          <w:rFonts w:hint="cs"/>
          <w:rtl/>
        </w:rPr>
        <w:t xml:space="preserve"> תכלול הנושא מופקד בידייך. </w:t>
      </w:r>
      <w:r w:rsidR="00D4049E">
        <w:rPr>
          <w:rFonts w:hint="cs"/>
          <w:rtl/>
        </w:rPr>
        <w:t xml:space="preserve">בבקשה. </w:t>
      </w:r>
    </w:p>
    <w:p w:rsidR="00C92FC4" w:rsidRDefault="00C92FC4" w:rsidP="00DD26B5">
      <w:pPr>
        <w:rPr>
          <w:rtl/>
        </w:rPr>
      </w:pPr>
      <w:bookmarkStart w:id="95" w:name="_ETM_Q1_1321831"/>
      <w:bookmarkStart w:id="96" w:name="_ETM_Q1_1321896"/>
      <w:bookmarkStart w:id="97" w:name="_ETM_Q1_1323236"/>
      <w:bookmarkEnd w:id="95"/>
      <w:bookmarkEnd w:id="96"/>
      <w:bookmarkEnd w:id="97"/>
    </w:p>
    <w:p w:rsidR="00C92FC4" w:rsidRDefault="00C92FC4" w:rsidP="00C92FC4">
      <w:pPr>
        <w:pStyle w:val="af9"/>
        <w:keepNext/>
        <w:rPr>
          <w:rtl/>
        </w:rPr>
      </w:pPr>
      <w:bookmarkStart w:id="98" w:name="ET_guest_938656_4"/>
      <w:r w:rsidRPr="00C92FC4">
        <w:rPr>
          <w:rStyle w:val="TagStyle"/>
          <w:rtl/>
        </w:rPr>
        <w:t xml:space="preserve"> &lt;&lt; אורח &gt;&gt; </w:t>
      </w:r>
      <w:r>
        <w:rPr>
          <w:rtl/>
        </w:rPr>
        <w:t xml:space="preserve">נטע </w:t>
      </w:r>
      <w:proofErr w:type="spellStart"/>
      <w:r>
        <w:rPr>
          <w:rtl/>
        </w:rPr>
        <w:t>אלגבסי</w:t>
      </w:r>
      <w:proofErr w:type="spellEnd"/>
      <w:r>
        <w:rPr>
          <w:rtl/>
        </w:rPr>
        <w:t>:</w:t>
      </w:r>
      <w:r w:rsidRPr="00C92FC4">
        <w:rPr>
          <w:rStyle w:val="TagStyle"/>
          <w:rtl/>
        </w:rPr>
        <w:t xml:space="preserve"> &lt;&lt; אורח &gt;&gt;</w:t>
      </w:r>
      <w:r>
        <w:rPr>
          <w:rtl/>
        </w:rPr>
        <w:t xml:space="preserve">   </w:t>
      </w:r>
      <w:bookmarkEnd w:id="98"/>
    </w:p>
    <w:p w:rsidR="00C92FC4" w:rsidRDefault="00C92FC4" w:rsidP="00C92FC4">
      <w:pPr>
        <w:pStyle w:val="KeepWithNext"/>
        <w:rPr>
          <w:rtl/>
        </w:rPr>
      </w:pPr>
    </w:p>
    <w:p w:rsidR="00C92FC4" w:rsidRDefault="00C92FC4" w:rsidP="00BF4073">
      <w:pPr>
        <w:rPr>
          <w:rtl/>
        </w:rPr>
      </w:pPr>
      <w:bookmarkStart w:id="99" w:name="_ETM_Q1_1323621"/>
      <w:bookmarkStart w:id="100" w:name="_ETM_Q1_1323686"/>
      <w:bookmarkEnd w:id="99"/>
      <w:bookmarkEnd w:id="100"/>
      <w:r>
        <w:rPr>
          <w:rFonts w:hint="cs"/>
          <w:rtl/>
        </w:rPr>
        <w:t xml:space="preserve">בוקר טוב. </w:t>
      </w:r>
      <w:bookmarkStart w:id="101" w:name="_ETM_Q1_1325336"/>
      <w:bookmarkEnd w:id="101"/>
      <w:r>
        <w:rPr>
          <w:rFonts w:hint="cs"/>
          <w:rtl/>
        </w:rPr>
        <w:t xml:space="preserve">כמו שדיווחנו גם בדיון שהיה לפני החג, למעשה עבודת המטה </w:t>
      </w:r>
      <w:bookmarkStart w:id="102" w:name="_ETM_Q1_1333255"/>
      <w:bookmarkEnd w:id="102"/>
      <w:r>
        <w:rPr>
          <w:rFonts w:hint="cs"/>
          <w:rtl/>
        </w:rPr>
        <w:t xml:space="preserve">הבין-משרדי נמשכת </w:t>
      </w:r>
      <w:r w:rsidR="00D4049E">
        <w:rPr>
          <w:rFonts w:hint="cs"/>
          <w:rtl/>
        </w:rPr>
        <w:t xml:space="preserve">לאחר ההכוונה של מנכ"לית המשרד לפעול </w:t>
      </w:r>
      <w:r>
        <w:rPr>
          <w:rFonts w:hint="cs"/>
          <w:rtl/>
        </w:rPr>
        <w:t xml:space="preserve">בארבעת הערוצים שקשורים </w:t>
      </w:r>
      <w:r w:rsidR="00D4049E">
        <w:rPr>
          <w:rFonts w:hint="cs"/>
          <w:rtl/>
        </w:rPr>
        <w:t xml:space="preserve">גם באפיק המשפטי, </w:t>
      </w:r>
      <w:r w:rsidR="00BF4073">
        <w:rPr>
          <w:rFonts w:hint="cs"/>
          <w:rtl/>
        </w:rPr>
        <w:t xml:space="preserve">באפיק הדיפלומטי. </w:t>
      </w:r>
      <w:bookmarkStart w:id="103" w:name="_ETM_Q1_1347489"/>
      <w:bookmarkEnd w:id="103"/>
      <w:r>
        <w:rPr>
          <w:rFonts w:hint="cs"/>
          <w:rtl/>
        </w:rPr>
        <w:t xml:space="preserve">וכל הסיפור של הזיהוי והתיעוד </w:t>
      </w:r>
      <w:bookmarkStart w:id="104" w:name="_ETM_Q1_1348167"/>
      <w:bookmarkEnd w:id="104"/>
      <w:r>
        <w:rPr>
          <w:rFonts w:hint="cs"/>
          <w:rtl/>
        </w:rPr>
        <w:t>והסיפור של היערכות לקליטה</w:t>
      </w:r>
      <w:r w:rsidR="00BF4073">
        <w:rPr>
          <w:rFonts w:hint="cs"/>
          <w:rtl/>
        </w:rPr>
        <w:t>,</w:t>
      </w:r>
      <w:r>
        <w:rPr>
          <w:rFonts w:hint="cs"/>
          <w:rtl/>
        </w:rPr>
        <w:t xml:space="preserve"> ככל שנצליח להשיב </w:t>
      </w:r>
      <w:r w:rsidR="004225DB">
        <w:rPr>
          <w:rFonts w:hint="cs"/>
          <w:rtl/>
        </w:rPr>
        <w:t>את הילדים הישראלים</w:t>
      </w:r>
      <w:r w:rsidR="00BF4073">
        <w:rPr>
          <w:rFonts w:hint="cs"/>
          <w:rtl/>
        </w:rPr>
        <w:t xml:space="preserve">, </w:t>
      </w:r>
      <w:bookmarkStart w:id="105" w:name="_ETM_Q1_1358937"/>
      <w:bookmarkEnd w:id="105"/>
      <w:r w:rsidR="004225DB">
        <w:rPr>
          <w:rFonts w:hint="cs"/>
          <w:rtl/>
        </w:rPr>
        <w:t>הדבר הזה נמשך</w:t>
      </w:r>
      <w:r w:rsidR="00BF4073">
        <w:rPr>
          <w:rFonts w:hint="cs"/>
          <w:rtl/>
        </w:rPr>
        <w:t>. הוא היה עד כניסת החג ומיד לאחריו.</w:t>
      </w:r>
      <w:r w:rsidR="004225DB">
        <w:rPr>
          <w:rFonts w:hint="cs"/>
          <w:rtl/>
        </w:rPr>
        <w:t xml:space="preserve"> יש התקדמות בכל אחד מהערוצים. המשרדים כמובן </w:t>
      </w:r>
      <w:bookmarkStart w:id="106" w:name="_ETM_Q1_1367689"/>
      <w:bookmarkEnd w:id="106"/>
      <w:r w:rsidR="004225DB">
        <w:rPr>
          <w:rFonts w:hint="cs"/>
          <w:rtl/>
        </w:rPr>
        <w:t xml:space="preserve">יפרטו כל אחד בתחומו. </w:t>
      </w:r>
    </w:p>
    <w:p w:rsidR="004225DB" w:rsidRDefault="004225DB" w:rsidP="00C92FC4">
      <w:pPr>
        <w:rPr>
          <w:rtl/>
        </w:rPr>
      </w:pPr>
      <w:bookmarkStart w:id="107" w:name="_ETM_Q1_1371830"/>
      <w:bookmarkStart w:id="108" w:name="_ETM_Q1_1371895"/>
      <w:bookmarkEnd w:id="107"/>
      <w:bookmarkEnd w:id="108"/>
    </w:p>
    <w:p w:rsidR="004225DB" w:rsidRDefault="004225DB" w:rsidP="005E133F">
      <w:pPr>
        <w:rPr>
          <w:rtl/>
        </w:rPr>
      </w:pPr>
      <w:bookmarkStart w:id="109" w:name="_ETM_Q1_1371960"/>
      <w:bookmarkStart w:id="110" w:name="_ETM_Q1_1372030"/>
      <w:bookmarkEnd w:id="109"/>
      <w:bookmarkEnd w:id="110"/>
      <w:r>
        <w:rPr>
          <w:rFonts w:hint="cs"/>
          <w:rtl/>
        </w:rPr>
        <w:t xml:space="preserve">כמו שציין היו"ר, בשבוע שעבר לפני </w:t>
      </w:r>
      <w:bookmarkStart w:id="111" w:name="_ETM_Q1_1377357"/>
      <w:bookmarkEnd w:id="111"/>
      <w:r>
        <w:rPr>
          <w:rFonts w:hint="cs"/>
          <w:rtl/>
        </w:rPr>
        <w:t xml:space="preserve">החג </w:t>
      </w:r>
      <w:r w:rsidR="00BF4073">
        <w:rPr>
          <w:rFonts w:hint="cs"/>
          <w:rtl/>
        </w:rPr>
        <w:t xml:space="preserve">הייתה משלחת </w:t>
      </w:r>
      <w:bookmarkStart w:id="112" w:name="_ETM_Q1_1367101"/>
      <w:bookmarkEnd w:id="112"/>
      <w:r w:rsidR="00BF4073">
        <w:rPr>
          <w:rFonts w:hint="cs"/>
          <w:rtl/>
        </w:rPr>
        <w:t xml:space="preserve">חלקית </w:t>
      </w:r>
      <w:r w:rsidR="00336BD6">
        <w:rPr>
          <w:rFonts w:hint="cs"/>
          <w:rtl/>
        </w:rPr>
        <w:t xml:space="preserve">מזו שתכננו שיצאה בדחיפות לגואטמלה, </w:t>
      </w:r>
      <w:r>
        <w:rPr>
          <w:rFonts w:hint="cs"/>
          <w:rtl/>
        </w:rPr>
        <w:t>נציגות של משרד החוץ בהיבט המשפטי</w:t>
      </w:r>
      <w:r w:rsidR="00336BD6">
        <w:rPr>
          <w:rFonts w:hint="cs"/>
          <w:rtl/>
        </w:rPr>
        <w:t xml:space="preserve"> ומשרד המשפטים</w:t>
      </w:r>
      <w:r>
        <w:rPr>
          <w:rFonts w:hint="cs"/>
          <w:rtl/>
        </w:rPr>
        <w:t xml:space="preserve"> ונציגות של הסוכ</w:t>
      </w:r>
      <w:bookmarkStart w:id="113" w:name="_ETM_Q1_1384170"/>
      <w:bookmarkEnd w:id="113"/>
      <w:r>
        <w:rPr>
          <w:rFonts w:hint="cs"/>
          <w:rtl/>
        </w:rPr>
        <w:t>נות</w:t>
      </w:r>
      <w:r w:rsidR="00336BD6">
        <w:rPr>
          <w:rFonts w:hint="cs"/>
          <w:rtl/>
        </w:rPr>
        <w:t>,</w:t>
      </w:r>
      <w:r>
        <w:rPr>
          <w:rFonts w:hint="cs"/>
          <w:rtl/>
        </w:rPr>
        <w:t xml:space="preserve"> כאיזשהו מהלך ראשוני</w:t>
      </w:r>
      <w:r w:rsidR="00336BD6">
        <w:rPr>
          <w:rFonts w:hint="cs"/>
          <w:rtl/>
        </w:rPr>
        <w:t xml:space="preserve"> </w:t>
      </w:r>
      <w:bookmarkStart w:id="114" w:name="_ETM_Q1_1385384"/>
      <w:bookmarkEnd w:id="114"/>
      <w:r w:rsidR="00336BD6">
        <w:rPr>
          <w:rFonts w:hint="cs"/>
          <w:rtl/>
        </w:rPr>
        <w:t>דחוף יותר.</w:t>
      </w:r>
      <w:r>
        <w:rPr>
          <w:rFonts w:hint="cs"/>
          <w:rtl/>
        </w:rPr>
        <w:t xml:space="preserve"> עם החזרה של</w:t>
      </w:r>
      <w:r w:rsidR="00336BD6">
        <w:rPr>
          <w:rFonts w:hint="cs"/>
          <w:rtl/>
        </w:rPr>
        <w:t xml:space="preserve"> המשלחת</w:t>
      </w:r>
      <w:r>
        <w:rPr>
          <w:rFonts w:hint="cs"/>
          <w:rtl/>
        </w:rPr>
        <w:t xml:space="preserve"> הייתה הערכת מצב </w:t>
      </w:r>
      <w:bookmarkStart w:id="115" w:name="_ETM_Q1_1393049"/>
      <w:bookmarkEnd w:id="115"/>
      <w:r>
        <w:rPr>
          <w:rFonts w:hint="cs"/>
          <w:rtl/>
        </w:rPr>
        <w:t>נוספת</w:t>
      </w:r>
      <w:r w:rsidR="00336BD6">
        <w:rPr>
          <w:rFonts w:hint="cs"/>
          <w:rtl/>
        </w:rPr>
        <w:t xml:space="preserve">, כי תוכננה בעצם לצאת משלחת השבוע, כמו </w:t>
      </w:r>
      <w:bookmarkStart w:id="116" w:name="_ETM_Q1_1388384"/>
      <w:bookmarkEnd w:id="116"/>
      <w:r w:rsidR="00336BD6">
        <w:rPr>
          <w:rFonts w:hint="cs"/>
          <w:rtl/>
        </w:rPr>
        <w:t>שדיווחתי בפעם הקודמת.</w:t>
      </w:r>
      <w:r>
        <w:rPr>
          <w:rFonts w:hint="cs"/>
          <w:rtl/>
        </w:rPr>
        <w:t xml:space="preserve"> לאור הערכת המצב וההתקדמות של המשלחת</w:t>
      </w:r>
      <w:r w:rsidR="00235CA8">
        <w:rPr>
          <w:rFonts w:hint="cs"/>
          <w:rtl/>
        </w:rPr>
        <w:t>, בעיקר באפיק המשפטי,</w:t>
      </w:r>
      <w:r w:rsidR="005E133F">
        <w:rPr>
          <w:rtl/>
        </w:rPr>
        <w:tab/>
      </w:r>
      <w:r>
        <w:rPr>
          <w:rFonts w:hint="cs"/>
          <w:rtl/>
        </w:rPr>
        <w:t xml:space="preserve"> הוחלט כרגע לחשוב </w:t>
      </w:r>
      <w:bookmarkStart w:id="117" w:name="_ETM_Q1_1403420"/>
      <w:bookmarkEnd w:id="117"/>
      <w:r>
        <w:rPr>
          <w:rFonts w:hint="cs"/>
          <w:rtl/>
        </w:rPr>
        <w:t>על מועד חל</w:t>
      </w:r>
      <w:r w:rsidR="005E133F">
        <w:rPr>
          <w:rFonts w:hint="cs"/>
          <w:rtl/>
        </w:rPr>
        <w:t>ו</w:t>
      </w:r>
      <w:r>
        <w:rPr>
          <w:rFonts w:hint="cs"/>
          <w:rtl/>
        </w:rPr>
        <w:t>פי</w:t>
      </w:r>
      <w:r w:rsidR="005E133F">
        <w:rPr>
          <w:rFonts w:hint="cs"/>
          <w:rtl/>
        </w:rPr>
        <w:t xml:space="preserve"> שיתאים יותר לצורך המקצועי</w:t>
      </w:r>
      <w:r>
        <w:rPr>
          <w:rFonts w:hint="cs"/>
          <w:rtl/>
        </w:rPr>
        <w:t xml:space="preserve"> כדי לראות מה צריך להשיג בסבב </w:t>
      </w:r>
      <w:bookmarkStart w:id="118" w:name="_ETM_Q1_1411101"/>
      <w:bookmarkEnd w:id="118"/>
      <w:r>
        <w:rPr>
          <w:rFonts w:hint="cs"/>
          <w:rtl/>
        </w:rPr>
        <w:t>נוסף</w:t>
      </w:r>
      <w:r w:rsidR="005E133F">
        <w:rPr>
          <w:rFonts w:hint="cs"/>
          <w:rtl/>
        </w:rPr>
        <w:t xml:space="preserve"> </w:t>
      </w:r>
      <w:bookmarkStart w:id="119" w:name="_ETM_Q1_1404419"/>
      <w:bookmarkEnd w:id="119"/>
      <w:r w:rsidR="005E133F">
        <w:rPr>
          <w:rFonts w:hint="cs"/>
          <w:rtl/>
        </w:rPr>
        <w:t>ולתת קצת זמן להתפתחות התהליך</w:t>
      </w:r>
      <w:r>
        <w:rPr>
          <w:rFonts w:hint="cs"/>
          <w:rtl/>
        </w:rPr>
        <w:t xml:space="preserve"> כמו שאנחנו רוצים אותו. הדבר הזה עוד </w:t>
      </w:r>
      <w:r w:rsidR="005E133F">
        <w:rPr>
          <w:rFonts w:hint="cs"/>
          <w:rtl/>
        </w:rPr>
        <w:t>ל</w:t>
      </w:r>
      <w:r>
        <w:rPr>
          <w:rFonts w:hint="cs"/>
          <w:rtl/>
        </w:rPr>
        <w:t>בחינה.</w:t>
      </w:r>
      <w:r w:rsidR="005E133F">
        <w:rPr>
          <w:rFonts w:hint="cs"/>
          <w:rtl/>
        </w:rPr>
        <w:t xml:space="preserve"> המשרדים יפרטו יותר בתחומים השונים. </w:t>
      </w:r>
      <w:bookmarkStart w:id="120" w:name="_ETM_Q1_1419339"/>
      <w:bookmarkEnd w:id="120"/>
      <w:r>
        <w:rPr>
          <w:rFonts w:hint="cs"/>
          <w:rtl/>
        </w:rPr>
        <w:t xml:space="preserve"> </w:t>
      </w:r>
      <w:bookmarkStart w:id="121" w:name="_ETM_Q1_1419914"/>
      <w:bookmarkEnd w:id="121"/>
    </w:p>
    <w:p w:rsidR="004225DB" w:rsidRDefault="004225DB" w:rsidP="00C92FC4">
      <w:pPr>
        <w:rPr>
          <w:rtl/>
        </w:rPr>
      </w:pPr>
      <w:bookmarkStart w:id="122" w:name="_ETM_Q1_1423786"/>
      <w:bookmarkStart w:id="123" w:name="_ETM_Q1_1423848"/>
      <w:bookmarkEnd w:id="122"/>
      <w:bookmarkEnd w:id="123"/>
    </w:p>
    <w:p w:rsidR="004225DB" w:rsidRDefault="004225DB" w:rsidP="004225DB">
      <w:pPr>
        <w:pStyle w:val="af6"/>
        <w:keepNext/>
        <w:rPr>
          <w:rtl/>
        </w:rPr>
      </w:pPr>
      <w:bookmarkStart w:id="124" w:name="ET_yor_6156_5"/>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 </w:t>
      </w:r>
      <w:r>
        <w:rPr>
          <w:rtl/>
        </w:rPr>
        <w:t>היו"ר גלעד קריב:</w:t>
      </w:r>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w:t>
      </w:r>
      <w:r>
        <w:rPr>
          <w:rtl/>
        </w:rPr>
        <w:t xml:space="preserve">   </w:t>
      </w:r>
      <w:bookmarkEnd w:id="124"/>
    </w:p>
    <w:p w:rsidR="004225DB" w:rsidRDefault="004225DB" w:rsidP="004225DB">
      <w:pPr>
        <w:pStyle w:val="KeepWithNext"/>
        <w:rPr>
          <w:rtl/>
        </w:rPr>
      </w:pPr>
    </w:p>
    <w:p w:rsidR="004225DB" w:rsidRDefault="004225DB" w:rsidP="00B10FE4">
      <w:pPr>
        <w:rPr>
          <w:rtl/>
        </w:rPr>
      </w:pPr>
      <w:bookmarkStart w:id="125" w:name="_ETM_Q1_1426399"/>
      <w:bookmarkEnd w:id="125"/>
      <w:r>
        <w:rPr>
          <w:rFonts w:hint="cs"/>
          <w:rtl/>
        </w:rPr>
        <w:t>נעשה סבב של המשרדים</w:t>
      </w:r>
      <w:r w:rsidR="005E133F">
        <w:rPr>
          <w:rFonts w:hint="cs"/>
          <w:rtl/>
        </w:rPr>
        <w:t>,</w:t>
      </w:r>
      <w:r>
        <w:rPr>
          <w:rFonts w:hint="cs"/>
          <w:rtl/>
        </w:rPr>
        <w:t xml:space="preserve"> אבל אני כן רוצה לומר</w:t>
      </w:r>
      <w:r w:rsidR="00BF4945">
        <w:rPr>
          <w:rFonts w:hint="cs"/>
          <w:rtl/>
        </w:rPr>
        <w:t>, ואני אומר את זה כן לפרוטוקול הגלוי,</w:t>
      </w:r>
      <w:r>
        <w:rPr>
          <w:rFonts w:hint="cs"/>
          <w:rtl/>
        </w:rPr>
        <w:t xml:space="preserve"> שלפחות </w:t>
      </w:r>
      <w:bookmarkStart w:id="126" w:name="_ETM_Q1_1434843"/>
      <w:bookmarkEnd w:id="126"/>
      <w:r>
        <w:rPr>
          <w:rFonts w:hint="cs"/>
          <w:rtl/>
        </w:rPr>
        <w:t>נקודת המוצא שלנו</w:t>
      </w:r>
      <w:r w:rsidR="00BF4945">
        <w:rPr>
          <w:rFonts w:hint="cs"/>
          <w:rtl/>
        </w:rPr>
        <w:t xml:space="preserve"> היא</w:t>
      </w:r>
      <w:r>
        <w:rPr>
          <w:rFonts w:hint="cs"/>
          <w:rtl/>
        </w:rPr>
        <w:t xml:space="preserve"> שהדירקטיבה של ראש הממשלה ניתנה והיא ברורה. </w:t>
      </w:r>
      <w:bookmarkStart w:id="127" w:name="_ETM_Q1_1442773"/>
      <w:bookmarkEnd w:id="127"/>
      <w:r>
        <w:rPr>
          <w:rFonts w:hint="cs"/>
          <w:rtl/>
        </w:rPr>
        <w:t>כי הנושא הזה היה בסימן שאלה עד לפני הוצאת המ</w:t>
      </w:r>
      <w:bookmarkStart w:id="128" w:name="_ETM_Q1_1449391"/>
      <w:bookmarkEnd w:id="128"/>
      <w:r>
        <w:rPr>
          <w:rFonts w:hint="cs"/>
          <w:rtl/>
        </w:rPr>
        <w:t>כתב</w:t>
      </w:r>
      <w:r w:rsidR="00BF4945">
        <w:rPr>
          <w:rFonts w:hint="cs"/>
          <w:rtl/>
        </w:rPr>
        <w:t xml:space="preserve"> </w:t>
      </w:r>
      <w:bookmarkStart w:id="129" w:name="_ETM_Q1_1445642"/>
      <w:bookmarkEnd w:id="129"/>
      <w:r w:rsidR="00BF4945">
        <w:rPr>
          <w:rFonts w:hint="cs"/>
          <w:rtl/>
        </w:rPr>
        <w:t>של ממלאת מקום מנכ"ל משרד ראש הממשלה.</w:t>
      </w:r>
      <w:r>
        <w:rPr>
          <w:rFonts w:hint="cs"/>
          <w:rtl/>
        </w:rPr>
        <w:t xml:space="preserve"> חשוב לי לומר בחלק הגלוי שאני שאלתי</w:t>
      </w:r>
      <w:r w:rsidR="00BF4945">
        <w:rPr>
          <w:rFonts w:hint="cs"/>
          <w:rtl/>
        </w:rPr>
        <w:t xml:space="preserve"> בדיון האחרון את </w:t>
      </w:r>
      <w:bookmarkStart w:id="130" w:name="_ETM_Q1_1454574"/>
      <w:bookmarkEnd w:id="130"/>
      <w:r w:rsidR="00BF4945">
        <w:rPr>
          <w:rFonts w:hint="cs"/>
          <w:rtl/>
        </w:rPr>
        <w:t xml:space="preserve">נציגי משרדי הממשלה </w:t>
      </w:r>
      <w:r w:rsidR="00BF4945">
        <w:rPr>
          <w:rtl/>
        </w:rPr>
        <w:t>–</w:t>
      </w:r>
      <w:r w:rsidR="00BF4945">
        <w:rPr>
          <w:rFonts w:hint="cs"/>
          <w:rtl/>
        </w:rPr>
        <w:t xml:space="preserve"> זה היה בחלק החסוי, </w:t>
      </w:r>
      <w:bookmarkStart w:id="131" w:name="_ETM_Q1_1457612"/>
      <w:bookmarkEnd w:id="131"/>
      <w:r>
        <w:rPr>
          <w:rFonts w:hint="cs"/>
          <w:rtl/>
        </w:rPr>
        <w:t xml:space="preserve">אבל </w:t>
      </w:r>
      <w:bookmarkStart w:id="132" w:name="_ETM_Q1_1460176"/>
      <w:bookmarkEnd w:id="132"/>
      <w:r>
        <w:rPr>
          <w:rFonts w:hint="cs"/>
          <w:rtl/>
        </w:rPr>
        <w:t>אין בו שום מידע חסוי</w:t>
      </w:r>
      <w:r w:rsidR="00BF4945">
        <w:rPr>
          <w:rFonts w:hint="cs"/>
          <w:rtl/>
        </w:rPr>
        <w:t xml:space="preserve"> </w:t>
      </w:r>
      <w:r w:rsidR="00BF4945">
        <w:rPr>
          <w:rtl/>
        </w:rPr>
        <w:t>–</w:t>
      </w:r>
      <w:r>
        <w:rPr>
          <w:rFonts w:hint="cs"/>
          <w:rtl/>
        </w:rPr>
        <w:t xml:space="preserve"> האם מבחינת משרדי הממשלה השונים </w:t>
      </w:r>
      <w:bookmarkStart w:id="133" w:name="_ETM_Q1_1467421"/>
      <w:bookmarkEnd w:id="133"/>
      <w:r>
        <w:rPr>
          <w:rFonts w:hint="cs"/>
          <w:rtl/>
        </w:rPr>
        <w:t>הדירקטיבה ברורה</w:t>
      </w:r>
      <w:r w:rsidR="00BF4945">
        <w:rPr>
          <w:rFonts w:hint="cs"/>
          <w:rtl/>
        </w:rPr>
        <w:t xml:space="preserve"> והיא ניתנה. זאת אומרת, האם </w:t>
      </w:r>
      <w:bookmarkStart w:id="134" w:name="_ETM_Q1_1467102"/>
      <w:bookmarkEnd w:id="134"/>
      <w:r w:rsidR="00BF4945">
        <w:rPr>
          <w:rFonts w:hint="cs"/>
          <w:rtl/>
        </w:rPr>
        <w:t>משרדי הממשלה השונים</w:t>
      </w:r>
      <w:r>
        <w:rPr>
          <w:rFonts w:hint="cs"/>
          <w:rtl/>
        </w:rPr>
        <w:t xml:space="preserve"> מבינים את מכתבה של ממלאת מקום המנכ"ל</w:t>
      </w:r>
      <w:r w:rsidR="00BF4945">
        <w:rPr>
          <w:rFonts w:hint="cs"/>
          <w:rtl/>
        </w:rPr>
        <w:t xml:space="preserve"> כמכתב שמציג דירקטיבה ברורה של ראש הממשלה.</w:t>
      </w:r>
      <w:r>
        <w:rPr>
          <w:rFonts w:hint="cs"/>
          <w:rtl/>
        </w:rPr>
        <w:t xml:space="preserve"> והתשובה</w:t>
      </w:r>
      <w:r w:rsidR="00BF4945">
        <w:rPr>
          <w:rFonts w:hint="cs"/>
          <w:rtl/>
        </w:rPr>
        <w:t xml:space="preserve"> </w:t>
      </w:r>
      <w:bookmarkStart w:id="135" w:name="_ETM_Q1_1473708"/>
      <w:bookmarkEnd w:id="135"/>
      <w:r w:rsidR="00BF4945">
        <w:rPr>
          <w:rFonts w:hint="cs"/>
          <w:rtl/>
        </w:rPr>
        <w:t>מבחינתי שניתנה</w:t>
      </w:r>
      <w:r>
        <w:rPr>
          <w:rFonts w:hint="cs"/>
          <w:rtl/>
        </w:rPr>
        <w:t xml:space="preserve"> </w:t>
      </w:r>
      <w:bookmarkStart w:id="136" w:name="_ETM_Q1_1480974"/>
      <w:bookmarkEnd w:id="136"/>
      <w:r>
        <w:rPr>
          <w:rFonts w:hint="cs"/>
          <w:rtl/>
        </w:rPr>
        <w:t>הייתה חיובית. לכן סוגיית הדירקטיבה</w:t>
      </w:r>
      <w:r w:rsidR="00BF4945">
        <w:rPr>
          <w:rFonts w:hint="cs"/>
          <w:rtl/>
        </w:rPr>
        <w:t xml:space="preserve"> מבחינתי</w:t>
      </w:r>
      <w:r>
        <w:rPr>
          <w:rFonts w:hint="cs"/>
          <w:rtl/>
        </w:rPr>
        <w:t xml:space="preserve"> נפתרה.</w:t>
      </w:r>
      <w:r w:rsidR="00B10FE4">
        <w:rPr>
          <w:rFonts w:hint="cs"/>
          <w:rtl/>
        </w:rPr>
        <w:t xml:space="preserve"> ישנה דירקטיבה ברורה של ראש הממשלה שמדינת </w:t>
      </w:r>
      <w:bookmarkStart w:id="137" w:name="_ETM_Q1_1487078"/>
      <w:bookmarkEnd w:id="137"/>
      <w:r w:rsidR="00B10FE4">
        <w:rPr>
          <w:rFonts w:hint="cs"/>
          <w:rtl/>
        </w:rPr>
        <w:t>ישראל</w:t>
      </w:r>
      <w:r>
        <w:rPr>
          <w:rFonts w:hint="cs"/>
          <w:rtl/>
        </w:rPr>
        <w:t xml:space="preserve"> לא רק מבקשת לסייע </w:t>
      </w:r>
      <w:bookmarkStart w:id="138" w:name="_ETM_Q1_1490813"/>
      <w:bookmarkEnd w:id="138"/>
      <w:r>
        <w:rPr>
          <w:rFonts w:hint="cs"/>
          <w:rtl/>
        </w:rPr>
        <w:t>למשפחות שנאבקות על מימוש זכויותיהן</w:t>
      </w:r>
      <w:r w:rsidR="00B10FE4">
        <w:rPr>
          <w:rFonts w:hint="cs"/>
          <w:rtl/>
        </w:rPr>
        <w:t xml:space="preserve"> כאפוטרופסיות, </w:t>
      </w:r>
      <w:r>
        <w:rPr>
          <w:rFonts w:hint="cs"/>
          <w:rtl/>
        </w:rPr>
        <w:t xml:space="preserve">אלא יש אמירה ברורה של </w:t>
      </w:r>
      <w:bookmarkStart w:id="139" w:name="_ETM_Q1_1501168"/>
      <w:bookmarkEnd w:id="139"/>
      <w:r>
        <w:rPr>
          <w:rFonts w:hint="cs"/>
          <w:rtl/>
        </w:rPr>
        <w:t xml:space="preserve">ממשלת </w:t>
      </w:r>
      <w:r>
        <w:rPr>
          <w:rFonts w:hint="cs"/>
          <w:rtl/>
        </w:rPr>
        <w:lastRenderedPageBreak/>
        <w:t xml:space="preserve">ישראל שאנחנו פועלים להבאת הילדים שיש בעניינם בוודאי צווי </w:t>
      </w:r>
      <w:bookmarkStart w:id="140" w:name="_ETM_Q1_1511714"/>
      <w:bookmarkEnd w:id="140"/>
      <w:r>
        <w:rPr>
          <w:rFonts w:hint="cs"/>
          <w:rtl/>
        </w:rPr>
        <w:t>הבאה</w:t>
      </w:r>
      <w:r w:rsidR="00B10FE4">
        <w:rPr>
          <w:rFonts w:hint="cs"/>
          <w:rtl/>
        </w:rPr>
        <w:t xml:space="preserve">, אבל גם אותם ילדים שהם אזרחים או </w:t>
      </w:r>
      <w:bookmarkStart w:id="141" w:name="_ETM_Q1_1511371"/>
      <w:bookmarkEnd w:id="141"/>
      <w:r w:rsidR="00B10FE4">
        <w:rPr>
          <w:rFonts w:hint="cs"/>
          <w:rtl/>
        </w:rPr>
        <w:t>הם בעלי זיקה ברורה</w:t>
      </w:r>
      <w:r>
        <w:rPr>
          <w:rFonts w:hint="cs"/>
          <w:rtl/>
        </w:rPr>
        <w:t xml:space="preserve"> למדינת ישראל</w:t>
      </w:r>
      <w:r w:rsidR="00B10FE4">
        <w:rPr>
          <w:rFonts w:hint="cs"/>
          <w:rtl/>
        </w:rPr>
        <w:t>,</w:t>
      </w:r>
      <w:r>
        <w:rPr>
          <w:rFonts w:hint="cs"/>
          <w:rtl/>
        </w:rPr>
        <w:t xml:space="preserve"> להביא אותם כאן לא</w:t>
      </w:r>
      <w:bookmarkStart w:id="142" w:name="_ETM_Q1_1521169"/>
      <w:bookmarkEnd w:id="142"/>
      <w:r>
        <w:rPr>
          <w:rFonts w:hint="cs"/>
          <w:rtl/>
        </w:rPr>
        <w:t xml:space="preserve">רץ ולפעול לשיקומם. </w:t>
      </w:r>
      <w:r w:rsidR="00B10FE4">
        <w:rPr>
          <w:rFonts w:hint="cs"/>
          <w:rtl/>
        </w:rPr>
        <w:t xml:space="preserve">זאת מבחינתי נקודת המוצא של הדיונים עד </w:t>
      </w:r>
      <w:bookmarkStart w:id="143" w:name="_ETM_Q1_1517904"/>
      <w:bookmarkEnd w:id="143"/>
      <w:r w:rsidR="00B10FE4">
        <w:rPr>
          <w:rFonts w:hint="cs"/>
          <w:rtl/>
        </w:rPr>
        <w:t xml:space="preserve">שמשהו ישתנה בדירקטיבה. </w:t>
      </w:r>
    </w:p>
    <w:p w:rsidR="004225DB" w:rsidRDefault="004225DB" w:rsidP="004225DB">
      <w:pPr>
        <w:rPr>
          <w:rtl/>
        </w:rPr>
      </w:pPr>
      <w:bookmarkStart w:id="144" w:name="_ETM_Q1_1526671"/>
      <w:bookmarkStart w:id="145" w:name="_ETM_Q1_1526757"/>
      <w:bookmarkEnd w:id="144"/>
      <w:bookmarkEnd w:id="145"/>
    </w:p>
    <w:p w:rsidR="004225DB" w:rsidRDefault="004225DB" w:rsidP="004225DB">
      <w:pPr>
        <w:rPr>
          <w:rtl/>
        </w:rPr>
      </w:pPr>
      <w:bookmarkStart w:id="146" w:name="_ETM_Q1_1526799"/>
      <w:bookmarkStart w:id="147" w:name="_ETM_Q1_1526868"/>
      <w:bookmarkEnd w:id="146"/>
      <w:bookmarkEnd w:id="147"/>
      <w:r>
        <w:rPr>
          <w:rFonts w:hint="cs"/>
          <w:rtl/>
        </w:rPr>
        <w:t xml:space="preserve">חברותינו ממשרד החוץ. </w:t>
      </w:r>
    </w:p>
    <w:p w:rsidR="004225DB" w:rsidRDefault="004225DB" w:rsidP="004225DB">
      <w:pPr>
        <w:rPr>
          <w:rtl/>
        </w:rPr>
      </w:pPr>
      <w:bookmarkStart w:id="148" w:name="_ETM_Q1_1534254"/>
      <w:bookmarkStart w:id="149" w:name="_ETM_Q1_1534314"/>
      <w:bookmarkStart w:id="150" w:name="_ETM_Q1_1539647"/>
      <w:bookmarkEnd w:id="148"/>
      <w:bookmarkEnd w:id="149"/>
      <w:bookmarkEnd w:id="150"/>
    </w:p>
    <w:p w:rsidR="004225DB" w:rsidRDefault="004225DB" w:rsidP="004225DB">
      <w:pPr>
        <w:pStyle w:val="af9"/>
        <w:keepNext/>
        <w:rPr>
          <w:rtl/>
        </w:rPr>
      </w:pPr>
      <w:bookmarkStart w:id="151" w:name="ET_guest_947197_6"/>
      <w:r w:rsidRPr="004225DB">
        <w:rPr>
          <w:rStyle w:val="TagStyle"/>
          <w:rtl/>
        </w:rPr>
        <w:t xml:space="preserve"> &lt;&lt; אורח &gt;&gt; </w:t>
      </w:r>
      <w:r>
        <w:rPr>
          <w:rtl/>
        </w:rPr>
        <w:t>מרב מרקס:</w:t>
      </w:r>
      <w:r w:rsidRPr="004225DB">
        <w:rPr>
          <w:rStyle w:val="TagStyle"/>
          <w:rtl/>
        </w:rPr>
        <w:t xml:space="preserve"> &lt;&lt; אורח &gt;&gt;</w:t>
      </w:r>
      <w:r>
        <w:rPr>
          <w:rtl/>
        </w:rPr>
        <w:t xml:space="preserve">   </w:t>
      </w:r>
      <w:bookmarkEnd w:id="151"/>
    </w:p>
    <w:p w:rsidR="004225DB" w:rsidRDefault="004225DB" w:rsidP="004225DB">
      <w:pPr>
        <w:pStyle w:val="KeepWithNext"/>
        <w:rPr>
          <w:rtl/>
        </w:rPr>
      </w:pPr>
    </w:p>
    <w:p w:rsidR="004225DB" w:rsidRDefault="00B10FE4" w:rsidP="00E26CA8">
      <w:pPr>
        <w:rPr>
          <w:rtl/>
        </w:rPr>
      </w:pPr>
      <w:bookmarkStart w:id="152" w:name="_ETM_Q1_1540102"/>
      <w:bookmarkStart w:id="153" w:name="_ETM_Q1_1540137"/>
      <w:bookmarkEnd w:id="152"/>
      <w:bookmarkEnd w:id="153"/>
      <w:r>
        <w:rPr>
          <w:rFonts w:hint="cs"/>
          <w:rtl/>
        </w:rPr>
        <w:t xml:space="preserve">בוקר טוב. אני מאגף היועץ המשפטי של </w:t>
      </w:r>
      <w:bookmarkStart w:id="154" w:name="_ETM_Q1_1537192"/>
      <w:bookmarkEnd w:id="154"/>
      <w:r>
        <w:rPr>
          <w:rFonts w:hint="cs"/>
          <w:rtl/>
        </w:rPr>
        <w:t xml:space="preserve">משרד החוץ. הייתי בגואטמלה בשבוע שלפני החג. </w:t>
      </w:r>
      <w:bookmarkStart w:id="155" w:name="_ETM_Q1_1543087"/>
      <w:bookmarkEnd w:id="155"/>
      <w:r w:rsidR="004225DB">
        <w:rPr>
          <w:rFonts w:hint="cs"/>
          <w:rtl/>
        </w:rPr>
        <w:t>כמו שנטע אמרה, היה רצון להוציא משלחת רחבה יותר</w:t>
      </w:r>
      <w:r>
        <w:rPr>
          <w:rFonts w:hint="cs"/>
          <w:rtl/>
        </w:rPr>
        <w:t>. זה לא הסתייע מכל מיני סיבות,</w:t>
      </w:r>
      <w:r w:rsidR="004225DB">
        <w:rPr>
          <w:rFonts w:hint="cs"/>
          <w:rtl/>
        </w:rPr>
        <w:t xml:space="preserve"> </w:t>
      </w:r>
      <w:bookmarkStart w:id="156" w:name="_ETM_Q1_1550703"/>
      <w:bookmarkEnd w:id="156"/>
      <w:r w:rsidR="004225DB">
        <w:rPr>
          <w:rFonts w:hint="cs"/>
          <w:rtl/>
        </w:rPr>
        <w:t>אבל כן עלה הצורך</w:t>
      </w:r>
      <w:r w:rsidR="00A74720">
        <w:rPr>
          <w:rFonts w:hint="cs"/>
          <w:rtl/>
        </w:rPr>
        <w:t xml:space="preserve"> הדחוף</w:t>
      </w:r>
      <w:r w:rsidR="004225DB">
        <w:rPr>
          <w:rFonts w:hint="cs"/>
          <w:rtl/>
        </w:rPr>
        <w:t xml:space="preserve"> שיגיעו משפטנים למקום. הצטרפה אלינו עו</w:t>
      </w:r>
      <w:r w:rsidR="00A74720">
        <w:rPr>
          <w:rFonts w:hint="cs"/>
          <w:rtl/>
        </w:rPr>
        <w:t>"ד ל</w:t>
      </w:r>
      <w:r w:rsidR="00E26CA8">
        <w:rPr>
          <w:rFonts w:hint="cs"/>
          <w:rtl/>
        </w:rPr>
        <w:t>סלי</w:t>
      </w:r>
      <w:r w:rsidR="004225DB">
        <w:rPr>
          <w:rFonts w:hint="cs"/>
          <w:rtl/>
        </w:rPr>
        <w:t xml:space="preserve"> </w:t>
      </w:r>
      <w:bookmarkStart w:id="157" w:name="_ETM_Q1_1559632"/>
      <w:bookmarkEnd w:id="157"/>
      <w:r w:rsidR="004225DB">
        <w:rPr>
          <w:rFonts w:hint="cs"/>
          <w:rtl/>
        </w:rPr>
        <w:t>קאופמן</w:t>
      </w:r>
      <w:r w:rsidR="00E26CA8">
        <w:rPr>
          <w:rFonts w:hint="cs"/>
          <w:rtl/>
        </w:rPr>
        <w:t xml:space="preserve"> שאחראית על </w:t>
      </w:r>
      <w:bookmarkStart w:id="158" w:name="_ETM_Q1_1557769"/>
      <w:bookmarkEnd w:id="158"/>
      <w:r w:rsidR="00E26CA8">
        <w:rPr>
          <w:rFonts w:hint="cs"/>
          <w:rtl/>
        </w:rPr>
        <w:t xml:space="preserve">הנושא של טיפול בחטיפות ילדים והיא הגיעה מכנס בוושינגטון </w:t>
      </w:r>
      <w:r w:rsidR="004225DB">
        <w:rPr>
          <w:rFonts w:hint="cs"/>
          <w:rtl/>
        </w:rPr>
        <w:t>לצורך הדבר הזה</w:t>
      </w:r>
      <w:r w:rsidR="00E26CA8">
        <w:rPr>
          <w:rFonts w:hint="cs"/>
          <w:rtl/>
        </w:rPr>
        <w:t>,</w:t>
      </w:r>
      <w:r w:rsidR="004225DB">
        <w:rPr>
          <w:rFonts w:hint="cs"/>
          <w:rtl/>
        </w:rPr>
        <w:t xml:space="preserve"> ואליהו מהסוכנות היהודית שהתלווה אלינו </w:t>
      </w:r>
      <w:bookmarkStart w:id="159" w:name="_ETM_Q1_1570752"/>
      <w:bookmarkEnd w:id="159"/>
      <w:r w:rsidR="004225DB">
        <w:rPr>
          <w:rFonts w:hint="cs"/>
          <w:rtl/>
        </w:rPr>
        <w:t>ועשה את הפעולות עבור הסוכנות היהודית</w:t>
      </w:r>
      <w:r w:rsidR="00E26CA8">
        <w:rPr>
          <w:rFonts w:hint="cs"/>
          <w:rtl/>
        </w:rPr>
        <w:t xml:space="preserve"> שהוא בוודאי ירחיב עליהן בעצמו</w:t>
      </w:r>
      <w:r w:rsidR="004225DB">
        <w:rPr>
          <w:rFonts w:hint="cs"/>
          <w:rtl/>
        </w:rPr>
        <w:t xml:space="preserve">. </w:t>
      </w:r>
    </w:p>
    <w:p w:rsidR="004225DB" w:rsidRDefault="004225DB" w:rsidP="004225DB">
      <w:pPr>
        <w:rPr>
          <w:rtl/>
        </w:rPr>
      </w:pPr>
      <w:bookmarkStart w:id="160" w:name="_ETM_Q1_1577025"/>
      <w:bookmarkStart w:id="161" w:name="_ETM_Q1_1577090"/>
      <w:bookmarkEnd w:id="160"/>
      <w:bookmarkEnd w:id="161"/>
    </w:p>
    <w:p w:rsidR="004225DB" w:rsidRDefault="004225DB" w:rsidP="004225DB">
      <w:pPr>
        <w:rPr>
          <w:rtl/>
        </w:rPr>
      </w:pPr>
      <w:bookmarkStart w:id="162" w:name="_ETM_Q1_1577165"/>
      <w:bookmarkStart w:id="163" w:name="_ETM_Q1_1577220"/>
      <w:bookmarkEnd w:id="162"/>
      <w:bookmarkEnd w:id="163"/>
      <w:r>
        <w:rPr>
          <w:rFonts w:hint="cs"/>
          <w:rtl/>
        </w:rPr>
        <w:t xml:space="preserve">אני ארחיב בעיקר </w:t>
      </w:r>
      <w:bookmarkStart w:id="164" w:name="_ETM_Q1_1579630"/>
      <w:bookmarkEnd w:id="164"/>
      <w:r>
        <w:rPr>
          <w:rFonts w:hint="cs"/>
          <w:rtl/>
        </w:rPr>
        <w:t>בחלק החסוי. רק אגיד בגדול, נפגשנו</w:t>
      </w:r>
      <w:r w:rsidR="00E26CA8">
        <w:rPr>
          <w:rFonts w:hint="cs"/>
          <w:rtl/>
        </w:rPr>
        <w:t xml:space="preserve"> עם כל הגורמים הרלוונטיים בממשלת </w:t>
      </w:r>
      <w:bookmarkStart w:id="165" w:name="_ETM_Q1_1583328"/>
      <w:bookmarkEnd w:id="165"/>
      <w:r w:rsidR="00E26CA8">
        <w:rPr>
          <w:rFonts w:hint="cs"/>
          <w:rtl/>
        </w:rPr>
        <w:t>גואטמלה שגם נפגשנו איתם בעבר,</w:t>
      </w:r>
      <w:r>
        <w:rPr>
          <w:rFonts w:hint="cs"/>
          <w:rtl/>
        </w:rPr>
        <w:t xml:space="preserve"> כולל שופטים, כולל משרד </w:t>
      </w:r>
      <w:bookmarkStart w:id="166" w:name="_ETM_Q1_1592271"/>
      <w:bookmarkEnd w:id="166"/>
      <w:r>
        <w:rPr>
          <w:rFonts w:hint="cs"/>
          <w:rtl/>
        </w:rPr>
        <w:t>התובע</w:t>
      </w:r>
      <w:r w:rsidR="00E26CA8">
        <w:rPr>
          <w:rFonts w:hint="cs"/>
          <w:rtl/>
        </w:rPr>
        <w:t xml:space="preserve"> האזרחי, משרד התובע</w:t>
      </w:r>
      <w:r>
        <w:rPr>
          <w:rFonts w:hint="cs"/>
          <w:rtl/>
        </w:rPr>
        <w:t xml:space="preserve"> הפלילי. משרד החוץ סיים את ההתקשרות </w:t>
      </w:r>
      <w:r w:rsidR="00E26CA8">
        <w:rPr>
          <w:rFonts w:hint="cs"/>
          <w:rtl/>
        </w:rPr>
        <w:t xml:space="preserve">עם משרד עורכי </w:t>
      </w:r>
      <w:bookmarkStart w:id="167" w:name="_ETM_Q1_1590228"/>
      <w:bookmarkEnd w:id="167"/>
      <w:r w:rsidR="00E26CA8">
        <w:rPr>
          <w:rFonts w:hint="cs"/>
          <w:rtl/>
        </w:rPr>
        <w:t xml:space="preserve">דין מקומי וגם איתם נפגשנו. </w:t>
      </w:r>
    </w:p>
    <w:p w:rsidR="004225DB" w:rsidRDefault="004225DB" w:rsidP="004225DB">
      <w:pPr>
        <w:rPr>
          <w:rtl/>
        </w:rPr>
      </w:pPr>
      <w:bookmarkStart w:id="168" w:name="_ETM_Q1_1600416"/>
      <w:bookmarkStart w:id="169" w:name="_ETM_Q1_1600473"/>
      <w:bookmarkEnd w:id="168"/>
      <w:bookmarkEnd w:id="169"/>
    </w:p>
    <w:p w:rsidR="004225DB" w:rsidRDefault="004225DB" w:rsidP="004225DB">
      <w:pPr>
        <w:pStyle w:val="af6"/>
        <w:keepNext/>
        <w:rPr>
          <w:rtl/>
        </w:rPr>
      </w:pPr>
      <w:bookmarkStart w:id="170" w:name="ET_yor_6156_7"/>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 </w:t>
      </w:r>
      <w:r>
        <w:rPr>
          <w:rtl/>
        </w:rPr>
        <w:t>היו"ר גלעד קריב:</w:t>
      </w:r>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w:t>
      </w:r>
      <w:r>
        <w:rPr>
          <w:rtl/>
        </w:rPr>
        <w:t xml:space="preserve">   </w:t>
      </w:r>
      <w:bookmarkEnd w:id="170"/>
    </w:p>
    <w:p w:rsidR="004225DB" w:rsidRDefault="004225DB" w:rsidP="004225DB">
      <w:pPr>
        <w:pStyle w:val="KeepWithNext"/>
        <w:rPr>
          <w:rtl/>
        </w:rPr>
      </w:pPr>
    </w:p>
    <w:p w:rsidR="004225DB" w:rsidRDefault="004225DB" w:rsidP="004225DB">
      <w:pPr>
        <w:rPr>
          <w:rtl/>
        </w:rPr>
      </w:pPr>
      <w:bookmarkStart w:id="171" w:name="_ETM_Q1_1601274"/>
      <w:bookmarkEnd w:id="171"/>
      <w:r>
        <w:rPr>
          <w:rFonts w:hint="cs"/>
          <w:rtl/>
        </w:rPr>
        <w:t xml:space="preserve">סיים במובן של </w:t>
      </w:r>
      <w:bookmarkStart w:id="172" w:name="_ETM_Q1_1603424"/>
      <w:bookmarkEnd w:id="172"/>
      <w:r>
        <w:rPr>
          <w:rFonts w:hint="cs"/>
          <w:rtl/>
        </w:rPr>
        <w:t xml:space="preserve">התחיל. סיים את הפרוצדורה. </w:t>
      </w:r>
    </w:p>
    <w:p w:rsidR="004225DB" w:rsidRDefault="004225DB" w:rsidP="004225DB">
      <w:pPr>
        <w:rPr>
          <w:rtl/>
        </w:rPr>
      </w:pPr>
      <w:bookmarkStart w:id="173" w:name="_ETM_Q1_1608432"/>
      <w:bookmarkStart w:id="174" w:name="_ETM_Q1_1608489"/>
      <w:bookmarkStart w:id="175" w:name="_ETM_Q1_1610480"/>
      <w:bookmarkEnd w:id="173"/>
      <w:bookmarkEnd w:id="174"/>
      <w:bookmarkEnd w:id="175"/>
    </w:p>
    <w:p w:rsidR="004225DB" w:rsidRDefault="004225DB" w:rsidP="004225DB">
      <w:pPr>
        <w:pStyle w:val="af9"/>
        <w:keepNext/>
        <w:rPr>
          <w:rtl/>
        </w:rPr>
      </w:pPr>
      <w:bookmarkStart w:id="176" w:name="ET_guest_947197_8"/>
      <w:r w:rsidRPr="004225DB">
        <w:rPr>
          <w:rStyle w:val="TagStyle"/>
          <w:rtl/>
        </w:rPr>
        <w:t xml:space="preserve"> &lt;&lt; אורח &gt;&gt; </w:t>
      </w:r>
      <w:r>
        <w:rPr>
          <w:rtl/>
        </w:rPr>
        <w:t>מרב מרקס:</w:t>
      </w:r>
      <w:r w:rsidRPr="004225DB">
        <w:rPr>
          <w:rStyle w:val="TagStyle"/>
          <w:rtl/>
        </w:rPr>
        <w:t xml:space="preserve"> &lt;&lt; אורח &gt;&gt;</w:t>
      </w:r>
      <w:r>
        <w:rPr>
          <w:rtl/>
        </w:rPr>
        <w:t xml:space="preserve">   </w:t>
      </w:r>
      <w:bookmarkEnd w:id="176"/>
    </w:p>
    <w:p w:rsidR="004225DB" w:rsidRDefault="004225DB" w:rsidP="004225DB">
      <w:pPr>
        <w:pStyle w:val="KeepWithNext"/>
        <w:rPr>
          <w:rtl/>
        </w:rPr>
      </w:pPr>
    </w:p>
    <w:p w:rsidR="00E26CA8" w:rsidRDefault="00E26CA8" w:rsidP="00E26CA8">
      <w:pPr>
        <w:rPr>
          <w:rtl/>
        </w:rPr>
      </w:pPr>
      <w:bookmarkStart w:id="177" w:name="_ETM_Q1_1610847"/>
      <w:bookmarkStart w:id="178" w:name="_ETM_Q1_1610918"/>
      <w:bookmarkEnd w:id="177"/>
      <w:bookmarkEnd w:id="178"/>
      <w:r>
        <w:rPr>
          <w:rFonts w:hint="cs"/>
          <w:rtl/>
        </w:rPr>
        <w:t xml:space="preserve">נכון. </w:t>
      </w:r>
      <w:r w:rsidR="004225DB">
        <w:rPr>
          <w:rFonts w:hint="cs"/>
          <w:rtl/>
        </w:rPr>
        <w:t>תודה. נפגשנו</w:t>
      </w:r>
      <w:r>
        <w:rPr>
          <w:rFonts w:hint="cs"/>
          <w:rtl/>
        </w:rPr>
        <w:t xml:space="preserve"> עם </w:t>
      </w:r>
      <w:bookmarkStart w:id="179" w:name="_ETM_Q1_1600775"/>
      <w:bookmarkEnd w:id="179"/>
      <w:r>
        <w:rPr>
          <w:rFonts w:hint="cs"/>
          <w:rtl/>
        </w:rPr>
        <w:t>א', ישבנו גם עם אורית אחרי הדיון שלה לשמוע מה</w:t>
      </w:r>
      <w:bookmarkStart w:id="180" w:name="_ETM_Q1_1610855"/>
      <w:bookmarkEnd w:id="180"/>
      <w:r>
        <w:rPr>
          <w:rFonts w:hint="cs"/>
          <w:rtl/>
        </w:rPr>
        <w:t xml:space="preserve"> היה. נפגשנו </w:t>
      </w:r>
      <w:r w:rsidR="004225DB">
        <w:rPr>
          <w:rFonts w:hint="cs"/>
          <w:rtl/>
        </w:rPr>
        <w:t>גם עם עורכי הדין</w:t>
      </w:r>
      <w:r>
        <w:rPr>
          <w:rFonts w:hint="cs"/>
          <w:rtl/>
        </w:rPr>
        <w:t xml:space="preserve"> שמייצגים משפחות אמריקניות, עורכי דין פרטיים, </w:t>
      </w:r>
      <w:bookmarkStart w:id="181" w:name="_ETM_Q1_1617787"/>
      <w:bookmarkEnd w:id="181"/>
      <w:r>
        <w:rPr>
          <w:rFonts w:hint="cs"/>
          <w:rtl/>
        </w:rPr>
        <w:t>לא הממשל.</w:t>
      </w:r>
    </w:p>
    <w:p w:rsidR="00E26CA8" w:rsidRDefault="00E26CA8" w:rsidP="00E26CA8">
      <w:pPr>
        <w:rPr>
          <w:rtl/>
        </w:rPr>
      </w:pPr>
      <w:bookmarkStart w:id="182" w:name="_ETM_Q1_1623708"/>
      <w:bookmarkStart w:id="183" w:name="_ETM_Q1_1623776"/>
      <w:bookmarkEnd w:id="182"/>
      <w:bookmarkEnd w:id="183"/>
    </w:p>
    <w:p w:rsidR="004225DB" w:rsidRDefault="004225DB" w:rsidP="008F5363">
      <w:pPr>
        <w:rPr>
          <w:rtl/>
        </w:rPr>
      </w:pPr>
      <w:bookmarkStart w:id="184" w:name="_ETM_Q1_1623819"/>
      <w:bookmarkStart w:id="185" w:name="_ETM_Q1_1623877"/>
      <w:bookmarkStart w:id="186" w:name="_ETM_Q1_1617040"/>
      <w:bookmarkEnd w:id="184"/>
      <w:bookmarkEnd w:id="185"/>
      <w:bookmarkEnd w:id="186"/>
      <w:r>
        <w:rPr>
          <w:rFonts w:hint="cs"/>
          <w:rtl/>
        </w:rPr>
        <w:t xml:space="preserve">כמו שגם אמרת בהתחלה, יש הבנה שיש פה משהו </w:t>
      </w:r>
      <w:bookmarkStart w:id="187" w:name="_ETM_Q1_1627856"/>
      <w:bookmarkEnd w:id="187"/>
      <w:r>
        <w:rPr>
          <w:rFonts w:hint="cs"/>
          <w:rtl/>
        </w:rPr>
        <w:t>מעבר לפן המשפטי.</w:t>
      </w:r>
      <w:r w:rsidR="008F5363">
        <w:rPr>
          <w:rFonts w:hint="cs"/>
          <w:rtl/>
        </w:rPr>
        <w:t xml:space="preserve"> זאת אומרת, הפן המשפטי הוא </w:t>
      </w:r>
      <w:bookmarkStart w:id="188" w:name="_ETM_Q1_1622715"/>
      <w:bookmarkEnd w:id="188"/>
      <w:r w:rsidR="008F5363">
        <w:rPr>
          <w:rFonts w:hint="cs"/>
          <w:rtl/>
        </w:rPr>
        <w:t xml:space="preserve">מה שכרגע מוביל את התהליך הזה. </w:t>
      </w:r>
      <w:r>
        <w:rPr>
          <w:rFonts w:hint="cs"/>
          <w:rtl/>
        </w:rPr>
        <w:t xml:space="preserve"> זה מתנהל בבתי משפט בגואטמלה</w:t>
      </w:r>
      <w:r w:rsidR="008F5363">
        <w:rPr>
          <w:rFonts w:hint="cs"/>
          <w:rtl/>
        </w:rPr>
        <w:t xml:space="preserve"> על פי הדין </w:t>
      </w:r>
      <w:bookmarkStart w:id="189" w:name="_ETM_Q1_1630774"/>
      <w:bookmarkEnd w:id="189"/>
      <w:r w:rsidR="008F5363">
        <w:rPr>
          <w:rFonts w:hint="cs"/>
          <w:rtl/>
        </w:rPr>
        <w:t>בגואטמלה,</w:t>
      </w:r>
      <w:r>
        <w:rPr>
          <w:rFonts w:hint="cs"/>
          <w:rtl/>
        </w:rPr>
        <w:t xml:space="preserve"> ואי </w:t>
      </w:r>
      <w:bookmarkStart w:id="190" w:name="_ETM_Q1_1637488"/>
      <w:bookmarkEnd w:id="190"/>
      <w:r>
        <w:rPr>
          <w:rFonts w:hint="cs"/>
          <w:rtl/>
        </w:rPr>
        <w:t>אפשר להתעלם מזה. אבל יחד עם זאת ברור</w:t>
      </w:r>
      <w:r w:rsidR="008F5363">
        <w:rPr>
          <w:rFonts w:hint="cs"/>
          <w:rtl/>
        </w:rPr>
        <w:t xml:space="preserve">, וזה היה ברור גם מהתחלה, לכן הפעולות נעשו מול </w:t>
      </w:r>
      <w:bookmarkStart w:id="191" w:name="_ETM_Q1_1638346"/>
      <w:bookmarkEnd w:id="191"/>
      <w:r w:rsidR="008F5363">
        <w:rPr>
          <w:rFonts w:hint="cs"/>
          <w:rtl/>
        </w:rPr>
        <w:t>גורמי הממשל מהתחלה, אבל</w:t>
      </w:r>
      <w:r>
        <w:rPr>
          <w:rFonts w:hint="cs"/>
          <w:rtl/>
        </w:rPr>
        <w:t xml:space="preserve"> כרגע </w:t>
      </w:r>
      <w:bookmarkStart w:id="192" w:name="_ETM_Q1_1645424"/>
      <w:bookmarkEnd w:id="192"/>
      <w:r>
        <w:rPr>
          <w:rFonts w:hint="cs"/>
          <w:rtl/>
        </w:rPr>
        <w:t xml:space="preserve">יש ניסיון לעשות פעולה מדינית משפטית כדי לנסות להפעיל את </w:t>
      </w:r>
      <w:bookmarkStart w:id="193" w:name="_ETM_Q1_1652915"/>
      <w:bookmarkEnd w:id="193"/>
      <w:r>
        <w:rPr>
          <w:rFonts w:hint="cs"/>
          <w:rtl/>
        </w:rPr>
        <w:t>הלחץ הנכון</w:t>
      </w:r>
      <w:r w:rsidR="008F5363">
        <w:rPr>
          <w:rFonts w:hint="cs"/>
          <w:rtl/>
        </w:rPr>
        <w:t xml:space="preserve"> על בתי המשפט שם</w:t>
      </w:r>
      <w:r>
        <w:rPr>
          <w:rFonts w:hint="cs"/>
          <w:rtl/>
        </w:rPr>
        <w:t xml:space="preserve"> כדי לנסות לקדם את הנושא. יש גם הרחבות </w:t>
      </w:r>
      <w:bookmarkStart w:id="194" w:name="_ETM_Q1_1660030"/>
      <w:bookmarkEnd w:id="194"/>
      <w:r w:rsidR="008F5363">
        <w:rPr>
          <w:rFonts w:hint="cs"/>
          <w:rtl/>
        </w:rPr>
        <w:t xml:space="preserve">בתחום הפלילי שנרחיב עליהן בחסוי. זה גם </w:t>
      </w:r>
      <w:bookmarkStart w:id="195" w:name="_ETM_Q1_1662974"/>
      <w:bookmarkEnd w:id="195"/>
      <w:r w:rsidR="008F5363">
        <w:rPr>
          <w:rFonts w:hint="cs"/>
          <w:rtl/>
        </w:rPr>
        <w:t xml:space="preserve">ערוץ שיש עליו הרבה מאוד שימת דגש כרגע. </w:t>
      </w:r>
    </w:p>
    <w:p w:rsidR="004225DB" w:rsidRDefault="004225DB" w:rsidP="004225DB">
      <w:pPr>
        <w:rPr>
          <w:rtl/>
        </w:rPr>
      </w:pPr>
      <w:bookmarkStart w:id="196" w:name="_ETM_Q1_1668815"/>
      <w:bookmarkStart w:id="197" w:name="_ETM_Q1_1668870"/>
      <w:bookmarkEnd w:id="196"/>
      <w:bookmarkEnd w:id="197"/>
    </w:p>
    <w:p w:rsidR="004225DB" w:rsidRDefault="004225DB" w:rsidP="008F5363">
      <w:pPr>
        <w:rPr>
          <w:rtl/>
        </w:rPr>
      </w:pPr>
      <w:bookmarkStart w:id="198" w:name="_ETM_Q1_1668945"/>
      <w:bookmarkStart w:id="199" w:name="_ETM_Q1_1668995"/>
      <w:bookmarkEnd w:id="198"/>
      <w:bookmarkEnd w:id="199"/>
      <w:r>
        <w:rPr>
          <w:rFonts w:hint="cs"/>
          <w:rtl/>
        </w:rPr>
        <w:t xml:space="preserve">מעבר לזה יש גם התקדמויות </w:t>
      </w:r>
      <w:bookmarkStart w:id="200" w:name="_ETM_Q1_1675328"/>
      <w:bookmarkEnd w:id="200"/>
      <w:r>
        <w:rPr>
          <w:rFonts w:hint="cs"/>
          <w:rtl/>
        </w:rPr>
        <w:t xml:space="preserve">מול </w:t>
      </w:r>
      <w:r w:rsidR="008F5363">
        <w:rPr>
          <w:rFonts w:hint="cs"/>
          <w:rtl/>
        </w:rPr>
        <w:t>השותפים</w:t>
      </w:r>
      <w:r>
        <w:rPr>
          <w:rFonts w:hint="cs"/>
          <w:rtl/>
        </w:rPr>
        <w:t xml:space="preserve"> בארצות הברית ובקנדה</w:t>
      </w:r>
      <w:r w:rsidR="008F5363">
        <w:rPr>
          <w:rFonts w:hint="cs"/>
          <w:rtl/>
        </w:rPr>
        <w:t xml:space="preserve">, וגם </w:t>
      </w:r>
      <w:bookmarkStart w:id="201" w:name="_ETM_Q1_1674314"/>
      <w:bookmarkEnd w:id="201"/>
      <w:r w:rsidR="008F5363">
        <w:rPr>
          <w:rFonts w:hint="cs"/>
          <w:rtl/>
        </w:rPr>
        <w:t>על זה אעדכן בחסוי</w:t>
      </w:r>
      <w:r>
        <w:rPr>
          <w:rFonts w:hint="cs"/>
          <w:rtl/>
        </w:rPr>
        <w:t xml:space="preserve">. רק אגיד שהמצב לא פחות </w:t>
      </w:r>
      <w:bookmarkStart w:id="202" w:name="_ETM_Q1_1685091"/>
      <w:bookmarkEnd w:id="202"/>
      <w:r>
        <w:rPr>
          <w:rFonts w:hint="cs"/>
          <w:rtl/>
        </w:rPr>
        <w:t>מורכב אחרי המשלחת הזאת</w:t>
      </w:r>
      <w:r w:rsidR="008F5363">
        <w:rPr>
          <w:rFonts w:hint="cs"/>
          <w:rtl/>
        </w:rPr>
        <w:t xml:space="preserve"> ממה שידענו שהוא מורכב גם לפניה.</w:t>
      </w:r>
      <w:r>
        <w:rPr>
          <w:rFonts w:hint="cs"/>
          <w:rtl/>
        </w:rPr>
        <w:t xml:space="preserve"> המצב לא פשוט בכלל. הממשל בגואטמלה</w:t>
      </w:r>
      <w:r w:rsidR="008F5363">
        <w:rPr>
          <w:rFonts w:hint="cs"/>
          <w:rtl/>
        </w:rPr>
        <w:t xml:space="preserve">, </w:t>
      </w:r>
      <w:bookmarkStart w:id="203" w:name="_ETM_Q1_1694102"/>
      <w:bookmarkEnd w:id="203"/>
      <w:r w:rsidR="008F5363">
        <w:rPr>
          <w:rFonts w:hint="cs"/>
          <w:rtl/>
        </w:rPr>
        <w:t>כמו שאמרנו מספר רב של פעמים לפני זה,</w:t>
      </w:r>
      <w:r>
        <w:rPr>
          <w:rFonts w:hint="cs"/>
          <w:rtl/>
        </w:rPr>
        <w:t xml:space="preserve"> </w:t>
      </w:r>
      <w:bookmarkStart w:id="204" w:name="_ETM_Q1_1696337"/>
      <w:bookmarkEnd w:id="204"/>
      <w:r>
        <w:rPr>
          <w:rFonts w:hint="cs"/>
          <w:rtl/>
        </w:rPr>
        <w:t xml:space="preserve">מאוד מאוד מאחורי מדינת ישראל בסיפור הזה, מבין את </w:t>
      </w:r>
      <w:bookmarkStart w:id="205" w:name="_ETM_Q1_1703647"/>
      <w:bookmarkEnd w:id="205"/>
      <w:r>
        <w:rPr>
          <w:rFonts w:hint="cs"/>
          <w:rtl/>
        </w:rPr>
        <w:t>הצורך, מתוסכל כמונו</w:t>
      </w:r>
      <w:r w:rsidR="008F5363">
        <w:rPr>
          <w:rFonts w:hint="cs"/>
          <w:rtl/>
        </w:rPr>
        <w:t xml:space="preserve"> ממה שקורה </w:t>
      </w:r>
      <w:bookmarkStart w:id="206" w:name="_ETM_Q1_1699769"/>
      <w:bookmarkEnd w:id="206"/>
      <w:r w:rsidR="008F5363">
        <w:rPr>
          <w:rFonts w:hint="cs"/>
          <w:rtl/>
        </w:rPr>
        <w:t>בבתי המשפט בגואטמלה,</w:t>
      </w:r>
      <w:r>
        <w:rPr>
          <w:rFonts w:hint="cs"/>
          <w:rtl/>
        </w:rPr>
        <w:t xml:space="preserve"> ואנחנו מנסים ביד משותפת איתם</w:t>
      </w:r>
      <w:r w:rsidR="008F5363">
        <w:rPr>
          <w:rFonts w:hint="cs"/>
          <w:rtl/>
        </w:rPr>
        <w:t xml:space="preserve"> לראות איך אפשר בצורה נכונה, שמתיישבת גם </w:t>
      </w:r>
      <w:bookmarkStart w:id="207" w:name="_ETM_Q1_1705877"/>
      <w:bookmarkEnd w:id="207"/>
      <w:r w:rsidR="008F5363">
        <w:rPr>
          <w:rFonts w:hint="cs"/>
          <w:rtl/>
        </w:rPr>
        <w:t>עם הדין המקומי בגואטמלה,</w:t>
      </w:r>
      <w:r>
        <w:rPr>
          <w:rFonts w:hint="cs"/>
          <w:rtl/>
        </w:rPr>
        <w:t xml:space="preserve"> </w:t>
      </w:r>
      <w:bookmarkStart w:id="208" w:name="_ETM_Q1_1714414"/>
      <w:bookmarkEnd w:id="208"/>
      <w:r>
        <w:rPr>
          <w:rFonts w:hint="cs"/>
          <w:rtl/>
        </w:rPr>
        <w:t xml:space="preserve">להזיז את הדיונים למקום הנכון. </w:t>
      </w:r>
    </w:p>
    <w:p w:rsidR="004225DB" w:rsidRDefault="004225DB" w:rsidP="004225DB">
      <w:pPr>
        <w:rPr>
          <w:rtl/>
        </w:rPr>
      </w:pPr>
      <w:bookmarkStart w:id="209" w:name="_ETM_Q1_1720942"/>
      <w:bookmarkStart w:id="210" w:name="_ETM_Q1_1721002"/>
      <w:bookmarkEnd w:id="209"/>
      <w:bookmarkEnd w:id="210"/>
    </w:p>
    <w:p w:rsidR="004225DB" w:rsidRDefault="004225DB" w:rsidP="004225DB">
      <w:pPr>
        <w:pStyle w:val="af6"/>
        <w:keepNext/>
        <w:rPr>
          <w:rtl/>
        </w:rPr>
      </w:pPr>
      <w:bookmarkStart w:id="211" w:name="ET_yor_6156_9"/>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 </w:t>
      </w:r>
      <w:r>
        <w:rPr>
          <w:rtl/>
        </w:rPr>
        <w:t>היו"ר גלעד קריב:</w:t>
      </w:r>
      <w:r w:rsidRPr="004225DB">
        <w:rPr>
          <w:rStyle w:val="TagStyle"/>
          <w:rtl/>
        </w:rPr>
        <w:t xml:space="preserve"> &lt;&lt; </w:t>
      </w:r>
      <w:proofErr w:type="spellStart"/>
      <w:r w:rsidRPr="004225DB">
        <w:rPr>
          <w:rStyle w:val="TagStyle"/>
          <w:rtl/>
        </w:rPr>
        <w:t>יור</w:t>
      </w:r>
      <w:proofErr w:type="spellEnd"/>
      <w:r w:rsidRPr="004225DB">
        <w:rPr>
          <w:rStyle w:val="TagStyle"/>
          <w:rtl/>
        </w:rPr>
        <w:t xml:space="preserve"> &gt;&gt;</w:t>
      </w:r>
      <w:r>
        <w:rPr>
          <w:rtl/>
        </w:rPr>
        <w:t xml:space="preserve">   </w:t>
      </w:r>
      <w:bookmarkEnd w:id="211"/>
    </w:p>
    <w:p w:rsidR="004225DB" w:rsidRDefault="004225DB" w:rsidP="004225DB">
      <w:pPr>
        <w:pStyle w:val="KeepWithNext"/>
        <w:rPr>
          <w:rtl/>
        </w:rPr>
      </w:pPr>
    </w:p>
    <w:p w:rsidR="004225DB" w:rsidRDefault="004225DB" w:rsidP="004225DB">
      <w:pPr>
        <w:rPr>
          <w:rtl/>
        </w:rPr>
      </w:pPr>
      <w:bookmarkStart w:id="212" w:name="_ETM_Q1_1721807"/>
      <w:bookmarkEnd w:id="212"/>
      <w:r>
        <w:rPr>
          <w:rFonts w:hint="cs"/>
          <w:rtl/>
        </w:rPr>
        <w:t xml:space="preserve">אני רק </w:t>
      </w:r>
      <w:r w:rsidR="005D2D93">
        <w:rPr>
          <w:rFonts w:hint="cs"/>
          <w:rtl/>
        </w:rPr>
        <w:t xml:space="preserve">רוצה בשלב </w:t>
      </w:r>
      <w:bookmarkStart w:id="213" w:name="_ETM_Q1_1726592"/>
      <w:bookmarkEnd w:id="213"/>
      <w:r w:rsidR="005D2D93">
        <w:rPr>
          <w:rFonts w:hint="cs"/>
          <w:rtl/>
        </w:rPr>
        <w:t>הזה של הדיון הגלוי לבקש את התייחסותכם</w:t>
      </w:r>
      <w:r w:rsidR="008F5363">
        <w:rPr>
          <w:rFonts w:hint="cs"/>
          <w:rtl/>
        </w:rPr>
        <w:t xml:space="preserve"> לסוגיית מכתב שר החוץ, האם יצא </w:t>
      </w:r>
      <w:bookmarkStart w:id="214" w:name="_ETM_Q1_1731095"/>
      <w:bookmarkEnd w:id="214"/>
      <w:r w:rsidR="008F5363">
        <w:rPr>
          <w:rFonts w:hint="cs"/>
          <w:rtl/>
        </w:rPr>
        <w:t>או לא יצא מכתב,</w:t>
      </w:r>
      <w:r w:rsidR="005D2D93">
        <w:rPr>
          <w:rFonts w:hint="cs"/>
          <w:rtl/>
        </w:rPr>
        <w:t xml:space="preserve"> ואם כן למה </w:t>
      </w:r>
      <w:bookmarkStart w:id="215" w:name="_ETM_Q1_1735537"/>
      <w:bookmarkEnd w:id="215"/>
      <w:r w:rsidR="005D2D93">
        <w:rPr>
          <w:rFonts w:hint="cs"/>
          <w:rtl/>
        </w:rPr>
        <w:t xml:space="preserve">הוא לא מועבר אלינו. </w:t>
      </w:r>
    </w:p>
    <w:p w:rsidR="008F5363" w:rsidRDefault="008F5363" w:rsidP="008F5363">
      <w:pPr>
        <w:rPr>
          <w:rFonts w:hint="cs"/>
          <w:rtl/>
        </w:rPr>
      </w:pPr>
      <w:bookmarkStart w:id="216" w:name="_ETM_Q1_1736871"/>
      <w:bookmarkStart w:id="217" w:name="_ETM_Q1_1736934"/>
      <w:bookmarkEnd w:id="216"/>
      <w:bookmarkEnd w:id="217"/>
    </w:p>
    <w:p w:rsidR="008F5363" w:rsidRDefault="008F5363" w:rsidP="008F5363">
      <w:pPr>
        <w:pStyle w:val="af9"/>
        <w:keepNext/>
        <w:rPr>
          <w:rtl/>
        </w:rPr>
      </w:pPr>
      <w:bookmarkStart w:id="218" w:name="ET_guest_948408_52"/>
      <w:r w:rsidRPr="008F5363">
        <w:rPr>
          <w:rStyle w:val="TagStyle"/>
          <w:rtl/>
        </w:rPr>
        <w:t xml:space="preserve"> &lt;&lt; אורח &gt;&gt; </w:t>
      </w:r>
      <w:r>
        <w:rPr>
          <w:rtl/>
        </w:rPr>
        <w:t>מאיה כרמלי זומר:</w:t>
      </w:r>
      <w:r w:rsidRPr="008F5363">
        <w:rPr>
          <w:rStyle w:val="TagStyle"/>
          <w:rtl/>
        </w:rPr>
        <w:t xml:space="preserve"> &lt;&lt; אורח &gt;&gt;</w:t>
      </w:r>
      <w:r>
        <w:rPr>
          <w:rtl/>
        </w:rPr>
        <w:t xml:space="preserve">   </w:t>
      </w:r>
      <w:bookmarkEnd w:id="218"/>
    </w:p>
    <w:p w:rsidR="008F5363" w:rsidRDefault="008F5363" w:rsidP="008F5363">
      <w:pPr>
        <w:pStyle w:val="KeepWithNext"/>
        <w:rPr>
          <w:rtl/>
        </w:rPr>
      </w:pPr>
    </w:p>
    <w:p w:rsidR="005D2D93" w:rsidRDefault="008F5363" w:rsidP="005D2D93">
      <w:pPr>
        <w:rPr>
          <w:rtl/>
        </w:rPr>
      </w:pPr>
      <w:bookmarkStart w:id="219" w:name="_ETM_Q1_1739329"/>
      <w:bookmarkStart w:id="220" w:name="_ETM_Q1_1739390"/>
      <w:bookmarkStart w:id="221" w:name="_ETM_Q1_1739462"/>
      <w:bookmarkStart w:id="222" w:name="_ETM_Q1_1739518"/>
      <w:bookmarkStart w:id="223" w:name="_ETM_Q1_1741601"/>
      <w:bookmarkStart w:id="224" w:name="_ETM_Q1_1741650"/>
      <w:bookmarkStart w:id="225" w:name="_ETM_Q1_1744944"/>
      <w:bookmarkStart w:id="226" w:name="_ETM_Q1_1745009"/>
      <w:bookmarkStart w:id="227" w:name="_ETM_Q1_1750177"/>
      <w:bookmarkStart w:id="228" w:name="_ETM_Q1_1750232"/>
      <w:bookmarkEnd w:id="219"/>
      <w:bookmarkEnd w:id="220"/>
      <w:bookmarkEnd w:id="221"/>
      <w:bookmarkEnd w:id="222"/>
      <w:bookmarkEnd w:id="223"/>
      <w:bookmarkEnd w:id="224"/>
      <w:bookmarkEnd w:id="225"/>
      <w:bookmarkEnd w:id="226"/>
      <w:bookmarkEnd w:id="227"/>
      <w:bookmarkEnd w:id="228"/>
      <w:r>
        <w:rPr>
          <w:rFonts w:hint="cs"/>
          <w:rtl/>
        </w:rPr>
        <w:t xml:space="preserve">המכתב יצא עוד לפני החג, עוד לפני </w:t>
      </w:r>
      <w:bookmarkStart w:id="229" w:name="_ETM_Q1_1735744"/>
      <w:bookmarkEnd w:id="229"/>
      <w:r>
        <w:rPr>
          <w:rFonts w:hint="cs"/>
          <w:rtl/>
        </w:rPr>
        <w:t xml:space="preserve">הדיון הקודם. </w:t>
      </w:r>
    </w:p>
    <w:p w:rsidR="005D2D93" w:rsidRDefault="005D2D93" w:rsidP="005D2D93">
      <w:pPr>
        <w:rPr>
          <w:rtl/>
        </w:rPr>
      </w:pPr>
      <w:bookmarkStart w:id="230" w:name="_ETM_Q1_1752592"/>
      <w:bookmarkStart w:id="231" w:name="_ETM_Q1_1752647"/>
      <w:bookmarkEnd w:id="230"/>
      <w:bookmarkEnd w:id="231"/>
    </w:p>
    <w:p w:rsidR="005D2D93" w:rsidRDefault="005D2D93" w:rsidP="005D2D93">
      <w:pPr>
        <w:pStyle w:val="af6"/>
        <w:keepNext/>
        <w:rPr>
          <w:rtl/>
        </w:rPr>
      </w:pPr>
      <w:bookmarkStart w:id="232" w:name="ET_yor_6156_10"/>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 </w:t>
      </w:r>
      <w:r>
        <w:rPr>
          <w:rtl/>
        </w:rPr>
        <w:t>היו"ר גלעד קריב:</w:t>
      </w:r>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w:t>
      </w:r>
      <w:r>
        <w:rPr>
          <w:rtl/>
        </w:rPr>
        <w:t xml:space="preserve">   </w:t>
      </w:r>
      <w:bookmarkEnd w:id="232"/>
    </w:p>
    <w:p w:rsidR="005D2D93" w:rsidRDefault="005D2D93" w:rsidP="005D2D93">
      <w:pPr>
        <w:pStyle w:val="KeepWithNext"/>
        <w:rPr>
          <w:rtl/>
        </w:rPr>
      </w:pPr>
      <w:bookmarkStart w:id="233" w:name="_ETM_Q1_1742798"/>
      <w:bookmarkEnd w:id="233"/>
    </w:p>
    <w:p w:rsidR="008F5363" w:rsidRDefault="008F5363" w:rsidP="008F5363">
      <w:pPr>
        <w:rPr>
          <w:rtl/>
        </w:rPr>
      </w:pPr>
      <w:bookmarkStart w:id="234" w:name="_ETM_Q1_1742866"/>
      <w:bookmarkEnd w:id="234"/>
      <w:r>
        <w:rPr>
          <w:rFonts w:hint="cs"/>
          <w:rtl/>
        </w:rPr>
        <w:t xml:space="preserve">זה מה שנאמר לנו. רק ביקשנו לראות את </w:t>
      </w:r>
      <w:bookmarkStart w:id="235" w:name="_ETM_Q1_1740539"/>
      <w:bookmarkEnd w:id="235"/>
      <w:r>
        <w:rPr>
          <w:rFonts w:hint="cs"/>
          <w:rtl/>
        </w:rPr>
        <w:t xml:space="preserve">המכתב גם במתכונת חסויה, שיישלח לכספת. </w:t>
      </w:r>
    </w:p>
    <w:p w:rsidR="008F5363" w:rsidRDefault="008F5363" w:rsidP="008F5363">
      <w:pPr>
        <w:rPr>
          <w:rFonts w:hint="cs"/>
          <w:rtl/>
        </w:rPr>
      </w:pPr>
    </w:p>
    <w:p w:rsidR="008F5363" w:rsidRDefault="008F5363" w:rsidP="008F5363">
      <w:pPr>
        <w:pStyle w:val="af9"/>
        <w:keepNext/>
        <w:rPr>
          <w:rtl/>
        </w:rPr>
      </w:pPr>
      <w:bookmarkStart w:id="236" w:name="ET_guest_948408_53"/>
      <w:r w:rsidRPr="008F5363">
        <w:rPr>
          <w:rStyle w:val="TagStyle"/>
          <w:rtl/>
        </w:rPr>
        <w:t xml:space="preserve"> &lt;&lt; אורח &gt;&gt; </w:t>
      </w:r>
      <w:r>
        <w:rPr>
          <w:rtl/>
        </w:rPr>
        <w:t>מאיה כרמלי זומר:</w:t>
      </w:r>
      <w:r w:rsidRPr="008F5363">
        <w:rPr>
          <w:rStyle w:val="TagStyle"/>
          <w:rtl/>
        </w:rPr>
        <w:t xml:space="preserve"> &lt;&lt; אורח &gt;&gt;</w:t>
      </w:r>
      <w:r>
        <w:rPr>
          <w:rtl/>
        </w:rPr>
        <w:t xml:space="preserve">   </w:t>
      </w:r>
      <w:bookmarkEnd w:id="236"/>
    </w:p>
    <w:p w:rsidR="008F5363" w:rsidRDefault="008F5363" w:rsidP="008F5363">
      <w:pPr>
        <w:pStyle w:val="KeepWithNext"/>
        <w:rPr>
          <w:rtl/>
        </w:rPr>
      </w:pPr>
    </w:p>
    <w:p w:rsidR="008F5363" w:rsidRDefault="008F5363" w:rsidP="008F5363">
      <w:pPr>
        <w:rPr>
          <w:rtl/>
        </w:rPr>
      </w:pPr>
      <w:r>
        <w:rPr>
          <w:rFonts w:hint="cs"/>
          <w:rtl/>
        </w:rPr>
        <w:t xml:space="preserve">אני אבדוק. אין בעיה. </w:t>
      </w:r>
      <w:bookmarkStart w:id="237" w:name="_ETM_Q1_1741760"/>
      <w:bookmarkEnd w:id="237"/>
    </w:p>
    <w:p w:rsidR="008F5363" w:rsidRDefault="008F5363" w:rsidP="008F5363">
      <w:pPr>
        <w:rPr>
          <w:rtl/>
        </w:rPr>
      </w:pPr>
      <w:bookmarkStart w:id="238" w:name="_ETM_Q1_1743168"/>
      <w:bookmarkStart w:id="239" w:name="_ETM_Q1_1743224"/>
      <w:bookmarkEnd w:id="238"/>
      <w:bookmarkEnd w:id="239"/>
    </w:p>
    <w:p w:rsidR="008F5363" w:rsidRDefault="008F5363" w:rsidP="008F5363">
      <w:pPr>
        <w:pStyle w:val="af6"/>
        <w:keepNext/>
        <w:rPr>
          <w:rtl/>
        </w:rPr>
      </w:pPr>
      <w:bookmarkStart w:id="240" w:name="ET_yor_6156_54"/>
      <w:r w:rsidRPr="008F5363">
        <w:rPr>
          <w:rStyle w:val="TagStyle"/>
          <w:rtl/>
        </w:rPr>
        <w:t xml:space="preserve"> &lt;&lt; </w:t>
      </w:r>
      <w:proofErr w:type="spellStart"/>
      <w:r w:rsidRPr="008F5363">
        <w:rPr>
          <w:rStyle w:val="TagStyle"/>
          <w:rtl/>
        </w:rPr>
        <w:t>יור</w:t>
      </w:r>
      <w:proofErr w:type="spellEnd"/>
      <w:r w:rsidRPr="008F5363">
        <w:rPr>
          <w:rStyle w:val="TagStyle"/>
          <w:rtl/>
        </w:rPr>
        <w:t xml:space="preserve"> &gt;&gt; </w:t>
      </w:r>
      <w:r>
        <w:rPr>
          <w:rtl/>
        </w:rPr>
        <w:t>היו"ר גלעד קריב:</w:t>
      </w:r>
      <w:r w:rsidRPr="008F5363">
        <w:rPr>
          <w:rStyle w:val="TagStyle"/>
          <w:rtl/>
        </w:rPr>
        <w:t xml:space="preserve"> &lt;&lt; </w:t>
      </w:r>
      <w:proofErr w:type="spellStart"/>
      <w:r w:rsidRPr="008F5363">
        <w:rPr>
          <w:rStyle w:val="TagStyle"/>
          <w:rtl/>
        </w:rPr>
        <w:t>יור</w:t>
      </w:r>
      <w:proofErr w:type="spellEnd"/>
      <w:r w:rsidRPr="008F5363">
        <w:rPr>
          <w:rStyle w:val="TagStyle"/>
          <w:rtl/>
        </w:rPr>
        <w:t xml:space="preserve"> &gt;&gt;</w:t>
      </w:r>
      <w:r>
        <w:rPr>
          <w:rtl/>
        </w:rPr>
        <w:t xml:space="preserve">   </w:t>
      </w:r>
      <w:bookmarkEnd w:id="240"/>
    </w:p>
    <w:p w:rsidR="008F5363" w:rsidRDefault="008F5363" w:rsidP="008F5363">
      <w:pPr>
        <w:pStyle w:val="KeepWithNext"/>
        <w:rPr>
          <w:rtl/>
        </w:rPr>
      </w:pPr>
    </w:p>
    <w:p w:rsidR="005D2D93" w:rsidRDefault="005D2D93" w:rsidP="00EB1DED">
      <w:pPr>
        <w:rPr>
          <w:rtl/>
        </w:rPr>
      </w:pPr>
      <w:bookmarkStart w:id="241" w:name="_ETM_Q1_1744361"/>
      <w:bookmarkStart w:id="242" w:name="_ETM_Q1_1753467"/>
      <w:bookmarkEnd w:id="241"/>
      <w:bookmarkEnd w:id="242"/>
      <w:r>
        <w:rPr>
          <w:rFonts w:hint="cs"/>
          <w:rtl/>
        </w:rPr>
        <w:t xml:space="preserve">סוגיה </w:t>
      </w:r>
      <w:bookmarkStart w:id="243" w:name="_ETM_Q1_1754419"/>
      <w:bookmarkEnd w:id="243"/>
      <w:r>
        <w:rPr>
          <w:rFonts w:hint="cs"/>
          <w:rtl/>
        </w:rPr>
        <w:t>שנייה</w:t>
      </w:r>
      <w:r w:rsidR="008F5363">
        <w:rPr>
          <w:rFonts w:hint="cs"/>
          <w:rtl/>
        </w:rPr>
        <w:t xml:space="preserve"> שיכולה להתברר בדיון הגלוי </w:t>
      </w:r>
      <w:r>
        <w:rPr>
          <w:rFonts w:hint="cs"/>
          <w:rtl/>
        </w:rPr>
        <w:t>זה נושא הרחבת המשלחת</w:t>
      </w:r>
      <w:r w:rsidR="00DE51A8">
        <w:rPr>
          <w:rFonts w:hint="cs"/>
          <w:rtl/>
        </w:rPr>
        <w:t>,</w:t>
      </w:r>
      <w:r>
        <w:rPr>
          <w:rFonts w:hint="cs"/>
          <w:rtl/>
        </w:rPr>
        <w:t xml:space="preserve"> בין אם במסלול דיפלומטי</w:t>
      </w:r>
      <w:r w:rsidR="00DE51A8">
        <w:rPr>
          <w:rFonts w:hint="cs"/>
          <w:rtl/>
        </w:rPr>
        <w:t xml:space="preserve"> ובין אם במסלולים </w:t>
      </w:r>
      <w:bookmarkStart w:id="244" w:name="_ETM_Q1_1755435"/>
      <w:bookmarkEnd w:id="244"/>
      <w:r w:rsidR="00DE51A8">
        <w:rPr>
          <w:rFonts w:hint="cs"/>
          <w:rtl/>
        </w:rPr>
        <w:t xml:space="preserve">אחרים. </w:t>
      </w:r>
      <w:bookmarkStart w:id="245" w:name="_ETM_Q1_1765328"/>
      <w:bookmarkEnd w:id="245"/>
      <w:r>
        <w:rPr>
          <w:rFonts w:hint="cs"/>
          <w:rtl/>
        </w:rPr>
        <w:t xml:space="preserve">הזכירו שנבחנת פה אפשרות של תקן אזרחי ולא דיפלומטי. </w:t>
      </w:r>
      <w:r w:rsidR="00EB1DED">
        <w:rPr>
          <w:rFonts w:hint="cs"/>
          <w:rtl/>
        </w:rPr>
        <w:t xml:space="preserve">איפה זה </w:t>
      </w:r>
      <w:bookmarkStart w:id="246" w:name="_ETM_Q1_1783131"/>
      <w:bookmarkEnd w:id="246"/>
      <w:r w:rsidR="00EB1DED">
        <w:rPr>
          <w:rFonts w:hint="cs"/>
          <w:rtl/>
        </w:rPr>
        <w:t>עומד?</w:t>
      </w:r>
    </w:p>
    <w:p w:rsidR="005D2D93" w:rsidRDefault="005D2D93" w:rsidP="005D2D93">
      <w:pPr>
        <w:rPr>
          <w:rtl/>
        </w:rPr>
      </w:pPr>
      <w:bookmarkStart w:id="247" w:name="_ETM_Q1_1784017"/>
      <w:bookmarkStart w:id="248" w:name="_ETM_Q1_1784081"/>
      <w:bookmarkStart w:id="249" w:name="_ETM_Q1_1788000"/>
      <w:bookmarkEnd w:id="247"/>
      <w:bookmarkEnd w:id="248"/>
      <w:bookmarkEnd w:id="249"/>
    </w:p>
    <w:p w:rsidR="005D2D93" w:rsidRDefault="005D2D93" w:rsidP="005D2D93">
      <w:pPr>
        <w:pStyle w:val="af9"/>
        <w:keepNext/>
        <w:rPr>
          <w:rtl/>
        </w:rPr>
      </w:pPr>
      <w:bookmarkStart w:id="250" w:name="ET_guest_938656_11"/>
      <w:r w:rsidRPr="005D2D93">
        <w:rPr>
          <w:rStyle w:val="TagStyle"/>
          <w:rtl/>
        </w:rPr>
        <w:t xml:space="preserve"> &lt;&lt; אורח &gt;&gt; </w:t>
      </w:r>
      <w:r>
        <w:rPr>
          <w:rtl/>
        </w:rPr>
        <w:t xml:space="preserve">נטע </w:t>
      </w:r>
      <w:proofErr w:type="spellStart"/>
      <w:r>
        <w:rPr>
          <w:rtl/>
        </w:rPr>
        <w:t>אלגבסי</w:t>
      </w:r>
      <w:proofErr w:type="spellEnd"/>
      <w:r>
        <w:rPr>
          <w:rtl/>
        </w:rPr>
        <w:t>:</w:t>
      </w:r>
      <w:r w:rsidRPr="005D2D93">
        <w:rPr>
          <w:rStyle w:val="TagStyle"/>
          <w:rtl/>
        </w:rPr>
        <w:t xml:space="preserve"> &lt;&lt; אורח &gt;&gt;</w:t>
      </w:r>
      <w:r>
        <w:rPr>
          <w:rtl/>
        </w:rPr>
        <w:t xml:space="preserve">   </w:t>
      </w:r>
      <w:bookmarkEnd w:id="250"/>
    </w:p>
    <w:p w:rsidR="005D2D93" w:rsidRDefault="005D2D93" w:rsidP="005D2D93">
      <w:pPr>
        <w:pStyle w:val="KeepWithNext"/>
        <w:rPr>
          <w:rtl/>
        </w:rPr>
      </w:pPr>
    </w:p>
    <w:p w:rsidR="005D2D93" w:rsidRDefault="005D2D93" w:rsidP="005D2D93">
      <w:pPr>
        <w:rPr>
          <w:rtl/>
        </w:rPr>
      </w:pPr>
      <w:bookmarkStart w:id="251" w:name="_ETM_Q1_1788415"/>
      <w:bookmarkStart w:id="252" w:name="_ETM_Q1_1788475"/>
      <w:bookmarkEnd w:id="251"/>
      <w:bookmarkEnd w:id="252"/>
      <w:r>
        <w:rPr>
          <w:rFonts w:hint="cs"/>
          <w:rtl/>
        </w:rPr>
        <w:t xml:space="preserve">כמו </w:t>
      </w:r>
      <w:bookmarkStart w:id="253" w:name="_ETM_Q1_1789090"/>
      <w:bookmarkEnd w:id="253"/>
      <w:r>
        <w:rPr>
          <w:rFonts w:hint="cs"/>
          <w:rtl/>
        </w:rPr>
        <w:t xml:space="preserve">שעדכנתי ערב החג, זה בתהליך יישום. אנחנו כרגע בודקים את </w:t>
      </w:r>
      <w:bookmarkStart w:id="254" w:name="_ETM_Q1_1797377"/>
      <w:bookmarkEnd w:id="254"/>
      <w:r>
        <w:rPr>
          <w:rFonts w:hint="cs"/>
          <w:rtl/>
        </w:rPr>
        <w:t>האפשרות</w:t>
      </w:r>
      <w:r w:rsidR="00EB1DED">
        <w:rPr>
          <w:rFonts w:hint="cs"/>
          <w:rtl/>
        </w:rPr>
        <w:t xml:space="preserve"> לתמוך את המימון של הדבר </w:t>
      </w:r>
      <w:bookmarkStart w:id="255" w:name="_ETM_Q1_1795776"/>
      <w:bookmarkEnd w:id="255"/>
      <w:r w:rsidR="00EB1DED">
        <w:rPr>
          <w:rFonts w:hint="cs"/>
          <w:rtl/>
        </w:rPr>
        <w:t>הזה</w:t>
      </w:r>
      <w:r>
        <w:rPr>
          <w:rFonts w:hint="cs"/>
          <w:rtl/>
        </w:rPr>
        <w:t xml:space="preserve"> לתקופה מו</w:t>
      </w:r>
      <w:r w:rsidR="00EB1DED">
        <w:rPr>
          <w:rFonts w:hint="cs"/>
          <w:rtl/>
        </w:rPr>
        <w:t xml:space="preserve">גבלת. זה עדיין בפרוצדורה, בתהליך. </w:t>
      </w:r>
    </w:p>
    <w:p w:rsidR="005D2D93" w:rsidRDefault="005D2D93" w:rsidP="005D2D93">
      <w:pPr>
        <w:rPr>
          <w:rtl/>
        </w:rPr>
      </w:pPr>
      <w:bookmarkStart w:id="256" w:name="_ETM_Q1_1806864"/>
      <w:bookmarkStart w:id="257" w:name="_ETM_Q1_1806919"/>
      <w:bookmarkEnd w:id="256"/>
      <w:bookmarkEnd w:id="257"/>
    </w:p>
    <w:p w:rsidR="005D2D93" w:rsidRDefault="005D2D93" w:rsidP="005D2D93">
      <w:pPr>
        <w:pStyle w:val="af6"/>
        <w:keepNext/>
        <w:rPr>
          <w:rtl/>
        </w:rPr>
      </w:pPr>
      <w:bookmarkStart w:id="258" w:name="ET_yor_6156_12"/>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 </w:t>
      </w:r>
      <w:r>
        <w:rPr>
          <w:rtl/>
        </w:rPr>
        <w:t>היו"ר גלעד קריב:</w:t>
      </w:r>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w:t>
      </w:r>
      <w:r>
        <w:rPr>
          <w:rtl/>
        </w:rPr>
        <w:t xml:space="preserve">   </w:t>
      </w:r>
      <w:bookmarkEnd w:id="258"/>
    </w:p>
    <w:p w:rsidR="005D2D93" w:rsidRDefault="005D2D93" w:rsidP="005D2D93">
      <w:pPr>
        <w:pStyle w:val="KeepWithNext"/>
        <w:rPr>
          <w:rtl/>
        </w:rPr>
      </w:pPr>
    </w:p>
    <w:p w:rsidR="005D2D93" w:rsidRDefault="005D2D93" w:rsidP="00EB1DED">
      <w:pPr>
        <w:rPr>
          <w:rtl/>
        </w:rPr>
      </w:pPr>
      <w:bookmarkStart w:id="259" w:name="_ETM_Q1_1807922"/>
      <w:bookmarkEnd w:id="259"/>
      <w:r>
        <w:rPr>
          <w:rFonts w:hint="cs"/>
          <w:rtl/>
        </w:rPr>
        <w:t xml:space="preserve">מתוך הדיון שהתקיים </w:t>
      </w:r>
      <w:bookmarkStart w:id="260" w:name="_ETM_Q1_1811606"/>
      <w:bookmarkEnd w:id="260"/>
      <w:r>
        <w:rPr>
          <w:rFonts w:hint="cs"/>
          <w:rtl/>
        </w:rPr>
        <w:t>פה</w:t>
      </w:r>
      <w:r w:rsidR="00EB1DED">
        <w:rPr>
          <w:rFonts w:hint="cs"/>
          <w:rtl/>
        </w:rPr>
        <w:t xml:space="preserve"> עם הקונסול</w:t>
      </w:r>
      <w:r>
        <w:rPr>
          <w:rFonts w:hint="cs"/>
          <w:rtl/>
        </w:rPr>
        <w:t>, גם הגלוי וגם החסוי,</w:t>
      </w:r>
      <w:r w:rsidR="00EB1DED">
        <w:rPr>
          <w:rFonts w:hint="cs"/>
          <w:rtl/>
        </w:rPr>
        <w:t xml:space="preserve"> אחזור ואומר:</w:t>
      </w:r>
      <w:r>
        <w:rPr>
          <w:rFonts w:hint="cs"/>
          <w:rtl/>
        </w:rPr>
        <w:t xml:space="preserve"> המשימה הזאת גדולה על </w:t>
      </w:r>
      <w:bookmarkStart w:id="261" w:name="_ETM_Q1_1820930"/>
      <w:bookmarkEnd w:id="261"/>
      <w:r>
        <w:rPr>
          <w:rFonts w:hint="cs"/>
          <w:rtl/>
        </w:rPr>
        <w:t>צוות דיפלומטי של שלושה אנשים</w:t>
      </w:r>
      <w:r w:rsidR="00EB1DED">
        <w:rPr>
          <w:rFonts w:hint="cs"/>
          <w:rtl/>
        </w:rPr>
        <w:t xml:space="preserve">. זה כמעט לא </w:t>
      </w:r>
      <w:bookmarkStart w:id="262" w:name="_ETM_Q1_1814865"/>
      <w:bookmarkEnd w:id="262"/>
      <w:r w:rsidR="00EB1DED">
        <w:rPr>
          <w:rFonts w:hint="cs"/>
          <w:rtl/>
        </w:rPr>
        <w:t xml:space="preserve">הוגן כלפי הדיפלומטים שלנו בגואטמלה סיטי </w:t>
      </w:r>
      <w:r>
        <w:rPr>
          <w:rFonts w:hint="cs"/>
          <w:rtl/>
        </w:rPr>
        <w:t xml:space="preserve">שהם נושאים את העול הזה </w:t>
      </w:r>
      <w:bookmarkStart w:id="263" w:name="_ETM_Q1_1828418"/>
      <w:bookmarkEnd w:id="263"/>
      <w:r>
        <w:rPr>
          <w:rFonts w:hint="cs"/>
          <w:rtl/>
        </w:rPr>
        <w:t xml:space="preserve">בכוח האדם הקיים. אני מבקש, נטע, שבדיון הבא שלנו אנחנו </w:t>
      </w:r>
      <w:bookmarkStart w:id="264" w:name="_ETM_Q1_1837284"/>
      <w:bookmarkEnd w:id="264"/>
      <w:r>
        <w:rPr>
          <w:rFonts w:hint="cs"/>
          <w:rtl/>
        </w:rPr>
        <w:t>נבין שזה כבר מומש או מה לוח הזמנים. זה ח</w:t>
      </w:r>
      <w:bookmarkStart w:id="265" w:name="_ETM_Q1_1842914"/>
      <w:bookmarkEnd w:id="265"/>
      <w:r>
        <w:rPr>
          <w:rFonts w:hint="cs"/>
          <w:rtl/>
        </w:rPr>
        <w:t>ייב לקבל עדיפות</w:t>
      </w:r>
      <w:r w:rsidR="00EB1DED">
        <w:rPr>
          <w:rFonts w:hint="cs"/>
          <w:rtl/>
        </w:rPr>
        <w:t xml:space="preserve">. זה לא שינוי </w:t>
      </w:r>
      <w:bookmarkStart w:id="266" w:name="_ETM_Q1_1838211"/>
      <w:bookmarkEnd w:id="266"/>
      <w:r w:rsidR="00EB1DED">
        <w:rPr>
          <w:rFonts w:hint="cs"/>
          <w:rtl/>
        </w:rPr>
        <w:t>סדרי עולם בגודל המשלחת,</w:t>
      </w:r>
      <w:r>
        <w:rPr>
          <w:rFonts w:hint="cs"/>
          <w:rtl/>
        </w:rPr>
        <w:t xml:space="preserve"> אבל צריך להיות שם עוד בן-אדם</w:t>
      </w:r>
      <w:r w:rsidR="00EB1DED">
        <w:rPr>
          <w:rFonts w:hint="cs"/>
          <w:rtl/>
        </w:rPr>
        <w:t>, תגדירו אותו כפי שתגדירו אותו,</w:t>
      </w:r>
      <w:r>
        <w:rPr>
          <w:rFonts w:hint="cs"/>
          <w:rtl/>
        </w:rPr>
        <w:t xml:space="preserve"> </w:t>
      </w:r>
      <w:bookmarkStart w:id="267" w:name="_ETM_Q1_1852144"/>
      <w:bookmarkEnd w:id="267"/>
      <w:r>
        <w:rPr>
          <w:rFonts w:hint="cs"/>
          <w:rtl/>
        </w:rPr>
        <w:t xml:space="preserve">אפילו למשימת הליווי של המשפחות. </w:t>
      </w:r>
    </w:p>
    <w:p w:rsidR="005D2D93" w:rsidRDefault="005D2D93" w:rsidP="005D2D93">
      <w:pPr>
        <w:rPr>
          <w:rtl/>
        </w:rPr>
      </w:pPr>
      <w:bookmarkStart w:id="268" w:name="_ETM_Q1_1860306"/>
      <w:bookmarkStart w:id="269" w:name="_ETM_Q1_1860360"/>
      <w:bookmarkEnd w:id="268"/>
      <w:bookmarkEnd w:id="269"/>
    </w:p>
    <w:p w:rsidR="005D2D93" w:rsidRDefault="005D2D93" w:rsidP="00EB1DED">
      <w:pPr>
        <w:rPr>
          <w:rtl/>
        </w:rPr>
      </w:pPr>
      <w:bookmarkStart w:id="270" w:name="_ETM_Q1_1860434"/>
      <w:bookmarkStart w:id="271" w:name="_ETM_Q1_1860489"/>
      <w:bookmarkEnd w:id="270"/>
      <w:bookmarkEnd w:id="271"/>
      <w:r>
        <w:rPr>
          <w:rFonts w:hint="cs"/>
          <w:rtl/>
        </w:rPr>
        <w:t xml:space="preserve">משרד הרווחה הכין לבקשת </w:t>
      </w:r>
      <w:bookmarkStart w:id="272" w:name="_ETM_Q1_1864754"/>
      <w:bookmarkEnd w:id="272"/>
      <w:r>
        <w:rPr>
          <w:rFonts w:hint="cs"/>
          <w:rtl/>
        </w:rPr>
        <w:t xml:space="preserve">משרד החוץ דוח שדיברנו בו בפעם הקודמת. האם הדוח הזה </w:t>
      </w:r>
      <w:bookmarkStart w:id="273" w:name="_ETM_Q1_1872787"/>
      <w:bookmarkEnd w:id="273"/>
      <w:r w:rsidR="00EB1DED">
        <w:rPr>
          <w:rFonts w:hint="cs"/>
          <w:rtl/>
        </w:rPr>
        <w:t>הו</w:t>
      </w:r>
      <w:r>
        <w:rPr>
          <w:rFonts w:hint="cs"/>
          <w:rtl/>
        </w:rPr>
        <w:t xml:space="preserve">עבר </w:t>
      </w:r>
      <w:r w:rsidR="00EB1DED">
        <w:rPr>
          <w:rFonts w:hint="cs"/>
          <w:rtl/>
        </w:rPr>
        <w:t xml:space="preserve">לכל הגורמים </w:t>
      </w:r>
      <w:bookmarkStart w:id="274" w:name="_ETM_Q1_1865434"/>
      <w:bookmarkEnd w:id="274"/>
      <w:r w:rsidR="00EB1DED">
        <w:rPr>
          <w:rFonts w:hint="cs"/>
          <w:rtl/>
        </w:rPr>
        <w:t>הרלוונטיים מבחינתכם בר</w:t>
      </w:r>
      <w:r>
        <w:rPr>
          <w:rFonts w:hint="cs"/>
          <w:rtl/>
        </w:rPr>
        <w:t xml:space="preserve">שויות </w:t>
      </w:r>
      <w:r w:rsidR="00EB1DED">
        <w:rPr>
          <w:rFonts w:hint="cs"/>
          <w:rtl/>
        </w:rPr>
        <w:t>בגואטמלה?</w:t>
      </w:r>
    </w:p>
    <w:p w:rsidR="005D2D93" w:rsidRDefault="005D2D93" w:rsidP="005D2D93">
      <w:pPr>
        <w:rPr>
          <w:rtl/>
        </w:rPr>
      </w:pPr>
      <w:bookmarkStart w:id="275" w:name="_ETM_Q1_1876832"/>
      <w:bookmarkStart w:id="276" w:name="_ETM_Q1_1876887"/>
      <w:bookmarkStart w:id="277" w:name="_ETM_Q1_1880387"/>
      <w:bookmarkEnd w:id="275"/>
      <w:bookmarkEnd w:id="276"/>
      <w:bookmarkEnd w:id="277"/>
    </w:p>
    <w:p w:rsidR="005D2D93" w:rsidRDefault="005D2D93" w:rsidP="005D2D93">
      <w:pPr>
        <w:pStyle w:val="af9"/>
        <w:keepNext/>
        <w:rPr>
          <w:rtl/>
        </w:rPr>
      </w:pPr>
      <w:bookmarkStart w:id="278" w:name="ET_guest_947197_13"/>
      <w:r w:rsidRPr="005D2D93">
        <w:rPr>
          <w:rStyle w:val="TagStyle"/>
          <w:rtl/>
        </w:rPr>
        <w:lastRenderedPageBreak/>
        <w:t xml:space="preserve"> &lt;&lt; אורח &gt;&gt; </w:t>
      </w:r>
      <w:r>
        <w:rPr>
          <w:rtl/>
        </w:rPr>
        <w:t>מרב מרקס:</w:t>
      </w:r>
      <w:r w:rsidRPr="005D2D93">
        <w:rPr>
          <w:rStyle w:val="TagStyle"/>
          <w:rtl/>
        </w:rPr>
        <w:t xml:space="preserve"> &lt;&lt; אורח &gt;&gt;</w:t>
      </w:r>
      <w:r>
        <w:rPr>
          <w:rtl/>
        </w:rPr>
        <w:t xml:space="preserve">   </w:t>
      </w:r>
      <w:bookmarkEnd w:id="278"/>
    </w:p>
    <w:p w:rsidR="005D2D93" w:rsidRDefault="005D2D93" w:rsidP="005D2D93">
      <w:pPr>
        <w:pStyle w:val="KeepWithNext"/>
        <w:rPr>
          <w:rtl/>
        </w:rPr>
      </w:pPr>
    </w:p>
    <w:p w:rsidR="005D2D93" w:rsidRDefault="005D2D93" w:rsidP="005D2D93">
      <w:pPr>
        <w:rPr>
          <w:rtl/>
        </w:rPr>
      </w:pPr>
      <w:bookmarkStart w:id="279" w:name="_ETM_Q1_1880817"/>
      <w:bookmarkStart w:id="280" w:name="_ETM_Q1_1880852"/>
      <w:bookmarkEnd w:id="279"/>
      <w:bookmarkEnd w:id="280"/>
      <w:r>
        <w:rPr>
          <w:rFonts w:hint="cs"/>
          <w:rtl/>
        </w:rPr>
        <w:t>למיטב ידיעתי הוא עבר</w:t>
      </w:r>
      <w:r w:rsidR="00EB1DED">
        <w:rPr>
          <w:rFonts w:hint="cs"/>
          <w:rtl/>
        </w:rPr>
        <w:t xml:space="preserve">. אני אוודא את זה. </w:t>
      </w:r>
      <w:r>
        <w:rPr>
          <w:rFonts w:hint="cs"/>
          <w:rtl/>
        </w:rPr>
        <w:t xml:space="preserve"> </w:t>
      </w:r>
    </w:p>
    <w:p w:rsidR="005D2D93" w:rsidRDefault="005D2D93" w:rsidP="005D2D93">
      <w:pPr>
        <w:rPr>
          <w:rtl/>
        </w:rPr>
      </w:pPr>
      <w:bookmarkStart w:id="281" w:name="_ETM_Q1_1889413"/>
      <w:bookmarkStart w:id="282" w:name="_ETM_Q1_1889493"/>
      <w:bookmarkEnd w:id="281"/>
      <w:bookmarkEnd w:id="282"/>
    </w:p>
    <w:p w:rsidR="005D2D93" w:rsidRDefault="005D2D93" w:rsidP="005D2D93">
      <w:pPr>
        <w:pStyle w:val="af6"/>
        <w:keepNext/>
        <w:rPr>
          <w:rtl/>
        </w:rPr>
      </w:pPr>
      <w:bookmarkStart w:id="283" w:name="ET_yor_6156_14"/>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 </w:t>
      </w:r>
      <w:r>
        <w:rPr>
          <w:rtl/>
        </w:rPr>
        <w:t>היו"ר גלעד קריב:</w:t>
      </w:r>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w:t>
      </w:r>
      <w:r>
        <w:rPr>
          <w:rtl/>
        </w:rPr>
        <w:t xml:space="preserve">   </w:t>
      </w:r>
      <w:bookmarkEnd w:id="283"/>
    </w:p>
    <w:p w:rsidR="005D2D93" w:rsidRDefault="005D2D93" w:rsidP="005D2D93">
      <w:pPr>
        <w:pStyle w:val="KeepWithNext"/>
        <w:rPr>
          <w:rtl/>
        </w:rPr>
      </w:pPr>
    </w:p>
    <w:p w:rsidR="00555FE3" w:rsidRDefault="00555FE3" w:rsidP="00555FE3">
      <w:pPr>
        <w:rPr>
          <w:rtl/>
        </w:rPr>
      </w:pPr>
      <w:r>
        <w:rPr>
          <w:rFonts w:hint="cs"/>
          <w:rtl/>
        </w:rPr>
        <w:t xml:space="preserve">הבנתי בדיון </w:t>
      </w:r>
      <w:bookmarkStart w:id="284" w:name="_ETM_Q1_1879128"/>
      <w:bookmarkEnd w:id="284"/>
      <w:r>
        <w:rPr>
          <w:rFonts w:hint="cs"/>
          <w:rtl/>
        </w:rPr>
        <w:t xml:space="preserve">הקודם שהוא תורגם, </w:t>
      </w:r>
      <w:bookmarkStart w:id="285" w:name="_ETM_Q1_1890368"/>
      <w:bookmarkEnd w:id="285"/>
      <w:r w:rsidR="005D2D93">
        <w:rPr>
          <w:rFonts w:hint="cs"/>
          <w:rtl/>
        </w:rPr>
        <w:t xml:space="preserve">אז </w:t>
      </w:r>
      <w:bookmarkStart w:id="286" w:name="_ETM_Q1_1891168"/>
      <w:bookmarkEnd w:id="286"/>
      <w:r w:rsidR="005D2D93">
        <w:rPr>
          <w:rFonts w:hint="cs"/>
          <w:rtl/>
        </w:rPr>
        <w:t>אני מניח שפה אנחנו לא צריכים דוח בספרדית</w:t>
      </w:r>
      <w:r>
        <w:rPr>
          <w:rFonts w:hint="cs"/>
          <w:rtl/>
        </w:rPr>
        <w:t xml:space="preserve"> על הכת. אני רוצה להבין מה </w:t>
      </w:r>
      <w:bookmarkStart w:id="287" w:name="_ETM_Q1_1894151"/>
      <w:bookmarkEnd w:id="287"/>
      <w:r>
        <w:rPr>
          <w:rFonts w:hint="cs"/>
          <w:rtl/>
        </w:rPr>
        <w:t xml:space="preserve">קרה עם הדוח הזה. תודה. </w:t>
      </w:r>
    </w:p>
    <w:p w:rsidR="00555FE3" w:rsidRDefault="00555FE3" w:rsidP="00555FE3">
      <w:pPr>
        <w:rPr>
          <w:rtl/>
        </w:rPr>
      </w:pPr>
      <w:bookmarkStart w:id="288" w:name="_ETM_Q1_1891100"/>
      <w:bookmarkStart w:id="289" w:name="_ETM_Q1_1891161"/>
      <w:bookmarkEnd w:id="288"/>
      <w:bookmarkEnd w:id="289"/>
    </w:p>
    <w:p w:rsidR="005D2D93" w:rsidRDefault="00555FE3" w:rsidP="00555FE3">
      <w:pPr>
        <w:rPr>
          <w:rtl/>
        </w:rPr>
      </w:pPr>
      <w:bookmarkStart w:id="290" w:name="_ETM_Q1_1891212"/>
      <w:bookmarkStart w:id="291" w:name="_ETM_Q1_1891271"/>
      <w:bookmarkEnd w:id="290"/>
      <w:bookmarkEnd w:id="291"/>
      <w:r>
        <w:rPr>
          <w:rFonts w:hint="cs"/>
          <w:rtl/>
        </w:rPr>
        <w:t xml:space="preserve">נטע, האם את יכולה </w:t>
      </w:r>
      <w:bookmarkStart w:id="292" w:name="_ETM_Q1_1899100"/>
      <w:bookmarkEnd w:id="292"/>
      <w:r>
        <w:rPr>
          <w:rFonts w:hint="cs"/>
          <w:rtl/>
        </w:rPr>
        <w:t>לעדכן אותנו איפה עומד נושא מעטפת הסיוע למשפחות?</w:t>
      </w:r>
      <w:r w:rsidR="005D2D93">
        <w:rPr>
          <w:rFonts w:hint="cs"/>
          <w:rtl/>
        </w:rPr>
        <w:t xml:space="preserve"> </w:t>
      </w:r>
    </w:p>
    <w:p w:rsidR="005D2D93" w:rsidRDefault="005D2D93" w:rsidP="005D2D93">
      <w:pPr>
        <w:rPr>
          <w:rtl/>
        </w:rPr>
      </w:pPr>
      <w:bookmarkStart w:id="293" w:name="_ETM_Q1_1898721"/>
      <w:bookmarkStart w:id="294" w:name="_ETM_Q1_1898793"/>
      <w:bookmarkStart w:id="295" w:name="_ETM_Q1_1900289"/>
      <w:bookmarkEnd w:id="293"/>
      <w:bookmarkEnd w:id="294"/>
      <w:bookmarkEnd w:id="295"/>
    </w:p>
    <w:p w:rsidR="005D2D93" w:rsidRDefault="005D2D93" w:rsidP="005D2D93">
      <w:pPr>
        <w:pStyle w:val="af9"/>
        <w:keepNext/>
        <w:rPr>
          <w:rtl/>
        </w:rPr>
      </w:pPr>
      <w:bookmarkStart w:id="296" w:name="ET_guest_938656_15"/>
      <w:r w:rsidRPr="005D2D93">
        <w:rPr>
          <w:rStyle w:val="TagStyle"/>
          <w:rtl/>
        </w:rPr>
        <w:t xml:space="preserve"> &lt;&lt; אורח &gt;&gt; </w:t>
      </w:r>
      <w:r>
        <w:rPr>
          <w:rtl/>
        </w:rPr>
        <w:t xml:space="preserve">נטע </w:t>
      </w:r>
      <w:proofErr w:type="spellStart"/>
      <w:r>
        <w:rPr>
          <w:rtl/>
        </w:rPr>
        <w:t>אלגבסי</w:t>
      </w:r>
      <w:proofErr w:type="spellEnd"/>
      <w:r>
        <w:rPr>
          <w:rtl/>
        </w:rPr>
        <w:t>:</w:t>
      </w:r>
      <w:r w:rsidRPr="005D2D93">
        <w:rPr>
          <w:rStyle w:val="TagStyle"/>
          <w:rtl/>
        </w:rPr>
        <w:t xml:space="preserve"> &lt;&lt; אורח &gt;&gt;</w:t>
      </w:r>
      <w:r>
        <w:rPr>
          <w:rtl/>
        </w:rPr>
        <w:t xml:space="preserve">   </w:t>
      </w:r>
      <w:bookmarkEnd w:id="296"/>
    </w:p>
    <w:p w:rsidR="005D2D93" w:rsidRDefault="005D2D93" w:rsidP="005D2D93">
      <w:pPr>
        <w:pStyle w:val="KeepWithNext"/>
        <w:rPr>
          <w:rtl/>
        </w:rPr>
      </w:pPr>
    </w:p>
    <w:p w:rsidR="005D2D93" w:rsidRDefault="005D2D93" w:rsidP="0025303C">
      <w:pPr>
        <w:rPr>
          <w:rtl/>
        </w:rPr>
      </w:pPr>
      <w:bookmarkStart w:id="297" w:name="_ETM_Q1_1900660"/>
      <w:bookmarkStart w:id="298" w:name="_ETM_Q1_1900695"/>
      <w:bookmarkEnd w:id="297"/>
      <w:bookmarkEnd w:id="298"/>
      <w:r>
        <w:rPr>
          <w:rFonts w:hint="cs"/>
          <w:rtl/>
        </w:rPr>
        <w:t xml:space="preserve">הוא עדיין </w:t>
      </w:r>
      <w:bookmarkStart w:id="299" w:name="_ETM_Q1_1903938"/>
      <w:bookmarkEnd w:id="299"/>
      <w:r>
        <w:rPr>
          <w:rFonts w:hint="cs"/>
          <w:rtl/>
        </w:rPr>
        <w:t xml:space="preserve">בעבודה </w:t>
      </w:r>
      <w:r w:rsidR="00555FE3">
        <w:rPr>
          <w:rFonts w:hint="cs"/>
          <w:rtl/>
        </w:rPr>
        <w:t>ב</w:t>
      </w:r>
      <w:r>
        <w:rPr>
          <w:rFonts w:hint="cs"/>
          <w:rtl/>
        </w:rPr>
        <w:t>צוות עבודה משותף</w:t>
      </w:r>
      <w:r w:rsidR="00555FE3">
        <w:rPr>
          <w:rFonts w:hint="cs"/>
          <w:rtl/>
        </w:rPr>
        <w:t xml:space="preserve"> גם </w:t>
      </w:r>
      <w:bookmarkStart w:id="300" w:name="_ETM_Q1_1905714"/>
      <w:bookmarkEnd w:id="300"/>
      <w:r w:rsidR="00555FE3">
        <w:rPr>
          <w:rFonts w:hint="cs"/>
          <w:rtl/>
        </w:rPr>
        <w:t>של הסוכנות וגם של משרד החוץ</w:t>
      </w:r>
      <w:r>
        <w:rPr>
          <w:rFonts w:hint="cs"/>
          <w:rtl/>
        </w:rPr>
        <w:t xml:space="preserve"> מבחינת </w:t>
      </w:r>
      <w:r w:rsidR="0025303C">
        <w:rPr>
          <w:rFonts w:hint="cs"/>
          <w:rtl/>
        </w:rPr>
        <w:t>משפטנים</w:t>
      </w:r>
      <w:r>
        <w:rPr>
          <w:rFonts w:hint="cs"/>
          <w:rtl/>
        </w:rPr>
        <w:t xml:space="preserve"> שצריכים לעבו</w:t>
      </w:r>
      <w:r w:rsidR="0025303C">
        <w:rPr>
          <w:rFonts w:hint="cs"/>
          <w:rtl/>
        </w:rPr>
        <w:t>ד</w:t>
      </w:r>
      <w:r>
        <w:rPr>
          <w:rFonts w:hint="cs"/>
          <w:rtl/>
        </w:rPr>
        <w:t xml:space="preserve"> על </w:t>
      </w:r>
      <w:bookmarkStart w:id="301" w:name="_ETM_Q1_1914035"/>
      <w:bookmarkEnd w:id="301"/>
      <w:r>
        <w:rPr>
          <w:rFonts w:hint="cs"/>
          <w:rtl/>
        </w:rPr>
        <w:t xml:space="preserve">ההסכם. </w:t>
      </w:r>
    </w:p>
    <w:p w:rsidR="005D2D93" w:rsidRDefault="005D2D93" w:rsidP="005D2D93">
      <w:pPr>
        <w:rPr>
          <w:rtl/>
        </w:rPr>
      </w:pPr>
      <w:bookmarkStart w:id="302" w:name="_ETM_Q1_1915760"/>
      <w:bookmarkStart w:id="303" w:name="_ETM_Q1_1915845"/>
      <w:bookmarkEnd w:id="302"/>
      <w:bookmarkEnd w:id="303"/>
    </w:p>
    <w:p w:rsidR="005D2D93" w:rsidRDefault="005D2D93" w:rsidP="005D2D93">
      <w:pPr>
        <w:pStyle w:val="af6"/>
        <w:keepNext/>
        <w:rPr>
          <w:rtl/>
        </w:rPr>
      </w:pPr>
      <w:bookmarkStart w:id="304" w:name="ET_yor_6156_16"/>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 </w:t>
      </w:r>
      <w:r>
        <w:rPr>
          <w:rtl/>
        </w:rPr>
        <w:t>היו"ר גלעד קריב:</w:t>
      </w:r>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w:t>
      </w:r>
      <w:r>
        <w:rPr>
          <w:rtl/>
        </w:rPr>
        <w:t xml:space="preserve">   </w:t>
      </w:r>
      <w:bookmarkEnd w:id="304"/>
    </w:p>
    <w:p w:rsidR="005D2D93" w:rsidRDefault="005D2D93" w:rsidP="005D2D93">
      <w:pPr>
        <w:pStyle w:val="KeepWithNext"/>
        <w:rPr>
          <w:rtl/>
        </w:rPr>
      </w:pPr>
    </w:p>
    <w:p w:rsidR="005D2D93" w:rsidRDefault="005D2D93" w:rsidP="005D2D93">
      <w:pPr>
        <w:rPr>
          <w:rtl/>
        </w:rPr>
      </w:pPr>
      <w:bookmarkStart w:id="305" w:name="_ETM_Q1_1916610"/>
      <w:bookmarkEnd w:id="305"/>
      <w:r>
        <w:rPr>
          <w:rFonts w:hint="cs"/>
          <w:rtl/>
        </w:rPr>
        <w:t xml:space="preserve">הערכת לוחות זמנים </w:t>
      </w:r>
      <w:r w:rsidR="0025303C">
        <w:rPr>
          <w:rFonts w:hint="cs"/>
          <w:rtl/>
        </w:rPr>
        <w:t>בנושא הזה?</w:t>
      </w:r>
    </w:p>
    <w:p w:rsidR="005D2D93" w:rsidRDefault="005D2D93" w:rsidP="005D2D93">
      <w:pPr>
        <w:rPr>
          <w:rtl/>
        </w:rPr>
      </w:pPr>
      <w:bookmarkStart w:id="306" w:name="_ETM_Q1_1919970"/>
      <w:bookmarkStart w:id="307" w:name="_ETM_Q1_1920060"/>
      <w:bookmarkStart w:id="308" w:name="_ETM_Q1_1921600"/>
      <w:bookmarkEnd w:id="306"/>
      <w:bookmarkEnd w:id="307"/>
      <w:bookmarkEnd w:id="308"/>
    </w:p>
    <w:p w:rsidR="005D2D93" w:rsidRDefault="005D2D93" w:rsidP="005D2D93">
      <w:pPr>
        <w:pStyle w:val="af9"/>
        <w:keepNext/>
        <w:rPr>
          <w:rtl/>
        </w:rPr>
      </w:pPr>
      <w:bookmarkStart w:id="309" w:name="ET_guest_938656_17"/>
      <w:r w:rsidRPr="005D2D93">
        <w:rPr>
          <w:rStyle w:val="TagStyle"/>
          <w:rtl/>
        </w:rPr>
        <w:t xml:space="preserve"> &lt;&lt; אורח &gt;&gt; </w:t>
      </w:r>
      <w:r>
        <w:rPr>
          <w:rtl/>
        </w:rPr>
        <w:t xml:space="preserve">נטע </w:t>
      </w:r>
      <w:proofErr w:type="spellStart"/>
      <w:r>
        <w:rPr>
          <w:rtl/>
        </w:rPr>
        <w:t>אלגבסי</w:t>
      </w:r>
      <w:proofErr w:type="spellEnd"/>
      <w:r>
        <w:rPr>
          <w:rtl/>
        </w:rPr>
        <w:t>:</w:t>
      </w:r>
      <w:r w:rsidRPr="005D2D93">
        <w:rPr>
          <w:rStyle w:val="TagStyle"/>
          <w:rtl/>
        </w:rPr>
        <w:t xml:space="preserve"> &lt;&lt; אורח &gt;&gt;</w:t>
      </w:r>
      <w:r>
        <w:rPr>
          <w:rtl/>
        </w:rPr>
        <w:t xml:space="preserve">   </w:t>
      </w:r>
      <w:bookmarkEnd w:id="309"/>
    </w:p>
    <w:p w:rsidR="005D2D93" w:rsidRDefault="005D2D93" w:rsidP="005D2D93">
      <w:pPr>
        <w:pStyle w:val="KeepWithNext"/>
        <w:rPr>
          <w:rtl/>
        </w:rPr>
      </w:pPr>
    </w:p>
    <w:p w:rsidR="005D2D93" w:rsidRDefault="0025303C" w:rsidP="005D2D93">
      <w:pPr>
        <w:rPr>
          <w:rtl/>
        </w:rPr>
      </w:pPr>
      <w:bookmarkStart w:id="310" w:name="_ETM_Q1_1921980"/>
      <w:bookmarkStart w:id="311" w:name="_ETM_Q1_1922035"/>
      <w:bookmarkEnd w:id="310"/>
      <w:bookmarkEnd w:id="311"/>
      <w:r>
        <w:rPr>
          <w:rFonts w:hint="cs"/>
          <w:rtl/>
        </w:rPr>
        <w:t xml:space="preserve">אתמול הייתה הערכת מצב. אולי אדע להגיד בסוף השבוע איפה זה עומד. </w:t>
      </w:r>
    </w:p>
    <w:p w:rsidR="005D2D93" w:rsidRDefault="005D2D93" w:rsidP="005D2D93">
      <w:pPr>
        <w:rPr>
          <w:rtl/>
        </w:rPr>
      </w:pPr>
      <w:bookmarkStart w:id="312" w:name="_ETM_Q1_1925894"/>
      <w:bookmarkStart w:id="313" w:name="_ETM_Q1_1925964"/>
      <w:bookmarkEnd w:id="312"/>
      <w:bookmarkEnd w:id="313"/>
    </w:p>
    <w:p w:rsidR="005D2D93" w:rsidRDefault="005D2D93" w:rsidP="005D2D93">
      <w:pPr>
        <w:pStyle w:val="af6"/>
        <w:keepNext/>
        <w:rPr>
          <w:rtl/>
        </w:rPr>
      </w:pPr>
      <w:bookmarkStart w:id="314" w:name="ET_yor_6156_18"/>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 </w:t>
      </w:r>
      <w:r>
        <w:rPr>
          <w:rtl/>
        </w:rPr>
        <w:t>היו"ר גלעד קריב:</w:t>
      </w:r>
      <w:r w:rsidRPr="005D2D93">
        <w:rPr>
          <w:rStyle w:val="TagStyle"/>
          <w:rtl/>
        </w:rPr>
        <w:t xml:space="preserve"> &lt;&lt; </w:t>
      </w:r>
      <w:proofErr w:type="spellStart"/>
      <w:r w:rsidRPr="005D2D93">
        <w:rPr>
          <w:rStyle w:val="TagStyle"/>
          <w:rtl/>
        </w:rPr>
        <w:t>יור</w:t>
      </w:r>
      <w:proofErr w:type="spellEnd"/>
      <w:r w:rsidRPr="005D2D93">
        <w:rPr>
          <w:rStyle w:val="TagStyle"/>
          <w:rtl/>
        </w:rPr>
        <w:t xml:space="preserve"> &gt;&gt;</w:t>
      </w:r>
      <w:r>
        <w:rPr>
          <w:rtl/>
        </w:rPr>
        <w:t xml:space="preserve">   </w:t>
      </w:r>
      <w:bookmarkEnd w:id="314"/>
    </w:p>
    <w:p w:rsidR="005D2D93" w:rsidRDefault="005D2D93" w:rsidP="005D2D93">
      <w:pPr>
        <w:pStyle w:val="KeepWithNext"/>
        <w:rPr>
          <w:rtl/>
        </w:rPr>
      </w:pPr>
    </w:p>
    <w:p w:rsidR="005D2D93" w:rsidRDefault="005D2D93" w:rsidP="0053173F">
      <w:pPr>
        <w:rPr>
          <w:rtl/>
        </w:rPr>
      </w:pPr>
      <w:bookmarkStart w:id="315" w:name="_ETM_Q1_1926797"/>
      <w:bookmarkEnd w:id="315"/>
      <w:r>
        <w:rPr>
          <w:rFonts w:hint="cs"/>
          <w:rtl/>
        </w:rPr>
        <w:t xml:space="preserve">בדיון הבא, </w:t>
      </w:r>
      <w:bookmarkStart w:id="316" w:name="_ETM_Q1_1928663"/>
      <w:bookmarkEnd w:id="316"/>
      <w:r>
        <w:rPr>
          <w:rFonts w:hint="cs"/>
          <w:rtl/>
        </w:rPr>
        <w:t>ואתם תחליטו</w:t>
      </w:r>
      <w:r w:rsidR="0025303C">
        <w:rPr>
          <w:rFonts w:hint="cs"/>
          <w:rtl/>
        </w:rPr>
        <w:t xml:space="preserve"> אם זה צריך להיות בחלק החסוי או הגלוי,</w:t>
      </w:r>
      <w:r>
        <w:rPr>
          <w:rFonts w:hint="cs"/>
          <w:rtl/>
        </w:rPr>
        <w:t xml:space="preserve"> אני מבקש סקירה על מעטפת הסיוע</w:t>
      </w:r>
      <w:r w:rsidR="0025303C">
        <w:rPr>
          <w:rFonts w:hint="cs"/>
          <w:rtl/>
        </w:rPr>
        <w:t xml:space="preserve"> הזאת, להבין על מה אנחנו מדברים.</w:t>
      </w:r>
      <w:r>
        <w:rPr>
          <w:rFonts w:hint="cs"/>
          <w:rtl/>
        </w:rPr>
        <w:t xml:space="preserve"> ברור </w:t>
      </w:r>
      <w:bookmarkStart w:id="317" w:name="_ETM_Q1_1937155"/>
      <w:bookmarkEnd w:id="317"/>
      <w:r>
        <w:rPr>
          <w:rFonts w:hint="cs"/>
          <w:rtl/>
        </w:rPr>
        <w:t>ש</w:t>
      </w:r>
      <w:r w:rsidR="0025303C">
        <w:rPr>
          <w:rFonts w:hint="cs"/>
          <w:rtl/>
        </w:rPr>
        <w:t xml:space="preserve">בסופו של דבר </w:t>
      </w:r>
      <w:r>
        <w:rPr>
          <w:rFonts w:hint="cs"/>
          <w:rtl/>
        </w:rPr>
        <w:t>צריך לסגור קריטריונים</w:t>
      </w:r>
      <w:r w:rsidR="0053173F">
        <w:rPr>
          <w:rFonts w:hint="cs"/>
          <w:rtl/>
        </w:rPr>
        <w:t xml:space="preserve"> ועבודת משפטנים,</w:t>
      </w:r>
      <w:r>
        <w:rPr>
          <w:rFonts w:hint="cs"/>
          <w:rtl/>
        </w:rPr>
        <w:t xml:space="preserve"> אבל אני מניח שסדרי הגודל</w:t>
      </w:r>
      <w:r w:rsidR="0053173F">
        <w:rPr>
          <w:rFonts w:hint="cs"/>
          <w:rtl/>
        </w:rPr>
        <w:t xml:space="preserve"> </w:t>
      </w:r>
      <w:bookmarkStart w:id="318" w:name="_ETM_Q1_1943547"/>
      <w:bookmarkEnd w:id="318"/>
      <w:r w:rsidR="0053173F">
        <w:rPr>
          <w:rFonts w:hint="cs"/>
          <w:rtl/>
        </w:rPr>
        <w:t xml:space="preserve">ומה הכוונה ועל אילו אפיקי סיוע אתם </w:t>
      </w:r>
      <w:bookmarkStart w:id="319" w:name="_ETM_Q1_1945281"/>
      <w:bookmarkEnd w:id="319"/>
      <w:r w:rsidR="0053173F">
        <w:rPr>
          <w:rFonts w:hint="cs"/>
          <w:rtl/>
        </w:rPr>
        <w:t xml:space="preserve">כבר מדברים </w:t>
      </w:r>
      <w:r w:rsidR="0053173F">
        <w:rPr>
          <w:rtl/>
        </w:rPr>
        <w:t>–</w:t>
      </w:r>
      <w:r w:rsidR="0053173F">
        <w:rPr>
          <w:rFonts w:hint="cs"/>
          <w:rtl/>
        </w:rPr>
        <w:t xml:space="preserve"> את </w:t>
      </w:r>
      <w:r>
        <w:rPr>
          <w:rFonts w:hint="cs"/>
          <w:rtl/>
        </w:rPr>
        <w:t xml:space="preserve">זה </w:t>
      </w:r>
      <w:bookmarkStart w:id="320" w:name="_ETM_Q1_1948051"/>
      <w:bookmarkEnd w:id="320"/>
      <w:r>
        <w:rPr>
          <w:rFonts w:hint="cs"/>
          <w:rtl/>
        </w:rPr>
        <w:t>אפשר לתת</w:t>
      </w:r>
      <w:r w:rsidR="0053173F">
        <w:rPr>
          <w:rFonts w:hint="cs"/>
          <w:rtl/>
        </w:rPr>
        <w:t>.</w:t>
      </w:r>
      <w:r>
        <w:rPr>
          <w:rFonts w:hint="cs"/>
          <w:rtl/>
        </w:rPr>
        <w:t xml:space="preserve"> אז זה יהיה בדיון הבא וזה יעמוד </w:t>
      </w:r>
      <w:r w:rsidR="0053173F">
        <w:rPr>
          <w:rFonts w:hint="cs"/>
          <w:rtl/>
        </w:rPr>
        <w:t xml:space="preserve">כנושא מרכזי בדיון הבא. </w:t>
      </w:r>
    </w:p>
    <w:p w:rsidR="005D2D93" w:rsidRDefault="005D2D93" w:rsidP="005D2D93">
      <w:pPr>
        <w:rPr>
          <w:rtl/>
        </w:rPr>
      </w:pPr>
      <w:bookmarkStart w:id="321" w:name="_ETM_Q1_1956257"/>
      <w:bookmarkStart w:id="322" w:name="_ETM_Q1_1956317"/>
      <w:bookmarkStart w:id="323" w:name="_ETM_Q1_1958772"/>
      <w:bookmarkStart w:id="324" w:name="_ETM_Q1_1958847"/>
      <w:bookmarkStart w:id="325" w:name="_ETM_Q1_1960467"/>
      <w:bookmarkEnd w:id="321"/>
      <w:bookmarkEnd w:id="322"/>
      <w:bookmarkEnd w:id="323"/>
      <w:bookmarkEnd w:id="324"/>
      <w:bookmarkEnd w:id="325"/>
    </w:p>
    <w:p w:rsidR="0053173F" w:rsidRDefault="0053173F" w:rsidP="005D2D93">
      <w:pPr>
        <w:rPr>
          <w:rtl/>
        </w:rPr>
      </w:pPr>
      <w:r>
        <w:rPr>
          <w:rFonts w:hint="cs"/>
          <w:rtl/>
        </w:rPr>
        <w:t xml:space="preserve">חברנו ממשרד </w:t>
      </w:r>
      <w:bookmarkStart w:id="326" w:name="_ETM_Q1_1953672"/>
      <w:bookmarkEnd w:id="326"/>
      <w:r>
        <w:rPr>
          <w:rFonts w:hint="cs"/>
          <w:rtl/>
        </w:rPr>
        <w:t xml:space="preserve">המשפטים. </w:t>
      </w:r>
    </w:p>
    <w:p w:rsidR="0053173F" w:rsidRDefault="0053173F" w:rsidP="005D2D93">
      <w:pPr>
        <w:rPr>
          <w:rtl/>
        </w:rPr>
      </w:pPr>
    </w:p>
    <w:p w:rsidR="005D2D93" w:rsidRDefault="005D2D93" w:rsidP="005D2D93">
      <w:pPr>
        <w:pStyle w:val="af9"/>
        <w:keepNext/>
        <w:rPr>
          <w:rtl/>
        </w:rPr>
      </w:pPr>
      <w:bookmarkStart w:id="327" w:name="ET_guest_637851_19"/>
      <w:r w:rsidRPr="005D2D93">
        <w:rPr>
          <w:rStyle w:val="TagStyle"/>
          <w:rtl/>
        </w:rPr>
        <w:t xml:space="preserve"> &lt;&lt; אורח &gt;&gt; </w:t>
      </w:r>
      <w:r>
        <w:rPr>
          <w:rtl/>
        </w:rPr>
        <w:t xml:space="preserve">יעקב </w:t>
      </w:r>
      <w:proofErr w:type="spellStart"/>
      <w:r>
        <w:rPr>
          <w:rtl/>
        </w:rPr>
        <w:t>פרידברג</w:t>
      </w:r>
      <w:proofErr w:type="spellEnd"/>
      <w:r>
        <w:rPr>
          <w:rtl/>
        </w:rPr>
        <w:t>:</w:t>
      </w:r>
      <w:r w:rsidRPr="005D2D93">
        <w:rPr>
          <w:rStyle w:val="TagStyle"/>
          <w:rtl/>
        </w:rPr>
        <w:t xml:space="preserve"> &lt;&lt; אורח &gt;&gt;</w:t>
      </w:r>
      <w:r>
        <w:rPr>
          <w:rtl/>
        </w:rPr>
        <w:t xml:space="preserve">   </w:t>
      </w:r>
      <w:bookmarkEnd w:id="327"/>
    </w:p>
    <w:p w:rsidR="005D2D93" w:rsidRDefault="005D2D93" w:rsidP="005D2D93">
      <w:pPr>
        <w:pStyle w:val="KeepWithNext"/>
        <w:rPr>
          <w:rtl/>
        </w:rPr>
      </w:pPr>
    </w:p>
    <w:p w:rsidR="005D2D93" w:rsidRDefault="00277AC4" w:rsidP="005D2D93">
      <w:pPr>
        <w:rPr>
          <w:rtl/>
        </w:rPr>
      </w:pPr>
      <w:bookmarkStart w:id="328" w:name="_ETM_Q1_1960837"/>
      <w:bookmarkStart w:id="329" w:name="_ETM_Q1_1960882"/>
      <w:bookmarkEnd w:id="328"/>
      <w:bookmarkEnd w:id="329"/>
      <w:r>
        <w:rPr>
          <w:rFonts w:hint="cs"/>
          <w:rtl/>
        </w:rPr>
        <w:t xml:space="preserve">אני </w:t>
      </w:r>
      <w:bookmarkStart w:id="330" w:name="_ETM_Q1_1965297"/>
      <w:bookmarkEnd w:id="330"/>
      <w:r>
        <w:rPr>
          <w:rFonts w:hint="cs"/>
          <w:rtl/>
        </w:rPr>
        <w:t>לא חושב שיש לי מה לפרט מעבר למה שפורט כאן</w:t>
      </w:r>
      <w:r w:rsidR="0053173F">
        <w:rPr>
          <w:rFonts w:hint="cs"/>
          <w:rtl/>
        </w:rPr>
        <w:t xml:space="preserve"> בשלב זה של הדיון. </w:t>
      </w:r>
      <w:r>
        <w:rPr>
          <w:rFonts w:hint="cs"/>
          <w:rtl/>
        </w:rPr>
        <w:t xml:space="preserve"> </w:t>
      </w:r>
      <w:bookmarkStart w:id="331" w:name="_ETM_Q1_1971110"/>
      <w:bookmarkEnd w:id="331"/>
    </w:p>
    <w:p w:rsidR="00277AC4" w:rsidRDefault="00277AC4" w:rsidP="005D2D93">
      <w:pPr>
        <w:rPr>
          <w:rtl/>
        </w:rPr>
      </w:pPr>
      <w:bookmarkStart w:id="332" w:name="_ETM_Q1_1971827"/>
      <w:bookmarkStart w:id="333" w:name="_ETM_Q1_1971906"/>
      <w:bookmarkEnd w:id="332"/>
      <w:bookmarkEnd w:id="333"/>
    </w:p>
    <w:p w:rsidR="00277AC4" w:rsidRDefault="00277AC4" w:rsidP="00277AC4">
      <w:pPr>
        <w:pStyle w:val="af6"/>
        <w:keepNext/>
        <w:rPr>
          <w:rtl/>
        </w:rPr>
      </w:pPr>
      <w:bookmarkStart w:id="334" w:name="ET_yor_6156_20"/>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 </w:t>
      </w:r>
      <w:r>
        <w:rPr>
          <w:rtl/>
        </w:rPr>
        <w:t>היו"ר גלעד קריב:</w:t>
      </w:r>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w:t>
      </w:r>
      <w:r>
        <w:rPr>
          <w:rtl/>
        </w:rPr>
        <w:t xml:space="preserve">   </w:t>
      </w:r>
      <w:bookmarkEnd w:id="334"/>
    </w:p>
    <w:p w:rsidR="00277AC4" w:rsidRDefault="00277AC4" w:rsidP="00277AC4">
      <w:pPr>
        <w:pStyle w:val="KeepWithNext"/>
        <w:rPr>
          <w:rtl/>
        </w:rPr>
      </w:pPr>
    </w:p>
    <w:p w:rsidR="00277AC4" w:rsidRDefault="00277AC4" w:rsidP="0053173F">
      <w:pPr>
        <w:rPr>
          <w:rtl/>
        </w:rPr>
      </w:pPr>
      <w:bookmarkStart w:id="335" w:name="_ETM_Q1_1972780"/>
      <w:bookmarkEnd w:id="335"/>
      <w:r>
        <w:rPr>
          <w:rFonts w:hint="cs"/>
          <w:rtl/>
        </w:rPr>
        <w:t>התקדמות לגבי ההליכים בארץ</w:t>
      </w:r>
      <w:bookmarkStart w:id="336" w:name="_ETM_Q1_1969596"/>
      <w:bookmarkEnd w:id="336"/>
      <w:r w:rsidR="0053173F">
        <w:rPr>
          <w:rFonts w:hint="cs"/>
          <w:rtl/>
        </w:rPr>
        <w:t xml:space="preserve"> </w:t>
      </w:r>
      <w:r w:rsidR="0053173F">
        <w:rPr>
          <w:rtl/>
        </w:rPr>
        <w:t>–</w:t>
      </w:r>
      <w:r w:rsidR="0053173F">
        <w:rPr>
          <w:rFonts w:hint="cs"/>
          <w:rtl/>
        </w:rPr>
        <w:t xml:space="preserve"> הרי </w:t>
      </w:r>
      <w:r>
        <w:rPr>
          <w:rFonts w:hint="cs"/>
          <w:rtl/>
        </w:rPr>
        <w:t>יש תהליכים עומדים ותלויים</w:t>
      </w:r>
      <w:r w:rsidR="0053173F">
        <w:rPr>
          <w:rFonts w:hint="cs"/>
          <w:rtl/>
        </w:rPr>
        <w:t xml:space="preserve"> בבתי משפט ישראליים</w:t>
      </w:r>
      <w:r>
        <w:rPr>
          <w:rFonts w:hint="cs"/>
          <w:rtl/>
        </w:rPr>
        <w:t xml:space="preserve"> בדרך להגדיל </w:t>
      </w:r>
      <w:bookmarkStart w:id="337" w:name="_ETM_Q1_1985299"/>
      <w:bookmarkEnd w:id="337"/>
      <w:r w:rsidR="0053173F">
        <w:rPr>
          <w:rFonts w:hint="cs"/>
          <w:rtl/>
        </w:rPr>
        <w:t xml:space="preserve">את </w:t>
      </w:r>
      <w:bookmarkStart w:id="338" w:name="_ETM_Q1_1984003"/>
      <w:bookmarkEnd w:id="338"/>
      <w:r w:rsidR="0053173F">
        <w:rPr>
          <w:rFonts w:hint="cs"/>
          <w:rtl/>
        </w:rPr>
        <w:t>כמות צווי האפוטרופסות, לא?</w:t>
      </w:r>
    </w:p>
    <w:p w:rsidR="00277AC4" w:rsidRDefault="00277AC4" w:rsidP="00277AC4">
      <w:pPr>
        <w:rPr>
          <w:rtl/>
        </w:rPr>
      </w:pPr>
      <w:bookmarkStart w:id="339" w:name="_ETM_Q1_1987232"/>
      <w:bookmarkStart w:id="340" w:name="_ETM_Q1_1987288"/>
      <w:bookmarkStart w:id="341" w:name="_ETM_Q1_1988676"/>
      <w:bookmarkEnd w:id="339"/>
      <w:bookmarkEnd w:id="340"/>
      <w:bookmarkEnd w:id="341"/>
    </w:p>
    <w:p w:rsidR="00277AC4" w:rsidRDefault="00277AC4" w:rsidP="00277AC4">
      <w:pPr>
        <w:pStyle w:val="af9"/>
        <w:keepNext/>
        <w:rPr>
          <w:rtl/>
        </w:rPr>
      </w:pPr>
      <w:bookmarkStart w:id="342" w:name="ET_guest_637851_21"/>
      <w:r w:rsidRPr="00277AC4">
        <w:rPr>
          <w:rStyle w:val="TagStyle"/>
          <w:rtl/>
        </w:rPr>
        <w:t xml:space="preserve"> &lt;&lt; אורח &gt;&gt; </w:t>
      </w:r>
      <w:r>
        <w:rPr>
          <w:rtl/>
        </w:rPr>
        <w:t xml:space="preserve">יעקב </w:t>
      </w:r>
      <w:proofErr w:type="spellStart"/>
      <w:r>
        <w:rPr>
          <w:rtl/>
        </w:rPr>
        <w:t>פרידברג</w:t>
      </w:r>
      <w:proofErr w:type="spellEnd"/>
      <w:r>
        <w:rPr>
          <w:rtl/>
        </w:rPr>
        <w:t>:</w:t>
      </w:r>
      <w:r w:rsidRPr="00277AC4">
        <w:rPr>
          <w:rStyle w:val="TagStyle"/>
          <w:rtl/>
        </w:rPr>
        <w:t xml:space="preserve"> &lt;&lt; אורח &gt;&gt;</w:t>
      </w:r>
      <w:r>
        <w:rPr>
          <w:rtl/>
        </w:rPr>
        <w:t xml:space="preserve">   </w:t>
      </w:r>
      <w:bookmarkEnd w:id="342"/>
    </w:p>
    <w:p w:rsidR="00277AC4" w:rsidRDefault="00277AC4" w:rsidP="00277AC4">
      <w:pPr>
        <w:pStyle w:val="KeepWithNext"/>
        <w:rPr>
          <w:rtl/>
        </w:rPr>
      </w:pPr>
    </w:p>
    <w:p w:rsidR="00277AC4" w:rsidRDefault="00277AC4" w:rsidP="00277AC4">
      <w:pPr>
        <w:rPr>
          <w:rtl/>
        </w:rPr>
      </w:pPr>
      <w:bookmarkStart w:id="343" w:name="_ETM_Q1_1989094"/>
      <w:bookmarkStart w:id="344" w:name="_ETM_Q1_1989135"/>
      <w:bookmarkEnd w:id="343"/>
      <w:bookmarkEnd w:id="344"/>
      <w:r>
        <w:rPr>
          <w:rFonts w:hint="cs"/>
          <w:rtl/>
        </w:rPr>
        <w:t xml:space="preserve">אלה </w:t>
      </w:r>
      <w:r w:rsidR="0053173F">
        <w:rPr>
          <w:rFonts w:hint="cs"/>
          <w:rtl/>
        </w:rPr>
        <w:t xml:space="preserve">לא דברים שנדבר עליהם בדיון הגלוי. </w:t>
      </w:r>
    </w:p>
    <w:p w:rsidR="00277AC4" w:rsidRDefault="00277AC4" w:rsidP="00277AC4">
      <w:pPr>
        <w:rPr>
          <w:rtl/>
        </w:rPr>
      </w:pPr>
      <w:bookmarkStart w:id="345" w:name="_ETM_Q1_1994243"/>
      <w:bookmarkStart w:id="346" w:name="_ETM_Q1_1994324"/>
      <w:bookmarkEnd w:id="345"/>
      <w:bookmarkEnd w:id="346"/>
    </w:p>
    <w:p w:rsidR="00277AC4" w:rsidRDefault="00277AC4" w:rsidP="00277AC4">
      <w:pPr>
        <w:pStyle w:val="af6"/>
        <w:keepNext/>
        <w:rPr>
          <w:rtl/>
        </w:rPr>
      </w:pPr>
      <w:bookmarkStart w:id="347" w:name="ET_yor_6156_22"/>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 </w:t>
      </w:r>
      <w:r>
        <w:rPr>
          <w:rtl/>
        </w:rPr>
        <w:t>היו"ר גלעד קריב:</w:t>
      </w:r>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w:t>
      </w:r>
      <w:r>
        <w:rPr>
          <w:rtl/>
        </w:rPr>
        <w:t xml:space="preserve">   </w:t>
      </w:r>
      <w:bookmarkEnd w:id="347"/>
    </w:p>
    <w:p w:rsidR="00277AC4" w:rsidRDefault="00277AC4" w:rsidP="00277AC4">
      <w:pPr>
        <w:pStyle w:val="KeepWithNext"/>
        <w:rPr>
          <w:rtl/>
        </w:rPr>
      </w:pPr>
    </w:p>
    <w:p w:rsidR="00277AC4" w:rsidRDefault="0053173F" w:rsidP="0053173F">
      <w:pPr>
        <w:rPr>
          <w:rtl/>
        </w:rPr>
      </w:pPr>
      <w:bookmarkStart w:id="348" w:name="_ETM_Q1_1988965"/>
      <w:bookmarkStart w:id="349" w:name="_ETM_Q1_1989023"/>
      <w:bookmarkEnd w:id="348"/>
      <w:bookmarkEnd w:id="349"/>
      <w:r>
        <w:rPr>
          <w:rFonts w:hint="cs"/>
          <w:rtl/>
        </w:rPr>
        <w:t xml:space="preserve">בסדר, אז נדבר עליהם בדיון </w:t>
      </w:r>
      <w:bookmarkStart w:id="350" w:name="_ETM_Q1_1987499"/>
      <w:bookmarkEnd w:id="350"/>
      <w:r>
        <w:rPr>
          <w:rFonts w:hint="cs"/>
          <w:rtl/>
        </w:rPr>
        <w:t>החסוי. על מספרים אפשר לדבר, אנחנו לא נדבר</w:t>
      </w:r>
      <w:bookmarkStart w:id="351" w:name="_ETM_Q1_1989358"/>
      <w:bookmarkEnd w:id="351"/>
      <w:r>
        <w:rPr>
          <w:rFonts w:hint="cs"/>
          <w:rtl/>
        </w:rPr>
        <w:t xml:space="preserve"> על אנשים. השאלה </w:t>
      </w:r>
      <w:bookmarkStart w:id="352" w:name="_ETM_Q1_1995153"/>
      <w:bookmarkEnd w:id="352"/>
      <w:r w:rsidR="00277AC4">
        <w:rPr>
          <w:rFonts w:hint="cs"/>
          <w:rtl/>
        </w:rPr>
        <w:t>מה כרגע</w:t>
      </w:r>
      <w:r>
        <w:rPr>
          <w:rFonts w:hint="cs"/>
          <w:rtl/>
        </w:rPr>
        <w:t xml:space="preserve"> מספר</w:t>
      </w:r>
      <w:r w:rsidR="00277AC4">
        <w:rPr>
          <w:rFonts w:hint="cs"/>
          <w:rtl/>
        </w:rPr>
        <w:t xml:space="preserve"> </w:t>
      </w:r>
      <w:bookmarkStart w:id="353" w:name="_ETM_Q1_1998211"/>
      <w:bookmarkEnd w:id="353"/>
      <w:r w:rsidR="00277AC4">
        <w:rPr>
          <w:rFonts w:hint="cs"/>
          <w:rtl/>
        </w:rPr>
        <w:t xml:space="preserve">הילדים שיש לגביהם </w:t>
      </w:r>
      <w:r w:rsidR="00D77B8C">
        <w:rPr>
          <w:rFonts w:hint="cs"/>
          <w:rtl/>
        </w:rPr>
        <w:t xml:space="preserve">צווי אפוטרופסות, צווי הבאה. </w:t>
      </w:r>
    </w:p>
    <w:p w:rsidR="00277AC4" w:rsidRDefault="00277AC4" w:rsidP="00277AC4">
      <w:pPr>
        <w:rPr>
          <w:rtl/>
        </w:rPr>
      </w:pPr>
      <w:bookmarkStart w:id="354" w:name="_ETM_Q1_2003297"/>
      <w:bookmarkStart w:id="355" w:name="_ETM_Q1_2003397"/>
      <w:bookmarkStart w:id="356" w:name="_ETM_Q1_2005988"/>
      <w:bookmarkEnd w:id="354"/>
      <w:bookmarkEnd w:id="355"/>
      <w:bookmarkEnd w:id="356"/>
    </w:p>
    <w:p w:rsidR="00277AC4" w:rsidRDefault="00277AC4" w:rsidP="00277AC4">
      <w:pPr>
        <w:pStyle w:val="af9"/>
        <w:keepNext/>
        <w:rPr>
          <w:rtl/>
        </w:rPr>
      </w:pPr>
      <w:bookmarkStart w:id="357" w:name="ET_guest_637851_23"/>
      <w:r w:rsidRPr="00277AC4">
        <w:rPr>
          <w:rStyle w:val="TagStyle"/>
          <w:rtl/>
        </w:rPr>
        <w:t xml:space="preserve"> &lt;&lt; אורח &gt;&gt; </w:t>
      </w:r>
      <w:r>
        <w:rPr>
          <w:rtl/>
        </w:rPr>
        <w:t xml:space="preserve">יעקב </w:t>
      </w:r>
      <w:proofErr w:type="spellStart"/>
      <w:r>
        <w:rPr>
          <w:rtl/>
        </w:rPr>
        <w:t>פרידברג</w:t>
      </w:r>
      <w:proofErr w:type="spellEnd"/>
      <w:r>
        <w:rPr>
          <w:rtl/>
        </w:rPr>
        <w:t>:</w:t>
      </w:r>
      <w:r w:rsidRPr="00277AC4">
        <w:rPr>
          <w:rStyle w:val="TagStyle"/>
          <w:rtl/>
        </w:rPr>
        <w:t xml:space="preserve"> &lt;&lt; אורח &gt;&gt;</w:t>
      </w:r>
      <w:r>
        <w:rPr>
          <w:rtl/>
        </w:rPr>
        <w:t xml:space="preserve">   </w:t>
      </w:r>
      <w:bookmarkEnd w:id="357"/>
    </w:p>
    <w:p w:rsidR="00277AC4" w:rsidRDefault="00277AC4" w:rsidP="00277AC4">
      <w:pPr>
        <w:pStyle w:val="KeepWithNext"/>
        <w:rPr>
          <w:rtl/>
        </w:rPr>
      </w:pPr>
    </w:p>
    <w:p w:rsidR="00277AC4" w:rsidRDefault="00277AC4" w:rsidP="00277AC4">
      <w:pPr>
        <w:rPr>
          <w:rtl/>
        </w:rPr>
      </w:pPr>
      <w:bookmarkStart w:id="358" w:name="_ETM_Q1_2006423"/>
      <w:bookmarkStart w:id="359" w:name="_ETM_Q1_2006458"/>
      <w:bookmarkEnd w:id="358"/>
      <w:bookmarkEnd w:id="359"/>
      <w:r>
        <w:rPr>
          <w:rFonts w:hint="cs"/>
          <w:rtl/>
        </w:rPr>
        <w:t xml:space="preserve">המספר לא השתנה. </w:t>
      </w:r>
    </w:p>
    <w:p w:rsidR="00277AC4" w:rsidRDefault="00277AC4" w:rsidP="00277AC4">
      <w:pPr>
        <w:rPr>
          <w:rtl/>
        </w:rPr>
      </w:pPr>
      <w:bookmarkStart w:id="360" w:name="_ETM_Q1_2008818"/>
      <w:bookmarkStart w:id="361" w:name="_ETM_Q1_2008873"/>
      <w:bookmarkStart w:id="362" w:name="_ETM_Q1_2015509"/>
      <w:bookmarkEnd w:id="360"/>
      <w:bookmarkEnd w:id="361"/>
      <w:bookmarkEnd w:id="362"/>
    </w:p>
    <w:p w:rsidR="00277AC4" w:rsidRDefault="00277AC4" w:rsidP="00277AC4">
      <w:pPr>
        <w:pStyle w:val="af9"/>
        <w:keepNext/>
        <w:rPr>
          <w:rtl/>
        </w:rPr>
      </w:pPr>
      <w:bookmarkStart w:id="363" w:name="ET_guest_947075_24"/>
      <w:r w:rsidRPr="00277AC4">
        <w:rPr>
          <w:rStyle w:val="TagStyle"/>
          <w:rtl/>
        </w:rPr>
        <w:t xml:space="preserve"> &lt;&lt; אורח &gt;&gt; </w:t>
      </w:r>
      <w:r>
        <w:rPr>
          <w:rtl/>
        </w:rPr>
        <w:t>אורית כהן עמיר:</w:t>
      </w:r>
      <w:r w:rsidRPr="00277AC4">
        <w:rPr>
          <w:rStyle w:val="TagStyle"/>
          <w:rtl/>
        </w:rPr>
        <w:t xml:space="preserve"> &lt;&lt; אורח &gt;&gt;</w:t>
      </w:r>
      <w:r>
        <w:rPr>
          <w:rtl/>
        </w:rPr>
        <w:t xml:space="preserve">   </w:t>
      </w:r>
      <w:bookmarkEnd w:id="363"/>
    </w:p>
    <w:p w:rsidR="00277AC4" w:rsidRDefault="00277AC4" w:rsidP="00277AC4">
      <w:pPr>
        <w:pStyle w:val="KeepWithNext"/>
        <w:rPr>
          <w:rtl/>
        </w:rPr>
      </w:pPr>
    </w:p>
    <w:p w:rsidR="00277AC4" w:rsidRDefault="00277AC4" w:rsidP="00277AC4">
      <w:pPr>
        <w:rPr>
          <w:rtl/>
        </w:rPr>
      </w:pPr>
      <w:bookmarkStart w:id="364" w:name="_ETM_Q1_2015897"/>
      <w:bookmarkStart w:id="365" w:name="_ETM_Q1_2015951"/>
      <w:bookmarkEnd w:id="364"/>
      <w:bookmarkEnd w:id="365"/>
      <w:r>
        <w:rPr>
          <w:rFonts w:hint="cs"/>
          <w:rtl/>
        </w:rPr>
        <w:t xml:space="preserve">לא, אבל אנחנו עומדים </w:t>
      </w:r>
      <w:bookmarkStart w:id="366" w:name="_ETM_Q1_2018451"/>
      <w:bookmarkEnd w:id="366"/>
      <w:r w:rsidR="00D77B8C">
        <w:rPr>
          <w:rFonts w:hint="cs"/>
          <w:rtl/>
        </w:rPr>
        <w:t xml:space="preserve">לטפל בזה עוד. יש עוד משפחות. </w:t>
      </w:r>
      <w:bookmarkStart w:id="367" w:name="_ETM_Q1_2006776"/>
      <w:bookmarkEnd w:id="367"/>
    </w:p>
    <w:p w:rsidR="00277AC4" w:rsidRDefault="00277AC4" w:rsidP="00277AC4">
      <w:pPr>
        <w:rPr>
          <w:rtl/>
        </w:rPr>
      </w:pPr>
      <w:bookmarkStart w:id="368" w:name="_ETM_Q1_2021986"/>
      <w:bookmarkStart w:id="369" w:name="_ETM_Q1_2022063"/>
      <w:bookmarkEnd w:id="368"/>
      <w:bookmarkEnd w:id="369"/>
    </w:p>
    <w:p w:rsidR="00277AC4" w:rsidRDefault="00277AC4" w:rsidP="00277AC4">
      <w:pPr>
        <w:pStyle w:val="af6"/>
        <w:keepNext/>
        <w:rPr>
          <w:rtl/>
        </w:rPr>
      </w:pPr>
      <w:bookmarkStart w:id="370" w:name="ET_yor_6156_25"/>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 </w:t>
      </w:r>
      <w:r>
        <w:rPr>
          <w:rtl/>
        </w:rPr>
        <w:t>היו"ר גלעד קריב:</w:t>
      </w:r>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w:t>
      </w:r>
      <w:r>
        <w:rPr>
          <w:rtl/>
        </w:rPr>
        <w:t xml:space="preserve">   </w:t>
      </w:r>
      <w:bookmarkEnd w:id="370"/>
    </w:p>
    <w:p w:rsidR="00277AC4" w:rsidRDefault="00277AC4" w:rsidP="00277AC4">
      <w:pPr>
        <w:pStyle w:val="KeepWithNext"/>
        <w:rPr>
          <w:rtl/>
        </w:rPr>
      </w:pPr>
    </w:p>
    <w:p w:rsidR="00277AC4" w:rsidRDefault="00D77B8C" w:rsidP="00D77B8C">
      <w:pPr>
        <w:rPr>
          <w:rtl/>
        </w:rPr>
      </w:pPr>
      <w:bookmarkStart w:id="371" w:name="_ETM_Q1_2017671"/>
      <w:bookmarkStart w:id="372" w:name="_ETM_Q1_2017732"/>
      <w:bookmarkEnd w:id="371"/>
      <w:bookmarkEnd w:id="372"/>
      <w:r>
        <w:rPr>
          <w:rFonts w:hint="cs"/>
          <w:rtl/>
        </w:rPr>
        <w:t xml:space="preserve">משרד הרווחה, משהו להוסיף? תודה. </w:t>
      </w:r>
      <w:bookmarkStart w:id="373" w:name="_ETM_Q1_2023258"/>
      <w:bookmarkEnd w:id="373"/>
      <w:r>
        <w:rPr>
          <w:rFonts w:hint="cs"/>
          <w:rtl/>
        </w:rPr>
        <w:t>מיד</w:t>
      </w:r>
      <w:r w:rsidR="00277AC4">
        <w:rPr>
          <w:rFonts w:hint="cs"/>
          <w:rtl/>
        </w:rPr>
        <w:t xml:space="preserve"> נעבור לסוכנות. אבל ידידינו מרשות האוכלוסין</w:t>
      </w:r>
      <w:r>
        <w:rPr>
          <w:rFonts w:hint="cs"/>
          <w:rtl/>
        </w:rPr>
        <w:t xml:space="preserve">, אני רוצה </w:t>
      </w:r>
      <w:bookmarkStart w:id="374" w:name="_ETM_Q1_2026788"/>
      <w:bookmarkEnd w:id="374"/>
      <w:r>
        <w:rPr>
          <w:rFonts w:hint="cs"/>
          <w:rtl/>
        </w:rPr>
        <w:t>להזכיר שבדיון הקודם הצפנו כאן שאלה מאוד קונקרטית.</w:t>
      </w:r>
      <w:r w:rsidR="00277AC4">
        <w:rPr>
          <w:rFonts w:hint="cs"/>
          <w:rtl/>
        </w:rPr>
        <w:t xml:space="preserve"> השאלה </w:t>
      </w:r>
      <w:bookmarkStart w:id="375" w:name="_ETM_Q1_2033141"/>
      <w:bookmarkEnd w:id="375"/>
      <w:r w:rsidR="00277AC4">
        <w:rPr>
          <w:rFonts w:hint="cs"/>
          <w:rtl/>
        </w:rPr>
        <w:t>הייתה האם העמדה של</w:t>
      </w:r>
      <w:r>
        <w:rPr>
          <w:rFonts w:hint="cs"/>
          <w:rtl/>
        </w:rPr>
        <w:t>כ</w:t>
      </w:r>
      <w:r w:rsidR="00277AC4">
        <w:rPr>
          <w:rFonts w:hint="cs"/>
          <w:rtl/>
        </w:rPr>
        <w:t xml:space="preserve">ם היא אחרת כאשר מדובר על הענקת </w:t>
      </w:r>
      <w:bookmarkStart w:id="376" w:name="_ETM_Q1_2039779"/>
      <w:bookmarkEnd w:id="376"/>
      <w:r w:rsidR="00277AC4">
        <w:rPr>
          <w:rFonts w:hint="cs"/>
          <w:rtl/>
        </w:rPr>
        <w:t>תושבות זמנית</w:t>
      </w:r>
      <w:r>
        <w:rPr>
          <w:rFonts w:hint="cs"/>
          <w:rtl/>
        </w:rPr>
        <w:t xml:space="preserve"> ולא אזרחות. </w:t>
      </w:r>
      <w:bookmarkStart w:id="377" w:name="_ETM_Q1_2041167"/>
      <w:bookmarkEnd w:id="377"/>
      <w:r w:rsidR="00277AC4">
        <w:rPr>
          <w:rFonts w:hint="cs"/>
          <w:rtl/>
        </w:rPr>
        <w:t xml:space="preserve"> </w:t>
      </w:r>
    </w:p>
    <w:p w:rsidR="00277AC4" w:rsidRDefault="00277AC4" w:rsidP="00277AC4">
      <w:pPr>
        <w:rPr>
          <w:rtl/>
        </w:rPr>
      </w:pPr>
      <w:bookmarkStart w:id="378" w:name="_ETM_Q1_2043891"/>
      <w:bookmarkStart w:id="379" w:name="_ETM_Q1_2043961"/>
      <w:bookmarkStart w:id="380" w:name="_ETM_Q1_2045826"/>
      <w:bookmarkEnd w:id="378"/>
      <w:bookmarkEnd w:id="379"/>
      <w:bookmarkEnd w:id="380"/>
    </w:p>
    <w:p w:rsidR="00277AC4" w:rsidRDefault="00277AC4" w:rsidP="00277AC4">
      <w:pPr>
        <w:pStyle w:val="af9"/>
        <w:keepNext/>
        <w:rPr>
          <w:rtl/>
        </w:rPr>
      </w:pPr>
      <w:bookmarkStart w:id="381" w:name="ET_guest_790229_26"/>
      <w:r w:rsidRPr="00277AC4">
        <w:rPr>
          <w:rStyle w:val="TagStyle"/>
          <w:rtl/>
        </w:rPr>
        <w:t xml:space="preserve"> &lt;&lt; אורח &gt;&gt; </w:t>
      </w:r>
      <w:r>
        <w:rPr>
          <w:rtl/>
        </w:rPr>
        <w:t xml:space="preserve">תמי </w:t>
      </w:r>
      <w:proofErr w:type="spellStart"/>
      <w:r>
        <w:rPr>
          <w:rtl/>
        </w:rPr>
        <w:t>איזרזר</w:t>
      </w:r>
      <w:proofErr w:type="spellEnd"/>
      <w:r>
        <w:rPr>
          <w:rtl/>
        </w:rPr>
        <w:t>:</w:t>
      </w:r>
      <w:r w:rsidRPr="00277AC4">
        <w:rPr>
          <w:rStyle w:val="TagStyle"/>
          <w:rtl/>
        </w:rPr>
        <w:t xml:space="preserve"> &lt;&lt; אורח &gt;&gt;</w:t>
      </w:r>
      <w:r>
        <w:rPr>
          <w:rtl/>
        </w:rPr>
        <w:t xml:space="preserve">   </w:t>
      </w:r>
      <w:bookmarkEnd w:id="381"/>
    </w:p>
    <w:p w:rsidR="00277AC4" w:rsidRDefault="00277AC4" w:rsidP="00277AC4">
      <w:pPr>
        <w:pStyle w:val="KeepWithNext"/>
        <w:rPr>
          <w:rtl/>
        </w:rPr>
      </w:pPr>
    </w:p>
    <w:p w:rsidR="00277AC4" w:rsidRDefault="00277AC4" w:rsidP="00277AC4">
      <w:pPr>
        <w:rPr>
          <w:rtl/>
        </w:rPr>
      </w:pPr>
      <w:bookmarkStart w:id="382" w:name="_ETM_Q1_2046246"/>
      <w:bookmarkStart w:id="383" w:name="_ETM_Q1_2046291"/>
      <w:bookmarkEnd w:id="382"/>
      <w:bookmarkEnd w:id="383"/>
      <w:r>
        <w:rPr>
          <w:rFonts w:hint="cs"/>
          <w:rtl/>
        </w:rPr>
        <w:t xml:space="preserve">אני  יכולה להגיד בשלב הזה שהייתה התקדמות </w:t>
      </w:r>
      <w:bookmarkStart w:id="384" w:name="_ETM_Q1_2051779"/>
      <w:bookmarkEnd w:id="384"/>
      <w:r>
        <w:rPr>
          <w:rFonts w:hint="cs"/>
          <w:rtl/>
        </w:rPr>
        <w:t xml:space="preserve">משמעותית שאותה נפרט בחסוי. </w:t>
      </w:r>
    </w:p>
    <w:p w:rsidR="00277AC4" w:rsidRDefault="00277AC4" w:rsidP="00277AC4">
      <w:pPr>
        <w:rPr>
          <w:rtl/>
        </w:rPr>
      </w:pPr>
      <w:bookmarkStart w:id="385" w:name="_ETM_Q1_2056291"/>
      <w:bookmarkStart w:id="386" w:name="_ETM_Q1_2056356"/>
      <w:bookmarkEnd w:id="385"/>
      <w:bookmarkEnd w:id="386"/>
    </w:p>
    <w:p w:rsidR="00277AC4" w:rsidRDefault="00277AC4" w:rsidP="00277AC4">
      <w:pPr>
        <w:pStyle w:val="af6"/>
        <w:keepNext/>
        <w:rPr>
          <w:rtl/>
        </w:rPr>
      </w:pPr>
      <w:bookmarkStart w:id="387" w:name="ET_yor_6156_27"/>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 </w:t>
      </w:r>
      <w:r>
        <w:rPr>
          <w:rtl/>
        </w:rPr>
        <w:t>היו"ר גלעד קריב:</w:t>
      </w:r>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w:t>
      </w:r>
      <w:r>
        <w:rPr>
          <w:rtl/>
        </w:rPr>
        <w:t xml:space="preserve">   </w:t>
      </w:r>
      <w:bookmarkEnd w:id="387"/>
    </w:p>
    <w:p w:rsidR="00277AC4" w:rsidRDefault="00277AC4" w:rsidP="00277AC4">
      <w:pPr>
        <w:pStyle w:val="KeepWithNext"/>
        <w:rPr>
          <w:rtl/>
        </w:rPr>
      </w:pPr>
    </w:p>
    <w:p w:rsidR="00D77B8C" w:rsidRDefault="00D77B8C" w:rsidP="00D77B8C">
      <w:pPr>
        <w:rPr>
          <w:rtl/>
        </w:rPr>
      </w:pPr>
      <w:bookmarkStart w:id="388" w:name="_ETM_Q1_2050431"/>
      <w:bookmarkStart w:id="389" w:name="_ETM_Q1_2050503"/>
      <w:bookmarkEnd w:id="388"/>
      <w:bookmarkEnd w:id="389"/>
      <w:r>
        <w:rPr>
          <w:rFonts w:hint="cs"/>
          <w:rtl/>
        </w:rPr>
        <w:t xml:space="preserve">גם זה דבר משמח לשמוע. בסדר גמור. </w:t>
      </w:r>
    </w:p>
    <w:p w:rsidR="00C33739" w:rsidRPr="00D77B8C" w:rsidRDefault="00C33739" w:rsidP="00D77B8C">
      <w:pPr>
        <w:rPr>
          <w:rtl/>
        </w:rPr>
      </w:pPr>
      <w:bookmarkStart w:id="390" w:name="_ETM_Q1_2055411"/>
      <w:bookmarkStart w:id="391" w:name="_ETM_Q1_2055485"/>
      <w:bookmarkEnd w:id="390"/>
      <w:bookmarkEnd w:id="391"/>
    </w:p>
    <w:p w:rsidR="00277AC4" w:rsidRDefault="00277AC4" w:rsidP="002F21D3">
      <w:pPr>
        <w:rPr>
          <w:rtl/>
        </w:rPr>
      </w:pPr>
      <w:bookmarkStart w:id="392" w:name="_ETM_Q1_2057269"/>
      <w:bookmarkEnd w:id="392"/>
      <w:r>
        <w:rPr>
          <w:rFonts w:hint="cs"/>
          <w:rtl/>
        </w:rPr>
        <w:t>מיד נפנה גם לאורית וגם לבן</w:t>
      </w:r>
      <w:r w:rsidR="002F21D3">
        <w:rPr>
          <w:rFonts w:hint="cs"/>
          <w:rtl/>
        </w:rPr>
        <w:t>-</w:t>
      </w:r>
      <w:bookmarkStart w:id="393" w:name="_ETM_Q1_2062035"/>
      <w:bookmarkEnd w:id="393"/>
      <w:r>
        <w:rPr>
          <w:rFonts w:hint="cs"/>
          <w:rtl/>
        </w:rPr>
        <w:t>ציון, אבל מבחינתנו הסוכנות כאן היא גוף חצי רשמי,</w:t>
      </w:r>
      <w:r w:rsidR="00C33739">
        <w:rPr>
          <w:rFonts w:hint="cs"/>
          <w:rtl/>
        </w:rPr>
        <w:t xml:space="preserve"> חלק מן </w:t>
      </w:r>
      <w:bookmarkStart w:id="394" w:name="_ETM_Q1_2068053"/>
      <w:bookmarkEnd w:id="394"/>
      <w:r w:rsidR="00C33739">
        <w:rPr>
          <w:rFonts w:hint="cs"/>
          <w:rtl/>
        </w:rPr>
        <w:t xml:space="preserve">המאמץ. </w:t>
      </w:r>
      <w:bookmarkStart w:id="395" w:name="_ETM_Q1_2068979"/>
      <w:bookmarkEnd w:id="395"/>
      <w:r>
        <w:rPr>
          <w:rFonts w:hint="cs"/>
          <w:rtl/>
        </w:rPr>
        <w:t>אליהו</w:t>
      </w:r>
      <w:r w:rsidR="00C33739">
        <w:rPr>
          <w:rFonts w:hint="cs"/>
          <w:rtl/>
        </w:rPr>
        <w:t>,</w:t>
      </w:r>
      <w:r>
        <w:rPr>
          <w:rFonts w:hint="cs"/>
          <w:rtl/>
        </w:rPr>
        <w:t xml:space="preserve"> בבקשה, ואז נעבור למשפחות. </w:t>
      </w:r>
    </w:p>
    <w:p w:rsidR="00277AC4" w:rsidRDefault="00277AC4" w:rsidP="00277AC4">
      <w:pPr>
        <w:rPr>
          <w:rtl/>
        </w:rPr>
      </w:pPr>
      <w:bookmarkStart w:id="396" w:name="_ETM_Q1_2074755"/>
      <w:bookmarkStart w:id="397" w:name="_ETM_Q1_2074842"/>
      <w:bookmarkStart w:id="398" w:name="_ETM_Q1_2076835"/>
      <w:bookmarkEnd w:id="396"/>
      <w:bookmarkEnd w:id="397"/>
      <w:bookmarkEnd w:id="398"/>
    </w:p>
    <w:p w:rsidR="00277AC4" w:rsidRDefault="00277AC4" w:rsidP="00277AC4">
      <w:pPr>
        <w:pStyle w:val="af9"/>
        <w:keepNext/>
        <w:rPr>
          <w:rtl/>
        </w:rPr>
      </w:pPr>
      <w:bookmarkStart w:id="399" w:name="ET_guest_789660_28"/>
      <w:r w:rsidRPr="00277AC4">
        <w:rPr>
          <w:rStyle w:val="TagStyle"/>
          <w:rtl/>
        </w:rPr>
        <w:t xml:space="preserve"> &lt;&lt; אורח &gt;&gt; </w:t>
      </w:r>
      <w:r>
        <w:rPr>
          <w:rtl/>
        </w:rPr>
        <w:t>אליהו שאול:</w:t>
      </w:r>
      <w:r w:rsidRPr="00277AC4">
        <w:rPr>
          <w:rStyle w:val="TagStyle"/>
          <w:rtl/>
        </w:rPr>
        <w:t xml:space="preserve"> &lt;&lt; אורח &gt;&gt;</w:t>
      </w:r>
      <w:r>
        <w:rPr>
          <w:rtl/>
        </w:rPr>
        <w:t xml:space="preserve">   </w:t>
      </w:r>
      <w:bookmarkEnd w:id="399"/>
    </w:p>
    <w:p w:rsidR="00277AC4" w:rsidRDefault="00277AC4" w:rsidP="00277AC4">
      <w:pPr>
        <w:pStyle w:val="KeepWithNext"/>
        <w:rPr>
          <w:rtl/>
        </w:rPr>
      </w:pPr>
    </w:p>
    <w:p w:rsidR="00277AC4" w:rsidRDefault="00C33739" w:rsidP="008A027A">
      <w:pPr>
        <w:rPr>
          <w:rtl/>
        </w:rPr>
      </w:pPr>
      <w:bookmarkStart w:id="400" w:name="_ETM_Q1_2077227"/>
      <w:bookmarkStart w:id="401" w:name="_ETM_Q1_2077262"/>
      <w:bookmarkEnd w:id="400"/>
      <w:bookmarkEnd w:id="401"/>
      <w:r>
        <w:rPr>
          <w:rFonts w:hint="cs"/>
          <w:rtl/>
        </w:rPr>
        <w:t xml:space="preserve">תודה. </w:t>
      </w:r>
      <w:r w:rsidR="00277AC4">
        <w:rPr>
          <w:rFonts w:hint="cs"/>
          <w:rtl/>
        </w:rPr>
        <w:t xml:space="preserve">האמת שהתבקשתי </w:t>
      </w:r>
      <w:r w:rsidR="008A027A">
        <w:rPr>
          <w:rFonts w:hint="cs"/>
          <w:rtl/>
        </w:rPr>
        <w:t xml:space="preserve">לצאת למשלחת בעקבות ניסיוני של 30 שנה </w:t>
      </w:r>
      <w:r w:rsidR="00277AC4">
        <w:rPr>
          <w:rFonts w:hint="cs"/>
          <w:rtl/>
        </w:rPr>
        <w:t xml:space="preserve">בפעילויות </w:t>
      </w:r>
      <w:bookmarkStart w:id="402" w:name="_ETM_Q1_2084993"/>
      <w:bookmarkEnd w:id="402"/>
      <w:r w:rsidR="00277AC4">
        <w:rPr>
          <w:rFonts w:hint="cs"/>
          <w:rtl/>
        </w:rPr>
        <w:t>של הסוכנות</w:t>
      </w:r>
      <w:r w:rsidR="008A027A">
        <w:rPr>
          <w:rFonts w:hint="cs"/>
          <w:rtl/>
        </w:rPr>
        <w:t xml:space="preserve"> </w:t>
      </w:r>
      <w:bookmarkStart w:id="403" w:name="_ETM_Q1_2080708"/>
      <w:bookmarkEnd w:id="403"/>
      <w:r w:rsidR="008A027A">
        <w:rPr>
          <w:rFonts w:hint="cs"/>
          <w:rtl/>
        </w:rPr>
        <w:t xml:space="preserve">היהודית באמריקה הלטינית, </w:t>
      </w:r>
      <w:r w:rsidR="00277AC4">
        <w:rPr>
          <w:rFonts w:hint="cs"/>
          <w:rtl/>
        </w:rPr>
        <w:t>ובעצמי בשליחות באזור הזה</w:t>
      </w:r>
      <w:r w:rsidR="008A027A">
        <w:rPr>
          <w:rFonts w:hint="cs"/>
          <w:rtl/>
        </w:rPr>
        <w:t xml:space="preserve">, כולל גואטמלה, ההיכרות שלי עם </w:t>
      </w:r>
      <w:bookmarkStart w:id="404" w:name="_ETM_Q1_2085605"/>
      <w:bookmarkEnd w:id="404"/>
      <w:r w:rsidR="008A027A">
        <w:rPr>
          <w:rFonts w:hint="cs"/>
          <w:rtl/>
        </w:rPr>
        <w:t xml:space="preserve">הקהילה </w:t>
      </w:r>
      <w:r w:rsidR="00277AC4">
        <w:rPr>
          <w:rFonts w:hint="cs"/>
          <w:rtl/>
        </w:rPr>
        <w:t>והגורמים המקומיים, המנטליות וכדומה.</w:t>
      </w:r>
      <w:r w:rsidR="008A027A">
        <w:rPr>
          <w:rFonts w:hint="cs"/>
          <w:rtl/>
        </w:rPr>
        <w:t xml:space="preserve"> זו הייתה הסיבה של היציאה המהירה שלי,</w:t>
      </w:r>
      <w:r w:rsidR="00277AC4">
        <w:rPr>
          <w:rFonts w:hint="cs"/>
          <w:rtl/>
        </w:rPr>
        <w:t xml:space="preserve"> </w:t>
      </w:r>
      <w:bookmarkStart w:id="405" w:name="_ETM_Q1_2097316"/>
      <w:bookmarkEnd w:id="405"/>
      <w:r w:rsidR="00277AC4">
        <w:rPr>
          <w:rFonts w:hint="cs"/>
          <w:rtl/>
        </w:rPr>
        <w:t>ביחד עם מרב</w:t>
      </w:r>
      <w:r w:rsidR="008A027A">
        <w:rPr>
          <w:rFonts w:hint="cs"/>
          <w:rtl/>
        </w:rPr>
        <w:t xml:space="preserve">. אני </w:t>
      </w:r>
      <w:bookmarkStart w:id="406" w:name="_ETM_Q1_2097328"/>
      <w:bookmarkEnd w:id="406"/>
      <w:r w:rsidR="008A027A">
        <w:rPr>
          <w:rFonts w:hint="cs"/>
          <w:rtl/>
        </w:rPr>
        <w:t xml:space="preserve">לא </w:t>
      </w:r>
      <w:r w:rsidR="00277AC4">
        <w:rPr>
          <w:rFonts w:hint="cs"/>
          <w:rtl/>
        </w:rPr>
        <w:t>טיפלתי באופן אישי</w:t>
      </w:r>
      <w:r w:rsidR="008A027A">
        <w:rPr>
          <w:rFonts w:hint="cs"/>
          <w:rtl/>
        </w:rPr>
        <w:t xml:space="preserve"> בכל ההיבט של הערוץ המשפטי</w:t>
      </w:r>
      <w:r w:rsidR="00277AC4">
        <w:rPr>
          <w:rFonts w:hint="cs"/>
          <w:rtl/>
        </w:rPr>
        <w:t xml:space="preserve"> אלא בעיקר </w:t>
      </w:r>
      <w:bookmarkStart w:id="407" w:name="_ETM_Q1_2109140"/>
      <w:bookmarkEnd w:id="407"/>
      <w:r w:rsidR="00277AC4">
        <w:rPr>
          <w:rFonts w:hint="cs"/>
          <w:rtl/>
        </w:rPr>
        <w:t xml:space="preserve">לנסות לאתר צרכים של המשפחות, צרכים של התמודדות עם המצב </w:t>
      </w:r>
      <w:bookmarkStart w:id="408" w:name="_ETM_Q1_2116164"/>
      <w:bookmarkEnd w:id="408"/>
      <w:r w:rsidR="00277AC4">
        <w:rPr>
          <w:rFonts w:hint="cs"/>
          <w:rtl/>
        </w:rPr>
        <w:t xml:space="preserve">הקשה שיש שם. פגשתי את נציגי המשפחות, אורית </w:t>
      </w:r>
      <w:bookmarkStart w:id="409" w:name="_ETM_Q1_2125560"/>
      <w:bookmarkEnd w:id="409"/>
      <w:r w:rsidR="00277AC4">
        <w:rPr>
          <w:rFonts w:hint="cs"/>
          <w:rtl/>
        </w:rPr>
        <w:t>ומשפחות אחרות</w:t>
      </w:r>
      <w:r w:rsidR="008A027A">
        <w:rPr>
          <w:rFonts w:hint="cs"/>
          <w:rtl/>
        </w:rPr>
        <w:t xml:space="preserve">. פגשתי גורמים </w:t>
      </w:r>
      <w:bookmarkStart w:id="410" w:name="_ETM_Q1_2127350"/>
      <w:bookmarkEnd w:id="410"/>
      <w:r w:rsidR="008A027A">
        <w:rPr>
          <w:rFonts w:hint="cs"/>
          <w:rtl/>
        </w:rPr>
        <w:t>מקומיים, כולל עורכי דין מקומיים. פגשתי</w:t>
      </w:r>
      <w:r w:rsidR="00277AC4">
        <w:rPr>
          <w:rFonts w:hint="cs"/>
          <w:rtl/>
        </w:rPr>
        <w:t xml:space="preserve"> את הקהילה היהודית שאני מכיר אותה הרבה מאוד </w:t>
      </w:r>
      <w:bookmarkStart w:id="411" w:name="_ETM_Q1_2135571"/>
      <w:bookmarkEnd w:id="411"/>
      <w:r w:rsidR="00277AC4">
        <w:rPr>
          <w:rFonts w:hint="cs"/>
          <w:rtl/>
        </w:rPr>
        <w:t xml:space="preserve">שנים, כולל את המנכ"ל שאני מכיר אותו עוד כשהיה נער. </w:t>
      </w:r>
      <w:bookmarkStart w:id="412" w:name="_ETM_Q1_2143876"/>
      <w:bookmarkEnd w:id="412"/>
      <w:r w:rsidR="00277AC4">
        <w:rPr>
          <w:rFonts w:hint="cs"/>
          <w:rtl/>
        </w:rPr>
        <w:t>עיקר הפעילות שלי היה</w:t>
      </w:r>
      <w:r w:rsidR="008A027A">
        <w:rPr>
          <w:rFonts w:hint="cs"/>
          <w:rtl/>
        </w:rPr>
        <w:t xml:space="preserve"> גם</w:t>
      </w:r>
      <w:r w:rsidR="00277AC4">
        <w:rPr>
          <w:rFonts w:hint="cs"/>
          <w:rtl/>
        </w:rPr>
        <w:t xml:space="preserve"> לנסות לתווך בין המשפחות לגורמים המקומיים </w:t>
      </w:r>
      <w:bookmarkStart w:id="413" w:name="_ETM_Q1_2152164"/>
      <w:bookmarkEnd w:id="413"/>
      <w:r w:rsidR="00277AC4">
        <w:rPr>
          <w:rFonts w:hint="cs"/>
          <w:rtl/>
        </w:rPr>
        <w:t>ולתת הבנה</w:t>
      </w:r>
      <w:r w:rsidR="008A027A">
        <w:rPr>
          <w:rFonts w:hint="cs"/>
          <w:rtl/>
        </w:rPr>
        <w:t xml:space="preserve"> של</w:t>
      </w:r>
      <w:r w:rsidR="00277AC4">
        <w:rPr>
          <w:rFonts w:hint="cs"/>
          <w:rtl/>
        </w:rPr>
        <w:t xml:space="preserve"> מה הצרכים שהמשפחות צריכות במצב הקשה. נכחתי באחד </w:t>
      </w:r>
      <w:bookmarkStart w:id="414" w:name="_ETM_Q1_2161302"/>
      <w:bookmarkEnd w:id="414"/>
      <w:r w:rsidR="00277AC4">
        <w:rPr>
          <w:rFonts w:hint="cs"/>
          <w:rtl/>
        </w:rPr>
        <w:t xml:space="preserve">המשפטים באופן אקטיבי מבחינה זאת שתרגמתי. התרשמתי מה </w:t>
      </w:r>
      <w:bookmarkStart w:id="415" w:name="_ETM_Q1_2175124"/>
      <w:bookmarkEnd w:id="415"/>
      <w:r w:rsidR="00277AC4">
        <w:rPr>
          <w:rFonts w:hint="cs"/>
          <w:rtl/>
        </w:rPr>
        <w:t>היה שם.</w:t>
      </w:r>
      <w:r w:rsidR="008A027A">
        <w:rPr>
          <w:rFonts w:hint="cs"/>
          <w:rtl/>
        </w:rPr>
        <w:t xml:space="preserve"> בדיון הגלוי </w:t>
      </w:r>
      <w:bookmarkStart w:id="416" w:name="_ETM_Q1_2174873"/>
      <w:bookmarkEnd w:id="416"/>
      <w:r w:rsidR="00277AC4">
        <w:rPr>
          <w:rFonts w:hint="cs"/>
          <w:rtl/>
        </w:rPr>
        <w:t xml:space="preserve">אני לא רוצה להגיד מעבר לכך שהמצוקה </w:t>
      </w:r>
      <w:bookmarkStart w:id="417" w:name="_ETM_Q1_2181558"/>
      <w:bookmarkEnd w:id="417"/>
      <w:r w:rsidR="00277AC4">
        <w:rPr>
          <w:rFonts w:hint="cs"/>
          <w:rtl/>
        </w:rPr>
        <w:t>היא גדולה מאוד, גם של הילדים</w:t>
      </w:r>
      <w:r w:rsidR="008A027A">
        <w:rPr>
          <w:rFonts w:hint="cs"/>
          <w:rtl/>
        </w:rPr>
        <w:t xml:space="preserve">. </w:t>
      </w:r>
      <w:r w:rsidR="00277AC4">
        <w:rPr>
          <w:rFonts w:hint="cs"/>
          <w:rtl/>
        </w:rPr>
        <w:t xml:space="preserve">נחשפתי לפחות לשני ילדים </w:t>
      </w:r>
      <w:bookmarkStart w:id="418" w:name="_ETM_Q1_2189828"/>
      <w:bookmarkEnd w:id="418"/>
      <w:r w:rsidR="00277AC4">
        <w:rPr>
          <w:rFonts w:hint="cs"/>
          <w:rtl/>
        </w:rPr>
        <w:t>קטנים, והמצוקה של המשפחות הישראליות</w:t>
      </w:r>
      <w:r w:rsidR="008A027A">
        <w:rPr>
          <w:rFonts w:hint="cs"/>
          <w:rtl/>
        </w:rPr>
        <w:t xml:space="preserve"> האפוטרופסיות </w:t>
      </w:r>
      <w:r w:rsidR="00277AC4">
        <w:rPr>
          <w:rFonts w:hint="cs"/>
          <w:rtl/>
        </w:rPr>
        <w:t>שמגיעות לשם, שצריכות להתמוד</w:t>
      </w:r>
      <w:bookmarkStart w:id="419" w:name="_ETM_Q1_2203973"/>
      <w:bookmarkEnd w:id="419"/>
      <w:r w:rsidR="00277AC4">
        <w:rPr>
          <w:rFonts w:hint="cs"/>
          <w:rtl/>
        </w:rPr>
        <w:t>ד</w:t>
      </w:r>
      <w:r w:rsidR="008A027A">
        <w:rPr>
          <w:rFonts w:hint="cs"/>
          <w:rtl/>
        </w:rPr>
        <w:t xml:space="preserve"> גם עם בעיות של שפה, גם </w:t>
      </w:r>
      <w:bookmarkStart w:id="420" w:name="_ETM_Q1_2200897"/>
      <w:bookmarkEnd w:id="420"/>
      <w:r w:rsidR="008A027A">
        <w:rPr>
          <w:rFonts w:hint="cs"/>
          <w:rtl/>
        </w:rPr>
        <w:t>של הבנת המנטליות, גם הימצאות בשטח בכלל.</w:t>
      </w:r>
      <w:r w:rsidR="00277AC4">
        <w:rPr>
          <w:rFonts w:hint="cs"/>
          <w:rtl/>
        </w:rPr>
        <w:t xml:space="preserve"> להגיע למקומות</w:t>
      </w:r>
      <w:r w:rsidR="008A027A">
        <w:rPr>
          <w:rFonts w:hint="cs"/>
          <w:rtl/>
        </w:rPr>
        <w:t>, להבין,</w:t>
      </w:r>
      <w:r w:rsidR="00277AC4">
        <w:rPr>
          <w:rFonts w:hint="cs"/>
          <w:rtl/>
        </w:rPr>
        <w:t xml:space="preserve"> לנסות להשיג תרגומים, אימות של מסמכים. </w:t>
      </w:r>
      <w:bookmarkStart w:id="421" w:name="_ETM_Q1_2215459"/>
      <w:bookmarkEnd w:id="421"/>
      <w:r w:rsidR="00277AC4">
        <w:rPr>
          <w:rFonts w:hint="cs"/>
          <w:rtl/>
        </w:rPr>
        <w:t xml:space="preserve">כל הדברים האלה הם מורכבים ביותר ויש צורך בסיוע </w:t>
      </w:r>
      <w:bookmarkStart w:id="422" w:name="_ETM_Q1_2224964"/>
      <w:bookmarkEnd w:id="422"/>
      <w:r w:rsidR="00277AC4">
        <w:rPr>
          <w:rFonts w:hint="cs"/>
          <w:rtl/>
        </w:rPr>
        <w:t>של גורם שיכול להיות עזר</w:t>
      </w:r>
      <w:r w:rsidR="008A027A">
        <w:rPr>
          <w:rFonts w:hint="cs"/>
          <w:rtl/>
        </w:rPr>
        <w:t xml:space="preserve">. כרגע </w:t>
      </w:r>
      <w:bookmarkStart w:id="423" w:name="_ETM_Q1_2223686"/>
      <w:bookmarkEnd w:id="423"/>
      <w:r w:rsidR="008A027A">
        <w:rPr>
          <w:rFonts w:hint="cs"/>
          <w:rtl/>
        </w:rPr>
        <w:t xml:space="preserve">יש דיונים גם בתוך הסוכנות, גם עם משרד ראש הממשלה, </w:t>
      </w:r>
      <w:bookmarkStart w:id="424" w:name="_ETM_Q1_2227663"/>
      <w:bookmarkEnd w:id="424"/>
      <w:r w:rsidR="008A027A">
        <w:rPr>
          <w:rFonts w:hint="cs"/>
          <w:rtl/>
        </w:rPr>
        <w:t>ואני מניח שיהיו דיונים נוספים כדי ש</w:t>
      </w:r>
      <w:r w:rsidR="00277AC4">
        <w:rPr>
          <w:rFonts w:hint="cs"/>
          <w:rtl/>
        </w:rPr>
        <w:t xml:space="preserve">אנחנו נמצא איזשהו מתווה כדי </w:t>
      </w:r>
      <w:bookmarkStart w:id="425" w:name="_ETM_Q1_2232652"/>
      <w:bookmarkEnd w:id="425"/>
      <w:r w:rsidR="00277AC4">
        <w:rPr>
          <w:rFonts w:hint="cs"/>
          <w:rtl/>
        </w:rPr>
        <w:t xml:space="preserve">למצוא פתרון לנושא. </w:t>
      </w:r>
    </w:p>
    <w:p w:rsidR="00277AC4" w:rsidRDefault="00277AC4" w:rsidP="00277AC4">
      <w:pPr>
        <w:rPr>
          <w:rtl/>
        </w:rPr>
      </w:pPr>
      <w:bookmarkStart w:id="426" w:name="_ETM_Q1_2237046"/>
      <w:bookmarkStart w:id="427" w:name="_ETM_Q1_2237109"/>
      <w:bookmarkEnd w:id="426"/>
      <w:bookmarkEnd w:id="427"/>
    </w:p>
    <w:p w:rsidR="00277AC4" w:rsidRDefault="00277AC4" w:rsidP="00083296">
      <w:pPr>
        <w:rPr>
          <w:rtl/>
        </w:rPr>
      </w:pPr>
      <w:bookmarkStart w:id="428" w:name="_ETM_Q1_2237177"/>
      <w:bookmarkStart w:id="429" w:name="_ETM_Q1_2237236"/>
      <w:bookmarkEnd w:id="428"/>
      <w:bookmarkEnd w:id="429"/>
      <w:r>
        <w:rPr>
          <w:rFonts w:hint="cs"/>
          <w:rtl/>
        </w:rPr>
        <w:t>אני רוצה לסכם ולומר שמבחינת ההתרשמות שלי</w:t>
      </w:r>
      <w:r w:rsidR="008A027A">
        <w:rPr>
          <w:rFonts w:hint="cs"/>
          <w:rtl/>
        </w:rPr>
        <w:t xml:space="preserve"> הפעילות היא פעילות </w:t>
      </w:r>
      <w:bookmarkStart w:id="430" w:name="_ETM_Q1_2243613"/>
      <w:bookmarkEnd w:id="430"/>
      <w:r w:rsidR="008A027A">
        <w:rPr>
          <w:rFonts w:hint="cs"/>
          <w:rtl/>
        </w:rPr>
        <w:t>שמצריכה</w:t>
      </w:r>
      <w:r>
        <w:rPr>
          <w:rFonts w:hint="cs"/>
          <w:rtl/>
        </w:rPr>
        <w:t xml:space="preserve"> </w:t>
      </w:r>
      <w:bookmarkStart w:id="431" w:name="_ETM_Q1_2243861"/>
      <w:bookmarkEnd w:id="431"/>
      <w:r>
        <w:rPr>
          <w:rFonts w:hint="cs"/>
          <w:rtl/>
        </w:rPr>
        <w:t xml:space="preserve">התערבות דחופה. זה לא עניין של תהליכים, של לחכות. יש </w:t>
      </w:r>
      <w:bookmarkStart w:id="432" w:name="_ETM_Q1_2251316"/>
      <w:bookmarkEnd w:id="432"/>
      <w:r>
        <w:rPr>
          <w:rFonts w:hint="cs"/>
          <w:rtl/>
        </w:rPr>
        <w:t>פה מצוקה. אתה הגדרת את זה כנושא לאומי</w:t>
      </w:r>
      <w:r w:rsidR="00083296">
        <w:rPr>
          <w:rFonts w:hint="cs"/>
          <w:rtl/>
        </w:rPr>
        <w:t>,</w:t>
      </w:r>
      <w:r>
        <w:rPr>
          <w:rFonts w:hint="cs"/>
          <w:rtl/>
        </w:rPr>
        <w:t xml:space="preserve"> מדיני, אני </w:t>
      </w:r>
      <w:bookmarkStart w:id="433" w:name="_ETM_Q1_2258932"/>
      <w:bookmarkEnd w:id="433"/>
      <w:r>
        <w:rPr>
          <w:rFonts w:hint="cs"/>
          <w:rtl/>
        </w:rPr>
        <w:t xml:space="preserve">חושב שצריך להגדיר את זה כנושא הומני למעשה. יש פה </w:t>
      </w:r>
      <w:bookmarkStart w:id="434" w:name="_ETM_Q1_2265417"/>
      <w:bookmarkEnd w:id="434"/>
      <w:r>
        <w:rPr>
          <w:rFonts w:hint="cs"/>
          <w:rtl/>
        </w:rPr>
        <w:t>ילדים שהם במצוקה, ו</w:t>
      </w:r>
      <w:r w:rsidR="00083296">
        <w:rPr>
          <w:rFonts w:hint="cs"/>
          <w:rtl/>
        </w:rPr>
        <w:t xml:space="preserve">יש התגייסות. עצם הוועדה בראשותך והתגייסות </w:t>
      </w:r>
      <w:r>
        <w:rPr>
          <w:rFonts w:hint="cs"/>
          <w:rtl/>
        </w:rPr>
        <w:t xml:space="preserve">של כל הגורמים, </w:t>
      </w:r>
      <w:bookmarkStart w:id="435" w:name="_ETM_Q1_2273093"/>
      <w:bookmarkEnd w:id="435"/>
      <w:r>
        <w:rPr>
          <w:rFonts w:hint="cs"/>
          <w:rtl/>
        </w:rPr>
        <w:t>כולל הסוכנות היהודית,</w:t>
      </w:r>
      <w:r w:rsidR="00083296">
        <w:rPr>
          <w:rFonts w:hint="cs"/>
          <w:rtl/>
        </w:rPr>
        <w:t xml:space="preserve"> מראה </w:t>
      </w:r>
      <w:bookmarkStart w:id="436" w:name="_ETM_Q1_2274710"/>
      <w:bookmarkEnd w:id="436"/>
      <w:r w:rsidR="00083296">
        <w:rPr>
          <w:rFonts w:hint="cs"/>
          <w:rtl/>
        </w:rPr>
        <w:t>ש</w:t>
      </w:r>
      <w:r>
        <w:rPr>
          <w:rFonts w:hint="cs"/>
          <w:rtl/>
        </w:rPr>
        <w:t xml:space="preserve">יש מה לעשות. יש לי כמה </w:t>
      </w:r>
      <w:bookmarkStart w:id="437" w:name="_ETM_Q1_2280486"/>
      <w:bookmarkEnd w:id="437"/>
      <w:r>
        <w:rPr>
          <w:rFonts w:hint="cs"/>
          <w:rtl/>
        </w:rPr>
        <w:t xml:space="preserve">הצעות גם לדיונים הבאים, גם החסויים וגם עם כל הגורמים </w:t>
      </w:r>
      <w:bookmarkStart w:id="438" w:name="_ETM_Q1_2288583"/>
      <w:bookmarkEnd w:id="438"/>
      <w:r>
        <w:rPr>
          <w:rFonts w:hint="cs"/>
          <w:rtl/>
        </w:rPr>
        <w:t xml:space="preserve">האחרים. </w:t>
      </w:r>
    </w:p>
    <w:p w:rsidR="00277AC4" w:rsidRDefault="00277AC4" w:rsidP="00277AC4">
      <w:pPr>
        <w:rPr>
          <w:rtl/>
        </w:rPr>
      </w:pPr>
      <w:bookmarkStart w:id="439" w:name="_ETM_Q1_2290116"/>
      <w:bookmarkStart w:id="440" w:name="_ETM_Q1_2290173"/>
      <w:bookmarkEnd w:id="439"/>
      <w:bookmarkEnd w:id="440"/>
    </w:p>
    <w:p w:rsidR="00277AC4" w:rsidRDefault="00277AC4" w:rsidP="00083296">
      <w:pPr>
        <w:rPr>
          <w:rtl/>
        </w:rPr>
      </w:pPr>
      <w:bookmarkStart w:id="441" w:name="_ETM_Q1_2290223"/>
      <w:bookmarkStart w:id="442" w:name="_ETM_Q1_2290274"/>
      <w:bookmarkEnd w:id="441"/>
      <w:bookmarkEnd w:id="442"/>
      <w:r>
        <w:rPr>
          <w:rFonts w:hint="cs"/>
          <w:rtl/>
        </w:rPr>
        <w:t xml:space="preserve">החוויה הייתה קשה ומרתקת גם מבחינה נפשית. ראיתי </w:t>
      </w:r>
      <w:bookmarkStart w:id="443" w:name="_ETM_Q1_2299976"/>
      <w:bookmarkEnd w:id="443"/>
      <w:r>
        <w:rPr>
          <w:rFonts w:hint="cs"/>
          <w:rtl/>
        </w:rPr>
        <w:t>את הסבל הנפשי של המשפחות שנמצאות שם, את המאמץ ה</w:t>
      </w:r>
      <w:r w:rsidR="00083296">
        <w:rPr>
          <w:rFonts w:hint="cs"/>
          <w:rtl/>
        </w:rPr>
        <w:t>אדיר</w:t>
      </w:r>
      <w:r>
        <w:rPr>
          <w:rFonts w:hint="cs"/>
          <w:rtl/>
        </w:rPr>
        <w:t xml:space="preserve"> </w:t>
      </w:r>
      <w:bookmarkStart w:id="444" w:name="_ETM_Q1_2307208"/>
      <w:bookmarkEnd w:id="444"/>
      <w:r>
        <w:rPr>
          <w:rFonts w:hint="cs"/>
          <w:rtl/>
        </w:rPr>
        <w:t xml:space="preserve">שהם עושים כדי להציל </w:t>
      </w:r>
      <w:r w:rsidR="00083296">
        <w:rPr>
          <w:rFonts w:hint="cs"/>
          <w:rtl/>
        </w:rPr>
        <w:t xml:space="preserve">ולהביא לארץ </w:t>
      </w:r>
      <w:r w:rsidR="004A41AB">
        <w:rPr>
          <w:rFonts w:hint="cs"/>
          <w:rtl/>
        </w:rPr>
        <w:t xml:space="preserve">את קרוביהם. </w:t>
      </w:r>
    </w:p>
    <w:p w:rsidR="00277AC4" w:rsidRDefault="00277AC4" w:rsidP="00277AC4">
      <w:pPr>
        <w:rPr>
          <w:rtl/>
        </w:rPr>
      </w:pPr>
      <w:bookmarkStart w:id="445" w:name="_ETM_Q1_2312125"/>
      <w:bookmarkStart w:id="446" w:name="_ETM_Q1_2312185"/>
      <w:bookmarkEnd w:id="445"/>
      <w:bookmarkEnd w:id="446"/>
    </w:p>
    <w:p w:rsidR="00277AC4" w:rsidRDefault="00277AC4" w:rsidP="00277AC4">
      <w:pPr>
        <w:rPr>
          <w:rtl/>
        </w:rPr>
      </w:pPr>
      <w:bookmarkStart w:id="447" w:name="_ETM_Q1_2312241"/>
      <w:bookmarkStart w:id="448" w:name="_ETM_Q1_2312305"/>
      <w:bookmarkEnd w:id="447"/>
      <w:bookmarkEnd w:id="448"/>
      <w:r>
        <w:rPr>
          <w:rFonts w:hint="cs"/>
          <w:rtl/>
        </w:rPr>
        <w:t xml:space="preserve">נחשפתי לאנשי הכת שהסתובבו שם באזור. </w:t>
      </w:r>
      <w:bookmarkStart w:id="449" w:name="_ETM_Q1_2317897"/>
      <w:bookmarkEnd w:id="449"/>
      <w:r>
        <w:rPr>
          <w:rFonts w:hint="cs"/>
          <w:rtl/>
        </w:rPr>
        <w:t xml:space="preserve">אנשים מאוד מאוד קשים. ראיתי גם את היכולת </w:t>
      </w:r>
      <w:bookmarkStart w:id="450" w:name="_ETM_Q1_2324473"/>
      <w:bookmarkEnd w:id="450"/>
      <w:r>
        <w:rPr>
          <w:rFonts w:hint="cs"/>
          <w:rtl/>
        </w:rPr>
        <w:t xml:space="preserve">שלהם להתמודד מול המצב על ידי תרגילים ואנשים שנותנים </w:t>
      </w:r>
      <w:bookmarkStart w:id="451" w:name="_ETM_Q1_2334297"/>
      <w:bookmarkEnd w:id="451"/>
      <w:r>
        <w:rPr>
          <w:rFonts w:hint="cs"/>
          <w:rtl/>
        </w:rPr>
        <w:t>להם תמיכה, אני לא יודע מאיפה.</w:t>
      </w:r>
      <w:r w:rsidR="004A41AB">
        <w:rPr>
          <w:rFonts w:hint="cs"/>
          <w:rtl/>
        </w:rPr>
        <w:t xml:space="preserve"> אבל</w:t>
      </w:r>
      <w:r>
        <w:rPr>
          <w:rFonts w:hint="cs"/>
          <w:rtl/>
        </w:rPr>
        <w:t xml:space="preserve"> צריך להבין שהם לא </w:t>
      </w:r>
      <w:bookmarkStart w:id="452" w:name="_ETM_Q1_2339451"/>
      <w:bookmarkEnd w:id="452"/>
      <w:r>
        <w:rPr>
          <w:rFonts w:hint="cs"/>
          <w:rtl/>
        </w:rPr>
        <w:t>פועלים לבד בשטח,</w:t>
      </w:r>
      <w:r w:rsidR="004A41AB">
        <w:rPr>
          <w:rFonts w:hint="cs"/>
          <w:rtl/>
        </w:rPr>
        <w:t xml:space="preserve"> ראיתי את זה בעיניים </w:t>
      </w:r>
      <w:bookmarkStart w:id="453" w:name="_ETM_Q1_2335515"/>
      <w:bookmarkEnd w:id="453"/>
      <w:r w:rsidR="004A41AB">
        <w:rPr>
          <w:rFonts w:hint="cs"/>
          <w:rtl/>
        </w:rPr>
        <w:t>שלי,</w:t>
      </w:r>
      <w:r>
        <w:rPr>
          <w:rFonts w:hint="cs"/>
          <w:rtl/>
        </w:rPr>
        <w:t xml:space="preserve"> ולכן חייבת פה חשיבה משותפת של כל </w:t>
      </w:r>
      <w:bookmarkStart w:id="454" w:name="_ETM_Q1_2350667"/>
      <w:bookmarkEnd w:id="454"/>
      <w:r>
        <w:rPr>
          <w:rFonts w:hint="cs"/>
          <w:rtl/>
        </w:rPr>
        <w:t xml:space="preserve">הגורמים. </w:t>
      </w:r>
      <w:r w:rsidR="00081C8E">
        <w:rPr>
          <w:rFonts w:hint="cs"/>
          <w:rtl/>
        </w:rPr>
        <w:t xml:space="preserve">תודה. </w:t>
      </w:r>
    </w:p>
    <w:p w:rsidR="00277AC4" w:rsidRDefault="00277AC4" w:rsidP="00277AC4">
      <w:pPr>
        <w:rPr>
          <w:rtl/>
        </w:rPr>
      </w:pPr>
      <w:bookmarkStart w:id="455" w:name="_ETM_Q1_2352635"/>
      <w:bookmarkStart w:id="456" w:name="_ETM_Q1_2352702"/>
      <w:bookmarkEnd w:id="455"/>
      <w:bookmarkEnd w:id="456"/>
    </w:p>
    <w:p w:rsidR="00277AC4" w:rsidRDefault="00277AC4" w:rsidP="00277AC4">
      <w:pPr>
        <w:pStyle w:val="af6"/>
        <w:keepNext/>
        <w:rPr>
          <w:rtl/>
        </w:rPr>
      </w:pPr>
      <w:bookmarkStart w:id="457" w:name="ET_yor_6156_29"/>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 </w:t>
      </w:r>
      <w:r>
        <w:rPr>
          <w:rtl/>
        </w:rPr>
        <w:t>היו"ר גלעד קריב:</w:t>
      </w:r>
      <w:r w:rsidRPr="00277AC4">
        <w:rPr>
          <w:rStyle w:val="TagStyle"/>
          <w:rtl/>
        </w:rPr>
        <w:t xml:space="preserve"> &lt;&lt; </w:t>
      </w:r>
      <w:proofErr w:type="spellStart"/>
      <w:r w:rsidRPr="00277AC4">
        <w:rPr>
          <w:rStyle w:val="TagStyle"/>
          <w:rtl/>
        </w:rPr>
        <w:t>יור</w:t>
      </w:r>
      <w:proofErr w:type="spellEnd"/>
      <w:r w:rsidRPr="00277AC4">
        <w:rPr>
          <w:rStyle w:val="TagStyle"/>
          <w:rtl/>
        </w:rPr>
        <w:t xml:space="preserve"> &gt;&gt;</w:t>
      </w:r>
      <w:r>
        <w:rPr>
          <w:rtl/>
        </w:rPr>
        <w:t xml:space="preserve">   </w:t>
      </w:r>
      <w:bookmarkEnd w:id="457"/>
    </w:p>
    <w:p w:rsidR="00277AC4" w:rsidRDefault="00277AC4" w:rsidP="00277AC4">
      <w:pPr>
        <w:pStyle w:val="KeepWithNext"/>
        <w:rPr>
          <w:rtl/>
        </w:rPr>
      </w:pPr>
    </w:p>
    <w:p w:rsidR="00081C8E" w:rsidRDefault="00277AC4" w:rsidP="00277AC4">
      <w:pPr>
        <w:rPr>
          <w:rtl/>
        </w:rPr>
      </w:pPr>
      <w:bookmarkStart w:id="458" w:name="_ETM_Q1_2353539"/>
      <w:bookmarkEnd w:id="458"/>
      <w:r>
        <w:rPr>
          <w:rFonts w:hint="cs"/>
          <w:rtl/>
        </w:rPr>
        <w:t>תודה</w:t>
      </w:r>
      <w:r w:rsidR="00081C8E">
        <w:rPr>
          <w:rFonts w:hint="cs"/>
          <w:rtl/>
        </w:rPr>
        <w:t>, אליהו</w:t>
      </w:r>
      <w:r>
        <w:rPr>
          <w:rFonts w:hint="cs"/>
          <w:rtl/>
        </w:rPr>
        <w:t xml:space="preserve">. </w:t>
      </w:r>
    </w:p>
    <w:p w:rsidR="00081C8E" w:rsidRDefault="00081C8E" w:rsidP="00277AC4">
      <w:pPr>
        <w:rPr>
          <w:rtl/>
        </w:rPr>
      </w:pPr>
      <w:bookmarkStart w:id="459" w:name="_ETM_Q1_2350991"/>
      <w:bookmarkStart w:id="460" w:name="_ETM_Q1_2351034"/>
      <w:bookmarkEnd w:id="459"/>
      <w:bookmarkEnd w:id="460"/>
    </w:p>
    <w:p w:rsidR="00277AC4" w:rsidRDefault="00277AC4" w:rsidP="00277AC4">
      <w:pPr>
        <w:rPr>
          <w:rtl/>
        </w:rPr>
      </w:pPr>
      <w:bookmarkStart w:id="461" w:name="_ETM_Q1_2351118"/>
      <w:bookmarkStart w:id="462" w:name="_ETM_Q1_2351148"/>
      <w:bookmarkEnd w:id="461"/>
      <w:bookmarkEnd w:id="462"/>
      <w:r>
        <w:rPr>
          <w:rFonts w:hint="cs"/>
          <w:rtl/>
        </w:rPr>
        <w:t>אורית,</w:t>
      </w:r>
      <w:r w:rsidR="00081C8E">
        <w:rPr>
          <w:rFonts w:hint="cs"/>
          <w:rtl/>
        </w:rPr>
        <w:t xml:space="preserve"> קודם כל</w:t>
      </w:r>
      <w:r>
        <w:rPr>
          <w:rFonts w:hint="cs"/>
          <w:rtl/>
        </w:rPr>
        <w:t xml:space="preserve"> איחולי בריאות. </w:t>
      </w:r>
    </w:p>
    <w:p w:rsidR="00277AC4" w:rsidRDefault="00277AC4" w:rsidP="00277AC4">
      <w:pPr>
        <w:rPr>
          <w:rtl/>
        </w:rPr>
      </w:pPr>
      <w:bookmarkStart w:id="463" w:name="_ETM_Q1_2360795"/>
      <w:bookmarkStart w:id="464" w:name="_ETM_Q1_2360870"/>
      <w:bookmarkStart w:id="465" w:name="_ETM_Q1_2361915"/>
      <w:bookmarkEnd w:id="463"/>
      <w:bookmarkEnd w:id="464"/>
      <w:bookmarkEnd w:id="465"/>
    </w:p>
    <w:p w:rsidR="00277AC4" w:rsidRDefault="00277AC4" w:rsidP="00277AC4">
      <w:pPr>
        <w:pStyle w:val="af9"/>
        <w:keepNext/>
        <w:rPr>
          <w:rtl/>
        </w:rPr>
      </w:pPr>
      <w:bookmarkStart w:id="466" w:name="ET_guest_947075_30"/>
      <w:r w:rsidRPr="00277AC4">
        <w:rPr>
          <w:rStyle w:val="TagStyle"/>
          <w:rtl/>
        </w:rPr>
        <w:t xml:space="preserve"> &lt;&lt; אורח &gt;&gt; </w:t>
      </w:r>
      <w:r>
        <w:rPr>
          <w:rtl/>
        </w:rPr>
        <w:t>אורית כהן עמיר:</w:t>
      </w:r>
      <w:r w:rsidRPr="00277AC4">
        <w:rPr>
          <w:rStyle w:val="TagStyle"/>
          <w:rtl/>
        </w:rPr>
        <w:t xml:space="preserve"> &lt;&lt; אורח &gt;&gt;</w:t>
      </w:r>
      <w:r>
        <w:rPr>
          <w:rtl/>
        </w:rPr>
        <w:t xml:space="preserve">   </w:t>
      </w:r>
      <w:bookmarkEnd w:id="466"/>
    </w:p>
    <w:p w:rsidR="00277AC4" w:rsidRDefault="00277AC4" w:rsidP="00277AC4">
      <w:pPr>
        <w:pStyle w:val="KeepWithNext"/>
        <w:rPr>
          <w:rtl/>
        </w:rPr>
      </w:pPr>
    </w:p>
    <w:p w:rsidR="00277AC4" w:rsidRDefault="00277AC4" w:rsidP="00081C8E">
      <w:pPr>
        <w:rPr>
          <w:rtl/>
        </w:rPr>
      </w:pPr>
      <w:bookmarkStart w:id="467" w:name="_ETM_Q1_2362320"/>
      <w:bookmarkStart w:id="468" w:name="_ETM_Q1_2362370"/>
      <w:bookmarkEnd w:id="467"/>
      <w:bookmarkEnd w:id="468"/>
      <w:r>
        <w:rPr>
          <w:rFonts w:hint="cs"/>
          <w:rtl/>
        </w:rPr>
        <w:t>תודה.</w:t>
      </w:r>
      <w:r w:rsidR="00081C8E">
        <w:rPr>
          <w:rFonts w:hint="cs"/>
          <w:rtl/>
        </w:rPr>
        <w:t xml:space="preserve"> אני אהיה בריאה. קודם </w:t>
      </w:r>
      <w:bookmarkStart w:id="469" w:name="_ETM_Q1_2356145"/>
      <w:bookmarkEnd w:id="469"/>
      <w:r w:rsidR="00081C8E">
        <w:rPr>
          <w:rFonts w:hint="cs"/>
          <w:rtl/>
        </w:rPr>
        <w:t>כל, תודה לכולם.</w:t>
      </w:r>
      <w:r>
        <w:rPr>
          <w:rFonts w:hint="cs"/>
          <w:rtl/>
        </w:rPr>
        <w:t xml:space="preserve"> אני ממש שמחה </w:t>
      </w:r>
      <w:bookmarkStart w:id="470" w:name="_ETM_Q1_2364912"/>
      <w:bookmarkEnd w:id="470"/>
      <w:r>
        <w:rPr>
          <w:rFonts w:hint="cs"/>
          <w:rtl/>
        </w:rPr>
        <w:t>שהייתה לי האפשרות להיפגש עם אלי</w:t>
      </w:r>
      <w:r w:rsidR="00081C8E">
        <w:rPr>
          <w:rFonts w:hint="cs"/>
          <w:rtl/>
        </w:rPr>
        <w:t xml:space="preserve"> ושהוא ילווה אותי, כי הוא ליווה אותי </w:t>
      </w:r>
      <w:bookmarkStart w:id="471" w:name="_ETM_Q1_2366701"/>
      <w:bookmarkEnd w:id="471"/>
      <w:r w:rsidR="00081C8E">
        <w:rPr>
          <w:rFonts w:hint="cs"/>
          <w:rtl/>
        </w:rPr>
        <w:t>בכמה מהלכים. הוא היה נוכח ב</w:t>
      </w:r>
      <w:r>
        <w:rPr>
          <w:rFonts w:hint="cs"/>
          <w:rtl/>
        </w:rPr>
        <w:t xml:space="preserve">משפט </w:t>
      </w:r>
      <w:bookmarkStart w:id="472" w:name="_ETM_Q1_2373627"/>
      <w:bookmarkEnd w:id="472"/>
      <w:r>
        <w:rPr>
          <w:rFonts w:hint="cs"/>
          <w:rtl/>
        </w:rPr>
        <w:t>על אחד האחיינים שלי ו</w:t>
      </w:r>
      <w:r w:rsidR="00081C8E">
        <w:rPr>
          <w:rFonts w:hint="cs"/>
          <w:rtl/>
        </w:rPr>
        <w:t>ראה</w:t>
      </w:r>
      <w:r>
        <w:rPr>
          <w:rFonts w:hint="cs"/>
          <w:rtl/>
        </w:rPr>
        <w:t xml:space="preserve"> בעיניים.</w:t>
      </w:r>
      <w:r w:rsidR="00081C8E">
        <w:rPr>
          <w:rFonts w:hint="cs"/>
          <w:rtl/>
        </w:rPr>
        <w:t xml:space="preserve"> כי לפעמים כשאנחנו מסבירים </w:t>
      </w:r>
      <w:bookmarkStart w:id="473" w:name="_ETM_Q1_2378048"/>
      <w:bookmarkEnd w:id="473"/>
      <w:r w:rsidR="00081C8E">
        <w:rPr>
          <w:rFonts w:hint="cs"/>
          <w:rtl/>
        </w:rPr>
        <w:t>את זה מנקודת המבט שלנו,</w:t>
      </w:r>
      <w:r>
        <w:rPr>
          <w:rFonts w:hint="cs"/>
          <w:rtl/>
        </w:rPr>
        <w:t xml:space="preserve"> קצת </w:t>
      </w:r>
      <w:bookmarkStart w:id="474" w:name="_ETM_Q1_2382685"/>
      <w:bookmarkEnd w:id="474"/>
      <w:r>
        <w:rPr>
          <w:rFonts w:hint="cs"/>
          <w:rtl/>
        </w:rPr>
        <w:t xml:space="preserve">קשה לתפוס את זה. אבל כשבא מישהו מבחוץ ופתאום </w:t>
      </w:r>
      <w:bookmarkStart w:id="475" w:name="_ETM_Q1_2389421"/>
      <w:bookmarkEnd w:id="475"/>
      <w:r>
        <w:rPr>
          <w:rFonts w:hint="cs"/>
          <w:rtl/>
        </w:rPr>
        <w:t>רואה</w:t>
      </w:r>
      <w:r w:rsidR="00081C8E">
        <w:rPr>
          <w:rFonts w:hint="cs"/>
          <w:rtl/>
        </w:rPr>
        <w:t xml:space="preserve"> את הדברים שאנחנו מדברים עליהם, </w:t>
      </w:r>
      <w:bookmarkStart w:id="476" w:name="_ETM_Q1_2383286"/>
      <w:bookmarkEnd w:id="476"/>
      <w:r>
        <w:rPr>
          <w:rFonts w:hint="cs"/>
          <w:rtl/>
        </w:rPr>
        <w:t xml:space="preserve">הוא שם את החותמת </w:t>
      </w:r>
      <w:r w:rsidR="00081C8E">
        <w:rPr>
          <w:rFonts w:hint="cs"/>
          <w:rtl/>
        </w:rPr>
        <w:t xml:space="preserve">של </w:t>
      </w:r>
      <w:r>
        <w:rPr>
          <w:rFonts w:hint="cs"/>
          <w:rtl/>
        </w:rPr>
        <w:t xml:space="preserve">כמה המצוקה היא גדולה. </w:t>
      </w:r>
      <w:bookmarkStart w:id="477" w:name="_ETM_Q1_2397837"/>
      <w:bookmarkEnd w:id="477"/>
    </w:p>
    <w:p w:rsidR="00081C8E" w:rsidRDefault="00081C8E" w:rsidP="00081C8E">
      <w:pPr>
        <w:rPr>
          <w:rtl/>
        </w:rPr>
      </w:pPr>
      <w:bookmarkStart w:id="478" w:name="_ETM_Q1_2395401"/>
      <w:bookmarkStart w:id="479" w:name="_ETM_Q1_2395463"/>
      <w:bookmarkEnd w:id="478"/>
      <w:bookmarkEnd w:id="479"/>
    </w:p>
    <w:p w:rsidR="00081C8E" w:rsidRDefault="00081C8E" w:rsidP="00081C8E">
      <w:pPr>
        <w:rPr>
          <w:rtl/>
        </w:rPr>
      </w:pPr>
      <w:bookmarkStart w:id="480" w:name="_ETM_Q1_2395512"/>
      <w:bookmarkStart w:id="481" w:name="_ETM_Q1_2395566"/>
      <w:bookmarkEnd w:id="480"/>
      <w:bookmarkEnd w:id="481"/>
      <w:r>
        <w:rPr>
          <w:rFonts w:hint="cs"/>
          <w:rtl/>
        </w:rPr>
        <w:t>אני רוצה לספר בקצרה מה אירע במשפט. כמו שאמרתי,</w:t>
      </w:r>
      <w:bookmarkStart w:id="482" w:name="_ETM_Q1_2403432"/>
      <w:bookmarkEnd w:id="482"/>
      <w:r>
        <w:rPr>
          <w:rFonts w:hint="cs"/>
          <w:rtl/>
        </w:rPr>
        <w:t xml:space="preserve"> לקחנו עורכת דין, שילמנו את הכספים, עשינו את התרגומים. כל זה היה תהליך קשה מאוד מאוד. הגעתי מוכנה עם</w:t>
      </w:r>
      <w:bookmarkStart w:id="483" w:name="_ETM_Q1_2410532"/>
      <w:bookmarkEnd w:id="483"/>
      <w:r>
        <w:rPr>
          <w:rFonts w:hint="cs"/>
          <w:rtl/>
        </w:rPr>
        <w:t xml:space="preserve"> חבילה של ניירות, עם כל מה שצריך, </w:t>
      </w:r>
      <w:bookmarkStart w:id="484" w:name="_ETM_Q1_2413192"/>
      <w:bookmarkEnd w:id="484"/>
      <w:r>
        <w:rPr>
          <w:rFonts w:hint="cs"/>
          <w:rtl/>
        </w:rPr>
        <w:t xml:space="preserve">עם כל החותמות, כל מה שהם ביקשו. במשפט עצמו ביקשנו </w:t>
      </w:r>
      <w:bookmarkStart w:id="485" w:name="_ETM_Q1_2414174"/>
      <w:bookmarkEnd w:id="485"/>
      <w:r>
        <w:rPr>
          <w:rFonts w:hint="cs"/>
          <w:rtl/>
        </w:rPr>
        <w:t>שאלי יתרגם אותנו. נציגי הכת הגיעו עם</w:t>
      </w:r>
      <w:bookmarkStart w:id="486" w:name="_ETM_Q1_2422148"/>
      <w:bookmarkEnd w:id="486"/>
      <w:r>
        <w:rPr>
          <w:rFonts w:hint="cs"/>
          <w:rtl/>
        </w:rPr>
        <w:t xml:space="preserve"> שלושה עורכי דין מובחרים, שידעו כל פרט ופרט. אני בטוחה שמממנים אותם בהרבה מאוד כסף</w:t>
      </w:r>
      <w:r w:rsidR="008904AD">
        <w:rPr>
          <w:rFonts w:hint="cs"/>
          <w:rtl/>
        </w:rPr>
        <w:t xml:space="preserve">, זאת אומרת אלה לא </w:t>
      </w:r>
      <w:bookmarkStart w:id="487" w:name="_ETM_Q1_2430278"/>
      <w:bookmarkEnd w:id="487"/>
      <w:r w:rsidR="008904AD">
        <w:rPr>
          <w:rFonts w:hint="cs"/>
          <w:rtl/>
        </w:rPr>
        <w:t xml:space="preserve">עורכי דין פשוטים בגואטמלה. טענו כנגדי, </w:t>
      </w:r>
      <w:bookmarkStart w:id="488" w:name="_ETM_Q1_2441479"/>
      <w:bookmarkEnd w:id="488"/>
      <w:r w:rsidR="008904AD">
        <w:rPr>
          <w:rFonts w:hint="cs"/>
          <w:rtl/>
        </w:rPr>
        <w:t xml:space="preserve">כמו שאלי שמע, שאני אדם תוקפני, שאני חטפתי ילדים, </w:t>
      </w:r>
      <w:bookmarkStart w:id="489" w:name="_ETM_Q1_2448202"/>
      <w:bookmarkEnd w:id="489"/>
      <w:r w:rsidR="008904AD">
        <w:rPr>
          <w:rFonts w:hint="cs"/>
          <w:rtl/>
        </w:rPr>
        <w:t xml:space="preserve">כך שעה ומשהו על מנת לפסול אותי מלטפל בילדים. </w:t>
      </w:r>
      <w:bookmarkStart w:id="490" w:name="_ETM_Q1_2457295"/>
      <w:bookmarkEnd w:id="490"/>
      <w:r w:rsidR="008904AD">
        <w:rPr>
          <w:rFonts w:hint="cs"/>
          <w:rtl/>
        </w:rPr>
        <w:t xml:space="preserve">נציגי הכת דיברו בסביבות שעה, ובגלל שהאבא של הילד שמואשם </w:t>
      </w:r>
      <w:bookmarkStart w:id="491" w:name="_ETM_Q1_2461937"/>
      <w:bookmarkEnd w:id="491"/>
      <w:r w:rsidR="008904AD">
        <w:rPr>
          <w:rFonts w:hint="cs"/>
          <w:rtl/>
        </w:rPr>
        <w:t xml:space="preserve">בפשעים של התעללות בילדים לא היה נוכח שמו מתרגם </w:t>
      </w:r>
      <w:bookmarkStart w:id="492" w:name="_ETM_Q1_2473801"/>
      <w:bookmarkEnd w:id="492"/>
      <w:r w:rsidR="008904AD">
        <w:rPr>
          <w:rFonts w:hint="cs"/>
          <w:rtl/>
        </w:rPr>
        <w:t>מתוך הכת שגם הוא מואשם בפשעים נגד ילדים ובהתעללויות, אבל</w:t>
      </w:r>
      <w:bookmarkStart w:id="493" w:name="_ETM_Q1_2471451"/>
      <w:bookmarkEnd w:id="493"/>
      <w:r w:rsidR="008904AD">
        <w:rPr>
          <w:rFonts w:hint="cs"/>
          <w:rtl/>
        </w:rPr>
        <w:t xml:space="preserve"> אישרו אותו כמתרגם. לי ניתנו בערך 10 דקות לדבר, ואחר </w:t>
      </w:r>
      <w:bookmarkStart w:id="494" w:name="_ETM_Q1_2478805"/>
      <w:bookmarkEnd w:id="494"/>
      <w:r w:rsidR="008904AD">
        <w:rPr>
          <w:rFonts w:hint="cs"/>
          <w:rtl/>
        </w:rPr>
        <w:t xml:space="preserve">כך </w:t>
      </w:r>
      <w:r w:rsidR="00E96BE7">
        <w:rPr>
          <w:rFonts w:hint="cs"/>
          <w:rtl/>
        </w:rPr>
        <w:t xml:space="preserve">הכנתי משהו ולא נתנו לי לקרוא אותו, צעקו </w:t>
      </w:r>
      <w:bookmarkStart w:id="495" w:name="_ETM_Q1_2483799"/>
      <w:bookmarkEnd w:id="495"/>
      <w:r w:rsidR="00E96BE7">
        <w:rPr>
          <w:rFonts w:hint="cs"/>
          <w:rtl/>
        </w:rPr>
        <w:t xml:space="preserve">עליי. ניסיתי עוד פעם לקבל זכות דיבור, העיפו אותי מהדיון. </w:t>
      </w:r>
      <w:bookmarkStart w:id="496" w:name="_ETM_Q1_2486757"/>
      <w:bookmarkEnd w:id="496"/>
      <w:r w:rsidR="00E96BE7">
        <w:rPr>
          <w:rFonts w:hint="cs"/>
          <w:rtl/>
        </w:rPr>
        <w:t xml:space="preserve">אמרו שאני לא כשירה, כי אני חיה בישראל ואני בכלל </w:t>
      </w:r>
      <w:bookmarkStart w:id="497" w:name="_ETM_Q1_2496599"/>
      <w:bookmarkEnd w:id="497"/>
      <w:r w:rsidR="00E96BE7">
        <w:rPr>
          <w:rFonts w:hint="cs"/>
          <w:rtl/>
        </w:rPr>
        <w:t xml:space="preserve">לא גואטמלית, כי אני צריכה להיות בגואטמלה. זאת אומרת, קרקס </w:t>
      </w:r>
      <w:bookmarkStart w:id="498" w:name="_ETM_Q1_2497093"/>
      <w:bookmarkEnd w:id="498"/>
      <w:r w:rsidR="00E96BE7">
        <w:rPr>
          <w:rFonts w:hint="cs"/>
          <w:rtl/>
        </w:rPr>
        <w:t xml:space="preserve">מוחלט. ואני שמחה שאלי היה שם לראות את זה בעיניים </w:t>
      </w:r>
      <w:bookmarkStart w:id="499" w:name="_ETM_Q1_2505619"/>
      <w:bookmarkEnd w:id="499"/>
      <w:r w:rsidR="00E96BE7">
        <w:rPr>
          <w:rFonts w:hint="cs"/>
          <w:rtl/>
        </w:rPr>
        <w:t xml:space="preserve">שלו. אחר כך ירדנו למטה, גם את זה אלי ראה </w:t>
      </w:r>
      <w:bookmarkStart w:id="500" w:name="_ETM_Q1_2513267"/>
      <w:bookmarkEnd w:id="500"/>
      <w:r w:rsidR="00E96BE7">
        <w:rPr>
          <w:rFonts w:hint="cs"/>
          <w:rtl/>
        </w:rPr>
        <w:t xml:space="preserve">איך המתרגם שהוא בעצמו פושע מדבר שם עם כל הפקידים, </w:t>
      </w:r>
      <w:bookmarkStart w:id="501" w:name="_ETM_Q1_2515049"/>
      <w:bookmarkEnd w:id="501"/>
      <w:r w:rsidR="00E96BE7">
        <w:rPr>
          <w:rFonts w:hint="cs"/>
          <w:rtl/>
        </w:rPr>
        <w:t>נכנס איתם לחדרים, עושה כל מה שצריך, יוצא החוצה, משלם</w:t>
      </w:r>
      <w:bookmarkStart w:id="502" w:name="_ETM_Q1_2517164"/>
      <w:bookmarkEnd w:id="502"/>
      <w:r w:rsidR="00B36DE6">
        <w:rPr>
          <w:rFonts w:hint="cs"/>
          <w:rtl/>
        </w:rPr>
        <w:t xml:space="preserve">. כאילו הם נמצאים בבית. </w:t>
      </w:r>
    </w:p>
    <w:p w:rsidR="00B36DE6" w:rsidRDefault="00B36DE6" w:rsidP="00081C8E">
      <w:pPr>
        <w:rPr>
          <w:rtl/>
        </w:rPr>
      </w:pPr>
      <w:bookmarkStart w:id="503" w:name="_ETM_Q1_2527515"/>
      <w:bookmarkStart w:id="504" w:name="_ETM_Q1_2527588"/>
      <w:bookmarkEnd w:id="503"/>
      <w:bookmarkEnd w:id="504"/>
    </w:p>
    <w:p w:rsidR="00B36DE6" w:rsidRDefault="00B36DE6" w:rsidP="00081C8E">
      <w:pPr>
        <w:rPr>
          <w:rtl/>
        </w:rPr>
      </w:pPr>
      <w:bookmarkStart w:id="505" w:name="_ETM_Q1_2527627"/>
      <w:bookmarkStart w:id="506" w:name="_ETM_Q1_2527681"/>
      <w:bookmarkEnd w:id="505"/>
      <w:bookmarkEnd w:id="506"/>
      <w:r>
        <w:rPr>
          <w:rFonts w:hint="cs"/>
          <w:rtl/>
        </w:rPr>
        <w:t xml:space="preserve">יש בגואטמלה שישה שופטים </w:t>
      </w:r>
      <w:bookmarkStart w:id="507" w:name="_ETM_Q1_2526476"/>
      <w:bookmarkEnd w:id="507"/>
      <w:r>
        <w:rPr>
          <w:rFonts w:hint="cs"/>
          <w:rtl/>
        </w:rPr>
        <w:t xml:space="preserve">כאלה שהם מחזיקים כבני ערובה 140 ילדים יהודים שעברו התעללות. 100 מהם או זכאי זכאות ישראלית או </w:t>
      </w:r>
      <w:bookmarkStart w:id="508" w:name="_ETM_Q1_2535828"/>
      <w:bookmarkEnd w:id="508"/>
      <w:r>
        <w:rPr>
          <w:rFonts w:hint="cs"/>
          <w:rtl/>
        </w:rPr>
        <w:t xml:space="preserve">ישראלים, והם פשוט בני ערובה שלהם. 140 ילדים שעברו התעללויות </w:t>
      </w:r>
      <w:bookmarkStart w:id="509" w:name="_ETM_Q1_2542638"/>
      <w:bookmarkEnd w:id="509"/>
      <w:r>
        <w:rPr>
          <w:rFonts w:hint="cs"/>
          <w:rtl/>
        </w:rPr>
        <w:t xml:space="preserve">קשות, ושישה השופטים האלה לא מאפשרים לנו להציל את </w:t>
      </w:r>
      <w:bookmarkStart w:id="510" w:name="_ETM_Q1_2553079"/>
      <w:bookmarkEnd w:id="510"/>
      <w:r>
        <w:rPr>
          <w:rFonts w:hint="cs"/>
          <w:rtl/>
        </w:rPr>
        <w:t xml:space="preserve">הילדים שלנו. אין שם בית משפט, לא קיים דבר כזה. </w:t>
      </w:r>
      <w:bookmarkStart w:id="511" w:name="_ETM_Q1_2560407"/>
      <w:bookmarkEnd w:id="511"/>
      <w:r>
        <w:rPr>
          <w:rFonts w:hint="cs"/>
          <w:rtl/>
        </w:rPr>
        <w:t xml:space="preserve">בלי התערבות מדינית זה לא ילך. הדרך היא רק מדינית. </w:t>
      </w:r>
      <w:bookmarkStart w:id="512" w:name="_ETM_Q1_2560531"/>
      <w:bookmarkEnd w:id="512"/>
      <w:r>
        <w:rPr>
          <w:rFonts w:hint="cs"/>
          <w:rtl/>
        </w:rPr>
        <w:t xml:space="preserve">כשאני מבקשת מכם התערבות מדינית, צריך דחוף את ארצות הברית, </w:t>
      </w:r>
      <w:bookmarkStart w:id="513" w:name="_ETM_Q1_2571157"/>
      <w:bookmarkEnd w:id="513"/>
      <w:r>
        <w:rPr>
          <w:rFonts w:hint="cs"/>
          <w:rtl/>
        </w:rPr>
        <w:t xml:space="preserve">צריך דחוף את קנדה, צריך להתאחד נגד שישה השופטים </w:t>
      </w:r>
      <w:bookmarkStart w:id="514" w:name="_ETM_Q1_2576949"/>
      <w:bookmarkEnd w:id="514"/>
      <w:r>
        <w:rPr>
          <w:rFonts w:hint="cs"/>
          <w:rtl/>
        </w:rPr>
        <w:t xml:space="preserve">האלה. זה לא יכול להיות ששישה שופטים ייקחו 140 ילדים </w:t>
      </w:r>
      <w:bookmarkStart w:id="515" w:name="_ETM_Q1_2581935"/>
      <w:bookmarkEnd w:id="515"/>
      <w:r>
        <w:rPr>
          <w:rFonts w:hint="cs"/>
          <w:rtl/>
        </w:rPr>
        <w:t xml:space="preserve">שעברו אונס, מכות, שריפות, </w:t>
      </w:r>
      <w:r w:rsidR="000F05C8">
        <w:rPr>
          <w:rFonts w:hint="cs"/>
          <w:rtl/>
        </w:rPr>
        <w:t xml:space="preserve">התעללויות, ויחזיקו אותם כבני ערובה. כי </w:t>
      </w:r>
      <w:bookmarkStart w:id="516" w:name="_ETM_Q1_2582649"/>
      <w:bookmarkEnd w:id="516"/>
      <w:r w:rsidR="000F05C8">
        <w:rPr>
          <w:rFonts w:hint="cs"/>
          <w:rtl/>
        </w:rPr>
        <w:t xml:space="preserve">זה מה שקורה בפועל. זו בקשה אחת. </w:t>
      </w:r>
      <w:bookmarkStart w:id="517" w:name="_ETM_Q1_2591433"/>
      <w:bookmarkEnd w:id="517"/>
    </w:p>
    <w:p w:rsidR="000F05C8" w:rsidRDefault="000F05C8" w:rsidP="00081C8E">
      <w:pPr>
        <w:rPr>
          <w:rtl/>
        </w:rPr>
      </w:pPr>
      <w:bookmarkStart w:id="518" w:name="_ETM_Q1_2591500"/>
      <w:bookmarkEnd w:id="518"/>
    </w:p>
    <w:p w:rsidR="000F05C8" w:rsidRDefault="000F05C8" w:rsidP="00081C8E">
      <w:pPr>
        <w:rPr>
          <w:rtl/>
        </w:rPr>
      </w:pPr>
      <w:bookmarkStart w:id="519" w:name="_ETM_Q1_2591563"/>
      <w:bookmarkStart w:id="520" w:name="_ETM_Q1_2591618"/>
      <w:bookmarkEnd w:id="519"/>
      <w:bookmarkEnd w:id="520"/>
      <w:r>
        <w:rPr>
          <w:rFonts w:hint="cs"/>
          <w:rtl/>
        </w:rPr>
        <w:t xml:space="preserve">אכן </w:t>
      </w:r>
      <w:bookmarkStart w:id="521" w:name="_ETM_Q1_2592779"/>
      <w:bookmarkEnd w:id="521"/>
      <w:r>
        <w:rPr>
          <w:rFonts w:hint="cs"/>
          <w:rtl/>
        </w:rPr>
        <w:t xml:space="preserve">נפגשתי בגואטמלה עם הצוות שנשלח, ושאלתי האם ניתן לעשות משהו </w:t>
      </w:r>
      <w:bookmarkStart w:id="522" w:name="_ETM_Q1_2602938"/>
      <w:bookmarkEnd w:id="522"/>
      <w:r>
        <w:rPr>
          <w:rFonts w:hint="cs"/>
          <w:rtl/>
        </w:rPr>
        <w:t xml:space="preserve">נגד השופטים. הבנתי שיש עם זה בעיה. </w:t>
      </w:r>
      <w:r w:rsidR="00D275C7">
        <w:rPr>
          <w:rFonts w:hint="cs"/>
          <w:rtl/>
        </w:rPr>
        <w:t xml:space="preserve">אבל ביום חמישי </w:t>
      </w:r>
      <w:bookmarkStart w:id="523" w:name="_ETM_Q1_2607046"/>
      <w:bookmarkEnd w:id="523"/>
      <w:r w:rsidR="00D275C7">
        <w:rPr>
          <w:rFonts w:hint="cs"/>
          <w:rtl/>
        </w:rPr>
        <w:t xml:space="preserve">היה הליך של שני נערים </w:t>
      </w:r>
      <w:r w:rsidR="00D275C7">
        <w:rPr>
          <w:rtl/>
        </w:rPr>
        <w:t>–</w:t>
      </w:r>
      <w:r w:rsidR="00D275C7">
        <w:rPr>
          <w:rFonts w:hint="cs"/>
          <w:rtl/>
        </w:rPr>
        <w:t xml:space="preserve"> לא אגיד את שמם, אבל הם ישראלים </w:t>
      </w:r>
      <w:r w:rsidR="00D275C7">
        <w:rPr>
          <w:rtl/>
        </w:rPr>
        <w:t>–</w:t>
      </w:r>
      <w:r w:rsidR="00D275C7">
        <w:rPr>
          <w:rFonts w:hint="cs"/>
          <w:rtl/>
        </w:rPr>
        <w:t xml:space="preserve"> שהגיעו לבית המשפט ואמרו: התעללו </w:t>
      </w:r>
      <w:bookmarkStart w:id="524" w:name="_ETM_Q1_2610593"/>
      <w:bookmarkEnd w:id="524"/>
      <w:r w:rsidR="00D275C7">
        <w:rPr>
          <w:rFonts w:hint="cs"/>
          <w:rtl/>
        </w:rPr>
        <w:t xml:space="preserve">בנו, בבקשה תנו לנו לצאת מהכת. אנחנו אומרים לכם, </w:t>
      </w:r>
      <w:bookmarkStart w:id="525" w:name="_ETM_Q1_2620244"/>
      <w:bookmarkEnd w:id="525"/>
      <w:r w:rsidR="00D275C7">
        <w:rPr>
          <w:rFonts w:hint="cs"/>
          <w:rtl/>
        </w:rPr>
        <w:t xml:space="preserve">הכו אותנו, התעללו בנו, אנחנו לא רוצים לחזור. גם אותם </w:t>
      </w:r>
      <w:bookmarkStart w:id="526" w:name="_ETM_Q1_2627974"/>
      <w:bookmarkEnd w:id="526"/>
      <w:r w:rsidR="00D275C7">
        <w:rPr>
          <w:rFonts w:hint="cs"/>
          <w:rtl/>
        </w:rPr>
        <w:t xml:space="preserve">השופטים החזירו למתקנים האלה. הם לא הסכימו לשחרר אותם. ממה </w:t>
      </w:r>
      <w:bookmarkStart w:id="527" w:name="_ETM_Q1_2635595"/>
      <w:bookmarkEnd w:id="527"/>
      <w:r w:rsidR="00D275C7">
        <w:rPr>
          <w:rFonts w:hint="cs"/>
          <w:rtl/>
        </w:rPr>
        <w:t xml:space="preserve">שאני יודעת </w:t>
      </w:r>
      <w:r w:rsidR="00D275C7">
        <w:rPr>
          <w:rtl/>
        </w:rPr>
        <w:t>–</w:t>
      </w:r>
      <w:r w:rsidR="00D275C7">
        <w:rPr>
          <w:rFonts w:hint="cs"/>
          <w:rtl/>
        </w:rPr>
        <w:t xml:space="preserve"> אני צריכה לבדוק את הדיווח הזה ואבדוק </w:t>
      </w:r>
      <w:bookmarkStart w:id="528" w:name="_ETM_Q1_2632896"/>
      <w:bookmarkEnd w:id="528"/>
      <w:r w:rsidR="00D275C7">
        <w:rPr>
          <w:rFonts w:hint="cs"/>
          <w:rtl/>
        </w:rPr>
        <w:t xml:space="preserve">אותו יותר לעומק </w:t>
      </w:r>
      <w:r w:rsidR="00D275C7">
        <w:rPr>
          <w:rtl/>
        </w:rPr>
        <w:t>–</w:t>
      </w:r>
      <w:r w:rsidR="00D275C7">
        <w:rPr>
          <w:rFonts w:hint="cs"/>
          <w:rtl/>
        </w:rPr>
        <w:t xml:space="preserve"> מי שהתערב זה ארצות הברית, כי </w:t>
      </w:r>
      <w:bookmarkStart w:id="529" w:name="_ETM_Q1_2637578"/>
      <w:bookmarkEnd w:id="529"/>
      <w:r w:rsidR="00D275C7">
        <w:rPr>
          <w:rFonts w:hint="cs"/>
          <w:rtl/>
        </w:rPr>
        <w:t xml:space="preserve">הייתה להם אזרחות כפולה, והשופטת הזאת לא תשפוט יותר. </w:t>
      </w:r>
      <w:bookmarkStart w:id="530" w:name="_ETM_Q1_2645972"/>
      <w:bookmarkEnd w:id="530"/>
      <w:r w:rsidR="00D275C7">
        <w:rPr>
          <w:rFonts w:hint="cs"/>
          <w:rtl/>
        </w:rPr>
        <w:t xml:space="preserve">זאת אומרת, ניתן להגיש ערעור </w:t>
      </w:r>
      <w:r w:rsidR="00AF4B92">
        <w:rPr>
          <w:rFonts w:hint="cs"/>
          <w:rtl/>
        </w:rPr>
        <w:t xml:space="preserve">נגד השופטים האלה. </w:t>
      </w:r>
      <w:bookmarkStart w:id="531" w:name="_ETM_Q1_2655549"/>
      <w:bookmarkEnd w:id="531"/>
      <w:r w:rsidR="00AF4B92">
        <w:rPr>
          <w:rFonts w:hint="cs"/>
          <w:rtl/>
        </w:rPr>
        <w:t xml:space="preserve">אני לא יודעת למה הספק הזה, למה אנחנו לא יכולים </w:t>
      </w:r>
      <w:bookmarkStart w:id="532" w:name="_ETM_Q1_2654183"/>
      <w:bookmarkEnd w:id="532"/>
      <w:r w:rsidR="00AF4B92">
        <w:rPr>
          <w:rFonts w:hint="cs"/>
          <w:rtl/>
        </w:rPr>
        <w:t xml:space="preserve">לבקש פסילה של ששת השופטים האלה שלוקחים 140 ילדים ומתעללים </w:t>
      </w:r>
      <w:bookmarkStart w:id="533" w:name="_ETM_Q1_2663578"/>
      <w:bookmarkEnd w:id="533"/>
      <w:r w:rsidR="00AF4B92">
        <w:rPr>
          <w:rFonts w:hint="cs"/>
          <w:rtl/>
        </w:rPr>
        <w:t xml:space="preserve">בהם. </w:t>
      </w:r>
    </w:p>
    <w:p w:rsidR="00AF4B92" w:rsidRDefault="00AF4B92" w:rsidP="00081C8E">
      <w:pPr>
        <w:rPr>
          <w:rtl/>
        </w:rPr>
      </w:pPr>
      <w:bookmarkStart w:id="534" w:name="_ETM_Q1_2668186"/>
      <w:bookmarkStart w:id="535" w:name="_ETM_Q1_2668255"/>
      <w:bookmarkEnd w:id="534"/>
      <w:bookmarkEnd w:id="535"/>
    </w:p>
    <w:p w:rsidR="00AF4B92" w:rsidRDefault="00AF4B92" w:rsidP="00081C8E">
      <w:pPr>
        <w:rPr>
          <w:rtl/>
        </w:rPr>
      </w:pPr>
      <w:bookmarkStart w:id="536" w:name="_ETM_Q1_2668314"/>
      <w:bookmarkStart w:id="537" w:name="_ETM_Q1_2668370"/>
      <w:bookmarkEnd w:id="536"/>
      <w:bookmarkEnd w:id="537"/>
      <w:r>
        <w:rPr>
          <w:rFonts w:hint="cs"/>
          <w:rtl/>
        </w:rPr>
        <w:t xml:space="preserve">בנסיעה הזאת נפגשתי עם אותו ילד. הילד בכה לי בידיים. אני חיבקתי אותו והוא ישב ובכה. ילד בן שש, </w:t>
      </w:r>
      <w:bookmarkStart w:id="538" w:name="_ETM_Q1_2678778"/>
      <w:bookmarkEnd w:id="538"/>
      <w:r>
        <w:rPr>
          <w:rFonts w:hint="cs"/>
          <w:rtl/>
        </w:rPr>
        <w:t>ולא יכולתי לקחת אותו. הוא שאל מתי אני באה עוד</w:t>
      </w:r>
      <w:bookmarkStart w:id="539" w:name="_ETM_Q1_2686587"/>
      <w:bookmarkEnd w:id="539"/>
      <w:r>
        <w:rPr>
          <w:rFonts w:hint="cs"/>
          <w:rtl/>
        </w:rPr>
        <w:t xml:space="preserve"> פעם. איך זה יכול להיות שלא פועלים לפסול אותם? איך </w:t>
      </w:r>
      <w:bookmarkStart w:id="540" w:name="_ETM_Q1_2694907"/>
      <w:bookmarkEnd w:id="540"/>
      <w:r>
        <w:rPr>
          <w:rFonts w:hint="cs"/>
          <w:rtl/>
        </w:rPr>
        <w:t xml:space="preserve">יכול להיות מצב כזה? </w:t>
      </w:r>
      <w:bookmarkStart w:id="541" w:name="_ETM_Q1_2701259"/>
      <w:bookmarkEnd w:id="541"/>
    </w:p>
    <w:p w:rsidR="00AF4B92" w:rsidRDefault="00AF4B92" w:rsidP="00081C8E">
      <w:pPr>
        <w:rPr>
          <w:rtl/>
        </w:rPr>
      </w:pPr>
      <w:bookmarkStart w:id="542" w:name="_ETM_Q1_2701318"/>
      <w:bookmarkEnd w:id="542"/>
    </w:p>
    <w:p w:rsidR="00AF4B92" w:rsidRDefault="00AF4B92" w:rsidP="002F21D3">
      <w:pPr>
        <w:rPr>
          <w:rtl/>
        </w:rPr>
      </w:pPr>
      <w:bookmarkStart w:id="543" w:name="_ETM_Q1_2701387"/>
      <w:bookmarkStart w:id="544" w:name="_ETM_Q1_2701434"/>
      <w:bookmarkEnd w:id="543"/>
      <w:bookmarkEnd w:id="544"/>
      <w:r>
        <w:rPr>
          <w:rFonts w:hint="cs"/>
          <w:rtl/>
        </w:rPr>
        <w:t xml:space="preserve">אני מבקשת לתת לילדים האלו באופן </w:t>
      </w:r>
      <w:bookmarkStart w:id="545" w:name="_ETM_Q1_2699639"/>
      <w:bookmarkEnd w:id="545"/>
      <w:r>
        <w:rPr>
          <w:rFonts w:hint="cs"/>
          <w:rtl/>
        </w:rPr>
        <w:t>גורף אזרחויות. בן</w:t>
      </w:r>
      <w:r w:rsidR="002F21D3">
        <w:rPr>
          <w:rFonts w:hint="cs"/>
          <w:rtl/>
        </w:rPr>
        <w:t>-</w:t>
      </w:r>
      <w:r>
        <w:rPr>
          <w:rFonts w:hint="cs"/>
          <w:rtl/>
        </w:rPr>
        <w:t xml:space="preserve">ציון פה יספר על מקרה שלנו עם מישהו שיצא מהכת, לאיזה מצב בן משפחה שלו הגיע. </w:t>
      </w:r>
    </w:p>
    <w:p w:rsidR="00444E59" w:rsidRDefault="00444E59" w:rsidP="00081C8E">
      <w:pPr>
        <w:rPr>
          <w:rtl/>
        </w:rPr>
      </w:pPr>
      <w:bookmarkStart w:id="546" w:name="_ETM_Q1_2718788"/>
      <w:bookmarkStart w:id="547" w:name="_ETM_Q1_2718850"/>
      <w:bookmarkEnd w:id="546"/>
      <w:bookmarkEnd w:id="547"/>
    </w:p>
    <w:p w:rsidR="00444E59" w:rsidRDefault="00444E59" w:rsidP="00081C8E">
      <w:pPr>
        <w:rPr>
          <w:rtl/>
        </w:rPr>
      </w:pPr>
      <w:bookmarkStart w:id="548" w:name="_ETM_Q1_2718898"/>
      <w:bookmarkStart w:id="549" w:name="_ETM_Q1_2718943"/>
      <w:bookmarkEnd w:id="548"/>
      <w:bookmarkEnd w:id="549"/>
      <w:r>
        <w:rPr>
          <w:rFonts w:hint="cs"/>
          <w:rtl/>
        </w:rPr>
        <w:t xml:space="preserve">איך פותרים את הנושא של א'? </w:t>
      </w:r>
      <w:bookmarkStart w:id="550" w:name="_ETM_Q1_2717539"/>
      <w:bookmarkEnd w:id="550"/>
      <w:r>
        <w:rPr>
          <w:rFonts w:hint="cs"/>
          <w:rtl/>
        </w:rPr>
        <w:t xml:space="preserve">יש שם סבתא כבר ארבעה חודשים. ארבעה חודשים מחזיקים אותה </w:t>
      </w:r>
      <w:bookmarkStart w:id="551" w:name="_ETM_Q1_2722606"/>
      <w:bookmarkEnd w:id="551"/>
      <w:r>
        <w:rPr>
          <w:rFonts w:hint="cs"/>
          <w:rtl/>
        </w:rPr>
        <w:t>כמו בת ערובה, עם ילדה בלי שיניים, שהתעללו בה, שהעיפו</w:t>
      </w:r>
      <w:bookmarkStart w:id="552" w:name="_ETM_Q1_2727707"/>
      <w:bookmarkEnd w:id="552"/>
      <w:r>
        <w:rPr>
          <w:rFonts w:hint="cs"/>
          <w:rtl/>
        </w:rPr>
        <w:t xml:space="preserve"> לה את השיניים מהפה. הילדה הזאת, שהיום היא חיה </w:t>
      </w:r>
      <w:bookmarkStart w:id="553" w:name="_ETM_Q1_2738427"/>
      <w:bookmarkEnd w:id="553"/>
      <w:r>
        <w:rPr>
          <w:rFonts w:hint="cs"/>
          <w:rtl/>
        </w:rPr>
        <w:t xml:space="preserve">חופשיה, מאושרת, לא יכולה להגיע לישראל. ואין מי שירים </w:t>
      </w:r>
      <w:bookmarkStart w:id="554" w:name="_ETM_Q1_2742703"/>
      <w:bookmarkEnd w:id="554"/>
      <w:r>
        <w:rPr>
          <w:rFonts w:hint="cs"/>
          <w:rtl/>
        </w:rPr>
        <w:t xml:space="preserve">טלפון, אין נשיא שישחרר את הסבתא הזאת שהייתה כבר פעמיים </w:t>
      </w:r>
      <w:bookmarkStart w:id="555" w:name="_ETM_Q1_2741755"/>
      <w:bookmarkEnd w:id="555"/>
      <w:r>
        <w:rPr>
          <w:rFonts w:hint="cs"/>
          <w:rtl/>
        </w:rPr>
        <w:t xml:space="preserve">בבית חולים ויביא אותה לארץ עם ילדה שהתעללו בה. אלי </w:t>
      </w:r>
      <w:bookmarkStart w:id="556" w:name="_ETM_Q1_2751963"/>
      <w:bookmarkEnd w:id="556"/>
      <w:r>
        <w:rPr>
          <w:rFonts w:hint="cs"/>
          <w:rtl/>
        </w:rPr>
        <w:t>נפגש איתם. הסבתא הזאת כבר גמורה</w:t>
      </w:r>
      <w:r w:rsidR="00AF677B">
        <w:rPr>
          <w:rFonts w:hint="cs"/>
          <w:rtl/>
        </w:rPr>
        <w:t xml:space="preserve">, והיא לא יכולה להגיע לארץ עם ילדה שהתעללו בה. מישהו צריך לפתור </w:t>
      </w:r>
      <w:bookmarkStart w:id="557" w:name="_ETM_Q1_2762315"/>
      <w:bookmarkEnd w:id="557"/>
      <w:r w:rsidR="00AF677B">
        <w:rPr>
          <w:rFonts w:hint="cs"/>
          <w:rtl/>
        </w:rPr>
        <w:t xml:space="preserve">את זה. </w:t>
      </w:r>
      <w:bookmarkStart w:id="558" w:name="_ETM_Q1_2767929"/>
      <w:bookmarkEnd w:id="558"/>
    </w:p>
    <w:p w:rsidR="00AF677B" w:rsidRDefault="00AF677B" w:rsidP="00081C8E">
      <w:pPr>
        <w:rPr>
          <w:rtl/>
        </w:rPr>
      </w:pPr>
      <w:bookmarkStart w:id="559" w:name="_ETM_Q1_2767994"/>
      <w:bookmarkEnd w:id="559"/>
    </w:p>
    <w:p w:rsidR="00AF677B" w:rsidRDefault="00AF677B" w:rsidP="00081C8E">
      <w:pPr>
        <w:rPr>
          <w:rtl/>
        </w:rPr>
      </w:pPr>
      <w:bookmarkStart w:id="560" w:name="_ETM_Q1_2768041"/>
      <w:bookmarkStart w:id="561" w:name="_ETM_Q1_2768096"/>
      <w:bookmarkEnd w:id="560"/>
      <w:bookmarkEnd w:id="561"/>
      <w:r>
        <w:rPr>
          <w:rFonts w:hint="cs"/>
          <w:rtl/>
        </w:rPr>
        <w:t xml:space="preserve">כשאני מסתכלת על זה עוד פעם, אני חושבת </w:t>
      </w:r>
      <w:bookmarkStart w:id="562" w:name="_ETM_Q1_2766474"/>
      <w:bookmarkEnd w:id="562"/>
      <w:r>
        <w:rPr>
          <w:rFonts w:hint="cs"/>
          <w:rtl/>
        </w:rPr>
        <w:t>שצריך לפנות לגואטמלים, לערער ו</w:t>
      </w:r>
      <w:bookmarkStart w:id="563" w:name="_ETM_Q1_2772506"/>
      <w:bookmarkEnd w:id="563"/>
      <w:r>
        <w:rPr>
          <w:rFonts w:hint="cs"/>
          <w:rtl/>
        </w:rPr>
        <w:t xml:space="preserve">לומר שהשופטים האלה לא כשירים. הם לא יכולים להחזיק </w:t>
      </w:r>
      <w:bookmarkStart w:id="564" w:name="_ETM_Q1_2780770"/>
      <w:bookmarkEnd w:id="564"/>
      <w:r>
        <w:rPr>
          <w:rFonts w:hint="cs"/>
          <w:rtl/>
        </w:rPr>
        <w:t xml:space="preserve">140 ילדים יהודים כבני ערובה שלהם. לבקש את התערבות ארצות </w:t>
      </w:r>
      <w:bookmarkStart w:id="565" w:name="_ETM_Q1_2783850"/>
      <w:bookmarkEnd w:id="565"/>
      <w:r>
        <w:rPr>
          <w:rFonts w:hint="cs"/>
          <w:rtl/>
        </w:rPr>
        <w:t xml:space="preserve">הברית וקנדה בדחיפות, לא בעצלתיים. כמה שיותר מהר. ולעזור לא'. </w:t>
      </w:r>
      <w:bookmarkStart w:id="566" w:name="_ETM_Q1_2801130"/>
      <w:bookmarkEnd w:id="566"/>
    </w:p>
    <w:p w:rsidR="00AF677B" w:rsidRDefault="00AF677B" w:rsidP="00081C8E">
      <w:pPr>
        <w:rPr>
          <w:rtl/>
        </w:rPr>
      </w:pPr>
      <w:bookmarkStart w:id="567" w:name="_ETM_Q1_2802042"/>
      <w:bookmarkStart w:id="568" w:name="_ETM_Q1_2802101"/>
      <w:bookmarkEnd w:id="567"/>
      <w:bookmarkEnd w:id="568"/>
    </w:p>
    <w:p w:rsidR="00AF677B" w:rsidRDefault="00AF677B" w:rsidP="00AF677B">
      <w:pPr>
        <w:pStyle w:val="af6"/>
        <w:keepNext/>
        <w:rPr>
          <w:rtl/>
        </w:rPr>
      </w:pPr>
      <w:bookmarkStart w:id="569" w:name="ET_yor_6156_55"/>
      <w:r w:rsidRPr="00AF677B">
        <w:rPr>
          <w:rStyle w:val="TagStyle"/>
          <w:rtl/>
        </w:rPr>
        <w:t xml:space="preserve"> &lt;&lt; </w:t>
      </w:r>
      <w:proofErr w:type="spellStart"/>
      <w:r w:rsidRPr="00AF677B">
        <w:rPr>
          <w:rStyle w:val="TagStyle"/>
          <w:rtl/>
        </w:rPr>
        <w:t>יור</w:t>
      </w:r>
      <w:proofErr w:type="spellEnd"/>
      <w:r w:rsidRPr="00AF677B">
        <w:rPr>
          <w:rStyle w:val="TagStyle"/>
          <w:rtl/>
        </w:rPr>
        <w:t xml:space="preserve"> &gt;&gt; </w:t>
      </w:r>
      <w:r>
        <w:rPr>
          <w:rtl/>
        </w:rPr>
        <w:t>היו"ר גלעד קריב:</w:t>
      </w:r>
      <w:r w:rsidRPr="00AF677B">
        <w:rPr>
          <w:rStyle w:val="TagStyle"/>
          <w:rtl/>
        </w:rPr>
        <w:t xml:space="preserve"> &lt;&lt; </w:t>
      </w:r>
      <w:proofErr w:type="spellStart"/>
      <w:r w:rsidRPr="00AF677B">
        <w:rPr>
          <w:rStyle w:val="TagStyle"/>
          <w:rtl/>
        </w:rPr>
        <w:t>יור</w:t>
      </w:r>
      <w:proofErr w:type="spellEnd"/>
      <w:r w:rsidRPr="00AF677B">
        <w:rPr>
          <w:rStyle w:val="TagStyle"/>
          <w:rtl/>
        </w:rPr>
        <w:t xml:space="preserve"> &gt;&gt;</w:t>
      </w:r>
      <w:r>
        <w:rPr>
          <w:rtl/>
        </w:rPr>
        <w:t xml:space="preserve">   </w:t>
      </w:r>
      <w:bookmarkEnd w:id="569"/>
    </w:p>
    <w:p w:rsidR="00AF677B" w:rsidRDefault="00AF677B" w:rsidP="00AF677B">
      <w:pPr>
        <w:pStyle w:val="KeepWithNext"/>
        <w:rPr>
          <w:rtl/>
        </w:rPr>
      </w:pPr>
    </w:p>
    <w:p w:rsidR="00AF677B" w:rsidRDefault="00AF677B" w:rsidP="00AF677B">
      <w:pPr>
        <w:rPr>
          <w:rtl/>
        </w:rPr>
      </w:pPr>
      <w:r>
        <w:rPr>
          <w:rFonts w:hint="cs"/>
          <w:rtl/>
        </w:rPr>
        <w:t xml:space="preserve">תודה, אורית. </w:t>
      </w:r>
    </w:p>
    <w:p w:rsidR="00AF677B" w:rsidRDefault="00AF677B" w:rsidP="00AF677B">
      <w:pPr>
        <w:rPr>
          <w:rFonts w:hint="cs"/>
          <w:rtl/>
        </w:rPr>
      </w:pPr>
    </w:p>
    <w:p w:rsidR="00AF677B" w:rsidRDefault="00AF677B" w:rsidP="00AF677B">
      <w:pPr>
        <w:pStyle w:val="af9"/>
        <w:keepNext/>
        <w:rPr>
          <w:rtl/>
        </w:rPr>
      </w:pPr>
      <w:bookmarkStart w:id="570" w:name="ET_guest_947075_56"/>
      <w:r w:rsidRPr="00AF677B">
        <w:rPr>
          <w:rStyle w:val="TagStyle"/>
          <w:rtl/>
        </w:rPr>
        <w:t xml:space="preserve"> &lt;&lt; אורח &gt;&gt; </w:t>
      </w:r>
      <w:r>
        <w:rPr>
          <w:rtl/>
        </w:rPr>
        <w:t>אורית כהן עמיר:</w:t>
      </w:r>
      <w:r w:rsidRPr="00AF677B">
        <w:rPr>
          <w:rStyle w:val="TagStyle"/>
          <w:rtl/>
        </w:rPr>
        <w:t xml:space="preserve"> &lt;&lt; אורח &gt;&gt;</w:t>
      </w:r>
      <w:r>
        <w:rPr>
          <w:rtl/>
        </w:rPr>
        <w:t xml:space="preserve">   </w:t>
      </w:r>
      <w:bookmarkEnd w:id="570"/>
    </w:p>
    <w:p w:rsidR="00AF677B" w:rsidRDefault="00AF677B" w:rsidP="00AF677B">
      <w:pPr>
        <w:pStyle w:val="KeepWithNext"/>
        <w:rPr>
          <w:rtl/>
        </w:rPr>
      </w:pPr>
    </w:p>
    <w:p w:rsidR="00AF677B" w:rsidRPr="00AF677B" w:rsidRDefault="00AF677B" w:rsidP="00AF677B">
      <w:pPr>
        <w:rPr>
          <w:rtl/>
        </w:rPr>
      </w:pPr>
      <w:r>
        <w:rPr>
          <w:rFonts w:hint="cs"/>
          <w:rtl/>
        </w:rPr>
        <w:t xml:space="preserve">הייתי רוצה שאלי יתייחס לנושא של א'. </w:t>
      </w:r>
    </w:p>
    <w:p w:rsidR="00366F24" w:rsidRDefault="00366F24" w:rsidP="00277AC4">
      <w:pPr>
        <w:rPr>
          <w:rtl/>
        </w:rPr>
      </w:pPr>
      <w:bookmarkStart w:id="571" w:name="_ETM_Q1_2398893"/>
      <w:bookmarkStart w:id="572" w:name="_ETM_Q1_2398949"/>
      <w:bookmarkStart w:id="573" w:name="_ETM_Q1_2815768"/>
      <w:bookmarkStart w:id="574" w:name="_ETM_Q1_2827625"/>
      <w:bookmarkStart w:id="575" w:name="_ETM_Q1_2827680"/>
      <w:bookmarkStart w:id="576" w:name="_ETM_Q1_2829785"/>
      <w:bookmarkStart w:id="577" w:name="_ETM_Q1_2827735"/>
      <w:bookmarkStart w:id="578" w:name="_ETM_Q1_2827795"/>
      <w:bookmarkEnd w:id="571"/>
      <w:bookmarkEnd w:id="572"/>
      <w:bookmarkEnd w:id="573"/>
      <w:bookmarkEnd w:id="574"/>
      <w:bookmarkEnd w:id="575"/>
      <w:bookmarkEnd w:id="576"/>
      <w:bookmarkEnd w:id="577"/>
      <w:bookmarkEnd w:id="578"/>
    </w:p>
    <w:p w:rsidR="00366F24" w:rsidRDefault="00366F24" w:rsidP="00366F24">
      <w:pPr>
        <w:pStyle w:val="af9"/>
        <w:keepNext/>
        <w:rPr>
          <w:rtl/>
        </w:rPr>
      </w:pPr>
      <w:bookmarkStart w:id="579" w:name="ET_guest_789660_31"/>
      <w:r w:rsidRPr="00366F24">
        <w:rPr>
          <w:rStyle w:val="TagStyle"/>
          <w:rtl/>
        </w:rPr>
        <w:t xml:space="preserve"> &lt;&lt; אורח &gt;&gt; </w:t>
      </w:r>
      <w:r>
        <w:rPr>
          <w:rtl/>
        </w:rPr>
        <w:t>אליהו שאול:</w:t>
      </w:r>
      <w:r w:rsidRPr="00366F24">
        <w:rPr>
          <w:rStyle w:val="TagStyle"/>
          <w:rtl/>
        </w:rPr>
        <w:t xml:space="preserve"> &lt;&lt; אורח &gt;&gt;</w:t>
      </w:r>
      <w:r>
        <w:rPr>
          <w:rtl/>
        </w:rPr>
        <w:t xml:space="preserve">   </w:t>
      </w:r>
      <w:bookmarkEnd w:id="579"/>
    </w:p>
    <w:p w:rsidR="00366F24" w:rsidRDefault="00366F24" w:rsidP="00366F24">
      <w:pPr>
        <w:pStyle w:val="KeepWithNext"/>
        <w:rPr>
          <w:rtl/>
        </w:rPr>
      </w:pPr>
    </w:p>
    <w:p w:rsidR="00277AC4" w:rsidRDefault="00366F24" w:rsidP="00AF677B">
      <w:pPr>
        <w:rPr>
          <w:rtl/>
        </w:rPr>
      </w:pPr>
      <w:bookmarkStart w:id="580" w:name="_ETM_Q1_2816201"/>
      <w:bookmarkStart w:id="581" w:name="_ETM_Q1_2816231"/>
      <w:bookmarkEnd w:id="580"/>
      <w:bookmarkEnd w:id="581"/>
      <w:r>
        <w:rPr>
          <w:rFonts w:hint="cs"/>
          <w:rtl/>
        </w:rPr>
        <w:t xml:space="preserve">אני יכול להתייחס. אני לא יודע אם זה </w:t>
      </w:r>
      <w:bookmarkStart w:id="582" w:name="_ETM_Q1_2814317"/>
      <w:bookmarkEnd w:id="582"/>
      <w:r w:rsidR="00AF677B">
        <w:rPr>
          <w:rFonts w:hint="cs"/>
          <w:rtl/>
        </w:rPr>
        <w:t xml:space="preserve">בדיון הגלוי כאן, אבל כן נחשפתי, פגשתי את המצוקה. </w:t>
      </w:r>
      <w:bookmarkStart w:id="583" w:name="_ETM_Q1_2820946"/>
      <w:bookmarkEnd w:id="583"/>
      <w:r w:rsidR="00AF677B">
        <w:rPr>
          <w:rFonts w:hint="cs"/>
          <w:rtl/>
        </w:rPr>
        <w:t xml:space="preserve">מצוקה ענקית של הסבתא. ראיתי את הילדה פורחת, מדברת עברית, </w:t>
      </w:r>
      <w:bookmarkStart w:id="584" w:name="_ETM_Q1_2832066"/>
      <w:bookmarkEnd w:id="584"/>
      <w:r w:rsidR="00AF677B">
        <w:rPr>
          <w:rFonts w:hint="cs"/>
          <w:rtl/>
        </w:rPr>
        <w:t xml:space="preserve">בלי שיניים, לבושה יפה. </w:t>
      </w:r>
      <w:bookmarkStart w:id="585" w:name="_ETM_Q1_2399022"/>
      <w:bookmarkStart w:id="586" w:name="_ETM_Q1_2399087"/>
      <w:bookmarkEnd w:id="585"/>
      <w:bookmarkEnd w:id="586"/>
      <w:r>
        <w:rPr>
          <w:rFonts w:hint="cs"/>
          <w:rtl/>
        </w:rPr>
        <w:t>ראיתי תמונות שלה כשהייתה בכת,</w:t>
      </w:r>
      <w:r w:rsidR="00AF677B">
        <w:rPr>
          <w:rFonts w:hint="cs"/>
          <w:rtl/>
        </w:rPr>
        <w:t xml:space="preserve"> הכול שחור,</w:t>
      </w:r>
      <w:r>
        <w:rPr>
          <w:rFonts w:hint="cs"/>
          <w:rtl/>
        </w:rPr>
        <w:t xml:space="preserve"> איזה הבדל. </w:t>
      </w:r>
      <w:bookmarkStart w:id="587" w:name="_ETM_Q1_2842280"/>
      <w:bookmarkEnd w:id="587"/>
      <w:r>
        <w:rPr>
          <w:rFonts w:hint="cs"/>
          <w:rtl/>
        </w:rPr>
        <w:t xml:space="preserve">היא הראתה לי כל הזמן תמונה של האבא והאחים שנמצאים </w:t>
      </w:r>
      <w:bookmarkStart w:id="588" w:name="_ETM_Q1_2850503"/>
      <w:bookmarkEnd w:id="588"/>
      <w:r>
        <w:rPr>
          <w:rFonts w:hint="cs"/>
          <w:rtl/>
        </w:rPr>
        <w:t>כאן בארץ ואמרה</w:t>
      </w:r>
      <w:r w:rsidR="00AF677B">
        <w:rPr>
          <w:rFonts w:hint="cs"/>
          <w:rtl/>
        </w:rPr>
        <w:t xml:space="preserve"> כל הזמן:</w:t>
      </w:r>
      <w:r>
        <w:rPr>
          <w:rFonts w:hint="cs"/>
          <w:rtl/>
        </w:rPr>
        <w:t xml:space="preserve"> אני רוצה ישראל. </w:t>
      </w:r>
      <w:r w:rsidR="00AF677B">
        <w:rPr>
          <w:rFonts w:hint="cs"/>
          <w:rtl/>
        </w:rPr>
        <w:t xml:space="preserve">זה יהיה פשע ובכייה לדורות להחזיר את </w:t>
      </w:r>
      <w:r>
        <w:rPr>
          <w:rFonts w:hint="cs"/>
          <w:rtl/>
        </w:rPr>
        <w:t xml:space="preserve">הילדה הזאת </w:t>
      </w:r>
      <w:bookmarkStart w:id="589" w:name="_ETM_Q1_2858791"/>
      <w:bookmarkEnd w:id="589"/>
      <w:r w:rsidR="00AF677B">
        <w:rPr>
          <w:rFonts w:hint="cs"/>
          <w:rtl/>
        </w:rPr>
        <w:t xml:space="preserve">למתקנים. </w:t>
      </w:r>
    </w:p>
    <w:p w:rsidR="00366F24" w:rsidRDefault="00366F24" w:rsidP="00277AC4">
      <w:pPr>
        <w:rPr>
          <w:rtl/>
        </w:rPr>
      </w:pPr>
      <w:bookmarkStart w:id="590" w:name="_ETM_Q1_2860905"/>
      <w:bookmarkStart w:id="591" w:name="_ETM_Q1_2860975"/>
      <w:bookmarkStart w:id="592" w:name="_ETM_Q1_2862055"/>
      <w:bookmarkEnd w:id="590"/>
      <w:bookmarkEnd w:id="591"/>
      <w:bookmarkEnd w:id="592"/>
    </w:p>
    <w:p w:rsidR="00366F24" w:rsidRDefault="00366F24" w:rsidP="00366F24">
      <w:pPr>
        <w:pStyle w:val="af9"/>
        <w:keepNext/>
        <w:rPr>
          <w:rtl/>
        </w:rPr>
      </w:pPr>
      <w:bookmarkStart w:id="593" w:name="ET_guest_947075_32"/>
      <w:r w:rsidRPr="00366F24">
        <w:rPr>
          <w:rStyle w:val="TagStyle"/>
          <w:rtl/>
        </w:rPr>
        <w:t xml:space="preserve"> &lt;&lt; אורח &gt;&gt; </w:t>
      </w:r>
      <w:r>
        <w:rPr>
          <w:rtl/>
        </w:rPr>
        <w:t>אורית כהן עמיר:</w:t>
      </w:r>
      <w:r w:rsidRPr="00366F24">
        <w:rPr>
          <w:rStyle w:val="TagStyle"/>
          <w:rtl/>
        </w:rPr>
        <w:t xml:space="preserve"> &lt;&lt; אורח &gt;&gt;</w:t>
      </w:r>
      <w:r>
        <w:rPr>
          <w:rtl/>
        </w:rPr>
        <w:t xml:space="preserve">   </w:t>
      </w:r>
      <w:bookmarkEnd w:id="593"/>
    </w:p>
    <w:p w:rsidR="00366F24" w:rsidRDefault="00366F24" w:rsidP="00366F24">
      <w:pPr>
        <w:pStyle w:val="KeepWithNext"/>
        <w:rPr>
          <w:rtl/>
        </w:rPr>
      </w:pPr>
    </w:p>
    <w:p w:rsidR="00366F24" w:rsidRDefault="00366F24" w:rsidP="00366F24">
      <w:pPr>
        <w:rPr>
          <w:rtl/>
        </w:rPr>
      </w:pPr>
      <w:bookmarkStart w:id="594" w:name="_ETM_Q1_2862470"/>
      <w:bookmarkStart w:id="595" w:name="_ETM_Q1_2862535"/>
      <w:bookmarkEnd w:id="594"/>
      <w:bookmarkEnd w:id="595"/>
      <w:r>
        <w:rPr>
          <w:rFonts w:hint="cs"/>
          <w:rtl/>
        </w:rPr>
        <w:t xml:space="preserve">היא מועמדת לחזור לכת ביוני. </w:t>
      </w:r>
      <w:r w:rsidR="00AF677B">
        <w:rPr>
          <w:rFonts w:hint="cs"/>
          <w:rtl/>
        </w:rPr>
        <w:t xml:space="preserve">אתם צריכים להבין, היא </w:t>
      </w:r>
      <w:bookmarkStart w:id="596" w:name="_ETM_Q1_2859352"/>
      <w:bookmarkEnd w:id="596"/>
      <w:r w:rsidR="00AF677B">
        <w:rPr>
          <w:rFonts w:hint="cs"/>
          <w:rtl/>
        </w:rPr>
        <w:t xml:space="preserve">תחזור לכת. </w:t>
      </w:r>
    </w:p>
    <w:p w:rsidR="006C1D93" w:rsidRDefault="006C1D93" w:rsidP="00366F24">
      <w:pPr>
        <w:rPr>
          <w:rtl/>
        </w:rPr>
      </w:pPr>
      <w:bookmarkStart w:id="597" w:name="_ETM_Q1_2867290"/>
      <w:bookmarkStart w:id="598" w:name="_ETM_Q1_2867354"/>
      <w:bookmarkEnd w:id="597"/>
      <w:bookmarkEnd w:id="598"/>
    </w:p>
    <w:p w:rsidR="006C1D93" w:rsidRDefault="006C1D93" w:rsidP="006C1D93">
      <w:pPr>
        <w:pStyle w:val="af6"/>
        <w:keepNext/>
        <w:rPr>
          <w:rtl/>
        </w:rPr>
      </w:pPr>
      <w:bookmarkStart w:id="599" w:name="ET_yor_6156_57"/>
      <w:r w:rsidRPr="006C1D93">
        <w:rPr>
          <w:rStyle w:val="TagStyle"/>
          <w:rtl/>
        </w:rPr>
        <w:t xml:space="preserve"> &lt;&lt; </w:t>
      </w:r>
      <w:proofErr w:type="spellStart"/>
      <w:r w:rsidRPr="006C1D93">
        <w:rPr>
          <w:rStyle w:val="TagStyle"/>
          <w:rtl/>
        </w:rPr>
        <w:t>יור</w:t>
      </w:r>
      <w:proofErr w:type="spellEnd"/>
      <w:r w:rsidRPr="006C1D93">
        <w:rPr>
          <w:rStyle w:val="TagStyle"/>
          <w:rtl/>
        </w:rPr>
        <w:t xml:space="preserve"> &gt;&gt; </w:t>
      </w:r>
      <w:r>
        <w:rPr>
          <w:rtl/>
        </w:rPr>
        <w:t>היו"ר גלעד קריב:</w:t>
      </w:r>
      <w:r w:rsidRPr="006C1D93">
        <w:rPr>
          <w:rStyle w:val="TagStyle"/>
          <w:rtl/>
        </w:rPr>
        <w:t xml:space="preserve"> &lt;&lt; </w:t>
      </w:r>
      <w:proofErr w:type="spellStart"/>
      <w:r w:rsidRPr="006C1D93">
        <w:rPr>
          <w:rStyle w:val="TagStyle"/>
          <w:rtl/>
        </w:rPr>
        <w:t>יור</w:t>
      </w:r>
      <w:proofErr w:type="spellEnd"/>
      <w:r w:rsidRPr="006C1D93">
        <w:rPr>
          <w:rStyle w:val="TagStyle"/>
          <w:rtl/>
        </w:rPr>
        <w:t xml:space="preserve"> &gt;&gt;</w:t>
      </w:r>
      <w:r>
        <w:rPr>
          <w:rtl/>
        </w:rPr>
        <w:t xml:space="preserve">   </w:t>
      </w:r>
      <w:bookmarkEnd w:id="599"/>
    </w:p>
    <w:p w:rsidR="006C1D93" w:rsidRDefault="006C1D93" w:rsidP="006C1D93">
      <w:pPr>
        <w:pStyle w:val="KeepWithNext"/>
        <w:rPr>
          <w:rtl/>
        </w:rPr>
      </w:pPr>
    </w:p>
    <w:p w:rsidR="006C1D93" w:rsidRDefault="006C1D93" w:rsidP="006C1D93">
      <w:pPr>
        <w:rPr>
          <w:rtl/>
        </w:rPr>
      </w:pPr>
      <w:r>
        <w:rPr>
          <w:rFonts w:hint="cs"/>
          <w:rtl/>
        </w:rPr>
        <w:t>הילדה הזאת היא ישראלית?</w:t>
      </w:r>
    </w:p>
    <w:p w:rsidR="006C1D93" w:rsidRDefault="006C1D93" w:rsidP="006C1D93">
      <w:pPr>
        <w:rPr>
          <w:rFonts w:hint="cs"/>
          <w:rtl/>
        </w:rPr>
      </w:pPr>
      <w:bookmarkStart w:id="600" w:name="_ETM_Q1_2867703"/>
      <w:bookmarkStart w:id="601" w:name="_ETM_Q1_2867762"/>
      <w:bookmarkStart w:id="602" w:name="_ETM_Q1_2869800"/>
      <w:bookmarkEnd w:id="600"/>
      <w:bookmarkEnd w:id="601"/>
      <w:bookmarkEnd w:id="602"/>
    </w:p>
    <w:p w:rsidR="006C1D93" w:rsidRDefault="006C1D93" w:rsidP="006C1D93">
      <w:pPr>
        <w:pStyle w:val="af9"/>
        <w:keepNext/>
        <w:rPr>
          <w:rtl/>
        </w:rPr>
      </w:pPr>
      <w:bookmarkStart w:id="603" w:name="ET_guest_947075_58"/>
      <w:r w:rsidRPr="006C1D93">
        <w:rPr>
          <w:rStyle w:val="TagStyle"/>
          <w:rtl/>
        </w:rPr>
        <w:t xml:space="preserve"> &lt;&lt; אורח &gt;&gt; </w:t>
      </w:r>
      <w:r>
        <w:rPr>
          <w:rtl/>
        </w:rPr>
        <w:t>אורית כהן עמיר:</w:t>
      </w:r>
      <w:r w:rsidRPr="006C1D93">
        <w:rPr>
          <w:rStyle w:val="TagStyle"/>
          <w:rtl/>
        </w:rPr>
        <w:t xml:space="preserve"> &lt;&lt; אורח &gt;&gt;</w:t>
      </w:r>
      <w:r>
        <w:rPr>
          <w:rtl/>
        </w:rPr>
        <w:t xml:space="preserve">   </w:t>
      </w:r>
      <w:bookmarkEnd w:id="603"/>
    </w:p>
    <w:p w:rsidR="006C1D93" w:rsidRDefault="006C1D93" w:rsidP="006C1D93">
      <w:pPr>
        <w:pStyle w:val="KeepWithNext"/>
        <w:rPr>
          <w:rtl/>
        </w:rPr>
      </w:pPr>
    </w:p>
    <w:p w:rsidR="006C1D93" w:rsidRPr="006C1D93" w:rsidRDefault="006C1D93" w:rsidP="006C1D93">
      <w:pPr>
        <w:rPr>
          <w:rtl/>
        </w:rPr>
      </w:pPr>
      <w:bookmarkStart w:id="604" w:name="_ETM_Q1_2870278"/>
      <w:bookmarkStart w:id="605" w:name="_ETM_Q1_2870312"/>
      <w:bookmarkEnd w:id="604"/>
      <w:bookmarkEnd w:id="605"/>
      <w:r>
        <w:rPr>
          <w:rFonts w:hint="cs"/>
          <w:rtl/>
        </w:rPr>
        <w:t xml:space="preserve">היא אזרחית ישראלית, כן. </w:t>
      </w:r>
    </w:p>
    <w:p w:rsidR="00366F24" w:rsidRDefault="00366F24" w:rsidP="00366F24">
      <w:pPr>
        <w:rPr>
          <w:rtl/>
        </w:rPr>
      </w:pPr>
      <w:bookmarkStart w:id="606" w:name="_ETM_Q1_2867815"/>
      <w:bookmarkStart w:id="607" w:name="_ETM_Q1_2867866"/>
      <w:bookmarkStart w:id="608" w:name="_ETM_Q1_2867030"/>
      <w:bookmarkStart w:id="609" w:name="_ETM_Q1_2867105"/>
      <w:bookmarkStart w:id="610" w:name="_ETM_Q1_2869160"/>
      <w:bookmarkEnd w:id="606"/>
      <w:bookmarkEnd w:id="607"/>
      <w:bookmarkEnd w:id="608"/>
      <w:bookmarkEnd w:id="609"/>
      <w:bookmarkEnd w:id="610"/>
    </w:p>
    <w:p w:rsidR="00366F24" w:rsidRDefault="00366F24" w:rsidP="00366F24">
      <w:pPr>
        <w:pStyle w:val="af6"/>
        <w:keepNext/>
        <w:rPr>
          <w:rtl/>
        </w:rPr>
      </w:pPr>
      <w:bookmarkStart w:id="611" w:name="ET_yor_6156_34"/>
      <w:r w:rsidRPr="00366F24">
        <w:rPr>
          <w:rStyle w:val="TagStyle"/>
          <w:rtl/>
        </w:rPr>
        <w:lastRenderedPageBreak/>
        <w:t xml:space="preserve"> &lt;&lt; </w:t>
      </w:r>
      <w:proofErr w:type="spellStart"/>
      <w:r w:rsidRPr="00366F24">
        <w:rPr>
          <w:rStyle w:val="TagStyle"/>
          <w:rtl/>
        </w:rPr>
        <w:t>יור</w:t>
      </w:r>
      <w:proofErr w:type="spellEnd"/>
      <w:r w:rsidRPr="00366F24">
        <w:rPr>
          <w:rStyle w:val="TagStyle"/>
          <w:rtl/>
        </w:rPr>
        <w:t xml:space="preserve"> &gt;&gt; </w:t>
      </w:r>
      <w:r>
        <w:rPr>
          <w:rtl/>
        </w:rPr>
        <w:t>היו"ר גלעד קריב:</w:t>
      </w:r>
      <w:r w:rsidRPr="00366F24">
        <w:rPr>
          <w:rStyle w:val="TagStyle"/>
          <w:rtl/>
        </w:rPr>
        <w:t xml:space="preserve"> &lt;&lt; </w:t>
      </w:r>
      <w:proofErr w:type="spellStart"/>
      <w:r w:rsidRPr="00366F24">
        <w:rPr>
          <w:rStyle w:val="TagStyle"/>
          <w:rtl/>
        </w:rPr>
        <w:t>יור</w:t>
      </w:r>
      <w:proofErr w:type="spellEnd"/>
      <w:r w:rsidRPr="00366F24">
        <w:rPr>
          <w:rStyle w:val="TagStyle"/>
          <w:rtl/>
        </w:rPr>
        <w:t xml:space="preserve"> &gt;&gt;</w:t>
      </w:r>
      <w:r>
        <w:rPr>
          <w:rtl/>
        </w:rPr>
        <w:t xml:space="preserve">   </w:t>
      </w:r>
      <w:bookmarkEnd w:id="611"/>
    </w:p>
    <w:p w:rsidR="00366F24" w:rsidRDefault="00366F24" w:rsidP="00366F24">
      <w:pPr>
        <w:pStyle w:val="KeepWithNext"/>
        <w:rPr>
          <w:rtl/>
        </w:rPr>
      </w:pPr>
    </w:p>
    <w:p w:rsidR="00366F24" w:rsidRDefault="00366F24" w:rsidP="002F21D3">
      <w:pPr>
        <w:rPr>
          <w:rtl/>
        </w:rPr>
      </w:pPr>
      <w:bookmarkStart w:id="612" w:name="_ETM_Q1_2883347"/>
      <w:bookmarkEnd w:id="612"/>
      <w:r>
        <w:rPr>
          <w:rFonts w:hint="cs"/>
          <w:rtl/>
        </w:rPr>
        <w:t>מיד נשמע את בן</w:t>
      </w:r>
      <w:r w:rsidR="002F21D3">
        <w:rPr>
          <w:rFonts w:hint="cs"/>
          <w:rtl/>
        </w:rPr>
        <w:t>-</w:t>
      </w:r>
      <w:bookmarkStart w:id="613" w:name="_ETM_Q1_2885928"/>
      <w:bookmarkEnd w:id="613"/>
      <w:r>
        <w:rPr>
          <w:rFonts w:hint="cs"/>
          <w:rtl/>
        </w:rPr>
        <w:t>ציון.</w:t>
      </w:r>
      <w:r w:rsidR="00601381">
        <w:rPr>
          <w:rFonts w:hint="cs"/>
          <w:rtl/>
        </w:rPr>
        <w:t xml:space="preserve"> </w:t>
      </w:r>
      <w:bookmarkStart w:id="614" w:name="_ETM_Q1_2885863"/>
      <w:bookmarkEnd w:id="614"/>
      <w:r w:rsidR="00601381">
        <w:rPr>
          <w:rFonts w:hint="cs"/>
          <w:rtl/>
        </w:rPr>
        <w:t>על חלק מהדברים נדבר בדיון החסוי, אבל</w:t>
      </w:r>
      <w:r>
        <w:rPr>
          <w:rFonts w:hint="cs"/>
          <w:rtl/>
        </w:rPr>
        <w:t xml:space="preserve"> אני רוצה לומר בצורה מאוד ברורה, אחרי הדברים של </w:t>
      </w:r>
      <w:bookmarkStart w:id="615" w:name="_ETM_Q1_2893175"/>
      <w:bookmarkEnd w:id="615"/>
      <w:r>
        <w:rPr>
          <w:rFonts w:hint="cs"/>
          <w:rtl/>
        </w:rPr>
        <w:t xml:space="preserve">אורית, ואני אומר את זה בשלב הגלוי, יש לנו </w:t>
      </w:r>
      <w:bookmarkStart w:id="616" w:name="_ETM_Q1_2900823"/>
      <w:bookmarkEnd w:id="616"/>
      <w:r>
        <w:rPr>
          <w:rFonts w:hint="cs"/>
          <w:rtl/>
        </w:rPr>
        <w:t xml:space="preserve">ציפייה חד משמעית כוועדה שבימים הקרובים תוסדר סוגיית המלווה </w:t>
      </w:r>
      <w:bookmarkStart w:id="617" w:name="_ETM_Q1_2912470"/>
      <w:bookmarkEnd w:id="617"/>
      <w:r>
        <w:rPr>
          <w:rFonts w:hint="cs"/>
          <w:rtl/>
        </w:rPr>
        <w:t>מטעם מדינת ישראל</w:t>
      </w:r>
      <w:r w:rsidR="00601381">
        <w:rPr>
          <w:rFonts w:hint="cs"/>
          <w:rtl/>
        </w:rPr>
        <w:t xml:space="preserve"> למשפחות בגואטמלה. זה </w:t>
      </w:r>
      <w:bookmarkStart w:id="618" w:name="_ETM_Q1_2913310"/>
      <w:bookmarkEnd w:id="618"/>
      <w:r w:rsidR="00601381">
        <w:rPr>
          <w:rFonts w:hint="cs"/>
          <w:rtl/>
        </w:rPr>
        <w:t>יכול להיות בהסכם עם הסוכנות, ושמו של אלי הולך לפניו.</w:t>
      </w:r>
      <w:r>
        <w:rPr>
          <w:rFonts w:hint="cs"/>
          <w:rtl/>
        </w:rPr>
        <w:t xml:space="preserve"> זה יכול להיות הסדר אחר. אבל </w:t>
      </w:r>
      <w:bookmarkStart w:id="619" w:name="_ETM_Q1_2921512"/>
      <w:bookmarkEnd w:id="619"/>
      <w:r>
        <w:rPr>
          <w:rFonts w:hint="cs"/>
          <w:rtl/>
        </w:rPr>
        <w:t>מישהו צריך לשבת</w:t>
      </w:r>
      <w:r w:rsidR="00601381">
        <w:rPr>
          <w:rFonts w:hint="cs"/>
          <w:rtl/>
        </w:rPr>
        <w:t xml:space="preserve"> </w:t>
      </w:r>
      <w:bookmarkStart w:id="620" w:name="_ETM_Q1_2919457"/>
      <w:bookmarkEnd w:id="620"/>
      <w:r w:rsidR="00601381">
        <w:rPr>
          <w:rFonts w:hint="cs"/>
          <w:rtl/>
        </w:rPr>
        <w:t>שם. תתחילו בהעסקה של שלושה חודשים,</w:t>
      </w:r>
      <w:r>
        <w:rPr>
          <w:rFonts w:hint="cs"/>
          <w:rtl/>
        </w:rPr>
        <w:t xml:space="preserve"> תעשו הערכת מצב אחרי, </w:t>
      </w:r>
      <w:bookmarkStart w:id="621" w:name="_ETM_Q1_2931751"/>
      <w:bookmarkEnd w:id="621"/>
      <w:r>
        <w:rPr>
          <w:rFonts w:hint="cs"/>
          <w:rtl/>
        </w:rPr>
        <w:t>אני לא צריך לתת לכם עצות.</w:t>
      </w:r>
      <w:r w:rsidR="00601381">
        <w:rPr>
          <w:rFonts w:hint="cs"/>
          <w:rtl/>
        </w:rPr>
        <w:t xml:space="preserve"> אבל צריכה להיות כתובת ברורה של רפרנט שם</w:t>
      </w:r>
      <w:r>
        <w:rPr>
          <w:rFonts w:hint="cs"/>
          <w:rtl/>
        </w:rPr>
        <w:t xml:space="preserve"> שמטפל ביום-יום של </w:t>
      </w:r>
      <w:bookmarkStart w:id="622" w:name="_ETM_Q1_2940519"/>
      <w:bookmarkEnd w:id="622"/>
      <w:r>
        <w:rPr>
          <w:rFonts w:hint="cs"/>
          <w:rtl/>
        </w:rPr>
        <w:t>המשפחות הישראליות</w:t>
      </w:r>
      <w:r w:rsidR="00601381">
        <w:rPr>
          <w:rFonts w:hint="cs"/>
          <w:rtl/>
        </w:rPr>
        <w:t>,</w:t>
      </w:r>
      <w:r>
        <w:rPr>
          <w:rFonts w:hint="cs"/>
          <w:rtl/>
        </w:rPr>
        <w:t xml:space="preserve"> ולו בעניינה של אותה סבתא. </w:t>
      </w:r>
    </w:p>
    <w:p w:rsidR="00366F24" w:rsidRDefault="00366F24" w:rsidP="00366F24">
      <w:pPr>
        <w:rPr>
          <w:rtl/>
        </w:rPr>
      </w:pPr>
      <w:bookmarkStart w:id="623" w:name="_ETM_Q1_2951606"/>
      <w:bookmarkStart w:id="624" w:name="_ETM_Q1_2951666"/>
      <w:bookmarkEnd w:id="623"/>
      <w:bookmarkEnd w:id="624"/>
    </w:p>
    <w:p w:rsidR="00366F24" w:rsidRDefault="00366F24" w:rsidP="00366F24">
      <w:pPr>
        <w:rPr>
          <w:rtl/>
        </w:rPr>
      </w:pPr>
      <w:bookmarkStart w:id="625" w:name="_ETM_Q1_2951736"/>
      <w:bookmarkStart w:id="626" w:name="_ETM_Q1_2951796"/>
      <w:bookmarkEnd w:id="625"/>
      <w:bookmarkEnd w:id="626"/>
      <w:r>
        <w:rPr>
          <w:rFonts w:hint="cs"/>
          <w:rtl/>
        </w:rPr>
        <w:t>דבר שני,</w:t>
      </w:r>
      <w:r w:rsidR="00601381">
        <w:rPr>
          <w:rFonts w:hint="cs"/>
          <w:rtl/>
        </w:rPr>
        <w:t xml:space="preserve"> ידידיי ממשרד הרווחה,</w:t>
      </w:r>
      <w:r>
        <w:rPr>
          <w:rFonts w:hint="cs"/>
          <w:rtl/>
        </w:rPr>
        <w:t xml:space="preserve"> </w:t>
      </w:r>
      <w:bookmarkStart w:id="627" w:name="_ETM_Q1_2954661"/>
      <w:bookmarkEnd w:id="627"/>
      <w:r>
        <w:rPr>
          <w:rFonts w:hint="cs"/>
          <w:rtl/>
        </w:rPr>
        <w:t xml:space="preserve">תהליך השיקום לא יכול להיות תלוי בשאלה האם הילד נמצא </w:t>
      </w:r>
      <w:bookmarkStart w:id="628" w:name="_ETM_Q1_2963500"/>
      <w:bookmarkEnd w:id="628"/>
      <w:r w:rsidR="00601381">
        <w:rPr>
          <w:rFonts w:hint="cs"/>
          <w:rtl/>
        </w:rPr>
        <w:t xml:space="preserve">כבר </w:t>
      </w:r>
      <w:r>
        <w:rPr>
          <w:rFonts w:hint="cs"/>
          <w:rtl/>
        </w:rPr>
        <w:t xml:space="preserve">בתוך גבולות מדינת ישראל. </w:t>
      </w:r>
      <w:r w:rsidR="00601381">
        <w:rPr>
          <w:rFonts w:hint="cs"/>
          <w:rtl/>
        </w:rPr>
        <w:t xml:space="preserve">יש כרגע קטינה </w:t>
      </w:r>
      <w:bookmarkStart w:id="629" w:name="_ETM_Q1_2958064"/>
      <w:bookmarkEnd w:id="629"/>
      <w:r w:rsidR="00601381">
        <w:rPr>
          <w:rFonts w:hint="cs"/>
          <w:rtl/>
        </w:rPr>
        <w:t xml:space="preserve">שהיא אזרחית ישראלית, היא מצויה באפוטרופסות של סבתא שלה. </w:t>
      </w:r>
      <w:r w:rsidR="00E34690">
        <w:rPr>
          <w:rFonts w:hint="cs"/>
          <w:rtl/>
        </w:rPr>
        <w:t xml:space="preserve">הילדה </w:t>
      </w:r>
      <w:bookmarkStart w:id="630" w:name="_ETM_Q1_2965215"/>
      <w:bookmarkEnd w:id="630"/>
      <w:r w:rsidR="00E34690">
        <w:rPr>
          <w:rFonts w:hint="cs"/>
          <w:rtl/>
        </w:rPr>
        <w:t>הזאת צריכה טיפולים רפואיים, אין לה שיניים. הילדה הזאת צריכה</w:t>
      </w:r>
      <w:bookmarkStart w:id="631" w:name="_ETM_Q1_2977996"/>
      <w:bookmarkEnd w:id="631"/>
      <w:r w:rsidR="00E34690">
        <w:rPr>
          <w:rFonts w:hint="cs"/>
          <w:rtl/>
        </w:rPr>
        <w:t xml:space="preserve"> כבר עכשיו טיפול פסיכולוגי משקם. אז אני מסתכל גם לנציגי </w:t>
      </w:r>
      <w:bookmarkStart w:id="632" w:name="_ETM_Q1_2978706"/>
      <w:bookmarkEnd w:id="632"/>
      <w:r w:rsidR="00E34690">
        <w:rPr>
          <w:rFonts w:hint="cs"/>
          <w:rtl/>
        </w:rPr>
        <w:t xml:space="preserve">משרד ראש הממשלה, גם לנציגי משרד הרווחה. חבילת הסיוע צריכה </w:t>
      </w:r>
      <w:bookmarkStart w:id="633" w:name="_ETM_Q1_2987282"/>
      <w:bookmarkEnd w:id="633"/>
      <w:r w:rsidR="00E34690">
        <w:rPr>
          <w:rFonts w:hint="cs"/>
          <w:rtl/>
        </w:rPr>
        <w:t xml:space="preserve">להיכנס לתוקף. לא יכול להיות שהסבתא הזאת תחיה שם על </w:t>
      </w:r>
      <w:bookmarkStart w:id="634" w:name="_ETM_Q1_2988078"/>
      <w:bookmarkEnd w:id="634"/>
      <w:r w:rsidR="00E34690">
        <w:rPr>
          <w:rFonts w:hint="cs"/>
          <w:rtl/>
        </w:rPr>
        <w:t xml:space="preserve">חשבון נדבנות שהמשפחה מצליחה לגייס. היא תקועה שם, </w:t>
      </w:r>
      <w:bookmarkStart w:id="635" w:name="_ETM_Q1_2998094"/>
      <w:bookmarkEnd w:id="635"/>
      <w:r w:rsidR="00E34690">
        <w:rPr>
          <w:rFonts w:hint="cs"/>
          <w:rtl/>
        </w:rPr>
        <w:t xml:space="preserve">הילדה בת ערובה והסבתא בת ערובה. לסבתא יש צו הבאה, </w:t>
      </w:r>
      <w:bookmarkStart w:id="636" w:name="_ETM_Q1_2998134"/>
      <w:bookmarkEnd w:id="636"/>
      <w:r w:rsidR="00E34690">
        <w:rPr>
          <w:rFonts w:hint="cs"/>
          <w:rtl/>
        </w:rPr>
        <w:t>צו אפוטרופסות לילדה</w:t>
      </w:r>
      <w:r w:rsidR="008243ED">
        <w:rPr>
          <w:rFonts w:hint="cs"/>
          <w:rtl/>
        </w:rPr>
        <w:t>. מדינת ישראל חתומה על אמנת האג</w:t>
      </w:r>
      <w:bookmarkStart w:id="637" w:name="_ETM_Q1_3006014"/>
      <w:bookmarkEnd w:id="637"/>
      <w:r w:rsidR="008243ED">
        <w:rPr>
          <w:rFonts w:hint="cs"/>
          <w:rtl/>
        </w:rPr>
        <w:t xml:space="preserve">, לא א'. אני יודע שנעשים מאמצים </w:t>
      </w:r>
      <w:bookmarkStart w:id="638" w:name="_ETM_Q1_3012373"/>
      <w:bookmarkEnd w:id="638"/>
      <w:r w:rsidR="008243ED">
        <w:rPr>
          <w:rFonts w:hint="cs"/>
          <w:rtl/>
        </w:rPr>
        <w:t xml:space="preserve">גדולים, אבל זה שאין כרגע סל שיקום לילדה הספציפית הזאת שכבר נמצאת בידיים של סבתא שלה ושיש שם כספים שאפשר להתחיל להשתמש בהם לעניינים רפואיים, לענייני בריאות הנפש, שמישהו ממשרד </w:t>
      </w:r>
      <w:bookmarkStart w:id="639" w:name="_ETM_Q1_3026811"/>
      <w:bookmarkEnd w:id="639"/>
      <w:r w:rsidR="008243ED">
        <w:rPr>
          <w:rFonts w:hint="cs"/>
          <w:rtl/>
        </w:rPr>
        <w:t xml:space="preserve">הרווחה ילווה את א' בטיפול בילדה. לא צריך לחכות </w:t>
      </w:r>
      <w:bookmarkStart w:id="640" w:name="_ETM_Q1_3031176"/>
      <w:bookmarkEnd w:id="640"/>
      <w:r w:rsidR="008243ED">
        <w:rPr>
          <w:rFonts w:hint="cs"/>
          <w:rtl/>
        </w:rPr>
        <w:t xml:space="preserve">לרופא שיניים בישראל כדי שלילדה יהיו טיפולים משקמים, והשאלה איך </w:t>
      </w:r>
      <w:bookmarkStart w:id="641" w:name="_ETM_Q1_3039555"/>
      <w:bookmarkEnd w:id="641"/>
      <w:r w:rsidR="008243ED">
        <w:rPr>
          <w:rFonts w:hint="cs"/>
          <w:rtl/>
        </w:rPr>
        <w:t xml:space="preserve">הסבתא הזאת משלמת שכר דירה ואיך הסבתא הזאת חיה מיום </w:t>
      </w:r>
      <w:bookmarkStart w:id="642" w:name="_ETM_Q1_3040665"/>
      <w:bookmarkEnd w:id="642"/>
      <w:r w:rsidR="008243ED">
        <w:rPr>
          <w:rFonts w:hint="cs"/>
          <w:rtl/>
        </w:rPr>
        <w:t xml:space="preserve">ליום וקונה בגדים לילדה. הילדה בידיים ישראליות, אז </w:t>
      </w:r>
      <w:bookmarkStart w:id="643" w:name="_ETM_Q1_3046452"/>
      <w:bookmarkEnd w:id="643"/>
      <w:r w:rsidR="008243ED">
        <w:rPr>
          <w:rFonts w:hint="cs"/>
          <w:rtl/>
        </w:rPr>
        <w:t xml:space="preserve">איפה סל השיקום שאנחנו מדברים עליו? שני הדברים הללו חייבים </w:t>
      </w:r>
      <w:bookmarkStart w:id="644" w:name="_ETM_Q1_3051092"/>
      <w:bookmarkEnd w:id="644"/>
      <w:r w:rsidR="008243ED">
        <w:rPr>
          <w:rFonts w:hint="cs"/>
          <w:rtl/>
        </w:rPr>
        <w:t xml:space="preserve">להיפתר, ואני מבקש להגיע בשבוע הבא עם תשובות </w:t>
      </w:r>
      <w:bookmarkStart w:id="645" w:name="_ETM_Q1_3057373"/>
      <w:bookmarkEnd w:id="645"/>
      <w:r w:rsidR="008243ED">
        <w:rPr>
          <w:rFonts w:hint="cs"/>
          <w:rtl/>
        </w:rPr>
        <w:t xml:space="preserve">לגבי הסיפור הזה. </w:t>
      </w:r>
    </w:p>
    <w:p w:rsidR="008243ED" w:rsidRDefault="008243ED" w:rsidP="00366F24">
      <w:pPr>
        <w:rPr>
          <w:rtl/>
        </w:rPr>
      </w:pPr>
      <w:bookmarkStart w:id="646" w:name="_ETM_Q1_3065004"/>
      <w:bookmarkStart w:id="647" w:name="_ETM_Q1_3065072"/>
      <w:bookmarkEnd w:id="646"/>
      <w:bookmarkEnd w:id="647"/>
    </w:p>
    <w:p w:rsidR="008243ED" w:rsidRDefault="008243ED" w:rsidP="00366F24">
      <w:pPr>
        <w:rPr>
          <w:rtl/>
        </w:rPr>
      </w:pPr>
      <w:bookmarkStart w:id="648" w:name="_ETM_Q1_3065115"/>
      <w:bookmarkStart w:id="649" w:name="_ETM_Q1_3065169"/>
      <w:bookmarkEnd w:id="648"/>
      <w:bookmarkEnd w:id="649"/>
      <w:r>
        <w:rPr>
          <w:rFonts w:hint="cs"/>
          <w:rtl/>
        </w:rPr>
        <w:t>אלי, אתה אמור להגיע לגואטמלה?</w:t>
      </w:r>
    </w:p>
    <w:p w:rsidR="0034230B" w:rsidRDefault="0034230B" w:rsidP="00366F24">
      <w:pPr>
        <w:rPr>
          <w:rtl/>
        </w:rPr>
      </w:pPr>
      <w:bookmarkStart w:id="650" w:name="_ETM_Q1_3067566"/>
      <w:bookmarkStart w:id="651" w:name="_ETM_Q1_3067641"/>
      <w:bookmarkStart w:id="652" w:name="_ETM_Q1_3069320"/>
      <w:bookmarkEnd w:id="650"/>
      <w:bookmarkEnd w:id="651"/>
      <w:bookmarkEnd w:id="652"/>
    </w:p>
    <w:p w:rsidR="0034230B" w:rsidRDefault="0034230B" w:rsidP="0034230B">
      <w:pPr>
        <w:pStyle w:val="af9"/>
        <w:keepNext/>
        <w:rPr>
          <w:rtl/>
        </w:rPr>
      </w:pPr>
      <w:bookmarkStart w:id="653" w:name="ET_guest_789660_35"/>
      <w:r w:rsidRPr="0034230B">
        <w:rPr>
          <w:rStyle w:val="TagStyle"/>
          <w:rtl/>
        </w:rPr>
        <w:t xml:space="preserve"> &lt;&lt; אורח &gt;&gt; </w:t>
      </w:r>
      <w:r>
        <w:rPr>
          <w:rtl/>
        </w:rPr>
        <w:t>אליהו שאול:</w:t>
      </w:r>
      <w:r w:rsidRPr="0034230B">
        <w:rPr>
          <w:rStyle w:val="TagStyle"/>
          <w:rtl/>
        </w:rPr>
        <w:t xml:space="preserve"> &lt;&lt; אורח &gt;&gt;</w:t>
      </w:r>
      <w:r>
        <w:rPr>
          <w:rtl/>
        </w:rPr>
        <w:t xml:space="preserve">   </w:t>
      </w:r>
      <w:bookmarkEnd w:id="653"/>
    </w:p>
    <w:p w:rsidR="0034230B" w:rsidRDefault="0034230B" w:rsidP="0034230B">
      <w:pPr>
        <w:pStyle w:val="KeepWithNext"/>
        <w:rPr>
          <w:rtl/>
        </w:rPr>
      </w:pPr>
    </w:p>
    <w:p w:rsidR="0034230B" w:rsidRDefault="0034230B" w:rsidP="002F21D3">
      <w:pPr>
        <w:rPr>
          <w:rtl/>
        </w:rPr>
      </w:pPr>
      <w:bookmarkStart w:id="654" w:name="_ETM_Q1_3069765"/>
      <w:bookmarkStart w:id="655" w:name="_ETM_Q1_3069826"/>
      <w:bookmarkEnd w:id="654"/>
      <w:bookmarkEnd w:id="655"/>
      <w:r>
        <w:rPr>
          <w:rFonts w:hint="cs"/>
          <w:rtl/>
        </w:rPr>
        <w:t>אני לא יודע מה יוחלט</w:t>
      </w:r>
      <w:r w:rsidR="002F21D3">
        <w:rPr>
          <w:rFonts w:hint="cs"/>
          <w:rtl/>
        </w:rPr>
        <w:t>, זה לא בידי כרגע. אבל</w:t>
      </w:r>
      <w:r>
        <w:rPr>
          <w:rFonts w:hint="cs"/>
          <w:rtl/>
        </w:rPr>
        <w:t xml:space="preserve"> אני </w:t>
      </w:r>
      <w:bookmarkStart w:id="656" w:name="_ETM_Q1_3073159"/>
      <w:bookmarkEnd w:id="656"/>
      <w:r>
        <w:rPr>
          <w:rFonts w:hint="cs"/>
          <w:rtl/>
        </w:rPr>
        <w:t xml:space="preserve">מוכן בהחלט </w:t>
      </w:r>
      <w:r w:rsidR="002F21D3">
        <w:rPr>
          <w:rFonts w:hint="cs"/>
          <w:rtl/>
        </w:rPr>
        <w:t xml:space="preserve">לעזור בכל מה שניתן. </w:t>
      </w:r>
    </w:p>
    <w:p w:rsidR="0034230B" w:rsidRDefault="0034230B" w:rsidP="0034230B">
      <w:pPr>
        <w:rPr>
          <w:rtl/>
        </w:rPr>
      </w:pPr>
      <w:bookmarkStart w:id="657" w:name="_ETM_Q1_3076744"/>
      <w:bookmarkStart w:id="658" w:name="_ETM_Q1_3076814"/>
      <w:bookmarkStart w:id="659" w:name="_ETM_Q1_3077959"/>
      <w:bookmarkEnd w:id="657"/>
      <w:bookmarkEnd w:id="658"/>
      <w:bookmarkEnd w:id="659"/>
    </w:p>
    <w:p w:rsidR="0034230B" w:rsidRDefault="0034230B" w:rsidP="0034230B">
      <w:pPr>
        <w:pStyle w:val="af9"/>
        <w:keepNext/>
        <w:rPr>
          <w:rtl/>
        </w:rPr>
      </w:pPr>
      <w:bookmarkStart w:id="660" w:name="ET_guest_947075_36"/>
      <w:r w:rsidRPr="0034230B">
        <w:rPr>
          <w:rStyle w:val="TagStyle"/>
          <w:rtl/>
        </w:rPr>
        <w:t xml:space="preserve"> &lt;&lt; אורח &gt;&gt; </w:t>
      </w:r>
      <w:r>
        <w:rPr>
          <w:rtl/>
        </w:rPr>
        <w:t>אורית כהן עמיר:</w:t>
      </w:r>
      <w:r w:rsidRPr="0034230B">
        <w:rPr>
          <w:rStyle w:val="TagStyle"/>
          <w:rtl/>
        </w:rPr>
        <w:t xml:space="preserve"> &lt;&lt; אורח &gt;&gt;</w:t>
      </w:r>
      <w:r>
        <w:rPr>
          <w:rtl/>
        </w:rPr>
        <w:t xml:space="preserve">   </w:t>
      </w:r>
      <w:bookmarkEnd w:id="660"/>
    </w:p>
    <w:p w:rsidR="0034230B" w:rsidRDefault="0034230B" w:rsidP="0034230B">
      <w:pPr>
        <w:pStyle w:val="KeepWithNext"/>
        <w:rPr>
          <w:rtl/>
        </w:rPr>
      </w:pPr>
    </w:p>
    <w:p w:rsidR="0034230B" w:rsidRDefault="0034230B" w:rsidP="0034230B">
      <w:pPr>
        <w:rPr>
          <w:rtl/>
        </w:rPr>
      </w:pPr>
      <w:bookmarkStart w:id="661" w:name="_ETM_Q1_3078404"/>
      <w:bookmarkStart w:id="662" w:name="_ETM_Q1_3078449"/>
      <w:bookmarkEnd w:id="661"/>
      <w:bookmarkEnd w:id="662"/>
      <w:r>
        <w:rPr>
          <w:rFonts w:hint="cs"/>
          <w:rtl/>
        </w:rPr>
        <w:t xml:space="preserve">אני חושבת שאלי חשוב מאוד. </w:t>
      </w:r>
      <w:r w:rsidR="002F21D3">
        <w:rPr>
          <w:rFonts w:hint="cs"/>
          <w:rtl/>
        </w:rPr>
        <w:t xml:space="preserve">הוא ראה את </w:t>
      </w:r>
      <w:bookmarkStart w:id="663" w:name="_ETM_Q1_3072832"/>
      <w:bookmarkEnd w:id="663"/>
      <w:r w:rsidR="002F21D3">
        <w:rPr>
          <w:rFonts w:hint="cs"/>
          <w:rtl/>
        </w:rPr>
        <w:t xml:space="preserve">הדברים מהעיניים שלנו. </w:t>
      </w:r>
    </w:p>
    <w:p w:rsidR="0034230B" w:rsidRDefault="0034230B" w:rsidP="0034230B">
      <w:pPr>
        <w:rPr>
          <w:rtl/>
        </w:rPr>
      </w:pPr>
      <w:bookmarkStart w:id="664" w:name="_ETM_Q1_3082088"/>
      <w:bookmarkStart w:id="665" w:name="_ETM_Q1_3082143"/>
      <w:bookmarkEnd w:id="664"/>
      <w:bookmarkEnd w:id="665"/>
    </w:p>
    <w:p w:rsidR="0034230B" w:rsidRDefault="0034230B" w:rsidP="0034230B">
      <w:pPr>
        <w:pStyle w:val="af6"/>
        <w:keepNext/>
        <w:rPr>
          <w:rtl/>
        </w:rPr>
      </w:pPr>
      <w:bookmarkStart w:id="666" w:name="ET_yor_6156_37"/>
      <w:r w:rsidRPr="0034230B">
        <w:rPr>
          <w:rStyle w:val="TagStyle"/>
          <w:rtl/>
        </w:rPr>
        <w:t xml:space="preserve"> &lt;&lt; </w:t>
      </w:r>
      <w:proofErr w:type="spellStart"/>
      <w:r w:rsidRPr="0034230B">
        <w:rPr>
          <w:rStyle w:val="TagStyle"/>
          <w:rtl/>
        </w:rPr>
        <w:t>יור</w:t>
      </w:r>
      <w:proofErr w:type="spellEnd"/>
      <w:r w:rsidRPr="0034230B">
        <w:rPr>
          <w:rStyle w:val="TagStyle"/>
          <w:rtl/>
        </w:rPr>
        <w:t xml:space="preserve"> &gt;&gt; </w:t>
      </w:r>
      <w:r>
        <w:rPr>
          <w:rtl/>
        </w:rPr>
        <w:t>היו"ר גלעד קריב:</w:t>
      </w:r>
      <w:r w:rsidRPr="0034230B">
        <w:rPr>
          <w:rStyle w:val="TagStyle"/>
          <w:rtl/>
        </w:rPr>
        <w:t xml:space="preserve"> &lt;&lt; </w:t>
      </w:r>
      <w:proofErr w:type="spellStart"/>
      <w:r w:rsidRPr="0034230B">
        <w:rPr>
          <w:rStyle w:val="TagStyle"/>
          <w:rtl/>
        </w:rPr>
        <w:t>יור</w:t>
      </w:r>
      <w:proofErr w:type="spellEnd"/>
      <w:r w:rsidRPr="0034230B">
        <w:rPr>
          <w:rStyle w:val="TagStyle"/>
          <w:rtl/>
        </w:rPr>
        <w:t xml:space="preserve"> &gt;&gt;</w:t>
      </w:r>
      <w:r>
        <w:rPr>
          <w:rtl/>
        </w:rPr>
        <w:t xml:space="preserve">   </w:t>
      </w:r>
      <w:bookmarkEnd w:id="666"/>
    </w:p>
    <w:p w:rsidR="0034230B" w:rsidRDefault="0034230B" w:rsidP="0034230B">
      <w:pPr>
        <w:pStyle w:val="KeepWithNext"/>
        <w:rPr>
          <w:rtl/>
        </w:rPr>
      </w:pPr>
    </w:p>
    <w:p w:rsidR="0034230B" w:rsidRDefault="0034230B" w:rsidP="0034230B">
      <w:pPr>
        <w:rPr>
          <w:rtl/>
        </w:rPr>
      </w:pPr>
      <w:bookmarkStart w:id="667" w:name="_ETM_Q1_3083388"/>
      <w:bookmarkEnd w:id="667"/>
      <w:r>
        <w:rPr>
          <w:rFonts w:hint="cs"/>
          <w:rtl/>
        </w:rPr>
        <w:t>הסיפור הוא ברור</w:t>
      </w:r>
      <w:bookmarkStart w:id="668" w:name="_ETM_Q1_3086824"/>
      <w:bookmarkEnd w:id="668"/>
      <w:r w:rsidR="002F21D3">
        <w:rPr>
          <w:rFonts w:hint="cs"/>
          <w:rtl/>
        </w:rPr>
        <w:t>, וזה לא חייב להיות דיפלומט</w:t>
      </w:r>
      <w:bookmarkStart w:id="669" w:name="_ETM_Q1_3079481"/>
      <w:bookmarkEnd w:id="669"/>
      <w:r w:rsidR="002F21D3">
        <w:rPr>
          <w:rFonts w:hint="cs"/>
          <w:rtl/>
        </w:rPr>
        <w:t xml:space="preserve"> ישראלי. בהקשר הזה הסוכנות מבחינתי היא עוד זרוע של המדינה </w:t>
      </w:r>
      <w:bookmarkStart w:id="670" w:name="_ETM_Q1_3091030"/>
      <w:bookmarkEnd w:id="670"/>
      <w:r w:rsidR="002F21D3">
        <w:rPr>
          <w:rFonts w:hint="cs"/>
          <w:rtl/>
        </w:rPr>
        <w:t xml:space="preserve">ושל החברה הישראלית, אז כך זה צריך להיתפס. </w:t>
      </w:r>
      <w:bookmarkStart w:id="671" w:name="_ETM_Q1_3090247"/>
      <w:bookmarkEnd w:id="671"/>
      <w:r w:rsidR="002F21D3">
        <w:rPr>
          <w:rFonts w:hint="cs"/>
          <w:rtl/>
        </w:rPr>
        <w:t xml:space="preserve">אני גם אדבר עם דרורית בעקבות הדיון </w:t>
      </w:r>
      <w:bookmarkStart w:id="672" w:name="_ETM_Q1_3100319"/>
      <w:bookmarkEnd w:id="672"/>
      <w:r w:rsidR="002F21D3">
        <w:rPr>
          <w:rFonts w:hint="cs"/>
          <w:rtl/>
        </w:rPr>
        <w:t xml:space="preserve">היום. בואו נתחיל לטפל בקטינה הספציפית הזאת ובסבתא שלה. </w:t>
      </w:r>
    </w:p>
    <w:p w:rsidR="002F21D3" w:rsidRDefault="002F21D3" w:rsidP="0034230B">
      <w:pPr>
        <w:rPr>
          <w:rtl/>
        </w:rPr>
      </w:pPr>
      <w:bookmarkStart w:id="673" w:name="_ETM_Q1_3106496"/>
      <w:bookmarkStart w:id="674" w:name="_ETM_Q1_3106563"/>
      <w:bookmarkEnd w:id="673"/>
      <w:bookmarkEnd w:id="674"/>
    </w:p>
    <w:p w:rsidR="002F21D3" w:rsidRDefault="002F21D3" w:rsidP="0034230B">
      <w:pPr>
        <w:rPr>
          <w:rtl/>
        </w:rPr>
      </w:pPr>
      <w:bookmarkStart w:id="675" w:name="_ETM_Q1_3106624"/>
      <w:bookmarkStart w:id="676" w:name="_ETM_Q1_3106672"/>
      <w:bookmarkEnd w:id="675"/>
      <w:bookmarkEnd w:id="676"/>
      <w:r>
        <w:rPr>
          <w:rFonts w:hint="cs"/>
          <w:rtl/>
        </w:rPr>
        <w:t xml:space="preserve">בן-ציון, בבקשה. תודה שהגעת.  </w:t>
      </w:r>
    </w:p>
    <w:p w:rsidR="00915CF1" w:rsidRDefault="00915CF1" w:rsidP="0034230B">
      <w:pPr>
        <w:rPr>
          <w:rtl/>
        </w:rPr>
      </w:pPr>
      <w:bookmarkStart w:id="677" w:name="_ETM_Q1_3087688"/>
      <w:bookmarkStart w:id="678" w:name="_ETM_Q1_3087760"/>
      <w:bookmarkStart w:id="679" w:name="_ETM_Q1_3110713"/>
      <w:bookmarkEnd w:id="677"/>
      <w:bookmarkEnd w:id="678"/>
      <w:bookmarkEnd w:id="679"/>
    </w:p>
    <w:p w:rsidR="00915CF1" w:rsidRDefault="00915CF1" w:rsidP="00915CF1">
      <w:pPr>
        <w:pStyle w:val="af9"/>
        <w:keepNext/>
        <w:rPr>
          <w:rtl/>
        </w:rPr>
      </w:pPr>
      <w:bookmarkStart w:id="680" w:name="ET_guest_948939_38"/>
      <w:r w:rsidRPr="00915CF1">
        <w:rPr>
          <w:rStyle w:val="TagStyle"/>
          <w:rtl/>
        </w:rPr>
        <w:t xml:space="preserve"> &lt;&lt; אורח &gt;&gt; </w:t>
      </w:r>
      <w:r>
        <w:rPr>
          <w:rtl/>
        </w:rPr>
        <w:t>בן-ציון מרקוס:</w:t>
      </w:r>
      <w:r w:rsidRPr="00915CF1">
        <w:rPr>
          <w:rStyle w:val="TagStyle"/>
          <w:rtl/>
        </w:rPr>
        <w:t xml:space="preserve"> &lt;&lt; אורח &gt;&gt;</w:t>
      </w:r>
      <w:r>
        <w:rPr>
          <w:rtl/>
        </w:rPr>
        <w:t xml:space="preserve">   </w:t>
      </w:r>
      <w:bookmarkEnd w:id="680"/>
    </w:p>
    <w:p w:rsidR="00915CF1" w:rsidRDefault="00915CF1" w:rsidP="00915CF1">
      <w:pPr>
        <w:pStyle w:val="KeepWithNext"/>
        <w:rPr>
          <w:rtl/>
        </w:rPr>
      </w:pPr>
    </w:p>
    <w:p w:rsidR="00915CF1" w:rsidRDefault="00915CF1" w:rsidP="00915CF1">
      <w:pPr>
        <w:rPr>
          <w:rtl/>
        </w:rPr>
      </w:pPr>
      <w:bookmarkStart w:id="681" w:name="_ETM_Q1_3111148"/>
      <w:bookmarkStart w:id="682" w:name="_ETM_Q1_3111194"/>
      <w:bookmarkEnd w:id="681"/>
      <w:bookmarkEnd w:id="682"/>
      <w:r>
        <w:rPr>
          <w:rFonts w:hint="cs"/>
          <w:rtl/>
        </w:rPr>
        <w:t xml:space="preserve">דבר ראשון אני צריך לפתוח פה </w:t>
      </w:r>
      <w:r>
        <w:rPr>
          <w:rtl/>
        </w:rPr>
        <w:t>–</w:t>
      </w:r>
      <w:r>
        <w:rPr>
          <w:rFonts w:hint="cs"/>
          <w:rtl/>
        </w:rPr>
        <w:t xml:space="preserve"> כולנו </w:t>
      </w:r>
      <w:bookmarkStart w:id="683" w:name="_ETM_Q1_3119610"/>
      <w:bookmarkEnd w:id="683"/>
      <w:r>
        <w:rPr>
          <w:rFonts w:hint="cs"/>
          <w:rtl/>
        </w:rPr>
        <w:t xml:space="preserve">בהלם </w:t>
      </w:r>
      <w:r w:rsidR="002F21D3">
        <w:rPr>
          <w:rFonts w:hint="cs"/>
          <w:rtl/>
        </w:rPr>
        <w:t xml:space="preserve">מעצם הסיפור. כל עם ישראל </w:t>
      </w:r>
      <w:bookmarkStart w:id="684" w:name="_ETM_Q1_3115433"/>
      <w:bookmarkEnd w:id="684"/>
      <w:r w:rsidR="002F21D3">
        <w:rPr>
          <w:rFonts w:hint="cs"/>
          <w:rtl/>
        </w:rPr>
        <w:t xml:space="preserve">מזועזע. אבל מעצם זה שאנחנו רואים פה בכנסת את כל </w:t>
      </w:r>
      <w:bookmarkStart w:id="685" w:name="_ETM_Q1_3118695"/>
      <w:bookmarkEnd w:id="685"/>
      <w:r w:rsidR="002F21D3">
        <w:rPr>
          <w:rFonts w:hint="cs"/>
          <w:rtl/>
        </w:rPr>
        <w:t xml:space="preserve">הצוות ואת כל </w:t>
      </w:r>
      <w:r w:rsidR="00C23F91">
        <w:rPr>
          <w:rFonts w:hint="cs"/>
          <w:rtl/>
        </w:rPr>
        <w:t xml:space="preserve">הנציגויות של משרדי הממשלה, בראשות היושב-ראש, שכך </w:t>
      </w:r>
      <w:bookmarkStart w:id="686" w:name="_ETM_Q1_3129199"/>
      <w:bookmarkEnd w:id="686"/>
      <w:r w:rsidR="00C23F91">
        <w:rPr>
          <w:rFonts w:hint="cs"/>
          <w:rtl/>
        </w:rPr>
        <w:t xml:space="preserve">נרתמים להציל את הילדים האלה ולעשות מה שרק </w:t>
      </w:r>
      <w:bookmarkStart w:id="687" w:name="_ETM_Q1_3132023"/>
      <w:bookmarkEnd w:id="687"/>
      <w:r w:rsidR="00C23F91">
        <w:rPr>
          <w:rFonts w:hint="cs"/>
          <w:rtl/>
        </w:rPr>
        <w:t xml:space="preserve">אפשר, אז בשם המשפחה ובשם בן דודי יואל, </w:t>
      </w:r>
      <w:bookmarkStart w:id="688" w:name="_ETM_Q1_3137500"/>
      <w:bookmarkEnd w:id="688"/>
      <w:r w:rsidR="00C23F91">
        <w:rPr>
          <w:rFonts w:hint="cs"/>
          <w:rtl/>
        </w:rPr>
        <w:t xml:space="preserve">שברח משם עם אשתו, אני מעביר את תודתי ואת הכרת </w:t>
      </w:r>
      <w:bookmarkStart w:id="689" w:name="_ETM_Q1_3140887"/>
      <w:bookmarkEnd w:id="689"/>
      <w:r w:rsidR="00C23F91">
        <w:rPr>
          <w:rFonts w:hint="cs"/>
          <w:rtl/>
        </w:rPr>
        <w:t xml:space="preserve">הטוב. תודה רבה לכולם. </w:t>
      </w:r>
    </w:p>
    <w:p w:rsidR="00C23F91" w:rsidRDefault="00C23F91" w:rsidP="00915CF1">
      <w:pPr>
        <w:rPr>
          <w:rtl/>
        </w:rPr>
      </w:pPr>
      <w:bookmarkStart w:id="690" w:name="_ETM_Q1_3146376"/>
      <w:bookmarkStart w:id="691" w:name="_ETM_Q1_3146439"/>
      <w:bookmarkEnd w:id="690"/>
      <w:bookmarkEnd w:id="691"/>
    </w:p>
    <w:p w:rsidR="00C23F91" w:rsidRDefault="00C23F91" w:rsidP="00915CF1">
      <w:pPr>
        <w:rPr>
          <w:rtl/>
        </w:rPr>
      </w:pPr>
      <w:bookmarkStart w:id="692" w:name="_ETM_Q1_3146519"/>
      <w:bookmarkStart w:id="693" w:name="_ETM_Q1_3146574"/>
      <w:bookmarkEnd w:id="692"/>
      <w:bookmarkEnd w:id="693"/>
      <w:r>
        <w:rPr>
          <w:rFonts w:hint="cs"/>
          <w:rtl/>
        </w:rPr>
        <w:t>רציתי מאוד שבן דודי יואל יגיע</w:t>
      </w:r>
      <w:bookmarkStart w:id="694" w:name="_ETM_Q1_3146509"/>
      <w:bookmarkEnd w:id="694"/>
      <w:r>
        <w:rPr>
          <w:rFonts w:hint="cs"/>
          <w:rtl/>
        </w:rPr>
        <w:t xml:space="preserve"> לכאן כדי שתשמעו מכלי ראשון מה הוא ראה ומה הוא </w:t>
      </w:r>
      <w:bookmarkStart w:id="695" w:name="_ETM_Q1_3148499"/>
      <w:bookmarkEnd w:id="695"/>
      <w:r>
        <w:rPr>
          <w:rFonts w:hint="cs"/>
          <w:rtl/>
        </w:rPr>
        <w:t xml:space="preserve">חווה שם. אבל יש לו משפט מחר בגואטמלה לילדים שלו, </w:t>
      </w:r>
      <w:bookmarkStart w:id="696" w:name="_ETM_Q1_3156409"/>
      <w:bookmarkEnd w:id="696"/>
      <w:r>
        <w:rPr>
          <w:rFonts w:hint="cs"/>
          <w:rtl/>
        </w:rPr>
        <w:t xml:space="preserve">אז הוא חייב לטוס. הוא השאיר פה את אשתו ואת </w:t>
      </w:r>
      <w:bookmarkStart w:id="697" w:name="_ETM_Q1_3155980"/>
      <w:bookmarkEnd w:id="697"/>
      <w:r>
        <w:rPr>
          <w:rFonts w:hint="cs"/>
          <w:rtl/>
        </w:rPr>
        <w:t>הילד שלו וטס לבד</w:t>
      </w:r>
      <w:r w:rsidR="00BA7FB2">
        <w:rPr>
          <w:rFonts w:hint="cs"/>
          <w:rtl/>
        </w:rPr>
        <w:t xml:space="preserve"> לנהל את המשפט. </w:t>
      </w:r>
    </w:p>
    <w:p w:rsidR="00BA7FB2" w:rsidRDefault="00BA7FB2" w:rsidP="00915CF1">
      <w:pPr>
        <w:rPr>
          <w:rtl/>
        </w:rPr>
      </w:pPr>
      <w:bookmarkStart w:id="698" w:name="_ETM_Q1_3159635"/>
      <w:bookmarkStart w:id="699" w:name="_ETM_Q1_3159695"/>
      <w:bookmarkEnd w:id="698"/>
      <w:bookmarkEnd w:id="699"/>
    </w:p>
    <w:p w:rsidR="00BA7FB2" w:rsidRDefault="00BA7FB2" w:rsidP="00BA7FB2">
      <w:pPr>
        <w:pStyle w:val="af6"/>
        <w:keepNext/>
        <w:rPr>
          <w:rtl/>
        </w:rPr>
      </w:pPr>
      <w:bookmarkStart w:id="700" w:name="ET_yor_6156_59"/>
      <w:r w:rsidRPr="00BA7FB2">
        <w:rPr>
          <w:rStyle w:val="TagStyle"/>
          <w:rtl/>
        </w:rPr>
        <w:t xml:space="preserve"> &lt;&lt; </w:t>
      </w:r>
      <w:proofErr w:type="spellStart"/>
      <w:r w:rsidRPr="00BA7FB2">
        <w:rPr>
          <w:rStyle w:val="TagStyle"/>
          <w:rtl/>
        </w:rPr>
        <w:t>יור</w:t>
      </w:r>
      <w:proofErr w:type="spellEnd"/>
      <w:r w:rsidRPr="00BA7FB2">
        <w:rPr>
          <w:rStyle w:val="TagStyle"/>
          <w:rtl/>
        </w:rPr>
        <w:t xml:space="preserve"> &gt;&gt; </w:t>
      </w:r>
      <w:r>
        <w:rPr>
          <w:rtl/>
        </w:rPr>
        <w:t>היו"ר גלעד קריב:</w:t>
      </w:r>
      <w:r w:rsidRPr="00BA7FB2">
        <w:rPr>
          <w:rStyle w:val="TagStyle"/>
          <w:rtl/>
        </w:rPr>
        <w:t xml:space="preserve"> &lt;&lt; </w:t>
      </w:r>
      <w:proofErr w:type="spellStart"/>
      <w:r w:rsidRPr="00BA7FB2">
        <w:rPr>
          <w:rStyle w:val="TagStyle"/>
          <w:rtl/>
        </w:rPr>
        <w:t>יור</w:t>
      </w:r>
      <w:proofErr w:type="spellEnd"/>
      <w:r w:rsidRPr="00BA7FB2">
        <w:rPr>
          <w:rStyle w:val="TagStyle"/>
          <w:rtl/>
        </w:rPr>
        <w:t xml:space="preserve"> &gt;&gt;</w:t>
      </w:r>
      <w:r>
        <w:rPr>
          <w:rtl/>
        </w:rPr>
        <w:t xml:space="preserve">   </w:t>
      </w:r>
      <w:bookmarkEnd w:id="700"/>
    </w:p>
    <w:p w:rsidR="00BA7FB2" w:rsidRDefault="00BA7FB2" w:rsidP="00BA7FB2">
      <w:pPr>
        <w:pStyle w:val="KeepWithNext"/>
        <w:rPr>
          <w:rtl/>
        </w:rPr>
      </w:pPr>
    </w:p>
    <w:p w:rsidR="00BA7FB2" w:rsidRDefault="00BA7FB2" w:rsidP="00BA7FB2">
      <w:pPr>
        <w:rPr>
          <w:rtl/>
        </w:rPr>
      </w:pPr>
      <w:bookmarkStart w:id="701" w:name="_ETM_Q1_3160795"/>
      <w:bookmarkEnd w:id="701"/>
      <w:r>
        <w:rPr>
          <w:rFonts w:hint="cs"/>
          <w:rtl/>
        </w:rPr>
        <w:t>הוא כרגע שם?</w:t>
      </w:r>
    </w:p>
    <w:p w:rsidR="00BA7FB2" w:rsidRDefault="00BA7FB2" w:rsidP="00BA7FB2">
      <w:pPr>
        <w:rPr>
          <w:rFonts w:hint="cs"/>
          <w:rtl/>
        </w:rPr>
      </w:pPr>
      <w:bookmarkStart w:id="702" w:name="_ETM_Q1_3164482"/>
      <w:bookmarkStart w:id="703" w:name="_ETM_Q1_3164543"/>
      <w:bookmarkStart w:id="704" w:name="_ETM_Q1_3166243"/>
      <w:bookmarkEnd w:id="702"/>
      <w:bookmarkEnd w:id="703"/>
      <w:bookmarkEnd w:id="704"/>
    </w:p>
    <w:p w:rsidR="00BA7FB2" w:rsidRDefault="00BA7FB2" w:rsidP="00BA7FB2">
      <w:pPr>
        <w:pStyle w:val="af9"/>
        <w:keepNext/>
        <w:rPr>
          <w:rtl/>
        </w:rPr>
      </w:pPr>
      <w:bookmarkStart w:id="705" w:name="ET_guest_948939_60"/>
      <w:r w:rsidRPr="00BA7FB2">
        <w:rPr>
          <w:rStyle w:val="TagStyle"/>
          <w:rtl/>
        </w:rPr>
        <w:t xml:space="preserve"> &lt;&lt; אורח &gt;&gt; </w:t>
      </w:r>
      <w:r>
        <w:rPr>
          <w:rtl/>
        </w:rPr>
        <w:t>בן-ציון מרקוס:</w:t>
      </w:r>
      <w:r w:rsidRPr="00BA7FB2">
        <w:rPr>
          <w:rStyle w:val="TagStyle"/>
          <w:rtl/>
        </w:rPr>
        <w:t xml:space="preserve"> &lt;&lt; אורח &gt;&gt;</w:t>
      </w:r>
      <w:r>
        <w:rPr>
          <w:rtl/>
        </w:rPr>
        <w:t xml:space="preserve">   </w:t>
      </w:r>
      <w:bookmarkEnd w:id="705"/>
    </w:p>
    <w:p w:rsidR="00BA7FB2" w:rsidRDefault="00BA7FB2" w:rsidP="00BA7FB2">
      <w:pPr>
        <w:pStyle w:val="KeepWithNext"/>
        <w:rPr>
          <w:rtl/>
        </w:rPr>
      </w:pPr>
    </w:p>
    <w:p w:rsidR="00BA7FB2" w:rsidRDefault="00BA7FB2" w:rsidP="00BA7FB2">
      <w:pPr>
        <w:rPr>
          <w:rtl/>
        </w:rPr>
      </w:pPr>
      <w:bookmarkStart w:id="706" w:name="_ETM_Q1_3166660"/>
      <w:bookmarkStart w:id="707" w:name="_ETM_Q1_3166707"/>
      <w:bookmarkEnd w:id="706"/>
      <w:bookmarkEnd w:id="707"/>
      <w:r>
        <w:rPr>
          <w:rFonts w:hint="cs"/>
          <w:rtl/>
        </w:rPr>
        <w:t xml:space="preserve">הוא </w:t>
      </w:r>
      <w:bookmarkStart w:id="708" w:name="_ETM_Q1_3167650"/>
      <w:bookmarkEnd w:id="708"/>
      <w:r>
        <w:rPr>
          <w:rFonts w:hint="cs"/>
          <w:rtl/>
        </w:rPr>
        <w:t xml:space="preserve">בדרך. הוא היה פה עד אתמול בערב. </w:t>
      </w:r>
    </w:p>
    <w:p w:rsidR="00BA7FB2" w:rsidRDefault="00BA7FB2" w:rsidP="00BA7FB2">
      <w:pPr>
        <w:rPr>
          <w:rtl/>
        </w:rPr>
      </w:pPr>
      <w:bookmarkStart w:id="709" w:name="_ETM_Q1_3160434"/>
      <w:bookmarkStart w:id="710" w:name="_ETM_Q1_3160487"/>
      <w:bookmarkEnd w:id="709"/>
      <w:bookmarkEnd w:id="710"/>
    </w:p>
    <w:p w:rsidR="00BA7FB2" w:rsidRDefault="00BA7FB2" w:rsidP="00BA7FB2">
      <w:pPr>
        <w:pStyle w:val="af6"/>
        <w:keepNext/>
        <w:rPr>
          <w:rtl/>
        </w:rPr>
      </w:pPr>
      <w:bookmarkStart w:id="711" w:name="ET_yor_6156_61"/>
      <w:r w:rsidRPr="00BA7FB2">
        <w:rPr>
          <w:rStyle w:val="TagStyle"/>
          <w:rtl/>
        </w:rPr>
        <w:t xml:space="preserve"> &lt;&lt; </w:t>
      </w:r>
      <w:proofErr w:type="spellStart"/>
      <w:r w:rsidRPr="00BA7FB2">
        <w:rPr>
          <w:rStyle w:val="TagStyle"/>
          <w:rtl/>
        </w:rPr>
        <w:t>יור</w:t>
      </w:r>
      <w:proofErr w:type="spellEnd"/>
      <w:r w:rsidRPr="00BA7FB2">
        <w:rPr>
          <w:rStyle w:val="TagStyle"/>
          <w:rtl/>
        </w:rPr>
        <w:t xml:space="preserve"> &gt;&gt; </w:t>
      </w:r>
      <w:r>
        <w:rPr>
          <w:rtl/>
        </w:rPr>
        <w:t>היו"ר גלעד קריב:</w:t>
      </w:r>
      <w:r w:rsidRPr="00BA7FB2">
        <w:rPr>
          <w:rStyle w:val="TagStyle"/>
          <w:rtl/>
        </w:rPr>
        <w:t xml:space="preserve"> &lt;&lt; </w:t>
      </w:r>
      <w:proofErr w:type="spellStart"/>
      <w:r w:rsidRPr="00BA7FB2">
        <w:rPr>
          <w:rStyle w:val="TagStyle"/>
          <w:rtl/>
        </w:rPr>
        <w:t>יור</w:t>
      </w:r>
      <w:proofErr w:type="spellEnd"/>
      <w:r w:rsidRPr="00BA7FB2">
        <w:rPr>
          <w:rStyle w:val="TagStyle"/>
          <w:rtl/>
        </w:rPr>
        <w:t xml:space="preserve"> &gt;&gt;</w:t>
      </w:r>
      <w:r>
        <w:rPr>
          <w:rtl/>
        </w:rPr>
        <w:t xml:space="preserve">   </w:t>
      </w:r>
      <w:bookmarkEnd w:id="711"/>
    </w:p>
    <w:p w:rsidR="00BA7FB2" w:rsidRDefault="00BA7FB2" w:rsidP="00BA7FB2">
      <w:pPr>
        <w:pStyle w:val="KeepWithNext"/>
        <w:rPr>
          <w:rtl/>
        </w:rPr>
      </w:pPr>
    </w:p>
    <w:p w:rsidR="00BA7FB2" w:rsidRDefault="00BA7FB2" w:rsidP="00BA7FB2">
      <w:pPr>
        <w:rPr>
          <w:rtl/>
        </w:rPr>
      </w:pPr>
      <w:bookmarkStart w:id="712" w:name="_ETM_Q1_3161759"/>
      <w:bookmarkEnd w:id="712"/>
      <w:r>
        <w:rPr>
          <w:rFonts w:hint="cs"/>
          <w:rtl/>
        </w:rPr>
        <w:t>אנחנו יודעים שה</w:t>
      </w:r>
      <w:bookmarkStart w:id="713" w:name="_ETM_Q1_3164084"/>
      <w:bookmarkEnd w:id="713"/>
      <w:r>
        <w:rPr>
          <w:rFonts w:hint="cs"/>
          <w:rtl/>
        </w:rPr>
        <w:t>משפט מתנהל?</w:t>
      </w:r>
    </w:p>
    <w:p w:rsidR="00BA7FB2" w:rsidRDefault="00BA7FB2" w:rsidP="00BA7FB2">
      <w:pPr>
        <w:rPr>
          <w:rFonts w:hint="cs"/>
          <w:rtl/>
        </w:rPr>
      </w:pPr>
      <w:bookmarkStart w:id="714" w:name="_ETM_Q1_3172277"/>
      <w:bookmarkStart w:id="715" w:name="_ETM_Q1_3172335"/>
      <w:bookmarkStart w:id="716" w:name="_ETM_Q1_3173748"/>
      <w:bookmarkEnd w:id="714"/>
      <w:bookmarkEnd w:id="715"/>
      <w:bookmarkEnd w:id="716"/>
    </w:p>
    <w:p w:rsidR="00BA7FB2" w:rsidRDefault="00BA7FB2" w:rsidP="00BA7FB2">
      <w:pPr>
        <w:pStyle w:val="af9"/>
        <w:keepNext/>
        <w:rPr>
          <w:rtl/>
        </w:rPr>
      </w:pPr>
      <w:bookmarkStart w:id="717" w:name="ET_guest_637851_62"/>
      <w:r w:rsidRPr="00BA7FB2">
        <w:rPr>
          <w:rStyle w:val="TagStyle"/>
          <w:rtl/>
        </w:rPr>
        <w:t xml:space="preserve"> &lt;&lt; אורח &gt;&gt; </w:t>
      </w:r>
      <w:r>
        <w:rPr>
          <w:rtl/>
        </w:rPr>
        <w:t xml:space="preserve">יעקב </w:t>
      </w:r>
      <w:proofErr w:type="spellStart"/>
      <w:r>
        <w:rPr>
          <w:rtl/>
        </w:rPr>
        <w:t>פרידברג</w:t>
      </w:r>
      <w:proofErr w:type="spellEnd"/>
      <w:r>
        <w:rPr>
          <w:rtl/>
        </w:rPr>
        <w:t>:</w:t>
      </w:r>
      <w:r w:rsidRPr="00BA7FB2">
        <w:rPr>
          <w:rStyle w:val="TagStyle"/>
          <w:rtl/>
        </w:rPr>
        <w:t xml:space="preserve"> &lt;&lt; אורח &gt;&gt;</w:t>
      </w:r>
      <w:r>
        <w:rPr>
          <w:rtl/>
        </w:rPr>
        <w:t xml:space="preserve">   </w:t>
      </w:r>
      <w:bookmarkEnd w:id="717"/>
    </w:p>
    <w:p w:rsidR="00BA7FB2" w:rsidRDefault="00BA7FB2" w:rsidP="00BA7FB2">
      <w:pPr>
        <w:pStyle w:val="KeepWithNext"/>
        <w:rPr>
          <w:rtl/>
        </w:rPr>
      </w:pPr>
    </w:p>
    <w:p w:rsidR="00BA7FB2" w:rsidRDefault="00BA7FB2" w:rsidP="00BA7FB2">
      <w:pPr>
        <w:rPr>
          <w:rtl/>
        </w:rPr>
      </w:pPr>
      <w:bookmarkStart w:id="718" w:name="_ETM_Q1_3174137"/>
      <w:bookmarkStart w:id="719" w:name="_ETM_Q1_3174189"/>
      <w:bookmarkEnd w:id="718"/>
      <w:bookmarkEnd w:id="719"/>
      <w:r>
        <w:rPr>
          <w:rFonts w:hint="cs"/>
          <w:rtl/>
        </w:rPr>
        <w:t xml:space="preserve">כן. </w:t>
      </w:r>
      <w:bookmarkStart w:id="720" w:name="_ETM_Q1_3175189"/>
      <w:bookmarkEnd w:id="720"/>
    </w:p>
    <w:p w:rsidR="00BA7FB2" w:rsidRDefault="00BA7FB2" w:rsidP="00BA7FB2">
      <w:pPr>
        <w:rPr>
          <w:rFonts w:hint="cs"/>
          <w:rtl/>
        </w:rPr>
      </w:pPr>
      <w:bookmarkStart w:id="721" w:name="_ETM_Q1_3175247"/>
      <w:bookmarkEnd w:id="721"/>
    </w:p>
    <w:p w:rsidR="00BA7FB2" w:rsidRDefault="00BA7FB2" w:rsidP="00BA7FB2">
      <w:pPr>
        <w:pStyle w:val="af9"/>
        <w:keepNext/>
        <w:rPr>
          <w:rtl/>
        </w:rPr>
      </w:pPr>
      <w:bookmarkStart w:id="722" w:name="ET_guest_948939_63"/>
      <w:r w:rsidRPr="00BA7FB2">
        <w:rPr>
          <w:rStyle w:val="TagStyle"/>
          <w:rtl/>
        </w:rPr>
        <w:t xml:space="preserve"> &lt;&lt; אורח &gt;&gt; </w:t>
      </w:r>
      <w:r>
        <w:rPr>
          <w:rtl/>
        </w:rPr>
        <w:t>בן-ציון מרקוס:</w:t>
      </w:r>
      <w:r w:rsidRPr="00BA7FB2">
        <w:rPr>
          <w:rStyle w:val="TagStyle"/>
          <w:rtl/>
        </w:rPr>
        <w:t xml:space="preserve"> &lt;&lt; אורח &gt;&gt;</w:t>
      </w:r>
      <w:r>
        <w:rPr>
          <w:rtl/>
        </w:rPr>
        <w:t xml:space="preserve">   </w:t>
      </w:r>
      <w:bookmarkEnd w:id="722"/>
    </w:p>
    <w:p w:rsidR="00BA7FB2" w:rsidRDefault="00BA7FB2" w:rsidP="00BA7FB2">
      <w:pPr>
        <w:pStyle w:val="KeepWithNext"/>
        <w:rPr>
          <w:rtl/>
        </w:rPr>
      </w:pPr>
    </w:p>
    <w:p w:rsidR="00BA7FB2" w:rsidRDefault="00BA7FB2" w:rsidP="00BA7FB2">
      <w:pPr>
        <w:rPr>
          <w:rtl/>
        </w:rPr>
      </w:pPr>
      <w:r>
        <w:rPr>
          <w:rFonts w:hint="cs"/>
          <w:rtl/>
        </w:rPr>
        <w:t xml:space="preserve">יחד עם יואל הייתי אצל חנניה במשטרה ביום </w:t>
      </w:r>
      <w:bookmarkStart w:id="723" w:name="_ETM_Q1_3180254"/>
      <w:bookmarkEnd w:id="723"/>
      <w:r>
        <w:rPr>
          <w:rFonts w:hint="cs"/>
          <w:rtl/>
        </w:rPr>
        <w:t xml:space="preserve">ראשון. ישבנו שם כשלוש שעות. יש המון זוועות ועדויות שאנחנו </w:t>
      </w:r>
      <w:bookmarkStart w:id="724" w:name="_ETM_Q1_3184919"/>
      <w:bookmarkEnd w:id="724"/>
      <w:r>
        <w:rPr>
          <w:rFonts w:hint="cs"/>
          <w:rtl/>
        </w:rPr>
        <w:t xml:space="preserve">שומעים משם. יש גם קו ביידיש מחוץ לארץ שמעלים </w:t>
      </w:r>
      <w:bookmarkStart w:id="725" w:name="_ETM_Q1_3187722"/>
      <w:bookmarkEnd w:id="725"/>
      <w:r>
        <w:rPr>
          <w:rFonts w:hint="cs"/>
          <w:rtl/>
        </w:rPr>
        <w:t xml:space="preserve">לשם כל הזמן עדויות של קטינים </w:t>
      </w:r>
      <w:bookmarkStart w:id="726" w:name="_ETM_Q1_3191533"/>
      <w:bookmarkEnd w:id="726"/>
      <w:r>
        <w:rPr>
          <w:rFonts w:hint="cs"/>
          <w:rtl/>
        </w:rPr>
        <w:t xml:space="preserve">שנמצאים שם, מוקלטים וגם מוסרטים. הם מעידים ומספרים </w:t>
      </w:r>
      <w:r w:rsidR="004A6307">
        <w:rPr>
          <w:rFonts w:hint="cs"/>
          <w:rtl/>
        </w:rPr>
        <w:t xml:space="preserve">מה </w:t>
      </w:r>
      <w:bookmarkStart w:id="727" w:name="_ETM_Q1_3199705"/>
      <w:bookmarkEnd w:id="727"/>
      <w:r w:rsidR="004A6307">
        <w:rPr>
          <w:rFonts w:hint="cs"/>
          <w:rtl/>
        </w:rPr>
        <w:t xml:space="preserve">הם עברו שם. חבל מאוד שאי אפשר להשתמש בזה, אפילו </w:t>
      </w:r>
      <w:bookmarkStart w:id="728" w:name="_ETM_Q1_3198358"/>
      <w:bookmarkEnd w:id="728"/>
      <w:r w:rsidR="004A6307">
        <w:rPr>
          <w:rFonts w:hint="cs"/>
          <w:rtl/>
        </w:rPr>
        <w:t xml:space="preserve">לנסוע לשם, מישהו שיחקור את הילדים האלה. אומרים </w:t>
      </w:r>
      <w:bookmarkStart w:id="729" w:name="_ETM_Q1_3202313"/>
      <w:bookmarkEnd w:id="729"/>
      <w:r w:rsidR="004A6307">
        <w:rPr>
          <w:rFonts w:hint="cs"/>
          <w:rtl/>
        </w:rPr>
        <w:t xml:space="preserve">שיש לפחות 30 ילדים שמספרים סיפורי זוועות ועינויים שהם עברו </w:t>
      </w:r>
      <w:bookmarkStart w:id="730" w:name="_ETM_Q1_3204511"/>
      <w:bookmarkEnd w:id="730"/>
      <w:r w:rsidR="004A6307">
        <w:rPr>
          <w:rFonts w:hint="cs"/>
          <w:rtl/>
        </w:rPr>
        <w:t xml:space="preserve">שם. זה כלי שחייבים להשתמש בו ולדעת לנצל אותו. </w:t>
      </w:r>
    </w:p>
    <w:p w:rsidR="004A6307" w:rsidRDefault="004A6307" w:rsidP="00BA7FB2">
      <w:pPr>
        <w:rPr>
          <w:rtl/>
        </w:rPr>
      </w:pPr>
      <w:bookmarkStart w:id="731" w:name="_ETM_Q1_3217157"/>
      <w:bookmarkStart w:id="732" w:name="_ETM_Q1_3217229"/>
      <w:bookmarkEnd w:id="731"/>
      <w:bookmarkEnd w:id="732"/>
    </w:p>
    <w:p w:rsidR="004A6307" w:rsidRDefault="004A6307" w:rsidP="004A6307">
      <w:pPr>
        <w:rPr>
          <w:rtl/>
        </w:rPr>
      </w:pPr>
      <w:bookmarkStart w:id="733" w:name="_ETM_Q1_3217269"/>
      <w:bookmarkStart w:id="734" w:name="_ETM_Q1_3217325"/>
      <w:bookmarkEnd w:id="733"/>
      <w:bookmarkEnd w:id="734"/>
      <w:r>
        <w:rPr>
          <w:rFonts w:hint="cs"/>
          <w:rtl/>
        </w:rPr>
        <w:t xml:space="preserve">יחד </w:t>
      </w:r>
      <w:bookmarkStart w:id="735" w:name="_ETM_Q1_3217909"/>
      <w:bookmarkEnd w:id="735"/>
      <w:r>
        <w:rPr>
          <w:rFonts w:hint="cs"/>
          <w:rtl/>
        </w:rPr>
        <w:t xml:space="preserve">עם זה, לחלק מהמנהיגים שלהם, שהם מכנים </w:t>
      </w:r>
      <w:bookmarkStart w:id="736" w:name="_ETM_Q1_3215428"/>
      <w:bookmarkEnd w:id="736"/>
      <w:r>
        <w:rPr>
          <w:rFonts w:hint="cs"/>
          <w:rtl/>
        </w:rPr>
        <w:t xml:space="preserve">ההנהלה, יש אזרחות ישראלית. הם מנהלים כרגע את </w:t>
      </w:r>
      <w:bookmarkStart w:id="737" w:name="_ETM_Q1_3222562"/>
      <w:bookmarkEnd w:id="737"/>
      <w:r>
        <w:rPr>
          <w:rFonts w:hint="cs"/>
          <w:rtl/>
        </w:rPr>
        <w:t xml:space="preserve">המאבק שם עם עורכי דין, בבתי משפט, ובפועל הם </w:t>
      </w:r>
      <w:bookmarkStart w:id="738" w:name="_ETM_Q1_3228891"/>
      <w:bookmarkEnd w:id="738"/>
      <w:r>
        <w:rPr>
          <w:rFonts w:hint="cs"/>
          <w:rtl/>
        </w:rPr>
        <w:t xml:space="preserve">עדיין מנהלים את הכת. אלה אזרחים ישראלים שחייבים לעצור אותם. </w:t>
      </w:r>
      <w:bookmarkStart w:id="739" w:name="_ETM_Q1_3230017"/>
      <w:bookmarkEnd w:id="739"/>
      <w:r>
        <w:rPr>
          <w:rFonts w:hint="cs"/>
          <w:rtl/>
        </w:rPr>
        <w:t xml:space="preserve">יש ארבעה שמות של ארבעה אנשים, נראה לי ששניים מתוכם </w:t>
      </w:r>
      <w:bookmarkStart w:id="740" w:name="_ETM_Q1_3236357"/>
      <w:bookmarkEnd w:id="740"/>
      <w:r>
        <w:rPr>
          <w:rFonts w:hint="cs"/>
          <w:rtl/>
        </w:rPr>
        <w:t xml:space="preserve">עצורים כבר. </w:t>
      </w:r>
    </w:p>
    <w:p w:rsidR="004A6307" w:rsidRDefault="004A6307" w:rsidP="004A6307">
      <w:pPr>
        <w:rPr>
          <w:rtl/>
        </w:rPr>
      </w:pPr>
    </w:p>
    <w:p w:rsidR="004A6307" w:rsidRDefault="004A6307" w:rsidP="004A6307">
      <w:pPr>
        <w:pStyle w:val="af6"/>
        <w:keepNext/>
        <w:rPr>
          <w:rtl/>
        </w:rPr>
      </w:pPr>
      <w:bookmarkStart w:id="741" w:name="ET_yor_6156_64"/>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 </w:t>
      </w:r>
      <w:r>
        <w:rPr>
          <w:rtl/>
        </w:rPr>
        <w:t>היו"ר גלעד קריב:</w:t>
      </w:r>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w:t>
      </w:r>
      <w:r>
        <w:rPr>
          <w:rtl/>
        </w:rPr>
        <w:t xml:space="preserve">   </w:t>
      </w:r>
      <w:bookmarkEnd w:id="741"/>
    </w:p>
    <w:p w:rsidR="004A6307" w:rsidRDefault="004A6307" w:rsidP="004A6307">
      <w:pPr>
        <w:pStyle w:val="KeepWithNext"/>
        <w:rPr>
          <w:rtl/>
        </w:rPr>
      </w:pPr>
    </w:p>
    <w:p w:rsidR="004A6307" w:rsidRPr="004A6307" w:rsidRDefault="004A6307" w:rsidP="004A6307">
      <w:pPr>
        <w:rPr>
          <w:rtl/>
        </w:rPr>
      </w:pPr>
      <w:r>
        <w:rPr>
          <w:rFonts w:hint="cs"/>
          <w:rtl/>
        </w:rPr>
        <w:t>יש למדינת ישראל הסכם הסגרה עם גואטמלה?</w:t>
      </w:r>
    </w:p>
    <w:p w:rsidR="00920C6B" w:rsidRDefault="00920C6B" w:rsidP="00915CF1">
      <w:pPr>
        <w:rPr>
          <w:rtl/>
        </w:rPr>
      </w:pPr>
      <w:bookmarkStart w:id="742" w:name="_ETM_Q1_3123095"/>
      <w:bookmarkStart w:id="743" w:name="_ETM_Q1_3123155"/>
      <w:bookmarkStart w:id="744" w:name="_ETM_Q1_3249001"/>
      <w:bookmarkEnd w:id="742"/>
      <w:bookmarkEnd w:id="743"/>
      <w:bookmarkEnd w:id="744"/>
    </w:p>
    <w:p w:rsidR="00920C6B" w:rsidRDefault="00920C6B" w:rsidP="00920C6B">
      <w:pPr>
        <w:pStyle w:val="af9"/>
        <w:keepNext/>
        <w:rPr>
          <w:rtl/>
        </w:rPr>
      </w:pPr>
      <w:bookmarkStart w:id="745" w:name="ET_guest_637851_39"/>
      <w:r w:rsidRPr="00920C6B">
        <w:rPr>
          <w:rStyle w:val="TagStyle"/>
          <w:rtl/>
        </w:rPr>
        <w:t xml:space="preserve"> &lt;&lt; אורח &gt;&gt; </w:t>
      </w:r>
      <w:r>
        <w:rPr>
          <w:rtl/>
        </w:rPr>
        <w:t xml:space="preserve">יעקב </w:t>
      </w:r>
      <w:proofErr w:type="spellStart"/>
      <w:r>
        <w:rPr>
          <w:rtl/>
        </w:rPr>
        <w:t>פרידברג</w:t>
      </w:r>
      <w:proofErr w:type="spellEnd"/>
      <w:r>
        <w:rPr>
          <w:rtl/>
        </w:rPr>
        <w:t>:</w:t>
      </w:r>
      <w:r w:rsidRPr="00920C6B">
        <w:rPr>
          <w:rStyle w:val="TagStyle"/>
          <w:rtl/>
        </w:rPr>
        <w:t xml:space="preserve"> &lt;&lt; אורח &gt;&gt;</w:t>
      </w:r>
      <w:r>
        <w:rPr>
          <w:rtl/>
        </w:rPr>
        <w:t xml:space="preserve">   </w:t>
      </w:r>
      <w:bookmarkEnd w:id="745"/>
    </w:p>
    <w:p w:rsidR="00920C6B" w:rsidRDefault="00920C6B" w:rsidP="00920C6B">
      <w:pPr>
        <w:pStyle w:val="KeepWithNext"/>
        <w:rPr>
          <w:rtl/>
        </w:rPr>
      </w:pPr>
    </w:p>
    <w:p w:rsidR="00920C6B" w:rsidRDefault="004A6307" w:rsidP="00920C6B">
      <w:pPr>
        <w:rPr>
          <w:rtl/>
        </w:rPr>
      </w:pPr>
      <w:bookmarkStart w:id="746" w:name="_ETM_Q1_3249466"/>
      <w:bookmarkStart w:id="747" w:name="_ETM_Q1_3249521"/>
      <w:bookmarkEnd w:id="746"/>
      <w:bookmarkEnd w:id="747"/>
      <w:r>
        <w:rPr>
          <w:rFonts w:hint="cs"/>
          <w:rtl/>
        </w:rPr>
        <w:t xml:space="preserve">נוכל להתייחס לזה בדיון </w:t>
      </w:r>
      <w:bookmarkStart w:id="748" w:name="_ETM_Q1_3249284"/>
      <w:bookmarkEnd w:id="748"/>
      <w:r>
        <w:rPr>
          <w:rFonts w:hint="cs"/>
          <w:rtl/>
        </w:rPr>
        <w:t xml:space="preserve">החסוי. </w:t>
      </w:r>
    </w:p>
    <w:p w:rsidR="004A6307" w:rsidRDefault="004A6307" w:rsidP="00920C6B">
      <w:pPr>
        <w:rPr>
          <w:rtl/>
        </w:rPr>
      </w:pPr>
      <w:bookmarkStart w:id="749" w:name="_ETM_Q1_3245237"/>
      <w:bookmarkStart w:id="750" w:name="_ETM_Q1_3245294"/>
      <w:bookmarkEnd w:id="749"/>
      <w:bookmarkEnd w:id="750"/>
    </w:p>
    <w:p w:rsidR="004A6307" w:rsidRDefault="004A6307" w:rsidP="004A6307">
      <w:pPr>
        <w:pStyle w:val="af6"/>
        <w:keepNext/>
        <w:rPr>
          <w:rtl/>
        </w:rPr>
      </w:pPr>
      <w:bookmarkStart w:id="751" w:name="ET_yor_6156_65"/>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 </w:t>
      </w:r>
      <w:r>
        <w:rPr>
          <w:rtl/>
        </w:rPr>
        <w:t>היו"ר גלעד קריב:</w:t>
      </w:r>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w:t>
      </w:r>
      <w:r>
        <w:rPr>
          <w:rtl/>
        </w:rPr>
        <w:t xml:space="preserve">   </w:t>
      </w:r>
      <w:bookmarkEnd w:id="751"/>
    </w:p>
    <w:p w:rsidR="004A6307" w:rsidRDefault="004A6307" w:rsidP="004A6307">
      <w:pPr>
        <w:pStyle w:val="KeepWithNext"/>
        <w:rPr>
          <w:rtl/>
        </w:rPr>
      </w:pPr>
    </w:p>
    <w:p w:rsidR="004A6307" w:rsidRDefault="004A6307" w:rsidP="004A6307">
      <w:pPr>
        <w:rPr>
          <w:rtl/>
        </w:rPr>
      </w:pPr>
      <w:bookmarkStart w:id="752" w:name="_ETM_Q1_3246341"/>
      <w:bookmarkEnd w:id="752"/>
      <w:r>
        <w:rPr>
          <w:rFonts w:hint="cs"/>
          <w:rtl/>
        </w:rPr>
        <w:t xml:space="preserve">על השאלה העובדתית אם למדינת ישראל יש הסכם הסגרה </w:t>
      </w:r>
      <w:bookmarkStart w:id="753" w:name="_ETM_Q1_3249074"/>
      <w:bookmarkEnd w:id="753"/>
      <w:r>
        <w:rPr>
          <w:rFonts w:hint="cs"/>
          <w:rtl/>
        </w:rPr>
        <w:t>עם גואטמלה?</w:t>
      </w:r>
    </w:p>
    <w:p w:rsidR="004A6307" w:rsidRDefault="004A6307" w:rsidP="004A6307">
      <w:pPr>
        <w:rPr>
          <w:rFonts w:hint="cs"/>
          <w:rtl/>
        </w:rPr>
      </w:pPr>
    </w:p>
    <w:p w:rsidR="004A6307" w:rsidRDefault="004A6307" w:rsidP="004A6307">
      <w:pPr>
        <w:pStyle w:val="af9"/>
        <w:keepNext/>
        <w:rPr>
          <w:rtl/>
        </w:rPr>
      </w:pPr>
      <w:bookmarkStart w:id="754" w:name="ET_guest_637851_66"/>
      <w:r w:rsidRPr="004A6307">
        <w:rPr>
          <w:rStyle w:val="TagStyle"/>
          <w:rtl/>
        </w:rPr>
        <w:t xml:space="preserve"> &lt;&lt; אורח &gt;&gt; </w:t>
      </w:r>
      <w:r>
        <w:rPr>
          <w:rtl/>
        </w:rPr>
        <w:t xml:space="preserve">יעקב </w:t>
      </w:r>
      <w:proofErr w:type="spellStart"/>
      <w:r>
        <w:rPr>
          <w:rtl/>
        </w:rPr>
        <w:t>פרידברג</w:t>
      </w:r>
      <w:proofErr w:type="spellEnd"/>
      <w:r>
        <w:rPr>
          <w:rtl/>
        </w:rPr>
        <w:t>:</w:t>
      </w:r>
      <w:r w:rsidRPr="004A6307">
        <w:rPr>
          <w:rStyle w:val="TagStyle"/>
          <w:rtl/>
        </w:rPr>
        <w:t xml:space="preserve"> &lt;&lt; אורח &gt;&gt;</w:t>
      </w:r>
      <w:r>
        <w:rPr>
          <w:rtl/>
        </w:rPr>
        <w:t xml:space="preserve">   </w:t>
      </w:r>
      <w:bookmarkEnd w:id="754"/>
    </w:p>
    <w:p w:rsidR="004A6307" w:rsidRDefault="004A6307" w:rsidP="004A6307">
      <w:pPr>
        <w:pStyle w:val="KeepWithNext"/>
        <w:rPr>
          <w:rtl/>
        </w:rPr>
      </w:pPr>
    </w:p>
    <w:p w:rsidR="00920C6B" w:rsidRDefault="004A6307" w:rsidP="004A6307">
      <w:pPr>
        <w:rPr>
          <w:rtl/>
        </w:rPr>
      </w:pPr>
      <w:r>
        <w:rPr>
          <w:rFonts w:hint="cs"/>
          <w:rtl/>
        </w:rPr>
        <w:t xml:space="preserve">היושב-ראש, </w:t>
      </w:r>
      <w:bookmarkStart w:id="755" w:name="_ETM_Q1_3255643"/>
      <w:bookmarkStart w:id="756" w:name="_ETM_Q1_3255718"/>
      <w:bookmarkStart w:id="757" w:name="_ETM_Q1_3255802"/>
      <w:bookmarkStart w:id="758" w:name="_ETM_Q1_3255855"/>
      <w:bookmarkEnd w:id="755"/>
      <w:bookmarkEnd w:id="756"/>
      <w:bookmarkEnd w:id="757"/>
      <w:bookmarkEnd w:id="758"/>
      <w:r w:rsidR="00920C6B">
        <w:rPr>
          <w:rFonts w:hint="cs"/>
          <w:rtl/>
        </w:rPr>
        <w:t>זה לא משנה אם יש הסכ</w:t>
      </w:r>
      <w:bookmarkStart w:id="759" w:name="_ETM_Q1_3259053"/>
      <w:bookmarkEnd w:id="759"/>
      <w:r w:rsidR="00920C6B">
        <w:rPr>
          <w:rFonts w:hint="cs"/>
          <w:rtl/>
        </w:rPr>
        <w:t>ם פורמלי</w:t>
      </w:r>
      <w:r>
        <w:rPr>
          <w:rFonts w:hint="cs"/>
          <w:rtl/>
        </w:rPr>
        <w:t>,</w:t>
      </w:r>
      <w:r w:rsidR="00920C6B">
        <w:rPr>
          <w:rFonts w:hint="cs"/>
          <w:rtl/>
        </w:rPr>
        <w:t xml:space="preserve"> כי אפשר לעשות גם הסכם אד-הוק. </w:t>
      </w:r>
    </w:p>
    <w:p w:rsidR="00920C6B" w:rsidRDefault="00920C6B" w:rsidP="00920C6B">
      <w:pPr>
        <w:rPr>
          <w:rtl/>
        </w:rPr>
      </w:pPr>
      <w:bookmarkStart w:id="760" w:name="_ETM_Q1_3268266"/>
      <w:bookmarkStart w:id="761" w:name="_ETM_Q1_3268339"/>
      <w:bookmarkStart w:id="762" w:name="_ETM_Q1_3270970"/>
      <w:bookmarkEnd w:id="760"/>
      <w:bookmarkEnd w:id="761"/>
      <w:bookmarkEnd w:id="762"/>
    </w:p>
    <w:p w:rsidR="004A6307" w:rsidRDefault="004A6307" w:rsidP="004A6307">
      <w:pPr>
        <w:pStyle w:val="af6"/>
        <w:keepNext/>
        <w:rPr>
          <w:rtl/>
        </w:rPr>
      </w:pPr>
      <w:bookmarkStart w:id="763" w:name="ET_yor_6156_67"/>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 </w:t>
      </w:r>
      <w:r>
        <w:rPr>
          <w:rtl/>
        </w:rPr>
        <w:t>היו"ר גלעד קריב:</w:t>
      </w:r>
      <w:r w:rsidRPr="004A6307">
        <w:rPr>
          <w:rStyle w:val="TagStyle"/>
          <w:rtl/>
        </w:rPr>
        <w:t xml:space="preserve"> &lt;&lt; </w:t>
      </w:r>
      <w:proofErr w:type="spellStart"/>
      <w:r w:rsidRPr="004A6307">
        <w:rPr>
          <w:rStyle w:val="TagStyle"/>
          <w:rtl/>
        </w:rPr>
        <w:t>יור</w:t>
      </w:r>
      <w:proofErr w:type="spellEnd"/>
      <w:r w:rsidRPr="004A6307">
        <w:rPr>
          <w:rStyle w:val="TagStyle"/>
          <w:rtl/>
        </w:rPr>
        <w:t xml:space="preserve"> &gt;&gt;</w:t>
      </w:r>
      <w:r>
        <w:rPr>
          <w:rtl/>
        </w:rPr>
        <w:t xml:space="preserve">   </w:t>
      </w:r>
      <w:bookmarkEnd w:id="763"/>
    </w:p>
    <w:p w:rsidR="004A6307" w:rsidRDefault="004A6307" w:rsidP="004A6307">
      <w:pPr>
        <w:pStyle w:val="KeepWithNext"/>
        <w:rPr>
          <w:rtl/>
        </w:rPr>
      </w:pPr>
    </w:p>
    <w:p w:rsidR="004A6307" w:rsidRDefault="004A6307" w:rsidP="004A6307">
      <w:pPr>
        <w:rPr>
          <w:rtl/>
        </w:rPr>
      </w:pPr>
      <w:r>
        <w:rPr>
          <w:rFonts w:hint="cs"/>
          <w:rtl/>
        </w:rPr>
        <w:t xml:space="preserve">הבנתי. נדבר על זה בדיון החסוי. </w:t>
      </w:r>
      <w:bookmarkStart w:id="764" w:name="_ETM_Q1_3263290"/>
      <w:bookmarkEnd w:id="764"/>
    </w:p>
    <w:p w:rsidR="004A6307" w:rsidRPr="004A6307" w:rsidRDefault="004A6307" w:rsidP="004A6307">
      <w:pPr>
        <w:rPr>
          <w:rtl/>
        </w:rPr>
      </w:pPr>
      <w:bookmarkStart w:id="765" w:name="_ETM_Q1_3263366"/>
      <w:bookmarkEnd w:id="765"/>
    </w:p>
    <w:p w:rsidR="00920C6B" w:rsidRDefault="00920C6B" w:rsidP="00920C6B">
      <w:pPr>
        <w:pStyle w:val="af9"/>
        <w:keepNext/>
        <w:rPr>
          <w:rtl/>
        </w:rPr>
      </w:pPr>
      <w:bookmarkStart w:id="766" w:name="ET_guest_948939_40"/>
      <w:r w:rsidRPr="00920C6B">
        <w:rPr>
          <w:rStyle w:val="TagStyle"/>
          <w:rtl/>
        </w:rPr>
        <w:t xml:space="preserve"> &lt;&lt; אורח &gt;&gt; </w:t>
      </w:r>
      <w:r>
        <w:rPr>
          <w:rtl/>
        </w:rPr>
        <w:t>בן-ציון מרקוס:</w:t>
      </w:r>
      <w:r w:rsidRPr="00920C6B">
        <w:rPr>
          <w:rStyle w:val="TagStyle"/>
          <w:rtl/>
        </w:rPr>
        <w:t xml:space="preserve"> &lt;&lt; אורח &gt;&gt;</w:t>
      </w:r>
      <w:r>
        <w:rPr>
          <w:rtl/>
        </w:rPr>
        <w:t xml:space="preserve">   </w:t>
      </w:r>
      <w:bookmarkEnd w:id="766"/>
    </w:p>
    <w:p w:rsidR="00920C6B" w:rsidRDefault="00920C6B" w:rsidP="00920C6B">
      <w:pPr>
        <w:pStyle w:val="KeepWithNext"/>
        <w:rPr>
          <w:rtl/>
        </w:rPr>
      </w:pPr>
    </w:p>
    <w:p w:rsidR="00920C6B" w:rsidRDefault="004A6307" w:rsidP="00920C6B">
      <w:pPr>
        <w:rPr>
          <w:rtl/>
        </w:rPr>
      </w:pPr>
      <w:bookmarkStart w:id="767" w:name="_ETM_Q1_3271371"/>
      <w:bookmarkStart w:id="768" w:name="_ETM_Q1_3271411"/>
      <w:bookmarkEnd w:id="767"/>
      <w:bookmarkEnd w:id="768"/>
      <w:r>
        <w:rPr>
          <w:rFonts w:hint="cs"/>
          <w:rtl/>
        </w:rPr>
        <w:t xml:space="preserve">הדבר הזה </w:t>
      </w:r>
      <w:bookmarkStart w:id="769" w:name="_ETM_Q1_3259357"/>
      <w:bookmarkEnd w:id="769"/>
      <w:r>
        <w:rPr>
          <w:rFonts w:hint="cs"/>
          <w:rtl/>
        </w:rPr>
        <w:t xml:space="preserve">חשוב מאוד. אני חושב </w:t>
      </w:r>
      <w:r w:rsidR="00D448D3">
        <w:rPr>
          <w:rFonts w:hint="cs"/>
          <w:rtl/>
        </w:rPr>
        <w:t xml:space="preserve">שברגע שייקחו את כמה הקדקודים ויוציאו אותם משם, כל הסיפור יהיה משהו אחר לגמרי. </w:t>
      </w:r>
      <w:r w:rsidR="00920C6B">
        <w:rPr>
          <w:rFonts w:hint="cs"/>
          <w:rtl/>
        </w:rPr>
        <w:t xml:space="preserve">הכול יתפרק </w:t>
      </w:r>
      <w:bookmarkStart w:id="770" w:name="_ETM_Q1_3273466"/>
      <w:bookmarkEnd w:id="770"/>
      <w:r w:rsidR="00D448D3">
        <w:rPr>
          <w:rFonts w:hint="cs"/>
          <w:rtl/>
        </w:rPr>
        <w:t>באוטומט. הם מחזיקים אותם בכוח</w:t>
      </w:r>
      <w:bookmarkStart w:id="771" w:name="_ETM_Q1_3273866"/>
      <w:bookmarkEnd w:id="771"/>
      <w:r w:rsidR="00D448D3">
        <w:rPr>
          <w:rFonts w:hint="cs"/>
          <w:rtl/>
        </w:rPr>
        <w:t xml:space="preserve">. חלק גדול מההורים שנמצאים שם, גם אלה שדורשים את </w:t>
      </w:r>
      <w:bookmarkStart w:id="772" w:name="_ETM_Q1_3278316"/>
      <w:bookmarkEnd w:id="772"/>
      <w:r w:rsidR="00D448D3">
        <w:rPr>
          <w:rFonts w:hint="cs"/>
          <w:rtl/>
        </w:rPr>
        <w:t xml:space="preserve">הילדים, לא באמת רוצים להיות שם. הם מפחדים. הם חייבים </w:t>
      </w:r>
      <w:bookmarkStart w:id="773" w:name="_ETM_Q1_3282299"/>
      <w:bookmarkEnd w:id="773"/>
      <w:r w:rsidR="00D448D3">
        <w:rPr>
          <w:rFonts w:hint="cs"/>
          <w:rtl/>
        </w:rPr>
        <w:t xml:space="preserve">להכות אחרים, כי הם לא יכו הם יוכו. הם </w:t>
      </w:r>
      <w:bookmarkStart w:id="774" w:name="_ETM_Q1_3285710"/>
      <w:bookmarkEnd w:id="774"/>
      <w:r w:rsidR="00D448D3">
        <w:rPr>
          <w:rFonts w:hint="cs"/>
          <w:rtl/>
        </w:rPr>
        <w:t xml:space="preserve">יקבלו את המלקות, הם יקבלו את העינויים. </w:t>
      </w:r>
    </w:p>
    <w:p w:rsidR="00D448D3" w:rsidRDefault="00D448D3" w:rsidP="00920C6B">
      <w:pPr>
        <w:rPr>
          <w:rtl/>
        </w:rPr>
      </w:pPr>
      <w:bookmarkStart w:id="775" w:name="_ETM_Q1_3291584"/>
      <w:bookmarkStart w:id="776" w:name="_ETM_Q1_3291646"/>
      <w:bookmarkEnd w:id="775"/>
      <w:bookmarkEnd w:id="776"/>
    </w:p>
    <w:p w:rsidR="00D448D3" w:rsidRDefault="00D448D3" w:rsidP="00D448D3">
      <w:pPr>
        <w:pStyle w:val="af6"/>
        <w:keepNext/>
        <w:rPr>
          <w:rtl/>
        </w:rPr>
      </w:pPr>
      <w:bookmarkStart w:id="777" w:name="ET_yor_6156_68"/>
      <w:r w:rsidRPr="00D448D3">
        <w:rPr>
          <w:rStyle w:val="TagStyle"/>
          <w:rtl/>
        </w:rPr>
        <w:t xml:space="preserve"> &lt;&lt; </w:t>
      </w:r>
      <w:proofErr w:type="spellStart"/>
      <w:r w:rsidRPr="00D448D3">
        <w:rPr>
          <w:rStyle w:val="TagStyle"/>
          <w:rtl/>
        </w:rPr>
        <w:t>יור</w:t>
      </w:r>
      <w:proofErr w:type="spellEnd"/>
      <w:r w:rsidRPr="00D448D3">
        <w:rPr>
          <w:rStyle w:val="TagStyle"/>
          <w:rtl/>
        </w:rPr>
        <w:t xml:space="preserve"> &gt;&gt; </w:t>
      </w:r>
      <w:r>
        <w:rPr>
          <w:rtl/>
        </w:rPr>
        <w:t>היו"ר גלעד קריב:</w:t>
      </w:r>
      <w:r w:rsidRPr="00D448D3">
        <w:rPr>
          <w:rStyle w:val="TagStyle"/>
          <w:rtl/>
        </w:rPr>
        <w:t xml:space="preserve"> &lt;&lt; </w:t>
      </w:r>
      <w:proofErr w:type="spellStart"/>
      <w:r w:rsidRPr="00D448D3">
        <w:rPr>
          <w:rStyle w:val="TagStyle"/>
          <w:rtl/>
        </w:rPr>
        <w:t>יור</w:t>
      </w:r>
      <w:proofErr w:type="spellEnd"/>
      <w:r w:rsidRPr="00D448D3">
        <w:rPr>
          <w:rStyle w:val="TagStyle"/>
          <w:rtl/>
        </w:rPr>
        <w:t xml:space="preserve"> &gt;&gt;</w:t>
      </w:r>
      <w:r>
        <w:rPr>
          <w:rtl/>
        </w:rPr>
        <w:t xml:space="preserve">   </w:t>
      </w:r>
      <w:bookmarkEnd w:id="777"/>
    </w:p>
    <w:p w:rsidR="00D448D3" w:rsidRDefault="00D448D3" w:rsidP="00D448D3">
      <w:pPr>
        <w:pStyle w:val="KeepWithNext"/>
        <w:rPr>
          <w:rtl/>
        </w:rPr>
      </w:pPr>
    </w:p>
    <w:p w:rsidR="00D448D3" w:rsidRDefault="00D448D3" w:rsidP="00D448D3">
      <w:pPr>
        <w:rPr>
          <w:rtl/>
        </w:rPr>
      </w:pPr>
      <w:bookmarkStart w:id="778" w:name="_ETM_Q1_3292973"/>
      <w:bookmarkEnd w:id="778"/>
      <w:r>
        <w:rPr>
          <w:rFonts w:hint="cs"/>
          <w:rtl/>
        </w:rPr>
        <w:t xml:space="preserve">מבלי להיכנס לפרטים </w:t>
      </w:r>
      <w:bookmarkStart w:id="779" w:name="_ETM_Q1_3290197"/>
      <w:bookmarkEnd w:id="779"/>
      <w:r>
        <w:rPr>
          <w:rFonts w:hint="cs"/>
          <w:rtl/>
        </w:rPr>
        <w:t xml:space="preserve">שאנחנו לא רוצים שיהיו בגלוי, בלי שמות ובלי שמות, </w:t>
      </w:r>
      <w:bookmarkStart w:id="780" w:name="_ETM_Q1_3299333"/>
      <w:bookmarkEnd w:id="780"/>
      <w:r>
        <w:rPr>
          <w:rFonts w:hint="cs"/>
          <w:rtl/>
        </w:rPr>
        <w:t xml:space="preserve">אני רוצה להבין את הסיטואציה. קרוב המשפחה שבשמו אתה מדבר </w:t>
      </w:r>
      <w:bookmarkStart w:id="781" w:name="_ETM_Q1_3305242"/>
      <w:bookmarkEnd w:id="781"/>
      <w:r>
        <w:rPr>
          <w:rFonts w:hint="cs"/>
          <w:rtl/>
        </w:rPr>
        <w:t>הוא בעצם אבי הקטינים שלגביהם מתנהל המשפט?</w:t>
      </w:r>
    </w:p>
    <w:p w:rsidR="00D448D3" w:rsidRDefault="00D448D3" w:rsidP="00D448D3">
      <w:pPr>
        <w:rPr>
          <w:rFonts w:hint="cs"/>
          <w:rtl/>
        </w:rPr>
      </w:pPr>
      <w:bookmarkStart w:id="782" w:name="_ETM_Q1_3304341"/>
      <w:bookmarkStart w:id="783" w:name="_ETM_Q1_3304405"/>
      <w:bookmarkEnd w:id="782"/>
      <w:bookmarkEnd w:id="783"/>
    </w:p>
    <w:p w:rsidR="00D448D3" w:rsidRDefault="00D448D3" w:rsidP="00D448D3">
      <w:pPr>
        <w:pStyle w:val="af9"/>
        <w:keepNext/>
        <w:rPr>
          <w:rtl/>
        </w:rPr>
      </w:pPr>
      <w:bookmarkStart w:id="784" w:name="ET_guest_948939_69"/>
      <w:r w:rsidRPr="00D448D3">
        <w:rPr>
          <w:rStyle w:val="TagStyle"/>
          <w:rtl/>
        </w:rPr>
        <w:t xml:space="preserve"> &lt;&lt; אורח &gt;&gt; </w:t>
      </w:r>
      <w:r>
        <w:rPr>
          <w:rtl/>
        </w:rPr>
        <w:t>בן-ציון מרקוס:</w:t>
      </w:r>
      <w:r w:rsidRPr="00D448D3">
        <w:rPr>
          <w:rStyle w:val="TagStyle"/>
          <w:rtl/>
        </w:rPr>
        <w:t xml:space="preserve"> &lt;&lt; אורח &gt;&gt;</w:t>
      </w:r>
      <w:r>
        <w:rPr>
          <w:rtl/>
        </w:rPr>
        <w:t xml:space="preserve">   </w:t>
      </w:r>
      <w:bookmarkEnd w:id="784"/>
    </w:p>
    <w:p w:rsidR="00D448D3" w:rsidRDefault="00D448D3" w:rsidP="00D448D3">
      <w:pPr>
        <w:pStyle w:val="KeepWithNext"/>
        <w:rPr>
          <w:rtl/>
        </w:rPr>
      </w:pPr>
    </w:p>
    <w:p w:rsidR="00D448D3" w:rsidRDefault="00D448D3" w:rsidP="00D448D3">
      <w:pPr>
        <w:rPr>
          <w:rtl/>
        </w:rPr>
      </w:pPr>
      <w:bookmarkStart w:id="785" w:name="_ETM_Q1_3306338"/>
      <w:bookmarkStart w:id="786" w:name="_ETM_Q1_3306378"/>
      <w:bookmarkEnd w:id="785"/>
      <w:bookmarkEnd w:id="786"/>
      <w:r>
        <w:rPr>
          <w:rFonts w:hint="cs"/>
          <w:rtl/>
        </w:rPr>
        <w:t xml:space="preserve">כן. </w:t>
      </w:r>
    </w:p>
    <w:p w:rsidR="00486419" w:rsidRDefault="00486419" w:rsidP="00D448D3">
      <w:pPr>
        <w:rPr>
          <w:rtl/>
        </w:rPr>
      </w:pPr>
      <w:bookmarkStart w:id="787" w:name="_ETM_Q1_3310692"/>
      <w:bookmarkStart w:id="788" w:name="_ETM_Q1_3310746"/>
      <w:bookmarkEnd w:id="787"/>
      <w:bookmarkEnd w:id="788"/>
    </w:p>
    <w:p w:rsidR="00486419" w:rsidRDefault="00486419" w:rsidP="00486419">
      <w:pPr>
        <w:pStyle w:val="af6"/>
        <w:keepNext/>
        <w:rPr>
          <w:rtl/>
        </w:rPr>
      </w:pPr>
      <w:bookmarkStart w:id="789" w:name="ET_yor_6156_70"/>
      <w:r w:rsidRPr="00486419">
        <w:rPr>
          <w:rStyle w:val="TagStyle"/>
          <w:rtl/>
        </w:rPr>
        <w:t xml:space="preserve"> &lt;&lt; </w:t>
      </w:r>
      <w:proofErr w:type="spellStart"/>
      <w:r w:rsidRPr="00486419">
        <w:rPr>
          <w:rStyle w:val="TagStyle"/>
          <w:rtl/>
        </w:rPr>
        <w:t>יור</w:t>
      </w:r>
      <w:proofErr w:type="spellEnd"/>
      <w:r w:rsidRPr="00486419">
        <w:rPr>
          <w:rStyle w:val="TagStyle"/>
          <w:rtl/>
        </w:rPr>
        <w:t xml:space="preserve"> &gt;&gt; </w:t>
      </w:r>
      <w:r>
        <w:rPr>
          <w:rtl/>
        </w:rPr>
        <w:t>היו"ר גלעד קריב:</w:t>
      </w:r>
      <w:r w:rsidRPr="00486419">
        <w:rPr>
          <w:rStyle w:val="TagStyle"/>
          <w:rtl/>
        </w:rPr>
        <w:t xml:space="preserve"> &lt;&lt; </w:t>
      </w:r>
      <w:proofErr w:type="spellStart"/>
      <w:r w:rsidRPr="00486419">
        <w:rPr>
          <w:rStyle w:val="TagStyle"/>
          <w:rtl/>
        </w:rPr>
        <w:t>יור</w:t>
      </w:r>
      <w:proofErr w:type="spellEnd"/>
      <w:r w:rsidRPr="00486419">
        <w:rPr>
          <w:rStyle w:val="TagStyle"/>
          <w:rtl/>
        </w:rPr>
        <w:t xml:space="preserve"> &gt;&gt;</w:t>
      </w:r>
      <w:r>
        <w:rPr>
          <w:rtl/>
        </w:rPr>
        <w:t xml:space="preserve">   </w:t>
      </w:r>
      <w:bookmarkEnd w:id="789"/>
    </w:p>
    <w:p w:rsidR="00486419" w:rsidRDefault="00486419" w:rsidP="00486419">
      <w:pPr>
        <w:pStyle w:val="KeepWithNext"/>
        <w:rPr>
          <w:rtl/>
        </w:rPr>
      </w:pPr>
    </w:p>
    <w:p w:rsidR="00486419" w:rsidRDefault="00486419" w:rsidP="00486419">
      <w:pPr>
        <w:rPr>
          <w:rtl/>
        </w:rPr>
      </w:pPr>
      <w:bookmarkStart w:id="790" w:name="_ETM_Q1_3313396"/>
      <w:bookmarkEnd w:id="790"/>
      <w:r>
        <w:rPr>
          <w:rFonts w:hint="cs"/>
          <w:rtl/>
        </w:rPr>
        <w:t xml:space="preserve">זאת אומרת זה ממש עניין שהאבא מנסה להציל את ילדיו. </w:t>
      </w:r>
    </w:p>
    <w:p w:rsidR="00486419" w:rsidRDefault="00486419" w:rsidP="00486419">
      <w:pPr>
        <w:rPr>
          <w:rFonts w:hint="cs"/>
          <w:rtl/>
        </w:rPr>
      </w:pPr>
      <w:bookmarkStart w:id="791" w:name="_ETM_Q1_3314830"/>
      <w:bookmarkStart w:id="792" w:name="_ETM_Q1_3314887"/>
      <w:bookmarkEnd w:id="791"/>
      <w:bookmarkEnd w:id="792"/>
    </w:p>
    <w:p w:rsidR="00486419" w:rsidRDefault="00486419" w:rsidP="00486419">
      <w:pPr>
        <w:pStyle w:val="af9"/>
        <w:keepNext/>
        <w:rPr>
          <w:rtl/>
        </w:rPr>
      </w:pPr>
      <w:bookmarkStart w:id="793" w:name="ET_guest_948939_71"/>
      <w:r w:rsidRPr="00486419">
        <w:rPr>
          <w:rStyle w:val="TagStyle"/>
          <w:rtl/>
        </w:rPr>
        <w:t xml:space="preserve"> &lt;&lt; אורח &gt;&gt; </w:t>
      </w:r>
      <w:r>
        <w:rPr>
          <w:rtl/>
        </w:rPr>
        <w:t>בן-ציון מרקוס:</w:t>
      </w:r>
      <w:r w:rsidRPr="00486419">
        <w:rPr>
          <w:rStyle w:val="TagStyle"/>
          <w:rtl/>
        </w:rPr>
        <w:t xml:space="preserve"> &lt;&lt; אורח &gt;&gt;</w:t>
      </w:r>
      <w:r>
        <w:rPr>
          <w:rtl/>
        </w:rPr>
        <w:t xml:space="preserve">   </w:t>
      </w:r>
      <w:bookmarkEnd w:id="793"/>
    </w:p>
    <w:p w:rsidR="00486419" w:rsidRDefault="00486419" w:rsidP="00486419">
      <w:pPr>
        <w:pStyle w:val="KeepWithNext"/>
        <w:rPr>
          <w:rtl/>
        </w:rPr>
      </w:pPr>
    </w:p>
    <w:p w:rsidR="00486419" w:rsidRDefault="00486419" w:rsidP="00486419">
      <w:pPr>
        <w:rPr>
          <w:rtl/>
        </w:rPr>
      </w:pPr>
      <w:bookmarkStart w:id="794" w:name="_ETM_Q1_3317180"/>
      <w:bookmarkStart w:id="795" w:name="_ETM_Q1_3317214"/>
      <w:bookmarkEnd w:id="794"/>
      <w:bookmarkEnd w:id="795"/>
      <w:r>
        <w:rPr>
          <w:rFonts w:hint="cs"/>
          <w:rtl/>
        </w:rPr>
        <w:t xml:space="preserve">חשוב לי להגיד </w:t>
      </w:r>
      <w:bookmarkStart w:id="796" w:name="_ETM_Q1_3312789"/>
      <w:bookmarkEnd w:id="796"/>
      <w:r>
        <w:rPr>
          <w:rFonts w:hint="cs"/>
          <w:rtl/>
        </w:rPr>
        <w:t xml:space="preserve">שהם עצמם שם מנהלים משפט, וכל אחד שמנסה איכשהו להתערב הם רצים שם למשטרה המקומית להגיש תלונות נגד. כל העסקנים </w:t>
      </w:r>
      <w:bookmarkStart w:id="797" w:name="_ETM_Q1_3331206"/>
      <w:bookmarkEnd w:id="797"/>
      <w:r>
        <w:rPr>
          <w:rFonts w:hint="cs"/>
          <w:rtl/>
        </w:rPr>
        <w:t xml:space="preserve">שמגיעים, גם מחו"ל וגם קרובי משפחה, שפרשו מהכת, מיד רצים להגיש תלונות נגדם שהם לא יוכלו להוציא את הילדים, </w:t>
      </w:r>
      <w:bookmarkStart w:id="798" w:name="_ETM_Q1_3339295"/>
      <w:bookmarkEnd w:id="798"/>
      <w:r>
        <w:rPr>
          <w:rFonts w:hint="cs"/>
          <w:rtl/>
        </w:rPr>
        <w:t xml:space="preserve">שהם יהיו מוגבלים. זה חלק מהמאבק שלהם להחזיר </w:t>
      </w:r>
      <w:bookmarkStart w:id="799" w:name="_ETM_Q1_3344640"/>
      <w:bookmarkEnd w:id="799"/>
      <w:r>
        <w:rPr>
          <w:rFonts w:hint="cs"/>
          <w:rtl/>
        </w:rPr>
        <w:t xml:space="preserve">את הילדים לכת. </w:t>
      </w:r>
    </w:p>
    <w:p w:rsidR="00486419" w:rsidRDefault="00486419" w:rsidP="00486419">
      <w:pPr>
        <w:rPr>
          <w:rtl/>
        </w:rPr>
      </w:pPr>
    </w:p>
    <w:p w:rsidR="00486419" w:rsidRDefault="00486419" w:rsidP="00486419">
      <w:pPr>
        <w:rPr>
          <w:rtl/>
        </w:rPr>
      </w:pPr>
      <w:r>
        <w:rPr>
          <w:rFonts w:hint="cs"/>
          <w:rtl/>
        </w:rPr>
        <w:t xml:space="preserve">אני לא יודע אם יש צורך </w:t>
      </w:r>
      <w:bookmarkStart w:id="800" w:name="_ETM_Q1_3345519"/>
      <w:bookmarkEnd w:id="800"/>
      <w:r>
        <w:rPr>
          <w:rFonts w:hint="cs"/>
          <w:rtl/>
        </w:rPr>
        <w:t xml:space="preserve">להביא דוגמאות מהעינויים. הכול ידוע. </w:t>
      </w:r>
    </w:p>
    <w:p w:rsidR="00486419" w:rsidRDefault="00486419" w:rsidP="00486419">
      <w:pPr>
        <w:rPr>
          <w:rtl/>
        </w:rPr>
      </w:pPr>
    </w:p>
    <w:p w:rsidR="00486419" w:rsidRDefault="00486419" w:rsidP="00486419">
      <w:pPr>
        <w:pStyle w:val="af6"/>
        <w:keepNext/>
        <w:rPr>
          <w:rtl/>
        </w:rPr>
      </w:pPr>
      <w:bookmarkStart w:id="801" w:name="ET_yor_6156_72"/>
      <w:r w:rsidRPr="00486419">
        <w:rPr>
          <w:rStyle w:val="TagStyle"/>
          <w:rtl/>
        </w:rPr>
        <w:t xml:space="preserve"> &lt;&lt; </w:t>
      </w:r>
      <w:proofErr w:type="spellStart"/>
      <w:r w:rsidRPr="00486419">
        <w:rPr>
          <w:rStyle w:val="TagStyle"/>
          <w:rtl/>
        </w:rPr>
        <w:t>יור</w:t>
      </w:r>
      <w:proofErr w:type="spellEnd"/>
      <w:r w:rsidRPr="00486419">
        <w:rPr>
          <w:rStyle w:val="TagStyle"/>
          <w:rtl/>
        </w:rPr>
        <w:t xml:space="preserve"> &gt;&gt; </w:t>
      </w:r>
      <w:r>
        <w:rPr>
          <w:rtl/>
        </w:rPr>
        <w:t>היו"ר גלעד קריב:</w:t>
      </w:r>
      <w:r w:rsidRPr="00486419">
        <w:rPr>
          <w:rStyle w:val="TagStyle"/>
          <w:rtl/>
        </w:rPr>
        <w:t xml:space="preserve"> &lt;&lt; </w:t>
      </w:r>
      <w:proofErr w:type="spellStart"/>
      <w:r w:rsidRPr="00486419">
        <w:rPr>
          <w:rStyle w:val="TagStyle"/>
          <w:rtl/>
        </w:rPr>
        <w:t>יור</w:t>
      </w:r>
      <w:proofErr w:type="spellEnd"/>
      <w:r w:rsidRPr="00486419">
        <w:rPr>
          <w:rStyle w:val="TagStyle"/>
          <w:rtl/>
        </w:rPr>
        <w:t xml:space="preserve"> &gt;&gt;</w:t>
      </w:r>
      <w:r>
        <w:rPr>
          <w:rtl/>
        </w:rPr>
        <w:t xml:space="preserve">   </w:t>
      </w:r>
      <w:bookmarkEnd w:id="801"/>
    </w:p>
    <w:p w:rsidR="00486419" w:rsidRDefault="00486419" w:rsidP="00486419">
      <w:pPr>
        <w:pStyle w:val="KeepWithNext"/>
        <w:rPr>
          <w:rtl/>
        </w:rPr>
      </w:pPr>
    </w:p>
    <w:p w:rsidR="00486419" w:rsidRDefault="00486419" w:rsidP="00486419">
      <w:pPr>
        <w:rPr>
          <w:rtl/>
        </w:rPr>
      </w:pPr>
      <w:r>
        <w:rPr>
          <w:rFonts w:hint="cs"/>
          <w:rtl/>
        </w:rPr>
        <w:t xml:space="preserve">לא. הקטסטרופה ברורה וידועה </w:t>
      </w:r>
      <w:r w:rsidR="008C7ED3">
        <w:rPr>
          <w:rFonts w:hint="cs"/>
          <w:rtl/>
        </w:rPr>
        <w:t xml:space="preserve">והזעזוע </w:t>
      </w:r>
      <w:bookmarkStart w:id="802" w:name="_ETM_Q1_3359149"/>
      <w:bookmarkEnd w:id="802"/>
      <w:r w:rsidR="008C7ED3">
        <w:rPr>
          <w:rFonts w:hint="cs"/>
          <w:rtl/>
        </w:rPr>
        <w:t xml:space="preserve">מלווה אותנו כבר שבועות ארוכים. אני רוצה להבין ממך, בן-ציון, </w:t>
      </w:r>
      <w:bookmarkStart w:id="803" w:name="_ETM_Q1_3362343"/>
      <w:bookmarkEnd w:id="803"/>
      <w:r w:rsidR="008C7ED3">
        <w:rPr>
          <w:rFonts w:hint="cs"/>
          <w:rtl/>
        </w:rPr>
        <w:t xml:space="preserve">בניתוח שלך כמי שעומד לצד בן הדוד, איפה מרכז הכובד </w:t>
      </w:r>
      <w:bookmarkStart w:id="804" w:name="_ETM_Q1_3371974"/>
      <w:bookmarkEnd w:id="804"/>
      <w:r w:rsidR="008C7ED3">
        <w:rPr>
          <w:rFonts w:hint="cs"/>
          <w:rtl/>
        </w:rPr>
        <w:t xml:space="preserve">של הצעדים שאנחנו כמדינה צריכים לעשות? איזה סוג סיוע? </w:t>
      </w:r>
      <w:bookmarkStart w:id="805" w:name="_ETM_Q1_3377203"/>
      <w:bookmarkEnd w:id="805"/>
      <w:r w:rsidR="008C7ED3">
        <w:rPr>
          <w:rFonts w:hint="cs"/>
          <w:rtl/>
        </w:rPr>
        <w:t xml:space="preserve">למשל בהתארגנות לנסיעה הזאת. </w:t>
      </w:r>
    </w:p>
    <w:p w:rsidR="008C7ED3" w:rsidRDefault="008C7ED3" w:rsidP="00486419">
      <w:pPr>
        <w:rPr>
          <w:rFonts w:hint="cs"/>
          <w:rtl/>
        </w:rPr>
      </w:pPr>
      <w:bookmarkStart w:id="806" w:name="_ETM_Q1_3376755"/>
      <w:bookmarkStart w:id="807" w:name="_ETM_Q1_3376843"/>
      <w:bookmarkStart w:id="808" w:name="_ETM_Q1_3377922"/>
      <w:bookmarkEnd w:id="806"/>
      <w:bookmarkEnd w:id="807"/>
      <w:bookmarkEnd w:id="808"/>
    </w:p>
    <w:p w:rsidR="008C7ED3" w:rsidRDefault="008C7ED3" w:rsidP="008C7ED3">
      <w:pPr>
        <w:pStyle w:val="af9"/>
        <w:keepNext/>
        <w:rPr>
          <w:rtl/>
        </w:rPr>
      </w:pPr>
      <w:bookmarkStart w:id="809" w:name="ET_guest_948939_73"/>
      <w:r w:rsidRPr="008C7ED3">
        <w:rPr>
          <w:rStyle w:val="TagStyle"/>
          <w:rtl/>
        </w:rPr>
        <w:t xml:space="preserve"> &lt;&lt; אורח &gt;&gt; </w:t>
      </w:r>
      <w:r>
        <w:rPr>
          <w:rtl/>
        </w:rPr>
        <w:t>בן-ציון מרקוס:</w:t>
      </w:r>
      <w:r w:rsidRPr="008C7ED3">
        <w:rPr>
          <w:rStyle w:val="TagStyle"/>
          <w:rtl/>
        </w:rPr>
        <w:t xml:space="preserve"> &lt;&lt; אורח &gt;&gt;</w:t>
      </w:r>
      <w:r>
        <w:rPr>
          <w:rtl/>
        </w:rPr>
        <w:t xml:space="preserve">   </w:t>
      </w:r>
      <w:bookmarkEnd w:id="809"/>
    </w:p>
    <w:p w:rsidR="008C7ED3" w:rsidRDefault="008C7ED3" w:rsidP="008C7ED3">
      <w:pPr>
        <w:pStyle w:val="KeepWithNext"/>
        <w:rPr>
          <w:rtl/>
        </w:rPr>
      </w:pPr>
    </w:p>
    <w:p w:rsidR="008C7ED3" w:rsidRDefault="008C7ED3" w:rsidP="008C7ED3">
      <w:pPr>
        <w:rPr>
          <w:rtl/>
        </w:rPr>
      </w:pPr>
      <w:bookmarkStart w:id="810" w:name="_ETM_Q1_3378314"/>
      <w:bookmarkStart w:id="811" w:name="_ETM_Q1_3378373"/>
      <w:bookmarkEnd w:id="810"/>
      <w:bookmarkEnd w:id="811"/>
      <w:r>
        <w:rPr>
          <w:rFonts w:hint="cs"/>
          <w:rtl/>
        </w:rPr>
        <w:t xml:space="preserve">אני חושב שיש פה לפחות ארבעה </w:t>
      </w:r>
      <w:bookmarkStart w:id="812" w:name="_ETM_Q1_3376019"/>
      <w:bookmarkEnd w:id="812"/>
      <w:r>
        <w:rPr>
          <w:rFonts w:hint="cs"/>
          <w:rtl/>
        </w:rPr>
        <w:t xml:space="preserve">דברים מקבילים שצריך לעשות. דבר ראשון, יש העסקנים שם </w:t>
      </w:r>
      <w:bookmarkStart w:id="813" w:name="_ETM_Q1_3386264"/>
      <w:bookmarkEnd w:id="813"/>
      <w:r>
        <w:rPr>
          <w:rFonts w:hint="cs"/>
          <w:rtl/>
        </w:rPr>
        <w:t xml:space="preserve">מחוץ לארץ. הם לא ממש </w:t>
      </w:r>
      <w:proofErr w:type="spellStart"/>
      <w:r>
        <w:rPr>
          <w:rFonts w:hint="cs"/>
          <w:rtl/>
        </w:rPr>
        <w:t>סאטמר</w:t>
      </w:r>
      <w:proofErr w:type="spellEnd"/>
      <w:r>
        <w:rPr>
          <w:rFonts w:hint="cs"/>
          <w:rtl/>
        </w:rPr>
        <w:t xml:space="preserve">, אבל אני חושב </w:t>
      </w:r>
      <w:bookmarkStart w:id="814" w:name="_ETM_Q1_3390198"/>
      <w:bookmarkEnd w:id="814"/>
      <w:r>
        <w:rPr>
          <w:rFonts w:hint="cs"/>
          <w:rtl/>
        </w:rPr>
        <w:t xml:space="preserve">שבמקרה הזה במצבים כאלה של הצלת חיים כולם מבינים שצריך </w:t>
      </w:r>
      <w:bookmarkStart w:id="815" w:name="_ETM_Q1_3394239"/>
      <w:bookmarkEnd w:id="815"/>
      <w:r>
        <w:rPr>
          <w:rFonts w:hint="cs"/>
          <w:rtl/>
        </w:rPr>
        <w:t xml:space="preserve">לעשות שיתופי פעולה וצריך להיעזר ולשבת יחד. כי הם יבינו </w:t>
      </w:r>
      <w:bookmarkStart w:id="816" w:name="_ETM_Q1_3396277"/>
      <w:bookmarkEnd w:id="816"/>
      <w:r>
        <w:rPr>
          <w:rFonts w:hint="cs"/>
          <w:rtl/>
        </w:rPr>
        <w:t xml:space="preserve">שיש כאן כזה צוות בכנסת שכל כך רוצה לעזור ולהציל אותם, זה חייב להיות שהם ישתפו פעולה, יחד עם משרדי עורכי הדין שמייצגים אותם, שזה יעבוד בצורה משותפת. </w:t>
      </w:r>
    </w:p>
    <w:p w:rsidR="008C7ED3" w:rsidRDefault="008C7ED3" w:rsidP="008C7ED3">
      <w:pPr>
        <w:rPr>
          <w:rtl/>
        </w:rPr>
      </w:pPr>
      <w:bookmarkStart w:id="817" w:name="_ETM_Q1_3412474"/>
      <w:bookmarkStart w:id="818" w:name="_ETM_Q1_3412529"/>
      <w:bookmarkEnd w:id="817"/>
      <w:bookmarkEnd w:id="818"/>
    </w:p>
    <w:p w:rsidR="008C7ED3" w:rsidRDefault="008C7ED3" w:rsidP="008C7ED3">
      <w:pPr>
        <w:pStyle w:val="af6"/>
        <w:keepNext/>
        <w:rPr>
          <w:rtl/>
        </w:rPr>
      </w:pPr>
      <w:bookmarkStart w:id="819" w:name="ET_yor_6156_74"/>
      <w:r w:rsidRPr="008C7ED3">
        <w:rPr>
          <w:rStyle w:val="TagStyle"/>
          <w:rtl/>
        </w:rPr>
        <w:t xml:space="preserve"> &lt;&lt; </w:t>
      </w:r>
      <w:proofErr w:type="spellStart"/>
      <w:r w:rsidRPr="008C7ED3">
        <w:rPr>
          <w:rStyle w:val="TagStyle"/>
          <w:rtl/>
        </w:rPr>
        <w:t>יור</w:t>
      </w:r>
      <w:proofErr w:type="spellEnd"/>
      <w:r w:rsidRPr="008C7ED3">
        <w:rPr>
          <w:rStyle w:val="TagStyle"/>
          <w:rtl/>
        </w:rPr>
        <w:t xml:space="preserve"> &gt;&gt; </w:t>
      </w:r>
      <w:r>
        <w:rPr>
          <w:rtl/>
        </w:rPr>
        <w:t>היו"ר גלעד קריב:</w:t>
      </w:r>
      <w:r w:rsidRPr="008C7ED3">
        <w:rPr>
          <w:rStyle w:val="TagStyle"/>
          <w:rtl/>
        </w:rPr>
        <w:t xml:space="preserve"> &lt;&lt; </w:t>
      </w:r>
      <w:proofErr w:type="spellStart"/>
      <w:r w:rsidRPr="008C7ED3">
        <w:rPr>
          <w:rStyle w:val="TagStyle"/>
          <w:rtl/>
        </w:rPr>
        <w:t>יור</w:t>
      </w:r>
      <w:proofErr w:type="spellEnd"/>
      <w:r w:rsidRPr="008C7ED3">
        <w:rPr>
          <w:rStyle w:val="TagStyle"/>
          <w:rtl/>
        </w:rPr>
        <w:t xml:space="preserve"> &gt;&gt;</w:t>
      </w:r>
      <w:r>
        <w:rPr>
          <w:rtl/>
        </w:rPr>
        <w:t xml:space="preserve">   </w:t>
      </w:r>
      <w:bookmarkEnd w:id="819"/>
    </w:p>
    <w:p w:rsidR="008C7ED3" w:rsidRDefault="008C7ED3" w:rsidP="008C7ED3">
      <w:pPr>
        <w:pStyle w:val="KeepWithNext"/>
        <w:rPr>
          <w:rtl/>
        </w:rPr>
      </w:pPr>
    </w:p>
    <w:p w:rsidR="008C7ED3" w:rsidRDefault="008C7ED3" w:rsidP="008C7ED3">
      <w:pPr>
        <w:rPr>
          <w:rtl/>
        </w:rPr>
      </w:pPr>
      <w:bookmarkStart w:id="820" w:name="_ETM_Q1_3413748"/>
      <w:bookmarkEnd w:id="820"/>
      <w:r>
        <w:rPr>
          <w:rFonts w:hint="cs"/>
          <w:rtl/>
        </w:rPr>
        <w:t xml:space="preserve">אותם עסקנים שאתה מדבר עליהם אלה עסקנים של קהילות חרדיות מחוץ לישראל </w:t>
      </w:r>
      <w:bookmarkStart w:id="821" w:name="_ETM_Q1_3416053"/>
      <w:bookmarkEnd w:id="821"/>
      <w:r>
        <w:rPr>
          <w:rFonts w:hint="cs"/>
          <w:rtl/>
        </w:rPr>
        <w:t>שמנסים גם להציל את הילדים? הם מהצד הטוב?</w:t>
      </w:r>
    </w:p>
    <w:p w:rsidR="008C7ED3" w:rsidRDefault="008C7ED3" w:rsidP="008C7ED3">
      <w:pPr>
        <w:rPr>
          <w:rFonts w:hint="cs"/>
          <w:rtl/>
        </w:rPr>
      </w:pPr>
    </w:p>
    <w:p w:rsidR="008C7ED3" w:rsidRDefault="008C7ED3" w:rsidP="008C7ED3">
      <w:pPr>
        <w:pStyle w:val="af9"/>
        <w:keepNext/>
        <w:rPr>
          <w:rtl/>
        </w:rPr>
      </w:pPr>
      <w:bookmarkStart w:id="822" w:name="ET_guest_948939_75"/>
      <w:r w:rsidRPr="008C7ED3">
        <w:rPr>
          <w:rStyle w:val="TagStyle"/>
          <w:rtl/>
        </w:rPr>
        <w:t xml:space="preserve"> &lt;&lt; אורח &gt;&gt; </w:t>
      </w:r>
      <w:r>
        <w:rPr>
          <w:rtl/>
        </w:rPr>
        <w:t>בן-ציון מרקוס:</w:t>
      </w:r>
      <w:r w:rsidRPr="008C7ED3">
        <w:rPr>
          <w:rStyle w:val="TagStyle"/>
          <w:rtl/>
        </w:rPr>
        <w:t xml:space="preserve"> &lt;&lt; אורח &gt;&gt;</w:t>
      </w:r>
      <w:r>
        <w:rPr>
          <w:rtl/>
        </w:rPr>
        <w:t xml:space="preserve">   </w:t>
      </w:r>
      <w:bookmarkEnd w:id="822"/>
    </w:p>
    <w:p w:rsidR="008C7ED3" w:rsidRDefault="008C7ED3" w:rsidP="008C7ED3">
      <w:pPr>
        <w:pStyle w:val="KeepWithNext"/>
        <w:rPr>
          <w:rtl/>
        </w:rPr>
      </w:pPr>
    </w:p>
    <w:p w:rsidR="008C7ED3" w:rsidRPr="008C7ED3" w:rsidRDefault="008C7ED3" w:rsidP="008C7ED3">
      <w:pPr>
        <w:rPr>
          <w:rtl/>
        </w:rPr>
      </w:pPr>
      <w:r>
        <w:rPr>
          <w:rFonts w:hint="cs"/>
          <w:rtl/>
        </w:rPr>
        <w:t xml:space="preserve">הם מנסים להציל </w:t>
      </w:r>
      <w:bookmarkStart w:id="823" w:name="_ETM_Q1_3413660"/>
      <w:bookmarkEnd w:id="823"/>
      <w:r>
        <w:rPr>
          <w:rFonts w:hint="cs"/>
          <w:rtl/>
        </w:rPr>
        <w:t>את הילדים</w:t>
      </w:r>
      <w:r w:rsidR="0078511E">
        <w:rPr>
          <w:rFonts w:hint="cs"/>
          <w:rtl/>
        </w:rPr>
        <w:t xml:space="preserve"> והם מעלים כל הזמן את המודעות לקהילות. הרי הכת מתקיימת מכך שיש להם כל </w:t>
      </w:r>
      <w:bookmarkStart w:id="824" w:name="_ETM_Q1_3421594"/>
      <w:bookmarkEnd w:id="824"/>
      <w:r w:rsidR="0078511E">
        <w:rPr>
          <w:rFonts w:hint="cs"/>
          <w:rtl/>
        </w:rPr>
        <w:t xml:space="preserve">הזמן גיוסי כספים. הם עובדים עכשיו על קמפיין בין-לאומי בכל המקומות שיש אוכלוסייה חרדית כדי להציף את המידע הזה שאף אחד לא יתרום להם. יש להם גם משרדי עורכי הדין שמנהלים שם את המשפטים על כל </w:t>
      </w:r>
      <w:bookmarkStart w:id="825" w:name="_ETM_Q1_3442531"/>
      <w:bookmarkEnd w:id="825"/>
      <w:r w:rsidR="0078511E">
        <w:rPr>
          <w:rFonts w:hint="cs"/>
          <w:rtl/>
        </w:rPr>
        <w:t xml:space="preserve">ילד וילד, כל משפחה שיש אחד שיצא משם. </w:t>
      </w:r>
    </w:p>
    <w:p w:rsidR="00543D49" w:rsidRDefault="00543D49" w:rsidP="00920C6B">
      <w:pPr>
        <w:rPr>
          <w:rtl/>
        </w:rPr>
      </w:pPr>
      <w:bookmarkStart w:id="826" w:name="_ETM_Q1_3278826"/>
      <w:bookmarkStart w:id="827" w:name="_ETM_Q1_3278924"/>
      <w:bookmarkStart w:id="828" w:name="_ETM_Q1_3452230"/>
      <w:bookmarkEnd w:id="826"/>
      <w:bookmarkEnd w:id="827"/>
      <w:bookmarkEnd w:id="828"/>
    </w:p>
    <w:p w:rsidR="00543D49" w:rsidRDefault="00543D49" w:rsidP="00543D49">
      <w:pPr>
        <w:pStyle w:val="af9"/>
        <w:keepNext/>
        <w:rPr>
          <w:rtl/>
        </w:rPr>
      </w:pPr>
      <w:bookmarkStart w:id="829" w:name="ET_guest_637851_41"/>
      <w:r w:rsidRPr="00543D49">
        <w:rPr>
          <w:rStyle w:val="TagStyle"/>
          <w:rtl/>
        </w:rPr>
        <w:t xml:space="preserve"> &lt;&lt; אורח &gt;&gt; </w:t>
      </w:r>
      <w:r>
        <w:rPr>
          <w:rtl/>
        </w:rPr>
        <w:t xml:space="preserve">יעקב </w:t>
      </w:r>
      <w:proofErr w:type="spellStart"/>
      <w:r>
        <w:rPr>
          <w:rtl/>
        </w:rPr>
        <w:t>פרידברג</w:t>
      </w:r>
      <w:proofErr w:type="spellEnd"/>
      <w:r>
        <w:rPr>
          <w:rtl/>
        </w:rPr>
        <w:t>:</w:t>
      </w:r>
      <w:r w:rsidRPr="00543D49">
        <w:rPr>
          <w:rStyle w:val="TagStyle"/>
          <w:rtl/>
        </w:rPr>
        <w:t xml:space="preserve"> &lt;&lt; אורח &gt;&gt;</w:t>
      </w:r>
      <w:r>
        <w:rPr>
          <w:rtl/>
        </w:rPr>
        <w:t xml:space="preserve">   </w:t>
      </w:r>
      <w:bookmarkEnd w:id="829"/>
    </w:p>
    <w:p w:rsidR="00543D49" w:rsidRDefault="00543D49" w:rsidP="00543D49">
      <w:pPr>
        <w:pStyle w:val="KeepWithNext"/>
        <w:rPr>
          <w:rtl/>
        </w:rPr>
      </w:pPr>
    </w:p>
    <w:p w:rsidR="00543D49" w:rsidRDefault="00543D49" w:rsidP="00543D49">
      <w:pPr>
        <w:rPr>
          <w:rtl/>
        </w:rPr>
      </w:pPr>
      <w:bookmarkStart w:id="830" w:name="_ETM_Q1_3452628"/>
      <w:bookmarkStart w:id="831" w:name="_ETM_Q1_3452675"/>
      <w:bookmarkEnd w:id="830"/>
      <w:bookmarkEnd w:id="831"/>
      <w:r>
        <w:rPr>
          <w:rFonts w:hint="cs"/>
          <w:rtl/>
        </w:rPr>
        <w:t>אמריקנים או קנדים?</w:t>
      </w:r>
    </w:p>
    <w:p w:rsidR="00543D49" w:rsidRDefault="00543D49" w:rsidP="00543D49">
      <w:pPr>
        <w:rPr>
          <w:rtl/>
        </w:rPr>
      </w:pPr>
      <w:bookmarkStart w:id="832" w:name="_ETM_Q1_3457203"/>
      <w:bookmarkStart w:id="833" w:name="_ETM_Q1_3457278"/>
      <w:bookmarkStart w:id="834" w:name="_ETM_Q1_3460531"/>
      <w:bookmarkEnd w:id="832"/>
      <w:bookmarkEnd w:id="833"/>
      <w:bookmarkEnd w:id="834"/>
    </w:p>
    <w:p w:rsidR="00543D49" w:rsidRDefault="00543D49" w:rsidP="00543D49">
      <w:pPr>
        <w:pStyle w:val="af9"/>
        <w:keepNext/>
        <w:rPr>
          <w:rtl/>
        </w:rPr>
      </w:pPr>
      <w:bookmarkStart w:id="835" w:name="ET_guest_948939_42"/>
      <w:r w:rsidRPr="00543D49">
        <w:rPr>
          <w:rStyle w:val="TagStyle"/>
          <w:rtl/>
        </w:rPr>
        <w:t xml:space="preserve"> &lt;&lt; אורח &gt;&gt; </w:t>
      </w:r>
      <w:r>
        <w:rPr>
          <w:rtl/>
        </w:rPr>
        <w:t>בן-ציון מרקוס:</w:t>
      </w:r>
      <w:r w:rsidRPr="00543D49">
        <w:rPr>
          <w:rStyle w:val="TagStyle"/>
          <w:rtl/>
        </w:rPr>
        <w:t xml:space="preserve"> &lt;&lt; אורח &gt;&gt;</w:t>
      </w:r>
      <w:r>
        <w:rPr>
          <w:rtl/>
        </w:rPr>
        <w:t xml:space="preserve">   </w:t>
      </w:r>
      <w:bookmarkEnd w:id="835"/>
    </w:p>
    <w:p w:rsidR="00543D49" w:rsidRDefault="00543D49" w:rsidP="00543D49">
      <w:pPr>
        <w:pStyle w:val="KeepWithNext"/>
        <w:rPr>
          <w:rtl/>
        </w:rPr>
      </w:pPr>
    </w:p>
    <w:p w:rsidR="00543D49" w:rsidRDefault="0078511E" w:rsidP="00543D49">
      <w:pPr>
        <w:rPr>
          <w:rtl/>
        </w:rPr>
      </w:pPr>
      <w:bookmarkStart w:id="836" w:name="_ETM_Q1_3460951"/>
      <w:bookmarkStart w:id="837" w:name="_ETM_Q1_3461011"/>
      <w:bookmarkEnd w:id="836"/>
      <w:bookmarkEnd w:id="837"/>
      <w:r>
        <w:rPr>
          <w:rFonts w:hint="cs"/>
          <w:rtl/>
        </w:rPr>
        <w:t xml:space="preserve">אמריקנים. </w:t>
      </w:r>
      <w:bookmarkStart w:id="838" w:name="_ETM_Q1_3445560"/>
      <w:bookmarkEnd w:id="838"/>
    </w:p>
    <w:p w:rsidR="00543D49" w:rsidRDefault="00543D49" w:rsidP="00543D49">
      <w:pPr>
        <w:rPr>
          <w:rtl/>
        </w:rPr>
      </w:pPr>
      <w:bookmarkStart w:id="839" w:name="_ETM_Q1_3462981"/>
      <w:bookmarkStart w:id="840" w:name="_ETM_Q1_3463041"/>
      <w:bookmarkStart w:id="841" w:name="_ETM_Q1_3464466"/>
      <w:bookmarkEnd w:id="839"/>
      <w:bookmarkEnd w:id="840"/>
      <w:bookmarkEnd w:id="841"/>
    </w:p>
    <w:p w:rsidR="00543D49" w:rsidRDefault="00543D49" w:rsidP="00543D49">
      <w:pPr>
        <w:pStyle w:val="af9"/>
        <w:keepNext/>
        <w:rPr>
          <w:rtl/>
        </w:rPr>
      </w:pPr>
      <w:bookmarkStart w:id="842" w:name="ET_guest_947075_43"/>
      <w:r w:rsidRPr="00543D49">
        <w:rPr>
          <w:rStyle w:val="TagStyle"/>
          <w:rtl/>
        </w:rPr>
        <w:t xml:space="preserve"> &lt;&lt; אורח &gt;&gt; </w:t>
      </w:r>
      <w:r>
        <w:rPr>
          <w:rtl/>
        </w:rPr>
        <w:t>אורית כהן עמיר:</w:t>
      </w:r>
      <w:r w:rsidRPr="00543D49">
        <w:rPr>
          <w:rStyle w:val="TagStyle"/>
          <w:rtl/>
        </w:rPr>
        <w:t xml:space="preserve"> &lt;&lt; אורח &gt;&gt;</w:t>
      </w:r>
      <w:r>
        <w:rPr>
          <w:rtl/>
        </w:rPr>
        <w:t xml:space="preserve">   </w:t>
      </w:r>
      <w:bookmarkEnd w:id="842"/>
    </w:p>
    <w:p w:rsidR="00543D49" w:rsidRDefault="00543D49" w:rsidP="00543D49">
      <w:pPr>
        <w:pStyle w:val="KeepWithNext"/>
        <w:rPr>
          <w:rtl/>
        </w:rPr>
      </w:pPr>
    </w:p>
    <w:p w:rsidR="00543D49" w:rsidRDefault="0078511E" w:rsidP="0078511E">
      <w:pPr>
        <w:rPr>
          <w:rtl/>
        </w:rPr>
      </w:pPr>
      <w:bookmarkStart w:id="843" w:name="_ETM_Q1_3451655"/>
      <w:bookmarkStart w:id="844" w:name="_ETM_Q1_3451720"/>
      <w:bookmarkEnd w:id="843"/>
      <w:bookmarkEnd w:id="844"/>
      <w:r>
        <w:rPr>
          <w:rFonts w:hint="cs"/>
          <w:rtl/>
        </w:rPr>
        <w:t xml:space="preserve">קודם כל, אני שמחה מאוד שהם קיימים, </w:t>
      </w:r>
      <w:bookmarkStart w:id="845" w:name="_ETM_Q1_3464856"/>
      <w:bookmarkStart w:id="846" w:name="_ETM_Q1_3464911"/>
      <w:bookmarkEnd w:id="845"/>
      <w:bookmarkEnd w:id="846"/>
      <w:r w:rsidR="00543D49">
        <w:rPr>
          <w:rFonts w:hint="cs"/>
          <w:rtl/>
        </w:rPr>
        <w:t xml:space="preserve">אבל </w:t>
      </w:r>
      <w:r>
        <w:rPr>
          <w:rFonts w:hint="cs"/>
          <w:rtl/>
        </w:rPr>
        <w:t xml:space="preserve">מה שעצוב לי </w:t>
      </w:r>
      <w:bookmarkStart w:id="847" w:name="_ETM_Q1_3449190"/>
      <w:bookmarkEnd w:id="847"/>
      <w:r>
        <w:rPr>
          <w:rFonts w:hint="cs"/>
          <w:rtl/>
        </w:rPr>
        <w:t xml:space="preserve">הוא שבמקום שמדינת ישראל תנהל את זה, הם מנהלים את זה. אבל </w:t>
      </w:r>
      <w:r w:rsidR="00543D49">
        <w:rPr>
          <w:rFonts w:hint="cs"/>
          <w:rtl/>
        </w:rPr>
        <w:t xml:space="preserve">הם </w:t>
      </w:r>
      <w:bookmarkStart w:id="848" w:name="_ETM_Q1_3466197"/>
      <w:bookmarkEnd w:id="848"/>
      <w:r>
        <w:rPr>
          <w:rFonts w:hint="cs"/>
          <w:rtl/>
        </w:rPr>
        <w:t xml:space="preserve">מאוד חשובים. </w:t>
      </w:r>
    </w:p>
    <w:p w:rsidR="00543D49" w:rsidRDefault="00543D49" w:rsidP="00543D49">
      <w:pPr>
        <w:rPr>
          <w:rtl/>
        </w:rPr>
      </w:pPr>
      <w:bookmarkStart w:id="849" w:name="_ETM_Q1_3468231"/>
      <w:bookmarkStart w:id="850" w:name="_ETM_Q1_3468326"/>
      <w:bookmarkEnd w:id="849"/>
      <w:bookmarkEnd w:id="850"/>
    </w:p>
    <w:p w:rsidR="00543D49" w:rsidRDefault="00543D49" w:rsidP="00543D49">
      <w:pPr>
        <w:pStyle w:val="af6"/>
        <w:keepNext/>
        <w:rPr>
          <w:rtl/>
        </w:rPr>
      </w:pPr>
      <w:bookmarkStart w:id="851" w:name="ET_yor_6156_44"/>
      <w:r w:rsidRPr="00543D49">
        <w:rPr>
          <w:rStyle w:val="TagStyle"/>
          <w:rtl/>
        </w:rPr>
        <w:t xml:space="preserve"> &lt;&lt; </w:t>
      </w:r>
      <w:proofErr w:type="spellStart"/>
      <w:r w:rsidRPr="00543D49">
        <w:rPr>
          <w:rStyle w:val="TagStyle"/>
          <w:rtl/>
        </w:rPr>
        <w:t>יור</w:t>
      </w:r>
      <w:proofErr w:type="spellEnd"/>
      <w:r w:rsidRPr="00543D49">
        <w:rPr>
          <w:rStyle w:val="TagStyle"/>
          <w:rtl/>
        </w:rPr>
        <w:t xml:space="preserve"> &gt;&gt; </w:t>
      </w:r>
      <w:r>
        <w:rPr>
          <w:rtl/>
        </w:rPr>
        <w:t>היו"ר גלעד קריב:</w:t>
      </w:r>
      <w:r w:rsidRPr="00543D49">
        <w:rPr>
          <w:rStyle w:val="TagStyle"/>
          <w:rtl/>
        </w:rPr>
        <w:t xml:space="preserve"> &lt;&lt; </w:t>
      </w:r>
      <w:proofErr w:type="spellStart"/>
      <w:r w:rsidRPr="00543D49">
        <w:rPr>
          <w:rStyle w:val="TagStyle"/>
          <w:rtl/>
        </w:rPr>
        <w:t>יור</w:t>
      </w:r>
      <w:proofErr w:type="spellEnd"/>
      <w:r w:rsidRPr="00543D49">
        <w:rPr>
          <w:rStyle w:val="TagStyle"/>
          <w:rtl/>
        </w:rPr>
        <w:t xml:space="preserve"> &gt;&gt;</w:t>
      </w:r>
      <w:r>
        <w:rPr>
          <w:rtl/>
        </w:rPr>
        <w:t xml:space="preserve">   </w:t>
      </w:r>
      <w:bookmarkEnd w:id="851"/>
    </w:p>
    <w:p w:rsidR="00543D49" w:rsidRDefault="00543D49" w:rsidP="00543D49">
      <w:pPr>
        <w:pStyle w:val="KeepWithNext"/>
        <w:rPr>
          <w:rtl/>
        </w:rPr>
      </w:pPr>
    </w:p>
    <w:p w:rsidR="006A5901" w:rsidRDefault="00FB2CC2" w:rsidP="00FB2CC2">
      <w:pPr>
        <w:rPr>
          <w:rtl/>
        </w:rPr>
      </w:pPr>
      <w:r>
        <w:rPr>
          <w:rFonts w:hint="cs"/>
          <w:rtl/>
        </w:rPr>
        <w:t xml:space="preserve">אני חושב שגם </w:t>
      </w:r>
      <w:bookmarkStart w:id="852" w:name="_ETM_Q1_3462970"/>
      <w:bookmarkEnd w:id="852"/>
      <w:r>
        <w:rPr>
          <w:rFonts w:hint="cs"/>
          <w:rtl/>
        </w:rPr>
        <w:t xml:space="preserve">מה שבן-ציון אומר בצדק, בסופו של דבר </w:t>
      </w:r>
      <w:bookmarkStart w:id="853" w:name="_ETM_Q1_3469232"/>
      <w:bookmarkEnd w:id="853"/>
      <w:r w:rsidR="00543D49">
        <w:rPr>
          <w:rFonts w:hint="cs"/>
          <w:rtl/>
        </w:rPr>
        <w:t>יש כרגע לכת הזאת משאבים כספיים</w:t>
      </w:r>
      <w:r>
        <w:rPr>
          <w:rFonts w:hint="cs"/>
          <w:rtl/>
        </w:rPr>
        <w:t xml:space="preserve"> </w:t>
      </w:r>
      <w:bookmarkStart w:id="854" w:name="_ETM_Q1_3470821"/>
      <w:bookmarkEnd w:id="854"/>
      <w:r>
        <w:rPr>
          <w:rFonts w:hint="cs"/>
          <w:rtl/>
        </w:rPr>
        <w:t xml:space="preserve">כי הם מצליחים לעשות גיוס כספים. הם לא עושים קמפיין </w:t>
      </w:r>
      <w:bookmarkStart w:id="855" w:name="_ETM_Q1_3472085"/>
      <w:bookmarkEnd w:id="855"/>
      <w:r>
        <w:rPr>
          <w:rFonts w:hint="cs"/>
          <w:rtl/>
        </w:rPr>
        <w:t xml:space="preserve">מימון המונים בישראל, הם עושים את זה </w:t>
      </w:r>
      <w:bookmarkStart w:id="856" w:name="_ETM_Q1_3473842"/>
      <w:bookmarkEnd w:id="856"/>
      <w:r>
        <w:rPr>
          <w:rFonts w:hint="cs"/>
          <w:rtl/>
        </w:rPr>
        <w:t xml:space="preserve">בתוך קהילות חרדיות שפחות בדיאלוג עם מדינת ישראל, שלא מכירות </w:t>
      </w:r>
      <w:bookmarkStart w:id="857" w:name="_ETM_Q1_3477565"/>
      <w:bookmarkEnd w:id="857"/>
      <w:r>
        <w:rPr>
          <w:rFonts w:hint="cs"/>
          <w:rtl/>
        </w:rPr>
        <w:t xml:space="preserve">את הסיפור. </w:t>
      </w:r>
      <w:r w:rsidR="006A5901">
        <w:rPr>
          <w:rFonts w:hint="cs"/>
          <w:rtl/>
        </w:rPr>
        <w:t xml:space="preserve">אז אני מניח שאותם פרנסי ציבור למשל מחסידות </w:t>
      </w:r>
      <w:bookmarkStart w:id="858" w:name="_ETM_Q1_3492780"/>
      <w:bookmarkEnd w:id="858"/>
      <w:proofErr w:type="spellStart"/>
      <w:r w:rsidR="006A5901">
        <w:rPr>
          <w:rFonts w:hint="cs"/>
          <w:rtl/>
        </w:rPr>
        <w:t>סאטמר</w:t>
      </w:r>
      <w:proofErr w:type="spellEnd"/>
      <w:r w:rsidR="006A5901">
        <w:rPr>
          <w:rFonts w:hint="cs"/>
          <w:rtl/>
        </w:rPr>
        <w:t xml:space="preserve"> - - - </w:t>
      </w:r>
    </w:p>
    <w:p w:rsidR="006A5901" w:rsidRDefault="006A5901" w:rsidP="00FB2CC2">
      <w:pPr>
        <w:rPr>
          <w:rFonts w:hint="cs"/>
          <w:rtl/>
        </w:rPr>
      </w:pPr>
      <w:bookmarkStart w:id="859" w:name="_ETM_Q1_3488456"/>
      <w:bookmarkEnd w:id="859"/>
    </w:p>
    <w:p w:rsidR="006A5901" w:rsidRDefault="006A5901" w:rsidP="006A5901">
      <w:pPr>
        <w:pStyle w:val="af9"/>
        <w:keepNext/>
        <w:rPr>
          <w:rFonts w:hint="cs"/>
          <w:rtl/>
        </w:rPr>
      </w:pPr>
      <w:bookmarkStart w:id="860" w:name="ET_guest_948939_76"/>
      <w:r w:rsidRPr="006A5901">
        <w:rPr>
          <w:rStyle w:val="TagStyle"/>
          <w:rtl/>
        </w:rPr>
        <w:t xml:space="preserve"> &lt;&lt; אורח &gt;&gt; </w:t>
      </w:r>
      <w:r>
        <w:rPr>
          <w:rtl/>
        </w:rPr>
        <w:t>בן-ציון מרקוס:</w:t>
      </w:r>
      <w:r w:rsidRPr="006A5901">
        <w:rPr>
          <w:rStyle w:val="TagStyle"/>
          <w:rtl/>
        </w:rPr>
        <w:t xml:space="preserve"> &lt;&lt; אורח &gt;&gt;</w:t>
      </w:r>
      <w:r>
        <w:rPr>
          <w:rtl/>
        </w:rPr>
        <w:t xml:space="preserve">   </w:t>
      </w:r>
      <w:bookmarkEnd w:id="860"/>
    </w:p>
    <w:p w:rsidR="006A5901" w:rsidRDefault="006A5901" w:rsidP="006A5901">
      <w:pPr>
        <w:pStyle w:val="KeepWithNext"/>
        <w:rPr>
          <w:rFonts w:hint="cs"/>
          <w:rtl/>
        </w:rPr>
      </w:pPr>
    </w:p>
    <w:p w:rsidR="006A5901" w:rsidRDefault="006A5901" w:rsidP="006A5901">
      <w:pPr>
        <w:rPr>
          <w:rtl/>
        </w:rPr>
      </w:pPr>
      <w:bookmarkStart w:id="861" w:name="_ETM_Q1_3488833"/>
      <w:bookmarkStart w:id="862" w:name="_ETM_Q1_3488880"/>
      <w:bookmarkEnd w:id="861"/>
      <w:bookmarkEnd w:id="862"/>
      <w:r>
        <w:rPr>
          <w:rFonts w:hint="cs"/>
          <w:rtl/>
        </w:rPr>
        <w:t xml:space="preserve">הם לא ממש חסידות </w:t>
      </w:r>
      <w:proofErr w:type="spellStart"/>
      <w:r>
        <w:rPr>
          <w:rFonts w:hint="cs"/>
          <w:rtl/>
        </w:rPr>
        <w:t>סאטמר</w:t>
      </w:r>
      <w:proofErr w:type="spellEnd"/>
      <w:r>
        <w:rPr>
          <w:rFonts w:hint="cs"/>
          <w:rtl/>
        </w:rPr>
        <w:t xml:space="preserve">. בחוץ </w:t>
      </w:r>
      <w:bookmarkStart w:id="863" w:name="_ETM_Q1_3487158"/>
      <w:bookmarkEnd w:id="863"/>
      <w:r>
        <w:rPr>
          <w:rFonts w:hint="cs"/>
          <w:rtl/>
        </w:rPr>
        <w:t xml:space="preserve">לארץ יש הרבה מאוד קהילות. </w:t>
      </w:r>
    </w:p>
    <w:p w:rsidR="006A5901" w:rsidRDefault="006A5901" w:rsidP="006A5901">
      <w:pPr>
        <w:rPr>
          <w:rtl/>
        </w:rPr>
      </w:pPr>
      <w:bookmarkStart w:id="864" w:name="_ETM_Q1_3497813"/>
      <w:bookmarkStart w:id="865" w:name="_ETM_Q1_3497867"/>
      <w:bookmarkEnd w:id="864"/>
      <w:bookmarkEnd w:id="865"/>
    </w:p>
    <w:p w:rsidR="006A5901" w:rsidRDefault="006A5901" w:rsidP="006A5901">
      <w:pPr>
        <w:pStyle w:val="af6"/>
        <w:keepNext/>
        <w:rPr>
          <w:rFonts w:hint="cs"/>
          <w:rtl/>
        </w:rPr>
      </w:pPr>
      <w:bookmarkStart w:id="866" w:name="ET_yor_6156_77"/>
      <w:r w:rsidRPr="006A5901">
        <w:rPr>
          <w:rStyle w:val="TagStyle"/>
          <w:rtl/>
        </w:rPr>
        <w:t xml:space="preserve"> &lt;&lt; </w:t>
      </w:r>
      <w:proofErr w:type="spellStart"/>
      <w:r w:rsidRPr="006A5901">
        <w:rPr>
          <w:rStyle w:val="TagStyle"/>
          <w:rtl/>
        </w:rPr>
        <w:t>יור</w:t>
      </w:r>
      <w:proofErr w:type="spellEnd"/>
      <w:r w:rsidRPr="006A5901">
        <w:rPr>
          <w:rStyle w:val="TagStyle"/>
          <w:rtl/>
        </w:rPr>
        <w:t xml:space="preserve"> &gt;&gt; </w:t>
      </w:r>
      <w:r>
        <w:rPr>
          <w:rtl/>
        </w:rPr>
        <w:t>היו"ר גלעד קריב:</w:t>
      </w:r>
      <w:r w:rsidRPr="006A5901">
        <w:rPr>
          <w:rStyle w:val="TagStyle"/>
          <w:rtl/>
        </w:rPr>
        <w:t xml:space="preserve"> &lt;&lt; </w:t>
      </w:r>
      <w:proofErr w:type="spellStart"/>
      <w:r w:rsidRPr="006A5901">
        <w:rPr>
          <w:rStyle w:val="TagStyle"/>
          <w:rtl/>
        </w:rPr>
        <w:t>יור</w:t>
      </w:r>
      <w:proofErr w:type="spellEnd"/>
      <w:r w:rsidRPr="006A5901">
        <w:rPr>
          <w:rStyle w:val="TagStyle"/>
          <w:rtl/>
        </w:rPr>
        <w:t xml:space="preserve"> &gt;&gt;</w:t>
      </w:r>
      <w:r>
        <w:rPr>
          <w:rtl/>
        </w:rPr>
        <w:t xml:space="preserve">   </w:t>
      </w:r>
      <w:bookmarkEnd w:id="866"/>
    </w:p>
    <w:p w:rsidR="006A5901" w:rsidRDefault="006A5901" w:rsidP="006A5901">
      <w:pPr>
        <w:pStyle w:val="KeepWithNext"/>
        <w:rPr>
          <w:rFonts w:hint="cs"/>
          <w:rtl/>
        </w:rPr>
      </w:pPr>
    </w:p>
    <w:p w:rsidR="006A5901" w:rsidRDefault="006A5901" w:rsidP="006A5901">
      <w:pPr>
        <w:rPr>
          <w:rtl/>
        </w:rPr>
      </w:pPr>
      <w:r>
        <w:rPr>
          <w:rFonts w:hint="cs"/>
          <w:rtl/>
        </w:rPr>
        <w:t xml:space="preserve">אבל מבחינתך הם מהצד </w:t>
      </w:r>
      <w:bookmarkStart w:id="867" w:name="_ETM_Q1_3495124"/>
      <w:bookmarkEnd w:id="867"/>
      <w:r>
        <w:rPr>
          <w:rFonts w:hint="cs"/>
          <w:rtl/>
        </w:rPr>
        <w:t xml:space="preserve">הטוב. </w:t>
      </w:r>
    </w:p>
    <w:p w:rsidR="006A5901" w:rsidRDefault="006A5901" w:rsidP="006A5901">
      <w:pPr>
        <w:rPr>
          <w:rFonts w:hint="cs"/>
          <w:rtl/>
        </w:rPr>
      </w:pPr>
    </w:p>
    <w:p w:rsidR="006A5901" w:rsidRDefault="006A5901" w:rsidP="006A5901">
      <w:pPr>
        <w:pStyle w:val="af9"/>
        <w:keepNext/>
        <w:rPr>
          <w:rFonts w:hint="cs"/>
          <w:rtl/>
        </w:rPr>
      </w:pPr>
      <w:bookmarkStart w:id="868" w:name="ET_guest_948939_78"/>
      <w:r w:rsidRPr="006A5901">
        <w:rPr>
          <w:rStyle w:val="TagStyle"/>
          <w:rtl/>
        </w:rPr>
        <w:t xml:space="preserve"> &lt;&lt; אורח &gt;&gt; </w:t>
      </w:r>
      <w:r>
        <w:rPr>
          <w:rtl/>
        </w:rPr>
        <w:t>בן-ציון מרקוס:</w:t>
      </w:r>
      <w:r w:rsidRPr="006A5901">
        <w:rPr>
          <w:rStyle w:val="TagStyle"/>
          <w:rtl/>
        </w:rPr>
        <w:t xml:space="preserve"> &lt;&lt; אורח &gt;&gt;</w:t>
      </w:r>
      <w:r>
        <w:rPr>
          <w:rtl/>
        </w:rPr>
        <w:t xml:space="preserve">   </w:t>
      </w:r>
      <w:bookmarkEnd w:id="868"/>
    </w:p>
    <w:p w:rsidR="006A5901" w:rsidRDefault="006A5901" w:rsidP="006A5901">
      <w:pPr>
        <w:pStyle w:val="KeepWithNext"/>
        <w:rPr>
          <w:rFonts w:hint="cs"/>
          <w:rtl/>
        </w:rPr>
      </w:pPr>
    </w:p>
    <w:p w:rsidR="006364B3" w:rsidRDefault="006A5901" w:rsidP="006A5901">
      <w:pPr>
        <w:rPr>
          <w:rtl/>
        </w:rPr>
      </w:pPr>
      <w:r>
        <w:rPr>
          <w:rFonts w:hint="cs"/>
          <w:rtl/>
        </w:rPr>
        <w:t xml:space="preserve">הם מהצד שרוצה להציל ונמצאים שם משבת לשבת. </w:t>
      </w:r>
      <w:r w:rsidR="006364B3">
        <w:rPr>
          <w:rFonts w:hint="cs"/>
          <w:rtl/>
        </w:rPr>
        <w:t xml:space="preserve">יש שם כמה עסקנים שנמצאים שם כמה חודשים </w:t>
      </w:r>
      <w:bookmarkStart w:id="869" w:name="_ETM_Q1_3499916"/>
      <w:bookmarkEnd w:id="869"/>
      <w:r w:rsidR="006364B3">
        <w:rPr>
          <w:rFonts w:hint="cs"/>
          <w:rtl/>
        </w:rPr>
        <w:t xml:space="preserve">משבת לשבת, הם מגיעים ביום שני וחוזרים בחמישי. </w:t>
      </w:r>
    </w:p>
    <w:p w:rsidR="006364B3" w:rsidRDefault="006364B3" w:rsidP="006A5901">
      <w:pPr>
        <w:rPr>
          <w:rtl/>
        </w:rPr>
      </w:pPr>
    </w:p>
    <w:p w:rsidR="006364B3" w:rsidRDefault="006364B3" w:rsidP="006364B3">
      <w:pPr>
        <w:pStyle w:val="af6"/>
        <w:keepNext/>
        <w:rPr>
          <w:rFonts w:hint="cs"/>
          <w:rtl/>
        </w:rPr>
      </w:pPr>
      <w:bookmarkStart w:id="870" w:name="ET_yor_6156_79"/>
      <w:r w:rsidRPr="006364B3">
        <w:rPr>
          <w:rStyle w:val="TagStyle"/>
          <w:rtl/>
        </w:rPr>
        <w:t xml:space="preserve"> &lt;&lt; </w:t>
      </w:r>
      <w:proofErr w:type="spellStart"/>
      <w:r w:rsidRPr="006364B3">
        <w:rPr>
          <w:rStyle w:val="TagStyle"/>
          <w:rtl/>
        </w:rPr>
        <w:t>יור</w:t>
      </w:r>
      <w:proofErr w:type="spellEnd"/>
      <w:r w:rsidRPr="006364B3">
        <w:rPr>
          <w:rStyle w:val="TagStyle"/>
          <w:rtl/>
        </w:rPr>
        <w:t xml:space="preserve"> &gt;&gt; </w:t>
      </w:r>
      <w:r>
        <w:rPr>
          <w:rtl/>
        </w:rPr>
        <w:t>היו"ר גלעד קריב:</w:t>
      </w:r>
      <w:r w:rsidRPr="006364B3">
        <w:rPr>
          <w:rStyle w:val="TagStyle"/>
          <w:rtl/>
        </w:rPr>
        <w:t xml:space="preserve"> &lt;&lt; </w:t>
      </w:r>
      <w:proofErr w:type="spellStart"/>
      <w:r w:rsidRPr="006364B3">
        <w:rPr>
          <w:rStyle w:val="TagStyle"/>
          <w:rtl/>
        </w:rPr>
        <w:t>יור</w:t>
      </w:r>
      <w:proofErr w:type="spellEnd"/>
      <w:r w:rsidRPr="006364B3">
        <w:rPr>
          <w:rStyle w:val="TagStyle"/>
          <w:rtl/>
        </w:rPr>
        <w:t xml:space="preserve"> &gt;&gt;</w:t>
      </w:r>
      <w:r>
        <w:rPr>
          <w:rtl/>
        </w:rPr>
        <w:t xml:space="preserve">   </w:t>
      </w:r>
      <w:bookmarkEnd w:id="870"/>
    </w:p>
    <w:p w:rsidR="006364B3" w:rsidRDefault="006364B3" w:rsidP="006364B3">
      <w:pPr>
        <w:pStyle w:val="KeepWithNext"/>
        <w:rPr>
          <w:rFonts w:hint="cs"/>
          <w:rtl/>
        </w:rPr>
      </w:pPr>
    </w:p>
    <w:p w:rsidR="006364B3" w:rsidRDefault="006364B3" w:rsidP="006364B3">
      <w:pPr>
        <w:rPr>
          <w:rtl/>
        </w:rPr>
      </w:pPr>
      <w:bookmarkStart w:id="871" w:name="_ETM_Q1_3507178"/>
      <w:bookmarkEnd w:id="871"/>
      <w:r>
        <w:rPr>
          <w:rFonts w:hint="cs"/>
          <w:rtl/>
        </w:rPr>
        <w:t xml:space="preserve">נדבר על כך גם בדיון החסוי, אבל אחר כך נהיה </w:t>
      </w:r>
      <w:bookmarkStart w:id="872" w:name="_ETM_Q1_3510948"/>
      <w:bookmarkEnd w:id="872"/>
      <w:r>
        <w:rPr>
          <w:rFonts w:hint="cs"/>
          <w:rtl/>
        </w:rPr>
        <w:t xml:space="preserve">מולך בקשר. אני מניח שחלקם לא מעוניינים להיות בקשר ישיר </w:t>
      </w:r>
      <w:bookmarkStart w:id="873" w:name="_ETM_Q1_3519045"/>
      <w:bookmarkEnd w:id="873"/>
      <w:r>
        <w:rPr>
          <w:rFonts w:hint="cs"/>
          <w:rtl/>
        </w:rPr>
        <w:t xml:space="preserve">עם מדינת ישראל, אבל יש מספיק גורמים שיכולים לתווך. </w:t>
      </w:r>
    </w:p>
    <w:p w:rsidR="006364B3" w:rsidRDefault="006364B3" w:rsidP="006364B3">
      <w:pPr>
        <w:rPr>
          <w:rFonts w:hint="cs"/>
          <w:rtl/>
        </w:rPr>
      </w:pPr>
    </w:p>
    <w:p w:rsidR="006364B3" w:rsidRDefault="006364B3" w:rsidP="006364B3">
      <w:pPr>
        <w:pStyle w:val="af9"/>
        <w:keepNext/>
        <w:rPr>
          <w:rFonts w:hint="cs"/>
          <w:rtl/>
        </w:rPr>
      </w:pPr>
      <w:bookmarkStart w:id="874" w:name="ET_guest_948939_80"/>
      <w:r w:rsidRPr="006364B3">
        <w:rPr>
          <w:rStyle w:val="TagStyle"/>
          <w:rtl/>
        </w:rPr>
        <w:t xml:space="preserve"> &lt;&lt; אורח &gt;&gt; </w:t>
      </w:r>
      <w:r>
        <w:rPr>
          <w:rtl/>
        </w:rPr>
        <w:t>בן-ציון מרקוס:</w:t>
      </w:r>
      <w:r w:rsidRPr="006364B3">
        <w:rPr>
          <w:rStyle w:val="TagStyle"/>
          <w:rtl/>
        </w:rPr>
        <w:t xml:space="preserve"> &lt;&lt; אורח &gt;&gt;</w:t>
      </w:r>
      <w:r>
        <w:rPr>
          <w:rtl/>
        </w:rPr>
        <w:t xml:space="preserve">   </w:t>
      </w:r>
      <w:bookmarkEnd w:id="874"/>
    </w:p>
    <w:p w:rsidR="006364B3" w:rsidRDefault="006364B3" w:rsidP="006364B3">
      <w:pPr>
        <w:pStyle w:val="KeepWithNext"/>
        <w:rPr>
          <w:rFonts w:hint="cs"/>
          <w:rtl/>
        </w:rPr>
      </w:pPr>
    </w:p>
    <w:p w:rsidR="00543D49" w:rsidRDefault="006364B3" w:rsidP="006364B3">
      <w:pPr>
        <w:rPr>
          <w:rtl/>
        </w:rPr>
      </w:pPr>
      <w:r>
        <w:rPr>
          <w:rFonts w:hint="cs"/>
          <w:rtl/>
        </w:rPr>
        <w:t xml:space="preserve">אני לא חושב שלעסקנים האלה יש בעיה. </w:t>
      </w:r>
      <w:r w:rsidR="00543D49">
        <w:rPr>
          <w:rFonts w:hint="cs"/>
          <w:rtl/>
        </w:rPr>
        <w:t xml:space="preserve"> </w:t>
      </w:r>
    </w:p>
    <w:p w:rsidR="00191DD3" w:rsidRDefault="00191DD3" w:rsidP="00543D49">
      <w:pPr>
        <w:rPr>
          <w:rtl/>
        </w:rPr>
      </w:pPr>
      <w:bookmarkStart w:id="875" w:name="_ETM_Q1_3476101"/>
      <w:bookmarkStart w:id="876" w:name="_ETM_Q1_3476197"/>
      <w:bookmarkStart w:id="877" w:name="_ETM_Q1_3528781"/>
      <w:bookmarkEnd w:id="875"/>
      <w:bookmarkEnd w:id="876"/>
      <w:bookmarkEnd w:id="877"/>
    </w:p>
    <w:p w:rsidR="00191DD3" w:rsidRDefault="00191DD3" w:rsidP="00191DD3">
      <w:pPr>
        <w:pStyle w:val="af9"/>
        <w:keepNext/>
        <w:rPr>
          <w:rtl/>
        </w:rPr>
      </w:pPr>
      <w:bookmarkStart w:id="878" w:name="ET_guest_947075_45"/>
      <w:r w:rsidRPr="00191DD3">
        <w:rPr>
          <w:rStyle w:val="TagStyle"/>
          <w:rtl/>
        </w:rPr>
        <w:t xml:space="preserve"> &lt;&lt; אורח &gt;&gt; </w:t>
      </w:r>
      <w:r>
        <w:rPr>
          <w:rtl/>
        </w:rPr>
        <w:t>אורית כהן עמיר:</w:t>
      </w:r>
      <w:r w:rsidRPr="00191DD3">
        <w:rPr>
          <w:rStyle w:val="TagStyle"/>
          <w:rtl/>
        </w:rPr>
        <w:t xml:space="preserve"> &lt;&lt; אורח &gt;&gt;</w:t>
      </w:r>
      <w:r>
        <w:rPr>
          <w:rtl/>
        </w:rPr>
        <w:t xml:space="preserve">   </w:t>
      </w:r>
      <w:bookmarkEnd w:id="878"/>
    </w:p>
    <w:p w:rsidR="00191DD3" w:rsidRDefault="00191DD3" w:rsidP="00191DD3">
      <w:pPr>
        <w:pStyle w:val="KeepWithNext"/>
        <w:rPr>
          <w:rtl/>
        </w:rPr>
      </w:pPr>
    </w:p>
    <w:p w:rsidR="00191DD3" w:rsidRDefault="00191DD3" w:rsidP="00191DD3">
      <w:pPr>
        <w:rPr>
          <w:rtl/>
        </w:rPr>
      </w:pPr>
      <w:bookmarkStart w:id="879" w:name="_ETM_Q1_3529169"/>
      <w:bookmarkStart w:id="880" w:name="_ETM_Q1_3529214"/>
      <w:bookmarkEnd w:id="879"/>
      <w:bookmarkEnd w:id="880"/>
      <w:r>
        <w:rPr>
          <w:rFonts w:hint="cs"/>
          <w:rtl/>
        </w:rPr>
        <w:t xml:space="preserve">אין שום </w:t>
      </w:r>
      <w:bookmarkStart w:id="881" w:name="_ETM_Q1_3530072"/>
      <w:bookmarkEnd w:id="881"/>
      <w:r>
        <w:rPr>
          <w:rFonts w:hint="cs"/>
          <w:rtl/>
        </w:rPr>
        <w:t>בעיה. הם אנשים מאוד פתוחים</w:t>
      </w:r>
      <w:r w:rsidR="006364B3">
        <w:rPr>
          <w:rFonts w:hint="cs"/>
          <w:rtl/>
        </w:rPr>
        <w:t>, מי שמטפל שם</w:t>
      </w:r>
      <w:r>
        <w:rPr>
          <w:rFonts w:hint="cs"/>
          <w:rtl/>
        </w:rPr>
        <w:t>.</w:t>
      </w:r>
      <w:r w:rsidR="006364B3">
        <w:rPr>
          <w:rFonts w:hint="cs"/>
          <w:rtl/>
        </w:rPr>
        <w:t xml:space="preserve"> אנחנו מדברים </w:t>
      </w:r>
      <w:bookmarkStart w:id="882" w:name="_ETM_Q1_3522796"/>
      <w:bookmarkEnd w:id="882"/>
      <w:r w:rsidR="006364B3">
        <w:rPr>
          <w:rFonts w:hint="cs"/>
          <w:rtl/>
        </w:rPr>
        <w:t>איתם, מדברים לתקשורת.</w:t>
      </w:r>
      <w:r>
        <w:rPr>
          <w:rFonts w:hint="cs"/>
          <w:rtl/>
        </w:rPr>
        <w:t xml:space="preserve"> אני יכולה לקשר איתם. </w:t>
      </w:r>
    </w:p>
    <w:p w:rsidR="00191DD3" w:rsidRDefault="00191DD3" w:rsidP="00191DD3">
      <w:pPr>
        <w:rPr>
          <w:rtl/>
        </w:rPr>
      </w:pPr>
      <w:bookmarkStart w:id="883" w:name="_ETM_Q1_3541048"/>
      <w:bookmarkStart w:id="884" w:name="_ETM_Q1_3541118"/>
      <w:bookmarkEnd w:id="883"/>
      <w:bookmarkEnd w:id="884"/>
    </w:p>
    <w:p w:rsidR="00191DD3" w:rsidRDefault="00191DD3" w:rsidP="00191DD3">
      <w:pPr>
        <w:pStyle w:val="af6"/>
        <w:keepNext/>
        <w:rPr>
          <w:rtl/>
        </w:rPr>
      </w:pPr>
      <w:bookmarkStart w:id="885" w:name="ET_yor_6156_46"/>
      <w:r w:rsidRPr="00191DD3">
        <w:rPr>
          <w:rStyle w:val="TagStyle"/>
          <w:rtl/>
        </w:rPr>
        <w:t xml:space="preserve"> &lt;&lt; </w:t>
      </w:r>
      <w:proofErr w:type="spellStart"/>
      <w:r w:rsidRPr="00191DD3">
        <w:rPr>
          <w:rStyle w:val="TagStyle"/>
          <w:rtl/>
        </w:rPr>
        <w:t>יור</w:t>
      </w:r>
      <w:proofErr w:type="spellEnd"/>
      <w:r w:rsidRPr="00191DD3">
        <w:rPr>
          <w:rStyle w:val="TagStyle"/>
          <w:rtl/>
        </w:rPr>
        <w:t xml:space="preserve"> &gt;&gt; </w:t>
      </w:r>
      <w:r>
        <w:rPr>
          <w:rtl/>
        </w:rPr>
        <w:t>היו"ר גלעד קריב:</w:t>
      </w:r>
      <w:r w:rsidRPr="00191DD3">
        <w:rPr>
          <w:rStyle w:val="TagStyle"/>
          <w:rtl/>
        </w:rPr>
        <w:t xml:space="preserve"> &lt;&lt; </w:t>
      </w:r>
      <w:proofErr w:type="spellStart"/>
      <w:r w:rsidRPr="00191DD3">
        <w:rPr>
          <w:rStyle w:val="TagStyle"/>
          <w:rtl/>
        </w:rPr>
        <w:t>יור</w:t>
      </w:r>
      <w:proofErr w:type="spellEnd"/>
      <w:r w:rsidRPr="00191DD3">
        <w:rPr>
          <w:rStyle w:val="TagStyle"/>
          <w:rtl/>
        </w:rPr>
        <w:t xml:space="preserve"> &gt;&gt;</w:t>
      </w:r>
      <w:r>
        <w:rPr>
          <w:rtl/>
        </w:rPr>
        <w:t xml:space="preserve">   </w:t>
      </w:r>
      <w:bookmarkEnd w:id="885"/>
    </w:p>
    <w:p w:rsidR="00191DD3" w:rsidRDefault="00191DD3" w:rsidP="00191DD3">
      <w:pPr>
        <w:pStyle w:val="KeepWithNext"/>
        <w:rPr>
          <w:rtl/>
        </w:rPr>
      </w:pPr>
    </w:p>
    <w:p w:rsidR="00191DD3" w:rsidRDefault="00191DD3" w:rsidP="00191DD3">
      <w:pPr>
        <w:rPr>
          <w:rtl/>
        </w:rPr>
      </w:pPr>
      <w:bookmarkStart w:id="886" w:name="_ETM_Q1_3543908"/>
      <w:bookmarkEnd w:id="886"/>
      <w:r>
        <w:rPr>
          <w:rFonts w:hint="cs"/>
          <w:rtl/>
        </w:rPr>
        <w:t xml:space="preserve">יש </w:t>
      </w:r>
      <w:bookmarkStart w:id="887" w:name="_ETM_Q1_3544503"/>
      <w:bookmarkEnd w:id="887"/>
      <w:r>
        <w:rPr>
          <w:rFonts w:hint="cs"/>
          <w:rtl/>
        </w:rPr>
        <w:t xml:space="preserve">גם בבית הזה אנשים שיכולים להירתם. </w:t>
      </w:r>
    </w:p>
    <w:p w:rsidR="00191DD3" w:rsidRDefault="00191DD3" w:rsidP="00191DD3">
      <w:pPr>
        <w:rPr>
          <w:rtl/>
        </w:rPr>
      </w:pPr>
      <w:bookmarkStart w:id="888" w:name="_ETM_Q1_3551532"/>
      <w:bookmarkStart w:id="889" w:name="_ETM_Q1_3551603"/>
      <w:bookmarkStart w:id="890" w:name="_ETM_Q1_3553322"/>
      <w:bookmarkEnd w:id="888"/>
      <w:bookmarkEnd w:id="889"/>
      <w:bookmarkEnd w:id="890"/>
    </w:p>
    <w:p w:rsidR="00191DD3" w:rsidRDefault="00191DD3" w:rsidP="00191DD3">
      <w:pPr>
        <w:pStyle w:val="af9"/>
        <w:keepNext/>
        <w:rPr>
          <w:rtl/>
        </w:rPr>
      </w:pPr>
      <w:bookmarkStart w:id="891" w:name="ET_guest_947075_47"/>
      <w:r w:rsidRPr="00191DD3">
        <w:rPr>
          <w:rStyle w:val="TagStyle"/>
          <w:rtl/>
        </w:rPr>
        <w:t xml:space="preserve"> &lt;&lt; אורח &gt;&gt; </w:t>
      </w:r>
      <w:r>
        <w:rPr>
          <w:rtl/>
        </w:rPr>
        <w:t>אורית כהן עמיר:</w:t>
      </w:r>
      <w:r w:rsidRPr="00191DD3">
        <w:rPr>
          <w:rStyle w:val="TagStyle"/>
          <w:rtl/>
        </w:rPr>
        <w:t xml:space="preserve"> &lt;&lt; אורח &gt;&gt;</w:t>
      </w:r>
      <w:r>
        <w:rPr>
          <w:rtl/>
        </w:rPr>
        <w:t xml:space="preserve">   </w:t>
      </w:r>
      <w:bookmarkEnd w:id="891"/>
    </w:p>
    <w:p w:rsidR="00191DD3" w:rsidRDefault="00191DD3" w:rsidP="00191DD3">
      <w:pPr>
        <w:pStyle w:val="KeepWithNext"/>
        <w:rPr>
          <w:rtl/>
        </w:rPr>
      </w:pPr>
    </w:p>
    <w:p w:rsidR="00191DD3" w:rsidRDefault="006364B3" w:rsidP="006364B3">
      <w:pPr>
        <w:rPr>
          <w:rtl/>
        </w:rPr>
      </w:pPr>
      <w:bookmarkStart w:id="892" w:name="_ETM_Q1_3553727"/>
      <w:bookmarkStart w:id="893" w:name="_ETM_Q1_3553767"/>
      <w:bookmarkEnd w:id="892"/>
      <w:bookmarkEnd w:id="893"/>
      <w:r>
        <w:rPr>
          <w:rFonts w:hint="cs"/>
          <w:rtl/>
        </w:rPr>
        <w:t xml:space="preserve">זה מה שהתכוונתי להגיד. </w:t>
      </w:r>
      <w:bookmarkStart w:id="894" w:name="_ETM_Q1_3558023"/>
      <w:bookmarkEnd w:id="894"/>
      <w:r>
        <w:rPr>
          <w:rFonts w:hint="cs"/>
          <w:rtl/>
        </w:rPr>
        <w:t xml:space="preserve">כל העבודה שהם עושים היא מבורכת מאוד, גם לגבי </w:t>
      </w:r>
      <w:bookmarkStart w:id="895" w:name="_ETM_Q1_3550502"/>
      <w:bookmarkEnd w:id="895"/>
      <w:r>
        <w:rPr>
          <w:rFonts w:hint="cs"/>
          <w:rtl/>
        </w:rPr>
        <w:t xml:space="preserve">הרדיפה אחרי התרומות. אני מכירה אותם כבר עשר שנים. זה לא עוזר, הם מצליחים לקבל תרומות, למרות שרודפים אחריהם. </w:t>
      </w:r>
      <w:bookmarkStart w:id="896" w:name="_ETM_Q1_3558931"/>
      <w:bookmarkEnd w:id="896"/>
      <w:r w:rsidR="00975C8F">
        <w:rPr>
          <w:rFonts w:hint="cs"/>
          <w:rtl/>
        </w:rPr>
        <w:t xml:space="preserve">עשינו את זה הרבה. אבל מה שעצוב לי לראות הוא </w:t>
      </w:r>
      <w:bookmarkStart w:id="897" w:name="_ETM_Q1_3567219"/>
      <w:bookmarkEnd w:id="897"/>
      <w:r w:rsidR="00975C8F">
        <w:rPr>
          <w:rFonts w:hint="cs"/>
          <w:rtl/>
        </w:rPr>
        <w:t xml:space="preserve">שהפעילות היא פעילות אזרחית במקום שתהיה פעילות אחרת. מדובר ב-140 </w:t>
      </w:r>
      <w:bookmarkStart w:id="898" w:name="_ETM_Q1_3570478"/>
      <w:bookmarkEnd w:id="898"/>
      <w:r w:rsidR="00975C8F">
        <w:rPr>
          <w:rFonts w:hint="cs"/>
          <w:rtl/>
        </w:rPr>
        <w:t>ילדים יהודים, ישראלים.</w:t>
      </w:r>
    </w:p>
    <w:p w:rsidR="00975C8F" w:rsidRDefault="00975C8F" w:rsidP="006364B3">
      <w:pPr>
        <w:rPr>
          <w:rtl/>
        </w:rPr>
      </w:pPr>
      <w:bookmarkStart w:id="899" w:name="_ETM_Q1_3583441"/>
      <w:bookmarkStart w:id="900" w:name="_ETM_Q1_3583506"/>
      <w:bookmarkEnd w:id="899"/>
      <w:bookmarkEnd w:id="900"/>
    </w:p>
    <w:p w:rsidR="00975C8F" w:rsidRDefault="00975C8F" w:rsidP="00975C8F">
      <w:pPr>
        <w:pStyle w:val="af6"/>
        <w:keepNext/>
        <w:rPr>
          <w:rtl/>
        </w:rPr>
      </w:pPr>
      <w:bookmarkStart w:id="901" w:name="ET_yor_6156_81"/>
      <w:r w:rsidRPr="00975C8F">
        <w:rPr>
          <w:rStyle w:val="TagStyle"/>
          <w:rtl/>
        </w:rPr>
        <w:t xml:space="preserve"> &lt;&lt; </w:t>
      </w:r>
      <w:proofErr w:type="spellStart"/>
      <w:r w:rsidRPr="00975C8F">
        <w:rPr>
          <w:rStyle w:val="TagStyle"/>
          <w:rtl/>
        </w:rPr>
        <w:t>יור</w:t>
      </w:r>
      <w:proofErr w:type="spellEnd"/>
      <w:r w:rsidRPr="00975C8F">
        <w:rPr>
          <w:rStyle w:val="TagStyle"/>
          <w:rtl/>
        </w:rPr>
        <w:t xml:space="preserve"> &gt;&gt; </w:t>
      </w:r>
      <w:r>
        <w:rPr>
          <w:rtl/>
        </w:rPr>
        <w:t>היו"ר גלעד קריב:</w:t>
      </w:r>
      <w:r w:rsidRPr="00975C8F">
        <w:rPr>
          <w:rStyle w:val="TagStyle"/>
          <w:rtl/>
        </w:rPr>
        <w:t xml:space="preserve"> &lt;&lt; </w:t>
      </w:r>
      <w:proofErr w:type="spellStart"/>
      <w:r w:rsidRPr="00975C8F">
        <w:rPr>
          <w:rStyle w:val="TagStyle"/>
          <w:rtl/>
        </w:rPr>
        <w:t>יור</w:t>
      </w:r>
      <w:proofErr w:type="spellEnd"/>
      <w:r w:rsidRPr="00975C8F">
        <w:rPr>
          <w:rStyle w:val="TagStyle"/>
          <w:rtl/>
        </w:rPr>
        <w:t xml:space="preserve"> &gt;&gt;</w:t>
      </w:r>
      <w:r>
        <w:rPr>
          <w:rtl/>
        </w:rPr>
        <w:t xml:space="preserve">   </w:t>
      </w:r>
      <w:bookmarkEnd w:id="901"/>
    </w:p>
    <w:p w:rsidR="00975C8F" w:rsidRDefault="00975C8F" w:rsidP="00975C8F">
      <w:pPr>
        <w:pStyle w:val="KeepWithNext"/>
        <w:rPr>
          <w:rtl/>
        </w:rPr>
      </w:pPr>
    </w:p>
    <w:p w:rsidR="00975C8F" w:rsidRPr="00975C8F" w:rsidRDefault="00975C8F" w:rsidP="00975C8F">
      <w:pPr>
        <w:rPr>
          <w:rtl/>
        </w:rPr>
      </w:pPr>
      <w:bookmarkStart w:id="902" w:name="_ETM_Q1_3584834"/>
      <w:bookmarkEnd w:id="902"/>
      <w:r>
        <w:rPr>
          <w:rFonts w:hint="cs"/>
          <w:rtl/>
        </w:rPr>
        <w:t xml:space="preserve">נכון. אבל ככל שנצליח </w:t>
      </w:r>
      <w:bookmarkStart w:id="903" w:name="_ETM_Q1_3586034"/>
      <w:bookmarkEnd w:id="903"/>
      <w:r>
        <w:rPr>
          <w:rFonts w:hint="cs"/>
          <w:rtl/>
        </w:rPr>
        <w:t xml:space="preserve">להכניס את ארצות הברית יותר לאירוע, כן ייטב. לפעמים אזרחים </w:t>
      </w:r>
      <w:bookmarkStart w:id="904" w:name="_ETM_Q1_3591787"/>
      <w:bookmarkEnd w:id="904"/>
      <w:r>
        <w:rPr>
          <w:rFonts w:hint="cs"/>
          <w:rtl/>
        </w:rPr>
        <w:t xml:space="preserve">אמריקנים יותר יעילים בלדחוף. </w:t>
      </w:r>
    </w:p>
    <w:p w:rsidR="0092542D" w:rsidRDefault="0092542D" w:rsidP="00191DD3">
      <w:pPr>
        <w:rPr>
          <w:rtl/>
        </w:rPr>
      </w:pPr>
      <w:bookmarkStart w:id="905" w:name="_ETM_Q1_3563387"/>
      <w:bookmarkStart w:id="906" w:name="_ETM_Q1_3563449"/>
      <w:bookmarkStart w:id="907" w:name="_ETM_Q1_3596746"/>
      <w:bookmarkEnd w:id="905"/>
      <w:bookmarkEnd w:id="906"/>
      <w:bookmarkEnd w:id="907"/>
    </w:p>
    <w:p w:rsidR="0092542D" w:rsidRDefault="0092542D" w:rsidP="0092542D">
      <w:pPr>
        <w:pStyle w:val="af9"/>
        <w:keepNext/>
        <w:rPr>
          <w:rtl/>
        </w:rPr>
      </w:pPr>
      <w:bookmarkStart w:id="908" w:name="ET_guest_948939_48"/>
      <w:r w:rsidRPr="0092542D">
        <w:rPr>
          <w:rStyle w:val="TagStyle"/>
          <w:rtl/>
        </w:rPr>
        <w:t xml:space="preserve"> &lt;&lt; אורח &gt;&gt; </w:t>
      </w:r>
      <w:r>
        <w:rPr>
          <w:rtl/>
        </w:rPr>
        <w:t>בן-ציון מרקוס:</w:t>
      </w:r>
      <w:r w:rsidRPr="0092542D">
        <w:rPr>
          <w:rStyle w:val="TagStyle"/>
          <w:rtl/>
        </w:rPr>
        <w:t xml:space="preserve"> &lt;&lt; אורח &gt;&gt;</w:t>
      </w:r>
      <w:r>
        <w:rPr>
          <w:rtl/>
        </w:rPr>
        <w:t xml:space="preserve">   </w:t>
      </w:r>
      <w:bookmarkEnd w:id="908"/>
    </w:p>
    <w:p w:rsidR="0092542D" w:rsidRDefault="0092542D" w:rsidP="0092542D">
      <w:pPr>
        <w:pStyle w:val="KeepWithNext"/>
        <w:rPr>
          <w:rtl/>
        </w:rPr>
      </w:pPr>
    </w:p>
    <w:p w:rsidR="0092542D" w:rsidRDefault="0092542D" w:rsidP="0092542D">
      <w:pPr>
        <w:rPr>
          <w:rtl/>
        </w:rPr>
      </w:pPr>
      <w:bookmarkStart w:id="909" w:name="_ETM_Q1_3597154"/>
      <w:bookmarkStart w:id="910" w:name="_ETM_Q1_3597225"/>
      <w:bookmarkEnd w:id="909"/>
      <w:bookmarkEnd w:id="910"/>
      <w:r>
        <w:rPr>
          <w:rFonts w:hint="cs"/>
          <w:rtl/>
        </w:rPr>
        <w:t>יש דברים מסוימים ש</w:t>
      </w:r>
      <w:r w:rsidR="00975C8F">
        <w:rPr>
          <w:rFonts w:hint="cs"/>
          <w:rtl/>
        </w:rPr>
        <w:t xml:space="preserve">רק </w:t>
      </w:r>
      <w:r>
        <w:rPr>
          <w:rFonts w:hint="cs"/>
          <w:rtl/>
        </w:rPr>
        <w:t xml:space="preserve">הם יכולים </w:t>
      </w:r>
      <w:bookmarkStart w:id="911" w:name="_ETM_Q1_3601004"/>
      <w:bookmarkEnd w:id="911"/>
      <w:r w:rsidR="00522EE4">
        <w:rPr>
          <w:rFonts w:hint="cs"/>
          <w:rtl/>
        </w:rPr>
        <w:t>לעשות, דווקא מהפ</w:t>
      </w:r>
      <w:bookmarkStart w:id="912" w:name="_ETM_Q1_3592169"/>
      <w:bookmarkEnd w:id="912"/>
      <w:r w:rsidR="00522EE4">
        <w:rPr>
          <w:rFonts w:hint="cs"/>
          <w:rtl/>
        </w:rPr>
        <w:t>ן הזה שהם מגיעים מהאוכלוסייה הזאת ומארצות הברית, וחייבים</w:t>
      </w:r>
      <w:bookmarkStart w:id="913" w:name="_ETM_Q1_3596424"/>
      <w:bookmarkEnd w:id="913"/>
      <w:r w:rsidR="00522EE4">
        <w:rPr>
          <w:rFonts w:hint="cs"/>
          <w:rtl/>
        </w:rPr>
        <w:t xml:space="preserve"> שזה יהיה גם מתואם ובשיתוף פעולה. </w:t>
      </w:r>
    </w:p>
    <w:p w:rsidR="00522EE4" w:rsidRDefault="00522EE4" w:rsidP="0092542D">
      <w:pPr>
        <w:rPr>
          <w:rtl/>
        </w:rPr>
      </w:pPr>
      <w:bookmarkStart w:id="914" w:name="_ETM_Q1_3606263"/>
      <w:bookmarkStart w:id="915" w:name="_ETM_Q1_3606316"/>
      <w:bookmarkEnd w:id="914"/>
      <w:bookmarkEnd w:id="915"/>
    </w:p>
    <w:p w:rsidR="00522EE4" w:rsidRDefault="00522EE4" w:rsidP="0092542D">
      <w:pPr>
        <w:rPr>
          <w:rtl/>
        </w:rPr>
      </w:pPr>
      <w:bookmarkStart w:id="916" w:name="_ETM_Q1_3606390"/>
      <w:bookmarkStart w:id="917" w:name="_ETM_Q1_3606438"/>
      <w:bookmarkEnd w:id="916"/>
      <w:bookmarkEnd w:id="917"/>
      <w:r>
        <w:rPr>
          <w:rFonts w:hint="cs"/>
          <w:rtl/>
        </w:rPr>
        <w:t xml:space="preserve">נקודה </w:t>
      </w:r>
      <w:bookmarkStart w:id="918" w:name="_ETM_Q1_3607464"/>
      <w:bookmarkEnd w:id="918"/>
      <w:r>
        <w:rPr>
          <w:rFonts w:hint="cs"/>
          <w:rtl/>
        </w:rPr>
        <w:t xml:space="preserve">נוספת, כל ההתנגדות של הכת התחילה נגד הציונות. </w:t>
      </w:r>
      <w:r w:rsidR="002B32E3">
        <w:rPr>
          <w:rFonts w:hint="cs"/>
          <w:rtl/>
        </w:rPr>
        <w:t>משם</w:t>
      </w:r>
      <w:bookmarkStart w:id="919" w:name="_ETM_Q1_3613029"/>
      <w:bookmarkEnd w:id="919"/>
      <w:r w:rsidR="002B32E3">
        <w:rPr>
          <w:rFonts w:hint="cs"/>
          <w:rtl/>
        </w:rPr>
        <w:t xml:space="preserve"> הם פיתחו את זה וגייסו. כל דבר שכאילו מגיע מהציונות זה הדבר הכי גרוע ומופרך מבחינתם. הם שמים את כל המחסומים ולא רוצים לשמוע ולא רוצים לשתף פעולה. אני מדבר על הכת, על ילדי הכת. אני חושב שיש צורך דבר ראשון לשחרר את המחסומים שלהם. כרגע הילדים נמצאים </w:t>
      </w:r>
      <w:bookmarkStart w:id="920" w:name="_ETM_Q1_3632478"/>
      <w:bookmarkEnd w:id="920"/>
      <w:r w:rsidR="002B32E3">
        <w:rPr>
          <w:rFonts w:hint="cs"/>
          <w:rtl/>
        </w:rPr>
        <w:t xml:space="preserve">במתקנים לא עם ההורים. עד כמה שניתן להיכנס פנימה, חשוב </w:t>
      </w:r>
      <w:bookmarkStart w:id="921" w:name="_ETM_Q1_3629813"/>
      <w:bookmarkEnd w:id="921"/>
      <w:r w:rsidR="002B32E3">
        <w:rPr>
          <w:rFonts w:hint="cs"/>
          <w:rtl/>
        </w:rPr>
        <w:t xml:space="preserve">לשחרר להם את זה. הטיפו לילדים האלה הרבה רוע ורעל שהוא לא נכון, והם פיתחו את זה משם עד שזה הגיע לאן שזה הגיע. </w:t>
      </w:r>
    </w:p>
    <w:p w:rsidR="002B32E3" w:rsidRDefault="002B32E3" w:rsidP="0092542D">
      <w:pPr>
        <w:rPr>
          <w:rtl/>
        </w:rPr>
      </w:pPr>
      <w:bookmarkStart w:id="922" w:name="_ETM_Q1_3648344"/>
      <w:bookmarkStart w:id="923" w:name="_ETM_Q1_3648404"/>
      <w:bookmarkEnd w:id="922"/>
      <w:bookmarkEnd w:id="923"/>
    </w:p>
    <w:p w:rsidR="002B32E3" w:rsidRDefault="002B32E3" w:rsidP="002B32E3">
      <w:pPr>
        <w:pStyle w:val="af6"/>
        <w:keepNext/>
        <w:rPr>
          <w:rtl/>
        </w:rPr>
      </w:pPr>
      <w:bookmarkStart w:id="924" w:name="ET_yor_6156_82"/>
      <w:r w:rsidRPr="002B32E3">
        <w:rPr>
          <w:rStyle w:val="TagStyle"/>
          <w:rtl/>
        </w:rPr>
        <w:t xml:space="preserve"> &lt;&lt; </w:t>
      </w:r>
      <w:proofErr w:type="spellStart"/>
      <w:r w:rsidRPr="002B32E3">
        <w:rPr>
          <w:rStyle w:val="TagStyle"/>
          <w:rtl/>
        </w:rPr>
        <w:t>יור</w:t>
      </w:r>
      <w:proofErr w:type="spellEnd"/>
      <w:r w:rsidRPr="002B32E3">
        <w:rPr>
          <w:rStyle w:val="TagStyle"/>
          <w:rtl/>
        </w:rPr>
        <w:t xml:space="preserve"> &gt;&gt; </w:t>
      </w:r>
      <w:r>
        <w:rPr>
          <w:rtl/>
        </w:rPr>
        <w:t>היו"ר גלעד קריב:</w:t>
      </w:r>
      <w:r w:rsidRPr="002B32E3">
        <w:rPr>
          <w:rStyle w:val="TagStyle"/>
          <w:rtl/>
        </w:rPr>
        <w:t xml:space="preserve"> &lt;&lt; </w:t>
      </w:r>
      <w:proofErr w:type="spellStart"/>
      <w:r w:rsidRPr="002B32E3">
        <w:rPr>
          <w:rStyle w:val="TagStyle"/>
          <w:rtl/>
        </w:rPr>
        <w:t>יור</w:t>
      </w:r>
      <w:proofErr w:type="spellEnd"/>
      <w:r w:rsidRPr="002B32E3">
        <w:rPr>
          <w:rStyle w:val="TagStyle"/>
          <w:rtl/>
        </w:rPr>
        <w:t xml:space="preserve"> &gt;&gt;</w:t>
      </w:r>
      <w:r>
        <w:rPr>
          <w:rtl/>
        </w:rPr>
        <w:t xml:space="preserve">   </w:t>
      </w:r>
      <w:bookmarkEnd w:id="924"/>
    </w:p>
    <w:p w:rsidR="002B32E3" w:rsidRDefault="002B32E3" w:rsidP="002B32E3">
      <w:pPr>
        <w:pStyle w:val="KeepWithNext"/>
        <w:rPr>
          <w:rtl/>
        </w:rPr>
      </w:pPr>
    </w:p>
    <w:p w:rsidR="002B32E3" w:rsidRDefault="002B32E3" w:rsidP="002B32E3">
      <w:pPr>
        <w:rPr>
          <w:rtl/>
        </w:rPr>
      </w:pPr>
      <w:r>
        <w:rPr>
          <w:rFonts w:hint="cs"/>
          <w:rtl/>
        </w:rPr>
        <w:t xml:space="preserve">להערכתך כניסה </w:t>
      </w:r>
      <w:bookmarkStart w:id="925" w:name="_ETM_Q1_3642381"/>
      <w:bookmarkEnd w:id="925"/>
      <w:r>
        <w:rPr>
          <w:rFonts w:hint="cs"/>
          <w:rtl/>
        </w:rPr>
        <w:t xml:space="preserve">של גורמים חרדים ישראלים, בתיאום עם המשרדים השונים, צוות </w:t>
      </w:r>
      <w:bookmarkStart w:id="926" w:name="_ETM_Q1_3662092"/>
      <w:bookmarkEnd w:id="926"/>
      <w:r>
        <w:rPr>
          <w:rFonts w:hint="cs"/>
          <w:rtl/>
        </w:rPr>
        <w:t xml:space="preserve">סוציאלי חינוכי חרדי ישראלי יכול לפעול פה איזושהי פעולה </w:t>
      </w:r>
      <w:bookmarkStart w:id="927" w:name="_ETM_Q1_3668663"/>
      <w:bookmarkEnd w:id="927"/>
      <w:r>
        <w:rPr>
          <w:rFonts w:hint="cs"/>
          <w:rtl/>
        </w:rPr>
        <w:t xml:space="preserve">שתעזור מול הילדים הקטינים עצמם? אני מניח שזה פחות רלוונטי כלפי קטינים מאוד צעירים, אבל חבר'ה בני 12, 13. </w:t>
      </w:r>
    </w:p>
    <w:p w:rsidR="002B32E3" w:rsidRDefault="002B32E3" w:rsidP="002B32E3">
      <w:pPr>
        <w:rPr>
          <w:rFonts w:hint="cs"/>
          <w:rtl/>
        </w:rPr>
      </w:pPr>
      <w:bookmarkStart w:id="928" w:name="_ETM_Q1_3671989"/>
      <w:bookmarkStart w:id="929" w:name="_ETM_Q1_3672055"/>
      <w:bookmarkEnd w:id="928"/>
      <w:bookmarkEnd w:id="929"/>
    </w:p>
    <w:p w:rsidR="002B32E3" w:rsidRDefault="002B32E3" w:rsidP="002B32E3">
      <w:pPr>
        <w:pStyle w:val="af9"/>
        <w:keepNext/>
        <w:rPr>
          <w:rtl/>
        </w:rPr>
      </w:pPr>
      <w:bookmarkStart w:id="930" w:name="ET_guest_948939_83"/>
      <w:r w:rsidRPr="002B32E3">
        <w:rPr>
          <w:rStyle w:val="TagStyle"/>
          <w:rtl/>
        </w:rPr>
        <w:t xml:space="preserve"> &lt;&lt; אורח &gt;&gt; </w:t>
      </w:r>
      <w:r>
        <w:rPr>
          <w:rtl/>
        </w:rPr>
        <w:t>בן-ציון מרקוס:</w:t>
      </w:r>
      <w:r w:rsidRPr="002B32E3">
        <w:rPr>
          <w:rStyle w:val="TagStyle"/>
          <w:rtl/>
        </w:rPr>
        <w:t xml:space="preserve"> &lt;&lt; אורח &gt;&gt;</w:t>
      </w:r>
      <w:r>
        <w:rPr>
          <w:rtl/>
        </w:rPr>
        <w:t xml:space="preserve">   </w:t>
      </w:r>
      <w:bookmarkEnd w:id="930"/>
    </w:p>
    <w:p w:rsidR="002B32E3" w:rsidRDefault="002B32E3" w:rsidP="002B32E3">
      <w:pPr>
        <w:pStyle w:val="KeepWithNext"/>
        <w:rPr>
          <w:rtl/>
        </w:rPr>
      </w:pPr>
    </w:p>
    <w:p w:rsidR="002B32E3" w:rsidRPr="002B32E3" w:rsidRDefault="002B32E3" w:rsidP="002B32E3">
      <w:pPr>
        <w:rPr>
          <w:rtl/>
        </w:rPr>
      </w:pPr>
      <w:bookmarkStart w:id="931" w:name="_ETM_Q1_3674956"/>
      <w:bookmarkStart w:id="932" w:name="_ETM_Q1_3674997"/>
      <w:bookmarkEnd w:id="931"/>
      <w:bookmarkEnd w:id="932"/>
      <w:r>
        <w:rPr>
          <w:rFonts w:hint="cs"/>
          <w:rtl/>
        </w:rPr>
        <w:t xml:space="preserve">בטוח שכן, אבל צריך חרדים שיודעים לדבר </w:t>
      </w:r>
      <w:bookmarkStart w:id="933" w:name="_ETM_Q1_3675374"/>
      <w:bookmarkEnd w:id="933"/>
      <w:r>
        <w:rPr>
          <w:rFonts w:hint="cs"/>
          <w:rtl/>
        </w:rPr>
        <w:t xml:space="preserve">יידיש וגם שמבינים את המנטליות. ברור שכאשר מגיעים לשם </w:t>
      </w:r>
      <w:bookmarkStart w:id="934" w:name="_ETM_Q1_3679998"/>
      <w:bookmarkEnd w:id="934"/>
      <w:r>
        <w:rPr>
          <w:rFonts w:hint="cs"/>
          <w:rtl/>
        </w:rPr>
        <w:t xml:space="preserve">אנשים בדמות חרדית, שיושבים איתם ומספרים להם ועושים להם </w:t>
      </w:r>
      <w:bookmarkStart w:id="935" w:name="_ETM_Q1_3685352"/>
      <w:bookmarkEnd w:id="935"/>
      <w:r>
        <w:rPr>
          <w:rFonts w:hint="cs"/>
          <w:rtl/>
        </w:rPr>
        <w:t xml:space="preserve">חוויות דתיות, מה שהטיפו להם כל הזמן שמדינת ישראל כבר </w:t>
      </w:r>
      <w:bookmarkStart w:id="936" w:name="_ETM_Q1_3694936"/>
      <w:bookmarkEnd w:id="936"/>
      <w:r>
        <w:rPr>
          <w:rFonts w:hint="cs"/>
          <w:rtl/>
        </w:rPr>
        <w:t xml:space="preserve">מזמן לא יהודית, </w:t>
      </w:r>
      <w:bookmarkStart w:id="937" w:name="_ETM_Q1_3693310"/>
      <w:bookmarkEnd w:id="937"/>
      <w:r>
        <w:rPr>
          <w:rFonts w:hint="cs"/>
          <w:rtl/>
        </w:rPr>
        <w:t xml:space="preserve">ודרך זה מטיפים להם חזרה את המסרים החיוביים, אז ברור שזה ישחרר את זה. זה מה שעושים </w:t>
      </w:r>
      <w:bookmarkStart w:id="938" w:name="_ETM_Q1_3697267"/>
      <w:bookmarkEnd w:id="938"/>
      <w:r>
        <w:rPr>
          <w:rFonts w:hint="cs"/>
          <w:rtl/>
        </w:rPr>
        <w:t xml:space="preserve">שם, מביאים לשם כל הזמן דרשנים, מטפלים רגשיים מהאוכלוסייה החרדית. אנשים שם עושים להם כל מיני חוויות </w:t>
      </w:r>
      <w:bookmarkStart w:id="939" w:name="_ETM_Q1_3706809"/>
      <w:bookmarkEnd w:id="939"/>
      <w:r>
        <w:rPr>
          <w:rFonts w:hint="cs"/>
          <w:rtl/>
        </w:rPr>
        <w:t xml:space="preserve">וטקסים. לפני שבועיים עשו להם שם חגיגת בר מצווה </w:t>
      </w:r>
      <w:bookmarkStart w:id="940" w:name="_ETM_Q1_3710252"/>
      <w:bookmarkEnd w:id="940"/>
      <w:r>
        <w:rPr>
          <w:rFonts w:hint="cs"/>
          <w:rtl/>
        </w:rPr>
        <w:t xml:space="preserve">לילד בן 13 בתוך המתקן. סיפרו להם שמחוץ </w:t>
      </w:r>
      <w:bookmarkStart w:id="941" w:name="_ETM_Q1_3715912"/>
      <w:bookmarkEnd w:id="941"/>
      <w:r>
        <w:rPr>
          <w:rFonts w:hint="cs"/>
          <w:rtl/>
        </w:rPr>
        <w:t xml:space="preserve">לכת אין דברים כאלה בכלל, אין תורה ואין כלום. </w:t>
      </w:r>
    </w:p>
    <w:p w:rsidR="002774BD" w:rsidRDefault="002774BD" w:rsidP="0092542D">
      <w:pPr>
        <w:rPr>
          <w:rtl/>
        </w:rPr>
      </w:pPr>
      <w:bookmarkStart w:id="942" w:name="_ETM_Q1_3672117"/>
      <w:bookmarkStart w:id="943" w:name="_ETM_Q1_3672169"/>
      <w:bookmarkStart w:id="944" w:name="_ETM_Q1_3604219"/>
      <w:bookmarkStart w:id="945" w:name="_ETM_Q1_3604299"/>
      <w:bookmarkStart w:id="946" w:name="_ETM_Q1_3733146"/>
      <w:bookmarkEnd w:id="942"/>
      <w:bookmarkEnd w:id="943"/>
      <w:bookmarkEnd w:id="944"/>
      <w:bookmarkEnd w:id="945"/>
      <w:bookmarkEnd w:id="946"/>
    </w:p>
    <w:p w:rsidR="002774BD" w:rsidRDefault="002774BD" w:rsidP="002774BD">
      <w:pPr>
        <w:pStyle w:val="af9"/>
        <w:keepNext/>
        <w:rPr>
          <w:rtl/>
        </w:rPr>
      </w:pPr>
      <w:bookmarkStart w:id="947" w:name="ET_guest_947075_49"/>
      <w:r w:rsidRPr="002774BD">
        <w:rPr>
          <w:rStyle w:val="TagStyle"/>
          <w:rtl/>
        </w:rPr>
        <w:t xml:space="preserve"> &lt;&lt; אורח &gt;&gt; </w:t>
      </w:r>
      <w:r>
        <w:rPr>
          <w:rtl/>
        </w:rPr>
        <w:t>אורית כהן עמיר:</w:t>
      </w:r>
      <w:r w:rsidRPr="002774BD">
        <w:rPr>
          <w:rStyle w:val="TagStyle"/>
          <w:rtl/>
        </w:rPr>
        <w:t xml:space="preserve"> &lt;&lt; אורח &gt;&gt;</w:t>
      </w:r>
      <w:r>
        <w:rPr>
          <w:rtl/>
        </w:rPr>
        <w:t xml:space="preserve">   </w:t>
      </w:r>
      <w:bookmarkEnd w:id="947"/>
    </w:p>
    <w:p w:rsidR="002774BD" w:rsidRDefault="002774BD" w:rsidP="002774BD">
      <w:pPr>
        <w:pStyle w:val="KeepWithNext"/>
        <w:rPr>
          <w:rtl/>
        </w:rPr>
      </w:pPr>
    </w:p>
    <w:p w:rsidR="002774BD" w:rsidRDefault="002B32E3" w:rsidP="002774BD">
      <w:pPr>
        <w:rPr>
          <w:rtl/>
        </w:rPr>
      </w:pPr>
      <w:bookmarkStart w:id="948" w:name="_ETM_Q1_3733584"/>
      <w:bookmarkStart w:id="949" w:name="_ETM_Q1_3733625"/>
      <w:bookmarkEnd w:id="948"/>
      <w:bookmarkEnd w:id="949"/>
      <w:r>
        <w:rPr>
          <w:rFonts w:hint="cs"/>
          <w:rtl/>
        </w:rPr>
        <w:t xml:space="preserve">אני רוצה לספר חוויה שלי עם ילד. הילד ישב עם הגב אליי. ישבתי לידו חצי שעה ואחר כך הוא היה אצלי בידיים. הוא ילד בן </w:t>
      </w:r>
      <w:bookmarkStart w:id="950" w:name="_ETM_Q1_3745157"/>
      <w:bookmarkEnd w:id="950"/>
      <w:r>
        <w:rPr>
          <w:rFonts w:hint="cs"/>
          <w:rtl/>
        </w:rPr>
        <w:t xml:space="preserve">שש, ויש לי היום קשר </w:t>
      </w:r>
      <w:proofErr w:type="spellStart"/>
      <w:r>
        <w:rPr>
          <w:rFonts w:hint="cs"/>
          <w:rtl/>
        </w:rPr>
        <w:t>איתו</w:t>
      </w:r>
      <w:proofErr w:type="spellEnd"/>
      <w:r>
        <w:rPr>
          <w:rFonts w:hint="cs"/>
          <w:rtl/>
        </w:rPr>
        <w:t xml:space="preserve"> והכול בסדר. רק צריך </w:t>
      </w:r>
      <w:bookmarkStart w:id="951" w:name="_ETM_Q1_3747571"/>
      <w:bookmarkEnd w:id="951"/>
      <w:r>
        <w:rPr>
          <w:rFonts w:hint="cs"/>
          <w:rtl/>
        </w:rPr>
        <w:t xml:space="preserve">לעבור את המחסום. העניין הוא שהם לא יודעים. הם היו </w:t>
      </w:r>
      <w:bookmarkStart w:id="952" w:name="_ETM_Q1_3759764"/>
      <w:bookmarkEnd w:id="952"/>
      <w:r>
        <w:rPr>
          <w:rFonts w:hint="cs"/>
          <w:rtl/>
        </w:rPr>
        <w:t xml:space="preserve">סגורים ויש להם בראש סיפור אחר. כשהם רואים שהסיפור הוא </w:t>
      </w:r>
      <w:bookmarkStart w:id="953" w:name="_ETM_Q1_3762688"/>
      <w:bookmarkEnd w:id="953"/>
      <w:r>
        <w:rPr>
          <w:rFonts w:hint="cs"/>
          <w:rtl/>
        </w:rPr>
        <w:t xml:space="preserve">לא כזה, הם מהר מאוד חוזרים לעצמם. </w:t>
      </w:r>
    </w:p>
    <w:p w:rsidR="002B32E3" w:rsidRDefault="002B32E3" w:rsidP="002774BD">
      <w:pPr>
        <w:rPr>
          <w:rFonts w:hint="cs"/>
          <w:rtl/>
        </w:rPr>
      </w:pPr>
      <w:bookmarkStart w:id="954" w:name="_ETM_Q1_3767729"/>
      <w:bookmarkStart w:id="955" w:name="_ETM_Q1_3767785"/>
      <w:bookmarkStart w:id="956" w:name="_ETM_Q1_3768945"/>
      <w:bookmarkEnd w:id="954"/>
      <w:bookmarkEnd w:id="955"/>
      <w:bookmarkEnd w:id="956"/>
    </w:p>
    <w:p w:rsidR="002B32E3" w:rsidRDefault="002B32E3" w:rsidP="002B32E3">
      <w:pPr>
        <w:pStyle w:val="af9"/>
        <w:keepNext/>
        <w:rPr>
          <w:rtl/>
        </w:rPr>
      </w:pPr>
      <w:bookmarkStart w:id="957" w:name="ET_guest_948939_84"/>
      <w:r w:rsidRPr="002B32E3">
        <w:rPr>
          <w:rStyle w:val="TagStyle"/>
          <w:rtl/>
        </w:rPr>
        <w:t xml:space="preserve"> &lt;&lt; אורח &gt;&gt; </w:t>
      </w:r>
      <w:r>
        <w:rPr>
          <w:rtl/>
        </w:rPr>
        <w:t>בן-ציון מרקוס:</w:t>
      </w:r>
      <w:r w:rsidRPr="002B32E3">
        <w:rPr>
          <w:rStyle w:val="TagStyle"/>
          <w:rtl/>
        </w:rPr>
        <w:t xml:space="preserve"> &lt;&lt; אורח &gt;&gt;</w:t>
      </w:r>
      <w:r>
        <w:rPr>
          <w:rtl/>
        </w:rPr>
        <w:t xml:space="preserve">   </w:t>
      </w:r>
      <w:bookmarkEnd w:id="957"/>
    </w:p>
    <w:p w:rsidR="002B32E3" w:rsidRDefault="002B32E3" w:rsidP="002B32E3">
      <w:pPr>
        <w:pStyle w:val="KeepWithNext"/>
        <w:rPr>
          <w:rtl/>
        </w:rPr>
      </w:pPr>
    </w:p>
    <w:p w:rsidR="002B32E3" w:rsidRDefault="002B32E3" w:rsidP="002B32E3">
      <w:pPr>
        <w:rPr>
          <w:rtl/>
        </w:rPr>
      </w:pPr>
      <w:bookmarkStart w:id="958" w:name="_ETM_Q1_3769375"/>
      <w:bookmarkStart w:id="959" w:name="_ETM_Q1_3769419"/>
      <w:bookmarkEnd w:id="958"/>
      <w:bookmarkEnd w:id="959"/>
      <w:r>
        <w:rPr>
          <w:rFonts w:hint="cs"/>
          <w:rtl/>
        </w:rPr>
        <w:t xml:space="preserve">ליואל בן דודי </w:t>
      </w:r>
      <w:bookmarkStart w:id="960" w:name="_ETM_Q1_3766740"/>
      <w:bookmarkEnd w:id="960"/>
      <w:r>
        <w:rPr>
          <w:rFonts w:hint="cs"/>
          <w:rtl/>
        </w:rPr>
        <w:t xml:space="preserve">יש ילד בן 12. אם הוא יישאר שם עוד שנה, </w:t>
      </w:r>
      <w:bookmarkStart w:id="961" w:name="_ETM_Q1_3777378"/>
      <w:bookmarkEnd w:id="961"/>
      <w:r>
        <w:rPr>
          <w:rFonts w:hint="cs"/>
          <w:rtl/>
        </w:rPr>
        <w:t xml:space="preserve">זהו. החלק הכי חזק של המניפולציות שהם מפעילים שם הוא שברגע שהילד מגיע לגיל 13 מחתנים אותו מיד, וברגע שיש אישה אין שום דרך לברוח משם. הכול מסתבך פי אלף. </w:t>
      </w:r>
      <w:bookmarkStart w:id="962" w:name="_ETM_Q1_3784931"/>
      <w:bookmarkEnd w:id="962"/>
      <w:r w:rsidR="00C81797">
        <w:rPr>
          <w:rFonts w:hint="cs"/>
          <w:rtl/>
        </w:rPr>
        <w:t xml:space="preserve">כל ילד שנמצא שם ומגיע לגיל בר מצווה, זו סכנה </w:t>
      </w:r>
      <w:bookmarkStart w:id="963" w:name="_ETM_Q1_3795727"/>
      <w:bookmarkEnd w:id="963"/>
      <w:r w:rsidR="00C81797">
        <w:rPr>
          <w:rFonts w:hint="cs"/>
          <w:rtl/>
        </w:rPr>
        <w:t xml:space="preserve">שלא תהיה לו שום תקנה ושום דרך חזור. זמן </w:t>
      </w:r>
      <w:bookmarkStart w:id="964" w:name="_ETM_Q1_3805831"/>
      <w:bookmarkEnd w:id="964"/>
      <w:r w:rsidR="00C81797">
        <w:rPr>
          <w:rFonts w:hint="cs"/>
          <w:rtl/>
        </w:rPr>
        <w:t xml:space="preserve">הטיפול בדבר הזה הוא קריטי ביותר. </w:t>
      </w:r>
    </w:p>
    <w:p w:rsidR="00C81797" w:rsidRDefault="00C81797" w:rsidP="002B32E3">
      <w:pPr>
        <w:rPr>
          <w:rtl/>
        </w:rPr>
      </w:pPr>
      <w:bookmarkStart w:id="965" w:name="_ETM_Q1_3806809"/>
      <w:bookmarkStart w:id="966" w:name="_ETM_Q1_3806869"/>
      <w:bookmarkEnd w:id="965"/>
      <w:bookmarkEnd w:id="966"/>
    </w:p>
    <w:p w:rsidR="00C81797" w:rsidRDefault="00C81797" w:rsidP="00C81797">
      <w:pPr>
        <w:pStyle w:val="af6"/>
        <w:keepNext/>
        <w:rPr>
          <w:rtl/>
        </w:rPr>
      </w:pPr>
      <w:bookmarkStart w:id="967" w:name="ET_yor_6156_85"/>
      <w:r w:rsidRPr="00C81797">
        <w:rPr>
          <w:rStyle w:val="TagStyle"/>
          <w:rtl/>
        </w:rPr>
        <w:t xml:space="preserve"> &lt;&lt; </w:t>
      </w:r>
      <w:proofErr w:type="spellStart"/>
      <w:r w:rsidRPr="00C81797">
        <w:rPr>
          <w:rStyle w:val="TagStyle"/>
          <w:rtl/>
        </w:rPr>
        <w:t>יור</w:t>
      </w:r>
      <w:proofErr w:type="spellEnd"/>
      <w:r w:rsidRPr="00C81797">
        <w:rPr>
          <w:rStyle w:val="TagStyle"/>
          <w:rtl/>
        </w:rPr>
        <w:t xml:space="preserve"> &gt;&gt; </w:t>
      </w:r>
      <w:r>
        <w:rPr>
          <w:rtl/>
        </w:rPr>
        <w:t>היו"ר גלעד קריב:</w:t>
      </w:r>
      <w:r w:rsidRPr="00C81797">
        <w:rPr>
          <w:rStyle w:val="TagStyle"/>
          <w:rtl/>
        </w:rPr>
        <w:t xml:space="preserve"> &lt;&lt; </w:t>
      </w:r>
      <w:proofErr w:type="spellStart"/>
      <w:r w:rsidRPr="00C81797">
        <w:rPr>
          <w:rStyle w:val="TagStyle"/>
          <w:rtl/>
        </w:rPr>
        <w:t>יור</w:t>
      </w:r>
      <w:proofErr w:type="spellEnd"/>
      <w:r w:rsidRPr="00C81797">
        <w:rPr>
          <w:rStyle w:val="TagStyle"/>
          <w:rtl/>
        </w:rPr>
        <w:t xml:space="preserve"> &gt;&gt;</w:t>
      </w:r>
      <w:r>
        <w:rPr>
          <w:rtl/>
        </w:rPr>
        <w:t xml:space="preserve">   </w:t>
      </w:r>
      <w:bookmarkEnd w:id="967"/>
    </w:p>
    <w:p w:rsidR="00C81797" w:rsidRDefault="00C81797" w:rsidP="00C81797">
      <w:pPr>
        <w:pStyle w:val="KeepWithNext"/>
        <w:rPr>
          <w:rtl/>
        </w:rPr>
      </w:pPr>
    </w:p>
    <w:p w:rsidR="00C81797" w:rsidRDefault="00C81797" w:rsidP="00C81797">
      <w:pPr>
        <w:rPr>
          <w:rtl/>
        </w:rPr>
      </w:pPr>
      <w:r>
        <w:rPr>
          <w:rFonts w:hint="cs"/>
          <w:rtl/>
        </w:rPr>
        <w:t xml:space="preserve">כמה שנים יואל </w:t>
      </w:r>
      <w:bookmarkStart w:id="968" w:name="_ETM_Q1_3801810"/>
      <w:bookmarkEnd w:id="968"/>
      <w:r>
        <w:rPr>
          <w:rFonts w:hint="cs"/>
          <w:rtl/>
        </w:rPr>
        <w:t>בארץ?</w:t>
      </w:r>
    </w:p>
    <w:p w:rsidR="00C81797" w:rsidRDefault="00C81797" w:rsidP="00C81797">
      <w:pPr>
        <w:rPr>
          <w:rFonts w:hint="cs"/>
          <w:rtl/>
        </w:rPr>
      </w:pPr>
      <w:bookmarkStart w:id="969" w:name="_ETM_Q1_3803537"/>
      <w:bookmarkStart w:id="970" w:name="_ETM_Q1_3803586"/>
      <w:bookmarkStart w:id="971" w:name="_ETM_Q1_3805586"/>
      <w:bookmarkEnd w:id="969"/>
      <w:bookmarkEnd w:id="970"/>
      <w:bookmarkEnd w:id="971"/>
    </w:p>
    <w:p w:rsidR="00C81797" w:rsidRDefault="00C81797" w:rsidP="00C81797">
      <w:pPr>
        <w:pStyle w:val="af9"/>
        <w:keepNext/>
        <w:rPr>
          <w:rtl/>
        </w:rPr>
      </w:pPr>
      <w:bookmarkStart w:id="972" w:name="ET_guest_948939_86"/>
      <w:r w:rsidRPr="00C81797">
        <w:rPr>
          <w:rStyle w:val="TagStyle"/>
          <w:rtl/>
        </w:rPr>
        <w:t xml:space="preserve"> &lt;&lt; אורח &gt;&gt; </w:t>
      </w:r>
      <w:r>
        <w:rPr>
          <w:rtl/>
        </w:rPr>
        <w:t>בן-ציון מרקוס:</w:t>
      </w:r>
      <w:r w:rsidRPr="00C81797">
        <w:rPr>
          <w:rStyle w:val="TagStyle"/>
          <w:rtl/>
        </w:rPr>
        <w:t xml:space="preserve"> &lt;&lt; אורח &gt;&gt;</w:t>
      </w:r>
      <w:r>
        <w:rPr>
          <w:rtl/>
        </w:rPr>
        <w:t xml:space="preserve">   </w:t>
      </w:r>
      <w:bookmarkEnd w:id="972"/>
    </w:p>
    <w:p w:rsidR="00C81797" w:rsidRDefault="00C81797" w:rsidP="00C81797">
      <w:pPr>
        <w:pStyle w:val="KeepWithNext"/>
        <w:rPr>
          <w:rtl/>
        </w:rPr>
      </w:pPr>
    </w:p>
    <w:p w:rsidR="00C81797" w:rsidRDefault="00C81797" w:rsidP="00C81797">
      <w:pPr>
        <w:rPr>
          <w:rtl/>
        </w:rPr>
      </w:pPr>
      <w:bookmarkStart w:id="973" w:name="_ETM_Q1_3805979"/>
      <w:bookmarkStart w:id="974" w:name="_ETM_Q1_3806033"/>
      <w:bookmarkEnd w:id="973"/>
      <w:bookmarkEnd w:id="974"/>
      <w:r>
        <w:rPr>
          <w:rFonts w:hint="cs"/>
          <w:rtl/>
        </w:rPr>
        <w:t xml:space="preserve">הוא הגיע עכשיו, עלה לפה לפני החג. הוא התחתן שם </w:t>
      </w:r>
      <w:bookmarkStart w:id="975" w:name="_ETM_Q1_3812504"/>
      <w:bookmarkEnd w:id="975"/>
      <w:r>
        <w:rPr>
          <w:rFonts w:hint="cs"/>
          <w:rtl/>
        </w:rPr>
        <w:t xml:space="preserve">עם אישה שהייתה בכת ויצאה. </w:t>
      </w:r>
    </w:p>
    <w:p w:rsidR="00C81797" w:rsidRDefault="00C81797" w:rsidP="00C81797">
      <w:pPr>
        <w:rPr>
          <w:rtl/>
        </w:rPr>
      </w:pPr>
      <w:bookmarkStart w:id="976" w:name="_ETM_Q1_3818335"/>
      <w:bookmarkStart w:id="977" w:name="_ETM_Q1_3818387"/>
      <w:bookmarkEnd w:id="976"/>
      <w:bookmarkEnd w:id="977"/>
    </w:p>
    <w:p w:rsidR="00C81797" w:rsidRDefault="00C81797" w:rsidP="00C81797">
      <w:pPr>
        <w:pStyle w:val="af6"/>
        <w:keepNext/>
        <w:rPr>
          <w:rtl/>
        </w:rPr>
      </w:pPr>
      <w:bookmarkStart w:id="978" w:name="ET_yor_6156_87"/>
      <w:r w:rsidRPr="00C81797">
        <w:rPr>
          <w:rStyle w:val="TagStyle"/>
          <w:rtl/>
        </w:rPr>
        <w:t xml:space="preserve"> &lt;&lt; </w:t>
      </w:r>
      <w:proofErr w:type="spellStart"/>
      <w:r w:rsidRPr="00C81797">
        <w:rPr>
          <w:rStyle w:val="TagStyle"/>
          <w:rtl/>
        </w:rPr>
        <w:t>יור</w:t>
      </w:r>
      <w:proofErr w:type="spellEnd"/>
      <w:r w:rsidRPr="00C81797">
        <w:rPr>
          <w:rStyle w:val="TagStyle"/>
          <w:rtl/>
        </w:rPr>
        <w:t xml:space="preserve"> &gt;&gt; </w:t>
      </w:r>
      <w:r>
        <w:rPr>
          <w:rtl/>
        </w:rPr>
        <w:t>היו"ר גלעד קריב:</w:t>
      </w:r>
      <w:r w:rsidRPr="00C81797">
        <w:rPr>
          <w:rStyle w:val="TagStyle"/>
          <w:rtl/>
        </w:rPr>
        <w:t xml:space="preserve"> &lt;&lt; </w:t>
      </w:r>
      <w:proofErr w:type="spellStart"/>
      <w:r w:rsidRPr="00C81797">
        <w:rPr>
          <w:rStyle w:val="TagStyle"/>
          <w:rtl/>
        </w:rPr>
        <w:t>יור</w:t>
      </w:r>
      <w:proofErr w:type="spellEnd"/>
      <w:r w:rsidRPr="00C81797">
        <w:rPr>
          <w:rStyle w:val="TagStyle"/>
          <w:rtl/>
        </w:rPr>
        <w:t xml:space="preserve"> &gt;&gt;</w:t>
      </w:r>
      <w:r>
        <w:rPr>
          <w:rtl/>
        </w:rPr>
        <w:t xml:space="preserve">   </w:t>
      </w:r>
      <w:bookmarkEnd w:id="978"/>
    </w:p>
    <w:p w:rsidR="00C81797" w:rsidRDefault="00C81797" w:rsidP="00C81797">
      <w:pPr>
        <w:pStyle w:val="KeepWithNext"/>
        <w:rPr>
          <w:rtl/>
        </w:rPr>
      </w:pPr>
    </w:p>
    <w:p w:rsidR="00C81797" w:rsidRDefault="00C81797" w:rsidP="00C81797">
      <w:pPr>
        <w:rPr>
          <w:rtl/>
        </w:rPr>
      </w:pPr>
      <w:r>
        <w:rPr>
          <w:rFonts w:hint="cs"/>
          <w:rtl/>
        </w:rPr>
        <w:t>אורית, זה הסיפור שטיפלנו בו?</w:t>
      </w:r>
      <w:bookmarkStart w:id="979" w:name="_ETM_Q1_3816419"/>
      <w:bookmarkEnd w:id="979"/>
      <w:r>
        <w:rPr>
          <w:rFonts w:hint="cs"/>
          <w:rtl/>
        </w:rPr>
        <w:t xml:space="preserve"> </w:t>
      </w:r>
      <w:bookmarkStart w:id="980" w:name="_ETM_Q1_3819139"/>
      <w:bookmarkEnd w:id="980"/>
    </w:p>
    <w:p w:rsidR="00C81797" w:rsidRDefault="00C81797" w:rsidP="00C81797">
      <w:pPr>
        <w:rPr>
          <w:rFonts w:hint="cs"/>
          <w:rtl/>
        </w:rPr>
      </w:pPr>
      <w:bookmarkStart w:id="981" w:name="_ETM_Q1_3819192"/>
      <w:bookmarkStart w:id="982" w:name="_ETM_Q1_3820386"/>
      <w:bookmarkEnd w:id="981"/>
      <w:bookmarkEnd w:id="982"/>
    </w:p>
    <w:p w:rsidR="00C81797" w:rsidRDefault="00C81797" w:rsidP="00C81797">
      <w:pPr>
        <w:pStyle w:val="af9"/>
        <w:keepNext/>
        <w:rPr>
          <w:rtl/>
        </w:rPr>
      </w:pPr>
      <w:bookmarkStart w:id="983" w:name="ET_guest_947075_88"/>
      <w:r w:rsidRPr="00C81797">
        <w:rPr>
          <w:rStyle w:val="TagStyle"/>
          <w:rtl/>
        </w:rPr>
        <w:t xml:space="preserve"> &lt;&lt; אורח &gt;&gt; </w:t>
      </w:r>
      <w:r>
        <w:rPr>
          <w:rtl/>
        </w:rPr>
        <w:t>אורית כהן עמיר:</w:t>
      </w:r>
      <w:r w:rsidRPr="00C81797">
        <w:rPr>
          <w:rStyle w:val="TagStyle"/>
          <w:rtl/>
        </w:rPr>
        <w:t xml:space="preserve"> &lt;&lt; אורח &gt;&gt;</w:t>
      </w:r>
      <w:r>
        <w:rPr>
          <w:rtl/>
        </w:rPr>
        <w:t xml:space="preserve">   </w:t>
      </w:r>
      <w:bookmarkEnd w:id="983"/>
    </w:p>
    <w:p w:rsidR="00C81797" w:rsidRDefault="00C81797" w:rsidP="00C81797">
      <w:pPr>
        <w:pStyle w:val="KeepWithNext"/>
        <w:rPr>
          <w:rtl/>
        </w:rPr>
      </w:pPr>
    </w:p>
    <w:p w:rsidR="00C81797" w:rsidRDefault="00C81797" w:rsidP="00C81797">
      <w:pPr>
        <w:rPr>
          <w:rtl/>
        </w:rPr>
      </w:pPr>
      <w:bookmarkStart w:id="984" w:name="_ETM_Q1_3820819"/>
      <w:bookmarkStart w:id="985" w:name="_ETM_Q1_3820876"/>
      <w:bookmarkEnd w:id="984"/>
      <w:bookmarkEnd w:id="985"/>
      <w:r>
        <w:rPr>
          <w:rFonts w:hint="cs"/>
          <w:rtl/>
        </w:rPr>
        <w:t xml:space="preserve">הוא עדיין בבעיה. </w:t>
      </w:r>
      <w:r w:rsidR="00DE1BB7">
        <w:rPr>
          <w:rFonts w:hint="cs"/>
          <w:rtl/>
        </w:rPr>
        <w:t xml:space="preserve">הוא היה צריך להפקיד לו כסף. </w:t>
      </w:r>
    </w:p>
    <w:p w:rsidR="00DE1BB7" w:rsidRDefault="00DE1BB7" w:rsidP="00C81797">
      <w:pPr>
        <w:rPr>
          <w:rFonts w:hint="cs"/>
          <w:rtl/>
        </w:rPr>
      </w:pPr>
    </w:p>
    <w:p w:rsidR="00DE1BB7" w:rsidRDefault="00DE1BB7" w:rsidP="00DE1BB7">
      <w:pPr>
        <w:pStyle w:val="af9"/>
        <w:keepNext/>
        <w:rPr>
          <w:rtl/>
        </w:rPr>
      </w:pPr>
      <w:bookmarkStart w:id="986" w:name="ET_guest_948939_89"/>
      <w:r w:rsidRPr="00DE1BB7">
        <w:rPr>
          <w:rStyle w:val="TagStyle"/>
          <w:rtl/>
        </w:rPr>
        <w:t xml:space="preserve"> &lt;&lt; אורח &gt;&gt; </w:t>
      </w:r>
      <w:r>
        <w:rPr>
          <w:rtl/>
        </w:rPr>
        <w:t>בן-ציון מרקוס:</w:t>
      </w:r>
      <w:r w:rsidRPr="00DE1BB7">
        <w:rPr>
          <w:rStyle w:val="TagStyle"/>
          <w:rtl/>
        </w:rPr>
        <w:t xml:space="preserve"> &lt;&lt; אורח &gt;&gt;</w:t>
      </w:r>
      <w:r>
        <w:rPr>
          <w:rtl/>
        </w:rPr>
        <w:t xml:space="preserve">   </w:t>
      </w:r>
      <w:bookmarkEnd w:id="986"/>
    </w:p>
    <w:p w:rsidR="00DE1BB7" w:rsidRDefault="00DE1BB7" w:rsidP="00DE1BB7">
      <w:pPr>
        <w:pStyle w:val="KeepWithNext"/>
        <w:rPr>
          <w:rtl/>
        </w:rPr>
      </w:pPr>
    </w:p>
    <w:p w:rsidR="00DE1BB7" w:rsidRDefault="00DE1BB7" w:rsidP="00DE1BB7">
      <w:pPr>
        <w:rPr>
          <w:rtl/>
        </w:rPr>
      </w:pPr>
      <w:r>
        <w:rPr>
          <w:rFonts w:hint="cs"/>
          <w:rtl/>
        </w:rPr>
        <w:t xml:space="preserve">הפקדתי 60,000 שקלים כדי שייכנס לארץ. </w:t>
      </w:r>
      <w:bookmarkStart w:id="987" w:name="_ETM_Q1_3820726"/>
      <w:bookmarkEnd w:id="987"/>
      <w:r>
        <w:rPr>
          <w:rFonts w:hint="cs"/>
          <w:rtl/>
        </w:rPr>
        <w:t xml:space="preserve">הייתי צריך להפקיד 60,000 </w:t>
      </w:r>
      <w:bookmarkStart w:id="988" w:name="_ETM_Q1_3827663"/>
      <w:bookmarkEnd w:id="988"/>
      <w:r>
        <w:rPr>
          <w:rFonts w:hint="cs"/>
          <w:rtl/>
        </w:rPr>
        <w:t xml:space="preserve">שקלים אחרי 18 שעות שהם ישבו בנתב"ג ורצו להחזיר אותם. </w:t>
      </w:r>
    </w:p>
    <w:p w:rsidR="00DE1BB7" w:rsidRDefault="00DE1BB7" w:rsidP="00DE1BB7">
      <w:pPr>
        <w:rPr>
          <w:rtl/>
        </w:rPr>
      </w:pPr>
    </w:p>
    <w:p w:rsidR="00DE1BB7" w:rsidRDefault="00DE1BB7" w:rsidP="00DE1BB7">
      <w:pPr>
        <w:pStyle w:val="af6"/>
        <w:keepNext/>
        <w:rPr>
          <w:rtl/>
        </w:rPr>
      </w:pPr>
      <w:bookmarkStart w:id="989" w:name="ET_yor_6156_90"/>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 </w:t>
      </w:r>
      <w:r>
        <w:rPr>
          <w:rtl/>
        </w:rPr>
        <w:t>היו"ר גלעד קריב:</w:t>
      </w:r>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w:t>
      </w:r>
      <w:r>
        <w:rPr>
          <w:rtl/>
        </w:rPr>
        <w:t xml:space="preserve">   </w:t>
      </w:r>
      <w:bookmarkEnd w:id="989"/>
    </w:p>
    <w:p w:rsidR="00DE1BB7" w:rsidRDefault="00DE1BB7" w:rsidP="00DE1BB7">
      <w:pPr>
        <w:pStyle w:val="KeepWithNext"/>
        <w:rPr>
          <w:rtl/>
        </w:rPr>
      </w:pPr>
    </w:p>
    <w:p w:rsidR="00DE1BB7" w:rsidRDefault="00DE1BB7" w:rsidP="00DE1BB7">
      <w:pPr>
        <w:rPr>
          <w:rtl/>
        </w:rPr>
      </w:pPr>
      <w:r>
        <w:rPr>
          <w:rFonts w:hint="cs"/>
          <w:rtl/>
        </w:rPr>
        <w:t xml:space="preserve">אני אדבר על הנושא הזה בדיון החסוי. זה נושא שטיפלנו </w:t>
      </w:r>
      <w:bookmarkStart w:id="990" w:name="_ETM_Q1_3836451"/>
      <w:bookmarkEnd w:id="990"/>
      <w:r>
        <w:rPr>
          <w:rFonts w:hint="cs"/>
          <w:rtl/>
        </w:rPr>
        <w:t xml:space="preserve">בו לפני החג. כן אומר פה לפרוטוקול שאשתו, שהיא </w:t>
      </w:r>
      <w:bookmarkStart w:id="991" w:name="_ETM_Q1_3836460"/>
      <w:bookmarkEnd w:id="991"/>
      <w:r>
        <w:rPr>
          <w:rFonts w:hint="cs"/>
          <w:rtl/>
        </w:rPr>
        <w:t xml:space="preserve">בעצם אשתו השנייה, הייתה מיועדת לגירוש עם הנחיתה שלה. אישה שמבחינתי היא זכאית שבות, אני לא מצליח להבין בכלל מה קרה שם. אבל בסופו של </w:t>
      </w:r>
      <w:bookmarkStart w:id="992" w:name="_ETM_Q1_3853079"/>
      <w:bookmarkEnd w:id="992"/>
      <w:r>
        <w:rPr>
          <w:rFonts w:hint="cs"/>
          <w:rtl/>
        </w:rPr>
        <w:t xml:space="preserve">דבר אתה אומר שהמשפחה גייסה 60,000 שקלים לערבות. </w:t>
      </w:r>
    </w:p>
    <w:p w:rsidR="00DE1BB7" w:rsidRDefault="00DE1BB7" w:rsidP="00DE1BB7">
      <w:pPr>
        <w:rPr>
          <w:rFonts w:hint="cs"/>
          <w:rtl/>
        </w:rPr>
      </w:pPr>
      <w:bookmarkStart w:id="993" w:name="_ETM_Q1_3854535"/>
      <w:bookmarkStart w:id="994" w:name="_ETM_Q1_3854591"/>
      <w:bookmarkStart w:id="995" w:name="_ETM_Q1_3856823"/>
      <w:bookmarkEnd w:id="993"/>
      <w:bookmarkEnd w:id="994"/>
      <w:bookmarkEnd w:id="995"/>
    </w:p>
    <w:p w:rsidR="00DE1BB7" w:rsidRDefault="00DE1BB7" w:rsidP="00DE1BB7">
      <w:pPr>
        <w:pStyle w:val="af9"/>
        <w:keepNext/>
        <w:rPr>
          <w:rtl/>
        </w:rPr>
      </w:pPr>
      <w:bookmarkStart w:id="996" w:name="ET_guest_948939_91"/>
      <w:r w:rsidRPr="00DE1BB7">
        <w:rPr>
          <w:rStyle w:val="TagStyle"/>
          <w:rtl/>
        </w:rPr>
        <w:t xml:space="preserve"> &lt;&lt; אורח &gt;&gt; </w:t>
      </w:r>
      <w:r>
        <w:rPr>
          <w:rtl/>
        </w:rPr>
        <w:t>בן-ציון מרקוס:</w:t>
      </w:r>
      <w:r w:rsidRPr="00DE1BB7">
        <w:rPr>
          <w:rStyle w:val="TagStyle"/>
          <w:rtl/>
        </w:rPr>
        <w:t xml:space="preserve"> &lt;&lt; אורח &gt;&gt;</w:t>
      </w:r>
      <w:r>
        <w:rPr>
          <w:rtl/>
        </w:rPr>
        <w:t xml:space="preserve">   </w:t>
      </w:r>
      <w:bookmarkEnd w:id="996"/>
    </w:p>
    <w:p w:rsidR="00DE1BB7" w:rsidRDefault="00DE1BB7" w:rsidP="00DE1BB7">
      <w:pPr>
        <w:pStyle w:val="KeepWithNext"/>
        <w:rPr>
          <w:rtl/>
        </w:rPr>
      </w:pPr>
    </w:p>
    <w:p w:rsidR="00DE1BB7" w:rsidRDefault="00DE1BB7" w:rsidP="00DE1BB7">
      <w:pPr>
        <w:rPr>
          <w:rtl/>
        </w:rPr>
      </w:pPr>
      <w:bookmarkStart w:id="997" w:name="_ETM_Q1_3857217"/>
      <w:bookmarkStart w:id="998" w:name="_ETM_Q1_3857259"/>
      <w:bookmarkEnd w:id="997"/>
      <w:bookmarkEnd w:id="998"/>
      <w:r>
        <w:rPr>
          <w:rFonts w:hint="cs"/>
          <w:rtl/>
        </w:rPr>
        <w:t xml:space="preserve">אני גיהצתי את כרטיס האשראי שלי, 60,000 שקלים ביום אחד. אני לא יודע מאיפה אני אכסה את זה. ב-2 בחודש זה </w:t>
      </w:r>
      <w:bookmarkStart w:id="999" w:name="_ETM_Q1_3864844"/>
      <w:bookmarkEnd w:id="999"/>
      <w:r>
        <w:rPr>
          <w:rFonts w:hint="cs"/>
          <w:rtl/>
        </w:rPr>
        <w:t xml:space="preserve">יורד, אני לא יודע איך זה יקרה. אבל גם המשפחה מתגייסת, כל אחד מביא. גם העסקנים שם בחו"ל אמרו: מה </w:t>
      </w:r>
      <w:bookmarkStart w:id="1000" w:name="_ETM_Q1_3872552"/>
      <w:bookmarkEnd w:id="1000"/>
      <w:r>
        <w:rPr>
          <w:rFonts w:hint="cs"/>
          <w:rtl/>
        </w:rPr>
        <w:t xml:space="preserve">שיעלה כסף, אנחנו נגייס כספים. למה כך זה צריך </w:t>
      </w:r>
      <w:bookmarkStart w:id="1001" w:name="_ETM_Q1_3872841"/>
      <w:bookmarkEnd w:id="1001"/>
      <w:r>
        <w:rPr>
          <w:rFonts w:hint="cs"/>
          <w:rtl/>
        </w:rPr>
        <w:t xml:space="preserve">לעבוד? </w:t>
      </w:r>
    </w:p>
    <w:p w:rsidR="00DE1BB7" w:rsidRDefault="00DE1BB7" w:rsidP="00DE1BB7">
      <w:pPr>
        <w:rPr>
          <w:rtl/>
        </w:rPr>
      </w:pPr>
    </w:p>
    <w:p w:rsidR="00DE1BB7" w:rsidRDefault="00DE1BB7" w:rsidP="00DE1BB7">
      <w:pPr>
        <w:pStyle w:val="af6"/>
        <w:keepNext/>
        <w:rPr>
          <w:rtl/>
        </w:rPr>
      </w:pPr>
      <w:bookmarkStart w:id="1002" w:name="ET_yor_6156_92"/>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 </w:t>
      </w:r>
      <w:r>
        <w:rPr>
          <w:rtl/>
        </w:rPr>
        <w:t>היו"ר גלעד קריב:</w:t>
      </w:r>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w:t>
      </w:r>
      <w:r>
        <w:rPr>
          <w:rtl/>
        </w:rPr>
        <w:t xml:space="preserve">   </w:t>
      </w:r>
      <w:bookmarkEnd w:id="1002"/>
    </w:p>
    <w:p w:rsidR="00DE1BB7" w:rsidRDefault="00DE1BB7" w:rsidP="00DE1BB7">
      <w:pPr>
        <w:pStyle w:val="KeepWithNext"/>
        <w:rPr>
          <w:rtl/>
        </w:rPr>
      </w:pPr>
    </w:p>
    <w:p w:rsidR="00DE1BB7" w:rsidRDefault="00DE1BB7" w:rsidP="00DE1BB7">
      <w:pPr>
        <w:rPr>
          <w:rtl/>
        </w:rPr>
      </w:pPr>
      <w:r>
        <w:rPr>
          <w:rFonts w:hint="cs"/>
          <w:rtl/>
        </w:rPr>
        <w:t>אני אתייחס לנושא הזה בחסוי</w:t>
      </w:r>
      <w:bookmarkStart w:id="1003" w:name="_ETM_Q1_3873811"/>
      <w:bookmarkEnd w:id="1003"/>
      <w:r w:rsidR="0009221D">
        <w:rPr>
          <w:rFonts w:hint="cs"/>
          <w:rtl/>
        </w:rPr>
        <w:t xml:space="preserve">. יש לי ציפייה שתהיה פה איזושהי הבנה </w:t>
      </w:r>
      <w:bookmarkStart w:id="1004" w:name="_ETM_Q1_3879475"/>
      <w:bookmarkEnd w:id="1004"/>
      <w:r w:rsidR="0009221D">
        <w:rPr>
          <w:rFonts w:hint="cs"/>
          <w:rtl/>
        </w:rPr>
        <w:t xml:space="preserve">שאנחנו באירוע שהוא לא בשום פרמטר של דברים שהתמודדנו </w:t>
      </w:r>
      <w:bookmarkStart w:id="1005" w:name="_ETM_Q1_3886288"/>
      <w:bookmarkEnd w:id="1005"/>
      <w:r w:rsidR="0009221D">
        <w:rPr>
          <w:rFonts w:hint="cs"/>
          <w:rtl/>
        </w:rPr>
        <w:t>איתם במדינה בעבר. טוב שהוא בסוף מוגבל למספר מסוים. אבל</w:t>
      </w:r>
      <w:bookmarkStart w:id="1006" w:name="_ETM_Q1_3889634"/>
      <w:bookmarkEnd w:id="1006"/>
      <w:r w:rsidR="0009221D">
        <w:rPr>
          <w:rFonts w:hint="cs"/>
          <w:rtl/>
        </w:rPr>
        <w:t xml:space="preserve"> בעצם בן דודך שנמלט מהכת הגיע עכשיו לארץ. </w:t>
      </w:r>
    </w:p>
    <w:p w:rsidR="0009221D" w:rsidRDefault="0009221D" w:rsidP="00DE1BB7">
      <w:pPr>
        <w:rPr>
          <w:rFonts w:hint="cs"/>
          <w:rtl/>
        </w:rPr>
      </w:pPr>
      <w:bookmarkStart w:id="1007" w:name="_ETM_Q1_3893470"/>
      <w:bookmarkStart w:id="1008" w:name="_ETM_Q1_3893522"/>
      <w:bookmarkStart w:id="1009" w:name="_ETM_Q1_3894926"/>
      <w:bookmarkEnd w:id="1007"/>
      <w:bookmarkEnd w:id="1008"/>
      <w:bookmarkEnd w:id="1009"/>
    </w:p>
    <w:p w:rsidR="0009221D" w:rsidRDefault="0009221D" w:rsidP="0009221D">
      <w:pPr>
        <w:pStyle w:val="af9"/>
        <w:keepNext/>
        <w:rPr>
          <w:rtl/>
        </w:rPr>
      </w:pPr>
      <w:bookmarkStart w:id="1010" w:name="ET_guest_948939_93"/>
      <w:r w:rsidRPr="0009221D">
        <w:rPr>
          <w:rStyle w:val="TagStyle"/>
          <w:rtl/>
        </w:rPr>
        <w:t xml:space="preserve"> &lt;&lt; אורח &gt;&gt; </w:t>
      </w:r>
      <w:r>
        <w:rPr>
          <w:rtl/>
        </w:rPr>
        <w:t>בן-ציון מרקוס:</w:t>
      </w:r>
      <w:r w:rsidRPr="0009221D">
        <w:rPr>
          <w:rStyle w:val="TagStyle"/>
          <w:rtl/>
        </w:rPr>
        <w:t xml:space="preserve"> &lt;&lt; אורח &gt;&gt;</w:t>
      </w:r>
      <w:r>
        <w:rPr>
          <w:rtl/>
        </w:rPr>
        <w:t xml:space="preserve">   </w:t>
      </w:r>
      <w:bookmarkEnd w:id="1010"/>
    </w:p>
    <w:p w:rsidR="0009221D" w:rsidRDefault="0009221D" w:rsidP="0009221D">
      <w:pPr>
        <w:pStyle w:val="KeepWithNext"/>
        <w:rPr>
          <w:rtl/>
        </w:rPr>
      </w:pPr>
    </w:p>
    <w:p w:rsidR="0009221D" w:rsidRPr="0009221D" w:rsidRDefault="0009221D" w:rsidP="0009221D">
      <w:pPr>
        <w:rPr>
          <w:rtl/>
        </w:rPr>
      </w:pPr>
      <w:bookmarkStart w:id="1011" w:name="_ETM_Q1_3895310"/>
      <w:bookmarkStart w:id="1012" w:name="_ETM_Q1_3895353"/>
      <w:bookmarkEnd w:id="1011"/>
      <w:bookmarkEnd w:id="1012"/>
      <w:r>
        <w:rPr>
          <w:rFonts w:hint="cs"/>
          <w:rtl/>
        </w:rPr>
        <w:t xml:space="preserve">הוא הגיע </w:t>
      </w:r>
      <w:bookmarkStart w:id="1013" w:name="_ETM_Q1_3896463"/>
      <w:bookmarkEnd w:id="1013"/>
      <w:r>
        <w:rPr>
          <w:rFonts w:hint="cs"/>
          <w:rtl/>
        </w:rPr>
        <w:t xml:space="preserve">לארץ אחרי שהתחתן פעם שנייה עם אחת שגם הייתה בכת. </w:t>
      </w:r>
      <w:bookmarkStart w:id="1014" w:name="_ETM_Q1_3896894"/>
      <w:bookmarkStart w:id="1015" w:name="_ETM_Q1_3897423"/>
      <w:bookmarkEnd w:id="1014"/>
      <w:bookmarkEnd w:id="1015"/>
      <w:r>
        <w:rPr>
          <w:rFonts w:hint="cs"/>
          <w:rtl/>
        </w:rPr>
        <w:t xml:space="preserve">יש לו ילד מהנישואים השניים. </w:t>
      </w:r>
      <w:bookmarkStart w:id="1016" w:name="_ETM_Q1_3897466"/>
      <w:bookmarkStart w:id="1017" w:name="_ETM_Q1_3899360"/>
      <w:bookmarkEnd w:id="1016"/>
      <w:bookmarkEnd w:id="1017"/>
    </w:p>
    <w:p w:rsidR="002774BD" w:rsidRDefault="002774BD" w:rsidP="002774BD">
      <w:pPr>
        <w:rPr>
          <w:rtl/>
        </w:rPr>
      </w:pPr>
      <w:bookmarkStart w:id="1018" w:name="_ETM_Q1_3738028"/>
      <w:bookmarkStart w:id="1019" w:name="_ETM_Q1_3738094"/>
      <w:bookmarkStart w:id="1020" w:name="_ETM_Q1_3913022"/>
      <w:bookmarkStart w:id="1021" w:name="_ETM_Q1_3913074"/>
      <w:bookmarkStart w:id="1022" w:name="_ETM_Q1_3958847"/>
      <w:bookmarkEnd w:id="1018"/>
      <w:bookmarkEnd w:id="1019"/>
      <w:bookmarkEnd w:id="1020"/>
      <w:bookmarkEnd w:id="1021"/>
      <w:bookmarkEnd w:id="1022"/>
    </w:p>
    <w:p w:rsidR="002774BD" w:rsidRDefault="002774BD" w:rsidP="002774BD">
      <w:pPr>
        <w:pStyle w:val="af9"/>
        <w:keepNext/>
        <w:rPr>
          <w:rtl/>
        </w:rPr>
      </w:pPr>
      <w:bookmarkStart w:id="1023" w:name="ET_guest_550696_51"/>
      <w:r w:rsidRPr="002774BD">
        <w:rPr>
          <w:rStyle w:val="TagStyle"/>
          <w:rtl/>
        </w:rPr>
        <w:t xml:space="preserve"> &lt;&lt; אורח &gt;&gt; </w:t>
      </w:r>
      <w:r>
        <w:rPr>
          <w:rtl/>
        </w:rPr>
        <w:t xml:space="preserve">יעל </w:t>
      </w:r>
      <w:proofErr w:type="spellStart"/>
      <w:r>
        <w:rPr>
          <w:rtl/>
        </w:rPr>
        <w:t>גויסקי</w:t>
      </w:r>
      <w:proofErr w:type="spellEnd"/>
      <w:r>
        <w:rPr>
          <w:rtl/>
        </w:rPr>
        <w:t>:</w:t>
      </w:r>
      <w:r w:rsidRPr="002774BD">
        <w:rPr>
          <w:rStyle w:val="TagStyle"/>
          <w:rtl/>
        </w:rPr>
        <w:t xml:space="preserve"> &lt;&lt; אורח &gt;&gt;</w:t>
      </w:r>
      <w:r>
        <w:rPr>
          <w:rtl/>
        </w:rPr>
        <w:t xml:space="preserve">   </w:t>
      </w:r>
      <w:bookmarkEnd w:id="1023"/>
    </w:p>
    <w:p w:rsidR="002774BD" w:rsidRDefault="002774BD" w:rsidP="002774BD">
      <w:pPr>
        <w:pStyle w:val="KeepWithNext"/>
        <w:rPr>
          <w:rtl/>
        </w:rPr>
      </w:pPr>
    </w:p>
    <w:p w:rsidR="002774BD" w:rsidRDefault="0009221D" w:rsidP="002774BD">
      <w:pPr>
        <w:rPr>
          <w:rtl/>
        </w:rPr>
      </w:pPr>
      <w:bookmarkStart w:id="1024" w:name="_ETM_Q1_3959254"/>
      <w:bookmarkStart w:id="1025" w:name="_ETM_Q1_3959348"/>
      <w:bookmarkStart w:id="1026" w:name="_ETM_Q1_3922639"/>
      <w:bookmarkStart w:id="1027" w:name="_ETM_Q1_3922714"/>
      <w:bookmarkEnd w:id="1024"/>
      <w:bookmarkEnd w:id="1025"/>
      <w:bookmarkEnd w:id="1026"/>
      <w:bookmarkEnd w:id="1027"/>
      <w:r>
        <w:rPr>
          <w:rFonts w:hint="cs"/>
          <w:rtl/>
        </w:rPr>
        <w:t xml:space="preserve">אני רוצה להציע משהו. אם </w:t>
      </w:r>
      <w:bookmarkStart w:id="1028" w:name="_ETM_Q1_3903294"/>
      <w:bookmarkEnd w:id="1028"/>
      <w:r>
        <w:rPr>
          <w:rFonts w:hint="cs"/>
          <w:rtl/>
        </w:rPr>
        <w:t xml:space="preserve">היה גורם </w:t>
      </w:r>
      <w:proofErr w:type="spellStart"/>
      <w:r>
        <w:rPr>
          <w:rFonts w:hint="cs"/>
          <w:rtl/>
        </w:rPr>
        <w:t>מתכלל</w:t>
      </w:r>
      <w:proofErr w:type="spellEnd"/>
      <w:r>
        <w:rPr>
          <w:rFonts w:hint="cs"/>
          <w:rtl/>
        </w:rPr>
        <w:t xml:space="preserve">, כמו הסיפור כאן לגבי יואל והאישה, שאפשר </w:t>
      </w:r>
      <w:bookmarkStart w:id="1029" w:name="_ETM_Q1_3914574"/>
      <w:bookmarkEnd w:id="1029"/>
      <w:r>
        <w:rPr>
          <w:rFonts w:hint="cs"/>
          <w:rtl/>
        </w:rPr>
        <w:t xml:space="preserve">לפנות בטלפון. </w:t>
      </w:r>
    </w:p>
    <w:p w:rsidR="002774BD" w:rsidRDefault="002774BD" w:rsidP="002774BD">
      <w:pPr>
        <w:rPr>
          <w:rtl/>
        </w:rPr>
      </w:pPr>
      <w:bookmarkStart w:id="1030" w:name="_ETM_Q1_3924334"/>
      <w:bookmarkStart w:id="1031" w:name="_ETM_Q1_3924394"/>
      <w:bookmarkEnd w:id="1030"/>
      <w:bookmarkEnd w:id="1031"/>
    </w:p>
    <w:p w:rsidR="002774BD" w:rsidRDefault="002774BD" w:rsidP="002774BD">
      <w:pPr>
        <w:pStyle w:val="af6"/>
        <w:keepNext/>
        <w:rPr>
          <w:rtl/>
        </w:rPr>
      </w:pPr>
      <w:bookmarkStart w:id="1032" w:name="ET_yor_6156_50"/>
      <w:r w:rsidRPr="002774BD">
        <w:rPr>
          <w:rStyle w:val="TagStyle"/>
          <w:rtl/>
        </w:rPr>
        <w:t xml:space="preserve"> &lt;&lt; </w:t>
      </w:r>
      <w:proofErr w:type="spellStart"/>
      <w:r w:rsidRPr="002774BD">
        <w:rPr>
          <w:rStyle w:val="TagStyle"/>
          <w:rtl/>
        </w:rPr>
        <w:t>יור</w:t>
      </w:r>
      <w:proofErr w:type="spellEnd"/>
      <w:r w:rsidRPr="002774BD">
        <w:rPr>
          <w:rStyle w:val="TagStyle"/>
          <w:rtl/>
        </w:rPr>
        <w:t xml:space="preserve"> &gt;&gt; </w:t>
      </w:r>
      <w:r>
        <w:rPr>
          <w:rtl/>
        </w:rPr>
        <w:t>היו"ר גלעד קריב:</w:t>
      </w:r>
      <w:r w:rsidRPr="002774BD">
        <w:rPr>
          <w:rStyle w:val="TagStyle"/>
          <w:rtl/>
        </w:rPr>
        <w:t xml:space="preserve"> &lt;&lt; </w:t>
      </w:r>
      <w:proofErr w:type="spellStart"/>
      <w:r w:rsidRPr="002774BD">
        <w:rPr>
          <w:rStyle w:val="TagStyle"/>
          <w:rtl/>
        </w:rPr>
        <w:t>יור</w:t>
      </w:r>
      <w:proofErr w:type="spellEnd"/>
      <w:r w:rsidRPr="002774BD">
        <w:rPr>
          <w:rStyle w:val="TagStyle"/>
          <w:rtl/>
        </w:rPr>
        <w:t xml:space="preserve"> &gt;&gt;</w:t>
      </w:r>
      <w:r>
        <w:rPr>
          <w:rtl/>
        </w:rPr>
        <w:t xml:space="preserve">   </w:t>
      </w:r>
      <w:bookmarkEnd w:id="1032"/>
    </w:p>
    <w:p w:rsidR="002774BD" w:rsidRDefault="002774BD" w:rsidP="002774BD">
      <w:pPr>
        <w:pStyle w:val="KeepWithNext"/>
        <w:rPr>
          <w:rtl/>
        </w:rPr>
      </w:pPr>
    </w:p>
    <w:p w:rsidR="002774BD" w:rsidRDefault="002774BD" w:rsidP="0009221D">
      <w:pPr>
        <w:rPr>
          <w:rtl/>
        </w:rPr>
      </w:pPr>
      <w:bookmarkStart w:id="1033" w:name="_ETM_Q1_3925504"/>
      <w:bookmarkEnd w:id="1033"/>
      <w:r>
        <w:rPr>
          <w:rFonts w:hint="cs"/>
          <w:rtl/>
        </w:rPr>
        <w:t xml:space="preserve">בסיפור הספציפי הזה אני לא רוצה להיכנס </w:t>
      </w:r>
      <w:bookmarkStart w:id="1034" w:name="_ETM_Q1_3935132"/>
      <w:bookmarkEnd w:id="1034"/>
      <w:r w:rsidR="0009221D">
        <w:rPr>
          <w:rFonts w:hint="cs"/>
          <w:rtl/>
        </w:rPr>
        <w:t xml:space="preserve">לפרטים. יואל לא כאן. </w:t>
      </w:r>
      <w:r w:rsidR="003025EE">
        <w:rPr>
          <w:rFonts w:hint="cs"/>
          <w:rtl/>
        </w:rPr>
        <w:t xml:space="preserve">ברגע שהגיעה הפנייה הייתה </w:t>
      </w:r>
      <w:bookmarkStart w:id="1035" w:name="_ETM_Q1_3930246"/>
      <w:bookmarkEnd w:id="1035"/>
      <w:r w:rsidR="003025EE">
        <w:rPr>
          <w:rFonts w:hint="cs"/>
          <w:rtl/>
        </w:rPr>
        <w:t xml:space="preserve">פנייה לגורמים הכי בכירים במשרד הפנים והדברים טופלו. בסופו של </w:t>
      </w:r>
      <w:bookmarkStart w:id="1036" w:name="_ETM_Q1_3935317"/>
      <w:bookmarkEnd w:id="1036"/>
      <w:r w:rsidR="003025EE">
        <w:rPr>
          <w:rFonts w:hint="cs"/>
          <w:rtl/>
        </w:rPr>
        <w:t>דבר נכון שנדרשה ערבות, אבל זה דבר שקורה בהרבה פרוצדורות</w:t>
      </w:r>
      <w:bookmarkStart w:id="1037" w:name="_ETM_Q1_3938288"/>
      <w:bookmarkEnd w:id="1037"/>
      <w:r w:rsidR="003025EE">
        <w:rPr>
          <w:rFonts w:hint="cs"/>
          <w:rtl/>
        </w:rPr>
        <w:t xml:space="preserve"> של רשות האוכלוסין וההגירה. </w:t>
      </w:r>
    </w:p>
    <w:p w:rsidR="003025EE" w:rsidRDefault="003025EE" w:rsidP="0009221D">
      <w:pPr>
        <w:rPr>
          <w:rFonts w:hint="cs"/>
          <w:rtl/>
        </w:rPr>
      </w:pPr>
    </w:p>
    <w:p w:rsidR="003025EE" w:rsidRDefault="003025EE" w:rsidP="003025EE">
      <w:pPr>
        <w:pStyle w:val="af9"/>
        <w:keepNext/>
        <w:rPr>
          <w:rtl/>
        </w:rPr>
      </w:pPr>
      <w:bookmarkStart w:id="1038" w:name="ET_guest_948939_95"/>
      <w:r w:rsidRPr="003025EE">
        <w:rPr>
          <w:rStyle w:val="TagStyle"/>
          <w:rtl/>
        </w:rPr>
        <w:t xml:space="preserve"> &lt;&lt; אורח &gt;&gt; </w:t>
      </w:r>
      <w:r>
        <w:rPr>
          <w:rtl/>
        </w:rPr>
        <w:t>בן-ציון מרקוס:</w:t>
      </w:r>
      <w:r w:rsidRPr="003025EE">
        <w:rPr>
          <w:rStyle w:val="TagStyle"/>
          <w:rtl/>
        </w:rPr>
        <w:t xml:space="preserve"> &lt;&lt; אורח &gt;&gt;</w:t>
      </w:r>
      <w:r>
        <w:rPr>
          <w:rtl/>
        </w:rPr>
        <w:t xml:space="preserve">   </w:t>
      </w:r>
      <w:bookmarkEnd w:id="1038"/>
    </w:p>
    <w:p w:rsidR="003025EE" w:rsidRDefault="003025EE" w:rsidP="003025EE">
      <w:pPr>
        <w:pStyle w:val="KeepWithNext"/>
        <w:rPr>
          <w:rtl/>
        </w:rPr>
      </w:pPr>
    </w:p>
    <w:p w:rsidR="003025EE" w:rsidRDefault="003025EE" w:rsidP="003025EE">
      <w:pPr>
        <w:rPr>
          <w:rtl/>
        </w:rPr>
      </w:pPr>
      <w:r>
        <w:rPr>
          <w:rFonts w:hint="cs"/>
          <w:rtl/>
        </w:rPr>
        <w:t xml:space="preserve">אבל הערבות אומרת שתוך שלושה חודשים </w:t>
      </w:r>
      <w:bookmarkStart w:id="1039" w:name="_ETM_Q1_3942387"/>
      <w:bookmarkEnd w:id="1039"/>
      <w:r>
        <w:rPr>
          <w:rFonts w:hint="cs"/>
          <w:rtl/>
        </w:rPr>
        <w:t xml:space="preserve">היא צריכה לעזוב את הארץ. </w:t>
      </w:r>
    </w:p>
    <w:p w:rsidR="003025EE" w:rsidRDefault="003025EE" w:rsidP="003025EE">
      <w:pPr>
        <w:rPr>
          <w:rtl/>
        </w:rPr>
      </w:pPr>
    </w:p>
    <w:p w:rsidR="003025EE" w:rsidRDefault="003025EE" w:rsidP="003025EE">
      <w:pPr>
        <w:pStyle w:val="af6"/>
        <w:keepNext/>
        <w:rPr>
          <w:rtl/>
        </w:rPr>
      </w:pPr>
      <w:bookmarkStart w:id="1040" w:name="ET_yor_6156_96"/>
      <w:r w:rsidRPr="003025EE">
        <w:rPr>
          <w:rStyle w:val="TagStyle"/>
          <w:rtl/>
        </w:rPr>
        <w:t xml:space="preserve"> &lt;&lt; </w:t>
      </w:r>
      <w:proofErr w:type="spellStart"/>
      <w:r w:rsidRPr="003025EE">
        <w:rPr>
          <w:rStyle w:val="TagStyle"/>
          <w:rtl/>
        </w:rPr>
        <w:t>יור</w:t>
      </w:r>
      <w:proofErr w:type="spellEnd"/>
      <w:r w:rsidRPr="003025EE">
        <w:rPr>
          <w:rStyle w:val="TagStyle"/>
          <w:rtl/>
        </w:rPr>
        <w:t xml:space="preserve"> &gt;&gt; </w:t>
      </w:r>
      <w:r>
        <w:rPr>
          <w:rtl/>
        </w:rPr>
        <w:t>היו"ר גלעד קריב:</w:t>
      </w:r>
      <w:r w:rsidRPr="003025EE">
        <w:rPr>
          <w:rStyle w:val="TagStyle"/>
          <w:rtl/>
        </w:rPr>
        <w:t xml:space="preserve"> &lt;&lt; </w:t>
      </w:r>
      <w:proofErr w:type="spellStart"/>
      <w:r w:rsidRPr="003025EE">
        <w:rPr>
          <w:rStyle w:val="TagStyle"/>
          <w:rtl/>
        </w:rPr>
        <w:t>יור</w:t>
      </w:r>
      <w:proofErr w:type="spellEnd"/>
      <w:r w:rsidRPr="003025EE">
        <w:rPr>
          <w:rStyle w:val="TagStyle"/>
          <w:rtl/>
        </w:rPr>
        <w:t xml:space="preserve"> &gt;&gt;</w:t>
      </w:r>
      <w:r>
        <w:rPr>
          <w:rtl/>
        </w:rPr>
        <w:t xml:space="preserve">   </w:t>
      </w:r>
      <w:bookmarkEnd w:id="1040"/>
    </w:p>
    <w:p w:rsidR="003025EE" w:rsidRDefault="003025EE" w:rsidP="003025EE">
      <w:pPr>
        <w:pStyle w:val="KeepWithNext"/>
        <w:rPr>
          <w:rtl/>
        </w:rPr>
      </w:pPr>
    </w:p>
    <w:p w:rsidR="003025EE" w:rsidRDefault="003025EE" w:rsidP="003025EE">
      <w:pPr>
        <w:rPr>
          <w:rtl/>
        </w:rPr>
      </w:pPr>
      <w:r>
        <w:rPr>
          <w:rFonts w:hint="cs"/>
          <w:rtl/>
        </w:rPr>
        <w:t xml:space="preserve">מבחינתי יש גורם </w:t>
      </w:r>
      <w:proofErr w:type="spellStart"/>
      <w:r>
        <w:rPr>
          <w:rFonts w:hint="cs"/>
          <w:rtl/>
        </w:rPr>
        <w:t>מתכלל</w:t>
      </w:r>
      <w:proofErr w:type="spellEnd"/>
      <w:r>
        <w:rPr>
          <w:rFonts w:hint="cs"/>
          <w:rtl/>
        </w:rPr>
        <w:t>.</w:t>
      </w:r>
      <w:bookmarkStart w:id="1041" w:name="_ETM_Q1_3949905"/>
      <w:bookmarkEnd w:id="1041"/>
      <w:r>
        <w:rPr>
          <w:rFonts w:hint="cs"/>
          <w:rtl/>
        </w:rPr>
        <w:t xml:space="preserve"> במקרה הזה לא הטרדתי את נטע מכיוון שהיה קשר </w:t>
      </w:r>
      <w:bookmarkStart w:id="1042" w:name="_ETM_Q1_3953708"/>
      <w:bookmarkEnd w:id="1042"/>
      <w:r>
        <w:rPr>
          <w:rFonts w:hint="cs"/>
          <w:rtl/>
        </w:rPr>
        <w:t>ישיר עם צמרת משרד הפנים וקיבלנו הודעה שכעבור שעה וחצי</w:t>
      </w:r>
      <w:bookmarkStart w:id="1043" w:name="_ETM_Q1_3966892"/>
      <w:bookmarkEnd w:id="1043"/>
      <w:r>
        <w:rPr>
          <w:rFonts w:hint="cs"/>
          <w:rtl/>
        </w:rPr>
        <w:t xml:space="preserve">, בזכות הערבות, המשפחה יצאה משם. אם היינו צריכים היינו </w:t>
      </w:r>
      <w:bookmarkStart w:id="1044" w:name="_ETM_Q1_3970347"/>
      <w:bookmarkEnd w:id="1044"/>
      <w:r>
        <w:rPr>
          <w:rFonts w:hint="cs"/>
          <w:rtl/>
        </w:rPr>
        <w:t xml:space="preserve">פונים גם למשרד ראש הממשלה. מבחינתי בוודאי הציפייה כרגע שיבינו </w:t>
      </w:r>
      <w:bookmarkStart w:id="1045" w:name="_ETM_Q1_3974856"/>
      <w:bookmarkEnd w:id="1045"/>
      <w:r>
        <w:rPr>
          <w:rFonts w:hint="cs"/>
          <w:rtl/>
        </w:rPr>
        <w:t xml:space="preserve">שאותו בחור ורעייתו הם בסיטואציה מיוחדת. אי אפשר </w:t>
      </w:r>
      <w:r w:rsidR="00E21A8F">
        <w:rPr>
          <w:rFonts w:hint="cs"/>
          <w:rtl/>
        </w:rPr>
        <w:t xml:space="preserve">להתייחס אליו </w:t>
      </w:r>
      <w:bookmarkStart w:id="1046" w:name="_ETM_Q1_3984761"/>
      <w:bookmarkEnd w:id="1046"/>
      <w:r w:rsidR="00E21A8F">
        <w:rPr>
          <w:rFonts w:hint="cs"/>
          <w:rtl/>
        </w:rPr>
        <w:t xml:space="preserve">כאל עוד זוג שהגיע לישראל ופוגש את הבירוקרטיה המוצדקת של </w:t>
      </w:r>
      <w:proofErr w:type="spellStart"/>
      <w:r w:rsidR="00E21A8F">
        <w:rPr>
          <w:rFonts w:hint="cs"/>
          <w:rtl/>
        </w:rPr>
        <w:t>מינהל</w:t>
      </w:r>
      <w:proofErr w:type="spellEnd"/>
      <w:r w:rsidR="00E21A8F">
        <w:rPr>
          <w:rFonts w:hint="cs"/>
          <w:rtl/>
        </w:rPr>
        <w:t xml:space="preserve"> האוכלוסין. האיש הזה הוא ניצול כת. הבחור הזה, </w:t>
      </w:r>
      <w:bookmarkStart w:id="1047" w:name="_ETM_Q1_3994491"/>
      <w:bookmarkEnd w:id="1047"/>
      <w:r w:rsidR="00E21A8F">
        <w:rPr>
          <w:rFonts w:hint="cs"/>
          <w:rtl/>
        </w:rPr>
        <w:t xml:space="preserve">שהוא היום יהודי שעלה לישראל והוא אזרח ישראלי, הוא ניצול </w:t>
      </w:r>
      <w:bookmarkStart w:id="1048" w:name="_ETM_Q1_3998910"/>
      <w:bookmarkEnd w:id="1048"/>
      <w:r w:rsidR="00E21A8F">
        <w:rPr>
          <w:rFonts w:hint="cs"/>
          <w:rtl/>
        </w:rPr>
        <w:t>כת. במדינת ישראל, להבדיל מגואטמלה, יש הבנה מה ז</w:t>
      </w:r>
      <w:bookmarkStart w:id="1049" w:name="_ETM_Q1_4002662"/>
      <w:bookmarkEnd w:id="1049"/>
      <w:r w:rsidR="00E21A8F">
        <w:rPr>
          <w:rFonts w:hint="cs"/>
          <w:rtl/>
        </w:rPr>
        <w:t xml:space="preserve">ו כת. אז אי אפשר להתייחס לזוג הזה שמגדל </w:t>
      </w:r>
      <w:bookmarkStart w:id="1050" w:name="_ETM_Q1_4005672"/>
      <w:bookmarkEnd w:id="1050"/>
      <w:r w:rsidR="00E21A8F">
        <w:rPr>
          <w:rFonts w:hint="cs"/>
          <w:rtl/>
        </w:rPr>
        <w:t xml:space="preserve">תינוק היום כמקרה רגיל של הגירה ועלייה לישראל. הוא ניצול </w:t>
      </w:r>
      <w:bookmarkStart w:id="1051" w:name="_ETM_Q1_4014098"/>
      <w:bookmarkEnd w:id="1051"/>
      <w:r w:rsidR="00E21A8F">
        <w:rPr>
          <w:rFonts w:hint="cs"/>
          <w:rtl/>
        </w:rPr>
        <w:t xml:space="preserve">כת שנאבק על הצלת ילדיו. </w:t>
      </w:r>
      <w:r w:rsidR="00366460">
        <w:rPr>
          <w:rFonts w:hint="cs"/>
          <w:rtl/>
        </w:rPr>
        <w:t xml:space="preserve">אז כל המערכת צריכה להתנהג </w:t>
      </w:r>
      <w:bookmarkStart w:id="1052" w:name="_ETM_Q1_4021254"/>
      <w:bookmarkEnd w:id="1052"/>
      <w:r w:rsidR="00366460">
        <w:rPr>
          <w:rFonts w:hint="cs"/>
          <w:rtl/>
        </w:rPr>
        <w:t xml:space="preserve">בהתאם. לומר לאשתו לצאת עוד שלושה חודשים מהארץ? </w:t>
      </w:r>
      <w:bookmarkStart w:id="1053" w:name="_ETM_Q1_4023857"/>
      <w:bookmarkEnd w:id="1053"/>
    </w:p>
    <w:p w:rsidR="00366460" w:rsidRDefault="00366460" w:rsidP="003025EE">
      <w:pPr>
        <w:rPr>
          <w:rtl/>
        </w:rPr>
      </w:pPr>
      <w:bookmarkStart w:id="1054" w:name="_ETM_Q1_4028114"/>
      <w:bookmarkStart w:id="1055" w:name="_ETM_Q1_4028186"/>
      <w:bookmarkEnd w:id="1054"/>
      <w:bookmarkEnd w:id="1055"/>
    </w:p>
    <w:p w:rsidR="00366460" w:rsidRDefault="00366460" w:rsidP="003025EE">
      <w:pPr>
        <w:rPr>
          <w:rtl/>
        </w:rPr>
      </w:pPr>
      <w:bookmarkStart w:id="1056" w:name="_ETM_Q1_4028242"/>
      <w:bookmarkStart w:id="1057" w:name="_ETM_Q1_4028298"/>
      <w:bookmarkEnd w:id="1056"/>
      <w:bookmarkEnd w:id="1057"/>
      <w:r>
        <w:rPr>
          <w:rFonts w:hint="cs"/>
          <w:rtl/>
        </w:rPr>
        <w:t>בן-ציון, אני לא שואל בכלל אם הוא קיבל איזשהו סיוע</w:t>
      </w:r>
      <w:bookmarkStart w:id="1058" w:name="_ETM_Q1_4022449"/>
      <w:bookmarkEnd w:id="1058"/>
      <w:r>
        <w:rPr>
          <w:rFonts w:hint="cs"/>
          <w:rtl/>
        </w:rPr>
        <w:t xml:space="preserve"> בנסיעה שלו עכשיו. התשובה ברורה לי. </w:t>
      </w:r>
    </w:p>
    <w:p w:rsidR="00366460" w:rsidRDefault="00366460" w:rsidP="003025EE">
      <w:pPr>
        <w:rPr>
          <w:rFonts w:hint="cs"/>
          <w:rtl/>
        </w:rPr>
      </w:pPr>
      <w:bookmarkStart w:id="1059" w:name="_ETM_Q1_4026625"/>
      <w:bookmarkStart w:id="1060" w:name="_ETM_Q1_4026680"/>
      <w:bookmarkStart w:id="1061" w:name="_ETM_Q1_4028161"/>
      <w:bookmarkEnd w:id="1059"/>
      <w:bookmarkEnd w:id="1060"/>
      <w:bookmarkEnd w:id="1061"/>
    </w:p>
    <w:p w:rsidR="00366460" w:rsidRDefault="00366460" w:rsidP="00366460">
      <w:pPr>
        <w:pStyle w:val="af9"/>
        <w:keepNext/>
        <w:rPr>
          <w:rtl/>
        </w:rPr>
      </w:pPr>
      <w:bookmarkStart w:id="1062" w:name="ET_guest_948939_97"/>
      <w:r w:rsidRPr="00366460">
        <w:rPr>
          <w:rStyle w:val="TagStyle"/>
          <w:rtl/>
        </w:rPr>
        <w:t xml:space="preserve"> &lt;&lt; אורח &gt;&gt; </w:t>
      </w:r>
      <w:r>
        <w:rPr>
          <w:rtl/>
        </w:rPr>
        <w:t>בן-ציון מרקוס:</w:t>
      </w:r>
      <w:r w:rsidRPr="00366460">
        <w:rPr>
          <w:rStyle w:val="TagStyle"/>
          <w:rtl/>
        </w:rPr>
        <w:t xml:space="preserve"> &lt;&lt; אורח &gt;&gt;</w:t>
      </w:r>
      <w:r>
        <w:rPr>
          <w:rtl/>
        </w:rPr>
        <w:t xml:space="preserve">   </w:t>
      </w:r>
      <w:bookmarkEnd w:id="1062"/>
    </w:p>
    <w:p w:rsidR="00366460" w:rsidRDefault="00366460" w:rsidP="00366460">
      <w:pPr>
        <w:pStyle w:val="KeepWithNext"/>
        <w:rPr>
          <w:rtl/>
        </w:rPr>
      </w:pPr>
    </w:p>
    <w:p w:rsidR="00366460" w:rsidRDefault="00366460" w:rsidP="00366460">
      <w:pPr>
        <w:rPr>
          <w:rtl/>
        </w:rPr>
      </w:pPr>
      <w:bookmarkStart w:id="1063" w:name="_ETM_Q1_4028538"/>
      <w:bookmarkStart w:id="1064" w:name="_ETM_Q1_4028586"/>
      <w:bookmarkEnd w:id="1063"/>
      <w:bookmarkEnd w:id="1064"/>
      <w:r>
        <w:rPr>
          <w:rFonts w:hint="cs"/>
          <w:rtl/>
        </w:rPr>
        <w:t xml:space="preserve">את הנסיעות העסקנים </w:t>
      </w:r>
      <w:bookmarkStart w:id="1065" w:name="_ETM_Q1_4036053"/>
      <w:bookmarkEnd w:id="1065"/>
      <w:r>
        <w:rPr>
          <w:rFonts w:hint="cs"/>
          <w:rtl/>
        </w:rPr>
        <w:t xml:space="preserve">של ארצות הברית מממנים שם. זה לא גוף רשמי, זה גיוס כספים. </w:t>
      </w:r>
    </w:p>
    <w:p w:rsidR="00366460" w:rsidRDefault="00366460" w:rsidP="00366460">
      <w:pPr>
        <w:rPr>
          <w:rtl/>
        </w:rPr>
      </w:pPr>
      <w:bookmarkStart w:id="1066" w:name="_ETM_Q1_4044998"/>
      <w:bookmarkStart w:id="1067" w:name="_ETM_Q1_4045050"/>
      <w:bookmarkEnd w:id="1066"/>
      <w:bookmarkEnd w:id="1067"/>
    </w:p>
    <w:p w:rsidR="00366460" w:rsidRDefault="00366460" w:rsidP="00366460">
      <w:pPr>
        <w:rPr>
          <w:rtl/>
        </w:rPr>
      </w:pPr>
      <w:bookmarkStart w:id="1068" w:name="_ETM_Q1_4045125"/>
      <w:bookmarkStart w:id="1069" w:name="_ETM_Q1_4045176"/>
      <w:bookmarkEnd w:id="1068"/>
      <w:bookmarkEnd w:id="1069"/>
      <w:r>
        <w:rPr>
          <w:rFonts w:hint="cs"/>
          <w:rtl/>
        </w:rPr>
        <w:t>אני חושב שחשוב ליצור א</w:t>
      </w:r>
      <w:bookmarkStart w:id="1070" w:name="_ETM_Q1_4046862"/>
      <w:bookmarkEnd w:id="1070"/>
      <w:r>
        <w:rPr>
          <w:rFonts w:hint="cs"/>
          <w:rtl/>
        </w:rPr>
        <w:t xml:space="preserve">יזושהי </w:t>
      </w:r>
      <w:proofErr w:type="spellStart"/>
      <w:r>
        <w:rPr>
          <w:rFonts w:hint="cs"/>
          <w:rtl/>
        </w:rPr>
        <w:t>תוכנית</w:t>
      </w:r>
      <w:proofErr w:type="spellEnd"/>
      <w:r>
        <w:rPr>
          <w:rFonts w:hint="cs"/>
          <w:rtl/>
        </w:rPr>
        <w:t xml:space="preserve"> של שיתוף פעולה עם העסקנים שם, שהם ישתפו פעולה עם הפעולות שאנחנו עושים. חשוב להם לשמוע מראש שבונים להם איזושהי </w:t>
      </w:r>
      <w:proofErr w:type="spellStart"/>
      <w:r>
        <w:rPr>
          <w:rFonts w:hint="cs"/>
          <w:rtl/>
        </w:rPr>
        <w:t>תוכנית</w:t>
      </w:r>
      <w:proofErr w:type="spellEnd"/>
      <w:r>
        <w:rPr>
          <w:rFonts w:hint="cs"/>
          <w:rtl/>
        </w:rPr>
        <w:t xml:space="preserve"> שיקום. </w:t>
      </w:r>
      <w:bookmarkStart w:id="1071" w:name="_ETM_Q1_4058519"/>
      <w:bookmarkEnd w:id="1071"/>
      <w:r>
        <w:rPr>
          <w:rFonts w:hint="cs"/>
          <w:rtl/>
        </w:rPr>
        <w:t xml:space="preserve">בלי זה הם יגידו: הם יגיעו לשם, ואז מה? שום </w:t>
      </w:r>
      <w:bookmarkStart w:id="1072" w:name="_ETM_Q1_4063362"/>
      <w:bookmarkEnd w:id="1072"/>
      <w:r>
        <w:rPr>
          <w:rFonts w:hint="cs"/>
          <w:rtl/>
        </w:rPr>
        <w:t xml:space="preserve">מוסד לא יקבלו אותם והם ייזרקו לרחוב. </w:t>
      </w:r>
      <w:r w:rsidR="00A75495">
        <w:rPr>
          <w:rFonts w:hint="cs"/>
          <w:rtl/>
        </w:rPr>
        <w:t>הם חייבי</w:t>
      </w:r>
      <w:bookmarkStart w:id="1073" w:name="_ETM_Q1_4067089"/>
      <w:bookmarkEnd w:id="1073"/>
      <w:r w:rsidR="00A75495">
        <w:rPr>
          <w:rFonts w:hint="cs"/>
          <w:rtl/>
        </w:rPr>
        <w:t xml:space="preserve">ם לשמוע שיש </w:t>
      </w:r>
      <w:proofErr w:type="spellStart"/>
      <w:r w:rsidR="00A75495">
        <w:rPr>
          <w:rFonts w:hint="cs"/>
          <w:rtl/>
        </w:rPr>
        <w:t>תוכנית</w:t>
      </w:r>
      <w:proofErr w:type="spellEnd"/>
      <w:r w:rsidR="00A75495">
        <w:rPr>
          <w:rFonts w:hint="cs"/>
          <w:rtl/>
        </w:rPr>
        <w:t xml:space="preserve">, שיש מישהו שעומד מאחורי זה, </w:t>
      </w:r>
      <w:bookmarkStart w:id="1074" w:name="_ETM_Q1_4070089"/>
      <w:bookmarkEnd w:id="1074"/>
      <w:r w:rsidR="00A75495">
        <w:rPr>
          <w:rFonts w:hint="cs"/>
          <w:rtl/>
        </w:rPr>
        <w:t xml:space="preserve">איזה גוף. אם זו המדינה, מישהו שיכול </w:t>
      </w:r>
      <w:bookmarkStart w:id="1075" w:name="_ETM_Q1_4067259"/>
      <w:bookmarkEnd w:id="1075"/>
      <w:r w:rsidR="00A75495">
        <w:rPr>
          <w:rFonts w:hint="cs"/>
          <w:rtl/>
        </w:rPr>
        <w:t xml:space="preserve">להגיד: אני עומד מאחורי זה ולוקח אחריות על הדבר הזה. </w:t>
      </w:r>
      <w:bookmarkStart w:id="1076" w:name="_ETM_Q1_4070896"/>
      <w:bookmarkEnd w:id="1076"/>
      <w:r w:rsidR="00A75495">
        <w:rPr>
          <w:rFonts w:hint="cs"/>
          <w:rtl/>
        </w:rPr>
        <w:t xml:space="preserve">ברגע שזה יהיה, זה ישחרר אותם וירתום אותם לשתף </w:t>
      </w:r>
      <w:bookmarkStart w:id="1077" w:name="_ETM_Q1_4082359"/>
      <w:bookmarkEnd w:id="1077"/>
      <w:proofErr w:type="spellStart"/>
      <w:r w:rsidR="00A75495">
        <w:rPr>
          <w:rFonts w:hint="cs"/>
          <w:rtl/>
        </w:rPr>
        <w:t>איתנו</w:t>
      </w:r>
      <w:proofErr w:type="spellEnd"/>
      <w:r w:rsidR="00A75495">
        <w:rPr>
          <w:rFonts w:hint="cs"/>
          <w:rtl/>
        </w:rPr>
        <w:t xml:space="preserve"> פעולה. </w:t>
      </w:r>
    </w:p>
    <w:p w:rsidR="00A75495" w:rsidRDefault="00A75495" w:rsidP="00366460">
      <w:pPr>
        <w:rPr>
          <w:rtl/>
        </w:rPr>
      </w:pPr>
      <w:bookmarkStart w:id="1078" w:name="_ETM_Q1_4086470"/>
      <w:bookmarkStart w:id="1079" w:name="_ETM_Q1_4086524"/>
      <w:bookmarkEnd w:id="1078"/>
      <w:bookmarkEnd w:id="1079"/>
    </w:p>
    <w:p w:rsidR="00A75495" w:rsidRDefault="00A75495" w:rsidP="00A75495">
      <w:pPr>
        <w:pStyle w:val="af6"/>
        <w:keepNext/>
        <w:rPr>
          <w:rtl/>
        </w:rPr>
      </w:pPr>
      <w:bookmarkStart w:id="1080" w:name="ET_yor_6156_98"/>
      <w:r w:rsidRPr="00A75495">
        <w:rPr>
          <w:rStyle w:val="TagStyle"/>
          <w:rtl/>
        </w:rPr>
        <w:t xml:space="preserve"> &lt;&lt; </w:t>
      </w:r>
      <w:proofErr w:type="spellStart"/>
      <w:r w:rsidRPr="00A75495">
        <w:rPr>
          <w:rStyle w:val="TagStyle"/>
          <w:rtl/>
        </w:rPr>
        <w:t>יור</w:t>
      </w:r>
      <w:proofErr w:type="spellEnd"/>
      <w:r w:rsidRPr="00A75495">
        <w:rPr>
          <w:rStyle w:val="TagStyle"/>
          <w:rtl/>
        </w:rPr>
        <w:t xml:space="preserve"> &gt;&gt; </w:t>
      </w:r>
      <w:r>
        <w:rPr>
          <w:rtl/>
        </w:rPr>
        <w:t>היו"ר גלעד קריב:</w:t>
      </w:r>
      <w:r w:rsidRPr="00A75495">
        <w:rPr>
          <w:rStyle w:val="TagStyle"/>
          <w:rtl/>
        </w:rPr>
        <w:t xml:space="preserve"> &lt;&lt; </w:t>
      </w:r>
      <w:proofErr w:type="spellStart"/>
      <w:r w:rsidRPr="00A75495">
        <w:rPr>
          <w:rStyle w:val="TagStyle"/>
          <w:rtl/>
        </w:rPr>
        <w:t>יור</w:t>
      </w:r>
      <w:proofErr w:type="spellEnd"/>
      <w:r w:rsidRPr="00A75495">
        <w:rPr>
          <w:rStyle w:val="TagStyle"/>
          <w:rtl/>
        </w:rPr>
        <w:t xml:space="preserve"> &gt;&gt;</w:t>
      </w:r>
      <w:r>
        <w:rPr>
          <w:rtl/>
        </w:rPr>
        <w:t xml:space="preserve">   </w:t>
      </w:r>
      <w:bookmarkEnd w:id="1080"/>
    </w:p>
    <w:p w:rsidR="00A75495" w:rsidRDefault="00A75495" w:rsidP="00A75495">
      <w:pPr>
        <w:pStyle w:val="KeepWithNext"/>
        <w:rPr>
          <w:rtl/>
        </w:rPr>
      </w:pPr>
    </w:p>
    <w:p w:rsidR="00A75495" w:rsidRDefault="00A75495" w:rsidP="00A75495">
      <w:pPr>
        <w:rPr>
          <w:rtl/>
        </w:rPr>
      </w:pPr>
      <w:r>
        <w:rPr>
          <w:rFonts w:hint="cs"/>
          <w:rtl/>
        </w:rPr>
        <w:t>אתה מדבר על אותם עסקנים?</w:t>
      </w:r>
    </w:p>
    <w:p w:rsidR="00A75495" w:rsidRDefault="00A75495" w:rsidP="00A75495">
      <w:pPr>
        <w:rPr>
          <w:rFonts w:hint="cs"/>
          <w:rtl/>
        </w:rPr>
      </w:pPr>
    </w:p>
    <w:p w:rsidR="00A75495" w:rsidRDefault="00A75495" w:rsidP="00A75495">
      <w:pPr>
        <w:pStyle w:val="af9"/>
        <w:keepNext/>
        <w:rPr>
          <w:rtl/>
        </w:rPr>
      </w:pPr>
      <w:bookmarkStart w:id="1081" w:name="ET_guest_948939_99"/>
      <w:r w:rsidRPr="00A75495">
        <w:rPr>
          <w:rStyle w:val="TagStyle"/>
          <w:rtl/>
        </w:rPr>
        <w:t xml:space="preserve"> &lt;&lt; אורח &gt;&gt; </w:t>
      </w:r>
      <w:r>
        <w:rPr>
          <w:rtl/>
        </w:rPr>
        <w:t>בן-ציון מרקוס:</w:t>
      </w:r>
      <w:r w:rsidRPr="00A75495">
        <w:rPr>
          <w:rStyle w:val="TagStyle"/>
          <w:rtl/>
        </w:rPr>
        <w:t xml:space="preserve"> &lt;&lt; אורח &gt;&gt;</w:t>
      </w:r>
      <w:r>
        <w:rPr>
          <w:rtl/>
        </w:rPr>
        <w:t xml:space="preserve">   </w:t>
      </w:r>
      <w:bookmarkEnd w:id="1081"/>
    </w:p>
    <w:p w:rsidR="00A75495" w:rsidRDefault="00A75495" w:rsidP="00A75495">
      <w:pPr>
        <w:pStyle w:val="KeepWithNext"/>
        <w:rPr>
          <w:rtl/>
        </w:rPr>
      </w:pPr>
    </w:p>
    <w:p w:rsidR="00A75495" w:rsidRDefault="00A75495" w:rsidP="00A75495">
      <w:pPr>
        <w:rPr>
          <w:rtl/>
        </w:rPr>
      </w:pPr>
      <w:r>
        <w:rPr>
          <w:rFonts w:hint="cs"/>
          <w:rtl/>
        </w:rPr>
        <w:t xml:space="preserve">כן. הם גם שוכרים </w:t>
      </w:r>
      <w:bookmarkStart w:id="1082" w:name="_ETM_Q1_4087067"/>
      <w:bookmarkEnd w:id="1082"/>
      <w:r>
        <w:rPr>
          <w:rFonts w:hint="cs"/>
          <w:rtl/>
        </w:rPr>
        <w:t xml:space="preserve">שם משרדי עורכי דין, מביאים לשם כספים, מנהלים קמפיינים </w:t>
      </w:r>
      <w:bookmarkStart w:id="1083" w:name="_ETM_Q1_4093046"/>
      <w:bookmarkEnd w:id="1083"/>
      <w:r>
        <w:rPr>
          <w:rFonts w:hint="cs"/>
          <w:rtl/>
        </w:rPr>
        <w:t xml:space="preserve">בארצות הברית. </w:t>
      </w:r>
      <w:bookmarkStart w:id="1084" w:name="_ETM_Q1_4095157"/>
      <w:bookmarkEnd w:id="1084"/>
    </w:p>
    <w:p w:rsidR="00A75495" w:rsidRDefault="00A75495" w:rsidP="00A75495">
      <w:pPr>
        <w:rPr>
          <w:rtl/>
        </w:rPr>
      </w:pPr>
      <w:bookmarkStart w:id="1085" w:name="_ETM_Q1_4095215"/>
      <w:bookmarkEnd w:id="1085"/>
    </w:p>
    <w:p w:rsidR="00A75495" w:rsidRDefault="00A75495" w:rsidP="00A75495">
      <w:pPr>
        <w:pStyle w:val="af6"/>
        <w:keepNext/>
        <w:rPr>
          <w:rtl/>
        </w:rPr>
      </w:pPr>
      <w:bookmarkStart w:id="1086" w:name="ET_yor_6156_100"/>
      <w:r w:rsidRPr="00A75495">
        <w:rPr>
          <w:rStyle w:val="TagStyle"/>
          <w:rtl/>
        </w:rPr>
        <w:t xml:space="preserve"> &lt;&lt; </w:t>
      </w:r>
      <w:proofErr w:type="spellStart"/>
      <w:r w:rsidRPr="00A75495">
        <w:rPr>
          <w:rStyle w:val="TagStyle"/>
          <w:rtl/>
        </w:rPr>
        <w:t>יור</w:t>
      </w:r>
      <w:proofErr w:type="spellEnd"/>
      <w:r w:rsidRPr="00A75495">
        <w:rPr>
          <w:rStyle w:val="TagStyle"/>
          <w:rtl/>
        </w:rPr>
        <w:t xml:space="preserve"> &gt;&gt; </w:t>
      </w:r>
      <w:r>
        <w:rPr>
          <w:rtl/>
        </w:rPr>
        <w:t>היו"ר גלעד קריב:</w:t>
      </w:r>
      <w:r w:rsidRPr="00A75495">
        <w:rPr>
          <w:rStyle w:val="TagStyle"/>
          <w:rtl/>
        </w:rPr>
        <w:t xml:space="preserve"> &lt;&lt; </w:t>
      </w:r>
      <w:proofErr w:type="spellStart"/>
      <w:r w:rsidRPr="00A75495">
        <w:rPr>
          <w:rStyle w:val="TagStyle"/>
          <w:rtl/>
        </w:rPr>
        <w:t>יור</w:t>
      </w:r>
      <w:proofErr w:type="spellEnd"/>
      <w:r w:rsidRPr="00A75495">
        <w:rPr>
          <w:rStyle w:val="TagStyle"/>
          <w:rtl/>
        </w:rPr>
        <w:t xml:space="preserve"> &gt;&gt;</w:t>
      </w:r>
      <w:r>
        <w:rPr>
          <w:rtl/>
        </w:rPr>
        <w:t xml:space="preserve">   </w:t>
      </w:r>
      <w:bookmarkEnd w:id="1086"/>
    </w:p>
    <w:p w:rsidR="00A75495" w:rsidRDefault="00A75495" w:rsidP="00A75495">
      <w:pPr>
        <w:pStyle w:val="KeepWithNext"/>
        <w:rPr>
          <w:rtl/>
        </w:rPr>
      </w:pPr>
      <w:bookmarkStart w:id="1087" w:name="_GoBack"/>
      <w:bookmarkEnd w:id="1087"/>
    </w:p>
    <w:p w:rsidR="00A75495" w:rsidRPr="00A75495" w:rsidRDefault="00A75495" w:rsidP="00A75495">
      <w:pPr>
        <w:rPr>
          <w:rtl/>
        </w:rPr>
      </w:pPr>
      <w:r>
        <w:rPr>
          <w:rFonts w:hint="cs"/>
          <w:rtl/>
        </w:rPr>
        <w:t xml:space="preserve">בסדר. חברים, אני רוצה לעבור לדיון </w:t>
      </w:r>
      <w:bookmarkStart w:id="1088" w:name="_ETM_Q1_4089874"/>
      <w:bookmarkEnd w:id="1088"/>
      <w:r>
        <w:rPr>
          <w:rFonts w:hint="cs"/>
          <w:rtl/>
        </w:rPr>
        <w:t xml:space="preserve">החסוי. יש למישהו עוד משהו לומר בגלוי? תודה. ישיבה זו </w:t>
      </w:r>
      <w:bookmarkStart w:id="1089" w:name="_ETM_Q1_4100515"/>
      <w:bookmarkEnd w:id="1089"/>
      <w:r>
        <w:rPr>
          <w:rFonts w:hint="cs"/>
          <w:rtl/>
        </w:rPr>
        <w:t xml:space="preserve">נעולה. </w:t>
      </w:r>
    </w:p>
    <w:p w:rsidR="00366F24" w:rsidRDefault="00366F24" w:rsidP="00366F24">
      <w:pPr>
        <w:pStyle w:val="KeepWithNext"/>
        <w:rPr>
          <w:rtl/>
        </w:rPr>
      </w:pPr>
    </w:p>
    <w:p w:rsidR="005049C3" w:rsidRDefault="005049C3" w:rsidP="00081C8E">
      <w:pPr>
        <w:pStyle w:val="afc"/>
        <w:keepNext/>
        <w:rPr>
          <w:rtl/>
        </w:rPr>
      </w:pPr>
      <w:bookmarkStart w:id="1090" w:name="ET_meetingend_51"/>
      <w:r w:rsidRPr="005049C3">
        <w:rPr>
          <w:rStyle w:val="TagStyle"/>
          <w:rtl/>
        </w:rPr>
        <w:t xml:space="preserve"> &lt;&lt; סיום &gt;&gt; </w:t>
      </w:r>
      <w:r>
        <w:rPr>
          <w:rtl/>
        </w:rPr>
        <w:t>הישיבה ננעלה בשעה 10:30.</w:t>
      </w:r>
      <w:r w:rsidRPr="005049C3">
        <w:rPr>
          <w:rStyle w:val="TagStyle"/>
          <w:rtl/>
        </w:rPr>
        <w:t xml:space="preserve"> &lt;&lt; סיום &gt;&gt;</w:t>
      </w:r>
      <w:r>
        <w:rPr>
          <w:rtl/>
        </w:rPr>
        <w:t xml:space="preserve">   </w:t>
      </w:r>
      <w:bookmarkEnd w:id="1090"/>
    </w:p>
    <w:sectPr w:rsidR="005049C3" w:rsidSect="00B95E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460" w:rsidRDefault="00366460">
      <w:r>
        <w:separator/>
      </w:r>
    </w:p>
  </w:endnote>
  <w:endnote w:type="continuationSeparator" w:id="0">
    <w:p w:rsidR="00366460" w:rsidRDefault="0036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460" w:rsidRDefault="00366460">
      <w:r>
        <w:separator/>
      </w:r>
    </w:p>
  </w:footnote>
  <w:footnote w:type="continuationSeparator" w:id="0">
    <w:p w:rsidR="00366460" w:rsidRDefault="00366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60" w:rsidRDefault="003664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6460" w:rsidRDefault="0036646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60" w:rsidRDefault="003664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6C1B">
      <w:rPr>
        <w:rStyle w:val="af7"/>
        <w:noProof/>
        <w:rtl/>
      </w:rPr>
      <w:t>14</w:t>
    </w:r>
    <w:r>
      <w:rPr>
        <w:rStyle w:val="af7"/>
      </w:rPr>
      <w:fldChar w:fldCharType="end"/>
    </w:r>
  </w:p>
  <w:p w:rsidR="00366460" w:rsidRPr="00CC5815" w:rsidRDefault="00366460" w:rsidP="008E5E3F">
    <w:pPr>
      <w:pStyle w:val="a3"/>
      <w:ind w:firstLine="0"/>
    </w:pPr>
    <w:r>
      <w:rPr>
        <w:rtl/>
      </w:rPr>
      <w:t>ועדת העלייה, הקליטה והתפוצות</w:t>
    </w:r>
  </w:p>
  <w:p w:rsidR="00366460" w:rsidRPr="00CC5815" w:rsidRDefault="00366460" w:rsidP="008E5E3F">
    <w:pPr>
      <w:pStyle w:val="a3"/>
      <w:ind w:firstLine="0"/>
      <w:rPr>
        <w:rtl/>
      </w:rPr>
    </w:pPr>
    <w:r>
      <w:rPr>
        <w:rtl/>
      </w:rPr>
      <w:t>22/04/2025</w:t>
    </w:r>
  </w:p>
  <w:p w:rsidR="00366460" w:rsidRPr="00CC5815" w:rsidRDefault="0036646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60" w:rsidRDefault="003664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6460" w:rsidRDefault="003664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6460" w:rsidRDefault="003664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EAA"/>
    <w:rsid w:val="00032633"/>
    <w:rsid w:val="00037279"/>
    <w:rsid w:val="00067F42"/>
    <w:rsid w:val="00081C8E"/>
    <w:rsid w:val="00083296"/>
    <w:rsid w:val="0009221D"/>
    <w:rsid w:val="00092B80"/>
    <w:rsid w:val="000A17C6"/>
    <w:rsid w:val="000B060C"/>
    <w:rsid w:val="000B2EE6"/>
    <w:rsid w:val="000C47F5"/>
    <w:rsid w:val="000E3314"/>
    <w:rsid w:val="000F05C8"/>
    <w:rsid w:val="000F2459"/>
    <w:rsid w:val="00150436"/>
    <w:rsid w:val="00167294"/>
    <w:rsid w:val="001673D4"/>
    <w:rsid w:val="00171E7F"/>
    <w:rsid w:val="001758C1"/>
    <w:rsid w:val="0017779F"/>
    <w:rsid w:val="00191DD3"/>
    <w:rsid w:val="001A74E9"/>
    <w:rsid w:val="001A7A1B"/>
    <w:rsid w:val="001B6C1B"/>
    <w:rsid w:val="001B711D"/>
    <w:rsid w:val="001C44DA"/>
    <w:rsid w:val="001C4FDA"/>
    <w:rsid w:val="001D440C"/>
    <w:rsid w:val="001F1363"/>
    <w:rsid w:val="002016FF"/>
    <w:rsid w:val="00227AA5"/>
    <w:rsid w:val="00227FEF"/>
    <w:rsid w:val="00235CA8"/>
    <w:rsid w:val="0025303C"/>
    <w:rsid w:val="00261554"/>
    <w:rsid w:val="00275C03"/>
    <w:rsid w:val="002774BD"/>
    <w:rsid w:val="00277AC4"/>
    <w:rsid w:val="00280D58"/>
    <w:rsid w:val="00281A7A"/>
    <w:rsid w:val="002A146F"/>
    <w:rsid w:val="002B32E3"/>
    <w:rsid w:val="002D4BDB"/>
    <w:rsid w:val="002E5E31"/>
    <w:rsid w:val="002F21D3"/>
    <w:rsid w:val="003025EE"/>
    <w:rsid w:val="00303B4C"/>
    <w:rsid w:val="00321E62"/>
    <w:rsid w:val="00327BF8"/>
    <w:rsid w:val="00336BD6"/>
    <w:rsid w:val="00340AFA"/>
    <w:rsid w:val="0034230B"/>
    <w:rsid w:val="003658CB"/>
    <w:rsid w:val="00366460"/>
    <w:rsid w:val="00366CFB"/>
    <w:rsid w:val="00366F24"/>
    <w:rsid w:val="0036794C"/>
    <w:rsid w:val="00373508"/>
    <w:rsid w:val="00396023"/>
    <w:rsid w:val="003C279D"/>
    <w:rsid w:val="003F0A5F"/>
    <w:rsid w:val="00420E41"/>
    <w:rsid w:val="004225DB"/>
    <w:rsid w:val="00424C94"/>
    <w:rsid w:val="00444E59"/>
    <w:rsid w:val="00447608"/>
    <w:rsid w:val="00451746"/>
    <w:rsid w:val="00470EAC"/>
    <w:rsid w:val="00486419"/>
    <w:rsid w:val="0049458B"/>
    <w:rsid w:val="00495FD8"/>
    <w:rsid w:val="004A41AB"/>
    <w:rsid w:val="004A6307"/>
    <w:rsid w:val="004B0A65"/>
    <w:rsid w:val="004B1BE9"/>
    <w:rsid w:val="004E448D"/>
    <w:rsid w:val="00500C0C"/>
    <w:rsid w:val="005049C3"/>
    <w:rsid w:val="00522EE4"/>
    <w:rsid w:val="0053173F"/>
    <w:rsid w:val="00543D49"/>
    <w:rsid w:val="00546678"/>
    <w:rsid w:val="005506B9"/>
    <w:rsid w:val="00555FE3"/>
    <w:rsid w:val="005817EC"/>
    <w:rsid w:val="005900CB"/>
    <w:rsid w:val="00590B77"/>
    <w:rsid w:val="005A342D"/>
    <w:rsid w:val="005C363E"/>
    <w:rsid w:val="005D2D93"/>
    <w:rsid w:val="005D61F3"/>
    <w:rsid w:val="005E133F"/>
    <w:rsid w:val="005E1C6B"/>
    <w:rsid w:val="005F76B0"/>
    <w:rsid w:val="00601381"/>
    <w:rsid w:val="00634F61"/>
    <w:rsid w:val="006364B3"/>
    <w:rsid w:val="00695A47"/>
    <w:rsid w:val="006A0CB7"/>
    <w:rsid w:val="006A5901"/>
    <w:rsid w:val="006C1D93"/>
    <w:rsid w:val="006F0259"/>
    <w:rsid w:val="00700433"/>
    <w:rsid w:val="00702755"/>
    <w:rsid w:val="0070472C"/>
    <w:rsid w:val="007509A6"/>
    <w:rsid w:val="00755044"/>
    <w:rsid w:val="0078511E"/>
    <w:rsid w:val="007872B4"/>
    <w:rsid w:val="00791CBE"/>
    <w:rsid w:val="007C693F"/>
    <w:rsid w:val="007C6ADD"/>
    <w:rsid w:val="007E65FF"/>
    <w:rsid w:val="007F60EE"/>
    <w:rsid w:val="0082136D"/>
    <w:rsid w:val="008243ED"/>
    <w:rsid w:val="008320F6"/>
    <w:rsid w:val="00841223"/>
    <w:rsid w:val="00846BE9"/>
    <w:rsid w:val="00853207"/>
    <w:rsid w:val="008713A4"/>
    <w:rsid w:val="00875F10"/>
    <w:rsid w:val="008904AD"/>
    <w:rsid w:val="008A027A"/>
    <w:rsid w:val="008C6035"/>
    <w:rsid w:val="008C7015"/>
    <w:rsid w:val="008C7ED3"/>
    <w:rsid w:val="008D1DFB"/>
    <w:rsid w:val="008E03B4"/>
    <w:rsid w:val="008E5E3F"/>
    <w:rsid w:val="008F5363"/>
    <w:rsid w:val="0090279B"/>
    <w:rsid w:val="00914904"/>
    <w:rsid w:val="00915CF1"/>
    <w:rsid w:val="00920C6B"/>
    <w:rsid w:val="0092542D"/>
    <w:rsid w:val="009258CE"/>
    <w:rsid w:val="009515F0"/>
    <w:rsid w:val="00960225"/>
    <w:rsid w:val="00975C8F"/>
    <w:rsid w:val="009830CB"/>
    <w:rsid w:val="009D478A"/>
    <w:rsid w:val="009E6E93"/>
    <w:rsid w:val="009F1518"/>
    <w:rsid w:val="009F5773"/>
    <w:rsid w:val="00A15971"/>
    <w:rsid w:val="00A22C90"/>
    <w:rsid w:val="00A42723"/>
    <w:rsid w:val="00A62B9C"/>
    <w:rsid w:val="00A64A6D"/>
    <w:rsid w:val="00A66020"/>
    <w:rsid w:val="00A74720"/>
    <w:rsid w:val="00A75495"/>
    <w:rsid w:val="00AB02EE"/>
    <w:rsid w:val="00AB3F3A"/>
    <w:rsid w:val="00AD4EC9"/>
    <w:rsid w:val="00AD6FFC"/>
    <w:rsid w:val="00AF31E6"/>
    <w:rsid w:val="00AF4150"/>
    <w:rsid w:val="00AF4B92"/>
    <w:rsid w:val="00AF677B"/>
    <w:rsid w:val="00B0509A"/>
    <w:rsid w:val="00B10FE4"/>
    <w:rsid w:val="00B120B2"/>
    <w:rsid w:val="00B36DE6"/>
    <w:rsid w:val="00B50340"/>
    <w:rsid w:val="00B57BDC"/>
    <w:rsid w:val="00B65508"/>
    <w:rsid w:val="00B8517A"/>
    <w:rsid w:val="00B95ECB"/>
    <w:rsid w:val="00BA6446"/>
    <w:rsid w:val="00BA7FB2"/>
    <w:rsid w:val="00BD47B7"/>
    <w:rsid w:val="00BF4073"/>
    <w:rsid w:val="00BF4945"/>
    <w:rsid w:val="00C135D5"/>
    <w:rsid w:val="00C22DCB"/>
    <w:rsid w:val="00C23F91"/>
    <w:rsid w:val="00C33739"/>
    <w:rsid w:val="00C3598A"/>
    <w:rsid w:val="00C360BC"/>
    <w:rsid w:val="00C44800"/>
    <w:rsid w:val="00C52EC2"/>
    <w:rsid w:val="00C61DC1"/>
    <w:rsid w:val="00C64AFF"/>
    <w:rsid w:val="00C661EE"/>
    <w:rsid w:val="00C72438"/>
    <w:rsid w:val="00C763E4"/>
    <w:rsid w:val="00C81797"/>
    <w:rsid w:val="00C8624A"/>
    <w:rsid w:val="00C92FC4"/>
    <w:rsid w:val="00CA5363"/>
    <w:rsid w:val="00CB6D60"/>
    <w:rsid w:val="00CC5815"/>
    <w:rsid w:val="00CE24B8"/>
    <w:rsid w:val="00CE5849"/>
    <w:rsid w:val="00D275C7"/>
    <w:rsid w:val="00D278F7"/>
    <w:rsid w:val="00D32940"/>
    <w:rsid w:val="00D37550"/>
    <w:rsid w:val="00D4049E"/>
    <w:rsid w:val="00D40A29"/>
    <w:rsid w:val="00D448D3"/>
    <w:rsid w:val="00D45D27"/>
    <w:rsid w:val="00D77B8C"/>
    <w:rsid w:val="00D86E57"/>
    <w:rsid w:val="00D96B24"/>
    <w:rsid w:val="00DB3E17"/>
    <w:rsid w:val="00DD26B5"/>
    <w:rsid w:val="00DE1BB7"/>
    <w:rsid w:val="00DE51A8"/>
    <w:rsid w:val="00DE5B80"/>
    <w:rsid w:val="00E12658"/>
    <w:rsid w:val="00E21A8F"/>
    <w:rsid w:val="00E26CA8"/>
    <w:rsid w:val="00E33AE3"/>
    <w:rsid w:val="00E34690"/>
    <w:rsid w:val="00E61903"/>
    <w:rsid w:val="00E64116"/>
    <w:rsid w:val="00E96BE7"/>
    <w:rsid w:val="00EA624B"/>
    <w:rsid w:val="00EB057D"/>
    <w:rsid w:val="00EB18E4"/>
    <w:rsid w:val="00EB1DED"/>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2CC2"/>
    <w:rsid w:val="00FE21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549F3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26B5"/>
    <w:rPr>
      <w:rFonts w:cs="Arial"/>
      <w:b/>
      <w:bCs w:val="0"/>
      <w:vanish/>
      <w:color w:val="010000"/>
      <w:bdr w:val="single" w:sz="4" w:space="0" w:color="FF66FF"/>
    </w:rPr>
  </w:style>
  <w:style w:type="table" w:styleId="afd">
    <w:name w:val="Table Grid"/>
    <w:basedOn w:val="a1"/>
    <w:rsid w:val="00B9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120D7-32FF-45C4-87DB-549830E5D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14</Pages>
  <Words>5625</Words>
  <Characters>28126</Characters>
  <Application>Microsoft Office Word</Application>
  <DocSecurity>0</DocSecurity>
  <Lines>234</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83</cp:revision>
  <cp:lastPrinted>2015-07-20T08:20:00Z</cp:lastPrinted>
  <dcterms:created xsi:type="dcterms:W3CDTF">2018-05-03T11:21:00Z</dcterms:created>
  <dcterms:modified xsi:type="dcterms:W3CDTF">2025-04-23T08:35:00Z</dcterms:modified>
</cp:coreProperties>
</file>